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CC21E" w14:textId="77777777" w:rsidR="00CC2989" w:rsidRPr="00CC2989" w:rsidRDefault="00CC2989" w:rsidP="00725210">
      <w:pPr>
        <w:tabs>
          <w:tab w:val="left" w:pos="1701"/>
        </w:tabs>
        <w:spacing w:after="0" w:line="240" w:lineRule="auto"/>
        <w:ind w:right="423"/>
        <w:jc w:val="center"/>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Lēmuma projekts</w:t>
      </w:r>
    </w:p>
    <w:p w14:paraId="45BFCD31" w14:textId="77777777" w:rsidR="00CC2989" w:rsidRPr="00CC2989" w:rsidRDefault="00CC2989" w:rsidP="00725210">
      <w:pPr>
        <w:tabs>
          <w:tab w:val="left" w:pos="1701"/>
        </w:tabs>
        <w:spacing w:after="0" w:line="240" w:lineRule="auto"/>
        <w:ind w:right="423"/>
        <w:jc w:val="center"/>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Olainē</w:t>
      </w:r>
    </w:p>
    <w:p w14:paraId="6A2FB7E6" w14:textId="77777777" w:rsidR="00CC2989" w:rsidRPr="00CC2989" w:rsidRDefault="00CC2989" w:rsidP="00725210">
      <w:pPr>
        <w:tabs>
          <w:tab w:val="left" w:pos="1701"/>
        </w:tabs>
        <w:spacing w:after="0" w:line="240" w:lineRule="auto"/>
        <w:ind w:right="423"/>
        <w:jc w:val="center"/>
        <w:rPr>
          <w:rFonts w:ascii="Times New Roman" w:eastAsia="Times New Roman" w:hAnsi="Times New Roman" w:cs="Times New Roman"/>
          <w:kern w:val="0"/>
          <w:sz w:val="24"/>
          <w:szCs w:val="24"/>
          <w14:ligatures w14:val="none"/>
        </w:rPr>
      </w:pPr>
    </w:p>
    <w:p w14:paraId="43AEF05C" w14:textId="77777777" w:rsidR="00CC2989" w:rsidRPr="00CC2989" w:rsidRDefault="00CC2989" w:rsidP="00725210">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423"/>
        <w:rPr>
          <w:rFonts w:ascii="Times New Roman" w:eastAsia="Times New Roman" w:hAnsi="Times New Roman" w:cs="Times New Roman"/>
          <w:kern w:val="0"/>
          <w:sz w:val="24"/>
          <w:szCs w:val="24"/>
          <w14:ligatures w14:val="none"/>
        </w:rPr>
      </w:pPr>
      <w:bookmarkStart w:id="0" w:name="OLE_LINK6"/>
      <w:bookmarkStart w:id="1" w:name="OLE_LINK5"/>
      <w:r w:rsidRPr="00CC2989">
        <w:rPr>
          <w:rFonts w:ascii="Times New Roman" w:eastAsia="Times New Roman" w:hAnsi="Times New Roman" w:cs="Times New Roman"/>
          <w:kern w:val="0"/>
          <w:sz w:val="24"/>
          <w:szCs w:val="24"/>
          <w14:ligatures w14:val="none"/>
        </w:rPr>
        <w:t>2023.gada 22.martā</w:t>
      </w:r>
      <w:r w:rsidRPr="00CC2989">
        <w:rPr>
          <w:rFonts w:ascii="Times New Roman" w:eastAsia="Times New Roman" w:hAnsi="Times New Roman" w:cs="Times New Roman"/>
          <w:kern w:val="0"/>
          <w:sz w:val="24"/>
          <w:szCs w:val="24"/>
          <w14:ligatures w14:val="none"/>
        </w:rPr>
        <w:tab/>
        <w:t xml:space="preserve">     </w:t>
      </w:r>
      <w:r w:rsidRPr="00CC2989">
        <w:rPr>
          <w:rFonts w:ascii="Times New Roman" w:eastAsia="Times New Roman" w:hAnsi="Times New Roman" w:cs="Times New Roman"/>
          <w:kern w:val="0"/>
          <w:sz w:val="24"/>
          <w:szCs w:val="24"/>
          <w14:ligatures w14:val="none"/>
        </w:rPr>
        <w:tab/>
        <w:t xml:space="preserve">      </w:t>
      </w:r>
      <w:r w:rsidRPr="00CC2989">
        <w:rPr>
          <w:rFonts w:ascii="Times New Roman" w:eastAsia="Times New Roman" w:hAnsi="Times New Roman" w:cs="Times New Roman"/>
          <w:kern w:val="0"/>
          <w:sz w:val="24"/>
          <w:szCs w:val="24"/>
          <w14:ligatures w14:val="none"/>
        </w:rPr>
        <w:tab/>
      </w:r>
      <w:r w:rsidRPr="00CC2989">
        <w:rPr>
          <w:rFonts w:ascii="Times New Roman" w:eastAsia="Times New Roman" w:hAnsi="Times New Roman" w:cs="Times New Roman"/>
          <w:kern w:val="0"/>
          <w:sz w:val="24"/>
          <w:szCs w:val="24"/>
          <w14:ligatures w14:val="none"/>
        </w:rPr>
        <w:tab/>
      </w:r>
      <w:r w:rsidRPr="00CC2989">
        <w:rPr>
          <w:rFonts w:ascii="Times New Roman" w:eastAsia="Times New Roman" w:hAnsi="Times New Roman" w:cs="Times New Roman"/>
          <w:kern w:val="0"/>
          <w:sz w:val="24"/>
          <w:szCs w:val="24"/>
          <w14:ligatures w14:val="none"/>
        </w:rPr>
        <w:tab/>
      </w:r>
      <w:r w:rsidRPr="00CC2989">
        <w:rPr>
          <w:rFonts w:ascii="Times New Roman" w:eastAsia="Times New Roman" w:hAnsi="Times New Roman" w:cs="Times New Roman"/>
          <w:kern w:val="0"/>
          <w:sz w:val="24"/>
          <w:szCs w:val="24"/>
          <w14:ligatures w14:val="none"/>
        </w:rPr>
        <w:tab/>
      </w:r>
      <w:r w:rsidRPr="00CC2989">
        <w:rPr>
          <w:rFonts w:ascii="Times New Roman" w:eastAsia="Times New Roman" w:hAnsi="Times New Roman" w:cs="Times New Roman"/>
          <w:kern w:val="0"/>
          <w:sz w:val="24"/>
          <w:szCs w:val="24"/>
          <w14:ligatures w14:val="none"/>
        </w:rPr>
        <w:tab/>
      </w:r>
      <w:r w:rsidRPr="00CC2989">
        <w:rPr>
          <w:rFonts w:ascii="Times New Roman" w:eastAsia="Times New Roman" w:hAnsi="Times New Roman" w:cs="Times New Roman"/>
          <w:kern w:val="0"/>
          <w:sz w:val="24"/>
          <w:szCs w:val="24"/>
          <w14:ligatures w14:val="none"/>
        </w:rPr>
        <w:tab/>
        <w:t>Nr.3</w:t>
      </w:r>
    </w:p>
    <w:p w14:paraId="2947D24A" w14:textId="77777777" w:rsidR="00CC2989" w:rsidRPr="00CC2989" w:rsidRDefault="00CC2989" w:rsidP="00725210">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423"/>
        <w:rPr>
          <w:rFonts w:ascii="Times New Roman" w:eastAsia="Times New Roman" w:hAnsi="Times New Roman" w:cs="Times New Roman"/>
          <w:kern w:val="0"/>
          <w:sz w:val="24"/>
          <w:szCs w:val="24"/>
          <w14:ligatures w14:val="none"/>
        </w:rPr>
      </w:pPr>
    </w:p>
    <w:bookmarkEnd w:id="0"/>
    <w:bookmarkEnd w:id="1"/>
    <w:p w14:paraId="435B24B1" w14:textId="77777777" w:rsidR="00CC2989" w:rsidRPr="00CC2989" w:rsidRDefault="00CC2989" w:rsidP="00725210">
      <w:pPr>
        <w:spacing w:after="0" w:line="240" w:lineRule="auto"/>
        <w:ind w:right="423"/>
        <w:rPr>
          <w:rFonts w:ascii="Times New Roman" w:eastAsia="Times New Roman" w:hAnsi="Times New Roman" w:cs="Times New Roman"/>
          <w:b/>
          <w:kern w:val="0"/>
          <w:sz w:val="24"/>
          <w:szCs w:val="24"/>
          <w14:ligatures w14:val="none"/>
        </w:rPr>
      </w:pPr>
      <w:r w:rsidRPr="00CC2989">
        <w:rPr>
          <w:rFonts w:ascii="Times New Roman" w:eastAsia="Times New Roman" w:hAnsi="Times New Roman" w:cs="Times New Roman"/>
          <w:b/>
          <w:kern w:val="0"/>
          <w:sz w:val="24"/>
          <w:szCs w:val="24"/>
          <w14:ligatures w14:val="none"/>
        </w:rPr>
        <w:t xml:space="preserve">Par Olaines novada pašvaldības apbalvojuma </w:t>
      </w:r>
    </w:p>
    <w:p w14:paraId="5AF9A145" w14:textId="2B398105" w:rsidR="00CC2989" w:rsidRPr="00CC2989" w:rsidRDefault="00CC2989" w:rsidP="00725210">
      <w:pPr>
        <w:spacing w:after="0" w:line="240" w:lineRule="auto"/>
        <w:ind w:right="423"/>
        <w:rPr>
          <w:rFonts w:ascii="Times New Roman" w:eastAsia="Times New Roman" w:hAnsi="Times New Roman" w:cs="Times New Roman"/>
          <w:b/>
          <w:kern w:val="0"/>
          <w:sz w:val="24"/>
          <w:szCs w:val="24"/>
          <w14:ligatures w14:val="none"/>
        </w:rPr>
      </w:pPr>
      <w:r w:rsidRPr="00CC2989">
        <w:rPr>
          <w:rFonts w:ascii="Times New Roman" w:eastAsia="Times New Roman" w:hAnsi="Times New Roman" w:cs="Times New Roman"/>
          <w:b/>
          <w:kern w:val="0"/>
          <w:sz w:val="24"/>
          <w:szCs w:val="24"/>
          <w14:ligatures w14:val="none"/>
        </w:rPr>
        <w:t>piešķiršanu Olaines novada pašvaldības administrācijas darbiniekam</w:t>
      </w:r>
    </w:p>
    <w:p w14:paraId="35ACCD9A" w14:textId="77777777" w:rsidR="00CC2989" w:rsidRPr="00CC2989" w:rsidRDefault="00CC2989" w:rsidP="00725210">
      <w:pPr>
        <w:spacing w:after="0" w:line="240" w:lineRule="auto"/>
        <w:ind w:right="423" w:firstLine="567"/>
        <w:jc w:val="both"/>
        <w:rPr>
          <w:rFonts w:ascii="Times New Roman" w:eastAsia="Times New Roman" w:hAnsi="Times New Roman" w:cs="Times New Roman"/>
          <w:b/>
          <w:kern w:val="0"/>
          <w:sz w:val="24"/>
          <w:szCs w:val="24"/>
          <w14:ligatures w14:val="none"/>
        </w:rPr>
      </w:pPr>
    </w:p>
    <w:p w14:paraId="41585840" w14:textId="77777777" w:rsidR="00CC2989" w:rsidRPr="00CC2989" w:rsidRDefault="00CC2989" w:rsidP="00725210">
      <w:pPr>
        <w:spacing w:after="0" w:line="240" w:lineRule="auto"/>
        <w:ind w:right="423" w:firstLine="567"/>
        <w:jc w:val="both"/>
        <w:rPr>
          <w:rFonts w:ascii="Times New Roman" w:eastAsia="Times New Roman" w:hAnsi="Times New Roman" w:cs="Times New Roman"/>
          <w:b/>
          <w:kern w:val="0"/>
          <w:sz w:val="24"/>
          <w:szCs w:val="24"/>
          <w14:ligatures w14:val="none"/>
        </w:rPr>
      </w:pPr>
    </w:p>
    <w:p w14:paraId="753E57C7" w14:textId="77777777" w:rsidR="00CC2989" w:rsidRPr="00CC2989" w:rsidRDefault="00CC2989" w:rsidP="00725210">
      <w:pPr>
        <w:spacing w:after="0" w:line="240" w:lineRule="auto"/>
        <w:ind w:firstLine="567"/>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 xml:space="preserve">Saņemts Olaines novada pašvaldības izpilddirektora Ģirta </w:t>
      </w:r>
      <w:proofErr w:type="spellStart"/>
      <w:r w:rsidRPr="00CC2989">
        <w:rPr>
          <w:rFonts w:ascii="Times New Roman" w:eastAsia="Times New Roman" w:hAnsi="Times New Roman" w:cs="Times New Roman"/>
          <w:kern w:val="0"/>
          <w:sz w:val="24"/>
          <w:szCs w:val="24"/>
          <w14:ligatures w14:val="none"/>
        </w:rPr>
        <w:t>Batraga</w:t>
      </w:r>
      <w:proofErr w:type="spellEnd"/>
      <w:r w:rsidRPr="00CC2989">
        <w:rPr>
          <w:rFonts w:ascii="Times New Roman" w:eastAsia="Times New Roman" w:hAnsi="Times New Roman" w:cs="Times New Roman"/>
          <w:kern w:val="0"/>
          <w:sz w:val="24"/>
          <w:szCs w:val="24"/>
          <w14:ligatures w14:val="none"/>
        </w:rPr>
        <w:t xml:space="preserve"> 2023.gada 1.marta  ierosinājums “Par Olaines novada pašvaldības apbalvojuma - Atzinības raksta piešķiršanu Olaines novada pašvaldības administrācijas darbiniekam - </w:t>
      </w:r>
      <w:bookmarkStart w:id="2" w:name="_Hlk128562325"/>
      <w:r w:rsidRPr="00CC2989">
        <w:rPr>
          <w:rFonts w:ascii="Times New Roman" w:eastAsia="Times New Roman" w:hAnsi="Times New Roman" w:cs="Times New Roman"/>
          <w:kern w:val="0"/>
          <w:sz w:val="24"/>
          <w:szCs w:val="24"/>
          <w14:ligatures w14:val="none"/>
        </w:rPr>
        <w:t xml:space="preserve">Olaines novada pašvaldības izpilddirektora vietniecei Kristīnei </w:t>
      </w:r>
      <w:proofErr w:type="spellStart"/>
      <w:r w:rsidRPr="00CC2989">
        <w:rPr>
          <w:rFonts w:ascii="Times New Roman" w:eastAsia="Times New Roman" w:hAnsi="Times New Roman" w:cs="Times New Roman"/>
          <w:kern w:val="0"/>
          <w:sz w:val="24"/>
          <w:szCs w:val="24"/>
          <w14:ligatures w14:val="none"/>
        </w:rPr>
        <w:t>Matuzonei</w:t>
      </w:r>
      <w:bookmarkEnd w:id="2"/>
      <w:proofErr w:type="spellEnd"/>
      <w:r w:rsidRPr="00CC2989">
        <w:rPr>
          <w:rFonts w:ascii="Times New Roman" w:eastAsia="Times New Roman" w:hAnsi="Times New Roman" w:cs="Times New Roman"/>
          <w:kern w:val="0"/>
          <w:sz w:val="24"/>
          <w:szCs w:val="24"/>
          <w14:ligatures w14:val="none"/>
        </w:rPr>
        <w:t xml:space="preserve">” ar lūgumu </w:t>
      </w:r>
      <w:r w:rsidRPr="00CC2989">
        <w:rPr>
          <w:rFonts w:ascii="Times New Roman" w:eastAsia="Times New Roman" w:hAnsi="Times New Roman" w:cs="Times New Roman"/>
          <w:kern w:val="0"/>
          <w:sz w:val="24"/>
          <w:szCs w:val="24"/>
          <w:lang w:eastAsia="lv-LV"/>
          <w14:ligatures w14:val="none"/>
        </w:rPr>
        <w:t xml:space="preserve">piešķirt </w:t>
      </w:r>
      <w:r w:rsidRPr="00CC2989">
        <w:rPr>
          <w:rFonts w:ascii="Times New Roman" w:eastAsia="Times New Roman" w:hAnsi="Times New Roman" w:cs="Times New Roman"/>
          <w:kern w:val="0"/>
          <w:sz w:val="24"/>
          <w:szCs w:val="24"/>
          <w14:ligatures w14:val="none"/>
        </w:rPr>
        <w:t xml:space="preserve">Olaines novada pašvaldības izpilddirektora vietniecei Kristīnei </w:t>
      </w:r>
      <w:proofErr w:type="spellStart"/>
      <w:r w:rsidRPr="00CC2989">
        <w:rPr>
          <w:rFonts w:ascii="Times New Roman" w:eastAsia="Times New Roman" w:hAnsi="Times New Roman" w:cs="Times New Roman"/>
          <w:kern w:val="0"/>
          <w:sz w:val="24"/>
          <w:szCs w:val="24"/>
          <w14:ligatures w14:val="none"/>
        </w:rPr>
        <w:t>Matuzonei</w:t>
      </w:r>
      <w:proofErr w:type="spellEnd"/>
      <w:r w:rsidRPr="00CC2989">
        <w:rPr>
          <w:rFonts w:ascii="Times New Roman" w:eastAsia="Times New Roman" w:hAnsi="Times New Roman" w:cs="Times New Roman"/>
          <w:kern w:val="0"/>
          <w:sz w:val="24"/>
          <w:szCs w:val="24"/>
          <w:lang w:eastAsia="lv-LV"/>
          <w14:ligatures w14:val="none"/>
        </w:rPr>
        <w:t xml:space="preserve"> </w:t>
      </w:r>
      <w:r w:rsidRPr="00CC2989">
        <w:rPr>
          <w:rFonts w:ascii="Times New Roman" w:eastAsia="Times New Roman" w:hAnsi="Times New Roman" w:cs="Times New Roman"/>
          <w:kern w:val="0"/>
          <w:sz w:val="24"/>
          <w:szCs w:val="24"/>
          <w14:ligatures w14:val="none"/>
        </w:rPr>
        <w:t xml:space="preserve">Atzinības rakstu </w:t>
      </w:r>
      <w:r w:rsidRPr="00CC2989">
        <w:rPr>
          <w:rFonts w:ascii="Times New Roman" w:eastAsia="Times New Roman" w:hAnsi="Times New Roman" w:cs="Times New Roman"/>
          <w:kern w:val="0"/>
          <w:sz w:val="24"/>
          <w:szCs w:val="24"/>
          <w:lang w:eastAsia="lv-LV"/>
          <w14:ligatures w14:val="none"/>
        </w:rPr>
        <w:t>par atbildīgu, profesionālu un ilggadēju darbu pašvaldībā un nozīmīgu darba ieguldījumu Olaines novada attīstībā</w:t>
      </w:r>
      <w:r w:rsidRPr="00CC2989">
        <w:rPr>
          <w:rFonts w:ascii="Times New Roman" w:eastAsia="Times New Roman" w:hAnsi="Times New Roman" w:cs="Times New Roman"/>
          <w:kern w:val="0"/>
          <w:sz w:val="24"/>
          <w:szCs w:val="24"/>
          <w14:ligatures w14:val="none"/>
        </w:rPr>
        <w:t>.</w:t>
      </w:r>
    </w:p>
    <w:p w14:paraId="73BA66E6" w14:textId="440A553D" w:rsidR="00CC2989" w:rsidRPr="00CC2989" w:rsidRDefault="00CC2989" w:rsidP="00725210">
      <w:pPr>
        <w:spacing w:after="0" w:line="240" w:lineRule="auto"/>
        <w:ind w:firstLine="567"/>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iCs/>
          <w:kern w:val="0"/>
          <w:sz w:val="24"/>
          <w:szCs w:val="24"/>
          <w14:ligatures w14:val="none"/>
        </w:rPr>
        <w:t xml:space="preserve"> Kristīne </w:t>
      </w:r>
      <w:proofErr w:type="spellStart"/>
      <w:r w:rsidRPr="00CC2989">
        <w:rPr>
          <w:rFonts w:ascii="Times New Roman" w:eastAsia="Times New Roman" w:hAnsi="Times New Roman" w:cs="Times New Roman"/>
          <w:iCs/>
          <w:kern w:val="0"/>
          <w:sz w:val="24"/>
          <w:szCs w:val="24"/>
          <w14:ligatures w14:val="none"/>
        </w:rPr>
        <w:t>Matuzone</w:t>
      </w:r>
      <w:proofErr w:type="spellEnd"/>
      <w:r w:rsidRPr="00CC2989">
        <w:rPr>
          <w:rFonts w:ascii="Times New Roman" w:eastAsia="Times New Roman" w:hAnsi="Times New Roman" w:cs="Times New Roman"/>
          <w:iCs/>
          <w:kern w:val="0"/>
          <w:sz w:val="24"/>
          <w:szCs w:val="24"/>
          <w14:ligatures w14:val="none"/>
        </w:rPr>
        <w:t xml:space="preserve">, personas kods </w:t>
      </w:r>
      <w:r>
        <w:rPr>
          <w:rFonts w:ascii="Times New Roman" w:eastAsia="Times New Roman" w:hAnsi="Times New Roman" w:cs="Times New Roman"/>
          <w:iCs/>
          <w:kern w:val="0"/>
          <w:sz w:val="24"/>
          <w:szCs w:val="24"/>
          <w14:ligatures w14:val="none"/>
        </w:rPr>
        <w:t>_</w:t>
      </w:r>
      <w:r w:rsidRPr="00CC2989">
        <w:rPr>
          <w:rFonts w:ascii="Times New Roman" w:eastAsia="Times New Roman" w:hAnsi="Times New Roman" w:cs="Times New Roman"/>
          <w:iCs/>
          <w:kern w:val="0"/>
          <w:sz w:val="24"/>
          <w:szCs w:val="24"/>
          <w14:ligatures w14:val="none"/>
        </w:rPr>
        <w:t>, izpilddirektora vietnieces amatā strādā no 2005.gada 5.decembra, bet darbu pašvaldībā sākusi 1998.gada 5.martā e</w:t>
      </w:r>
      <w:r w:rsidRPr="00CC2989">
        <w:rPr>
          <w:rFonts w:ascii="Times New Roman" w:eastAsia="Times New Roman" w:hAnsi="Times New Roman" w:cs="Times New Roman"/>
          <w:kern w:val="0"/>
          <w:sz w:val="24"/>
          <w:szCs w:val="24"/>
          <w14:ligatures w14:val="none"/>
        </w:rPr>
        <w:t xml:space="preserve">konomista– ārējo sakaru koordinatora amatā. No 2002.gada 1.oktobra līdz 2005.gada 4.decembrim strādāja projektu vadītāja – ekonomista amatā.  </w:t>
      </w:r>
      <w:r w:rsidRPr="00CC2989">
        <w:rPr>
          <w:rFonts w:ascii="Times New Roman" w:eastAsia="Times New Roman" w:hAnsi="Times New Roman" w:cs="Times New Roman"/>
          <w:bCs/>
          <w:kern w:val="0"/>
          <w:sz w:val="24"/>
          <w:szCs w:val="24"/>
          <w14:ligatures w14:val="none"/>
        </w:rPr>
        <w:t>Šogad aprit darba jubileja – 25 gadi.</w:t>
      </w:r>
      <w:r w:rsidRPr="00CC2989">
        <w:rPr>
          <w:rFonts w:ascii="Times New Roman" w:eastAsia="Times New Roman" w:hAnsi="Times New Roman" w:cs="Times New Roman"/>
          <w:bCs/>
          <w:color w:val="FF0000"/>
          <w:kern w:val="0"/>
          <w:sz w:val="24"/>
          <w:szCs w:val="24"/>
          <w14:ligatures w14:val="none"/>
        </w:rPr>
        <w:t xml:space="preserve"> </w:t>
      </w:r>
    </w:p>
    <w:p w14:paraId="510A7E43" w14:textId="77777777" w:rsidR="00CC2989" w:rsidRPr="00CC2989" w:rsidRDefault="00CC2989" w:rsidP="00725210">
      <w:pPr>
        <w:spacing w:after="0" w:line="240" w:lineRule="auto"/>
        <w:ind w:firstLine="567"/>
        <w:jc w:val="both"/>
        <w:rPr>
          <w:rFonts w:ascii="Times New Roman" w:eastAsia="Times New Roman" w:hAnsi="Times New Roman" w:cs="Times New Roman"/>
          <w:color w:val="333333"/>
          <w:kern w:val="0"/>
          <w:sz w:val="24"/>
          <w:szCs w:val="24"/>
          <w:shd w:val="clear" w:color="auto" w:fill="FFFFFF"/>
          <w14:ligatures w14:val="none"/>
        </w:rPr>
      </w:pPr>
      <w:r w:rsidRPr="00CC2989">
        <w:rPr>
          <w:rFonts w:ascii="Times New Roman" w:eastAsia="Times New Roman" w:hAnsi="Times New Roman" w:cs="Times New Roman"/>
          <w:color w:val="333333"/>
          <w:kern w:val="0"/>
          <w:sz w:val="24"/>
          <w:szCs w:val="24"/>
          <w:shd w:val="clear" w:color="auto" w:fill="FFFFFF"/>
          <w14:ligatures w14:val="none"/>
        </w:rPr>
        <w:t xml:space="preserve">Kristīne </w:t>
      </w:r>
      <w:proofErr w:type="spellStart"/>
      <w:r w:rsidRPr="00CC2989">
        <w:rPr>
          <w:rFonts w:ascii="Times New Roman" w:eastAsia="Times New Roman" w:hAnsi="Times New Roman" w:cs="Times New Roman"/>
          <w:color w:val="333333"/>
          <w:kern w:val="0"/>
          <w:sz w:val="24"/>
          <w:szCs w:val="24"/>
          <w:shd w:val="clear" w:color="auto" w:fill="FFFFFF"/>
          <w14:ligatures w14:val="none"/>
        </w:rPr>
        <w:t>Matuzone</w:t>
      </w:r>
      <w:proofErr w:type="spellEnd"/>
      <w:r w:rsidRPr="00CC2989">
        <w:rPr>
          <w:rFonts w:ascii="Times New Roman" w:eastAsia="Times New Roman" w:hAnsi="Times New Roman" w:cs="Times New Roman"/>
          <w:color w:val="333333"/>
          <w:kern w:val="0"/>
          <w:sz w:val="24"/>
          <w:szCs w:val="24"/>
          <w:shd w:val="clear" w:color="auto" w:fill="FFFFFF"/>
          <w14:ligatures w14:val="none"/>
        </w:rPr>
        <w:t xml:space="preserve"> ir lietišķa un zinoša kolēģe, ar godprātīgu un profesionālu darbu sniegusi nozīmīgu ieguldījumu Olaines novada attīstībā.</w:t>
      </w:r>
    </w:p>
    <w:p w14:paraId="1A9AC229" w14:textId="77777777" w:rsidR="00CC2989" w:rsidRPr="00CC2989" w:rsidRDefault="00CC2989" w:rsidP="00725210">
      <w:pPr>
        <w:spacing w:after="0" w:line="240" w:lineRule="auto"/>
        <w:ind w:firstLine="567"/>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 xml:space="preserve">Ņemot vērā iepriekš minēto, </w:t>
      </w:r>
      <w:r w:rsidRPr="00CC2989">
        <w:rPr>
          <w:rFonts w:ascii="Times New Roman" w:eastAsia="Times New Roman" w:hAnsi="Times New Roman" w:cs="Times New Roman"/>
          <w:kern w:val="0"/>
          <w:sz w:val="24"/>
          <w:szCs w:val="24"/>
          <w:lang w:eastAsia="lv-LV"/>
          <w14:ligatures w14:val="none"/>
        </w:rPr>
        <w:t xml:space="preserve">Sociālo, izglītības un kultūras jautājumu komitejas 2023.gada 8.marta sēdes protokolu Nr.3, </w:t>
      </w:r>
      <w:r w:rsidRPr="00CC2989">
        <w:rPr>
          <w:rFonts w:ascii="Times New Roman" w:eastAsia="Times New Roman" w:hAnsi="Times New Roman" w:cs="Times New Roman"/>
          <w:kern w:val="0"/>
          <w:sz w:val="24"/>
          <w:szCs w:val="24"/>
          <w14:ligatures w14:val="none"/>
        </w:rPr>
        <w:t>Olaines novada domes 2015.gada 23.septembra nolikuma Nr.7 “Olaines novada pašvaldības apbalvojumu nolikums” 2.2., 4., 8. un 16.1.punktu un, pamatojoties uz Pašvaldību likuma 10.panta pirmās daļas 21.punktu</w:t>
      </w:r>
      <w:r w:rsidRPr="00CC2989">
        <w:rPr>
          <w:rFonts w:ascii="Times New Roman" w:eastAsia="Times New Roman" w:hAnsi="Times New Roman" w:cs="Times New Roman"/>
          <w:i/>
          <w:kern w:val="0"/>
          <w:sz w:val="24"/>
          <w:szCs w:val="24"/>
          <w14:ligatures w14:val="none"/>
        </w:rPr>
        <w:t>,</w:t>
      </w:r>
      <w:r w:rsidRPr="00CC2989">
        <w:rPr>
          <w:rFonts w:ascii="Times New Roman" w:eastAsia="Times New Roman" w:hAnsi="Times New Roman" w:cs="Times New Roman"/>
          <w:kern w:val="0"/>
          <w:sz w:val="24"/>
          <w:szCs w:val="24"/>
          <w14:ligatures w14:val="none"/>
        </w:rPr>
        <w:t xml:space="preserve"> </w:t>
      </w:r>
      <w:r w:rsidRPr="00CC2989">
        <w:rPr>
          <w:rFonts w:ascii="Times New Roman" w:eastAsia="Times New Roman" w:hAnsi="Times New Roman" w:cs="Times New Roman"/>
          <w:b/>
          <w:kern w:val="0"/>
          <w:sz w:val="24"/>
          <w:szCs w:val="24"/>
          <w14:ligatures w14:val="none"/>
        </w:rPr>
        <w:t>dome nolemj:</w:t>
      </w:r>
      <w:r w:rsidRPr="00CC2989">
        <w:rPr>
          <w:rFonts w:ascii="Times New Roman" w:eastAsia="Times New Roman" w:hAnsi="Times New Roman" w:cs="Times New Roman"/>
          <w:kern w:val="0"/>
          <w:sz w:val="24"/>
          <w:szCs w:val="24"/>
          <w14:ligatures w14:val="none"/>
        </w:rPr>
        <w:t xml:space="preserve"> </w:t>
      </w:r>
    </w:p>
    <w:p w14:paraId="3E174F00" w14:textId="77777777" w:rsidR="00CC2989" w:rsidRPr="00CC2989" w:rsidRDefault="00CC2989" w:rsidP="00725210">
      <w:pPr>
        <w:spacing w:after="0" w:line="240" w:lineRule="auto"/>
        <w:ind w:firstLine="720"/>
        <w:jc w:val="both"/>
        <w:rPr>
          <w:rFonts w:ascii="Times New Roman" w:eastAsia="Times New Roman" w:hAnsi="Times New Roman" w:cs="Times New Roman"/>
          <w:kern w:val="0"/>
          <w:sz w:val="24"/>
          <w:szCs w:val="24"/>
          <w:highlight w:val="yellow"/>
          <w14:ligatures w14:val="none"/>
        </w:rPr>
      </w:pPr>
    </w:p>
    <w:p w14:paraId="1F3E7E01" w14:textId="77777777" w:rsidR="00CC2989" w:rsidRPr="00CC2989" w:rsidRDefault="00CC2989" w:rsidP="00725210">
      <w:pPr>
        <w:spacing w:after="0" w:line="240" w:lineRule="auto"/>
        <w:ind w:left="851" w:hanging="284"/>
        <w:jc w:val="both"/>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14:ligatures w14:val="none"/>
        </w:rPr>
        <w:t xml:space="preserve">1. Piešķirt Olaines novada pašvaldības apbalvojumu – Atzinības rakstu </w:t>
      </w:r>
      <w:bookmarkStart w:id="3" w:name="_Hlk110951623"/>
      <w:r w:rsidRPr="00CC2989">
        <w:rPr>
          <w:rFonts w:ascii="Times New Roman" w:eastAsia="Times New Roman" w:hAnsi="Times New Roman" w:cs="Times New Roman"/>
          <w:kern w:val="0"/>
          <w:sz w:val="24"/>
          <w:szCs w:val="24"/>
          <w14:ligatures w14:val="none"/>
        </w:rPr>
        <w:t xml:space="preserve">Olaines novada pašvaldības izpilddirektora vietniecei Kristīnei </w:t>
      </w:r>
      <w:proofErr w:type="spellStart"/>
      <w:r w:rsidRPr="00CC2989">
        <w:rPr>
          <w:rFonts w:ascii="Times New Roman" w:eastAsia="Times New Roman" w:hAnsi="Times New Roman" w:cs="Times New Roman"/>
          <w:kern w:val="0"/>
          <w:sz w:val="24"/>
          <w:szCs w:val="24"/>
          <w14:ligatures w14:val="none"/>
        </w:rPr>
        <w:t>Matuzonei</w:t>
      </w:r>
      <w:proofErr w:type="spellEnd"/>
      <w:r w:rsidRPr="00CC2989">
        <w:rPr>
          <w:rFonts w:ascii="Times New Roman" w:eastAsia="Times New Roman" w:hAnsi="Times New Roman" w:cs="Times New Roman"/>
          <w:kern w:val="0"/>
          <w:sz w:val="24"/>
          <w:szCs w:val="24"/>
          <w14:ligatures w14:val="none"/>
        </w:rPr>
        <w:t xml:space="preserve"> </w:t>
      </w:r>
      <w:bookmarkEnd w:id="3"/>
      <w:r w:rsidRPr="00CC2989">
        <w:rPr>
          <w:rFonts w:ascii="Times New Roman" w:eastAsia="Times New Roman" w:hAnsi="Times New Roman" w:cs="Times New Roman"/>
          <w:kern w:val="0"/>
          <w:sz w:val="24"/>
          <w:szCs w:val="24"/>
          <w:lang w:eastAsia="lv-LV"/>
          <w14:ligatures w14:val="none"/>
        </w:rPr>
        <w:t>par atbildīgu, profesionālu un ilggadēju darbu pašvaldībā un nozīmīgu darba ieguldījumu Olaines novada attīstībā.</w:t>
      </w:r>
    </w:p>
    <w:p w14:paraId="3B74BF62" w14:textId="77777777" w:rsidR="00CC2989" w:rsidRPr="00CC2989" w:rsidRDefault="00CC2989" w:rsidP="00725210">
      <w:pPr>
        <w:spacing w:after="0" w:line="240" w:lineRule="auto"/>
        <w:ind w:left="851" w:hanging="284"/>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2. </w:t>
      </w:r>
      <w:r w:rsidRPr="00CC2989">
        <w:rPr>
          <w:rFonts w:ascii="Times New Roman" w:eastAsia="Times New Roman" w:hAnsi="Times New Roman" w:cs="Times New Roman"/>
          <w:kern w:val="0"/>
          <w:sz w:val="24"/>
          <w:szCs w:val="24"/>
          <w14:ligatures w14:val="none"/>
        </w:rPr>
        <w:t xml:space="preserve">Pilnvarot domes priekšsēdētāju Andri Bergu pasniegt Kristīnei </w:t>
      </w:r>
      <w:proofErr w:type="spellStart"/>
      <w:r w:rsidRPr="00CC2989">
        <w:rPr>
          <w:rFonts w:ascii="Times New Roman" w:eastAsia="Times New Roman" w:hAnsi="Times New Roman" w:cs="Times New Roman"/>
          <w:kern w:val="0"/>
          <w:sz w:val="24"/>
          <w:szCs w:val="24"/>
          <w14:ligatures w14:val="none"/>
        </w:rPr>
        <w:t>Matuzonei</w:t>
      </w:r>
      <w:proofErr w:type="spellEnd"/>
      <w:r w:rsidRPr="00CC2989">
        <w:rPr>
          <w:rFonts w:ascii="Times New Roman" w:eastAsia="Times New Roman" w:hAnsi="Times New Roman" w:cs="Times New Roman"/>
          <w:kern w:val="0"/>
          <w:sz w:val="24"/>
          <w:szCs w:val="24"/>
          <w14:ligatures w14:val="none"/>
        </w:rPr>
        <w:t xml:space="preserve"> Atzinības rakstu. </w:t>
      </w:r>
    </w:p>
    <w:p w14:paraId="08DEF656" w14:textId="77777777" w:rsidR="00CC2989" w:rsidRPr="00CC2989" w:rsidRDefault="00CC2989" w:rsidP="00725210">
      <w:pPr>
        <w:spacing w:after="0" w:line="240" w:lineRule="auto"/>
        <w:ind w:left="851" w:right="423" w:hanging="284"/>
        <w:jc w:val="both"/>
        <w:rPr>
          <w:rFonts w:ascii="Times New Roman" w:eastAsia="Times New Roman" w:hAnsi="Times New Roman" w:cs="Times New Roman"/>
          <w:bCs/>
          <w:kern w:val="0"/>
          <w14:ligatures w14:val="none"/>
        </w:rPr>
      </w:pPr>
    </w:p>
    <w:p w14:paraId="6C9CEBA6" w14:textId="77777777" w:rsidR="00CC2989" w:rsidRPr="00CC2989" w:rsidRDefault="00CC2989" w:rsidP="00725210">
      <w:pPr>
        <w:spacing w:after="0" w:line="240" w:lineRule="auto"/>
        <w:ind w:right="423"/>
        <w:jc w:val="both"/>
        <w:rPr>
          <w:rFonts w:ascii="Times New Roman" w:eastAsia="Times New Roman" w:hAnsi="Times New Roman" w:cs="Times New Roman"/>
          <w:bCs/>
          <w:kern w:val="0"/>
          <w14:ligatures w14:val="none"/>
        </w:rPr>
      </w:pPr>
    </w:p>
    <w:p w14:paraId="5B09382A" w14:textId="77777777" w:rsidR="00CC2989" w:rsidRPr="00CC2989" w:rsidRDefault="00CC2989" w:rsidP="00725210">
      <w:pPr>
        <w:spacing w:after="0" w:line="240" w:lineRule="auto"/>
        <w:jc w:val="both"/>
        <w:rPr>
          <w:rFonts w:ascii="Times New Roman" w:eastAsia="Times New Roman" w:hAnsi="Times New Roman" w:cs="Times New Roman"/>
          <w:iCs/>
          <w:kern w:val="0"/>
          <w:sz w:val="24"/>
          <w:szCs w:val="24"/>
          <w14:ligatures w14:val="none"/>
        </w:rPr>
      </w:pPr>
      <w:r w:rsidRPr="00CC2989">
        <w:rPr>
          <w:rFonts w:ascii="Times New Roman" w:eastAsia="Times New Roman" w:hAnsi="Times New Roman" w:cs="Times New Roman"/>
          <w:iCs/>
          <w:kern w:val="0"/>
          <w:sz w:val="24"/>
          <w:szCs w:val="24"/>
          <w14:ligatures w14:val="none"/>
        </w:rPr>
        <w:t xml:space="preserve">Priekšsēdētājs         </w:t>
      </w:r>
      <w:r w:rsidRPr="00CC2989">
        <w:rPr>
          <w:rFonts w:ascii="Times New Roman" w:eastAsia="Times New Roman" w:hAnsi="Times New Roman" w:cs="Times New Roman"/>
          <w:iCs/>
          <w:kern w:val="0"/>
          <w:sz w:val="24"/>
          <w:szCs w:val="24"/>
          <w14:ligatures w14:val="none"/>
        </w:rPr>
        <w:tab/>
        <w:t xml:space="preserve">      </w:t>
      </w:r>
      <w:r w:rsidRPr="00CC2989">
        <w:rPr>
          <w:rFonts w:ascii="Times New Roman" w:eastAsia="Times New Roman" w:hAnsi="Times New Roman" w:cs="Times New Roman"/>
          <w:iCs/>
          <w:kern w:val="0"/>
          <w:sz w:val="24"/>
          <w:szCs w:val="24"/>
          <w14:ligatures w14:val="none"/>
        </w:rPr>
        <w:tab/>
        <w:t xml:space="preserve">                                                                                  </w:t>
      </w:r>
      <w:proofErr w:type="spellStart"/>
      <w:r w:rsidRPr="00CC2989">
        <w:rPr>
          <w:rFonts w:ascii="Times New Roman" w:eastAsia="Times New Roman" w:hAnsi="Times New Roman" w:cs="Times New Roman"/>
          <w:iCs/>
          <w:kern w:val="0"/>
          <w:sz w:val="24"/>
          <w:szCs w:val="24"/>
          <w14:ligatures w14:val="none"/>
        </w:rPr>
        <w:t>A.Bergs</w:t>
      </w:r>
      <w:proofErr w:type="spellEnd"/>
    </w:p>
    <w:p w14:paraId="0BBC7CA7" w14:textId="77777777" w:rsidR="00CC2989" w:rsidRPr="00CC2989" w:rsidRDefault="00CC2989" w:rsidP="00725210">
      <w:pPr>
        <w:spacing w:after="0" w:line="240" w:lineRule="auto"/>
        <w:jc w:val="both"/>
        <w:rPr>
          <w:rFonts w:ascii="Times New Roman" w:eastAsia="Times New Roman" w:hAnsi="Times New Roman" w:cs="Times New Roman"/>
          <w:kern w:val="0"/>
          <w:sz w:val="24"/>
          <w:szCs w:val="24"/>
          <w14:ligatures w14:val="none"/>
        </w:rPr>
      </w:pPr>
    </w:p>
    <w:p w14:paraId="5906BA87" w14:textId="77777777" w:rsidR="00CC2989" w:rsidRPr="00CC2989" w:rsidRDefault="00CC2989" w:rsidP="00725210">
      <w:pPr>
        <w:spacing w:after="0" w:line="240" w:lineRule="auto"/>
        <w:jc w:val="both"/>
        <w:rPr>
          <w:rFonts w:ascii="Times New Roman" w:eastAsia="Times New Roman" w:hAnsi="Times New Roman" w:cs="Times New Roman"/>
          <w:kern w:val="0"/>
          <w:sz w:val="24"/>
          <w:szCs w:val="24"/>
          <w14:ligatures w14:val="none"/>
        </w:rPr>
      </w:pPr>
    </w:p>
    <w:p w14:paraId="722EBF28" w14:textId="77777777" w:rsidR="00CC2989" w:rsidRPr="00CC2989" w:rsidRDefault="00CC2989" w:rsidP="00725210">
      <w:pPr>
        <w:spacing w:after="0" w:line="240" w:lineRule="auto"/>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Iesniedz: Sociālo, izglītības un kultūras jautājumu komiteja</w:t>
      </w:r>
    </w:p>
    <w:p w14:paraId="066853E0"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 xml:space="preserve">Sagatavoja: kancelejas vadītāja </w:t>
      </w:r>
      <w:proofErr w:type="spellStart"/>
      <w:r w:rsidRPr="00CC2989">
        <w:rPr>
          <w:rFonts w:ascii="Times New Roman" w:eastAsia="Times New Roman" w:hAnsi="Times New Roman" w:cs="Times New Roman"/>
          <w:kern w:val="0"/>
          <w:sz w:val="24"/>
          <w:szCs w:val="24"/>
          <w14:ligatures w14:val="none"/>
        </w:rPr>
        <w:t>B.Vigupe</w:t>
      </w:r>
      <w:proofErr w:type="spellEnd"/>
    </w:p>
    <w:p w14:paraId="6B66730B"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54584F73"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5AECE2B1" w14:textId="77777777" w:rsidR="00CC2989" w:rsidRPr="00CC2989" w:rsidRDefault="00CC2989" w:rsidP="00725210">
      <w:pPr>
        <w:spacing w:after="0" w:line="240" w:lineRule="auto"/>
        <w:jc w:val="both"/>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Lēmumu izsniegt:</w:t>
      </w:r>
    </w:p>
    <w:p w14:paraId="4CC17A10" w14:textId="5B74CDD7" w:rsidR="00CC2989" w:rsidRDefault="00CC2989" w:rsidP="00725210">
      <w:pPr>
        <w:spacing w:after="0" w:line="240" w:lineRule="auto"/>
        <w:jc w:val="both"/>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Kancelejai</w:t>
      </w:r>
    </w:p>
    <w:p w14:paraId="2B09924A" w14:textId="293DEAEA" w:rsid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br w:type="page"/>
      </w:r>
    </w:p>
    <w:p w14:paraId="1AAB2BCB" w14:textId="77777777" w:rsidR="00CC2989" w:rsidRPr="00CC2989" w:rsidRDefault="00CC2989" w:rsidP="00725210">
      <w:pPr>
        <w:spacing w:after="0" w:line="240" w:lineRule="auto"/>
        <w:ind w:right="-2"/>
        <w:jc w:val="center"/>
        <w:rPr>
          <w:rFonts w:ascii="Times New Roman" w:eastAsia="Times New Roman" w:hAnsi="Times New Roman" w:cs="Times New Roman"/>
          <w:bCs/>
          <w:kern w:val="0"/>
          <w:sz w:val="24"/>
          <w:szCs w:val="24"/>
          <w14:ligatures w14:val="none"/>
        </w:rPr>
      </w:pPr>
      <w:r w:rsidRPr="00CC2989">
        <w:rPr>
          <w:rFonts w:ascii="Times New Roman" w:eastAsia="Times New Roman" w:hAnsi="Times New Roman" w:cs="Times New Roman"/>
          <w:bCs/>
          <w:kern w:val="0"/>
          <w:sz w:val="24"/>
          <w:szCs w:val="24"/>
          <w14:ligatures w14:val="none"/>
        </w:rPr>
        <w:lastRenderedPageBreak/>
        <w:t>Lēmuma projekts</w:t>
      </w:r>
    </w:p>
    <w:p w14:paraId="33BBC51E" w14:textId="77777777" w:rsidR="00CC2989" w:rsidRPr="00CC2989" w:rsidRDefault="00CC2989" w:rsidP="00725210">
      <w:pPr>
        <w:spacing w:after="0" w:line="240" w:lineRule="auto"/>
        <w:ind w:right="-2"/>
        <w:jc w:val="center"/>
        <w:rPr>
          <w:rFonts w:ascii="Times New Roman" w:eastAsia="Times New Roman" w:hAnsi="Times New Roman" w:cs="Times New Roman"/>
          <w:bCs/>
          <w:kern w:val="0"/>
          <w:sz w:val="24"/>
          <w:szCs w:val="24"/>
          <w14:ligatures w14:val="none"/>
        </w:rPr>
      </w:pPr>
      <w:r w:rsidRPr="00CC2989">
        <w:rPr>
          <w:rFonts w:ascii="Times New Roman" w:eastAsia="Times New Roman" w:hAnsi="Times New Roman" w:cs="Times New Roman"/>
          <w:bCs/>
          <w:kern w:val="0"/>
          <w:sz w:val="24"/>
          <w:szCs w:val="24"/>
          <w14:ligatures w14:val="none"/>
        </w:rPr>
        <w:t>Olainē</w:t>
      </w:r>
    </w:p>
    <w:tbl>
      <w:tblPr>
        <w:tblW w:w="0" w:type="auto"/>
        <w:tblLook w:val="04A0" w:firstRow="1" w:lastRow="0" w:firstColumn="1" w:lastColumn="0" w:noHBand="0" w:noVBand="1"/>
      </w:tblPr>
      <w:tblGrid>
        <w:gridCol w:w="4620"/>
        <w:gridCol w:w="4594"/>
      </w:tblGrid>
      <w:tr w:rsidR="00CC2989" w:rsidRPr="00CC2989" w14:paraId="0390F02F" w14:textId="77777777" w:rsidTr="00CC2989">
        <w:tc>
          <w:tcPr>
            <w:tcW w:w="4620" w:type="dxa"/>
            <w:shd w:val="clear" w:color="auto" w:fill="auto"/>
          </w:tcPr>
          <w:p w14:paraId="3A820A92"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2023.gada 22. martā</w:t>
            </w:r>
          </w:p>
        </w:tc>
        <w:tc>
          <w:tcPr>
            <w:tcW w:w="4594" w:type="dxa"/>
            <w:shd w:val="clear" w:color="auto" w:fill="auto"/>
          </w:tcPr>
          <w:p w14:paraId="29DC4D5F" w14:textId="77777777" w:rsidR="00CC2989" w:rsidRPr="00CC2989" w:rsidRDefault="00CC2989" w:rsidP="00725210">
            <w:pPr>
              <w:spacing w:after="0" w:line="240" w:lineRule="auto"/>
              <w:jc w:val="right"/>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Nr.3</w:t>
            </w:r>
          </w:p>
        </w:tc>
      </w:tr>
    </w:tbl>
    <w:p w14:paraId="6A5AF72A" w14:textId="77777777" w:rsidR="00CC2989" w:rsidRPr="00CC2989" w:rsidRDefault="00CC2989" w:rsidP="00725210">
      <w:pPr>
        <w:spacing w:after="0" w:line="240" w:lineRule="auto"/>
        <w:jc w:val="both"/>
        <w:rPr>
          <w:rFonts w:ascii="Times New Roman" w:eastAsia="Times New Roman" w:hAnsi="Times New Roman" w:cs="Times New Roman"/>
          <w:bCs/>
          <w:kern w:val="0"/>
          <w:sz w:val="24"/>
          <w:szCs w:val="24"/>
          <w14:ligatures w14:val="none"/>
        </w:rPr>
      </w:pPr>
    </w:p>
    <w:p w14:paraId="3EC8FA06" w14:textId="77777777" w:rsidR="00CC2989" w:rsidRPr="00CC2989" w:rsidRDefault="00CC2989" w:rsidP="00725210">
      <w:pPr>
        <w:spacing w:after="0" w:line="240" w:lineRule="auto"/>
        <w:jc w:val="both"/>
        <w:rPr>
          <w:rFonts w:ascii="Times New Roman" w:eastAsia="Times New Roman" w:hAnsi="Times New Roman" w:cs="Times New Roman"/>
          <w:b/>
          <w:kern w:val="0"/>
          <w:sz w:val="24"/>
          <w:szCs w:val="24"/>
          <w14:ligatures w14:val="none"/>
        </w:rPr>
      </w:pPr>
      <w:r w:rsidRPr="00CC2989">
        <w:rPr>
          <w:rFonts w:ascii="Times New Roman" w:eastAsia="Times New Roman" w:hAnsi="Times New Roman" w:cs="Times New Roman"/>
          <w:b/>
          <w:kern w:val="0"/>
          <w:sz w:val="24"/>
          <w:szCs w:val="24"/>
          <w14:ligatures w14:val="none"/>
        </w:rPr>
        <w:t xml:space="preserve">Par Olaines novada pašvaldības apbalvojuma piešķiršanu Olaines Kultūras centra </w:t>
      </w:r>
      <w:r w:rsidRPr="00CC2989">
        <w:rPr>
          <w:rFonts w:ascii="Times New Roman" w:eastAsia="Times New Roman" w:hAnsi="Times New Roman" w:cs="Times New Roman"/>
          <w:b/>
          <w:kern w:val="0"/>
          <w:sz w:val="24"/>
          <w:szCs w:val="20"/>
          <w14:ligatures w14:val="none"/>
        </w:rPr>
        <w:t xml:space="preserve">Jaunolaines Kultūras nama </w:t>
      </w:r>
      <w:r w:rsidRPr="00CC2989">
        <w:rPr>
          <w:rFonts w:ascii="Times New Roman" w:eastAsia="Times New Roman" w:hAnsi="Times New Roman" w:cs="Times New Roman"/>
          <w:b/>
          <w:kern w:val="0"/>
          <w:sz w:val="24"/>
          <w:szCs w:val="24"/>
          <w14:ligatures w14:val="none"/>
        </w:rPr>
        <w:t xml:space="preserve">bērnu deju kolektīva “Pienenīte” </w:t>
      </w:r>
      <w:r w:rsidRPr="00CC2989">
        <w:rPr>
          <w:rFonts w:ascii="Times New Roman" w:eastAsia="Times New Roman" w:hAnsi="Times New Roman" w:cs="Times New Roman"/>
          <w:b/>
          <w:kern w:val="0"/>
          <w:sz w:val="24"/>
          <w:szCs w:val="20"/>
          <w14:ligatures w14:val="none"/>
        </w:rPr>
        <w:t xml:space="preserve">vadītājai, </w:t>
      </w:r>
      <w:proofErr w:type="spellStart"/>
      <w:r w:rsidRPr="00CC2989">
        <w:rPr>
          <w:rFonts w:ascii="Times New Roman" w:eastAsia="Times New Roman" w:hAnsi="Times New Roman" w:cs="Times New Roman"/>
          <w:b/>
          <w:kern w:val="0"/>
          <w:sz w:val="24"/>
          <w:szCs w:val="20"/>
          <w14:ligatures w14:val="none"/>
        </w:rPr>
        <w:t>horeogrāfei</w:t>
      </w:r>
      <w:proofErr w:type="spellEnd"/>
      <w:r w:rsidRPr="00CC2989">
        <w:rPr>
          <w:rFonts w:ascii="Times New Roman" w:eastAsia="Times New Roman" w:hAnsi="Times New Roman" w:cs="Times New Roman"/>
          <w:b/>
          <w:kern w:val="0"/>
          <w:sz w:val="24"/>
          <w:szCs w:val="20"/>
          <w14:ligatures w14:val="none"/>
        </w:rPr>
        <w:t xml:space="preserve"> un vadītājas asistentei</w:t>
      </w:r>
    </w:p>
    <w:p w14:paraId="3F2C8402" w14:textId="77777777" w:rsidR="00CC2989" w:rsidRPr="00CC2989" w:rsidRDefault="00CC2989" w:rsidP="00725210">
      <w:pPr>
        <w:spacing w:after="0" w:line="240" w:lineRule="auto"/>
        <w:rPr>
          <w:rFonts w:ascii="Times New Roman" w:eastAsia="Times New Roman" w:hAnsi="Times New Roman" w:cs="Times New Roman"/>
          <w:b/>
          <w:color w:val="FF0000"/>
          <w:kern w:val="0"/>
          <w:sz w:val="24"/>
          <w:szCs w:val="24"/>
          <w14:ligatures w14:val="none"/>
        </w:rPr>
      </w:pPr>
    </w:p>
    <w:p w14:paraId="29D113AD" w14:textId="22035BAB" w:rsidR="00CC2989" w:rsidRPr="00CC2989" w:rsidRDefault="00CC2989" w:rsidP="00725210">
      <w:pPr>
        <w:spacing w:after="0" w:line="240" w:lineRule="auto"/>
        <w:ind w:firstLine="567"/>
        <w:jc w:val="both"/>
        <w:rPr>
          <w:rFonts w:ascii="Times New Roman" w:eastAsia="Times New Roman" w:hAnsi="Times New Roman" w:cs="Times New Roman"/>
          <w:bCs/>
          <w:kern w:val="0"/>
          <w:sz w:val="24"/>
          <w:szCs w:val="20"/>
          <w14:ligatures w14:val="none"/>
        </w:rPr>
      </w:pPr>
      <w:r w:rsidRPr="00CC2989">
        <w:rPr>
          <w:rFonts w:ascii="Times New Roman" w:eastAsia="Times New Roman" w:hAnsi="Times New Roman" w:cs="Times New Roman"/>
          <w:kern w:val="0"/>
          <w:sz w:val="24"/>
          <w:szCs w:val="20"/>
          <w14:ligatures w14:val="none"/>
        </w:rPr>
        <w:t xml:space="preserve">Olaines novada pašvaldībā saņemts </w:t>
      </w:r>
      <w:r w:rsidRPr="00CC2989">
        <w:rPr>
          <w:rFonts w:ascii="Times New Roman" w:eastAsia="Times New Roman" w:hAnsi="Times New Roman" w:cs="Times New Roman"/>
          <w:bCs/>
          <w:kern w:val="0"/>
          <w:sz w:val="24"/>
          <w:szCs w:val="20"/>
          <w14:ligatures w14:val="none"/>
        </w:rPr>
        <w:t xml:space="preserve">Olaines Kultūras centra </w:t>
      </w:r>
      <w:r w:rsidRPr="00CC2989">
        <w:rPr>
          <w:rFonts w:ascii="Times New Roman" w:eastAsia="Times New Roman" w:hAnsi="Times New Roman" w:cs="Times New Roman"/>
          <w:kern w:val="0"/>
          <w:sz w:val="24"/>
          <w:szCs w:val="20"/>
          <w14:ligatures w14:val="none"/>
        </w:rPr>
        <w:t xml:space="preserve">2023.gada 1.marta raksts </w:t>
      </w:r>
      <w:proofErr w:type="spellStart"/>
      <w:r w:rsidRPr="00CC2989">
        <w:rPr>
          <w:rFonts w:ascii="Times New Roman" w:eastAsia="Times New Roman" w:hAnsi="Times New Roman" w:cs="Times New Roman"/>
          <w:kern w:val="0"/>
          <w:sz w:val="24"/>
          <w:szCs w:val="20"/>
          <w14:ligatures w14:val="none"/>
        </w:rPr>
        <w:t>Nr.OKC</w:t>
      </w:r>
      <w:proofErr w:type="spellEnd"/>
      <w:r w:rsidRPr="00CC2989">
        <w:rPr>
          <w:rFonts w:ascii="Times New Roman" w:eastAsia="Times New Roman" w:hAnsi="Times New Roman" w:cs="Times New Roman"/>
          <w:kern w:val="0"/>
          <w:sz w:val="24"/>
          <w:szCs w:val="20"/>
          <w14:ligatures w14:val="none"/>
        </w:rPr>
        <w:t xml:space="preserve">/1.18./23/13-ND “Par Olaines Kultūras centra bērnu deju kolektīva “Pienenīte” un tā  vadītājas </w:t>
      </w:r>
      <w:proofErr w:type="spellStart"/>
      <w:r w:rsidRPr="00CC2989">
        <w:rPr>
          <w:rFonts w:ascii="Times New Roman" w:eastAsia="Times New Roman" w:hAnsi="Times New Roman" w:cs="Times New Roman"/>
          <w:kern w:val="0"/>
          <w:sz w:val="24"/>
          <w:szCs w:val="20"/>
          <w14:ligatures w14:val="none"/>
        </w:rPr>
        <w:t>S.Ļitvinovas</w:t>
      </w:r>
      <w:proofErr w:type="spellEnd"/>
      <w:r w:rsidRPr="00CC2989">
        <w:rPr>
          <w:rFonts w:ascii="Times New Roman" w:eastAsia="Times New Roman" w:hAnsi="Times New Roman" w:cs="Times New Roman"/>
          <w:kern w:val="0"/>
          <w:sz w:val="24"/>
          <w:szCs w:val="20"/>
          <w14:ligatures w14:val="none"/>
        </w:rPr>
        <w:t xml:space="preserve">, </w:t>
      </w:r>
      <w:proofErr w:type="spellStart"/>
      <w:r w:rsidRPr="00CC2989">
        <w:rPr>
          <w:rFonts w:ascii="Times New Roman" w:eastAsia="Times New Roman" w:hAnsi="Times New Roman" w:cs="Times New Roman"/>
          <w:kern w:val="0"/>
          <w:sz w:val="24"/>
          <w:szCs w:val="20"/>
          <w14:ligatures w14:val="none"/>
        </w:rPr>
        <w:t>horeogrāfes</w:t>
      </w:r>
      <w:proofErr w:type="spellEnd"/>
      <w:r w:rsidRPr="00CC2989">
        <w:rPr>
          <w:rFonts w:ascii="Times New Roman" w:eastAsia="Times New Roman" w:hAnsi="Times New Roman" w:cs="Times New Roman"/>
          <w:kern w:val="0"/>
          <w:sz w:val="24"/>
          <w:szCs w:val="20"/>
          <w14:ligatures w14:val="none"/>
        </w:rPr>
        <w:t xml:space="preserve"> </w:t>
      </w:r>
      <w:proofErr w:type="spellStart"/>
      <w:r w:rsidRPr="00CC2989">
        <w:rPr>
          <w:rFonts w:ascii="Times New Roman" w:eastAsia="Times New Roman" w:hAnsi="Times New Roman" w:cs="Times New Roman"/>
          <w:kern w:val="0"/>
          <w:sz w:val="24"/>
          <w:szCs w:val="20"/>
          <w14:ligatures w14:val="none"/>
        </w:rPr>
        <w:t>J.Panfilovas</w:t>
      </w:r>
      <w:proofErr w:type="spellEnd"/>
      <w:r w:rsidRPr="00CC2989">
        <w:rPr>
          <w:rFonts w:ascii="Times New Roman" w:eastAsia="Times New Roman" w:hAnsi="Times New Roman" w:cs="Times New Roman"/>
          <w:kern w:val="0"/>
          <w:sz w:val="24"/>
          <w:szCs w:val="20"/>
          <w14:ligatures w14:val="none"/>
        </w:rPr>
        <w:t xml:space="preserve"> un vadītājas asistentes </w:t>
      </w:r>
      <w:proofErr w:type="spellStart"/>
      <w:r w:rsidRPr="00CC2989">
        <w:rPr>
          <w:rFonts w:ascii="Times New Roman" w:eastAsia="Times New Roman" w:hAnsi="Times New Roman" w:cs="Times New Roman"/>
          <w:kern w:val="0"/>
          <w:sz w:val="24"/>
          <w:szCs w:val="20"/>
          <w14:ligatures w14:val="none"/>
        </w:rPr>
        <w:t>A.Freimanes</w:t>
      </w:r>
      <w:proofErr w:type="spellEnd"/>
      <w:r w:rsidRPr="00CC2989">
        <w:rPr>
          <w:rFonts w:ascii="Times New Roman" w:eastAsia="Times New Roman" w:hAnsi="Times New Roman" w:cs="Times New Roman"/>
          <w:kern w:val="0"/>
          <w:sz w:val="24"/>
          <w:szCs w:val="20"/>
          <w14:ligatures w14:val="none"/>
        </w:rPr>
        <w:t xml:space="preserve"> apbalvošanu</w:t>
      </w:r>
      <w:r w:rsidRPr="00CC2989">
        <w:rPr>
          <w:rFonts w:ascii="Times New Roman" w:eastAsia="Times New Roman" w:hAnsi="Times New Roman" w:cs="Times New Roman"/>
          <w:bCs/>
          <w:kern w:val="0"/>
          <w:sz w:val="24"/>
          <w:szCs w:val="20"/>
          <w14:ligatures w14:val="none"/>
        </w:rPr>
        <w:t xml:space="preserve">” ar lūgumu apbalvot </w:t>
      </w:r>
      <w:r w:rsidRPr="00CC2989">
        <w:rPr>
          <w:rFonts w:ascii="Times New Roman" w:eastAsia="Times New Roman" w:hAnsi="Times New Roman" w:cs="Times New Roman"/>
          <w:kern w:val="0"/>
          <w:sz w:val="24"/>
          <w:szCs w:val="20"/>
          <w14:ligatures w14:val="none"/>
        </w:rPr>
        <w:t xml:space="preserve">Olaines Kultūras centra Jaunolaines Kultūras nama bērnu deju kolektīva “Pienenīte” vadītāju Svetlanu </w:t>
      </w:r>
      <w:proofErr w:type="spellStart"/>
      <w:r w:rsidRPr="00CC2989">
        <w:rPr>
          <w:rFonts w:ascii="Times New Roman" w:eastAsia="Times New Roman" w:hAnsi="Times New Roman" w:cs="Times New Roman"/>
          <w:kern w:val="0"/>
          <w:sz w:val="24"/>
          <w:szCs w:val="20"/>
          <w14:ligatures w14:val="none"/>
        </w:rPr>
        <w:t>Ļitvinovu</w:t>
      </w:r>
      <w:proofErr w:type="spellEnd"/>
      <w:r w:rsidRPr="00CC2989">
        <w:rPr>
          <w:rFonts w:ascii="Times New Roman" w:eastAsia="Times New Roman" w:hAnsi="Times New Roman" w:cs="Times New Roman"/>
          <w:kern w:val="0"/>
          <w:sz w:val="24"/>
          <w:szCs w:val="20"/>
          <w14:ligatures w14:val="none"/>
        </w:rPr>
        <w:t xml:space="preserve"> (personas kods </w:t>
      </w:r>
      <w:r>
        <w:rPr>
          <w:rFonts w:ascii="Times New Roman" w:eastAsia="Times New Roman" w:hAnsi="Times New Roman" w:cs="Times New Roman"/>
          <w:kern w:val="0"/>
          <w:sz w:val="24"/>
          <w:szCs w:val="20"/>
          <w14:ligatures w14:val="none"/>
        </w:rPr>
        <w:t>)</w:t>
      </w:r>
      <w:r w:rsidRPr="00CC2989">
        <w:rPr>
          <w:rFonts w:ascii="Times New Roman" w:eastAsia="Times New Roman" w:hAnsi="Times New Roman" w:cs="Times New Roman"/>
          <w:kern w:val="0"/>
          <w:sz w:val="24"/>
          <w:szCs w:val="20"/>
          <w14:ligatures w14:val="none"/>
        </w:rPr>
        <w:t xml:space="preserve">), horeogrāfi Jeļenu </w:t>
      </w:r>
      <w:proofErr w:type="spellStart"/>
      <w:r w:rsidRPr="00CC2989">
        <w:rPr>
          <w:rFonts w:ascii="Times New Roman" w:eastAsia="Times New Roman" w:hAnsi="Times New Roman" w:cs="Times New Roman"/>
          <w:kern w:val="0"/>
          <w:sz w:val="24"/>
          <w:szCs w:val="20"/>
          <w14:ligatures w14:val="none"/>
        </w:rPr>
        <w:t>Panfilovu</w:t>
      </w:r>
      <w:proofErr w:type="spellEnd"/>
      <w:r w:rsidRPr="00CC2989">
        <w:rPr>
          <w:rFonts w:ascii="Times New Roman" w:eastAsia="Times New Roman" w:hAnsi="Times New Roman" w:cs="Times New Roman"/>
          <w:kern w:val="0"/>
          <w:sz w:val="24"/>
          <w:szCs w:val="20"/>
          <w14:ligatures w14:val="none"/>
        </w:rPr>
        <w:t xml:space="preserve"> (personas kods </w:t>
      </w:r>
      <w:r>
        <w:rPr>
          <w:rFonts w:ascii="Times New Roman" w:eastAsia="Times New Roman" w:hAnsi="Times New Roman" w:cs="Times New Roman"/>
          <w:kern w:val="0"/>
          <w:sz w:val="24"/>
          <w:szCs w:val="20"/>
          <w14:ligatures w14:val="none"/>
        </w:rPr>
        <w:t>_</w:t>
      </w:r>
      <w:r w:rsidRPr="00CC2989">
        <w:rPr>
          <w:rFonts w:ascii="Times New Roman" w:eastAsia="Times New Roman" w:hAnsi="Times New Roman" w:cs="Times New Roman"/>
          <w:kern w:val="0"/>
          <w:sz w:val="24"/>
          <w:szCs w:val="20"/>
          <w14:ligatures w14:val="none"/>
        </w:rPr>
        <w:t xml:space="preserve">) un vadītājas asistenti Aiju Freimani (personas kods </w:t>
      </w:r>
      <w:r>
        <w:rPr>
          <w:rFonts w:ascii="Times New Roman" w:eastAsia="Times New Roman" w:hAnsi="Times New Roman" w:cs="Times New Roman"/>
          <w:kern w:val="0"/>
          <w:sz w:val="24"/>
          <w:szCs w:val="20"/>
          <w14:ligatures w14:val="none"/>
        </w:rPr>
        <w:t>_</w:t>
      </w:r>
      <w:r w:rsidRPr="00CC2989">
        <w:rPr>
          <w:rFonts w:ascii="Times New Roman" w:eastAsia="Times New Roman" w:hAnsi="Times New Roman" w:cs="Times New Roman"/>
          <w:kern w:val="0"/>
          <w:sz w:val="24"/>
          <w:szCs w:val="20"/>
          <w14:ligatures w14:val="none"/>
        </w:rPr>
        <w:t xml:space="preserve">) </w:t>
      </w:r>
      <w:r w:rsidRPr="00CC2989">
        <w:rPr>
          <w:rFonts w:ascii="Times New Roman" w:eastAsia="Times New Roman" w:hAnsi="Times New Roman" w:cs="Times New Roman"/>
          <w:bCs/>
          <w:kern w:val="0"/>
          <w:sz w:val="24"/>
          <w:szCs w:val="20"/>
          <w14:ligatures w14:val="none"/>
        </w:rPr>
        <w:t xml:space="preserve">ar Atzinības rakstu par </w:t>
      </w:r>
      <w:r w:rsidRPr="00CC2989">
        <w:rPr>
          <w:rFonts w:ascii="Times New Roman" w:eastAsia="Times New Roman" w:hAnsi="Times New Roman" w:cs="Times New Roman"/>
          <w:kern w:val="0"/>
          <w:sz w:val="24"/>
          <w:szCs w:val="20"/>
          <w14:ligatures w14:val="none"/>
        </w:rPr>
        <w:t>profesionālu, apzinīgu un ilggadēju</w:t>
      </w:r>
      <w:r w:rsidRPr="00CC2989">
        <w:rPr>
          <w:rFonts w:ascii="Times New Roman" w:eastAsia="Times New Roman" w:hAnsi="Times New Roman" w:cs="Times New Roman"/>
          <w:bCs/>
          <w:kern w:val="0"/>
          <w:sz w:val="24"/>
          <w:szCs w:val="20"/>
          <w14:ligatures w14:val="none"/>
        </w:rPr>
        <w:t xml:space="preserve"> darbu Olaines novadā. </w:t>
      </w:r>
    </w:p>
    <w:p w14:paraId="54EC8A3F" w14:textId="77777777" w:rsidR="00CC2989" w:rsidRPr="00CC2989" w:rsidRDefault="00CC2989" w:rsidP="00725210">
      <w:pPr>
        <w:spacing w:after="0" w:line="240" w:lineRule="auto"/>
        <w:ind w:firstLine="567"/>
        <w:jc w:val="both"/>
        <w:rPr>
          <w:rFonts w:ascii="Times New Roman" w:eastAsia="Times New Roman" w:hAnsi="Times New Roman" w:cs="Times New Roman"/>
          <w:bCs/>
          <w:kern w:val="0"/>
          <w:sz w:val="24"/>
          <w:szCs w:val="20"/>
          <w14:ligatures w14:val="none"/>
        </w:rPr>
      </w:pPr>
      <w:r w:rsidRPr="00CC2989">
        <w:rPr>
          <w:rFonts w:ascii="Times New Roman" w:eastAsia="Times New Roman" w:hAnsi="Times New Roman" w:cs="Times New Roman"/>
          <w:bCs/>
          <w:kern w:val="0"/>
          <w:sz w:val="24"/>
          <w:szCs w:val="20"/>
          <w14:ligatures w14:val="none"/>
        </w:rPr>
        <w:t>Bērnu deju kolektīvs “Pienenīte” Jaunolainē darbojas no 1983.gada un ir vecākais bērnu kolektīvs Olaines novadā, kurš 2023.gada aprīlī svinēs 40 gadu jubileju. No mazas deju grupas ir izveidojies spēcīgs kolektīvs, kurā šobrīd darbojas 80 bērni un jaunieši vecumā no 3 līdz 17 gadiem.</w:t>
      </w:r>
    </w:p>
    <w:p w14:paraId="118067C9" w14:textId="77777777" w:rsidR="00CC2989" w:rsidRPr="00CC2989" w:rsidRDefault="00CC2989" w:rsidP="00725210">
      <w:pPr>
        <w:spacing w:after="0" w:line="240" w:lineRule="auto"/>
        <w:ind w:firstLine="567"/>
        <w:jc w:val="both"/>
        <w:rPr>
          <w:rFonts w:ascii="Times New Roman" w:eastAsia="Times New Roman" w:hAnsi="Times New Roman" w:cs="Times New Roman"/>
          <w:kern w:val="0"/>
          <w:sz w:val="24"/>
          <w:szCs w:val="20"/>
          <w14:ligatures w14:val="none"/>
        </w:rPr>
      </w:pPr>
      <w:r w:rsidRPr="00CC2989">
        <w:rPr>
          <w:rFonts w:ascii="Times New Roman" w:eastAsia="Times New Roman" w:hAnsi="Times New Roman" w:cs="Times New Roman"/>
          <w:kern w:val="0"/>
          <w:sz w:val="24"/>
          <w:szCs w:val="20"/>
          <w14:ligatures w14:val="none"/>
        </w:rPr>
        <w:t xml:space="preserve">Svetlana </w:t>
      </w:r>
      <w:proofErr w:type="spellStart"/>
      <w:r w:rsidRPr="00CC2989">
        <w:rPr>
          <w:rFonts w:ascii="Times New Roman" w:eastAsia="Times New Roman" w:hAnsi="Times New Roman" w:cs="Times New Roman"/>
          <w:kern w:val="0"/>
          <w:sz w:val="24"/>
          <w:szCs w:val="20"/>
          <w14:ligatures w14:val="none"/>
        </w:rPr>
        <w:t>Ļitvinova</w:t>
      </w:r>
      <w:proofErr w:type="spellEnd"/>
      <w:r w:rsidRPr="00CC2989">
        <w:rPr>
          <w:rFonts w:ascii="Times New Roman" w:eastAsia="Times New Roman" w:hAnsi="Times New Roman" w:cs="Times New Roman"/>
          <w:kern w:val="0"/>
          <w:sz w:val="24"/>
          <w:szCs w:val="20"/>
          <w14:ligatures w14:val="none"/>
        </w:rPr>
        <w:t xml:space="preserve"> </w:t>
      </w:r>
      <w:r w:rsidRPr="00CC2989">
        <w:rPr>
          <w:rFonts w:ascii="Times New Roman" w:eastAsia="Times New Roman" w:hAnsi="Times New Roman" w:cs="Times New Roman"/>
          <w:bCs/>
          <w:kern w:val="0"/>
          <w:sz w:val="24"/>
          <w:szCs w:val="20"/>
          <w14:ligatures w14:val="none"/>
        </w:rPr>
        <w:t>bērnu deju kolektīvu</w:t>
      </w:r>
      <w:r w:rsidRPr="00CC2989">
        <w:rPr>
          <w:rFonts w:ascii="Times New Roman" w:eastAsia="Times New Roman" w:hAnsi="Times New Roman" w:cs="Times New Roman"/>
          <w:kern w:val="0"/>
          <w:sz w:val="24"/>
          <w:szCs w:val="20"/>
          <w14:ligatures w14:val="none"/>
        </w:rPr>
        <w:t xml:space="preserve"> “Pienenīti” vada kopš 1983.gada,  (Jaunolaines Kultūras namā  kolektīvs darbojas no 1987.gada, kopš brīža, kad kultūras nams atklāts), savukārt 1990.gadā kolektīvam pievienojas </w:t>
      </w:r>
      <w:proofErr w:type="spellStart"/>
      <w:r w:rsidRPr="00CC2989">
        <w:rPr>
          <w:rFonts w:ascii="Times New Roman" w:eastAsia="Times New Roman" w:hAnsi="Times New Roman" w:cs="Times New Roman"/>
          <w:kern w:val="0"/>
          <w:sz w:val="24"/>
          <w:szCs w:val="20"/>
          <w14:ligatures w14:val="none"/>
        </w:rPr>
        <w:t>horeogrāfe</w:t>
      </w:r>
      <w:proofErr w:type="spellEnd"/>
      <w:r w:rsidRPr="00CC2989">
        <w:rPr>
          <w:rFonts w:ascii="Times New Roman" w:eastAsia="Times New Roman" w:hAnsi="Times New Roman" w:cs="Times New Roman"/>
          <w:kern w:val="0"/>
          <w:sz w:val="24"/>
          <w:szCs w:val="20"/>
          <w14:ligatures w14:val="none"/>
        </w:rPr>
        <w:t xml:space="preserve"> Jeļena </w:t>
      </w:r>
      <w:proofErr w:type="spellStart"/>
      <w:r w:rsidRPr="00CC2989">
        <w:rPr>
          <w:rFonts w:ascii="Times New Roman" w:eastAsia="Times New Roman" w:hAnsi="Times New Roman" w:cs="Times New Roman"/>
          <w:kern w:val="0"/>
          <w:sz w:val="24"/>
          <w:szCs w:val="20"/>
          <w14:ligatures w14:val="none"/>
        </w:rPr>
        <w:t>Panfilova</w:t>
      </w:r>
      <w:proofErr w:type="spellEnd"/>
      <w:r w:rsidRPr="00CC2989">
        <w:rPr>
          <w:rFonts w:ascii="Times New Roman" w:eastAsia="Times New Roman" w:hAnsi="Times New Roman" w:cs="Times New Roman"/>
          <w:kern w:val="0"/>
          <w:sz w:val="24"/>
          <w:szCs w:val="20"/>
          <w14:ligatures w14:val="none"/>
        </w:rPr>
        <w:t>, bet 1991.gadā vadītājas asistente Aija Freimane. Bērnu deju kolektīva “Pienenīte” radošā komanda nodrošina daudzveidīgu un kvalitatīvu ikdienas darbu mēģinājumos, kā arī kolektīva profesionālu dalību koncertos, koncertprogrammu uzvedumos, skatēs un festivālos.</w:t>
      </w:r>
    </w:p>
    <w:p w14:paraId="061A35C8" w14:textId="77777777" w:rsidR="00CC2989" w:rsidRPr="00CC2989" w:rsidRDefault="00CC2989" w:rsidP="00725210">
      <w:pPr>
        <w:spacing w:after="0" w:line="240" w:lineRule="auto"/>
        <w:ind w:firstLine="567"/>
        <w:jc w:val="both"/>
        <w:rPr>
          <w:rFonts w:ascii="Times New Roman" w:eastAsia="Times New Roman" w:hAnsi="Times New Roman" w:cs="Times New Roman"/>
          <w:bCs/>
          <w:kern w:val="0"/>
          <w:sz w:val="24"/>
          <w:szCs w:val="20"/>
          <w14:ligatures w14:val="none"/>
        </w:rPr>
      </w:pPr>
      <w:r w:rsidRPr="00CC2989">
        <w:rPr>
          <w:rFonts w:ascii="Times New Roman" w:eastAsia="Times New Roman" w:hAnsi="Times New Roman" w:cs="Times New Roman"/>
          <w:bCs/>
          <w:kern w:val="0"/>
          <w:sz w:val="24"/>
          <w:szCs w:val="20"/>
          <w14:ligatures w14:val="none"/>
        </w:rPr>
        <w:t>Bērnu deju kolektīvs “Pienenīte” ar savu sniegumu ierindojas Latvijas labāko deju kolektīvu skaitā – kopš 1995. gada ir piedalījies visos Latvijas Skolu jaunatnes dziesmu un deju svētkos, kā arī var lepoties ar laureāta nosaukumu. Kolektīvs ir dejojis neskaitāmos ar tautas dejas mākslu saistītos pasākumos Latvijā un daudzos starptautiskos festivālos Eiropas valstīs: Polijā, Somijā, Zviedrijā, Bulgārijā, Slovākijā, Ungārijā, Igaunijā, Lietuvā, Ukrainā u.c., tādējādi regulāri popularizējot Olaines novada tēlu.</w:t>
      </w:r>
    </w:p>
    <w:p w14:paraId="368DF021" w14:textId="77777777" w:rsidR="00CC2989" w:rsidRPr="00CC2989" w:rsidRDefault="00CC2989" w:rsidP="00725210">
      <w:pPr>
        <w:spacing w:after="0" w:line="240" w:lineRule="auto"/>
        <w:ind w:firstLine="567"/>
        <w:jc w:val="both"/>
        <w:rPr>
          <w:rFonts w:ascii="Times New Roman" w:eastAsia="Times New Roman" w:hAnsi="Times New Roman" w:cs="Times New Roman"/>
          <w:bCs/>
          <w:kern w:val="0"/>
          <w:sz w:val="24"/>
          <w:szCs w:val="20"/>
          <w14:ligatures w14:val="none"/>
        </w:rPr>
      </w:pPr>
      <w:r w:rsidRPr="00CC2989">
        <w:rPr>
          <w:rFonts w:ascii="Times New Roman" w:eastAsia="Times New Roman" w:hAnsi="Times New Roman" w:cs="Times New Roman"/>
          <w:kern w:val="0"/>
          <w:sz w:val="24"/>
          <w:szCs w:val="24"/>
          <w14:ligatures w14:val="none"/>
        </w:rPr>
        <w:t>Ņemot vērā iepriekš minēto, Sociālo, izglītības un kultūras jautājumu komitejas 2023.gada 8.marta sēdes protokolu Nr.3, Olaines novada domes 2015.gada 23.septembra nolikuma Nr. 7 “Olaines novada pašvaldības apbalvojumu nolikums” 2.2., 4., 8. un 16.1.punktu un, pamatojoties uz Pašvaldību likuma 10.panta pirmās daļas 21.punktu</w:t>
      </w:r>
      <w:r w:rsidRPr="00CC2989">
        <w:rPr>
          <w:rFonts w:ascii="Times New Roman" w:eastAsia="Times New Roman" w:hAnsi="Times New Roman" w:cs="Times New Roman"/>
          <w:i/>
          <w:kern w:val="0"/>
          <w:sz w:val="24"/>
          <w:szCs w:val="24"/>
          <w14:ligatures w14:val="none"/>
        </w:rPr>
        <w:t>,</w:t>
      </w:r>
      <w:r w:rsidRPr="00CC2989">
        <w:rPr>
          <w:rFonts w:ascii="Times New Roman" w:eastAsia="Times New Roman" w:hAnsi="Times New Roman" w:cs="Times New Roman"/>
          <w:kern w:val="0"/>
          <w:sz w:val="24"/>
          <w:szCs w:val="24"/>
          <w14:ligatures w14:val="none"/>
        </w:rPr>
        <w:t xml:space="preserve"> </w:t>
      </w:r>
      <w:r w:rsidRPr="00CC2989">
        <w:rPr>
          <w:rFonts w:ascii="Times New Roman" w:eastAsia="Times New Roman" w:hAnsi="Times New Roman" w:cs="Times New Roman"/>
          <w:b/>
          <w:kern w:val="0"/>
          <w:sz w:val="24"/>
          <w:szCs w:val="24"/>
          <w14:ligatures w14:val="none"/>
        </w:rPr>
        <w:t>dome nolemj:</w:t>
      </w:r>
      <w:r w:rsidRPr="00CC2989">
        <w:rPr>
          <w:rFonts w:ascii="Times New Roman" w:eastAsia="Times New Roman" w:hAnsi="Times New Roman" w:cs="Times New Roman"/>
          <w:kern w:val="0"/>
          <w:sz w:val="24"/>
          <w:szCs w:val="24"/>
          <w14:ligatures w14:val="none"/>
        </w:rPr>
        <w:t xml:space="preserve"> </w:t>
      </w:r>
    </w:p>
    <w:p w14:paraId="7E41FDD9" w14:textId="77777777" w:rsidR="00CC2989" w:rsidRPr="00CC2989" w:rsidRDefault="00CC2989" w:rsidP="00725210">
      <w:pPr>
        <w:spacing w:after="0" w:line="240" w:lineRule="auto"/>
        <w:ind w:firstLine="720"/>
        <w:jc w:val="both"/>
        <w:rPr>
          <w:rFonts w:ascii="Times New Roman" w:eastAsia="Times New Roman" w:hAnsi="Times New Roman" w:cs="Times New Roman"/>
          <w:kern w:val="0"/>
          <w:sz w:val="24"/>
          <w:szCs w:val="24"/>
          <w:highlight w:val="yellow"/>
          <w14:ligatures w14:val="none"/>
        </w:rPr>
      </w:pPr>
    </w:p>
    <w:p w14:paraId="44B46232" w14:textId="77777777" w:rsidR="00CC2989" w:rsidRPr="00CC2989" w:rsidRDefault="00CC2989" w:rsidP="00725210">
      <w:pPr>
        <w:numPr>
          <w:ilvl w:val="0"/>
          <w:numId w:val="1"/>
        </w:numPr>
        <w:spacing w:after="0" w:line="240" w:lineRule="auto"/>
        <w:contextualSpacing/>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Piešķirt Olaines novada pašvaldības apbalvojumu – Atzinības rakstu par profesionālu, apzinīgu un ilggadēju darbu Olaines novadā Olaines Kultūras centra Jaunolaines Kultūras nama bērnu deju kolektīva “Pienenīte”:</w:t>
      </w:r>
    </w:p>
    <w:p w14:paraId="5727F573" w14:textId="77777777" w:rsidR="00CC2989" w:rsidRPr="00CC2989" w:rsidRDefault="00CC2989" w:rsidP="00725210">
      <w:pPr>
        <w:numPr>
          <w:ilvl w:val="1"/>
          <w:numId w:val="2"/>
        </w:numPr>
        <w:spacing w:after="0" w:line="240" w:lineRule="auto"/>
        <w:contextualSpacing/>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 xml:space="preserve">vadītājai Svetlanai </w:t>
      </w:r>
      <w:proofErr w:type="spellStart"/>
      <w:r w:rsidRPr="00CC2989">
        <w:rPr>
          <w:rFonts w:ascii="Times New Roman" w:eastAsia="Times New Roman" w:hAnsi="Times New Roman" w:cs="Times New Roman"/>
          <w:kern w:val="0"/>
          <w:sz w:val="24"/>
          <w:szCs w:val="24"/>
          <w14:ligatures w14:val="none"/>
        </w:rPr>
        <w:t>Ļitvinovai</w:t>
      </w:r>
      <w:proofErr w:type="spellEnd"/>
      <w:r w:rsidRPr="00CC2989">
        <w:rPr>
          <w:rFonts w:ascii="Times New Roman" w:eastAsia="Times New Roman" w:hAnsi="Times New Roman" w:cs="Times New Roman"/>
          <w:kern w:val="0"/>
          <w:sz w:val="24"/>
          <w:szCs w:val="24"/>
          <w14:ligatures w14:val="none"/>
        </w:rPr>
        <w:t>;</w:t>
      </w:r>
    </w:p>
    <w:p w14:paraId="33001C16" w14:textId="77777777" w:rsidR="00CC2989" w:rsidRPr="00CC2989" w:rsidRDefault="00CC2989" w:rsidP="00725210">
      <w:pPr>
        <w:numPr>
          <w:ilvl w:val="1"/>
          <w:numId w:val="2"/>
        </w:numPr>
        <w:spacing w:after="0" w:line="240" w:lineRule="auto"/>
        <w:contextualSpacing/>
        <w:jc w:val="both"/>
        <w:rPr>
          <w:rFonts w:ascii="Times New Roman" w:eastAsia="Times New Roman" w:hAnsi="Times New Roman" w:cs="Times New Roman"/>
          <w:kern w:val="0"/>
          <w:sz w:val="24"/>
          <w:szCs w:val="24"/>
          <w14:ligatures w14:val="none"/>
        </w:rPr>
      </w:pPr>
      <w:proofErr w:type="spellStart"/>
      <w:r w:rsidRPr="00CC2989">
        <w:rPr>
          <w:rFonts w:ascii="Times New Roman" w:eastAsia="Times New Roman" w:hAnsi="Times New Roman" w:cs="Times New Roman"/>
          <w:kern w:val="0"/>
          <w:sz w:val="24"/>
          <w:szCs w:val="24"/>
          <w14:ligatures w14:val="none"/>
        </w:rPr>
        <w:t>horeogrāfei</w:t>
      </w:r>
      <w:proofErr w:type="spellEnd"/>
      <w:r w:rsidRPr="00CC2989">
        <w:rPr>
          <w:rFonts w:ascii="Times New Roman" w:eastAsia="Times New Roman" w:hAnsi="Times New Roman" w:cs="Times New Roman"/>
          <w:kern w:val="0"/>
          <w:sz w:val="24"/>
          <w:szCs w:val="24"/>
          <w14:ligatures w14:val="none"/>
        </w:rPr>
        <w:t xml:space="preserve"> Jeļenai </w:t>
      </w:r>
      <w:proofErr w:type="spellStart"/>
      <w:r w:rsidRPr="00CC2989">
        <w:rPr>
          <w:rFonts w:ascii="Times New Roman" w:eastAsia="Times New Roman" w:hAnsi="Times New Roman" w:cs="Times New Roman"/>
          <w:kern w:val="0"/>
          <w:sz w:val="24"/>
          <w:szCs w:val="24"/>
          <w14:ligatures w14:val="none"/>
        </w:rPr>
        <w:t>Panfilovai</w:t>
      </w:r>
      <w:proofErr w:type="spellEnd"/>
      <w:r w:rsidRPr="00CC2989">
        <w:rPr>
          <w:rFonts w:ascii="Times New Roman" w:eastAsia="Times New Roman" w:hAnsi="Times New Roman" w:cs="Times New Roman"/>
          <w:kern w:val="0"/>
          <w:sz w:val="24"/>
          <w:szCs w:val="24"/>
          <w14:ligatures w14:val="none"/>
        </w:rPr>
        <w:t>;</w:t>
      </w:r>
    </w:p>
    <w:p w14:paraId="264253A2" w14:textId="77777777" w:rsidR="00CC2989" w:rsidRPr="00CC2989" w:rsidRDefault="00CC2989" w:rsidP="00725210">
      <w:pPr>
        <w:numPr>
          <w:ilvl w:val="1"/>
          <w:numId w:val="2"/>
        </w:numPr>
        <w:spacing w:after="0" w:line="240" w:lineRule="auto"/>
        <w:contextualSpacing/>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vadītājas asistentei Aijai Freimanei.</w:t>
      </w:r>
    </w:p>
    <w:p w14:paraId="598F26F2" w14:textId="77777777" w:rsidR="00CC2989" w:rsidRPr="00CC2989" w:rsidRDefault="00CC2989" w:rsidP="00725210">
      <w:pPr>
        <w:numPr>
          <w:ilvl w:val="0"/>
          <w:numId w:val="1"/>
        </w:numPr>
        <w:spacing w:after="0" w:line="240" w:lineRule="auto"/>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 xml:space="preserve">Pilnvarot domes priekšsēdētāju Andri Bergu pasniegt </w:t>
      </w:r>
      <w:r w:rsidRPr="00CC2989">
        <w:rPr>
          <w:rFonts w:ascii="Times New Roman" w:eastAsia="Times New Roman" w:hAnsi="Times New Roman" w:cs="Times New Roman"/>
          <w:kern w:val="0"/>
          <w:sz w:val="24"/>
          <w:szCs w:val="20"/>
          <w14:ligatures w14:val="none"/>
        </w:rPr>
        <w:t xml:space="preserve">Svetlanai </w:t>
      </w:r>
      <w:proofErr w:type="spellStart"/>
      <w:r w:rsidRPr="00CC2989">
        <w:rPr>
          <w:rFonts w:ascii="Times New Roman" w:eastAsia="Times New Roman" w:hAnsi="Times New Roman" w:cs="Times New Roman"/>
          <w:kern w:val="0"/>
          <w:sz w:val="24"/>
          <w:szCs w:val="20"/>
          <w14:ligatures w14:val="none"/>
        </w:rPr>
        <w:t>Ļitvinovai</w:t>
      </w:r>
      <w:proofErr w:type="spellEnd"/>
      <w:r w:rsidRPr="00CC2989">
        <w:rPr>
          <w:rFonts w:ascii="Times New Roman" w:eastAsia="Times New Roman" w:hAnsi="Times New Roman" w:cs="Times New Roman"/>
          <w:kern w:val="0"/>
          <w:sz w:val="24"/>
          <w:szCs w:val="20"/>
          <w14:ligatures w14:val="none"/>
        </w:rPr>
        <w:t xml:space="preserve">, Jeļenai </w:t>
      </w:r>
      <w:proofErr w:type="spellStart"/>
      <w:r w:rsidRPr="00CC2989">
        <w:rPr>
          <w:rFonts w:ascii="Times New Roman" w:eastAsia="Times New Roman" w:hAnsi="Times New Roman" w:cs="Times New Roman"/>
          <w:kern w:val="0"/>
          <w:sz w:val="24"/>
          <w:szCs w:val="20"/>
          <w14:ligatures w14:val="none"/>
        </w:rPr>
        <w:t>Panfilovai</w:t>
      </w:r>
      <w:proofErr w:type="spellEnd"/>
      <w:r w:rsidRPr="00CC2989">
        <w:rPr>
          <w:rFonts w:ascii="Times New Roman" w:eastAsia="Times New Roman" w:hAnsi="Times New Roman" w:cs="Times New Roman"/>
          <w:kern w:val="0"/>
          <w:sz w:val="24"/>
          <w:szCs w:val="20"/>
          <w14:ligatures w14:val="none"/>
        </w:rPr>
        <w:t xml:space="preserve"> un Aijai Freimanei </w:t>
      </w:r>
      <w:r w:rsidRPr="00CC2989">
        <w:rPr>
          <w:rFonts w:ascii="Times New Roman" w:eastAsia="Times New Roman" w:hAnsi="Times New Roman" w:cs="Times New Roman"/>
          <w:kern w:val="0"/>
          <w:sz w:val="24"/>
          <w:szCs w:val="24"/>
          <w14:ligatures w14:val="none"/>
        </w:rPr>
        <w:t>Atzinības rakstu 2023.gada 22.aprīlī deju kolektīva “Pienenīte” jubilejas koncertā Jaunolaines kultūras namā.</w:t>
      </w:r>
    </w:p>
    <w:p w14:paraId="63D5FB7C" w14:textId="77777777" w:rsidR="00CC2989" w:rsidRPr="00CC2989" w:rsidRDefault="00CC2989" w:rsidP="00725210">
      <w:pPr>
        <w:spacing w:after="0" w:line="240" w:lineRule="auto"/>
        <w:ind w:left="1418" w:right="565" w:hanging="425"/>
        <w:jc w:val="both"/>
        <w:rPr>
          <w:rFonts w:ascii="Times New Roman" w:eastAsia="Times New Roman" w:hAnsi="Times New Roman" w:cs="Times New Roman"/>
          <w:kern w:val="0"/>
          <w:sz w:val="24"/>
          <w:szCs w:val="24"/>
          <w14:ligatures w14:val="none"/>
        </w:rPr>
      </w:pPr>
    </w:p>
    <w:tbl>
      <w:tblPr>
        <w:tblW w:w="0" w:type="auto"/>
        <w:tblLook w:val="04A0" w:firstRow="1" w:lastRow="0" w:firstColumn="1" w:lastColumn="0" w:noHBand="0" w:noVBand="1"/>
      </w:tblPr>
      <w:tblGrid>
        <w:gridCol w:w="4627"/>
        <w:gridCol w:w="4587"/>
      </w:tblGrid>
      <w:tr w:rsidR="00CC2989" w:rsidRPr="00CC2989" w14:paraId="7A3668F3" w14:textId="77777777" w:rsidTr="00C3121D">
        <w:tc>
          <w:tcPr>
            <w:tcW w:w="4785" w:type="dxa"/>
            <w:shd w:val="clear" w:color="auto" w:fill="auto"/>
          </w:tcPr>
          <w:p w14:paraId="231DC1A1"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iCs/>
                <w:kern w:val="0"/>
                <w:sz w:val="24"/>
                <w:szCs w:val="24"/>
                <w14:ligatures w14:val="none"/>
              </w:rPr>
              <w:t>Priekšsēdētājs</w:t>
            </w:r>
          </w:p>
        </w:tc>
        <w:tc>
          <w:tcPr>
            <w:tcW w:w="4785" w:type="dxa"/>
            <w:shd w:val="clear" w:color="auto" w:fill="auto"/>
          </w:tcPr>
          <w:p w14:paraId="479A0173" w14:textId="77777777" w:rsidR="00CC2989" w:rsidRPr="00CC2989" w:rsidRDefault="00CC2989" w:rsidP="00725210">
            <w:pPr>
              <w:spacing w:after="0" w:line="240" w:lineRule="auto"/>
              <w:jc w:val="right"/>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iCs/>
                <w:kern w:val="0"/>
                <w:sz w:val="24"/>
                <w:szCs w:val="24"/>
                <w14:ligatures w14:val="none"/>
              </w:rPr>
              <w:t>A. Bergs</w:t>
            </w:r>
          </w:p>
        </w:tc>
      </w:tr>
    </w:tbl>
    <w:p w14:paraId="0599D51D" w14:textId="77777777" w:rsidR="00CC2989" w:rsidRPr="00CC2989" w:rsidRDefault="00CC2989" w:rsidP="00725210">
      <w:pPr>
        <w:spacing w:after="0" w:line="240" w:lineRule="auto"/>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Iesniedz: Sociālo, izglītības un kultūras jautājumu komiteja</w:t>
      </w:r>
    </w:p>
    <w:p w14:paraId="79915E66"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 xml:space="preserve">Sagatavoja: Izglītības un kultūras nodaļas vadītājs </w:t>
      </w:r>
      <w:proofErr w:type="spellStart"/>
      <w:r w:rsidRPr="00CC2989">
        <w:rPr>
          <w:rFonts w:ascii="Times New Roman" w:eastAsia="Times New Roman" w:hAnsi="Times New Roman" w:cs="Times New Roman"/>
          <w:kern w:val="0"/>
          <w:sz w:val="24"/>
          <w:szCs w:val="24"/>
          <w14:ligatures w14:val="none"/>
        </w:rPr>
        <w:t>A.Joksts</w:t>
      </w:r>
      <w:proofErr w:type="spellEnd"/>
      <w:r w:rsidRPr="00CC2989">
        <w:rPr>
          <w:rFonts w:ascii="Times New Roman" w:eastAsia="Times New Roman" w:hAnsi="Times New Roman" w:cs="Times New Roman"/>
          <w:kern w:val="0"/>
          <w:sz w:val="24"/>
          <w:szCs w:val="24"/>
          <w14:ligatures w14:val="none"/>
        </w:rPr>
        <w:t xml:space="preserve"> </w:t>
      </w:r>
      <w:r w:rsidRPr="00CC2989">
        <w:rPr>
          <w:rFonts w:ascii="Times New Roman" w:eastAsia="Times New Roman" w:hAnsi="Times New Roman" w:cs="Times New Roman"/>
          <w:kern w:val="0"/>
          <w:sz w:val="24"/>
          <w:szCs w:val="24"/>
          <w14:ligatures w14:val="none"/>
        </w:rPr>
        <w:tab/>
        <w:t>02.03.2023.</w:t>
      </w:r>
    </w:p>
    <w:p w14:paraId="3410D97A" w14:textId="178A856B" w:rsidR="00CC2989" w:rsidRDefault="00CC2989" w:rsidP="00725210">
      <w:pPr>
        <w:spacing w:after="0" w:line="240" w:lineRule="auto"/>
        <w:jc w:val="both"/>
        <w:rPr>
          <w:rFonts w:ascii="Times New Roman" w:eastAsia="Times New Roman" w:hAnsi="Times New Roman" w:cs="Times New Roman"/>
          <w:kern w:val="0"/>
          <w:sz w:val="24"/>
          <w:szCs w:val="24"/>
          <w:lang w:eastAsia="lv-LV"/>
          <w14:ligatures w14:val="none"/>
        </w:rPr>
      </w:pPr>
    </w:p>
    <w:p w14:paraId="0B18B2A1" w14:textId="3EF0B9B3" w:rsidR="00CC2989" w:rsidRPr="00CC2989" w:rsidRDefault="00CC2989" w:rsidP="00725210">
      <w:pPr>
        <w:spacing w:after="0" w:line="240" w:lineRule="auto"/>
        <w:jc w:val="both"/>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 xml:space="preserve">Lēmumu izsniegt: </w:t>
      </w:r>
    </w:p>
    <w:p w14:paraId="4D897CFD" w14:textId="77777777" w:rsidR="00CC2989" w:rsidRPr="00CC2989" w:rsidRDefault="00CC2989" w:rsidP="00725210">
      <w:pPr>
        <w:spacing w:after="0" w:line="240" w:lineRule="auto"/>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Olaines Kultūras centram</w:t>
      </w:r>
    </w:p>
    <w:p w14:paraId="2E8CE016" w14:textId="77777777" w:rsidR="00CC2989" w:rsidRPr="00CC2989" w:rsidRDefault="00CC2989" w:rsidP="00725210">
      <w:pPr>
        <w:spacing w:after="0" w:line="240" w:lineRule="auto"/>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 xml:space="preserve"> </w:t>
      </w:r>
      <w:r w:rsidRPr="00CC2989">
        <w:rPr>
          <w:rFonts w:ascii="Times New Roman" w:eastAsia="Times New Roman" w:hAnsi="Times New Roman" w:cs="Times New Roman"/>
          <w:kern w:val="0"/>
          <w:sz w:val="24"/>
          <w:szCs w:val="24"/>
          <w:lang w:eastAsia="lv-LV"/>
          <w14:ligatures w14:val="none"/>
        </w:rPr>
        <w:t>Kancelejai</w:t>
      </w:r>
    </w:p>
    <w:p w14:paraId="42B7051D" w14:textId="77777777" w:rsidR="0052733E" w:rsidRPr="0052733E" w:rsidRDefault="00CC2989" w:rsidP="0052733E">
      <w:pPr>
        <w:jc w:val="center"/>
        <w:rPr>
          <w:rFonts w:ascii="Times New Roman" w:eastAsia="Times New Roman" w:hAnsi="Times New Roman" w:cs="Times New Roman"/>
          <w:kern w:val="0"/>
          <w:sz w:val="24"/>
          <w:szCs w:val="24"/>
          <w14:ligatures w14:val="none"/>
        </w:rPr>
      </w:pPr>
      <w:r>
        <w:br w:type="page"/>
      </w:r>
      <w:r w:rsidR="0052733E" w:rsidRPr="0052733E">
        <w:rPr>
          <w:rFonts w:ascii="Times New Roman" w:eastAsia="Times New Roman" w:hAnsi="Times New Roman" w:cs="Times New Roman"/>
          <w:kern w:val="0"/>
          <w:sz w:val="24"/>
          <w:szCs w:val="24"/>
          <w14:ligatures w14:val="none"/>
        </w:rPr>
        <w:lastRenderedPageBreak/>
        <w:t>Lēmuma projekts</w:t>
      </w:r>
    </w:p>
    <w:p w14:paraId="024C06E6" w14:textId="77777777" w:rsidR="0052733E" w:rsidRPr="0052733E" w:rsidRDefault="0052733E" w:rsidP="0052733E">
      <w:pPr>
        <w:spacing w:after="0" w:line="240" w:lineRule="auto"/>
        <w:jc w:val="center"/>
        <w:rPr>
          <w:rFonts w:ascii="Times New Roman" w:eastAsia="Times New Roman" w:hAnsi="Times New Roman" w:cs="Times New Roman"/>
          <w:kern w:val="0"/>
          <w:sz w:val="24"/>
          <w:szCs w:val="24"/>
          <w14:ligatures w14:val="none"/>
        </w:rPr>
      </w:pPr>
      <w:r w:rsidRPr="0052733E">
        <w:rPr>
          <w:rFonts w:ascii="Times New Roman" w:eastAsia="Times New Roman" w:hAnsi="Times New Roman" w:cs="Times New Roman"/>
          <w:kern w:val="0"/>
          <w:sz w:val="24"/>
          <w:szCs w:val="24"/>
          <w14:ligatures w14:val="none"/>
        </w:rPr>
        <w:t>Olainē</w:t>
      </w:r>
    </w:p>
    <w:p w14:paraId="39B16578" w14:textId="77777777" w:rsidR="0052733E" w:rsidRPr="0052733E" w:rsidRDefault="0052733E" w:rsidP="0052733E">
      <w:pPr>
        <w:spacing w:after="0" w:line="240" w:lineRule="auto"/>
        <w:rPr>
          <w:rFonts w:ascii="Times New Roman" w:eastAsia="Times New Roman" w:hAnsi="Times New Roman" w:cs="Times New Roman"/>
          <w:bCs/>
          <w:kern w:val="0"/>
          <w:sz w:val="24"/>
          <w:szCs w:val="24"/>
          <w:lang w:val="en-GB"/>
          <w14:ligatures w14:val="none"/>
        </w:rPr>
      </w:pPr>
    </w:p>
    <w:p w14:paraId="658E841C" w14:textId="77777777" w:rsidR="0052733E" w:rsidRPr="0052733E" w:rsidRDefault="0052733E" w:rsidP="0052733E">
      <w:pPr>
        <w:spacing w:after="0" w:line="240" w:lineRule="auto"/>
        <w:rPr>
          <w:rFonts w:ascii="Times New Roman" w:eastAsia="Times New Roman" w:hAnsi="Times New Roman" w:cs="Times New Roman"/>
          <w:bCs/>
          <w:kern w:val="0"/>
          <w:sz w:val="24"/>
          <w:szCs w:val="24"/>
          <w14:ligatures w14:val="none"/>
        </w:rPr>
      </w:pPr>
      <w:r w:rsidRPr="0052733E">
        <w:rPr>
          <w:rFonts w:ascii="Times New Roman" w:eastAsia="Times New Roman" w:hAnsi="Times New Roman" w:cs="Times New Roman"/>
          <w:bCs/>
          <w:kern w:val="0"/>
          <w:sz w:val="24"/>
          <w:szCs w:val="24"/>
          <w14:ligatures w14:val="none"/>
        </w:rPr>
        <w:t>2023.gada. 22. martā</w:t>
      </w:r>
      <w:r w:rsidRPr="0052733E">
        <w:rPr>
          <w:rFonts w:ascii="Times New Roman" w:eastAsia="Times New Roman" w:hAnsi="Times New Roman" w:cs="Times New Roman"/>
          <w:bCs/>
          <w:kern w:val="0"/>
          <w:sz w:val="24"/>
          <w:szCs w:val="24"/>
          <w14:ligatures w14:val="none"/>
        </w:rPr>
        <w:tab/>
      </w:r>
      <w:r w:rsidRPr="0052733E">
        <w:rPr>
          <w:rFonts w:ascii="Times New Roman" w:eastAsia="Times New Roman" w:hAnsi="Times New Roman" w:cs="Times New Roman"/>
          <w:bCs/>
          <w:kern w:val="0"/>
          <w:sz w:val="24"/>
          <w:szCs w:val="24"/>
          <w14:ligatures w14:val="none"/>
        </w:rPr>
        <w:tab/>
      </w:r>
      <w:r w:rsidRPr="0052733E">
        <w:rPr>
          <w:rFonts w:ascii="Times New Roman" w:eastAsia="Times New Roman" w:hAnsi="Times New Roman" w:cs="Times New Roman"/>
          <w:bCs/>
          <w:kern w:val="0"/>
          <w:sz w:val="24"/>
          <w:szCs w:val="24"/>
          <w14:ligatures w14:val="none"/>
        </w:rPr>
        <w:tab/>
      </w:r>
      <w:r w:rsidRPr="0052733E">
        <w:rPr>
          <w:rFonts w:ascii="Times New Roman" w:eastAsia="Times New Roman" w:hAnsi="Times New Roman" w:cs="Times New Roman"/>
          <w:bCs/>
          <w:kern w:val="0"/>
          <w:sz w:val="24"/>
          <w:szCs w:val="24"/>
          <w14:ligatures w14:val="none"/>
        </w:rPr>
        <w:tab/>
      </w:r>
      <w:r w:rsidRPr="0052733E">
        <w:rPr>
          <w:rFonts w:ascii="Times New Roman" w:eastAsia="Times New Roman" w:hAnsi="Times New Roman" w:cs="Times New Roman"/>
          <w:bCs/>
          <w:kern w:val="0"/>
          <w:sz w:val="24"/>
          <w:szCs w:val="24"/>
          <w14:ligatures w14:val="none"/>
        </w:rPr>
        <w:tab/>
      </w:r>
      <w:r w:rsidRPr="0052733E">
        <w:rPr>
          <w:rFonts w:ascii="Times New Roman" w:eastAsia="Times New Roman" w:hAnsi="Times New Roman" w:cs="Times New Roman"/>
          <w:bCs/>
          <w:kern w:val="0"/>
          <w:sz w:val="24"/>
          <w:szCs w:val="24"/>
          <w14:ligatures w14:val="none"/>
        </w:rPr>
        <w:tab/>
      </w:r>
      <w:r w:rsidRPr="0052733E">
        <w:rPr>
          <w:rFonts w:ascii="Times New Roman" w:eastAsia="Times New Roman" w:hAnsi="Times New Roman" w:cs="Times New Roman"/>
          <w:bCs/>
          <w:kern w:val="0"/>
          <w:sz w:val="24"/>
          <w:szCs w:val="24"/>
          <w14:ligatures w14:val="none"/>
        </w:rPr>
        <w:tab/>
      </w:r>
      <w:r w:rsidRPr="0052733E">
        <w:rPr>
          <w:rFonts w:ascii="Times New Roman" w:eastAsia="Times New Roman" w:hAnsi="Times New Roman" w:cs="Times New Roman"/>
          <w:bCs/>
          <w:kern w:val="0"/>
          <w:sz w:val="24"/>
          <w:szCs w:val="24"/>
          <w14:ligatures w14:val="none"/>
        </w:rPr>
        <w:tab/>
      </w:r>
      <w:r w:rsidRPr="0052733E">
        <w:rPr>
          <w:rFonts w:ascii="Times New Roman" w:eastAsia="Times New Roman" w:hAnsi="Times New Roman" w:cs="Times New Roman"/>
          <w:bCs/>
          <w:kern w:val="0"/>
          <w:sz w:val="24"/>
          <w:szCs w:val="24"/>
          <w14:ligatures w14:val="none"/>
        </w:rPr>
        <w:tab/>
        <w:t>Nr.3</w:t>
      </w:r>
    </w:p>
    <w:p w14:paraId="276F1D03" w14:textId="77777777" w:rsidR="0052733E" w:rsidRPr="0052733E" w:rsidRDefault="0052733E" w:rsidP="0052733E">
      <w:pPr>
        <w:keepNext/>
        <w:spacing w:after="0" w:line="240" w:lineRule="auto"/>
        <w:ind w:right="-63"/>
        <w:outlineLvl w:val="1"/>
        <w:rPr>
          <w:rFonts w:ascii="Times New Roman" w:eastAsia="Times New Roman" w:hAnsi="Times New Roman" w:cs="Times New Roman"/>
          <w:bCs/>
          <w:kern w:val="0"/>
          <w:sz w:val="24"/>
          <w:szCs w:val="24"/>
          <w:lang w:eastAsia="lv-LV"/>
          <w14:ligatures w14:val="none"/>
        </w:rPr>
      </w:pPr>
    </w:p>
    <w:p w14:paraId="6CB8B2B6" w14:textId="77777777" w:rsidR="0052733E" w:rsidRPr="0052733E" w:rsidRDefault="0052733E" w:rsidP="0052733E">
      <w:pPr>
        <w:keepNext/>
        <w:spacing w:after="0" w:line="240" w:lineRule="auto"/>
        <w:ind w:right="-63"/>
        <w:outlineLvl w:val="1"/>
        <w:rPr>
          <w:rFonts w:ascii="Times New Roman" w:eastAsia="Times New Roman" w:hAnsi="Times New Roman" w:cs="Times New Roman"/>
          <w:b/>
          <w:bCs/>
          <w:kern w:val="0"/>
          <w:sz w:val="24"/>
          <w:szCs w:val="24"/>
          <w:lang w:eastAsia="lv-LV"/>
          <w14:ligatures w14:val="none"/>
        </w:rPr>
      </w:pPr>
      <w:r w:rsidRPr="0052733E">
        <w:rPr>
          <w:rFonts w:ascii="Times New Roman" w:eastAsia="Times New Roman" w:hAnsi="Times New Roman" w:cs="Times New Roman"/>
          <w:b/>
          <w:bCs/>
          <w:kern w:val="0"/>
          <w:sz w:val="24"/>
          <w:szCs w:val="24"/>
          <w:lang w:eastAsia="lv-LV"/>
          <w14:ligatures w14:val="none"/>
        </w:rPr>
        <w:t xml:space="preserve">Par </w:t>
      </w:r>
      <w:r w:rsidRPr="0052733E">
        <w:rPr>
          <w:rFonts w:ascii="Times New Roman" w:eastAsia="Times New Roman" w:hAnsi="Times New Roman" w:cs="Times New Roman"/>
          <w:b/>
          <w:kern w:val="0"/>
          <w:sz w:val="24"/>
          <w:szCs w:val="24"/>
          <w:lang w:eastAsia="lv-LV"/>
          <w14:ligatures w14:val="none"/>
        </w:rPr>
        <w:t xml:space="preserve">Olaines novada pašvaldības izglītības attīstības stratēģijas 2023.-2028.gadam </w:t>
      </w:r>
      <w:r w:rsidRPr="0052733E">
        <w:rPr>
          <w:rFonts w:ascii="Times New Roman" w:eastAsia="Times New Roman" w:hAnsi="Times New Roman" w:cs="Times New Roman"/>
          <w:b/>
          <w:bCs/>
          <w:kern w:val="0"/>
          <w:sz w:val="24"/>
          <w:szCs w:val="24"/>
          <w:lang w:eastAsia="lv-LV"/>
          <w14:ligatures w14:val="none"/>
        </w:rPr>
        <w:t xml:space="preserve">apstiprināšanu </w:t>
      </w:r>
    </w:p>
    <w:p w14:paraId="04ACD9EB" w14:textId="77777777" w:rsidR="0052733E" w:rsidRPr="0052733E" w:rsidRDefault="0052733E" w:rsidP="0052733E">
      <w:pPr>
        <w:spacing w:after="0" w:line="240" w:lineRule="auto"/>
        <w:jc w:val="both"/>
        <w:rPr>
          <w:rFonts w:ascii="Times New Roman" w:eastAsia="Times New Roman" w:hAnsi="Times New Roman" w:cs="Times New Roman"/>
          <w:kern w:val="0"/>
          <w:sz w:val="24"/>
          <w:szCs w:val="24"/>
          <w:lang w:eastAsia="lv-LV"/>
          <w14:ligatures w14:val="none"/>
        </w:rPr>
      </w:pPr>
    </w:p>
    <w:p w14:paraId="7630D220" w14:textId="77777777" w:rsidR="0052733E" w:rsidRPr="0052733E" w:rsidRDefault="0052733E" w:rsidP="0052733E">
      <w:pPr>
        <w:tabs>
          <w:tab w:val="left" w:pos="6840"/>
          <w:tab w:val="right" w:pos="8306"/>
        </w:tabs>
        <w:spacing w:after="0" w:line="240" w:lineRule="auto"/>
        <w:ind w:firstLine="720"/>
        <w:jc w:val="both"/>
        <w:rPr>
          <w:rFonts w:ascii="Times New Roman" w:eastAsia="Times New Roman" w:hAnsi="Times New Roman" w:cs="Times New Roman"/>
          <w:kern w:val="0"/>
          <w:sz w:val="24"/>
          <w:szCs w:val="24"/>
          <w:lang w:eastAsia="lv-LV"/>
          <w14:ligatures w14:val="none"/>
        </w:rPr>
      </w:pPr>
      <w:r w:rsidRPr="0052733E">
        <w:rPr>
          <w:rFonts w:ascii="Times New Roman" w:eastAsia="Times New Roman" w:hAnsi="Times New Roman" w:cs="Times New Roman"/>
          <w:kern w:val="0"/>
          <w:sz w:val="24"/>
          <w:szCs w:val="24"/>
          <w:lang w:eastAsia="lv-LV"/>
          <w14:ligatures w14:val="none"/>
        </w:rPr>
        <w:t>Saskaņā ar Olaines novada domes 2021. gada 24. novembra sēdes lēmumu “Par Olaines novada Izglītības attīstības stratēģijas izstrādi” (15.prot., 7 p.), 2022. gada 1. jūnijā noslēgto līgumu Nr. ONP 2022/18  “Par Olaines novada pašvaldības izglītības attīstības stratēģijas  izstrādi” starp Olaines novada pašvaldību un SIA “AC Konsultācijas” ir izstrādāta Olaines novada pašvaldības izglītības attīstības stratēģija 2023.–2028.gadam (turpmāk – Stratēģija).</w:t>
      </w:r>
    </w:p>
    <w:p w14:paraId="49FA19F3" w14:textId="77777777" w:rsidR="0052733E" w:rsidRPr="0052733E" w:rsidRDefault="0052733E" w:rsidP="0052733E">
      <w:pPr>
        <w:tabs>
          <w:tab w:val="left" w:pos="6840"/>
          <w:tab w:val="right" w:pos="8306"/>
        </w:tabs>
        <w:spacing w:after="0" w:line="240" w:lineRule="auto"/>
        <w:ind w:firstLine="720"/>
        <w:jc w:val="both"/>
        <w:rPr>
          <w:rFonts w:ascii="Times New Roman" w:eastAsia="Times New Roman" w:hAnsi="Times New Roman" w:cs="Times New Roman"/>
          <w:kern w:val="0"/>
          <w:sz w:val="24"/>
          <w:szCs w:val="24"/>
          <w:lang w:eastAsia="lv-LV"/>
          <w14:ligatures w14:val="none"/>
        </w:rPr>
      </w:pPr>
      <w:r w:rsidRPr="0052733E">
        <w:rPr>
          <w:rFonts w:ascii="Times New Roman" w:eastAsia="Times New Roman" w:hAnsi="Times New Roman" w:cs="Times New Roman"/>
          <w:kern w:val="0"/>
          <w:sz w:val="24"/>
          <w:szCs w:val="24"/>
          <w:lang w:eastAsia="lv-LV"/>
          <w14:ligatures w14:val="none"/>
        </w:rPr>
        <w:t>Sociālo, izglītības un kultūras jautājumu komitejas 2023.gada 8.februāra sēdē deputāti iepazinās ar SIA “AC Konsultācijas” sagatavoto prezentāciju un materiāliem par Stratēģiju (</w:t>
      </w:r>
      <w:r w:rsidRPr="0052733E">
        <w:rPr>
          <w:rFonts w:ascii="Times New Roman" w:eastAsia="Times New Roman" w:hAnsi="Times New Roman" w:cs="Times New Roman"/>
          <w:i/>
          <w:iCs/>
          <w:kern w:val="0"/>
          <w:sz w:val="24"/>
          <w:szCs w:val="24"/>
          <w:lang w:eastAsia="lv-LV"/>
          <w14:ligatures w14:val="none"/>
        </w:rPr>
        <w:t xml:space="preserve">1.daļa.“Esošās situācijas </w:t>
      </w:r>
      <w:proofErr w:type="spellStart"/>
      <w:r w:rsidRPr="0052733E">
        <w:rPr>
          <w:rFonts w:ascii="Times New Roman" w:eastAsia="Times New Roman" w:hAnsi="Times New Roman" w:cs="Times New Roman"/>
          <w:i/>
          <w:iCs/>
          <w:kern w:val="0"/>
          <w:sz w:val="24"/>
          <w:szCs w:val="24"/>
          <w:lang w:eastAsia="lv-LV"/>
          <w14:ligatures w14:val="none"/>
        </w:rPr>
        <w:t>izvērtējums</w:t>
      </w:r>
      <w:proofErr w:type="spellEnd"/>
      <w:r w:rsidRPr="0052733E">
        <w:rPr>
          <w:rFonts w:ascii="Times New Roman" w:eastAsia="Times New Roman" w:hAnsi="Times New Roman" w:cs="Times New Roman"/>
          <w:i/>
          <w:iCs/>
          <w:kern w:val="0"/>
          <w:sz w:val="24"/>
          <w:szCs w:val="24"/>
          <w:lang w:eastAsia="lv-LV"/>
          <w14:ligatures w14:val="none"/>
        </w:rPr>
        <w:t>” un 2.daļa “Stratēģiskā un rīcību daļa”)</w:t>
      </w:r>
      <w:r w:rsidRPr="0052733E">
        <w:rPr>
          <w:rFonts w:ascii="Times New Roman" w:eastAsia="Times New Roman" w:hAnsi="Times New Roman" w:cs="Times New Roman"/>
          <w:kern w:val="0"/>
          <w:sz w:val="24"/>
          <w:szCs w:val="24"/>
          <w:lang w:eastAsia="lv-LV"/>
          <w14:ligatures w14:val="none"/>
        </w:rPr>
        <w:t>.</w:t>
      </w:r>
    </w:p>
    <w:p w14:paraId="1AC250BA" w14:textId="77777777" w:rsidR="0052733E" w:rsidRPr="0052733E" w:rsidRDefault="0052733E" w:rsidP="0052733E">
      <w:pPr>
        <w:tabs>
          <w:tab w:val="left" w:pos="6840"/>
          <w:tab w:val="right" w:pos="8306"/>
        </w:tabs>
        <w:spacing w:after="0" w:line="240" w:lineRule="auto"/>
        <w:ind w:firstLine="720"/>
        <w:jc w:val="both"/>
        <w:rPr>
          <w:rFonts w:ascii="Times New Roman" w:eastAsia="Times New Roman" w:hAnsi="Times New Roman" w:cs="Times New Roman"/>
          <w:kern w:val="0"/>
          <w:sz w:val="24"/>
          <w:szCs w:val="24"/>
          <w:lang w:eastAsia="lv-LV"/>
          <w14:ligatures w14:val="none"/>
        </w:rPr>
      </w:pPr>
      <w:r w:rsidRPr="0052733E">
        <w:rPr>
          <w:rFonts w:ascii="Times New Roman" w:eastAsia="Times New Roman" w:hAnsi="Times New Roman" w:cs="Times New Roman"/>
          <w:kern w:val="0"/>
          <w:sz w:val="24"/>
          <w:szCs w:val="24"/>
          <w:lang w:eastAsia="lv-LV"/>
          <w14:ligatures w14:val="none"/>
        </w:rPr>
        <w:t>No 2023. gada 22. februāra līdz 2023.gada 13. martam notika Stratēģijas sabiedriskā apspriešana, kuras laikā visi interesenti varēja iepazīties ar Stratēģiju Olaines novada pašvaldības tīmekļa vietnē un iesniegt savus priekšlikumus.</w:t>
      </w:r>
    </w:p>
    <w:p w14:paraId="2B9FB40E" w14:textId="77777777" w:rsidR="0052733E" w:rsidRPr="0052733E" w:rsidRDefault="0052733E" w:rsidP="0052733E">
      <w:pPr>
        <w:tabs>
          <w:tab w:val="left" w:pos="6840"/>
          <w:tab w:val="right" w:pos="8306"/>
        </w:tabs>
        <w:spacing w:after="0" w:line="240" w:lineRule="auto"/>
        <w:ind w:firstLine="720"/>
        <w:jc w:val="both"/>
        <w:rPr>
          <w:rFonts w:ascii="Times New Roman" w:eastAsia="Times New Roman" w:hAnsi="Times New Roman" w:cs="Times New Roman"/>
          <w:kern w:val="0"/>
          <w:sz w:val="24"/>
          <w:szCs w:val="24"/>
          <w:lang w:eastAsia="lv-LV"/>
          <w14:ligatures w14:val="none"/>
        </w:rPr>
      </w:pPr>
      <w:r w:rsidRPr="0052733E">
        <w:rPr>
          <w:rFonts w:ascii="Times New Roman" w:eastAsia="Times New Roman" w:hAnsi="Times New Roman" w:cs="Times New Roman"/>
          <w:kern w:val="0"/>
          <w:sz w:val="24"/>
          <w:szCs w:val="24"/>
          <w:lang w:eastAsia="lv-LV"/>
          <w14:ligatures w14:val="none"/>
        </w:rPr>
        <w:t>Stratēģijas sabiedriskā apspriešana noslēdzās 2023.gada 13.martā ar sabiedriskās apspriešanas sanāksmi.</w:t>
      </w:r>
    </w:p>
    <w:p w14:paraId="28CB57AD" w14:textId="77777777" w:rsidR="0052733E" w:rsidRPr="0052733E" w:rsidRDefault="0052733E" w:rsidP="0052733E">
      <w:pPr>
        <w:spacing w:after="0" w:line="240" w:lineRule="auto"/>
        <w:ind w:right="43" w:firstLine="720"/>
        <w:jc w:val="both"/>
        <w:rPr>
          <w:rFonts w:ascii="Times New Roman" w:eastAsia="Times New Roman" w:hAnsi="Times New Roman" w:cs="Times New Roman"/>
          <w:bCs/>
          <w:kern w:val="0"/>
          <w:sz w:val="24"/>
          <w:szCs w:val="24"/>
          <w14:ligatures w14:val="none"/>
        </w:rPr>
      </w:pPr>
      <w:r w:rsidRPr="0052733E">
        <w:rPr>
          <w:rFonts w:ascii="Times New Roman" w:eastAsia="Times New Roman" w:hAnsi="Times New Roman" w:cs="Times New Roman"/>
          <w:kern w:val="0"/>
          <w:sz w:val="24"/>
          <w:szCs w:val="24"/>
          <w:lang w:eastAsia="lv-LV"/>
          <w14:ligatures w14:val="none"/>
        </w:rPr>
        <w:t>Ņemot vērā iepriekš minēto, Sociālo, izglītības un kultūras jautājumu komitejas 2023.gada 8.februāra sēdes protokolu Nr.2 un pamatojoties uz Pašvaldību likuma 10. panta pirmās daļas 3. un 21.punktu un Izglītības likuma 17.panta trešās daļas 1</w:t>
      </w:r>
      <w:r w:rsidRPr="0052733E">
        <w:rPr>
          <w:rFonts w:ascii="Times New Roman" w:eastAsia="Times New Roman" w:hAnsi="Times New Roman" w:cs="Times New Roman"/>
          <w:kern w:val="0"/>
          <w:sz w:val="24"/>
          <w:szCs w:val="24"/>
          <w:vertAlign w:val="superscript"/>
          <w:lang w:eastAsia="lv-LV"/>
          <w14:ligatures w14:val="none"/>
        </w:rPr>
        <w:t>1</w:t>
      </w:r>
      <w:r w:rsidRPr="0052733E">
        <w:rPr>
          <w:rFonts w:ascii="Times New Roman" w:eastAsia="Times New Roman" w:hAnsi="Times New Roman" w:cs="Times New Roman"/>
          <w:kern w:val="0"/>
          <w:sz w:val="24"/>
          <w:szCs w:val="24"/>
          <w:lang w:eastAsia="lv-LV"/>
          <w14:ligatures w14:val="none"/>
        </w:rPr>
        <w:t xml:space="preserve">.punktu, </w:t>
      </w:r>
      <w:r w:rsidRPr="0052733E">
        <w:rPr>
          <w:rFonts w:ascii="Times New Roman" w:eastAsia="Times New Roman" w:hAnsi="Times New Roman" w:cs="Times New Roman"/>
          <w:b/>
          <w:kern w:val="0"/>
          <w:sz w:val="24"/>
          <w:szCs w:val="24"/>
          <w:lang w:eastAsia="lv-LV"/>
          <w14:ligatures w14:val="none"/>
        </w:rPr>
        <w:t>dome nolemj:</w:t>
      </w:r>
    </w:p>
    <w:p w14:paraId="1BEF527B" w14:textId="77777777" w:rsidR="0052733E" w:rsidRPr="0052733E" w:rsidRDefault="0052733E" w:rsidP="0052733E">
      <w:pPr>
        <w:tabs>
          <w:tab w:val="left" w:pos="6840"/>
          <w:tab w:val="right" w:pos="8306"/>
        </w:tabs>
        <w:spacing w:after="0" w:line="240" w:lineRule="auto"/>
        <w:ind w:firstLine="720"/>
        <w:jc w:val="both"/>
        <w:rPr>
          <w:rFonts w:ascii="Times New Roman" w:eastAsia="Times New Roman" w:hAnsi="Times New Roman" w:cs="Times New Roman"/>
          <w:kern w:val="0"/>
          <w:sz w:val="24"/>
          <w:szCs w:val="24"/>
          <w:lang w:eastAsia="lv-LV"/>
          <w14:ligatures w14:val="none"/>
        </w:rPr>
      </w:pPr>
    </w:p>
    <w:p w14:paraId="473BE8DD" w14:textId="77777777" w:rsidR="0052733E" w:rsidRPr="0052733E" w:rsidRDefault="0052733E" w:rsidP="0052733E">
      <w:pPr>
        <w:tabs>
          <w:tab w:val="right" w:pos="8306"/>
        </w:tabs>
        <w:spacing w:after="0" w:line="240" w:lineRule="auto"/>
        <w:ind w:firstLine="567"/>
        <w:jc w:val="both"/>
        <w:rPr>
          <w:rFonts w:ascii="Times New Roman" w:eastAsia="Times New Roman" w:hAnsi="Times New Roman" w:cs="Times New Roman"/>
          <w:kern w:val="0"/>
          <w:sz w:val="24"/>
          <w:szCs w:val="24"/>
          <w:lang w:eastAsia="lv-LV"/>
          <w14:ligatures w14:val="none"/>
        </w:rPr>
      </w:pPr>
      <w:r w:rsidRPr="0052733E">
        <w:rPr>
          <w:rFonts w:ascii="Times New Roman" w:eastAsia="Times New Roman" w:hAnsi="Times New Roman" w:cs="Times New Roman"/>
          <w:kern w:val="0"/>
          <w:sz w:val="24"/>
          <w:szCs w:val="24"/>
          <w:lang w:eastAsia="lv-LV"/>
          <w14:ligatures w14:val="none"/>
        </w:rPr>
        <w:t>Apstiprināt Olaines novada pašvaldības izglītības attīstības stratēģiju 2023.–2028.gadam.</w:t>
      </w:r>
    </w:p>
    <w:p w14:paraId="60613841" w14:textId="77777777" w:rsidR="0052733E" w:rsidRPr="0052733E" w:rsidRDefault="0052733E" w:rsidP="0052733E">
      <w:pPr>
        <w:spacing w:after="0" w:line="240" w:lineRule="auto"/>
        <w:jc w:val="both"/>
        <w:rPr>
          <w:rFonts w:ascii="Times New Roman" w:eastAsia="Times New Roman" w:hAnsi="Times New Roman" w:cs="Times New Roman"/>
          <w:kern w:val="0"/>
          <w:sz w:val="24"/>
          <w:szCs w:val="24"/>
          <w14:ligatures w14:val="none"/>
        </w:rPr>
      </w:pPr>
    </w:p>
    <w:p w14:paraId="0CB80AE1" w14:textId="77777777" w:rsidR="0052733E" w:rsidRPr="0052733E" w:rsidRDefault="0052733E" w:rsidP="0052733E">
      <w:pPr>
        <w:spacing w:after="0" w:line="240" w:lineRule="auto"/>
        <w:jc w:val="both"/>
        <w:rPr>
          <w:rFonts w:ascii="Times New Roman" w:eastAsia="Times New Roman" w:hAnsi="Times New Roman" w:cs="Times New Roman"/>
          <w:kern w:val="0"/>
          <w:sz w:val="24"/>
          <w:szCs w:val="24"/>
          <w14:ligatures w14:val="none"/>
        </w:rPr>
      </w:pPr>
    </w:p>
    <w:p w14:paraId="0B86177C" w14:textId="77777777" w:rsidR="0052733E" w:rsidRPr="0052733E" w:rsidRDefault="0052733E" w:rsidP="0052733E">
      <w:pPr>
        <w:spacing w:after="0" w:line="240" w:lineRule="auto"/>
        <w:jc w:val="both"/>
        <w:rPr>
          <w:rFonts w:ascii="Times New Roman" w:eastAsia="Times New Roman" w:hAnsi="Times New Roman" w:cs="Times New Roman"/>
          <w:kern w:val="0"/>
          <w:sz w:val="24"/>
          <w:szCs w:val="24"/>
          <w14:ligatures w14:val="none"/>
        </w:rPr>
      </w:pPr>
      <w:r w:rsidRPr="0052733E">
        <w:rPr>
          <w:rFonts w:ascii="Times New Roman" w:eastAsia="Times New Roman" w:hAnsi="Times New Roman" w:cs="Times New Roman"/>
          <w:kern w:val="0"/>
          <w:sz w:val="24"/>
          <w:szCs w:val="24"/>
          <w14:ligatures w14:val="none"/>
        </w:rPr>
        <w:t>Priekšsēdētājs</w:t>
      </w:r>
      <w:r w:rsidRPr="0052733E">
        <w:rPr>
          <w:rFonts w:ascii="Times New Roman" w:eastAsia="Times New Roman" w:hAnsi="Times New Roman" w:cs="Times New Roman"/>
          <w:kern w:val="0"/>
          <w:sz w:val="24"/>
          <w:szCs w:val="24"/>
          <w14:ligatures w14:val="none"/>
        </w:rPr>
        <w:tab/>
      </w:r>
      <w:r w:rsidRPr="0052733E">
        <w:rPr>
          <w:rFonts w:ascii="Times New Roman" w:eastAsia="Times New Roman" w:hAnsi="Times New Roman" w:cs="Times New Roman"/>
          <w:kern w:val="0"/>
          <w:sz w:val="24"/>
          <w:szCs w:val="24"/>
          <w14:ligatures w14:val="none"/>
        </w:rPr>
        <w:tab/>
      </w:r>
      <w:r w:rsidRPr="0052733E">
        <w:rPr>
          <w:rFonts w:ascii="Times New Roman" w:eastAsia="Times New Roman" w:hAnsi="Times New Roman" w:cs="Times New Roman"/>
          <w:kern w:val="0"/>
          <w:sz w:val="24"/>
          <w:szCs w:val="24"/>
          <w14:ligatures w14:val="none"/>
        </w:rPr>
        <w:tab/>
      </w:r>
      <w:r w:rsidRPr="0052733E">
        <w:rPr>
          <w:rFonts w:ascii="Times New Roman" w:eastAsia="Times New Roman" w:hAnsi="Times New Roman" w:cs="Times New Roman"/>
          <w:kern w:val="0"/>
          <w:sz w:val="24"/>
          <w:szCs w:val="24"/>
          <w14:ligatures w14:val="none"/>
        </w:rPr>
        <w:tab/>
      </w:r>
      <w:r w:rsidRPr="0052733E">
        <w:rPr>
          <w:rFonts w:ascii="Times New Roman" w:eastAsia="Times New Roman" w:hAnsi="Times New Roman" w:cs="Times New Roman"/>
          <w:kern w:val="0"/>
          <w:sz w:val="24"/>
          <w:szCs w:val="24"/>
          <w14:ligatures w14:val="none"/>
        </w:rPr>
        <w:tab/>
      </w:r>
      <w:r w:rsidRPr="0052733E">
        <w:rPr>
          <w:rFonts w:ascii="Times New Roman" w:eastAsia="Times New Roman" w:hAnsi="Times New Roman" w:cs="Times New Roman"/>
          <w:kern w:val="0"/>
          <w:sz w:val="24"/>
          <w:szCs w:val="24"/>
          <w14:ligatures w14:val="none"/>
        </w:rPr>
        <w:tab/>
      </w:r>
      <w:r w:rsidRPr="0052733E">
        <w:rPr>
          <w:rFonts w:ascii="Times New Roman" w:eastAsia="Times New Roman" w:hAnsi="Times New Roman" w:cs="Times New Roman"/>
          <w:kern w:val="0"/>
          <w:sz w:val="24"/>
          <w:szCs w:val="24"/>
          <w14:ligatures w14:val="none"/>
        </w:rPr>
        <w:tab/>
      </w:r>
      <w:r w:rsidRPr="0052733E">
        <w:rPr>
          <w:rFonts w:ascii="Times New Roman" w:eastAsia="Times New Roman" w:hAnsi="Times New Roman" w:cs="Times New Roman"/>
          <w:kern w:val="0"/>
          <w:sz w:val="24"/>
          <w:szCs w:val="24"/>
          <w14:ligatures w14:val="none"/>
        </w:rPr>
        <w:tab/>
      </w:r>
      <w:r w:rsidRPr="0052733E">
        <w:rPr>
          <w:rFonts w:ascii="Times New Roman" w:eastAsia="Times New Roman" w:hAnsi="Times New Roman" w:cs="Times New Roman"/>
          <w:kern w:val="0"/>
          <w:sz w:val="24"/>
          <w:szCs w:val="24"/>
          <w14:ligatures w14:val="none"/>
        </w:rPr>
        <w:tab/>
        <w:t xml:space="preserve">   </w:t>
      </w:r>
      <w:proofErr w:type="spellStart"/>
      <w:r w:rsidRPr="0052733E">
        <w:rPr>
          <w:rFonts w:ascii="Times New Roman" w:eastAsia="Times New Roman" w:hAnsi="Times New Roman" w:cs="Times New Roman"/>
          <w:kern w:val="0"/>
          <w:sz w:val="24"/>
          <w:szCs w:val="24"/>
          <w14:ligatures w14:val="none"/>
        </w:rPr>
        <w:t>A.Bergs</w:t>
      </w:r>
      <w:proofErr w:type="spellEnd"/>
    </w:p>
    <w:p w14:paraId="323F96F0" w14:textId="77777777" w:rsidR="0052733E" w:rsidRPr="0052733E" w:rsidRDefault="0052733E" w:rsidP="0052733E">
      <w:pPr>
        <w:spacing w:after="0" w:line="240" w:lineRule="auto"/>
        <w:jc w:val="both"/>
        <w:rPr>
          <w:rFonts w:ascii="Times New Roman" w:eastAsia="Times New Roman" w:hAnsi="Times New Roman" w:cs="Times New Roman"/>
          <w:kern w:val="0"/>
          <w:sz w:val="24"/>
          <w:szCs w:val="24"/>
          <w14:ligatures w14:val="none"/>
        </w:rPr>
      </w:pPr>
    </w:p>
    <w:p w14:paraId="4C8E3314" w14:textId="77777777" w:rsidR="0052733E" w:rsidRPr="0052733E" w:rsidRDefault="0052733E" w:rsidP="0052733E">
      <w:pPr>
        <w:spacing w:after="0" w:line="240" w:lineRule="auto"/>
        <w:jc w:val="both"/>
        <w:rPr>
          <w:rFonts w:ascii="Times New Roman" w:eastAsia="Times New Roman" w:hAnsi="Times New Roman" w:cs="Times New Roman"/>
          <w:kern w:val="0"/>
          <w:sz w:val="24"/>
          <w:szCs w:val="24"/>
          <w14:ligatures w14:val="none"/>
        </w:rPr>
      </w:pPr>
    </w:p>
    <w:p w14:paraId="064A6175" w14:textId="77777777" w:rsidR="0052733E" w:rsidRPr="0052733E" w:rsidRDefault="0052733E" w:rsidP="0052733E">
      <w:pPr>
        <w:spacing w:after="0" w:line="240" w:lineRule="auto"/>
        <w:jc w:val="both"/>
        <w:rPr>
          <w:rFonts w:ascii="Times New Roman" w:eastAsia="Times New Roman" w:hAnsi="Times New Roman" w:cs="Times New Roman"/>
          <w:kern w:val="0"/>
          <w:sz w:val="24"/>
          <w:szCs w:val="24"/>
          <w14:ligatures w14:val="none"/>
        </w:rPr>
      </w:pPr>
      <w:r w:rsidRPr="0052733E">
        <w:rPr>
          <w:rFonts w:ascii="Times New Roman" w:eastAsia="Times New Roman" w:hAnsi="Times New Roman" w:cs="Times New Roman"/>
          <w:kern w:val="0"/>
          <w:sz w:val="24"/>
          <w:szCs w:val="24"/>
          <w14:ligatures w14:val="none"/>
        </w:rPr>
        <w:t xml:space="preserve">Iesniedz: domes deputāte </w:t>
      </w:r>
      <w:proofErr w:type="spellStart"/>
      <w:r w:rsidRPr="0052733E">
        <w:rPr>
          <w:rFonts w:ascii="Times New Roman" w:eastAsia="Times New Roman" w:hAnsi="Times New Roman" w:cs="Times New Roman"/>
          <w:kern w:val="0"/>
          <w:sz w:val="24"/>
          <w:szCs w:val="24"/>
          <w14:ligatures w14:val="none"/>
        </w:rPr>
        <w:t>L.Gulbe</w:t>
      </w:r>
      <w:proofErr w:type="spellEnd"/>
    </w:p>
    <w:p w14:paraId="6E897B26" w14:textId="77777777" w:rsidR="0052733E" w:rsidRPr="0052733E" w:rsidRDefault="0052733E" w:rsidP="0052733E">
      <w:pPr>
        <w:spacing w:after="0" w:line="240" w:lineRule="auto"/>
        <w:jc w:val="both"/>
        <w:rPr>
          <w:rFonts w:ascii="Times New Roman" w:eastAsia="Times New Roman" w:hAnsi="Times New Roman" w:cs="Times New Roman"/>
          <w:bCs/>
          <w:kern w:val="0"/>
          <w:sz w:val="24"/>
          <w:szCs w:val="24"/>
          <w14:ligatures w14:val="none"/>
        </w:rPr>
      </w:pPr>
      <w:r w:rsidRPr="0052733E">
        <w:rPr>
          <w:rFonts w:ascii="Times New Roman" w:eastAsia="Times New Roman" w:hAnsi="Times New Roman" w:cs="Times New Roman"/>
          <w:kern w:val="0"/>
          <w:sz w:val="24"/>
          <w:szCs w:val="24"/>
          <w14:ligatures w14:val="none"/>
        </w:rPr>
        <w:t xml:space="preserve">Sagatavoja: Izglītības un kultūras nodaļas vadītājs </w:t>
      </w:r>
      <w:proofErr w:type="spellStart"/>
      <w:r w:rsidRPr="0052733E">
        <w:rPr>
          <w:rFonts w:ascii="Times New Roman" w:eastAsia="Times New Roman" w:hAnsi="Times New Roman" w:cs="Times New Roman"/>
          <w:kern w:val="0"/>
          <w:sz w:val="24"/>
          <w:szCs w:val="24"/>
          <w14:ligatures w14:val="none"/>
        </w:rPr>
        <w:t>A.Joksts</w:t>
      </w:r>
      <w:proofErr w:type="spellEnd"/>
      <w:r w:rsidRPr="0052733E">
        <w:rPr>
          <w:rFonts w:ascii="Times New Roman" w:eastAsia="Times New Roman" w:hAnsi="Times New Roman" w:cs="Times New Roman"/>
          <w:kern w:val="0"/>
          <w:sz w:val="24"/>
          <w:szCs w:val="24"/>
          <w14:ligatures w14:val="none"/>
        </w:rPr>
        <w:t xml:space="preserve"> </w:t>
      </w:r>
      <w:r w:rsidRPr="0052733E">
        <w:rPr>
          <w:rFonts w:ascii="Times New Roman" w:eastAsia="Times New Roman" w:hAnsi="Times New Roman" w:cs="Times New Roman"/>
          <w:kern w:val="0"/>
          <w:sz w:val="24"/>
          <w:szCs w:val="24"/>
          <w14:ligatures w14:val="none"/>
        </w:rPr>
        <w:tab/>
      </w:r>
      <w:r w:rsidRPr="0052733E">
        <w:rPr>
          <w:rFonts w:ascii="Times New Roman" w:eastAsia="Times New Roman" w:hAnsi="Times New Roman" w:cs="Times New Roman"/>
          <w:kern w:val="0"/>
          <w:sz w:val="24"/>
          <w:szCs w:val="24"/>
          <w14:ligatures w14:val="none"/>
        </w:rPr>
        <w:tab/>
      </w:r>
      <w:r w:rsidRPr="0052733E">
        <w:rPr>
          <w:rFonts w:ascii="Times New Roman" w:eastAsia="Times New Roman" w:hAnsi="Times New Roman" w:cs="Times New Roman"/>
          <w:kern w:val="0"/>
          <w:sz w:val="24"/>
          <w:szCs w:val="24"/>
          <w14:ligatures w14:val="none"/>
        </w:rPr>
        <w:tab/>
      </w:r>
      <w:r w:rsidRPr="0052733E">
        <w:rPr>
          <w:rFonts w:ascii="Times New Roman" w:eastAsia="Times New Roman" w:hAnsi="Times New Roman" w:cs="Times New Roman"/>
          <w:kern w:val="0"/>
          <w:sz w:val="24"/>
          <w:szCs w:val="24"/>
          <w14:ligatures w14:val="none"/>
        </w:rPr>
        <w:tab/>
      </w:r>
      <w:r w:rsidRPr="0052733E">
        <w:rPr>
          <w:rFonts w:ascii="Times New Roman" w:eastAsia="Times New Roman" w:hAnsi="Times New Roman" w:cs="Times New Roman"/>
          <w:kern w:val="0"/>
          <w:sz w:val="24"/>
          <w:szCs w:val="24"/>
          <w14:ligatures w14:val="none"/>
        </w:rPr>
        <w:tab/>
      </w:r>
      <w:r w:rsidRPr="0052733E">
        <w:rPr>
          <w:rFonts w:ascii="Times New Roman" w:eastAsia="Times New Roman" w:hAnsi="Times New Roman" w:cs="Times New Roman"/>
          <w:kern w:val="0"/>
          <w:sz w:val="24"/>
          <w:szCs w:val="24"/>
          <w14:ligatures w14:val="none"/>
        </w:rPr>
        <w:tab/>
      </w:r>
    </w:p>
    <w:p w14:paraId="2B46631B" w14:textId="77777777" w:rsidR="0052733E" w:rsidRPr="0052733E" w:rsidRDefault="0052733E" w:rsidP="0052733E">
      <w:pPr>
        <w:spacing w:after="0" w:line="240" w:lineRule="auto"/>
        <w:rPr>
          <w:rFonts w:ascii="Times New Roman" w:eastAsia="Times New Roman" w:hAnsi="Times New Roman" w:cs="Times New Roman"/>
          <w:kern w:val="0"/>
          <w:sz w:val="24"/>
          <w:szCs w:val="24"/>
          <w:lang w:eastAsia="lv-LV"/>
          <w14:ligatures w14:val="none"/>
        </w:rPr>
      </w:pPr>
      <w:r w:rsidRPr="0052733E">
        <w:rPr>
          <w:rFonts w:ascii="Times New Roman" w:eastAsia="Times New Roman" w:hAnsi="Times New Roman" w:cs="Times New Roman"/>
          <w:kern w:val="0"/>
          <w:sz w:val="24"/>
          <w:szCs w:val="24"/>
          <w:lang w:eastAsia="lv-LV"/>
          <w14:ligatures w14:val="none"/>
        </w:rPr>
        <w:t>Lēmumu izsniegt:</w:t>
      </w:r>
    </w:p>
    <w:p w14:paraId="4654D7DA" w14:textId="77777777" w:rsidR="0052733E" w:rsidRPr="0052733E" w:rsidRDefault="0052733E" w:rsidP="0052733E">
      <w:pPr>
        <w:spacing w:after="0" w:line="240" w:lineRule="auto"/>
        <w:rPr>
          <w:rFonts w:ascii="Times New Roman" w:eastAsia="Times New Roman" w:hAnsi="Times New Roman" w:cs="Times New Roman"/>
          <w:kern w:val="0"/>
          <w:sz w:val="24"/>
          <w:szCs w:val="24"/>
          <w:lang w:eastAsia="lv-LV"/>
          <w14:ligatures w14:val="none"/>
        </w:rPr>
      </w:pPr>
      <w:r w:rsidRPr="0052733E">
        <w:rPr>
          <w:rFonts w:ascii="Times New Roman" w:eastAsia="Times New Roman" w:hAnsi="Times New Roman" w:cs="Times New Roman"/>
          <w:kern w:val="0"/>
          <w:sz w:val="24"/>
          <w:szCs w:val="24"/>
          <w:lang w:eastAsia="lv-LV"/>
          <w14:ligatures w14:val="none"/>
        </w:rPr>
        <w:t xml:space="preserve">Kancelejai </w:t>
      </w:r>
    </w:p>
    <w:p w14:paraId="3FE9A641" w14:textId="77777777" w:rsidR="0052733E" w:rsidRPr="0052733E" w:rsidRDefault="0052733E" w:rsidP="0052733E">
      <w:pPr>
        <w:spacing w:after="0" w:line="240" w:lineRule="auto"/>
        <w:rPr>
          <w:rFonts w:ascii="Times New Roman" w:eastAsia="Times New Roman" w:hAnsi="Times New Roman" w:cs="Times New Roman"/>
          <w:bCs/>
          <w:kern w:val="0"/>
          <w:sz w:val="24"/>
          <w:szCs w:val="24"/>
          <w14:ligatures w14:val="none"/>
        </w:rPr>
      </w:pPr>
      <w:r w:rsidRPr="0052733E">
        <w:rPr>
          <w:rFonts w:ascii="Times New Roman" w:eastAsia="Times New Roman" w:hAnsi="Times New Roman" w:cs="Times New Roman"/>
          <w:bCs/>
          <w:kern w:val="0"/>
          <w:sz w:val="24"/>
          <w:szCs w:val="24"/>
          <w14:ligatures w14:val="none"/>
        </w:rPr>
        <w:t>Izglītības un kultūras nodaļai</w:t>
      </w:r>
    </w:p>
    <w:p w14:paraId="019BE036" w14:textId="77777777" w:rsidR="0052733E" w:rsidRPr="0052733E" w:rsidRDefault="0052733E" w:rsidP="0052733E">
      <w:pPr>
        <w:spacing w:after="0" w:line="240" w:lineRule="auto"/>
        <w:rPr>
          <w:rFonts w:ascii="Times New Roman" w:eastAsia="Times New Roman" w:hAnsi="Times New Roman" w:cs="Times New Roman"/>
          <w:kern w:val="0"/>
          <w:sz w:val="24"/>
          <w:szCs w:val="24"/>
          <w:lang w:eastAsia="lv-LV"/>
          <w14:ligatures w14:val="none"/>
        </w:rPr>
      </w:pPr>
      <w:r w:rsidRPr="0052733E">
        <w:rPr>
          <w:rFonts w:ascii="Times New Roman" w:eastAsia="Times New Roman" w:hAnsi="Times New Roman" w:cs="Times New Roman"/>
          <w:kern w:val="0"/>
          <w:sz w:val="24"/>
          <w:szCs w:val="24"/>
          <w:lang w:eastAsia="lv-LV"/>
          <w14:ligatures w14:val="none"/>
        </w:rPr>
        <w:t>Finanšu un grāmatvedības nodaļai</w:t>
      </w:r>
    </w:p>
    <w:p w14:paraId="53F52DDD" w14:textId="77777777" w:rsidR="0052733E" w:rsidRPr="0052733E" w:rsidRDefault="0052733E" w:rsidP="0052733E">
      <w:pPr>
        <w:spacing w:after="0" w:line="240" w:lineRule="auto"/>
        <w:rPr>
          <w:rFonts w:ascii="Times New Roman" w:eastAsia="Times New Roman" w:hAnsi="Times New Roman" w:cs="Times New Roman"/>
          <w:kern w:val="0"/>
          <w:sz w:val="24"/>
          <w:szCs w:val="24"/>
          <w:lang w:eastAsia="lv-LV"/>
          <w14:ligatures w14:val="none"/>
        </w:rPr>
      </w:pPr>
      <w:r w:rsidRPr="0052733E">
        <w:rPr>
          <w:rFonts w:ascii="Times New Roman" w:eastAsia="Times New Roman" w:hAnsi="Times New Roman" w:cs="Times New Roman"/>
          <w:kern w:val="0"/>
          <w:sz w:val="24"/>
          <w:szCs w:val="24"/>
          <w:lang w:eastAsia="lv-LV"/>
          <w14:ligatures w14:val="none"/>
        </w:rPr>
        <w:t>Īpašuma un juridiskajai nodaļai</w:t>
      </w:r>
    </w:p>
    <w:p w14:paraId="7FED649A" w14:textId="77777777" w:rsidR="0052733E" w:rsidRPr="0052733E" w:rsidRDefault="0052733E" w:rsidP="0052733E">
      <w:pPr>
        <w:spacing w:after="0" w:line="240" w:lineRule="auto"/>
        <w:rPr>
          <w:rFonts w:ascii="Times New Roman" w:eastAsia="Times New Roman" w:hAnsi="Times New Roman" w:cs="Times New Roman"/>
          <w:bCs/>
          <w:kern w:val="0"/>
          <w:sz w:val="24"/>
          <w:szCs w:val="24"/>
          <w14:ligatures w14:val="none"/>
        </w:rPr>
      </w:pPr>
      <w:r w:rsidRPr="0052733E">
        <w:rPr>
          <w:rFonts w:ascii="Times New Roman" w:eastAsia="Times New Roman" w:hAnsi="Times New Roman" w:cs="Times New Roman"/>
          <w:bCs/>
          <w:kern w:val="0"/>
          <w:sz w:val="24"/>
          <w:szCs w:val="24"/>
          <w14:ligatures w14:val="none"/>
        </w:rPr>
        <w:t>Attīstības nodaļai</w:t>
      </w:r>
    </w:p>
    <w:p w14:paraId="51397423" w14:textId="77777777" w:rsidR="0052733E" w:rsidRPr="0052733E" w:rsidRDefault="0052733E" w:rsidP="0052733E">
      <w:pPr>
        <w:spacing w:after="0" w:line="240" w:lineRule="auto"/>
        <w:rPr>
          <w:rFonts w:ascii="Times New Roman" w:eastAsia="Times New Roman" w:hAnsi="Times New Roman" w:cs="Times New Roman"/>
          <w:bCs/>
          <w:kern w:val="0"/>
          <w:sz w:val="24"/>
          <w:szCs w:val="24"/>
          <w14:ligatures w14:val="none"/>
        </w:rPr>
      </w:pPr>
      <w:r w:rsidRPr="0052733E">
        <w:rPr>
          <w:rFonts w:ascii="Times New Roman" w:eastAsia="Times New Roman" w:hAnsi="Times New Roman" w:cs="Times New Roman"/>
          <w:bCs/>
          <w:kern w:val="0"/>
          <w:sz w:val="24"/>
          <w:szCs w:val="24"/>
          <w14:ligatures w14:val="none"/>
        </w:rPr>
        <w:t>sabiedrisko attiecību speciālistēm</w:t>
      </w:r>
    </w:p>
    <w:p w14:paraId="66EC55DC" w14:textId="77777777" w:rsidR="0052733E" w:rsidRDefault="0052733E">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type="page"/>
      </w:r>
    </w:p>
    <w:p w14:paraId="58176665" w14:textId="1E7E1B5C" w:rsidR="003604B8" w:rsidRPr="003604B8" w:rsidRDefault="003604B8" w:rsidP="003604B8">
      <w:pPr>
        <w:jc w:val="center"/>
        <w:rPr>
          <w:rFonts w:ascii="Times New Roman" w:eastAsia="Times New Roman" w:hAnsi="Times New Roman" w:cs="Times New Roman"/>
          <w:kern w:val="0"/>
          <w:sz w:val="24"/>
          <w:szCs w:val="24"/>
          <w14:ligatures w14:val="none"/>
        </w:rPr>
      </w:pPr>
      <w:r w:rsidRPr="003604B8">
        <w:rPr>
          <w:rFonts w:ascii="Times New Roman" w:eastAsia="Times New Roman" w:hAnsi="Times New Roman" w:cs="Times New Roman"/>
          <w:kern w:val="0"/>
          <w:sz w:val="24"/>
          <w:szCs w:val="24"/>
          <w14:ligatures w14:val="none"/>
        </w:rPr>
        <w:lastRenderedPageBreak/>
        <w:t>Lēmuma projekts</w:t>
      </w:r>
    </w:p>
    <w:p w14:paraId="14C018C5" w14:textId="77777777" w:rsidR="003604B8" w:rsidRPr="003604B8" w:rsidRDefault="003604B8" w:rsidP="003604B8">
      <w:pPr>
        <w:spacing w:after="0" w:line="240" w:lineRule="auto"/>
        <w:jc w:val="center"/>
        <w:rPr>
          <w:rFonts w:ascii="Times New Roman" w:eastAsia="Times New Roman" w:hAnsi="Times New Roman" w:cs="Times New Roman"/>
          <w:kern w:val="0"/>
          <w:sz w:val="24"/>
          <w:szCs w:val="24"/>
          <w14:ligatures w14:val="none"/>
        </w:rPr>
      </w:pPr>
      <w:r w:rsidRPr="003604B8">
        <w:rPr>
          <w:rFonts w:ascii="Times New Roman" w:eastAsia="Times New Roman" w:hAnsi="Times New Roman" w:cs="Times New Roman"/>
          <w:kern w:val="0"/>
          <w:sz w:val="24"/>
          <w:szCs w:val="24"/>
          <w14:ligatures w14:val="none"/>
        </w:rPr>
        <w:t>Olainē</w:t>
      </w:r>
    </w:p>
    <w:p w14:paraId="2882FC82" w14:textId="77777777" w:rsidR="003604B8" w:rsidRPr="003604B8" w:rsidRDefault="003604B8" w:rsidP="003604B8">
      <w:pPr>
        <w:spacing w:after="0" w:line="240" w:lineRule="auto"/>
        <w:jc w:val="both"/>
        <w:rPr>
          <w:rFonts w:ascii="Times New Roman" w:eastAsia="Times New Roman" w:hAnsi="Times New Roman" w:cs="Times New Roman"/>
          <w:bCs/>
          <w:kern w:val="0"/>
          <w:sz w:val="24"/>
          <w:szCs w:val="24"/>
          <w:lang w:val="en-GB"/>
          <w14:ligatures w14:val="none"/>
        </w:rPr>
      </w:pPr>
    </w:p>
    <w:p w14:paraId="441DD0E2" w14:textId="77777777" w:rsidR="003604B8" w:rsidRPr="003604B8" w:rsidRDefault="003604B8" w:rsidP="003604B8">
      <w:pPr>
        <w:spacing w:after="0" w:line="240" w:lineRule="auto"/>
        <w:jc w:val="both"/>
        <w:rPr>
          <w:rFonts w:ascii="Times New Roman" w:eastAsia="Times New Roman" w:hAnsi="Times New Roman" w:cs="Times New Roman"/>
          <w:bCs/>
          <w:kern w:val="0"/>
          <w:sz w:val="24"/>
          <w:szCs w:val="24"/>
          <w14:ligatures w14:val="none"/>
        </w:rPr>
      </w:pPr>
      <w:r w:rsidRPr="003604B8">
        <w:rPr>
          <w:rFonts w:ascii="Times New Roman" w:eastAsia="Times New Roman" w:hAnsi="Times New Roman" w:cs="Times New Roman"/>
          <w:bCs/>
          <w:kern w:val="0"/>
          <w:sz w:val="24"/>
          <w:szCs w:val="24"/>
          <w14:ligatures w14:val="none"/>
        </w:rPr>
        <w:t>2023.gada. 22. martā</w:t>
      </w:r>
      <w:r w:rsidRPr="003604B8">
        <w:rPr>
          <w:rFonts w:ascii="Times New Roman" w:eastAsia="Times New Roman" w:hAnsi="Times New Roman" w:cs="Times New Roman"/>
          <w:bCs/>
          <w:kern w:val="0"/>
          <w:sz w:val="24"/>
          <w:szCs w:val="24"/>
          <w14:ligatures w14:val="none"/>
        </w:rPr>
        <w:tab/>
      </w:r>
      <w:r w:rsidRPr="003604B8">
        <w:rPr>
          <w:rFonts w:ascii="Times New Roman" w:eastAsia="Times New Roman" w:hAnsi="Times New Roman" w:cs="Times New Roman"/>
          <w:bCs/>
          <w:kern w:val="0"/>
          <w:sz w:val="24"/>
          <w:szCs w:val="24"/>
          <w14:ligatures w14:val="none"/>
        </w:rPr>
        <w:tab/>
      </w:r>
      <w:r w:rsidRPr="003604B8">
        <w:rPr>
          <w:rFonts w:ascii="Times New Roman" w:eastAsia="Times New Roman" w:hAnsi="Times New Roman" w:cs="Times New Roman"/>
          <w:bCs/>
          <w:kern w:val="0"/>
          <w:sz w:val="24"/>
          <w:szCs w:val="24"/>
          <w14:ligatures w14:val="none"/>
        </w:rPr>
        <w:tab/>
      </w:r>
      <w:r w:rsidRPr="003604B8">
        <w:rPr>
          <w:rFonts w:ascii="Times New Roman" w:eastAsia="Times New Roman" w:hAnsi="Times New Roman" w:cs="Times New Roman"/>
          <w:bCs/>
          <w:kern w:val="0"/>
          <w:sz w:val="24"/>
          <w:szCs w:val="24"/>
          <w14:ligatures w14:val="none"/>
        </w:rPr>
        <w:tab/>
      </w:r>
      <w:r w:rsidRPr="003604B8">
        <w:rPr>
          <w:rFonts w:ascii="Times New Roman" w:eastAsia="Times New Roman" w:hAnsi="Times New Roman" w:cs="Times New Roman"/>
          <w:bCs/>
          <w:kern w:val="0"/>
          <w:sz w:val="24"/>
          <w:szCs w:val="24"/>
          <w14:ligatures w14:val="none"/>
        </w:rPr>
        <w:tab/>
      </w:r>
      <w:r w:rsidRPr="003604B8">
        <w:rPr>
          <w:rFonts w:ascii="Times New Roman" w:eastAsia="Times New Roman" w:hAnsi="Times New Roman" w:cs="Times New Roman"/>
          <w:bCs/>
          <w:kern w:val="0"/>
          <w:sz w:val="24"/>
          <w:szCs w:val="24"/>
          <w14:ligatures w14:val="none"/>
        </w:rPr>
        <w:tab/>
      </w:r>
      <w:r w:rsidRPr="003604B8">
        <w:rPr>
          <w:rFonts w:ascii="Times New Roman" w:eastAsia="Times New Roman" w:hAnsi="Times New Roman" w:cs="Times New Roman"/>
          <w:bCs/>
          <w:kern w:val="0"/>
          <w:sz w:val="24"/>
          <w:szCs w:val="24"/>
          <w14:ligatures w14:val="none"/>
        </w:rPr>
        <w:tab/>
      </w:r>
      <w:r w:rsidRPr="003604B8">
        <w:rPr>
          <w:rFonts w:ascii="Times New Roman" w:eastAsia="Times New Roman" w:hAnsi="Times New Roman" w:cs="Times New Roman"/>
          <w:bCs/>
          <w:kern w:val="0"/>
          <w:sz w:val="24"/>
          <w:szCs w:val="24"/>
          <w14:ligatures w14:val="none"/>
        </w:rPr>
        <w:tab/>
      </w:r>
      <w:r w:rsidRPr="003604B8">
        <w:rPr>
          <w:rFonts w:ascii="Times New Roman" w:eastAsia="Times New Roman" w:hAnsi="Times New Roman" w:cs="Times New Roman"/>
          <w:bCs/>
          <w:kern w:val="0"/>
          <w:sz w:val="24"/>
          <w:szCs w:val="24"/>
          <w14:ligatures w14:val="none"/>
        </w:rPr>
        <w:tab/>
        <w:t>Nr.3</w:t>
      </w:r>
    </w:p>
    <w:p w14:paraId="46E336C8" w14:textId="77777777" w:rsidR="003604B8" w:rsidRPr="003604B8" w:rsidRDefault="003604B8" w:rsidP="003604B8">
      <w:pPr>
        <w:spacing w:after="0" w:line="240" w:lineRule="auto"/>
        <w:jc w:val="both"/>
        <w:rPr>
          <w:rFonts w:ascii="Times New Roman" w:eastAsia="Times New Roman" w:hAnsi="Times New Roman" w:cs="Times New Roman"/>
          <w:bCs/>
          <w:kern w:val="0"/>
          <w:sz w:val="24"/>
          <w:szCs w:val="24"/>
          <w14:ligatures w14:val="none"/>
        </w:rPr>
      </w:pPr>
    </w:p>
    <w:p w14:paraId="15B977D7" w14:textId="77777777" w:rsidR="003604B8" w:rsidRPr="003604B8" w:rsidRDefault="003604B8" w:rsidP="003604B8">
      <w:pPr>
        <w:keepNext/>
        <w:spacing w:after="0" w:line="240" w:lineRule="auto"/>
        <w:ind w:right="-63"/>
        <w:jc w:val="both"/>
        <w:outlineLvl w:val="1"/>
        <w:rPr>
          <w:rFonts w:ascii="Times New Roman" w:eastAsia="Times New Roman" w:hAnsi="Times New Roman" w:cs="Times New Roman"/>
          <w:b/>
          <w:bCs/>
          <w:kern w:val="0"/>
          <w:sz w:val="24"/>
          <w:szCs w:val="24"/>
          <w:lang w:eastAsia="lv-LV"/>
          <w14:ligatures w14:val="none"/>
        </w:rPr>
      </w:pPr>
      <w:r w:rsidRPr="003604B8">
        <w:rPr>
          <w:rFonts w:ascii="Times New Roman" w:eastAsia="Times New Roman" w:hAnsi="Times New Roman" w:cs="Times New Roman"/>
          <w:b/>
          <w:bCs/>
          <w:kern w:val="0"/>
          <w:sz w:val="24"/>
          <w:szCs w:val="24"/>
          <w:lang w:eastAsia="lv-LV"/>
          <w14:ligatures w14:val="none"/>
        </w:rPr>
        <w:t xml:space="preserve">Par konkursa izsludināšanu uz Olaines 2. vidusskolas direktora amatu </w:t>
      </w:r>
    </w:p>
    <w:p w14:paraId="07373D23" w14:textId="77777777" w:rsidR="003604B8" w:rsidRPr="003604B8" w:rsidRDefault="003604B8" w:rsidP="003604B8">
      <w:pPr>
        <w:spacing w:after="0" w:line="240" w:lineRule="auto"/>
        <w:jc w:val="both"/>
        <w:rPr>
          <w:rFonts w:ascii="Times New Roman" w:eastAsia="Times New Roman" w:hAnsi="Times New Roman" w:cs="Times New Roman"/>
          <w:kern w:val="0"/>
          <w:sz w:val="24"/>
          <w:szCs w:val="24"/>
          <w:lang w:eastAsia="lv-LV"/>
          <w14:ligatures w14:val="none"/>
        </w:rPr>
      </w:pPr>
    </w:p>
    <w:p w14:paraId="6D312CDF" w14:textId="77777777" w:rsidR="003604B8" w:rsidRPr="003604B8" w:rsidRDefault="003604B8" w:rsidP="003604B8">
      <w:pPr>
        <w:tabs>
          <w:tab w:val="left" w:pos="6840"/>
          <w:tab w:val="right" w:pos="8306"/>
        </w:tabs>
        <w:spacing w:after="0" w:line="240" w:lineRule="auto"/>
        <w:ind w:firstLine="720"/>
        <w:jc w:val="both"/>
        <w:rPr>
          <w:rFonts w:ascii="Times New Roman" w:eastAsia="Times New Roman" w:hAnsi="Times New Roman" w:cs="Times New Roman"/>
          <w:kern w:val="0"/>
          <w:sz w:val="24"/>
          <w:szCs w:val="24"/>
          <w:lang w:eastAsia="lv-LV"/>
          <w14:ligatures w14:val="none"/>
        </w:rPr>
      </w:pPr>
      <w:r w:rsidRPr="003604B8">
        <w:rPr>
          <w:rFonts w:ascii="Times New Roman" w:eastAsia="Times New Roman" w:hAnsi="Times New Roman" w:cs="Times New Roman"/>
          <w:kern w:val="0"/>
          <w:sz w:val="24"/>
          <w:szCs w:val="24"/>
          <w:lang w:eastAsia="lv-LV"/>
          <w14:ligatures w14:val="none"/>
        </w:rPr>
        <w:t xml:space="preserve">Saskaņā ar Olaines 2. vidusskolas direktores Ludmilas </w:t>
      </w:r>
      <w:proofErr w:type="spellStart"/>
      <w:r w:rsidRPr="003604B8">
        <w:rPr>
          <w:rFonts w:ascii="Times New Roman" w:eastAsia="Times New Roman" w:hAnsi="Times New Roman" w:cs="Times New Roman"/>
          <w:kern w:val="0"/>
          <w:sz w:val="24"/>
          <w:szCs w:val="24"/>
          <w:lang w:eastAsia="lv-LV"/>
          <w14:ligatures w14:val="none"/>
        </w:rPr>
        <w:t>Osipovas</w:t>
      </w:r>
      <w:proofErr w:type="spellEnd"/>
      <w:r w:rsidRPr="003604B8">
        <w:rPr>
          <w:rFonts w:ascii="Times New Roman" w:eastAsia="Times New Roman" w:hAnsi="Times New Roman" w:cs="Times New Roman"/>
          <w:kern w:val="0"/>
          <w:sz w:val="24"/>
          <w:szCs w:val="24"/>
          <w:lang w:eastAsia="lv-LV"/>
          <w14:ligatures w14:val="none"/>
        </w:rPr>
        <w:t xml:space="preserve"> 2023.gada 16.marta iesniegumu Nr. ONP/2.20/23/139-DI par darba tiesisko attiecību izbeigšanu un</w:t>
      </w:r>
    </w:p>
    <w:p w14:paraId="129359F4" w14:textId="77777777" w:rsidR="003604B8" w:rsidRPr="003604B8" w:rsidRDefault="003604B8" w:rsidP="003604B8">
      <w:pPr>
        <w:tabs>
          <w:tab w:val="left" w:pos="6840"/>
          <w:tab w:val="right" w:pos="8306"/>
        </w:tabs>
        <w:spacing w:after="0" w:line="240" w:lineRule="auto"/>
        <w:ind w:firstLine="720"/>
        <w:jc w:val="both"/>
        <w:rPr>
          <w:rFonts w:ascii="Times New Roman" w:eastAsia="Times New Roman" w:hAnsi="Times New Roman" w:cs="Times New Roman"/>
          <w:kern w:val="0"/>
          <w:sz w:val="24"/>
          <w:szCs w:val="24"/>
          <w:lang w:eastAsia="lv-LV"/>
          <w14:ligatures w14:val="none"/>
        </w:rPr>
      </w:pPr>
      <w:r w:rsidRPr="003604B8">
        <w:rPr>
          <w:rFonts w:ascii="Times New Roman" w:eastAsia="Times New Roman" w:hAnsi="Times New Roman" w:cs="Times New Roman"/>
          <w:kern w:val="0"/>
          <w:sz w:val="24"/>
          <w:szCs w:val="24"/>
          <w:lang w:eastAsia="lv-LV"/>
          <w14:ligatures w14:val="none"/>
        </w:rPr>
        <w:t xml:space="preserve">pamatojoties uz Pašvaldību likuma 10. panta pirmās daļas 10. punktu, 22. panta pirmās daļas 4. punktu, Ministru kabineta 2014.gada 19.augusta noteikumiem Nr.496 “Kārtība un vērtēšanas nosacījumi valsts un pašvaldību izglītības iestāžu (izņemot augstskolas un koledžas) vadītāju un pašvaldību izglītības pārvalžu vadītāju amatu pretendentu atlasei”, Olaines novada domes 2017.gada 27.septembra saistošo noteikumu Nr.SN9/2017 „Olaines novada pašvaldības nolikums’’ 24.8.punktu, </w:t>
      </w:r>
      <w:r w:rsidRPr="003604B8">
        <w:rPr>
          <w:rFonts w:ascii="Times New Roman" w:eastAsia="Times New Roman" w:hAnsi="Times New Roman" w:cs="Times New Roman"/>
          <w:b/>
          <w:bCs/>
          <w:kern w:val="0"/>
          <w:sz w:val="24"/>
          <w:szCs w:val="24"/>
          <w:lang w:eastAsia="lv-LV"/>
          <w14:ligatures w14:val="none"/>
        </w:rPr>
        <w:t>dome nolemj:</w:t>
      </w:r>
    </w:p>
    <w:p w14:paraId="39EEB1B2" w14:textId="77777777" w:rsidR="003604B8" w:rsidRPr="003604B8" w:rsidRDefault="003604B8" w:rsidP="003604B8">
      <w:pPr>
        <w:tabs>
          <w:tab w:val="left" w:pos="6840"/>
          <w:tab w:val="right" w:pos="8306"/>
        </w:tabs>
        <w:spacing w:after="0" w:line="240" w:lineRule="auto"/>
        <w:ind w:firstLine="720"/>
        <w:jc w:val="both"/>
        <w:rPr>
          <w:rFonts w:ascii="Times New Roman" w:eastAsia="Times New Roman" w:hAnsi="Times New Roman" w:cs="Times New Roman"/>
          <w:kern w:val="0"/>
          <w:sz w:val="24"/>
          <w:szCs w:val="24"/>
          <w:lang w:eastAsia="lv-LV"/>
          <w14:ligatures w14:val="none"/>
        </w:rPr>
      </w:pPr>
    </w:p>
    <w:p w14:paraId="1523BB28" w14:textId="77777777" w:rsidR="003604B8" w:rsidRPr="003604B8" w:rsidRDefault="003604B8" w:rsidP="003604B8">
      <w:pPr>
        <w:tabs>
          <w:tab w:val="left" w:pos="6840"/>
          <w:tab w:val="right" w:pos="8306"/>
        </w:tabs>
        <w:spacing w:after="0" w:line="240" w:lineRule="auto"/>
        <w:ind w:firstLine="720"/>
        <w:jc w:val="both"/>
        <w:rPr>
          <w:rFonts w:ascii="Times New Roman" w:eastAsia="Times New Roman" w:hAnsi="Times New Roman" w:cs="Times New Roman"/>
          <w:kern w:val="0"/>
          <w:sz w:val="24"/>
          <w:szCs w:val="24"/>
          <w:lang w:eastAsia="lv-LV"/>
          <w14:ligatures w14:val="none"/>
        </w:rPr>
      </w:pPr>
      <w:r w:rsidRPr="003604B8">
        <w:rPr>
          <w:rFonts w:ascii="Times New Roman" w:eastAsia="Times New Roman" w:hAnsi="Times New Roman" w:cs="Times New Roman"/>
          <w:kern w:val="0"/>
          <w:sz w:val="24"/>
          <w:szCs w:val="24"/>
          <w:lang w:eastAsia="lv-LV"/>
          <w14:ligatures w14:val="none"/>
        </w:rPr>
        <w:t>1.Izveidot pretendentu atlases konkursa komisiju 7 (septiņu) locekļu sastāvā:</w:t>
      </w:r>
    </w:p>
    <w:p w14:paraId="16CF9792" w14:textId="77777777" w:rsidR="003604B8" w:rsidRPr="003604B8" w:rsidRDefault="003604B8" w:rsidP="003604B8">
      <w:pPr>
        <w:tabs>
          <w:tab w:val="left" w:pos="6840"/>
          <w:tab w:val="right" w:pos="8306"/>
        </w:tabs>
        <w:spacing w:after="0" w:line="240" w:lineRule="auto"/>
        <w:ind w:left="720" w:firstLine="720"/>
        <w:jc w:val="both"/>
        <w:rPr>
          <w:rFonts w:ascii="Times New Roman" w:eastAsia="Times New Roman" w:hAnsi="Times New Roman" w:cs="Times New Roman"/>
          <w:kern w:val="0"/>
          <w:sz w:val="24"/>
          <w:szCs w:val="24"/>
          <w:lang w:eastAsia="lv-LV"/>
          <w14:ligatures w14:val="none"/>
        </w:rPr>
      </w:pPr>
      <w:r w:rsidRPr="003604B8">
        <w:rPr>
          <w:rFonts w:ascii="Times New Roman" w:eastAsia="Times New Roman" w:hAnsi="Times New Roman" w:cs="Times New Roman"/>
          <w:kern w:val="0"/>
          <w:sz w:val="24"/>
          <w:szCs w:val="24"/>
          <w:lang w:eastAsia="lv-LV"/>
          <w14:ligatures w14:val="none"/>
        </w:rPr>
        <w:t xml:space="preserve">1.1. komisijas priekšsēdētājs: izpilddirektors Ģirts </w:t>
      </w:r>
      <w:proofErr w:type="spellStart"/>
      <w:r w:rsidRPr="003604B8">
        <w:rPr>
          <w:rFonts w:ascii="Times New Roman" w:eastAsia="Times New Roman" w:hAnsi="Times New Roman" w:cs="Times New Roman"/>
          <w:kern w:val="0"/>
          <w:sz w:val="24"/>
          <w:szCs w:val="24"/>
          <w:lang w:eastAsia="lv-LV"/>
          <w14:ligatures w14:val="none"/>
        </w:rPr>
        <w:t>Batrags</w:t>
      </w:r>
      <w:proofErr w:type="spellEnd"/>
      <w:r w:rsidRPr="003604B8">
        <w:rPr>
          <w:rFonts w:ascii="Times New Roman" w:eastAsia="Times New Roman" w:hAnsi="Times New Roman" w:cs="Times New Roman"/>
          <w:kern w:val="0"/>
          <w:sz w:val="24"/>
          <w:szCs w:val="24"/>
          <w:lang w:eastAsia="lv-LV"/>
          <w14:ligatures w14:val="none"/>
        </w:rPr>
        <w:t>;</w:t>
      </w:r>
    </w:p>
    <w:p w14:paraId="34F66BB2" w14:textId="77777777" w:rsidR="003604B8" w:rsidRPr="003604B8" w:rsidRDefault="003604B8" w:rsidP="003604B8">
      <w:pPr>
        <w:tabs>
          <w:tab w:val="left" w:pos="6840"/>
          <w:tab w:val="right" w:pos="8306"/>
        </w:tabs>
        <w:spacing w:after="0" w:line="240" w:lineRule="auto"/>
        <w:ind w:left="720" w:firstLine="720"/>
        <w:jc w:val="both"/>
        <w:rPr>
          <w:rFonts w:ascii="Times New Roman" w:eastAsia="Times New Roman" w:hAnsi="Times New Roman" w:cs="Times New Roman"/>
          <w:kern w:val="0"/>
          <w:sz w:val="24"/>
          <w:szCs w:val="24"/>
          <w:lang w:eastAsia="lv-LV"/>
          <w14:ligatures w14:val="none"/>
        </w:rPr>
      </w:pPr>
      <w:r w:rsidRPr="003604B8">
        <w:rPr>
          <w:rFonts w:ascii="Times New Roman" w:eastAsia="Times New Roman" w:hAnsi="Times New Roman" w:cs="Times New Roman"/>
          <w:kern w:val="0"/>
          <w:sz w:val="24"/>
          <w:szCs w:val="24"/>
          <w:lang w:eastAsia="lv-LV"/>
          <w14:ligatures w14:val="none"/>
        </w:rPr>
        <w:t>1.2. komisijas sekretārs: personāla speciāliste Iveta Grundmane;</w:t>
      </w:r>
    </w:p>
    <w:p w14:paraId="6C8E5338" w14:textId="77777777" w:rsidR="003604B8" w:rsidRPr="003604B8" w:rsidRDefault="003604B8" w:rsidP="003604B8">
      <w:pPr>
        <w:tabs>
          <w:tab w:val="left" w:pos="6840"/>
          <w:tab w:val="right" w:pos="8306"/>
        </w:tabs>
        <w:spacing w:after="0" w:line="240" w:lineRule="auto"/>
        <w:ind w:left="720" w:firstLine="720"/>
        <w:jc w:val="both"/>
        <w:rPr>
          <w:rFonts w:ascii="Times New Roman" w:eastAsia="Times New Roman" w:hAnsi="Times New Roman" w:cs="Times New Roman"/>
          <w:kern w:val="0"/>
          <w:sz w:val="24"/>
          <w:szCs w:val="24"/>
          <w:lang w:eastAsia="lv-LV"/>
          <w14:ligatures w14:val="none"/>
        </w:rPr>
      </w:pPr>
      <w:r w:rsidRPr="003604B8">
        <w:rPr>
          <w:rFonts w:ascii="Times New Roman" w:eastAsia="Times New Roman" w:hAnsi="Times New Roman" w:cs="Times New Roman"/>
          <w:kern w:val="0"/>
          <w:sz w:val="24"/>
          <w:szCs w:val="24"/>
          <w:lang w:eastAsia="lv-LV"/>
          <w14:ligatures w14:val="none"/>
        </w:rPr>
        <w:t xml:space="preserve">1.3. komisijas locekļi: </w:t>
      </w:r>
    </w:p>
    <w:p w14:paraId="2B1B7718" w14:textId="77777777" w:rsidR="003604B8" w:rsidRPr="003604B8" w:rsidRDefault="003604B8" w:rsidP="003604B8">
      <w:pPr>
        <w:tabs>
          <w:tab w:val="left" w:pos="6840"/>
          <w:tab w:val="right" w:pos="8306"/>
        </w:tabs>
        <w:spacing w:after="0" w:line="240" w:lineRule="auto"/>
        <w:ind w:firstLine="1843"/>
        <w:jc w:val="both"/>
        <w:rPr>
          <w:rFonts w:ascii="Times New Roman" w:eastAsia="Times New Roman" w:hAnsi="Times New Roman" w:cs="Times New Roman"/>
          <w:kern w:val="0"/>
          <w:sz w:val="24"/>
          <w:szCs w:val="24"/>
          <w:lang w:eastAsia="lv-LV"/>
          <w14:ligatures w14:val="none"/>
        </w:rPr>
      </w:pPr>
      <w:r w:rsidRPr="003604B8">
        <w:rPr>
          <w:rFonts w:ascii="Times New Roman" w:eastAsia="Times New Roman" w:hAnsi="Times New Roman" w:cs="Times New Roman"/>
          <w:kern w:val="0"/>
          <w:sz w:val="24"/>
          <w:szCs w:val="24"/>
          <w:lang w:eastAsia="lv-LV"/>
          <w14:ligatures w14:val="none"/>
        </w:rPr>
        <w:t>1.3.1. domes priekšsēdētāja pirmā vietniece Līga Gulbe;</w:t>
      </w:r>
    </w:p>
    <w:p w14:paraId="57B48EFC" w14:textId="77777777" w:rsidR="003604B8" w:rsidRPr="003604B8" w:rsidRDefault="003604B8" w:rsidP="003604B8">
      <w:pPr>
        <w:tabs>
          <w:tab w:val="left" w:pos="6840"/>
          <w:tab w:val="right" w:pos="8306"/>
        </w:tabs>
        <w:spacing w:after="0" w:line="240" w:lineRule="auto"/>
        <w:ind w:firstLine="1843"/>
        <w:jc w:val="both"/>
        <w:rPr>
          <w:rFonts w:ascii="Times New Roman" w:eastAsia="Times New Roman" w:hAnsi="Times New Roman" w:cs="Times New Roman"/>
          <w:kern w:val="0"/>
          <w:sz w:val="24"/>
          <w:szCs w:val="24"/>
          <w:lang w:eastAsia="lv-LV"/>
          <w14:ligatures w14:val="none"/>
        </w:rPr>
      </w:pPr>
      <w:r w:rsidRPr="003604B8">
        <w:rPr>
          <w:rFonts w:ascii="Times New Roman" w:eastAsia="Times New Roman" w:hAnsi="Times New Roman" w:cs="Times New Roman"/>
          <w:kern w:val="0"/>
          <w:sz w:val="24"/>
          <w:szCs w:val="24"/>
          <w:lang w:eastAsia="lv-LV"/>
          <w14:ligatures w14:val="none"/>
        </w:rPr>
        <w:t xml:space="preserve">1.3.2. izpilddirektora vietniece Kristīne </w:t>
      </w:r>
      <w:proofErr w:type="spellStart"/>
      <w:r w:rsidRPr="003604B8">
        <w:rPr>
          <w:rFonts w:ascii="Times New Roman" w:eastAsia="Times New Roman" w:hAnsi="Times New Roman" w:cs="Times New Roman"/>
          <w:kern w:val="0"/>
          <w:sz w:val="24"/>
          <w:szCs w:val="24"/>
          <w:lang w:eastAsia="lv-LV"/>
          <w14:ligatures w14:val="none"/>
        </w:rPr>
        <w:t>Matuzone</w:t>
      </w:r>
      <w:proofErr w:type="spellEnd"/>
      <w:r w:rsidRPr="003604B8">
        <w:rPr>
          <w:rFonts w:ascii="Times New Roman" w:eastAsia="Times New Roman" w:hAnsi="Times New Roman" w:cs="Times New Roman"/>
          <w:kern w:val="0"/>
          <w:sz w:val="24"/>
          <w:szCs w:val="24"/>
          <w:lang w:eastAsia="lv-LV"/>
          <w14:ligatures w14:val="none"/>
        </w:rPr>
        <w:t>;</w:t>
      </w:r>
    </w:p>
    <w:p w14:paraId="44DE4D63" w14:textId="77777777" w:rsidR="003604B8" w:rsidRPr="003604B8" w:rsidRDefault="003604B8" w:rsidP="003604B8">
      <w:pPr>
        <w:tabs>
          <w:tab w:val="left" w:pos="6840"/>
          <w:tab w:val="right" w:pos="8306"/>
        </w:tabs>
        <w:spacing w:after="0" w:line="240" w:lineRule="auto"/>
        <w:ind w:firstLine="1843"/>
        <w:jc w:val="both"/>
        <w:rPr>
          <w:rFonts w:ascii="Times New Roman" w:eastAsia="Times New Roman" w:hAnsi="Times New Roman" w:cs="Times New Roman"/>
          <w:kern w:val="0"/>
          <w:sz w:val="24"/>
          <w:szCs w:val="24"/>
          <w:lang w:eastAsia="lv-LV"/>
          <w14:ligatures w14:val="none"/>
        </w:rPr>
      </w:pPr>
      <w:r w:rsidRPr="003604B8">
        <w:rPr>
          <w:rFonts w:ascii="Times New Roman" w:eastAsia="Times New Roman" w:hAnsi="Times New Roman" w:cs="Times New Roman"/>
          <w:kern w:val="0"/>
          <w:sz w:val="24"/>
          <w:szCs w:val="24"/>
          <w:lang w:eastAsia="lv-LV"/>
          <w14:ligatures w14:val="none"/>
        </w:rPr>
        <w:t xml:space="preserve">1.3.3. izglītības un kultūras nodaļas vadītājs Andris </w:t>
      </w:r>
      <w:proofErr w:type="spellStart"/>
      <w:r w:rsidRPr="003604B8">
        <w:rPr>
          <w:rFonts w:ascii="Times New Roman" w:eastAsia="Times New Roman" w:hAnsi="Times New Roman" w:cs="Times New Roman"/>
          <w:kern w:val="0"/>
          <w:sz w:val="24"/>
          <w:szCs w:val="24"/>
          <w:lang w:eastAsia="lv-LV"/>
          <w14:ligatures w14:val="none"/>
        </w:rPr>
        <w:t>Joksts</w:t>
      </w:r>
      <w:proofErr w:type="spellEnd"/>
      <w:r w:rsidRPr="003604B8">
        <w:rPr>
          <w:rFonts w:ascii="Times New Roman" w:eastAsia="Times New Roman" w:hAnsi="Times New Roman" w:cs="Times New Roman"/>
          <w:kern w:val="0"/>
          <w:sz w:val="24"/>
          <w:szCs w:val="24"/>
          <w:lang w:eastAsia="lv-LV"/>
          <w14:ligatures w14:val="none"/>
        </w:rPr>
        <w:t>;</w:t>
      </w:r>
    </w:p>
    <w:p w14:paraId="1F4BA1C3" w14:textId="77777777" w:rsidR="003604B8" w:rsidRPr="003604B8" w:rsidRDefault="003604B8" w:rsidP="003604B8">
      <w:pPr>
        <w:tabs>
          <w:tab w:val="left" w:pos="6840"/>
          <w:tab w:val="right" w:pos="8306"/>
        </w:tabs>
        <w:spacing w:after="0" w:line="240" w:lineRule="auto"/>
        <w:ind w:firstLine="1843"/>
        <w:jc w:val="both"/>
        <w:rPr>
          <w:rFonts w:ascii="Times New Roman" w:eastAsia="Times New Roman" w:hAnsi="Times New Roman" w:cs="Times New Roman"/>
          <w:kern w:val="0"/>
          <w:sz w:val="24"/>
          <w:szCs w:val="24"/>
          <w:lang w:eastAsia="lv-LV"/>
          <w14:ligatures w14:val="none"/>
        </w:rPr>
      </w:pPr>
      <w:r w:rsidRPr="003604B8">
        <w:rPr>
          <w:rFonts w:ascii="Times New Roman" w:eastAsia="Times New Roman" w:hAnsi="Times New Roman" w:cs="Times New Roman"/>
          <w:kern w:val="0"/>
          <w:sz w:val="24"/>
          <w:szCs w:val="24"/>
          <w:lang w:eastAsia="lv-LV"/>
          <w14:ligatures w14:val="none"/>
        </w:rPr>
        <w:t xml:space="preserve">1.3.4. izglītības speciāliste Sanita </w:t>
      </w:r>
      <w:proofErr w:type="spellStart"/>
      <w:r w:rsidRPr="003604B8">
        <w:rPr>
          <w:rFonts w:ascii="Times New Roman" w:eastAsia="Times New Roman" w:hAnsi="Times New Roman" w:cs="Times New Roman"/>
          <w:kern w:val="0"/>
          <w:sz w:val="24"/>
          <w:szCs w:val="24"/>
          <w:lang w:eastAsia="lv-LV"/>
          <w14:ligatures w14:val="none"/>
        </w:rPr>
        <w:t>Reinsone</w:t>
      </w:r>
      <w:proofErr w:type="spellEnd"/>
      <w:r w:rsidRPr="003604B8">
        <w:rPr>
          <w:rFonts w:ascii="Times New Roman" w:eastAsia="Times New Roman" w:hAnsi="Times New Roman" w:cs="Times New Roman"/>
          <w:kern w:val="0"/>
          <w:sz w:val="24"/>
          <w:szCs w:val="24"/>
          <w:lang w:eastAsia="lv-LV"/>
          <w14:ligatures w14:val="none"/>
        </w:rPr>
        <w:t>;</w:t>
      </w:r>
    </w:p>
    <w:p w14:paraId="338984AA" w14:textId="77777777" w:rsidR="003604B8" w:rsidRPr="003604B8" w:rsidRDefault="003604B8" w:rsidP="003604B8">
      <w:pPr>
        <w:tabs>
          <w:tab w:val="left" w:pos="6840"/>
          <w:tab w:val="right" w:pos="8306"/>
        </w:tabs>
        <w:spacing w:after="0" w:line="240" w:lineRule="auto"/>
        <w:ind w:firstLine="1843"/>
        <w:jc w:val="both"/>
        <w:rPr>
          <w:rFonts w:ascii="Times New Roman" w:eastAsia="Times New Roman" w:hAnsi="Times New Roman" w:cs="Times New Roman"/>
          <w:kern w:val="0"/>
          <w:sz w:val="24"/>
          <w:szCs w:val="24"/>
          <w:lang w:eastAsia="lv-LV"/>
          <w14:ligatures w14:val="none"/>
        </w:rPr>
      </w:pPr>
      <w:r w:rsidRPr="003604B8">
        <w:rPr>
          <w:rFonts w:ascii="Times New Roman" w:eastAsia="Times New Roman" w:hAnsi="Times New Roman" w:cs="Times New Roman"/>
          <w:kern w:val="0"/>
          <w:sz w:val="24"/>
          <w:szCs w:val="24"/>
          <w:lang w:eastAsia="lv-LV"/>
          <w14:ligatures w14:val="none"/>
        </w:rPr>
        <w:t>1.3.5. Olaines 1.vidusskolas direktors Jāzeps Volāns.</w:t>
      </w:r>
    </w:p>
    <w:p w14:paraId="3DB34AE5" w14:textId="77777777" w:rsidR="003604B8" w:rsidRPr="003604B8" w:rsidRDefault="003604B8" w:rsidP="003604B8">
      <w:pPr>
        <w:tabs>
          <w:tab w:val="left" w:pos="6840"/>
          <w:tab w:val="right" w:pos="8306"/>
        </w:tabs>
        <w:spacing w:after="0" w:line="240" w:lineRule="auto"/>
        <w:ind w:firstLine="720"/>
        <w:jc w:val="both"/>
        <w:rPr>
          <w:rFonts w:ascii="Times New Roman" w:eastAsia="Times New Roman" w:hAnsi="Times New Roman" w:cs="Times New Roman"/>
          <w:kern w:val="0"/>
          <w:sz w:val="24"/>
          <w:szCs w:val="24"/>
          <w:lang w:eastAsia="lv-LV"/>
          <w14:ligatures w14:val="none"/>
        </w:rPr>
      </w:pPr>
      <w:r w:rsidRPr="003604B8">
        <w:rPr>
          <w:rFonts w:ascii="Times New Roman" w:eastAsia="Times New Roman" w:hAnsi="Times New Roman" w:cs="Times New Roman"/>
          <w:kern w:val="0"/>
          <w:sz w:val="24"/>
          <w:szCs w:val="24"/>
          <w:lang w:eastAsia="lv-LV"/>
          <w14:ligatures w14:val="none"/>
        </w:rPr>
        <w:t>2. Uzdot pretendentu atlases konkursa komisijai organizēt konkursa norisi:</w:t>
      </w:r>
    </w:p>
    <w:p w14:paraId="224D0491" w14:textId="77777777" w:rsidR="003604B8" w:rsidRPr="003604B8" w:rsidRDefault="003604B8" w:rsidP="003604B8">
      <w:pPr>
        <w:tabs>
          <w:tab w:val="left" w:pos="6840"/>
          <w:tab w:val="right" w:pos="8306"/>
        </w:tabs>
        <w:spacing w:after="0" w:line="240" w:lineRule="auto"/>
        <w:ind w:left="720" w:firstLine="720"/>
        <w:jc w:val="both"/>
        <w:rPr>
          <w:rFonts w:ascii="Times New Roman" w:eastAsia="Times New Roman" w:hAnsi="Times New Roman" w:cs="Times New Roman"/>
          <w:kern w:val="0"/>
          <w:sz w:val="24"/>
          <w:szCs w:val="24"/>
          <w:lang w:eastAsia="lv-LV"/>
          <w14:ligatures w14:val="none"/>
        </w:rPr>
      </w:pPr>
      <w:r w:rsidRPr="003604B8">
        <w:rPr>
          <w:rFonts w:ascii="Times New Roman" w:eastAsia="Times New Roman" w:hAnsi="Times New Roman" w:cs="Times New Roman"/>
          <w:kern w:val="0"/>
          <w:sz w:val="24"/>
          <w:szCs w:val="24"/>
          <w:lang w:eastAsia="lv-LV"/>
          <w14:ligatures w14:val="none"/>
        </w:rPr>
        <w:t>2.1. izstrādāt pretendentu atlases konkursa nolikumu;</w:t>
      </w:r>
    </w:p>
    <w:p w14:paraId="7FB4EC30" w14:textId="77777777" w:rsidR="003604B8" w:rsidRPr="003604B8" w:rsidRDefault="003604B8" w:rsidP="003604B8">
      <w:pPr>
        <w:tabs>
          <w:tab w:val="left" w:pos="6840"/>
          <w:tab w:val="right" w:pos="8306"/>
        </w:tabs>
        <w:spacing w:after="0" w:line="240" w:lineRule="auto"/>
        <w:ind w:left="720" w:firstLine="720"/>
        <w:jc w:val="both"/>
        <w:rPr>
          <w:rFonts w:ascii="Times New Roman" w:eastAsia="Times New Roman" w:hAnsi="Times New Roman" w:cs="Times New Roman"/>
          <w:kern w:val="0"/>
          <w:sz w:val="24"/>
          <w:szCs w:val="24"/>
          <w:lang w:eastAsia="lv-LV"/>
          <w14:ligatures w14:val="none"/>
        </w:rPr>
      </w:pPr>
      <w:r w:rsidRPr="003604B8">
        <w:rPr>
          <w:rFonts w:ascii="Times New Roman" w:eastAsia="Times New Roman" w:hAnsi="Times New Roman" w:cs="Times New Roman"/>
          <w:kern w:val="0"/>
          <w:sz w:val="24"/>
          <w:szCs w:val="24"/>
          <w:lang w:eastAsia="lv-LV"/>
          <w14:ligatures w14:val="none"/>
        </w:rPr>
        <w:t>2.2. izsludināt konkursu uz Olaines 2. vidusskolas direktora amatu;</w:t>
      </w:r>
    </w:p>
    <w:p w14:paraId="5AD5F282" w14:textId="77777777" w:rsidR="003604B8" w:rsidRPr="003604B8" w:rsidRDefault="003604B8" w:rsidP="003604B8">
      <w:pPr>
        <w:tabs>
          <w:tab w:val="left" w:pos="6840"/>
          <w:tab w:val="right" w:pos="8306"/>
        </w:tabs>
        <w:spacing w:after="0" w:line="240" w:lineRule="auto"/>
        <w:ind w:left="720" w:firstLine="720"/>
        <w:jc w:val="both"/>
        <w:rPr>
          <w:rFonts w:ascii="Times New Roman" w:eastAsia="Times New Roman" w:hAnsi="Times New Roman" w:cs="Times New Roman"/>
          <w:kern w:val="0"/>
          <w:sz w:val="24"/>
          <w:szCs w:val="24"/>
          <w:lang w:eastAsia="lv-LV"/>
          <w14:ligatures w14:val="none"/>
        </w:rPr>
      </w:pPr>
      <w:r w:rsidRPr="003604B8">
        <w:rPr>
          <w:rFonts w:ascii="Times New Roman" w:eastAsia="Times New Roman" w:hAnsi="Times New Roman" w:cs="Times New Roman"/>
          <w:kern w:val="0"/>
          <w:sz w:val="24"/>
          <w:szCs w:val="24"/>
          <w:lang w:eastAsia="lv-LV"/>
          <w14:ligatures w14:val="none"/>
        </w:rPr>
        <w:t xml:space="preserve">2.3.veikt pretendentu izvērtēšanu un saskaņot ar Izglītības un zinātnes ministriju piemērotāko pretendenta kandidatūru; </w:t>
      </w:r>
    </w:p>
    <w:p w14:paraId="5CC555D8" w14:textId="77777777" w:rsidR="003604B8" w:rsidRPr="003604B8" w:rsidRDefault="003604B8" w:rsidP="003604B8">
      <w:pPr>
        <w:tabs>
          <w:tab w:val="left" w:pos="6840"/>
          <w:tab w:val="right" w:pos="8306"/>
        </w:tabs>
        <w:spacing w:after="0" w:line="240" w:lineRule="auto"/>
        <w:ind w:left="720" w:firstLine="720"/>
        <w:jc w:val="both"/>
        <w:rPr>
          <w:rFonts w:ascii="Times New Roman" w:eastAsia="Times New Roman" w:hAnsi="Times New Roman" w:cs="Times New Roman"/>
          <w:kern w:val="0"/>
          <w:sz w:val="24"/>
          <w:szCs w:val="24"/>
          <w:lang w:eastAsia="lv-LV"/>
          <w14:ligatures w14:val="none"/>
        </w:rPr>
      </w:pPr>
      <w:r w:rsidRPr="003604B8">
        <w:rPr>
          <w:rFonts w:ascii="Times New Roman" w:eastAsia="Times New Roman" w:hAnsi="Times New Roman" w:cs="Times New Roman"/>
          <w:kern w:val="0"/>
          <w:sz w:val="24"/>
          <w:szCs w:val="24"/>
          <w:lang w:eastAsia="lv-LV"/>
          <w14:ligatures w14:val="none"/>
        </w:rPr>
        <w:t>2.4. iesniegt kārtējā domes sēdē priekšlikumu par piemērotākā pretendenta apstiprināšanu Olaines 2. vidusskolas direktora amatam.</w:t>
      </w:r>
    </w:p>
    <w:p w14:paraId="197B1989" w14:textId="77777777" w:rsidR="003604B8" w:rsidRPr="003604B8" w:rsidRDefault="003604B8" w:rsidP="003604B8">
      <w:pPr>
        <w:spacing w:after="0" w:line="240" w:lineRule="auto"/>
        <w:jc w:val="both"/>
        <w:rPr>
          <w:rFonts w:ascii="Times New Roman" w:eastAsia="Times New Roman" w:hAnsi="Times New Roman" w:cs="Times New Roman"/>
          <w:kern w:val="0"/>
          <w:sz w:val="24"/>
          <w:szCs w:val="24"/>
          <w14:ligatures w14:val="none"/>
        </w:rPr>
      </w:pPr>
    </w:p>
    <w:p w14:paraId="228F5CFC" w14:textId="77777777" w:rsidR="003604B8" w:rsidRPr="003604B8" w:rsidRDefault="003604B8" w:rsidP="003604B8">
      <w:pPr>
        <w:spacing w:after="0" w:line="240" w:lineRule="auto"/>
        <w:jc w:val="both"/>
        <w:rPr>
          <w:rFonts w:ascii="Times New Roman" w:eastAsia="Times New Roman" w:hAnsi="Times New Roman" w:cs="Times New Roman"/>
          <w:kern w:val="0"/>
          <w:sz w:val="24"/>
          <w:szCs w:val="24"/>
          <w14:ligatures w14:val="none"/>
        </w:rPr>
      </w:pPr>
      <w:r w:rsidRPr="003604B8">
        <w:rPr>
          <w:rFonts w:ascii="Times New Roman" w:eastAsia="Times New Roman" w:hAnsi="Times New Roman" w:cs="Times New Roman"/>
          <w:kern w:val="0"/>
          <w:sz w:val="24"/>
          <w:szCs w:val="24"/>
          <w14:ligatures w14:val="none"/>
        </w:rPr>
        <w:t>Priekšsēdētājs</w:t>
      </w:r>
      <w:r w:rsidRPr="003604B8">
        <w:rPr>
          <w:rFonts w:ascii="Times New Roman" w:eastAsia="Times New Roman" w:hAnsi="Times New Roman" w:cs="Times New Roman"/>
          <w:kern w:val="0"/>
          <w:sz w:val="24"/>
          <w:szCs w:val="24"/>
          <w14:ligatures w14:val="none"/>
        </w:rPr>
        <w:tab/>
      </w:r>
      <w:r w:rsidRPr="003604B8">
        <w:rPr>
          <w:rFonts w:ascii="Times New Roman" w:eastAsia="Times New Roman" w:hAnsi="Times New Roman" w:cs="Times New Roman"/>
          <w:kern w:val="0"/>
          <w:sz w:val="24"/>
          <w:szCs w:val="24"/>
          <w14:ligatures w14:val="none"/>
        </w:rPr>
        <w:tab/>
      </w:r>
      <w:r w:rsidRPr="003604B8">
        <w:rPr>
          <w:rFonts w:ascii="Times New Roman" w:eastAsia="Times New Roman" w:hAnsi="Times New Roman" w:cs="Times New Roman"/>
          <w:kern w:val="0"/>
          <w:sz w:val="24"/>
          <w:szCs w:val="24"/>
          <w14:ligatures w14:val="none"/>
        </w:rPr>
        <w:tab/>
      </w:r>
      <w:r w:rsidRPr="003604B8">
        <w:rPr>
          <w:rFonts w:ascii="Times New Roman" w:eastAsia="Times New Roman" w:hAnsi="Times New Roman" w:cs="Times New Roman"/>
          <w:kern w:val="0"/>
          <w:sz w:val="24"/>
          <w:szCs w:val="24"/>
          <w14:ligatures w14:val="none"/>
        </w:rPr>
        <w:tab/>
      </w:r>
      <w:r w:rsidRPr="003604B8">
        <w:rPr>
          <w:rFonts w:ascii="Times New Roman" w:eastAsia="Times New Roman" w:hAnsi="Times New Roman" w:cs="Times New Roman"/>
          <w:kern w:val="0"/>
          <w:sz w:val="24"/>
          <w:szCs w:val="24"/>
          <w14:ligatures w14:val="none"/>
        </w:rPr>
        <w:tab/>
      </w:r>
      <w:r w:rsidRPr="003604B8">
        <w:rPr>
          <w:rFonts w:ascii="Times New Roman" w:eastAsia="Times New Roman" w:hAnsi="Times New Roman" w:cs="Times New Roman"/>
          <w:kern w:val="0"/>
          <w:sz w:val="24"/>
          <w:szCs w:val="24"/>
          <w14:ligatures w14:val="none"/>
        </w:rPr>
        <w:tab/>
      </w:r>
      <w:r w:rsidRPr="003604B8">
        <w:rPr>
          <w:rFonts w:ascii="Times New Roman" w:eastAsia="Times New Roman" w:hAnsi="Times New Roman" w:cs="Times New Roman"/>
          <w:kern w:val="0"/>
          <w:sz w:val="24"/>
          <w:szCs w:val="24"/>
          <w14:ligatures w14:val="none"/>
        </w:rPr>
        <w:tab/>
      </w:r>
      <w:r w:rsidRPr="003604B8">
        <w:rPr>
          <w:rFonts w:ascii="Times New Roman" w:eastAsia="Times New Roman" w:hAnsi="Times New Roman" w:cs="Times New Roman"/>
          <w:kern w:val="0"/>
          <w:sz w:val="24"/>
          <w:szCs w:val="24"/>
          <w14:ligatures w14:val="none"/>
        </w:rPr>
        <w:tab/>
      </w:r>
      <w:r w:rsidRPr="003604B8">
        <w:rPr>
          <w:rFonts w:ascii="Times New Roman" w:eastAsia="Times New Roman" w:hAnsi="Times New Roman" w:cs="Times New Roman"/>
          <w:kern w:val="0"/>
          <w:sz w:val="24"/>
          <w:szCs w:val="24"/>
          <w14:ligatures w14:val="none"/>
        </w:rPr>
        <w:tab/>
      </w:r>
      <w:proofErr w:type="spellStart"/>
      <w:r w:rsidRPr="003604B8">
        <w:rPr>
          <w:rFonts w:ascii="Times New Roman" w:eastAsia="Times New Roman" w:hAnsi="Times New Roman" w:cs="Times New Roman"/>
          <w:kern w:val="0"/>
          <w:sz w:val="24"/>
          <w:szCs w:val="24"/>
          <w14:ligatures w14:val="none"/>
        </w:rPr>
        <w:t>A.Bergs</w:t>
      </w:r>
      <w:proofErr w:type="spellEnd"/>
    </w:p>
    <w:p w14:paraId="70EEFC92" w14:textId="77777777" w:rsidR="003604B8" w:rsidRPr="003604B8" w:rsidRDefault="003604B8" w:rsidP="003604B8">
      <w:pPr>
        <w:spacing w:after="0" w:line="240" w:lineRule="auto"/>
        <w:jc w:val="both"/>
        <w:rPr>
          <w:rFonts w:ascii="Times New Roman" w:eastAsia="Times New Roman" w:hAnsi="Times New Roman" w:cs="Times New Roman"/>
          <w:kern w:val="0"/>
          <w:sz w:val="24"/>
          <w:szCs w:val="24"/>
          <w14:ligatures w14:val="none"/>
        </w:rPr>
      </w:pPr>
    </w:p>
    <w:p w14:paraId="1B5C62C1" w14:textId="77777777" w:rsidR="003604B8" w:rsidRPr="003604B8" w:rsidRDefault="003604B8" w:rsidP="003604B8">
      <w:pPr>
        <w:spacing w:after="0" w:line="240" w:lineRule="auto"/>
        <w:jc w:val="both"/>
        <w:rPr>
          <w:rFonts w:ascii="Times New Roman" w:eastAsia="Times New Roman" w:hAnsi="Times New Roman" w:cs="Times New Roman"/>
          <w:kern w:val="0"/>
          <w:sz w:val="24"/>
          <w:szCs w:val="24"/>
          <w14:ligatures w14:val="none"/>
        </w:rPr>
      </w:pPr>
    </w:p>
    <w:p w14:paraId="42454760" w14:textId="77777777" w:rsidR="003604B8" w:rsidRPr="003604B8" w:rsidRDefault="003604B8" w:rsidP="003604B8">
      <w:pPr>
        <w:spacing w:after="0" w:line="240" w:lineRule="auto"/>
        <w:jc w:val="both"/>
        <w:rPr>
          <w:rFonts w:ascii="Times New Roman" w:eastAsia="Times New Roman" w:hAnsi="Times New Roman" w:cs="Times New Roman"/>
          <w:kern w:val="0"/>
          <w:sz w:val="24"/>
          <w:szCs w:val="24"/>
          <w14:ligatures w14:val="none"/>
        </w:rPr>
      </w:pPr>
      <w:r w:rsidRPr="003604B8">
        <w:rPr>
          <w:rFonts w:ascii="Times New Roman" w:eastAsia="Times New Roman" w:hAnsi="Times New Roman" w:cs="Times New Roman"/>
          <w:kern w:val="0"/>
          <w:sz w:val="24"/>
          <w:szCs w:val="24"/>
          <w14:ligatures w14:val="none"/>
        </w:rPr>
        <w:t xml:space="preserve">Iesniedz: domes priekšsēdētājs </w:t>
      </w:r>
      <w:proofErr w:type="spellStart"/>
      <w:r w:rsidRPr="003604B8">
        <w:rPr>
          <w:rFonts w:ascii="Times New Roman" w:eastAsia="Times New Roman" w:hAnsi="Times New Roman" w:cs="Times New Roman"/>
          <w:kern w:val="0"/>
          <w:sz w:val="24"/>
          <w:szCs w:val="24"/>
          <w14:ligatures w14:val="none"/>
        </w:rPr>
        <w:t>A.Bergs</w:t>
      </w:r>
      <w:proofErr w:type="spellEnd"/>
    </w:p>
    <w:p w14:paraId="76D00FBA" w14:textId="77777777" w:rsidR="003604B8" w:rsidRPr="003604B8" w:rsidRDefault="003604B8" w:rsidP="003604B8">
      <w:pPr>
        <w:spacing w:after="0" w:line="240" w:lineRule="auto"/>
        <w:jc w:val="both"/>
        <w:rPr>
          <w:rFonts w:ascii="Times New Roman" w:eastAsia="Times New Roman" w:hAnsi="Times New Roman" w:cs="Times New Roman"/>
          <w:bCs/>
          <w:kern w:val="0"/>
          <w:sz w:val="24"/>
          <w:szCs w:val="24"/>
          <w14:ligatures w14:val="none"/>
        </w:rPr>
      </w:pPr>
      <w:r w:rsidRPr="003604B8">
        <w:rPr>
          <w:rFonts w:ascii="Times New Roman" w:eastAsia="Times New Roman" w:hAnsi="Times New Roman" w:cs="Times New Roman"/>
          <w:kern w:val="0"/>
          <w:sz w:val="24"/>
          <w:szCs w:val="24"/>
          <w14:ligatures w14:val="none"/>
        </w:rPr>
        <w:t xml:space="preserve">Sagatavoja: Izglītības un kultūras nodaļas vadītājs </w:t>
      </w:r>
      <w:proofErr w:type="spellStart"/>
      <w:r w:rsidRPr="003604B8">
        <w:rPr>
          <w:rFonts w:ascii="Times New Roman" w:eastAsia="Times New Roman" w:hAnsi="Times New Roman" w:cs="Times New Roman"/>
          <w:kern w:val="0"/>
          <w:sz w:val="24"/>
          <w:szCs w:val="24"/>
          <w14:ligatures w14:val="none"/>
        </w:rPr>
        <w:t>A.Joksts</w:t>
      </w:r>
      <w:proofErr w:type="spellEnd"/>
      <w:r w:rsidRPr="003604B8">
        <w:rPr>
          <w:rFonts w:ascii="Times New Roman" w:eastAsia="Times New Roman" w:hAnsi="Times New Roman" w:cs="Times New Roman"/>
          <w:kern w:val="0"/>
          <w:sz w:val="24"/>
          <w:szCs w:val="24"/>
          <w14:ligatures w14:val="none"/>
        </w:rPr>
        <w:t xml:space="preserve"> </w:t>
      </w:r>
      <w:r w:rsidRPr="003604B8">
        <w:rPr>
          <w:rFonts w:ascii="Times New Roman" w:eastAsia="Times New Roman" w:hAnsi="Times New Roman" w:cs="Times New Roman"/>
          <w:kern w:val="0"/>
          <w:sz w:val="24"/>
          <w:szCs w:val="24"/>
          <w14:ligatures w14:val="none"/>
        </w:rPr>
        <w:tab/>
      </w:r>
      <w:r w:rsidRPr="003604B8">
        <w:rPr>
          <w:rFonts w:ascii="Times New Roman" w:eastAsia="Times New Roman" w:hAnsi="Times New Roman" w:cs="Times New Roman"/>
          <w:kern w:val="0"/>
          <w:sz w:val="24"/>
          <w:szCs w:val="24"/>
          <w14:ligatures w14:val="none"/>
        </w:rPr>
        <w:tab/>
      </w:r>
      <w:r w:rsidRPr="003604B8">
        <w:rPr>
          <w:rFonts w:ascii="Times New Roman" w:eastAsia="Times New Roman" w:hAnsi="Times New Roman" w:cs="Times New Roman"/>
          <w:kern w:val="0"/>
          <w:sz w:val="24"/>
          <w:szCs w:val="24"/>
          <w14:ligatures w14:val="none"/>
        </w:rPr>
        <w:tab/>
      </w:r>
      <w:r w:rsidRPr="003604B8">
        <w:rPr>
          <w:rFonts w:ascii="Times New Roman" w:eastAsia="Times New Roman" w:hAnsi="Times New Roman" w:cs="Times New Roman"/>
          <w:kern w:val="0"/>
          <w:sz w:val="24"/>
          <w:szCs w:val="24"/>
          <w14:ligatures w14:val="none"/>
        </w:rPr>
        <w:tab/>
      </w:r>
      <w:r w:rsidRPr="003604B8">
        <w:rPr>
          <w:rFonts w:ascii="Times New Roman" w:eastAsia="Times New Roman" w:hAnsi="Times New Roman" w:cs="Times New Roman"/>
          <w:kern w:val="0"/>
          <w:sz w:val="24"/>
          <w:szCs w:val="24"/>
          <w14:ligatures w14:val="none"/>
        </w:rPr>
        <w:tab/>
      </w:r>
    </w:p>
    <w:p w14:paraId="26F85B51" w14:textId="77777777" w:rsidR="003604B8" w:rsidRPr="003604B8" w:rsidRDefault="003604B8" w:rsidP="003604B8">
      <w:pPr>
        <w:spacing w:after="0" w:line="240" w:lineRule="auto"/>
        <w:jc w:val="both"/>
        <w:rPr>
          <w:rFonts w:ascii="Times New Roman" w:eastAsia="Times New Roman" w:hAnsi="Times New Roman" w:cs="Times New Roman"/>
          <w:kern w:val="0"/>
          <w:sz w:val="24"/>
          <w:szCs w:val="24"/>
          <w:lang w:eastAsia="lv-LV"/>
          <w14:ligatures w14:val="none"/>
        </w:rPr>
      </w:pPr>
    </w:p>
    <w:p w14:paraId="20D3F8EF" w14:textId="77777777" w:rsidR="003604B8" w:rsidRPr="003604B8" w:rsidRDefault="003604B8" w:rsidP="003604B8">
      <w:pPr>
        <w:spacing w:after="0" w:line="240" w:lineRule="auto"/>
        <w:jc w:val="both"/>
        <w:rPr>
          <w:rFonts w:ascii="Times New Roman" w:eastAsia="Times New Roman" w:hAnsi="Times New Roman" w:cs="Times New Roman"/>
          <w:kern w:val="0"/>
          <w:sz w:val="24"/>
          <w:szCs w:val="24"/>
          <w:lang w:eastAsia="lv-LV"/>
          <w14:ligatures w14:val="none"/>
        </w:rPr>
      </w:pPr>
      <w:r w:rsidRPr="003604B8">
        <w:rPr>
          <w:rFonts w:ascii="Times New Roman" w:eastAsia="Times New Roman" w:hAnsi="Times New Roman" w:cs="Times New Roman"/>
          <w:kern w:val="0"/>
          <w:sz w:val="24"/>
          <w:szCs w:val="24"/>
          <w:lang w:eastAsia="lv-LV"/>
          <w14:ligatures w14:val="none"/>
        </w:rPr>
        <w:t>Lēmumu izsniegt:</w:t>
      </w:r>
    </w:p>
    <w:p w14:paraId="7F01BFBD" w14:textId="77777777" w:rsidR="003604B8" w:rsidRPr="003604B8" w:rsidRDefault="003604B8" w:rsidP="003604B8">
      <w:pPr>
        <w:spacing w:after="0" w:line="240" w:lineRule="auto"/>
        <w:jc w:val="both"/>
        <w:rPr>
          <w:rFonts w:ascii="Times New Roman" w:eastAsia="Times New Roman" w:hAnsi="Times New Roman" w:cs="Times New Roman"/>
          <w:kern w:val="0"/>
          <w:sz w:val="24"/>
          <w:szCs w:val="24"/>
          <w:lang w:eastAsia="lv-LV"/>
          <w14:ligatures w14:val="none"/>
        </w:rPr>
      </w:pPr>
      <w:r w:rsidRPr="003604B8">
        <w:rPr>
          <w:rFonts w:ascii="Times New Roman" w:eastAsia="Times New Roman" w:hAnsi="Times New Roman" w:cs="Times New Roman"/>
          <w:kern w:val="0"/>
          <w:sz w:val="24"/>
          <w:szCs w:val="24"/>
          <w:lang w:eastAsia="lv-LV"/>
          <w14:ligatures w14:val="none"/>
        </w:rPr>
        <w:t xml:space="preserve">Kancelejai </w:t>
      </w:r>
    </w:p>
    <w:p w14:paraId="0125AA7A" w14:textId="77777777" w:rsidR="003604B8" w:rsidRPr="003604B8" w:rsidRDefault="003604B8" w:rsidP="003604B8">
      <w:pPr>
        <w:spacing w:after="0" w:line="240" w:lineRule="auto"/>
        <w:jc w:val="both"/>
        <w:rPr>
          <w:rFonts w:ascii="Times New Roman" w:eastAsia="Times New Roman" w:hAnsi="Times New Roman" w:cs="Times New Roman"/>
          <w:bCs/>
          <w:kern w:val="0"/>
          <w:sz w:val="24"/>
          <w:szCs w:val="24"/>
          <w14:ligatures w14:val="none"/>
        </w:rPr>
      </w:pPr>
      <w:r w:rsidRPr="003604B8">
        <w:rPr>
          <w:rFonts w:ascii="Times New Roman" w:eastAsia="Times New Roman" w:hAnsi="Times New Roman" w:cs="Times New Roman"/>
          <w:bCs/>
          <w:kern w:val="0"/>
          <w:sz w:val="24"/>
          <w:szCs w:val="24"/>
          <w14:ligatures w14:val="none"/>
        </w:rPr>
        <w:t>Izglītības un kultūras nodaļai</w:t>
      </w:r>
    </w:p>
    <w:p w14:paraId="1D09C4B1" w14:textId="77777777" w:rsidR="003604B8" w:rsidRPr="003604B8" w:rsidRDefault="003604B8" w:rsidP="003604B8">
      <w:pPr>
        <w:spacing w:after="0" w:line="240" w:lineRule="auto"/>
        <w:jc w:val="both"/>
        <w:rPr>
          <w:rFonts w:ascii="Times New Roman" w:eastAsia="Times New Roman" w:hAnsi="Times New Roman" w:cs="Times New Roman"/>
          <w:bCs/>
          <w:kern w:val="0"/>
          <w:sz w:val="24"/>
          <w:szCs w:val="24"/>
          <w14:ligatures w14:val="none"/>
        </w:rPr>
      </w:pPr>
      <w:r w:rsidRPr="003604B8">
        <w:rPr>
          <w:rFonts w:ascii="Times New Roman" w:eastAsia="Times New Roman" w:hAnsi="Times New Roman" w:cs="Times New Roman"/>
          <w:bCs/>
          <w:kern w:val="0"/>
          <w:sz w:val="24"/>
          <w:szCs w:val="24"/>
          <w14:ligatures w14:val="none"/>
        </w:rPr>
        <w:t>sabiedrisko attiecību speciālistēm</w:t>
      </w:r>
    </w:p>
    <w:p w14:paraId="1ACB80E3" w14:textId="77777777" w:rsidR="003604B8" w:rsidRPr="003604B8" w:rsidRDefault="003604B8" w:rsidP="003604B8">
      <w:pPr>
        <w:spacing w:after="0" w:line="240" w:lineRule="auto"/>
        <w:jc w:val="both"/>
        <w:rPr>
          <w:rFonts w:ascii="Times New Roman" w:eastAsia="Times New Roman" w:hAnsi="Times New Roman" w:cs="Times New Roman"/>
          <w:bCs/>
          <w:kern w:val="0"/>
          <w:sz w:val="24"/>
          <w:szCs w:val="24"/>
          <w14:ligatures w14:val="none"/>
        </w:rPr>
      </w:pPr>
      <w:r w:rsidRPr="003604B8">
        <w:rPr>
          <w:rFonts w:ascii="Times New Roman" w:eastAsia="Times New Roman" w:hAnsi="Times New Roman" w:cs="Times New Roman"/>
          <w:bCs/>
          <w:kern w:val="0"/>
          <w:sz w:val="24"/>
          <w:szCs w:val="24"/>
          <w14:ligatures w14:val="none"/>
        </w:rPr>
        <w:t>komisijas locekļiem</w:t>
      </w:r>
    </w:p>
    <w:p w14:paraId="402D5D89" w14:textId="77777777" w:rsidR="003604B8" w:rsidRDefault="003604B8">
      <w:pP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71EF0262" w14:textId="2B5D951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lastRenderedPageBreak/>
        <w:t>Lēmuma projekts</w:t>
      </w:r>
    </w:p>
    <w:p w14:paraId="793B6FB8"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Olainē</w:t>
      </w:r>
    </w:p>
    <w:p w14:paraId="7839EB70"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p>
    <w:p w14:paraId="610A22CB" w14:textId="77777777" w:rsidR="00CC2989" w:rsidRPr="00CC2989" w:rsidRDefault="00CC2989" w:rsidP="00725210">
      <w:pPr>
        <w:spacing w:after="0" w:line="240" w:lineRule="auto"/>
        <w:jc w:val="both"/>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2023.gada 22.</w:t>
      </w:r>
      <w:r w:rsidRPr="00CC2989">
        <w:rPr>
          <w:rFonts w:ascii="Times New Roman" w:eastAsia="Calibri" w:hAnsi="Times New Roman" w:cs="Times New Roman"/>
          <w:kern w:val="0"/>
          <w:sz w:val="24"/>
          <w:szCs w:val="20"/>
          <w14:ligatures w14:val="none"/>
        </w:rPr>
        <w:t xml:space="preserve"> martā</w:t>
      </w:r>
      <w:r w:rsidRPr="00CC2989">
        <w:rPr>
          <w:rFonts w:ascii="Times New Roman" w:eastAsia="Calibri" w:hAnsi="Times New Roman" w:cs="Times New Roman"/>
          <w:kern w:val="0"/>
          <w:sz w:val="24"/>
          <w:szCs w:val="24"/>
          <w14:ligatures w14:val="none"/>
        </w:rPr>
        <w:t xml:space="preserve"> </w:t>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t>prot.Nr.3</w:t>
      </w:r>
    </w:p>
    <w:p w14:paraId="5CE5B05E"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72ABF231"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49773F28" w14:textId="77777777" w:rsidR="00CC2989" w:rsidRPr="00CC2989" w:rsidRDefault="00CC2989" w:rsidP="00725210">
      <w:pPr>
        <w:spacing w:after="0" w:line="240" w:lineRule="auto"/>
        <w:jc w:val="center"/>
        <w:rPr>
          <w:rFonts w:ascii="Times New Roman" w:eastAsia="Times New Roman" w:hAnsi="Times New Roman" w:cs="Times New Roman"/>
          <w:b/>
          <w:bCs/>
          <w:kern w:val="0"/>
          <w:sz w:val="24"/>
          <w:szCs w:val="24"/>
          <w:lang w:eastAsia="lv-LV"/>
          <w14:ligatures w14:val="none"/>
        </w:rPr>
      </w:pPr>
      <w:r w:rsidRPr="00CC2989">
        <w:rPr>
          <w:rFonts w:ascii="Times New Roman" w:eastAsia="Times New Roman" w:hAnsi="Times New Roman" w:cs="Times New Roman"/>
          <w:b/>
          <w:bCs/>
          <w:kern w:val="0"/>
          <w:sz w:val="24"/>
          <w:szCs w:val="24"/>
          <w:lang w:eastAsia="lv-LV"/>
          <w14:ligatures w14:val="none"/>
        </w:rPr>
        <w:t xml:space="preserve">Par </w:t>
      </w:r>
      <w:r w:rsidRPr="00CC2989">
        <w:rPr>
          <w:rFonts w:ascii="Times New Roman" w:eastAsia="Times New Roman" w:hAnsi="Times New Roman" w:cs="Times New Roman"/>
          <w:b/>
          <w:kern w:val="0"/>
          <w:sz w:val="24"/>
          <w:szCs w:val="24"/>
          <w14:ligatures w14:val="none"/>
        </w:rPr>
        <w:t xml:space="preserve">Olaines 1.vidusskolas </w:t>
      </w:r>
      <w:r w:rsidRPr="00CC2989">
        <w:rPr>
          <w:rFonts w:ascii="Times New Roman" w:eastAsia="Times New Roman" w:hAnsi="Times New Roman" w:cs="Times New Roman"/>
          <w:b/>
          <w:bCs/>
          <w:kern w:val="0"/>
          <w:sz w:val="24"/>
          <w:szCs w:val="24"/>
          <w:lang w:eastAsia="lv-LV"/>
          <w14:ligatures w14:val="none"/>
        </w:rPr>
        <w:t>2022.gada finanšu pārskata apstiprināšanu</w:t>
      </w:r>
    </w:p>
    <w:p w14:paraId="7EBEB705"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758044AE"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54D7CFCE" w14:textId="77777777" w:rsidR="00CC2989" w:rsidRPr="00CC2989" w:rsidRDefault="00CC2989" w:rsidP="00725210">
      <w:pPr>
        <w:spacing w:after="0" w:line="240" w:lineRule="auto"/>
        <w:ind w:right="423"/>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      </w:t>
      </w:r>
      <w:r w:rsidRPr="00CC2989">
        <w:rPr>
          <w:rFonts w:ascii="Times New Roman" w:eastAsia="Times New Roman" w:hAnsi="Times New Roman" w:cs="Times New Roman"/>
          <w:kern w:val="0"/>
          <w:sz w:val="24"/>
          <w:szCs w:val="24"/>
          <w:lang w:eastAsia="lv-LV"/>
          <w14:ligatures w14:val="none"/>
        </w:rPr>
        <w:tab/>
        <w:t xml:space="preserve">Izskatot Olaines 1.vidusskolas </w:t>
      </w:r>
      <w:r w:rsidRPr="00CC2989">
        <w:rPr>
          <w:rFonts w:ascii="Times New Roman" w:eastAsia="Times New Roman" w:hAnsi="Times New Roman" w:cs="Times New Roman"/>
          <w:kern w:val="0"/>
          <w:sz w:val="24"/>
          <w:szCs w:val="24"/>
          <w14:ligatures w14:val="none"/>
        </w:rPr>
        <w:t>vadības ziņojumu pie 2022.gada finanšu pārskata</w:t>
      </w:r>
      <w:r w:rsidRPr="00CC2989">
        <w:rPr>
          <w:rFonts w:ascii="Times New Roman" w:eastAsia="Times New Roman" w:hAnsi="Times New Roman" w:cs="Times New Roman"/>
          <w:kern w:val="0"/>
          <w:sz w:val="24"/>
          <w:szCs w:val="24"/>
          <w:lang w:eastAsia="lv-LV"/>
          <w14:ligatures w14:val="none"/>
        </w:rPr>
        <w:t>, Sociālo, izglītības un kultūras jautājumu komitejas 2023.gada 8.marta sēdes protokolu Nr.3, Finanšu komitejas 2023.gada 15.marta sēdes protokolu Nr.4 un, pamatojoties uz Pašvaldību likuma 10.panta pirmās daļas 2.punktu</w:t>
      </w:r>
      <w:r w:rsidRPr="00CC2989">
        <w:rPr>
          <w:rFonts w:ascii="Times New Roman" w:eastAsia="Times New Roman" w:hAnsi="Times New Roman" w:cs="Times New Roman"/>
          <w:kern w:val="0"/>
          <w:sz w:val="24"/>
          <w:szCs w:val="24"/>
          <w14:ligatures w14:val="none"/>
        </w:rPr>
        <w:t xml:space="preserve">, Grāmatvedības likuma 18.pantu un 24.panta pirmo daļu, likuma “Par pašvaldību budžetiem” 7.pantu, </w:t>
      </w:r>
      <w:r w:rsidRPr="00CC2989">
        <w:rPr>
          <w:rFonts w:ascii="Times New Roman" w:eastAsia="Times New Roman" w:hAnsi="Times New Roman" w:cs="Times New Roman"/>
          <w:b/>
          <w:kern w:val="0"/>
          <w:sz w:val="24"/>
          <w:szCs w:val="24"/>
          <w14:ligatures w14:val="none"/>
        </w:rPr>
        <w:t>dome nolemj:</w:t>
      </w:r>
    </w:p>
    <w:p w14:paraId="764BF0C4" w14:textId="77777777" w:rsidR="00CC2989" w:rsidRPr="00CC2989" w:rsidRDefault="00CC2989" w:rsidP="00725210">
      <w:pPr>
        <w:spacing w:after="0" w:line="240" w:lineRule="auto"/>
        <w:ind w:right="423"/>
        <w:jc w:val="both"/>
        <w:rPr>
          <w:rFonts w:ascii="Times New Roman" w:eastAsia="Times New Roman" w:hAnsi="Times New Roman" w:cs="Times New Roman"/>
          <w:kern w:val="0"/>
          <w:sz w:val="24"/>
          <w:szCs w:val="24"/>
          <w:lang w:eastAsia="lv-LV"/>
          <w14:ligatures w14:val="none"/>
        </w:rPr>
      </w:pPr>
    </w:p>
    <w:p w14:paraId="5A6094B9" w14:textId="77777777" w:rsidR="00CC2989" w:rsidRPr="00CC2989" w:rsidRDefault="00CC2989" w:rsidP="00725210">
      <w:pPr>
        <w:numPr>
          <w:ilvl w:val="0"/>
          <w:numId w:val="3"/>
        </w:numPr>
        <w:spacing w:after="0" w:line="240" w:lineRule="auto"/>
        <w:ind w:right="423"/>
        <w:jc w:val="both"/>
        <w:rPr>
          <w:rFonts w:ascii="Times New Roman" w:eastAsia="Times New Roman" w:hAnsi="Times New Roman" w:cs="Times New Roman"/>
          <w:b/>
          <w:kern w:val="0"/>
          <w:sz w:val="24"/>
          <w:szCs w:val="24"/>
          <w:lang w:eastAsia="lv-LV"/>
          <w14:ligatures w14:val="none"/>
        </w:rPr>
      </w:pPr>
      <w:r w:rsidRPr="00CC2989">
        <w:rPr>
          <w:rFonts w:ascii="Times New Roman" w:eastAsia="Times New Roman" w:hAnsi="Times New Roman" w:cs="Times New Roman"/>
          <w:kern w:val="0"/>
          <w:sz w:val="24"/>
          <w:szCs w:val="24"/>
          <w14:ligatures w14:val="none"/>
        </w:rPr>
        <w:t>Apstiprināt Olaines 1.vidusskolas 2022.gada finanšu pārskatu.</w:t>
      </w:r>
    </w:p>
    <w:p w14:paraId="4636716C" w14:textId="77777777" w:rsidR="00CC2989" w:rsidRPr="00CC2989" w:rsidRDefault="00CC2989" w:rsidP="00725210">
      <w:pPr>
        <w:numPr>
          <w:ilvl w:val="0"/>
          <w:numId w:val="3"/>
        </w:numPr>
        <w:spacing w:after="0" w:line="240" w:lineRule="auto"/>
        <w:ind w:right="423"/>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Iekļaut Olaines 1.vidusskolas </w:t>
      </w:r>
      <w:r w:rsidRPr="00CC2989">
        <w:rPr>
          <w:rFonts w:ascii="Times New Roman" w:eastAsia="Times New Roman" w:hAnsi="Times New Roman" w:cs="Times New Roman"/>
          <w:kern w:val="0"/>
          <w:sz w:val="24"/>
          <w:szCs w:val="24"/>
          <w14:ligatures w14:val="none"/>
        </w:rPr>
        <w:t xml:space="preserve">2022.gada finanšu </w:t>
      </w:r>
      <w:r w:rsidRPr="00CC2989">
        <w:rPr>
          <w:rFonts w:ascii="Times New Roman" w:eastAsia="Times New Roman" w:hAnsi="Times New Roman" w:cs="Times New Roman"/>
          <w:kern w:val="0"/>
          <w:sz w:val="24"/>
          <w:szCs w:val="24"/>
          <w:lang w:eastAsia="lv-LV"/>
          <w14:ligatures w14:val="none"/>
        </w:rPr>
        <w:t xml:space="preserve">pārskatu </w:t>
      </w:r>
      <w:r w:rsidRPr="00CC2989">
        <w:rPr>
          <w:rFonts w:ascii="Times New Roman" w:eastAsia="Times New Roman" w:hAnsi="Times New Roman" w:cs="Times New Roman"/>
          <w:kern w:val="0"/>
          <w:sz w:val="24"/>
          <w:szCs w:val="24"/>
          <w14:ligatures w14:val="none"/>
        </w:rPr>
        <w:t>Olaines novada pašvaldības 2022.gada konsolidētā finanšu pārskatā.</w:t>
      </w:r>
    </w:p>
    <w:p w14:paraId="31AA0B82"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63885ACF"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01109636"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Priekšsēdētājs</w:t>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t xml:space="preserve">         A. Bergs</w:t>
      </w:r>
    </w:p>
    <w:p w14:paraId="745F5561"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085B5A30"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339F8A54"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Iesniedz: Finanšu komiteja</w:t>
      </w:r>
    </w:p>
    <w:p w14:paraId="0A8A7669"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 xml:space="preserve">Sagatavoja: galvenā grāmatvede A. </w:t>
      </w:r>
      <w:proofErr w:type="spellStart"/>
      <w:r w:rsidRPr="00CC2989">
        <w:rPr>
          <w:rFonts w:ascii="Times New Roman" w:eastAsia="Times New Roman" w:hAnsi="Times New Roman" w:cs="Times New Roman"/>
          <w:kern w:val="0"/>
          <w:sz w:val="24"/>
          <w:szCs w:val="24"/>
          <w:lang w:eastAsia="lv-LV"/>
          <w14:ligatures w14:val="none"/>
        </w:rPr>
        <w:t>Masterova</w:t>
      </w:r>
      <w:proofErr w:type="spellEnd"/>
      <w:r w:rsidRPr="00CC2989">
        <w:rPr>
          <w:rFonts w:ascii="Times New Roman" w:eastAsia="Times New Roman" w:hAnsi="Times New Roman" w:cs="Times New Roman"/>
          <w:kern w:val="0"/>
          <w:sz w:val="24"/>
          <w:szCs w:val="24"/>
          <w:lang w:eastAsia="lv-LV"/>
          <w14:ligatures w14:val="none"/>
        </w:rPr>
        <w:t xml:space="preserve">  </w:t>
      </w:r>
    </w:p>
    <w:p w14:paraId="7CED4EF7" w14:textId="77777777" w:rsidR="00CC2989" w:rsidRPr="00CC2989" w:rsidRDefault="00CC2989" w:rsidP="00725210">
      <w:pPr>
        <w:spacing w:after="0" w:line="240" w:lineRule="auto"/>
        <w:rPr>
          <w:rFonts w:ascii="Arial" w:eastAsia="Times New Roman" w:hAnsi="Arial" w:cs="Arial"/>
          <w:kern w:val="0"/>
          <w14:ligatures w14:val="none"/>
        </w:rPr>
      </w:pPr>
    </w:p>
    <w:p w14:paraId="36FB5C1B"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640953BE"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Lēmumu izsniegt:</w:t>
      </w:r>
    </w:p>
    <w:p w14:paraId="54DE9B5B"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Finanšu un grāmatvedības nodaļai</w:t>
      </w:r>
    </w:p>
    <w:p w14:paraId="7AFACB25"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02504986" w14:textId="094E6623" w:rsidR="00CC2989" w:rsidRDefault="00CC2989" w:rsidP="00725210">
      <w:pPr>
        <w:spacing w:after="0" w:line="240" w:lineRule="auto"/>
        <w:rPr>
          <w:rFonts w:ascii="Times New Roman" w:eastAsia="Times New Roman" w:hAnsi="Times New Roman" w:cs="Times New Roman"/>
          <w:i/>
          <w:kern w:val="0"/>
          <w:sz w:val="24"/>
          <w:szCs w:val="24"/>
          <w14:ligatures w14:val="none"/>
        </w:rPr>
      </w:pPr>
      <w:r>
        <w:rPr>
          <w:rFonts w:ascii="Times New Roman" w:eastAsia="Times New Roman" w:hAnsi="Times New Roman" w:cs="Times New Roman"/>
          <w:i/>
          <w:kern w:val="0"/>
          <w:sz w:val="24"/>
          <w:szCs w:val="24"/>
          <w14:ligatures w14:val="none"/>
        </w:rPr>
        <w:br w:type="page"/>
      </w:r>
    </w:p>
    <w:p w14:paraId="1FB0FEEB" w14:textId="77777777" w:rsidR="00CC2989" w:rsidRPr="00CC2989" w:rsidRDefault="00CC2989" w:rsidP="00725210">
      <w:pPr>
        <w:tabs>
          <w:tab w:val="left" w:pos="851"/>
        </w:tabs>
        <w:spacing w:after="0" w:line="240" w:lineRule="auto"/>
        <w:ind w:right="423"/>
        <w:jc w:val="both"/>
        <w:rPr>
          <w:rFonts w:ascii="Times New Roman" w:eastAsia="Times New Roman" w:hAnsi="Times New Roman" w:cs="Times New Roman"/>
          <w:i/>
          <w:kern w:val="0"/>
          <w:sz w:val="24"/>
          <w:szCs w:val="24"/>
          <w14:ligatures w14:val="none"/>
        </w:rPr>
      </w:pPr>
    </w:p>
    <w:p w14:paraId="7F383959"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Lēmuma projekts</w:t>
      </w:r>
    </w:p>
    <w:p w14:paraId="2AFD017F"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Olainē</w:t>
      </w:r>
    </w:p>
    <w:p w14:paraId="472F29D9"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p>
    <w:p w14:paraId="776532F6" w14:textId="77777777" w:rsidR="00CC2989" w:rsidRPr="00CC2989" w:rsidRDefault="00CC2989" w:rsidP="00725210">
      <w:pPr>
        <w:spacing w:after="0" w:line="240" w:lineRule="auto"/>
        <w:jc w:val="both"/>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2023.gada 22.</w:t>
      </w:r>
      <w:r w:rsidRPr="00CC2989">
        <w:rPr>
          <w:rFonts w:ascii="Times New Roman" w:eastAsia="Calibri" w:hAnsi="Times New Roman" w:cs="Times New Roman"/>
          <w:kern w:val="0"/>
          <w:sz w:val="24"/>
          <w:szCs w:val="20"/>
          <w14:ligatures w14:val="none"/>
        </w:rPr>
        <w:t xml:space="preserve"> martā</w:t>
      </w:r>
      <w:r w:rsidRPr="00CC2989">
        <w:rPr>
          <w:rFonts w:ascii="Times New Roman" w:eastAsia="Calibri" w:hAnsi="Times New Roman" w:cs="Times New Roman"/>
          <w:kern w:val="0"/>
          <w:sz w:val="24"/>
          <w:szCs w:val="24"/>
          <w14:ligatures w14:val="none"/>
        </w:rPr>
        <w:t xml:space="preserve"> </w:t>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t>prot.Nr.3</w:t>
      </w:r>
    </w:p>
    <w:p w14:paraId="0060EC00"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214A6D61"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3F52F09D" w14:textId="77777777" w:rsidR="00CC2989" w:rsidRPr="00CC2989" w:rsidRDefault="00CC2989" w:rsidP="00725210">
      <w:pPr>
        <w:spacing w:after="0" w:line="240" w:lineRule="auto"/>
        <w:jc w:val="center"/>
        <w:rPr>
          <w:rFonts w:ascii="Times New Roman" w:eastAsia="Times New Roman" w:hAnsi="Times New Roman" w:cs="Times New Roman"/>
          <w:b/>
          <w:bCs/>
          <w:kern w:val="0"/>
          <w:sz w:val="24"/>
          <w:szCs w:val="24"/>
          <w:lang w:eastAsia="lv-LV"/>
          <w14:ligatures w14:val="none"/>
        </w:rPr>
      </w:pPr>
      <w:r w:rsidRPr="00CC2989">
        <w:rPr>
          <w:rFonts w:ascii="Times New Roman" w:eastAsia="Times New Roman" w:hAnsi="Times New Roman" w:cs="Times New Roman"/>
          <w:b/>
          <w:bCs/>
          <w:kern w:val="0"/>
          <w:sz w:val="24"/>
          <w:szCs w:val="24"/>
          <w:lang w:eastAsia="lv-LV"/>
          <w14:ligatures w14:val="none"/>
        </w:rPr>
        <w:t xml:space="preserve">Par </w:t>
      </w:r>
      <w:r w:rsidRPr="00CC2989">
        <w:rPr>
          <w:rFonts w:ascii="Times New Roman" w:eastAsia="Times New Roman" w:hAnsi="Times New Roman" w:cs="Times New Roman"/>
          <w:b/>
          <w:kern w:val="0"/>
          <w:sz w:val="24"/>
          <w:szCs w:val="24"/>
          <w14:ligatures w14:val="none"/>
        </w:rPr>
        <w:t xml:space="preserve">Olaines 2.vidusskolas </w:t>
      </w:r>
      <w:r w:rsidRPr="00CC2989">
        <w:rPr>
          <w:rFonts w:ascii="Times New Roman" w:eastAsia="Times New Roman" w:hAnsi="Times New Roman" w:cs="Times New Roman"/>
          <w:b/>
          <w:bCs/>
          <w:kern w:val="0"/>
          <w:sz w:val="24"/>
          <w:szCs w:val="24"/>
          <w:lang w:eastAsia="lv-LV"/>
          <w14:ligatures w14:val="none"/>
        </w:rPr>
        <w:t>2022.gada finanšu pārskata apstiprināšanu</w:t>
      </w:r>
    </w:p>
    <w:p w14:paraId="6BE59F1C"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6315DA79"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586B43F9" w14:textId="77777777" w:rsidR="00CC2989" w:rsidRPr="00CC2989" w:rsidRDefault="00CC2989" w:rsidP="00725210">
      <w:pPr>
        <w:spacing w:after="0" w:line="240" w:lineRule="auto"/>
        <w:ind w:right="423"/>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      </w:t>
      </w:r>
      <w:r w:rsidRPr="00CC2989">
        <w:rPr>
          <w:rFonts w:ascii="Times New Roman" w:eastAsia="Times New Roman" w:hAnsi="Times New Roman" w:cs="Times New Roman"/>
          <w:kern w:val="0"/>
          <w:sz w:val="24"/>
          <w:szCs w:val="24"/>
          <w:lang w:eastAsia="lv-LV"/>
          <w14:ligatures w14:val="none"/>
        </w:rPr>
        <w:tab/>
        <w:t xml:space="preserve">Izskatot Olaines 2.vidusskolas </w:t>
      </w:r>
      <w:r w:rsidRPr="00CC2989">
        <w:rPr>
          <w:rFonts w:ascii="Times New Roman" w:eastAsia="Times New Roman" w:hAnsi="Times New Roman" w:cs="Times New Roman"/>
          <w:kern w:val="0"/>
          <w:sz w:val="24"/>
          <w:szCs w:val="24"/>
          <w14:ligatures w14:val="none"/>
        </w:rPr>
        <w:t>vadības ziņojumu pie 2022.gada finanšu pārskata</w:t>
      </w:r>
      <w:r w:rsidRPr="00CC2989">
        <w:rPr>
          <w:rFonts w:ascii="Times New Roman" w:eastAsia="Times New Roman" w:hAnsi="Times New Roman" w:cs="Times New Roman"/>
          <w:kern w:val="0"/>
          <w:sz w:val="24"/>
          <w:szCs w:val="24"/>
          <w:lang w:eastAsia="lv-LV"/>
          <w14:ligatures w14:val="none"/>
        </w:rPr>
        <w:t>, Sociālo, izglītības un kultūras jautājumu komitejas 2023.gada 8.marta sēdes protokolu Nr.3, Finanšu komitejas 2023.gada 15.marta sēdes protokolu Nr.4 un, pamatojoties uz Pašvaldību likuma 10.panta pirmās daļas 2.punktu</w:t>
      </w:r>
      <w:r w:rsidRPr="00CC2989">
        <w:rPr>
          <w:rFonts w:ascii="Times New Roman" w:eastAsia="Times New Roman" w:hAnsi="Times New Roman" w:cs="Times New Roman"/>
          <w:kern w:val="0"/>
          <w:sz w:val="24"/>
          <w:szCs w:val="24"/>
          <w14:ligatures w14:val="none"/>
        </w:rPr>
        <w:t xml:space="preserve">, Grāmatvedības likuma 18.pantu un 24.panta pirmo daļu, likuma “Par pašvaldību budžetiem” 7.pantu, </w:t>
      </w:r>
      <w:r w:rsidRPr="00CC2989">
        <w:rPr>
          <w:rFonts w:ascii="Times New Roman" w:eastAsia="Times New Roman" w:hAnsi="Times New Roman" w:cs="Times New Roman"/>
          <w:b/>
          <w:kern w:val="0"/>
          <w:sz w:val="24"/>
          <w:szCs w:val="24"/>
          <w14:ligatures w14:val="none"/>
        </w:rPr>
        <w:t>dome nolemj:</w:t>
      </w:r>
    </w:p>
    <w:p w14:paraId="261B9681" w14:textId="77777777" w:rsidR="00CC2989" w:rsidRPr="00CC2989" w:rsidRDefault="00CC2989" w:rsidP="00725210">
      <w:pPr>
        <w:spacing w:after="0" w:line="240" w:lineRule="auto"/>
        <w:ind w:right="423"/>
        <w:jc w:val="both"/>
        <w:rPr>
          <w:rFonts w:ascii="Times New Roman" w:eastAsia="Times New Roman" w:hAnsi="Times New Roman" w:cs="Times New Roman"/>
          <w:kern w:val="0"/>
          <w:sz w:val="24"/>
          <w:szCs w:val="24"/>
          <w:lang w:eastAsia="lv-LV"/>
          <w14:ligatures w14:val="none"/>
        </w:rPr>
      </w:pPr>
    </w:p>
    <w:p w14:paraId="0B698DAF" w14:textId="77777777" w:rsidR="00CC2989" w:rsidRPr="00CC2989" w:rsidRDefault="00CC2989" w:rsidP="00725210">
      <w:pPr>
        <w:numPr>
          <w:ilvl w:val="0"/>
          <w:numId w:val="4"/>
        </w:numPr>
        <w:spacing w:after="0" w:line="240" w:lineRule="auto"/>
        <w:ind w:right="423"/>
        <w:jc w:val="both"/>
        <w:rPr>
          <w:rFonts w:ascii="Times New Roman" w:eastAsia="Times New Roman" w:hAnsi="Times New Roman" w:cs="Times New Roman"/>
          <w:b/>
          <w:kern w:val="0"/>
          <w:sz w:val="24"/>
          <w:szCs w:val="24"/>
          <w:lang w:eastAsia="lv-LV"/>
          <w14:ligatures w14:val="none"/>
        </w:rPr>
      </w:pPr>
      <w:r w:rsidRPr="00CC2989">
        <w:rPr>
          <w:rFonts w:ascii="Times New Roman" w:eastAsia="Times New Roman" w:hAnsi="Times New Roman" w:cs="Times New Roman"/>
          <w:kern w:val="0"/>
          <w:sz w:val="24"/>
          <w:szCs w:val="24"/>
          <w14:ligatures w14:val="none"/>
        </w:rPr>
        <w:t>Apstiprināt Olaines 2.vidusskolas 2022.gada finanšu pārskatu.</w:t>
      </w:r>
    </w:p>
    <w:p w14:paraId="6B6D3C9A" w14:textId="77777777" w:rsidR="00CC2989" w:rsidRPr="00CC2989" w:rsidRDefault="00CC2989" w:rsidP="00725210">
      <w:pPr>
        <w:numPr>
          <w:ilvl w:val="0"/>
          <w:numId w:val="4"/>
        </w:numPr>
        <w:spacing w:after="0" w:line="240" w:lineRule="auto"/>
        <w:ind w:right="423"/>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Iekļaut Olaines 2.vidusskolas </w:t>
      </w:r>
      <w:r w:rsidRPr="00CC2989">
        <w:rPr>
          <w:rFonts w:ascii="Times New Roman" w:eastAsia="Times New Roman" w:hAnsi="Times New Roman" w:cs="Times New Roman"/>
          <w:kern w:val="0"/>
          <w:sz w:val="24"/>
          <w:szCs w:val="24"/>
          <w14:ligatures w14:val="none"/>
        </w:rPr>
        <w:t xml:space="preserve">2022.gada finanšu </w:t>
      </w:r>
      <w:r w:rsidRPr="00CC2989">
        <w:rPr>
          <w:rFonts w:ascii="Times New Roman" w:eastAsia="Times New Roman" w:hAnsi="Times New Roman" w:cs="Times New Roman"/>
          <w:kern w:val="0"/>
          <w:sz w:val="24"/>
          <w:szCs w:val="24"/>
          <w:lang w:eastAsia="lv-LV"/>
          <w14:ligatures w14:val="none"/>
        </w:rPr>
        <w:t xml:space="preserve">pārskatu </w:t>
      </w:r>
      <w:r w:rsidRPr="00CC2989">
        <w:rPr>
          <w:rFonts w:ascii="Times New Roman" w:eastAsia="Times New Roman" w:hAnsi="Times New Roman" w:cs="Times New Roman"/>
          <w:kern w:val="0"/>
          <w:sz w:val="24"/>
          <w:szCs w:val="24"/>
          <w14:ligatures w14:val="none"/>
        </w:rPr>
        <w:t>Olaines novada pašvaldības 2022.gada konsolidētā finanšu pārskatā.</w:t>
      </w:r>
    </w:p>
    <w:p w14:paraId="58BACB77"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111C8740"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0E7D4EC3"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Priekšsēdētājs</w:t>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t xml:space="preserve">         A. Bergs</w:t>
      </w:r>
    </w:p>
    <w:p w14:paraId="78433E44"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46B8B615"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372E1560"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Iesniedz: Finanšu komiteja</w:t>
      </w:r>
    </w:p>
    <w:p w14:paraId="7DF6E43B"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 xml:space="preserve">Sagatavoja: galvenā grāmatvede A. </w:t>
      </w:r>
      <w:proofErr w:type="spellStart"/>
      <w:r w:rsidRPr="00CC2989">
        <w:rPr>
          <w:rFonts w:ascii="Times New Roman" w:eastAsia="Times New Roman" w:hAnsi="Times New Roman" w:cs="Times New Roman"/>
          <w:kern w:val="0"/>
          <w:sz w:val="24"/>
          <w:szCs w:val="24"/>
          <w:lang w:eastAsia="lv-LV"/>
          <w14:ligatures w14:val="none"/>
        </w:rPr>
        <w:t>Masterova</w:t>
      </w:r>
      <w:proofErr w:type="spellEnd"/>
      <w:r w:rsidRPr="00CC2989">
        <w:rPr>
          <w:rFonts w:ascii="Times New Roman" w:eastAsia="Times New Roman" w:hAnsi="Times New Roman" w:cs="Times New Roman"/>
          <w:kern w:val="0"/>
          <w:sz w:val="24"/>
          <w:szCs w:val="24"/>
          <w:lang w:eastAsia="lv-LV"/>
          <w14:ligatures w14:val="none"/>
        </w:rPr>
        <w:t xml:space="preserve">  </w:t>
      </w:r>
    </w:p>
    <w:p w14:paraId="039E9BE8" w14:textId="77777777" w:rsidR="00CC2989" w:rsidRPr="00CC2989" w:rsidRDefault="00CC2989" w:rsidP="00725210">
      <w:pPr>
        <w:spacing w:after="0" w:line="240" w:lineRule="auto"/>
        <w:rPr>
          <w:rFonts w:ascii="Arial" w:eastAsia="Times New Roman" w:hAnsi="Arial" w:cs="Arial"/>
          <w:kern w:val="0"/>
          <w14:ligatures w14:val="none"/>
        </w:rPr>
      </w:pPr>
    </w:p>
    <w:p w14:paraId="76CFB91E"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19FDA9B0"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Lēmumu izsniegt:</w:t>
      </w:r>
    </w:p>
    <w:p w14:paraId="33638D18"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Finanšu un grāmatvedības nodaļai</w:t>
      </w:r>
    </w:p>
    <w:p w14:paraId="0D28A87D"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6BD483EC" w14:textId="77777777" w:rsidR="00CC2989" w:rsidRPr="00CC2989" w:rsidRDefault="00CC2989" w:rsidP="00725210">
      <w:pPr>
        <w:tabs>
          <w:tab w:val="left" w:pos="851"/>
        </w:tabs>
        <w:spacing w:after="0" w:line="240" w:lineRule="auto"/>
        <w:ind w:right="423"/>
        <w:jc w:val="both"/>
        <w:rPr>
          <w:rFonts w:ascii="Times New Roman" w:eastAsia="Times New Roman" w:hAnsi="Times New Roman" w:cs="Times New Roman"/>
          <w:i/>
          <w:kern w:val="0"/>
          <w:sz w:val="24"/>
          <w:szCs w:val="24"/>
          <w14:ligatures w14:val="none"/>
        </w:rPr>
      </w:pPr>
    </w:p>
    <w:p w14:paraId="4C07A459" w14:textId="2B52E10E" w:rsidR="00CC2989" w:rsidRDefault="00CC2989" w:rsidP="00725210">
      <w:pPr>
        <w:spacing w:after="0" w:line="240" w:lineRule="auto"/>
      </w:pPr>
      <w:r>
        <w:br w:type="page"/>
      </w:r>
    </w:p>
    <w:p w14:paraId="09D1C5F0" w14:textId="4697503C"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lastRenderedPageBreak/>
        <w:t>Lēmuma projekts</w:t>
      </w:r>
    </w:p>
    <w:p w14:paraId="4FA3470D"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Olainē</w:t>
      </w:r>
    </w:p>
    <w:p w14:paraId="45E9A6C6"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p>
    <w:p w14:paraId="2FAFC6BC" w14:textId="77777777" w:rsidR="00CC2989" w:rsidRPr="00CC2989" w:rsidRDefault="00CC2989" w:rsidP="00725210">
      <w:pPr>
        <w:spacing w:after="0" w:line="240" w:lineRule="auto"/>
        <w:jc w:val="both"/>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2023.gada 22.</w:t>
      </w:r>
      <w:r w:rsidRPr="00CC2989">
        <w:rPr>
          <w:rFonts w:ascii="Times New Roman" w:eastAsia="Calibri" w:hAnsi="Times New Roman" w:cs="Times New Roman"/>
          <w:kern w:val="0"/>
          <w:sz w:val="24"/>
          <w:szCs w:val="20"/>
          <w14:ligatures w14:val="none"/>
        </w:rPr>
        <w:t xml:space="preserve"> martā</w:t>
      </w:r>
      <w:r w:rsidRPr="00CC2989">
        <w:rPr>
          <w:rFonts w:ascii="Times New Roman" w:eastAsia="Calibri" w:hAnsi="Times New Roman" w:cs="Times New Roman"/>
          <w:kern w:val="0"/>
          <w:sz w:val="24"/>
          <w:szCs w:val="24"/>
          <w14:ligatures w14:val="none"/>
        </w:rPr>
        <w:t xml:space="preserve"> </w:t>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t>prot.Nr.3</w:t>
      </w:r>
    </w:p>
    <w:p w14:paraId="0567D4BF"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7B594A92"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2B8EC32B" w14:textId="77777777" w:rsidR="00CC2989" w:rsidRPr="00CC2989" w:rsidRDefault="00CC2989" w:rsidP="00725210">
      <w:pPr>
        <w:spacing w:after="0" w:line="240" w:lineRule="auto"/>
        <w:jc w:val="center"/>
        <w:rPr>
          <w:rFonts w:ascii="Times New Roman" w:eastAsia="Times New Roman" w:hAnsi="Times New Roman" w:cs="Times New Roman"/>
          <w:b/>
          <w:bCs/>
          <w:kern w:val="0"/>
          <w:sz w:val="24"/>
          <w:szCs w:val="24"/>
          <w:lang w:eastAsia="lv-LV"/>
          <w14:ligatures w14:val="none"/>
        </w:rPr>
      </w:pPr>
      <w:r w:rsidRPr="00CC2989">
        <w:rPr>
          <w:rFonts w:ascii="Times New Roman" w:eastAsia="Times New Roman" w:hAnsi="Times New Roman" w:cs="Times New Roman"/>
          <w:b/>
          <w:bCs/>
          <w:kern w:val="0"/>
          <w:sz w:val="24"/>
          <w:szCs w:val="24"/>
          <w:lang w:eastAsia="lv-LV"/>
          <w14:ligatures w14:val="none"/>
        </w:rPr>
        <w:t xml:space="preserve">Par </w:t>
      </w:r>
      <w:r w:rsidRPr="00CC2989">
        <w:rPr>
          <w:rFonts w:ascii="Times New Roman" w:eastAsia="Times New Roman" w:hAnsi="Times New Roman" w:cs="Times New Roman"/>
          <w:b/>
          <w:kern w:val="0"/>
          <w:sz w:val="24"/>
          <w:szCs w:val="24"/>
          <w14:ligatures w14:val="none"/>
        </w:rPr>
        <w:t xml:space="preserve">Olaines Mūzikas un mākslas skolas </w:t>
      </w:r>
      <w:r w:rsidRPr="00CC2989">
        <w:rPr>
          <w:rFonts w:ascii="Times New Roman" w:eastAsia="Times New Roman" w:hAnsi="Times New Roman" w:cs="Times New Roman"/>
          <w:b/>
          <w:bCs/>
          <w:kern w:val="0"/>
          <w:sz w:val="24"/>
          <w:szCs w:val="24"/>
          <w:lang w:eastAsia="lv-LV"/>
          <w14:ligatures w14:val="none"/>
        </w:rPr>
        <w:t>2022.gada finanšu pārskata apstiprināšanu</w:t>
      </w:r>
    </w:p>
    <w:p w14:paraId="1EE2137A"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6211F467"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65D9FF63" w14:textId="77777777" w:rsidR="00CC2989" w:rsidRPr="00CC2989" w:rsidRDefault="00CC2989" w:rsidP="00725210">
      <w:pPr>
        <w:spacing w:after="0" w:line="240" w:lineRule="auto"/>
        <w:ind w:right="423"/>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      </w:t>
      </w:r>
      <w:r w:rsidRPr="00CC2989">
        <w:rPr>
          <w:rFonts w:ascii="Times New Roman" w:eastAsia="Times New Roman" w:hAnsi="Times New Roman" w:cs="Times New Roman"/>
          <w:kern w:val="0"/>
          <w:sz w:val="24"/>
          <w:szCs w:val="24"/>
          <w:lang w:eastAsia="lv-LV"/>
          <w14:ligatures w14:val="none"/>
        </w:rPr>
        <w:tab/>
        <w:t xml:space="preserve">Izskatot </w:t>
      </w:r>
      <w:r w:rsidRPr="00CC2989">
        <w:rPr>
          <w:rFonts w:ascii="Times New Roman" w:eastAsia="Times New Roman" w:hAnsi="Times New Roman" w:cs="Times New Roman"/>
          <w:bCs/>
          <w:kern w:val="0"/>
          <w:sz w:val="24"/>
          <w:szCs w:val="24"/>
          <w14:ligatures w14:val="none"/>
        </w:rPr>
        <w:t>Olaines Mūzikas un mākslas skolas</w:t>
      </w:r>
      <w:r w:rsidRPr="00CC2989">
        <w:rPr>
          <w:rFonts w:ascii="Times New Roman" w:eastAsia="Times New Roman" w:hAnsi="Times New Roman" w:cs="Times New Roman"/>
          <w:b/>
          <w:kern w:val="0"/>
          <w:sz w:val="24"/>
          <w:szCs w:val="24"/>
          <w14:ligatures w14:val="none"/>
        </w:rPr>
        <w:t xml:space="preserve"> </w:t>
      </w:r>
      <w:r w:rsidRPr="00CC2989">
        <w:rPr>
          <w:rFonts w:ascii="Times New Roman" w:eastAsia="Times New Roman" w:hAnsi="Times New Roman" w:cs="Times New Roman"/>
          <w:kern w:val="0"/>
          <w:sz w:val="24"/>
          <w:szCs w:val="24"/>
          <w14:ligatures w14:val="none"/>
        </w:rPr>
        <w:t>vadības ziņojumu pie 2022.gada finanšu pārskata</w:t>
      </w:r>
      <w:r w:rsidRPr="00CC2989">
        <w:rPr>
          <w:rFonts w:ascii="Times New Roman" w:eastAsia="Times New Roman" w:hAnsi="Times New Roman" w:cs="Times New Roman"/>
          <w:kern w:val="0"/>
          <w:sz w:val="24"/>
          <w:szCs w:val="24"/>
          <w:lang w:eastAsia="lv-LV"/>
          <w14:ligatures w14:val="none"/>
        </w:rPr>
        <w:t>, Sociālo, izglītības un kultūras jautājumu komitejas 2023.gada 8.marta sēdes protokolu Nr.3, Finanšu komitejas 2023.gada 15.marta sēdes protokolu Nr.4 un, pamatojoties uz Pašvaldību likuma 10.panta pirmās daļas 2.punktu</w:t>
      </w:r>
      <w:r w:rsidRPr="00CC2989">
        <w:rPr>
          <w:rFonts w:ascii="Times New Roman" w:eastAsia="Times New Roman" w:hAnsi="Times New Roman" w:cs="Times New Roman"/>
          <w:kern w:val="0"/>
          <w:sz w:val="24"/>
          <w:szCs w:val="24"/>
          <w14:ligatures w14:val="none"/>
        </w:rPr>
        <w:t xml:space="preserve">, Grāmatvedības likuma 18.pantu un 24.panta pirmo daļu, likuma “Par pašvaldību budžetiem” 7.pantu, </w:t>
      </w:r>
      <w:r w:rsidRPr="00CC2989">
        <w:rPr>
          <w:rFonts w:ascii="Times New Roman" w:eastAsia="Times New Roman" w:hAnsi="Times New Roman" w:cs="Times New Roman"/>
          <w:b/>
          <w:kern w:val="0"/>
          <w:sz w:val="24"/>
          <w:szCs w:val="24"/>
          <w14:ligatures w14:val="none"/>
        </w:rPr>
        <w:t>dome nolemj:</w:t>
      </w:r>
    </w:p>
    <w:p w14:paraId="77276F59" w14:textId="77777777" w:rsidR="00CC2989" w:rsidRPr="00CC2989" w:rsidRDefault="00CC2989" w:rsidP="00725210">
      <w:pPr>
        <w:spacing w:after="0" w:line="240" w:lineRule="auto"/>
        <w:ind w:right="423"/>
        <w:jc w:val="both"/>
        <w:rPr>
          <w:rFonts w:ascii="Times New Roman" w:eastAsia="Times New Roman" w:hAnsi="Times New Roman" w:cs="Times New Roman"/>
          <w:kern w:val="0"/>
          <w:sz w:val="24"/>
          <w:szCs w:val="24"/>
          <w:lang w:eastAsia="lv-LV"/>
          <w14:ligatures w14:val="none"/>
        </w:rPr>
      </w:pPr>
    </w:p>
    <w:p w14:paraId="3EE7A93C" w14:textId="77777777" w:rsidR="00CC2989" w:rsidRPr="00CC2989" w:rsidRDefault="00CC2989" w:rsidP="00725210">
      <w:pPr>
        <w:numPr>
          <w:ilvl w:val="0"/>
          <w:numId w:val="6"/>
        </w:numPr>
        <w:spacing w:after="0" w:line="240" w:lineRule="auto"/>
        <w:ind w:right="423"/>
        <w:jc w:val="both"/>
        <w:rPr>
          <w:rFonts w:ascii="Times New Roman" w:eastAsia="Times New Roman" w:hAnsi="Times New Roman" w:cs="Times New Roman"/>
          <w:b/>
          <w:kern w:val="0"/>
          <w:sz w:val="24"/>
          <w:szCs w:val="24"/>
          <w:lang w:eastAsia="lv-LV"/>
          <w14:ligatures w14:val="none"/>
        </w:rPr>
      </w:pPr>
      <w:r w:rsidRPr="00CC2989">
        <w:rPr>
          <w:rFonts w:ascii="Times New Roman" w:eastAsia="Times New Roman" w:hAnsi="Times New Roman" w:cs="Times New Roman"/>
          <w:kern w:val="0"/>
          <w:sz w:val="24"/>
          <w:szCs w:val="24"/>
          <w14:ligatures w14:val="none"/>
        </w:rPr>
        <w:t xml:space="preserve">Apstiprināt </w:t>
      </w:r>
      <w:r w:rsidRPr="00CC2989">
        <w:rPr>
          <w:rFonts w:ascii="Times New Roman" w:eastAsia="Times New Roman" w:hAnsi="Times New Roman" w:cs="Times New Roman"/>
          <w:bCs/>
          <w:kern w:val="0"/>
          <w:sz w:val="24"/>
          <w:szCs w:val="24"/>
          <w14:ligatures w14:val="none"/>
        </w:rPr>
        <w:t>Olaines Mūzikas un mākslas skolas</w:t>
      </w:r>
      <w:r w:rsidRPr="00CC2989">
        <w:rPr>
          <w:rFonts w:ascii="Times New Roman" w:eastAsia="Times New Roman" w:hAnsi="Times New Roman" w:cs="Times New Roman"/>
          <w:b/>
          <w:kern w:val="0"/>
          <w:sz w:val="24"/>
          <w:szCs w:val="24"/>
          <w14:ligatures w14:val="none"/>
        </w:rPr>
        <w:t xml:space="preserve"> </w:t>
      </w:r>
      <w:r w:rsidRPr="00CC2989">
        <w:rPr>
          <w:rFonts w:ascii="Times New Roman" w:eastAsia="Times New Roman" w:hAnsi="Times New Roman" w:cs="Times New Roman"/>
          <w:kern w:val="0"/>
          <w:sz w:val="24"/>
          <w:szCs w:val="24"/>
          <w14:ligatures w14:val="none"/>
        </w:rPr>
        <w:t>2022.gada finanšu pārskatu.</w:t>
      </w:r>
    </w:p>
    <w:p w14:paraId="58543F08" w14:textId="77777777" w:rsidR="00CC2989" w:rsidRPr="00CC2989" w:rsidRDefault="00CC2989" w:rsidP="00725210">
      <w:pPr>
        <w:numPr>
          <w:ilvl w:val="0"/>
          <w:numId w:val="6"/>
        </w:numPr>
        <w:spacing w:after="0" w:line="240" w:lineRule="auto"/>
        <w:ind w:right="423"/>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Iekļaut </w:t>
      </w:r>
      <w:r w:rsidRPr="00CC2989">
        <w:rPr>
          <w:rFonts w:ascii="Times New Roman" w:eastAsia="Times New Roman" w:hAnsi="Times New Roman" w:cs="Times New Roman"/>
          <w:bCs/>
          <w:kern w:val="0"/>
          <w:sz w:val="24"/>
          <w:szCs w:val="24"/>
          <w14:ligatures w14:val="none"/>
        </w:rPr>
        <w:t>Olaines Mūzikas un mākslas skolas</w:t>
      </w:r>
      <w:r w:rsidRPr="00CC2989">
        <w:rPr>
          <w:rFonts w:ascii="Times New Roman" w:eastAsia="Times New Roman" w:hAnsi="Times New Roman" w:cs="Times New Roman"/>
          <w:b/>
          <w:kern w:val="0"/>
          <w:sz w:val="24"/>
          <w:szCs w:val="24"/>
          <w14:ligatures w14:val="none"/>
        </w:rPr>
        <w:t xml:space="preserve"> </w:t>
      </w:r>
      <w:r w:rsidRPr="00CC2989">
        <w:rPr>
          <w:rFonts w:ascii="Times New Roman" w:eastAsia="Times New Roman" w:hAnsi="Times New Roman" w:cs="Times New Roman"/>
          <w:kern w:val="0"/>
          <w:sz w:val="24"/>
          <w:szCs w:val="24"/>
          <w14:ligatures w14:val="none"/>
        </w:rPr>
        <w:t xml:space="preserve">2022.gada finanšu </w:t>
      </w:r>
      <w:r w:rsidRPr="00CC2989">
        <w:rPr>
          <w:rFonts w:ascii="Times New Roman" w:eastAsia="Times New Roman" w:hAnsi="Times New Roman" w:cs="Times New Roman"/>
          <w:kern w:val="0"/>
          <w:sz w:val="24"/>
          <w:szCs w:val="24"/>
          <w:lang w:eastAsia="lv-LV"/>
          <w14:ligatures w14:val="none"/>
        </w:rPr>
        <w:t xml:space="preserve">pārskatu </w:t>
      </w:r>
      <w:r w:rsidRPr="00CC2989">
        <w:rPr>
          <w:rFonts w:ascii="Times New Roman" w:eastAsia="Times New Roman" w:hAnsi="Times New Roman" w:cs="Times New Roman"/>
          <w:kern w:val="0"/>
          <w:sz w:val="24"/>
          <w:szCs w:val="24"/>
          <w14:ligatures w14:val="none"/>
        </w:rPr>
        <w:t>Olaines novada pašvaldības 2022.gada konsolidētā finanšu pārskatā.</w:t>
      </w:r>
    </w:p>
    <w:p w14:paraId="330306C0"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1626BC5C"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6714C945"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Priekšsēdētājs</w:t>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t xml:space="preserve">         A. Bergs</w:t>
      </w:r>
    </w:p>
    <w:p w14:paraId="237A5095"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267228EA"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0498691C"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Iesniedz: Finanšu komiteja</w:t>
      </w:r>
    </w:p>
    <w:p w14:paraId="66051150"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 xml:space="preserve">Sagatavoja: galvenā grāmatvede A. </w:t>
      </w:r>
      <w:proofErr w:type="spellStart"/>
      <w:r w:rsidRPr="00CC2989">
        <w:rPr>
          <w:rFonts w:ascii="Times New Roman" w:eastAsia="Times New Roman" w:hAnsi="Times New Roman" w:cs="Times New Roman"/>
          <w:kern w:val="0"/>
          <w:sz w:val="24"/>
          <w:szCs w:val="24"/>
          <w:lang w:eastAsia="lv-LV"/>
          <w14:ligatures w14:val="none"/>
        </w:rPr>
        <w:t>Masterova</w:t>
      </w:r>
      <w:proofErr w:type="spellEnd"/>
      <w:r w:rsidRPr="00CC2989">
        <w:rPr>
          <w:rFonts w:ascii="Times New Roman" w:eastAsia="Times New Roman" w:hAnsi="Times New Roman" w:cs="Times New Roman"/>
          <w:kern w:val="0"/>
          <w:sz w:val="24"/>
          <w:szCs w:val="24"/>
          <w:lang w:eastAsia="lv-LV"/>
          <w14:ligatures w14:val="none"/>
        </w:rPr>
        <w:t xml:space="preserve">  </w:t>
      </w:r>
    </w:p>
    <w:p w14:paraId="6B762877" w14:textId="77777777" w:rsidR="00CC2989" w:rsidRPr="00CC2989" w:rsidRDefault="00CC2989" w:rsidP="00725210">
      <w:pPr>
        <w:spacing w:after="0" w:line="240" w:lineRule="auto"/>
        <w:rPr>
          <w:rFonts w:ascii="Arial" w:eastAsia="Times New Roman" w:hAnsi="Arial" w:cs="Arial"/>
          <w:kern w:val="0"/>
          <w14:ligatures w14:val="none"/>
        </w:rPr>
      </w:pPr>
    </w:p>
    <w:p w14:paraId="2EFB477B"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78F20309"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Lēmumu izsniegt:</w:t>
      </w:r>
    </w:p>
    <w:p w14:paraId="776B69CD"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Finanšu un grāmatvedības nodaļai</w:t>
      </w:r>
    </w:p>
    <w:p w14:paraId="6EC6CF49"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5C0B206C" w14:textId="77777777" w:rsidR="00CC2989" w:rsidRPr="00CC2989" w:rsidRDefault="00CC2989" w:rsidP="00725210">
      <w:pPr>
        <w:tabs>
          <w:tab w:val="left" w:pos="851"/>
        </w:tabs>
        <w:spacing w:after="0" w:line="240" w:lineRule="auto"/>
        <w:ind w:right="423"/>
        <w:jc w:val="both"/>
        <w:rPr>
          <w:rFonts w:ascii="Times New Roman" w:eastAsia="Times New Roman" w:hAnsi="Times New Roman" w:cs="Times New Roman"/>
          <w:i/>
          <w:kern w:val="0"/>
          <w:sz w:val="24"/>
          <w:szCs w:val="24"/>
          <w14:ligatures w14:val="none"/>
        </w:rPr>
      </w:pPr>
    </w:p>
    <w:p w14:paraId="4BE90688" w14:textId="4E8DFEA7" w:rsidR="00CC2989" w:rsidRDefault="00CC2989" w:rsidP="00725210">
      <w:pPr>
        <w:spacing w:after="0" w:line="24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1C80D668"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lastRenderedPageBreak/>
        <w:t>Lēmuma projekts</w:t>
      </w:r>
    </w:p>
    <w:p w14:paraId="15AE2348"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Olainē</w:t>
      </w:r>
    </w:p>
    <w:p w14:paraId="548C5048"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p>
    <w:p w14:paraId="25F0ACCE" w14:textId="77777777" w:rsidR="00CC2989" w:rsidRPr="00CC2989" w:rsidRDefault="00CC2989" w:rsidP="00725210">
      <w:pPr>
        <w:spacing w:after="0" w:line="240" w:lineRule="auto"/>
        <w:jc w:val="both"/>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2023.gada 22.</w:t>
      </w:r>
      <w:r w:rsidRPr="00CC2989">
        <w:rPr>
          <w:rFonts w:ascii="Times New Roman" w:eastAsia="Calibri" w:hAnsi="Times New Roman" w:cs="Times New Roman"/>
          <w:kern w:val="0"/>
          <w:sz w:val="24"/>
          <w:szCs w:val="20"/>
          <w14:ligatures w14:val="none"/>
        </w:rPr>
        <w:t xml:space="preserve"> martā</w:t>
      </w:r>
      <w:r w:rsidRPr="00CC2989">
        <w:rPr>
          <w:rFonts w:ascii="Times New Roman" w:eastAsia="Calibri" w:hAnsi="Times New Roman" w:cs="Times New Roman"/>
          <w:kern w:val="0"/>
          <w:sz w:val="24"/>
          <w:szCs w:val="24"/>
          <w14:ligatures w14:val="none"/>
        </w:rPr>
        <w:t xml:space="preserve"> </w:t>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t>prot.Nr.3</w:t>
      </w:r>
    </w:p>
    <w:p w14:paraId="1D221BBA"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408E6D96"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330EE41E" w14:textId="77777777" w:rsidR="00CC2989" w:rsidRPr="00CC2989" w:rsidRDefault="00CC2989" w:rsidP="00725210">
      <w:pPr>
        <w:spacing w:after="0" w:line="240" w:lineRule="auto"/>
        <w:jc w:val="center"/>
        <w:rPr>
          <w:rFonts w:ascii="Times New Roman" w:eastAsia="Times New Roman" w:hAnsi="Times New Roman" w:cs="Times New Roman"/>
          <w:b/>
          <w:bCs/>
          <w:kern w:val="0"/>
          <w:sz w:val="24"/>
          <w:szCs w:val="24"/>
          <w:lang w:eastAsia="lv-LV"/>
          <w14:ligatures w14:val="none"/>
        </w:rPr>
      </w:pPr>
      <w:r w:rsidRPr="00CC2989">
        <w:rPr>
          <w:rFonts w:ascii="Times New Roman" w:eastAsia="Times New Roman" w:hAnsi="Times New Roman" w:cs="Times New Roman"/>
          <w:b/>
          <w:bCs/>
          <w:kern w:val="0"/>
          <w:sz w:val="24"/>
          <w:szCs w:val="24"/>
          <w:lang w:eastAsia="lv-LV"/>
          <w14:ligatures w14:val="none"/>
        </w:rPr>
        <w:t xml:space="preserve">Par Olaines </w:t>
      </w:r>
      <w:r w:rsidRPr="00CC2989">
        <w:rPr>
          <w:rFonts w:ascii="Times New Roman" w:eastAsia="Times New Roman" w:hAnsi="Times New Roman" w:cs="Times New Roman"/>
          <w:b/>
          <w:kern w:val="0"/>
          <w:sz w:val="24"/>
          <w:szCs w:val="24"/>
          <w14:ligatures w14:val="none"/>
        </w:rPr>
        <w:t xml:space="preserve">pirmsskolas izglītības iestādes "Zīle" </w:t>
      </w:r>
      <w:r w:rsidRPr="00CC2989">
        <w:rPr>
          <w:rFonts w:ascii="Times New Roman" w:eastAsia="Times New Roman" w:hAnsi="Times New Roman" w:cs="Times New Roman"/>
          <w:b/>
          <w:bCs/>
          <w:kern w:val="0"/>
          <w:sz w:val="24"/>
          <w:szCs w:val="24"/>
          <w:lang w:eastAsia="lv-LV"/>
          <w14:ligatures w14:val="none"/>
        </w:rPr>
        <w:t>2022.gada finanšu pārskata apstiprināšanu</w:t>
      </w:r>
    </w:p>
    <w:p w14:paraId="5D521775"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315AC510"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0246BD53" w14:textId="77777777" w:rsidR="00CC2989" w:rsidRPr="00CC2989" w:rsidRDefault="00CC2989" w:rsidP="00725210">
      <w:pPr>
        <w:spacing w:after="0" w:line="240" w:lineRule="auto"/>
        <w:ind w:right="423"/>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      </w:t>
      </w:r>
      <w:r w:rsidRPr="00CC2989">
        <w:rPr>
          <w:rFonts w:ascii="Times New Roman" w:eastAsia="Times New Roman" w:hAnsi="Times New Roman" w:cs="Times New Roman"/>
          <w:kern w:val="0"/>
          <w:sz w:val="24"/>
          <w:szCs w:val="24"/>
          <w:lang w:eastAsia="lv-LV"/>
          <w14:ligatures w14:val="none"/>
        </w:rPr>
        <w:tab/>
        <w:t xml:space="preserve">Izskatot Olaines pirmsskolas izglītības iestādes "Zīle" </w:t>
      </w:r>
      <w:r w:rsidRPr="00CC2989">
        <w:rPr>
          <w:rFonts w:ascii="Times New Roman" w:eastAsia="Times New Roman" w:hAnsi="Times New Roman" w:cs="Times New Roman"/>
          <w:kern w:val="0"/>
          <w:sz w:val="24"/>
          <w:szCs w:val="24"/>
          <w14:ligatures w14:val="none"/>
        </w:rPr>
        <w:t>vadības ziņojumu pie 2022.gada finanšu pārskata</w:t>
      </w:r>
      <w:r w:rsidRPr="00CC2989">
        <w:rPr>
          <w:rFonts w:ascii="Times New Roman" w:eastAsia="Times New Roman" w:hAnsi="Times New Roman" w:cs="Times New Roman"/>
          <w:kern w:val="0"/>
          <w:sz w:val="24"/>
          <w:szCs w:val="24"/>
          <w:lang w:eastAsia="lv-LV"/>
          <w14:ligatures w14:val="none"/>
        </w:rPr>
        <w:t>, Sociālo, izglītības un kultūras jautājumu komitejas 2023.gada 8.marta sēdes protokolu Nr.3, Finanšu komitejas 2023.gada 15.marta sēdes protokolu Nr.4 un, pamatojoties uz Pašvaldību likuma 10.panta pirmās daļas 2.punktu</w:t>
      </w:r>
      <w:r w:rsidRPr="00CC2989">
        <w:rPr>
          <w:rFonts w:ascii="Times New Roman" w:eastAsia="Times New Roman" w:hAnsi="Times New Roman" w:cs="Times New Roman"/>
          <w:kern w:val="0"/>
          <w:sz w:val="24"/>
          <w:szCs w:val="24"/>
          <w14:ligatures w14:val="none"/>
        </w:rPr>
        <w:t xml:space="preserve">, Grāmatvedības likuma 18.pantu un 24.panta pirmo daļu, likuma “Par pašvaldību budžetiem” 7.pantu, </w:t>
      </w:r>
      <w:r w:rsidRPr="00CC2989">
        <w:rPr>
          <w:rFonts w:ascii="Times New Roman" w:eastAsia="Times New Roman" w:hAnsi="Times New Roman" w:cs="Times New Roman"/>
          <w:b/>
          <w:kern w:val="0"/>
          <w:sz w:val="24"/>
          <w:szCs w:val="24"/>
          <w14:ligatures w14:val="none"/>
        </w:rPr>
        <w:t>dome nolemj:</w:t>
      </w:r>
    </w:p>
    <w:p w14:paraId="6ED9C9B4" w14:textId="77777777" w:rsidR="00CC2989" w:rsidRPr="00CC2989" w:rsidRDefault="00CC2989" w:rsidP="00725210">
      <w:pPr>
        <w:spacing w:after="0" w:line="240" w:lineRule="auto"/>
        <w:ind w:right="423"/>
        <w:jc w:val="both"/>
        <w:rPr>
          <w:rFonts w:ascii="Times New Roman" w:eastAsia="Times New Roman" w:hAnsi="Times New Roman" w:cs="Times New Roman"/>
          <w:kern w:val="0"/>
          <w:sz w:val="24"/>
          <w:szCs w:val="24"/>
          <w:lang w:eastAsia="lv-LV"/>
          <w14:ligatures w14:val="none"/>
        </w:rPr>
      </w:pPr>
    </w:p>
    <w:p w14:paraId="341BF335" w14:textId="77777777" w:rsidR="00CC2989" w:rsidRPr="00CC2989" w:rsidRDefault="00CC2989" w:rsidP="00725210">
      <w:pPr>
        <w:numPr>
          <w:ilvl w:val="0"/>
          <w:numId w:val="7"/>
        </w:numPr>
        <w:spacing w:after="0" w:line="240" w:lineRule="auto"/>
        <w:ind w:right="423"/>
        <w:jc w:val="both"/>
        <w:rPr>
          <w:rFonts w:ascii="Times New Roman" w:eastAsia="Times New Roman" w:hAnsi="Times New Roman" w:cs="Times New Roman"/>
          <w:b/>
          <w:kern w:val="0"/>
          <w:sz w:val="24"/>
          <w:szCs w:val="24"/>
          <w:lang w:eastAsia="lv-LV"/>
          <w14:ligatures w14:val="none"/>
        </w:rPr>
      </w:pPr>
      <w:r w:rsidRPr="00CC2989">
        <w:rPr>
          <w:rFonts w:ascii="Times New Roman" w:eastAsia="Times New Roman" w:hAnsi="Times New Roman" w:cs="Times New Roman"/>
          <w:kern w:val="0"/>
          <w:sz w:val="24"/>
          <w:szCs w:val="24"/>
          <w14:ligatures w14:val="none"/>
        </w:rPr>
        <w:t xml:space="preserve">Apstiprināt </w:t>
      </w:r>
      <w:r w:rsidRPr="00CC2989">
        <w:rPr>
          <w:rFonts w:ascii="Times New Roman" w:eastAsia="Times New Roman" w:hAnsi="Times New Roman" w:cs="Times New Roman"/>
          <w:kern w:val="0"/>
          <w:sz w:val="24"/>
          <w:szCs w:val="24"/>
          <w:lang w:eastAsia="lv-LV"/>
          <w14:ligatures w14:val="none"/>
        </w:rPr>
        <w:t xml:space="preserve">Olaines pirmsskolas izglītības iestādes "Zīle" </w:t>
      </w:r>
      <w:r w:rsidRPr="00CC2989">
        <w:rPr>
          <w:rFonts w:ascii="Times New Roman" w:eastAsia="Times New Roman" w:hAnsi="Times New Roman" w:cs="Times New Roman"/>
          <w:kern w:val="0"/>
          <w:sz w:val="24"/>
          <w:szCs w:val="24"/>
          <w14:ligatures w14:val="none"/>
        </w:rPr>
        <w:t>2022.gada finanšu pārskatu.</w:t>
      </w:r>
    </w:p>
    <w:p w14:paraId="2F4E098D" w14:textId="77777777" w:rsidR="00CC2989" w:rsidRPr="00CC2989" w:rsidRDefault="00CC2989" w:rsidP="00725210">
      <w:pPr>
        <w:numPr>
          <w:ilvl w:val="0"/>
          <w:numId w:val="7"/>
        </w:numPr>
        <w:spacing w:after="0" w:line="240" w:lineRule="auto"/>
        <w:ind w:right="423"/>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Iekļaut Olaines pirmsskolas izglītības iestādes "Zīle" </w:t>
      </w:r>
      <w:r w:rsidRPr="00CC2989">
        <w:rPr>
          <w:rFonts w:ascii="Times New Roman" w:eastAsia="Times New Roman" w:hAnsi="Times New Roman" w:cs="Times New Roman"/>
          <w:kern w:val="0"/>
          <w:sz w:val="24"/>
          <w:szCs w:val="24"/>
          <w14:ligatures w14:val="none"/>
        </w:rPr>
        <w:t xml:space="preserve">2022.gada finanšu </w:t>
      </w:r>
      <w:r w:rsidRPr="00CC2989">
        <w:rPr>
          <w:rFonts w:ascii="Times New Roman" w:eastAsia="Times New Roman" w:hAnsi="Times New Roman" w:cs="Times New Roman"/>
          <w:kern w:val="0"/>
          <w:sz w:val="24"/>
          <w:szCs w:val="24"/>
          <w:lang w:eastAsia="lv-LV"/>
          <w14:ligatures w14:val="none"/>
        </w:rPr>
        <w:t xml:space="preserve">pārskatu </w:t>
      </w:r>
      <w:r w:rsidRPr="00CC2989">
        <w:rPr>
          <w:rFonts w:ascii="Times New Roman" w:eastAsia="Times New Roman" w:hAnsi="Times New Roman" w:cs="Times New Roman"/>
          <w:kern w:val="0"/>
          <w:sz w:val="24"/>
          <w:szCs w:val="24"/>
          <w14:ligatures w14:val="none"/>
        </w:rPr>
        <w:t>Olaines novada pašvaldības 2022.gada konsolidētā finanšu pārskatā.</w:t>
      </w:r>
    </w:p>
    <w:p w14:paraId="5FD14322"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7A09522E"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52A29EF4"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Priekšsēdētājs</w:t>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t xml:space="preserve">         A. Bergs</w:t>
      </w:r>
    </w:p>
    <w:p w14:paraId="43B8D460"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24B849A2"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4CED8EC3"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Iesniedz: Finanšu komiteja</w:t>
      </w:r>
    </w:p>
    <w:p w14:paraId="508AB08C"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 xml:space="preserve">Sagatavoja: galvenā grāmatvede A. </w:t>
      </w:r>
      <w:proofErr w:type="spellStart"/>
      <w:r w:rsidRPr="00CC2989">
        <w:rPr>
          <w:rFonts w:ascii="Times New Roman" w:eastAsia="Times New Roman" w:hAnsi="Times New Roman" w:cs="Times New Roman"/>
          <w:kern w:val="0"/>
          <w:sz w:val="24"/>
          <w:szCs w:val="24"/>
          <w:lang w:eastAsia="lv-LV"/>
          <w14:ligatures w14:val="none"/>
        </w:rPr>
        <w:t>Masterova</w:t>
      </w:r>
      <w:proofErr w:type="spellEnd"/>
      <w:r w:rsidRPr="00CC2989">
        <w:rPr>
          <w:rFonts w:ascii="Times New Roman" w:eastAsia="Times New Roman" w:hAnsi="Times New Roman" w:cs="Times New Roman"/>
          <w:kern w:val="0"/>
          <w:sz w:val="24"/>
          <w:szCs w:val="24"/>
          <w:lang w:eastAsia="lv-LV"/>
          <w14:ligatures w14:val="none"/>
        </w:rPr>
        <w:t xml:space="preserve">  </w:t>
      </w:r>
    </w:p>
    <w:p w14:paraId="73A3BF4D" w14:textId="77777777" w:rsidR="00CC2989" w:rsidRPr="00CC2989" w:rsidRDefault="00CC2989" w:rsidP="00725210">
      <w:pPr>
        <w:spacing w:after="0" w:line="240" w:lineRule="auto"/>
        <w:rPr>
          <w:rFonts w:ascii="Arial" w:eastAsia="Times New Roman" w:hAnsi="Arial" w:cs="Arial"/>
          <w:kern w:val="0"/>
          <w14:ligatures w14:val="none"/>
        </w:rPr>
      </w:pPr>
    </w:p>
    <w:p w14:paraId="6BEEE202"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46615C70"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Lēmumu izsniegt:</w:t>
      </w:r>
    </w:p>
    <w:p w14:paraId="20241C51"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Finanšu un grāmatvedības nodaļai</w:t>
      </w:r>
    </w:p>
    <w:p w14:paraId="245F0AEC"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6D32BBC0" w14:textId="77777777" w:rsidR="00CC2989" w:rsidRPr="00CC2989" w:rsidRDefault="00CC2989" w:rsidP="00725210">
      <w:pPr>
        <w:tabs>
          <w:tab w:val="left" w:pos="851"/>
        </w:tabs>
        <w:spacing w:after="0" w:line="240" w:lineRule="auto"/>
        <w:ind w:right="423"/>
        <w:jc w:val="both"/>
        <w:rPr>
          <w:rFonts w:ascii="Times New Roman" w:eastAsia="Times New Roman" w:hAnsi="Times New Roman" w:cs="Times New Roman"/>
          <w:i/>
          <w:kern w:val="0"/>
          <w:sz w:val="24"/>
          <w:szCs w:val="24"/>
          <w14:ligatures w14:val="none"/>
        </w:rPr>
      </w:pPr>
    </w:p>
    <w:p w14:paraId="34AD264B" w14:textId="77777777" w:rsidR="00CC2989" w:rsidRDefault="00CC2989" w:rsidP="00725210">
      <w:pPr>
        <w:spacing w:after="0" w:line="24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288C1BF8" w14:textId="35EDECE2"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lastRenderedPageBreak/>
        <w:t>Lēmuma projekts</w:t>
      </w:r>
    </w:p>
    <w:p w14:paraId="2219C0F4"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Olainē</w:t>
      </w:r>
    </w:p>
    <w:p w14:paraId="510C0B89"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p>
    <w:p w14:paraId="562357C4" w14:textId="77777777" w:rsidR="00CC2989" w:rsidRPr="00CC2989" w:rsidRDefault="00CC2989" w:rsidP="00725210">
      <w:pPr>
        <w:spacing w:after="0" w:line="240" w:lineRule="auto"/>
        <w:jc w:val="both"/>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2023.gada 22.</w:t>
      </w:r>
      <w:r w:rsidRPr="00CC2989">
        <w:rPr>
          <w:rFonts w:ascii="Times New Roman" w:eastAsia="Calibri" w:hAnsi="Times New Roman" w:cs="Times New Roman"/>
          <w:kern w:val="0"/>
          <w:sz w:val="24"/>
          <w:szCs w:val="20"/>
          <w14:ligatures w14:val="none"/>
        </w:rPr>
        <w:t xml:space="preserve"> martā</w:t>
      </w:r>
      <w:r w:rsidRPr="00CC2989">
        <w:rPr>
          <w:rFonts w:ascii="Times New Roman" w:eastAsia="Calibri" w:hAnsi="Times New Roman" w:cs="Times New Roman"/>
          <w:kern w:val="0"/>
          <w:sz w:val="24"/>
          <w:szCs w:val="24"/>
          <w14:ligatures w14:val="none"/>
        </w:rPr>
        <w:t xml:space="preserve"> </w:t>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t>prot.Nr.3</w:t>
      </w:r>
    </w:p>
    <w:p w14:paraId="24EAE19B"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61DDC442"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13BF06B9" w14:textId="77777777" w:rsidR="00CC2989" w:rsidRPr="00CC2989" w:rsidRDefault="00CC2989" w:rsidP="00725210">
      <w:pPr>
        <w:spacing w:after="0" w:line="240" w:lineRule="auto"/>
        <w:jc w:val="center"/>
        <w:rPr>
          <w:rFonts w:ascii="Times New Roman" w:eastAsia="Times New Roman" w:hAnsi="Times New Roman" w:cs="Times New Roman"/>
          <w:b/>
          <w:bCs/>
          <w:kern w:val="0"/>
          <w:sz w:val="24"/>
          <w:szCs w:val="24"/>
          <w:lang w:eastAsia="lv-LV"/>
          <w14:ligatures w14:val="none"/>
        </w:rPr>
      </w:pPr>
      <w:r w:rsidRPr="00CC2989">
        <w:rPr>
          <w:rFonts w:ascii="Times New Roman" w:eastAsia="Times New Roman" w:hAnsi="Times New Roman" w:cs="Times New Roman"/>
          <w:b/>
          <w:bCs/>
          <w:kern w:val="0"/>
          <w:sz w:val="24"/>
          <w:szCs w:val="24"/>
          <w:lang w:eastAsia="lv-LV"/>
          <w14:ligatures w14:val="none"/>
        </w:rPr>
        <w:t xml:space="preserve">Par Olaines </w:t>
      </w:r>
      <w:r w:rsidRPr="00CC2989">
        <w:rPr>
          <w:rFonts w:ascii="Times New Roman" w:eastAsia="Times New Roman" w:hAnsi="Times New Roman" w:cs="Times New Roman"/>
          <w:b/>
          <w:kern w:val="0"/>
          <w:sz w:val="24"/>
          <w:szCs w:val="24"/>
          <w14:ligatures w14:val="none"/>
        </w:rPr>
        <w:t xml:space="preserve">pirmsskolas izglītības iestādes "Dzērvenīte" </w:t>
      </w:r>
      <w:r w:rsidRPr="00CC2989">
        <w:rPr>
          <w:rFonts w:ascii="Times New Roman" w:eastAsia="Times New Roman" w:hAnsi="Times New Roman" w:cs="Times New Roman"/>
          <w:b/>
          <w:bCs/>
          <w:kern w:val="0"/>
          <w:sz w:val="24"/>
          <w:szCs w:val="24"/>
          <w:lang w:eastAsia="lv-LV"/>
          <w14:ligatures w14:val="none"/>
        </w:rPr>
        <w:t>2022.gada finanšu pārskata apstiprināšanu</w:t>
      </w:r>
    </w:p>
    <w:p w14:paraId="2271AC85"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7DF41E77"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1941A542" w14:textId="77777777" w:rsidR="00CC2989" w:rsidRPr="00CC2989" w:rsidRDefault="00CC2989" w:rsidP="00725210">
      <w:pPr>
        <w:spacing w:after="0" w:line="240" w:lineRule="auto"/>
        <w:ind w:right="423"/>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      </w:t>
      </w:r>
      <w:r w:rsidRPr="00CC2989">
        <w:rPr>
          <w:rFonts w:ascii="Times New Roman" w:eastAsia="Times New Roman" w:hAnsi="Times New Roman" w:cs="Times New Roman"/>
          <w:kern w:val="0"/>
          <w:sz w:val="24"/>
          <w:szCs w:val="24"/>
          <w:lang w:eastAsia="lv-LV"/>
          <w14:ligatures w14:val="none"/>
        </w:rPr>
        <w:tab/>
        <w:t xml:space="preserve">Izskatot Olaines pirmsskolas izglītības iestādes "Dzērvenīte" </w:t>
      </w:r>
      <w:r w:rsidRPr="00CC2989">
        <w:rPr>
          <w:rFonts w:ascii="Times New Roman" w:eastAsia="Times New Roman" w:hAnsi="Times New Roman" w:cs="Times New Roman"/>
          <w:kern w:val="0"/>
          <w:sz w:val="24"/>
          <w:szCs w:val="24"/>
          <w14:ligatures w14:val="none"/>
        </w:rPr>
        <w:t>vadības ziņojumu pie 2022.gada finanšu pārskata</w:t>
      </w:r>
      <w:r w:rsidRPr="00CC2989">
        <w:rPr>
          <w:rFonts w:ascii="Times New Roman" w:eastAsia="Times New Roman" w:hAnsi="Times New Roman" w:cs="Times New Roman"/>
          <w:kern w:val="0"/>
          <w:sz w:val="24"/>
          <w:szCs w:val="24"/>
          <w:lang w:eastAsia="lv-LV"/>
          <w14:ligatures w14:val="none"/>
        </w:rPr>
        <w:t>, Sociālo, izglītības un kultūras jautājumu komitejas 2023.gada 8.marta sēdes protokolu Nr.3, Finanšu komitejas 2023.gada 15.marta sēdes protokolu Nr.4 un, pamatojoties uz Pašvaldību likuma 10.panta pirmās daļas 2.punktu</w:t>
      </w:r>
      <w:r w:rsidRPr="00CC2989">
        <w:rPr>
          <w:rFonts w:ascii="Times New Roman" w:eastAsia="Times New Roman" w:hAnsi="Times New Roman" w:cs="Times New Roman"/>
          <w:kern w:val="0"/>
          <w:sz w:val="24"/>
          <w:szCs w:val="24"/>
          <w14:ligatures w14:val="none"/>
        </w:rPr>
        <w:t xml:space="preserve">, Grāmatvedības likuma 18.pantu un 24.panta pirmo daļu, likuma “Par pašvaldību budžetiem” 7.pantu, </w:t>
      </w:r>
      <w:r w:rsidRPr="00CC2989">
        <w:rPr>
          <w:rFonts w:ascii="Times New Roman" w:eastAsia="Times New Roman" w:hAnsi="Times New Roman" w:cs="Times New Roman"/>
          <w:b/>
          <w:kern w:val="0"/>
          <w:sz w:val="24"/>
          <w:szCs w:val="24"/>
          <w14:ligatures w14:val="none"/>
        </w:rPr>
        <w:t>dome nolemj:</w:t>
      </w:r>
    </w:p>
    <w:p w14:paraId="066D895B" w14:textId="77777777" w:rsidR="00CC2989" w:rsidRPr="00CC2989" w:rsidRDefault="00CC2989" w:rsidP="00725210">
      <w:pPr>
        <w:spacing w:after="0" w:line="240" w:lineRule="auto"/>
        <w:ind w:right="423"/>
        <w:jc w:val="both"/>
        <w:rPr>
          <w:rFonts w:ascii="Times New Roman" w:eastAsia="Times New Roman" w:hAnsi="Times New Roman" w:cs="Times New Roman"/>
          <w:kern w:val="0"/>
          <w:sz w:val="24"/>
          <w:szCs w:val="24"/>
          <w:lang w:eastAsia="lv-LV"/>
          <w14:ligatures w14:val="none"/>
        </w:rPr>
      </w:pPr>
    </w:p>
    <w:p w14:paraId="333B1A43" w14:textId="77777777" w:rsidR="00CC2989" w:rsidRPr="00CC2989" w:rsidRDefault="00CC2989" w:rsidP="00725210">
      <w:pPr>
        <w:numPr>
          <w:ilvl w:val="0"/>
          <w:numId w:val="8"/>
        </w:numPr>
        <w:spacing w:after="0" w:line="240" w:lineRule="auto"/>
        <w:ind w:right="423"/>
        <w:jc w:val="both"/>
        <w:rPr>
          <w:rFonts w:ascii="Times New Roman" w:eastAsia="Times New Roman" w:hAnsi="Times New Roman" w:cs="Times New Roman"/>
          <w:b/>
          <w:kern w:val="0"/>
          <w:sz w:val="24"/>
          <w:szCs w:val="24"/>
          <w:lang w:eastAsia="lv-LV"/>
          <w14:ligatures w14:val="none"/>
        </w:rPr>
      </w:pPr>
      <w:r w:rsidRPr="00CC2989">
        <w:rPr>
          <w:rFonts w:ascii="Times New Roman" w:eastAsia="Times New Roman" w:hAnsi="Times New Roman" w:cs="Times New Roman"/>
          <w:kern w:val="0"/>
          <w:sz w:val="24"/>
          <w:szCs w:val="24"/>
          <w14:ligatures w14:val="none"/>
        </w:rPr>
        <w:t xml:space="preserve">Apstiprināt </w:t>
      </w:r>
      <w:r w:rsidRPr="00CC2989">
        <w:rPr>
          <w:rFonts w:ascii="Times New Roman" w:eastAsia="Times New Roman" w:hAnsi="Times New Roman" w:cs="Times New Roman"/>
          <w:kern w:val="0"/>
          <w:sz w:val="24"/>
          <w:szCs w:val="24"/>
          <w:lang w:eastAsia="lv-LV"/>
          <w14:ligatures w14:val="none"/>
        </w:rPr>
        <w:t xml:space="preserve">Olaines pirmsskolas izglītības iestādes "Dzērvenīte" </w:t>
      </w:r>
      <w:r w:rsidRPr="00CC2989">
        <w:rPr>
          <w:rFonts w:ascii="Times New Roman" w:eastAsia="Times New Roman" w:hAnsi="Times New Roman" w:cs="Times New Roman"/>
          <w:kern w:val="0"/>
          <w:sz w:val="24"/>
          <w:szCs w:val="24"/>
          <w14:ligatures w14:val="none"/>
        </w:rPr>
        <w:t>2022.gada finanšu pārskatu.</w:t>
      </w:r>
    </w:p>
    <w:p w14:paraId="7D6B4AA3" w14:textId="77777777" w:rsidR="00CC2989" w:rsidRPr="00CC2989" w:rsidRDefault="00CC2989" w:rsidP="00725210">
      <w:pPr>
        <w:numPr>
          <w:ilvl w:val="0"/>
          <w:numId w:val="8"/>
        </w:numPr>
        <w:spacing w:after="0" w:line="240" w:lineRule="auto"/>
        <w:ind w:right="423"/>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Iekļaut Olaines pirmsskolas izglītības iestādes "Dzērvenīte" </w:t>
      </w:r>
      <w:r w:rsidRPr="00CC2989">
        <w:rPr>
          <w:rFonts w:ascii="Times New Roman" w:eastAsia="Times New Roman" w:hAnsi="Times New Roman" w:cs="Times New Roman"/>
          <w:kern w:val="0"/>
          <w:sz w:val="24"/>
          <w:szCs w:val="24"/>
          <w14:ligatures w14:val="none"/>
        </w:rPr>
        <w:t xml:space="preserve">2022.gada finanšu </w:t>
      </w:r>
      <w:r w:rsidRPr="00CC2989">
        <w:rPr>
          <w:rFonts w:ascii="Times New Roman" w:eastAsia="Times New Roman" w:hAnsi="Times New Roman" w:cs="Times New Roman"/>
          <w:kern w:val="0"/>
          <w:sz w:val="24"/>
          <w:szCs w:val="24"/>
          <w:lang w:eastAsia="lv-LV"/>
          <w14:ligatures w14:val="none"/>
        </w:rPr>
        <w:t xml:space="preserve">pārskatu </w:t>
      </w:r>
      <w:r w:rsidRPr="00CC2989">
        <w:rPr>
          <w:rFonts w:ascii="Times New Roman" w:eastAsia="Times New Roman" w:hAnsi="Times New Roman" w:cs="Times New Roman"/>
          <w:kern w:val="0"/>
          <w:sz w:val="24"/>
          <w:szCs w:val="24"/>
          <w14:ligatures w14:val="none"/>
        </w:rPr>
        <w:t>Olaines novada pašvaldības 2022.gada konsolidētā finanšu pārskatā.</w:t>
      </w:r>
    </w:p>
    <w:p w14:paraId="181B484D"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69B179D4"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589B9B45"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Priekšsēdētājs</w:t>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t xml:space="preserve">         A. Bergs</w:t>
      </w:r>
    </w:p>
    <w:p w14:paraId="64A09D6D"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00C44601"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04BE3AF5"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Iesniedz: Finanšu komiteja</w:t>
      </w:r>
    </w:p>
    <w:p w14:paraId="10E86B07"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 xml:space="preserve">Sagatavoja: galvenā grāmatvede A. </w:t>
      </w:r>
      <w:proofErr w:type="spellStart"/>
      <w:r w:rsidRPr="00CC2989">
        <w:rPr>
          <w:rFonts w:ascii="Times New Roman" w:eastAsia="Times New Roman" w:hAnsi="Times New Roman" w:cs="Times New Roman"/>
          <w:kern w:val="0"/>
          <w:sz w:val="24"/>
          <w:szCs w:val="24"/>
          <w:lang w:eastAsia="lv-LV"/>
          <w14:ligatures w14:val="none"/>
        </w:rPr>
        <w:t>Masterova</w:t>
      </w:r>
      <w:proofErr w:type="spellEnd"/>
      <w:r w:rsidRPr="00CC2989">
        <w:rPr>
          <w:rFonts w:ascii="Times New Roman" w:eastAsia="Times New Roman" w:hAnsi="Times New Roman" w:cs="Times New Roman"/>
          <w:kern w:val="0"/>
          <w:sz w:val="24"/>
          <w:szCs w:val="24"/>
          <w:lang w:eastAsia="lv-LV"/>
          <w14:ligatures w14:val="none"/>
        </w:rPr>
        <w:t xml:space="preserve">  </w:t>
      </w:r>
    </w:p>
    <w:p w14:paraId="3F5E95FC" w14:textId="77777777" w:rsidR="00CC2989" w:rsidRPr="00CC2989" w:rsidRDefault="00CC2989" w:rsidP="00725210">
      <w:pPr>
        <w:spacing w:after="0" w:line="240" w:lineRule="auto"/>
        <w:rPr>
          <w:rFonts w:ascii="Arial" w:eastAsia="Times New Roman" w:hAnsi="Arial" w:cs="Arial"/>
          <w:kern w:val="0"/>
          <w14:ligatures w14:val="none"/>
        </w:rPr>
      </w:pPr>
    </w:p>
    <w:p w14:paraId="2AACC616"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4138085E"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Lēmumu izsniegt:</w:t>
      </w:r>
    </w:p>
    <w:p w14:paraId="1DA5D7D7"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Finanšu un grāmatvedības nodaļai</w:t>
      </w:r>
    </w:p>
    <w:p w14:paraId="7E5616D6"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47B717BD" w14:textId="77777777" w:rsidR="00CC2989" w:rsidRPr="00CC2989" w:rsidRDefault="00CC2989" w:rsidP="00725210">
      <w:pPr>
        <w:tabs>
          <w:tab w:val="left" w:pos="851"/>
        </w:tabs>
        <w:spacing w:after="0" w:line="240" w:lineRule="auto"/>
        <w:ind w:right="423"/>
        <w:jc w:val="both"/>
        <w:rPr>
          <w:rFonts w:ascii="Times New Roman" w:eastAsia="Times New Roman" w:hAnsi="Times New Roman" w:cs="Times New Roman"/>
          <w:i/>
          <w:kern w:val="0"/>
          <w:sz w:val="24"/>
          <w:szCs w:val="24"/>
          <w14:ligatures w14:val="none"/>
        </w:rPr>
      </w:pPr>
    </w:p>
    <w:p w14:paraId="386F30B3" w14:textId="415EE5FF" w:rsidR="00CC2989" w:rsidRDefault="00CC2989" w:rsidP="00725210">
      <w:pPr>
        <w:spacing w:after="0" w:line="24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6251A572"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lastRenderedPageBreak/>
        <w:t>Lēmuma projekts</w:t>
      </w:r>
    </w:p>
    <w:p w14:paraId="7144F348"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Olainē</w:t>
      </w:r>
    </w:p>
    <w:p w14:paraId="7D360E6F"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p>
    <w:p w14:paraId="1DD4AD24" w14:textId="77777777" w:rsidR="00CC2989" w:rsidRPr="00CC2989" w:rsidRDefault="00CC2989" w:rsidP="00725210">
      <w:pPr>
        <w:spacing w:after="0" w:line="240" w:lineRule="auto"/>
        <w:jc w:val="both"/>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2023.gada 22.</w:t>
      </w:r>
      <w:r w:rsidRPr="00CC2989">
        <w:rPr>
          <w:rFonts w:ascii="Times New Roman" w:eastAsia="Calibri" w:hAnsi="Times New Roman" w:cs="Times New Roman"/>
          <w:kern w:val="0"/>
          <w:sz w:val="24"/>
          <w:szCs w:val="20"/>
          <w14:ligatures w14:val="none"/>
        </w:rPr>
        <w:t xml:space="preserve"> martā</w:t>
      </w:r>
      <w:r w:rsidRPr="00CC2989">
        <w:rPr>
          <w:rFonts w:ascii="Times New Roman" w:eastAsia="Calibri" w:hAnsi="Times New Roman" w:cs="Times New Roman"/>
          <w:kern w:val="0"/>
          <w:sz w:val="24"/>
          <w:szCs w:val="24"/>
          <w14:ligatures w14:val="none"/>
        </w:rPr>
        <w:t xml:space="preserve"> </w:t>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t>prot.Nr.3</w:t>
      </w:r>
    </w:p>
    <w:p w14:paraId="0302F874"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24021A5D"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7FBA194E" w14:textId="77777777" w:rsidR="00CC2989" w:rsidRPr="00CC2989" w:rsidRDefault="00CC2989" w:rsidP="00725210">
      <w:pPr>
        <w:spacing w:after="0" w:line="240" w:lineRule="auto"/>
        <w:jc w:val="center"/>
        <w:rPr>
          <w:rFonts w:ascii="Times New Roman" w:eastAsia="Times New Roman" w:hAnsi="Times New Roman" w:cs="Times New Roman"/>
          <w:b/>
          <w:bCs/>
          <w:kern w:val="0"/>
          <w:sz w:val="24"/>
          <w:szCs w:val="24"/>
          <w:lang w:eastAsia="lv-LV"/>
          <w14:ligatures w14:val="none"/>
        </w:rPr>
      </w:pPr>
      <w:r w:rsidRPr="00CC2989">
        <w:rPr>
          <w:rFonts w:ascii="Times New Roman" w:eastAsia="Times New Roman" w:hAnsi="Times New Roman" w:cs="Times New Roman"/>
          <w:b/>
          <w:bCs/>
          <w:kern w:val="0"/>
          <w:sz w:val="24"/>
          <w:szCs w:val="24"/>
          <w:lang w:eastAsia="lv-LV"/>
          <w14:ligatures w14:val="none"/>
        </w:rPr>
        <w:t>Par Olaines pirmsskolas izglītības iestādes "Magonīte" 2022.gada finanšu pārskata apstiprināšanu</w:t>
      </w:r>
    </w:p>
    <w:p w14:paraId="2169CD09"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72EB83F2"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5031C529" w14:textId="77777777" w:rsidR="00CC2989" w:rsidRPr="00CC2989" w:rsidRDefault="00CC2989" w:rsidP="00725210">
      <w:pPr>
        <w:spacing w:after="0" w:line="240" w:lineRule="auto"/>
        <w:ind w:right="423"/>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      </w:t>
      </w:r>
      <w:r w:rsidRPr="00CC2989">
        <w:rPr>
          <w:rFonts w:ascii="Times New Roman" w:eastAsia="Times New Roman" w:hAnsi="Times New Roman" w:cs="Times New Roman"/>
          <w:kern w:val="0"/>
          <w:sz w:val="24"/>
          <w:szCs w:val="24"/>
          <w:lang w:eastAsia="lv-LV"/>
          <w14:ligatures w14:val="none"/>
        </w:rPr>
        <w:tab/>
        <w:t xml:space="preserve">Izskatot Olaines pirmsskolas izglītības iestādes "Magonīte" </w:t>
      </w:r>
      <w:r w:rsidRPr="00CC2989">
        <w:rPr>
          <w:rFonts w:ascii="Times New Roman" w:eastAsia="Times New Roman" w:hAnsi="Times New Roman" w:cs="Times New Roman"/>
          <w:kern w:val="0"/>
          <w:sz w:val="24"/>
          <w:szCs w:val="24"/>
          <w14:ligatures w14:val="none"/>
        </w:rPr>
        <w:t>vadības ziņojumu pie 2022.gada finanšu pārskata</w:t>
      </w:r>
      <w:r w:rsidRPr="00CC2989">
        <w:rPr>
          <w:rFonts w:ascii="Times New Roman" w:eastAsia="Times New Roman" w:hAnsi="Times New Roman" w:cs="Times New Roman"/>
          <w:kern w:val="0"/>
          <w:sz w:val="24"/>
          <w:szCs w:val="24"/>
          <w:lang w:eastAsia="lv-LV"/>
          <w14:ligatures w14:val="none"/>
        </w:rPr>
        <w:t>, Sociālo, izglītības un kultūras jautājumu komitejas 2023.gada 8.marta sēdes protokolu Nr.3, Finanšu komitejas 2023.gada 15.marta sēdes protokolu Nr.4 un, pamatojoties uz Pašvaldību likuma 10.panta pirmās daļas 2.punktu</w:t>
      </w:r>
      <w:r w:rsidRPr="00CC2989">
        <w:rPr>
          <w:rFonts w:ascii="Times New Roman" w:eastAsia="Times New Roman" w:hAnsi="Times New Roman" w:cs="Times New Roman"/>
          <w:kern w:val="0"/>
          <w:sz w:val="24"/>
          <w:szCs w:val="24"/>
          <w14:ligatures w14:val="none"/>
        </w:rPr>
        <w:t xml:space="preserve">, Grāmatvedības likuma 18.pantu un 24.panta pirmo daļu, likuma “Par pašvaldību budžetiem” 7.pantu, </w:t>
      </w:r>
      <w:r w:rsidRPr="00CC2989">
        <w:rPr>
          <w:rFonts w:ascii="Times New Roman" w:eastAsia="Times New Roman" w:hAnsi="Times New Roman" w:cs="Times New Roman"/>
          <w:b/>
          <w:kern w:val="0"/>
          <w:sz w:val="24"/>
          <w:szCs w:val="24"/>
          <w14:ligatures w14:val="none"/>
        </w:rPr>
        <w:t>dome nolemj:</w:t>
      </w:r>
    </w:p>
    <w:p w14:paraId="2065A59D" w14:textId="77777777" w:rsidR="00CC2989" w:rsidRPr="00CC2989" w:rsidRDefault="00CC2989" w:rsidP="00725210">
      <w:pPr>
        <w:spacing w:after="0" w:line="240" w:lineRule="auto"/>
        <w:ind w:right="423"/>
        <w:jc w:val="both"/>
        <w:rPr>
          <w:rFonts w:ascii="Times New Roman" w:eastAsia="Times New Roman" w:hAnsi="Times New Roman" w:cs="Times New Roman"/>
          <w:kern w:val="0"/>
          <w:sz w:val="24"/>
          <w:szCs w:val="24"/>
          <w:lang w:eastAsia="lv-LV"/>
          <w14:ligatures w14:val="none"/>
        </w:rPr>
      </w:pPr>
    </w:p>
    <w:p w14:paraId="768F4B34" w14:textId="77777777" w:rsidR="00CC2989" w:rsidRPr="00CC2989" w:rsidRDefault="00CC2989" w:rsidP="00725210">
      <w:pPr>
        <w:numPr>
          <w:ilvl w:val="0"/>
          <w:numId w:val="9"/>
        </w:numPr>
        <w:spacing w:after="0" w:line="240" w:lineRule="auto"/>
        <w:ind w:right="423"/>
        <w:jc w:val="both"/>
        <w:rPr>
          <w:rFonts w:ascii="Times New Roman" w:eastAsia="Times New Roman" w:hAnsi="Times New Roman" w:cs="Times New Roman"/>
          <w:b/>
          <w:kern w:val="0"/>
          <w:sz w:val="24"/>
          <w:szCs w:val="24"/>
          <w:lang w:eastAsia="lv-LV"/>
          <w14:ligatures w14:val="none"/>
        </w:rPr>
      </w:pPr>
      <w:r w:rsidRPr="00CC2989">
        <w:rPr>
          <w:rFonts w:ascii="Times New Roman" w:eastAsia="Times New Roman" w:hAnsi="Times New Roman" w:cs="Times New Roman"/>
          <w:kern w:val="0"/>
          <w:sz w:val="24"/>
          <w:szCs w:val="24"/>
          <w14:ligatures w14:val="none"/>
        </w:rPr>
        <w:t xml:space="preserve">Apstiprināt </w:t>
      </w:r>
      <w:r w:rsidRPr="00CC2989">
        <w:rPr>
          <w:rFonts w:ascii="Times New Roman" w:eastAsia="Times New Roman" w:hAnsi="Times New Roman" w:cs="Times New Roman"/>
          <w:kern w:val="0"/>
          <w:sz w:val="24"/>
          <w:szCs w:val="24"/>
          <w:lang w:eastAsia="lv-LV"/>
          <w14:ligatures w14:val="none"/>
        </w:rPr>
        <w:t xml:space="preserve">Olaines pirmsskolas izglītības iestādes "Magonīte" </w:t>
      </w:r>
      <w:r w:rsidRPr="00CC2989">
        <w:rPr>
          <w:rFonts w:ascii="Times New Roman" w:eastAsia="Times New Roman" w:hAnsi="Times New Roman" w:cs="Times New Roman"/>
          <w:kern w:val="0"/>
          <w:sz w:val="24"/>
          <w:szCs w:val="24"/>
          <w14:ligatures w14:val="none"/>
        </w:rPr>
        <w:t>2022.gada finanšu pārskatu.</w:t>
      </w:r>
    </w:p>
    <w:p w14:paraId="7244FB8E" w14:textId="77777777" w:rsidR="00CC2989" w:rsidRPr="00CC2989" w:rsidRDefault="00CC2989" w:rsidP="00725210">
      <w:pPr>
        <w:numPr>
          <w:ilvl w:val="0"/>
          <w:numId w:val="9"/>
        </w:numPr>
        <w:spacing w:after="0" w:line="240" w:lineRule="auto"/>
        <w:ind w:right="423"/>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Iekļaut Olaines pirmsskolas izglītības iestādes "Magonīte" </w:t>
      </w:r>
      <w:r w:rsidRPr="00CC2989">
        <w:rPr>
          <w:rFonts w:ascii="Times New Roman" w:eastAsia="Times New Roman" w:hAnsi="Times New Roman" w:cs="Times New Roman"/>
          <w:kern w:val="0"/>
          <w:sz w:val="24"/>
          <w:szCs w:val="24"/>
          <w14:ligatures w14:val="none"/>
        </w:rPr>
        <w:t xml:space="preserve">2022.gada finanšu </w:t>
      </w:r>
      <w:r w:rsidRPr="00CC2989">
        <w:rPr>
          <w:rFonts w:ascii="Times New Roman" w:eastAsia="Times New Roman" w:hAnsi="Times New Roman" w:cs="Times New Roman"/>
          <w:kern w:val="0"/>
          <w:sz w:val="24"/>
          <w:szCs w:val="24"/>
          <w:lang w:eastAsia="lv-LV"/>
          <w14:ligatures w14:val="none"/>
        </w:rPr>
        <w:t xml:space="preserve">pārskatu </w:t>
      </w:r>
      <w:r w:rsidRPr="00CC2989">
        <w:rPr>
          <w:rFonts w:ascii="Times New Roman" w:eastAsia="Times New Roman" w:hAnsi="Times New Roman" w:cs="Times New Roman"/>
          <w:kern w:val="0"/>
          <w:sz w:val="24"/>
          <w:szCs w:val="24"/>
          <w14:ligatures w14:val="none"/>
        </w:rPr>
        <w:t>Olaines novada pašvaldības 2022.gada konsolidētā finanšu pārskatā.</w:t>
      </w:r>
    </w:p>
    <w:p w14:paraId="5B73658E"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750BD2DF"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61A5B07E"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Priekšsēdētājs</w:t>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t xml:space="preserve">         A. Bergs</w:t>
      </w:r>
    </w:p>
    <w:p w14:paraId="2C70B8CD"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7B6E60F1"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548A00E6"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Iesniedz: Finanšu komiteja</w:t>
      </w:r>
    </w:p>
    <w:p w14:paraId="4D51616E"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 xml:space="preserve">Sagatavoja: galvenā grāmatvede A. </w:t>
      </w:r>
      <w:proofErr w:type="spellStart"/>
      <w:r w:rsidRPr="00CC2989">
        <w:rPr>
          <w:rFonts w:ascii="Times New Roman" w:eastAsia="Times New Roman" w:hAnsi="Times New Roman" w:cs="Times New Roman"/>
          <w:kern w:val="0"/>
          <w:sz w:val="24"/>
          <w:szCs w:val="24"/>
          <w:lang w:eastAsia="lv-LV"/>
          <w14:ligatures w14:val="none"/>
        </w:rPr>
        <w:t>Masterova</w:t>
      </w:r>
      <w:proofErr w:type="spellEnd"/>
      <w:r w:rsidRPr="00CC2989">
        <w:rPr>
          <w:rFonts w:ascii="Times New Roman" w:eastAsia="Times New Roman" w:hAnsi="Times New Roman" w:cs="Times New Roman"/>
          <w:kern w:val="0"/>
          <w:sz w:val="24"/>
          <w:szCs w:val="24"/>
          <w:lang w:eastAsia="lv-LV"/>
          <w14:ligatures w14:val="none"/>
        </w:rPr>
        <w:t xml:space="preserve">  </w:t>
      </w:r>
    </w:p>
    <w:p w14:paraId="461385B0" w14:textId="77777777" w:rsidR="00CC2989" w:rsidRPr="00CC2989" w:rsidRDefault="00CC2989" w:rsidP="00725210">
      <w:pPr>
        <w:spacing w:after="0" w:line="240" w:lineRule="auto"/>
        <w:rPr>
          <w:rFonts w:ascii="Arial" w:eastAsia="Times New Roman" w:hAnsi="Arial" w:cs="Arial"/>
          <w:kern w:val="0"/>
          <w14:ligatures w14:val="none"/>
        </w:rPr>
      </w:pPr>
    </w:p>
    <w:p w14:paraId="75FC8AC6"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7464C5F6"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Lēmumu izsniegt:</w:t>
      </w:r>
    </w:p>
    <w:p w14:paraId="590B6E45"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Finanšu un grāmatvedības nodaļai</w:t>
      </w:r>
    </w:p>
    <w:p w14:paraId="2692294E"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50475FD0" w14:textId="77777777" w:rsidR="00CC2989" w:rsidRPr="00CC2989" w:rsidRDefault="00CC2989" w:rsidP="00725210">
      <w:pPr>
        <w:tabs>
          <w:tab w:val="left" w:pos="851"/>
        </w:tabs>
        <w:spacing w:after="0" w:line="240" w:lineRule="auto"/>
        <w:ind w:right="423"/>
        <w:jc w:val="both"/>
        <w:rPr>
          <w:rFonts w:ascii="Times New Roman" w:eastAsia="Times New Roman" w:hAnsi="Times New Roman" w:cs="Times New Roman"/>
          <w:i/>
          <w:kern w:val="0"/>
          <w:sz w:val="24"/>
          <w:szCs w:val="24"/>
          <w14:ligatures w14:val="none"/>
        </w:rPr>
      </w:pPr>
    </w:p>
    <w:p w14:paraId="70AA3137" w14:textId="4B07C037" w:rsidR="00CC2989" w:rsidRDefault="00CC2989" w:rsidP="00725210">
      <w:pPr>
        <w:spacing w:after="0" w:line="24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08E2BB8C"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lastRenderedPageBreak/>
        <w:t>Lēmuma projekts</w:t>
      </w:r>
    </w:p>
    <w:p w14:paraId="7D41A5A6"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Olainē</w:t>
      </w:r>
    </w:p>
    <w:p w14:paraId="5A7CCF8F"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p>
    <w:p w14:paraId="01337D57" w14:textId="77777777" w:rsidR="00CC2989" w:rsidRPr="00CC2989" w:rsidRDefault="00CC2989" w:rsidP="00725210">
      <w:pPr>
        <w:spacing w:after="0" w:line="240" w:lineRule="auto"/>
        <w:jc w:val="both"/>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2023.gada 22.</w:t>
      </w:r>
      <w:r w:rsidRPr="00CC2989">
        <w:rPr>
          <w:rFonts w:ascii="Times New Roman" w:eastAsia="Calibri" w:hAnsi="Times New Roman" w:cs="Times New Roman"/>
          <w:kern w:val="0"/>
          <w:sz w:val="24"/>
          <w:szCs w:val="20"/>
          <w14:ligatures w14:val="none"/>
        </w:rPr>
        <w:t xml:space="preserve"> martā</w:t>
      </w:r>
      <w:r w:rsidRPr="00CC2989">
        <w:rPr>
          <w:rFonts w:ascii="Times New Roman" w:eastAsia="Calibri" w:hAnsi="Times New Roman" w:cs="Times New Roman"/>
          <w:kern w:val="0"/>
          <w:sz w:val="24"/>
          <w:szCs w:val="24"/>
          <w14:ligatures w14:val="none"/>
        </w:rPr>
        <w:t xml:space="preserve"> </w:t>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t>prot.Nr.3</w:t>
      </w:r>
    </w:p>
    <w:p w14:paraId="2F5C24A9"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7CF727C1"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30BD23F1" w14:textId="77777777" w:rsidR="00CC2989" w:rsidRPr="00CC2989" w:rsidRDefault="00CC2989" w:rsidP="00725210">
      <w:pPr>
        <w:spacing w:after="0" w:line="240" w:lineRule="auto"/>
        <w:jc w:val="center"/>
        <w:rPr>
          <w:rFonts w:ascii="Times New Roman" w:eastAsia="Times New Roman" w:hAnsi="Times New Roman" w:cs="Times New Roman"/>
          <w:b/>
          <w:bCs/>
          <w:kern w:val="0"/>
          <w:sz w:val="24"/>
          <w:szCs w:val="24"/>
          <w:lang w:eastAsia="lv-LV"/>
          <w14:ligatures w14:val="none"/>
        </w:rPr>
      </w:pPr>
      <w:r w:rsidRPr="00CC2989">
        <w:rPr>
          <w:rFonts w:ascii="Times New Roman" w:eastAsia="Times New Roman" w:hAnsi="Times New Roman" w:cs="Times New Roman"/>
          <w:b/>
          <w:bCs/>
          <w:kern w:val="0"/>
          <w:sz w:val="24"/>
          <w:szCs w:val="24"/>
          <w:lang w:eastAsia="lv-LV"/>
          <w14:ligatures w14:val="none"/>
        </w:rPr>
        <w:t xml:space="preserve">Par Olaines </w:t>
      </w:r>
      <w:r w:rsidRPr="00CC2989">
        <w:rPr>
          <w:rFonts w:ascii="Times New Roman" w:eastAsia="Times New Roman" w:hAnsi="Times New Roman" w:cs="Times New Roman"/>
          <w:b/>
          <w:kern w:val="0"/>
          <w:sz w:val="24"/>
          <w:szCs w:val="24"/>
          <w14:ligatures w14:val="none"/>
        </w:rPr>
        <w:t xml:space="preserve">pirmsskolas izglītības iestādes "Ābelīte" </w:t>
      </w:r>
      <w:r w:rsidRPr="00CC2989">
        <w:rPr>
          <w:rFonts w:ascii="Times New Roman" w:eastAsia="Times New Roman" w:hAnsi="Times New Roman" w:cs="Times New Roman"/>
          <w:b/>
          <w:bCs/>
          <w:kern w:val="0"/>
          <w:sz w:val="24"/>
          <w:szCs w:val="24"/>
          <w:lang w:eastAsia="lv-LV"/>
          <w14:ligatures w14:val="none"/>
        </w:rPr>
        <w:t>2022.gada finanšu pārskata apstiprināšanu</w:t>
      </w:r>
    </w:p>
    <w:p w14:paraId="6318AA58"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444BCAFC"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2AB6F74C" w14:textId="77777777" w:rsidR="00CC2989" w:rsidRPr="00CC2989" w:rsidRDefault="00CC2989" w:rsidP="00725210">
      <w:pPr>
        <w:spacing w:after="0" w:line="240" w:lineRule="auto"/>
        <w:ind w:right="423"/>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      </w:t>
      </w:r>
      <w:r w:rsidRPr="00CC2989">
        <w:rPr>
          <w:rFonts w:ascii="Times New Roman" w:eastAsia="Times New Roman" w:hAnsi="Times New Roman" w:cs="Times New Roman"/>
          <w:kern w:val="0"/>
          <w:sz w:val="24"/>
          <w:szCs w:val="24"/>
          <w:lang w:eastAsia="lv-LV"/>
          <w14:ligatures w14:val="none"/>
        </w:rPr>
        <w:tab/>
        <w:t xml:space="preserve">Izskatot Olaines pirmsskolas izglītības iestādes "Ābelīte" </w:t>
      </w:r>
      <w:r w:rsidRPr="00CC2989">
        <w:rPr>
          <w:rFonts w:ascii="Times New Roman" w:eastAsia="Times New Roman" w:hAnsi="Times New Roman" w:cs="Times New Roman"/>
          <w:kern w:val="0"/>
          <w:sz w:val="24"/>
          <w:szCs w:val="24"/>
          <w14:ligatures w14:val="none"/>
        </w:rPr>
        <w:t>vadības ziņojumu pie 2022.gada finanšu pārskata</w:t>
      </w:r>
      <w:r w:rsidRPr="00CC2989">
        <w:rPr>
          <w:rFonts w:ascii="Times New Roman" w:eastAsia="Times New Roman" w:hAnsi="Times New Roman" w:cs="Times New Roman"/>
          <w:kern w:val="0"/>
          <w:sz w:val="24"/>
          <w:szCs w:val="24"/>
          <w:lang w:eastAsia="lv-LV"/>
          <w14:ligatures w14:val="none"/>
        </w:rPr>
        <w:t>, Sociālo, izglītības un kultūras jautājumu komitejas 2023.gada 8.marta sēdes protokolu Nr.3, Finanšu komitejas 2023.gada 15.marta sēdes protokolu Nr.4 un, pamatojoties uz Pašvaldību likuma 10.panta pirmās daļas 2.punktu</w:t>
      </w:r>
      <w:r w:rsidRPr="00CC2989">
        <w:rPr>
          <w:rFonts w:ascii="Times New Roman" w:eastAsia="Times New Roman" w:hAnsi="Times New Roman" w:cs="Times New Roman"/>
          <w:kern w:val="0"/>
          <w:sz w:val="24"/>
          <w:szCs w:val="24"/>
          <w14:ligatures w14:val="none"/>
        </w:rPr>
        <w:t xml:space="preserve">, Grāmatvedības likuma 18.pantu un 24.panta pirmo daļu, likuma “Par pašvaldību budžetiem” 7.pantu, </w:t>
      </w:r>
      <w:r w:rsidRPr="00CC2989">
        <w:rPr>
          <w:rFonts w:ascii="Times New Roman" w:eastAsia="Times New Roman" w:hAnsi="Times New Roman" w:cs="Times New Roman"/>
          <w:b/>
          <w:kern w:val="0"/>
          <w:sz w:val="24"/>
          <w:szCs w:val="24"/>
          <w14:ligatures w14:val="none"/>
        </w:rPr>
        <w:t>dome nolemj:</w:t>
      </w:r>
    </w:p>
    <w:p w14:paraId="4839D89B" w14:textId="77777777" w:rsidR="00CC2989" w:rsidRPr="00CC2989" w:rsidRDefault="00CC2989" w:rsidP="00725210">
      <w:pPr>
        <w:spacing w:after="0" w:line="240" w:lineRule="auto"/>
        <w:ind w:right="423"/>
        <w:jc w:val="both"/>
        <w:rPr>
          <w:rFonts w:ascii="Times New Roman" w:eastAsia="Times New Roman" w:hAnsi="Times New Roman" w:cs="Times New Roman"/>
          <w:kern w:val="0"/>
          <w:sz w:val="24"/>
          <w:szCs w:val="24"/>
          <w:lang w:eastAsia="lv-LV"/>
          <w14:ligatures w14:val="none"/>
        </w:rPr>
      </w:pPr>
    </w:p>
    <w:p w14:paraId="6E377C69" w14:textId="77777777" w:rsidR="00CC2989" w:rsidRPr="00CC2989" w:rsidRDefault="00CC2989" w:rsidP="00725210">
      <w:pPr>
        <w:numPr>
          <w:ilvl w:val="0"/>
          <w:numId w:val="10"/>
        </w:numPr>
        <w:spacing w:after="0" w:line="240" w:lineRule="auto"/>
        <w:ind w:right="423"/>
        <w:jc w:val="both"/>
        <w:rPr>
          <w:rFonts w:ascii="Times New Roman" w:eastAsia="Times New Roman" w:hAnsi="Times New Roman" w:cs="Times New Roman"/>
          <w:b/>
          <w:kern w:val="0"/>
          <w:sz w:val="24"/>
          <w:szCs w:val="24"/>
          <w:lang w:eastAsia="lv-LV"/>
          <w14:ligatures w14:val="none"/>
        </w:rPr>
      </w:pPr>
      <w:r w:rsidRPr="00CC2989">
        <w:rPr>
          <w:rFonts w:ascii="Times New Roman" w:eastAsia="Times New Roman" w:hAnsi="Times New Roman" w:cs="Times New Roman"/>
          <w:kern w:val="0"/>
          <w:sz w:val="24"/>
          <w:szCs w:val="24"/>
          <w14:ligatures w14:val="none"/>
        </w:rPr>
        <w:t xml:space="preserve">Apstiprināt </w:t>
      </w:r>
      <w:r w:rsidRPr="00CC2989">
        <w:rPr>
          <w:rFonts w:ascii="Times New Roman" w:eastAsia="Times New Roman" w:hAnsi="Times New Roman" w:cs="Times New Roman"/>
          <w:kern w:val="0"/>
          <w:sz w:val="24"/>
          <w:szCs w:val="24"/>
          <w:lang w:eastAsia="lv-LV"/>
          <w14:ligatures w14:val="none"/>
        </w:rPr>
        <w:t xml:space="preserve">Olaines pirmsskolas izglītības iestādes "Ābelīte" </w:t>
      </w:r>
      <w:r w:rsidRPr="00CC2989">
        <w:rPr>
          <w:rFonts w:ascii="Times New Roman" w:eastAsia="Times New Roman" w:hAnsi="Times New Roman" w:cs="Times New Roman"/>
          <w:kern w:val="0"/>
          <w:sz w:val="24"/>
          <w:szCs w:val="24"/>
          <w14:ligatures w14:val="none"/>
        </w:rPr>
        <w:t>2022.gada finanšu pārskatu.</w:t>
      </w:r>
    </w:p>
    <w:p w14:paraId="61ACBAA2" w14:textId="77777777" w:rsidR="00CC2989" w:rsidRPr="00CC2989" w:rsidRDefault="00CC2989" w:rsidP="00725210">
      <w:pPr>
        <w:numPr>
          <w:ilvl w:val="0"/>
          <w:numId w:val="10"/>
        </w:numPr>
        <w:spacing w:after="0" w:line="240" w:lineRule="auto"/>
        <w:ind w:right="423"/>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Iekļaut Olaines pirmsskolas izglītības iestādes "Ābelīte" </w:t>
      </w:r>
      <w:r w:rsidRPr="00CC2989">
        <w:rPr>
          <w:rFonts w:ascii="Times New Roman" w:eastAsia="Times New Roman" w:hAnsi="Times New Roman" w:cs="Times New Roman"/>
          <w:kern w:val="0"/>
          <w:sz w:val="24"/>
          <w:szCs w:val="24"/>
          <w14:ligatures w14:val="none"/>
        </w:rPr>
        <w:t xml:space="preserve">2022.gada finanšu </w:t>
      </w:r>
      <w:r w:rsidRPr="00CC2989">
        <w:rPr>
          <w:rFonts w:ascii="Times New Roman" w:eastAsia="Times New Roman" w:hAnsi="Times New Roman" w:cs="Times New Roman"/>
          <w:kern w:val="0"/>
          <w:sz w:val="24"/>
          <w:szCs w:val="24"/>
          <w:lang w:eastAsia="lv-LV"/>
          <w14:ligatures w14:val="none"/>
        </w:rPr>
        <w:t xml:space="preserve">pārskatu </w:t>
      </w:r>
      <w:r w:rsidRPr="00CC2989">
        <w:rPr>
          <w:rFonts w:ascii="Times New Roman" w:eastAsia="Times New Roman" w:hAnsi="Times New Roman" w:cs="Times New Roman"/>
          <w:kern w:val="0"/>
          <w:sz w:val="24"/>
          <w:szCs w:val="24"/>
          <w14:ligatures w14:val="none"/>
        </w:rPr>
        <w:t>Olaines novada pašvaldības 2022.gada konsolidētā finanšu pārskatā.</w:t>
      </w:r>
    </w:p>
    <w:p w14:paraId="3A80C7AC"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7978DDC2"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2CE0583C"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Priekšsēdētājs</w:t>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t xml:space="preserve">         A. Bergs</w:t>
      </w:r>
    </w:p>
    <w:p w14:paraId="35A5B9E8"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31D9D764"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0D28F691"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Iesniedz: Finanšu komiteja</w:t>
      </w:r>
    </w:p>
    <w:p w14:paraId="7787C6FA"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 xml:space="preserve">Sagatavoja: galvenā grāmatvede A. </w:t>
      </w:r>
      <w:proofErr w:type="spellStart"/>
      <w:r w:rsidRPr="00CC2989">
        <w:rPr>
          <w:rFonts w:ascii="Times New Roman" w:eastAsia="Times New Roman" w:hAnsi="Times New Roman" w:cs="Times New Roman"/>
          <w:kern w:val="0"/>
          <w:sz w:val="24"/>
          <w:szCs w:val="24"/>
          <w:lang w:eastAsia="lv-LV"/>
          <w14:ligatures w14:val="none"/>
        </w:rPr>
        <w:t>Masterova</w:t>
      </w:r>
      <w:proofErr w:type="spellEnd"/>
      <w:r w:rsidRPr="00CC2989">
        <w:rPr>
          <w:rFonts w:ascii="Times New Roman" w:eastAsia="Times New Roman" w:hAnsi="Times New Roman" w:cs="Times New Roman"/>
          <w:kern w:val="0"/>
          <w:sz w:val="24"/>
          <w:szCs w:val="24"/>
          <w:lang w:eastAsia="lv-LV"/>
          <w14:ligatures w14:val="none"/>
        </w:rPr>
        <w:t xml:space="preserve">  </w:t>
      </w:r>
    </w:p>
    <w:p w14:paraId="2EE96EC4" w14:textId="77777777" w:rsidR="00CC2989" w:rsidRPr="00CC2989" w:rsidRDefault="00CC2989" w:rsidP="00725210">
      <w:pPr>
        <w:spacing w:after="0" w:line="240" w:lineRule="auto"/>
        <w:rPr>
          <w:rFonts w:ascii="Arial" w:eastAsia="Times New Roman" w:hAnsi="Arial" w:cs="Arial"/>
          <w:kern w:val="0"/>
          <w14:ligatures w14:val="none"/>
        </w:rPr>
      </w:pPr>
    </w:p>
    <w:p w14:paraId="4C4B181D"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77E8F23D"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Lēmumu izsniegt:</w:t>
      </w:r>
    </w:p>
    <w:p w14:paraId="3EA208F8"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Finanšu un grāmatvedības nodaļai</w:t>
      </w:r>
    </w:p>
    <w:p w14:paraId="693EE0D7"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2C4494A3" w14:textId="77777777" w:rsidR="00CC2989" w:rsidRPr="00CC2989" w:rsidRDefault="00CC2989" w:rsidP="00725210">
      <w:pPr>
        <w:tabs>
          <w:tab w:val="left" w:pos="851"/>
        </w:tabs>
        <w:spacing w:after="0" w:line="240" w:lineRule="auto"/>
        <w:ind w:right="423"/>
        <w:jc w:val="both"/>
        <w:rPr>
          <w:rFonts w:ascii="Times New Roman" w:eastAsia="Times New Roman" w:hAnsi="Times New Roman" w:cs="Times New Roman"/>
          <w:i/>
          <w:kern w:val="0"/>
          <w:sz w:val="24"/>
          <w:szCs w:val="24"/>
          <w14:ligatures w14:val="none"/>
        </w:rPr>
      </w:pPr>
    </w:p>
    <w:p w14:paraId="0365EB15" w14:textId="155D586E" w:rsidR="00CC2989" w:rsidRDefault="00CC2989" w:rsidP="00725210">
      <w:pPr>
        <w:spacing w:after="0" w:line="24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0EF2237E"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lastRenderedPageBreak/>
        <w:t>Lēmuma projekts</w:t>
      </w:r>
    </w:p>
    <w:p w14:paraId="7A485397"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Olainē</w:t>
      </w:r>
    </w:p>
    <w:p w14:paraId="43BBB83F"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p>
    <w:p w14:paraId="13983469" w14:textId="77777777" w:rsidR="00CC2989" w:rsidRPr="00CC2989" w:rsidRDefault="00CC2989" w:rsidP="00725210">
      <w:pPr>
        <w:spacing w:after="0" w:line="240" w:lineRule="auto"/>
        <w:jc w:val="both"/>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2023.gada 22.</w:t>
      </w:r>
      <w:r w:rsidRPr="00CC2989">
        <w:rPr>
          <w:rFonts w:ascii="Times New Roman" w:eastAsia="Calibri" w:hAnsi="Times New Roman" w:cs="Times New Roman"/>
          <w:kern w:val="0"/>
          <w:sz w:val="24"/>
          <w:szCs w:val="20"/>
          <w14:ligatures w14:val="none"/>
        </w:rPr>
        <w:t xml:space="preserve"> martā</w:t>
      </w:r>
      <w:r w:rsidRPr="00CC2989">
        <w:rPr>
          <w:rFonts w:ascii="Times New Roman" w:eastAsia="Calibri" w:hAnsi="Times New Roman" w:cs="Times New Roman"/>
          <w:kern w:val="0"/>
          <w:sz w:val="24"/>
          <w:szCs w:val="24"/>
          <w14:ligatures w14:val="none"/>
        </w:rPr>
        <w:t xml:space="preserve"> </w:t>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t>prot.Nr.3</w:t>
      </w:r>
    </w:p>
    <w:p w14:paraId="511F6CB8"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3D9AC11C"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74EF2915" w14:textId="77777777" w:rsidR="00CC2989" w:rsidRPr="00CC2989" w:rsidRDefault="00CC2989" w:rsidP="00725210">
      <w:pPr>
        <w:spacing w:after="0" w:line="240" w:lineRule="auto"/>
        <w:jc w:val="center"/>
        <w:rPr>
          <w:rFonts w:ascii="Times New Roman" w:eastAsia="Times New Roman" w:hAnsi="Times New Roman" w:cs="Times New Roman"/>
          <w:b/>
          <w:bCs/>
          <w:kern w:val="0"/>
          <w:sz w:val="24"/>
          <w:szCs w:val="24"/>
          <w:lang w:eastAsia="lv-LV"/>
          <w14:ligatures w14:val="none"/>
        </w:rPr>
      </w:pPr>
      <w:r w:rsidRPr="00CC2989">
        <w:rPr>
          <w:rFonts w:ascii="Times New Roman" w:eastAsia="Times New Roman" w:hAnsi="Times New Roman" w:cs="Times New Roman"/>
          <w:b/>
          <w:bCs/>
          <w:kern w:val="0"/>
          <w:sz w:val="24"/>
          <w:szCs w:val="24"/>
          <w:lang w:eastAsia="lv-LV"/>
          <w14:ligatures w14:val="none"/>
        </w:rPr>
        <w:t>Par Olaines novada pašvaldības iestādes "Olaines Kultūras centrs" 2022.gada finanšu pārskata apstiprināšanu</w:t>
      </w:r>
    </w:p>
    <w:p w14:paraId="160809A3"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4D666132"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6BAB90BB" w14:textId="77777777" w:rsidR="00CC2989" w:rsidRPr="00CC2989" w:rsidRDefault="00CC2989" w:rsidP="00725210">
      <w:pPr>
        <w:spacing w:after="0" w:line="240" w:lineRule="auto"/>
        <w:ind w:right="423"/>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      </w:t>
      </w:r>
      <w:r w:rsidRPr="00CC2989">
        <w:rPr>
          <w:rFonts w:ascii="Times New Roman" w:eastAsia="Times New Roman" w:hAnsi="Times New Roman" w:cs="Times New Roman"/>
          <w:kern w:val="0"/>
          <w:sz w:val="24"/>
          <w:szCs w:val="24"/>
          <w:lang w:eastAsia="lv-LV"/>
          <w14:ligatures w14:val="none"/>
        </w:rPr>
        <w:tab/>
        <w:t xml:space="preserve">Izskatot Olaines novada pašvaldības iestādes "Olaines Kultūras centrs" </w:t>
      </w:r>
      <w:r w:rsidRPr="00CC2989">
        <w:rPr>
          <w:rFonts w:ascii="Times New Roman" w:eastAsia="Times New Roman" w:hAnsi="Times New Roman" w:cs="Times New Roman"/>
          <w:kern w:val="0"/>
          <w:sz w:val="24"/>
          <w:szCs w:val="24"/>
          <w14:ligatures w14:val="none"/>
        </w:rPr>
        <w:t>vadības ziņojumu pie 2022.gada finanšu pārskata</w:t>
      </w:r>
      <w:r w:rsidRPr="00CC2989">
        <w:rPr>
          <w:rFonts w:ascii="Times New Roman" w:eastAsia="Times New Roman" w:hAnsi="Times New Roman" w:cs="Times New Roman"/>
          <w:kern w:val="0"/>
          <w:sz w:val="24"/>
          <w:szCs w:val="24"/>
          <w:lang w:eastAsia="lv-LV"/>
          <w14:ligatures w14:val="none"/>
        </w:rPr>
        <w:t>, Sociālo, izglītības un kultūras jautājumu komitejas 2023.gada 8.marta sēdes protokolu Nr.3, Finanšu komitejas 2023.gada 15.marta sēdes protokolu Nr.4 un, pamatojoties uz Pašvaldību likuma 10.panta pirmās daļas 2.punktu,</w:t>
      </w:r>
      <w:r w:rsidRPr="00CC2989">
        <w:rPr>
          <w:rFonts w:ascii="Times New Roman" w:eastAsia="Times New Roman" w:hAnsi="Times New Roman" w:cs="Times New Roman"/>
          <w:kern w:val="0"/>
          <w:sz w:val="24"/>
          <w:szCs w:val="24"/>
          <w14:ligatures w14:val="none"/>
        </w:rPr>
        <w:t xml:space="preserve"> Grāmatvedības likuma 18.pantu un 24.panta pirmo daļu, likuma “Par pašvaldību budžetiem” 7.pantu, </w:t>
      </w:r>
      <w:r w:rsidRPr="00CC2989">
        <w:rPr>
          <w:rFonts w:ascii="Times New Roman" w:eastAsia="Times New Roman" w:hAnsi="Times New Roman" w:cs="Times New Roman"/>
          <w:b/>
          <w:kern w:val="0"/>
          <w:sz w:val="24"/>
          <w:szCs w:val="24"/>
          <w14:ligatures w14:val="none"/>
        </w:rPr>
        <w:t>dome nolemj:</w:t>
      </w:r>
    </w:p>
    <w:p w14:paraId="2FDC4068" w14:textId="77777777" w:rsidR="00CC2989" w:rsidRPr="00CC2989" w:rsidRDefault="00CC2989" w:rsidP="00725210">
      <w:pPr>
        <w:spacing w:after="0" w:line="240" w:lineRule="auto"/>
        <w:ind w:right="423"/>
        <w:jc w:val="both"/>
        <w:rPr>
          <w:rFonts w:ascii="Times New Roman" w:eastAsia="Times New Roman" w:hAnsi="Times New Roman" w:cs="Times New Roman"/>
          <w:kern w:val="0"/>
          <w:sz w:val="24"/>
          <w:szCs w:val="24"/>
          <w:lang w:eastAsia="lv-LV"/>
          <w14:ligatures w14:val="none"/>
        </w:rPr>
      </w:pPr>
    </w:p>
    <w:p w14:paraId="2F9FB3F8" w14:textId="77777777" w:rsidR="00CC2989" w:rsidRPr="00CC2989" w:rsidRDefault="00CC2989" w:rsidP="00725210">
      <w:pPr>
        <w:numPr>
          <w:ilvl w:val="0"/>
          <w:numId w:val="11"/>
        </w:numPr>
        <w:spacing w:after="0" w:line="240" w:lineRule="auto"/>
        <w:ind w:right="423"/>
        <w:jc w:val="both"/>
        <w:rPr>
          <w:rFonts w:ascii="Times New Roman" w:eastAsia="Times New Roman" w:hAnsi="Times New Roman" w:cs="Times New Roman"/>
          <w:b/>
          <w:kern w:val="0"/>
          <w:sz w:val="24"/>
          <w:szCs w:val="24"/>
          <w:lang w:eastAsia="lv-LV"/>
          <w14:ligatures w14:val="none"/>
        </w:rPr>
      </w:pPr>
      <w:r w:rsidRPr="00CC2989">
        <w:rPr>
          <w:rFonts w:ascii="Times New Roman" w:eastAsia="Times New Roman" w:hAnsi="Times New Roman" w:cs="Times New Roman"/>
          <w:kern w:val="0"/>
          <w:sz w:val="24"/>
          <w:szCs w:val="24"/>
          <w14:ligatures w14:val="none"/>
        </w:rPr>
        <w:t xml:space="preserve">Apstiprināt </w:t>
      </w:r>
      <w:r w:rsidRPr="00CC2989">
        <w:rPr>
          <w:rFonts w:ascii="Times New Roman" w:eastAsia="Times New Roman" w:hAnsi="Times New Roman" w:cs="Times New Roman"/>
          <w:kern w:val="0"/>
          <w:sz w:val="24"/>
          <w:szCs w:val="24"/>
          <w:lang w:eastAsia="lv-LV"/>
          <w14:ligatures w14:val="none"/>
        </w:rPr>
        <w:t xml:space="preserve">Olaines novada pašvaldības iestādes "Olaines Kultūras centrs" </w:t>
      </w:r>
      <w:r w:rsidRPr="00CC2989">
        <w:rPr>
          <w:rFonts w:ascii="Times New Roman" w:eastAsia="Times New Roman" w:hAnsi="Times New Roman" w:cs="Times New Roman"/>
          <w:kern w:val="0"/>
          <w:sz w:val="24"/>
          <w:szCs w:val="24"/>
          <w14:ligatures w14:val="none"/>
        </w:rPr>
        <w:t>2022.gada finanšu pārskatu.</w:t>
      </w:r>
    </w:p>
    <w:p w14:paraId="1CC7F0EF" w14:textId="77777777" w:rsidR="00CC2989" w:rsidRPr="00CC2989" w:rsidRDefault="00CC2989" w:rsidP="00725210">
      <w:pPr>
        <w:numPr>
          <w:ilvl w:val="0"/>
          <w:numId w:val="11"/>
        </w:numPr>
        <w:spacing w:after="0" w:line="240" w:lineRule="auto"/>
        <w:ind w:right="423"/>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Iekļaut Olaines novada pašvaldības iestādes "Olaines Kultūras centrs" </w:t>
      </w:r>
      <w:r w:rsidRPr="00CC2989">
        <w:rPr>
          <w:rFonts w:ascii="Times New Roman" w:eastAsia="Times New Roman" w:hAnsi="Times New Roman" w:cs="Times New Roman"/>
          <w:kern w:val="0"/>
          <w:sz w:val="24"/>
          <w:szCs w:val="24"/>
          <w14:ligatures w14:val="none"/>
        </w:rPr>
        <w:t xml:space="preserve">2022.gada finanšu </w:t>
      </w:r>
      <w:r w:rsidRPr="00CC2989">
        <w:rPr>
          <w:rFonts w:ascii="Times New Roman" w:eastAsia="Times New Roman" w:hAnsi="Times New Roman" w:cs="Times New Roman"/>
          <w:kern w:val="0"/>
          <w:sz w:val="24"/>
          <w:szCs w:val="24"/>
          <w:lang w:eastAsia="lv-LV"/>
          <w14:ligatures w14:val="none"/>
        </w:rPr>
        <w:t xml:space="preserve">pārskatu </w:t>
      </w:r>
      <w:r w:rsidRPr="00CC2989">
        <w:rPr>
          <w:rFonts w:ascii="Times New Roman" w:eastAsia="Times New Roman" w:hAnsi="Times New Roman" w:cs="Times New Roman"/>
          <w:kern w:val="0"/>
          <w:sz w:val="24"/>
          <w:szCs w:val="24"/>
          <w14:ligatures w14:val="none"/>
        </w:rPr>
        <w:t>Olaines novada pašvaldības 2022.gada konsolidētā finanšu pārskatā.</w:t>
      </w:r>
    </w:p>
    <w:p w14:paraId="3D72D15F"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78D70D77"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6D2C73E8"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Priekšsēdētājs</w:t>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t xml:space="preserve">         A. Bergs</w:t>
      </w:r>
    </w:p>
    <w:p w14:paraId="5D6777DA"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656DC7AD"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3F921DC0"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Iesniedz: Finanšu komiteja</w:t>
      </w:r>
    </w:p>
    <w:p w14:paraId="638C29C9"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 xml:space="preserve">Sagatavoja: galvenā grāmatvede A. </w:t>
      </w:r>
      <w:proofErr w:type="spellStart"/>
      <w:r w:rsidRPr="00CC2989">
        <w:rPr>
          <w:rFonts w:ascii="Times New Roman" w:eastAsia="Times New Roman" w:hAnsi="Times New Roman" w:cs="Times New Roman"/>
          <w:kern w:val="0"/>
          <w:sz w:val="24"/>
          <w:szCs w:val="24"/>
          <w:lang w:eastAsia="lv-LV"/>
          <w14:ligatures w14:val="none"/>
        </w:rPr>
        <w:t>Masterova</w:t>
      </w:r>
      <w:proofErr w:type="spellEnd"/>
      <w:r w:rsidRPr="00CC2989">
        <w:rPr>
          <w:rFonts w:ascii="Times New Roman" w:eastAsia="Times New Roman" w:hAnsi="Times New Roman" w:cs="Times New Roman"/>
          <w:kern w:val="0"/>
          <w:sz w:val="24"/>
          <w:szCs w:val="24"/>
          <w:lang w:eastAsia="lv-LV"/>
          <w14:ligatures w14:val="none"/>
        </w:rPr>
        <w:t xml:space="preserve">  </w:t>
      </w:r>
    </w:p>
    <w:p w14:paraId="132BF876" w14:textId="77777777" w:rsidR="00CC2989" w:rsidRPr="00CC2989" w:rsidRDefault="00CC2989" w:rsidP="00725210">
      <w:pPr>
        <w:spacing w:after="0" w:line="240" w:lineRule="auto"/>
        <w:rPr>
          <w:rFonts w:ascii="Arial" w:eastAsia="Times New Roman" w:hAnsi="Arial" w:cs="Arial"/>
          <w:kern w:val="0"/>
          <w14:ligatures w14:val="none"/>
        </w:rPr>
      </w:pPr>
    </w:p>
    <w:p w14:paraId="18E784B0"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04DA01CC"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Lēmumu izsniegt:</w:t>
      </w:r>
    </w:p>
    <w:p w14:paraId="3A83A8E1"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Finanšu un grāmatvedības nodaļai</w:t>
      </w:r>
    </w:p>
    <w:p w14:paraId="67F29B4C"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613CB176" w14:textId="77777777" w:rsidR="00CC2989" w:rsidRPr="00CC2989" w:rsidRDefault="00CC2989" w:rsidP="00725210">
      <w:pPr>
        <w:tabs>
          <w:tab w:val="left" w:pos="851"/>
        </w:tabs>
        <w:spacing w:after="0" w:line="240" w:lineRule="auto"/>
        <w:ind w:right="423"/>
        <w:jc w:val="both"/>
        <w:rPr>
          <w:rFonts w:ascii="Times New Roman" w:eastAsia="Times New Roman" w:hAnsi="Times New Roman" w:cs="Times New Roman"/>
          <w:i/>
          <w:kern w:val="0"/>
          <w:sz w:val="24"/>
          <w:szCs w:val="24"/>
          <w14:ligatures w14:val="none"/>
        </w:rPr>
      </w:pPr>
    </w:p>
    <w:p w14:paraId="391623FE" w14:textId="2428C987" w:rsidR="00CC2989" w:rsidRDefault="00CC2989" w:rsidP="00725210">
      <w:pPr>
        <w:spacing w:after="0" w:line="24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4B3C6E30"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lastRenderedPageBreak/>
        <w:t>Lēmuma projekts</w:t>
      </w:r>
    </w:p>
    <w:p w14:paraId="685BF62F"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Olainē</w:t>
      </w:r>
    </w:p>
    <w:p w14:paraId="2B00659B"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p>
    <w:p w14:paraId="4946C0CD" w14:textId="77777777" w:rsidR="00CC2989" w:rsidRPr="00CC2989" w:rsidRDefault="00CC2989" w:rsidP="00725210">
      <w:pPr>
        <w:spacing w:after="0" w:line="240" w:lineRule="auto"/>
        <w:jc w:val="both"/>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2023.gada 22.</w:t>
      </w:r>
      <w:r w:rsidRPr="00CC2989">
        <w:rPr>
          <w:rFonts w:ascii="Times New Roman" w:eastAsia="Calibri" w:hAnsi="Times New Roman" w:cs="Times New Roman"/>
          <w:kern w:val="0"/>
          <w:sz w:val="24"/>
          <w:szCs w:val="20"/>
          <w14:ligatures w14:val="none"/>
        </w:rPr>
        <w:t xml:space="preserve"> martā</w:t>
      </w:r>
      <w:r w:rsidRPr="00CC2989">
        <w:rPr>
          <w:rFonts w:ascii="Times New Roman" w:eastAsia="Calibri" w:hAnsi="Times New Roman" w:cs="Times New Roman"/>
          <w:kern w:val="0"/>
          <w:sz w:val="24"/>
          <w:szCs w:val="24"/>
          <w14:ligatures w14:val="none"/>
        </w:rPr>
        <w:t xml:space="preserve"> </w:t>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t>prot.Nr.3</w:t>
      </w:r>
    </w:p>
    <w:p w14:paraId="3A5F5BFA"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7758680C"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159C9996" w14:textId="77777777" w:rsidR="00CC2989" w:rsidRPr="00CC2989" w:rsidRDefault="00CC2989" w:rsidP="00725210">
      <w:pPr>
        <w:spacing w:after="0" w:line="240" w:lineRule="auto"/>
        <w:jc w:val="center"/>
        <w:rPr>
          <w:rFonts w:ascii="Times New Roman" w:eastAsia="Times New Roman" w:hAnsi="Times New Roman" w:cs="Times New Roman"/>
          <w:b/>
          <w:bCs/>
          <w:kern w:val="0"/>
          <w:sz w:val="24"/>
          <w:szCs w:val="24"/>
          <w:lang w:eastAsia="lv-LV"/>
          <w14:ligatures w14:val="none"/>
        </w:rPr>
      </w:pPr>
      <w:r w:rsidRPr="00CC2989">
        <w:rPr>
          <w:rFonts w:ascii="Times New Roman" w:eastAsia="Times New Roman" w:hAnsi="Times New Roman" w:cs="Times New Roman"/>
          <w:b/>
          <w:bCs/>
          <w:kern w:val="0"/>
          <w:sz w:val="24"/>
          <w:szCs w:val="24"/>
          <w:lang w:eastAsia="lv-LV"/>
          <w14:ligatures w14:val="none"/>
        </w:rPr>
        <w:t>Par Olaines novada pašvaldības iestādes "Olaines sporta centrs" 2022.gada finanšu pārskata apstiprināšanu</w:t>
      </w:r>
    </w:p>
    <w:p w14:paraId="33BCC178"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6B56F85A"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028273C9" w14:textId="77777777" w:rsidR="00CC2989" w:rsidRPr="00CC2989" w:rsidRDefault="00CC2989" w:rsidP="00725210">
      <w:pPr>
        <w:spacing w:after="0" w:line="240" w:lineRule="auto"/>
        <w:ind w:right="423"/>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      </w:t>
      </w:r>
      <w:r w:rsidRPr="00CC2989">
        <w:rPr>
          <w:rFonts w:ascii="Times New Roman" w:eastAsia="Times New Roman" w:hAnsi="Times New Roman" w:cs="Times New Roman"/>
          <w:kern w:val="0"/>
          <w:sz w:val="24"/>
          <w:szCs w:val="24"/>
          <w:lang w:eastAsia="lv-LV"/>
          <w14:ligatures w14:val="none"/>
        </w:rPr>
        <w:tab/>
        <w:t xml:space="preserve">Izskatot Olaines novada pašvaldības iestādes "Olaines sporta centrs" </w:t>
      </w:r>
      <w:r w:rsidRPr="00CC2989">
        <w:rPr>
          <w:rFonts w:ascii="Times New Roman" w:eastAsia="Times New Roman" w:hAnsi="Times New Roman" w:cs="Times New Roman"/>
          <w:kern w:val="0"/>
          <w:sz w:val="24"/>
          <w:szCs w:val="24"/>
          <w14:ligatures w14:val="none"/>
        </w:rPr>
        <w:t>vadības ziņojumu pie 2022.gada finanšu pārskata</w:t>
      </w:r>
      <w:r w:rsidRPr="00CC2989">
        <w:rPr>
          <w:rFonts w:ascii="Times New Roman" w:eastAsia="Times New Roman" w:hAnsi="Times New Roman" w:cs="Times New Roman"/>
          <w:kern w:val="0"/>
          <w:sz w:val="24"/>
          <w:szCs w:val="24"/>
          <w:lang w:eastAsia="lv-LV"/>
          <w14:ligatures w14:val="none"/>
        </w:rPr>
        <w:t>, Sociālo, izglītības un kultūras jautājumu komitejas 2023.gada 8.marta sēdes protokolu Nr.3, Finanšu komitejas 2023.gada 15.marta sēdes protokolu Nr.4 un, pamatojoties uz Pašvaldību likuma 10.panta pirmās daļas 2.punktu,</w:t>
      </w:r>
      <w:r w:rsidRPr="00CC2989">
        <w:rPr>
          <w:rFonts w:ascii="Times New Roman" w:eastAsia="Times New Roman" w:hAnsi="Times New Roman" w:cs="Times New Roman"/>
          <w:kern w:val="0"/>
          <w:sz w:val="24"/>
          <w:szCs w:val="24"/>
          <w14:ligatures w14:val="none"/>
        </w:rPr>
        <w:t xml:space="preserve"> Grāmatvedības likuma 18.pantu un 24.panta pirmo daļu, likuma “Par pašvaldību budžetiem” 7.pantu, </w:t>
      </w:r>
      <w:r w:rsidRPr="00CC2989">
        <w:rPr>
          <w:rFonts w:ascii="Times New Roman" w:eastAsia="Times New Roman" w:hAnsi="Times New Roman" w:cs="Times New Roman"/>
          <w:b/>
          <w:kern w:val="0"/>
          <w:sz w:val="24"/>
          <w:szCs w:val="24"/>
          <w14:ligatures w14:val="none"/>
        </w:rPr>
        <w:t>dome nolemj:</w:t>
      </w:r>
    </w:p>
    <w:p w14:paraId="61A08676" w14:textId="77777777" w:rsidR="00CC2989" w:rsidRPr="00CC2989" w:rsidRDefault="00CC2989" w:rsidP="00725210">
      <w:pPr>
        <w:spacing w:after="0" w:line="240" w:lineRule="auto"/>
        <w:ind w:right="423"/>
        <w:jc w:val="both"/>
        <w:rPr>
          <w:rFonts w:ascii="Times New Roman" w:eastAsia="Times New Roman" w:hAnsi="Times New Roman" w:cs="Times New Roman"/>
          <w:kern w:val="0"/>
          <w:sz w:val="24"/>
          <w:szCs w:val="24"/>
          <w:lang w:eastAsia="lv-LV"/>
          <w14:ligatures w14:val="none"/>
        </w:rPr>
      </w:pPr>
    </w:p>
    <w:p w14:paraId="66534FA8" w14:textId="77777777" w:rsidR="00CC2989" w:rsidRPr="00CC2989" w:rsidRDefault="00CC2989" w:rsidP="00725210">
      <w:pPr>
        <w:numPr>
          <w:ilvl w:val="0"/>
          <w:numId w:val="12"/>
        </w:numPr>
        <w:spacing w:after="0" w:line="240" w:lineRule="auto"/>
        <w:ind w:right="423"/>
        <w:jc w:val="both"/>
        <w:rPr>
          <w:rFonts w:ascii="Times New Roman" w:eastAsia="Times New Roman" w:hAnsi="Times New Roman" w:cs="Times New Roman"/>
          <w:b/>
          <w:kern w:val="0"/>
          <w:sz w:val="24"/>
          <w:szCs w:val="24"/>
          <w:lang w:eastAsia="lv-LV"/>
          <w14:ligatures w14:val="none"/>
        </w:rPr>
      </w:pPr>
      <w:r w:rsidRPr="00CC2989">
        <w:rPr>
          <w:rFonts w:ascii="Times New Roman" w:eastAsia="Times New Roman" w:hAnsi="Times New Roman" w:cs="Times New Roman"/>
          <w:kern w:val="0"/>
          <w:sz w:val="24"/>
          <w:szCs w:val="24"/>
          <w14:ligatures w14:val="none"/>
        </w:rPr>
        <w:t xml:space="preserve">Apstiprināt </w:t>
      </w:r>
      <w:r w:rsidRPr="00CC2989">
        <w:rPr>
          <w:rFonts w:ascii="Times New Roman" w:eastAsia="Times New Roman" w:hAnsi="Times New Roman" w:cs="Times New Roman"/>
          <w:kern w:val="0"/>
          <w:sz w:val="24"/>
          <w:szCs w:val="24"/>
          <w:lang w:eastAsia="lv-LV"/>
          <w14:ligatures w14:val="none"/>
        </w:rPr>
        <w:t xml:space="preserve">Olaines novada pašvaldības iestādes "Olaines sporta centrs" </w:t>
      </w:r>
      <w:r w:rsidRPr="00CC2989">
        <w:rPr>
          <w:rFonts w:ascii="Times New Roman" w:eastAsia="Times New Roman" w:hAnsi="Times New Roman" w:cs="Times New Roman"/>
          <w:kern w:val="0"/>
          <w:sz w:val="24"/>
          <w:szCs w:val="24"/>
          <w14:ligatures w14:val="none"/>
        </w:rPr>
        <w:t>2022.gada finanšu pārskatu.</w:t>
      </w:r>
    </w:p>
    <w:p w14:paraId="2523DB5D" w14:textId="77777777" w:rsidR="00CC2989" w:rsidRPr="00CC2989" w:rsidRDefault="00CC2989" w:rsidP="00725210">
      <w:pPr>
        <w:numPr>
          <w:ilvl w:val="0"/>
          <w:numId w:val="12"/>
        </w:numPr>
        <w:spacing w:after="0" w:line="240" w:lineRule="auto"/>
        <w:ind w:right="423"/>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Iekļaut Olaines novada pašvaldības iestādes "Olaines sporta centrs" </w:t>
      </w:r>
      <w:r w:rsidRPr="00CC2989">
        <w:rPr>
          <w:rFonts w:ascii="Times New Roman" w:eastAsia="Times New Roman" w:hAnsi="Times New Roman" w:cs="Times New Roman"/>
          <w:kern w:val="0"/>
          <w:sz w:val="24"/>
          <w:szCs w:val="24"/>
          <w14:ligatures w14:val="none"/>
        </w:rPr>
        <w:t xml:space="preserve">2022.gada finanšu </w:t>
      </w:r>
      <w:r w:rsidRPr="00CC2989">
        <w:rPr>
          <w:rFonts w:ascii="Times New Roman" w:eastAsia="Times New Roman" w:hAnsi="Times New Roman" w:cs="Times New Roman"/>
          <w:kern w:val="0"/>
          <w:sz w:val="24"/>
          <w:szCs w:val="24"/>
          <w:lang w:eastAsia="lv-LV"/>
          <w14:ligatures w14:val="none"/>
        </w:rPr>
        <w:t xml:space="preserve">pārskatu </w:t>
      </w:r>
      <w:r w:rsidRPr="00CC2989">
        <w:rPr>
          <w:rFonts w:ascii="Times New Roman" w:eastAsia="Times New Roman" w:hAnsi="Times New Roman" w:cs="Times New Roman"/>
          <w:kern w:val="0"/>
          <w:sz w:val="24"/>
          <w:szCs w:val="24"/>
          <w14:ligatures w14:val="none"/>
        </w:rPr>
        <w:t>Olaines novada pašvaldības 2022.gada konsolidētā finanšu pārskatā.</w:t>
      </w:r>
    </w:p>
    <w:p w14:paraId="6BA357DF"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746F0516"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62231F97"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Priekšsēdētājs</w:t>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t xml:space="preserve">         A. Bergs</w:t>
      </w:r>
    </w:p>
    <w:p w14:paraId="787FD4C5"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5B127F81"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6FB24E1A"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Iesniedz: Finanšu komiteja</w:t>
      </w:r>
    </w:p>
    <w:p w14:paraId="266B3E46"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 xml:space="preserve">Sagatavoja: galvenā grāmatvede A. </w:t>
      </w:r>
      <w:proofErr w:type="spellStart"/>
      <w:r w:rsidRPr="00CC2989">
        <w:rPr>
          <w:rFonts w:ascii="Times New Roman" w:eastAsia="Times New Roman" w:hAnsi="Times New Roman" w:cs="Times New Roman"/>
          <w:kern w:val="0"/>
          <w:sz w:val="24"/>
          <w:szCs w:val="24"/>
          <w:lang w:eastAsia="lv-LV"/>
          <w14:ligatures w14:val="none"/>
        </w:rPr>
        <w:t>Masterova</w:t>
      </w:r>
      <w:proofErr w:type="spellEnd"/>
      <w:r w:rsidRPr="00CC2989">
        <w:rPr>
          <w:rFonts w:ascii="Times New Roman" w:eastAsia="Times New Roman" w:hAnsi="Times New Roman" w:cs="Times New Roman"/>
          <w:kern w:val="0"/>
          <w:sz w:val="24"/>
          <w:szCs w:val="24"/>
          <w:lang w:eastAsia="lv-LV"/>
          <w14:ligatures w14:val="none"/>
        </w:rPr>
        <w:t xml:space="preserve">  </w:t>
      </w:r>
    </w:p>
    <w:p w14:paraId="7B40BC99" w14:textId="77777777" w:rsidR="00CC2989" w:rsidRPr="00CC2989" w:rsidRDefault="00CC2989" w:rsidP="00725210">
      <w:pPr>
        <w:spacing w:after="0" w:line="240" w:lineRule="auto"/>
        <w:rPr>
          <w:rFonts w:ascii="Arial" w:eastAsia="Times New Roman" w:hAnsi="Arial" w:cs="Arial"/>
          <w:kern w:val="0"/>
          <w14:ligatures w14:val="none"/>
        </w:rPr>
      </w:pPr>
    </w:p>
    <w:p w14:paraId="7D902A1F"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1EACE0DF"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Lēmumu izsniegt:</w:t>
      </w:r>
    </w:p>
    <w:p w14:paraId="693B9D5B"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Finanšu un grāmatvedības nodaļai</w:t>
      </w:r>
    </w:p>
    <w:p w14:paraId="2F109DCD"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2B8290F9" w14:textId="77777777" w:rsidR="00CC2989" w:rsidRPr="00CC2989" w:rsidRDefault="00CC2989" w:rsidP="00725210">
      <w:pPr>
        <w:tabs>
          <w:tab w:val="left" w:pos="851"/>
        </w:tabs>
        <w:spacing w:after="0" w:line="240" w:lineRule="auto"/>
        <w:ind w:right="423"/>
        <w:jc w:val="both"/>
        <w:rPr>
          <w:rFonts w:ascii="Times New Roman" w:eastAsia="Times New Roman" w:hAnsi="Times New Roman" w:cs="Times New Roman"/>
          <w:i/>
          <w:kern w:val="0"/>
          <w:sz w:val="24"/>
          <w:szCs w:val="24"/>
          <w14:ligatures w14:val="none"/>
        </w:rPr>
      </w:pPr>
    </w:p>
    <w:p w14:paraId="4BC7F52B" w14:textId="533F14E7" w:rsidR="00CC2989" w:rsidRDefault="00CC2989" w:rsidP="00725210">
      <w:pPr>
        <w:spacing w:after="0" w:line="240" w:lineRule="auto"/>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07BA98B4" w14:textId="77777777" w:rsidR="00CC2989" w:rsidRDefault="00CC2989" w:rsidP="00725210">
      <w:pPr>
        <w:spacing w:after="0" w:line="240" w:lineRule="auto"/>
        <w:rPr>
          <w:rFonts w:ascii="Times New Roman" w:eastAsia="Calibri" w:hAnsi="Times New Roman" w:cs="Times New Roman"/>
          <w:kern w:val="0"/>
          <w:sz w:val="24"/>
          <w:szCs w:val="24"/>
          <w14:ligatures w14:val="none"/>
        </w:rPr>
      </w:pPr>
    </w:p>
    <w:p w14:paraId="5C98D0F3" w14:textId="477418D2"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Lēmuma projekts</w:t>
      </w:r>
    </w:p>
    <w:p w14:paraId="6D94E499"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Olainē</w:t>
      </w:r>
    </w:p>
    <w:p w14:paraId="0412B81F"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p>
    <w:p w14:paraId="5D2E3E86" w14:textId="77777777" w:rsidR="00CC2989" w:rsidRPr="00CC2989" w:rsidRDefault="00CC2989" w:rsidP="00725210">
      <w:pPr>
        <w:spacing w:after="0" w:line="240" w:lineRule="auto"/>
        <w:jc w:val="both"/>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2023.gada 22.</w:t>
      </w:r>
      <w:r w:rsidRPr="00CC2989">
        <w:rPr>
          <w:rFonts w:ascii="Times New Roman" w:eastAsia="Calibri" w:hAnsi="Times New Roman" w:cs="Times New Roman"/>
          <w:kern w:val="0"/>
          <w:sz w:val="24"/>
          <w:szCs w:val="20"/>
          <w14:ligatures w14:val="none"/>
        </w:rPr>
        <w:t xml:space="preserve"> martā</w:t>
      </w:r>
      <w:r w:rsidRPr="00CC2989">
        <w:rPr>
          <w:rFonts w:ascii="Times New Roman" w:eastAsia="Calibri" w:hAnsi="Times New Roman" w:cs="Times New Roman"/>
          <w:kern w:val="0"/>
          <w:sz w:val="24"/>
          <w:szCs w:val="24"/>
          <w14:ligatures w14:val="none"/>
        </w:rPr>
        <w:t xml:space="preserve"> </w:t>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t>prot.Nr.3</w:t>
      </w:r>
    </w:p>
    <w:p w14:paraId="52217C89"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69B37626"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24C87C9A" w14:textId="77777777" w:rsidR="00CC2989" w:rsidRPr="00CC2989" w:rsidRDefault="00CC2989" w:rsidP="00725210">
      <w:pPr>
        <w:spacing w:after="0" w:line="240" w:lineRule="auto"/>
        <w:jc w:val="center"/>
        <w:rPr>
          <w:rFonts w:ascii="Times New Roman" w:eastAsia="Times New Roman" w:hAnsi="Times New Roman" w:cs="Times New Roman"/>
          <w:b/>
          <w:bCs/>
          <w:kern w:val="0"/>
          <w:sz w:val="24"/>
          <w:szCs w:val="24"/>
          <w:lang w:eastAsia="lv-LV"/>
          <w14:ligatures w14:val="none"/>
        </w:rPr>
      </w:pPr>
      <w:r w:rsidRPr="00CC2989">
        <w:rPr>
          <w:rFonts w:ascii="Times New Roman" w:eastAsia="Times New Roman" w:hAnsi="Times New Roman" w:cs="Times New Roman"/>
          <w:b/>
          <w:bCs/>
          <w:kern w:val="0"/>
          <w:sz w:val="24"/>
          <w:szCs w:val="24"/>
          <w:lang w:eastAsia="lv-LV"/>
          <w14:ligatures w14:val="none"/>
        </w:rPr>
        <w:t>Par Olaines Vēstures un mākslas muzeja</w:t>
      </w:r>
      <w:r w:rsidRPr="00CC2989">
        <w:rPr>
          <w:rFonts w:ascii="Times New Roman" w:eastAsia="Times New Roman" w:hAnsi="Times New Roman" w:cs="Times New Roman"/>
          <w:kern w:val="0"/>
          <w:sz w:val="24"/>
          <w:szCs w:val="24"/>
          <w:lang w:eastAsia="lv-LV"/>
          <w14:ligatures w14:val="none"/>
        </w:rPr>
        <w:t xml:space="preserve"> </w:t>
      </w:r>
      <w:r w:rsidRPr="00CC2989">
        <w:rPr>
          <w:rFonts w:ascii="Times New Roman" w:eastAsia="Times New Roman" w:hAnsi="Times New Roman" w:cs="Times New Roman"/>
          <w:b/>
          <w:bCs/>
          <w:kern w:val="0"/>
          <w:sz w:val="24"/>
          <w:szCs w:val="24"/>
          <w:lang w:eastAsia="lv-LV"/>
          <w14:ligatures w14:val="none"/>
        </w:rPr>
        <w:t>2022.gada finanšu pārskata apstiprināšanu</w:t>
      </w:r>
    </w:p>
    <w:p w14:paraId="3A60EFE5"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33DFF6C3"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320A7720" w14:textId="77777777" w:rsidR="00CC2989" w:rsidRPr="00CC2989" w:rsidRDefault="00CC2989" w:rsidP="00725210">
      <w:pPr>
        <w:spacing w:after="0" w:line="240" w:lineRule="auto"/>
        <w:ind w:right="423"/>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      </w:t>
      </w:r>
      <w:r w:rsidRPr="00CC2989">
        <w:rPr>
          <w:rFonts w:ascii="Times New Roman" w:eastAsia="Times New Roman" w:hAnsi="Times New Roman" w:cs="Times New Roman"/>
          <w:kern w:val="0"/>
          <w:sz w:val="24"/>
          <w:szCs w:val="24"/>
          <w:lang w:eastAsia="lv-LV"/>
          <w14:ligatures w14:val="none"/>
        </w:rPr>
        <w:tab/>
        <w:t xml:space="preserve">Izskatot Olaines Vēstures un mākslas muzeja </w:t>
      </w:r>
      <w:r w:rsidRPr="00CC2989">
        <w:rPr>
          <w:rFonts w:ascii="Times New Roman" w:eastAsia="Times New Roman" w:hAnsi="Times New Roman" w:cs="Times New Roman"/>
          <w:kern w:val="0"/>
          <w:sz w:val="24"/>
          <w:szCs w:val="24"/>
          <w14:ligatures w14:val="none"/>
        </w:rPr>
        <w:t>vadības ziņojumu pie 2022.gada finanšu pārskata</w:t>
      </w:r>
      <w:r w:rsidRPr="00CC2989">
        <w:rPr>
          <w:rFonts w:ascii="Times New Roman" w:eastAsia="Times New Roman" w:hAnsi="Times New Roman" w:cs="Times New Roman"/>
          <w:kern w:val="0"/>
          <w:sz w:val="24"/>
          <w:szCs w:val="24"/>
          <w:lang w:eastAsia="lv-LV"/>
          <w14:ligatures w14:val="none"/>
        </w:rPr>
        <w:t>, Sociālo, izglītības un kultūras jautājumu komitejas 2023.gada 8.marta sēdes protokolu Nr.3, Finanšu komitejas 2023.gada 15.marta sēdes protokolu Nr.4 un, pamatojoties uz Pašvaldību likuma 10.panta pirmās daļas 2.punktu,</w:t>
      </w:r>
      <w:r w:rsidRPr="00CC2989">
        <w:rPr>
          <w:rFonts w:ascii="Times New Roman" w:eastAsia="Times New Roman" w:hAnsi="Times New Roman" w:cs="Times New Roman"/>
          <w:kern w:val="0"/>
          <w:sz w:val="24"/>
          <w:szCs w:val="24"/>
          <w14:ligatures w14:val="none"/>
        </w:rPr>
        <w:t xml:space="preserve"> Grāmatvedības likuma 18.pantu un 24.panta pirmo daļu, likuma “Par pašvaldību budžetiem” 7.pantu, </w:t>
      </w:r>
      <w:r w:rsidRPr="00CC2989">
        <w:rPr>
          <w:rFonts w:ascii="Times New Roman" w:eastAsia="Times New Roman" w:hAnsi="Times New Roman" w:cs="Times New Roman"/>
          <w:b/>
          <w:kern w:val="0"/>
          <w:sz w:val="24"/>
          <w:szCs w:val="24"/>
          <w14:ligatures w14:val="none"/>
        </w:rPr>
        <w:t>dome nolemj:</w:t>
      </w:r>
    </w:p>
    <w:p w14:paraId="5688C9C2" w14:textId="77777777" w:rsidR="00CC2989" w:rsidRPr="00CC2989" w:rsidRDefault="00CC2989" w:rsidP="00725210">
      <w:pPr>
        <w:spacing w:after="0" w:line="240" w:lineRule="auto"/>
        <w:ind w:right="423"/>
        <w:jc w:val="both"/>
        <w:rPr>
          <w:rFonts w:ascii="Times New Roman" w:eastAsia="Times New Roman" w:hAnsi="Times New Roman" w:cs="Times New Roman"/>
          <w:kern w:val="0"/>
          <w:sz w:val="24"/>
          <w:szCs w:val="24"/>
          <w:lang w:eastAsia="lv-LV"/>
          <w14:ligatures w14:val="none"/>
        </w:rPr>
      </w:pPr>
    </w:p>
    <w:p w14:paraId="58B10E16" w14:textId="77777777" w:rsidR="00CC2989" w:rsidRPr="00CC2989" w:rsidRDefault="00CC2989" w:rsidP="00725210">
      <w:pPr>
        <w:numPr>
          <w:ilvl w:val="0"/>
          <w:numId w:val="5"/>
        </w:numPr>
        <w:spacing w:after="0" w:line="240" w:lineRule="auto"/>
        <w:ind w:right="423"/>
        <w:jc w:val="both"/>
        <w:rPr>
          <w:rFonts w:ascii="Times New Roman" w:eastAsia="Times New Roman" w:hAnsi="Times New Roman" w:cs="Times New Roman"/>
          <w:b/>
          <w:kern w:val="0"/>
          <w:sz w:val="24"/>
          <w:szCs w:val="24"/>
          <w:lang w:eastAsia="lv-LV"/>
          <w14:ligatures w14:val="none"/>
        </w:rPr>
      </w:pPr>
      <w:r w:rsidRPr="00CC2989">
        <w:rPr>
          <w:rFonts w:ascii="Times New Roman" w:eastAsia="Times New Roman" w:hAnsi="Times New Roman" w:cs="Times New Roman"/>
          <w:kern w:val="0"/>
          <w:sz w:val="24"/>
          <w:szCs w:val="24"/>
          <w14:ligatures w14:val="none"/>
        </w:rPr>
        <w:t xml:space="preserve">Apstiprināt </w:t>
      </w:r>
      <w:r w:rsidRPr="00CC2989">
        <w:rPr>
          <w:rFonts w:ascii="Times New Roman" w:eastAsia="Times New Roman" w:hAnsi="Times New Roman" w:cs="Times New Roman"/>
          <w:kern w:val="0"/>
          <w:sz w:val="24"/>
          <w:szCs w:val="24"/>
          <w:lang w:eastAsia="lv-LV"/>
          <w14:ligatures w14:val="none"/>
        </w:rPr>
        <w:t xml:space="preserve">Olaines Vēstures un mākslas muzeja </w:t>
      </w:r>
      <w:r w:rsidRPr="00CC2989">
        <w:rPr>
          <w:rFonts w:ascii="Times New Roman" w:eastAsia="Times New Roman" w:hAnsi="Times New Roman" w:cs="Times New Roman"/>
          <w:kern w:val="0"/>
          <w:sz w:val="24"/>
          <w:szCs w:val="24"/>
          <w14:ligatures w14:val="none"/>
        </w:rPr>
        <w:t>2022.gada finanšu pārskatu.</w:t>
      </w:r>
    </w:p>
    <w:p w14:paraId="1B765070" w14:textId="77777777" w:rsidR="00CC2989" w:rsidRPr="00CC2989" w:rsidRDefault="00CC2989" w:rsidP="00725210">
      <w:pPr>
        <w:numPr>
          <w:ilvl w:val="0"/>
          <w:numId w:val="5"/>
        </w:numPr>
        <w:spacing w:after="0" w:line="240" w:lineRule="auto"/>
        <w:ind w:right="423"/>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Iekļaut Olaines Vēstures un mākslas muzeja </w:t>
      </w:r>
      <w:r w:rsidRPr="00CC2989">
        <w:rPr>
          <w:rFonts w:ascii="Times New Roman" w:eastAsia="Times New Roman" w:hAnsi="Times New Roman" w:cs="Times New Roman"/>
          <w:kern w:val="0"/>
          <w:sz w:val="24"/>
          <w:szCs w:val="24"/>
          <w14:ligatures w14:val="none"/>
        </w:rPr>
        <w:t xml:space="preserve">2022.gada finanšu </w:t>
      </w:r>
      <w:r w:rsidRPr="00CC2989">
        <w:rPr>
          <w:rFonts w:ascii="Times New Roman" w:eastAsia="Times New Roman" w:hAnsi="Times New Roman" w:cs="Times New Roman"/>
          <w:kern w:val="0"/>
          <w:sz w:val="24"/>
          <w:szCs w:val="24"/>
          <w:lang w:eastAsia="lv-LV"/>
          <w14:ligatures w14:val="none"/>
        </w:rPr>
        <w:t xml:space="preserve">pārskatu </w:t>
      </w:r>
      <w:r w:rsidRPr="00CC2989">
        <w:rPr>
          <w:rFonts w:ascii="Times New Roman" w:eastAsia="Times New Roman" w:hAnsi="Times New Roman" w:cs="Times New Roman"/>
          <w:kern w:val="0"/>
          <w:sz w:val="24"/>
          <w:szCs w:val="24"/>
          <w14:ligatures w14:val="none"/>
        </w:rPr>
        <w:t>Olaines novada pašvaldības 2022.gada konsolidētā finanšu pārskatā.</w:t>
      </w:r>
    </w:p>
    <w:p w14:paraId="24F8A87D"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7264880B"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15C3F686"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Priekšsēdētājs</w:t>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t xml:space="preserve">         A. Bergs</w:t>
      </w:r>
    </w:p>
    <w:p w14:paraId="19D53525"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23648457"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6235C469"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Iesniedz: Finanšu komiteja</w:t>
      </w:r>
    </w:p>
    <w:p w14:paraId="43BCE2EF"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 xml:space="preserve">Sagatavoja: galvenā grāmatvede A. </w:t>
      </w:r>
      <w:proofErr w:type="spellStart"/>
      <w:r w:rsidRPr="00CC2989">
        <w:rPr>
          <w:rFonts w:ascii="Times New Roman" w:eastAsia="Times New Roman" w:hAnsi="Times New Roman" w:cs="Times New Roman"/>
          <w:kern w:val="0"/>
          <w:sz w:val="24"/>
          <w:szCs w:val="24"/>
          <w:lang w:eastAsia="lv-LV"/>
          <w14:ligatures w14:val="none"/>
        </w:rPr>
        <w:t>Masterova</w:t>
      </w:r>
      <w:proofErr w:type="spellEnd"/>
      <w:r w:rsidRPr="00CC2989">
        <w:rPr>
          <w:rFonts w:ascii="Times New Roman" w:eastAsia="Times New Roman" w:hAnsi="Times New Roman" w:cs="Times New Roman"/>
          <w:kern w:val="0"/>
          <w:sz w:val="24"/>
          <w:szCs w:val="24"/>
          <w:lang w:eastAsia="lv-LV"/>
          <w14:ligatures w14:val="none"/>
        </w:rPr>
        <w:t xml:space="preserve">  </w:t>
      </w:r>
    </w:p>
    <w:p w14:paraId="405ACF27" w14:textId="77777777" w:rsidR="00CC2989" w:rsidRPr="00CC2989" w:rsidRDefault="00CC2989" w:rsidP="00725210">
      <w:pPr>
        <w:spacing w:after="0" w:line="240" w:lineRule="auto"/>
        <w:rPr>
          <w:rFonts w:ascii="Arial" w:eastAsia="Times New Roman" w:hAnsi="Arial" w:cs="Arial"/>
          <w:kern w:val="0"/>
          <w14:ligatures w14:val="none"/>
        </w:rPr>
      </w:pPr>
    </w:p>
    <w:p w14:paraId="76C9ED52"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3BA2610B"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Lēmumu izsniegt:</w:t>
      </w:r>
    </w:p>
    <w:p w14:paraId="5F71BF62"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Finanšu un grāmatvedības nodaļai</w:t>
      </w:r>
    </w:p>
    <w:p w14:paraId="29C7EB05"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758FDF2D" w14:textId="77777777" w:rsidR="00CC2989" w:rsidRPr="00CC2989" w:rsidRDefault="00CC2989" w:rsidP="00725210">
      <w:pPr>
        <w:tabs>
          <w:tab w:val="left" w:pos="851"/>
        </w:tabs>
        <w:spacing w:after="0" w:line="240" w:lineRule="auto"/>
        <w:ind w:right="423"/>
        <w:jc w:val="both"/>
        <w:rPr>
          <w:rFonts w:ascii="Times New Roman" w:eastAsia="Times New Roman" w:hAnsi="Times New Roman" w:cs="Times New Roman"/>
          <w:i/>
          <w:kern w:val="0"/>
          <w:sz w:val="24"/>
          <w:szCs w:val="24"/>
          <w14:ligatures w14:val="none"/>
        </w:rPr>
      </w:pPr>
    </w:p>
    <w:p w14:paraId="25909374" w14:textId="39764652" w:rsidR="00CC2989" w:rsidRDefault="00CC2989" w:rsidP="00725210">
      <w:pPr>
        <w:spacing w:after="0" w:line="240" w:lineRule="auto"/>
      </w:pPr>
      <w:r>
        <w:br w:type="page"/>
      </w:r>
    </w:p>
    <w:p w14:paraId="097482CC" w14:textId="77777777" w:rsidR="00CC2989" w:rsidRDefault="00CC2989" w:rsidP="00725210">
      <w:pPr>
        <w:spacing w:after="0" w:line="240" w:lineRule="auto"/>
      </w:pPr>
    </w:p>
    <w:p w14:paraId="2C6D0E79"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Lēmuma projekts</w:t>
      </w:r>
    </w:p>
    <w:p w14:paraId="6ED0EFED"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Olainē</w:t>
      </w:r>
    </w:p>
    <w:p w14:paraId="60914B3C" w14:textId="77777777" w:rsidR="00CC2989" w:rsidRPr="00CC2989" w:rsidRDefault="00CC2989" w:rsidP="00725210">
      <w:pPr>
        <w:spacing w:after="0" w:line="240" w:lineRule="auto"/>
        <w:jc w:val="center"/>
        <w:rPr>
          <w:rFonts w:ascii="Times New Roman" w:eastAsia="Calibri" w:hAnsi="Times New Roman" w:cs="Times New Roman"/>
          <w:kern w:val="0"/>
          <w:sz w:val="24"/>
          <w:szCs w:val="24"/>
          <w14:ligatures w14:val="none"/>
        </w:rPr>
      </w:pPr>
    </w:p>
    <w:p w14:paraId="41002B9E" w14:textId="77777777" w:rsidR="00CC2989" w:rsidRPr="00CC2989" w:rsidRDefault="00CC2989" w:rsidP="00725210">
      <w:pPr>
        <w:spacing w:after="0" w:line="240" w:lineRule="auto"/>
        <w:jc w:val="both"/>
        <w:rPr>
          <w:rFonts w:ascii="Times New Roman" w:eastAsia="Calibri" w:hAnsi="Times New Roman" w:cs="Times New Roman"/>
          <w:kern w:val="0"/>
          <w:sz w:val="24"/>
          <w:szCs w:val="24"/>
          <w14:ligatures w14:val="none"/>
        </w:rPr>
      </w:pPr>
      <w:r w:rsidRPr="00CC2989">
        <w:rPr>
          <w:rFonts w:ascii="Times New Roman" w:eastAsia="Calibri" w:hAnsi="Times New Roman" w:cs="Times New Roman"/>
          <w:kern w:val="0"/>
          <w:sz w:val="24"/>
          <w:szCs w:val="24"/>
          <w14:ligatures w14:val="none"/>
        </w:rPr>
        <w:t>2023.gada 22.</w:t>
      </w:r>
      <w:r w:rsidRPr="00CC2989">
        <w:rPr>
          <w:rFonts w:ascii="Times New Roman" w:eastAsia="Calibri" w:hAnsi="Times New Roman" w:cs="Times New Roman"/>
          <w:kern w:val="0"/>
          <w:sz w:val="24"/>
          <w:szCs w:val="20"/>
          <w14:ligatures w14:val="none"/>
        </w:rPr>
        <w:t xml:space="preserve"> martā</w:t>
      </w:r>
      <w:r w:rsidRPr="00CC2989">
        <w:rPr>
          <w:rFonts w:ascii="Times New Roman" w:eastAsia="Calibri" w:hAnsi="Times New Roman" w:cs="Times New Roman"/>
          <w:kern w:val="0"/>
          <w:sz w:val="24"/>
          <w:szCs w:val="24"/>
          <w14:ligatures w14:val="none"/>
        </w:rPr>
        <w:t xml:space="preserve"> </w:t>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r>
      <w:r w:rsidRPr="00CC2989">
        <w:rPr>
          <w:rFonts w:ascii="Times New Roman" w:eastAsia="Calibri" w:hAnsi="Times New Roman" w:cs="Times New Roman"/>
          <w:kern w:val="0"/>
          <w:sz w:val="24"/>
          <w:szCs w:val="24"/>
          <w14:ligatures w14:val="none"/>
        </w:rPr>
        <w:tab/>
        <w:t>prot.Nr.3</w:t>
      </w:r>
    </w:p>
    <w:p w14:paraId="3E9618AD"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1F3D7B3E"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14ADBD90" w14:textId="77777777" w:rsidR="00CC2989" w:rsidRPr="00CC2989" w:rsidRDefault="00CC2989" w:rsidP="00725210">
      <w:pPr>
        <w:spacing w:after="0" w:line="240" w:lineRule="auto"/>
        <w:jc w:val="center"/>
        <w:rPr>
          <w:rFonts w:ascii="Times New Roman" w:eastAsia="Times New Roman" w:hAnsi="Times New Roman" w:cs="Times New Roman"/>
          <w:b/>
          <w:bCs/>
          <w:kern w:val="0"/>
          <w:sz w:val="24"/>
          <w:szCs w:val="24"/>
          <w:lang w:eastAsia="lv-LV"/>
          <w14:ligatures w14:val="none"/>
        </w:rPr>
      </w:pPr>
      <w:r w:rsidRPr="00CC2989">
        <w:rPr>
          <w:rFonts w:ascii="Times New Roman" w:eastAsia="Times New Roman" w:hAnsi="Times New Roman" w:cs="Times New Roman"/>
          <w:b/>
          <w:bCs/>
          <w:kern w:val="0"/>
          <w:sz w:val="24"/>
          <w:szCs w:val="24"/>
          <w:lang w:eastAsia="lv-LV"/>
          <w14:ligatures w14:val="none"/>
        </w:rPr>
        <w:t>Par pašvaldības aģentūras "Olaines sociālais dienests" 2022.gada finanšu pārskata apstiprināšanu</w:t>
      </w:r>
    </w:p>
    <w:p w14:paraId="684DEE17"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10B3CBB7"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5C9AD969" w14:textId="77777777" w:rsidR="00CC2989" w:rsidRPr="00CC2989" w:rsidRDefault="00CC2989" w:rsidP="00725210">
      <w:pPr>
        <w:spacing w:after="0" w:line="240" w:lineRule="auto"/>
        <w:ind w:right="423"/>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      </w:t>
      </w:r>
      <w:r w:rsidRPr="00CC2989">
        <w:rPr>
          <w:rFonts w:ascii="Times New Roman" w:eastAsia="Times New Roman" w:hAnsi="Times New Roman" w:cs="Times New Roman"/>
          <w:kern w:val="0"/>
          <w:sz w:val="24"/>
          <w:szCs w:val="24"/>
          <w:lang w:eastAsia="lv-LV"/>
          <w14:ligatures w14:val="none"/>
        </w:rPr>
        <w:tab/>
        <w:t xml:space="preserve">Izskatot pašvaldības aģentūras "Olaines sociālais dienests" </w:t>
      </w:r>
      <w:r w:rsidRPr="00CC2989">
        <w:rPr>
          <w:rFonts w:ascii="Times New Roman" w:eastAsia="Times New Roman" w:hAnsi="Times New Roman" w:cs="Times New Roman"/>
          <w:kern w:val="0"/>
          <w:sz w:val="24"/>
          <w:szCs w:val="24"/>
          <w14:ligatures w14:val="none"/>
        </w:rPr>
        <w:t>vadības ziņojumu pie 2022.gada finanšu pārskata</w:t>
      </w:r>
      <w:r w:rsidRPr="00CC2989">
        <w:rPr>
          <w:rFonts w:ascii="Times New Roman" w:eastAsia="Times New Roman" w:hAnsi="Times New Roman" w:cs="Times New Roman"/>
          <w:kern w:val="0"/>
          <w:sz w:val="24"/>
          <w:szCs w:val="24"/>
          <w:lang w:eastAsia="lv-LV"/>
          <w14:ligatures w14:val="none"/>
        </w:rPr>
        <w:t>, Sociālo, izglītības un kultūras jautājumu komitejas 2023.gada 8.marta sēdes protokolu Nr.3, Finanšu komitejas 2023.gada 15.marta sēdes protokolu Nr.4 un, pamatojoties uz Pašvaldību likuma 10.panta pirmās daļas 2.punktu,</w:t>
      </w:r>
      <w:r w:rsidRPr="00CC2989">
        <w:rPr>
          <w:rFonts w:ascii="Times New Roman" w:eastAsia="Times New Roman" w:hAnsi="Times New Roman" w:cs="Times New Roman"/>
          <w:kern w:val="0"/>
          <w:sz w:val="24"/>
          <w:szCs w:val="24"/>
          <w14:ligatures w14:val="none"/>
        </w:rPr>
        <w:t xml:space="preserve"> Grāmatvedības likuma 18.pantu un 24.panta pirmo daļu, likuma “Par pašvaldību budžetiem” 7.pantu, </w:t>
      </w:r>
      <w:r w:rsidRPr="00CC2989">
        <w:rPr>
          <w:rFonts w:ascii="Times New Roman" w:eastAsia="Times New Roman" w:hAnsi="Times New Roman" w:cs="Times New Roman"/>
          <w:b/>
          <w:kern w:val="0"/>
          <w:sz w:val="24"/>
          <w:szCs w:val="24"/>
          <w14:ligatures w14:val="none"/>
        </w:rPr>
        <w:t>dome nolemj:</w:t>
      </w:r>
    </w:p>
    <w:p w14:paraId="3B93783F" w14:textId="77777777" w:rsidR="00CC2989" w:rsidRPr="00CC2989" w:rsidRDefault="00CC2989" w:rsidP="00725210">
      <w:pPr>
        <w:spacing w:after="0" w:line="240" w:lineRule="auto"/>
        <w:ind w:right="423"/>
        <w:jc w:val="both"/>
        <w:rPr>
          <w:rFonts w:ascii="Times New Roman" w:eastAsia="Times New Roman" w:hAnsi="Times New Roman" w:cs="Times New Roman"/>
          <w:kern w:val="0"/>
          <w:sz w:val="24"/>
          <w:szCs w:val="24"/>
          <w:lang w:eastAsia="lv-LV"/>
          <w14:ligatures w14:val="none"/>
        </w:rPr>
      </w:pPr>
    </w:p>
    <w:p w14:paraId="2378E055" w14:textId="77777777" w:rsidR="00CC2989" w:rsidRPr="00CC2989" w:rsidRDefault="00CC2989" w:rsidP="00725210">
      <w:pPr>
        <w:numPr>
          <w:ilvl w:val="0"/>
          <w:numId w:val="13"/>
        </w:numPr>
        <w:spacing w:after="0" w:line="240" w:lineRule="auto"/>
        <w:ind w:right="423"/>
        <w:jc w:val="both"/>
        <w:rPr>
          <w:rFonts w:ascii="Times New Roman" w:eastAsia="Times New Roman" w:hAnsi="Times New Roman" w:cs="Times New Roman"/>
          <w:b/>
          <w:kern w:val="0"/>
          <w:sz w:val="24"/>
          <w:szCs w:val="24"/>
          <w:lang w:eastAsia="lv-LV"/>
          <w14:ligatures w14:val="none"/>
        </w:rPr>
      </w:pPr>
      <w:r w:rsidRPr="00CC2989">
        <w:rPr>
          <w:rFonts w:ascii="Times New Roman" w:eastAsia="Times New Roman" w:hAnsi="Times New Roman" w:cs="Times New Roman"/>
          <w:kern w:val="0"/>
          <w:sz w:val="24"/>
          <w:szCs w:val="24"/>
          <w14:ligatures w14:val="none"/>
        </w:rPr>
        <w:t xml:space="preserve">Apstiprināt </w:t>
      </w:r>
      <w:r w:rsidRPr="00CC2989">
        <w:rPr>
          <w:rFonts w:ascii="Times New Roman" w:eastAsia="Times New Roman" w:hAnsi="Times New Roman" w:cs="Times New Roman"/>
          <w:kern w:val="0"/>
          <w:sz w:val="24"/>
          <w:szCs w:val="24"/>
          <w:lang w:eastAsia="lv-LV"/>
          <w14:ligatures w14:val="none"/>
        </w:rPr>
        <w:t xml:space="preserve">pašvaldības aģentūras "Olaines sociālais dienests" </w:t>
      </w:r>
      <w:r w:rsidRPr="00CC2989">
        <w:rPr>
          <w:rFonts w:ascii="Times New Roman" w:eastAsia="Times New Roman" w:hAnsi="Times New Roman" w:cs="Times New Roman"/>
          <w:kern w:val="0"/>
          <w:sz w:val="24"/>
          <w:szCs w:val="24"/>
          <w14:ligatures w14:val="none"/>
        </w:rPr>
        <w:t>2022.gada finanšu pārskatu.</w:t>
      </w:r>
    </w:p>
    <w:p w14:paraId="6F42CF61" w14:textId="77777777" w:rsidR="00CC2989" w:rsidRPr="00CC2989" w:rsidRDefault="00CC2989" w:rsidP="00725210">
      <w:pPr>
        <w:numPr>
          <w:ilvl w:val="0"/>
          <w:numId w:val="13"/>
        </w:numPr>
        <w:spacing w:after="0" w:line="240" w:lineRule="auto"/>
        <w:ind w:right="423"/>
        <w:jc w:val="both"/>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lang w:eastAsia="lv-LV"/>
          <w14:ligatures w14:val="none"/>
        </w:rPr>
        <w:t xml:space="preserve">Iekļaut pašvaldības aģentūras "Olaines sociālais dienests" </w:t>
      </w:r>
      <w:r w:rsidRPr="00CC2989">
        <w:rPr>
          <w:rFonts w:ascii="Times New Roman" w:eastAsia="Times New Roman" w:hAnsi="Times New Roman" w:cs="Times New Roman"/>
          <w:kern w:val="0"/>
          <w:sz w:val="24"/>
          <w:szCs w:val="24"/>
          <w14:ligatures w14:val="none"/>
        </w:rPr>
        <w:t xml:space="preserve">2022.gada finanšu </w:t>
      </w:r>
      <w:r w:rsidRPr="00CC2989">
        <w:rPr>
          <w:rFonts w:ascii="Times New Roman" w:eastAsia="Times New Roman" w:hAnsi="Times New Roman" w:cs="Times New Roman"/>
          <w:kern w:val="0"/>
          <w:sz w:val="24"/>
          <w:szCs w:val="24"/>
          <w:lang w:eastAsia="lv-LV"/>
          <w14:ligatures w14:val="none"/>
        </w:rPr>
        <w:t xml:space="preserve">pārskatu </w:t>
      </w:r>
      <w:r w:rsidRPr="00CC2989">
        <w:rPr>
          <w:rFonts w:ascii="Times New Roman" w:eastAsia="Times New Roman" w:hAnsi="Times New Roman" w:cs="Times New Roman"/>
          <w:kern w:val="0"/>
          <w:sz w:val="24"/>
          <w:szCs w:val="24"/>
          <w14:ligatures w14:val="none"/>
        </w:rPr>
        <w:t>Olaines novada pašvaldības 2022.gada konsolidētā finanšu pārskatā.</w:t>
      </w:r>
    </w:p>
    <w:p w14:paraId="711AA669"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266EF2D2"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096632B1"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Priekšsēdētājs</w:t>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r>
      <w:r w:rsidRPr="00CC2989">
        <w:rPr>
          <w:rFonts w:ascii="Times New Roman" w:eastAsia="Times New Roman" w:hAnsi="Times New Roman" w:cs="Times New Roman"/>
          <w:kern w:val="0"/>
          <w:sz w:val="24"/>
          <w:szCs w:val="24"/>
          <w:lang w:eastAsia="lv-LV"/>
          <w14:ligatures w14:val="none"/>
        </w:rPr>
        <w:tab/>
        <w:t xml:space="preserve">         A. Bergs</w:t>
      </w:r>
    </w:p>
    <w:p w14:paraId="30B35FF5"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6C75018F"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p>
    <w:p w14:paraId="5FC9B6B2"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Iesniedz: Finanšu komiteja</w:t>
      </w:r>
    </w:p>
    <w:p w14:paraId="5872AC4B" w14:textId="77777777" w:rsidR="00CC2989" w:rsidRPr="00CC2989" w:rsidRDefault="00CC2989" w:rsidP="00725210">
      <w:pPr>
        <w:spacing w:after="0" w:line="240" w:lineRule="auto"/>
        <w:rPr>
          <w:rFonts w:ascii="Times New Roman" w:eastAsia="Times New Roman" w:hAnsi="Times New Roman" w:cs="Times New Roman"/>
          <w:kern w:val="0"/>
          <w:sz w:val="24"/>
          <w:szCs w:val="24"/>
          <w:lang w:eastAsia="lv-LV"/>
          <w14:ligatures w14:val="none"/>
        </w:rPr>
      </w:pPr>
      <w:r w:rsidRPr="00CC2989">
        <w:rPr>
          <w:rFonts w:ascii="Times New Roman" w:eastAsia="Times New Roman" w:hAnsi="Times New Roman" w:cs="Times New Roman"/>
          <w:kern w:val="0"/>
          <w:sz w:val="24"/>
          <w:szCs w:val="24"/>
          <w:lang w:eastAsia="lv-LV"/>
          <w14:ligatures w14:val="none"/>
        </w:rPr>
        <w:t xml:space="preserve">Sagatavoja: galvenā grāmatvede A. </w:t>
      </w:r>
      <w:proofErr w:type="spellStart"/>
      <w:r w:rsidRPr="00CC2989">
        <w:rPr>
          <w:rFonts w:ascii="Times New Roman" w:eastAsia="Times New Roman" w:hAnsi="Times New Roman" w:cs="Times New Roman"/>
          <w:kern w:val="0"/>
          <w:sz w:val="24"/>
          <w:szCs w:val="24"/>
          <w:lang w:eastAsia="lv-LV"/>
          <w14:ligatures w14:val="none"/>
        </w:rPr>
        <w:t>Masterova</w:t>
      </w:r>
      <w:proofErr w:type="spellEnd"/>
      <w:r w:rsidRPr="00CC2989">
        <w:rPr>
          <w:rFonts w:ascii="Times New Roman" w:eastAsia="Times New Roman" w:hAnsi="Times New Roman" w:cs="Times New Roman"/>
          <w:kern w:val="0"/>
          <w:sz w:val="24"/>
          <w:szCs w:val="24"/>
          <w:lang w:eastAsia="lv-LV"/>
          <w14:ligatures w14:val="none"/>
        </w:rPr>
        <w:t xml:space="preserve">  </w:t>
      </w:r>
    </w:p>
    <w:p w14:paraId="4248AD16" w14:textId="77777777" w:rsidR="00CC2989" w:rsidRPr="00CC2989" w:rsidRDefault="00CC2989" w:rsidP="00725210">
      <w:pPr>
        <w:spacing w:after="0" w:line="240" w:lineRule="auto"/>
        <w:rPr>
          <w:rFonts w:ascii="Arial" w:eastAsia="Times New Roman" w:hAnsi="Arial" w:cs="Arial"/>
          <w:kern w:val="0"/>
          <w14:ligatures w14:val="none"/>
        </w:rPr>
      </w:pPr>
    </w:p>
    <w:p w14:paraId="7924F7C9"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1A42CF36"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Lēmumu izsniegt:</w:t>
      </w:r>
    </w:p>
    <w:p w14:paraId="10140165"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r w:rsidRPr="00CC2989">
        <w:rPr>
          <w:rFonts w:ascii="Times New Roman" w:eastAsia="Times New Roman" w:hAnsi="Times New Roman" w:cs="Times New Roman"/>
          <w:kern w:val="0"/>
          <w:sz w:val="24"/>
          <w:szCs w:val="24"/>
          <w14:ligatures w14:val="none"/>
        </w:rPr>
        <w:t>Finanšu un grāmatvedības nodaļai</w:t>
      </w:r>
    </w:p>
    <w:p w14:paraId="6A862AB3" w14:textId="77777777" w:rsidR="00CC2989" w:rsidRPr="00CC2989" w:rsidRDefault="00CC2989" w:rsidP="00725210">
      <w:pPr>
        <w:spacing w:after="0" w:line="240" w:lineRule="auto"/>
        <w:rPr>
          <w:rFonts w:ascii="Times New Roman" w:eastAsia="Times New Roman" w:hAnsi="Times New Roman" w:cs="Times New Roman"/>
          <w:kern w:val="0"/>
          <w:sz w:val="24"/>
          <w:szCs w:val="24"/>
          <w14:ligatures w14:val="none"/>
        </w:rPr>
      </w:pPr>
    </w:p>
    <w:p w14:paraId="3820F8E8" w14:textId="77777777" w:rsidR="00CC2989" w:rsidRPr="00CC2989" w:rsidRDefault="00CC2989" w:rsidP="00725210">
      <w:pPr>
        <w:tabs>
          <w:tab w:val="left" w:pos="851"/>
        </w:tabs>
        <w:spacing w:after="0" w:line="240" w:lineRule="auto"/>
        <w:ind w:right="423"/>
        <w:jc w:val="both"/>
        <w:rPr>
          <w:rFonts w:ascii="Times New Roman" w:eastAsia="Times New Roman" w:hAnsi="Times New Roman" w:cs="Times New Roman"/>
          <w:i/>
          <w:kern w:val="0"/>
          <w:sz w:val="24"/>
          <w:szCs w:val="24"/>
          <w14:ligatures w14:val="none"/>
        </w:rPr>
      </w:pPr>
    </w:p>
    <w:p w14:paraId="43CC8BC7" w14:textId="055DC1BC" w:rsidR="002614FE" w:rsidRDefault="002614FE" w:rsidP="00725210">
      <w:pPr>
        <w:spacing w:after="0" w:line="240" w:lineRule="auto"/>
      </w:pPr>
      <w:r>
        <w:br w:type="page"/>
      </w:r>
    </w:p>
    <w:p w14:paraId="7F49F03B" w14:textId="77777777" w:rsidR="00725210" w:rsidRPr="003A258B" w:rsidRDefault="00725210" w:rsidP="00725210">
      <w:pPr>
        <w:spacing w:after="0" w:line="240" w:lineRule="auto"/>
        <w:jc w:val="center"/>
        <w:rPr>
          <w:rFonts w:ascii="Times New Roman" w:hAnsi="Times New Roman" w:cs="Times New Roman"/>
          <w:sz w:val="24"/>
          <w:szCs w:val="24"/>
        </w:rPr>
      </w:pPr>
      <w:r w:rsidRPr="003A258B">
        <w:rPr>
          <w:rFonts w:ascii="Times New Roman" w:hAnsi="Times New Roman" w:cs="Times New Roman"/>
          <w:sz w:val="24"/>
          <w:szCs w:val="24"/>
        </w:rPr>
        <w:lastRenderedPageBreak/>
        <w:t>Lēmuma projekts</w:t>
      </w:r>
    </w:p>
    <w:p w14:paraId="52921319" w14:textId="77777777" w:rsidR="00725210" w:rsidRPr="003A258B" w:rsidRDefault="00725210" w:rsidP="00725210">
      <w:pPr>
        <w:spacing w:after="0" w:line="240" w:lineRule="auto"/>
        <w:jc w:val="center"/>
        <w:rPr>
          <w:rFonts w:ascii="Times New Roman" w:hAnsi="Times New Roman" w:cs="Times New Roman"/>
          <w:sz w:val="24"/>
          <w:szCs w:val="24"/>
        </w:rPr>
      </w:pPr>
      <w:r w:rsidRPr="003A258B">
        <w:rPr>
          <w:rFonts w:ascii="Times New Roman" w:hAnsi="Times New Roman" w:cs="Times New Roman"/>
          <w:sz w:val="24"/>
          <w:szCs w:val="24"/>
        </w:rPr>
        <w:t>Olain</w:t>
      </w:r>
      <w:r>
        <w:rPr>
          <w:rFonts w:ascii="Times New Roman" w:hAnsi="Times New Roman" w:cs="Times New Roman"/>
          <w:sz w:val="24"/>
          <w:szCs w:val="24"/>
        </w:rPr>
        <w:t>ē</w:t>
      </w:r>
    </w:p>
    <w:p w14:paraId="48F39619" w14:textId="77777777" w:rsidR="00725210" w:rsidRPr="003A258B" w:rsidRDefault="00725210" w:rsidP="00725210">
      <w:pPr>
        <w:spacing w:after="0" w:line="240" w:lineRule="auto"/>
        <w:rPr>
          <w:rFonts w:ascii="Times New Roman" w:hAnsi="Times New Roman" w:cs="Times New Roman"/>
          <w:sz w:val="24"/>
          <w:szCs w:val="24"/>
        </w:rPr>
      </w:pPr>
      <w:r w:rsidRPr="003A258B">
        <w:rPr>
          <w:rFonts w:ascii="Times New Roman" w:hAnsi="Times New Roman" w:cs="Times New Roman"/>
          <w:sz w:val="24"/>
          <w:szCs w:val="24"/>
        </w:rPr>
        <w:t>202</w:t>
      </w:r>
      <w:r>
        <w:rPr>
          <w:rFonts w:ascii="Times New Roman" w:hAnsi="Times New Roman" w:cs="Times New Roman"/>
          <w:sz w:val="24"/>
          <w:szCs w:val="24"/>
        </w:rPr>
        <w:t>3</w:t>
      </w:r>
      <w:r w:rsidRPr="003A258B">
        <w:rPr>
          <w:rFonts w:ascii="Times New Roman" w:hAnsi="Times New Roman" w:cs="Times New Roman"/>
          <w:sz w:val="24"/>
          <w:szCs w:val="24"/>
        </w:rPr>
        <w:t xml:space="preserve">.gada </w:t>
      </w:r>
      <w:r>
        <w:rPr>
          <w:rFonts w:ascii="Times New Roman" w:hAnsi="Times New Roman" w:cs="Times New Roman"/>
          <w:sz w:val="24"/>
          <w:szCs w:val="24"/>
        </w:rPr>
        <w:t>22</w:t>
      </w:r>
      <w:r w:rsidRPr="003A258B">
        <w:rPr>
          <w:rFonts w:ascii="Times New Roman" w:hAnsi="Times New Roman" w:cs="Times New Roman"/>
          <w:sz w:val="24"/>
          <w:szCs w:val="24"/>
        </w:rPr>
        <w:t>.martā</w:t>
      </w:r>
      <w:r w:rsidRPr="003A258B">
        <w:rPr>
          <w:rFonts w:ascii="Times New Roman" w:hAnsi="Times New Roman" w:cs="Times New Roman"/>
          <w:sz w:val="24"/>
          <w:szCs w:val="24"/>
        </w:rPr>
        <w:tab/>
      </w:r>
      <w:r w:rsidRPr="003A258B">
        <w:rPr>
          <w:rFonts w:ascii="Times New Roman" w:hAnsi="Times New Roman" w:cs="Times New Roman"/>
          <w:sz w:val="24"/>
          <w:szCs w:val="24"/>
        </w:rPr>
        <w:tab/>
      </w:r>
      <w:r w:rsidRPr="003A258B">
        <w:rPr>
          <w:rFonts w:ascii="Times New Roman" w:hAnsi="Times New Roman" w:cs="Times New Roman"/>
          <w:sz w:val="24"/>
          <w:szCs w:val="24"/>
        </w:rPr>
        <w:tab/>
      </w:r>
      <w:r w:rsidRPr="003A258B">
        <w:rPr>
          <w:rFonts w:ascii="Times New Roman" w:hAnsi="Times New Roman" w:cs="Times New Roman"/>
          <w:sz w:val="24"/>
          <w:szCs w:val="24"/>
        </w:rPr>
        <w:tab/>
      </w:r>
      <w:r w:rsidRPr="003A258B">
        <w:rPr>
          <w:rFonts w:ascii="Times New Roman" w:hAnsi="Times New Roman" w:cs="Times New Roman"/>
          <w:sz w:val="24"/>
          <w:szCs w:val="24"/>
        </w:rPr>
        <w:tab/>
      </w:r>
      <w:r w:rsidRPr="003A258B">
        <w:rPr>
          <w:rFonts w:ascii="Times New Roman" w:hAnsi="Times New Roman" w:cs="Times New Roman"/>
          <w:sz w:val="24"/>
          <w:szCs w:val="24"/>
        </w:rPr>
        <w:tab/>
      </w:r>
      <w:r w:rsidRPr="003A258B">
        <w:rPr>
          <w:rFonts w:ascii="Times New Roman" w:hAnsi="Times New Roman" w:cs="Times New Roman"/>
          <w:sz w:val="24"/>
          <w:szCs w:val="24"/>
        </w:rPr>
        <w:tab/>
      </w:r>
      <w:r w:rsidRPr="003A258B">
        <w:rPr>
          <w:rFonts w:ascii="Times New Roman" w:hAnsi="Times New Roman" w:cs="Times New Roman"/>
          <w:sz w:val="24"/>
          <w:szCs w:val="24"/>
        </w:rPr>
        <w:tab/>
      </w:r>
      <w:r w:rsidRPr="003A258B">
        <w:rPr>
          <w:rFonts w:ascii="Times New Roman" w:hAnsi="Times New Roman" w:cs="Times New Roman"/>
          <w:sz w:val="24"/>
          <w:szCs w:val="24"/>
        </w:rPr>
        <w:tab/>
        <w:t>prot. Nr.</w:t>
      </w:r>
      <w:r>
        <w:rPr>
          <w:rFonts w:ascii="Times New Roman" w:hAnsi="Times New Roman" w:cs="Times New Roman"/>
          <w:sz w:val="24"/>
          <w:szCs w:val="24"/>
        </w:rPr>
        <w:t>3</w:t>
      </w:r>
    </w:p>
    <w:p w14:paraId="43D22C20" w14:textId="77777777" w:rsidR="00725210" w:rsidRPr="003A258B" w:rsidRDefault="00725210" w:rsidP="00725210">
      <w:pPr>
        <w:spacing w:after="0" w:line="240" w:lineRule="auto"/>
        <w:rPr>
          <w:rFonts w:ascii="Times New Roman" w:hAnsi="Times New Roman" w:cs="Times New Roman"/>
          <w:sz w:val="24"/>
          <w:szCs w:val="24"/>
        </w:rPr>
      </w:pPr>
    </w:p>
    <w:p w14:paraId="70F3A8CE" w14:textId="77777777" w:rsidR="00725210" w:rsidRPr="003A258B" w:rsidRDefault="00725210" w:rsidP="00725210">
      <w:pPr>
        <w:spacing w:after="0" w:line="240" w:lineRule="auto"/>
        <w:jc w:val="both"/>
        <w:rPr>
          <w:rFonts w:ascii="Times New Roman" w:hAnsi="Times New Roman" w:cs="Times New Roman"/>
          <w:b/>
          <w:sz w:val="24"/>
          <w:szCs w:val="24"/>
        </w:rPr>
      </w:pPr>
      <w:r w:rsidRPr="003A258B">
        <w:rPr>
          <w:rFonts w:ascii="Times New Roman" w:hAnsi="Times New Roman" w:cs="Times New Roman"/>
          <w:b/>
          <w:sz w:val="24"/>
          <w:szCs w:val="24"/>
        </w:rPr>
        <w:t>Par Olaines novada jauniešu projektu konkursa rezultātu apstiprināšanu</w:t>
      </w:r>
    </w:p>
    <w:p w14:paraId="4E9FD73A" w14:textId="77777777" w:rsidR="00725210" w:rsidRPr="003A258B" w:rsidRDefault="00725210" w:rsidP="00725210">
      <w:pPr>
        <w:spacing w:after="0" w:line="240" w:lineRule="auto"/>
        <w:rPr>
          <w:rFonts w:ascii="Times New Roman" w:hAnsi="Times New Roman" w:cs="Times New Roman"/>
          <w:sz w:val="24"/>
          <w:szCs w:val="24"/>
        </w:rPr>
      </w:pPr>
    </w:p>
    <w:p w14:paraId="6510B797" w14:textId="03A560D6" w:rsidR="00725210" w:rsidRDefault="00725210" w:rsidP="00725210">
      <w:pPr>
        <w:spacing w:after="0" w:line="240" w:lineRule="auto"/>
        <w:ind w:firstLine="360"/>
        <w:jc w:val="both"/>
        <w:rPr>
          <w:rFonts w:ascii="Times New Roman" w:hAnsi="Times New Roman" w:cs="Times New Roman"/>
          <w:sz w:val="24"/>
          <w:szCs w:val="24"/>
        </w:rPr>
      </w:pPr>
      <w:r w:rsidRPr="00146225">
        <w:rPr>
          <w:rFonts w:ascii="Times New Roman" w:hAnsi="Times New Roman" w:cs="Times New Roman"/>
          <w:sz w:val="24"/>
          <w:szCs w:val="24"/>
        </w:rPr>
        <w:t>Saskaņā ar Finanšu komitejas 2023.gada 15.marta sēdes protokolu Nr.4 un, pamatojoties uz Pašvaldību likuma 4.panta pirmās daļas 5.</w:t>
      </w:r>
      <w:r>
        <w:rPr>
          <w:rFonts w:ascii="Times New Roman" w:hAnsi="Times New Roman" w:cs="Times New Roman"/>
          <w:sz w:val="24"/>
          <w:szCs w:val="24"/>
        </w:rPr>
        <w:t xml:space="preserve"> un 8.</w:t>
      </w:r>
      <w:r w:rsidRPr="00146225">
        <w:rPr>
          <w:rFonts w:ascii="Times New Roman" w:hAnsi="Times New Roman" w:cs="Times New Roman"/>
          <w:sz w:val="24"/>
          <w:szCs w:val="24"/>
        </w:rPr>
        <w:t xml:space="preserve">punktu un 10.panta pirmās daļas 21.punktu, Izglītības </w:t>
      </w:r>
      <w:r w:rsidRPr="003A258B">
        <w:rPr>
          <w:rFonts w:ascii="Times New Roman" w:hAnsi="Times New Roman" w:cs="Times New Roman"/>
          <w:sz w:val="24"/>
          <w:szCs w:val="24"/>
        </w:rPr>
        <w:t xml:space="preserve">likumu, Olaines novada jaunatnes politikas stratēģija 2019.-2025. gadam, Olaines novada domes 2018.gada 28.februāra nolikumu Nr.NOL1/2018 „Olaines novada jauniešu projektu konkursa nolikums” (4.prot., 3.p.), </w:t>
      </w:r>
      <w:r w:rsidRPr="003A258B">
        <w:rPr>
          <w:rFonts w:ascii="Times New Roman" w:hAnsi="Times New Roman" w:cs="Times New Roman"/>
          <w:b/>
          <w:sz w:val="24"/>
          <w:szCs w:val="24"/>
        </w:rPr>
        <w:t>dome nolemj</w:t>
      </w:r>
      <w:r w:rsidRPr="003A258B">
        <w:rPr>
          <w:rFonts w:ascii="Times New Roman" w:hAnsi="Times New Roman" w:cs="Times New Roman"/>
          <w:sz w:val="24"/>
          <w:szCs w:val="24"/>
        </w:rPr>
        <w:t>:</w:t>
      </w:r>
    </w:p>
    <w:p w14:paraId="7A80B733" w14:textId="77777777" w:rsidR="00FE17D0" w:rsidRPr="003A258B" w:rsidRDefault="00FE17D0" w:rsidP="00725210">
      <w:pPr>
        <w:spacing w:after="0" w:line="240" w:lineRule="auto"/>
        <w:ind w:firstLine="360"/>
        <w:jc w:val="both"/>
        <w:rPr>
          <w:rFonts w:ascii="Times New Roman" w:hAnsi="Times New Roman" w:cs="Times New Roman"/>
          <w:sz w:val="24"/>
          <w:szCs w:val="24"/>
        </w:rPr>
      </w:pPr>
    </w:p>
    <w:p w14:paraId="4D600ECC" w14:textId="77777777" w:rsidR="00725210" w:rsidRPr="00360C73" w:rsidRDefault="00725210" w:rsidP="00725210">
      <w:pPr>
        <w:pStyle w:val="ListParagraph"/>
        <w:numPr>
          <w:ilvl w:val="0"/>
          <w:numId w:val="14"/>
        </w:numPr>
        <w:spacing w:after="0" w:line="240" w:lineRule="auto"/>
        <w:jc w:val="both"/>
        <w:rPr>
          <w:rFonts w:ascii="Times New Roman" w:hAnsi="Times New Roman" w:cs="Times New Roman"/>
          <w:sz w:val="24"/>
          <w:szCs w:val="24"/>
        </w:rPr>
      </w:pPr>
      <w:r w:rsidRPr="00360C73">
        <w:rPr>
          <w:rFonts w:ascii="Times New Roman" w:hAnsi="Times New Roman" w:cs="Times New Roman"/>
          <w:sz w:val="24"/>
          <w:szCs w:val="24"/>
        </w:rPr>
        <w:t xml:space="preserve">Apstiprināt Olaines novada jauniešu projektu konkursa vērtēšanas komisijas 2023.gada 8.marta </w:t>
      </w:r>
      <w:r>
        <w:rPr>
          <w:rFonts w:ascii="Times New Roman" w:hAnsi="Times New Roman" w:cs="Times New Roman"/>
          <w:sz w:val="24"/>
          <w:szCs w:val="24"/>
        </w:rPr>
        <w:t xml:space="preserve">sēdes </w:t>
      </w:r>
      <w:r w:rsidRPr="00360C73">
        <w:rPr>
          <w:rFonts w:ascii="Times New Roman" w:hAnsi="Times New Roman" w:cs="Times New Roman"/>
          <w:sz w:val="24"/>
          <w:szCs w:val="24"/>
        </w:rPr>
        <w:t>protokolu.</w:t>
      </w:r>
    </w:p>
    <w:p w14:paraId="79247402" w14:textId="77777777" w:rsidR="00725210" w:rsidRPr="00360C73" w:rsidRDefault="00725210" w:rsidP="00725210">
      <w:pPr>
        <w:pStyle w:val="ListParagraph"/>
        <w:numPr>
          <w:ilvl w:val="0"/>
          <w:numId w:val="14"/>
        </w:numPr>
        <w:spacing w:after="0" w:line="240" w:lineRule="auto"/>
        <w:jc w:val="both"/>
        <w:rPr>
          <w:rFonts w:ascii="Times New Roman" w:hAnsi="Times New Roman" w:cs="Times New Roman"/>
          <w:sz w:val="24"/>
          <w:szCs w:val="24"/>
        </w:rPr>
      </w:pPr>
      <w:r w:rsidRPr="00360C73">
        <w:rPr>
          <w:rFonts w:ascii="Times New Roman" w:hAnsi="Times New Roman" w:cs="Times New Roman"/>
          <w:sz w:val="24"/>
          <w:szCs w:val="24"/>
        </w:rPr>
        <w:t>Piešķirt finansējumu šādiem projektiem par kopējo summu 3302,00 EUR no Olaines novada pašvaldības budžeta sadaļas „Jauniešu aktivitāšu finansiālā atbalsta fonds”:</w:t>
      </w:r>
    </w:p>
    <w:p w14:paraId="06837102" w14:textId="77777777" w:rsidR="00725210" w:rsidRPr="00360C73" w:rsidRDefault="00725210" w:rsidP="00725210">
      <w:pPr>
        <w:pStyle w:val="ListParagraph"/>
        <w:numPr>
          <w:ilvl w:val="1"/>
          <w:numId w:val="14"/>
        </w:numPr>
        <w:spacing w:after="0" w:line="240" w:lineRule="auto"/>
        <w:jc w:val="both"/>
        <w:rPr>
          <w:rFonts w:ascii="Times New Roman" w:hAnsi="Times New Roman" w:cs="Times New Roman"/>
          <w:sz w:val="24"/>
          <w:szCs w:val="24"/>
        </w:rPr>
      </w:pPr>
      <w:r w:rsidRPr="00360C73">
        <w:rPr>
          <w:rFonts w:ascii="Times New Roman" w:hAnsi="Times New Roman" w:cs="Times New Roman"/>
          <w:color w:val="000000"/>
          <w:sz w:val="24"/>
          <w:szCs w:val="24"/>
        </w:rPr>
        <w:t xml:space="preserve">projektam “Izjūti instrumentu”, pieteicēji Andrejs </w:t>
      </w:r>
      <w:proofErr w:type="spellStart"/>
      <w:r w:rsidRPr="00360C73">
        <w:rPr>
          <w:rFonts w:ascii="Times New Roman" w:hAnsi="Times New Roman" w:cs="Times New Roman"/>
          <w:color w:val="000000"/>
          <w:sz w:val="24"/>
          <w:szCs w:val="24"/>
        </w:rPr>
        <w:t>Nikolajevs</w:t>
      </w:r>
      <w:proofErr w:type="spellEnd"/>
      <w:r w:rsidRPr="00360C73">
        <w:rPr>
          <w:rFonts w:ascii="Times New Roman" w:hAnsi="Times New Roman" w:cs="Times New Roman"/>
          <w:color w:val="000000"/>
          <w:sz w:val="24"/>
          <w:szCs w:val="24"/>
        </w:rPr>
        <w:t xml:space="preserve"> un </w:t>
      </w:r>
      <w:proofErr w:type="spellStart"/>
      <w:r w:rsidRPr="00360C73">
        <w:rPr>
          <w:rFonts w:ascii="Times New Roman" w:hAnsi="Times New Roman" w:cs="Times New Roman"/>
          <w:color w:val="000000"/>
          <w:sz w:val="24"/>
          <w:szCs w:val="24"/>
        </w:rPr>
        <w:t>Lineta</w:t>
      </w:r>
      <w:proofErr w:type="spellEnd"/>
      <w:r w:rsidRPr="00360C73">
        <w:rPr>
          <w:rFonts w:ascii="Times New Roman" w:hAnsi="Times New Roman" w:cs="Times New Roman"/>
          <w:color w:val="000000"/>
          <w:sz w:val="24"/>
          <w:szCs w:val="24"/>
        </w:rPr>
        <w:t xml:space="preserve"> </w:t>
      </w:r>
      <w:proofErr w:type="spellStart"/>
      <w:r w:rsidRPr="00360C73">
        <w:rPr>
          <w:rFonts w:ascii="Times New Roman" w:hAnsi="Times New Roman" w:cs="Times New Roman"/>
          <w:color w:val="000000"/>
          <w:sz w:val="24"/>
          <w:szCs w:val="24"/>
        </w:rPr>
        <w:t>Žitņikova</w:t>
      </w:r>
      <w:proofErr w:type="spellEnd"/>
      <w:r w:rsidRPr="00360C73">
        <w:rPr>
          <w:rFonts w:ascii="Times New Roman" w:hAnsi="Times New Roman" w:cs="Times New Roman"/>
          <w:color w:val="000000"/>
          <w:sz w:val="24"/>
          <w:szCs w:val="24"/>
        </w:rPr>
        <w:t>, vadītāja Krista Viola Vanaga, Olaines Jauniešu centrs “Popkorns” – 563,00 EUR;</w:t>
      </w:r>
    </w:p>
    <w:p w14:paraId="7B930C00" w14:textId="77777777" w:rsidR="00725210" w:rsidRPr="00360C73" w:rsidRDefault="00725210" w:rsidP="00725210">
      <w:pPr>
        <w:pStyle w:val="ListParagraph"/>
        <w:numPr>
          <w:ilvl w:val="1"/>
          <w:numId w:val="14"/>
        </w:numPr>
        <w:spacing w:after="0" w:line="240" w:lineRule="auto"/>
        <w:jc w:val="both"/>
        <w:rPr>
          <w:rFonts w:ascii="Times New Roman" w:hAnsi="Times New Roman" w:cs="Times New Roman"/>
          <w:sz w:val="24"/>
          <w:szCs w:val="24"/>
        </w:rPr>
      </w:pPr>
      <w:r w:rsidRPr="00360C73">
        <w:rPr>
          <w:rFonts w:ascii="Times New Roman" w:hAnsi="Times New Roman" w:cs="Times New Roman"/>
          <w:color w:val="000000"/>
          <w:sz w:val="24"/>
          <w:szCs w:val="24"/>
        </w:rPr>
        <w:t xml:space="preserve">projektam “Sakuras festivāls 2023”, pieteicēja </w:t>
      </w:r>
      <w:proofErr w:type="spellStart"/>
      <w:r w:rsidRPr="00360C73">
        <w:rPr>
          <w:rFonts w:ascii="Times New Roman" w:hAnsi="Times New Roman" w:cs="Times New Roman"/>
          <w:color w:val="000000"/>
          <w:sz w:val="24"/>
          <w:szCs w:val="24"/>
        </w:rPr>
        <w:t>Kataļina</w:t>
      </w:r>
      <w:proofErr w:type="spellEnd"/>
      <w:r w:rsidRPr="00360C73">
        <w:rPr>
          <w:rFonts w:ascii="Times New Roman" w:hAnsi="Times New Roman" w:cs="Times New Roman"/>
          <w:color w:val="000000"/>
          <w:sz w:val="24"/>
          <w:szCs w:val="24"/>
        </w:rPr>
        <w:t xml:space="preserve"> </w:t>
      </w:r>
      <w:proofErr w:type="spellStart"/>
      <w:r w:rsidRPr="00360C73">
        <w:rPr>
          <w:rFonts w:ascii="Times New Roman" w:hAnsi="Times New Roman" w:cs="Times New Roman"/>
          <w:color w:val="000000"/>
          <w:sz w:val="24"/>
          <w:szCs w:val="24"/>
        </w:rPr>
        <w:t>Agurejeva</w:t>
      </w:r>
      <w:proofErr w:type="spellEnd"/>
      <w:r w:rsidRPr="00360C73">
        <w:rPr>
          <w:rFonts w:ascii="Times New Roman" w:hAnsi="Times New Roman" w:cs="Times New Roman"/>
          <w:color w:val="000000"/>
          <w:sz w:val="24"/>
          <w:szCs w:val="24"/>
        </w:rPr>
        <w:t xml:space="preserve">, vadītāja Daiga </w:t>
      </w:r>
      <w:proofErr w:type="spellStart"/>
      <w:r w:rsidRPr="00360C73">
        <w:rPr>
          <w:rFonts w:ascii="Times New Roman" w:hAnsi="Times New Roman" w:cs="Times New Roman"/>
          <w:color w:val="000000"/>
          <w:sz w:val="24"/>
          <w:szCs w:val="24"/>
        </w:rPr>
        <w:t>Raļļa</w:t>
      </w:r>
      <w:proofErr w:type="spellEnd"/>
      <w:r w:rsidRPr="00360C73">
        <w:rPr>
          <w:rFonts w:ascii="Times New Roman" w:hAnsi="Times New Roman" w:cs="Times New Roman"/>
          <w:color w:val="000000"/>
          <w:sz w:val="24"/>
          <w:szCs w:val="24"/>
        </w:rPr>
        <w:t>, Olaines 2.vidusskola – 580,00 EUR;</w:t>
      </w:r>
    </w:p>
    <w:p w14:paraId="534057A1" w14:textId="77777777" w:rsidR="00725210" w:rsidRPr="00360C73" w:rsidRDefault="00725210" w:rsidP="00725210">
      <w:pPr>
        <w:pStyle w:val="ListParagraph"/>
        <w:numPr>
          <w:ilvl w:val="1"/>
          <w:numId w:val="14"/>
        </w:numPr>
        <w:spacing w:after="0" w:line="240" w:lineRule="auto"/>
        <w:jc w:val="both"/>
        <w:rPr>
          <w:rFonts w:ascii="Times New Roman" w:hAnsi="Times New Roman" w:cs="Times New Roman"/>
          <w:sz w:val="24"/>
          <w:szCs w:val="24"/>
        </w:rPr>
      </w:pPr>
      <w:r w:rsidRPr="00360C73">
        <w:rPr>
          <w:rFonts w:ascii="Times New Roman" w:hAnsi="Times New Roman" w:cs="Times New Roman"/>
          <w:color w:val="000000"/>
          <w:sz w:val="24"/>
          <w:szCs w:val="24"/>
        </w:rPr>
        <w:t xml:space="preserve">projektam “Bibliotēka zem kastaņām”, pieteicēja </w:t>
      </w:r>
      <w:proofErr w:type="spellStart"/>
      <w:r w:rsidRPr="00360C73">
        <w:rPr>
          <w:rFonts w:ascii="Times New Roman" w:hAnsi="Times New Roman" w:cs="Times New Roman"/>
          <w:color w:val="000000"/>
          <w:sz w:val="24"/>
          <w:szCs w:val="24"/>
        </w:rPr>
        <w:t>Nikole</w:t>
      </w:r>
      <w:proofErr w:type="spellEnd"/>
      <w:r w:rsidRPr="00360C73">
        <w:rPr>
          <w:rFonts w:ascii="Times New Roman" w:hAnsi="Times New Roman" w:cs="Times New Roman"/>
          <w:color w:val="000000"/>
          <w:sz w:val="24"/>
          <w:szCs w:val="24"/>
        </w:rPr>
        <w:t xml:space="preserve"> </w:t>
      </w:r>
      <w:proofErr w:type="spellStart"/>
      <w:r w:rsidRPr="00360C73">
        <w:rPr>
          <w:rFonts w:ascii="Times New Roman" w:hAnsi="Times New Roman" w:cs="Times New Roman"/>
          <w:color w:val="000000"/>
          <w:sz w:val="24"/>
          <w:szCs w:val="24"/>
        </w:rPr>
        <w:t>Mekša</w:t>
      </w:r>
      <w:proofErr w:type="spellEnd"/>
      <w:r w:rsidRPr="00360C73">
        <w:rPr>
          <w:rFonts w:ascii="Times New Roman" w:hAnsi="Times New Roman" w:cs="Times New Roman"/>
          <w:color w:val="000000"/>
          <w:sz w:val="24"/>
          <w:szCs w:val="24"/>
        </w:rPr>
        <w:t xml:space="preserve">, vadītāja Daiga </w:t>
      </w:r>
      <w:proofErr w:type="spellStart"/>
      <w:r w:rsidRPr="00360C73">
        <w:rPr>
          <w:rFonts w:ascii="Times New Roman" w:hAnsi="Times New Roman" w:cs="Times New Roman"/>
          <w:color w:val="000000"/>
          <w:sz w:val="24"/>
          <w:szCs w:val="24"/>
        </w:rPr>
        <w:t>Raļļa</w:t>
      </w:r>
      <w:proofErr w:type="spellEnd"/>
      <w:r w:rsidRPr="00360C73">
        <w:rPr>
          <w:rFonts w:ascii="Times New Roman" w:hAnsi="Times New Roman" w:cs="Times New Roman"/>
          <w:color w:val="000000"/>
          <w:sz w:val="24"/>
          <w:szCs w:val="24"/>
        </w:rPr>
        <w:t>, Olaines 2.vidusskola – 250,00 EUR;</w:t>
      </w:r>
    </w:p>
    <w:p w14:paraId="666EB099" w14:textId="77777777" w:rsidR="00725210" w:rsidRPr="00360C73" w:rsidRDefault="00725210" w:rsidP="00725210">
      <w:pPr>
        <w:pStyle w:val="ListParagraph"/>
        <w:numPr>
          <w:ilvl w:val="1"/>
          <w:numId w:val="14"/>
        </w:numPr>
        <w:spacing w:after="0" w:line="240" w:lineRule="auto"/>
        <w:jc w:val="both"/>
        <w:rPr>
          <w:rFonts w:ascii="Times New Roman" w:hAnsi="Times New Roman" w:cs="Times New Roman"/>
          <w:sz w:val="24"/>
          <w:szCs w:val="24"/>
        </w:rPr>
      </w:pPr>
      <w:r w:rsidRPr="00360C73">
        <w:rPr>
          <w:rFonts w:ascii="Times New Roman" w:hAnsi="Times New Roman" w:cs="Times New Roman"/>
          <w:color w:val="000000"/>
          <w:sz w:val="24"/>
          <w:szCs w:val="24"/>
        </w:rPr>
        <w:t xml:space="preserve">projektam “Esi arhitekts!”, pieteicēja Sofija </w:t>
      </w:r>
      <w:proofErr w:type="spellStart"/>
      <w:r w:rsidRPr="00360C73">
        <w:rPr>
          <w:rFonts w:ascii="Times New Roman" w:hAnsi="Times New Roman" w:cs="Times New Roman"/>
          <w:color w:val="000000"/>
          <w:sz w:val="24"/>
          <w:szCs w:val="24"/>
        </w:rPr>
        <w:t>Polukejeva</w:t>
      </w:r>
      <w:proofErr w:type="spellEnd"/>
      <w:r w:rsidRPr="00360C73">
        <w:rPr>
          <w:rFonts w:ascii="Times New Roman" w:hAnsi="Times New Roman" w:cs="Times New Roman"/>
          <w:color w:val="000000"/>
          <w:sz w:val="24"/>
          <w:szCs w:val="24"/>
        </w:rPr>
        <w:t xml:space="preserve">,, vadītāja Diana </w:t>
      </w:r>
      <w:proofErr w:type="spellStart"/>
      <w:r w:rsidRPr="00360C73">
        <w:rPr>
          <w:rFonts w:ascii="Times New Roman" w:hAnsi="Times New Roman" w:cs="Times New Roman"/>
          <w:color w:val="000000"/>
          <w:sz w:val="24"/>
          <w:szCs w:val="24"/>
        </w:rPr>
        <w:t>Goroško</w:t>
      </w:r>
      <w:proofErr w:type="spellEnd"/>
      <w:r w:rsidRPr="00360C73">
        <w:rPr>
          <w:rFonts w:ascii="Times New Roman" w:hAnsi="Times New Roman" w:cs="Times New Roman"/>
          <w:color w:val="000000"/>
          <w:sz w:val="24"/>
          <w:szCs w:val="24"/>
        </w:rPr>
        <w:t>, Olaines 2.vidusskola – 387,00 EUR;</w:t>
      </w:r>
    </w:p>
    <w:p w14:paraId="3F79DA1D" w14:textId="77777777" w:rsidR="00725210" w:rsidRPr="00360C73" w:rsidRDefault="00725210" w:rsidP="00725210">
      <w:pPr>
        <w:pStyle w:val="ListParagraph"/>
        <w:numPr>
          <w:ilvl w:val="1"/>
          <w:numId w:val="14"/>
        </w:numPr>
        <w:spacing w:after="0" w:line="240" w:lineRule="auto"/>
        <w:jc w:val="both"/>
        <w:rPr>
          <w:rFonts w:ascii="Times New Roman" w:hAnsi="Times New Roman" w:cs="Times New Roman"/>
          <w:sz w:val="24"/>
          <w:szCs w:val="24"/>
        </w:rPr>
      </w:pPr>
      <w:r w:rsidRPr="00360C73">
        <w:rPr>
          <w:rFonts w:ascii="Times New Roman" w:hAnsi="Times New Roman" w:cs="Times New Roman"/>
          <w:color w:val="000000"/>
          <w:sz w:val="24"/>
          <w:szCs w:val="24"/>
        </w:rPr>
        <w:t>projektam “Visums tavā plaukstā”, pieteicēja Veronika Anna Priede, vadītāja Krista Viola Vanaga, Olaines Jauniešu centrs “Popkorns” – 581,00 EUR;</w:t>
      </w:r>
    </w:p>
    <w:p w14:paraId="40B16007" w14:textId="77777777" w:rsidR="00725210" w:rsidRPr="00360C73" w:rsidRDefault="00725210" w:rsidP="00725210">
      <w:pPr>
        <w:pStyle w:val="ListParagraph"/>
        <w:numPr>
          <w:ilvl w:val="1"/>
          <w:numId w:val="14"/>
        </w:numPr>
        <w:spacing w:after="0" w:line="240" w:lineRule="auto"/>
        <w:jc w:val="both"/>
        <w:rPr>
          <w:rFonts w:ascii="Times New Roman" w:hAnsi="Times New Roman" w:cs="Times New Roman"/>
          <w:sz w:val="24"/>
          <w:szCs w:val="24"/>
        </w:rPr>
      </w:pPr>
      <w:r w:rsidRPr="00360C73">
        <w:rPr>
          <w:rFonts w:ascii="Times New Roman" w:hAnsi="Times New Roman" w:cs="Times New Roman"/>
          <w:color w:val="000000"/>
          <w:sz w:val="24"/>
          <w:szCs w:val="24"/>
        </w:rPr>
        <w:t xml:space="preserve">projektam “Galda spēļu vakari”, pieteicējas Anete </w:t>
      </w:r>
      <w:proofErr w:type="spellStart"/>
      <w:r w:rsidRPr="00360C73">
        <w:rPr>
          <w:rFonts w:ascii="Times New Roman" w:hAnsi="Times New Roman" w:cs="Times New Roman"/>
          <w:color w:val="000000"/>
          <w:sz w:val="24"/>
          <w:szCs w:val="24"/>
        </w:rPr>
        <w:t>Enja</w:t>
      </w:r>
      <w:proofErr w:type="spellEnd"/>
      <w:r w:rsidRPr="00360C73">
        <w:rPr>
          <w:rFonts w:ascii="Times New Roman" w:hAnsi="Times New Roman" w:cs="Times New Roman"/>
          <w:color w:val="000000"/>
          <w:sz w:val="24"/>
          <w:szCs w:val="24"/>
        </w:rPr>
        <w:t xml:space="preserve"> </w:t>
      </w:r>
      <w:proofErr w:type="spellStart"/>
      <w:r w:rsidRPr="00360C73">
        <w:rPr>
          <w:rFonts w:ascii="Times New Roman" w:hAnsi="Times New Roman" w:cs="Times New Roman"/>
          <w:color w:val="000000"/>
          <w:sz w:val="24"/>
          <w:szCs w:val="24"/>
        </w:rPr>
        <w:t>Polenca</w:t>
      </w:r>
      <w:proofErr w:type="spellEnd"/>
      <w:r w:rsidRPr="00360C73">
        <w:rPr>
          <w:rFonts w:ascii="Times New Roman" w:hAnsi="Times New Roman" w:cs="Times New Roman"/>
          <w:color w:val="000000"/>
          <w:sz w:val="24"/>
          <w:szCs w:val="24"/>
        </w:rPr>
        <w:t xml:space="preserve"> un Stefānija Pumpa, vadītāja Ketija </w:t>
      </w:r>
      <w:proofErr w:type="spellStart"/>
      <w:r w:rsidRPr="00360C73">
        <w:rPr>
          <w:rFonts w:ascii="Times New Roman" w:hAnsi="Times New Roman" w:cs="Times New Roman"/>
          <w:color w:val="000000"/>
          <w:sz w:val="24"/>
          <w:szCs w:val="24"/>
        </w:rPr>
        <w:t>Černika</w:t>
      </w:r>
      <w:proofErr w:type="spellEnd"/>
      <w:r w:rsidRPr="00360C73">
        <w:rPr>
          <w:rFonts w:ascii="Times New Roman" w:hAnsi="Times New Roman" w:cs="Times New Roman"/>
          <w:color w:val="000000"/>
          <w:sz w:val="24"/>
          <w:szCs w:val="24"/>
        </w:rPr>
        <w:t>, RTU Olaines Tehnoloģiju koledža – 341,00 EUR;</w:t>
      </w:r>
    </w:p>
    <w:p w14:paraId="6FBDD00C" w14:textId="77777777" w:rsidR="00725210" w:rsidRPr="00360C73" w:rsidRDefault="00725210" w:rsidP="00725210">
      <w:pPr>
        <w:pStyle w:val="ListParagraph"/>
        <w:numPr>
          <w:ilvl w:val="1"/>
          <w:numId w:val="14"/>
        </w:numPr>
        <w:spacing w:after="0" w:line="240" w:lineRule="auto"/>
        <w:jc w:val="both"/>
        <w:rPr>
          <w:rFonts w:ascii="Times New Roman" w:hAnsi="Times New Roman" w:cs="Times New Roman"/>
          <w:sz w:val="24"/>
          <w:szCs w:val="24"/>
        </w:rPr>
      </w:pPr>
      <w:r w:rsidRPr="00360C73">
        <w:rPr>
          <w:rFonts w:ascii="Times New Roman" w:hAnsi="Times New Roman" w:cs="Times New Roman"/>
          <w:color w:val="000000"/>
          <w:sz w:val="24"/>
          <w:szCs w:val="24"/>
        </w:rPr>
        <w:t xml:space="preserve">projektam “Mācīties, mācīties!”, pieteicēja Līva Zommere, vadītāja Inese </w:t>
      </w:r>
      <w:proofErr w:type="spellStart"/>
      <w:r w:rsidRPr="00360C73">
        <w:rPr>
          <w:rFonts w:ascii="Times New Roman" w:hAnsi="Times New Roman" w:cs="Times New Roman"/>
          <w:color w:val="000000"/>
          <w:sz w:val="24"/>
          <w:szCs w:val="24"/>
        </w:rPr>
        <w:t>Protopopova</w:t>
      </w:r>
      <w:proofErr w:type="spellEnd"/>
      <w:r w:rsidRPr="00360C73">
        <w:rPr>
          <w:rFonts w:ascii="Times New Roman" w:hAnsi="Times New Roman" w:cs="Times New Roman"/>
          <w:color w:val="000000"/>
          <w:sz w:val="24"/>
          <w:szCs w:val="24"/>
        </w:rPr>
        <w:t>, Olaines 1.vidusskola – 600,00 EUR.</w:t>
      </w:r>
    </w:p>
    <w:p w14:paraId="5FE33E97" w14:textId="77777777" w:rsidR="00725210" w:rsidRDefault="00725210" w:rsidP="00725210">
      <w:pPr>
        <w:pStyle w:val="ListParagraph"/>
        <w:numPr>
          <w:ilvl w:val="0"/>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Nepiešķirt finansējumu šādiem projektiem:</w:t>
      </w:r>
    </w:p>
    <w:p w14:paraId="2BE505CB" w14:textId="77777777" w:rsidR="00725210" w:rsidRPr="00360C73" w:rsidRDefault="00725210" w:rsidP="00725210">
      <w:pPr>
        <w:pStyle w:val="ListParagraph"/>
        <w:numPr>
          <w:ilvl w:val="1"/>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projektam </w:t>
      </w:r>
      <w:r w:rsidRPr="00360C73">
        <w:rPr>
          <w:rFonts w:ascii="Times New Roman" w:hAnsi="Times New Roman" w:cs="Times New Roman"/>
          <w:color w:val="000000"/>
          <w:sz w:val="24"/>
          <w:szCs w:val="24"/>
        </w:rPr>
        <w:t>“Bibliotēkas nakts: Katra pasaka kaut ko pasaka”</w:t>
      </w:r>
      <w:r>
        <w:rPr>
          <w:rFonts w:ascii="Times New Roman" w:hAnsi="Times New Roman" w:cs="Times New Roman"/>
          <w:color w:val="000000"/>
          <w:sz w:val="24"/>
          <w:szCs w:val="24"/>
        </w:rPr>
        <w:t xml:space="preserve">, pieteicēja </w:t>
      </w:r>
      <w:proofErr w:type="spellStart"/>
      <w:r w:rsidRPr="00360C73">
        <w:rPr>
          <w:rFonts w:ascii="Times New Roman" w:hAnsi="Times New Roman" w:cs="Times New Roman"/>
          <w:color w:val="000000"/>
          <w:sz w:val="24"/>
          <w:szCs w:val="24"/>
        </w:rPr>
        <w:t>Milana</w:t>
      </w:r>
      <w:proofErr w:type="spellEnd"/>
      <w:r w:rsidRPr="00360C73">
        <w:rPr>
          <w:rFonts w:ascii="Times New Roman" w:hAnsi="Times New Roman" w:cs="Times New Roman"/>
          <w:color w:val="000000"/>
          <w:sz w:val="24"/>
          <w:szCs w:val="24"/>
        </w:rPr>
        <w:t xml:space="preserve"> Bogdanoviča, vadītāja Daiga </w:t>
      </w:r>
      <w:proofErr w:type="spellStart"/>
      <w:r w:rsidRPr="00360C73">
        <w:rPr>
          <w:rFonts w:ascii="Times New Roman" w:hAnsi="Times New Roman" w:cs="Times New Roman"/>
          <w:color w:val="000000"/>
          <w:sz w:val="24"/>
          <w:szCs w:val="24"/>
        </w:rPr>
        <w:t>Raļļa</w:t>
      </w:r>
      <w:proofErr w:type="spellEnd"/>
      <w:r w:rsidRPr="00360C73">
        <w:rPr>
          <w:rFonts w:ascii="Times New Roman" w:hAnsi="Times New Roman" w:cs="Times New Roman"/>
          <w:color w:val="000000"/>
          <w:sz w:val="24"/>
          <w:szCs w:val="24"/>
        </w:rPr>
        <w:t>, Olaines 2.vidusskol</w:t>
      </w:r>
      <w:r>
        <w:rPr>
          <w:rFonts w:ascii="Times New Roman" w:hAnsi="Times New Roman" w:cs="Times New Roman"/>
          <w:color w:val="000000"/>
          <w:sz w:val="24"/>
          <w:szCs w:val="24"/>
        </w:rPr>
        <w:t>a</w:t>
      </w:r>
      <w:r w:rsidRPr="00360C73">
        <w:rPr>
          <w:rFonts w:ascii="Times New Roman" w:hAnsi="Times New Roman" w:cs="Times New Roman"/>
          <w:color w:val="000000"/>
          <w:sz w:val="24"/>
          <w:szCs w:val="24"/>
        </w:rPr>
        <w:t>;</w:t>
      </w:r>
    </w:p>
    <w:p w14:paraId="0C1BF58C" w14:textId="77777777" w:rsidR="00725210" w:rsidRDefault="00725210" w:rsidP="00725210">
      <w:pPr>
        <w:pStyle w:val="ListParagraph"/>
        <w:numPr>
          <w:ilvl w:val="1"/>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projektam </w:t>
      </w:r>
      <w:r w:rsidRPr="00360C73">
        <w:rPr>
          <w:rFonts w:ascii="Times New Roman" w:hAnsi="Times New Roman" w:cs="Times New Roman"/>
          <w:color w:val="000000"/>
          <w:sz w:val="24"/>
          <w:szCs w:val="24"/>
        </w:rPr>
        <w:t>“Bibliotēkas nakts “Pēdējais varonis””</w:t>
      </w:r>
      <w:r>
        <w:rPr>
          <w:rFonts w:ascii="Times New Roman" w:hAnsi="Times New Roman" w:cs="Times New Roman"/>
          <w:color w:val="000000"/>
          <w:sz w:val="24"/>
          <w:szCs w:val="24"/>
        </w:rPr>
        <w:t xml:space="preserve">, pieteicējs </w:t>
      </w:r>
      <w:r w:rsidRPr="00360C73">
        <w:rPr>
          <w:rFonts w:ascii="Times New Roman" w:hAnsi="Times New Roman" w:cs="Times New Roman"/>
          <w:color w:val="000000"/>
          <w:sz w:val="24"/>
          <w:szCs w:val="24"/>
        </w:rPr>
        <w:t xml:space="preserve">Andrejs </w:t>
      </w:r>
      <w:proofErr w:type="spellStart"/>
      <w:r w:rsidRPr="00360C73">
        <w:rPr>
          <w:rFonts w:ascii="Times New Roman" w:hAnsi="Times New Roman" w:cs="Times New Roman"/>
          <w:color w:val="000000"/>
          <w:sz w:val="24"/>
          <w:szCs w:val="24"/>
        </w:rPr>
        <w:t>Nikolajevs</w:t>
      </w:r>
      <w:proofErr w:type="spellEnd"/>
      <w:r>
        <w:rPr>
          <w:rFonts w:ascii="Times New Roman" w:hAnsi="Times New Roman" w:cs="Times New Roman"/>
          <w:color w:val="000000"/>
          <w:sz w:val="24"/>
          <w:szCs w:val="24"/>
        </w:rPr>
        <w:t xml:space="preserve">, </w:t>
      </w:r>
      <w:r w:rsidRPr="00360C73">
        <w:rPr>
          <w:rFonts w:ascii="Times New Roman" w:hAnsi="Times New Roman" w:cs="Times New Roman"/>
          <w:color w:val="000000"/>
          <w:sz w:val="24"/>
          <w:szCs w:val="24"/>
        </w:rPr>
        <w:t xml:space="preserve">vadītāja Daiga </w:t>
      </w:r>
      <w:proofErr w:type="spellStart"/>
      <w:r w:rsidRPr="00360C73">
        <w:rPr>
          <w:rFonts w:ascii="Times New Roman" w:hAnsi="Times New Roman" w:cs="Times New Roman"/>
          <w:color w:val="000000"/>
          <w:sz w:val="24"/>
          <w:szCs w:val="24"/>
        </w:rPr>
        <w:t>Raļļa</w:t>
      </w:r>
      <w:proofErr w:type="spellEnd"/>
      <w:r w:rsidRPr="00360C73">
        <w:rPr>
          <w:rFonts w:ascii="Times New Roman" w:hAnsi="Times New Roman" w:cs="Times New Roman"/>
          <w:color w:val="000000"/>
          <w:sz w:val="24"/>
          <w:szCs w:val="24"/>
        </w:rPr>
        <w:t>, Olaines 2.vidusskol</w:t>
      </w:r>
      <w:r>
        <w:rPr>
          <w:rFonts w:ascii="Times New Roman" w:hAnsi="Times New Roman" w:cs="Times New Roman"/>
          <w:color w:val="000000"/>
          <w:sz w:val="24"/>
          <w:szCs w:val="24"/>
        </w:rPr>
        <w:t>a</w:t>
      </w:r>
      <w:r w:rsidRPr="00360C73">
        <w:rPr>
          <w:rFonts w:ascii="Times New Roman" w:hAnsi="Times New Roman" w:cs="Times New Roman"/>
          <w:color w:val="000000"/>
          <w:sz w:val="24"/>
          <w:szCs w:val="24"/>
        </w:rPr>
        <w:t>;</w:t>
      </w:r>
    </w:p>
    <w:p w14:paraId="27A7A333" w14:textId="77777777" w:rsidR="00725210" w:rsidRPr="00360C73" w:rsidRDefault="00725210" w:rsidP="00725210">
      <w:pPr>
        <w:pStyle w:val="ListParagraph"/>
        <w:numPr>
          <w:ilvl w:val="1"/>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projektam </w:t>
      </w:r>
      <w:r w:rsidRPr="00360C73">
        <w:rPr>
          <w:rFonts w:ascii="Times New Roman" w:hAnsi="Times New Roman" w:cs="Times New Roman"/>
          <w:color w:val="000000"/>
          <w:sz w:val="24"/>
          <w:szCs w:val="24"/>
        </w:rPr>
        <w:t>“No teorijas uz darbību”</w:t>
      </w:r>
      <w:r>
        <w:rPr>
          <w:rFonts w:ascii="Times New Roman" w:hAnsi="Times New Roman" w:cs="Times New Roman"/>
          <w:color w:val="000000"/>
          <w:sz w:val="24"/>
          <w:szCs w:val="24"/>
        </w:rPr>
        <w:t xml:space="preserve">, pieteicējas </w:t>
      </w:r>
      <w:r w:rsidRPr="00F4410A">
        <w:rPr>
          <w:rFonts w:ascii="Times New Roman" w:hAnsi="Times New Roman" w:cs="Times New Roman"/>
          <w:color w:val="000000"/>
          <w:sz w:val="24"/>
          <w:szCs w:val="24"/>
        </w:rPr>
        <w:t xml:space="preserve">Lauma Apine un Arta </w:t>
      </w:r>
      <w:proofErr w:type="spellStart"/>
      <w:r w:rsidRPr="00F4410A">
        <w:rPr>
          <w:rFonts w:ascii="Times New Roman" w:hAnsi="Times New Roman" w:cs="Times New Roman"/>
          <w:color w:val="000000"/>
          <w:sz w:val="24"/>
          <w:szCs w:val="24"/>
        </w:rPr>
        <w:t>Pavloviča</w:t>
      </w:r>
      <w:proofErr w:type="spellEnd"/>
      <w:r w:rsidRPr="00F4410A">
        <w:rPr>
          <w:rFonts w:ascii="Times New Roman" w:hAnsi="Times New Roman" w:cs="Times New Roman"/>
          <w:color w:val="000000"/>
          <w:sz w:val="24"/>
          <w:szCs w:val="24"/>
        </w:rPr>
        <w:t xml:space="preserve">, vadītāja Inese </w:t>
      </w:r>
      <w:proofErr w:type="spellStart"/>
      <w:r w:rsidRPr="00F4410A">
        <w:rPr>
          <w:rFonts w:ascii="Times New Roman" w:hAnsi="Times New Roman" w:cs="Times New Roman"/>
          <w:color w:val="000000"/>
          <w:sz w:val="24"/>
          <w:szCs w:val="24"/>
        </w:rPr>
        <w:t>Protopopova</w:t>
      </w:r>
      <w:proofErr w:type="spellEnd"/>
      <w:r w:rsidRPr="00F4410A">
        <w:rPr>
          <w:rFonts w:ascii="Times New Roman" w:hAnsi="Times New Roman" w:cs="Times New Roman"/>
          <w:color w:val="000000"/>
          <w:sz w:val="24"/>
          <w:szCs w:val="24"/>
        </w:rPr>
        <w:t>, Olaines 1.vidusskola</w:t>
      </w:r>
      <w:r w:rsidRPr="00360C73">
        <w:rPr>
          <w:rFonts w:ascii="Times New Roman" w:hAnsi="Times New Roman" w:cs="Times New Roman"/>
          <w:color w:val="000000"/>
          <w:sz w:val="24"/>
          <w:szCs w:val="24"/>
        </w:rPr>
        <w:t>;</w:t>
      </w:r>
    </w:p>
    <w:p w14:paraId="652C9CDD" w14:textId="77777777" w:rsidR="00725210" w:rsidRPr="00360C73" w:rsidRDefault="00725210" w:rsidP="00725210">
      <w:pPr>
        <w:pStyle w:val="ListParagraph"/>
        <w:numPr>
          <w:ilvl w:val="1"/>
          <w:numId w:val="1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projektam </w:t>
      </w:r>
      <w:r w:rsidRPr="00360C73">
        <w:rPr>
          <w:rFonts w:ascii="Times New Roman" w:hAnsi="Times New Roman" w:cs="Times New Roman"/>
          <w:color w:val="000000"/>
          <w:sz w:val="24"/>
          <w:szCs w:val="24"/>
        </w:rPr>
        <w:t>“Disku golfa spēles vieta”</w:t>
      </w:r>
      <w:r>
        <w:rPr>
          <w:rFonts w:ascii="Times New Roman" w:hAnsi="Times New Roman" w:cs="Times New Roman"/>
          <w:color w:val="000000"/>
          <w:sz w:val="24"/>
          <w:szCs w:val="24"/>
        </w:rPr>
        <w:t xml:space="preserve">, pieteicējs Ričards Kārkliņš, vadītāja Ketija </w:t>
      </w:r>
      <w:proofErr w:type="spellStart"/>
      <w:r>
        <w:rPr>
          <w:rFonts w:ascii="Times New Roman" w:hAnsi="Times New Roman" w:cs="Times New Roman"/>
          <w:color w:val="000000"/>
          <w:sz w:val="24"/>
          <w:szCs w:val="24"/>
        </w:rPr>
        <w:t>Černika</w:t>
      </w:r>
      <w:proofErr w:type="spellEnd"/>
      <w:r>
        <w:rPr>
          <w:rFonts w:ascii="Times New Roman" w:hAnsi="Times New Roman" w:cs="Times New Roman"/>
          <w:color w:val="000000"/>
          <w:sz w:val="24"/>
          <w:szCs w:val="24"/>
        </w:rPr>
        <w:t>, Olaines Jauniešu centrs “Popkorns”</w:t>
      </w:r>
      <w:r w:rsidRPr="00360C73">
        <w:rPr>
          <w:rFonts w:ascii="Times New Roman" w:hAnsi="Times New Roman" w:cs="Times New Roman"/>
          <w:color w:val="000000"/>
          <w:sz w:val="24"/>
          <w:szCs w:val="24"/>
        </w:rPr>
        <w:t>;</w:t>
      </w:r>
    </w:p>
    <w:p w14:paraId="7B8AB31B" w14:textId="77777777" w:rsidR="00725210" w:rsidRPr="00F4410A" w:rsidRDefault="00725210" w:rsidP="00725210">
      <w:pPr>
        <w:pStyle w:val="ListParagraph"/>
        <w:numPr>
          <w:ilvl w:val="1"/>
          <w:numId w:val="14"/>
        </w:numPr>
        <w:spacing w:after="0" w:line="240" w:lineRule="auto"/>
        <w:jc w:val="both"/>
        <w:rPr>
          <w:rFonts w:ascii="Times New Roman" w:hAnsi="Times New Roman" w:cs="Times New Roman"/>
          <w:color w:val="000000"/>
          <w:sz w:val="24"/>
          <w:szCs w:val="24"/>
        </w:rPr>
      </w:pPr>
      <w:r w:rsidRPr="00360C73">
        <w:rPr>
          <w:rFonts w:ascii="Times New Roman" w:hAnsi="Times New Roman" w:cs="Times New Roman"/>
          <w:color w:val="000000"/>
          <w:sz w:val="24"/>
          <w:szCs w:val="24"/>
        </w:rPr>
        <w:t>projektam “Mācies pats un māci citus”</w:t>
      </w:r>
      <w:r>
        <w:rPr>
          <w:rFonts w:ascii="Times New Roman" w:hAnsi="Times New Roman" w:cs="Times New Roman"/>
          <w:color w:val="000000"/>
          <w:sz w:val="24"/>
          <w:szCs w:val="24"/>
        </w:rPr>
        <w:t xml:space="preserve">, pieteicējs </w:t>
      </w:r>
      <w:r w:rsidRPr="00F4410A">
        <w:rPr>
          <w:rFonts w:ascii="Times New Roman" w:hAnsi="Times New Roman" w:cs="Times New Roman"/>
          <w:color w:val="000000"/>
          <w:sz w:val="24"/>
          <w:szCs w:val="24"/>
        </w:rPr>
        <w:t xml:space="preserve">Mareks </w:t>
      </w:r>
      <w:proofErr w:type="spellStart"/>
      <w:r w:rsidRPr="00F4410A">
        <w:rPr>
          <w:rFonts w:ascii="Times New Roman" w:hAnsi="Times New Roman" w:cs="Times New Roman"/>
          <w:color w:val="000000"/>
          <w:sz w:val="24"/>
          <w:szCs w:val="24"/>
        </w:rPr>
        <w:t>Lēperis</w:t>
      </w:r>
      <w:proofErr w:type="spellEnd"/>
      <w:r w:rsidRPr="00F4410A">
        <w:rPr>
          <w:rFonts w:ascii="Times New Roman" w:hAnsi="Times New Roman" w:cs="Times New Roman"/>
          <w:color w:val="000000"/>
          <w:sz w:val="24"/>
          <w:szCs w:val="24"/>
        </w:rPr>
        <w:t xml:space="preserve">, vadītājs Māris </w:t>
      </w:r>
      <w:proofErr w:type="spellStart"/>
      <w:r w:rsidRPr="00F4410A">
        <w:rPr>
          <w:rFonts w:ascii="Times New Roman" w:hAnsi="Times New Roman" w:cs="Times New Roman"/>
          <w:color w:val="000000"/>
          <w:sz w:val="24"/>
          <w:szCs w:val="24"/>
        </w:rPr>
        <w:t>Ribickis</w:t>
      </w:r>
      <w:proofErr w:type="spellEnd"/>
      <w:r w:rsidRPr="00F4410A">
        <w:rPr>
          <w:rFonts w:ascii="Times New Roman" w:hAnsi="Times New Roman" w:cs="Times New Roman"/>
          <w:color w:val="000000"/>
          <w:sz w:val="24"/>
          <w:szCs w:val="24"/>
        </w:rPr>
        <w:t xml:space="preserve">, Olaines Vēstures un mākslas muzejs. </w:t>
      </w:r>
    </w:p>
    <w:p w14:paraId="1306176F" w14:textId="77777777" w:rsidR="00725210" w:rsidRPr="00360C73" w:rsidRDefault="00725210" w:rsidP="00725210">
      <w:pPr>
        <w:pStyle w:val="ListParagraph"/>
        <w:numPr>
          <w:ilvl w:val="0"/>
          <w:numId w:val="14"/>
        </w:numPr>
        <w:spacing w:after="0" w:line="240" w:lineRule="auto"/>
        <w:jc w:val="both"/>
        <w:rPr>
          <w:rFonts w:ascii="Times New Roman" w:hAnsi="Times New Roman" w:cs="Times New Roman"/>
          <w:sz w:val="24"/>
          <w:szCs w:val="24"/>
        </w:rPr>
      </w:pPr>
      <w:r w:rsidRPr="00360C73">
        <w:rPr>
          <w:rFonts w:ascii="Times New Roman" w:hAnsi="Times New Roman" w:cs="Times New Roman"/>
          <w:sz w:val="24"/>
          <w:szCs w:val="24"/>
        </w:rPr>
        <w:t>Uzdot Finanšu un grāmatvedības nodaļai sagatavot šādas izmaiņas pašvaldības budžetā:</w:t>
      </w:r>
    </w:p>
    <w:p w14:paraId="6BBDC447" w14:textId="77777777" w:rsidR="00725210" w:rsidRDefault="00725210" w:rsidP="00725210">
      <w:pPr>
        <w:pStyle w:val="ListParagraph"/>
        <w:numPr>
          <w:ilvl w:val="1"/>
          <w:numId w:val="14"/>
        </w:numPr>
        <w:spacing w:after="0" w:line="240" w:lineRule="auto"/>
        <w:jc w:val="both"/>
        <w:rPr>
          <w:rFonts w:ascii="Times New Roman" w:hAnsi="Times New Roman" w:cs="Times New Roman"/>
          <w:sz w:val="24"/>
          <w:szCs w:val="24"/>
        </w:rPr>
      </w:pPr>
      <w:r w:rsidRPr="00F4410A">
        <w:rPr>
          <w:rFonts w:ascii="Times New Roman" w:hAnsi="Times New Roman" w:cs="Times New Roman"/>
          <w:sz w:val="24"/>
          <w:szCs w:val="24"/>
        </w:rPr>
        <w:t>palielināt:</w:t>
      </w:r>
    </w:p>
    <w:p w14:paraId="6A1FD884" w14:textId="77777777" w:rsidR="00725210" w:rsidRDefault="00725210" w:rsidP="00725210">
      <w:pPr>
        <w:pStyle w:val="ListParagraph"/>
        <w:numPr>
          <w:ilvl w:val="2"/>
          <w:numId w:val="14"/>
        </w:numPr>
        <w:spacing w:after="0" w:line="240" w:lineRule="auto"/>
        <w:jc w:val="both"/>
        <w:rPr>
          <w:rFonts w:ascii="Times New Roman" w:hAnsi="Times New Roman" w:cs="Times New Roman"/>
          <w:sz w:val="24"/>
          <w:szCs w:val="24"/>
        </w:rPr>
      </w:pPr>
      <w:r w:rsidRPr="00F4410A">
        <w:rPr>
          <w:rFonts w:ascii="Times New Roman" w:hAnsi="Times New Roman" w:cs="Times New Roman"/>
          <w:sz w:val="24"/>
          <w:szCs w:val="24"/>
        </w:rPr>
        <w:t>Olaines 1.vidusskolas izdevumu tāmi par 600,00 EUR</w:t>
      </w:r>
      <w:r>
        <w:rPr>
          <w:rFonts w:ascii="Times New Roman" w:hAnsi="Times New Roman" w:cs="Times New Roman"/>
          <w:sz w:val="24"/>
          <w:szCs w:val="24"/>
        </w:rPr>
        <w:t>;</w:t>
      </w:r>
    </w:p>
    <w:p w14:paraId="62C2428D" w14:textId="77777777" w:rsidR="00725210" w:rsidRDefault="00725210" w:rsidP="00725210">
      <w:pPr>
        <w:pStyle w:val="ListParagraph"/>
        <w:numPr>
          <w:ilvl w:val="2"/>
          <w:numId w:val="14"/>
        </w:numPr>
        <w:spacing w:after="0" w:line="240" w:lineRule="auto"/>
        <w:jc w:val="both"/>
        <w:rPr>
          <w:rFonts w:ascii="Times New Roman" w:hAnsi="Times New Roman" w:cs="Times New Roman"/>
          <w:sz w:val="24"/>
          <w:szCs w:val="24"/>
        </w:rPr>
      </w:pPr>
      <w:r w:rsidRPr="00F4410A">
        <w:rPr>
          <w:rFonts w:ascii="Times New Roman" w:hAnsi="Times New Roman" w:cs="Times New Roman"/>
          <w:sz w:val="24"/>
          <w:szCs w:val="24"/>
        </w:rPr>
        <w:t>Olaines 2.vidusskolas izdevumu tāmi par 1</w:t>
      </w:r>
      <w:r>
        <w:rPr>
          <w:rFonts w:ascii="Times New Roman" w:hAnsi="Times New Roman" w:cs="Times New Roman"/>
          <w:sz w:val="24"/>
          <w:szCs w:val="24"/>
        </w:rPr>
        <w:t>217</w:t>
      </w:r>
      <w:r w:rsidRPr="00F4410A">
        <w:rPr>
          <w:rFonts w:ascii="Times New Roman" w:hAnsi="Times New Roman" w:cs="Times New Roman"/>
          <w:sz w:val="24"/>
          <w:szCs w:val="24"/>
        </w:rPr>
        <w:t>,00 EUR;</w:t>
      </w:r>
    </w:p>
    <w:p w14:paraId="51800C10" w14:textId="77777777" w:rsidR="00725210" w:rsidRDefault="00725210" w:rsidP="00725210">
      <w:pPr>
        <w:pStyle w:val="ListParagraph"/>
        <w:numPr>
          <w:ilvl w:val="1"/>
          <w:numId w:val="14"/>
        </w:numPr>
        <w:spacing w:after="0" w:line="240" w:lineRule="auto"/>
        <w:jc w:val="both"/>
        <w:rPr>
          <w:rFonts w:ascii="Times New Roman" w:hAnsi="Times New Roman" w:cs="Times New Roman"/>
          <w:sz w:val="24"/>
          <w:szCs w:val="24"/>
        </w:rPr>
      </w:pPr>
      <w:r w:rsidRPr="00ED1532">
        <w:rPr>
          <w:rFonts w:ascii="Times New Roman" w:hAnsi="Times New Roman" w:cs="Times New Roman"/>
          <w:sz w:val="24"/>
          <w:szCs w:val="24"/>
        </w:rPr>
        <w:t xml:space="preserve">noslēgt </w:t>
      </w:r>
      <w:r>
        <w:rPr>
          <w:rFonts w:ascii="Times New Roman" w:hAnsi="Times New Roman" w:cs="Times New Roman"/>
          <w:sz w:val="24"/>
          <w:szCs w:val="24"/>
        </w:rPr>
        <w:t xml:space="preserve">finanšu </w:t>
      </w:r>
      <w:r w:rsidRPr="00ED1532">
        <w:rPr>
          <w:rFonts w:ascii="Times New Roman" w:hAnsi="Times New Roman" w:cs="Times New Roman"/>
          <w:sz w:val="24"/>
          <w:szCs w:val="24"/>
        </w:rPr>
        <w:t xml:space="preserve">līgumu un pārskaitīt </w:t>
      </w:r>
      <w:r>
        <w:rPr>
          <w:rFonts w:ascii="Times New Roman" w:hAnsi="Times New Roman" w:cs="Times New Roman"/>
          <w:sz w:val="24"/>
          <w:szCs w:val="24"/>
        </w:rPr>
        <w:t>RTU Olaines Tehnoloģiju koledžai 341,00 EUR;</w:t>
      </w:r>
    </w:p>
    <w:p w14:paraId="385BB0C8" w14:textId="77777777" w:rsidR="00725210" w:rsidRPr="00640E00" w:rsidRDefault="00725210" w:rsidP="00725210">
      <w:pPr>
        <w:pStyle w:val="ListParagraph"/>
        <w:numPr>
          <w:ilvl w:val="1"/>
          <w:numId w:val="14"/>
        </w:numPr>
        <w:spacing w:after="0" w:line="240" w:lineRule="auto"/>
        <w:jc w:val="both"/>
        <w:rPr>
          <w:rFonts w:ascii="Times New Roman" w:hAnsi="Times New Roman" w:cs="Times New Roman"/>
          <w:sz w:val="24"/>
          <w:szCs w:val="24"/>
        </w:rPr>
      </w:pPr>
      <w:r w:rsidRPr="00ED1532">
        <w:rPr>
          <w:rFonts w:ascii="Times New Roman" w:hAnsi="Times New Roman" w:cs="Times New Roman"/>
          <w:sz w:val="24"/>
          <w:szCs w:val="24"/>
        </w:rPr>
        <w:t xml:space="preserve">samazināt Olaines novada pašvaldības budžeta sadaļu „Jauniešu aktivitāšu finansiālā atbalsta fonds” par </w:t>
      </w:r>
      <w:r>
        <w:rPr>
          <w:rFonts w:ascii="Times New Roman" w:hAnsi="Times New Roman" w:cs="Times New Roman"/>
          <w:sz w:val="24"/>
          <w:szCs w:val="24"/>
        </w:rPr>
        <w:t>2158</w:t>
      </w:r>
      <w:r w:rsidRPr="00640E00">
        <w:rPr>
          <w:rFonts w:ascii="Times New Roman" w:hAnsi="Times New Roman" w:cs="Times New Roman"/>
          <w:sz w:val="24"/>
          <w:szCs w:val="24"/>
        </w:rPr>
        <w:t>,00 EUR.</w:t>
      </w:r>
    </w:p>
    <w:p w14:paraId="3099C2DF" w14:textId="77777777" w:rsidR="00725210" w:rsidRDefault="00725210" w:rsidP="00725210">
      <w:pPr>
        <w:pStyle w:val="ListParagraph"/>
        <w:numPr>
          <w:ilvl w:val="0"/>
          <w:numId w:val="14"/>
        </w:numPr>
        <w:spacing w:after="0" w:line="240" w:lineRule="auto"/>
        <w:jc w:val="both"/>
        <w:rPr>
          <w:rFonts w:ascii="Times New Roman" w:hAnsi="Times New Roman" w:cs="Times New Roman"/>
          <w:sz w:val="24"/>
          <w:szCs w:val="24"/>
        </w:rPr>
      </w:pPr>
      <w:r w:rsidRPr="00ED1532">
        <w:rPr>
          <w:rFonts w:ascii="Times New Roman" w:hAnsi="Times New Roman" w:cs="Times New Roman"/>
          <w:sz w:val="24"/>
          <w:szCs w:val="24"/>
        </w:rPr>
        <w:t>Lēmuma 2.punktā minēto projektu īstenotājiem iesniegt Olaines novada pašvaldībā atskaites par realizētajiem projektiem saskaņā ar konkursa nolikumu.</w:t>
      </w:r>
    </w:p>
    <w:p w14:paraId="15D5B32A" w14:textId="77777777" w:rsidR="00725210" w:rsidRPr="00ED1532" w:rsidRDefault="00725210" w:rsidP="00725210">
      <w:pPr>
        <w:pStyle w:val="ListParagraph"/>
        <w:numPr>
          <w:ilvl w:val="0"/>
          <w:numId w:val="14"/>
        </w:numPr>
        <w:spacing w:after="0" w:line="240" w:lineRule="auto"/>
        <w:jc w:val="both"/>
        <w:rPr>
          <w:rFonts w:ascii="Times New Roman" w:hAnsi="Times New Roman" w:cs="Times New Roman"/>
          <w:sz w:val="24"/>
          <w:szCs w:val="24"/>
        </w:rPr>
      </w:pPr>
      <w:r w:rsidRPr="00ED1532">
        <w:rPr>
          <w:rFonts w:ascii="Times New Roman" w:hAnsi="Times New Roman" w:cs="Times New Roman"/>
          <w:sz w:val="24"/>
          <w:szCs w:val="24"/>
        </w:rPr>
        <w:t>Uzdot jaunatnes lietu speciālistei kontrolēt lēmuma izpildi.</w:t>
      </w:r>
    </w:p>
    <w:p w14:paraId="4247170B" w14:textId="77777777" w:rsidR="00725210" w:rsidRPr="003A258B" w:rsidRDefault="00725210" w:rsidP="00725210">
      <w:pPr>
        <w:spacing w:after="0" w:line="240" w:lineRule="auto"/>
        <w:ind w:left="342"/>
        <w:jc w:val="both"/>
        <w:rPr>
          <w:rFonts w:ascii="Times New Roman" w:hAnsi="Times New Roman" w:cs="Times New Roman"/>
          <w:sz w:val="24"/>
          <w:szCs w:val="24"/>
        </w:rPr>
      </w:pPr>
    </w:p>
    <w:p w14:paraId="3C4BD118" w14:textId="77777777" w:rsidR="00725210" w:rsidRPr="003A258B" w:rsidRDefault="00725210" w:rsidP="00725210">
      <w:pPr>
        <w:spacing w:after="0" w:line="240" w:lineRule="auto"/>
        <w:rPr>
          <w:rFonts w:ascii="Times New Roman" w:hAnsi="Times New Roman" w:cs="Times New Roman"/>
          <w:sz w:val="24"/>
          <w:szCs w:val="24"/>
        </w:rPr>
      </w:pPr>
      <w:r w:rsidRPr="003A258B">
        <w:rPr>
          <w:rFonts w:ascii="Times New Roman" w:hAnsi="Times New Roman" w:cs="Times New Roman"/>
          <w:sz w:val="24"/>
          <w:szCs w:val="24"/>
        </w:rPr>
        <w:lastRenderedPageBreak/>
        <w:t>Priekšsēdētājs</w:t>
      </w:r>
      <w:r w:rsidRPr="003A258B">
        <w:rPr>
          <w:rFonts w:ascii="Times New Roman" w:hAnsi="Times New Roman" w:cs="Times New Roman"/>
          <w:sz w:val="24"/>
          <w:szCs w:val="24"/>
        </w:rPr>
        <w:tab/>
      </w:r>
      <w:r w:rsidRPr="003A258B">
        <w:rPr>
          <w:rFonts w:ascii="Times New Roman" w:hAnsi="Times New Roman" w:cs="Times New Roman"/>
          <w:sz w:val="24"/>
          <w:szCs w:val="24"/>
        </w:rPr>
        <w:tab/>
      </w:r>
      <w:r w:rsidRPr="003A258B">
        <w:rPr>
          <w:rFonts w:ascii="Times New Roman" w:hAnsi="Times New Roman" w:cs="Times New Roman"/>
          <w:sz w:val="24"/>
          <w:szCs w:val="24"/>
        </w:rPr>
        <w:tab/>
      </w:r>
      <w:r w:rsidRPr="003A258B">
        <w:rPr>
          <w:rFonts w:ascii="Times New Roman" w:hAnsi="Times New Roman" w:cs="Times New Roman"/>
          <w:sz w:val="24"/>
          <w:szCs w:val="24"/>
        </w:rPr>
        <w:tab/>
      </w:r>
      <w:r w:rsidRPr="003A258B">
        <w:rPr>
          <w:rFonts w:ascii="Times New Roman" w:hAnsi="Times New Roman" w:cs="Times New Roman"/>
          <w:sz w:val="24"/>
          <w:szCs w:val="24"/>
        </w:rPr>
        <w:tab/>
      </w:r>
      <w:r w:rsidRPr="003A258B">
        <w:rPr>
          <w:rFonts w:ascii="Times New Roman" w:hAnsi="Times New Roman" w:cs="Times New Roman"/>
          <w:sz w:val="24"/>
          <w:szCs w:val="24"/>
        </w:rPr>
        <w:tab/>
      </w:r>
      <w:r w:rsidRPr="003A258B">
        <w:rPr>
          <w:rFonts w:ascii="Times New Roman" w:hAnsi="Times New Roman" w:cs="Times New Roman"/>
          <w:sz w:val="24"/>
          <w:szCs w:val="24"/>
        </w:rPr>
        <w:tab/>
      </w:r>
      <w:r w:rsidRPr="003A258B">
        <w:rPr>
          <w:rFonts w:ascii="Times New Roman" w:hAnsi="Times New Roman" w:cs="Times New Roman"/>
          <w:sz w:val="24"/>
          <w:szCs w:val="24"/>
        </w:rPr>
        <w:tab/>
      </w:r>
      <w:r w:rsidRPr="003A258B">
        <w:rPr>
          <w:rFonts w:ascii="Times New Roman" w:hAnsi="Times New Roman" w:cs="Times New Roman"/>
          <w:sz w:val="24"/>
          <w:szCs w:val="24"/>
        </w:rPr>
        <w:tab/>
      </w:r>
      <w:r w:rsidRPr="003A258B">
        <w:rPr>
          <w:rFonts w:ascii="Times New Roman" w:hAnsi="Times New Roman" w:cs="Times New Roman"/>
          <w:sz w:val="24"/>
          <w:szCs w:val="24"/>
        </w:rPr>
        <w:tab/>
        <w:t>A. Bergs</w:t>
      </w:r>
    </w:p>
    <w:p w14:paraId="43A1663A" w14:textId="77777777" w:rsidR="00725210" w:rsidRDefault="00725210" w:rsidP="00725210">
      <w:pPr>
        <w:spacing w:after="0" w:line="240" w:lineRule="auto"/>
        <w:rPr>
          <w:rFonts w:ascii="Times New Roman" w:hAnsi="Times New Roman" w:cs="Times New Roman"/>
          <w:szCs w:val="24"/>
        </w:rPr>
      </w:pPr>
    </w:p>
    <w:p w14:paraId="21DB971D" w14:textId="77777777" w:rsidR="00725210" w:rsidRDefault="00725210" w:rsidP="00725210">
      <w:pPr>
        <w:spacing w:after="0" w:line="240" w:lineRule="auto"/>
        <w:rPr>
          <w:rFonts w:ascii="Times New Roman" w:hAnsi="Times New Roman" w:cs="Times New Roman"/>
          <w:szCs w:val="24"/>
        </w:rPr>
      </w:pPr>
    </w:p>
    <w:p w14:paraId="0040F76D" w14:textId="77777777" w:rsidR="00725210" w:rsidRPr="002D1E1B" w:rsidRDefault="00725210" w:rsidP="00725210">
      <w:pPr>
        <w:spacing w:after="0" w:line="240" w:lineRule="auto"/>
        <w:rPr>
          <w:rFonts w:ascii="Times New Roman" w:hAnsi="Times New Roman" w:cs="Times New Roman"/>
          <w:szCs w:val="24"/>
        </w:rPr>
      </w:pPr>
      <w:r w:rsidRPr="002D1E1B">
        <w:rPr>
          <w:rFonts w:ascii="Times New Roman" w:hAnsi="Times New Roman" w:cs="Times New Roman"/>
          <w:szCs w:val="24"/>
        </w:rPr>
        <w:t>Iesniedz: Finanšu komiteja</w:t>
      </w:r>
    </w:p>
    <w:p w14:paraId="5760B370" w14:textId="77777777" w:rsidR="00725210" w:rsidRPr="002D1E1B" w:rsidRDefault="00725210" w:rsidP="00725210">
      <w:pPr>
        <w:spacing w:after="0" w:line="240" w:lineRule="auto"/>
        <w:rPr>
          <w:rFonts w:ascii="Times New Roman" w:hAnsi="Times New Roman" w:cs="Times New Roman"/>
          <w:szCs w:val="24"/>
        </w:rPr>
      </w:pPr>
      <w:r w:rsidRPr="002D1E1B">
        <w:rPr>
          <w:rFonts w:ascii="Times New Roman" w:hAnsi="Times New Roman" w:cs="Times New Roman"/>
          <w:szCs w:val="24"/>
        </w:rPr>
        <w:t xml:space="preserve">Sagatavoja: jaunatnes lietu speciāliste </w:t>
      </w:r>
      <w:r>
        <w:rPr>
          <w:rFonts w:ascii="Times New Roman" w:hAnsi="Times New Roman" w:cs="Times New Roman"/>
          <w:szCs w:val="24"/>
        </w:rPr>
        <w:t>I. Loseva</w:t>
      </w:r>
      <w:r w:rsidRPr="002D1E1B">
        <w:rPr>
          <w:rFonts w:ascii="Times New Roman" w:hAnsi="Times New Roman" w:cs="Times New Roman"/>
          <w:szCs w:val="24"/>
        </w:rPr>
        <w:t xml:space="preserve">, </w:t>
      </w:r>
      <w:r>
        <w:rPr>
          <w:rFonts w:ascii="Times New Roman" w:hAnsi="Times New Roman" w:cs="Times New Roman"/>
          <w:szCs w:val="24"/>
        </w:rPr>
        <w:t>10.03.2023</w:t>
      </w:r>
      <w:r w:rsidRPr="002D1E1B">
        <w:rPr>
          <w:rFonts w:ascii="Times New Roman" w:hAnsi="Times New Roman" w:cs="Times New Roman"/>
          <w:szCs w:val="24"/>
        </w:rPr>
        <w:t>.</w:t>
      </w:r>
    </w:p>
    <w:p w14:paraId="33D0BB49" w14:textId="77777777" w:rsidR="00725210" w:rsidRDefault="00725210" w:rsidP="00725210">
      <w:pPr>
        <w:spacing w:after="0" w:line="240" w:lineRule="auto"/>
        <w:rPr>
          <w:rFonts w:ascii="Times New Roman" w:hAnsi="Times New Roman" w:cs="Times New Roman"/>
          <w:sz w:val="28"/>
          <w:szCs w:val="24"/>
        </w:rPr>
      </w:pPr>
    </w:p>
    <w:p w14:paraId="69ADC173" w14:textId="77777777" w:rsidR="00725210" w:rsidRPr="002D1E1B" w:rsidRDefault="00725210" w:rsidP="00725210">
      <w:pPr>
        <w:spacing w:after="0" w:line="240" w:lineRule="auto"/>
        <w:rPr>
          <w:rFonts w:ascii="Times New Roman" w:hAnsi="Times New Roman" w:cs="Times New Roman"/>
          <w:sz w:val="28"/>
          <w:szCs w:val="24"/>
        </w:rPr>
      </w:pPr>
    </w:p>
    <w:p w14:paraId="49E34220" w14:textId="77777777" w:rsidR="00725210" w:rsidRPr="002D1E1B" w:rsidRDefault="00725210" w:rsidP="00725210">
      <w:pPr>
        <w:spacing w:after="0" w:line="240" w:lineRule="auto"/>
        <w:rPr>
          <w:rFonts w:ascii="Times New Roman" w:hAnsi="Times New Roman" w:cs="Times New Roman"/>
          <w:szCs w:val="24"/>
        </w:rPr>
      </w:pPr>
      <w:r>
        <w:rPr>
          <w:rFonts w:ascii="Times New Roman" w:hAnsi="Times New Roman" w:cs="Times New Roman"/>
          <w:szCs w:val="24"/>
        </w:rPr>
        <w:t>Lēmumu</w:t>
      </w:r>
      <w:r w:rsidRPr="002D1E1B">
        <w:rPr>
          <w:rFonts w:ascii="Times New Roman" w:hAnsi="Times New Roman" w:cs="Times New Roman"/>
          <w:szCs w:val="24"/>
        </w:rPr>
        <w:t xml:space="preserve"> izsniegt:</w:t>
      </w:r>
    </w:p>
    <w:p w14:paraId="2E6CAE4D" w14:textId="77777777" w:rsidR="00725210" w:rsidRDefault="00725210" w:rsidP="00725210">
      <w:pPr>
        <w:spacing w:after="0" w:line="240" w:lineRule="auto"/>
        <w:rPr>
          <w:rFonts w:ascii="Times New Roman" w:hAnsi="Times New Roman" w:cs="Times New Roman"/>
          <w:szCs w:val="24"/>
        </w:rPr>
      </w:pPr>
      <w:r w:rsidRPr="002D1E1B">
        <w:rPr>
          <w:rFonts w:ascii="Times New Roman" w:hAnsi="Times New Roman" w:cs="Times New Roman"/>
          <w:szCs w:val="24"/>
        </w:rPr>
        <w:t xml:space="preserve">Finanšu un grāmatvedības nodaļai </w:t>
      </w:r>
    </w:p>
    <w:p w14:paraId="1A67904C" w14:textId="77777777" w:rsidR="00725210" w:rsidRPr="002D1E1B" w:rsidRDefault="00725210" w:rsidP="00725210">
      <w:pPr>
        <w:spacing w:after="0" w:line="240" w:lineRule="auto"/>
        <w:rPr>
          <w:rFonts w:ascii="Times New Roman" w:hAnsi="Times New Roman" w:cs="Times New Roman"/>
          <w:szCs w:val="24"/>
        </w:rPr>
      </w:pPr>
      <w:r w:rsidRPr="00602AA4">
        <w:rPr>
          <w:rFonts w:ascii="Times New Roman" w:hAnsi="Times New Roman" w:cs="Times New Roman"/>
          <w:szCs w:val="24"/>
        </w:rPr>
        <w:t>jaunatnes lietu speciālistei</w:t>
      </w:r>
    </w:p>
    <w:p w14:paraId="121782A9" w14:textId="77777777" w:rsidR="00725210" w:rsidRDefault="00725210" w:rsidP="00725210">
      <w:pPr>
        <w:spacing w:after="0" w:line="240" w:lineRule="auto"/>
        <w:rPr>
          <w:rFonts w:ascii="Times New Roman" w:hAnsi="Times New Roman" w:cs="Times New Roman"/>
          <w:szCs w:val="24"/>
        </w:rPr>
      </w:pPr>
      <w:r>
        <w:rPr>
          <w:rFonts w:ascii="Times New Roman" w:hAnsi="Times New Roman" w:cs="Times New Roman"/>
          <w:szCs w:val="24"/>
        </w:rPr>
        <w:t>Olaines 1.vidusskolai</w:t>
      </w:r>
    </w:p>
    <w:p w14:paraId="2AFC5913" w14:textId="77777777" w:rsidR="00725210" w:rsidRPr="00602AA4" w:rsidRDefault="00725210" w:rsidP="00725210">
      <w:pPr>
        <w:spacing w:after="0" w:line="240" w:lineRule="auto"/>
        <w:rPr>
          <w:rFonts w:ascii="Times New Roman" w:hAnsi="Times New Roman" w:cs="Times New Roman"/>
          <w:szCs w:val="24"/>
        </w:rPr>
      </w:pPr>
      <w:r w:rsidRPr="00602AA4">
        <w:rPr>
          <w:rFonts w:ascii="Times New Roman" w:hAnsi="Times New Roman" w:cs="Times New Roman"/>
          <w:szCs w:val="24"/>
        </w:rPr>
        <w:t>Olaines 2.vidusskolai</w:t>
      </w:r>
    </w:p>
    <w:p w14:paraId="2DF1F2EA" w14:textId="77777777" w:rsidR="00725210" w:rsidRPr="0076316F" w:rsidRDefault="00725210" w:rsidP="00725210">
      <w:pPr>
        <w:spacing w:after="0" w:line="240" w:lineRule="auto"/>
        <w:rPr>
          <w:rFonts w:ascii="Times New Roman" w:hAnsi="Times New Roman" w:cs="Times New Roman"/>
          <w:szCs w:val="24"/>
        </w:rPr>
      </w:pPr>
      <w:r w:rsidRPr="00602AA4">
        <w:rPr>
          <w:rFonts w:ascii="Times New Roman" w:hAnsi="Times New Roman" w:cs="Times New Roman"/>
          <w:szCs w:val="24"/>
        </w:rPr>
        <w:t xml:space="preserve">Olaines </w:t>
      </w:r>
      <w:r>
        <w:rPr>
          <w:rFonts w:ascii="Times New Roman" w:hAnsi="Times New Roman" w:cs="Times New Roman"/>
          <w:szCs w:val="24"/>
        </w:rPr>
        <w:t>Vēstures un mākslas muzejam</w:t>
      </w:r>
    </w:p>
    <w:p w14:paraId="69466827" w14:textId="77777777" w:rsidR="00C246F8" w:rsidRPr="00C246F8" w:rsidRDefault="005A4890" w:rsidP="00C246F8">
      <w:pPr>
        <w:jc w:val="center"/>
        <w:rPr>
          <w:rFonts w:ascii="Times New Roman" w:eastAsia="Times New Roman" w:hAnsi="Times New Roman" w:cs="Times New Roman"/>
          <w:kern w:val="0"/>
          <w:sz w:val="24"/>
          <w:szCs w:val="24"/>
          <w:lang w:eastAsia="lv-LV"/>
          <w14:ligatures w14:val="none"/>
        </w:rPr>
      </w:pPr>
      <w:r>
        <w:br w:type="page"/>
      </w:r>
      <w:smartTag w:uri="schemas-tilde-lv/tildestengine" w:element="veidnes">
        <w:smartTagPr>
          <w:attr w:name="text" w:val="Lēmuma"/>
          <w:attr w:name="id" w:val="-1"/>
          <w:attr w:name="baseform" w:val="lēmum|s"/>
        </w:smartTagPr>
        <w:r w:rsidR="00C246F8" w:rsidRPr="00C246F8">
          <w:rPr>
            <w:rFonts w:ascii="Times New Roman" w:eastAsia="Times New Roman" w:hAnsi="Times New Roman" w:cs="Times New Roman"/>
            <w:kern w:val="0"/>
            <w:sz w:val="24"/>
            <w:szCs w:val="24"/>
            <w:lang w:eastAsia="lv-LV"/>
            <w14:ligatures w14:val="none"/>
          </w:rPr>
          <w:lastRenderedPageBreak/>
          <w:t>Lēmuma</w:t>
        </w:r>
      </w:smartTag>
      <w:r w:rsidR="00C246F8" w:rsidRPr="00C246F8">
        <w:rPr>
          <w:rFonts w:ascii="Times New Roman" w:eastAsia="Times New Roman" w:hAnsi="Times New Roman" w:cs="Times New Roman"/>
          <w:kern w:val="0"/>
          <w:sz w:val="24"/>
          <w:szCs w:val="24"/>
          <w:lang w:eastAsia="lv-LV"/>
          <w14:ligatures w14:val="none"/>
        </w:rPr>
        <w:t xml:space="preserve"> projekts</w:t>
      </w:r>
    </w:p>
    <w:p w14:paraId="4D16A145" w14:textId="77777777" w:rsidR="00C246F8" w:rsidRPr="00C246F8" w:rsidRDefault="00C246F8" w:rsidP="00C246F8">
      <w:pPr>
        <w:spacing w:after="0" w:line="240" w:lineRule="auto"/>
        <w:jc w:val="center"/>
        <w:rPr>
          <w:rFonts w:ascii="Times New Roman" w:eastAsia="Times New Roman" w:hAnsi="Times New Roman" w:cs="Times New Roman"/>
          <w:kern w:val="0"/>
          <w:sz w:val="24"/>
          <w:szCs w:val="24"/>
          <w:lang w:eastAsia="lv-LV"/>
          <w14:ligatures w14:val="none"/>
        </w:rPr>
      </w:pPr>
      <w:r w:rsidRPr="00C246F8">
        <w:rPr>
          <w:rFonts w:ascii="Times New Roman" w:eastAsia="Times New Roman" w:hAnsi="Times New Roman" w:cs="Times New Roman"/>
          <w:kern w:val="0"/>
          <w:sz w:val="24"/>
          <w:szCs w:val="24"/>
          <w:lang w:eastAsia="lv-LV"/>
          <w14:ligatures w14:val="none"/>
        </w:rPr>
        <w:t>Olainē</w:t>
      </w:r>
    </w:p>
    <w:p w14:paraId="7835ACA1" w14:textId="77777777" w:rsidR="00C246F8" w:rsidRPr="00C246F8" w:rsidRDefault="00C246F8" w:rsidP="00C246F8">
      <w:pPr>
        <w:spacing w:after="0" w:line="240" w:lineRule="auto"/>
        <w:rPr>
          <w:rFonts w:ascii="Times New Roman" w:eastAsia="Times New Roman" w:hAnsi="Times New Roman" w:cs="Times New Roman"/>
          <w:kern w:val="0"/>
          <w:sz w:val="24"/>
          <w:szCs w:val="24"/>
          <w:lang w:eastAsia="lv-LV"/>
          <w14:ligatures w14:val="none"/>
        </w:rPr>
      </w:pPr>
      <w:r w:rsidRPr="00C246F8">
        <w:rPr>
          <w:rFonts w:ascii="Times New Roman" w:eastAsia="Times New Roman" w:hAnsi="Times New Roman" w:cs="Times New Roman"/>
          <w:kern w:val="0"/>
          <w:sz w:val="24"/>
          <w:szCs w:val="24"/>
          <w:lang w:eastAsia="lv-LV"/>
          <w14:ligatures w14:val="none"/>
        </w:rPr>
        <w:t>2023.gada 22.martā</w:t>
      </w:r>
      <w:r w:rsidRPr="00C246F8">
        <w:rPr>
          <w:rFonts w:ascii="Times New Roman" w:eastAsia="Times New Roman" w:hAnsi="Times New Roman" w:cs="Times New Roman"/>
          <w:kern w:val="0"/>
          <w:sz w:val="24"/>
          <w:szCs w:val="24"/>
          <w:lang w:eastAsia="lv-LV"/>
          <w14:ligatures w14:val="none"/>
        </w:rPr>
        <w:tab/>
      </w:r>
      <w:r w:rsidRPr="00C246F8">
        <w:rPr>
          <w:rFonts w:ascii="Times New Roman" w:eastAsia="Times New Roman" w:hAnsi="Times New Roman" w:cs="Times New Roman"/>
          <w:kern w:val="0"/>
          <w:sz w:val="24"/>
          <w:szCs w:val="24"/>
          <w:lang w:eastAsia="lv-LV"/>
          <w14:ligatures w14:val="none"/>
        </w:rPr>
        <w:tab/>
      </w:r>
      <w:r w:rsidRPr="00C246F8">
        <w:rPr>
          <w:rFonts w:ascii="Times New Roman" w:eastAsia="Times New Roman" w:hAnsi="Times New Roman" w:cs="Times New Roman"/>
          <w:kern w:val="0"/>
          <w:sz w:val="24"/>
          <w:szCs w:val="24"/>
          <w:lang w:eastAsia="lv-LV"/>
          <w14:ligatures w14:val="none"/>
        </w:rPr>
        <w:tab/>
      </w:r>
      <w:r w:rsidRPr="00C246F8">
        <w:rPr>
          <w:rFonts w:ascii="Times New Roman" w:eastAsia="Times New Roman" w:hAnsi="Times New Roman" w:cs="Times New Roman"/>
          <w:kern w:val="0"/>
          <w:sz w:val="24"/>
          <w:szCs w:val="24"/>
          <w:lang w:eastAsia="lv-LV"/>
          <w14:ligatures w14:val="none"/>
        </w:rPr>
        <w:tab/>
      </w:r>
      <w:r w:rsidRPr="00C246F8">
        <w:rPr>
          <w:rFonts w:ascii="Times New Roman" w:eastAsia="Times New Roman" w:hAnsi="Times New Roman" w:cs="Times New Roman"/>
          <w:kern w:val="0"/>
          <w:sz w:val="24"/>
          <w:szCs w:val="24"/>
          <w:lang w:eastAsia="lv-LV"/>
          <w14:ligatures w14:val="none"/>
        </w:rPr>
        <w:tab/>
      </w:r>
      <w:r w:rsidRPr="00C246F8">
        <w:rPr>
          <w:rFonts w:ascii="Times New Roman" w:eastAsia="Times New Roman" w:hAnsi="Times New Roman" w:cs="Times New Roman"/>
          <w:kern w:val="0"/>
          <w:sz w:val="24"/>
          <w:szCs w:val="24"/>
          <w:lang w:eastAsia="lv-LV"/>
          <w14:ligatures w14:val="none"/>
        </w:rPr>
        <w:tab/>
      </w:r>
      <w:r w:rsidRPr="00C246F8">
        <w:rPr>
          <w:rFonts w:ascii="Times New Roman" w:eastAsia="Times New Roman" w:hAnsi="Times New Roman" w:cs="Times New Roman"/>
          <w:kern w:val="0"/>
          <w:sz w:val="24"/>
          <w:szCs w:val="24"/>
          <w:lang w:eastAsia="lv-LV"/>
          <w14:ligatures w14:val="none"/>
        </w:rPr>
        <w:tab/>
        <w:t xml:space="preserve">         </w:t>
      </w:r>
      <w:r w:rsidRPr="00C246F8">
        <w:rPr>
          <w:rFonts w:ascii="Times New Roman" w:eastAsia="Times New Roman" w:hAnsi="Times New Roman" w:cs="Times New Roman"/>
          <w:kern w:val="0"/>
          <w:sz w:val="24"/>
          <w:szCs w:val="24"/>
          <w:lang w:eastAsia="lv-LV"/>
          <w14:ligatures w14:val="none"/>
        </w:rPr>
        <w:tab/>
      </w:r>
      <w:r w:rsidRPr="00C246F8">
        <w:rPr>
          <w:rFonts w:ascii="Times New Roman" w:eastAsia="Times New Roman" w:hAnsi="Times New Roman" w:cs="Times New Roman"/>
          <w:kern w:val="0"/>
          <w:sz w:val="24"/>
          <w:szCs w:val="24"/>
          <w:lang w:eastAsia="lv-LV"/>
          <w14:ligatures w14:val="none"/>
        </w:rPr>
        <w:tab/>
        <w:t>prot.Nr.3</w:t>
      </w:r>
    </w:p>
    <w:p w14:paraId="3E2C9127" w14:textId="77777777" w:rsidR="00C246F8" w:rsidRPr="00C246F8" w:rsidRDefault="00C246F8" w:rsidP="00C246F8">
      <w:pPr>
        <w:spacing w:after="0" w:line="240" w:lineRule="auto"/>
        <w:rPr>
          <w:rFonts w:ascii="Times New Roman" w:eastAsia="Times New Roman" w:hAnsi="Times New Roman" w:cs="Times New Roman"/>
          <w:kern w:val="0"/>
          <w:sz w:val="24"/>
          <w:szCs w:val="24"/>
          <w:lang w:eastAsia="lv-LV"/>
          <w14:ligatures w14:val="none"/>
        </w:rPr>
      </w:pPr>
    </w:p>
    <w:p w14:paraId="4EC957F7" w14:textId="77777777" w:rsidR="00C246F8" w:rsidRPr="00C246F8" w:rsidRDefault="00C246F8" w:rsidP="00C246F8">
      <w:pPr>
        <w:spacing w:after="0" w:line="240" w:lineRule="auto"/>
        <w:rPr>
          <w:rFonts w:ascii="Times New Roman" w:eastAsia="Times New Roman" w:hAnsi="Times New Roman" w:cs="Times New Roman"/>
          <w:b/>
          <w:bCs/>
          <w:kern w:val="0"/>
          <w:sz w:val="24"/>
          <w:szCs w:val="24"/>
          <w:lang w:eastAsia="lv-LV"/>
          <w14:ligatures w14:val="none"/>
        </w:rPr>
      </w:pPr>
      <w:r w:rsidRPr="00C246F8">
        <w:rPr>
          <w:rFonts w:ascii="Times New Roman" w:eastAsia="Times New Roman" w:hAnsi="Times New Roman" w:cs="Times New Roman"/>
          <w:b/>
          <w:bCs/>
          <w:kern w:val="0"/>
          <w:sz w:val="24"/>
          <w:szCs w:val="24"/>
          <w:lang w:eastAsia="lv-LV"/>
          <w14:ligatures w14:val="none"/>
        </w:rPr>
        <w:t>Par vasaras nometņu organizēšanu Olaines 1.vidusskolas struktūrvienībā “Olaines sākumskola” un Olaines 2.vidusskolā</w:t>
      </w:r>
    </w:p>
    <w:p w14:paraId="1D406D8F" w14:textId="77777777" w:rsidR="00C246F8" w:rsidRPr="00C246F8" w:rsidRDefault="00C246F8" w:rsidP="00C246F8">
      <w:pPr>
        <w:spacing w:after="0" w:line="240" w:lineRule="auto"/>
        <w:rPr>
          <w:rFonts w:ascii="Times New Roman" w:eastAsia="Times New Roman" w:hAnsi="Times New Roman" w:cs="Times New Roman"/>
          <w:b/>
          <w:kern w:val="0"/>
          <w:sz w:val="24"/>
          <w:szCs w:val="24"/>
          <w:lang w:eastAsia="lv-LV"/>
          <w14:ligatures w14:val="none"/>
        </w:rPr>
      </w:pPr>
    </w:p>
    <w:p w14:paraId="4BB7BDB9" w14:textId="77777777" w:rsidR="00C246F8" w:rsidRPr="00C246F8" w:rsidRDefault="00C246F8" w:rsidP="00C246F8">
      <w:pPr>
        <w:spacing w:after="0" w:line="240" w:lineRule="auto"/>
        <w:jc w:val="both"/>
        <w:rPr>
          <w:rFonts w:ascii="Times New Roman" w:eastAsia="Times New Roman" w:hAnsi="Times New Roman" w:cs="Times New Roman"/>
          <w:b/>
          <w:kern w:val="0"/>
          <w:sz w:val="24"/>
          <w:szCs w:val="24"/>
          <w:lang w:eastAsia="lv-LV"/>
          <w14:ligatures w14:val="none"/>
        </w:rPr>
      </w:pPr>
      <w:r w:rsidRPr="00C246F8">
        <w:rPr>
          <w:rFonts w:ascii="Times New Roman" w:eastAsia="Times New Roman" w:hAnsi="Times New Roman" w:cs="Times New Roman"/>
          <w:kern w:val="0"/>
          <w:sz w:val="24"/>
          <w:szCs w:val="24"/>
          <w:lang w:eastAsia="lv-LV"/>
          <w14:ligatures w14:val="none"/>
        </w:rPr>
        <w:t xml:space="preserve">       Ņemot vērā Olaines 1.vidusskolas struktūrvienības “Olaines sākumskola” un Olaines 2.vidusskolas </w:t>
      </w:r>
      <w:smartTag w:uri="schemas-tilde-lv/tildestengine" w:element="veidnes">
        <w:smartTagPr>
          <w:attr w:name="text" w:val="pieteikumus"/>
          <w:attr w:name="id" w:val="-1"/>
          <w:attr w:name="baseform" w:val="pieteikum|s"/>
        </w:smartTagPr>
        <w:r w:rsidRPr="00C246F8">
          <w:rPr>
            <w:rFonts w:ascii="Times New Roman" w:eastAsia="Times New Roman" w:hAnsi="Times New Roman" w:cs="Times New Roman"/>
            <w:kern w:val="0"/>
            <w:sz w:val="24"/>
            <w:szCs w:val="24"/>
            <w:lang w:eastAsia="lv-LV"/>
            <w14:ligatures w14:val="none"/>
          </w:rPr>
          <w:t>pieteikumus</w:t>
        </w:r>
      </w:smartTag>
      <w:r w:rsidRPr="00C246F8">
        <w:rPr>
          <w:rFonts w:ascii="Times New Roman" w:eastAsia="Times New Roman" w:hAnsi="Times New Roman" w:cs="Times New Roman"/>
          <w:kern w:val="0"/>
          <w:sz w:val="24"/>
          <w:szCs w:val="24"/>
          <w:lang w:eastAsia="lv-LV"/>
          <w14:ligatures w14:val="none"/>
        </w:rPr>
        <w:t xml:space="preserve"> par nometņu organizēšanu Olaines novada 1.-4.klašu skolēniem ar mērķi organizēt skolēniem interesantu, aizraujošu brīvā laika pavadīšanas iespēju vasaras periodā,  Sociālo, izglītības un kultūras jautājumu komitejas 2023.gada 8.marta sēdes protokolu Nr.3, Finanšu komitejas 2023.gada 15.marta sēdes protokolu Nr.4 un, pamatojoties uz Pašvaldību likuma 4.panta pirmās daļas 4.punktu un 10.panta pirmās daļas 21.punktu un Olaines novada domes 2023.gada 31.janvāra saistošajiem noteikumiem Nr.SN1/2023 „Par Olaines novada pašvaldības budžetu 2023.gadam”, </w:t>
      </w:r>
      <w:r w:rsidRPr="00C246F8">
        <w:rPr>
          <w:rFonts w:ascii="Times New Roman" w:eastAsia="Times New Roman" w:hAnsi="Times New Roman" w:cs="Times New Roman"/>
          <w:b/>
          <w:kern w:val="0"/>
          <w:sz w:val="24"/>
          <w:szCs w:val="24"/>
          <w:lang w:eastAsia="lv-LV"/>
          <w14:ligatures w14:val="none"/>
        </w:rPr>
        <w:t>dome nolemj:</w:t>
      </w:r>
    </w:p>
    <w:p w14:paraId="62F63394" w14:textId="77777777" w:rsidR="00C246F8" w:rsidRPr="00C246F8" w:rsidRDefault="00C246F8" w:rsidP="00C246F8">
      <w:pPr>
        <w:spacing w:after="0" w:line="240" w:lineRule="auto"/>
        <w:jc w:val="both"/>
        <w:rPr>
          <w:rFonts w:ascii="Times New Roman" w:eastAsia="Times New Roman" w:hAnsi="Times New Roman" w:cs="Times New Roman"/>
          <w:kern w:val="0"/>
          <w:sz w:val="24"/>
          <w:szCs w:val="24"/>
          <w:lang w:eastAsia="lv-LV"/>
          <w14:ligatures w14:val="none"/>
        </w:rPr>
      </w:pPr>
    </w:p>
    <w:p w14:paraId="1A2598A6" w14:textId="77777777" w:rsidR="00C246F8" w:rsidRPr="00C246F8" w:rsidRDefault="00C246F8" w:rsidP="00C246F8">
      <w:pPr>
        <w:numPr>
          <w:ilvl w:val="0"/>
          <w:numId w:val="15"/>
        </w:numPr>
        <w:spacing w:after="0" w:line="240" w:lineRule="auto"/>
        <w:jc w:val="both"/>
        <w:rPr>
          <w:rFonts w:ascii="Times New Roman" w:eastAsia="Times New Roman" w:hAnsi="Times New Roman" w:cs="Times New Roman"/>
          <w:kern w:val="0"/>
          <w:sz w:val="24"/>
          <w:szCs w:val="24"/>
          <w:lang w:eastAsia="lv-LV"/>
          <w14:ligatures w14:val="none"/>
        </w:rPr>
      </w:pPr>
      <w:r w:rsidRPr="00C246F8">
        <w:rPr>
          <w:rFonts w:ascii="Times New Roman" w:eastAsia="Lucida Sans Unicode" w:hAnsi="Times New Roman" w:cs="Times New Roman"/>
          <w:bCs/>
          <w:kern w:val="0"/>
          <w:sz w:val="24"/>
          <w:szCs w:val="24"/>
          <w:lang w:eastAsia="lv-LV"/>
          <w14:ligatures w14:val="none"/>
        </w:rPr>
        <w:t>Organizēt 2 (divus) pasākumus - vasaras nometnes:</w:t>
      </w:r>
    </w:p>
    <w:p w14:paraId="2F5DD0A7" w14:textId="77777777" w:rsidR="00C246F8" w:rsidRPr="00C246F8" w:rsidRDefault="00C246F8" w:rsidP="00C246F8">
      <w:pPr>
        <w:numPr>
          <w:ilvl w:val="1"/>
          <w:numId w:val="15"/>
        </w:numPr>
        <w:spacing w:after="0" w:line="240" w:lineRule="auto"/>
        <w:jc w:val="both"/>
        <w:rPr>
          <w:rFonts w:ascii="Times New Roman" w:eastAsia="Times New Roman" w:hAnsi="Times New Roman" w:cs="Times New Roman"/>
          <w:kern w:val="0"/>
          <w:sz w:val="24"/>
          <w:szCs w:val="24"/>
          <w:lang w:eastAsia="lv-LV"/>
          <w14:ligatures w14:val="none"/>
        </w:rPr>
      </w:pPr>
      <w:r w:rsidRPr="00C246F8">
        <w:rPr>
          <w:rFonts w:ascii="Times New Roman" w:eastAsia="Lucida Sans Unicode" w:hAnsi="Times New Roman" w:cs="Times New Roman"/>
          <w:bCs/>
          <w:kern w:val="0"/>
          <w:sz w:val="24"/>
          <w:szCs w:val="24"/>
          <w:lang w:eastAsia="lv-LV"/>
          <w14:ligatures w14:val="none"/>
        </w:rPr>
        <w:t>Olaines 1.vidusskolas struktūrvienībā “Olaines sākumskola” – nometni „Zaļās dienas”;</w:t>
      </w:r>
    </w:p>
    <w:p w14:paraId="3D1A60EC" w14:textId="77777777" w:rsidR="00C246F8" w:rsidRPr="00C246F8" w:rsidRDefault="00C246F8" w:rsidP="00C246F8">
      <w:pPr>
        <w:numPr>
          <w:ilvl w:val="1"/>
          <w:numId w:val="15"/>
        </w:numPr>
        <w:spacing w:after="0" w:line="240" w:lineRule="auto"/>
        <w:jc w:val="both"/>
        <w:rPr>
          <w:rFonts w:ascii="Times New Roman" w:eastAsia="Times New Roman" w:hAnsi="Times New Roman" w:cs="Times New Roman"/>
          <w:kern w:val="0"/>
          <w:sz w:val="24"/>
          <w:szCs w:val="24"/>
          <w:lang w:eastAsia="lv-LV"/>
          <w14:ligatures w14:val="none"/>
        </w:rPr>
      </w:pPr>
      <w:r w:rsidRPr="00C246F8">
        <w:rPr>
          <w:rFonts w:ascii="Times New Roman" w:eastAsia="Lucida Sans Unicode" w:hAnsi="Times New Roman" w:cs="Times New Roman"/>
          <w:bCs/>
          <w:kern w:val="0"/>
          <w:sz w:val="24"/>
          <w:szCs w:val="24"/>
          <w:lang w:eastAsia="lv-LV"/>
          <w14:ligatures w14:val="none"/>
        </w:rPr>
        <w:t xml:space="preserve">Olaines 2.vidusskolā – </w:t>
      </w:r>
      <w:proofErr w:type="spellStart"/>
      <w:r w:rsidRPr="00C246F8">
        <w:rPr>
          <w:rFonts w:ascii="Times New Roman" w:eastAsia="Lucida Sans Unicode" w:hAnsi="Times New Roman" w:cs="Times New Roman"/>
          <w:bCs/>
          <w:kern w:val="0"/>
          <w:sz w:val="24"/>
          <w:szCs w:val="24"/>
          <w:lang w:eastAsia="lv-LV"/>
          <w14:ligatures w14:val="none"/>
        </w:rPr>
        <w:t>eko</w:t>
      </w:r>
      <w:proofErr w:type="spellEnd"/>
      <w:r w:rsidRPr="00C246F8">
        <w:rPr>
          <w:rFonts w:ascii="Times New Roman" w:eastAsia="Lucida Sans Unicode" w:hAnsi="Times New Roman" w:cs="Times New Roman"/>
          <w:bCs/>
          <w:kern w:val="0"/>
          <w:sz w:val="24"/>
          <w:szCs w:val="24"/>
          <w:lang w:eastAsia="lv-LV"/>
          <w14:ligatures w14:val="none"/>
        </w:rPr>
        <w:t>-nometni „Varavīksne”</w:t>
      </w:r>
      <w:r w:rsidRPr="00C246F8">
        <w:rPr>
          <w:rFonts w:ascii="Times New Roman" w:eastAsia="Times New Roman" w:hAnsi="Times New Roman" w:cs="Times New Roman"/>
          <w:bCs/>
          <w:kern w:val="0"/>
          <w:sz w:val="24"/>
          <w:szCs w:val="24"/>
          <w:lang w:eastAsia="lv-LV"/>
          <w14:ligatures w14:val="none"/>
        </w:rPr>
        <w:t>.</w:t>
      </w:r>
    </w:p>
    <w:p w14:paraId="380517CD" w14:textId="77777777" w:rsidR="00C246F8" w:rsidRPr="00C246F8" w:rsidRDefault="00C246F8" w:rsidP="00C246F8">
      <w:pPr>
        <w:numPr>
          <w:ilvl w:val="0"/>
          <w:numId w:val="15"/>
        </w:numPr>
        <w:spacing w:after="0" w:line="240" w:lineRule="auto"/>
        <w:jc w:val="both"/>
        <w:rPr>
          <w:rFonts w:ascii="Times New Roman" w:eastAsia="Times New Roman" w:hAnsi="Times New Roman" w:cs="Times New Roman"/>
          <w:kern w:val="0"/>
          <w:sz w:val="24"/>
          <w:szCs w:val="24"/>
          <w:lang w:eastAsia="lv-LV"/>
          <w14:ligatures w14:val="none"/>
        </w:rPr>
      </w:pPr>
      <w:r w:rsidRPr="00C246F8">
        <w:rPr>
          <w:rFonts w:ascii="Times New Roman" w:eastAsia="Lucida Sans Unicode" w:hAnsi="Times New Roman" w:cs="Times New Roman"/>
          <w:bCs/>
          <w:kern w:val="0"/>
          <w:sz w:val="24"/>
          <w:szCs w:val="24"/>
          <w:lang w:eastAsia="lv-LV"/>
          <w14:ligatures w14:val="none"/>
        </w:rPr>
        <w:t>Apstiprināt pasākuma „Vasaras nometne „Zaļās dienas””:</w:t>
      </w:r>
    </w:p>
    <w:p w14:paraId="366ED3B0" w14:textId="77777777" w:rsidR="00C246F8" w:rsidRPr="00C246F8" w:rsidRDefault="00C246F8" w:rsidP="00C246F8">
      <w:pPr>
        <w:numPr>
          <w:ilvl w:val="1"/>
          <w:numId w:val="15"/>
        </w:numPr>
        <w:spacing w:after="0" w:line="240" w:lineRule="auto"/>
        <w:jc w:val="both"/>
        <w:rPr>
          <w:rFonts w:ascii="Times New Roman" w:eastAsia="Times New Roman" w:hAnsi="Times New Roman" w:cs="Times New Roman"/>
          <w:kern w:val="0"/>
          <w:sz w:val="24"/>
          <w:szCs w:val="24"/>
          <w:lang w:eastAsia="lv-LV"/>
          <w14:ligatures w14:val="none"/>
        </w:rPr>
      </w:pPr>
      <w:bookmarkStart w:id="4" w:name="_Hlk42251868"/>
      <w:r w:rsidRPr="00C246F8">
        <w:rPr>
          <w:rFonts w:ascii="Times New Roman" w:eastAsia="Lucida Sans Unicode" w:hAnsi="Times New Roman" w:cs="Times New Roman"/>
          <w:bCs/>
          <w:kern w:val="0"/>
          <w:sz w:val="24"/>
          <w:szCs w:val="24"/>
          <w:lang w:eastAsia="lv-LV"/>
          <w14:ligatures w14:val="none"/>
        </w:rPr>
        <w:t xml:space="preserve">norises vietu un laiku: Olaines 1.vidusskolas struktūrvienība “Olaines sākumskola” (Meža iela 2, Jaunolaine) 2 (divās) grupās: </w:t>
      </w:r>
    </w:p>
    <w:p w14:paraId="54BBD3F6" w14:textId="77777777" w:rsidR="00C246F8" w:rsidRPr="00C246F8" w:rsidRDefault="00C246F8" w:rsidP="00C246F8">
      <w:pPr>
        <w:numPr>
          <w:ilvl w:val="2"/>
          <w:numId w:val="15"/>
        </w:numPr>
        <w:tabs>
          <w:tab w:val="num" w:pos="1560"/>
        </w:tabs>
        <w:spacing w:after="0" w:line="240" w:lineRule="auto"/>
        <w:ind w:left="1560" w:hanging="840"/>
        <w:jc w:val="both"/>
        <w:rPr>
          <w:rFonts w:ascii="Times New Roman" w:eastAsia="Times New Roman" w:hAnsi="Times New Roman" w:cs="Times New Roman"/>
          <w:bCs/>
          <w:kern w:val="0"/>
          <w:sz w:val="24"/>
          <w:szCs w:val="24"/>
          <w:lang w:eastAsia="lv-LV"/>
          <w14:ligatures w14:val="none"/>
        </w:rPr>
      </w:pPr>
      <w:r w:rsidRPr="00C246F8">
        <w:rPr>
          <w:rFonts w:ascii="Times New Roman" w:eastAsia="Lucida Sans Unicode" w:hAnsi="Times New Roman" w:cs="Times New Roman"/>
          <w:bCs/>
          <w:kern w:val="0"/>
          <w:sz w:val="24"/>
          <w:szCs w:val="24"/>
          <w:lang w:eastAsia="lv-LV"/>
          <w14:ligatures w14:val="none"/>
        </w:rPr>
        <w:t xml:space="preserve">1.grupa ar plānoto dalībnieku skaitu 25 (divdesmit pieci):  </w:t>
      </w:r>
      <w:r w:rsidRPr="00C246F8">
        <w:rPr>
          <w:rFonts w:ascii="Times New Roman" w:eastAsia="Times New Roman" w:hAnsi="Times New Roman" w:cs="Times New Roman"/>
          <w:bCs/>
          <w:kern w:val="0"/>
          <w:sz w:val="24"/>
          <w:szCs w:val="24"/>
          <w:lang w:eastAsia="lv-LV"/>
          <w14:ligatures w14:val="none"/>
        </w:rPr>
        <w:t>2023.gadā no 9.jūnija līdz 15.jūnijam (neieskaitot 10. un 11.jūniju);</w:t>
      </w:r>
    </w:p>
    <w:p w14:paraId="44BF7A14" w14:textId="77777777" w:rsidR="00C246F8" w:rsidRPr="00C246F8" w:rsidRDefault="00C246F8" w:rsidP="00C246F8">
      <w:pPr>
        <w:numPr>
          <w:ilvl w:val="2"/>
          <w:numId w:val="15"/>
        </w:numPr>
        <w:tabs>
          <w:tab w:val="num" w:pos="1560"/>
        </w:tabs>
        <w:spacing w:after="0" w:line="240" w:lineRule="auto"/>
        <w:ind w:left="1560" w:hanging="840"/>
        <w:jc w:val="both"/>
        <w:rPr>
          <w:rFonts w:ascii="Times New Roman" w:eastAsia="Times New Roman" w:hAnsi="Times New Roman" w:cs="Times New Roman"/>
          <w:bCs/>
          <w:kern w:val="0"/>
          <w:sz w:val="24"/>
          <w:szCs w:val="24"/>
          <w:lang w:eastAsia="lv-LV"/>
          <w14:ligatures w14:val="none"/>
        </w:rPr>
      </w:pPr>
      <w:r w:rsidRPr="00C246F8">
        <w:rPr>
          <w:rFonts w:ascii="Times New Roman" w:eastAsia="Times New Roman" w:hAnsi="Times New Roman" w:cs="Times New Roman"/>
          <w:bCs/>
          <w:kern w:val="0"/>
          <w:sz w:val="24"/>
          <w:szCs w:val="24"/>
          <w:lang w:eastAsia="lv-LV"/>
          <w14:ligatures w14:val="none"/>
        </w:rPr>
        <w:t>2.grupa</w:t>
      </w:r>
      <w:r w:rsidRPr="00C246F8">
        <w:rPr>
          <w:rFonts w:ascii="Times New Roman" w:eastAsia="Times New Roman" w:hAnsi="Times New Roman" w:cs="Times New Roman"/>
          <w:kern w:val="0"/>
          <w:sz w:val="24"/>
          <w:szCs w:val="24"/>
          <w:lang w:eastAsia="lv-LV"/>
          <w14:ligatures w14:val="none"/>
        </w:rPr>
        <w:t xml:space="preserve"> </w:t>
      </w:r>
      <w:r w:rsidRPr="00C246F8">
        <w:rPr>
          <w:rFonts w:ascii="Times New Roman" w:eastAsia="Times New Roman" w:hAnsi="Times New Roman" w:cs="Times New Roman"/>
          <w:bCs/>
          <w:kern w:val="0"/>
          <w:sz w:val="24"/>
          <w:szCs w:val="24"/>
          <w:lang w:eastAsia="lv-LV"/>
          <w14:ligatures w14:val="none"/>
        </w:rPr>
        <w:t xml:space="preserve">ar plānoto dalībnieku skaitu 25 </w:t>
      </w:r>
      <w:r w:rsidRPr="00C246F8">
        <w:rPr>
          <w:rFonts w:ascii="Times New Roman" w:eastAsia="Lucida Sans Unicode" w:hAnsi="Times New Roman" w:cs="Times New Roman"/>
          <w:bCs/>
          <w:kern w:val="0"/>
          <w:sz w:val="24"/>
          <w:szCs w:val="24"/>
          <w:lang w:eastAsia="lv-LV"/>
          <w14:ligatures w14:val="none"/>
        </w:rPr>
        <w:t>(divdesmit pieci)</w:t>
      </w:r>
      <w:r w:rsidRPr="00C246F8">
        <w:rPr>
          <w:rFonts w:ascii="Times New Roman" w:eastAsia="Times New Roman" w:hAnsi="Times New Roman" w:cs="Times New Roman"/>
          <w:bCs/>
          <w:kern w:val="0"/>
          <w:sz w:val="24"/>
          <w:szCs w:val="24"/>
          <w:lang w:eastAsia="lv-LV"/>
          <w14:ligatures w14:val="none"/>
        </w:rPr>
        <w:t>:  2023.gadā no 16.jūnija līdz 22.jūnijam</w:t>
      </w:r>
      <w:bookmarkEnd w:id="4"/>
      <w:r w:rsidRPr="00C246F8">
        <w:rPr>
          <w:rFonts w:ascii="Times New Roman" w:eastAsia="Times New Roman" w:hAnsi="Times New Roman" w:cs="Times New Roman"/>
          <w:bCs/>
          <w:kern w:val="0"/>
          <w:sz w:val="24"/>
          <w:szCs w:val="24"/>
          <w:lang w:eastAsia="lv-LV"/>
          <w14:ligatures w14:val="none"/>
        </w:rPr>
        <w:t xml:space="preserve"> (neieskatot 17. un 18.jūniju);</w:t>
      </w:r>
    </w:p>
    <w:p w14:paraId="00BB38D2" w14:textId="77777777" w:rsidR="00C246F8" w:rsidRPr="00C246F8" w:rsidRDefault="00C246F8" w:rsidP="00C246F8">
      <w:pPr>
        <w:numPr>
          <w:ilvl w:val="1"/>
          <w:numId w:val="15"/>
        </w:numPr>
        <w:spacing w:after="0" w:line="240" w:lineRule="auto"/>
        <w:jc w:val="both"/>
        <w:rPr>
          <w:rFonts w:ascii="Times New Roman" w:eastAsia="Times New Roman" w:hAnsi="Times New Roman" w:cs="Times New Roman"/>
          <w:kern w:val="0"/>
          <w:sz w:val="24"/>
          <w:szCs w:val="24"/>
          <w:lang w:eastAsia="lv-LV"/>
          <w14:ligatures w14:val="none"/>
        </w:rPr>
      </w:pPr>
      <w:r w:rsidRPr="00C246F8">
        <w:rPr>
          <w:rFonts w:ascii="Times New Roman" w:eastAsia="Times New Roman" w:hAnsi="Times New Roman" w:cs="Times New Roman"/>
          <w:bCs/>
          <w:kern w:val="0"/>
          <w:sz w:val="24"/>
          <w:szCs w:val="24"/>
          <w:lang w:eastAsia="lv-LV"/>
          <w14:ligatures w14:val="none"/>
        </w:rPr>
        <w:t>nometnes vadītāju - Olaines 1.vidusskolas direktora vietnieci Veldu Veinbergu;</w:t>
      </w:r>
    </w:p>
    <w:p w14:paraId="297F84D1" w14:textId="77777777" w:rsidR="00C246F8" w:rsidRPr="00C246F8" w:rsidRDefault="00C246F8" w:rsidP="00C246F8">
      <w:pPr>
        <w:numPr>
          <w:ilvl w:val="1"/>
          <w:numId w:val="15"/>
        </w:numPr>
        <w:spacing w:after="0" w:line="240" w:lineRule="auto"/>
        <w:jc w:val="both"/>
        <w:rPr>
          <w:rFonts w:ascii="Times New Roman" w:eastAsia="Times New Roman" w:hAnsi="Times New Roman" w:cs="Times New Roman"/>
          <w:kern w:val="0"/>
          <w:sz w:val="24"/>
          <w:szCs w:val="24"/>
          <w:lang w:eastAsia="lv-LV"/>
          <w14:ligatures w14:val="none"/>
        </w:rPr>
      </w:pPr>
      <w:r w:rsidRPr="00C246F8">
        <w:rPr>
          <w:rFonts w:ascii="Times New Roman" w:eastAsia="Lucida Sans Unicode" w:hAnsi="Times New Roman" w:cs="Times New Roman"/>
          <w:bCs/>
          <w:kern w:val="0"/>
          <w:sz w:val="24"/>
          <w:szCs w:val="24"/>
          <w:lang w:eastAsia="lv-LV"/>
          <w14:ligatures w14:val="none"/>
        </w:rPr>
        <w:t xml:space="preserve">kopējo pasākuma budžetu EUR 9239,00 ar </w:t>
      </w:r>
      <w:smartTag w:uri="schemas-tilde-lv/tildestengine" w:element="veidnes">
        <w:smartTagPr>
          <w:attr w:name="text" w:val="plān"/>
          <w:attr w:name="id" w:val="-1"/>
          <w:attr w:name="baseform" w:val="plān|s"/>
        </w:smartTagPr>
        <w:r w:rsidRPr="00C246F8">
          <w:rPr>
            <w:rFonts w:ascii="Times New Roman" w:eastAsia="Lucida Sans Unicode" w:hAnsi="Times New Roman" w:cs="Times New Roman"/>
            <w:bCs/>
            <w:kern w:val="0"/>
            <w:sz w:val="24"/>
            <w:szCs w:val="24"/>
            <w:lang w:eastAsia="lv-LV"/>
            <w14:ligatures w14:val="none"/>
          </w:rPr>
          <w:t>plān</w:t>
        </w:r>
      </w:smartTag>
      <w:r w:rsidRPr="00C246F8">
        <w:rPr>
          <w:rFonts w:ascii="Times New Roman" w:eastAsia="Lucida Sans Unicode" w:hAnsi="Times New Roman" w:cs="Times New Roman"/>
          <w:bCs/>
          <w:kern w:val="0"/>
          <w:sz w:val="24"/>
          <w:szCs w:val="24"/>
          <w:lang w:eastAsia="lv-LV"/>
          <w14:ligatures w14:val="none"/>
        </w:rPr>
        <w:t>oto kopējo dalībnieku skaitu 2 (divās) grupās – 50 (piecdesmit) (tāme pielikumā Nr.1);</w:t>
      </w:r>
    </w:p>
    <w:p w14:paraId="1C170611" w14:textId="77777777" w:rsidR="00C246F8" w:rsidRPr="00C246F8" w:rsidRDefault="00C246F8" w:rsidP="00C246F8">
      <w:pPr>
        <w:numPr>
          <w:ilvl w:val="1"/>
          <w:numId w:val="15"/>
        </w:numPr>
        <w:spacing w:after="0" w:line="240" w:lineRule="auto"/>
        <w:jc w:val="both"/>
        <w:rPr>
          <w:rFonts w:ascii="Times New Roman" w:eastAsia="Times New Roman" w:hAnsi="Times New Roman" w:cs="Times New Roman"/>
          <w:kern w:val="0"/>
          <w:sz w:val="24"/>
          <w:szCs w:val="24"/>
          <w:lang w:eastAsia="lv-LV"/>
          <w14:ligatures w14:val="none"/>
        </w:rPr>
      </w:pPr>
      <w:r w:rsidRPr="00C246F8">
        <w:rPr>
          <w:rFonts w:ascii="Times New Roman" w:eastAsia="Times New Roman" w:hAnsi="Times New Roman" w:cs="Times New Roman"/>
          <w:kern w:val="0"/>
          <w:sz w:val="24"/>
          <w:szCs w:val="24"/>
          <w:lang w:eastAsia="lv-LV"/>
          <w14:ligatures w14:val="none"/>
        </w:rPr>
        <w:t xml:space="preserve">pasākuma izdevumu kompensācijai - dalības maksu no 1 (viena) dalībnieka - EUR 35,00 (trīsdesmit pieci </w:t>
      </w:r>
      <w:proofErr w:type="spellStart"/>
      <w:r w:rsidRPr="00C246F8">
        <w:rPr>
          <w:rFonts w:ascii="Times New Roman" w:eastAsia="Times New Roman" w:hAnsi="Times New Roman" w:cs="Times New Roman"/>
          <w:kern w:val="0"/>
          <w:sz w:val="24"/>
          <w:szCs w:val="24"/>
          <w:lang w:eastAsia="lv-LV"/>
          <w14:ligatures w14:val="none"/>
        </w:rPr>
        <w:t>euro</w:t>
      </w:r>
      <w:proofErr w:type="spellEnd"/>
      <w:r w:rsidRPr="00C246F8">
        <w:rPr>
          <w:rFonts w:ascii="Times New Roman" w:eastAsia="Times New Roman" w:hAnsi="Times New Roman" w:cs="Times New Roman"/>
          <w:kern w:val="0"/>
          <w:sz w:val="24"/>
          <w:szCs w:val="24"/>
          <w:lang w:eastAsia="lv-LV"/>
          <w14:ligatures w14:val="none"/>
        </w:rPr>
        <w:t xml:space="preserve"> 00 centi). </w:t>
      </w:r>
    </w:p>
    <w:p w14:paraId="3A508BBC" w14:textId="77777777" w:rsidR="00C246F8" w:rsidRPr="00C246F8" w:rsidRDefault="00C246F8" w:rsidP="00C246F8">
      <w:pPr>
        <w:numPr>
          <w:ilvl w:val="0"/>
          <w:numId w:val="15"/>
        </w:numPr>
        <w:spacing w:after="0" w:line="240" w:lineRule="auto"/>
        <w:jc w:val="both"/>
        <w:rPr>
          <w:rFonts w:ascii="Times New Roman" w:eastAsia="Times New Roman" w:hAnsi="Times New Roman" w:cs="Times New Roman"/>
          <w:kern w:val="0"/>
          <w:sz w:val="24"/>
          <w:szCs w:val="24"/>
          <w:lang w:eastAsia="lv-LV"/>
          <w14:ligatures w14:val="none"/>
        </w:rPr>
      </w:pPr>
      <w:r w:rsidRPr="00C246F8">
        <w:rPr>
          <w:rFonts w:ascii="Times New Roman" w:eastAsia="Lucida Sans Unicode" w:hAnsi="Times New Roman" w:cs="Times New Roman"/>
          <w:bCs/>
          <w:kern w:val="0"/>
          <w:sz w:val="24"/>
          <w:szCs w:val="24"/>
          <w:lang w:eastAsia="lv-LV"/>
          <w14:ligatures w14:val="none"/>
        </w:rPr>
        <w:t xml:space="preserve">Apstiprināt pasākuma „Vasaras </w:t>
      </w:r>
      <w:proofErr w:type="spellStart"/>
      <w:r w:rsidRPr="00C246F8">
        <w:rPr>
          <w:rFonts w:ascii="Times New Roman" w:eastAsia="Lucida Sans Unicode" w:hAnsi="Times New Roman" w:cs="Times New Roman"/>
          <w:bCs/>
          <w:kern w:val="0"/>
          <w:sz w:val="24"/>
          <w:szCs w:val="24"/>
          <w:lang w:eastAsia="lv-LV"/>
          <w14:ligatures w14:val="none"/>
        </w:rPr>
        <w:t>eko</w:t>
      </w:r>
      <w:proofErr w:type="spellEnd"/>
      <w:r w:rsidRPr="00C246F8">
        <w:rPr>
          <w:rFonts w:ascii="Times New Roman" w:eastAsia="Lucida Sans Unicode" w:hAnsi="Times New Roman" w:cs="Times New Roman"/>
          <w:bCs/>
          <w:kern w:val="0"/>
          <w:sz w:val="24"/>
          <w:szCs w:val="24"/>
          <w:lang w:eastAsia="lv-LV"/>
          <w14:ligatures w14:val="none"/>
        </w:rPr>
        <w:t>-nometne „Varavīksne””:</w:t>
      </w:r>
    </w:p>
    <w:p w14:paraId="3F0D8D6A" w14:textId="77777777" w:rsidR="00C246F8" w:rsidRPr="00C246F8" w:rsidRDefault="00C246F8" w:rsidP="00C246F8">
      <w:pPr>
        <w:numPr>
          <w:ilvl w:val="1"/>
          <w:numId w:val="15"/>
        </w:numPr>
        <w:spacing w:after="0" w:line="240" w:lineRule="auto"/>
        <w:jc w:val="both"/>
        <w:rPr>
          <w:rFonts w:ascii="Times New Roman" w:eastAsia="Times New Roman" w:hAnsi="Times New Roman" w:cs="Times New Roman"/>
          <w:kern w:val="0"/>
          <w:sz w:val="24"/>
          <w:szCs w:val="24"/>
          <w:lang w:eastAsia="lv-LV"/>
          <w14:ligatures w14:val="none"/>
        </w:rPr>
      </w:pPr>
      <w:r w:rsidRPr="00C246F8">
        <w:rPr>
          <w:rFonts w:ascii="Times New Roman" w:eastAsia="Lucida Sans Unicode" w:hAnsi="Times New Roman" w:cs="Times New Roman"/>
          <w:bCs/>
          <w:kern w:val="0"/>
          <w:sz w:val="24"/>
          <w:szCs w:val="24"/>
          <w:lang w:eastAsia="lv-LV"/>
          <w14:ligatures w14:val="none"/>
        </w:rPr>
        <w:t xml:space="preserve">norises vietu un laiku: Olaines 2.vidusskola (Skolas iela 1, Olaine) </w:t>
      </w:r>
      <w:r w:rsidRPr="00C246F8">
        <w:rPr>
          <w:rFonts w:ascii="Times New Roman" w:eastAsia="Times New Roman" w:hAnsi="Times New Roman" w:cs="Times New Roman"/>
          <w:bCs/>
          <w:kern w:val="0"/>
          <w:sz w:val="24"/>
          <w:szCs w:val="24"/>
          <w:lang w:eastAsia="lv-LV"/>
          <w14:ligatures w14:val="none"/>
        </w:rPr>
        <w:t>2023.gadā no 12.jūnija līdz 22.jūnijam (neieskaitot 18.jūniju);</w:t>
      </w:r>
    </w:p>
    <w:p w14:paraId="05F70310" w14:textId="77777777" w:rsidR="00C246F8" w:rsidRPr="00C246F8" w:rsidRDefault="00C246F8" w:rsidP="00C246F8">
      <w:pPr>
        <w:numPr>
          <w:ilvl w:val="1"/>
          <w:numId w:val="15"/>
        </w:numPr>
        <w:spacing w:after="0" w:line="240" w:lineRule="auto"/>
        <w:jc w:val="both"/>
        <w:rPr>
          <w:rFonts w:ascii="Times New Roman" w:eastAsia="Times New Roman" w:hAnsi="Times New Roman" w:cs="Times New Roman"/>
          <w:kern w:val="0"/>
          <w:sz w:val="24"/>
          <w:szCs w:val="24"/>
          <w:lang w:eastAsia="lv-LV"/>
          <w14:ligatures w14:val="none"/>
        </w:rPr>
      </w:pPr>
      <w:r w:rsidRPr="00C246F8">
        <w:rPr>
          <w:rFonts w:ascii="Times New Roman" w:eastAsia="Times New Roman" w:hAnsi="Times New Roman" w:cs="Times New Roman"/>
          <w:bCs/>
          <w:kern w:val="0"/>
          <w:sz w:val="24"/>
          <w:szCs w:val="24"/>
          <w:lang w:eastAsia="lv-LV"/>
          <w14:ligatures w14:val="none"/>
        </w:rPr>
        <w:t xml:space="preserve">nometnes vadītāju - Olaines 2.vidusskolas skolotāju Marinu </w:t>
      </w:r>
      <w:proofErr w:type="spellStart"/>
      <w:r w:rsidRPr="00C246F8">
        <w:rPr>
          <w:rFonts w:ascii="Times New Roman" w:eastAsia="Times New Roman" w:hAnsi="Times New Roman" w:cs="Times New Roman"/>
          <w:bCs/>
          <w:kern w:val="0"/>
          <w:sz w:val="24"/>
          <w:szCs w:val="24"/>
          <w:lang w:eastAsia="lv-LV"/>
          <w14:ligatures w14:val="none"/>
        </w:rPr>
        <w:t>Senčurovu</w:t>
      </w:r>
      <w:proofErr w:type="spellEnd"/>
      <w:r w:rsidRPr="00C246F8">
        <w:rPr>
          <w:rFonts w:ascii="Times New Roman" w:eastAsia="Times New Roman" w:hAnsi="Times New Roman" w:cs="Times New Roman"/>
          <w:bCs/>
          <w:kern w:val="0"/>
          <w:sz w:val="24"/>
          <w:szCs w:val="24"/>
          <w:lang w:eastAsia="lv-LV"/>
          <w14:ligatures w14:val="none"/>
        </w:rPr>
        <w:t>;</w:t>
      </w:r>
    </w:p>
    <w:p w14:paraId="703D3156" w14:textId="77777777" w:rsidR="00C246F8" w:rsidRPr="00C246F8" w:rsidRDefault="00C246F8" w:rsidP="00C246F8">
      <w:pPr>
        <w:numPr>
          <w:ilvl w:val="1"/>
          <w:numId w:val="15"/>
        </w:numPr>
        <w:spacing w:after="0" w:line="240" w:lineRule="auto"/>
        <w:jc w:val="both"/>
        <w:rPr>
          <w:rFonts w:ascii="Times New Roman" w:eastAsia="Times New Roman" w:hAnsi="Times New Roman" w:cs="Times New Roman"/>
          <w:kern w:val="0"/>
          <w:sz w:val="24"/>
          <w:szCs w:val="24"/>
          <w:lang w:eastAsia="lv-LV"/>
          <w14:ligatures w14:val="none"/>
        </w:rPr>
      </w:pPr>
      <w:r w:rsidRPr="00C246F8">
        <w:rPr>
          <w:rFonts w:ascii="Times New Roman" w:eastAsia="Lucida Sans Unicode" w:hAnsi="Times New Roman" w:cs="Times New Roman"/>
          <w:bCs/>
          <w:kern w:val="0"/>
          <w:sz w:val="24"/>
          <w:szCs w:val="24"/>
          <w:lang w:eastAsia="lv-LV"/>
          <w14:ligatures w14:val="none"/>
        </w:rPr>
        <w:t xml:space="preserve">kopējo pasākuma budžetu EUR 10799,00 ar </w:t>
      </w:r>
      <w:smartTag w:uri="schemas-tilde-lv/tildestengine" w:element="veidnes">
        <w:smartTagPr>
          <w:attr w:name="text" w:val="plān"/>
          <w:attr w:name="id" w:val="-1"/>
          <w:attr w:name="baseform" w:val="plān|s"/>
        </w:smartTagPr>
        <w:r w:rsidRPr="00C246F8">
          <w:rPr>
            <w:rFonts w:ascii="Times New Roman" w:eastAsia="Lucida Sans Unicode" w:hAnsi="Times New Roman" w:cs="Times New Roman"/>
            <w:bCs/>
            <w:kern w:val="0"/>
            <w:sz w:val="24"/>
            <w:szCs w:val="24"/>
            <w:lang w:eastAsia="lv-LV"/>
            <w14:ligatures w14:val="none"/>
          </w:rPr>
          <w:t>plān</w:t>
        </w:r>
      </w:smartTag>
      <w:r w:rsidRPr="00C246F8">
        <w:rPr>
          <w:rFonts w:ascii="Times New Roman" w:eastAsia="Lucida Sans Unicode" w:hAnsi="Times New Roman" w:cs="Times New Roman"/>
          <w:bCs/>
          <w:kern w:val="0"/>
          <w:sz w:val="24"/>
          <w:szCs w:val="24"/>
          <w:lang w:eastAsia="lv-LV"/>
          <w14:ligatures w14:val="none"/>
        </w:rPr>
        <w:t>oto kopējo dalībnieku skaitu – 60 (sešdesmit) (3 (trīs) grupas ar 20 (divdesmit) dalībniekiem katrā) (tāme pielikumā Nr.2);</w:t>
      </w:r>
    </w:p>
    <w:p w14:paraId="769A96BE" w14:textId="77777777" w:rsidR="00C246F8" w:rsidRPr="00C246F8" w:rsidRDefault="00C246F8" w:rsidP="00C246F8">
      <w:pPr>
        <w:numPr>
          <w:ilvl w:val="1"/>
          <w:numId w:val="15"/>
        </w:numPr>
        <w:spacing w:after="0" w:line="240" w:lineRule="auto"/>
        <w:jc w:val="both"/>
        <w:rPr>
          <w:rFonts w:ascii="Times New Roman" w:eastAsia="Times New Roman" w:hAnsi="Times New Roman" w:cs="Times New Roman"/>
          <w:kern w:val="0"/>
          <w:sz w:val="24"/>
          <w:szCs w:val="24"/>
          <w:lang w:eastAsia="lv-LV"/>
          <w14:ligatures w14:val="none"/>
        </w:rPr>
      </w:pPr>
      <w:r w:rsidRPr="00C246F8">
        <w:rPr>
          <w:rFonts w:ascii="Times New Roman" w:eastAsia="Times New Roman" w:hAnsi="Times New Roman" w:cs="Times New Roman"/>
          <w:kern w:val="0"/>
          <w:sz w:val="24"/>
          <w:szCs w:val="24"/>
          <w:lang w:eastAsia="lv-LV"/>
          <w14:ligatures w14:val="none"/>
        </w:rPr>
        <w:t xml:space="preserve">pasākuma izdevumu kompensācijai - dalības maksu no 1 (viena) dalībnieka - EUR 45,00 (četrdesmit pieci </w:t>
      </w:r>
      <w:proofErr w:type="spellStart"/>
      <w:r w:rsidRPr="00C246F8">
        <w:rPr>
          <w:rFonts w:ascii="Times New Roman" w:eastAsia="Times New Roman" w:hAnsi="Times New Roman" w:cs="Times New Roman"/>
          <w:kern w:val="0"/>
          <w:sz w:val="24"/>
          <w:szCs w:val="24"/>
          <w:lang w:eastAsia="lv-LV"/>
          <w14:ligatures w14:val="none"/>
        </w:rPr>
        <w:t>euro</w:t>
      </w:r>
      <w:proofErr w:type="spellEnd"/>
      <w:r w:rsidRPr="00C246F8">
        <w:rPr>
          <w:rFonts w:ascii="Times New Roman" w:eastAsia="Times New Roman" w:hAnsi="Times New Roman" w:cs="Times New Roman"/>
          <w:kern w:val="0"/>
          <w:sz w:val="24"/>
          <w:szCs w:val="24"/>
          <w:lang w:eastAsia="lv-LV"/>
          <w14:ligatures w14:val="none"/>
        </w:rPr>
        <w:t xml:space="preserve"> 00 centi). </w:t>
      </w:r>
    </w:p>
    <w:p w14:paraId="2395E372" w14:textId="77777777" w:rsidR="00C246F8" w:rsidRPr="00C246F8" w:rsidRDefault="00C246F8" w:rsidP="00C246F8">
      <w:pPr>
        <w:numPr>
          <w:ilvl w:val="0"/>
          <w:numId w:val="15"/>
        </w:numPr>
        <w:spacing w:after="0" w:line="240" w:lineRule="auto"/>
        <w:jc w:val="both"/>
        <w:rPr>
          <w:rFonts w:ascii="Times New Roman" w:eastAsia="Times New Roman" w:hAnsi="Times New Roman" w:cs="Times New Roman"/>
          <w:kern w:val="0"/>
          <w:sz w:val="24"/>
          <w:szCs w:val="24"/>
          <w:lang w:eastAsia="lv-LV"/>
          <w14:ligatures w14:val="none"/>
        </w:rPr>
      </w:pPr>
      <w:r w:rsidRPr="00C246F8">
        <w:rPr>
          <w:rFonts w:ascii="Times New Roman" w:eastAsia="Times New Roman" w:hAnsi="Times New Roman" w:cs="Times New Roman"/>
          <w:kern w:val="0"/>
          <w:sz w:val="24"/>
          <w:szCs w:val="24"/>
          <w:lang w:eastAsia="lv-LV"/>
          <w14:ligatures w14:val="none"/>
        </w:rPr>
        <w:t xml:space="preserve">Piešķirt 50% atlaidi no šī lēmuma 2.4.un 3.4.punktā apstiprinātas dalības maksas </w:t>
      </w:r>
      <w:proofErr w:type="spellStart"/>
      <w:r w:rsidRPr="00C246F8">
        <w:rPr>
          <w:rFonts w:ascii="Times New Roman" w:eastAsia="Times New Roman" w:hAnsi="Times New Roman" w:cs="Times New Roman"/>
          <w:kern w:val="0"/>
          <w:sz w:val="24"/>
          <w:szCs w:val="24"/>
          <w:lang w:eastAsia="lv-LV"/>
          <w14:ligatures w14:val="none"/>
        </w:rPr>
        <w:t>daudzbērnu</w:t>
      </w:r>
      <w:proofErr w:type="spellEnd"/>
      <w:r w:rsidRPr="00C246F8">
        <w:rPr>
          <w:rFonts w:ascii="Times New Roman" w:eastAsia="Times New Roman" w:hAnsi="Times New Roman" w:cs="Times New Roman"/>
          <w:kern w:val="0"/>
          <w:sz w:val="24"/>
          <w:szCs w:val="24"/>
          <w:lang w:eastAsia="lv-LV"/>
          <w14:ligatures w14:val="none"/>
        </w:rPr>
        <w:t xml:space="preserve"> ģimeņu bērniem, kuru dzīvesvieta ir deklarēta Olaines novadā.</w:t>
      </w:r>
    </w:p>
    <w:p w14:paraId="48435FF5" w14:textId="77777777" w:rsidR="00C246F8" w:rsidRPr="00C246F8" w:rsidRDefault="00C246F8" w:rsidP="00C246F8">
      <w:pPr>
        <w:numPr>
          <w:ilvl w:val="0"/>
          <w:numId w:val="15"/>
        </w:numPr>
        <w:spacing w:after="0" w:line="240" w:lineRule="auto"/>
        <w:jc w:val="both"/>
        <w:rPr>
          <w:rFonts w:ascii="Times New Roman" w:eastAsia="Times New Roman" w:hAnsi="Times New Roman" w:cs="Times New Roman"/>
          <w:kern w:val="0"/>
          <w:sz w:val="24"/>
          <w:szCs w:val="24"/>
          <w:lang w:eastAsia="lv-LV"/>
          <w14:ligatures w14:val="none"/>
        </w:rPr>
      </w:pPr>
      <w:r w:rsidRPr="00C246F8">
        <w:rPr>
          <w:rFonts w:ascii="Times New Roman" w:eastAsia="Times New Roman" w:hAnsi="Times New Roman" w:cs="Times New Roman"/>
          <w:kern w:val="0"/>
          <w:sz w:val="24"/>
          <w:szCs w:val="24"/>
          <w:lang w:eastAsia="lv-LV"/>
          <w14:ligatures w14:val="none"/>
        </w:rPr>
        <w:t>Apmaksāt šī lēmuma 4.punktā noteikto 50% atlaidi no p/a „Olaines sociālais dienests” budžeta līdzekļiem.</w:t>
      </w:r>
    </w:p>
    <w:p w14:paraId="5BC52826" w14:textId="77777777" w:rsidR="00C246F8" w:rsidRPr="00C246F8" w:rsidRDefault="00C246F8" w:rsidP="00C246F8">
      <w:pPr>
        <w:numPr>
          <w:ilvl w:val="0"/>
          <w:numId w:val="15"/>
        </w:numPr>
        <w:spacing w:after="0" w:line="240" w:lineRule="auto"/>
        <w:jc w:val="both"/>
        <w:rPr>
          <w:rFonts w:ascii="Times New Roman" w:eastAsia="Times New Roman" w:hAnsi="Times New Roman" w:cs="Times New Roman"/>
          <w:kern w:val="0"/>
          <w:sz w:val="24"/>
          <w:szCs w:val="24"/>
          <w:lang w:eastAsia="lv-LV"/>
          <w14:ligatures w14:val="none"/>
        </w:rPr>
      </w:pPr>
      <w:r w:rsidRPr="00C246F8">
        <w:rPr>
          <w:rFonts w:ascii="Times New Roman" w:eastAsia="Times New Roman" w:hAnsi="Times New Roman" w:cs="Times New Roman"/>
          <w:kern w:val="0"/>
          <w:sz w:val="24"/>
          <w:szCs w:val="24"/>
          <w:lang w:eastAsia="lv-LV"/>
          <w14:ligatures w14:val="none"/>
        </w:rPr>
        <w:t xml:space="preserve">Uzdot </w:t>
      </w:r>
      <w:bookmarkStart w:id="5" w:name="_Hlk71192812"/>
      <w:r w:rsidRPr="00C246F8">
        <w:rPr>
          <w:rFonts w:ascii="Times New Roman" w:eastAsia="Times New Roman" w:hAnsi="Times New Roman" w:cs="Times New Roman"/>
          <w:kern w:val="0"/>
          <w:sz w:val="24"/>
          <w:szCs w:val="24"/>
          <w:lang w:eastAsia="lv-LV"/>
          <w14:ligatures w14:val="none"/>
        </w:rPr>
        <w:t xml:space="preserve">pašvaldības izpilddirektora vietniecei </w:t>
      </w:r>
      <w:bookmarkEnd w:id="5"/>
      <w:r w:rsidRPr="00C246F8">
        <w:rPr>
          <w:rFonts w:ascii="Times New Roman" w:eastAsia="Times New Roman" w:hAnsi="Times New Roman" w:cs="Times New Roman"/>
          <w:kern w:val="0"/>
          <w:sz w:val="24"/>
          <w:szCs w:val="24"/>
          <w:lang w:eastAsia="lv-LV"/>
          <w14:ligatures w14:val="none"/>
        </w:rPr>
        <w:t xml:space="preserve">noslēgt </w:t>
      </w:r>
      <w:smartTag w:uri="schemas-tilde-lv/tildestengine" w:element="veidnes">
        <w:smartTagPr>
          <w:attr w:name="text" w:val="līgumus"/>
          <w:attr w:name="id" w:val="-1"/>
          <w:attr w:name="baseform" w:val="līgum|s"/>
        </w:smartTagPr>
        <w:r w:rsidRPr="00C246F8">
          <w:rPr>
            <w:rFonts w:ascii="Times New Roman" w:eastAsia="Times New Roman" w:hAnsi="Times New Roman" w:cs="Times New Roman"/>
            <w:kern w:val="0"/>
            <w:sz w:val="24"/>
            <w:szCs w:val="24"/>
            <w:lang w:eastAsia="lv-LV"/>
            <w14:ligatures w14:val="none"/>
          </w:rPr>
          <w:t>līgumus</w:t>
        </w:r>
      </w:smartTag>
      <w:r w:rsidRPr="00C246F8">
        <w:rPr>
          <w:rFonts w:ascii="Times New Roman" w:eastAsia="Times New Roman" w:hAnsi="Times New Roman" w:cs="Times New Roman"/>
          <w:kern w:val="0"/>
          <w:sz w:val="24"/>
          <w:szCs w:val="24"/>
          <w:lang w:eastAsia="lv-LV"/>
          <w14:ligatures w14:val="none"/>
        </w:rPr>
        <w:t xml:space="preserve">, saistītus ar vasaras nometņu pasākumiem, tai skaitā </w:t>
      </w:r>
      <w:smartTag w:uri="schemas-tilde-lv/tildestengine" w:element="veidnes">
        <w:smartTagPr>
          <w:attr w:name="text" w:val="līgumus"/>
          <w:attr w:name="id" w:val="-1"/>
          <w:attr w:name="baseform" w:val="līgum|s"/>
        </w:smartTagPr>
        <w:r w:rsidRPr="00C246F8">
          <w:rPr>
            <w:rFonts w:ascii="Times New Roman" w:eastAsia="Times New Roman" w:hAnsi="Times New Roman" w:cs="Times New Roman"/>
            <w:kern w:val="0"/>
            <w:sz w:val="24"/>
            <w:szCs w:val="24"/>
            <w:lang w:eastAsia="lv-LV"/>
            <w14:ligatures w14:val="none"/>
          </w:rPr>
          <w:t>līgumus</w:t>
        </w:r>
      </w:smartTag>
      <w:r w:rsidRPr="00C246F8">
        <w:rPr>
          <w:rFonts w:ascii="Times New Roman" w:eastAsia="Times New Roman" w:hAnsi="Times New Roman" w:cs="Times New Roman"/>
          <w:kern w:val="0"/>
          <w:sz w:val="24"/>
          <w:szCs w:val="24"/>
          <w:lang w:eastAsia="lv-LV"/>
          <w14:ligatures w14:val="none"/>
        </w:rPr>
        <w:t xml:space="preserve"> ar vecākiem par dalību un pasākuma dalības maksas nomaksu.</w:t>
      </w:r>
    </w:p>
    <w:p w14:paraId="35A21418" w14:textId="77777777" w:rsidR="00C246F8" w:rsidRPr="00C246F8" w:rsidRDefault="00C246F8" w:rsidP="00C246F8">
      <w:pPr>
        <w:numPr>
          <w:ilvl w:val="0"/>
          <w:numId w:val="15"/>
        </w:numPr>
        <w:spacing w:after="0" w:line="240" w:lineRule="auto"/>
        <w:jc w:val="both"/>
        <w:rPr>
          <w:rFonts w:ascii="Times New Roman" w:eastAsia="Times New Roman" w:hAnsi="Times New Roman" w:cs="Times New Roman"/>
          <w:kern w:val="0"/>
          <w:sz w:val="24"/>
          <w:szCs w:val="24"/>
          <w:lang w:eastAsia="lv-LV"/>
          <w14:ligatures w14:val="none"/>
        </w:rPr>
      </w:pPr>
      <w:r w:rsidRPr="00C246F8">
        <w:rPr>
          <w:rFonts w:ascii="Times New Roman" w:eastAsia="Times New Roman" w:hAnsi="Times New Roman" w:cs="Times New Roman"/>
          <w:kern w:val="0"/>
          <w:sz w:val="24"/>
          <w:szCs w:val="24"/>
          <w:lang w:eastAsia="lv-LV"/>
          <w14:ligatures w14:val="none"/>
        </w:rPr>
        <w:t xml:space="preserve">Uzdot Finanšu un grāmatvedības nodaļai apmaksāt izdevumus, saistītus ar pasākumiem, kā arī ar pasākuma organizēšanu pirms 2.1.un 3.1.punktā noteiktā termiņa, saskaņā ar noslēgtiem </w:t>
      </w:r>
      <w:smartTag w:uri="schemas-tilde-lv/tildestengine" w:element="veidnes">
        <w:smartTagPr>
          <w:attr w:name="text" w:val="līgumiem"/>
          <w:attr w:name="id" w:val="-1"/>
          <w:attr w:name="baseform" w:val="līgum|s"/>
        </w:smartTagPr>
        <w:r w:rsidRPr="00C246F8">
          <w:rPr>
            <w:rFonts w:ascii="Times New Roman" w:eastAsia="Times New Roman" w:hAnsi="Times New Roman" w:cs="Times New Roman"/>
            <w:kern w:val="0"/>
            <w:sz w:val="24"/>
            <w:szCs w:val="24"/>
            <w:lang w:eastAsia="lv-LV"/>
            <w14:ligatures w14:val="none"/>
          </w:rPr>
          <w:t>līgumiem</w:t>
        </w:r>
      </w:smartTag>
      <w:r w:rsidRPr="00C246F8">
        <w:rPr>
          <w:rFonts w:ascii="Times New Roman" w:eastAsia="Times New Roman" w:hAnsi="Times New Roman" w:cs="Times New Roman"/>
          <w:kern w:val="0"/>
          <w:sz w:val="24"/>
          <w:szCs w:val="24"/>
          <w:lang w:eastAsia="lv-LV"/>
          <w14:ligatures w14:val="none"/>
        </w:rPr>
        <w:t xml:space="preserve"> un iesniegtiem rēķiniem</w:t>
      </w:r>
      <w:r w:rsidRPr="00C246F8">
        <w:rPr>
          <w:rFonts w:ascii="Times New Roman" w:eastAsia="Times New Roman" w:hAnsi="Times New Roman" w:cs="Times New Roman"/>
          <w:kern w:val="0"/>
          <w:sz w:val="24"/>
          <w:szCs w:val="24"/>
          <w:lang w:eastAsia="lv-LV"/>
          <w14:ligatures w14:val="none"/>
        </w:rPr>
        <w:t>.</w:t>
      </w:r>
    </w:p>
    <w:p w14:paraId="25E9B1D7" w14:textId="77777777" w:rsidR="00C246F8" w:rsidRPr="00C246F8" w:rsidRDefault="00C246F8" w:rsidP="00C246F8">
      <w:pPr>
        <w:numPr>
          <w:ilvl w:val="0"/>
          <w:numId w:val="15"/>
        </w:numPr>
        <w:spacing w:after="0" w:line="240" w:lineRule="auto"/>
        <w:jc w:val="both"/>
        <w:rPr>
          <w:rFonts w:ascii="Times New Roman" w:eastAsia="Times New Roman" w:hAnsi="Times New Roman" w:cs="Times New Roman"/>
          <w:kern w:val="0"/>
          <w:sz w:val="24"/>
          <w:szCs w:val="24"/>
          <w:lang w:eastAsia="lv-LV"/>
          <w14:ligatures w14:val="none"/>
        </w:rPr>
      </w:pPr>
      <w:r w:rsidRPr="00C246F8">
        <w:rPr>
          <w:rFonts w:ascii="Times New Roman" w:eastAsia="Times New Roman" w:hAnsi="Times New Roman" w:cs="Times New Roman"/>
          <w:kern w:val="0"/>
          <w:sz w:val="24"/>
          <w:szCs w:val="24"/>
          <w:lang w:eastAsia="lv-LV"/>
          <w14:ligatures w14:val="none"/>
        </w:rPr>
        <w:t xml:space="preserve">Piecpadsmit dienu laikā pēc nometņu norises nometņu vadītājām </w:t>
      </w:r>
      <w:proofErr w:type="spellStart"/>
      <w:r w:rsidRPr="00C246F8">
        <w:rPr>
          <w:rFonts w:ascii="Times New Roman" w:eastAsia="Times New Roman" w:hAnsi="Times New Roman" w:cs="Times New Roman"/>
          <w:kern w:val="0"/>
          <w:sz w:val="24"/>
          <w:szCs w:val="24"/>
          <w:lang w:eastAsia="lv-LV"/>
          <w14:ligatures w14:val="none"/>
        </w:rPr>
        <w:t>V.Veinbergai</w:t>
      </w:r>
      <w:proofErr w:type="spellEnd"/>
      <w:r w:rsidRPr="00C246F8">
        <w:rPr>
          <w:rFonts w:ascii="Times New Roman" w:eastAsia="Times New Roman" w:hAnsi="Times New Roman" w:cs="Times New Roman"/>
          <w:kern w:val="0"/>
          <w:sz w:val="24"/>
          <w:szCs w:val="24"/>
          <w:lang w:eastAsia="lv-LV"/>
          <w14:ligatures w14:val="none"/>
        </w:rPr>
        <w:t xml:space="preserve"> un </w:t>
      </w:r>
      <w:proofErr w:type="spellStart"/>
      <w:r w:rsidRPr="00C246F8">
        <w:rPr>
          <w:rFonts w:ascii="Times New Roman" w:eastAsia="Times New Roman" w:hAnsi="Times New Roman" w:cs="Times New Roman"/>
          <w:kern w:val="0"/>
          <w:sz w:val="24"/>
          <w:szCs w:val="24"/>
          <w:lang w:eastAsia="lv-LV"/>
          <w14:ligatures w14:val="none"/>
        </w:rPr>
        <w:t>M.Senčurovai</w:t>
      </w:r>
      <w:proofErr w:type="spellEnd"/>
      <w:r w:rsidRPr="00C246F8">
        <w:rPr>
          <w:rFonts w:ascii="Times New Roman" w:eastAsia="Times New Roman" w:hAnsi="Times New Roman" w:cs="Times New Roman"/>
          <w:kern w:val="0"/>
          <w:sz w:val="24"/>
          <w:szCs w:val="24"/>
          <w:lang w:eastAsia="lv-LV"/>
          <w14:ligatures w14:val="none"/>
        </w:rPr>
        <w:t xml:space="preserve"> iesniegt </w:t>
      </w:r>
      <w:smartTag w:uri="schemas-tilde-lv/tildestengine" w:element="veidnes">
        <w:smartTagPr>
          <w:attr w:name="text" w:val="atskaites"/>
          <w:attr w:name="id" w:val="-1"/>
          <w:attr w:name="baseform" w:val="atskait|e"/>
        </w:smartTagPr>
        <w:r w:rsidRPr="00C246F8">
          <w:rPr>
            <w:rFonts w:ascii="Times New Roman" w:eastAsia="Times New Roman" w:hAnsi="Times New Roman" w:cs="Times New Roman"/>
            <w:kern w:val="0"/>
            <w:sz w:val="24"/>
            <w:szCs w:val="24"/>
            <w:lang w:eastAsia="lv-LV"/>
            <w14:ligatures w14:val="none"/>
          </w:rPr>
          <w:t>atskaites</w:t>
        </w:r>
      </w:smartTag>
      <w:r w:rsidRPr="00C246F8">
        <w:rPr>
          <w:rFonts w:ascii="Times New Roman" w:eastAsia="Times New Roman" w:hAnsi="Times New Roman" w:cs="Times New Roman"/>
          <w:kern w:val="0"/>
          <w:sz w:val="24"/>
          <w:szCs w:val="24"/>
          <w:lang w:eastAsia="lv-LV"/>
          <w14:ligatures w14:val="none"/>
        </w:rPr>
        <w:t xml:space="preserve"> par nometņu norisi un līdzekļu izlietojumu Finanšu un grāmatvedības nodaļai.</w:t>
      </w:r>
    </w:p>
    <w:p w14:paraId="115845C6" w14:textId="77777777" w:rsidR="00C246F8" w:rsidRPr="00C246F8" w:rsidRDefault="00C246F8" w:rsidP="00C246F8">
      <w:pPr>
        <w:spacing w:after="0" w:line="240" w:lineRule="auto"/>
        <w:ind w:right="-900"/>
        <w:jc w:val="both"/>
        <w:rPr>
          <w:rFonts w:ascii="Times New Roman" w:eastAsia="Times New Roman" w:hAnsi="Times New Roman" w:cs="Times New Roman"/>
          <w:kern w:val="0"/>
          <w:sz w:val="24"/>
          <w:szCs w:val="24"/>
          <w14:ligatures w14:val="none"/>
        </w:rPr>
      </w:pPr>
    </w:p>
    <w:p w14:paraId="0279670B" w14:textId="77777777" w:rsidR="00C246F8" w:rsidRPr="00C246F8" w:rsidRDefault="00C246F8" w:rsidP="00C246F8">
      <w:pPr>
        <w:spacing w:after="0" w:line="240" w:lineRule="auto"/>
        <w:ind w:right="-900"/>
        <w:jc w:val="both"/>
        <w:rPr>
          <w:rFonts w:ascii="Times New Roman" w:eastAsia="Times New Roman" w:hAnsi="Times New Roman" w:cs="Times New Roman"/>
          <w:kern w:val="0"/>
          <w:sz w:val="24"/>
          <w:szCs w:val="24"/>
          <w14:ligatures w14:val="none"/>
        </w:rPr>
      </w:pPr>
    </w:p>
    <w:p w14:paraId="0672C79F" w14:textId="77777777" w:rsidR="00C246F8" w:rsidRPr="00C246F8" w:rsidRDefault="00C246F8" w:rsidP="00C246F8">
      <w:pPr>
        <w:spacing w:after="0" w:line="240" w:lineRule="auto"/>
        <w:ind w:right="-285"/>
        <w:jc w:val="both"/>
        <w:rPr>
          <w:rFonts w:ascii="Times New Roman" w:eastAsia="Times New Roman" w:hAnsi="Times New Roman" w:cs="Times New Roman"/>
          <w:kern w:val="0"/>
          <w:sz w:val="24"/>
          <w:szCs w:val="24"/>
          <w:lang w:eastAsia="lv-LV"/>
          <w14:ligatures w14:val="none"/>
        </w:rPr>
      </w:pPr>
      <w:r w:rsidRPr="00C246F8">
        <w:rPr>
          <w:rFonts w:ascii="Times New Roman" w:eastAsia="Times New Roman" w:hAnsi="Times New Roman" w:cs="Times New Roman"/>
          <w:kern w:val="0"/>
          <w:sz w:val="24"/>
          <w:szCs w:val="24"/>
          <w:lang w:eastAsia="lv-LV"/>
          <w14:ligatures w14:val="none"/>
        </w:rPr>
        <w:t>Priekšsēdētājs</w:t>
      </w:r>
      <w:r w:rsidRPr="00C246F8">
        <w:rPr>
          <w:rFonts w:ascii="Times New Roman" w:eastAsia="Times New Roman" w:hAnsi="Times New Roman" w:cs="Times New Roman"/>
          <w:kern w:val="0"/>
          <w:sz w:val="24"/>
          <w:szCs w:val="24"/>
          <w:lang w:eastAsia="lv-LV"/>
          <w14:ligatures w14:val="none"/>
        </w:rPr>
        <w:tab/>
      </w:r>
      <w:r w:rsidRPr="00C246F8">
        <w:rPr>
          <w:rFonts w:ascii="Times New Roman" w:eastAsia="Times New Roman" w:hAnsi="Times New Roman" w:cs="Times New Roman"/>
          <w:kern w:val="0"/>
          <w:sz w:val="24"/>
          <w:szCs w:val="24"/>
          <w:lang w:eastAsia="lv-LV"/>
          <w14:ligatures w14:val="none"/>
        </w:rPr>
        <w:tab/>
      </w:r>
      <w:r w:rsidRPr="00C246F8">
        <w:rPr>
          <w:rFonts w:ascii="Times New Roman" w:eastAsia="Times New Roman" w:hAnsi="Times New Roman" w:cs="Times New Roman"/>
          <w:kern w:val="0"/>
          <w:sz w:val="24"/>
          <w:szCs w:val="24"/>
          <w:lang w:eastAsia="lv-LV"/>
          <w14:ligatures w14:val="none"/>
        </w:rPr>
        <w:tab/>
      </w:r>
      <w:r w:rsidRPr="00C246F8">
        <w:rPr>
          <w:rFonts w:ascii="Times New Roman" w:eastAsia="Times New Roman" w:hAnsi="Times New Roman" w:cs="Times New Roman"/>
          <w:kern w:val="0"/>
          <w:sz w:val="24"/>
          <w:szCs w:val="24"/>
          <w:lang w:eastAsia="lv-LV"/>
          <w14:ligatures w14:val="none"/>
        </w:rPr>
        <w:tab/>
      </w:r>
      <w:r w:rsidRPr="00C246F8">
        <w:rPr>
          <w:rFonts w:ascii="Times New Roman" w:eastAsia="Times New Roman" w:hAnsi="Times New Roman" w:cs="Times New Roman"/>
          <w:kern w:val="0"/>
          <w:sz w:val="24"/>
          <w:szCs w:val="24"/>
          <w:lang w:eastAsia="lv-LV"/>
          <w14:ligatures w14:val="none"/>
        </w:rPr>
        <w:tab/>
      </w:r>
      <w:r w:rsidRPr="00C246F8">
        <w:rPr>
          <w:rFonts w:ascii="Times New Roman" w:eastAsia="Times New Roman" w:hAnsi="Times New Roman" w:cs="Times New Roman"/>
          <w:kern w:val="0"/>
          <w:sz w:val="24"/>
          <w:szCs w:val="24"/>
          <w:lang w:eastAsia="lv-LV"/>
          <w14:ligatures w14:val="none"/>
        </w:rPr>
        <w:tab/>
      </w:r>
      <w:r w:rsidRPr="00C246F8">
        <w:rPr>
          <w:rFonts w:ascii="Times New Roman" w:eastAsia="Times New Roman" w:hAnsi="Times New Roman" w:cs="Times New Roman"/>
          <w:kern w:val="0"/>
          <w:sz w:val="24"/>
          <w:szCs w:val="24"/>
          <w:lang w:eastAsia="lv-LV"/>
          <w14:ligatures w14:val="none"/>
        </w:rPr>
        <w:tab/>
      </w:r>
      <w:r w:rsidRPr="00C246F8">
        <w:rPr>
          <w:rFonts w:ascii="Times New Roman" w:eastAsia="Times New Roman" w:hAnsi="Times New Roman" w:cs="Times New Roman"/>
          <w:kern w:val="0"/>
          <w:sz w:val="24"/>
          <w:szCs w:val="24"/>
          <w:lang w:eastAsia="lv-LV"/>
          <w14:ligatures w14:val="none"/>
        </w:rPr>
        <w:tab/>
      </w:r>
      <w:r w:rsidRPr="00C246F8">
        <w:rPr>
          <w:rFonts w:ascii="Times New Roman" w:eastAsia="Times New Roman" w:hAnsi="Times New Roman" w:cs="Times New Roman"/>
          <w:kern w:val="0"/>
          <w:sz w:val="24"/>
          <w:szCs w:val="24"/>
          <w:lang w:eastAsia="lv-LV"/>
          <w14:ligatures w14:val="none"/>
        </w:rPr>
        <w:tab/>
      </w:r>
      <w:r w:rsidRPr="00C246F8">
        <w:rPr>
          <w:rFonts w:ascii="Times New Roman" w:eastAsia="Times New Roman" w:hAnsi="Times New Roman" w:cs="Times New Roman"/>
          <w:kern w:val="0"/>
          <w:sz w:val="24"/>
          <w:szCs w:val="24"/>
          <w:lang w:eastAsia="lv-LV"/>
          <w14:ligatures w14:val="none"/>
        </w:rPr>
        <w:tab/>
      </w:r>
      <w:proofErr w:type="spellStart"/>
      <w:r w:rsidRPr="00C246F8">
        <w:rPr>
          <w:rFonts w:ascii="Times New Roman" w:eastAsia="Times New Roman" w:hAnsi="Times New Roman" w:cs="Times New Roman"/>
          <w:kern w:val="0"/>
          <w:sz w:val="24"/>
          <w:szCs w:val="24"/>
          <w:lang w:eastAsia="lv-LV"/>
          <w14:ligatures w14:val="none"/>
        </w:rPr>
        <w:t>A.Bergs</w:t>
      </w:r>
      <w:proofErr w:type="spellEnd"/>
    </w:p>
    <w:p w14:paraId="7C60E232" w14:textId="77777777" w:rsidR="00C246F8" w:rsidRPr="00C246F8" w:rsidRDefault="00C246F8" w:rsidP="00C246F8">
      <w:pPr>
        <w:spacing w:after="0" w:line="240" w:lineRule="auto"/>
        <w:ind w:right="-900"/>
        <w:jc w:val="both"/>
        <w:rPr>
          <w:rFonts w:ascii="Times New Roman" w:eastAsia="Times New Roman" w:hAnsi="Times New Roman" w:cs="Times New Roman"/>
          <w:kern w:val="0"/>
          <w:sz w:val="24"/>
          <w:szCs w:val="24"/>
          <w14:ligatures w14:val="none"/>
        </w:rPr>
      </w:pPr>
    </w:p>
    <w:p w14:paraId="2BD29B48" w14:textId="77777777" w:rsidR="00C246F8" w:rsidRPr="00C246F8" w:rsidRDefault="00C246F8" w:rsidP="00C246F8">
      <w:pPr>
        <w:spacing w:after="0" w:line="240" w:lineRule="auto"/>
        <w:ind w:right="-900"/>
        <w:jc w:val="both"/>
        <w:rPr>
          <w:rFonts w:ascii="Times New Roman" w:eastAsia="Times New Roman" w:hAnsi="Times New Roman" w:cs="Times New Roman"/>
          <w:kern w:val="0"/>
          <w:sz w:val="24"/>
          <w:szCs w:val="24"/>
          <w14:ligatures w14:val="none"/>
        </w:rPr>
      </w:pPr>
    </w:p>
    <w:p w14:paraId="499BDEEA" w14:textId="77777777" w:rsidR="00C246F8" w:rsidRPr="00C246F8" w:rsidRDefault="00C246F8" w:rsidP="00C246F8">
      <w:pPr>
        <w:spacing w:after="0" w:line="240" w:lineRule="auto"/>
        <w:ind w:right="-285"/>
        <w:jc w:val="both"/>
        <w:rPr>
          <w:rFonts w:ascii="Times New Roman" w:eastAsia="Times New Roman" w:hAnsi="Times New Roman" w:cs="Times New Roman"/>
          <w:kern w:val="0"/>
          <w:sz w:val="24"/>
          <w:szCs w:val="24"/>
          <w:lang w:eastAsia="lv-LV"/>
          <w14:ligatures w14:val="none"/>
        </w:rPr>
      </w:pPr>
      <w:r w:rsidRPr="00C246F8">
        <w:rPr>
          <w:rFonts w:ascii="Times New Roman" w:eastAsia="Times New Roman" w:hAnsi="Times New Roman" w:cs="Times New Roman"/>
          <w:kern w:val="0"/>
          <w:sz w:val="24"/>
          <w:szCs w:val="24"/>
          <w14:ligatures w14:val="none"/>
        </w:rPr>
        <w:t xml:space="preserve">Iesniedz: </w:t>
      </w:r>
      <w:r w:rsidRPr="00C246F8">
        <w:rPr>
          <w:rFonts w:ascii="Times New Roman" w:eastAsia="Times New Roman" w:hAnsi="Times New Roman" w:cs="Times New Roman"/>
          <w:kern w:val="0"/>
          <w:sz w:val="24"/>
          <w:szCs w:val="24"/>
          <w:lang w:eastAsia="lv-LV"/>
          <w14:ligatures w14:val="none"/>
        </w:rPr>
        <w:t>Sociālo, izglītības un kultūras jautājumu komiteja</w:t>
      </w:r>
    </w:p>
    <w:p w14:paraId="7BC394F7" w14:textId="77777777" w:rsidR="00C246F8" w:rsidRPr="00C246F8" w:rsidRDefault="00C246F8" w:rsidP="00C246F8">
      <w:pPr>
        <w:spacing w:after="0" w:line="240" w:lineRule="auto"/>
        <w:ind w:right="-900"/>
        <w:jc w:val="both"/>
        <w:rPr>
          <w:rFonts w:ascii="Times New Roman" w:eastAsia="Times New Roman" w:hAnsi="Times New Roman" w:cs="Times New Roman"/>
          <w:kern w:val="0"/>
          <w:sz w:val="24"/>
          <w:szCs w:val="24"/>
          <w14:ligatures w14:val="none"/>
        </w:rPr>
      </w:pPr>
      <w:r w:rsidRPr="00C246F8">
        <w:rPr>
          <w:rFonts w:ascii="Times New Roman" w:eastAsia="Times New Roman" w:hAnsi="Times New Roman" w:cs="Times New Roman"/>
          <w:kern w:val="0"/>
          <w:sz w:val="24"/>
          <w:szCs w:val="24"/>
          <w:lang w:eastAsia="lv-LV"/>
          <w14:ligatures w14:val="none"/>
        </w:rPr>
        <w:t xml:space="preserve">                Finanšu komiteja</w:t>
      </w:r>
      <w:r w:rsidRPr="00C246F8">
        <w:rPr>
          <w:rFonts w:ascii="Times New Roman" w:eastAsia="Times New Roman" w:hAnsi="Times New Roman" w:cs="Times New Roman"/>
          <w:kern w:val="0"/>
          <w:sz w:val="24"/>
          <w:szCs w:val="24"/>
          <w14:ligatures w14:val="none"/>
        </w:rPr>
        <w:t xml:space="preserve"> </w:t>
      </w:r>
    </w:p>
    <w:p w14:paraId="1936BF65" w14:textId="77777777" w:rsidR="00C246F8" w:rsidRPr="00C246F8" w:rsidRDefault="00C246F8" w:rsidP="00C246F8">
      <w:pPr>
        <w:spacing w:after="0" w:line="240" w:lineRule="auto"/>
        <w:ind w:right="-900"/>
        <w:jc w:val="both"/>
        <w:rPr>
          <w:rFonts w:ascii="Times New Roman" w:eastAsia="Times New Roman" w:hAnsi="Times New Roman" w:cs="Times New Roman"/>
          <w:kern w:val="0"/>
          <w:sz w:val="24"/>
          <w:szCs w:val="24"/>
          <w14:ligatures w14:val="none"/>
        </w:rPr>
      </w:pPr>
      <w:r w:rsidRPr="00C246F8">
        <w:rPr>
          <w:rFonts w:ascii="Times New Roman" w:eastAsia="Times New Roman" w:hAnsi="Times New Roman" w:cs="Times New Roman"/>
          <w:kern w:val="0"/>
          <w:sz w:val="24"/>
          <w:szCs w:val="24"/>
          <w14:ligatures w14:val="none"/>
        </w:rPr>
        <w:t xml:space="preserve">Sagatavoja: izpilddirektora vietniece </w:t>
      </w:r>
      <w:proofErr w:type="spellStart"/>
      <w:r w:rsidRPr="00C246F8">
        <w:rPr>
          <w:rFonts w:ascii="Times New Roman" w:eastAsia="Times New Roman" w:hAnsi="Times New Roman" w:cs="Times New Roman"/>
          <w:kern w:val="0"/>
          <w:sz w:val="24"/>
          <w:szCs w:val="24"/>
          <w14:ligatures w14:val="none"/>
        </w:rPr>
        <w:t>K.Matuzone</w:t>
      </w:r>
      <w:proofErr w:type="spellEnd"/>
      <w:r w:rsidRPr="00C246F8">
        <w:rPr>
          <w:rFonts w:ascii="Times New Roman" w:eastAsia="Times New Roman" w:hAnsi="Times New Roman" w:cs="Times New Roman"/>
          <w:kern w:val="0"/>
          <w:sz w:val="24"/>
          <w:szCs w:val="24"/>
          <w14:ligatures w14:val="none"/>
        </w:rPr>
        <w:t xml:space="preserve"> 02.03.2023.</w:t>
      </w:r>
    </w:p>
    <w:p w14:paraId="64593C50" w14:textId="77777777" w:rsidR="00C246F8" w:rsidRPr="00C246F8" w:rsidRDefault="00C246F8" w:rsidP="00C246F8">
      <w:pPr>
        <w:spacing w:after="0" w:line="240" w:lineRule="auto"/>
        <w:rPr>
          <w:rFonts w:ascii="Times New Roman" w:eastAsia="Times New Roman" w:hAnsi="Times New Roman" w:cs="Times New Roman"/>
          <w:kern w:val="0"/>
          <w:sz w:val="24"/>
          <w:szCs w:val="24"/>
          <w:lang w:eastAsia="lv-LV"/>
          <w14:ligatures w14:val="none"/>
        </w:rPr>
      </w:pPr>
    </w:p>
    <w:p w14:paraId="4E6BB2DC" w14:textId="77777777" w:rsidR="00C246F8" w:rsidRPr="00C246F8" w:rsidRDefault="00C246F8" w:rsidP="00C246F8">
      <w:pPr>
        <w:spacing w:after="0" w:line="240" w:lineRule="auto"/>
        <w:rPr>
          <w:rFonts w:ascii="Times New Roman" w:eastAsia="Times New Roman" w:hAnsi="Times New Roman" w:cs="Times New Roman"/>
          <w:kern w:val="0"/>
          <w:sz w:val="24"/>
          <w:szCs w:val="24"/>
          <w:lang w:eastAsia="lv-LV"/>
          <w14:ligatures w14:val="none"/>
        </w:rPr>
      </w:pPr>
      <w:r w:rsidRPr="00C246F8">
        <w:rPr>
          <w:rFonts w:ascii="Times New Roman" w:eastAsia="Times New Roman" w:hAnsi="Times New Roman" w:cs="Times New Roman"/>
          <w:kern w:val="0"/>
          <w:sz w:val="24"/>
          <w:szCs w:val="24"/>
          <w:lang w:eastAsia="lv-LV"/>
          <w14:ligatures w14:val="none"/>
        </w:rPr>
        <w:t>Lēmumu izsniegt:</w:t>
      </w:r>
    </w:p>
    <w:p w14:paraId="14B98E0C" w14:textId="77777777" w:rsidR="00C246F8" w:rsidRPr="00C246F8" w:rsidRDefault="00C246F8" w:rsidP="00C246F8">
      <w:pPr>
        <w:spacing w:after="0" w:line="240" w:lineRule="auto"/>
        <w:rPr>
          <w:rFonts w:ascii="Times New Roman" w:eastAsia="Times New Roman" w:hAnsi="Times New Roman" w:cs="Times New Roman"/>
          <w:kern w:val="0"/>
          <w:sz w:val="24"/>
          <w:szCs w:val="24"/>
          <w:lang w:eastAsia="lv-LV"/>
          <w14:ligatures w14:val="none"/>
        </w:rPr>
      </w:pPr>
      <w:r w:rsidRPr="00C246F8">
        <w:rPr>
          <w:rFonts w:ascii="Times New Roman" w:eastAsia="Times New Roman" w:hAnsi="Times New Roman" w:cs="Times New Roman"/>
          <w:kern w:val="0"/>
          <w:sz w:val="24"/>
          <w:szCs w:val="24"/>
          <w:lang w:eastAsia="lv-LV"/>
          <w14:ligatures w14:val="none"/>
        </w:rPr>
        <w:t xml:space="preserve">izpilddirektora vietniecei </w:t>
      </w:r>
    </w:p>
    <w:p w14:paraId="2D8B19F5" w14:textId="77777777" w:rsidR="00C246F8" w:rsidRPr="00C246F8" w:rsidRDefault="00C246F8" w:rsidP="00C246F8">
      <w:pPr>
        <w:spacing w:after="0" w:line="240" w:lineRule="auto"/>
        <w:rPr>
          <w:rFonts w:ascii="Times New Roman" w:eastAsia="Times New Roman" w:hAnsi="Times New Roman" w:cs="Times New Roman"/>
          <w:kern w:val="0"/>
          <w:sz w:val="24"/>
          <w:szCs w:val="24"/>
          <w:lang w:eastAsia="lv-LV"/>
          <w14:ligatures w14:val="none"/>
        </w:rPr>
      </w:pPr>
      <w:r w:rsidRPr="00C246F8">
        <w:rPr>
          <w:rFonts w:ascii="Times New Roman" w:eastAsia="Times New Roman" w:hAnsi="Times New Roman" w:cs="Times New Roman"/>
          <w:kern w:val="0"/>
          <w:sz w:val="24"/>
          <w:szCs w:val="24"/>
          <w:lang w:eastAsia="lv-LV"/>
          <w14:ligatures w14:val="none"/>
        </w:rPr>
        <w:t xml:space="preserve">Finanšu un grāmatvedības nodaļai </w:t>
      </w:r>
    </w:p>
    <w:p w14:paraId="4C6F9D4D" w14:textId="77777777" w:rsidR="00C246F8" w:rsidRPr="00C246F8" w:rsidRDefault="00C246F8" w:rsidP="00C246F8">
      <w:pPr>
        <w:spacing w:after="0" w:line="240" w:lineRule="auto"/>
        <w:rPr>
          <w:rFonts w:ascii="Times New Roman" w:eastAsia="Times New Roman" w:hAnsi="Times New Roman" w:cs="Times New Roman"/>
          <w:kern w:val="0"/>
          <w:sz w:val="24"/>
          <w:szCs w:val="24"/>
          <w:lang w:eastAsia="lv-LV"/>
          <w14:ligatures w14:val="none"/>
        </w:rPr>
      </w:pPr>
      <w:r w:rsidRPr="00C246F8">
        <w:rPr>
          <w:rFonts w:ascii="Times New Roman" w:eastAsia="Times New Roman" w:hAnsi="Times New Roman" w:cs="Times New Roman"/>
          <w:kern w:val="0"/>
          <w:sz w:val="24"/>
          <w:szCs w:val="24"/>
          <w:lang w:eastAsia="lv-LV"/>
          <w14:ligatures w14:val="none"/>
        </w:rPr>
        <w:t>Izglītības un kultūras nodaļai</w:t>
      </w:r>
    </w:p>
    <w:p w14:paraId="70F26FE2" w14:textId="77777777" w:rsidR="00C246F8" w:rsidRPr="00C246F8" w:rsidRDefault="00C246F8" w:rsidP="00C246F8">
      <w:pPr>
        <w:spacing w:after="0" w:line="240" w:lineRule="auto"/>
        <w:rPr>
          <w:rFonts w:ascii="Times New Roman" w:eastAsia="Times New Roman" w:hAnsi="Times New Roman" w:cs="Times New Roman"/>
          <w:kern w:val="0"/>
          <w:sz w:val="24"/>
          <w:szCs w:val="24"/>
          <w:lang w:eastAsia="lv-LV"/>
          <w14:ligatures w14:val="none"/>
        </w:rPr>
      </w:pPr>
      <w:r w:rsidRPr="00C246F8">
        <w:rPr>
          <w:rFonts w:ascii="Times New Roman" w:eastAsia="Times New Roman" w:hAnsi="Times New Roman" w:cs="Times New Roman"/>
          <w:kern w:val="0"/>
          <w:sz w:val="24"/>
          <w:szCs w:val="24"/>
          <w:lang w:eastAsia="lv-LV"/>
          <w14:ligatures w14:val="none"/>
        </w:rPr>
        <w:t>Olaines 1.vidusskolas struktūrvienībai “Olaines sākumskola”</w:t>
      </w:r>
    </w:p>
    <w:p w14:paraId="1FBB13EF" w14:textId="77777777" w:rsidR="00C246F8" w:rsidRPr="00C246F8" w:rsidRDefault="00C246F8" w:rsidP="00C246F8">
      <w:pPr>
        <w:spacing w:after="0" w:line="240" w:lineRule="auto"/>
        <w:rPr>
          <w:rFonts w:ascii="Times New Roman" w:eastAsia="Times New Roman" w:hAnsi="Times New Roman" w:cs="Times New Roman"/>
          <w:kern w:val="0"/>
          <w:sz w:val="24"/>
          <w:szCs w:val="24"/>
          <w:lang w:eastAsia="lv-LV"/>
          <w14:ligatures w14:val="none"/>
        </w:rPr>
      </w:pPr>
      <w:r w:rsidRPr="00C246F8">
        <w:rPr>
          <w:rFonts w:ascii="Times New Roman" w:eastAsia="Times New Roman" w:hAnsi="Times New Roman" w:cs="Times New Roman"/>
          <w:kern w:val="0"/>
          <w:sz w:val="24"/>
          <w:szCs w:val="24"/>
          <w:lang w:eastAsia="lv-LV"/>
          <w14:ligatures w14:val="none"/>
        </w:rPr>
        <w:t>Olaines 2.vidusskolai</w:t>
      </w:r>
    </w:p>
    <w:p w14:paraId="66F881C7" w14:textId="77777777" w:rsidR="00C246F8" w:rsidRPr="00C246F8" w:rsidRDefault="00C246F8" w:rsidP="00C246F8">
      <w:pPr>
        <w:spacing w:after="0" w:line="240" w:lineRule="auto"/>
        <w:rPr>
          <w:rFonts w:ascii="Times New Roman" w:eastAsia="Times New Roman" w:hAnsi="Times New Roman" w:cs="Times New Roman"/>
          <w:kern w:val="0"/>
          <w:sz w:val="24"/>
          <w:szCs w:val="24"/>
          <w:lang w:eastAsia="lv-LV"/>
          <w14:ligatures w14:val="none"/>
        </w:rPr>
      </w:pPr>
      <w:proofErr w:type="spellStart"/>
      <w:r w:rsidRPr="00C246F8">
        <w:rPr>
          <w:rFonts w:ascii="Times New Roman" w:eastAsia="Times New Roman" w:hAnsi="Times New Roman" w:cs="Times New Roman"/>
          <w:kern w:val="0"/>
          <w:sz w:val="24"/>
          <w:szCs w:val="24"/>
          <w:lang w:eastAsia="lv-LV"/>
          <w14:ligatures w14:val="none"/>
        </w:rPr>
        <w:t>M.Senčurovai</w:t>
      </w:r>
      <w:proofErr w:type="spellEnd"/>
    </w:p>
    <w:p w14:paraId="669793D8" w14:textId="77777777" w:rsidR="00C246F8" w:rsidRPr="00C246F8" w:rsidRDefault="00C246F8" w:rsidP="00C246F8">
      <w:pPr>
        <w:spacing w:after="0" w:line="240" w:lineRule="auto"/>
        <w:rPr>
          <w:rFonts w:ascii="Times New Roman" w:eastAsia="Times New Roman" w:hAnsi="Times New Roman" w:cs="Times New Roman"/>
          <w:kern w:val="0"/>
          <w:sz w:val="24"/>
          <w:szCs w:val="24"/>
          <w:lang w:eastAsia="lv-LV"/>
          <w14:ligatures w14:val="none"/>
        </w:rPr>
      </w:pPr>
      <w:proofErr w:type="spellStart"/>
      <w:r w:rsidRPr="00C246F8">
        <w:rPr>
          <w:rFonts w:ascii="Times New Roman" w:eastAsia="Times New Roman" w:hAnsi="Times New Roman" w:cs="Times New Roman"/>
          <w:kern w:val="0"/>
          <w:sz w:val="24"/>
          <w:szCs w:val="24"/>
          <w:lang w:eastAsia="lv-LV"/>
          <w14:ligatures w14:val="none"/>
        </w:rPr>
        <w:t>V.Veinbergai</w:t>
      </w:r>
      <w:proofErr w:type="spellEnd"/>
    </w:p>
    <w:p w14:paraId="600FBC87" w14:textId="77777777" w:rsidR="00C246F8" w:rsidRPr="00C246F8" w:rsidRDefault="00C246F8" w:rsidP="00C246F8">
      <w:pPr>
        <w:spacing w:after="0" w:line="240" w:lineRule="auto"/>
        <w:rPr>
          <w:rFonts w:ascii="Times New Roman" w:eastAsia="Times New Roman" w:hAnsi="Times New Roman" w:cs="Times New Roman"/>
          <w:kern w:val="0"/>
          <w:sz w:val="24"/>
          <w:szCs w:val="24"/>
          <w:lang w:eastAsia="lv-LV"/>
          <w14:ligatures w14:val="none"/>
        </w:rPr>
      </w:pPr>
      <w:r w:rsidRPr="00C246F8">
        <w:rPr>
          <w:rFonts w:ascii="Times New Roman" w:eastAsia="Times New Roman" w:hAnsi="Times New Roman" w:cs="Times New Roman"/>
          <w:kern w:val="0"/>
          <w:sz w:val="24"/>
          <w:szCs w:val="24"/>
          <w:lang w:eastAsia="lv-LV"/>
          <w14:ligatures w14:val="none"/>
        </w:rPr>
        <w:t>izglītības speciālistei</w:t>
      </w:r>
    </w:p>
    <w:p w14:paraId="56C078EF" w14:textId="77777777" w:rsidR="00C246F8" w:rsidRPr="00C246F8" w:rsidRDefault="00C246F8" w:rsidP="00C246F8">
      <w:pPr>
        <w:spacing w:after="0" w:line="240" w:lineRule="auto"/>
        <w:rPr>
          <w:rFonts w:ascii="Times New Roman" w:eastAsia="Times New Roman" w:hAnsi="Times New Roman" w:cs="Times New Roman"/>
          <w:kern w:val="0"/>
          <w:sz w:val="24"/>
          <w:szCs w:val="24"/>
          <w:lang w:eastAsia="lv-LV"/>
          <w14:ligatures w14:val="none"/>
        </w:rPr>
      </w:pPr>
    </w:p>
    <w:p w14:paraId="70B5B443" w14:textId="77777777" w:rsidR="00C246F8" w:rsidRDefault="00C246F8">
      <w:pPr>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br w:type="page"/>
      </w:r>
    </w:p>
    <w:p w14:paraId="4C5D01DD" w14:textId="3FDF3309" w:rsidR="00061418" w:rsidRPr="00061418" w:rsidRDefault="00061418" w:rsidP="00061418">
      <w:pPr>
        <w:jc w:val="center"/>
        <w:rPr>
          <w:rFonts w:ascii="Times New Roman" w:eastAsia="Times New Roman" w:hAnsi="Times New Roman" w:cs="Times New Roman"/>
          <w:kern w:val="0"/>
          <w:sz w:val="24"/>
          <w:szCs w:val="24"/>
          <w:lang w:eastAsia="lv-LV"/>
          <w14:ligatures w14:val="none"/>
        </w:rPr>
      </w:pPr>
      <w:r w:rsidRPr="00061418">
        <w:rPr>
          <w:rFonts w:ascii="Times New Roman" w:eastAsia="Times New Roman" w:hAnsi="Times New Roman" w:cs="Times New Roman"/>
          <w:kern w:val="0"/>
          <w:sz w:val="24"/>
          <w:szCs w:val="24"/>
          <w:lang w:eastAsia="lv-LV"/>
          <w14:ligatures w14:val="none"/>
        </w:rPr>
        <w:lastRenderedPageBreak/>
        <w:t>Lēmuma projekts</w:t>
      </w:r>
    </w:p>
    <w:p w14:paraId="271D482A" w14:textId="77777777" w:rsidR="00061418" w:rsidRPr="00061418" w:rsidRDefault="00061418" w:rsidP="00061418">
      <w:pPr>
        <w:spacing w:after="0" w:line="240" w:lineRule="auto"/>
        <w:jc w:val="center"/>
        <w:rPr>
          <w:rFonts w:ascii="Times New Roman" w:eastAsia="Times New Roman" w:hAnsi="Times New Roman" w:cs="Times New Roman"/>
          <w:kern w:val="0"/>
          <w:sz w:val="24"/>
          <w:szCs w:val="24"/>
          <w:lang w:eastAsia="lv-LV"/>
          <w14:ligatures w14:val="none"/>
        </w:rPr>
      </w:pPr>
      <w:r w:rsidRPr="00061418">
        <w:rPr>
          <w:rFonts w:ascii="Times New Roman" w:eastAsia="Times New Roman" w:hAnsi="Times New Roman" w:cs="Times New Roman"/>
          <w:kern w:val="0"/>
          <w:sz w:val="24"/>
          <w:szCs w:val="24"/>
          <w:lang w:eastAsia="lv-LV"/>
          <w14:ligatures w14:val="none"/>
        </w:rPr>
        <w:t>Olainē</w:t>
      </w:r>
    </w:p>
    <w:p w14:paraId="296634AC" w14:textId="77777777" w:rsidR="00061418" w:rsidRPr="00061418" w:rsidRDefault="00061418" w:rsidP="00061418">
      <w:pPr>
        <w:spacing w:after="0" w:line="240" w:lineRule="auto"/>
        <w:ind w:right="-766"/>
        <w:jc w:val="both"/>
        <w:rPr>
          <w:rFonts w:ascii="Times New Roman" w:eastAsia="Times New Roman" w:hAnsi="Times New Roman" w:cs="Times New Roman"/>
          <w:kern w:val="0"/>
          <w:sz w:val="24"/>
          <w:szCs w:val="24"/>
          <w:lang w:eastAsia="lv-LV"/>
          <w14:ligatures w14:val="none"/>
        </w:rPr>
      </w:pPr>
      <w:r w:rsidRPr="00061418">
        <w:rPr>
          <w:rFonts w:ascii="Times New Roman" w:eastAsia="Times New Roman" w:hAnsi="Times New Roman" w:cs="Times New Roman"/>
          <w:kern w:val="0"/>
          <w:sz w:val="24"/>
          <w:szCs w:val="24"/>
          <w:lang w:eastAsia="lv-LV"/>
          <w14:ligatures w14:val="none"/>
        </w:rPr>
        <w:t>2023.gada 22.martā</w:t>
      </w:r>
      <w:r w:rsidRPr="00061418">
        <w:rPr>
          <w:rFonts w:ascii="Times New Roman" w:eastAsia="Times New Roman" w:hAnsi="Times New Roman" w:cs="Times New Roman"/>
          <w:kern w:val="0"/>
          <w:sz w:val="24"/>
          <w:szCs w:val="24"/>
          <w:lang w:eastAsia="lv-LV"/>
          <w14:ligatures w14:val="none"/>
        </w:rPr>
        <w:tab/>
      </w:r>
      <w:r w:rsidRPr="00061418">
        <w:rPr>
          <w:rFonts w:ascii="Times New Roman" w:eastAsia="Times New Roman" w:hAnsi="Times New Roman" w:cs="Times New Roman"/>
          <w:kern w:val="0"/>
          <w:sz w:val="24"/>
          <w:szCs w:val="24"/>
          <w:lang w:eastAsia="lv-LV"/>
          <w14:ligatures w14:val="none"/>
        </w:rPr>
        <w:tab/>
      </w:r>
      <w:r w:rsidRPr="00061418">
        <w:rPr>
          <w:rFonts w:ascii="Times New Roman" w:eastAsia="Times New Roman" w:hAnsi="Times New Roman" w:cs="Times New Roman"/>
          <w:kern w:val="0"/>
          <w:sz w:val="24"/>
          <w:szCs w:val="24"/>
          <w:lang w:eastAsia="lv-LV"/>
          <w14:ligatures w14:val="none"/>
        </w:rPr>
        <w:tab/>
      </w:r>
      <w:r w:rsidRPr="00061418">
        <w:rPr>
          <w:rFonts w:ascii="Times New Roman" w:eastAsia="Times New Roman" w:hAnsi="Times New Roman" w:cs="Times New Roman"/>
          <w:kern w:val="0"/>
          <w:sz w:val="24"/>
          <w:szCs w:val="24"/>
          <w:lang w:eastAsia="lv-LV"/>
          <w14:ligatures w14:val="none"/>
        </w:rPr>
        <w:tab/>
      </w:r>
      <w:r w:rsidRPr="00061418">
        <w:rPr>
          <w:rFonts w:ascii="Times New Roman" w:eastAsia="Times New Roman" w:hAnsi="Times New Roman" w:cs="Times New Roman"/>
          <w:kern w:val="0"/>
          <w:sz w:val="24"/>
          <w:szCs w:val="24"/>
          <w:lang w:eastAsia="lv-LV"/>
          <w14:ligatures w14:val="none"/>
        </w:rPr>
        <w:tab/>
      </w:r>
      <w:r w:rsidRPr="00061418">
        <w:rPr>
          <w:rFonts w:ascii="Times New Roman" w:eastAsia="Times New Roman" w:hAnsi="Times New Roman" w:cs="Times New Roman"/>
          <w:kern w:val="0"/>
          <w:sz w:val="24"/>
          <w:szCs w:val="24"/>
          <w:lang w:eastAsia="lv-LV"/>
          <w14:ligatures w14:val="none"/>
        </w:rPr>
        <w:tab/>
      </w:r>
      <w:r w:rsidRPr="00061418">
        <w:rPr>
          <w:rFonts w:ascii="Times New Roman" w:eastAsia="Times New Roman" w:hAnsi="Times New Roman" w:cs="Times New Roman"/>
          <w:kern w:val="0"/>
          <w:sz w:val="24"/>
          <w:szCs w:val="24"/>
          <w:lang w:eastAsia="lv-LV"/>
          <w14:ligatures w14:val="none"/>
        </w:rPr>
        <w:tab/>
        <w:t xml:space="preserve">             </w:t>
      </w:r>
      <w:r w:rsidRPr="00061418">
        <w:rPr>
          <w:rFonts w:ascii="Times New Roman" w:eastAsia="Times New Roman" w:hAnsi="Times New Roman" w:cs="Times New Roman"/>
          <w:kern w:val="0"/>
          <w:sz w:val="24"/>
          <w:szCs w:val="24"/>
          <w:lang w:eastAsia="lv-LV"/>
          <w14:ligatures w14:val="none"/>
        </w:rPr>
        <w:tab/>
        <w:t xml:space="preserve"> Nr.3</w:t>
      </w:r>
    </w:p>
    <w:p w14:paraId="50FF73EA" w14:textId="77777777" w:rsidR="00061418" w:rsidRPr="00061418" w:rsidRDefault="00061418" w:rsidP="00061418">
      <w:pPr>
        <w:spacing w:after="0" w:line="240" w:lineRule="auto"/>
        <w:jc w:val="both"/>
        <w:rPr>
          <w:rFonts w:ascii="Times New Roman" w:eastAsia="Times New Roman" w:hAnsi="Times New Roman" w:cs="Times New Roman"/>
          <w:kern w:val="0"/>
          <w:sz w:val="24"/>
          <w:szCs w:val="24"/>
          <w:lang w:eastAsia="lv-LV"/>
          <w14:ligatures w14:val="none"/>
        </w:rPr>
      </w:pPr>
    </w:p>
    <w:p w14:paraId="730EB225" w14:textId="77777777" w:rsidR="00061418" w:rsidRPr="00061418" w:rsidRDefault="00061418" w:rsidP="00061418">
      <w:pPr>
        <w:spacing w:after="0" w:line="240" w:lineRule="auto"/>
        <w:jc w:val="both"/>
        <w:rPr>
          <w:rFonts w:ascii="Times New Roman" w:eastAsia="Times New Roman" w:hAnsi="Times New Roman" w:cs="Times New Roman"/>
          <w:kern w:val="0"/>
          <w:sz w:val="24"/>
          <w:szCs w:val="24"/>
          <w:lang w:eastAsia="lv-LV"/>
          <w14:ligatures w14:val="none"/>
        </w:rPr>
      </w:pPr>
    </w:p>
    <w:p w14:paraId="15D522FD" w14:textId="77777777" w:rsidR="00061418" w:rsidRPr="00061418" w:rsidRDefault="00061418" w:rsidP="00061418">
      <w:pPr>
        <w:spacing w:after="0" w:line="240" w:lineRule="auto"/>
        <w:rPr>
          <w:rFonts w:ascii="Times New Roman" w:eastAsia="Times New Roman" w:hAnsi="Times New Roman" w:cs="Times New Roman"/>
          <w:b/>
          <w:bCs/>
          <w:kern w:val="0"/>
          <w:sz w:val="24"/>
          <w:szCs w:val="24"/>
          <w:lang w:eastAsia="lv-LV"/>
          <w14:ligatures w14:val="none"/>
        </w:rPr>
      </w:pPr>
      <w:r w:rsidRPr="00061418">
        <w:rPr>
          <w:rFonts w:ascii="Times New Roman" w:eastAsia="Times New Roman" w:hAnsi="Times New Roman" w:cs="Times New Roman"/>
          <w:b/>
          <w:bCs/>
          <w:kern w:val="0"/>
          <w:sz w:val="24"/>
          <w:szCs w:val="24"/>
          <w:lang w:eastAsia="lv-LV"/>
          <w14:ligatures w14:val="none"/>
        </w:rPr>
        <w:t>Par  atbalsta pasākumiem mājokļa vides pieejamības nodrošināšanai personām ar funkcionēšanas ierobežojumiem Olaines novadā</w:t>
      </w:r>
    </w:p>
    <w:p w14:paraId="2CAC0CF7" w14:textId="77777777" w:rsidR="00061418" w:rsidRPr="00061418" w:rsidRDefault="00061418" w:rsidP="00061418">
      <w:pPr>
        <w:spacing w:after="0" w:line="240" w:lineRule="auto"/>
        <w:jc w:val="both"/>
        <w:rPr>
          <w:rFonts w:ascii="Times New Roman" w:eastAsia="Times New Roman" w:hAnsi="Times New Roman" w:cs="Times New Roman"/>
          <w:kern w:val="0"/>
          <w:sz w:val="24"/>
          <w:szCs w:val="24"/>
          <w:lang w:eastAsia="lv-LV"/>
          <w14:ligatures w14:val="none"/>
        </w:rPr>
      </w:pPr>
    </w:p>
    <w:p w14:paraId="5F7A3D64" w14:textId="77777777" w:rsidR="00061418" w:rsidRPr="00061418" w:rsidRDefault="00061418" w:rsidP="00061418">
      <w:pPr>
        <w:spacing w:after="0" w:line="240" w:lineRule="auto"/>
        <w:jc w:val="both"/>
        <w:rPr>
          <w:rFonts w:ascii="Times New Roman" w:eastAsia="Times New Roman" w:hAnsi="Times New Roman" w:cs="Times New Roman"/>
          <w:b/>
          <w:kern w:val="0"/>
          <w:sz w:val="24"/>
          <w:szCs w:val="24"/>
          <w:lang w:eastAsia="lv-LV"/>
          <w14:ligatures w14:val="none"/>
        </w:rPr>
      </w:pPr>
    </w:p>
    <w:p w14:paraId="6F92011D" w14:textId="77777777" w:rsidR="00061418" w:rsidRPr="00061418" w:rsidRDefault="00061418" w:rsidP="00061418">
      <w:pPr>
        <w:suppressAutoHyphens/>
        <w:autoSpaceDN w:val="0"/>
        <w:spacing w:after="0" w:line="240" w:lineRule="auto"/>
        <w:ind w:firstLine="567"/>
        <w:jc w:val="both"/>
        <w:textAlignment w:val="baseline"/>
        <w:rPr>
          <w:rFonts w:ascii="Times New Roman" w:eastAsia="TimesNewRomanPSMT" w:hAnsi="Times New Roman" w:cs="Times New Roman"/>
          <w:kern w:val="0"/>
          <w:sz w:val="24"/>
          <w:szCs w:val="24"/>
          <w:lang w:eastAsia="lv-LV"/>
          <w14:ligatures w14:val="none"/>
        </w:rPr>
      </w:pPr>
      <w:r w:rsidRPr="00061418">
        <w:rPr>
          <w:rFonts w:ascii="Times New Roman" w:eastAsia="Times New Roman" w:hAnsi="Times New Roman" w:cs="Times New Roman"/>
          <w:bCs/>
          <w:kern w:val="0"/>
          <w:sz w:val="24"/>
          <w:szCs w:val="24"/>
          <w:lang w:eastAsia="lv-LV"/>
          <w14:ligatures w14:val="none"/>
        </w:rPr>
        <w:t xml:space="preserve">Saskaņā ar Olaines novada pašvaldības aģentūras “Olaines sociālais dienests” 2023.gada 30.janvāra rakstu </w:t>
      </w:r>
      <w:proofErr w:type="spellStart"/>
      <w:r w:rsidRPr="00061418">
        <w:rPr>
          <w:rFonts w:ascii="Times New Roman" w:eastAsia="Times New Roman" w:hAnsi="Times New Roman" w:cs="Times New Roman"/>
          <w:bCs/>
          <w:kern w:val="0"/>
          <w:sz w:val="24"/>
          <w:szCs w:val="24"/>
          <w:lang w:eastAsia="lv-LV"/>
          <w14:ligatures w14:val="none"/>
        </w:rPr>
        <w:t>Nr.OSD</w:t>
      </w:r>
      <w:proofErr w:type="spellEnd"/>
      <w:r w:rsidRPr="00061418">
        <w:rPr>
          <w:rFonts w:ascii="Times New Roman" w:eastAsia="Times New Roman" w:hAnsi="Times New Roman" w:cs="Times New Roman"/>
          <w:bCs/>
          <w:kern w:val="0"/>
          <w:sz w:val="24"/>
          <w:szCs w:val="24"/>
          <w:lang w:eastAsia="lv-LV"/>
          <w14:ligatures w14:val="none"/>
        </w:rPr>
        <w:t>/1-07/23/108-ND “</w:t>
      </w:r>
      <w:r w:rsidRPr="00061418">
        <w:rPr>
          <w:rFonts w:ascii="Times New Roman" w:eastAsia="Times New Roman" w:hAnsi="Times New Roman" w:cs="Courier New"/>
          <w:kern w:val="0"/>
          <w:sz w:val="24"/>
          <w:szCs w:val="24"/>
          <w:lang w:eastAsia="lv-LV"/>
          <w14:ligatures w14:val="none"/>
        </w:rPr>
        <w:t>par lēmuma nosūtīšanu</w:t>
      </w:r>
      <w:r w:rsidRPr="00061418">
        <w:rPr>
          <w:rFonts w:ascii="Times New Roman" w:eastAsia="Times New Roman" w:hAnsi="Times New Roman" w:cs="Times New Roman"/>
          <w:bCs/>
          <w:kern w:val="0"/>
          <w:sz w:val="24"/>
          <w:szCs w:val="24"/>
          <w:lang w:eastAsia="lv-LV"/>
          <w14:ligatures w14:val="none"/>
        </w:rPr>
        <w:t>”, Sociālo, izglītības un kultūras jautājumu komitejas 2023.gada 8.februāra sēdes protokolu Nr.2 un 2023.gada 8.marta sēdes protokolu Nr.3, Finanšu komitejas 2023.gada 15.marta sēdes protokolu Nr.4 un pamatojoties uz Pašvaldību likuma 10.panta pirmās daļas 1.punktu, 44.panta pirmo un</w:t>
      </w:r>
      <w:r w:rsidRPr="00061418">
        <w:rPr>
          <w:rFonts w:ascii="Times New Roman" w:eastAsia="Times New Roman" w:hAnsi="Times New Roman" w:cs="Times New Roman"/>
          <w:kern w:val="0"/>
          <w:sz w:val="24"/>
          <w:szCs w:val="24"/>
          <w:lang w:eastAsia="lv-LV"/>
          <w14:ligatures w14:val="none"/>
        </w:rPr>
        <w:t xml:space="preserve"> otro daļu, likuma “Par palīdzību dzīvokļa jautājumu risināšanā” 27.</w:t>
      </w:r>
      <w:r w:rsidRPr="00061418">
        <w:rPr>
          <w:rFonts w:ascii="Times New Roman" w:eastAsia="Times New Roman" w:hAnsi="Times New Roman" w:cs="Times New Roman"/>
          <w:kern w:val="0"/>
          <w:sz w:val="24"/>
          <w:szCs w:val="24"/>
          <w:vertAlign w:val="superscript"/>
          <w:lang w:eastAsia="lv-LV"/>
          <w14:ligatures w14:val="none"/>
        </w:rPr>
        <w:t xml:space="preserve">2 </w:t>
      </w:r>
      <w:r w:rsidRPr="00061418">
        <w:rPr>
          <w:rFonts w:ascii="Times New Roman" w:eastAsia="Times New Roman" w:hAnsi="Times New Roman" w:cs="Times New Roman"/>
          <w:kern w:val="0"/>
          <w:sz w:val="24"/>
          <w:szCs w:val="24"/>
          <w:lang w:eastAsia="lv-LV"/>
          <w14:ligatures w14:val="none"/>
        </w:rPr>
        <w:t xml:space="preserve">panta piekto daļu, </w:t>
      </w:r>
      <w:r w:rsidRPr="00061418">
        <w:rPr>
          <w:rFonts w:ascii="Times New Roman" w:eastAsia="Times New Roman" w:hAnsi="Times New Roman" w:cs="Times New Roman"/>
          <w:b/>
          <w:kern w:val="0"/>
          <w:sz w:val="24"/>
          <w:szCs w:val="24"/>
          <w:lang w:eastAsia="lv-LV"/>
          <w14:ligatures w14:val="none"/>
        </w:rPr>
        <w:t>dome nolemj:</w:t>
      </w:r>
      <w:r w:rsidRPr="00061418">
        <w:rPr>
          <w:rFonts w:ascii="Times New Roman" w:eastAsia="Times New Roman" w:hAnsi="Times New Roman" w:cs="Times New Roman"/>
          <w:bCs/>
          <w:kern w:val="0"/>
          <w:sz w:val="24"/>
          <w:szCs w:val="24"/>
          <w:lang w:eastAsia="lv-LV"/>
          <w14:ligatures w14:val="none"/>
        </w:rPr>
        <w:t xml:space="preserve"> </w:t>
      </w:r>
    </w:p>
    <w:p w14:paraId="4F41A2EE" w14:textId="77777777" w:rsidR="00061418" w:rsidRPr="00061418" w:rsidRDefault="00061418" w:rsidP="00061418">
      <w:pPr>
        <w:spacing w:after="0" w:line="240" w:lineRule="auto"/>
        <w:jc w:val="both"/>
        <w:rPr>
          <w:rFonts w:ascii="Times New Roman" w:eastAsia="Times New Roman" w:hAnsi="Times New Roman" w:cs="Times New Roman"/>
          <w:bCs/>
          <w:kern w:val="0"/>
          <w:sz w:val="24"/>
          <w:szCs w:val="24"/>
          <w:lang w:eastAsia="lv-LV"/>
          <w14:ligatures w14:val="none"/>
        </w:rPr>
      </w:pPr>
    </w:p>
    <w:p w14:paraId="241465CB" w14:textId="77777777" w:rsidR="00061418" w:rsidRPr="00061418" w:rsidRDefault="00061418" w:rsidP="00061418">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061418">
        <w:rPr>
          <w:rFonts w:ascii="Times New Roman" w:eastAsia="Times New Roman" w:hAnsi="Times New Roman" w:cs="Times New Roman"/>
          <w:kern w:val="0"/>
          <w:sz w:val="24"/>
          <w:szCs w:val="24"/>
          <w:lang w:eastAsia="lv-LV"/>
          <w14:ligatures w14:val="none"/>
        </w:rPr>
        <w:t>Apstiprināt saistošos noteikumus Nr.SN___/2023</w:t>
      </w:r>
      <w:r w:rsidRPr="00061418">
        <w:rPr>
          <w:rFonts w:ascii="Times New Roman" w:eastAsia="Times New Roman" w:hAnsi="Times New Roman" w:cs="Times New Roman"/>
          <w:bCs/>
          <w:kern w:val="0"/>
          <w:sz w:val="24"/>
          <w:szCs w:val="24"/>
          <w:lang w:eastAsia="lv-LV"/>
          <w14:ligatures w14:val="none"/>
        </w:rPr>
        <w:t xml:space="preserve"> “</w:t>
      </w:r>
      <w:r w:rsidRPr="00061418">
        <w:rPr>
          <w:rFonts w:ascii="Times New Roman" w:eastAsia="Times New Roman" w:hAnsi="Times New Roman" w:cs="Times New Roman"/>
          <w:kern w:val="0"/>
          <w:sz w:val="24"/>
          <w:szCs w:val="24"/>
          <w:lang w:eastAsia="lv-LV"/>
          <w14:ligatures w14:val="none"/>
        </w:rPr>
        <w:t>Par  atbalsta pasākumiem mājokļa vides pieejamības nodrošināšanai personām ar funkcionēšanas ierobežojumiem Olaines novadā” (pielikumā).</w:t>
      </w:r>
    </w:p>
    <w:p w14:paraId="3D91F4B6" w14:textId="77777777" w:rsidR="00061418" w:rsidRPr="00061418" w:rsidRDefault="00061418" w:rsidP="00061418">
      <w:pPr>
        <w:spacing w:after="0" w:line="240" w:lineRule="auto"/>
        <w:jc w:val="both"/>
        <w:rPr>
          <w:rFonts w:ascii="Times New Roman" w:eastAsia="Times New Roman" w:hAnsi="Times New Roman" w:cs="Times New Roman"/>
          <w:kern w:val="0"/>
          <w:sz w:val="24"/>
          <w:szCs w:val="24"/>
          <w:lang w:eastAsia="lv-LV"/>
          <w14:ligatures w14:val="none"/>
        </w:rPr>
      </w:pPr>
    </w:p>
    <w:p w14:paraId="2365CD66" w14:textId="77777777" w:rsidR="00061418" w:rsidRPr="00061418" w:rsidRDefault="00061418" w:rsidP="00061418">
      <w:pPr>
        <w:suppressAutoHyphens/>
        <w:autoSpaceDN w:val="0"/>
        <w:spacing w:after="0" w:line="240" w:lineRule="auto"/>
        <w:jc w:val="both"/>
        <w:textAlignment w:val="baseline"/>
        <w:rPr>
          <w:rFonts w:ascii="Times New Roman" w:eastAsia="Times New Roman" w:hAnsi="Times New Roman" w:cs="Times New Roman"/>
          <w:kern w:val="0"/>
          <w:sz w:val="24"/>
          <w:szCs w:val="24"/>
          <w:lang w:eastAsia="lv-LV"/>
          <w14:ligatures w14:val="none"/>
        </w:rPr>
      </w:pPr>
    </w:p>
    <w:p w14:paraId="13858F62" w14:textId="77777777" w:rsidR="00061418" w:rsidRPr="00061418" w:rsidRDefault="00061418" w:rsidP="00061418">
      <w:pPr>
        <w:spacing w:after="0" w:line="240" w:lineRule="auto"/>
        <w:jc w:val="both"/>
        <w:rPr>
          <w:rFonts w:ascii="Times New Roman" w:eastAsia="Times New Roman" w:hAnsi="Times New Roman" w:cs="Times New Roman"/>
          <w:kern w:val="0"/>
          <w:sz w:val="24"/>
          <w:szCs w:val="24"/>
          <w:lang w:eastAsia="lv-LV"/>
          <w14:ligatures w14:val="none"/>
        </w:rPr>
      </w:pPr>
    </w:p>
    <w:p w14:paraId="05DA6777" w14:textId="77777777" w:rsidR="00061418" w:rsidRPr="00061418" w:rsidRDefault="00061418" w:rsidP="00061418">
      <w:pPr>
        <w:spacing w:after="0" w:line="240" w:lineRule="auto"/>
        <w:jc w:val="both"/>
        <w:rPr>
          <w:rFonts w:ascii="Times New Roman" w:eastAsia="Times New Roman" w:hAnsi="Times New Roman" w:cs="Times New Roman"/>
          <w:kern w:val="0"/>
          <w:sz w:val="24"/>
          <w:szCs w:val="24"/>
          <w:lang w:eastAsia="lv-LV"/>
          <w14:ligatures w14:val="none"/>
        </w:rPr>
      </w:pPr>
      <w:r w:rsidRPr="00061418">
        <w:rPr>
          <w:rFonts w:ascii="Times New Roman" w:eastAsia="Times New Roman" w:hAnsi="Times New Roman" w:cs="Times New Roman"/>
          <w:kern w:val="0"/>
          <w:sz w:val="24"/>
          <w:szCs w:val="24"/>
          <w:lang w:eastAsia="lv-LV"/>
          <w14:ligatures w14:val="none"/>
        </w:rPr>
        <w:t>Priekšsēdētājs</w:t>
      </w:r>
      <w:r w:rsidRPr="00061418">
        <w:rPr>
          <w:rFonts w:ascii="Times New Roman" w:eastAsia="Times New Roman" w:hAnsi="Times New Roman" w:cs="Times New Roman"/>
          <w:kern w:val="0"/>
          <w:sz w:val="24"/>
          <w:szCs w:val="24"/>
          <w:lang w:eastAsia="lv-LV"/>
          <w14:ligatures w14:val="none"/>
        </w:rPr>
        <w:tab/>
      </w:r>
      <w:r w:rsidRPr="00061418">
        <w:rPr>
          <w:rFonts w:ascii="Times New Roman" w:eastAsia="Times New Roman" w:hAnsi="Times New Roman" w:cs="Times New Roman"/>
          <w:kern w:val="0"/>
          <w:sz w:val="24"/>
          <w:szCs w:val="24"/>
          <w:lang w:eastAsia="lv-LV"/>
          <w14:ligatures w14:val="none"/>
        </w:rPr>
        <w:tab/>
      </w:r>
      <w:r w:rsidRPr="00061418">
        <w:rPr>
          <w:rFonts w:ascii="Times New Roman" w:eastAsia="Times New Roman" w:hAnsi="Times New Roman" w:cs="Times New Roman"/>
          <w:kern w:val="0"/>
          <w:sz w:val="24"/>
          <w:szCs w:val="24"/>
          <w:lang w:eastAsia="lv-LV"/>
          <w14:ligatures w14:val="none"/>
        </w:rPr>
        <w:tab/>
      </w:r>
      <w:r w:rsidRPr="00061418">
        <w:rPr>
          <w:rFonts w:ascii="Times New Roman" w:eastAsia="Times New Roman" w:hAnsi="Times New Roman" w:cs="Times New Roman"/>
          <w:kern w:val="0"/>
          <w:sz w:val="24"/>
          <w:szCs w:val="24"/>
          <w:lang w:eastAsia="lv-LV"/>
          <w14:ligatures w14:val="none"/>
        </w:rPr>
        <w:tab/>
      </w:r>
      <w:r w:rsidRPr="00061418">
        <w:rPr>
          <w:rFonts w:ascii="Times New Roman" w:eastAsia="Times New Roman" w:hAnsi="Times New Roman" w:cs="Times New Roman"/>
          <w:kern w:val="0"/>
          <w:sz w:val="24"/>
          <w:szCs w:val="24"/>
          <w:lang w:eastAsia="lv-LV"/>
          <w14:ligatures w14:val="none"/>
        </w:rPr>
        <w:tab/>
      </w:r>
      <w:r w:rsidRPr="00061418">
        <w:rPr>
          <w:rFonts w:ascii="Times New Roman" w:eastAsia="Times New Roman" w:hAnsi="Times New Roman" w:cs="Times New Roman"/>
          <w:kern w:val="0"/>
          <w:sz w:val="24"/>
          <w:szCs w:val="24"/>
          <w:lang w:eastAsia="lv-LV"/>
          <w14:ligatures w14:val="none"/>
        </w:rPr>
        <w:tab/>
      </w:r>
      <w:r w:rsidRPr="00061418">
        <w:rPr>
          <w:rFonts w:ascii="Times New Roman" w:eastAsia="Times New Roman" w:hAnsi="Times New Roman" w:cs="Times New Roman"/>
          <w:kern w:val="0"/>
          <w:sz w:val="24"/>
          <w:szCs w:val="24"/>
          <w:lang w:eastAsia="lv-LV"/>
          <w14:ligatures w14:val="none"/>
        </w:rPr>
        <w:tab/>
      </w:r>
      <w:r w:rsidRPr="00061418">
        <w:rPr>
          <w:rFonts w:ascii="Times New Roman" w:eastAsia="Times New Roman" w:hAnsi="Times New Roman" w:cs="Times New Roman"/>
          <w:kern w:val="0"/>
          <w:sz w:val="24"/>
          <w:szCs w:val="24"/>
          <w:lang w:eastAsia="lv-LV"/>
          <w14:ligatures w14:val="none"/>
        </w:rPr>
        <w:tab/>
      </w:r>
      <w:r w:rsidRPr="00061418">
        <w:rPr>
          <w:rFonts w:ascii="Times New Roman" w:eastAsia="Times New Roman" w:hAnsi="Times New Roman" w:cs="Times New Roman"/>
          <w:kern w:val="0"/>
          <w:sz w:val="24"/>
          <w:szCs w:val="24"/>
          <w:lang w:eastAsia="lv-LV"/>
          <w14:ligatures w14:val="none"/>
        </w:rPr>
        <w:tab/>
      </w:r>
      <w:r w:rsidRPr="00061418">
        <w:rPr>
          <w:rFonts w:ascii="Times New Roman" w:eastAsia="Times New Roman" w:hAnsi="Times New Roman" w:cs="Times New Roman"/>
          <w:kern w:val="0"/>
          <w:sz w:val="24"/>
          <w:szCs w:val="24"/>
          <w:lang w:eastAsia="lv-LV"/>
          <w14:ligatures w14:val="none"/>
        </w:rPr>
        <w:tab/>
      </w:r>
      <w:proofErr w:type="spellStart"/>
      <w:r w:rsidRPr="00061418">
        <w:rPr>
          <w:rFonts w:ascii="Times New Roman" w:eastAsia="Times New Roman" w:hAnsi="Times New Roman" w:cs="Times New Roman"/>
          <w:kern w:val="0"/>
          <w:sz w:val="24"/>
          <w:szCs w:val="24"/>
          <w:lang w:eastAsia="lv-LV"/>
          <w14:ligatures w14:val="none"/>
        </w:rPr>
        <w:t>A.Bergs</w:t>
      </w:r>
      <w:proofErr w:type="spellEnd"/>
      <w:r w:rsidRPr="00061418">
        <w:rPr>
          <w:rFonts w:ascii="Times New Roman" w:eastAsia="Times New Roman" w:hAnsi="Times New Roman" w:cs="Times New Roman"/>
          <w:kern w:val="0"/>
          <w:sz w:val="24"/>
          <w:szCs w:val="24"/>
          <w:lang w:eastAsia="lv-LV"/>
          <w14:ligatures w14:val="none"/>
        </w:rPr>
        <w:t xml:space="preserve"> </w:t>
      </w:r>
    </w:p>
    <w:p w14:paraId="26BFF0F0" w14:textId="77777777" w:rsidR="00061418" w:rsidRPr="00061418" w:rsidRDefault="00061418" w:rsidP="00061418">
      <w:pPr>
        <w:spacing w:after="0" w:line="240" w:lineRule="auto"/>
        <w:jc w:val="both"/>
        <w:rPr>
          <w:rFonts w:ascii="Times New Roman" w:eastAsia="Times New Roman" w:hAnsi="Times New Roman" w:cs="Times New Roman"/>
          <w:kern w:val="0"/>
          <w:sz w:val="24"/>
          <w:szCs w:val="24"/>
          <w:lang w:eastAsia="lv-LV"/>
          <w14:ligatures w14:val="none"/>
        </w:rPr>
      </w:pPr>
    </w:p>
    <w:p w14:paraId="2C8ADD36" w14:textId="77777777" w:rsidR="00061418" w:rsidRPr="00061418" w:rsidRDefault="00061418" w:rsidP="00061418">
      <w:pPr>
        <w:spacing w:after="0" w:line="240" w:lineRule="auto"/>
        <w:jc w:val="both"/>
        <w:rPr>
          <w:rFonts w:ascii="Times New Roman" w:eastAsia="Times New Roman" w:hAnsi="Times New Roman" w:cs="Times New Roman"/>
          <w:bCs/>
          <w:kern w:val="0"/>
          <w:sz w:val="24"/>
          <w:szCs w:val="24"/>
          <w:lang w:eastAsia="lv-LV"/>
          <w14:ligatures w14:val="none"/>
        </w:rPr>
      </w:pPr>
      <w:r w:rsidRPr="00061418">
        <w:rPr>
          <w:rFonts w:ascii="Times New Roman" w:eastAsia="Times New Roman" w:hAnsi="Times New Roman" w:cs="Times New Roman"/>
          <w:kern w:val="0"/>
          <w:sz w:val="24"/>
          <w:szCs w:val="24"/>
          <w:lang w:eastAsia="lv-LV"/>
          <w14:ligatures w14:val="none"/>
        </w:rPr>
        <w:t xml:space="preserve">Iesniedz: </w:t>
      </w:r>
      <w:r w:rsidRPr="00061418">
        <w:rPr>
          <w:rFonts w:ascii="Times New Roman" w:eastAsia="Times New Roman" w:hAnsi="Times New Roman" w:cs="Times New Roman"/>
          <w:bCs/>
          <w:kern w:val="0"/>
          <w:sz w:val="24"/>
          <w:szCs w:val="24"/>
          <w:lang w:eastAsia="lv-LV"/>
          <w14:ligatures w14:val="none"/>
        </w:rPr>
        <w:t>Sociālo, izglītības un kultūras jautājumu komiteja</w:t>
      </w:r>
    </w:p>
    <w:p w14:paraId="66553908" w14:textId="77777777" w:rsidR="00061418" w:rsidRPr="00061418" w:rsidRDefault="00061418" w:rsidP="00061418">
      <w:pPr>
        <w:spacing w:after="0" w:line="240" w:lineRule="auto"/>
        <w:jc w:val="both"/>
        <w:rPr>
          <w:rFonts w:ascii="Times New Roman" w:eastAsia="Times New Roman" w:hAnsi="Times New Roman" w:cs="Times New Roman"/>
          <w:kern w:val="0"/>
          <w:sz w:val="24"/>
          <w:szCs w:val="24"/>
          <w:lang w:eastAsia="lv-LV"/>
          <w14:ligatures w14:val="none"/>
        </w:rPr>
      </w:pPr>
      <w:r w:rsidRPr="00061418">
        <w:rPr>
          <w:rFonts w:ascii="Times New Roman" w:eastAsia="Times New Roman" w:hAnsi="Times New Roman" w:cs="Times New Roman"/>
          <w:bCs/>
          <w:kern w:val="0"/>
          <w:sz w:val="24"/>
          <w:szCs w:val="24"/>
          <w:lang w:eastAsia="lv-LV"/>
          <w14:ligatures w14:val="none"/>
        </w:rPr>
        <w:tab/>
        <w:t xml:space="preserve">   Finanšu komiteja</w:t>
      </w:r>
    </w:p>
    <w:p w14:paraId="6E79CEA1" w14:textId="77777777" w:rsidR="00061418" w:rsidRPr="00061418" w:rsidRDefault="00061418" w:rsidP="00061418">
      <w:pPr>
        <w:spacing w:after="0" w:line="240" w:lineRule="auto"/>
        <w:jc w:val="both"/>
        <w:rPr>
          <w:rFonts w:ascii="Times New Roman" w:eastAsia="Times New Roman" w:hAnsi="Times New Roman" w:cs="Times New Roman"/>
          <w:kern w:val="0"/>
          <w:sz w:val="24"/>
          <w:szCs w:val="24"/>
          <w:lang w:eastAsia="lv-LV"/>
          <w14:ligatures w14:val="none"/>
        </w:rPr>
      </w:pPr>
      <w:r w:rsidRPr="00061418">
        <w:rPr>
          <w:rFonts w:ascii="Times New Roman" w:eastAsia="Times New Roman" w:hAnsi="Times New Roman" w:cs="Times New Roman"/>
          <w:kern w:val="0"/>
          <w:sz w:val="24"/>
          <w:szCs w:val="24"/>
          <w:lang w:eastAsia="lv-LV"/>
          <w14:ligatures w14:val="none"/>
        </w:rPr>
        <w:t xml:space="preserve">Sagatavoja: p/a “Olaines sociālais dienests” direktore </w:t>
      </w:r>
      <w:proofErr w:type="spellStart"/>
      <w:r w:rsidRPr="00061418">
        <w:rPr>
          <w:rFonts w:ascii="Times New Roman" w:eastAsia="Times New Roman" w:hAnsi="Times New Roman" w:cs="Times New Roman"/>
          <w:kern w:val="0"/>
          <w:sz w:val="24"/>
          <w:szCs w:val="24"/>
          <w:lang w:eastAsia="lv-LV"/>
          <w14:ligatures w14:val="none"/>
        </w:rPr>
        <w:t>A.Liepiņa</w:t>
      </w:r>
      <w:proofErr w:type="spellEnd"/>
    </w:p>
    <w:p w14:paraId="51F8F7D0" w14:textId="77777777" w:rsidR="00061418" w:rsidRPr="00061418" w:rsidRDefault="00061418" w:rsidP="00061418">
      <w:pPr>
        <w:spacing w:after="0" w:line="240" w:lineRule="auto"/>
        <w:jc w:val="both"/>
        <w:rPr>
          <w:rFonts w:ascii="Times New Roman" w:eastAsia="Times New Roman" w:hAnsi="Times New Roman" w:cs="Times New Roman"/>
          <w:kern w:val="0"/>
          <w:sz w:val="24"/>
          <w:szCs w:val="24"/>
          <w:lang w:eastAsia="lv-LV"/>
          <w14:ligatures w14:val="none"/>
        </w:rPr>
      </w:pPr>
    </w:p>
    <w:p w14:paraId="5747D42E" w14:textId="77777777" w:rsidR="00061418" w:rsidRPr="00061418" w:rsidRDefault="00061418" w:rsidP="00061418">
      <w:pPr>
        <w:spacing w:after="0" w:line="240" w:lineRule="auto"/>
        <w:jc w:val="both"/>
        <w:rPr>
          <w:rFonts w:ascii="Times New Roman" w:eastAsia="Times New Roman" w:hAnsi="Times New Roman" w:cs="Times New Roman"/>
          <w:kern w:val="0"/>
          <w:sz w:val="24"/>
          <w:szCs w:val="24"/>
          <w:lang w:eastAsia="lv-LV"/>
          <w14:ligatures w14:val="none"/>
        </w:rPr>
      </w:pPr>
      <w:r w:rsidRPr="00061418">
        <w:rPr>
          <w:rFonts w:ascii="Times New Roman" w:eastAsia="Times New Roman" w:hAnsi="Times New Roman" w:cs="Times New Roman"/>
          <w:kern w:val="0"/>
          <w:sz w:val="24"/>
          <w:szCs w:val="24"/>
          <w:lang w:eastAsia="lv-LV"/>
          <w14:ligatures w14:val="none"/>
        </w:rPr>
        <w:t>Lēmumu izsniegt:</w:t>
      </w:r>
    </w:p>
    <w:p w14:paraId="79A3DEF2" w14:textId="77777777" w:rsidR="00061418" w:rsidRPr="00061418" w:rsidRDefault="00061418" w:rsidP="00061418">
      <w:pPr>
        <w:spacing w:after="0" w:line="240" w:lineRule="auto"/>
        <w:jc w:val="both"/>
        <w:rPr>
          <w:rFonts w:ascii="Times New Roman" w:eastAsia="Times New Roman" w:hAnsi="Times New Roman" w:cs="Times New Roman"/>
          <w:kern w:val="0"/>
          <w:sz w:val="24"/>
          <w:szCs w:val="24"/>
          <w:lang w:eastAsia="lv-LV"/>
          <w14:ligatures w14:val="none"/>
        </w:rPr>
      </w:pPr>
      <w:r w:rsidRPr="00061418">
        <w:rPr>
          <w:rFonts w:ascii="Times New Roman" w:eastAsia="Times New Roman" w:hAnsi="Times New Roman" w:cs="Times New Roman"/>
          <w:kern w:val="0"/>
          <w:sz w:val="24"/>
          <w:szCs w:val="24"/>
          <w:lang w:eastAsia="lv-LV"/>
          <w14:ligatures w14:val="none"/>
        </w:rPr>
        <w:t xml:space="preserve">p/a </w:t>
      </w:r>
      <w:r w:rsidRPr="00061418">
        <w:rPr>
          <w:rFonts w:ascii="Times New Roman" w:eastAsia="Times New Roman" w:hAnsi="Times New Roman" w:cs="Times New Roman"/>
          <w:color w:val="000000"/>
          <w:kern w:val="0"/>
          <w:sz w:val="24"/>
          <w:szCs w:val="24"/>
          <w:lang w:eastAsia="lv-LV"/>
          <w14:ligatures w14:val="none"/>
        </w:rPr>
        <w:t>„Olaines sociālais dienests”</w:t>
      </w:r>
    </w:p>
    <w:p w14:paraId="1EACDBE2" w14:textId="77777777" w:rsidR="00061418" w:rsidRPr="00061418" w:rsidRDefault="00061418" w:rsidP="00061418">
      <w:pPr>
        <w:spacing w:after="0" w:line="240" w:lineRule="auto"/>
        <w:rPr>
          <w:rFonts w:ascii="Times New Roman" w:eastAsia="Times New Roman" w:hAnsi="Times New Roman" w:cs="Times New Roman"/>
          <w:kern w:val="0"/>
          <w:sz w:val="24"/>
          <w:szCs w:val="24"/>
          <w:lang w:eastAsia="lv-LV"/>
          <w14:ligatures w14:val="none"/>
        </w:rPr>
      </w:pPr>
      <w:r w:rsidRPr="00061418">
        <w:rPr>
          <w:rFonts w:ascii="Times New Roman" w:eastAsia="Times New Roman" w:hAnsi="Times New Roman" w:cs="Times New Roman"/>
          <w:kern w:val="0"/>
          <w:sz w:val="24"/>
          <w:szCs w:val="24"/>
          <w:lang w:eastAsia="lv-LV"/>
          <w14:ligatures w14:val="none"/>
        </w:rPr>
        <w:t>sabiedrisko attiecību speciālistēm</w:t>
      </w:r>
    </w:p>
    <w:p w14:paraId="687C2B37" w14:textId="77777777" w:rsidR="00061418" w:rsidRPr="00061418" w:rsidRDefault="00061418" w:rsidP="00061418">
      <w:pPr>
        <w:spacing w:after="0" w:line="240" w:lineRule="auto"/>
        <w:rPr>
          <w:rFonts w:ascii="Times New Roman" w:eastAsia="Times New Roman" w:hAnsi="Times New Roman" w:cs="Times New Roman"/>
          <w:kern w:val="0"/>
          <w:sz w:val="24"/>
          <w:szCs w:val="24"/>
          <w:lang w:eastAsia="lv-LV"/>
          <w14:ligatures w14:val="none"/>
        </w:rPr>
      </w:pPr>
      <w:r w:rsidRPr="00061418">
        <w:rPr>
          <w:rFonts w:ascii="Times New Roman" w:eastAsia="Times New Roman" w:hAnsi="Times New Roman" w:cs="Times New Roman"/>
          <w:kern w:val="0"/>
          <w:sz w:val="24"/>
          <w:szCs w:val="24"/>
          <w:lang w:eastAsia="lv-LV"/>
          <w14:ligatures w14:val="none"/>
        </w:rPr>
        <w:t>Kancelejai</w:t>
      </w:r>
    </w:p>
    <w:p w14:paraId="7E92CD12" w14:textId="77777777" w:rsidR="00061418" w:rsidRPr="00061418" w:rsidRDefault="00061418" w:rsidP="00061418">
      <w:pPr>
        <w:spacing w:after="0" w:line="240" w:lineRule="auto"/>
        <w:rPr>
          <w:rFonts w:ascii="Times New Roman" w:eastAsia="Times New Roman" w:hAnsi="Times New Roman" w:cs="Times New Roman"/>
          <w:kern w:val="0"/>
          <w:sz w:val="24"/>
          <w:szCs w:val="24"/>
          <w:lang w:eastAsia="lv-LV"/>
          <w14:ligatures w14:val="none"/>
        </w:rPr>
      </w:pPr>
      <w:r w:rsidRPr="00061418">
        <w:rPr>
          <w:rFonts w:ascii="Times New Roman" w:eastAsia="Times New Roman" w:hAnsi="Times New Roman" w:cs="Times New Roman"/>
          <w:kern w:val="0"/>
          <w:sz w:val="24"/>
          <w:szCs w:val="24"/>
          <w:lang w:eastAsia="lv-LV"/>
          <w14:ligatures w14:val="none"/>
        </w:rPr>
        <w:t>Labklājības ministrijai</w:t>
      </w:r>
    </w:p>
    <w:p w14:paraId="60D2218D" w14:textId="77777777" w:rsidR="00061418" w:rsidRPr="00061418" w:rsidRDefault="00061418" w:rsidP="00061418">
      <w:pPr>
        <w:spacing w:after="0" w:line="240" w:lineRule="auto"/>
        <w:rPr>
          <w:rFonts w:ascii="Times New Roman" w:eastAsia="Times New Roman" w:hAnsi="Times New Roman" w:cs="Times New Roman"/>
          <w:kern w:val="0"/>
          <w:sz w:val="24"/>
          <w:szCs w:val="24"/>
          <w:lang w:eastAsia="lv-LV"/>
          <w14:ligatures w14:val="none"/>
        </w:rPr>
      </w:pPr>
      <w:r w:rsidRPr="00061418">
        <w:rPr>
          <w:rFonts w:ascii="Times New Roman" w:eastAsia="Times New Roman" w:hAnsi="Times New Roman" w:cs="Times New Roman"/>
          <w:kern w:val="0"/>
          <w:sz w:val="24"/>
          <w:szCs w:val="24"/>
          <w:lang w:eastAsia="lv-LV"/>
          <w14:ligatures w14:val="none"/>
        </w:rPr>
        <w:t>Ekonomikas ministrijai</w:t>
      </w:r>
    </w:p>
    <w:p w14:paraId="785DFB5B" w14:textId="77777777" w:rsidR="00061418" w:rsidRPr="00061418" w:rsidRDefault="00061418" w:rsidP="00061418">
      <w:pPr>
        <w:spacing w:after="0" w:line="240" w:lineRule="auto"/>
        <w:rPr>
          <w:rFonts w:ascii="Times New Roman" w:eastAsia="Times New Roman" w:hAnsi="Times New Roman" w:cs="Times New Roman"/>
          <w:kern w:val="0"/>
          <w:sz w:val="24"/>
          <w:szCs w:val="24"/>
          <w:lang w:eastAsia="lv-LV"/>
          <w14:ligatures w14:val="none"/>
        </w:rPr>
      </w:pPr>
      <w:r w:rsidRPr="00061418">
        <w:rPr>
          <w:rFonts w:ascii="Times New Roman" w:eastAsia="Times New Roman" w:hAnsi="Times New Roman" w:cs="Times New Roman"/>
          <w:kern w:val="0"/>
          <w:sz w:val="24"/>
          <w:szCs w:val="24"/>
          <w:lang w:eastAsia="lv-LV"/>
          <w14:ligatures w14:val="none"/>
        </w:rPr>
        <w:t>VARAM</w:t>
      </w:r>
    </w:p>
    <w:p w14:paraId="78DDFDBE" w14:textId="43508DF4" w:rsidR="00061418" w:rsidRDefault="00061418">
      <w:pPr>
        <w:rPr>
          <w:sz w:val="24"/>
          <w:szCs w:val="24"/>
        </w:rPr>
      </w:pPr>
      <w:r>
        <w:rPr>
          <w:sz w:val="24"/>
          <w:szCs w:val="24"/>
        </w:rPr>
        <w:br w:type="page"/>
      </w:r>
    </w:p>
    <w:p w14:paraId="2E4CA8E4" w14:textId="03F5017A" w:rsidR="00061418" w:rsidRPr="00F70F1F" w:rsidRDefault="00061418" w:rsidP="00061418">
      <w:pPr>
        <w:spacing w:after="0" w:line="240" w:lineRule="auto"/>
        <w:rPr>
          <w:rFonts w:ascii="Times New Roman" w:hAnsi="Times New Roman" w:cs="Times New Roman"/>
          <w:sz w:val="24"/>
          <w:szCs w:val="24"/>
        </w:rPr>
      </w:pPr>
      <w:r w:rsidRPr="00F70F1F">
        <w:rPr>
          <w:rFonts w:ascii="Times New Roman" w:hAnsi="Times New Roman" w:cs="Times New Roman"/>
          <w:sz w:val="24"/>
          <w:szCs w:val="24"/>
        </w:rPr>
        <w:lastRenderedPageBreak/>
        <w:t>2023.gada 22.martā</w:t>
      </w:r>
      <w:r w:rsidRPr="00F70F1F">
        <w:rPr>
          <w:rFonts w:ascii="Times New Roman" w:hAnsi="Times New Roman" w:cs="Times New Roman"/>
          <w:sz w:val="24"/>
          <w:szCs w:val="24"/>
        </w:rPr>
        <w:tab/>
      </w:r>
      <w:r w:rsidRPr="00F70F1F">
        <w:rPr>
          <w:rFonts w:ascii="Times New Roman" w:hAnsi="Times New Roman" w:cs="Times New Roman"/>
          <w:sz w:val="24"/>
          <w:szCs w:val="24"/>
        </w:rPr>
        <w:tab/>
      </w:r>
      <w:r w:rsidRPr="00F70F1F">
        <w:rPr>
          <w:rFonts w:ascii="Times New Roman" w:hAnsi="Times New Roman" w:cs="Times New Roman"/>
          <w:sz w:val="24"/>
          <w:szCs w:val="24"/>
        </w:rPr>
        <w:tab/>
      </w:r>
      <w:r w:rsidRPr="00F70F1F">
        <w:rPr>
          <w:rFonts w:ascii="Times New Roman" w:hAnsi="Times New Roman" w:cs="Times New Roman"/>
          <w:sz w:val="24"/>
          <w:szCs w:val="24"/>
        </w:rPr>
        <w:tab/>
        <w:t xml:space="preserve"> </w:t>
      </w:r>
      <w:r w:rsidRPr="00F70F1F">
        <w:rPr>
          <w:rFonts w:ascii="Times New Roman" w:hAnsi="Times New Roman" w:cs="Times New Roman"/>
          <w:sz w:val="24"/>
          <w:szCs w:val="24"/>
        </w:rPr>
        <w:tab/>
        <w:t>Saistošie noteikumi Nr.SN___/2023</w:t>
      </w:r>
    </w:p>
    <w:p w14:paraId="4DF7F836" w14:textId="77777777" w:rsidR="00061418" w:rsidRPr="00F70F1F" w:rsidRDefault="00061418" w:rsidP="00061418">
      <w:pPr>
        <w:spacing w:after="0" w:line="240" w:lineRule="auto"/>
        <w:rPr>
          <w:rFonts w:ascii="Times New Roman" w:hAnsi="Times New Roman" w:cs="Times New Roman"/>
          <w:sz w:val="24"/>
          <w:szCs w:val="24"/>
        </w:rPr>
      </w:pPr>
      <w:r w:rsidRPr="00F70F1F">
        <w:rPr>
          <w:rFonts w:ascii="Times New Roman" w:hAnsi="Times New Roman" w:cs="Times New Roman"/>
          <w:sz w:val="24"/>
          <w:szCs w:val="24"/>
        </w:rPr>
        <w:t>Olainē</w:t>
      </w:r>
    </w:p>
    <w:p w14:paraId="3CFA1119" w14:textId="77777777" w:rsidR="00061418" w:rsidRPr="00F70F1F" w:rsidRDefault="00061418" w:rsidP="00061418">
      <w:pPr>
        <w:spacing w:after="0" w:line="240" w:lineRule="auto"/>
        <w:ind w:left="5760"/>
        <w:jc w:val="both"/>
        <w:rPr>
          <w:rFonts w:ascii="Times New Roman" w:hAnsi="Times New Roman" w:cs="Times New Roman"/>
          <w:sz w:val="24"/>
          <w:szCs w:val="24"/>
        </w:rPr>
      </w:pPr>
      <w:r w:rsidRPr="00F70F1F">
        <w:rPr>
          <w:rFonts w:ascii="Times New Roman" w:hAnsi="Times New Roman" w:cs="Times New Roman"/>
          <w:sz w:val="24"/>
          <w:szCs w:val="24"/>
        </w:rPr>
        <w:t>Apstiprināti ar Olaines novada domes 2023.gada 22.marta sēdes lēmumu (3.prot., _.p.)</w:t>
      </w:r>
    </w:p>
    <w:p w14:paraId="606ED1FC" w14:textId="77777777" w:rsidR="00061418" w:rsidRPr="00F70F1F" w:rsidRDefault="00061418" w:rsidP="00061418">
      <w:pPr>
        <w:jc w:val="center"/>
        <w:rPr>
          <w:rFonts w:ascii="Times New Roman" w:hAnsi="Times New Roman" w:cs="Times New Roman"/>
          <w:b/>
          <w:bCs/>
          <w:sz w:val="24"/>
          <w:szCs w:val="24"/>
        </w:rPr>
      </w:pPr>
    </w:p>
    <w:p w14:paraId="167A8B96" w14:textId="77777777" w:rsidR="00061418" w:rsidRPr="00F70F1F" w:rsidRDefault="00061418" w:rsidP="00061418">
      <w:pPr>
        <w:jc w:val="center"/>
        <w:rPr>
          <w:rFonts w:ascii="Times New Roman" w:hAnsi="Times New Roman" w:cs="Times New Roman"/>
          <w:b/>
          <w:bCs/>
          <w:sz w:val="24"/>
          <w:szCs w:val="24"/>
        </w:rPr>
      </w:pPr>
      <w:r w:rsidRPr="00F70F1F">
        <w:rPr>
          <w:rFonts w:ascii="Times New Roman" w:hAnsi="Times New Roman" w:cs="Times New Roman"/>
          <w:b/>
          <w:bCs/>
          <w:sz w:val="24"/>
          <w:szCs w:val="24"/>
        </w:rPr>
        <w:t>Par atbalsta pasākumiem mājokļa vides pieejamības nodrošināšanai personām ar funkcionēšanas ierobežojumiem Olaines novadā</w:t>
      </w:r>
    </w:p>
    <w:p w14:paraId="7649C791" w14:textId="77777777" w:rsidR="00061418" w:rsidRPr="00F70F1F" w:rsidRDefault="00061418" w:rsidP="00061418">
      <w:pPr>
        <w:ind w:left="5812"/>
        <w:jc w:val="both"/>
        <w:rPr>
          <w:rFonts w:ascii="Times New Roman" w:hAnsi="Times New Roman" w:cs="Times New Roman"/>
        </w:rPr>
      </w:pPr>
      <w:r w:rsidRPr="00F70F1F">
        <w:rPr>
          <w:rFonts w:ascii="Times New Roman" w:hAnsi="Times New Roman" w:cs="Times New Roman"/>
        </w:rPr>
        <w:t>Izdoti saskaņā ar likuma “Par palīdzību dzīvokļa jautājumu risināšanā” 27.</w:t>
      </w:r>
      <w:r w:rsidRPr="00F70F1F">
        <w:rPr>
          <w:rFonts w:ascii="Times New Roman" w:hAnsi="Times New Roman" w:cs="Times New Roman"/>
          <w:vertAlign w:val="superscript"/>
        </w:rPr>
        <w:t>2</w:t>
      </w:r>
      <w:r w:rsidRPr="00F70F1F">
        <w:rPr>
          <w:rFonts w:ascii="Times New Roman" w:hAnsi="Times New Roman" w:cs="Times New Roman"/>
        </w:rPr>
        <w:t xml:space="preserve"> panta piekto daļu</w:t>
      </w:r>
    </w:p>
    <w:p w14:paraId="0779E9DC" w14:textId="77777777" w:rsidR="00061418" w:rsidRPr="00F70F1F" w:rsidRDefault="00061418" w:rsidP="00061418">
      <w:pPr>
        <w:jc w:val="center"/>
        <w:rPr>
          <w:rFonts w:ascii="Times New Roman" w:hAnsi="Times New Roman" w:cs="Times New Roman"/>
          <w:b/>
          <w:sz w:val="24"/>
          <w:szCs w:val="24"/>
        </w:rPr>
      </w:pPr>
      <w:r w:rsidRPr="00F70F1F">
        <w:rPr>
          <w:rFonts w:ascii="Times New Roman" w:hAnsi="Times New Roman" w:cs="Times New Roman"/>
          <w:b/>
          <w:sz w:val="24"/>
          <w:szCs w:val="24"/>
        </w:rPr>
        <w:t>I. Vispārīgie jautājumi</w:t>
      </w:r>
    </w:p>
    <w:p w14:paraId="6B0D4ADA"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1. Saistošie noteikumi (turpmāk – Noteikumi) nosaka Olaines novada pašvaldības (turpmāk – Pašvaldība) atbalsta pasākumus Pašvaldības administratīvajā teritorijā atrodošā  mājokļa vides pielāgošanai personām ar funkcionēšanas ierobežojumiem, kā arī atbalsta pieprasīšanas, saņemšanas un finansēšanas kārtību.</w:t>
      </w:r>
    </w:p>
    <w:p w14:paraId="77FD744B"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2. Noteikumu mērķis ir palīdzēt nodrošināt mājokļa vides pieejamību personām ar invaliditāti, lai uzlabotu iespējas personām ar funkcionēšanas ierobežojumiem iekļūt un pārvietoties mājoklī, atvieglot personas spējas aprūpēt sevi, strādāt un iekļauties sabiedrībā.</w:t>
      </w:r>
    </w:p>
    <w:p w14:paraId="51635F0D"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3. Noteikumos lietotie termini:</w:t>
      </w:r>
    </w:p>
    <w:p w14:paraId="6C424EA9"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3.1. persona – persona ar I vai II grupas invaliditāti, kurai ir kustību traucējumi, vai bērns līdz 18 gadu vecumam ar invaliditāti, kuram ir kustību traucējumi;</w:t>
      </w:r>
    </w:p>
    <w:p w14:paraId="46D09A89"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3.2. ģimenes locekļi - personas laulātais, vecāki (aizbildņi), brāļi, māsas un bērni, vecvecāki un mazbērni;</w:t>
      </w:r>
    </w:p>
    <w:p w14:paraId="4BC55E66"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3.3. mājoklis - personas vai tās ģimenes locekļu īpašumā vai valdījumā esošs nekustamais īpašums vai lietojumā esošs mājoklis atbilstoši īres līgumam, kurā persona ir deklarējusi savu dzīvesvietu un faktiski dzīvo;</w:t>
      </w:r>
    </w:p>
    <w:p w14:paraId="6DC346B8"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3.4. mājokļa iekšējā vide – personas lietošanā esošas dzīvojamās telpas;</w:t>
      </w:r>
    </w:p>
    <w:p w14:paraId="777CEE9C"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3.5. mājokļa ārējā vide - viendzīvokļa vai daudzdzīvokļu dzīvojamās mājas koplietošanas telpas, ēkai piekritīgā zeme un īpašumam pieguļošā teritorija;</w:t>
      </w:r>
    </w:p>
    <w:p w14:paraId="0EDADAEC"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3.6. mājokļa pielāgošana – mājokļa  pārbūve vai atjaunošana un aprīkošana ar  nepieciešamajām palīgierīcēm, uzlabojot vides pieejamību personām ar invaliditāti;</w:t>
      </w:r>
    </w:p>
    <w:p w14:paraId="7D0D5A23"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3.7. pacēlājs – stacionāra, pārvietojama, saliekama vai paceļama inženiertehniska ierīce, kas nodrošina vides pieejamību atbilstoši personas vajadzībām;</w:t>
      </w:r>
    </w:p>
    <w:p w14:paraId="0447D8B8"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 xml:space="preserve">3.8. </w:t>
      </w:r>
      <w:proofErr w:type="spellStart"/>
      <w:r w:rsidRPr="00F70F1F">
        <w:rPr>
          <w:rFonts w:ascii="Times New Roman" w:hAnsi="Times New Roman" w:cs="Times New Roman"/>
          <w:sz w:val="24"/>
          <w:szCs w:val="24"/>
        </w:rPr>
        <w:t>panduss</w:t>
      </w:r>
      <w:proofErr w:type="spellEnd"/>
      <w:r w:rsidRPr="00F70F1F">
        <w:rPr>
          <w:rFonts w:ascii="Times New Roman" w:hAnsi="Times New Roman" w:cs="Times New Roman"/>
          <w:sz w:val="24"/>
          <w:szCs w:val="24"/>
        </w:rPr>
        <w:t xml:space="preserve"> (</w:t>
      </w:r>
      <w:proofErr w:type="spellStart"/>
      <w:r w:rsidRPr="00F70F1F">
        <w:rPr>
          <w:rFonts w:ascii="Times New Roman" w:hAnsi="Times New Roman" w:cs="Times New Roman"/>
          <w:sz w:val="24"/>
          <w:szCs w:val="24"/>
        </w:rPr>
        <w:t>uzbrauktuve</w:t>
      </w:r>
      <w:proofErr w:type="spellEnd"/>
      <w:r w:rsidRPr="00F70F1F">
        <w:rPr>
          <w:rFonts w:ascii="Times New Roman" w:hAnsi="Times New Roman" w:cs="Times New Roman"/>
          <w:sz w:val="24"/>
          <w:szCs w:val="24"/>
        </w:rPr>
        <w:t>) – slīpne līmeņu pārvarēšanai bez pakāpieniem, kas paredzēta iebraukšanai vai izbraukšanai no ēkas, satiksmei starp ēkas stāviem vai tās dažāda augstuma posmiem;</w:t>
      </w:r>
    </w:p>
    <w:p w14:paraId="5351C2D0"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3.9.atbalsts –finanšu līdzekļi mājokļa iekšējās un ārējās vides pielāgošanai, tai skaitā būvniecības  dokumentācijas izstrādei mājokļa pielāgošanas darbu realizācijai;</w:t>
      </w:r>
    </w:p>
    <w:p w14:paraId="02AB99B5"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 xml:space="preserve">3.10. reģistrs – atbalsta saņēmēju saraksts, ko veido hronoloģiskā secībā pēc iesnieguma saņemšanas datuma un laika. </w:t>
      </w:r>
    </w:p>
    <w:p w14:paraId="0C3456B3"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lastRenderedPageBreak/>
        <w:t xml:space="preserve"> 4. Tiesības saņemt atbalstu  Pašvaldības administratīvajā teritorijā atrodošā mājokļa iekšējās vai ārējās vides pielāgošanai ir Noteikumos paredzētai  personai, kura:</w:t>
      </w:r>
    </w:p>
    <w:p w14:paraId="4EEECF5F"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4.1. ir deklarējusi pamata dzīvesvietu un faktiski dzīvo  Pašvaldības administratīvajā teritorijā ne mazāk kā  12 (divpadsmit) kalendāra mēnešus pēc kārtas līdz atbalsta pieprasīšanas dienai;</w:t>
      </w:r>
    </w:p>
    <w:p w14:paraId="3A963EC7"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4.2. dzīvo sev vai ģimenes loceklim piederošā vai tiesiskā valdījumā esošā mājoklī vai uz īres līguma pamata, kas ir spēkā vismaz 10 (desmit) gadus no atbalsta pieprasīšanas dienas, izņemot gadījumu, ja ir noslēgts īres līgums par Pašvaldības dzīvokļa lietošanu.</w:t>
      </w:r>
    </w:p>
    <w:p w14:paraId="30F32997"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4.3. nesaņem ilgstošas sociālās aprūpes un sociālas rehabilitācijas pakalpojumu institūcijā vai neatrodas ieslodzījuma vietā.</w:t>
      </w:r>
    </w:p>
    <w:p w14:paraId="7B8F62C3"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 xml:space="preserve">5. Atbalstu līdz 15 000 </w:t>
      </w:r>
      <w:proofErr w:type="spellStart"/>
      <w:r w:rsidRPr="00F70F1F">
        <w:rPr>
          <w:rFonts w:ascii="Times New Roman" w:hAnsi="Times New Roman" w:cs="Times New Roman"/>
          <w:i/>
          <w:iCs/>
          <w:sz w:val="24"/>
          <w:szCs w:val="24"/>
        </w:rPr>
        <w:t>euro</w:t>
      </w:r>
      <w:proofErr w:type="spellEnd"/>
      <w:r w:rsidRPr="00F70F1F">
        <w:rPr>
          <w:rFonts w:ascii="Times New Roman" w:hAnsi="Times New Roman" w:cs="Times New Roman"/>
          <w:sz w:val="24"/>
          <w:szCs w:val="24"/>
        </w:rPr>
        <w:t xml:space="preserve"> 10 (desmit) gadu periodā persona vai tās likumiskais vai pilnvarotais pārstāvis var saņemt šādiem mērķiem:</w:t>
      </w:r>
    </w:p>
    <w:p w14:paraId="46CCDC09" w14:textId="77777777" w:rsidR="00061418" w:rsidRPr="00F70F1F" w:rsidRDefault="00061418" w:rsidP="00061418">
      <w:pPr>
        <w:ind w:left="567"/>
        <w:jc w:val="both"/>
        <w:rPr>
          <w:rFonts w:ascii="Times New Roman" w:hAnsi="Times New Roman" w:cs="Times New Roman"/>
          <w:sz w:val="24"/>
          <w:szCs w:val="24"/>
        </w:rPr>
      </w:pPr>
      <w:r w:rsidRPr="00F70F1F">
        <w:rPr>
          <w:rFonts w:ascii="Times New Roman" w:hAnsi="Times New Roman" w:cs="Times New Roman"/>
          <w:sz w:val="24"/>
          <w:szCs w:val="24"/>
        </w:rPr>
        <w:t xml:space="preserve">5.1. mājokļa iekšējās vides pielāgojuma izbūvei; mājokļa iekšējās vides aprīkošanai ar tehniskajiem palīglīdzekļiem izdevumiem līdz 5 000 </w:t>
      </w:r>
      <w:proofErr w:type="spellStart"/>
      <w:r w:rsidRPr="00F70F1F">
        <w:rPr>
          <w:rFonts w:ascii="Times New Roman" w:hAnsi="Times New Roman" w:cs="Times New Roman"/>
          <w:i/>
          <w:iCs/>
          <w:sz w:val="24"/>
          <w:szCs w:val="24"/>
        </w:rPr>
        <w:t>euro</w:t>
      </w:r>
      <w:proofErr w:type="spellEnd"/>
      <w:r w:rsidRPr="00F70F1F">
        <w:rPr>
          <w:rFonts w:ascii="Times New Roman" w:hAnsi="Times New Roman" w:cs="Times New Roman"/>
          <w:sz w:val="24"/>
          <w:szCs w:val="24"/>
        </w:rPr>
        <w:t>, nepārsniedzot faktiskos izdevumus;</w:t>
      </w:r>
    </w:p>
    <w:p w14:paraId="3C220F39" w14:textId="77777777" w:rsidR="00061418" w:rsidRPr="00F70F1F" w:rsidRDefault="00061418" w:rsidP="00061418">
      <w:pPr>
        <w:ind w:left="567"/>
        <w:jc w:val="both"/>
        <w:rPr>
          <w:rFonts w:ascii="Times New Roman" w:hAnsi="Times New Roman" w:cs="Times New Roman"/>
          <w:sz w:val="24"/>
          <w:szCs w:val="24"/>
        </w:rPr>
      </w:pPr>
      <w:r w:rsidRPr="00F70F1F">
        <w:rPr>
          <w:rFonts w:ascii="Times New Roman" w:hAnsi="Times New Roman" w:cs="Times New Roman"/>
          <w:sz w:val="24"/>
          <w:szCs w:val="24"/>
        </w:rPr>
        <w:t xml:space="preserve">5.2. mājokļa ārējās vides pielāgošanai – </w:t>
      </w:r>
      <w:proofErr w:type="spellStart"/>
      <w:r w:rsidRPr="00F70F1F">
        <w:rPr>
          <w:rFonts w:ascii="Times New Roman" w:hAnsi="Times New Roman" w:cs="Times New Roman"/>
          <w:sz w:val="24"/>
          <w:szCs w:val="24"/>
        </w:rPr>
        <w:t>pandusa</w:t>
      </w:r>
      <w:proofErr w:type="spellEnd"/>
      <w:r w:rsidRPr="00F70F1F">
        <w:rPr>
          <w:rFonts w:ascii="Times New Roman" w:hAnsi="Times New Roman" w:cs="Times New Roman"/>
          <w:sz w:val="24"/>
          <w:szCs w:val="24"/>
        </w:rPr>
        <w:t xml:space="preserve"> (</w:t>
      </w:r>
      <w:proofErr w:type="spellStart"/>
      <w:r w:rsidRPr="00F70F1F">
        <w:rPr>
          <w:rFonts w:ascii="Times New Roman" w:hAnsi="Times New Roman" w:cs="Times New Roman"/>
          <w:sz w:val="24"/>
          <w:szCs w:val="24"/>
        </w:rPr>
        <w:t>uzbrauktuves</w:t>
      </w:r>
      <w:proofErr w:type="spellEnd"/>
      <w:r w:rsidRPr="00F70F1F">
        <w:rPr>
          <w:rFonts w:ascii="Times New Roman" w:hAnsi="Times New Roman" w:cs="Times New Roman"/>
          <w:sz w:val="24"/>
          <w:szCs w:val="24"/>
        </w:rPr>
        <w:t xml:space="preserve">) ierīkošanai vai pacēlāja iegādei un ierīkošanai līdz 10 000 </w:t>
      </w:r>
      <w:proofErr w:type="spellStart"/>
      <w:r w:rsidRPr="00F70F1F">
        <w:rPr>
          <w:rFonts w:ascii="Times New Roman" w:hAnsi="Times New Roman" w:cs="Times New Roman"/>
          <w:i/>
          <w:iCs/>
          <w:sz w:val="24"/>
          <w:szCs w:val="24"/>
        </w:rPr>
        <w:t>euro</w:t>
      </w:r>
      <w:proofErr w:type="spellEnd"/>
      <w:r w:rsidRPr="00F70F1F">
        <w:rPr>
          <w:rFonts w:ascii="Times New Roman" w:hAnsi="Times New Roman" w:cs="Times New Roman"/>
          <w:sz w:val="24"/>
          <w:szCs w:val="24"/>
        </w:rPr>
        <w:t>, nepārsniedzot faktiskos izdevumus.</w:t>
      </w:r>
    </w:p>
    <w:p w14:paraId="01AEE244"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6. Personai vai tās likumiskam vai pilnvarotam pārstāvim ir tiesības atkārtoti reģistrēties atbalsta saņēmēju sarakstā un rindas kārtībā atkārtoti saņemt atbalstu, ievērojot šo Noteikumu 5.punktā noteikto atbalsta saņemšanas periodu un nepārsniedzot šo Noteikumu 5.punktā noteikto atbalsta maksimālo apmēru.</w:t>
      </w:r>
    </w:p>
    <w:p w14:paraId="2D2AF50A"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7. Atbalstu nepiešķir:</w:t>
      </w:r>
    </w:p>
    <w:p w14:paraId="64074C29"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7.1. tādu ierīču vai iekārtu uzstādīšanai, kuras personai ir tiesības saņemt vai tā saņem, izmantojot valsts finansējumu vai valsts finansētu atbalsta programmu;</w:t>
      </w:r>
    </w:p>
    <w:p w14:paraId="0701B556"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7.2. ja mājoklis ir ieķīlāts, izņemot gadījumu, ja personai vai tās ģimenes locekļiem ir hipotekārais kredīts pielāgojamā mājokļa iegādei, pārbūvei vai atjaunošanai, lai to pielāgotu personas vajadzībām vai atvieglotu piekļuvi tam.</w:t>
      </w:r>
    </w:p>
    <w:p w14:paraId="6796620E"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8. Atbalstu piešķir, neizvērtējot personas ienākumus un materiālo situāciju, tikai viena mājokļa iekšējās un /vai ārējās vides pielāgošanai un/ vai aprīkošanai ar tehniskajiem palīglīdzekļiem, tai skaitā būvniecības dokumentācijas izstrādei un saskaņošanai. Mājokļa pielāgošanas darbi  Noteikumu izpratnē neietver mājoklī esošo komunikāciju sistēmu izbūvi, pārbūvi vai atjaunošanu vai mājokļa kosmētisko remontu.</w:t>
      </w:r>
    </w:p>
    <w:p w14:paraId="0F3CADAC"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9. Atbalsta pasākumus Pašvaldības aģentūra “Olaines sociālais dienests” (turpmāk – Dienests) nodrošina rindas kārtībā atbilstoši reģistrā veiktajiem ierakstiem  pašvaldības budžetā paredzēto finanšu līdzekļu ietvaros.</w:t>
      </w:r>
    </w:p>
    <w:p w14:paraId="25DF5942"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10. Atbalsta piešķiršanu un izmaksāšanu administrē Dienests.</w:t>
      </w:r>
    </w:p>
    <w:p w14:paraId="046FEE2E"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 xml:space="preserve">11. Ja mājokļa pielāgošanas darbu izmaksas pārsniedz  Noteikumu 5. punktā noteiktā atbalsta maksimālo apmēru, persona var saņemt atbalstu, veicot līdzmaksājumu, tajā skaitā piesaistot ziedojumus. </w:t>
      </w:r>
    </w:p>
    <w:p w14:paraId="55110CD6" w14:textId="77777777" w:rsidR="00061418" w:rsidRPr="00F70F1F" w:rsidRDefault="00061418" w:rsidP="00061418">
      <w:pPr>
        <w:jc w:val="center"/>
        <w:rPr>
          <w:rFonts w:ascii="Times New Roman" w:hAnsi="Times New Roman" w:cs="Times New Roman"/>
          <w:b/>
          <w:sz w:val="24"/>
          <w:szCs w:val="24"/>
        </w:rPr>
      </w:pPr>
    </w:p>
    <w:p w14:paraId="0A265B71" w14:textId="77777777" w:rsidR="00061418" w:rsidRPr="00F70F1F" w:rsidRDefault="00061418" w:rsidP="00061418">
      <w:pPr>
        <w:jc w:val="center"/>
        <w:rPr>
          <w:rFonts w:ascii="Times New Roman" w:hAnsi="Times New Roman" w:cs="Times New Roman"/>
          <w:b/>
          <w:sz w:val="24"/>
          <w:szCs w:val="24"/>
        </w:rPr>
      </w:pPr>
      <w:r w:rsidRPr="00F70F1F">
        <w:rPr>
          <w:rFonts w:ascii="Times New Roman" w:hAnsi="Times New Roman" w:cs="Times New Roman"/>
          <w:b/>
          <w:sz w:val="24"/>
          <w:szCs w:val="24"/>
        </w:rPr>
        <w:t>II. Atbalsta pieprasīšanas kārtība</w:t>
      </w:r>
    </w:p>
    <w:p w14:paraId="7C8EAE87"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lastRenderedPageBreak/>
        <w:t>12. Atbalsta saņemšanai persona vai tās likumiskais vai pilnvarotais pārstāvis Dienestā iesniedz:</w:t>
      </w:r>
    </w:p>
    <w:p w14:paraId="08CA5EE4"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12.1. iesniegumu par reģistrēšanu atbalsta saņēmēju reģistrā atbalsta piešķiršanu mājokļa iekšējās un/vai ārējās vides pielāgošanai, norādot atbalsta mērķi;</w:t>
      </w:r>
    </w:p>
    <w:p w14:paraId="56A70F64"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12.2. dokumenta atvasinājumu, kas apliecina pārstāvības tiesības (uzrādot oriģinālu), ja personas vārdā rīkojas tās pilnvarotais pārstāvis;</w:t>
      </w:r>
    </w:p>
    <w:p w14:paraId="620662DE"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12.3.īpašuma tiesības vai nekustamā īpašuma valdījuma tiesības apliecinoša dokumenta vai mājokļa īres līguma kopiju (uzrādot oriģinālu), ja mājoklis nav personas vai viņa ģimenes locekļu īpašumā un tiek īrēts;</w:t>
      </w:r>
    </w:p>
    <w:p w14:paraId="2A0BBBF0"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 xml:space="preserve">12.4. ģimenes ārsta izrakstu no stacionāra vai ambulatorā pacienta medicīniskās kartes (izziņa 027-u) ar informāciju par personas funkcionēšanas ierobežojumus izraisījušās pamata diagnozes un </w:t>
      </w:r>
      <w:proofErr w:type="spellStart"/>
      <w:r w:rsidRPr="00F70F1F">
        <w:rPr>
          <w:rFonts w:ascii="Times New Roman" w:hAnsi="Times New Roman" w:cs="Times New Roman"/>
          <w:sz w:val="24"/>
          <w:szCs w:val="24"/>
        </w:rPr>
        <w:t>blakusdiagnozes</w:t>
      </w:r>
      <w:proofErr w:type="spellEnd"/>
      <w:r w:rsidRPr="00F70F1F">
        <w:rPr>
          <w:rFonts w:ascii="Times New Roman" w:hAnsi="Times New Roman" w:cs="Times New Roman"/>
          <w:sz w:val="24"/>
          <w:szCs w:val="24"/>
        </w:rPr>
        <w:t xml:space="preserve"> kodu atbilstoši Starptautiskajai statisko slimību un veselības problēmu klasifikācijai;</w:t>
      </w:r>
    </w:p>
    <w:p w14:paraId="1F359F23"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12.5.ergoterapeita atzinumu par personai nepieciešamajiem mājokļa pielāgojumiem;</w:t>
      </w:r>
    </w:p>
    <w:p w14:paraId="6726B6FD"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12.6. mājokļa īpašnieka rakstisku piekrišanu vides pielāgošanai, ja persona dzīvo citai personai piederošā mājoklī;</w:t>
      </w:r>
    </w:p>
    <w:p w14:paraId="5346E75E"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12.7. mājokļa kopīpašnieku rakstisku piekrišanu pacēlāja uzstādīšanai vai mājokļa pielāgošanai, ja mājoklis ir kopīpašums;</w:t>
      </w:r>
    </w:p>
    <w:p w14:paraId="6226EAB8"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12.8.apliecinājumu par dzīvokļu īpašnieku kopības informēšanu par nodomu veikt darbības mājokļa ārējās vides pieejamības nodrošināšanai, ja dzīvokļa īpašums atrodas daudzdzīvokļu dzīvojamajā mājā;</w:t>
      </w:r>
    </w:p>
    <w:p w14:paraId="0A07926D"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12.9. mājokļa pielāgošanas gadījumā papildus iesniedz darbu un materiālu izmaksu aprēķinu un izdevumus apliecinošus dokumentus, t.i., informāciju par aprīkojumu, ierīci (bukleti, iekārtas ražotāja preces vai iekārtas apraksti, prasības lietošanai un uzstādīšanai, aptuvenā cena), ja mājokļa un tā koplietošanas telpu pielāgošanai ir paredzēts veikt ierīču iegādi un uzstādīšanu.</w:t>
      </w:r>
    </w:p>
    <w:p w14:paraId="5F89238E"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ab/>
        <w:t xml:space="preserve"> </w:t>
      </w:r>
    </w:p>
    <w:p w14:paraId="2B25F520" w14:textId="77777777" w:rsidR="00061418" w:rsidRPr="00F70F1F" w:rsidRDefault="00061418" w:rsidP="00061418">
      <w:pPr>
        <w:jc w:val="center"/>
        <w:rPr>
          <w:rFonts w:ascii="Times New Roman" w:hAnsi="Times New Roman" w:cs="Times New Roman"/>
          <w:sz w:val="24"/>
          <w:szCs w:val="24"/>
        </w:rPr>
      </w:pPr>
      <w:r w:rsidRPr="00F70F1F">
        <w:rPr>
          <w:rFonts w:ascii="Times New Roman" w:hAnsi="Times New Roman" w:cs="Times New Roman"/>
          <w:b/>
          <w:sz w:val="24"/>
          <w:szCs w:val="24"/>
        </w:rPr>
        <w:t>III. Atbalsta saņēmēju reģistrēšanas kārtība</w:t>
      </w:r>
    </w:p>
    <w:p w14:paraId="6A398DBC" w14:textId="77777777" w:rsidR="00061418" w:rsidRPr="00F70F1F" w:rsidRDefault="00061418" w:rsidP="00061418">
      <w:pPr>
        <w:pStyle w:val="tv213"/>
        <w:shd w:val="clear" w:color="auto" w:fill="FFFFFF"/>
        <w:spacing w:before="0" w:beforeAutospacing="0" w:after="0" w:afterAutospacing="0" w:line="293" w:lineRule="atLeast"/>
        <w:jc w:val="both"/>
      </w:pPr>
      <w:bookmarkStart w:id="6" w:name="p13"/>
      <w:bookmarkStart w:id="7" w:name="p-733687"/>
      <w:bookmarkEnd w:id="6"/>
      <w:bookmarkEnd w:id="7"/>
      <w:r w:rsidRPr="00F70F1F">
        <w:t xml:space="preserve">13. Pēc šo Noteikumu 12. punktā minēto dokumentu saņemšanas mēneša laikā: </w:t>
      </w:r>
    </w:p>
    <w:p w14:paraId="3CFF5F95" w14:textId="77777777" w:rsidR="00061418" w:rsidRPr="00F70F1F" w:rsidRDefault="00061418" w:rsidP="00061418">
      <w:pPr>
        <w:pStyle w:val="tv213"/>
        <w:shd w:val="clear" w:color="auto" w:fill="FFFFFF"/>
        <w:spacing w:before="240" w:beforeAutospacing="0" w:after="0" w:afterAutospacing="0" w:line="293" w:lineRule="atLeast"/>
        <w:jc w:val="both"/>
      </w:pPr>
      <w:r w:rsidRPr="00F70F1F">
        <w:t>13.1. Dienests izvērtē personas atbilstību  Noteikumu 3.1. un 4.punktā noteiktajām prasībām un apseko personu dzīvesvietā, novērtējot personas pašaprūpes spējas un individuālās vajadzības un nepieciešamību veikt mājokļa pielāgošanu;</w:t>
      </w:r>
    </w:p>
    <w:p w14:paraId="2C029B64" w14:textId="77777777" w:rsidR="00061418" w:rsidRPr="00F70F1F" w:rsidRDefault="00061418" w:rsidP="00061418">
      <w:pPr>
        <w:pStyle w:val="tv213"/>
        <w:shd w:val="clear" w:color="auto" w:fill="FFFFFF"/>
        <w:spacing w:before="240" w:beforeAutospacing="0" w:after="0" w:afterAutospacing="0" w:line="293" w:lineRule="atLeast"/>
        <w:jc w:val="both"/>
      </w:pPr>
      <w:r w:rsidRPr="00F70F1F">
        <w:t xml:space="preserve">13.2. Pašvaldības Attīstības nodaļas būvinženieris apseko mājokli un pēc </w:t>
      </w:r>
      <w:proofErr w:type="spellStart"/>
      <w:r w:rsidRPr="00F70F1F">
        <w:t>ergoterapeita</w:t>
      </w:r>
      <w:proofErr w:type="spellEnd"/>
      <w:r w:rsidRPr="00F70F1F">
        <w:t xml:space="preserve"> ieteikumiem sagatavo darba daudzuma sarakstu un veic izmaksu aprēķinu, kā arī sniedz informāciju, vai paredzētajiem darbiem nepieciešams sagatavot būvniecības dokumentāciju.</w:t>
      </w:r>
    </w:p>
    <w:p w14:paraId="7B101102" w14:textId="77777777" w:rsidR="00061418" w:rsidRPr="00F70F1F" w:rsidRDefault="00061418" w:rsidP="00061418">
      <w:pPr>
        <w:pStyle w:val="tv213"/>
        <w:shd w:val="clear" w:color="auto" w:fill="FFFFFF"/>
        <w:spacing w:before="240" w:beforeAutospacing="0" w:after="0" w:afterAutospacing="0" w:line="293" w:lineRule="atLeast"/>
        <w:jc w:val="both"/>
      </w:pPr>
      <w:r w:rsidRPr="00F70F1F">
        <w:t xml:space="preserve">13.3. Pēc apstākļu un dokumentu izvērtēšanas Dienests pieņem lēmumu par personas iekļaušanu reģistrā vai par atteikumu iekļaut personu reģistrā un </w:t>
      </w:r>
      <w:proofErr w:type="spellStart"/>
      <w:r w:rsidRPr="00F70F1F">
        <w:t>rakstveidā</w:t>
      </w:r>
      <w:proofErr w:type="spellEnd"/>
      <w:r w:rsidRPr="00F70F1F">
        <w:t xml:space="preserve"> paziņo personai.</w:t>
      </w:r>
    </w:p>
    <w:p w14:paraId="32697715" w14:textId="77777777" w:rsidR="00061418" w:rsidRPr="00F70F1F" w:rsidRDefault="00061418" w:rsidP="00061418">
      <w:pPr>
        <w:jc w:val="both"/>
      </w:pPr>
    </w:p>
    <w:p w14:paraId="130A3620" w14:textId="77777777" w:rsidR="00061418" w:rsidRPr="00F70F1F" w:rsidRDefault="00061418" w:rsidP="00061418">
      <w:pPr>
        <w:pStyle w:val="tv213"/>
        <w:shd w:val="clear" w:color="auto" w:fill="FFFFFF"/>
        <w:spacing w:before="240" w:beforeAutospacing="0" w:after="240" w:afterAutospacing="0" w:line="293" w:lineRule="atLeast"/>
        <w:jc w:val="both"/>
      </w:pPr>
      <w:r w:rsidRPr="00F70F1F">
        <w:t xml:space="preserve">13.3. reģistrē personu atbilstošās atbalsta mērķa grupas reģistrā.    </w:t>
      </w:r>
      <w:r w:rsidRPr="00F70F1F">
        <w:tab/>
        <w:t xml:space="preserve"> </w:t>
      </w:r>
      <w:r w:rsidRPr="00F70F1F">
        <w:tab/>
      </w:r>
    </w:p>
    <w:p w14:paraId="09CB26C5" w14:textId="77777777" w:rsidR="00061418" w:rsidRPr="00F70F1F" w:rsidRDefault="00061418" w:rsidP="00061418">
      <w:pPr>
        <w:pStyle w:val="tv213"/>
        <w:shd w:val="clear" w:color="auto" w:fill="FFFFFF"/>
        <w:spacing w:before="0" w:beforeAutospacing="0" w:after="240" w:afterAutospacing="0" w:line="293" w:lineRule="atLeast"/>
        <w:jc w:val="both"/>
      </w:pPr>
      <w:r w:rsidRPr="00F70F1F">
        <w:t>14. Ja Dienests ir pieņēmis lēmumu par personas iekļaušanu reģistrā, reģistrā par personu iekļauj šādas ziņas:</w:t>
      </w:r>
    </w:p>
    <w:p w14:paraId="519B0F6F" w14:textId="77777777" w:rsidR="00061418" w:rsidRPr="00F70F1F" w:rsidRDefault="00061418" w:rsidP="00061418">
      <w:pPr>
        <w:pStyle w:val="tv213"/>
        <w:shd w:val="clear" w:color="auto" w:fill="FFFFFF"/>
        <w:spacing w:before="0" w:beforeAutospacing="0" w:after="240" w:afterAutospacing="0" w:line="293" w:lineRule="atLeast"/>
        <w:jc w:val="both"/>
      </w:pPr>
      <w:r w:rsidRPr="00F70F1F">
        <w:lastRenderedPageBreak/>
        <w:t>14.1. personas kārtas numurs reģistrā;</w:t>
      </w:r>
    </w:p>
    <w:p w14:paraId="44ABF42F" w14:textId="77777777" w:rsidR="00061418" w:rsidRPr="00F70F1F" w:rsidRDefault="00061418" w:rsidP="00061418">
      <w:pPr>
        <w:pStyle w:val="tv213"/>
        <w:shd w:val="clear" w:color="auto" w:fill="FFFFFF"/>
        <w:spacing w:before="0" w:beforeAutospacing="0" w:after="240" w:afterAutospacing="0" w:line="293" w:lineRule="atLeast"/>
        <w:jc w:val="both"/>
      </w:pPr>
      <w:r w:rsidRPr="00F70F1F">
        <w:t>14.2. personas vārds, uzvārds, personas kods, deklarētās dzīvesvietas adrese;</w:t>
      </w:r>
    </w:p>
    <w:p w14:paraId="13C38745" w14:textId="77777777" w:rsidR="00061418" w:rsidRPr="00F70F1F" w:rsidRDefault="00061418" w:rsidP="00061418">
      <w:pPr>
        <w:pStyle w:val="tv213"/>
        <w:shd w:val="clear" w:color="auto" w:fill="FFFFFF"/>
        <w:spacing w:before="0" w:beforeAutospacing="0" w:after="240" w:afterAutospacing="0" w:line="293" w:lineRule="atLeast"/>
        <w:jc w:val="both"/>
      </w:pPr>
      <w:r w:rsidRPr="00F70F1F">
        <w:t xml:space="preserve">14.3. datums un laiks, kad saņemts iesniegums, un iesnieguma reģistrācijas numurs. </w:t>
      </w:r>
    </w:p>
    <w:p w14:paraId="4F290D86" w14:textId="77777777" w:rsidR="00061418" w:rsidRPr="00F70F1F" w:rsidRDefault="00061418" w:rsidP="00061418">
      <w:pPr>
        <w:pStyle w:val="tv213"/>
        <w:shd w:val="clear" w:color="auto" w:fill="FFFFFF"/>
        <w:spacing w:before="0" w:beforeAutospacing="0" w:after="240" w:afterAutospacing="0" w:line="293" w:lineRule="atLeast"/>
        <w:jc w:val="both"/>
      </w:pPr>
      <w:r w:rsidRPr="00F70F1F">
        <w:t>15. Personu  izslēdz no reģistra, ja:</w:t>
      </w:r>
    </w:p>
    <w:p w14:paraId="74F8B501" w14:textId="77777777" w:rsidR="00061418" w:rsidRPr="00F70F1F" w:rsidRDefault="00061418" w:rsidP="00061418">
      <w:pPr>
        <w:pStyle w:val="tv213"/>
        <w:shd w:val="clear" w:color="auto" w:fill="FFFFFF"/>
        <w:spacing w:before="0" w:beforeAutospacing="0" w:after="240" w:afterAutospacing="0" w:line="293" w:lineRule="atLeast"/>
        <w:jc w:val="both"/>
      </w:pPr>
      <w:r w:rsidRPr="00F70F1F">
        <w:t>15.1. zuduši apstākļi, kas bijuši par pamatu tās iekļaušanai reģistrā;</w:t>
      </w:r>
    </w:p>
    <w:p w14:paraId="0444D3B7" w14:textId="77777777" w:rsidR="00061418" w:rsidRPr="00F70F1F" w:rsidRDefault="00061418" w:rsidP="00061418">
      <w:pPr>
        <w:pStyle w:val="tv213"/>
        <w:shd w:val="clear" w:color="auto" w:fill="FFFFFF"/>
        <w:spacing w:before="0" w:beforeAutospacing="0" w:after="240" w:afterAutospacing="0" w:line="293" w:lineRule="atLeast"/>
        <w:jc w:val="both"/>
      </w:pPr>
      <w:r w:rsidRPr="00F70F1F">
        <w:t>15.2. saņemts personas vai tās pārstāvja iesniegums, kurā tā atsakās no atbalsta saņemšanas un lūdz to izslēgt no reģistra;</w:t>
      </w:r>
    </w:p>
    <w:p w14:paraId="5F7AB9C4" w14:textId="77777777" w:rsidR="00061418" w:rsidRPr="00F70F1F" w:rsidRDefault="00061418" w:rsidP="00061418">
      <w:pPr>
        <w:pStyle w:val="tv213"/>
        <w:shd w:val="clear" w:color="auto" w:fill="FFFFFF"/>
        <w:spacing w:before="0" w:beforeAutospacing="0" w:after="240" w:afterAutospacing="0" w:line="293" w:lineRule="atLeast"/>
        <w:jc w:val="both"/>
      </w:pPr>
      <w:r w:rsidRPr="00F70F1F">
        <w:t>15.3. persona ir mirusi;</w:t>
      </w:r>
    </w:p>
    <w:p w14:paraId="02358D71" w14:textId="77777777" w:rsidR="00061418" w:rsidRPr="00F70F1F" w:rsidRDefault="00061418" w:rsidP="00061418">
      <w:pPr>
        <w:pStyle w:val="tv213"/>
        <w:shd w:val="clear" w:color="auto" w:fill="FFFFFF"/>
        <w:spacing w:before="0" w:beforeAutospacing="0" w:after="240" w:afterAutospacing="0" w:line="293" w:lineRule="atLeast"/>
        <w:jc w:val="both"/>
      </w:pPr>
      <w:r w:rsidRPr="00F70F1F">
        <w:t>15.4. ja personai vai personas norādītajam mājokļa pielāgošanas vai ar mājokļa pielāgošanu saistītā pakalpojuma sniedzējam pārskaitīts piešķirtais atbalsts.</w:t>
      </w:r>
    </w:p>
    <w:p w14:paraId="5B7FD77B" w14:textId="77777777" w:rsidR="00061418" w:rsidRPr="00F70F1F" w:rsidRDefault="00061418" w:rsidP="00061418">
      <w:pPr>
        <w:pStyle w:val="tv213"/>
        <w:shd w:val="clear" w:color="auto" w:fill="FFFFFF"/>
        <w:spacing w:before="0" w:beforeAutospacing="0" w:after="240" w:afterAutospacing="0" w:line="293" w:lineRule="atLeast"/>
        <w:jc w:val="both"/>
        <w:rPr>
          <w:b/>
          <w:bCs/>
        </w:rPr>
      </w:pPr>
      <w:r w:rsidRPr="00F70F1F">
        <w:rPr>
          <w:b/>
          <w:bCs/>
        </w:rPr>
        <w:t>IV. Atbalsta saņemšanas kārtība</w:t>
      </w:r>
    </w:p>
    <w:p w14:paraId="527A62B3" w14:textId="77777777" w:rsidR="00061418" w:rsidRPr="00F70F1F" w:rsidRDefault="00061418" w:rsidP="00061418">
      <w:pPr>
        <w:pStyle w:val="tv213"/>
        <w:shd w:val="clear" w:color="auto" w:fill="FFFFFF"/>
        <w:spacing w:before="0" w:beforeAutospacing="0" w:after="240" w:afterAutospacing="0" w:line="293" w:lineRule="atLeast"/>
        <w:jc w:val="both"/>
      </w:pPr>
      <w:r w:rsidRPr="00F70F1F">
        <w:t xml:space="preserve">16. Dienests </w:t>
      </w:r>
      <w:proofErr w:type="spellStart"/>
      <w:r w:rsidRPr="00F70F1F">
        <w:t>rakstveidā</w:t>
      </w:r>
      <w:proofErr w:type="spellEnd"/>
      <w:r w:rsidRPr="00F70F1F">
        <w:t xml:space="preserve"> paziņo personai vai tās likumiskajam vai pilnvarotajam pārstāvim par personas iespēju saņemt piešķirto atbalstu, un persona vai tās likumiskais vai pilnvarotais pārstāvis var uzsākt mājokļa pielāgošanas darbus, nodrošinot būvniecības nozari reglamentējošo normatīvo aktu ievērošanu.</w:t>
      </w:r>
    </w:p>
    <w:p w14:paraId="3C2955C7" w14:textId="77777777" w:rsidR="00061418" w:rsidRPr="00F70F1F" w:rsidRDefault="00061418" w:rsidP="00061418">
      <w:pPr>
        <w:pStyle w:val="tv213"/>
        <w:shd w:val="clear" w:color="auto" w:fill="FFFFFF"/>
        <w:spacing w:before="0" w:beforeAutospacing="0" w:after="240" w:afterAutospacing="0" w:line="293" w:lineRule="atLeast"/>
        <w:jc w:val="both"/>
      </w:pPr>
      <w:r w:rsidRPr="00F70F1F">
        <w:t>17. Ja mājokļa pielāgošanai ir paredzēts veikt tikai aprīkojuma un ierīces iegādi, kā arī to uzstādīšanu un šiem darbiem nav nepieciešama būvniecības dokumentācija, tad atbalstu izmaksā, pamatojoties uz personas iesniegtajiem norēķinu dokumentiem par attiecīgā aprīkojuma piegādi un uzstādīšanu.</w:t>
      </w:r>
    </w:p>
    <w:p w14:paraId="18CC8A96" w14:textId="77777777" w:rsidR="00061418" w:rsidRPr="00F70F1F" w:rsidRDefault="00061418" w:rsidP="00061418">
      <w:pPr>
        <w:pStyle w:val="tv213"/>
        <w:shd w:val="clear" w:color="auto" w:fill="FFFFFF"/>
        <w:spacing w:before="0" w:beforeAutospacing="0" w:after="240" w:afterAutospacing="0" w:line="293" w:lineRule="atLeast"/>
        <w:jc w:val="both"/>
        <w:rPr>
          <w:shd w:val="clear" w:color="auto" w:fill="FFFFFF"/>
        </w:rPr>
      </w:pPr>
      <w:r w:rsidRPr="00F70F1F">
        <w:t xml:space="preserve">18. Ja mājokļa pielāgošanai paredzēts veikt darbus, kuriem nepieciešama būvniecības dokumentācija, persona vai tās ģimenes locekļi vai pilnvarotā persona veic nepieciešamos organizatoriskos pasākumus mājokļa </w:t>
      </w:r>
      <w:r w:rsidRPr="00F70F1F">
        <w:rPr>
          <w:shd w:val="clear" w:color="auto" w:fill="FFFFFF"/>
        </w:rPr>
        <w:t xml:space="preserve">pielāgošanas darbu realizācijai līdz to nodošanai ekspluatācijā. </w:t>
      </w:r>
    </w:p>
    <w:p w14:paraId="79ED676B" w14:textId="77777777" w:rsidR="00061418" w:rsidRPr="00F70F1F" w:rsidRDefault="00061418" w:rsidP="00061418">
      <w:pPr>
        <w:pStyle w:val="tv213"/>
        <w:shd w:val="clear" w:color="auto" w:fill="FFFFFF"/>
        <w:spacing w:before="0" w:beforeAutospacing="0" w:after="240" w:afterAutospacing="0" w:line="293" w:lineRule="atLeast"/>
        <w:jc w:val="both"/>
      </w:pPr>
      <w:r w:rsidRPr="00F70F1F">
        <w:t>19. Dienests 10 (desmit) darba dienu laikā pēc tam, kad Noteikumu 18.punktā minētie mājokļa pielāgošanas darbi pabeigti un normatīvajos aktos noteiktajā kārtībā pieņemti ekspluatācijā, ko apstiprina attiecīgs  dokuments, veic mājokļa pielāgošanas darbu apsekošanu un pēc slēdziena saņemšanas no Pašvaldības Attīstības nodaļas (tikai gadījumos, ja nav bijusi nepieciešama Būvvaldes pieņemšana nodošanai ekspluatācijā vai veikto darbu atbilstības apstiprināšana) pieņem lēmumu par atbalsta piešķiršanu, un veic samaksu darbu izpildītājam par sniegtajiem pakalpojumiem (dokumentācijas izstrāde) un/vai darbu izpildītājam par izpildītajiem darbiem, nepārsniedzot Noteikumu 5.punktā noteikto atbalsta apmēru, un paziņo personai normatīvajos aktos noteiktajā kārtībā.</w:t>
      </w:r>
    </w:p>
    <w:p w14:paraId="23A5664A" w14:textId="77777777" w:rsidR="00061418" w:rsidRPr="00F70F1F" w:rsidRDefault="00061418" w:rsidP="00061418">
      <w:pPr>
        <w:pStyle w:val="tv213"/>
        <w:shd w:val="clear" w:color="auto" w:fill="FFFFFF"/>
        <w:spacing w:before="0" w:beforeAutospacing="0" w:after="240" w:afterAutospacing="0" w:line="293" w:lineRule="atLeast"/>
        <w:jc w:val="both"/>
      </w:pPr>
      <w:r w:rsidRPr="00F70F1F">
        <w:t xml:space="preserve"> 20. Ja tiek konstatēts, ka atbalsts nav izlietots Noteikumos noteiktā aprīkojuma un iekārtu iegādei un uzstādīšanai, personai jāatmaksā piešķirtais atbalsts Pašvaldībai mēneša laikā no  Dienesta pieprasījuma saņemšanas dienas.</w:t>
      </w:r>
    </w:p>
    <w:p w14:paraId="1B51E673" w14:textId="77777777" w:rsidR="00061418" w:rsidRPr="00F70F1F" w:rsidRDefault="00061418" w:rsidP="00061418">
      <w:pPr>
        <w:pStyle w:val="tv213"/>
        <w:shd w:val="clear" w:color="auto" w:fill="FFFFFF"/>
        <w:spacing w:before="0" w:beforeAutospacing="0" w:after="0" w:afterAutospacing="0" w:line="293" w:lineRule="atLeast"/>
        <w:jc w:val="center"/>
        <w:rPr>
          <w:b/>
        </w:rPr>
      </w:pPr>
      <w:r w:rsidRPr="00F70F1F">
        <w:rPr>
          <w:b/>
        </w:rPr>
        <w:t>IV. Personas vai likumiskā pārstāvja līdzdarbības pienākumi</w:t>
      </w:r>
    </w:p>
    <w:p w14:paraId="30027AC8" w14:textId="77777777" w:rsidR="00061418" w:rsidRPr="00F70F1F" w:rsidRDefault="00061418" w:rsidP="00061418">
      <w:pPr>
        <w:pStyle w:val="tv213"/>
        <w:shd w:val="clear" w:color="auto" w:fill="FFFFFF"/>
        <w:spacing w:before="240" w:beforeAutospacing="0" w:after="0" w:afterAutospacing="0" w:line="293" w:lineRule="atLeast"/>
        <w:jc w:val="both"/>
      </w:pPr>
      <w:r w:rsidRPr="00F70F1F">
        <w:t>21. Personai vai tās likumiskajam pārstāvim ir pienākums:</w:t>
      </w:r>
    </w:p>
    <w:p w14:paraId="6A2D1C8D" w14:textId="77777777" w:rsidR="00061418" w:rsidRPr="00F70F1F" w:rsidRDefault="00061418" w:rsidP="00061418">
      <w:pPr>
        <w:pStyle w:val="tv213"/>
        <w:shd w:val="clear" w:color="auto" w:fill="FFFFFF"/>
        <w:spacing w:before="240" w:beforeAutospacing="0" w:after="0" w:afterAutospacing="0" w:line="293" w:lineRule="atLeast"/>
        <w:jc w:val="both"/>
      </w:pPr>
      <w:r w:rsidRPr="00F70F1F">
        <w:lastRenderedPageBreak/>
        <w:t>21.1. izvēlēties darbu izpildītāju, kas saskaņā ar normatīvajiem aktiem ir tiesīgs veikt mājokļa iekšējās un ārējās vides pielāgošanas darbus;</w:t>
      </w:r>
    </w:p>
    <w:p w14:paraId="5FAD3B84" w14:textId="77777777" w:rsidR="00061418" w:rsidRPr="00F70F1F" w:rsidRDefault="00061418" w:rsidP="00061418">
      <w:pPr>
        <w:pStyle w:val="tv213"/>
        <w:shd w:val="clear" w:color="auto" w:fill="FFFFFF"/>
        <w:spacing w:before="240" w:beforeAutospacing="0" w:after="0" w:afterAutospacing="0" w:line="293" w:lineRule="atLeast"/>
        <w:jc w:val="both"/>
      </w:pPr>
      <w:r w:rsidRPr="00F70F1F">
        <w:t xml:space="preserve">21.2. uzturēt un lietot mājokļa iekšējās un ārējās vides izbūvēto </w:t>
      </w:r>
      <w:proofErr w:type="spellStart"/>
      <w:r w:rsidRPr="00F70F1F">
        <w:t>pandusu</w:t>
      </w:r>
      <w:proofErr w:type="spellEnd"/>
      <w:r w:rsidRPr="00F70F1F">
        <w:t>, uzstādīto pacēlāju, iegādātās un/vai aprīkotās iekārtas un konstrukcijas ar pienācīgu rūpību atbilstoši to funkcijām un tehniskajai specifikācijai;</w:t>
      </w:r>
    </w:p>
    <w:p w14:paraId="13D11F2E" w14:textId="77777777" w:rsidR="00061418" w:rsidRPr="00F70F1F" w:rsidRDefault="00061418" w:rsidP="00061418">
      <w:pPr>
        <w:pStyle w:val="tv213"/>
        <w:shd w:val="clear" w:color="auto" w:fill="FFFFFF"/>
        <w:spacing w:before="240" w:beforeAutospacing="0" w:after="0" w:afterAutospacing="0" w:line="293" w:lineRule="atLeast"/>
        <w:jc w:val="both"/>
      </w:pPr>
      <w:r w:rsidRPr="00F70F1F">
        <w:t>21.3. pēc mājokļa iekšējās un ārējās vides iekārtu uzstādīšanas noslēgt līgumu par to tehnisko apkopi ar brīvi izvēlētu pakalpojuma sniedzēju, līguma kopiju iesniedzot  Dienestā;</w:t>
      </w:r>
    </w:p>
    <w:p w14:paraId="58A5F496" w14:textId="77777777" w:rsidR="00061418" w:rsidRPr="00F70F1F" w:rsidRDefault="00061418" w:rsidP="00061418">
      <w:pPr>
        <w:spacing w:before="240"/>
        <w:jc w:val="both"/>
        <w:rPr>
          <w:rFonts w:ascii="Times New Roman" w:hAnsi="Times New Roman" w:cs="Times New Roman"/>
          <w:sz w:val="24"/>
          <w:szCs w:val="24"/>
        </w:rPr>
      </w:pPr>
      <w:r w:rsidRPr="00F70F1F">
        <w:rPr>
          <w:rFonts w:ascii="Times New Roman" w:hAnsi="Times New Roman" w:cs="Times New Roman"/>
          <w:sz w:val="24"/>
          <w:szCs w:val="24"/>
        </w:rPr>
        <w:t>2</w:t>
      </w:r>
      <w:r w:rsidRPr="00F70F1F">
        <w:t>1</w:t>
      </w:r>
      <w:r w:rsidRPr="00F70F1F">
        <w:rPr>
          <w:rFonts w:ascii="Times New Roman" w:hAnsi="Times New Roman" w:cs="Times New Roman"/>
          <w:sz w:val="24"/>
          <w:szCs w:val="24"/>
        </w:rPr>
        <w:t xml:space="preserve">.4. nodrošināt finansējuma daļu, kas pārsniedz Noteikumu 5.punktā paredzēto atbalsta apmēru, veicot līdzmaksājumu, tajā skaitā piesaistot ziedojumus. </w:t>
      </w:r>
    </w:p>
    <w:p w14:paraId="71A50644" w14:textId="77777777" w:rsidR="00061418" w:rsidRPr="00F70F1F" w:rsidRDefault="00061418" w:rsidP="00061418">
      <w:pPr>
        <w:spacing w:before="240"/>
        <w:jc w:val="both"/>
        <w:rPr>
          <w:rFonts w:ascii="Times New Roman" w:hAnsi="Times New Roman" w:cs="Times New Roman"/>
          <w:sz w:val="24"/>
          <w:szCs w:val="24"/>
        </w:rPr>
      </w:pPr>
      <w:r w:rsidRPr="00F70F1F">
        <w:rPr>
          <w:rFonts w:ascii="Times New Roman" w:hAnsi="Times New Roman" w:cs="Times New Roman"/>
          <w:sz w:val="24"/>
          <w:szCs w:val="24"/>
        </w:rPr>
        <w:t xml:space="preserve">22. Personai vai tās pārstāvim bez Dienesta rakstiskas piekrišanas nav tiesību uzstādītos palīglīdzekļus (pacēlāju, </w:t>
      </w:r>
      <w:proofErr w:type="spellStart"/>
      <w:r w:rsidRPr="00F70F1F">
        <w:rPr>
          <w:rFonts w:ascii="Times New Roman" w:hAnsi="Times New Roman" w:cs="Times New Roman"/>
          <w:sz w:val="24"/>
          <w:szCs w:val="24"/>
        </w:rPr>
        <w:t>pandusu</w:t>
      </w:r>
      <w:proofErr w:type="spellEnd"/>
      <w:r w:rsidRPr="00F70F1F">
        <w:rPr>
          <w:rFonts w:ascii="Times New Roman" w:hAnsi="Times New Roman" w:cs="Times New Roman"/>
          <w:sz w:val="24"/>
          <w:szCs w:val="24"/>
        </w:rPr>
        <w:t>) pārdot vai nodot trešajai personai.</w:t>
      </w:r>
    </w:p>
    <w:p w14:paraId="62EE4E7F" w14:textId="77777777" w:rsidR="00061418" w:rsidRPr="00F70F1F" w:rsidRDefault="00061418" w:rsidP="00061418">
      <w:pPr>
        <w:pStyle w:val="tv213"/>
        <w:shd w:val="clear" w:color="auto" w:fill="FFFFFF"/>
        <w:spacing w:before="0" w:beforeAutospacing="0" w:after="0" w:afterAutospacing="0" w:line="293" w:lineRule="atLeast"/>
        <w:rPr>
          <w:b/>
        </w:rPr>
      </w:pPr>
    </w:p>
    <w:p w14:paraId="6B463846" w14:textId="77777777" w:rsidR="00061418" w:rsidRPr="00F70F1F" w:rsidRDefault="00061418" w:rsidP="00061418">
      <w:pPr>
        <w:pStyle w:val="tv213"/>
        <w:spacing w:before="0" w:beforeAutospacing="0" w:after="0" w:afterAutospacing="0" w:line="293" w:lineRule="atLeast"/>
        <w:ind w:left="600"/>
        <w:jc w:val="center"/>
        <w:rPr>
          <w:b/>
        </w:rPr>
      </w:pPr>
      <w:r w:rsidRPr="00F70F1F">
        <w:rPr>
          <w:b/>
        </w:rPr>
        <w:t>V. Lēmuma apstrīdēšanas un pārsūdzības kārtība</w:t>
      </w:r>
    </w:p>
    <w:p w14:paraId="7FE9C2F9" w14:textId="77777777" w:rsidR="00061418" w:rsidRPr="00F70F1F" w:rsidRDefault="00061418" w:rsidP="00061418">
      <w:pPr>
        <w:pStyle w:val="tv213"/>
        <w:shd w:val="clear" w:color="auto" w:fill="FFFFFF"/>
        <w:spacing w:before="0" w:beforeAutospacing="0" w:after="0" w:afterAutospacing="0" w:line="293" w:lineRule="atLeast"/>
        <w:jc w:val="both"/>
      </w:pPr>
    </w:p>
    <w:p w14:paraId="45E9B9E0" w14:textId="77777777" w:rsidR="00061418" w:rsidRPr="00F70F1F" w:rsidRDefault="00061418" w:rsidP="00061418">
      <w:pPr>
        <w:pStyle w:val="tv213"/>
        <w:shd w:val="clear" w:color="auto" w:fill="FFFFFF"/>
        <w:spacing w:before="0" w:beforeAutospacing="0" w:after="0" w:afterAutospacing="0" w:line="293" w:lineRule="atLeast"/>
        <w:jc w:val="both"/>
      </w:pPr>
      <w:r w:rsidRPr="00F70F1F">
        <w:t>23. Dienesta pieņemtos lēmumus var apstrīdēt Olaines novada domē Administratīvā procesa likumā noteiktajā kārtībā.</w:t>
      </w:r>
    </w:p>
    <w:p w14:paraId="328CA41D" w14:textId="77777777" w:rsidR="00061418" w:rsidRPr="00F70F1F" w:rsidRDefault="00061418" w:rsidP="00061418">
      <w:pPr>
        <w:pStyle w:val="tv213"/>
        <w:shd w:val="clear" w:color="auto" w:fill="FFFFFF"/>
        <w:spacing w:before="0" w:beforeAutospacing="0" w:after="0" w:afterAutospacing="0" w:line="293" w:lineRule="atLeast"/>
        <w:jc w:val="both"/>
      </w:pPr>
    </w:p>
    <w:p w14:paraId="5880A8ED" w14:textId="77777777" w:rsidR="00061418" w:rsidRPr="00F70F1F" w:rsidRDefault="00061418" w:rsidP="00061418">
      <w:pPr>
        <w:pStyle w:val="tv213"/>
        <w:shd w:val="clear" w:color="auto" w:fill="FFFFFF"/>
        <w:spacing w:before="0" w:beforeAutospacing="0" w:after="0" w:afterAutospacing="0" w:line="293" w:lineRule="atLeast"/>
        <w:jc w:val="center"/>
        <w:rPr>
          <w:b/>
        </w:rPr>
      </w:pPr>
      <w:r w:rsidRPr="00F70F1F">
        <w:rPr>
          <w:b/>
        </w:rPr>
        <w:t>VI. Noslēguma jautājums</w:t>
      </w:r>
    </w:p>
    <w:p w14:paraId="5ADD755F" w14:textId="77777777" w:rsidR="00061418" w:rsidRPr="00F70F1F" w:rsidRDefault="00061418" w:rsidP="00061418">
      <w:pPr>
        <w:pStyle w:val="tv213"/>
        <w:shd w:val="clear" w:color="auto" w:fill="FFFFFF"/>
        <w:spacing w:before="0" w:beforeAutospacing="0" w:after="0" w:afterAutospacing="0" w:line="293" w:lineRule="atLeast"/>
        <w:jc w:val="both"/>
      </w:pPr>
    </w:p>
    <w:p w14:paraId="7CEC9F37" w14:textId="77777777" w:rsidR="00061418" w:rsidRPr="00F70F1F" w:rsidRDefault="00061418" w:rsidP="00061418">
      <w:pPr>
        <w:pStyle w:val="tv213"/>
        <w:shd w:val="clear" w:color="auto" w:fill="FFFFFF"/>
        <w:spacing w:before="0" w:beforeAutospacing="0" w:after="0" w:afterAutospacing="0" w:line="293" w:lineRule="atLeast"/>
        <w:jc w:val="both"/>
      </w:pPr>
      <w:r w:rsidRPr="00F70F1F">
        <w:t xml:space="preserve">24. Noteikumi stājas spēkā </w:t>
      </w:r>
      <w:r w:rsidRPr="00F70F1F">
        <w:rPr>
          <w:shd w:val="clear" w:color="auto" w:fill="FFFFFF"/>
        </w:rPr>
        <w:t xml:space="preserve"> nākamajā dienā pēc to izsludināšanas oficiālajā izdevumā "Latvijas Vēstnesis".</w:t>
      </w:r>
    </w:p>
    <w:p w14:paraId="1CA4FBCA" w14:textId="77777777" w:rsidR="00061418" w:rsidRPr="00F70F1F" w:rsidRDefault="00061418" w:rsidP="00061418">
      <w:pPr>
        <w:pStyle w:val="tv213"/>
        <w:shd w:val="clear" w:color="auto" w:fill="FFFFFF"/>
        <w:spacing w:before="0" w:beforeAutospacing="0" w:after="0" w:afterAutospacing="0" w:line="293" w:lineRule="atLeast"/>
        <w:jc w:val="both"/>
      </w:pPr>
    </w:p>
    <w:p w14:paraId="005C4323" w14:textId="77777777" w:rsidR="00061418" w:rsidRPr="00F70F1F" w:rsidRDefault="00061418" w:rsidP="00061418">
      <w:pPr>
        <w:pStyle w:val="tv213"/>
        <w:shd w:val="clear" w:color="auto" w:fill="FFFFFF"/>
        <w:spacing w:before="0" w:beforeAutospacing="0" w:after="0" w:afterAutospacing="0" w:line="293" w:lineRule="atLeast"/>
        <w:jc w:val="right"/>
      </w:pPr>
    </w:p>
    <w:p w14:paraId="6E884584" w14:textId="77777777" w:rsidR="00061418" w:rsidRPr="00F70F1F" w:rsidRDefault="00061418" w:rsidP="00061418">
      <w:pPr>
        <w:pStyle w:val="tv213"/>
        <w:shd w:val="clear" w:color="auto" w:fill="FFFFFF"/>
        <w:spacing w:before="0" w:beforeAutospacing="0" w:after="0" w:afterAutospacing="0" w:line="293" w:lineRule="atLeast"/>
        <w:jc w:val="right"/>
      </w:pPr>
    </w:p>
    <w:p w14:paraId="7CDFD4CF" w14:textId="77777777" w:rsidR="00061418" w:rsidRPr="00F70F1F" w:rsidRDefault="00061418" w:rsidP="00061418">
      <w:pPr>
        <w:pStyle w:val="tv213"/>
        <w:shd w:val="clear" w:color="auto" w:fill="FFFFFF"/>
        <w:spacing w:before="0" w:beforeAutospacing="0" w:after="0" w:afterAutospacing="0" w:line="293" w:lineRule="atLeast"/>
        <w:jc w:val="right"/>
      </w:pPr>
    </w:p>
    <w:p w14:paraId="31F3FB2B" w14:textId="77777777" w:rsidR="00061418" w:rsidRPr="00F70F1F" w:rsidRDefault="00061418" w:rsidP="00061418">
      <w:pPr>
        <w:pStyle w:val="tv213"/>
        <w:shd w:val="clear" w:color="auto" w:fill="FFFFFF"/>
        <w:spacing w:before="0" w:beforeAutospacing="0" w:after="0" w:afterAutospacing="0" w:line="293" w:lineRule="atLeast"/>
        <w:jc w:val="right"/>
      </w:pPr>
    </w:p>
    <w:p w14:paraId="77F75EBC" w14:textId="77777777" w:rsidR="00061418" w:rsidRPr="00F70F1F" w:rsidRDefault="00061418" w:rsidP="00061418">
      <w:pPr>
        <w:ind w:right="-2"/>
        <w:jc w:val="both"/>
        <w:rPr>
          <w:rFonts w:ascii="Times New Roman" w:hAnsi="Times New Roman" w:cs="Times New Roman"/>
          <w:sz w:val="24"/>
          <w:szCs w:val="24"/>
        </w:rPr>
      </w:pPr>
      <w:r w:rsidRPr="00F70F1F">
        <w:rPr>
          <w:rFonts w:ascii="Times New Roman" w:hAnsi="Times New Roman" w:cs="Times New Roman"/>
          <w:sz w:val="24"/>
          <w:szCs w:val="24"/>
        </w:rPr>
        <w:t xml:space="preserve">Domes priekšsēdētājs </w:t>
      </w:r>
      <w:r w:rsidRPr="00F70F1F">
        <w:rPr>
          <w:rFonts w:ascii="Times New Roman" w:hAnsi="Times New Roman" w:cs="Times New Roman"/>
          <w:sz w:val="24"/>
          <w:szCs w:val="24"/>
        </w:rPr>
        <w:tab/>
      </w:r>
      <w:r w:rsidRPr="00F70F1F">
        <w:rPr>
          <w:rFonts w:ascii="Times New Roman" w:hAnsi="Times New Roman" w:cs="Times New Roman"/>
          <w:sz w:val="24"/>
          <w:szCs w:val="24"/>
        </w:rPr>
        <w:tab/>
      </w:r>
      <w:r w:rsidRPr="00F70F1F">
        <w:rPr>
          <w:rFonts w:ascii="Times New Roman" w:hAnsi="Times New Roman" w:cs="Times New Roman"/>
          <w:sz w:val="24"/>
          <w:szCs w:val="24"/>
        </w:rPr>
        <w:tab/>
      </w:r>
      <w:r w:rsidRPr="00F70F1F">
        <w:rPr>
          <w:rFonts w:ascii="Times New Roman" w:hAnsi="Times New Roman" w:cs="Times New Roman"/>
          <w:sz w:val="24"/>
          <w:szCs w:val="24"/>
        </w:rPr>
        <w:tab/>
      </w:r>
      <w:r w:rsidRPr="00F70F1F">
        <w:rPr>
          <w:rFonts w:ascii="Times New Roman" w:hAnsi="Times New Roman" w:cs="Times New Roman"/>
          <w:sz w:val="24"/>
          <w:szCs w:val="24"/>
        </w:rPr>
        <w:tab/>
      </w:r>
      <w:r w:rsidRPr="00F70F1F">
        <w:rPr>
          <w:rFonts w:ascii="Times New Roman" w:hAnsi="Times New Roman" w:cs="Times New Roman"/>
          <w:sz w:val="24"/>
          <w:szCs w:val="24"/>
        </w:rPr>
        <w:tab/>
      </w:r>
      <w:r w:rsidRPr="00F70F1F">
        <w:rPr>
          <w:rFonts w:ascii="Times New Roman" w:hAnsi="Times New Roman" w:cs="Times New Roman"/>
          <w:sz w:val="24"/>
          <w:szCs w:val="24"/>
        </w:rPr>
        <w:tab/>
      </w:r>
      <w:r w:rsidRPr="00F70F1F">
        <w:rPr>
          <w:rFonts w:ascii="Times New Roman" w:hAnsi="Times New Roman" w:cs="Times New Roman"/>
          <w:sz w:val="24"/>
          <w:szCs w:val="24"/>
        </w:rPr>
        <w:tab/>
      </w:r>
      <w:r w:rsidRPr="00F70F1F">
        <w:rPr>
          <w:rFonts w:ascii="Times New Roman" w:hAnsi="Times New Roman" w:cs="Times New Roman"/>
          <w:sz w:val="24"/>
          <w:szCs w:val="24"/>
        </w:rPr>
        <w:tab/>
      </w:r>
      <w:proofErr w:type="spellStart"/>
      <w:r w:rsidRPr="00F70F1F">
        <w:rPr>
          <w:rFonts w:ascii="Times New Roman" w:hAnsi="Times New Roman" w:cs="Times New Roman"/>
          <w:sz w:val="24"/>
          <w:szCs w:val="24"/>
        </w:rPr>
        <w:t>A.Bergs</w:t>
      </w:r>
      <w:proofErr w:type="spellEnd"/>
      <w:r w:rsidRPr="00F70F1F">
        <w:rPr>
          <w:rFonts w:ascii="Times New Roman" w:hAnsi="Times New Roman" w:cs="Times New Roman"/>
          <w:sz w:val="24"/>
          <w:szCs w:val="24"/>
        </w:rPr>
        <w:t xml:space="preserve"> </w:t>
      </w:r>
    </w:p>
    <w:p w14:paraId="67FA4263" w14:textId="77777777" w:rsidR="00061418" w:rsidRPr="00F70F1F" w:rsidRDefault="00061418" w:rsidP="00061418">
      <w:pPr>
        <w:pStyle w:val="tv213"/>
        <w:shd w:val="clear" w:color="auto" w:fill="FFFFFF"/>
        <w:spacing w:before="0" w:beforeAutospacing="0" w:after="0" w:afterAutospacing="0" w:line="293" w:lineRule="atLeast"/>
        <w:ind w:left="600" w:firstLine="300"/>
        <w:jc w:val="center"/>
        <w:rPr>
          <w:b/>
        </w:rPr>
      </w:pPr>
    </w:p>
    <w:p w14:paraId="06D1C5FB" w14:textId="77777777" w:rsidR="00061418" w:rsidRPr="00F70F1F" w:rsidRDefault="00061418" w:rsidP="00061418">
      <w:pPr>
        <w:pStyle w:val="tv213"/>
        <w:shd w:val="clear" w:color="auto" w:fill="FFFFFF"/>
        <w:spacing w:before="0" w:beforeAutospacing="0" w:after="0" w:afterAutospacing="0" w:line="293" w:lineRule="atLeast"/>
        <w:ind w:left="600" w:firstLine="300"/>
        <w:jc w:val="center"/>
        <w:rPr>
          <w:b/>
        </w:rPr>
      </w:pPr>
    </w:p>
    <w:p w14:paraId="38A4E4E2" w14:textId="77777777" w:rsidR="00061418" w:rsidRPr="00F70F1F" w:rsidRDefault="00061418" w:rsidP="00061418">
      <w:pPr>
        <w:pStyle w:val="tv213"/>
        <w:shd w:val="clear" w:color="auto" w:fill="FFFFFF"/>
        <w:spacing w:before="0" w:beforeAutospacing="0" w:after="0" w:afterAutospacing="0" w:line="293" w:lineRule="atLeast"/>
        <w:ind w:left="600" w:firstLine="300"/>
        <w:jc w:val="center"/>
        <w:rPr>
          <w:b/>
        </w:rPr>
      </w:pPr>
    </w:p>
    <w:p w14:paraId="28ED7C82" w14:textId="77777777" w:rsidR="00061418" w:rsidRPr="00F70F1F" w:rsidRDefault="00061418" w:rsidP="00061418">
      <w:pPr>
        <w:pStyle w:val="tv213"/>
        <w:shd w:val="clear" w:color="auto" w:fill="FFFFFF"/>
        <w:spacing w:before="0" w:beforeAutospacing="0" w:after="0" w:afterAutospacing="0" w:line="293" w:lineRule="atLeast"/>
        <w:ind w:left="600" w:firstLine="300"/>
        <w:jc w:val="center"/>
        <w:rPr>
          <w:b/>
        </w:rPr>
      </w:pPr>
    </w:p>
    <w:p w14:paraId="39CE48DD" w14:textId="77777777" w:rsidR="00061418" w:rsidRPr="00F70F1F" w:rsidRDefault="00061418" w:rsidP="00061418">
      <w:pPr>
        <w:jc w:val="center"/>
        <w:rPr>
          <w:rFonts w:ascii="Times New Roman" w:hAnsi="Times New Roman" w:cs="Times New Roman"/>
          <w:b/>
          <w:bCs/>
          <w:sz w:val="24"/>
          <w:szCs w:val="24"/>
        </w:rPr>
      </w:pPr>
      <w:r w:rsidRPr="00F70F1F">
        <w:rPr>
          <w:b/>
        </w:rPr>
        <w:br w:type="page"/>
      </w:r>
      <w:r w:rsidRPr="00F70F1F">
        <w:rPr>
          <w:rFonts w:ascii="Times New Roman" w:hAnsi="Times New Roman" w:cs="Times New Roman"/>
          <w:b/>
          <w:bCs/>
          <w:sz w:val="24"/>
          <w:szCs w:val="24"/>
        </w:rPr>
        <w:lastRenderedPageBreak/>
        <w:t>Paskaidrojuma raksts</w:t>
      </w:r>
    </w:p>
    <w:p w14:paraId="39CE249F" w14:textId="77777777" w:rsidR="00061418" w:rsidRPr="00F70F1F" w:rsidRDefault="00061418" w:rsidP="00061418">
      <w:pPr>
        <w:spacing w:after="0" w:line="240" w:lineRule="auto"/>
        <w:jc w:val="center"/>
        <w:rPr>
          <w:rFonts w:ascii="Times New Roman" w:hAnsi="Times New Roman" w:cs="Times New Roman"/>
          <w:b/>
          <w:bCs/>
          <w:sz w:val="24"/>
          <w:szCs w:val="24"/>
        </w:rPr>
      </w:pPr>
      <w:r w:rsidRPr="00F70F1F">
        <w:rPr>
          <w:rFonts w:ascii="Times New Roman" w:hAnsi="Times New Roman" w:cs="Times New Roman"/>
          <w:b/>
          <w:bCs/>
          <w:sz w:val="24"/>
          <w:szCs w:val="24"/>
        </w:rPr>
        <w:t>Olaines novada domes saistošajiem noteikumiem Nr.SN___/2023  “Par atbalsta pasākumiem mājokļa vides pieejamības nodrošināšanai personām ar funkcionēšanas ierobežojumiem Olaines novadā”</w:t>
      </w:r>
    </w:p>
    <w:p w14:paraId="345FB58A" w14:textId="77777777" w:rsidR="00061418" w:rsidRPr="00F70F1F" w:rsidRDefault="00061418" w:rsidP="00061418">
      <w:pPr>
        <w:jc w:val="center"/>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2483"/>
        <w:gridCol w:w="6715"/>
      </w:tblGrid>
      <w:tr w:rsidR="00061418" w:rsidRPr="00F70F1F" w14:paraId="623BE2F6" w14:textId="77777777" w:rsidTr="0057488D">
        <w:tc>
          <w:tcPr>
            <w:tcW w:w="13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hideMark/>
          </w:tcPr>
          <w:p w14:paraId="56C43770" w14:textId="77777777" w:rsidR="00061418" w:rsidRPr="00F70F1F" w:rsidRDefault="00061418" w:rsidP="0057488D">
            <w:pPr>
              <w:spacing w:line="360" w:lineRule="atLeast"/>
              <w:jc w:val="center"/>
              <w:rPr>
                <w:rFonts w:ascii="Times New Roman" w:hAnsi="Times New Roman" w:cs="Times New Roman"/>
                <w:sz w:val="24"/>
                <w:szCs w:val="24"/>
              </w:rPr>
            </w:pPr>
            <w:r w:rsidRPr="00F70F1F">
              <w:rPr>
                <w:rFonts w:ascii="Times New Roman" w:hAnsi="Times New Roman" w:cs="Times New Roman"/>
                <w:sz w:val="24"/>
                <w:szCs w:val="24"/>
              </w:rPr>
              <w:t>Paskaidrojuma raksta sadaļas</w:t>
            </w:r>
          </w:p>
        </w:tc>
        <w:tc>
          <w:tcPr>
            <w:tcW w:w="3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hideMark/>
          </w:tcPr>
          <w:p w14:paraId="408FA864" w14:textId="77777777" w:rsidR="00061418" w:rsidRPr="00F70F1F" w:rsidRDefault="00061418" w:rsidP="0057488D">
            <w:pPr>
              <w:spacing w:line="360" w:lineRule="atLeast"/>
              <w:jc w:val="center"/>
              <w:rPr>
                <w:rFonts w:ascii="Times New Roman" w:hAnsi="Times New Roman" w:cs="Times New Roman"/>
                <w:sz w:val="24"/>
                <w:szCs w:val="24"/>
              </w:rPr>
            </w:pPr>
            <w:r w:rsidRPr="00F70F1F">
              <w:rPr>
                <w:rFonts w:ascii="Times New Roman" w:hAnsi="Times New Roman" w:cs="Times New Roman"/>
                <w:sz w:val="24"/>
                <w:szCs w:val="24"/>
              </w:rPr>
              <w:t>Norādāmā informācija</w:t>
            </w:r>
          </w:p>
        </w:tc>
      </w:tr>
      <w:tr w:rsidR="00061418" w:rsidRPr="00F70F1F" w14:paraId="74ADD46B" w14:textId="77777777" w:rsidTr="0057488D">
        <w:tc>
          <w:tcPr>
            <w:tcW w:w="13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hideMark/>
          </w:tcPr>
          <w:p w14:paraId="2E7EE104" w14:textId="77777777" w:rsidR="00061418" w:rsidRPr="00F70F1F" w:rsidRDefault="00061418" w:rsidP="0057488D">
            <w:pPr>
              <w:spacing w:line="360" w:lineRule="atLeast"/>
              <w:rPr>
                <w:rFonts w:ascii="Times New Roman" w:hAnsi="Times New Roman" w:cs="Times New Roman"/>
                <w:sz w:val="24"/>
                <w:szCs w:val="24"/>
              </w:rPr>
            </w:pPr>
            <w:r w:rsidRPr="00F70F1F">
              <w:rPr>
                <w:rFonts w:ascii="Times New Roman" w:hAnsi="Times New Roman" w:cs="Times New Roman"/>
                <w:sz w:val="24"/>
                <w:szCs w:val="24"/>
              </w:rPr>
              <w:t>1. Mērķis un nepieciešamības  pamatojums</w:t>
            </w:r>
          </w:p>
        </w:tc>
        <w:tc>
          <w:tcPr>
            <w:tcW w:w="3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hideMark/>
          </w:tcPr>
          <w:p w14:paraId="548B34A3" w14:textId="77777777" w:rsidR="00061418" w:rsidRPr="00F70F1F" w:rsidRDefault="00061418" w:rsidP="0057488D">
            <w:pPr>
              <w:ind w:left="18"/>
              <w:jc w:val="both"/>
              <w:rPr>
                <w:rFonts w:ascii="Times New Roman" w:hAnsi="Times New Roman" w:cs="Times New Roman"/>
                <w:sz w:val="24"/>
                <w:szCs w:val="24"/>
              </w:rPr>
            </w:pPr>
            <w:r w:rsidRPr="00F70F1F">
              <w:rPr>
                <w:rFonts w:ascii="Times New Roman" w:hAnsi="Times New Roman" w:cs="Times New Roman"/>
                <w:spacing w:val="2"/>
                <w:sz w:val="24"/>
                <w:szCs w:val="24"/>
              </w:rPr>
              <w:t>1.1. Saistošo noteikumu izdošanas mērķis – izdot saistošos noteikumus, kurā noteikta kārtība, kādā Olaines novadā deklarētām personām ar funkcionēšanas ierobežojumiem tiek nodrošināts atbalsts mājokļa iekšējās un ārējās vides pielāgošanai.</w:t>
            </w:r>
            <w:r w:rsidRPr="00F70F1F">
              <w:rPr>
                <w:rFonts w:ascii="Times New Roman" w:hAnsi="Times New Roman" w:cs="Times New Roman"/>
                <w:sz w:val="24"/>
                <w:szCs w:val="24"/>
                <w:shd w:val="clear" w:color="auto" w:fill="FFFFFF"/>
              </w:rPr>
              <w:t xml:space="preserve"> Saistošajos noteikumos ir paredzēts, ka personai ar funkcionēšanas ierobežojumiem būs tiesības pieprasīt atbalstu izdevumu segšanai, kas saistīti ar mājokļa iekšējās un ārējas vides pielāgošanas dokumentu noformēšanu, kā arī </w:t>
            </w:r>
            <w:r w:rsidRPr="00F70F1F">
              <w:rPr>
                <w:rFonts w:ascii="Times New Roman" w:hAnsi="Times New Roman" w:cs="Times New Roman"/>
                <w:sz w:val="24"/>
                <w:szCs w:val="24"/>
              </w:rPr>
              <w:t xml:space="preserve">mājokļa iekšējās vides pielāgojuma izbūvei,  mājokļa iekšējās vides aprīkošanai ar tehniskajiem palīglīdzekļiem un mājokļa ārējās vides pielāgošanai – </w:t>
            </w:r>
            <w:proofErr w:type="spellStart"/>
            <w:r w:rsidRPr="00F70F1F">
              <w:rPr>
                <w:rFonts w:ascii="Times New Roman" w:hAnsi="Times New Roman" w:cs="Times New Roman"/>
                <w:sz w:val="24"/>
                <w:szCs w:val="24"/>
              </w:rPr>
              <w:t>pandusa</w:t>
            </w:r>
            <w:proofErr w:type="spellEnd"/>
            <w:r w:rsidRPr="00F70F1F">
              <w:rPr>
                <w:rFonts w:ascii="Times New Roman" w:hAnsi="Times New Roman" w:cs="Times New Roman"/>
                <w:sz w:val="24"/>
                <w:szCs w:val="24"/>
              </w:rPr>
              <w:t xml:space="preserve"> (</w:t>
            </w:r>
            <w:proofErr w:type="spellStart"/>
            <w:r w:rsidRPr="00F70F1F">
              <w:rPr>
                <w:rFonts w:ascii="Times New Roman" w:hAnsi="Times New Roman" w:cs="Times New Roman"/>
                <w:sz w:val="24"/>
                <w:szCs w:val="24"/>
              </w:rPr>
              <w:t>uzbrauktuves</w:t>
            </w:r>
            <w:proofErr w:type="spellEnd"/>
            <w:r w:rsidRPr="00F70F1F">
              <w:rPr>
                <w:rFonts w:ascii="Times New Roman" w:hAnsi="Times New Roman" w:cs="Times New Roman"/>
                <w:sz w:val="24"/>
                <w:szCs w:val="24"/>
              </w:rPr>
              <w:t>) ierīkošanai vai pacēlāja iegādei un ierīkošanai.</w:t>
            </w:r>
          </w:p>
          <w:p w14:paraId="7B6F376A" w14:textId="77777777" w:rsidR="00061418" w:rsidRPr="00F70F1F" w:rsidRDefault="00061418" w:rsidP="0057488D">
            <w:pPr>
              <w:spacing w:line="240" w:lineRule="atLeast"/>
              <w:jc w:val="both"/>
              <w:rPr>
                <w:rFonts w:ascii="Times New Roman" w:hAnsi="Times New Roman" w:cs="Times New Roman"/>
                <w:sz w:val="24"/>
                <w:szCs w:val="24"/>
                <w:shd w:val="clear" w:color="auto" w:fill="FFFFFF"/>
              </w:rPr>
            </w:pPr>
            <w:r w:rsidRPr="00F70F1F">
              <w:rPr>
                <w:rFonts w:ascii="Times New Roman" w:hAnsi="Times New Roman" w:cs="Times New Roman"/>
                <w:sz w:val="24"/>
                <w:szCs w:val="24"/>
                <w:shd w:val="clear" w:color="auto" w:fill="FFFFFF"/>
              </w:rPr>
              <w:t xml:space="preserve">1.2. Pašvaldību likuma 44.panta otrā daļa noteic, ka dome var izdot saistošos noteikumus, lai nodrošinātu pašvaldības autonomo funkciju un brīvprātīgo iniciatīvu izpildi, ievērojot likumos un Ministru kabineta noteikumos paredzēto funkciju izpildes kārtību. </w:t>
            </w:r>
          </w:p>
        </w:tc>
      </w:tr>
      <w:tr w:rsidR="00061418" w:rsidRPr="00F70F1F" w14:paraId="19E2C1E8" w14:textId="77777777" w:rsidTr="0057488D">
        <w:tc>
          <w:tcPr>
            <w:tcW w:w="13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hideMark/>
          </w:tcPr>
          <w:p w14:paraId="4BBAF0E6" w14:textId="77777777" w:rsidR="00061418" w:rsidRPr="00F70F1F" w:rsidRDefault="00061418" w:rsidP="0057488D">
            <w:pPr>
              <w:spacing w:line="360" w:lineRule="atLeast"/>
              <w:rPr>
                <w:rFonts w:ascii="Times New Roman" w:hAnsi="Times New Roman" w:cs="Times New Roman"/>
                <w:sz w:val="24"/>
                <w:szCs w:val="24"/>
              </w:rPr>
            </w:pPr>
            <w:r w:rsidRPr="00F70F1F">
              <w:rPr>
                <w:rFonts w:ascii="Times New Roman" w:hAnsi="Times New Roman" w:cs="Times New Roman"/>
                <w:sz w:val="24"/>
                <w:szCs w:val="24"/>
              </w:rPr>
              <w:t>2. Fiskālā ietekme uz pašvaldības budžetu</w:t>
            </w:r>
          </w:p>
        </w:tc>
        <w:tc>
          <w:tcPr>
            <w:tcW w:w="3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hideMark/>
          </w:tcPr>
          <w:p w14:paraId="5DB89446" w14:textId="77777777" w:rsidR="00061418" w:rsidRPr="00F70F1F" w:rsidRDefault="00061418" w:rsidP="0057488D">
            <w:pPr>
              <w:spacing w:after="0" w:line="240" w:lineRule="auto"/>
              <w:jc w:val="both"/>
              <w:rPr>
                <w:rFonts w:ascii="Times New Roman" w:eastAsia="Times New Roman" w:hAnsi="Times New Roman" w:cs="Times New Roman"/>
                <w:sz w:val="24"/>
                <w:szCs w:val="24"/>
                <w:shd w:val="clear" w:color="auto" w:fill="FFFFFF"/>
                <w:lang w:eastAsia="lv-LV"/>
              </w:rPr>
            </w:pPr>
            <w:r w:rsidRPr="00F70F1F">
              <w:rPr>
                <w:rFonts w:ascii="Times New Roman" w:eastAsia="Times New Roman" w:hAnsi="Times New Roman" w:cs="Times New Roman"/>
                <w:sz w:val="24"/>
                <w:szCs w:val="24"/>
                <w:shd w:val="clear" w:color="auto" w:fill="FFFFFF"/>
                <w:lang w:eastAsia="lv-LV"/>
              </w:rPr>
              <w:t>2.1. Saistošo noteikumu īstenošanas fiskālās ietekmes prognoze uz pašvaldības budžetu:</w:t>
            </w:r>
          </w:p>
          <w:p w14:paraId="0D1D30C7" w14:textId="77777777" w:rsidR="00061418" w:rsidRPr="00F70F1F" w:rsidRDefault="00061418" w:rsidP="0057488D">
            <w:pPr>
              <w:spacing w:after="0" w:line="240" w:lineRule="auto"/>
              <w:jc w:val="both"/>
              <w:rPr>
                <w:rFonts w:ascii="Times New Roman" w:eastAsia="Times New Roman" w:hAnsi="Times New Roman" w:cs="Times New Roman"/>
                <w:sz w:val="24"/>
                <w:szCs w:val="24"/>
                <w:shd w:val="clear" w:color="auto" w:fill="FFFFFF"/>
                <w:lang w:eastAsia="lv-LV"/>
              </w:rPr>
            </w:pPr>
            <w:r w:rsidRPr="00F70F1F">
              <w:rPr>
                <w:rFonts w:ascii="Times New Roman" w:eastAsia="Times New Roman" w:hAnsi="Times New Roman" w:cs="Times New Roman"/>
                <w:sz w:val="24"/>
                <w:szCs w:val="24"/>
                <w:shd w:val="clear" w:color="auto" w:fill="FFFFFF"/>
                <w:lang w:eastAsia="lv-LV"/>
              </w:rPr>
              <w:t>2.1.1. samazina vai palielina ieņēmumu daļu – nav attiecināms;</w:t>
            </w:r>
          </w:p>
          <w:p w14:paraId="33E4F29F" w14:textId="77777777" w:rsidR="00061418" w:rsidRPr="00F70F1F" w:rsidRDefault="00061418" w:rsidP="0057488D">
            <w:pPr>
              <w:spacing w:after="0" w:line="240" w:lineRule="auto"/>
              <w:jc w:val="both"/>
              <w:rPr>
                <w:rFonts w:ascii="Times New Roman" w:eastAsia="Times New Roman" w:hAnsi="Times New Roman" w:cs="Times New Roman"/>
                <w:sz w:val="24"/>
                <w:szCs w:val="24"/>
                <w:shd w:val="clear" w:color="auto" w:fill="FFFFFF"/>
                <w:lang w:eastAsia="lv-LV"/>
              </w:rPr>
            </w:pPr>
            <w:r w:rsidRPr="00F70F1F">
              <w:rPr>
                <w:rFonts w:ascii="Times New Roman" w:eastAsia="Times New Roman" w:hAnsi="Times New Roman" w:cs="Times New Roman"/>
                <w:sz w:val="24"/>
                <w:szCs w:val="24"/>
                <w:shd w:val="clear" w:color="auto" w:fill="FFFFFF"/>
                <w:lang w:eastAsia="lv-LV"/>
              </w:rPr>
              <w:t>2.1.2. palielina izdevumu daļu. Noteikumu realizēšanai naudas līdzekļi tiek plānoti pašvaldības attiecīgā gada budžeta ietvaros.</w:t>
            </w:r>
          </w:p>
          <w:p w14:paraId="713C9DAB" w14:textId="77777777" w:rsidR="00061418" w:rsidRPr="00F70F1F" w:rsidRDefault="00061418" w:rsidP="0057488D">
            <w:pPr>
              <w:spacing w:after="0" w:line="240" w:lineRule="auto"/>
              <w:jc w:val="both"/>
              <w:rPr>
                <w:rFonts w:ascii="Times New Roman" w:eastAsia="Times New Roman" w:hAnsi="Times New Roman" w:cs="Times New Roman"/>
                <w:sz w:val="24"/>
                <w:szCs w:val="24"/>
                <w:lang w:eastAsia="lv-LV"/>
              </w:rPr>
            </w:pPr>
            <w:r w:rsidRPr="00F70F1F">
              <w:rPr>
                <w:rFonts w:ascii="Times New Roman" w:eastAsia="Times New Roman" w:hAnsi="Times New Roman" w:cs="Times New Roman"/>
                <w:sz w:val="24"/>
                <w:szCs w:val="24"/>
                <w:shd w:val="clear" w:color="auto" w:fill="FFFFFF"/>
                <w:lang w:eastAsia="lv-LV"/>
              </w:rPr>
              <w:t>Atbalstu piešķir pēc faktiskajiem izdevumiem, bet nepārsniedzot 15 000 </w:t>
            </w:r>
            <w:proofErr w:type="spellStart"/>
            <w:r w:rsidRPr="00F70F1F">
              <w:rPr>
                <w:rFonts w:ascii="Times New Roman" w:eastAsia="Times New Roman" w:hAnsi="Times New Roman" w:cs="Times New Roman"/>
                <w:i/>
                <w:iCs/>
                <w:sz w:val="24"/>
                <w:szCs w:val="24"/>
                <w:bdr w:val="none" w:sz="0" w:space="0" w:color="auto" w:frame="1"/>
                <w:shd w:val="clear" w:color="auto" w:fill="FFFFFF"/>
                <w:lang w:eastAsia="lv-LV"/>
              </w:rPr>
              <w:t>euro</w:t>
            </w:r>
            <w:proofErr w:type="spellEnd"/>
            <w:r w:rsidRPr="00F70F1F">
              <w:rPr>
                <w:rFonts w:ascii="Times New Roman" w:eastAsia="Times New Roman" w:hAnsi="Times New Roman" w:cs="Times New Roman"/>
                <w:sz w:val="24"/>
                <w:szCs w:val="24"/>
                <w:shd w:val="clear" w:color="auto" w:fill="FFFFFF"/>
                <w:lang w:eastAsia="lv-LV"/>
              </w:rPr>
              <w:t> mājokļa iekšējās un/vai ārējās vides pielāgošanai.</w:t>
            </w:r>
          </w:p>
          <w:p w14:paraId="3D799624" w14:textId="77777777" w:rsidR="00061418" w:rsidRPr="00F70F1F" w:rsidRDefault="00061418" w:rsidP="0057488D">
            <w:pPr>
              <w:shd w:val="clear" w:color="auto" w:fill="FFFFFF"/>
              <w:spacing w:after="0" w:line="240" w:lineRule="auto"/>
              <w:jc w:val="both"/>
              <w:rPr>
                <w:rFonts w:ascii="Times New Roman" w:eastAsia="Times New Roman" w:hAnsi="Times New Roman" w:cs="Times New Roman"/>
                <w:sz w:val="24"/>
                <w:szCs w:val="24"/>
                <w:lang w:eastAsia="lv-LV"/>
              </w:rPr>
            </w:pPr>
            <w:r w:rsidRPr="00F70F1F">
              <w:rPr>
                <w:rFonts w:ascii="Times New Roman" w:eastAsia="Times New Roman" w:hAnsi="Times New Roman" w:cs="Times New Roman"/>
                <w:sz w:val="24"/>
                <w:szCs w:val="24"/>
                <w:lang w:eastAsia="lv-LV"/>
              </w:rPr>
              <w:t>Atbalsta pasākumi tiek finansēti no pašvaldības budžeta.</w:t>
            </w:r>
            <w:r w:rsidRPr="00F70F1F">
              <w:rPr>
                <w:rFonts w:ascii="Times New Roman" w:hAnsi="Times New Roman" w:cs="Times New Roman"/>
                <w:sz w:val="24"/>
                <w:szCs w:val="24"/>
                <w:shd w:val="clear" w:color="auto" w:fill="FFFFFF"/>
              </w:rPr>
              <w:t xml:space="preserve"> Kopējais pašvaldības finansējums atbalsta piešķiršanai mājokļa iekšējās un ārējās vides pielāgošanai personām ar funkcionēšanas ierobežojumiem vienā gadā ir plānots līdz 30 000 </w:t>
            </w:r>
            <w:proofErr w:type="spellStart"/>
            <w:r w:rsidRPr="00F70F1F">
              <w:rPr>
                <w:rFonts w:ascii="Times New Roman" w:hAnsi="Times New Roman" w:cs="Times New Roman"/>
                <w:i/>
                <w:iCs/>
                <w:sz w:val="24"/>
                <w:szCs w:val="24"/>
                <w:bdr w:val="none" w:sz="0" w:space="0" w:color="auto" w:frame="1"/>
                <w:shd w:val="clear" w:color="auto" w:fill="FFFFFF"/>
              </w:rPr>
              <w:t>euro</w:t>
            </w:r>
            <w:proofErr w:type="spellEnd"/>
            <w:r w:rsidRPr="00F70F1F">
              <w:rPr>
                <w:rFonts w:ascii="Times New Roman" w:hAnsi="Times New Roman" w:cs="Times New Roman"/>
                <w:sz w:val="24"/>
                <w:szCs w:val="24"/>
                <w:shd w:val="clear" w:color="auto" w:fill="FFFFFF"/>
              </w:rPr>
              <w:t>.</w:t>
            </w:r>
          </w:p>
          <w:p w14:paraId="7C81C801" w14:textId="77777777" w:rsidR="00061418" w:rsidRPr="00F70F1F" w:rsidRDefault="00061418" w:rsidP="0057488D">
            <w:pPr>
              <w:shd w:val="clear" w:color="auto" w:fill="FFFFFF"/>
              <w:spacing w:line="240" w:lineRule="auto"/>
              <w:jc w:val="both"/>
              <w:rPr>
                <w:rFonts w:ascii="Times New Roman" w:hAnsi="Times New Roman" w:cs="Times New Roman"/>
                <w:sz w:val="24"/>
                <w:szCs w:val="24"/>
              </w:rPr>
            </w:pPr>
            <w:r w:rsidRPr="00F70F1F">
              <w:rPr>
                <w:rFonts w:ascii="Times New Roman" w:hAnsi="Times New Roman" w:cs="Times New Roman"/>
                <w:sz w:val="24"/>
                <w:szCs w:val="24"/>
                <w:shd w:val="clear" w:color="auto" w:fill="FFFFFF"/>
              </w:rPr>
              <w:t>Saistošo noteikumu projekta izpildei nav nepieciešams veidot jaunas institūcijas vai radīt jaunas darbavietas.</w:t>
            </w:r>
          </w:p>
        </w:tc>
      </w:tr>
      <w:tr w:rsidR="00061418" w:rsidRPr="00F70F1F" w14:paraId="283DB01E" w14:textId="77777777" w:rsidTr="0057488D">
        <w:tc>
          <w:tcPr>
            <w:tcW w:w="13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hideMark/>
          </w:tcPr>
          <w:p w14:paraId="2B35985B" w14:textId="77777777" w:rsidR="00061418" w:rsidRPr="00F70F1F" w:rsidRDefault="00061418" w:rsidP="0057488D">
            <w:pPr>
              <w:spacing w:line="360" w:lineRule="atLeast"/>
              <w:rPr>
                <w:rFonts w:ascii="Times New Roman" w:hAnsi="Times New Roman" w:cs="Times New Roman"/>
                <w:sz w:val="24"/>
                <w:szCs w:val="24"/>
              </w:rPr>
            </w:pPr>
            <w:r w:rsidRPr="00F70F1F">
              <w:rPr>
                <w:rFonts w:ascii="Times New Roman" w:hAnsi="Times New Roman" w:cs="Times New Roman"/>
                <w:sz w:val="24"/>
                <w:szCs w:val="24"/>
              </w:rPr>
              <w:t>3. Sociālā ietekme, ietekme uz vidi, iedzīvotāju veselību, uzņēmējdarbības vidi pašvaldības teritorijā, kā arī plānotā regulējuma ietekme uz konkurenci</w:t>
            </w:r>
          </w:p>
        </w:tc>
        <w:tc>
          <w:tcPr>
            <w:tcW w:w="3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hideMark/>
          </w:tcPr>
          <w:p w14:paraId="4222A1F1" w14:textId="77777777" w:rsidR="00061418" w:rsidRPr="00F70F1F" w:rsidRDefault="00061418" w:rsidP="0057488D">
            <w:pPr>
              <w:spacing w:line="240" w:lineRule="auto"/>
              <w:jc w:val="both"/>
              <w:rPr>
                <w:rFonts w:ascii="Times New Roman" w:hAnsi="Times New Roman" w:cs="Times New Roman"/>
                <w:sz w:val="24"/>
                <w:szCs w:val="24"/>
              </w:rPr>
            </w:pPr>
            <w:r w:rsidRPr="00F70F1F">
              <w:rPr>
                <w:rFonts w:ascii="Times New Roman" w:hAnsi="Times New Roman" w:cs="Times New Roman"/>
                <w:sz w:val="24"/>
                <w:szCs w:val="24"/>
              </w:rPr>
              <w:t xml:space="preserve"> 3.1 Vides pieejamība ir kļuvusi par vienu no svarīgākajiem novada attīstības faktoriem. Tā ne tikai nodrošina cilvēkiem ar ierobežotu mobilitāti komfortablu dzīvi un drošu pārvietošanos, kas ir vitāli svarīgi no cilvēktiesību aspekta, bet arī veicina ekonomisko izaugsmi, dodot papildu stimulus un resursus darba tirgum, izglītībai, tūrisma, transporta un kultūras nozarēm.</w:t>
            </w:r>
          </w:p>
          <w:p w14:paraId="45AB6DF2" w14:textId="77777777" w:rsidR="00061418" w:rsidRPr="00F70F1F" w:rsidRDefault="00061418" w:rsidP="0057488D">
            <w:pPr>
              <w:spacing w:line="240" w:lineRule="auto"/>
              <w:jc w:val="both"/>
              <w:rPr>
                <w:rFonts w:ascii="Times New Roman" w:hAnsi="Times New Roman" w:cs="Times New Roman"/>
                <w:sz w:val="24"/>
                <w:szCs w:val="24"/>
              </w:rPr>
            </w:pPr>
            <w:r w:rsidRPr="00F70F1F">
              <w:rPr>
                <w:rFonts w:ascii="Times New Roman" w:hAnsi="Times New Roman" w:cs="Times New Roman"/>
                <w:sz w:val="24"/>
                <w:szCs w:val="24"/>
              </w:rPr>
              <w:t>3.2. Plānots, ka saistošie noteikumi pozitīvi ietekmēs iedzīvotāju veselību.</w:t>
            </w:r>
          </w:p>
          <w:p w14:paraId="5CA5BD1F" w14:textId="77777777" w:rsidR="00061418" w:rsidRPr="00F70F1F" w:rsidRDefault="00061418" w:rsidP="0057488D">
            <w:pPr>
              <w:spacing w:line="240" w:lineRule="auto"/>
              <w:jc w:val="both"/>
              <w:rPr>
                <w:rFonts w:ascii="Times New Roman" w:hAnsi="Times New Roman" w:cs="Times New Roman"/>
                <w:sz w:val="24"/>
                <w:szCs w:val="24"/>
              </w:rPr>
            </w:pPr>
            <w:r w:rsidRPr="00F70F1F">
              <w:rPr>
                <w:rFonts w:ascii="Times New Roman" w:hAnsi="Times New Roman" w:cs="Times New Roman"/>
                <w:sz w:val="24"/>
                <w:szCs w:val="24"/>
              </w:rPr>
              <w:t>3.3. Pieejama vide spēj veicināt gan novada ekonomisko izaugsmi, gan arī sabiedrības integrācijas procesus.</w:t>
            </w:r>
          </w:p>
          <w:p w14:paraId="5D5530CA" w14:textId="77777777" w:rsidR="00061418" w:rsidRPr="00F70F1F" w:rsidRDefault="00061418" w:rsidP="0057488D">
            <w:pPr>
              <w:spacing w:line="240" w:lineRule="auto"/>
              <w:jc w:val="both"/>
              <w:rPr>
                <w:rFonts w:ascii="Times New Roman" w:hAnsi="Times New Roman" w:cs="Times New Roman"/>
                <w:sz w:val="24"/>
                <w:szCs w:val="24"/>
              </w:rPr>
            </w:pPr>
            <w:r w:rsidRPr="00F70F1F">
              <w:rPr>
                <w:rFonts w:ascii="Times New Roman" w:hAnsi="Times New Roman" w:cs="Times New Roman"/>
                <w:sz w:val="24"/>
                <w:szCs w:val="24"/>
              </w:rPr>
              <w:lastRenderedPageBreak/>
              <w:t>3.4. Saistošajos noteikumos paredzētie pasākumi neierobežo konkurenci un  atbilst brīvai un godīgai konkurencei.</w:t>
            </w:r>
          </w:p>
        </w:tc>
      </w:tr>
      <w:tr w:rsidR="00061418" w:rsidRPr="00F70F1F" w14:paraId="78A77E4B" w14:textId="77777777" w:rsidTr="0057488D">
        <w:tc>
          <w:tcPr>
            <w:tcW w:w="13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hideMark/>
          </w:tcPr>
          <w:p w14:paraId="619A369A" w14:textId="77777777" w:rsidR="00061418" w:rsidRPr="00F70F1F" w:rsidRDefault="00061418" w:rsidP="0057488D">
            <w:pPr>
              <w:spacing w:line="360" w:lineRule="atLeast"/>
              <w:rPr>
                <w:rFonts w:ascii="Times New Roman" w:hAnsi="Times New Roman" w:cs="Times New Roman"/>
                <w:sz w:val="24"/>
                <w:szCs w:val="24"/>
              </w:rPr>
            </w:pPr>
            <w:r w:rsidRPr="00F70F1F">
              <w:rPr>
                <w:rFonts w:ascii="Times New Roman" w:hAnsi="Times New Roman" w:cs="Times New Roman"/>
                <w:sz w:val="24"/>
                <w:szCs w:val="24"/>
              </w:rPr>
              <w:lastRenderedPageBreak/>
              <w:t>4. Ietekme uz administratīvajām procedūrām un to izmaksām</w:t>
            </w:r>
          </w:p>
        </w:tc>
        <w:tc>
          <w:tcPr>
            <w:tcW w:w="3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hideMark/>
          </w:tcPr>
          <w:p w14:paraId="742DABA0" w14:textId="77777777" w:rsidR="00061418" w:rsidRPr="00F70F1F" w:rsidRDefault="00061418" w:rsidP="0057488D">
            <w:pPr>
              <w:spacing w:line="240" w:lineRule="auto"/>
              <w:jc w:val="both"/>
              <w:rPr>
                <w:rFonts w:ascii="Times New Roman" w:hAnsi="Times New Roman" w:cs="Times New Roman"/>
                <w:sz w:val="24"/>
                <w:szCs w:val="24"/>
              </w:rPr>
            </w:pPr>
            <w:r w:rsidRPr="00F70F1F">
              <w:rPr>
                <w:rFonts w:ascii="Times New Roman" w:hAnsi="Times New Roman" w:cs="Times New Roman"/>
                <w:sz w:val="24"/>
                <w:szCs w:val="24"/>
              </w:rPr>
              <w:t>4.1.Saistošo noteikumu projekts attiecas uz sociālo jomu. Pakalpojumu sniedz Olaines novada pašvaldības aģentūra "Olaines sociālais dienests". Olaines novada pašvaldības aģentūras "Olaines sociālais dienests" pieņemto lēmumu var apstrīdēt Olaines novada domē. Olaines novada domes lēmumu var pārsūdzēt Administratīvā procesa likuma noteiktajā kārtībā.</w:t>
            </w:r>
          </w:p>
          <w:p w14:paraId="171E18BB" w14:textId="77777777" w:rsidR="00061418" w:rsidRPr="00F70F1F" w:rsidRDefault="00061418" w:rsidP="0057488D">
            <w:pPr>
              <w:spacing w:line="240" w:lineRule="auto"/>
              <w:jc w:val="both"/>
              <w:rPr>
                <w:rFonts w:ascii="Times New Roman" w:hAnsi="Times New Roman" w:cs="Times New Roman"/>
                <w:sz w:val="24"/>
                <w:szCs w:val="24"/>
              </w:rPr>
            </w:pPr>
            <w:r w:rsidRPr="00F70F1F">
              <w:rPr>
                <w:rFonts w:ascii="Times New Roman" w:hAnsi="Times New Roman" w:cs="Times New Roman"/>
                <w:sz w:val="24"/>
                <w:szCs w:val="24"/>
              </w:rPr>
              <w:t>4.2. Nav paredzētas administratīvo procedūru izmaksas.</w:t>
            </w:r>
          </w:p>
        </w:tc>
      </w:tr>
      <w:tr w:rsidR="00061418" w:rsidRPr="00F70F1F" w14:paraId="09E6ABD3" w14:textId="77777777" w:rsidTr="0057488D">
        <w:tc>
          <w:tcPr>
            <w:tcW w:w="13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hideMark/>
          </w:tcPr>
          <w:p w14:paraId="4CA50492" w14:textId="77777777" w:rsidR="00061418" w:rsidRPr="00F70F1F" w:rsidRDefault="00061418" w:rsidP="0057488D">
            <w:pPr>
              <w:spacing w:line="360" w:lineRule="atLeast"/>
              <w:rPr>
                <w:rFonts w:ascii="Times New Roman" w:hAnsi="Times New Roman" w:cs="Times New Roman"/>
                <w:sz w:val="24"/>
                <w:szCs w:val="24"/>
              </w:rPr>
            </w:pPr>
            <w:r w:rsidRPr="00F70F1F">
              <w:rPr>
                <w:rFonts w:ascii="Times New Roman" w:hAnsi="Times New Roman" w:cs="Times New Roman"/>
                <w:sz w:val="24"/>
                <w:szCs w:val="24"/>
              </w:rPr>
              <w:t>5. Ietekme uz pašvaldības funkcijām un cilvēkresursiem</w:t>
            </w:r>
          </w:p>
        </w:tc>
        <w:tc>
          <w:tcPr>
            <w:tcW w:w="3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hideMark/>
          </w:tcPr>
          <w:p w14:paraId="71AD42A8" w14:textId="77777777" w:rsidR="00061418" w:rsidRPr="00F70F1F" w:rsidRDefault="00061418" w:rsidP="0057488D">
            <w:pPr>
              <w:spacing w:line="240" w:lineRule="auto"/>
              <w:jc w:val="both"/>
              <w:rPr>
                <w:rFonts w:ascii="Times New Roman" w:hAnsi="Times New Roman" w:cs="Times New Roman"/>
                <w:sz w:val="24"/>
                <w:szCs w:val="24"/>
              </w:rPr>
            </w:pPr>
            <w:r w:rsidRPr="00F70F1F">
              <w:rPr>
                <w:rFonts w:ascii="Times New Roman" w:hAnsi="Times New Roman" w:cs="Times New Roman"/>
                <w:sz w:val="24"/>
                <w:szCs w:val="24"/>
              </w:rPr>
              <w:t xml:space="preserve">5.1.Saistošie noteikumi izstrādāti pašvaldības autonomās funkcijas izpildei – nodrošināt iedzīvotājiem iespēju saņemt sociālos pakalpojumus. </w:t>
            </w:r>
          </w:p>
          <w:p w14:paraId="1EE31D45" w14:textId="77777777" w:rsidR="00061418" w:rsidRPr="00F70F1F" w:rsidRDefault="00061418" w:rsidP="0057488D">
            <w:pPr>
              <w:spacing w:line="240" w:lineRule="auto"/>
              <w:jc w:val="both"/>
              <w:rPr>
                <w:rFonts w:ascii="Times New Roman" w:hAnsi="Times New Roman" w:cs="Times New Roman"/>
                <w:sz w:val="24"/>
                <w:szCs w:val="24"/>
              </w:rPr>
            </w:pPr>
            <w:r w:rsidRPr="00F70F1F">
              <w:rPr>
                <w:rFonts w:ascii="Times New Roman" w:hAnsi="Times New Roman" w:cs="Times New Roman"/>
                <w:sz w:val="24"/>
                <w:szCs w:val="24"/>
              </w:rPr>
              <w:t>5.2. Saistošo noteikumu īstenošanā jauni pienākumi vai uzdevumi esošajiem darbiniekiem netiks uzlikti, jaunas darbavietas netiks veidotas.</w:t>
            </w:r>
          </w:p>
        </w:tc>
      </w:tr>
      <w:tr w:rsidR="00061418" w:rsidRPr="00F70F1F" w14:paraId="1D63239B" w14:textId="77777777" w:rsidTr="0057488D">
        <w:tc>
          <w:tcPr>
            <w:tcW w:w="13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hideMark/>
          </w:tcPr>
          <w:p w14:paraId="715A6343" w14:textId="77777777" w:rsidR="00061418" w:rsidRPr="00F70F1F" w:rsidRDefault="00061418" w:rsidP="0057488D">
            <w:pPr>
              <w:spacing w:line="360" w:lineRule="atLeast"/>
              <w:rPr>
                <w:rFonts w:ascii="Times New Roman" w:hAnsi="Times New Roman" w:cs="Times New Roman"/>
                <w:sz w:val="24"/>
                <w:szCs w:val="24"/>
              </w:rPr>
            </w:pPr>
            <w:r w:rsidRPr="00F70F1F">
              <w:rPr>
                <w:rFonts w:ascii="Times New Roman" w:hAnsi="Times New Roman" w:cs="Times New Roman"/>
                <w:sz w:val="24"/>
                <w:szCs w:val="24"/>
              </w:rPr>
              <w:t>6. Informācija par izpildes nodrošināšanu</w:t>
            </w:r>
          </w:p>
        </w:tc>
        <w:tc>
          <w:tcPr>
            <w:tcW w:w="3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hideMark/>
          </w:tcPr>
          <w:p w14:paraId="339F0896" w14:textId="77777777" w:rsidR="00061418" w:rsidRPr="00F70F1F" w:rsidRDefault="00061418" w:rsidP="0057488D">
            <w:pPr>
              <w:spacing w:line="240" w:lineRule="auto"/>
              <w:jc w:val="both"/>
              <w:rPr>
                <w:rFonts w:ascii="Times New Roman" w:hAnsi="Times New Roman" w:cs="Times New Roman"/>
                <w:sz w:val="24"/>
                <w:szCs w:val="24"/>
              </w:rPr>
            </w:pPr>
            <w:r w:rsidRPr="00F70F1F">
              <w:rPr>
                <w:rFonts w:ascii="Times New Roman" w:hAnsi="Times New Roman" w:cs="Times New Roman"/>
                <w:sz w:val="24"/>
                <w:szCs w:val="24"/>
              </w:rPr>
              <w:t>6.1.Saistošo noteikumu izpildi realizēs Olaines novada pašvaldības aģentūra “Olaines sociālais dienests”. Jaunas institūcijas nav jāveido, esošās netiks likvidētas vai reorganizētas.</w:t>
            </w:r>
          </w:p>
          <w:p w14:paraId="77193715" w14:textId="77777777" w:rsidR="00061418" w:rsidRPr="00F70F1F" w:rsidRDefault="00061418" w:rsidP="0057488D">
            <w:pPr>
              <w:spacing w:line="240" w:lineRule="auto"/>
              <w:jc w:val="both"/>
              <w:rPr>
                <w:rFonts w:ascii="Times New Roman" w:hAnsi="Times New Roman" w:cs="Times New Roman"/>
                <w:sz w:val="24"/>
                <w:szCs w:val="24"/>
              </w:rPr>
            </w:pPr>
            <w:r w:rsidRPr="00F70F1F">
              <w:rPr>
                <w:rFonts w:ascii="Times New Roman" w:hAnsi="Times New Roman" w:cs="Times New Roman"/>
                <w:sz w:val="24"/>
                <w:szCs w:val="24"/>
              </w:rPr>
              <w:t>6.2. Izpildes nodrošināšanai nepieciešamie resursi – cilvēkresursi.</w:t>
            </w:r>
          </w:p>
        </w:tc>
      </w:tr>
      <w:tr w:rsidR="00061418" w:rsidRPr="00F70F1F" w14:paraId="72DCAFFC" w14:textId="77777777" w:rsidTr="0057488D">
        <w:tc>
          <w:tcPr>
            <w:tcW w:w="13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hideMark/>
          </w:tcPr>
          <w:p w14:paraId="7F59B843" w14:textId="77777777" w:rsidR="00061418" w:rsidRPr="00F70F1F" w:rsidRDefault="00061418" w:rsidP="0057488D">
            <w:pPr>
              <w:spacing w:line="360" w:lineRule="atLeast"/>
              <w:rPr>
                <w:rFonts w:ascii="Times New Roman" w:hAnsi="Times New Roman" w:cs="Times New Roman"/>
                <w:sz w:val="24"/>
                <w:szCs w:val="24"/>
              </w:rPr>
            </w:pPr>
            <w:r w:rsidRPr="00F70F1F">
              <w:rPr>
                <w:rFonts w:ascii="Times New Roman" w:hAnsi="Times New Roman" w:cs="Times New Roman"/>
                <w:sz w:val="24"/>
                <w:szCs w:val="24"/>
              </w:rPr>
              <w:t>7. Prasību un izmaksu samērīgums pret ieguvumiem, ko sniedz mērķa sasniegšana</w:t>
            </w:r>
          </w:p>
        </w:tc>
        <w:tc>
          <w:tcPr>
            <w:tcW w:w="3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hideMark/>
          </w:tcPr>
          <w:p w14:paraId="2FFEE311" w14:textId="77777777" w:rsidR="00061418" w:rsidRPr="00F70F1F" w:rsidRDefault="00061418" w:rsidP="0057488D">
            <w:pPr>
              <w:spacing w:line="240" w:lineRule="auto"/>
              <w:jc w:val="both"/>
              <w:rPr>
                <w:rFonts w:ascii="Times New Roman" w:hAnsi="Times New Roman" w:cs="Times New Roman"/>
                <w:sz w:val="24"/>
                <w:szCs w:val="24"/>
              </w:rPr>
            </w:pPr>
            <w:r w:rsidRPr="00F70F1F">
              <w:rPr>
                <w:rFonts w:ascii="Times New Roman" w:hAnsi="Times New Roman" w:cs="Times New Roman"/>
                <w:sz w:val="24"/>
                <w:szCs w:val="24"/>
              </w:rPr>
              <w:t>7.1. Vides pieejamība ir iespēja personām ar invaliditāti pārvietoties, strādāt un saņemt pakalpojumus vienlīdzīgi ar citiem. Saistošie noteikumi ir piemēroti iecerētā mērķa sasniegšanas nodrošināšanai un paredz tikai to, kas ir vajadzīgs minētā mērķa sasniegšanai.</w:t>
            </w:r>
          </w:p>
          <w:p w14:paraId="6059DF69" w14:textId="77777777" w:rsidR="00061418" w:rsidRPr="00F70F1F" w:rsidRDefault="00061418" w:rsidP="0057488D">
            <w:pPr>
              <w:spacing w:line="240" w:lineRule="auto"/>
              <w:jc w:val="both"/>
              <w:rPr>
                <w:rFonts w:ascii="Times New Roman" w:hAnsi="Times New Roman" w:cs="Times New Roman"/>
                <w:sz w:val="24"/>
                <w:szCs w:val="24"/>
              </w:rPr>
            </w:pPr>
            <w:r w:rsidRPr="00F70F1F">
              <w:rPr>
                <w:rFonts w:ascii="Times New Roman" w:hAnsi="Times New Roman" w:cs="Times New Roman"/>
                <w:sz w:val="24"/>
                <w:szCs w:val="24"/>
              </w:rPr>
              <w:t>7.2. Pašvaldības izraudzītie līdzekļi ir piemēroti leģitīma mērķa sasniegšanai, un pašvaldības rīcība ir atbilstoša.</w:t>
            </w:r>
          </w:p>
        </w:tc>
      </w:tr>
      <w:tr w:rsidR="00061418" w:rsidRPr="00F70F1F" w14:paraId="0A33E8D7" w14:textId="77777777" w:rsidTr="0057488D">
        <w:tc>
          <w:tcPr>
            <w:tcW w:w="13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hideMark/>
          </w:tcPr>
          <w:p w14:paraId="17584585" w14:textId="77777777" w:rsidR="00061418" w:rsidRPr="00F70F1F" w:rsidRDefault="00061418" w:rsidP="0057488D">
            <w:pPr>
              <w:spacing w:line="360" w:lineRule="atLeast"/>
              <w:rPr>
                <w:rFonts w:ascii="Times New Roman" w:hAnsi="Times New Roman" w:cs="Times New Roman"/>
                <w:sz w:val="24"/>
                <w:szCs w:val="24"/>
              </w:rPr>
            </w:pPr>
            <w:r w:rsidRPr="00F70F1F">
              <w:rPr>
                <w:rFonts w:ascii="Times New Roman" w:hAnsi="Times New Roman" w:cs="Times New Roman"/>
                <w:sz w:val="24"/>
                <w:szCs w:val="24"/>
              </w:rPr>
              <w:t>8. Izstrādes gaitā veiktās konsultācijas ar privātpersonām un institūcijām.</w:t>
            </w:r>
          </w:p>
        </w:tc>
        <w:tc>
          <w:tcPr>
            <w:tcW w:w="3650" w:type="pct"/>
            <w:tcBorders>
              <w:top w:val="single" w:sz="6" w:space="0" w:color="817F7F"/>
              <w:left w:val="single" w:sz="6" w:space="0" w:color="817F7F"/>
              <w:bottom w:val="single" w:sz="6" w:space="0" w:color="817F7F"/>
              <w:right w:val="single" w:sz="6" w:space="0" w:color="817F7F"/>
            </w:tcBorders>
            <w:shd w:val="clear" w:color="auto" w:fill="FFFFFF"/>
            <w:tcMar>
              <w:top w:w="30" w:type="dxa"/>
              <w:left w:w="30" w:type="dxa"/>
              <w:bottom w:w="30" w:type="dxa"/>
              <w:right w:w="30" w:type="dxa"/>
            </w:tcMar>
          </w:tcPr>
          <w:p w14:paraId="306FB33E" w14:textId="77777777" w:rsidR="00061418" w:rsidRPr="00F70F1F" w:rsidRDefault="00061418" w:rsidP="0057488D">
            <w:pPr>
              <w:spacing w:after="0" w:line="240" w:lineRule="auto"/>
              <w:jc w:val="both"/>
              <w:rPr>
                <w:rFonts w:ascii="Times New Roman" w:eastAsia="Times New Roman" w:hAnsi="Times New Roman" w:cs="Times New Roman"/>
                <w:sz w:val="24"/>
                <w:szCs w:val="24"/>
                <w:lang w:eastAsia="lv-LV"/>
              </w:rPr>
            </w:pPr>
            <w:r w:rsidRPr="00F70F1F">
              <w:rPr>
                <w:rFonts w:ascii="Times New Roman" w:eastAsia="Times New Roman" w:hAnsi="Times New Roman" w:cs="Times New Roman"/>
                <w:sz w:val="24"/>
                <w:szCs w:val="24"/>
                <w:shd w:val="clear" w:color="auto" w:fill="FFFFFF"/>
                <w:lang w:eastAsia="lv-LV"/>
              </w:rPr>
              <w:t>8.1. Saistošo noteikumu projekts un tam pievienotais paskaidrojuma raksts 13.02.2023. publicēts pašvaldības oficiālajā tīmekļvietnē www.olaine.lv sabiedrības viedokļa noskaidrošanai, paredzot termiņu viedokļu sniegšanai līdz 28.02.2023.</w:t>
            </w:r>
          </w:p>
          <w:p w14:paraId="483C26A4" w14:textId="77777777" w:rsidR="00061418" w:rsidRPr="00F70F1F" w:rsidRDefault="00061418" w:rsidP="0057488D">
            <w:pPr>
              <w:shd w:val="clear" w:color="auto" w:fill="FFFFFF"/>
              <w:spacing w:before="100" w:beforeAutospacing="1" w:after="0" w:line="293" w:lineRule="atLeast"/>
              <w:jc w:val="both"/>
              <w:rPr>
                <w:rFonts w:ascii="Times New Roman" w:eastAsia="Times New Roman" w:hAnsi="Times New Roman" w:cs="Times New Roman"/>
                <w:sz w:val="24"/>
                <w:szCs w:val="24"/>
                <w:lang w:eastAsia="lv-LV"/>
              </w:rPr>
            </w:pPr>
            <w:r w:rsidRPr="00F70F1F">
              <w:rPr>
                <w:rFonts w:ascii="Times New Roman" w:eastAsia="Times New Roman" w:hAnsi="Times New Roman" w:cs="Times New Roman"/>
                <w:sz w:val="24"/>
                <w:szCs w:val="24"/>
                <w:lang w:eastAsia="lv-LV"/>
              </w:rPr>
              <w:t>8.2. Pašvaldībā nav saņemti sabiedrības viedokļi par saistošo noteikumu projektu.</w:t>
            </w:r>
          </w:p>
          <w:p w14:paraId="46A3489B" w14:textId="77777777" w:rsidR="00061418" w:rsidRPr="00F70F1F" w:rsidRDefault="00061418" w:rsidP="0057488D">
            <w:pPr>
              <w:spacing w:line="240" w:lineRule="auto"/>
              <w:jc w:val="both"/>
              <w:rPr>
                <w:rFonts w:ascii="Times New Roman" w:hAnsi="Times New Roman" w:cs="Times New Roman"/>
                <w:sz w:val="24"/>
                <w:szCs w:val="24"/>
                <w:shd w:val="clear" w:color="auto" w:fill="FFFFFF"/>
              </w:rPr>
            </w:pPr>
          </w:p>
          <w:p w14:paraId="012532C9" w14:textId="77777777" w:rsidR="00061418" w:rsidRPr="00F70F1F" w:rsidRDefault="00061418" w:rsidP="0057488D">
            <w:pPr>
              <w:spacing w:line="240" w:lineRule="auto"/>
              <w:jc w:val="both"/>
              <w:rPr>
                <w:rFonts w:ascii="PT Serif" w:hAnsi="PT Serif"/>
                <w:sz w:val="21"/>
                <w:szCs w:val="21"/>
                <w:shd w:val="clear" w:color="auto" w:fill="FFFFFF"/>
              </w:rPr>
            </w:pPr>
            <w:r w:rsidRPr="00F70F1F">
              <w:rPr>
                <w:rFonts w:ascii="Times New Roman" w:hAnsi="Times New Roman" w:cs="Times New Roman"/>
                <w:sz w:val="24"/>
                <w:szCs w:val="24"/>
                <w:shd w:val="clear" w:color="auto" w:fill="FFFFFF"/>
              </w:rPr>
              <w:t xml:space="preserve">8.3. Veiktas konsultācijas ar </w:t>
            </w:r>
            <w:r w:rsidRPr="00F70F1F">
              <w:rPr>
                <w:rFonts w:ascii="PT Serif" w:hAnsi="PT Serif"/>
                <w:sz w:val="21"/>
                <w:szCs w:val="21"/>
                <w:shd w:val="clear" w:color="auto" w:fill="FFFFFF"/>
              </w:rPr>
              <w:t xml:space="preserve">Biedrību ‘’Citāds Es’’ (biedrība pārstāv personu ar invaliditāti intereses).  Pašvaldība izskatīja Biedrības ‘’Citāds ES’’ ierosinājumus: </w:t>
            </w:r>
          </w:p>
          <w:p w14:paraId="0B19FFA5" w14:textId="77777777" w:rsidR="00061418" w:rsidRPr="00F70F1F" w:rsidRDefault="00061418" w:rsidP="0057488D">
            <w:pPr>
              <w:spacing w:line="240" w:lineRule="auto"/>
              <w:jc w:val="both"/>
              <w:rPr>
                <w:rFonts w:ascii="PT Serif" w:hAnsi="PT Serif"/>
                <w:sz w:val="21"/>
                <w:szCs w:val="21"/>
                <w:shd w:val="clear" w:color="auto" w:fill="FFFFFF"/>
              </w:rPr>
            </w:pPr>
            <w:r w:rsidRPr="00F70F1F">
              <w:rPr>
                <w:rFonts w:ascii="PT Serif" w:hAnsi="PT Serif"/>
                <w:sz w:val="21"/>
                <w:szCs w:val="21"/>
                <w:shd w:val="clear" w:color="auto" w:fill="FFFFFF"/>
              </w:rPr>
              <w:t xml:space="preserve">1) par atbalsta saņēmēja deklarēto un faktisko dzīves vietu Pašvaldības administratīvajā teritorijā – vismaz 12 mēneši bez pārtraukuma (4.1.punkts); </w:t>
            </w:r>
          </w:p>
          <w:p w14:paraId="7F712060" w14:textId="77777777" w:rsidR="00061418" w:rsidRPr="00F70F1F" w:rsidRDefault="00061418" w:rsidP="0057488D">
            <w:pPr>
              <w:spacing w:line="240" w:lineRule="auto"/>
              <w:jc w:val="both"/>
              <w:rPr>
                <w:rFonts w:ascii="PT Serif" w:hAnsi="PT Serif"/>
                <w:sz w:val="21"/>
                <w:szCs w:val="21"/>
                <w:shd w:val="clear" w:color="auto" w:fill="FFFFFF"/>
              </w:rPr>
            </w:pPr>
            <w:r w:rsidRPr="00F70F1F">
              <w:rPr>
                <w:rFonts w:ascii="PT Serif" w:hAnsi="PT Serif"/>
                <w:sz w:val="21"/>
                <w:szCs w:val="21"/>
                <w:u w:val="single"/>
                <w:shd w:val="clear" w:color="auto" w:fill="FFFFFF"/>
              </w:rPr>
              <w:t>Ierosinājums:</w:t>
            </w:r>
            <w:r w:rsidRPr="00F70F1F">
              <w:rPr>
                <w:rFonts w:ascii="PT Serif" w:hAnsi="PT Serif"/>
                <w:sz w:val="21"/>
                <w:szCs w:val="21"/>
                <w:shd w:val="clear" w:color="auto" w:fill="FFFFFF"/>
              </w:rPr>
              <w:t xml:space="preserve"> ārkārtas situācijā (nelaimes gadījums) ģimenei finansiāls atbalsts nepieciešams arī ja nav Pašvaldībā 12 mēnešus deklarēta dzīvesvieta. </w:t>
            </w:r>
          </w:p>
          <w:p w14:paraId="31F3FA80" w14:textId="77777777" w:rsidR="00061418" w:rsidRPr="00F70F1F" w:rsidRDefault="00061418" w:rsidP="0057488D">
            <w:pPr>
              <w:spacing w:line="240" w:lineRule="auto"/>
              <w:jc w:val="both"/>
              <w:rPr>
                <w:rFonts w:ascii="PT Serif" w:hAnsi="PT Serif"/>
                <w:sz w:val="21"/>
                <w:szCs w:val="21"/>
                <w:shd w:val="clear" w:color="auto" w:fill="FFFFFF"/>
              </w:rPr>
            </w:pPr>
            <w:r w:rsidRPr="00F70F1F">
              <w:rPr>
                <w:rFonts w:ascii="PT Serif" w:hAnsi="PT Serif"/>
                <w:i/>
                <w:iCs/>
                <w:sz w:val="21"/>
                <w:szCs w:val="21"/>
                <w:shd w:val="clear" w:color="auto" w:fill="FFFFFF"/>
              </w:rPr>
              <w:t>Skaidrojums: Šādiem gadījumiem ir paredzēts pabalsts krīzes situācijā.</w:t>
            </w:r>
          </w:p>
          <w:p w14:paraId="77DDC6DB" w14:textId="77777777" w:rsidR="00061418" w:rsidRPr="00F70F1F" w:rsidRDefault="00061418" w:rsidP="0057488D">
            <w:pPr>
              <w:jc w:val="both"/>
              <w:rPr>
                <w:rFonts w:ascii="Times New Roman" w:hAnsi="Times New Roman" w:cs="Times New Roman"/>
                <w:sz w:val="24"/>
                <w:szCs w:val="24"/>
              </w:rPr>
            </w:pPr>
            <w:r w:rsidRPr="00F70F1F">
              <w:rPr>
                <w:rFonts w:ascii="PT Serif" w:hAnsi="PT Serif"/>
                <w:sz w:val="21"/>
                <w:szCs w:val="21"/>
                <w:shd w:val="clear" w:color="auto" w:fill="FFFFFF"/>
              </w:rPr>
              <w:lastRenderedPageBreak/>
              <w:t xml:space="preserve">2) par to, ka atbalstu nevar saņemt, ja </w:t>
            </w:r>
            <w:r w:rsidRPr="00F70F1F">
              <w:rPr>
                <w:rFonts w:ascii="Times New Roman" w:hAnsi="Times New Roman" w:cs="Times New Roman"/>
                <w:sz w:val="24"/>
                <w:szCs w:val="24"/>
              </w:rPr>
              <w:t>ierīces vai iekārtas, personai ir tiesības saņemt vai tā saņem, izmantojot valsts finansējumu vai valsts finansētu atbalsta programmu (7.1.punkts);</w:t>
            </w:r>
          </w:p>
          <w:p w14:paraId="1222AEE8" w14:textId="77777777" w:rsidR="00061418" w:rsidRPr="00F70F1F" w:rsidRDefault="00061418" w:rsidP="0057488D">
            <w:pPr>
              <w:jc w:val="both"/>
              <w:rPr>
                <w:rFonts w:ascii="Times New Roman" w:hAnsi="Times New Roman" w:cs="Times New Roman"/>
                <w:sz w:val="24"/>
                <w:szCs w:val="24"/>
              </w:rPr>
            </w:pPr>
            <w:r w:rsidRPr="00F70F1F">
              <w:rPr>
                <w:rFonts w:ascii="PT Serif" w:hAnsi="PT Serif"/>
                <w:sz w:val="21"/>
                <w:szCs w:val="21"/>
                <w:u w:val="single"/>
                <w:shd w:val="clear" w:color="auto" w:fill="FFFFFF"/>
              </w:rPr>
              <w:t>Ierosinājums:</w:t>
            </w:r>
            <w:r w:rsidRPr="00F70F1F">
              <w:rPr>
                <w:rFonts w:ascii="Times New Roman" w:hAnsi="Times New Roman" w:cs="Times New Roman"/>
                <w:sz w:val="24"/>
                <w:szCs w:val="24"/>
              </w:rPr>
              <w:t xml:space="preserve"> ierīces un iekārtas ir ierobežotā daudzumā vai vispār nav pieejamas par valsts līdzekļiem.</w:t>
            </w:r>
          </w:p>
          <w:p w14:paraId="579CAAC2" w14:textId="77777777" w:rsidR="00061418" w:rsidRPr="00F70F1F" w:rsidRDefault="00061418" w:rsidP="0057488D">
            <w:pPr>
              <w:jc w:val="both"/>
              <w:rPr>
                <w:rFonts w:ascii="Times New Roman" w:hAnsi="Times New Roman" w:cs="Times New Roman"/>
                <w:i/>
                <w:iCs/>
                <w:sz w:val="24"/>
                <w:szCs w:val="24"/>
              </w:rPr>
            </w:pPr>
            <w:r w:rsidRPr="00F70F1F">
              <w:rPr>
                <w:rFonts w:ascii="Times New Roman" w:hAnsi="Times New Roman" w:cs="Times New Roman"/>
                <w:i/>
                <w:iCs/>
                <w:sz w:val="24"/>
                <w:szCs w:val="24"/>
              </w:rPr>
              <w:t>Skaidrojums: Saistošie noteikumi neparedz atbalstu tādu ierīču vai iekārtu uzstādīšanai, kuras personai ir tiesības saņemt vai tā saņem, izmantojot valsts finansējumu vai valsts finansētu atbalsta programmu.</w:t>
            </w:r>
          </w:p>
          <w:p w14:paraId="304FC253" w14:textId="77777777" w:rsidR="00061418" w:rsidRPr="00F70F1F" w:rsidRDefault="00061418" w:rsidP="0057488D">
            <w:pPr>
              <w:jc w:val="both"/>
              <w:rPr>
                <w:rFonts w:ascii="Times New Roman" w:hAnsi="Times New Roman" w:cs="Times New Roman"/>
                <w:sz w:val="24"/>
                <w:szCs w:val="24"/>
              </w:rPr>
            </w:pPr>
            <w:r w:rsidRPr="00F70F1F">
              <w:rPr>
                <w:rFonts w:ascii="Times New Roman" w:hAnsi="Times New Roman" w:cs="Times New Roman"/>
                <w:i/>
                <w:iCs/>
                <w:sz w:val="24"/>
                <w:szCs w:val="24"/>
              </w:rPr>
              <w:t>3)</w:t>
            </w:r>
            <w:r w:rsidRPr="00F70F1F">
              <w:rPr>
                <w:rFonts w:ascii="Times New Roman" w:hAnsi="Times New Roman" w:cs="Times New Roman"/>
                <w:sz w:val="24"/>
                <w:szCs w:val="24"/>
              </w:rPr>
              <w:t xml:space="preserve">par periodu 10 (desmit) gadi, kad persona </w:t>
            </w:r>
            <w:r w:rsidRPr="00F70F1F">
              <w:rPr>
                <w:rFonts w:ascii="Times New Roman" w:hAnsi="Times New Roman" w:cs="Times New Roman"/>
                <w:b/>
                <w:bCs/>
                <w:sz w:val="24"/>
                <w:szCs w:val="24"/>
              </w:rPr>
              <w:t>vienu reizi</w:t>
            </w:r>
            <w:r w:rsidRPr="00F70F1F">
              <w:rPr>
                <w:rFonts w:ascii="Times New Roman" w:hAnsi="Times New Roman" w:cs="Times New Roman"/>
                <w:sz w:val="24"/>
                <w:szCs w:val="24"/>
              </w:rPr>
              <w:t xml:space="preserve"> var saņemt atbalstu noteiktā apmērā (5.punkts);</w:t>
            </w:r>
          </w:p>
          <w:p w14:paraId="7EDEA890" w14:textId="77777777" w:rsidR="00061418" w:rsidRPr="00F70F1F" w:rsidRDefault="00061418" w:rsidP="0057488D">
            <w:pPr>
              <w:jc w:val="both"/>
              <w:rPr>
                <w:rFonts w:ascii="Times New Roman" w:hAnsi="Times New Roman" w:cs="Times New Roman"/>
                <w:sz w:val="24"/>
                <w:szCs w:val="24"/>
              </w:rPr>
            </w:pPr>
            <w:r w:rsidRPr="00F70F1F">
              <w:rPr>
                <w:rFonts w:ascii="PT Serif" w:hAnsi="PT Serif"/>
                <w:sz w:val="21"/>
                <w:szCs w:val="21"/>
                <w:u w:val="single"/>
                <w:shd w:val="clear" w:color="auto" w:fill="FFFFFF"/>
              </w:rPr>
              <w:t xml:space="preserve">Ierosinājums: </w:t>
            </w:r>
            <w:r w:rsidRPr="00F70F1F">
              <w:rPr>
                <w:rFonts w:ascii="Times New Roman" w:hAnsi="Times New Roman" w:cs="Times New Roman"/>
                <w:sz w:val="24"/>
                <w:szCs w:val="24"/>
              </w:rPr>
              <w:t>bērna vajadzības 10 gados var mainīties un iespējams, ka būs nepieciešams papildus finansējums mājokļa pielāgošanai.</w:t>
            </w:r>
          </w:p>
          <w:p w14:paraId="3EF5A847" w14:textId="77777777" w:rsidR="00061418" w:rsidRPr="00F70F1F" w:rsidRDefault="00061418" w:rsidP="0057488D">
            <w:pPr>
              <w:jc w:val="both"/>
              <w:rPr>
                <w:rFonts w:ascii="Times New Roman" w:hAnsi="Times New Roman" w:cs="Times New Roman"/>
                <w:i/>
                <w:iCs/>
                <w:sz w:val="24"/>
                <w:szCs w:val="24"/>
                <w:shd w:val="clear" w:color="auto" w:fill="FFFFFF"/>
              </w:rPr>
            </w:pPr>
            <w:r w:rsidRPr="00F70F1F">
              <w:rPr>
                <w:rFonts w:ascii="Times New Roman" w:hAnsi="Times New Roman" w:cs="Times New Roman"/>
                <w:i/>
                <w:iCs/>
                <w:sz w:val="24"/>
                <w:szCs w:val="24"/>
              </w:rPr>
              <w:t xml:space="preserve">Skaidrojums: saistošo noteikumu redakcijā tika iekļauti </w:t>
            </w:r>
            <w:r w:rsidRPr="00F70F1F">
              <w:rPr>
                <w:rFonts w:ascii="Times New Roman" w:hAnsi="Times New Roman" w:cs="Times New Roman"/>
                <w:i/>
                <w:iCs/>
                <w:sz w:val="24"/>
                <w:szCs w:val="24"/>
                <w:shd w:val="clear" w:color="auto" w:fill="FFFFFF"/>
              </w:rPr>
              <w:t>precizējumi par atkārtota atbalsta 10 gadu periodā vides pieejamībai saņemšanu. Skat.6.punkts.</w:t>
            </w:r>
          </w:p>
          <w:p w14:paraId="71459151" w14:textId="77777777" w:rsidR="00061418" w:rsidRPr="00F70F1F" w:rsidRDefault="00061418" w:rsidP="0057488D">
            <w:pPr>
              <w:jc w:val="both"/>
              <w:rPr>
                <w:rFonts w:ascii="Times New Roman" w:hAnsi="Times New Roman" w:cs="Times New Roman"/>
                <w:sz w:val="24"/>
                <w:szCs w:val="24"/>
              </w:rPr>
            </w:pPr>
            <w:r w:rsidRPr="00F70F1F">
              <w:rPr>
                <w:rFonts w:ascii="Times New Roman" w:hAnsi="Times New Roman" w:cs="Times New Roman"/>
                <w:sz w:val="24"/>
                <w:szCs w:val="24"/>
              </w:rPr>
              <w:t>4) par noteikumu, ka atbalstu nepiešķir, par mājoklī esošo komunikāciju sistēmu izbūvi, pārbūvi vai atjaunošanu, vai mājokļa kosmētisko remontu (8.punkta pēdējais teikums).</w:t>
            </w:r>
          </w:p>
          <w:p w14:paraId="14E4D55A" w14:textId="77777777" w:rsidR="00061418" w:rsidRPr="00F70F1F" w:rsidRDefault="00061418" w:rsidP="0057488D">
            <w:pPr>
              <w:jc w:val="both"/>
              <w:rPr>
                <w:rFonts w:ascii="Times New Roman" w:hAnsi="Times New Roman" w:cs="Times New Roman"/>
                <w:sz w:val="24"/>
                <w:szCs w:val="24"/>
              </w:rPr>
            </w:pPr>
            <w:r w:rsidRPr="00F70F1F">
              <w:rPr>
                <w:rFonts w:ascii="PT Serif" w:hAnsi="PT Serif"/>
                <w:sz w:val="21"/>
                <w:szCs w:val="21"/>
                <w:u w:val="single"/>
                <w:shd w:val="clear" w:color="auto" w:fill="FFFFFF"/>
              </w:rPr>
              <w:t>Ierosinājums:</w:t>
            </w:r>
            <w:r w:rsidRPr="00F70F1F">
              <w:rPr>
                <w:rFonts w:ascii="Times New Roman" w:hAnsi="Times New Roman" w:cs="Times New Roman"/>
                <w:sz w:val="24"/>
                <w:szCs w:val="24"/>
              </w:rPr>
              <w:t xml:space="preserve"> nepieciešama vannas istabas durvju ailu pielāgošana, ja tiek lietots pacēlājs.</w:t>
            </w:r>
          </w:p>
          <w:p w14:paraId="29D99A2A" w14:textId="77777777" w:rsidR="00061418" w:rsidRPr="00F70F1F" w:rsidRDefault="00061418" w:rsidP="0057488D">
            <w:pPr>
              <w:jc w:val="both"/>
              <w:rPr>
                <w:rFonts w:ascii="Times New Roman" w:hAnsi="Times New Roman" w:cs="Times New Roman"/>
                <w:i/>
                <w:iCs/>
                <w:sz w:val="24"/>
                <w:szCs w:val="24"/>
              </w:rPr>
            </w:pPr>
            <w:r w:rsidRPr="00F70F1F">
              <w:rPr>
                <w:rFonts w:ascii="Times New Roman" w:hAnsi="Times New Roman" w:cs="Times New Roman"/>
                <w:i/>
                <w:iCs/>
                <w:sz w:val="24"/>
                <w:szCs w:val="24"/>
              </w:rPr>
              <w:t>Skaidrojums: par durvju ailu pielāgošanu ir tiesības saņemt atbalstu, jo ir viens no mājokļa iekšējās vides pielāgošanas elementiem.</w:t>
            </w:r>
          </w:p>
          <w:p w14:paraId="1BFC0724" w14:textId="77777777" w:rsidR="00061418" w:rsidRPr="00F70F1F" w:rsidRDefault="00061418" w:rsidP="0057488D">
            <w:pPr>
              <w:spacing w:line="240" w:lineRule="auto"/>
              <w:jc w:val="both"/>
              <w:rPr>
                <w:rFonts w:ascii="PT Serif" w:hAnsi="PT Serif"/>
                <w:sz w:val="21"/>
                <w:szCs w:val="21"/>
                <w:shd w:val="clear" w:color="auto" w:fill="FFFFFF"/>
              </w:rPr>
            </w:pPr>
            <w:r w:rsidRPr="00F70F1F">
              <w:rPr>
                <w:rFonts w:ascii="PT Serif" w:hAnsi="PT Serif"/>
                <w:sz w:val="21"/>
                <w:szCs w:val="21"/>
                <w:shd w:val="clear" w:color="auto" w:fill="FFFFFF"/>
              </w:rPr>
              <w:t>5) par atbalsta saņēmēju rindu (9.punkts);</w:t>
            </w:r>
          </w:p>
          <w:p w14:paraId="2EAAA74D" w14:textId="77777777" w:rsidR="00061418" w:rsidRPr="00F70F1F" w:rsidRDefault="00061418" w:rsidP="0057488D">
            <w:pPr>
              <w:spacing w:line="240" w:lineRule="auto"/>
              <w:jc w:val="both"/>
              <w:rPr>
                <w:rFonts w:ascii="PT Serif" w:hAnsi="PT Serif"/>
                <w:sz w:val="21"/>
                <w:szCs w:val="21"/>
                <w:shd w:val="clear" w:color="auto" w:fill="FFFFFF"/>
              </w:rPr>
            </w:pPr>
            <w:r w:rsidRPr="00F70F1F">
              <w:rPr>
                <w:rFonts w:ascii="PT Serif" w:hAnsi="PT Serif"/>
                <w:sz w:val="21"/>
                <w:szCs w:val="21"/>
                <w:u w:val="single"/>
                <w:shd w:val="clear" w:color="auto" w:fill="FFFFFF"/>
              </w:rPr>
              <w:t>Ierosinājums:</w:t>
            </w:r>
            <w:r w:rsidRPr="00F70F1F">
              <w:rPr>
                <w:rFonts w:ascii="PT Serif" w:hAnsi="PT Serif"/>
                <w:sz w:val="21"/>
                <w:szCs w:val="21"/>
                <w:shd w:val="clear" w:color="auto" w:fill="FFFFFF"/>
              </w:rPr>
              <w:t xml:space="preserve"> situācijā, ja personai rindas kārtībā nepienākas atbalsts, bet ir  akūta vajadzība;</w:t>
            </w:r>
          </w:p>
          <w:p w14:paraId="63E109CA" w14:textId="77777777" w:rsidR="00061418" w:rsidRPr="00F70F1F" w:rsidRDefault="00061418" w:rsidP="0057488D">
            <w:pPr>
              <w:jc w:val="both"/>
              <w:rPr>
                <w:rFonts w:ascii="Times New Roman" w:hAnsi="Times New Roman" w:cs="Times New Roman"/>
                <w:i/>
                <w:iCs/>
                <w:sz w:val="24"/>
                <w:szCs w:val="24"/>
              </w:rPr>
            </w:pPr>
            <w:r w:rsidRPr="00F70F1F">
              <w:rPr>
                <w:rFonts w:ascii="PT Serif" w:hAnsi="PT Serif"/>
                <w:i/>
                <w:iCs/>
                <w:sz w:val="21"/>
                <w:szCs w:val="21"/>
                <w:shd w:val="clear" w:color="auto" w:fill="FFFFFF"/>
              </w:rPr>
              <w:t>Skaidrojums:</w:t>
            </w:r>
            <w:r w:rsidRPr="00F70F1F">
              <w:rPr>
                <w:rFonts w:ascii="Times New Roman" w:hAnsi="Times New Roman" w:cs="Times New Roman"/>
                <w:i/>
                <w:iCs/>
                <w:sz w:val="24"/>
                <w:szCs w:val="24"/>
              </w:rPr>
              <w:t xml:space="preserve"> </w:t>
            </w:r>
            <w:r w:rsidRPr="00F70F1F">
              <w:rPr>
                <w:rFonts w:ascii="PT Serif" w:hAnsi="PT Serif"/>
                <w:i/>
                <w:iCs/>
                <w:sz w:val="21"/>
                <w:szCs w:val="21"/>
                <w:shd w:val="clear" w:color="auto" w:fill="FFFFFF"/>
              </w:rPr>
              <w:t xml:space="preserve">Šādiem gadījumiem ir paredzēts pabalsts krīzes situācijā. </w:t>
            </w:r>
          </w:p>
          <w:p w14:paraId="4B417BE6" w14:textId="77777777" w:rsidR="00061418" w:rsidRPr="00F70F1F" w:rsidRDefault="00061418" w:rsidP="0057488D">
            <w:pPr>
              <w:jc w:val="both"/>
              <w:rPr>
                <w:rFonts w:ascii="Times New Roman" w:hAnsi="Times New Roman" w:cs="Times New Roman"/>
                <w:sz w:val="24"/>
                <w:szCs w:val="24"/>
              </w:rPr>
            </w:pPr>
            <w:r w:rsidRPr="00F70F1F">
              <w:rPr>
                <w:rFonts w:ascii="Times New Roman" w:hAnsi="Times New Roman" w:cs="Times New Roman"/>
                <w:sz w:val="24"/>
                <w:szCs w:val="24"/>
              </w:rPr>
              <w:t>6)par ģimenes ārsta izrakstu (12.4.punkts);</w:t>
            </w:r>
          </w:p>
          <w:p w14:paraId="2A3B0783" w14:textId="77777777" w:rsidR="00061418" w:rsidRPr="00F70F1F" w:rsidRDefault="00061418" w:rsidP="0057488D">
            <w:pPr>
              <w:jc w:val="both"/>
              <w:rPr>
                <w:rFonts w:ascii="Times New Roman" w:hAnsi="Times New Roman" w:cs="Times New Roman"/>
                <w:sz w:val="24"/>
                <w:szCs w:val="24"/>
              </w:rPr>
            </w:pPr>
            <w:r w:rsidRPr="00F70F1F">
              <w:rPr>
                <w:rFonts w:ascii="PT Serif" w:hAnsi="PT Serif"/>
                <w:sz w:val="21"/>
                <w:szCs w:val="21"/>
                <w:u w:val="single"/>
                <w:shd w:val="clear" w:color="auto" w:fill="FFFFFF"/>
              </w:rPr>
              <w:t>Ierosinājums:</w:t>
            </w:r>
            <w:r w:rsidRPr="00F70F1F">
              <w:rPr>
                <w:rFonts w:ascii="Times New Roman" w:hAnsi="Times New Roman" w:cs="Times New Roman"/>
                <w:sz w:val="24"/>
                <w:szCs w:val="24"/>
              </w:rPr>
              <w:t xml:space="preserve"> kāpēc vajadzīgs izraksts no ārsta, ja ir VDEĀK atzinums un lēmums?</w:t>
            </w:r>
          </w:p>
          <w:p w14:paraId="359C0814" w14:textId="77777777" w:rsidR="00061418" w:rsidRPr="00F70F1F" w:rsidRDefault="00061418" w:rsidP="0057488D">
            <w:pPr>
              <w:jc w:val="both"/>
              <w:rPr>
                <w:rFonts w:ascii="Times New Roman" w:hAnsi="Times New Roman" w:cs="Times New Roman"/>
                <w:i/>
                <w:iCs/>
                <w:sz w:val="24"/>
                <w:szCs w:val="24"/>
              </w:rPr>
            </w:pPr>
            <w:r w:rsidRPr="00F70F1F">
              <w:rPr>
                <w:rFonts w:ascii="Times New Roman" w:hAnsi="Times New Roman" w:cs="Times New Roman"/>
                <w:i/>
                <w:iCs/>
                <w:sz w:val="24"/>
                <w:szCs w:val="24"/>
              </w:rPr>
              <w:t>Skaidrojums: ārsta atzinums ir nepieciešams, jo tajā tiek norādīta precīzāka (</w:t>
            </w:r>
            <w:proofErr w:type="spellStart"/>
            <w:r w:rsidRPr="00F70F1F">
              <w:rPr>
                <w:rFonts w:ascii="Times New Roman" w:hAnsi="Times New Roman" w:cs="Times New Roman"/>
                <w:i/>
                <w:iCs/>
                <w:sz w:val="24"/>
                <w:szCs w:val="24"/>
              </w:rPr>
              <w:t>sensitīva</w:t>
            </w:r>
            <w:proofErr w:type="spellEnd"/>
            <w:r w:rsidRPr="00F70F1F">
              <w:rPr>
                <w:rFonts w:ascii="Times New Roman" w:hAnsi="Times New Roman" w:cs="Times New Roman"/>
                <w:i/>
                <w:iCs/>
                <w:sz w:val="24"/>
                <w:szCs w:val="24"/>
              </w:rPr>
              <w:t xml:space="preserve"> informācija) informācija par personas funkcionāliem ierobežojumiem. Varēs konstatēt, vai ierobežojumi atbilst saistošo noteikumu prasībām.</w:t>
            </w:r>
          </w:p>
          <w:p w14:paraId="3DEEB8CA" w14:textId="77777777" w:rsidR="00061418" w:rsidRPr="00F70F1F" w:rsidRDefault="00061418" w:rsidP="0057488D">
            <w:pPr>
              <w:spacing w:line="240" w:lineRule="auto"/>
              <w:jc w:val="both"/>
              <w:rPr>
                <w:rFonts w:ascii="Times New Roman" w:hAnsi="Times New Roman" w:cs="Times New Roman"/>
                <w:sz w:val="24"/>
                <w:szCs w:val="24"/>
              </w:rPr>
            </w:pPr>
            <w:r w:rsidRPr="00F70F1F">
              <w:rPr>
                <w:rFonts w:ascii="Times New Roman" w:hAnsi="Times New Roman" w:cs="Times New Roman"/>
                <w:sz w:val="24"/>
                <w:szCs w:val="24"/>
                <w:shd w:val="clear" w:color="auto" w:fill="FFFFFF"/>
              </w:rPr>
              <w:t xml:space="preserve">8.4.Izvērtējot Biedrības ‘’Citāds Es‘’ ierosinājumus, aktuālajā saistošo noteikumu redakcijā tika iekļauti precizējumi par atkārtota atbalsta 10 gadu periodā vides pieejamībai saņemšanu. </w:t>
            </w:r>
          </w:p>
        </w:tc>
      </w:tr>
    </w:tbl>
    <w:p w14:paraId="04783037" w14:textId="77777777" w:rsidR="00061418" w:rsidRPr="00F70F1F" w:rsidRDefault="00061418" w:rsidP="00061418">
      <w:pPr>
        <w:autoSpaceDE w:val="0"/>
        <w:autoSpaceDN w:val="0"/>
        <w:adjustRightInd w:val="0"/>
        <w:ind w:left="360"/>
        <w:rPr>
          <w:rFonts w:ascii="Times New Roman" w:eastAsia="Calibri" w:hAnsi="Times New Roman" w:cs="Times New Roman"/>
          <w:sz w:val="24"/>
          <w:szCs w:val="24"/>
        </w:rPr>
      </w:pPr>
    </w:p>
    <w:p w14:paraId="191470C9" w14:textId="77777777" w:rsidR="00061418" w:rsidRPr="00F70F1F" w:rsidRDefault="00061418" w:rsidP="00061418">
      <w:pPr>
        <w:jc w:val="both"/>
        <w:rPr>
          <w:rFonts w:ascii="Times New Roman" w:hAnsi="Times New Roman" w:cs="Times New Roman"/>
          <w:sz w:val="24"/>
          <w:szCs w:val="24"/>
        </w:rPr>
      </w:pPr>
      <w:r w:rsidRPr="00F70F1F">
        <w:rPr>
          <w:rFonts w:ascii="Times New Roman" w:hAnsi="Times New Roman" w:cs="Times New Roman"/>
          <w:sz w:val="24"/>
          <w:szCs w:val="24"/>
        </w:rPr>
        <w:t xml:space="preserve">Domes priekšsēdētājs </w:t>
      </w:r>
      <w:r w:rsidRPr="00F70F1F">
        <w:rPr>
          <w:rFonts w:ascii="Times New Roman" w:hAnsi="Times New Roman" w:cs="Times New Roman"/>
          <w:sz w:val="24"/>
          <w:szCs w:val="24"/>
        </w:rPr>
        <w:tab/>
      </w:r>
      <w:r w:rsidRPr="00F70F1F">
        <w:rPr>
          <w:rFonts w:ascii="Times New Roman" w:hAnsi="Times New Roman" w:cs="Times New Roman"/>
          <w:sz w:val="24"/>
          <w:szCs w:val="24"/>
        </w:rPr>
        <w:tab/>
      </w:r>
      <w:r w:rsidRPr="00F70F1F">
        <w:rPr>
          <w:rFonts w:ascii="Times New Roman" w:hAnsi="Times New Roman" w:cs="Times New Roman"/>
          <w:sz w:val="24"/>
          <w:szCs w:val="24"/>
        </w:rPr>
        <w:tab/>
      </w:r>
      <w:r w:rsidRPr="00F70F1F">
        <w:rPr>
          <w:rFonts w:ascii="Times New Roman" w:hAnsi="Times New Roman" w:cs="Times New Roman"/>
          <w:sz w:val="24"/>
          <w:szCs w:val="24"/>
        </w:rPr>
        <w:tab/>
      </w:r>
      <w:r w:rsidRPr="00F70F1F">
        <w:rPr>
          <w:rFonts w:ascii="Times New Roman" w:hAnsi="Times New Roman" w:cs="Times New Roman"/>
          <w:sz w:val="24"/>
          <w:szCs w:val="24"/>
        </w:rPr>
        <w:tab/>
      </w:r>
      <w:r w:rsidRPr="00F70F1F">
        <w:rPr>
          <w:rFonts w:ascii="Times New Roman" w:hAnsi="Times New Roman" w:cs="Times New Roman"/>
          <w:sz w:val="24"/>
          <w:szCs w:val="24"/>
        </w:rPr>
        <w:tab/>
      </w:r>
      <w:r w:rsidRPr="00F70F1F">
        <w:rPr>
          <w:rFonts w:ascii="Times New Roman" w:hAnsi="Times New Roman" w:cs="Times New Roman"/>
          <w:sz w:val="24"/>
          <w:szCs w:val="24"/>
        </w:rPr>
        <w:tab/>
      </w:r>
      <w:r w:rsidRPr="00F70F1F">
        <w:rPr>
          <w:rFonts w:ascii="Times New Roman" w:hAnsi="Times New Roman" w:cs="Times New Roman"/>
          <w:sz w:val="24"/>
          <w:szCs w:val="24"/>
        </w:rPr>
        <w:tab/>
      </w:r>
      <w:r w:rsidRPr="00F70F1F">
        <w:rPr>
          <w:rFonts w:ascii="Times New Roman" w:hAnsi="Times New Roman" w:cs="Times New Roman"/>
          <w:sz w:val="24"/>
          <w:szCs w:val="24"/>
        </w:rPr>
        <w:tab/>
      </w:r>
      <w:proofErr w:type="spellStart"/>
      <w:r w:rsidRPr="00F70F1F">
        <w:rPr>
          <w:rFonts w:ascii="Times New Roman" w:hAnsi="Times New Roman" w:cs="Times New Roman"/>
          <w:sz w:val="24"/>
          <w:szCs w:val="24"/>
        </w:rPr>
        <w:t>A.Bergs</w:t>
      </w:r>
      <w:proofErr w:type="spellEnd"/>
      <w:r w:rsidRPr="00F70F1F">
        <w:rPr>
          <w:rFonts w:ascii="Times New Roman" w:hAnsi="Times New Roman" w:cs="Times New Roman"/>
          <w:sz w:val="24"/>
          <w:szCs w:val="24"/>
        </w:rPr>
        <w:tab/>
      </w:r>
    </w:p>
    <w:p w14:paraId="40378C63" w14:textId="77777777" w:rsidR="00061418" w:rsidRPr="00040BEF" w:rsidRDefault="00061418" w:rsidP="00061418">
      <w:pPr>
        <w:jc w:val="both"/>
        <w:rPr>
          <w:rFonts w:ascii="Times New Roman" w:hAnsi="Times New Roman" w:cs="Times New Roman"/>
          <w:sz w:val="24"/>
          <w:szCs w:val="24"/>
        </w:rPr>
      </w:pPr>
    </w:p>
    <w:p w14:paraId="72699F9E" w14:textId="77777777" w:rsidR="00040BEF" w:rsidRPr="00040BEF" w:rsidRDefault="00040BEF" w:rsidP="00040BEF">
      <w:pPr>
        <w:spacing w:after="0" w:line="240" w:lineRule="auto"/>
        <w:ind w:right="-165"/>
        <w:jc w:val="center"/>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Lēmuma projekts</w:t>
      </w:r>
    </w:p>
    <w:p w14:paraId="591D57F3" w14:textId="77777777" w:rsidR="00040BEF" w:rsidRPr="00040BEF" w:rsidRDefault="00040BEF" w:rsidP="00040BEF">
      <w:pPr>
        <w:spacing w:after="0" w:line="240" w:lineRule="auto"/>
        <w:ind w:right="-165"/>
        <w:jc w:val="center"/>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Olainē</w:t>
      </w:r>
    </w:p>
    <w:p w14:paraId="55C3E050" w14:textId="77777777" w:rsidR="00040BEF" w:rsidRPr="00040BEF" w:rsidRDefault="00040BEF" w:rsidP="00040BEF">
      <w:pPr>
        <w:spacing w:after="0" w:line="240" w:lineRule="auto"/>
        <w:ind w:right="-165"/>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2023.gada 22.martā</w:t>
      </w:r>
      <w:r w:rsidRPr="00040BEF">
        <w:rPr>
          <w:rFonts w:ascii="Times New Roman" w:eastAsia="Times New Roman" w:hAnsi="Times New Roman" w:cs="Times New Roman"/>
          <w:kern w:val="0"/>
          <w:sz w:val="24"/>
          <w:szCs w:val="24"/>
          <w:lang w:eastAsia="lv-LV"/>
          <w14:ligatures w14:val="none"/>
        </w:rPr>
        <w:tab/>
      </w:r>
      <w:r w:rsidRPr="00040BEF">
        <w:rPr>
          <w:rFonts w:ascii="Times New Roman" w:eastAsia="Times New Roman" w:hAnsi="Times New Roman" w:cs="Times New Roman"/>
          <w:kern w:val="0"/>
          <w:sz w:val="24"/>
          <w:szCs w:val="24"/>
          <w:lang w:eastAsia="lv-LV"/>
          <w14:ligatures w14:val="none"/>
        </w:rPr>
        <w:tab/>
      </w:r>
      <w:r w:rsidRPr="00040BEF">
        <w:rPr>
          <w:rFonts w:ascii="Times New Roman" w:eastAsia="Times New Roman" w:hAnsi="Times New Roman" w:cs="Times New Roman"/>
          <w:kern w:val="0"/>
          <w:sz w:val="24"/>
          <w:szCs w:val="24"/>
          <w:lang w:eastAsia="lv-LV"/>
          <w14:ligatures w14:val="none"/>
        </w:rPr>
        <w:tab/>
      </w:r>
      <w:r w:rsidRPr="00040BEF">
        <w:rPr>
          <w:rFonts w:ascii="Times New Roman" w:eastAsia="Times New Roman" w:hAnsi="Times New Roman" w:cs="Times New Roman"/>
          <w:kern w:val="0"/>
          <w:sz w:val="24"/>
          <w:szCs w:val="24"/>
          <w:lang w:eastAsia="lv-LV"/>
          <w14:ligatures w14:val="none"/>
        </w:rPr>
        <w:tab/>
      </w:r>
      <w:r w:rsidRPr="00040BEF">
        <w:rPr>
          <w:rFonts w:ascii="Times New Roman" w:eastAsia="Times New Roman" w:hAnsi="Times New Roman" w:cs="Times New Roman"/>
          <w:kern w:val="0"/>
          <w:sz w:val="24"/>
          <w:szCs w:val="24"/>
          <w:lang w:eastAsia="lv-LV"/>
          <w14:ligatures w14:val="none"/>
        </w:rPr>
        <w:tab/>
      </w:r>
      <w:r w:rsidRPr="00040BEF">
        <w:rPr>
          <w:rFonts w:ascii="Times New Roman" w:eastAsia="Times New Roman" w:hAnsi="Times New Roman" w:cs="Times New Roman"/>
          <w:kern w:val="0"/>
          <w:sz w:val="24"/>
          <w:szCs w:val="24"/>
          <w:lang w:eastAsia="lv-LV"/>
          <w14:ligatures w14:val="none"/>
        </w:rPr>
        <w:tab/>
      </w:r>
      <w:r w:rsidRPr="00040BEF">
        <w:rPr>
          <w:rFonts w:ascii="Times New Roman" w:eastAsia="Times New Roman" w:hAnsi="Times New Roman" w:cs="Times New Roman"/>
          <w:kern w:val="0"/>
          <w:sz w:val="24"/>
          <w:szCs w:val="24"/>
          <w:lang w:eastAsia="lv-LV"/>
          <w14:ligatures w14:val="none"/>
        </w:rPr>
        <w:tab/>
      </w:r>
      <w:r w:rsidRPr="00040BEF">
        <w:rPr>
          <w:rFonts w:ascii="Times New Roman" w:eastAsia="Times New Roman" w:hAnsi="Times New Roman" w:cs="Times New Roman"/>
          <w:kern w:val="0"/>
          <w:sz w:val="24"/>
          <w:szCs w:val="24"/>
          <w:lang w:eastAsia="lv-LV"/>
          <w14:ligatures w14:val="none"/>
        </w:rPr>
        <w:tab/>
      </w:r>
      <w:r w:rsidRPr="00040BEF">
        <w:rPr>
          <w:rFonts w:ascii="Times New Roman" w:eastAsia="Times New Roman" w:hAnsi="Times New Roman" w:cs="Times New Roman"/>
          <w:kern w:val="0"/>
          <w:sz w:val="24"/>
          <w:szCs w:val="24"/>
          <w:lang w:eastAsia="lv-LV"/>
          <w14:ligatures w14:val="none"/>
        </w:rPr>
        <w:tab/>
      </w:r>
      <w:r w:rsidRPr="00040BEF">
        <w:rPr>
          <w:rFonts w:ascii="Times New Roman" w:eastAsia="Times New Roman" w:hAnsi="Times New Roman" w:cs="Times New Roman"/>
          <w:kern w:val="0"/>
          <w:sz w:val="24"/>
          <w:szCs w:val="24"/>
          <w:lang w:eastAsia="lv-LV"/>
          <w14:ligatures w14:val="none"/>
        </w:rPr>
        <w:tab/>
        <w:t>Nr.3</w:t>
      </w:r>
    </w:p>
    <w:p w14:paraId="56815180" w14:textId="77777777" w:rsidR="00040BEF" w:rsidRPr="00040BEF" w:rsidRDefault="00040BEF" w:rsidP="00040BEF">
      <w:pPr>
        <w:spacing w:after="0" w:line="240" w:lineRule="auto"/>
        <w:ind w:right="-165"/>
        <w:rPr>
          <w:rFonts w:ascii="Times New Roman" w:eastAsia="Times New Roman" w:hAnsi="Times New Roman" w:cs="Times New Roman"/>
          <w:kern w:val="0"/>
          <w:sz w:val="24"/>
          <w:szCs w:val="24"/>
          <w:lang w:eastAsia="lv-LV"/>
          <w14:ligatures w14:val="none"/>
        </w:rPr>
      </w:pPr>
    </w:p>
    <w:p w14:paraId="3A207FAE" w14:textId="77777777" w:rsidR="00040BEF" w:rsidRPr="00040BEF" w:rsidRDefault="00040BEF" w:rsidP="00040BEF">
      <w:pPr>
        <w:spacing w:after="0" w:line="240" w:lineRule="auto"/>
        <w:ind w:right="-165"/>
        <w:rPr>
          <w:rFonts w:ascii="Times New Roman" w:eastAsia="Times New Roman" w:hAnsi="Times New Roman" w:cs="Times New Roman"/>
          <w:b/>
          <w:bCs/>
          <w:kern w:val="0"/>
          <w:sz w:val="24"/>
          <w:szCs w:val="24"/>
          <w:lang w:eastAsia="lv-LV"/>
          <w14:ligatures w14:val="none"/>
        </w:rPr>
      </w:pPr>
      <w:r w:rsidRPr="00040BEF">
        <w:rPr>
          <w:rFonts w:ascii="Times New Roman" w:eastAsia="Times New Roman" w:hAnsi="Times New Roman" w:cs="Times New Roman"/>
          <w:b/>
          <w:bCs/>
          <w:kern w:val="0"/>
          <w:sz w:val="24"/>
          <w:szCs w:val="24"/>
          <w:lang w:eastAsia="lv-LV"/>
          <w14:ligatures w14:val="none"/>
        </w:rPr>
        <w:t xml:space="preserve">Par atļauju pieņemt ziedojumu (dāvinājumu) no akciju sabiedrības  “Olainfarm” </w:t>
      </w:r>
    </w:p>
    <w:p w14:paraId="0BCF0A6F" w14:textId="77777777" w:rsidR="00040BEF" w:rsidRPr="00040BEF" w:rsidRDefault="00040BEF" w:rsidP="00040BEF">
      <w:pPr>
        <w:spacing w:after="0" w:line="240" w:lineRule="auto"/>
        <w:ind w:right="-165"/>
        <w:jc w:val="both"/>
        <w:rPr>
          <w:rFonts w:ascii="Times New Roman" w:eastAsia="Times New Roman" w:hAnsi="Times New Roman" w:cs="Times New Roman"/>
          <w:b/>
          <w:bCs/>
          <w:color w:val="000000"/>
          <w:kern w:val="0"/>
          <w:sz w:val="24"/>
          <w:szCs w:val="24"/>
          <w:lang w:eastAsia="lv-LV"/>
          <w14:ligatures w14:val="none"/>
        </w:rPr>
      </w:pPr>
    </w:p>
    <w:p w14:paraId="20CFFE19" w14:textId="77777777" w:rsidR="00040BEF" w:rsidRPr="00040BEF" w:rsidRDefault="00040BEF" w:rsidP="00040BEF">
      <w:pPr>
        <w:spacing w:after="0" w:line="240" w:lineRule="auto"/>
        <w:ind w:right="-165"/>
        <w:jc w:val="both"/>
        <w:rPr>
          <w:rFonts w:ascii="Times New Roman" w:eastAsia="Times New Roman" w:hAnsi="Times New Roman" w:cs="Times New Roman"/>
          <w:color w:val="000000"/>
          <w:kern w:val="0"/>
          <w:sz w:val="24"/>
          <w:szCs w:val="24"/>
          <w:lang w:eastAsia="lv-LV"/>
          <w14:ligatures w14:val="none"/>
        </w:rPr>
      </w:pPr>
    </w:p>
    <w:p w14:paraId="6653BA47" w14:textId="77777777" w:rsidR="00040BEF" w:rsidRPr="00040BEF" w:rsidRDefault="00040BEF" w:rsidP="00040BEF">
      <w:pPr>
        <w:spacing w:after="0" w:line="240" w:lineRule="auto"/>
        <w:ind w:right="-165" w:firstLine="720"/>
        <w:jc w:val="both"/>
        <w:rPr>
          <w:rFonts w:ascii="Times New Roman" w:eastAsia="Times New Roman" w:hAnsi="Times New Roman" w:cs="Times New Roman"/>
          <w:color w:val="000000"/>
          <w:kern w:val="0"/>
          <w:sz w:val="24"/>
          <w:szCs w:val="24"/>
          <w:lang w:eastAsia="lv-LV"/>
          <w14:ligatures w14:val="none"/>
        </w:rPr>
      </w:pPr>
      <w:r w:rsidRPr="00040BEF">
        <w:rPr>
          <w:rFonts w:ascii="Times New Roman" w:eastAsia="Times New Roman" w:hAnsi="Times New Roman" w:cs="Times New Roman"/>
          <w:color w:val="000000"/>
          <w:kern w:val="0"/>
          <w:sz w:val="24"/>
          <w:szCs w:val="24"/>
          <w:lang w:eastAsia="lv-LV"/>
          <w14:ligatures w14:val="none"/>
        </w:rPr>
        <w:t>Akciju sabiedrība “Olainfarm”, reģistrācijas Nr.40008143206, juridiskā adrese Rūpnīcu iela 5, Olaine, Olaines novads, LV – 2114 ar 2022.gada 15.marta rakstu IZD_2023_323 (</w:t>
      </w:r>
      <w:proofErr w:type="spellStart"/>
      <w:r w:rsidRPr="00040BEF">
        <w:rPr>
          <w:rFonts w:ascii="Times New Roman" w:eastAsia="Times New Roman" w:hAnsi="Times New Roman" w:cs="Times New Roman"/>
          <w:color w:val="000000"/>
          <w:kern w:val="0"/>
          <w:sz w:val="24"/>
          <w:szCs w:val="24"/>
          <w:lang w:eastAsia="lv-LV"/>
          <w14:ligatures w14:val="none"/>
        </w:rPr>
        <w:t>reģ.Nr</w:t>
      </w:r>
      <w:proofErr w:type="spellEnd"/>
      <w:r w:rsidRPr="00040BEF">
        <w:rPr>
          <w:rFonts w:ascii="Times New Roman" w:eastAsia="Times New Roman" w:hAnsi="Times New Roman" w:cs="Times New Roman"/>
          <w:color w:val="000000"/>
          <w:kern w:val="0"/>
          <w:sz w:val="24"/>
          <w:szCs w:val="24"/>
          <w:lang w:eastAsia="lv-LV"/>
          <w14:ligatures w14:val="none"/>
        </w:rPr>
        <w:t>.</w:t>
      </w:r>
      <w:r w:rsidRPr="00040BEF">
        <w:rPr>
          <w:rFonts w:ascii="Times New Roman" w:eastAsia="Times New Roman" w:hAnsi="Times New Roman" w:cs="Times New Roman"/>
          <w:kern w:val="0"/>
          <w:sz w:val="24"/>
          <w:szCs w:val="24"/>
          <w:lang w:eastAsia="lv-LV"/>
          <w14:ligatures w14:val="none"/>
        </w:rPr>
        <w:t xml:space="preserve"> </w:t>
      </w:r>
      <w:r w:rsidRPr="00040BEF">
        <w:rPr>
          <w:rFonts w:ascii="Times New Roman" w:eastAsia="Times New Roman" w:hAnsi="Times New Roman" w:cs="Times New Roman"/>
          <w:color w:val="000000"/>
          <w:kern w:val="0"/>
          <w:sz w:val="24"/>
          <w:szCs w:val="24"/>
          <w:lang w:eastAsia="lv-LV"/>
          <w14:ligatures w14:val="none"/>
        </w:rPr>
        <w:t>ONP/1.12./23/1893-SD) izrāda vēlmi sniegt pašvaldībai bez atlīdzības materiālu palīdzību, piešķirot Olaines novada jaundzimušajiem  200 komplektus “Mazuļa pirmais pūriņš”.  Komplektu kopējā vērtība sastāda EUR  10 000.00 (</w:t>
      </w:r>
      <w:r w:rsidRPr="00040BEF">
        <w:rPr>
          <w:rFonts w:ascii="Times New Roman" w:eastAsia="Times New Roman" w:hAnsi="Times New Roman" w:cs="Times New Roman"/>
          <w:i/>
          <w:iCs/>
          <w:color w:val="000000"/>
          <w:kern w:val="0"/>
          <w:sz w:val="24"/>
          <w:szCs w:val="24"/>
          <w:lang w:eastAsia="lv-LV"/>
          <w14:ligatures w14:val="none"/>
        </w:rPr>
        <w:t>viena Komplekta vērtība ir EUR 50.00</w:t>
      </w:r>
      <w:r w:rsidRPr="00040BEF">
        <w:rPr>
          <w:rFonts w:ascii="Times New Roman" w:eastAsia="Times New Roman" w:hAnsi="Times New Roman" w:cs="Times New Roman"/>
          <w:color w:val="000000"/>
          <w:kern w:val="0"/>
          <w:sz w:val="24"/>
          <w:szCs w:val="24"/>
          <w:lang w:eastAsia="lv-LV"/>
          <w14:ligatures w14:val="none"/>
        </w:rPr>
        <w:t>).</w:t>
      </w:r>
    </w:p>
    <w:p w14:paraId="351E34A6" w14:textId="77777777" w:rsidR="00040BEF" w:rsidRPr="00040BEF" w:rsidRDefault="00040BEF" w:rsidP="00040BEF">
      <w:pPr>
        <w:spacing w:after="0" w:line="240" w:lineRule="auto"/>
        <w:ind w:right="-165" w:firstLine="720"/>
        <w:jc w:val="both"/>
        <w:rPr>
          <w:rFonts w:ascii="Times New Roman" w:eastAsia="Times New Roman" w:hAnsi="Times New Roman" w:cs="Times New Roman"/>
          <w:color w:val="000000"/>
          <w:kern w:val="0"/>
          <w:sz w:val="24"/>
          <w:szCs w:val="24"/>
          <w:lang w:eastAsia="lv-LV"/>
          <w14:ligatures w14:val="none"/>
        </w:rPr>
      </w:pPr>
      <w:r w:rsidRPr="00040BEF">
        <w:rPr>
          <w:rFonts w:ascii="Times New Roman" w:eastAsia="Times New Roman" w:hAnsi="Times New Roman" w:cs="Times New Roman"/>
          <w:color w:val="000000"/>
          <w:kern w:val="0"/>
          <w:sz w:val="24"/>
          <w:szCs w:val="24"/>
          <w:lang w:eastAsia="lv-LV"/>
          <w14:ligatures w14:val="none"/>
        </w:rPr>
        <w:t xml:space="preserve">Ziedojuma (dāvinājuma) mērķis -  sniegt atbalstu Olaines novada jaundzimušajiem, piešķirot ziedotāja sarūpēto komplektu “Mazuļa pirmais pūriņš”, kur ietilpst: organiskās kokvilnas </w:t>
      </w:r>
      <w:proofErr w:type="spellStart"/>
      <w:r w:rsidRPr="00040BEF">
        <w:rPr>
          <w:rFonts w:ascii="Times New Roman" w:eastAsia="Times New Roman" w:hAnsi="Times New Roman" w:cs="Times New Roman"/>
          <w:color w:val="000000"/>
          <w:kern w:val="0"/>
          <w:sz w:val="24"/>
          <w:szCs w:val="24"/>
          <w:lang w:eastAsia="lv-LV"/>
          <w14:ligatures w14:val="none"/>
        </w:rPr>
        <w:t>bodijs</w:t>
      </w:r>
      <w:proofErr w:type="spellEnd"/>
      <w:r w:rsidRPr="00040BEF">
        <w:rPr>
          <w:rFonts w:ascii="Times New Roman" w:eastAsia="Times New Roman" w:hAnsi="Times New Roman" w:cs="Times New Roman"/>
          <w:color w:val="000000"/>
          <w:kern w:val="0"/>
          <w:sz w:val="24"/>
          <w:szCs w:val="24"/>
          <w:lang w:eastAsia="lv-LV"/>
          <w14:ligatures w14:val="none"/>
        </w:rPr>
        <w:t xml:space="preserve"> jaundzimušajiem ar īsām piedurknēm; zīdaiņu attīstošā mīkstā rotaļlieta - </w:t>
      </w:r>
      <w:proofErr w:type="spellStart"/>
      <w:r w:rsidRPr="00040BEF">
        <w:rPr>
          <w:rFonts w:ascii="Times New Roman" w:eastAsia="Times New Roman" w:hAnsi="Times New Roman" w:cs="Times New Roman"/>
          <w:color w:val="000000"/>
          <w:kern w:val="0"/>
          <w:sz w:val="24"/>
          <w:szCs w:val="24"/>
          <w:lang w:eastAsia="lv-LV"/>
          <w14:ligatures w14:val="none"/>
        </w:rPr>
        <w:t>Mīļlācītis</w:t>
      </w:r>
      <w:proofErr w:type="spellEnd"/>
      <w:r w:rsidRPr="00040BEF">
        <w:rPr>
          <w:rFonts w:ascii="Times New Roman" w:eastAsia="Times New Roman" w:hAnsi="Times New Roman" w:cs="Times New Roman"/>
          <w:color w:val="000000"/>
          <w:kern w:val="0"/>
          <w:sz w:val="24"/>
          <w:szCs w:val="24"/>
          <w:lang w:eastAsia="lv-LV"/>
          <w14:ligatures w14:val="none"/>
        </w:rPr>
        <w:t xml:space="preserve">; mazuļu plīša sedziņa; zīdaiņu (0-6 mēneši) knupītis; zīdaiņu knupīša turētājs; </w:t>
      </w:r>
      <w:proofErr w:type="spellStart"/>
      <w:r w:rsidRPr="00040BEF">
        <w:rPr>
          <w:rFonts w:ascii="Times New Roman" w:eastAsia="Times New Roman" w:hAnsi="Times New Roman" w:cs="Times New Roman"/>
          <w:color w:val="000000"/>
          <w:kern w:val="0"/>
          <w:sz w:val="24"/>
          <w:szCs w:val="24"/>
          <w:lang w:eastAsia="lv-LV"/>
          <w14:ligatures w14:val="none"/>
        </w:rPr>
        <w:t>Bepanthol</w:t>
      </w:r>
      <w:proofErr w:type="spellEnd"/>
      <w:r w:rsidRPr="00040BEF">
        <w:rPr>
          <w:rFonts w:ascii="Times New Roman" w:eastAsia="Times New Roman" w:hAnsi="Times New Roman" w:cs="Times New Roman"/>
          <w:color w:val="000000"/>
          <w:kern w:val="0"/>
          <w:sz w:val="24"/>
          <w:szCs w:val="24"/>
          <w:lang w:eastAsia="lv-LV"/>
          <w14:ligatures w14:val="none"/>
        </w:rPr>
        <w:t xml:space="preserve"> </w:t>
      </w:r>
      <w:proofErr w:type="spellStart"/>
      <w:r w:rsidRPr="00040BEF">
        <w:rPr>
          <w:rFonts w:ascii="Times New Roman" w:eastAsia="Times New Roman" w:hAnsi="Times New Roman" w:cs="Times New Roman"/>
          <w:color w:val="000000"/>
          <w:kern w:val="0"/>
          <w:sz w:val="24"/>
          <w:szCs w:val="24"/>
          <w:lang w:eastAsia="lv-LV"/>
          <w14:ligatures w14:val="none"/>
        </w:rPr>
        <w:t>Baby</w:t>
      </w:r>
      <w:proofErr w:type="spellEnd"/>
      <w:r w:rsidRPr="00040BEF">
        <w:rPr>
          <w:rFonts w:ascii="Times New Roman" w:eastAsia="Times New Roman" w:hAnsi="Times New Roman" w:cs="Times New Roman"/>
          <w:color w:val="000000"/>
          <w:kern w:val="0"/>
          <w:sz w:val="24"/>
          <w:szCs w:val="24"/>
          <w:lang w:eastAsia="lv-LV"/>
          <w14:ligatures w14:val="none"/>
        </w:rPr>
        <w:t xml:space="preserve"> 5% ziede 30 g; JOHNSON’S </w:t>
      </w:r>
      <w:proofErr w:type="spellStart"/>
      <w:r w:rsidRPr="00040BEF">
        <w:rPr>
          <w:rFonts w:ascii="Times New Roman" w:eastAsia="Times New Roman" w:hAnsi="Times New Roman" w:cs="Times New Roman"/>
          <w:color w:val="000000"/>
          <w:kern w:val="0"/>
          <w:sz w:val="24"/>
          <w:szCs w:val="24"/>
          <w:lang w:eastAsia="lv-LV"/>
          <w14:ligatures w14:val="none"/>
        </w:rPr>
        <w:t>baby</w:t>
      </w:r>
      <w:proofErr w:type="spellEnd"/>
      <w:r w:rsidRPr="00040BEF">
        <w:rPr>
          <w:rFonts w:ascii="Times New Roman" w:eastAsia="Times New Roman" w:hAnsi="Times New Roman" w:cs="Times New Roman"/>
          <w:color w:val="000000"/>
          <w:kern w:val="0"/>
          <w:sz w:val="24"/>
          <w:szCs w:val="24"/>
          <w:lang w:eastAsia="lv-LV"/>
          <w14:ligatures w14:val="none"/>
        </w:rPr>
        <w:t xml:space="preserve"> šampūns 200 ml; JOHNSONS BABY eļļa mazuļiem BEDTIME; mitrās salvetes HAPPY </w:t>
      </w:r>
      <w:proofErr w:type="spellStart"/>
      <w:r w:rsidRPr="00040BEF">
        <w:rPr>
          <w:rFonts w:ascii="Times New Roman" w:eastAsia="Times New Roman" w:hAnsi="Times New Roman" w:cs="Times New Roman"/>
          <w:color w:val="000000"/>
          <w:kern w:val="0"/>
          <w:sz w:val="24"/>
          <w:szCs w:val="24"/>
          <w:lang w:eastAsia="lv-LV"/>
          <w14:ligatures w14:val="none"/>
        </w:rPr>
        <w:t>Aqua</w:t>
      </w:r>
      <w:proofErr w:type="spellEnd"/>
      <w:r w:rsidRPr="00040BEF">
        <w:rPr>
          <w:rFonts w:ascii="Times New Roman" w:eastAsia="Times New Roman" w:hAnsi="Times New Roman" w:cs="Times New Roman"/>
          <w:color w:val="000000"/>
          <w:kern w:val="0"/>
          <w:sz w:val="24"/>
          <w:szCs w:val="24"/>
          <w:lang w:eastAsia="lv-LV"/>
          <w14:ligatures w14:val="none"/>
        </w:rPr>
        <w:t xml:space="preserve"> 99% </w:t>
      </w:r>
      <w:proofErr w:type="spellStart"/>
      <w:r w:rsidRPr="00040BEF">
        <w:rPr>
          <w:rFonts w:ascii="Times New Roman" w:eastAsia="Times New Roman" w:hAnsi="Times New Roman" w:cs="Times New Roman"/>
          <w:color w:val="000000"/>
          <w:kern w:val="0"/>
          <w:sz w:val="24"/>
          <w:szCs w:val="24"/>
          <w:lang w:eastAsia="lv-LV"/>
          <w14:ligatures w14:val="none"/>
        </w:rPr>
        <w:t>Care</w:t>
      </w:r>
      <w:proofErr w:type="spellEnd"/>
      <w:r w:rsidRPr="00040BEF">
        <w:rPr>
          <w:rFonts w:ascii="Times New Roman" w:eastAsia="Times New Roman" w:hAnsi="Times New Roman" w:cs="Times New Roman"/>
          <w:color w:val="000000"/>
          <w:kern w:val="0"/>
          <w:sz w:val="24"/>
          <w:szCs w:val="24"/>
          <w:lang w:eastAsia="lv-LV"/>
          <w14:ligatures w14:val="none"/>
        </w:rPr>
        <w:t>..</w:t>
      </w:r>
    </w:p>
    <w:p w14:paraId="62D68BA2" w14:textId="77777777" w:rsidR="00040BEF" w:rsidRPr="00040BEF" w:rsidRDefault="00040BEF" w:rsidP="00040BEF">
      <w:pPr>
        <w:spacing w:after="0" w:line="240" w:lineRule="auto"/>
        <w:ind w:right="-165" w:firstLine="720"/>
        <w:jc w:val="both"/>
        <w:rPr>
          <w:rFonts w:ascii="Times New Roman" w:eastAsia="Times New Roman" w:hAnsi="Times New Roman" w:cs="Times New Roman"/>
          <w:color w:val="000000"/>
          <w:kern w:val="0"/>
          <w:sz w:val="24"/>
          <w:szCs w:val="24"/>
          <w:lang w:eastAsia="lv-LV"/>
          <w14:ligatures w14:val="none"/>
        </w:rPr>
      </w:pPr>
      <w:r w:rsidRPr="00040BEF">
        <w:rPr>
          <w:rFonts w:ascii="Times New Roman" w:eastAsia="Times New Roman" w:hAnsi="Times New Roman" w:cs="Times New Roman"/>
          <w:color w:val="000000"/>
          <w:kern w:val="0"/>
          <w:sz w:val="24"/>
          <w:szCs w:val="24"/>
          <w:lang w:eastAsia="lv-LV"/>
          <w14:ligatures w14:val="none"/>
        </w:rPr>
        <w:t xml:space="preserve">Saskaņā ar Pašvaldību likuma 10.panta pirmās daļas 17.punktu, dome ir tiesīga izlemt ikvienu pašvaldības kompetences jautājumu. Tikai domes kompetencē ir  - noteikt kārtību, kādā veicami darījumi ar pašvaldības kustamo mantu, kā arī kārtību, </w:t>
      </w:r>
      <w:r w:rsidRPr="00040BEF">
        <w:rPr>
          <w:rFonts w:ascii="Times New Roman" w:eastAsia="Times New Roman" w:hAnsi="Times New Roman" w:cs="Times New Roman"/>
          <w:color w:val="000000"/>
          <w:kern w:val="0"/>
          <w:sz w:val="24"/>
          <w:szCs w:val="24"/>
          <w:u w:val="single"/>
          <w:lang w:eastAsia="lv-LV"/>
          <w14:ligatures w14:val="none"/>
        </w:rPr>
        <w:t>kādā notiek dāvinājumu</w:t>
      </w:r>
      <w:r w:rsidRPr="00040BEF">
        <w:rPr>
          <w:rFonts w:ascii="Times New Roman" w:eastAsia="Times New Roman" w:hAnsi="Times New Roman" w:cs="Times New Roman"/>
          <w:color w:val="000000"/>
          <w:kern w:val="0"/>
          <w:sz w:val="24"/>
          <w:szCs w:val="24"/>
          <w:lang w:eastAsia="lv-LV"/>
          <w14:ligatures w14:val="none"/>
        </w:rPr>
        <w:t xml:space="preserve"> un novēlējumu </w:t>
      </w:r>
      <w:r w:rsidRPr="00040BEF">
        <w:rPr>
          <w:rFonts w:ascii="Times New Roman" w:eastAsia="Times New Roman" w:hAnsi="Times New Roman" w:cs="Times New Roman"/>
          <w:color w:val="000000"/>
          <w:kern w:val="0"/>
          <w:sz w:val="24"/>
          <w:szCs w:val="24"/>
          <w:u w:val="single"/>
          <w:lang w:eastAsia="lv-LV"/>
          <w14:ligatures w14:val="none"/>
        </w:rPr>
        <w:t>pieņemšana</w:t>
      </w:r>
      <w:r w:rsidRPr="00040BEF">
        <w:rPr>
          <w:rFonts w:ascii="Times New Roman" w:eastAsia="Times New Roman" w:hAnsi="Times New Roman" w:cs="Times New Roman"/>
          <w:color w:val="000000"/>
          <w:kern w:val="0"/>
          <w:sz w:val="24"/>
          <w:szCs w:val="24"/>
          <w:lang w:eastAsia="lv-LV"/>
          <w14:ligatures w14:val="none"/>
        </w:rPr>
        <w:t xml:space="preserve"> un pārzināšana, aizdevumu, aizņēmumu un citu saistību uzņemšanās pašvaldības vārdā, ievērojot likumā noteikto; 21.punktu,  pieņemt lēmumus citos ārējos normatīvajos aktos paredzētajos gadījumos.</w:t>
      </w:r>
    </w:p>
    <w:p w14:paraId="5BB7C30E" w14:textId="77777777" w:rsidR="00040BEF" w:rsidRPr="00040BEF" w:rsidRDefault="00040BEF" w:rsidP="00040BEF">
      <w:pPr>
        <w:spacing w:after="0" w:line="240" w:lineRule="auto"/>
        <w:ind w:right="-165" w:firstLine="720"/>
        <w:jc w:val="both"/>
        <w:rPr>
          <w:rFonts w:ascii="Times New Roman" w:eastAsia="Times New Roman" w:hAnsi="Times New Roman" w:cs="Times New Roman"/>
          <w:color w:val="000000"/>
          <w:kern w:val="0"/>
          <w:sz w:val="24"/>
          <w:szCs w:val="24"/>
          <w:lang w:eastAsia="lv-LV"/>
          <w14:ligatures w14:val="none"/>
        </w:rPr>
      </w:pPr>
      <w:r w:rsidRPr="00040BEF">
        <w:rPr>
          <w:rFonts w:ascii="Times New Roman" w:eastAsia="Times New Roman" w:hAnsi="Times New Roman" w:cs="Times New Roman"/>
          <w:color w:val="000000"/>
          <w:kern w:val="0"/>
          <w:sz w:val="24"/>
          <w:szCs w:val="24"/>
          <w:lang w:eastAsia="lv-LV"/>
          <w14:ligatures w14:val="none"/>
        </w:rPr>
        <w:t>Saskaņā ar Olaines novada domes 2015.gada 22.jūlija Nolikuma Nr.8 “Nolikums par finanšu līdzekļu vai mantas dāvinājumu (ziedojumu) pieņemšanu un izlietošanu”:</w:t>
      </w:r>
    </w:p>
    <w:p w14:paraId="33C2DDEF" w14:textId="77777777" w:rsidR="00040BEF" w:rsidRPr="00040BEF" w:rsidRDefault="00040BEF" w:rsidP="00040BEF">
      <w:pPr>
        <w:spacing w:after="0" w:line="240" w:lineRule="auto"/>
        <w:ind w:right="-165" w:firstLine="720"/>
        <w:jc w:val="both"/>
        <w:rPr>
          <w:rFonts w:ascii="Times New Roman" w:eastAsia="Times New Roman" w:hAnsi="Times New Roman" w:cs="Times New Roman"/>
          <w:color w:val="000000"/>
          <w:kern w:val="0"/>
          <w:sz w:val="24"/>
          <w:szCs w:val="24"/>
          <w:lang w:eastAsia="lv-LV"/>
          <w14:ligatures w14:val="none"/>
        </w:rPr>
      </w:pPr>
      <w:r w:rsidRPr="00040BEF">
        <w:rPr>
          <w:rFonts w:ascii="Times New Roman" w:eastAsia="Times New Roman" w:hAnsi="Times New Roman" w:cs="Times New Roman"/>
          <w:color w:val="000000"/>
          <w:kern w:val="0"/>
          <w:sz w:val="24"/>
          <w:szCs w:val="24"/>
          <w:lang w:eastAsia="lv-LV"/>
          <w14:ligatures w14:val="none"/>
        </w:rPr>
        <w:t xml:space="preserve">1.punktu - Nolikums nosaka brīvprātīgo finanšu līdzekļu vai mantas dāvinājumu (ziedojumu) saņemšanas, uzskaites un izlietošanas kārtību, kā arī dāvinājuma (ziedojuma) saņēmēja saistības pret dāvinātājiem (ziedotājiem); </w:t>
      </w:r>
    </w:p>
    <w:p w14:paraId="55C8D83D" w14:textId="77777777" w:rsidR="00040BEF" w:rsidRPr="00040BEF" w:rsidRDefault="00040BEF" w:rsidP="00040BEF">
      <w:pPr>
        <w:spacing w:after="0" w:line="240" w:lineRule="auto"/>
        <w:ind w:right="-165" w:firstLine="720"/>
        <w:jc w:val="both"/>
        <w:rPr>
          <w:rFonts w:ascii="Times New Roman" w:eastAsia="Times New Roman" w:hAnsi="Times New Roman" w:cs="Times New Roman"/>
          <w:color w:val="000000"/>
          <w:kern w:val="0"/>
          <w:sz w:val="24"/>
          <w:szCs w:val="24"/>
          <w:lang w:eastAsia="lv-LV"/>
          <w14:ligatures w14:val="none"/>
        </w:rPr>
      </w:pPr>
      <w:r w:rsidRPr="00040BEF">
        <w:rPr>
          <w:rFonts w:ascii="Times New Roman" w:eastAsia="Times New Roman" w:hAnsi="Times New Roman" w:cs="Times New Roman"/>
          <w:color w:val="000000"/>
          <w:kern w:val="0"/>
          <w:sz w:val="24"/>
          <w:szCs w:val="24"/>
          <w:lang w:eastAsia="lv-LV"/>
          <w14:ligatures w14:val="none"/>
        </w:rPr>
        <w:t>4.punktu -Nolikumā izmantotie termini:</w:t>
      </w:r>
    </w:p>
    <w:p w14:paraId="151C81C4" w14:textId="77777777" w:rsidR="00040BEF" w:rsidRPr="00040BEF" w:rsidRDefault="00040BEF" w:rsidP="00040BEF">
      <w:pPr>
        <w:spacing w:after="0" w:line="240" w:lineRule="auto"/>
        <w:ind w:right="-165" w:firstLine="720"/>
        <w:jc w:val="both"/>
        <w:rPr>
          <w:rFonts w:ascii="Times New Roman" w:eastAsia="Times New Roman" w:hAnsi="Times New Roman" w:cs="Times New Roman"/>
          <w:color w:val="000000"/>
          <w:kern w:val="0"/>
          <w:sz w:val="24"/>
          <w:szCs w:val="24"/>
          <w:lang w:eastAsia="lv-LV"/>
          <w14:ligatures w14:val="none"/>
        </w:rPr>
      </w:pPr>
      <w:r w:rsidRPr="00040BEF">
        <w:rPr>
          <w:rFonts w:ascii="Times New Roman" w:eastAsia="Times New Roman" w:hAnsi="Times New Roman" w:cs="Times New Roman"/>
          <w:color w:val="000000"/>
          <w:kern w:val="0"/>
          <w:sz w:val="24"/>
          <w:szCs w:val="24"/>
          <w:lang w:eastAsia="lv-LV"/>
          <w14:ligatures w14:val="none"/>
        </w:rPr>
        <w:t xml:space="preserve">Dāvinātāji (ziedotāji) - fiziskas vai juridiskas personas, kuras </w:t>
      </w:r>
      <w:r w:rsidRPr="00040BEF">
        <w:rPr>
          <w:rFonts w:ascii="Times New Roman" w:eastAsia="Times New Roman" w:hAnsi="Times New Roman" w:cs="Times New Roman"/>
          <w:color w:val="000000"/>
          <w:kern w:val="0"/>
          <w:sz w:val="24"/>
          <w:szCs w:val="24"/>
          <w:u w:val="single"/>
          <w:lang w:eastAsia="lv-LV"/>
          <w14:ligatures w14:val="none"/>
        </w:rPr>
        <w:t>nodod bez atlīdzības Pašvaldības budžeta iestāžu īpašumā finanšu līdzekļus</w:t>
      </w:r>
      <w:r w:rsidRPr="00040BEF">
        <w:rPr>
          <w:rFonts w:ascii="Times New Roman" w:eastAsia="Times New Roman" w:hAnsi="Times New Roman" w:cs="Times New Roman"/>
          <w:color w:val="000000"/>
          <w:kern w:val="0"/>
          <w:sz w:val="24"/>
          <w:szCs w:val="24"/>
          <w:lang w:eastAsia="lv-LV"/>
          <w14:ligatures w14:val="none"/>
        </w:rPr>
        <w:t xml:space="preserve"> un/vai mantu. Ja dāvinātājs (ziedotājs) ir valsts vai pašvaldības uzņēmums, tad dāvināšanai (ziedošanai) jāatbilst Latvijas Republikas likuma "Publiskas personas finanšu līdzekļu un mantas izšķērdēšanas novēršanu" prasībām;</w:t>
      </w:r>
    </w:p>
    <w:p w14:paraId="01AAFB5F" w14:textId="77777777" w:rsidR="00040BEF" w:rsidRPr="00040BEF" w:rsidRDefault="00040BEF" w:rsidP="00040BEF">
      <w:pPr>
        <w:spacing w:after="0" w:line="240" w:lineRule="auto"/>
        <w:ind w:right="-165" w:firstLine="720"/>
        <w:jc w:val="both"/>
        <w:rPr>
          <w:rFonts w:ascii="Times New Roman" w:eastAsia="Times New Roman" w:hAnsi="Times New Roman" w:cs="Times New Roman"/>
          <w:color w:val="000000"/>
          <w:kern w:val="0"/>
          <w:sz w:val="24"/>
          <w:szCs w:val="24"/>
          <w:lang w:eastAsia="lv-LV"/>
          <w14:ligatures w14:val="none"/>
        </w:rPr>
      </w:pPr>
      <w:r w:rsidRPr="00040BEF">
        <w:rPr>
          <w:rFonts w:ascii="Times New Roman" w:eastAsia="Times New Roman" w:hAnsi="Times New Roman" w:cs="Times New Roman"/>
          <w:color w:val="000000"/>
          <w:kern w:val="0"/>
          <w:sz w:val="24"/>
          <w:szCs w:val="24"/>
          <w:u w:val="single"/>
          <w:lang w:eastAsia="lv-LV"/>
          <w14:ligatures w14:val="none"/>
        </w:rPr>
        <w:t>Dāvinājums</w:t>
      </w:r>
      <w:r w:rsidRPr="00040BEF">
        <w:rPr>
          <w:rFonts w:ascii="Times New Roman" w:eastAsia="Times New Roman" w:hAnsi="Times New Roman" w:cs="Times New Roman"/>
          <w:color w:val="000000"/>
          <w:kern w:val="0"/>
          <w:sz w:val="24"/>
          <w:szCs w:val="24"/>
          <w:lang w:eastAsia="lv-LV"/>
          <w14:ligatures w14:val="none"/>
        </w:rPr>
        <w:t xml:space="preserve"> (ziedojums) - </w:t>
      </w:r>
      <w:r w:rsidRPr="00040BEF">
        <w:rPr>
          <w:rFonts w:ascii="Times New Roman" w:eastAsia="Times New Roman" w:hAnsi="Times New Roman" w:cs="Times New Roman"/>
          <w:color w:val="000000"/>
          <w:kern w:val="0"/>
          <w:sz w:val="24"/>
          <w:szCs w:val="24"/>
          <w:u w:val="single"/>
          <w:lang w:eastAsia="lv-LV"/>
          <w14:ligatures w14:val="none"/>
        </w:rPr>
        <w:t>finanšu līdzekļi un/vai manta, kas tiek nodota bez atlīdzības Pašvaldības budžeta iestāžu īpašumā, nosakot īpašu to izmantošanas mērķi</w:t>
      </w:r>
      <w:r w:rsidRPr="00040BEF">
        <w:rPr>
          <w:rFonts w:ascii="Times New Roman" w:eastAsia="Times New Roman" w:hAnsi="Times New Roman" w:cs="Times New Roman"/>
          <w:color w:val="000000"/>
          <w:kern w:val="0"/>
          <w:sz w:val="24"/>
          <w:szCs w:val="24"/>
          <w:lang w:eastAsia="lv-LV"/>
          <w14:ligatures w14:val="none"/>
        </w:rPr>
        <w:t>;</w:t>
      </w:r>
    </w:p>
    <w:p w14:paraId="177A23B6" w14:textId="77777777" w:rsidR="00040BEF" w:rsidRPr="00040BEF" w:rsidRDefault="00040BEF" w:rsidP="00040BEF">
      <w:pPr>
        <w:spacing w:after="0" w:line="240" w:lineRule="auto"/>
        <w:ind w:right="-165" w:firstLine="720"/>
        <w:jc w:val="both"/>
        <w:rPr>
          <w:rFonts w:ascii="Times New Roman" w:eastAsia="Times New Roman" w:hAnsi="Times New Roman" w:cs="Times New Roman"/>
          <w:color w:val="000000"/>
          <w:kern w:val="0"/>
          <w:sz w:val="24"/>
          <w:szCs w:val="24"/>
          <w:lang w:eastAsia="lv-LV"/>
          <w14:ligatures w14:val="none"/>
        </w:rPr>
      </w:pPr>
      <w:r w:rsidRPr="00040BEF">
        <w:rPr>
          <w:rFonts w:ascii="Times New Roman" w:eastAsia="Times New Roman" w:hAnsi="Times New Roman" w:cs="Times New Roman"/>
          <w:color w:val="000000"/>
          <w:kern w:val="0"/>
          <w:sz w:val="24"/>
          <w:szCs w:val="24"/>
          <w:lang w:eastAsia="lv-LV"/>
          <w14:ligatures w14:val="none"/>
        </w:rPr>
        <w:t xml:space="preserve">Dāvinājuma (ziedojuma) līgums - divpusējs darījums, ar kuru dāvinātājs (ziedotājs), no brīvas gribas, bez viltus, maldiem vai spaidiem, apņemas bez atlīdzības nodot, bet dāvinājuma (ziedojuma) </w:t>
      </w:r>
      <w:r w:rsidRPr="00040BEF">
        <w:rPr>
          <w:rFonts w:ascii="Times New Roman" w:eastAsia="Times New Roman" w:hAnsi="Times New Roman" w:cs="Times New Roman"/>
          <w:color w:val="000000"/>
          <w:kern w:val="0"/>
          <w:sz w:val="24"/>
          <w:szCs w:val="24"/>
          <w:u w:val="single"/>
          <w:lang w:eastAsia="lv-LV"/>
          <w14:ligatures w14:val="none"/>
        </w:rPr>
        <w:t>saņēmējs apņemas pieņemt dāvinājumu (ziedojumu) un izlietot to atbilstoši līgumā noteiktajam mērķim;</w:t>
      </w:r>
      <w:r w:rsidRPr="00040BEF">
        <w:rPr>
          <w:rFonts w:ascii="Times New Roman" w:eastAsia="Times New Roman" w:hAnsi="Times New Roman" w:cs="Times New Roman"/>
          <w:color w:val="000000"/>
          <w:kern w:val="0"/>
          <w:sz w:val="24"/>
          <w:szCs w:val="24"/>
          <w:lang w:eastAsia="lv-LV"/>
          <w14:ligatures w14:val="none"/>
        </w:rPr>
        <w:tab/>
        <w:t xml:space="preserve">7.punktu - Gadījumos, kad dāvinājuma (ziedojuma) summa </w:t>
      </w:r>
      <w:r w:rsidRPr="00040BEF">
        <w:rPr>
          <w:rFonts w:ascii="Times New Roman" w:eastAsia="Times New Roman" w:hAnsi="Times New Roman" w:cs="Times New Roman"/>
          <w:color w:val="000000"/>
          <w:kern w:val="0"/>
          <w:sz w:val="24"/>
          <w:szCs w:val="24"/>
          <w:u w:val="single"/>
          <w:lang w:eastAsia="lv-LV"/>
          <w14:ligatures w14:val="none"/>
        </w:rPr>
        <w:t xml:space="preserve">pārsniedz 3000 EUR (trīs tūkstoši </w:t>
      </w:r>
      <w:proofErr w:type="spellStart"/>
      <w:r w:rsidRPr="00040BEF">
        <w:rPr>
          <w:rFonts w:ascii="Times New Roman" w:eastAsia="Times New Roman" w:hAnsi="Times New Roman" w:cs="Times New Roman"/>
          <w:color w:val="000000"/>
          <w:kern w:val="0"/>
          <w:sz w:val="24"/>
          <w:szCs w:val="24"/>
          <w:u w:val="single"/>
          <w:lang w:eastAsia="lv-LV"/>
          <w14:ligatures w14:val="none"/>
        </w:rPr>
        <w:t>euro</w:t>
      </w:r>
      <w:proofErr w:type="spellEnd"/>
      <w:r w:rsidRPr="00040BEF">
        <w:rPr>
          <w:rFonts w:ascii="Times New Roman" w:eastAsia="Times New Roman" w:hAnsi="Times New Roman" w:cs="Times New Roman"/>
          <w:color w:val="000000"/>
          <w:kern w:val="0"/>
          <w:sz w:val="24"/>
          <w:szCs w:val="24"/>
          <w:u w:val="single"/>
          <w:lang w:eastAsia="lv-LV"/>
          <w14:ligatures w14:val="none"/>
        </w:rPr>
        <w:t>), nepieciešams Domes lēmums</w:t>
      </w:r>
      <w:r w:rsidRPr="00040BEF">
        <w:rPr>
          <w:rFonts w:ascii="Times New Roman" w:eastAsia="Times New Roman" w:hAnsi="Times New Roman" w:cs="Times New Roman"/>
          <w:color w:val="000000"/>
          <w:kern w:val="0"/>
          <w:sz w:val="24"/>
          <w:szCs w:val="24"/>
          <w:lang w:eastAsia="lv-LV"/>
          <w14:ligatures w14:val="none"/>
        </w:rPr>
        <w:t xml:space="preserve"> dāvinājuma (ziedojuma) pieņemšanai;</w:t>
      </w:r>
    </w:p>
    <w:p w14:paraId="43B8B970" w14:textId="77777777" w:rsidR="00040BEF" w:rsidRPr="00040BEF" w:rsidRDefault="00040BEF" w:rsidP="00040BEF">
      <w:pPr>
        <w:spacing w:after="0" w:line="240" w:lineRule="auto"/>
        <w:ind w:right="-165" w:firstLine="720"/>
        <w:jc w:val="both"/>
        <w:rPr>
          <w:rFonts w:ascii="Times New Roman" w:eastAsia="Times New Roman" w:hAnsi="Times New Roman" w:cs="Times New Roman"/>
          <w:color w:val="000000"/>
          <w:kern w:val="0"/>
          <w:sz w:val="24"/>
          <w:szCs w:val="24"/>
          <w:lang w:eastAsia="lv-LV"/>
          <w14:ligatures w14:val="none"/>
        </w:rPr>
      </w:pPr>
      <w:r w:rsidRPr="00040BEF">
        <w:rPr>
          <w:rFonts w:ascii="Times New Roman" w:eastAsia="Times New Roman" w:hAnsi="Times New Roman" w:cs="Times New Roman"/>
          <w:color w:val="000000"/>
          <w:kern w:val="0"/>
          <w:sz w:val="24"/>
          <w:szCs w:val="24"/>
          <w:lang w:eastAsia="lv-LV"/>
          <w14:ligatures w14:val="none"/>
        </w:rPr>
        <w:t>8.punktu - Novada dome pieņem lēmumu par dāvinājuma (ziedojuma) pieņemšanu. Gadījumā, ja novada domei rodas šaubas par dāvinājuma (ziedojuma) pieņemšanu, ne vēlāk kā divu nedēļu laikā, rakstiski paziņo dāvinātājam (ziedotājam) par atteikšanu pieņemt dāvinājumu (ziedojumu) un nodod saņemto dāvinājumu (ziedojumu) atpakaļ dāvinātājam (ziedotājam);</w:t>
      </w:r>
    </w:p>
    <w:p w14:paraId="20AED0A3" w14:textId="77777777" w:rsidR="00040BEF" w:rsidRPr="00040BEF" w:rsidRDefault="00040BEF" w:rsidP="00040BEF">
      <w:pPr>
        <w:spacing w:after="0" w:line="240" w:lineRule="auto"/>
        <w:ind w:right="-165" w:firstLine="720"/>
        <w:jc w:val="both"/>
        <w:rPr>
          <w:rFonts w:ascii="Times New Roman" w:eastAsia="Times New Roman" w:hAnsi="Times New Roman" w:cs="Times New Roman"/>
          <w:color w:val="000000"/>
          <w:kern w:val="0"/>
          <w:sz w:val="24"/>
          <w:szCs w:val="24"/>
          <w:lang w:eastAsia="lv-LV"/>
          <w14:ligatures w14:val="none"/>
        </w:rPr>
      </w:pPr>
      <w:r w:rsidRPr="00040BEF">
        <w:rPr>
          <w:rFonts w:ascii="Times New Roman" w:eastAsia="Times New Roman" w:hAnsi="Times New Roman" w:cs="Times New Roman"/>
          <w:color w:val="000000"/>
          <w:kern w:val="0"/>
          <w:sz w:val="24"/>
          <w:szCs w:val="24"/>
          <w:lang w:eastAsia="lv-LV"/>
          <w14:ligatures w14:val="none"/>
        </w:rPr>
        <w:t>9.punktu - Dāvinātājs (ziedotājs), kurš izteicis vēlmi dāvināt (ziedot) naudu un/vai mantu Pašvaldības iestādei ar noteiktu mērķi, noslēdz dāvinājuma (ziedojuma) līgumu (…). Līguma tekstā ir pieļaujamas izmaiņas, atrunājot īpašas pašvaldības un ziedotāja saistības;</w:t>
      </w:r>
    </w:p>
    <w:p w14:paraId="6D86B39C" w14:textId="77777777" w:rsidR="00040BEF" w:rsidRPr="00040BEF" w:rsidRDefault="00040BEF" w:rsidP="00040BEF">
      <w:pPr>
        <w:spacing w:after="0" w:line="240" w:lineRule="auto"/>
        <w:ind w:right="-165" w:firstLine="720"/>
        <w:jc w:val="both"/>
        <w:rPr>
          <w:rFonts w:ascii="Times New Roman" w:eastAsia="Times New Roman" w:hAnsi="Times New Roman" w:cs="Times New Roman"/>
          <w:color w:val="000000"/>
          <w:kern w:val="0"/>
          <w:sz w:val="24"/>
          <w:szCs w:val="24"/>
          <w:lang w:eastAsia="lv-LV"/>
          <w14:ligatures w14:val="none"/>
        </w:rPr>
      </w:pPr>
      <w:r w:rsidRPr="00040BEF">
        <w:rPr>
          <w:rFonts w:ascii="Times New Roman" w:eastAsia="Times New Roman" w:hAnsi="Times New Roman" w:cs="Times New Roman"/>
          <w:color w:val="000000"/>
          <w:kern w:val="0"/>
          <w:sz w:val="24"/>
          <w:szCs w:val="24"/>
          <w:lang w:eastAsia="lv-LV"/>
          <w14:ligatures w14:val="none"/>
        </w:rPr>
        <w:t>10.punktu - Dāvinājuma (ziedojuma) līgumā norāda īpašu dāvinājuma (ziedojuma) izlietošanas mērķi, kura ievērošana Pašvaldības iestādēm ir obligāta, ja tas nav pretrunā ar normatīvajiem aktiem, un kas tiek kontrolēta no Pašvaldības iestādes puses.</w:t>
      </w:r>
    </w:p>
    <w:p w14:paraId="63A562ED" w14:textId="77777777" w:rsidR="00040BEF" w:rsidRPr="00040BEF" w:rsidRDefault="00040BEF" w:rsidP="00040BEF">
      <w:pPr>
        <w:spacing w:after="0" w:line="240" w:lineRule="auto"/>
        <w:ind w:right="-165" w:firstLine="720"/>
        <w:jc w:val="both"/>
        <w:rPr>
          <w:rFonts w:ascii="Times New Roman" w:eastAsia="Times New Roman" w:hAnsi="Times New Roman" w:cs="Times New Roman"/>
          <w:color w:val="000000"/>
          <w:kern w:val="0"/>
          <w:sz w:val="24"/>
          <w:szCs w:val="24"/>
          <w:lang w:eastAsia="lv-LV"/>
          <w14:ligatures w14:val="none"/>
        </w:rPr>
      </w:pPr>
      <w:r w:rsidRPr="00040BEF">
        <w:rPr>
          <w:rFonts w:ascii="Times New Roman" w:eastAsia="Times New Roman" w:hAnsi="Times New Roman" w:cs="Times New Roman"/>
          <w:color w:val="000000"/>
          <w:kern w:val="0"/>
          <w:sz w:val="24"/>
          <w:szCs w:val="24"/>
          <w:lang w:eastAsia="lv-LV"/>
          <w14:ligatures w14:val="none"/>
        </w:rPr>
        <w:lastRenderedPageBreak/>
        <w:t>Saskaņā ar likuma „Par interešu konflikta novēršanu valsts amatpersonu darbībā” 14.panta:</w:t>
      </w:r>
    </w:p>
    <w:p w14:paraId="5AD116A8" w14:textId="77777777" w:rsidR="00040BEF" w:rsidRPr="00040BEF" w:rsidRDefault="00040BEF" w:rsidP="00040BEF">
      <w:pPr>
        <w:spacing w:after="0" w:line="240" w:lineRule="auto"/>
        <w:ind w:right="-165" w:firstLine="720"/>
        <w:jc w:val="both"/>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 xml:space="preserve"> otro  daļu, Valsts amatpersona, kā arī koleģiālā institūcija var pieņemt ziedojumu publiskas personas institūcijas vārdā, ja ziedojuma pieņemšana valsts amatpersonai nerada interešu konfliktu un neietekmē lēmuma pieņemšanu attiecībā uz ziedotāju;</w:t>
      </w:r>
    </w:p>
    <w:p w14:paraId="225F0ED6" w14:textId="77777777" w:rsidR="00040BEF" w:rsidRPr="00040BEF" w:rsidRDefault="00040BEF" w:rsidP="00040BEF">
      <w:pPr>
        <w:spacing w:after="0" w:line="240" w:lineRule="auto"/>
        <w:ind w:right="-165" w:firstLine="720"/>
        <w:jc w:val="both"/>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ceturto daļu, ziedojumu nedrīkst pieņemt no privātpersonas:</w:t>
      </w:r>
    </w:p>
    <w:p w14:paraId="33C8FF7C" w14:textId="77777777" w:rsidR="00040BEF" w:rsidRPr="00040BEF" w:rsidRDefault="00040BEF" w:rsidP="00040BEF">
      <w:pPr>
        <w:spacing w:after="0" w:line="240" w:lineRule="auto"/>
        <w:ind w:right="-165" w:firstLine="720"/>
        <w:jc w:val="both"/>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1) kura divu gadu laikā pirms ziedojuma atvēlēšanas ar attiecīgo publiskas personas institūciju vai attiecībā uz to noslēgusi tiesiskus darījumus, saņēmusi finanšu līdzekļus vai garantētus kredītus, izņemot gadījumus, kad:</w:t>
      </w:r>
    </w:p>
    <w:p w14:paraId="40FE066C" w14:textId="77777777" w:rsidR="00040BEF" w:rsidRPr="00040BEF" w:rsidRDefault="00040BEF" w:rsidP="00040BEF">
      <w:pPr>
        <w:spacing w:after="0" w:line="240" w:lineRule="auto"/>
        <w:ind w:right="-165" w:firstLine="720"/>
        <w:jc w:val="both"/>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a) darījums noslēgts vai finanšu līdzekļi un kredīti piešķirti atklāta konkursa rezultātā,</w:t>
      </w:r>
    </w:p>
    <w:p w14:paraId="6C4936EC" w14:textId="77777777" w:rsidR="00040BEF" w:rsidRPr="00040BEF" w:rsidRDefault="00040BEF" w:rsidP="00040BEF">
      <w:pPr>
        <w:spacing w:after="0" w:line="240" w:lineRule="auto"/>
        <w:ind w:right="-165" w:firstLine="720"/>
        <w:jc w:val="both"/>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b) darījums noslēgts par pakalpojumu, kurš paredzēts attiecīgās publiskas personas institūcijas maksas pakalpojumu cenrādī,</w:t>
      </w:r>
    </w:p>
    <w:p w14:paraId="4FCCE5D5" w14:textId="77777777" w:rsidR="00040BEF" w:rsidRPr="00040BEF" w:rsidRDefault="00040BEF" w:rsidP="00040BEF">
      <w:pPr>
        <w:spacing w:after="0" w:line="240" w:lineRule="auto"/>
        <w:ind w:right="-165" w:firstLine="720"/>
        <w:jc w:val="both"/>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c) darījums noslēgts par ziedojuma atvēlēšanu;</w:t>
      </w:r>
    </w:p>
    <w:p w14:paraId="0299FE04" w14:textId="77777777" w:rsidR="00040BEF" w:rsidRPr="00040BEF" w:rsidRDefault="00040BEF" w:rsidP="00040BEF">
      <w:pPr>
        <w:spacing w:after="0" w:line="240" w:lineRule="auto"/>
        <w:ind w:right="-165" w:firstLine="720"/>
        <w:jc w:val="both"/>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2) par kuru attiecīgā publiskas personas institūcija (tās amatpersona) divu gadu laikā pirms ziedojuma atvēlēšanas izdevusi administratīvos aktus, izņemot obligātos administratīvos aktus, veikusi uzraudzības vai kontroles funkcijas;</w:t>
      </w:r>
    </w:p>
    <w:p w14:paraId="68B28690" w14:textId="77777777" w:rsidR="00040BEF" w:rsidRPr="00040BEF" w:rsidRDefault="00040BEF" w:rsidP="00040BEF">
      <w:pPr>
        <w:spacing w:after="0" w:line="240" w:lineRule="auto"/>
        <w:ind w:right="-165" w:firstLine="720"/>
        <w:jc w:val="both"/>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3) starp kuru un attiecīgo publiskas personas institūciju pastāv citas tiesiskas attiecības, kuru dēļ valsts amatpersonai, kas lemj par ziedojuma pieņemšanu, varētu rasties interešu konflikts.</w:t>
      </w:r>
    </w:p>
    <w:p w14:paraId="23E13B7A" w14:textId="77777777" w:rsidR="00040BEF" w:rsidRPr="00040BEF" w:rsidRDefault="00040BEF" w:rsidP="00040BEF">
      <w:pPr>
        <w:spacing w:after="0" w:line="240" w:lineRule="auto"/>
        <w:ind w:right="-165" w:firstLine="720"/>
        <w:jc w:val="both"/>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piekto daļu,  pirms ziedojuma pieņemšanas valsts amatpersona vai koleģiālā institūcija izvērtē, vai publiskas personas institūcijai attiecībā uz ziedotāju divus gadus pēc ziedojuma pieņemšanas varētu iestāties pienākums izdot administratīvos aktus, izņemot obligātos administratīvos aktus, veikt uzraudzības vai kontroles funkcijas un vai ziedojuma pieņemšana varētu radīt interešu konfliktu vai ierobežot publiskas personas institūcijas normatīvajos aktos noteikto funkciju vai uzdevumu izpildi.</w:t>
      </w:r>
    </w:p>
    <w:p w14:paraId="12B376CA" w14:textId="77777777" w:rsidR="00040BEF" w:rsidRPr="00040BEF" w:rsidRDefault="00040BEF" w:rsidP="00040BEF">
      <w:pPr>
        <w:spacing w:after="0" w:line="240" w:lineRule="auto"/>
        <w:ind w:right="-165" w:firstLine="720"/>
        <w:jc w:val="both"/>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 xml:space="preserve">sesto daļu,  pirms ziedojuma pieņemšanas </w:t>
      </w:r>
      <w:r w:rsidRPr="00040BEF">
        <w:rPr>
          <w:rFonts w:ascii="Times New Roman" w:eastAsia="Times New Roman" w:hAnsi="Times New Roman" w:cs="Times New Roman"/>
          <w:kern w:val="0"/>
          <w:sz w:val="24"/>
          <w:szCs w:val="24"/>
          <w:u w:val="single"/>
          <w:lang w:eastAsia="lv-LV"/>
          <w14:ligatures w14:val="none"/>
        </w:rPr>
        <w:t>nepieciešama augstākas amatpersonas vai koleģiālās institūcijas rakstveida atļauja</w:t>
      </w:r>
      <w:r w:rsidRPr="00040BEF">
        <w:rPr>
          <w:rFonts w:ascii="Times New Roman" w:eastAsia="Times New Roman" w:hAnsi="Times New Roman" w:cs="Times New Roman"/>
          <w:kern w:val="0"/>
          <w:sz w:val="24"/>
          <w:szCs w:val="24"/>
          <w:lang w:eastAsia="lv-LV"/>
          <w14:ligatures w14:val="none"/>
        </w:rPr>
        <w:t>;</w:t>
      </w:r>
    </w:p>
    <w:p w14:paraId="09E0D118" w14:textId="77777777" w:rsidR="00040BEF" w:rsidRPr="00040BEF" w:rsidRDefault="00040BEF" w:rsidP="00040BEF">
      <w:pPr>
        <w:spacing w:after="0" w:line="240" w:lineRule="auto"/>
        <w:ind w:right="-165" w:firstLine="720"/>
        <w:jc w:val="both"/>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septīto daļu, publiskas personas institūcijai attiecībā uz ziedotāju divus gadus pēc ziedojuma pieņemšanas ir aizliegts noslēgt tiesiskus darījumus, izņemot gadījumus, kad ziedotājs atklāta konkursa rezultātā saņēmis publisko iepirkumu, partnerības iepirkumu, sabiedrisko pakalpojumu sniedzēju iepirkumu vai koncesiju, finanšu līdzekļus vai garantētus kredītus vai kad publiskas personas institūcijai šādu darījumu saskaņā ar normatīvajiem aktiem ir pienākums slēgt;</w:t>
      </w:r>
    </w:p>
    <w:p w14:paraId="10C2318E" w14:textId="77777777" w:rsidR="00040BEF" w:rsidRPr="00040BEF" w:rsidRDefault="00040BEF" w:rsidP="00040BEF">
      <w:pPr>
        <w:spacing w:after="0" w:line="240" w:lineRule="auto"/>
        <w:ind w:right="-165" w:firstLine="720"/>
        <w:jc w:val="both"/>
        <w:rPr>
          <w:rFonts w:ascii="Times New Roman" w:eastAsia="Times New Roman" w:hAnsi="Times New Roman" w:cs="Times New Roman"/>
          <w:kern w:val="0"/>
          <w:sz w:val="24"/>
          <w:szCs w:val="24"/>
          <w:u w:val="single"/>
          <w:lang w:eastAsia="lv-LV"/>
          <w14:ligatures w14:val="none"/>
        </w:rPr>
      </w:pPr>
      <w:r w:rsidRPr="00040BEF">
        <w:rPr>
          <w:rFonts w:ascii="Times New Roman" w:eastAsia="Times New Roman" w:hAnsi="Times New Roman" w:cs="Times New Roman"/>
          <w:kern w:val="0"/>
          <w:sz w:val="24"/>
          <w:szCs w:val="24"/>
          <w:lang w:eastAsia="lv-LV"/>
          <w14:ligatures w14:val="none"/>
        </w:rPr>
        <w:t xml:space="preserve">devīto daļu, šā panta trešajā, </w:t>
      </w:r>
      <w:r w:rsidRPr="00040BEF">
        <w:rPr>
          <w:rFonts w:ascii="Times New Roman" w:eastAsia="Times New Roman" w:hAnsi="Times New Roman" w:cs="Times New Roman"/>
          <w:kern w:val="0"/>
          <w:sz w:val="24"/>
          <w:szCs w:val="24"/>
          <w:u w:val="single"/>
          <w:lang w:eastAsia="lv-LV"/>
          <w14:ligatures w14:val="none"/>
        </w:rPr>
        <w:t>ceturtajā</w:t>
      </w:r>
      <w:r w:rsidRPr="00040BEF">
        <w:rPr>
          <w:rFonts w:ascii="Times New Roman" w:eastAsia="Times New Roman" w:hAnsi="Times New Roman" w:cs="Times New Roman"/>
          <w:kern w:val="0"/>
          <w:sz w:val="24"/>
          <w:szCs w:val="24"/>
          <w:lang w:eastAsia="lv-LV"/>
          <w14:ligatures w14:val="none"/>
        </w:rPr>
        <w:t xml:space="preserve">, piektajā, sestajā un septītajā daļā minētie ziedojuma pieņemšanas ierobežojumi </w:t>
      </w:r>
      <w:r w:rsidRPr="00040BEF">
        <w:rPr>
          <w:rFonts w:ascii="Times New Roman" w:eastAsia="Times New Roman" w:hAnsi="Times New Roman" w:cs="Times New Roman"/>
          <w:kern w:val="0"/>
          <w:sz w:val="24"/>
          <w:szCs w:val="24"/>
          <w:u w:val="single"/>
          <w:lang w:eastAsia="lv-LV"/>
          <w14:ligatures w14:val="none"/>
        </w:rPr>
        <w:t>neattiecas uz gadījumiem, kad vienlaikus īstenojas šādi nosacījumi:</w:t>
      </w:r>
    </w:p>
    <w:p w14:paraId="04F3D208" w14:textId="77777777" w:rsidR="00040BEF" w:rsidRPr="00040BEF" w:rsidRDefault="00040BEF" w:rsidP="00040BEF">
      <w:pPr>
        <w:spacing w:after="0" w:line="240" w:lineRule="auto"/>
        <w:ind w:right="-165" w:firstLine="720"/>
        <w:jc w:val="both"/>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1) ziedojums tiek atvēlēts kultūras, mākslas, zinātnes, izglītības, bērnu vai jauniešu sporta, vides vai veselības aizsardzības vai sociālās palīdzības veicināšanai;</w:t>
      </w:r>
    </w:p>
    <w:p w14:paraId="18CD2E49" w14:textId="77777777" w:rsidR="00040BEF" w:rsidRPr="00040BEF" w:rsidRDefault="00040BEF" w:rsidP="00040BEF">
      <w:pPr>
        <w:spacing w:after="0" w:line="240" w:lineRule="auto"/>
        <w:ind w:right="-165" w:firstLine="720"/>
        <w:jc w:val="both"/>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2) ziedotāja kalendāra gadā veikto ziedojumu kopējā summa attiecīgajai publiskas personas institūcijai nepārsniedz triju minimālo mēnešalgu apmēru’</w:t>
      </w:r>
    </w:p>
    <w:p w14:paraId="127574E6" w14:textId="77777777" w:rsidR="00040BEF" w:rsidRPr="00040BEF" w:rsidRDefault="00040BEF" w:rsidP="00040BEF">
      <w:pPr>
        <w:spacing w:after="0" w:line="240" w:lineRule="auto"/>
        <w:ind w:right="-165" w:firstLine="720"/>
        <w:jc w:val="both"/>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 xml:space="preserve">vienpadsmito daļu, publiskas personas institūcija vai tās augstāka institūcija, ja publiskas personas institūcijai nav savas tīmekļvietnes, piecu darbdienu laikā pēc ziedojuma pieņemšanas savā tīmekļvietnē publicē ziedotāja — fiziskās personas — vārdu un uzvārdu vai </w:t>
      </w:r>
      <w:r w:rsidRPr="00040BEF">
        <w:rPr>
          <w:rFonts w:ascii="Times New Roman" w:eastAsia="Times New Roman" w:hAnsi="Times New Roman" w:cs="Times New Roman"/>
          <w:kern w:val="0"/>
          <w:sz w:val="24"/>
          <w:szCs w:val="24"/>
          <w:u w:val="single"/>
          <w:lang w:eastAsia="lv-LV"/>
          <w14:ligatures w14:val="none"/>
        </w:rPr>
        <w:t>juridiskās personas</w:t>
      </w:r>
      <w:r w:rsidRPr="00040BEF">
        <w:rPr>
          <w:rFonts w:ascii="Times New Roman" w:eastAsia="Times New Roman" w:hAnsi="Times New Roman" w:cs="Times New Roman"/>
          <w:kern w:val="0"/>
          <w:sz w:val="24"/>
          <w:szCs w:val="24"/>
          <w:lang w:eastAsia="lv-LV"/>
          <w14:ligatures w14:val="none"/>
        </w:rPr>
        <w:t xml:space="preserve"> vai personu apvienības nosaukumu, kā arī </w:t>
      </w:r>
      <w:r w:rsidRPr="00040BEF">
        <w:rPr>
          <w:rFonts w:ascii="Times New Roman" w:eastAsia="Times New Roman" w:hAnsi="Times New Roman" w:cs="Times New Roman"/>
          <w:kern w:val="0"/>
          <w:sz w:val="24"/>
          <w:szCs w:val="24"/>
          <w:u w:val="single"/>
          <w:lang w:eastAsia="lv-LV"/>
          <w14:ligatures w14:val="none"/>
        </w:rPr>
        <w:t>ziedojuma priekšmetu, apjomu un atvēlēšanas mērķi</w:t>
      </w:r>
      <w:r w:rsidRPr="00040BEF">
        <w:rPr>
          <w:rFonts w:ascii="Times New Roman" w:eastAsia="Times New Roman" w:hAnsi="Times New Roman" w:cs="Times New Roman"/>
          <w:kern w:val="0"/>
          <w:sz w:val="24"/>
          <w:szCs w:val="24"/>
          <w:lang w:eastAsia="lv-LV"/>
          <w14:ligatures w14:val="none"/>
        </w:rPr>
        <w:t xml:space="preserve">. </w:t>
      </w:r>
      <w:r w:rsidRPr="00040BEF">
        <w:rPr>
          <w:rFonts w:ascii="Times New Roman" w:eastAsia="Times New Roman" w:hAnsi="Times New Roman" w:cs="Times New Roman"/>
          <w:kern w:val="0"/>
          <w:sz w:val="24"/>
          <w:szCs w:val="24"/>
          <w:u w:val="single"/>
          <w:lang w:eastAsia="lv-LV"/>
          <w14:ligatures w14:val="none"/>
        </w:rPr>
        <w:t>Minētā informācija tīmekļvietnē ir pieejama divus gadus no tās publicēšanas dienas</w:t>
      </w:r>
      <w:r w:rsidRPr="00040BEF">
        <w:rPr>
          <w:rFonts w:ascii="Times New Roman" w:eastAsia="Times New Roman" w:hAnsi="Times New Roman" w:cs="Times New Roman"/>
          <w:kern w:val="0"/>
          <w:sz w:val="24"/>
          <w:szCs w:val="24"/>
          <w:lang w:eastAsia="lv-LV"/>
          <w14:ligatures w14:val="none"/>
        </w:rPr>
        <w:t>. Šīs daļas noteikumi attiecībā uz informācijas par ziedojumu publiskošanu tīmekļvietnē neattiecas uz šā panta devītajā daļā minēto gadījumu.</w:t>
      </w:r>
    </w:p>
    <w:p w14:paraId="3F124EE2" w14:textId="77777777" w:rsidR="00040BEF" w:rsidRPr="00040BEF" w:rsidRDefault="00040BEF" w:rsidP="00040BEF">
      <w:pPr>
        <w:spacing w:after="0" w:line="240" w:lineRule="auto"/>
        <w:ind w:right="-165" w:firstLine="720"/>
        <w:jc w:val="both"/>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color w:val="000000"/>
          <w:kern w:val="0"/>
          <w:sz w:val="24"/>
          <w:szCs w:val="24"/>
          <w:lang w:eastAsia="lv-LV"/>
          <w14:ligatures w14:val="none"/>
        </w:rPr>
        <w:t xml:space="preserve">Ņemot vērā </w:t>
      </w:r>
      <w:r w:rsidRPr="00040BEF">
        <w:rPr>
          <w:rFonts w:ascii="Times New Roman" w:eastAsia="Times New Roman" w:hAnsi="Times New Roman" w:cs="Times New Roman"/>
          <w:kern w:val="0"/>
          <w:sz w:val="24"/>
          <w:szCs w:val="24"/>
          <w:lang w:eastAsia="lv-LV"/>
          <w14:ligatures w14:val="none"/>
        </w:rPr>
        <w:t xml:space="preserve">iepriekš minēto, akciju sabiedrības “OLAINFARM” vēlmi finansiāli atbalstīt dāvinot  komplektus jaundzimušajiem, Olaines novada domes 2015.gada 22.jūlija Nolikuma Nr.8 “Nolikums par finanšu līdzekļu vai mantas dāvinājumu (ziedojumu) pieņemšanu un izlietošanu” 1., 4., 7., 8., 9. un 10.punktu, Finanšu komitejas 2023.gada 15.marta sēdes protokolu Nr.4  un pamatojoties uz Pašvaldību likuma 10.panta pirmās daļas 17. un 21.punktu, likuma „Par interešu konflikta novēršanu valsts amatpersonu darbībā” 14.pantu,  </w:t>
      </w:r>
      <w:r w:rsidRPr="00040BEF">
        <w:rPr>
          <w:rFonts w:ascii="Times New Roman" w:eastAsia="Times New Roman" w:hAnsi="Times New Roman" w:cs="Times New Roman"/>
          <w:b/>
          <w:bCs/>
          <w:kern w:val="0"/>
          <w:sz w:val="24"/>
          <w:szCs w:val="24"/>
          <w:lang w:eastAsia="lv-LV"/>
          <w14:ligatures w14:val="none"/>
        </w:rPr>
        <w:t>dome nolemj</w:t>
      </w:r>
      <w:r w:rsidRPr="00040BEF">
        <w:rPr>
          <w:rFonts w:ascii="Times New Roman" w:eastAsia="Times New Roman" w:hAnsi="Times New Roman" w:cs="Times New Roman"/>
          <w:kern w:val="0"/>
          <w:sz w:val="24"/>
          <w:szCs w:val="24"/>
          <w:lang w:eastAsia="lv-LV"/>
          <w14:ligatures w14:val="none"/>
        </w:rPr>
        <w:t>:</w:t>
      </w:r>
    </w:p>
    <w:p w14:paraId="3C68F7D6" w14:textId="77777777" w:rsidR="00040BEF" w:rsidRPr="00040BEF" w:rsidRDefault="00040BEF" w:rsidP="00040BEF">
      <w:pPr>
        <w:spacing w:after="0" w:line="240" w:lineRule="auto"/>
        <w:ind w:right="-165" w:firstLine="720"/>
        <w:jc w:val="both"/>
        <w:rPr>
          <w:rFonts w:ascii="Times New Roman" w:eastAsia="Times New Roman" w:hAnsi="Times New Roman" w:cs="Times New Roman"/>
          <w:color w:val="000000"/>
          <w:kern w:val="0"/>
          <w:sz w:val="24"/>
          <w:szCs w:val="24"/>
          <w:lang w:eastAsia="lv-LV"/>
          <w14:ligatures w14:val="none"/>
        </w:rPr>
      </w:pPr>
    </w:p>
    <w:p w14:paraId="21F8AE60" w14:textId="77777777" w:rsidR="00040BEF" w:rsidRPr="00040BEF" w:rsidRDefault="00040BEF" w:rsidP="00040BEF">
      <w:pPr>
        <w:numPr>
          <w:ilvl w:val="0"/>
          <w:numId w:val="16"/>
        </w:numPr>
        <w:spacing w:after="0" w:line="240" w:lineRule="auto"/>
        <w:ind w:left="851" w:right="-165" w:hanging="491"/>
        <w:jc w:val="both"/>
        <w:rPr>
          <w:rFonts w:ascii="Times New Roman" w:eastAsia="Times New Roman" w:hAnsi="Times New Roman" w:cs="Times New Roman"/>
          <w:color w:val="000000"/>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 xml:space="preserve"> Atļaut Olaines novada pašvaldības iestādei “Olaines novada pašvaldība” (reģistrācijas Nr.90000024332) pieņemt ziedojumu (dāvinājumu) - 200 komplektus “Mazuļa pirmais pūriņš” (</w:t>
      </w:r>
      <w:r w:rsidRPr="00040BEF">
        <w:rPr>
          <w:rFonts w:ascii="Times New Roman" w:eastAsia="Times New Roman" w:hAnsi="Times New Roman" w:cs="Times New Roman"/>
          <w:i/>
          <w:iCs/>
          <w:kern w:val="0"/>
          <w:sz w:val="24"/>
          <w:szCs w:val="24"/>
          <w:lang w:eastAsia="lv-LV"/>
          <w14:ligatures w14:val="none"/>
        </w:rPr>
        <w:t xml:space="preserve">kopsumma sastāda   EUR 10 000.00 (desmit tūkstoši </w:t>
      </w:r>
      <w:proofErr w:type="spellStart"/>
      <w:r w:rsidRPr="00040BEF">
        <w:rPr>
          <w:rFonts w:ascii="Times New Roman" w:eastAsia="Times New Roman" w:hAnsi="Times New Roman" w:cs="Times New Roman"/>
          <w:i/>
          <w:iCs/>
          <w:kern w:val="0"/>
          <w:sz w:val="24"/>
          <w:szCs w:val="24"/>
          <w:lang w:eastAsia="lv-LV"/>
          <w14:ligatures w14:val="none"/>
        </w:rPr>
        <w:t>euro</w:t>
      </w:r>
      <w:proofErr w:type="spellEnd"/>
      <w:r w:rsidRPr="00040BEF">
        <w:rPr>
          <w:rFonts w:ascii="Times New Roman" w:eastAsia="Times New Roman" w:hAnsi="Times New Roman" w:cs="Times New Roman"/>
          <w:i/>
          <w:iCs/>
          <w:kern w:val="0"/>
          <w:sz w:val="24"/>
          <w:szCs w:val="24"/>
          <w:lang w:eastAsia="lv-LV"/>
          <w14:ligatures w14:val="none"/>
        </w:rPr>
        <w:t xml:space="preserve"> 00 centu))</w:t>
      </w:r>
      <w:r w:rsidRPr="00040BEF">
        <w:rPr>
          <w:rFonts w:ascii="Times New Roman" w:eastAsia="Times New Roman" w:hAnsi="Times New Roman" w:cs="Times New Roman"/>
          <w:kern w:val="0"/>
          <w:sz w:val="24"/>
          <w:szCs w:val="24"/>
          <w:lang w:eastAsia="lv-LV"/>
          <w14:ligatures w14:val="none"/>
        </w:rPr>
        <w:t xml:space="preserve"> no </w:t>
      </w:r>
      <w:r w:rsidRPr="00040BEF">
        <w:rPr>
          <w:rFonts w:ascii="Times New Roman" w:eastAsia="Times New Roman" w:hAnsi="Times New Roman" w:cs="Times New Roman"/>
          <w:kern w:val="0"/>
          <w:sz w:val="24"/>
          <w:szCs w:val="24"/>
          <w:lang w:eastAsia="lv-LV"/>
          <w14:ligatures w14:val="none"/>
        </w:rPr>
        <w:lastRenderedPageBreak/>
        <w:t>dāvinātāja - akciju sabiedrības  “OLAINFARM” (reģistrācijas Nr.40008143206) ar mērķi sniegt atbalstu Olaines novada jaundzimušajiem.</w:t>
      </w:r>
    </w:p>
    <w:p w14:paraId="5C466659" w14:textId="77777777" w:rsidR="00040BEF" w:rsidRPr="00040BEF" w:rsidRDefault="00040BEF" w:rsidP="00040BEF">
      <w:pPr>
        <w:numPr>
          <w:ilvl w:val="0"/>
          <w:numId w:val="16"/>
        </w:numPr>
        <w:spacing w:after="0" w:line="240" w:lineRule="auto"/>
        <w:ind w:left="851" w:right="-165" w:hanging="491"/>
        <w:jc w:val="both"/>
        <w:rPr>
          <w:rFonts w:ascii="Times New Roman" w:eastAsia="Times New Roman" w:hAnsi="Times New Roman" w:cs="Times New Roman"/>
          <w:color w:val="000000"/>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Uzdot izpilddirektoram:</w:t>
      </w:r>
    </w:p>
    <w:p w14:paraId="13D15D7E" w14:textId="77777777" w:rsidR="00040BEF" w:rsidRPr="00040BEF" w:rsidRDefault="00040BEF" w:rsidP="00040BEF">
      <w:pPr>
        <w:numPr>
          <w:ilvl w:val="1"/>
          <w:numId w:val="16"/>
        </w:numPr>
        <w:spacing w:after="0" w:line="240" w:lineRule="auto"/>
        <w:ind w:right="-165"/>
        <w:jc w:val="both"/>
        <w:rPr>
          <w:rFonts w:ascii="Times New Roman" w:eastAsia="Times New Roman" w:hAnsi="Times New Roman" w:cs="Times New Roman"/>
          <w:color w:val="000000"/>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noslēgt līgumu ar akciju sabiedrību “OLAINFARM” par lēmuma 1.punktā noteiktā ziedojuma (dāvinājuma) pieņemšanu (pielikumā);</w:t>
      </w:r>
    </w:p>
    <w:p w14:paraId="61FC7999" w14:textId="77777777" w:rsidR="00040BEF" w:rsidRPr="00040BEF" w:rsidRDefault="00040BEF" w:rsidP="00040BEF">
      <w:pPr>
        <w:numPr>
          <w:ilvl w:val="1"/>
          <w:numId w:val="16"/>
        </w:numPr>
        <w:spacing w:after="0" w:line="240" w:lineRule="auto"/>
        <w:ind w:right="-165"/>
        <w:jc w:val="both"/>
        <w:rPr>
          <w:rFonts w:ascii="Times New Roman" w:eastAsia="Times New Roman" w:hAnsi="Times New Roman" w:cs="Times New Roman"/>
          <w:color w:val="000000"/>
          <w:kern w:val="0"/>
          <w:sz w:val="24"/>
          <w:szCs w:val="24"/>
          <w:lang w:eastAsia="lv-LV"/>
          <w14:ligatures w14:val="none"/>
        </w:rPr>
      </w:pPr>
      <w:r w:rsidRPr="00040BEF">
        <w:rPr>
          <w:rFonts w:ascii="Times New Roman" w:eastAsia="Times New Roman" w:hAnsi="Times New Roman" w:cs="Times New Roman"/>
          <w:color w:val="000000"/>
          <w:kern w:val="0"/>
          <w:sz w:val="24"/>
          <w:szCs w:val="24"/>
          <w:lang w:eastAsia="lv-LV"/>
          <w14:ligatures w14:val="none"/>
        </w:rPr>
        <w:t>nodrošināt likuma “Par interešu konflikta novēršanu valsts amatpersonas darbā” 14.panta piektajā daļā noteiktā ierobežojuma par lēmumu pieņemšanu attiecībā uz ziedojuma (dāvinājuma) devēju ievērošanu  turpmākos divus gadus;</w:t>
      </w:r>
    </w:p>
    <w:p w14:paraId="2DD1BFB8" w14:textId="77777777" w:rsidR="00040BEF" w:rsidRPr="00040BEF" w:rsidRDefault="00040BEF" w:rsidP="00040BEF">
      <w:pPr>
        <w:numPr>
          <w:ilvl w:val="1"/>
          <w:numId w:val="16"/>
        </w:numPr>
        <w:spacing w:after="0" w:line="240" w:lineRule="auto"/>
        <w:ind w:right="-165"/>
        <w:jc w:val="both"/>
        <w:rPr>
          <w:rFonts w:ascii="Times New Roman" w:eastAsia="Times New Roman" w:hAnsi="Times New Roman" w:cs="Times New Roman"/>
          <w:color w:val="000000"/>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un dzimtsarakstu nodaļas vadītāja vietniecei veikt kontroli par ziedojuma (dāvinājuma) izlietojumu paredzētajam mērķim, ievērojot normatīvajos aktos noteikto uzskaites kārtību.</w:t>
      </w:r>
    </w:p>
    <w:p w14:paraId="62B4C737" w14:textId="77777777" w:rsidR="00040BEF" w:rsidRPr="00040BEF" w:rsidRDefault="00040BEF" w:rsidP="00040BEF">
      <w:pPr>
        <w:spacing w:after="0" w:line="240" w:lineRule="auto"/>
        <w:ind w:right="-165"/>
        <w:rPr>
          <w:rFonts w:ascii="Times New Roman" w:eastAsia="Times New Roman" w:hAnsi="Times New Roman" w:cs="Times New Roman"/>
          <w:kern w:val="0"/>
          <w:sz w:val="24"/>
          <w:szCs w:val="24"/>
          <w:lang w:eastAsia="lv-LV"/>
          <w14:ligatures w14:val="none"/>
        </w:rPr>
      </w:pPr>
    </w:p>
    <w:p w14:paraId="4C4B6CDC" w14:textId="77777777" w:rsidR="00040BEF" w:rsidRPr="00040BEF" w:rsidRDefault="00040BEF" w:rsidP="00040BEF">
      <w:pPr>
        <w:spacing w:after="0" w:line="240" w:lineRule="auto"/>
        <w:ind w:right="-165"/>
        <w:rPr>
          <w:rFonts w:ascii="Times New Roman" w:eastAsia="Times New Roman" w:hAnsi="Times New Roman" w:cs="Times New Roman"/>
          <w:kern w:val="0"/>
          <w:sz w:val="24"/>
          <w:szCs w:val="24"/>
          <w:lang w:eastAsia="lv-LV"/>
          <w14:ligatures w14:val="none"/>
        </w:rPr>
      </w:pPr>
    </w:p>
    <w:p w14:paraId="049C12A3" w14:textId="77777777" w:rsidR="00040BEF" w:rsidRPr="00040BEF" w:rsidRDefault="00040BEF" w:rsidP="00040BEF">
      <w:pPr>
        <w:spacing w:after="0" w:line="240" w:lineRule="auto"/>
        <w:ind w:right="-165"/>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Priekšsēdētājs</w:t>
      </w:r>
      <w:r w:rsidRPr="00040BEF">
        <w:rPr>
          <w:rFonts w:ascii="Times New Roman" w:eastAsia="Times New Roman" w:hAnsi="Times New Roman" w:cs="Times New Roman"/>
          <w:kern w:val="0"/>
          <w:sz w:val="24"/>
          <w:szCs w:val="24"/>
          <w:lang w:eastAsia="lv-LV"/>
          <w14:ligatures w14:val="none"/>
        </w:rPr>
        <w:tab/>
      </w:r>
      <w:r w:rsidRPr="00040BEF">
        <w:rPr>
          <w:rFonts w:ascii="Times New Roman" w:eastAsia="Times New Roman" w:hAnsi="Times New Roman" w:cs="Times New Roman"/>
          <w:kern w:val="0"/>
          <w:sz w:val="24"/>
          <w:szCs w:val="24"/>
          <w:lang w:eastAsia="lv-LV"/>
          <w14:ligatures w14:val="none"/>
        </w:rPr>
        <w:tab/>
      </w:r>
      <w:r w:rsidRPr="00040BEF">
        <w:rPr>
          <w:rFonts w:ascii="Times New Roman" w:eastAsia="Times New Roman" w:hAnsi="Times New Roman" w:cs="Times New Roman"/>
          <w:kern w:val="0"/>
          <w:sz w:val="24"/>
          <w:szCs w:val="24"/>
          <w:lang w:eastAsia="lv-LV"/>
          <w14:ligatures w14:val="none"/>
        </w:rPr>
        <w:tab/>
      </w:r>
      <w:r w:rsidRPr="00040BEF">
        <w:rPr>
          <w:rFonts w:ascii="Times New Roman" w:eastAsia="Times New Roman" w:hAnsi="Times New Roman" w:cs="Times New Roman"/>
          <w:kern w:val="0"/>
          <w:sz w:val="24"/>
          <w:szCs w:val="24"/>
          <w:lang w:eastAsia="lv-LV"/>
          <w14:ligatures w14:val="none"/>
        </w:rPr>
        <w:tab/>
      </w:r>
      <w:r w:rsidRPr="00040BEF">
        <w:rPr>
          <w:rFonts w:ascii="Times New Roman" w:eastAsia="Times New Roman" w:hAnsi="Times New Roman" w:cs="Times New Roman"/>
          <w:kern w:val="0"/>
          <w:sz w:val="24"/>
          <w:szCs w:val="24"/>
          <w:lang w:eastAsia="lv-LV"/>
          <w14:ligatures w14:val="none"/>
        </w:rPr>
        <w:tab/>
      </w:r>
      <w:r w:rsidRPr="00040BEF">
        <w:rPr>
          <w:rFonts w:ascii="Times New Roman" w:eastAsia="Times New Roman" w:hAnsi="Times New Roman" w:cs="Times New Roman"/>
          <w:kern w:val="0"/>
          <w:sz w:val="24"/>
          <w:szCs w:val="24"/>
          <w:lang w:eastAsia="lv-LV"/>
          <w14:ligatures w14:val="none"/>
        </w:rPr>
        <w:tab/>
      </w:r>
      <w:r w:rsidRPr="00040BEF">
        <w:rPr>
          <w:rFonts w:ascii="Times New Roman" w:eastAsia="Times New Roman" w:hAnsi="Times New Roman" w:cs="Times New Roman"/>
          <w:kern w:val="0"/>
          <w:sz w:val="24"/>
          <w:szCs w:val="24"/>
          <w:lang w:eastAsia="lv-LV"/>
          <w14:ligatures w14:val="none"/>
        </w:rPr>
        <w:tab/>
      </w:r>
      <w:r w:rsidRPr="00040BEF">
        <w:rPr>
          <w:rFonts w:ascii="Times New Roman" w:eastAsia="Times New Roman" w:hAnsi="Times New Roman" w:cs="Times New Roman"/>
          <w:kern w:val="0"/>
          <w:sz w:val="24"/>
          <w:szCs w:val="24"/>
          <w:lang w:eastAsia="lv-LV"/>
          <w14:ligatures w14:val="none"/>
        </w:rPr>
        <w:tab/>
      </w:r>
      <w:r w:rsidRPr="00040BEF">
        <w:rPr>
          <w:rFonts w:ascii="Times New Roman" w:eastAsia="Times New Roman" w:hAnsi="Times New Roman" w:cs="Times New Roman"/>
          <w:kern w:val="0"/>
          <w:sz w:val="24"/>
          <w:szCs w:val="24"/>
          <w:lang w:eastAsia="lv-LV"/>
          <w14:ligatures w14:val="none"/>
        </w:rPr>
        <w:tab/>
        <w:t>A. Bergs</w:t>
      </w:r>
    </w:p>
    <w:p w14:paraId="72839B1A" w14:textId="77777777" w:rsidR="00040BEF" w:rsidRPr="00040BEF" w:rsidRDefault="00040BEF" w:rsidP="00040BEF">
      <w:pPr>
        <w:spacing w:after="0" w:line="240" w:lineRule="auto"/>
        <w:ind w:right="-165"/>
        <w:rPr>
          <w:rFonts w:ascii="Times New Roman" w:eastAsia="Times New Roman" w:hAnsi="Times New Roman" w:cs="Times New Roman"/>
          <w:kern w:val="0"/>
          <w:sz w:val="24"/>
          <w:szCs w:val="24"/>
          <w:lang w:eastAsia="lv-LV"/>
          <w14:ligatures w14:val="none"/>
        </w:rPr>
      </w:pPr>
    </w:p>
    <w:p w14:paraId="3DE234DF" w14:textId="77777777" w:rsidR="00040BEF" w:rsidRPr="00040BEF" w:rsidRDefault="00040BEF" w:rsidP="00040BEF">
      <w:pPr>
        <w:spacing w:after="0" w:line="240" w:lineRule="auto"/>
        <w:ind w:right="-165"/>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Iesniedz: Finanšu komiteja</w:t>
      </w:r>
    </w:p>
    <w:p w14:paraId="3E016EA0" w14:textId="77777777" w:rsidR="00040BEF" w:rsidRPr="00040BEF" w:rsidRDefault="00040BEF" w:rsidP="00040BEF">
      <w:pPr>
        <w:spacing w:after="0" w:line="240" w:lineRule="auto"/>
        <w:ind w:right="-165"/>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 xml:space="preserve">Sagatavoja: Īpašuma un juridiskās nodaļas vadītāja </w:t>
      </w:r>
      <w:proofErr w:type="spellStart"/>
      <w:r w:rsidRPr="00040BEF">
        <w:rPr>
          <w:rFonts w:ascii="Times New Roman" w:eastAsia="Times New Roman" w:hAnsi="Times New Roman" w:cs="Times New Roman"/>
          <w:kern w:val="0"/>
          <w:sz w:val="24"/>
          <w:szCs w:val="24"/>
          <w:lang w:eastAsia="lv-LV"/>
          <w14:ligatures w14:val="none"/>
        </w:rPr>
        <w:t>I.Čepule</w:t>
      </w:r>
      <w:proofErr w:type="spellEnd"/>
    </w:p>
    <w:p w14:paraId="57FDB73B" w14:textId="77777777" w:rsidR="00040BEF" w:rsidRPr="00040BEF" w:rsidRDefault="00040BEF" w:rsidP="00040BEF">
      <w:pPr>
        <w:spacing w:after="0" w:line="240" w:lineRule="auto"/>
        <w:ind w:right="-165"/>
        <w:rPr>
          <w:rFonts w:ascii="Times New Roman" w:eastAsia="Times New Roman" w:hAnsi="Times New Roman" w:cs="Times New Roman"/>
          <w:kern w:val="0"/>
          <w:sz w:val="24"/>
          <w:szCs w:val="24"/>
          <w:lang w:eastAsia="lv-LV"/>
          <w14:ligatures w14:val="none"/>
        </w:rPr>
      </w:pPr>
    </w:p>
    <w:p w14:paraId="3B6B3ABC" w14:textId="77777777" w:rsidR="00040BEF" w:rsidRPr="00040BEF" w:rsidRDefault="00040BEF" w:rsidP="00040BEF">
      <w:pPr>
        <w:spacing w:after="0" w:line="240" w:lineRule="auto"/>
        <w:ind w:right="-165"/>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Lēmumu izsniegt:</w:t>
      </w:r>
    </w:p>
    <w:p w14:paraId="1BB91225" w14:textId="77777777" w:rsidR="00040BEF" w:rsidRPr="00040BEF" w:rsidRDefault="00040BEF" w:rsidP="00040BEF">
      <w:pPr>
        <w:spacing w:after="0" w:line="240" w:lineRule="auto"/>
        <w:ind w:right="-165"/>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Izpilddirektoram</w:t>
      </w:r>
    </w:p>
    <w:p w14:paraId="25F9D2BC" w14:textId="77777777" w:rsidR="00040BEF" w:rsidRPr="00040BEF" w:rsidRDefault="00040BEF" w:rsidP="00040BEF">
      <w:pPr>
        <w:spacing w:after="0" w:line="240" w:lineRule="auto"/>
        <w:ind w:right="-165"/>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Dzimtsarakstu nodaļai</w:t>
      </w:r>
    </w:p>
    <w:p w14:paraId="7C164019" w14:textId="77777777" w:rsidR="00040BEF" w:rsidRPr="00040BEF" w:rsidRDefault="00040BEF" w:rsidP="00040BEF">
      <w:pPr>
        <w:spacing w:after="0" w:line="240" w:lineRule="auto"/>
        <w:ind w:right="-165"/>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Finanšu un grāmatvedības nodaļai</w:t>
      </w:r>
    </w:p>
    <w:p w14:paraId="7CA5FC0F" w14:textId="77777777" w:rsidR="00040BEF" w:rsidRPr="00040BEF" w:rsidRDefault="00040BEF" w:rsidP="00040BEF">
      <w:pPr>
        <w:spacing w:after="0" w:line="240" w:lineRule="auto"/>
        <w:ind w:right="-165"/>
        <w:rPr>
          <w:rFonts w:ascii="Times New Roman" w:eastAsia="Times New Roman" w:hAnsi="Times New Roman" w:cs="Times New Roman"/>
          <w:kern w:val="0"/>
          <w:sz w:val="24"/>
          <w:szCs w:val="24"/>
          <w:lang w:eastAsia="lv-LV"/>
          <w14:ligatures w14:val="none"/>
        </w:rPr>
      </w:pPr>
      <w:r w:rsidRPr="00040BEF">
        <w:rPr>
          <w:rFonts w:ascii="Times New Roman" w:eastAsia="Times New Roman" w:hAnsi="Times New Roman" w:cs="Times New Roman"/>
          <w:kern w:val="0"/>
          <w:sz w:val="24"/>
          <w:szCs w:val="24"/>
          <w:lang w:eastAsia="lv-LV"/>
          <w14:ligatures w14:val="none"/>
        </w:rPr>
        <w:t>Īpašuma un juridiskajai nodaļai</w:t>
      </w:r>
    </w:p>
    <w:p w14:paraId="2E1182BD" w14:textId="77777777" w:rsidR="00061418" w:rsidRPr="00040BEF" w:rsidRDefault="00061418" w:rsidP="00061418">
      <w:pPr>
        <w:jc w:val="both"/>
        <w:rPr>
          <w:rFonts w:ascii="Times New Roman" w:hAnsi="Times New Roman" w:cs="Times New Roman"/>
          <w:sz w:val="24"/>
          <w:szCs w:val="24"/>
        </w:rPr>
      </w:pPr>
    </w:p>
    <w:p w14:paraId="70D15F27" w14:textId="77777777" w:rsidR="00061418" w:rsidRPr="00040BEF" w:rsidRDefault="00061418" w:rsidP="00061418">
      <w:pPr>
        <w:jc w:val="center"/>
        <w:rPr>
          <w:rFonts w:ascii="Times New Roman" w:hAnsi="Times New Roman" w:cs="Times New Roman"/>
          <w:sz w:val="24"/>
          <w:szCs w:val="24"/>
        </w:rPr>
      </w:pPr>
    </w:p>
    <w:p w14:paraId="04629F5D" w14:textId="1672C4D3" w:rsidR="00040BEF" w:rsidRDefault="00040BEF" w:rsidP="003F020B">
      <w:pPr>
        <w:rPr>
          <w:sz w:val="24"/>
          <w:szCs w:val="24"/>
        </w:rPr>
      </w:pPr>
      <w:r>
        <w:rPr>
          <w:sz w:val="24"/>
          <w:szCs w:val="24"/>
        </w:rPr>
        <w:br w:type="page"/>
      </w:r>
    </w:p>
    <w:p w14:paraId="4595BEA0" w14:textId="77777777" w:rsidR="003F020B" w:rsidRPr="003F020B" w:rsidRDefault="003F020B" w:rsidP="003F020B">
      <w:pPr>
        <w:tabs>
          <w:tab w:val="center" w:pos="4153"/>
          <w:tab w:val="right" w:pos="8306"/>
        </w:tabs>
        <w:spacing w:after="0" w:line="240" w:lineRule="auto"/>
        <w:jc w:val="center"/>
        <w:rPr>
          <w:rFonts w:ascii="Times New Roman" w:eastAsia="Times New Roman" w:hAnsi="Times New Roman" w:cs="Times New Roman"/>
          <w:kern w:val="0"/>
          <w14:ligatures w14:val="none"/>
        </w:rPr>
      </w:pPr>
      <w:r w:rsidRPr="003F020B">
        <w:rPr>
          <w:rFonts w:ascii="Times New Roman" w:eastAsia="Times New Roman" w:hAnsi="Times New Roman" w:cs="Times New Roman"/>
          <w:kern w:val="0"/>
          <w14:ligatures w14:val="none"/>
        </w:rPr>
        <w:lastRenderedPageBreak/>
        <w:t>Lēmuma projekts</w:t>
      </w:r>
    </w:p>
    <w:p w14:paraId="1CBEE8CD" w14:textId="77777777" w:rsidR="003F020B" w:rsidRPr="003F020B" w:rsidRDefault="003F020B" w:rsidP="003F020B">
      <w:pPr>
        <w:spacing w:after="0" w:line="240" w:lineRule="auto"/>
        <w:jc w:val="center"/>
        <w:rPr>
          <w:rFonts w:ascii="Times New Roman" w:eastAsia="Times New Roman" w:hAnsi="Times New Roman" w:cs="Times New Roman"/>
          <w:kern w:val="0"/>
          <w:sz w:val="24"/>
          <w:szCs w:val="20"/>
          <w14:ligatures w14:val="none"/>
        </w:rPr>
      </w:pPr>
      <w:r w:rsidRPr="003F020B">
        <w:rPr>
          <w:rFonts w:ascii="Times New Roman" w:eastAsia="Times New Roman" w:hAnsi="Times New Roman" w:cs="Times New Roman"/>
          <w:kern w:val="0"/>
          <w:sz w:val="24"/>
          <w:szCs w:val="20"/>
          <w14:ligatures w14:val="none"/>
        </w:rPr>
        <w:t>Olainē</w:t>
      </w:r>
    </w:p>
    <w:p w14:paraId="62F5D0CB" w14:textId="77777777" w:rsidR="003F020B" w:rsidRPr="003F020B" w:rsidRDefault="003F020B" w:rsidP="003F020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469"/>
        <w:rPr>
          <w:rFonts w:ascii="Times New Roman" w:eastAsia="Times New Roman" w:hAnsi="Times New Roman" w:cs="Times New Roman"/>
          <w:kern w:val="0"/>
          <w:sz w:val="24"/>
          <w:szCs w:val="24"/>
          <w14:ligatures w14:val="none"/>
        </w:rPr>
      </w:pPr>
    </w:p>
    <w:p w14:paraId="0B57F12A" w14:textId="77777777" w:rsidR="003F020B" w:rsidRPr="003F020B" w:rsidRDefault="003F020B" w:rsidP="003F020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469"/>
        <w:rPr>
          <w:rFonts w:ascii="Times New Roman" w:eastAsia="Times New Roman" w:hAnsi="Times New Roman" w:cs="Times New Roman"/>
          <w:kern w:val="0"/>
          <w:sz w:val="24"/>
          <w:szCs w:val="24"/>
          <w14:ligatures w14:val="none"/>
        </w:rPr>
      </w:pPr>
    </w:p>
    <w:p w14:paraId="47CB7D92" w14:textId="77777777" w:rsidR="003F020B" w:rsidRPr="003F020B" w:rsidRDefault="003F020B" w:rsidP="003F020B">
      <w:pPr>
        <w:spacing w:after="0" w:line="240" w:lineRule="auto"/>
        <w:rPr>
          <w:rFonts w:ascii="Times New Roman" w:eastAsia="Times New Roman" w:hAnsi="Times New Roman" w:cs="Times New Roman"/>
          <w:kern w:val="0"/>
          <w:sz w:val="24"/>
          <w:szCs w:val="20"/>
          <w14:ligatures w14:val="none"/>
        </w:rPr>
      </w:pPr>
      <w:r w:rsidRPr="003F020B">
        <w:rPr>
          <w:rFonts w:ascii="Times New Roman" w:eastAsia="Times New Roman" w:hAnsi="Times New Roman" w:cs="Times New Roman"/>
          <w:kern w:val="0"/>
          <w:sz w:val="24"/>
          <w:szCs w:val="20"/>
          <w14:ligatures w14:val="none"/>
        </w:rPr>
        <w:t>2023.gada 22.martā</w:t>
      </w:r>
      <w:r w:rsidRPr="003F020B">
        <w:rPr>
          <w:rFonts w:ascii="Times New Roman" w:eastAsia="Times New Roman" w:hAnsi="Times New Roman" w:cs="Times New Roman"/>
          <w:kern w:val="0"/>
          <w:sz w:val="24"/>
          <w:szCs w:val="20"/>
          <w14:ligatures w14:val="none"/>
        </w:rPr>
        <w:tab/>
        <w:t xml:space="preserve">     </w:t>
      </w:r>
      <w:r w:rsidRPr="003F020B">
        <w:rPr>
          <w:rFonts w:ascii="Times New Roman" w:eastAsia="Times New Roman" w:hAnsi="Times New Roman" w:cs="Times New Roman"/>
          <w:kern w:val="0"/>
          <w:sz w:val="24"/>
          <w:szCs w:val="20"/>
          <w14:ligatures w14:val="none"/>
        </w:rPr>
        <w:tab/>
        <w:t xml:space="preserve">      </w:t>
      </w:r>
      <w:r w:rsidRPr="003F020B">
        <w:rPr>
          <w:rFonts w:ascii="Times New Roman" w:eastAsia="Times New Roman" w:hAnsi="Times New Roman" w:cs="Times New Roman"/>
          <w:kern w:val="0"/>
          <w:sz w:val="24"/>
          <w:szCs w:val="20"/>
          <w14:ligatures w14:val="none"/>
        </w:rPr>
        <w:tab/>
      </w:r>
      <w:r w:rsidRPr="003F020B">
        <w:rPr>
          <w:rFonts w:ascii="Times New Roman" w:eastAsia="Times New Roman" w:hAnsi="Times New Roman" w:cs="Times New Roman"/>
          <w:kern w:val="0"/>
          <w:sz w:val="24"/>
          <w:szCs w:val="20"/>
          <w14:ligatures w14:val="none"/>
        </w:rPr>
        <w:tab/>
      </w:r>
      <w:r w:rsidRPr="003F020B">
        <w:rPr>
          <w:rFonts w:ascii="Times New Roman" w:eastAsia="Times New Roman" w:hAnsi="Times New Roman" w:cs="Times New Roman"/>
          <w:kern w:val="0"/>
          <w:sz w:val="24"/>
          <w:szCs w:val="20"/>
          <w14:ligatures w14:val="none"/>
        </w:rPr>
        <w:tab/>
      </w:r>
      <w:r w:rsidRPr="003F020B">
        <w:rPr>
          <w:rFonts w:ascii="Times New Roman" w:eastAsia="Times New Roman" w:hAnsi="Times New Roman" w:cs="Times New Roman"/>
          <w:kern w:val="0"/>
          <w:sz w:val="24"/>
          <w:szCs w:val="20"/>
          <w14:ligatures w14:val="none"/>
        </w:rPr>
        <w:tab/>
        <w:t xml:space="preserve">          </w:t>
      </w:r>
      <w:r w:rsidRPr="003F020B">
        <w:rPr>
          <w:rFonts w:ascii="Times New Roman" w:eastAsia="Times New Roman" w:hAnsi="Times New Roman" w:cs="Times New Roman"/>
          <w:kern w:val="0"/>
          <w:sz w:val="24"/>
          <w:szCs w:val="20"/>
          <w14:ligatures w14:val="none"/>
        </w:rPr>
        <w:tab/>
      </w:r>
      <w:r w:rsidRPr="003F020B">
        <w:rPr>
          <w:rFonts w:ascii="Times New Roman" w:eastAsia="Times New Roman" w:hAnsi="Times New Roman" w:cs="Times New Roman"/>
          <w:kern w:val="0"/>
          <w:sz w:val="24"/>
          <w:szCs w:val="20"/>
          <w14:ligatures w14:val="none"/>
        </w:rPr>
        <w:tab/>
        <w:t xml:space="preserve">     Nr.3</w:t>
      </w:r>
    </w:p>
    <w:p w14:paraId="649D3569" w14:textId="77777777" w:rsidR="003F020B" w:rsidRPr="003F020B" w:rsidRDefault="003F020B" w:rsidP="003F020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469"/>
        <w:rPr>
          <w:rFonts w:ascii="Times New Roman" w:eastAsia="Times New Roman" w:hAnsi="Times New Roman" w:cs="Times New Roman"/>
          <w:kern w:val="0"/>
          <w:sz w:val="24"/>
          <w:szCs w:val="24"/>
          <w14:ligatures w14:val="none"/>
        </w:rPr>
      </w:pPr>
    </w:p>
    <w:p w14:paraId="7E16E225" w14:textId="77777777" w:rsidR="003F020B" w:rsidRPr="003F020B" w:rsidRDefault="003F020B" w:rsidP="003F020B">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469"/>
        <w:rPr>
          <w:rFonts w:ascii="Times New Roman" w:eastAsia="Times New Roman" w:hAnsi="Times New Roman" w:cs="Times New Roman"/>
          <w:kern w:val="0"/>
          <w:sz w:val="24"/>
          <w:szCs w:val="24"/>
          <w14:ligatures w14:val="none"/>
        </w:rPr>
      </w:pPr>
    </w:p>
    <w:p w14:paraId="4EEE9FF3" w14:textId="77777777" w:rsidR="003F020B" w:rsidRPr="003F020B" w:rsidRDefault="003F020B" w:rsidP="003F020B">
      <w:pPr>
        <w:spacing w:after="0" w:line="240" w:lineRule="auto"/>
        <w:jc w:val="center"/>
        <w:rPr>
          <w:rFonts w:ascii="Times New Roman" w:eastAsia="Times New Roman" w:hAnsi="Times New Roman" w:cs="Times New Roman"/>
          <w:b/>
          <w:kern w:val="0"/>
          <w:sz w:val="24"/>
          <w:szCs w:val="24"/>
          <w14:ligatures w14:val="none"/>
        </w:rPr>
      </w:pPr>
      <w:r w:rsidRPr="003F020B">
        <w:rPr>
          <w:rFonts w:ascii="Times New Roman" w:eastAsia="Times New Roman" w:hAnsi="Times New Roman" w:cs="Times New Roman"/>
          <w:b/>
          <w:kern w:val="0"/>
          <w:sz w:val="24"/>
          <w:szCs w:val="24"/>
          <w14:ligatures w14:val="none"/>
        </w:rPr>
        <w:t xml:space="preserve">Par aizņēmuma ņemšanu </w:t>
      </w:r>
      <w:r w:rsidRPr="003F020B">
        <w:rPr>
          <w:rFonts w:ascii="Times New Roman" w:eastAsia="Times New Roman" w:hAnsi="Times New Roman" w:cs="Times New Roman"/>
          <w:b/>
          <w:bCs/>
          <w:kern w:val="0"/>
          <w:sz w:val="24"/>
          <w:szCs w:val="24"/>
          <w:lang w:eastAsia="lv-LV"/>
          <w14:ligatures w14:val="none"/>
        </w:rPr>
        <w:t xml:space="preserve">Eiropas Savienības fonda projekta </w:t>
      </w:r>
      <w:bookmarkStart w:id="8" w:name="_Hlk129167047"/>
      <w:r w:rsidRPr="003F020B">
        <w:rPr>
          <w:rFonts w:ascii="Times New Roman" w:eastAsia="Times New Roman" w:hAnsi="Times New Roman" w:cs="Times New Roman"/>
          <w:b/>
          <w:kern w:val="0"/>
          <w:sz w:val="24"/>
          <w:szCs w:val="24"/>
          <w14:ligatures w14:val="none"/>
        </w:rPr>
        <w:t xml:space="preserve">Nr. 4.2.2.0/22/A/009 </w:t>
      </w:r>
      <w:bookmarkEnd w:id="8"/>
      <w:r w:rsidRPr="003F020B">
        <w:rPr>
          <w:rFonts w:ascii="Times New Roman" w:eastAsia="Times New Roman" w:hAnsi="Times New Roman" w:cs="Times New Roman"/>
          <w:b/>
          <w:kern w:val="0"/>
          <w:sz w:val="24"/>
          <w:szCs w:val="24"/>
          <w14:ligatures w14:val="none"/>
        </w:rPr>
        <w:t>“</w:t>
      </w:r>
      <w:bookmarkStart w:id="9" w:name="_Hlk129167061"/>
      <w:r w:rsidRPr="003F020B">
        <w:rPr>
          <w:rFonts w:ascii="Times New Roman" w:eastAsia="Times New Roman" w:hAnsi="Times New Roman" w:cs="Times New Roman"/>
          <w:b/>
          <w:kern w:val="0"/>
          <w:sz w:val="24"/>
          <w:szCs w:val="24"/>
          <w14:ligatures w14:val="none"/>
        </w:rPr>
        <w:t>Olaines novada pašvaldības administratīvās ēkas Zemgales ielā 33 energoefektivitātes paaugstināšana</w:t>
      </w:r>
      <w:bookmarkEnd w:id="9"/>
      <w:r w:rsidRPr="003F020B">
        <w:rPr>
          <w:rFonts w:ascii="Times New Roman" w:eastAsia="Times New Roman" w:hAnsi="Times New Roman" w:cs="Times New Roman"/>
          <w:b/>
          <w:kern w:val="0"/>
          <w:sz w:val="24"/>
          <w:szCs w:val="24"/>
          <w14:ligatures w14:val="none"/>
        </w:rPr>
        <w:t xml:space="preserve">” īstenošanas līdzfinansējuma nodrošināšanai </w:t>
      </w:r>
    </w:p>
    <w:p w14:paraId="337B0685" w14:textId="77777777" w:rsidR="003F020B" w:rsidRPr="003F020B" w:rsidRDefault="003F020B" w:rsidP="003F020B">
      <w:pPr>
        <w:spacing w:after="0" w:line="240" w:lineRule="auto"/>
        <w:jc w:val="both"/>
        <w:rPr>
          <w:rFonts w:ascii="Times New Roman" w:eastAsia="Times New Roman" w:hAnsi="Times New Roman" w:cs="Times New Roman"/>
          <w:b/>
          <w:kern w:val="0"/>
          <w:sz w:val="24"/>
          <w:szCs w:val="24"/>
          <w14:ligatures w14:val="none"/>
        </w:rPr>
      </w:pPr>
    </w:p>
    <w:p w14:paraId="11B5DC9C" w14:textId="77777777" w:rsidR="003F020B" w:rsidRPr="003F020B" w:rsidRDefault="003F020B" w:rsidP="003F020B">
      <w:pPr>
        <w:spacing w:after="0" w:line="240" w:lineRule="auto"/>
        <w:jc w:val="both"/>
        <w:rPr>
          <w:rFonts w:ascii="Times New Roman" w:eastAsia="Times New Roman" w:hAnsi="Times New Roman" w:cs="Times New Roman"/>
          <w:kern w:val="0"/>
          <w:sz w:val="24"/>
          <w:szCs w:val="24"/>
          <w14:ligatures w14:val="none"/>
        </w:rPr>
      </w:pPr>
    </w:p>
    <w:p w14:paraId="08DCFA4F" w14:textId="77777777" w:rsidR="003F020B" w:rsidRPr="003F020B" w:rsidRDefault="003F020B" w:rsidP="003F020B">
      <w:pPr>
        <w:spacing w:after="0" w:line="240" w:lineRule="auto"/>
        <w:ind w:firstLine="540"/>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 xml:space="preserve">Olaines novada pašvaldība (turpmāk – Pašvaldība) </w:t>
      </w:r>
      <w:r w:rsidRPr="003F020B">
        <w:rPr>
          <w:rFonts w:ascii="Times New Roman" w:eastAsia="Times New Roman" w:hAnsi="Times New Roman" w:cs="Times New Roman"/>
          <w:kern w:val="0"/>
          <w:sz w:val="24"/>
          <w:szCs w:val="24"/>
          <w:lang w:eastAsia="lv-LV"/>
          <w14:ligatures w14:val="none"/>
        </w:rPr>
        <w:t>2023. gada 16. janvārī</w:t>
      </w:r>
      <w:r w:rsidRPr="003F020B">
        <w:rPr>
          <w:rFonts w:ascii="Times New Roman" w:eastAsia="Times New Roman" w:hAnsi="Times New Roman" w:cs="Times New Roman"/>
          <w:kern w:val="0"/>
          <w:sz w:val="24"/>
          <w:szCs w:val="24"/>
          <w14:ligatures w14:val="none"/>
        </w:rPr>
        <w:t xml:space="preserve"> noslēdza līgumu ar Centrālo finanšu un līgumu aģentūru (turpmāk – CFLA) par projekta Nr. 4.2.2.0/22/A/009 “Olaines novada pašvaldības administratīvās ēkas Zemgales ielā 33 energoefektivitātes paaugstināšana” īstenošanu kā ietvaros tiks veikta Olaines novada pašvaldības ēkas Zemgales ielā 33, Olainē  energoefektivitātes paaugstināšana.</w:t>
      </w:r>
    </w:p>
    <w:p w14:paraId="207B4D91" w14:textId="77777777" w:rsidR="003F020B" w:rsidRPr="003F020B" w:rsidRDefault="003F020B" w:rsidP="003F020B">
      <w:pPr>
        <w:spacing w:after="0" w:line="240" w:lineRule="auto"/>
        <w:ind w:firstLine="540"/>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 xml:space="preserve">Aizņēmuma mērķis – ES </w:t>
      </w:r>
      <w:proofErr w:type="spellStart"/>
      <w:r w:rsidRPr="003F020B">
        <w:rPr>
          <w:rFonts w:ascii="Times New Roman" w:eastAsia="Times New Roman" w:hAnsi="Times New Roman" w:cs="Times New Roman"/>
          <w:kern w:val="0"/>
          <w:sz w:val="24"/>
          <w:szCs w:val="24"/>
          <w14:ligatures w14:val="none"/>
        </w:rPr>
        <w:t>sturktūrfondu</w:t>
      </w:r>
      <w:proofErr w:type="spellEnd"/>
      <w:r w:rsidRPr="003F020B">
        <w:rPr>
          <w:rFonts w:ascii="Times New Roman" w:eastAsia="Times New Roman" w:hAnsi="Times New Roman" w:cs="Times New Roman"/>
          <w:kern w:val="0"/>
          <w:sz w:val="24"/>
          <w:szCs w:val="24"/>
          <w14:ligatures w14:val="none"/>
        </w:rPr>
        <w:t xml:space="preserve"> līdzfinansēts projekts Nr. 4.2.2.0/22/A/009 “Olaines novada pašvaldības administratīvās ēkas Zemgales ielā 33 energoefektivitātes paaugstināšana”. </w:t>
      </w:r>
    </w:p>
    <w:p w14:paraId="355B753D" w14:textId="77777777" w:rsidR="003F020B" w:rsidRPr="003F020B" w:rsidRDefault="003F020B" w:rsidP="003F020B">
      <w:pPr>
        <w:spacing w:after="0" w:line="240" w:lineRule="auto"/>
        <w:ind w:firstLine="540"/>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 xml:space="preserve">Pašvaldība šā gada 12. janvārī izsludināja iepirkumu Nr. ONP 2023/01 “Daudzstāvu administratīvās ēkas Zemgales ielā 33, Olainē būves konstrukciju un pagraba telpu atjaunošana, energoefektivitātes paaugstināšana” un šā gada _. martā noslēgusi būvniecības līgumu Nr. ____ ar SIA “REATON” par kopēju summu </w:t>
      </w:r>
      <w:r w:rsidRPr="003F020B">
        <w:rPr>
          <w:rFonts w:ascii="Times New Roman" w:eastAsia="Times New Roman" w:hAnsi="Times New Roman" w:cs="Times New Roman"/>
          <w:kern w:val="0"/>
          <w:sz w:val="24"/>
          <w:szCs w:val="24"/>
          <w:u w:val="single"/>
          <w14:ligatures w14:val="none"/>
        </w:rPr>
        <w:t>EUR 2 280 248.46, t.sk. PVN.</w:t>
      </w:r>
      <w:r w:rsidRPr="003F020B">
        <w:rPr>
          <w:rFonts w:ascii="Times New Roman" w:eastAsia="Times New Roman" w:hAnsi="Times New Roman" w:cs="Times New Roman"/>
          <w:kern w:val="0"/>
          <w:sz w:val="24"/>
          <w:szCs w:val="24"/>
          <w14:ligatures w14:val="none"/>
        </w:rPr>
        <w:t xml:space="preserve"> </w:t>
      </w:r>
    </w:p>
    <w:p w14:paraId="10AD7C88" w14:textId="77777777" w:rsidR="003F020B" w:rsidRPr="003F020B" w:rsidRDefault="003F020B" w:rsidP="003F020B">
      <w:pPr>
        <w:spacing w:after="0" w:line="240" w:lineRule="auto"/>
        <w:ind w:firstLine="540"/>
        <w:jc w:val="both"/>
        <w:rPr>
          <w:rFonts w:ascii="Times New Roman" w:eastAsia="Times New Roman" w:hAnsi="Times New Roman" w:cs="Times New Roman"/>
          <w:kern w:val="0"/>
          <w:sz w:val="24"/>
          <w:szCs w:val="24"/>
          <w:u w:val="single"/>
          <w14:ligatures w14:val="none"/>
        </w:rPr>
      </w:pPr>
      <w:r w:rsidRPr="003F020B">
        <w:rPr>
          <w:rFonts w:ascii="Times New Roman" w:eastAsia="Times New Roman" w:hAnsi="Times New Roman" w:cs="Times New Roman"/>
          <w:kern w:val="0"/>
          <w:sz w:val="24"/>
          <w:szCs w:val="24"/>
          <w14:ligatures w14:val="none"/>
        </w:rPr>
        <w:t>Projekta plānotie un pieteikumā kopējie iesniegtie un apstiprinātie izdevumi (</w:t>
      </w:r>
      <w:proofErr w:type="spellStart"/>
      <w:r w:rsidRPr="003F020B">
        <w:rPr>
          <w:rFonts w:ascii="Times New Roman" w:eastAsia="Times New Roman" w:hAnsi="Times New Roman" w:cs="Times New Roman"/>
          <w:kern w:val="0"/>
          <w:sz w:val="24"/>
          <w:szCs w:val="24"/>
          <w14:ligatures w14:val="none"/>
        </w:rPr>
        <w:t>kontroltāmē</w:t>
      </w:r>
      <w:proofErr w:type="spellEnd"/>
      <w:r w:rsidRPr="003F020B">
        <w:rPr>
          <w:rFonts w:ascii="Times New Roman" w:eastAsia="Times New Roman" w:hAnsi="Times New Roman" w:cs="Times New Roman"/>
          <w:kern w:val="0"/>
          <w:sz w:val="24"/>
          <w:szCs w:val="24"/>
          <w14:ligatures w14:val="none"/>
        </w:rPr>
        <w:t xml:space="preserve">) bija EUR 1 522 112.52, no tiem neattiecināmās izmaksas EUR 304 379.26, </w:t>
      </w:r>
      <w:r w:rsidRPr="003F020B">
        <w:rPr>
          <w:rFonts w:ascii="Times New Roman" w:eastAsia="Times New Roman" w:hAnsi="Times New Roman" w:cs="Times New Roman"/>
          <w:b/>
          <w:bCs/>
          <w:kern w:val="0"/>
          <w:sz w:val="24"/>
          <w:szCs w:val="24"/>
          <w14:ligatures w14:val="none"/>
        </w:rPr>
        <w:t>attiecināmās izmaksas EUR 1 217 733.26</w:t>
      </w:r>
      <w:r w:rsidRPr="003F020B">
        <w:rPr>
          <w:rFonts w:ascii="Times New Roman" w:eastAsia="Times New Roman" w:hAnsi="Times New Roman" w:cs="Times New Roman"/>
          <w:kern w:val="0"/>
          <w:sz w:val="24"/>
          <w:szCs w:val="24"/>
          <w14:ligatures w14:val="none"/>
        </w:rPr>
        <w:t xml:space="preserve"> (no tām ERAF finansējums ir EUR 1 035 073.27, Valsts budžeta dotācija pašvaldībām EUR 36 531.99, pašvaldības līdzfinansējums EUR 146 128.00), kopā pašvaldības līdzfinansējums EUR 1 208 643.20.</w:t>
      </w:r>
    </w:p>
    <w:p w14:paraId="6A8F18F0" w14:textId="77777777" w:rsidR="003F020B" w:rsidRPr="003F020B" w:rsidRDefault="003F020B" w:rsidP="003F020B">
      <w:pPr>
        <w:spacing w:after="0" w:line="240" w:lineRule="auto"/>
        <w:ind w:firstLine="540"/>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 xml:space="preserve">Saskaņā ar Projekta realizācijas naudas plūsmu, projekta nodrošināšanai nepieciešams arī papildus finansējums ERAF 10% daļas finansēšanai (107 160.53 EUR) līdz būvprojekta nodošanai ekspluatācijā, projekta gala maksājuma pieprasījuma apstiprināšanai un pilnas ERAF finansējuma summas saņemšanai. Kopā projekta realizācijai, nepārsniedzot attiecināmo izmaksu apmēru  nepieciešams aizņēmums Valsts kasē par summu </w:t>
      </w:r>
      <w:r w:rsidRPr="003F020B">
        <w:rPr>
          <w:rFonts w:ascii="Times New Roman" w:eastAsia="Times New Roman" w:hAnsi="Times New Roman" w:cs="Times New Roman"/>
          <w:b/>
          <w:bCs/>
          <w:kern w:val="0"/>
          <w:sz w:val="24"/>
          <w:szCs w:val="24"/>
          <w14:ligatures w14:val="none"/>
        </w:rPr>
        <w:t>EUR 1 217 733.26</w:t>
      </w:r>
      <w:r w:rsidRPr="003F020B">
        <w:rPr>
          <w:rFonts w:ascii="Times New Roman" w:eastAsia="Times New Roman" w:hAnsi="Times New Roman" w:cs="Times New Roman"/>
          <w:kern w:val="0"/>
          <w:sz w:val="24"/>
          <w:szCs w:val="24"/>
          <w14:ligatures w14:val="none"/>
        </w:rPr>
        <w:t xml:space="preserve"> (viens miljons divi simti septiņpadsmit tūkstoši septiņi simti trīsdesmit trīs </w:t>
      </w:r>
      <w:proofErr w:type="spellStart"/>
      <w:r w:rsidRPr="003F020B">
        <w:rPr>
          <w:rFonts w:ascii="Times New Roman" w:eastAsia="Times New Roman" w:hAnsi="Times New Roman" w:cs="Times New Roman"/>
          <w:i/>
          <w:iCs/>
          <w:kern w:val="0"/>
          <w:sz w:val="24"/>
          <w:szCs w:val="24"/>
          <w14:ligatures w14:val="none"/>
        </w:rPr>
        <w:t>euro</w:t>
      </w:r>
      <w:proofErr w:type="spellEnd"/>
      <w:r w:rsidRPr="003F020B">
        <w:rPr>
          <w:rFonts w:ascii="Times New Roman" w:eastAsia="Times New Roman" w:hAnsi="Times New Roman" w:cs="Times New Roman"/>
          <w:kern w:val="0"/>
          <w:sz w:val="24"/>
          <w:szCs w:val="24"/>
          <w14:ligatures w14:val="none"/>
        </w:rPr>
        <w:t xml:space="preserve"> 26 centi) apmērā.</w:t>
      </w:r>
    </w:p>
    <w:p w14:paraId="0EBC9D7C" w14:textId="77777777" w:rsidR="003F020B" w:rsidRPr="003F020B" w:rsidRDefault="003F020B" w:rsidP="003F020B">
      <w:pPr>
        <w:spacing w:after="0" w:line="240" w:lineRule="auto"/>
        <w:ind w:firstLine="540"/>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 xml:space="preserve">Ņemot vērā iepriekš minēto, Finanšu komitejas 2023.gada 15.marta sēdes protokolu Nr.4 un pamatojoties uz Pašvaldību likuma 10.panta pirmās daļas 17.punktu, likuma „Par budžetu un finanšu vadību” 41.panta piekto daļu, likuma „Par pašvaldību budžetiem” 22.pantu, Ministru kabineta 2019.gada 10.decembra noteikumiem Nr.590 “Noteikumi par pašvaldību aizņēmumiem un galvojumiem”, </w:t>
      </w:r>
      <w:r w:rsidRPr="003F020B">
        <w:rPr>
          <w:rFonts w:ascii="Times New Roman" w:eastAsia="Times New Roman" w:hAnsi="Times New Roman" w:cs="Times New Roman"/>
          <w:b/>
          <w:bCs/>
          <w:kern w:val="0"/>
          <w:sz w:val="24"/>
          <w:szCs w:val="24"/>
          <w14:ligatures w14:val="none"/>
        </w:rPr>
        <w:t>dome nolemj:</w:t>
      </w:r>
    </w:p>
    <w:p w14:paraId="74F25FE8" w14:textId="77777777" w:rsidR="003F020B" w:rsidRPr="003F020B" w:rsidRDefault="003F020B" w:rsidP="003F020B">
      <w:pPr>
        <w:spacing w:after="0" w:line="240" w:lineRule="auto"/>
        <w:ind w:right="469"/>
        <w:rPr>
          <w:rFonts w:ascii="Times New Roman" w:eastAsia="Times New Roman" w:hAnsi="Times New Roman" w:cs="Times New Roman"/>
          <w:kern w:val="0"/>
          <w:sz w:val="24"/>
          <w:szCs w:val="24"/>
          <w14:ligatures w14:val="none"/>
        </w:rPr>
      </w:pPr>
    </w:p>
    <w:p w14:paraId="11563A86" w14:textId="77777777" w:rsidR="003F020B" w:rsidRPr="003F020B" w:rsidRDefault="003F020B" w:rsidP="003F020B">
      <w:pPr>
        <w:numPr>
          <w:ilvl w:val="0"/>
          <w:numId w:val="19"/>
        </w:numPr>
        <w:spacing w:after="0" w:line="240" w:lineRule="auto"/>
        <w:ind w:right="-1"/>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 xml:space="preserve">Ņemt vidējā termiņa aizņēmumu EUR </w:t>
      </w:r>
      <w:bookmarkStart w:id="10" w:name="_Hlk129177382"/>
      <w:r w:rsidRPr="003F020B">
        <w:rPr>
          <w:rFonts w:ascii="Times New Roman" w:eastAsia="Times New Roman" w:hAnsi="Times New Roman" w:cs="Times New Roman"/>
          <w:kern w:val="0"/>
          <w:sz w:val="24"/>
          <w:szCs w:val="24"/>
          <w14:ligatures w14:val="none"/>
        </w:rPr>
        <w:t xml:space="preserve">1 217 733.26 </w:t>
      </w:r>
      <w:bookmarkEnd w:id="10"/>
      <w:r w:rsidRPr="003F020B">
        <w:rPr>
          <w:rFonts w:ascii="Times New Roman" w:eastAsia="Times New Roman" w:hAnsi="Times New Roman" w:cs="Times New Roman"/>
          <w:kern w:val="0"/>
          <w:sz w:val="24"/>
          <w:szCs w:val="24"/>
          <w14:ligatures w14:val="none"/>
        </w:rPr>
        <w:t xml:space="preserve">(viens miljons divi simti septiņpadsmit tūkstoši septiņi simti trīsdesmit trīs </w:t>
      </w:r>
      <w:proofErr w:type="spellStart"/>
      <w:r w:rsidRPr="003F020B">
        <w:rPr>
          <w:rFonts w:ascii="Times New Roman" w:eastAsia="Times New Roman" w:hAnsi="Times New Roman" w:cs="Times New Roman"/>
          <w:i/>
          <w:iCs/>
          <w:kern w:val="0"/>
          <w:sz w:val="24"/>
          <w:szCs w:val="24"/>
          <w14:ligatures w14:val="none"/>
        </w:rPr>
        <w:t>euro</w:t>
      </w:r>
      <w:proofErr w:type="spellEnd"/>
      <w:r w:rsidRPr="003F020B">
        <w:rPr>
          <w:rFonts w:ascii="Times New Roman" w:eastAsia="Times New Roman" w:hAnsi="Times New Roman" w:cs="Times New Roman"/>
          <w:kern w:val="0"/>
          <w:sz w:val="24"/>
          <w:szCs w:val="24"/>
          <w14:ligatures w14:val="none"/>
        </w:rPr>
        <w:t xml:space="preserve"> 26 centi) apmērā projekta Nr. 4.2.2.0/22/A/009 “Olaines novada pašvaldības administratīvās ēkas Zemgales ielā 33 energoefektivitātes paaugstināšana” īstenošanai uz 20 gadiem, ar Valsts kases noteikto procentu likmi, kas tiek fiksēta uz 20 gadiem, ar  aizņēmuma izņemšanu 2023., 2024.gadā. Uzsākot vidējā termiņa aizņēmuma pamatsummas atmaksu ar 2024.gadu. </w:t>
      </w:r>
    </w:p>
    <w:p w14:paraId="340FE83E" w14:textId="77777777" w:rsidR="003F020B" w:rsidRPr="003F020B" w:rsidRDefault="003F020B" w:rsidP="003F020B">
      <w:pPr>
        <w:numPr>
          <w:ilvl w:val="0"/>
          <w:numId w:val="19"/>
        </w:numPr>
        <w:spacing w:after="0" w:line="240" w:lineRule="auto"/>
        <w:ind w:right="-1"/>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 xml:space="preserve">Paredzēt nepieciešamo līdzfinansējumu Olaines novada pašvaldības 2023.gada budžetā līdz EUR 96 000.00 (deviņdesmit seši tūkstoši </w:t>
      </w:r>
      <w:proofErr w:type="spellStart"/>
      <w:r w:rsidRPr="003F020B">
        <w:rPr>
          <w:rFonts w:ascii="Times New Roman" w:eastAsia="Times New Roman" w:hAnsi="Times New Roman" w:cs="Times New Roman"/>
          <w:i/>
          <w:iCs/>
          <w:kern w:val="0"/>
          <w:sz w:val="24"/>
          <w:szCs w:val="24"/>
          <w14:ligatures w14:val="none"/>
        </w:rPr>
        <w:t>euro</w:t>
      </w:r>
      <w:proofErr w:type="spellEnd"/>
      <w:r w:rsidRPr="003F020B">
        <w:rPr>
          <w:rFonts w:ascii="Times New Roman" w:eastAsia="Times New Roman" w:hAnsi="Times New Roman" w:cs="Times New Roman"/>
          <w:kern w:val="0"/>
          <w:sz w:val="24"/>
          <w:szCs w:val="24"/>
          <w14:ligatures w14:val="none"/>
        </w:rPr>
        <w:t xml:space="preserve"> nulle centi) un 2024.gadā budžetā līdz EUR 10 000.00 (desmit tūkstoši </w:t>
      </w:r>
      <w:proofErr w:type="spellStart"/>
      <w:r w:rsidRPr="003F020B">
        <w:rPr>
          <w:rFonts w:ascii="Times New Roman" w:eastAsia="Times New Roman" w:hAnsi="Times New Roman" w:cs="Times New Roman"/>
          <w:i/>
          <w:iCs/>
          <w:kern w:val="0"/>
          <w:sz w:val="24"/>
          <w:szCs w:val="24"/>
          <w14:ligatures w14:val="none"/>
        </w:rPr>
        <w:t>euro</w:t>
      </w:r>
      <w:proofErr w:type="spellEnd"/>
      <w:r w:rsidRPr="003F020B">
        <w:rPr>
          <w:rFonts w:ascii="Times New Roman" w:eastAsia="Times New Roman" w:hAnsi="Times New Roman" w:cs="Times New Roman"/>
          <w:kern w:val="0"/>
          <w:sz w:val="24"/>
          <w:szCs w:val="24"/>
          <w14:ligatures w14:val="none"/>
        </w:rPr>
        <w:t xml:space="preserve"> nulle centi) apmērā. Finansējuma apmērs var tikt precizēts ņemot vērā projekta naudas plūsmu un tā izpildi.</w:t>
      </w:r>
    </w:p>
    <w:p w14:paraId="614D69E3" w14:textId="77777777" w:rsidR="003F020B" w:rsidRPr="003F020B" w:rsidRDefault="003F020B" w:rsidP="003F020B">
      <w:pPr>
        <w:numPr>
          <w:ilvl w:val="0"/>
          <w:numId w:val="19"/>
        </w:numPr>
        <w:spacing w:after="0" w:line="240" w:lineRule="auto"/>
        <w:ind w:right="-1"/>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Garantēt vidējā aizņēmuma atmaksu no Olaines novada pašvaldības budžeta ieņēmumiem.</w:t>
      </w:r>
    </w:p>
    <w:p w14:paraId="71E421B9" w14:textId="77777777" w:rsidR="003F020B" w:rsidRPr="003F020B" w:rsidRDefault="003F020B" w:rsidP="003F020B">
      <w:pPr>
        <w:numPr>
          <w:ilvl w:val="0"/>
          <w:numId w:val="19"/>
        </w:numPr>
        <w:spacing w:after="0" w:line="240" w:lineRule="auto"/>
        <w:ind w:right="-1"/>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Uzdot:</w:t>
      </w:r>
    </w:p>
    <w:p w14:paraId="57EEA480" w14:textId="77777777" w:rsidR="003F020B" w:rsidRPr="003F020B" w:rsidRDefault="003F020B" w:rsidP="003F020B">
      <w:pPr>
        <w:numPr>
          <w:ilvl w:val="1"/>
          <w:numId w:val="19"/>
        </w:numPr>
        <w:spacing w:after="0" w:line="240" w:lineRule="auto"/>
        <w:ind w:right="-1"/>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lastRenderedPageBreak/>
        <w:t>domes priekšsēdētājam vērsties Pašvaldību aizņēmumu un garantiju kontroles un pārraudzības padomē ar lūgumu atļaujas saņemšanai ilgtermiņa aizņēmumam Valsts kasē;</w:t>
      </w:r>
    </w:p>
    <w:p w14:paraId="7929AAB9" w14:textId="77777777" w:rsidR="003F020B" w:rsidRPr="003F020B" w:rsidRDefault="003F020B" w:rsidP="003F020B">
      <w:pPr>
        <w:numPr>
          <w:ilvl w:val="1"/>
          <w:numId w:val="19"/>
        </w:numPr>
        <w:spacing w:after="0" w:line="240" w:lineRule="auto"/>
        <w:ind w:right="-1"/>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Finanšu un grāmatvedības nodaļai sagatavot nepieciešamos dokumentus iesniegšanai:</w:t>
      </w:r>
    </w:p>
    <w:p w14:paraId="4E876E72" w14:textId="77777777" w:rsidR="003F020B" w:rsidRPr="003F020B" w:rsidRDefault="003F020B" w:rsidP="003F020B">
      <w:pPr>
        <w:numPr>
          <w:ilvl w:val="2"/>
          <w:numId w:val="19"/>
        </w:numPr>
        <w:spacing w:after="0" w:line="240" w:lineRule="auto"/>
        <w:ind w:right="-1"/>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 xml:space="preserve"> Pašvaldību aizņēmumu un garantiju kontroles un pārraudzības padomē;</w:t>
      </w:r>
    </w:p>
    <w:p w14:paraId="3CA4F357" w14:textId="77777777" w:rsidR="003F020B" w:rsidRPr="003F020B" w:rsidRDefault="003F020B" w:rsidP="003F020B">
      <w:pPr>
        <w:numPr>
          <w:ilvl w:val="2"/>
          <w:numId w:val="19"/>
        </w:numPr>
        <w:spacing w:after="0" w:line="240" w:lineRule="auto"/>
        <w:ind w:right="-1"/>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 xml:space="preserve"> Valsts kasē aizdevuma saņemšanai.</w:t>
      </w:r>
    </w:p>
    <w:p w14:paraId="1F1827F9" w14:textId="77777777" w:rsidR="003F020B" w:rsidRPr="003F020B" w:rsidRDefault="003F020B" w:rsidP="003F020B">
      <w:pPr>
        <w:numPr>
          <w:ilvl w:val="0"/>
          <w:numId w:val="19"/>
        </w:numPr>
        <w:spacing w:after="0" w:line="240" w:lineRule="auto"/>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Kontroli par lēmuma izpildi uzdot  attīstības nodaļas vadītājai.</w:t>
      </w:r>
    </w:p>
    <w:p w14:paraId="7CC24D5A" w14:textId="77777777" w:rsidR="003F020B" w:rsidRPr="003F020B" w:rsidRDefault="003F020B" w:rsidP="003F020B">
      <w:pPr>
        <w:spacing w:after="0" w:line="240" w:lineRule="auto"/>
        <w:ind w:left="360" w:right="469"/>
        <w:rPr>
          <w:rFonts w:ascii="Times New Roman" w:eastAsia="Times New Roman" w:hAnsi="Times New Roman" w:cs="Times New Roman"/>
          <w:kern w:val="0"/>
          <w:sz w:val="24"/>
          <w:szCs w:val="24"/>
          <w14:ligatures w14:val="none"/>
        </w:rPr>
      </w:pPr>
    </w:p>
    <w:p w14:paraId="451E63FD" w14:textId="77777777" w:rsidR="003F020B" w:rsidRPr="003F020B" w:rsidRDefault="003F020B" w:rsidP="003F020B">
      <w:pPr>
        <w:spacing w:after="0" w:line="240" w:lineRule="auto"/>
        <w:ind w:right="469"/>
        <w:rPr>
          <w:rFonts w:ascii="Times New Roman" w:eastAsia="Times New Roman" w:hAnsi="Times New Roman" w:cs="Times New Roman"/>
          <w:kern w:val="0"/>
          <w:sz w:val="24"/>
          <w:szCs w:val="24"/>
          <w14:ligatures w14:val="none"/>
        </w:rPr>
      </w:pPr>
    </w:p>
    <w:p w14:paraId="39EEC923" w14:textId="77777777" w:rsidR="003F020B" w:rsidRPr="003F020B" w:rsidRDefault="003F020B" w:rsidP="003F020B">
      <w:pPr>
        <w:spacing w:after="0" w:line="240" w:lineRule="auto"/>
        <w:ind w:right="469"/>
        <w:rPr>
          <w:rFonts w:ascii="Times New Roman" w:eastAsia="Times New Roman" w:hAnsi="Times New Roman" w:cs="Times New Roman"/>
          <w:kern w:val="0"/>
          <w:sz w:val="24"/>
          <w:szCs w:val="24"/>
          <w14:ligatures w14:val="none"/>
        </w:rPr>
      </w:pPr>
    </w:p>
    <w:p w14:paraId="18A71098" w14:textId="77777777" w:rsidR="003F020B" w:rsidRPr="003F020B" w:rsidRDefault="003F020B" w:rsidP="003F020B">
      <w:pPr>
        <w:spacing w:after="0" w:line="240" w:lineRule="auto"/>
        <w:ind w:right="469"/>
        <w:rPr>
          <w:rFonts w:ascii="Times New Roman" w:eastAsia="Times New Roman" w:hAnsi="Times New Roman" w:cs="Times New Roman"/>
          <w:kern w:val="0"/>
          <w:sz w:val="24"/>
          <w:szCs w:val="24"/>
          <w14:ligatures w14:val="none"/>
        </w:rPr>
      </w:pPr>
    </w:p>
    <w:p w14:paraId="5C3458A1" w14:textId="77777777" w:rsidR="003F020B" w:rsidRPr="003F020B" w:rsidRDefault="003F020B" w:rsidP="003F020B">
      <w:pPr>
        <w:tabs>
          <w:tab w:val="left" w:pos="851"/>
        </w:tabs>
        <w:spacing w:after="0" w:line="240" w:lineRule="auto"/>
        <w:ind w:right="469"/>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 xml:space="preserve">Priekšsēdētājs </w:t>
      </w:r>
      <w:r w:rsidRPr="003F020B">
        <w:rPr>
          <w:rFonts w:ascii="Times New Roman" w:eastAsia="Times New Roman" w:hAnsi="Times New Roman" w:cs="Times New Roman"/>
          <w:kern w:val="0"/>
          <w:sz w:val="24"/>
          <w:szCs w:val="24"/>
          <w14:ligatures w14:val="none"/>
        </w:rPr>
        <w:tab/>
      </w:r>
      <w:r w:rsidRPr="003F020B">
        <w:rPr>
          <w:rFonts w:ascii="Times New Roman" w:eastAsia="Times New Roman" w:hAnsi="Times New Roman" w:cs="Times New Roman"/>
          <w:kern w:val="0"/>
          <w:sz w:val="24"/>
          <w:szCs w:val="24"/>
          <w14:ligatures w14:val="none"/>
        </w:rPr>
        <w:tab/>
      </w:r>
      <w:r w:rsidRPr="003F020B">
        <w:rPr>
          <w:rFonts w:ascii="Times New Roman" w:eastAsia="Times New Roman" w:hAnsi="Times New Roman" w:cs="Times New Roman"/>
          <w:kern w:val="0"/>
          <w:sz w:val="24"/>
          <w:szCs w:val="24"/>
          <w14:ligatures w14:val="none"/>
        </w:rPr>
        <w:tab/>
      </w:r>
      <w:r w:rsidRPr="003F020B">
        <w:rPr>
          <w:rFonts w:ascii="Times New Roman" w:eastAsia="Times New Roman" w:hAnsi="Times New Roman" w:cs="Times New Roman"/>
          <w:kern w:val="0"/>
          <w:sz w:val="24"/>
          <w:szCs w:val="24"/>
          <w14:ligatures w14:val="none"/>
        </w:rPr>
        <w:tab/>
      </w:r>
      <w:r w:rsidRPr="003F020B">
        <w:rPr>
          <w:rFonts w:ascii="Times New Roman" w:eastAsia="Times New Roman" w:hAnsi="Times New Roman" w:cs="Times New Roman"/>
          <w:kern w:val="0"/>
          <w:sz w:val="24"/>
          <w:szCs w:val="24"/>
          <w14:ligatures w14:val="none"/>
        </w:rPr>
        <w:tab/>
      </w:r>
      <w:r w:rsidRPr="003F020B">
        <w:rPr>
          <w:rFonts w:ascii="Times New Roman" w:eastAsia="Times New Roman" w:hAnsi="Times New Roman" w:cs="Times New Roman"/>
          <w:kern w:val="0"/>
          <w:sz w:val="24"/>
          <w:szCs w:val="24"/>
          <w14:ligatures w14:val="none"/>
        </w:rPr>
        <w:tab/>
      </w:r>
      <w:r w:rsidRPr="003F020B">
        <w:rPr>
          <w:rFonts w:ascii="Times New Roman" w:eastAsia="Times New Roman" w:hAnsi="Times New Roman" w:cs="Times New Roman"/>
          <w:kern w:val="0"/>
          <w:sz w:val="24"/>
          <w:szCs w:val="24"/>
          <w14:ligatures w14:val="none"/>
        </w:rPr>
        <w:tab/>
      </w:r>
      <w:r w:rsidRPr="003F020B">
        <w:rPr>
          <w:rFonts w:ascii="Times New Roman" w:eastAsia="Times New Roman" w:hAnsi="Times New Roman" w:cs="Times New Roman"/>
          <w:kern w:val="0"/>
          <w:sz w:val="24"/>
          <w:szCs w:val="24"/>
          <w14:ligatures w14:val="none"/>
        </w:rPr>
        <w:tab/>
      </w:r>
      <w:r w:rsidRPr="003F020B">
        <w:rPr>
          <w:rFonts w:ascii="Times New Roman" w:eastAsia="Times New Roman" w:hAnsi="Times New Roman" w:cs="Times New Roman"/>
          <w:kern w:val="0"/>
          <w:sz w:val="24"/>
          <w:szCs w:val="24"/>
          <w14:ligatures w14:val="none"/>
        </w:rPr>
        <w:tab/>
      </w:r>
      <w:proofErr w:type="spellStart"/>
      <w:r w:rsidRPr="003F020B">
        <w:rPr>
          <w:rFonts w:ascii="Times New Roman" w:eastAsia="Times New Roman" w:hAnsi="Times New Roman" w:cs="Times New Roman"/>
          <w:kern w:val="0"/>
          <w:sz w:val="24"/>
          <w:szCs w:val="24"/>
          <w14:ligatures w14:val="none"/>
        </w:rPr>
        <w:t>A.Bergs</w:t>
      </w:r>
      <w:proofErr w:type="spellEnd"/>
    </w:p>
    <w:p w14:paraId="5F390848" w14:textId="77777777" w:rsidR="003F020B" w:rsidRPr="003F020B" w:rsidRDefault="003F020B" w:rsidP="003F020B">
      <w:pPr>
        <w:tabs>
          <w:tab w:val="left" w:pos="851"/>
        </w:tabs>
        <w:spacing w:after="0" w:line="240" w:lineRule="auto"/>
        <w:ind w:right="469"/>
        <w:jc w:val="both"/>
        <w:rPr>
          <w:rFonts w:ascii="Times New Roman" w:eastAsia="Times New Roman" w:hAnsi="Times New Roman" w:cs="Times New Roman"/>
          <w:kern w:val="0"/>
          <w:sz w:val="24"/>
          <w:szCs w:val="24"/>
          <w14:ligatures w14:val="none"/>
        </w:rPr>
      </w:pPr>
    </w:p>
    <w:p w14:paraId="29FF8C4C" w14:textId="77777777" w:rsidR="003F020B" w:rsidRPr="003F020B" w:rsidRDefault="003F020B" w:rsidP="003F020B">
      <w:pPr>
        <w:tabs>
          <w:tab w:val="left" w:pos="851"/>
        </w:tabs>
        <w:spacing w:after="0" w:line="240" w:lineRule="auto"/>
        <w:ind w:right="469"/>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ab/>
      </w:r>
      <w:r w:rsidRPr="003F020B">
        <w:rPr>
          <w:rFonts w:ascii="Times New Roman" w:eastAsia="Times New Roman" w:hAnsi="Times New Roman" w:cs="Times New Roman"/>
          <w:kern w:val="0"/>
          <w:sz w:val="24"/>
          <w:szCs w:val="24"/>
          <w14:ligatures w14:val="none"/>
        </w:rPr>
        <w:tab/>
      </w:r>
      <w:r w:rsidRPr="003F020B">
        <w:rPr>
          <w:rFonts w:ascii="Times New Roman" w:eastAsia="Times New Roman" w:hAnsi="Times New Roman" w:cs="Times New Roman"/>
          <w:kern w:val="0"/>
          <w:sz w:val="24"/>
          <w:szCs w:val="24"/>
          <w14:ligatures w14:val="none"/>
        </w:rPr>
        <w:tab/>
        <w:t xml:space="preserve">          </w:t>
      </w:r>
      <w:r w:rsidRPr="003F020B">
        <w:rPr>
          <w:rFonts w:ascii="Times New Roman" w:eastAsia="Times New Roman" w:hAnsi="Times New Roman" w:cs="Times New Roman"/>
          <w:kern w:val="0"/>
          <w:sz w:val="24"/>
          <w:szCs w:val="24"/>
          <w14:ligatures w14:val="none"/>
        </w:rPr>
        <w:tab/>
      </w:r>
      <w:r w:rsidRPr="003F020B">
        <w:rPr>
          <w:rFonts w:ascii="Times New Roman" w:eastAsia="Times New Roman" w:hAnsi="Times New Roman" w:cs="Times New Roman"/>
          <w:kern w:val="0"/>
          <w:sz w:val="24"/>
          <w:szCs w:val="24"/>
          <w14:ligatures w14:val="none"/>
        </w:rPr>
        <w:tab/>
        <w:t xml:space="preserve">                                </w:t>
      </w:r>
    </w:p>
    <w:p w14:paraId="4BB606CA" w14:textId="77777777" w:rsidR="003F020B" w:rsidRPr="003F020B" w:rsidRDefault="003F020B" w:rsidP="003F020B">
      <w:pPr>
        <w:tabs>
          <w:tab w:val="left" w:pos="851"/>
        </w:tabs>
        <w:spacing w:after="0" w:line="240" w:lineRule="auto"/>
        <w:ind w:right="469"/>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Iesniedz Finanšu jautājumu komiteja</w:t>
      </w:r>
    </w:p>
    <w:p w14:paraId="212F62A7" w14:textId="77777777" w:rsidR="003F020B" w:rsidRPr="003F020B" w:rsidRDefault="003F020B" w:rsidP="003F020B">
      <w:pPr>
        <w:tabs>
          <w:tab w:val="left" w:pos="851"/>
        </w:tabs>
        <w:spacing w:after="0" w:line="240" w:lineRule="auto"/>
        <w:ind w:right="469"/>
        <w:jc w:val="both"/>
        <w:rPr>
          <w:rFonts w:ascii="Times New Roman" w:eastAsia="Times New Roman" w:hAnsi="Times New Roman" w:cs="Times New Roman"/>
          <w:kern w:val="0"/>
          <w:sz w:val="24"/>
          <w:szCs w:val="24"/>
          <w14:ligatures w14:val="none"/>
        </w:rPr>
      </w:pPr>
    </w:p>
    <w:p w14:paraId="31E87065" w14:textId="77777777" w:rsidR="003F020B" w:rsidRPr="003F020B" w:rsidRDefault="003F020B" w:rsidP="003F020B">
      <w:pPr>
        <w:tabs>
          <w:tab w:val="left" w:pos="851"/>
        </w:tabs>
        <w:spacing w:after="0" w:line="240" w:lineRule="auto"/>
        <w:ind w:right="469"/>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Sagatavoja: Attīstības nodaļas  projektu vadītāja Kristīne Plaude</w:t>
      </w:r>
    </w:p>
    <w:p w14:paraId="3D2C905C" w14:textId="77777777" w:rsidR="003F020B" w:rsidRPr="003F020B" w:rsidRDefault="003F020B" w:rsidP="003F020B">
      <w:pPr>
        <w:tabs>
          <w:tab w:val="left" w:pos="851"/>
        </w:tabs>
        <w:spacing w:after="0" w:line="240" w:lineRule="auto"/>
        <w:ind w:right="469"/>
        <w:jc w:val="both"/>
        <w:rPr>
          <w:rFonts w:ascii="Times New Roman" w:eastAsia="Times New Roman" w:hAnsi="Times New Roman" w:cs="Times New Roman"/>
          <w:kern w:val="0"/>
          <w:sz w:val="24"/>
          <w:szCs w:val="24"/>
          <w14:ligatures w14:val="none"/>
        </w:rPr>
      </w:pPr>
    </w:p>
    <w:p w14:paraId="71AADFB4" w14:textId="77777777" w:rsidR="003F020B" w:rsidRPr="003F020B" w:rsidRDefault="003F020B" w:rsidP="003F020B">
      <w:pPr>
        <w:tabs>
          <w:tab w:val="left" w:pos="851"/>
        </w:tabs>
        <w:spacing w:after="0" w:line="240" w:lineRule="auto"/>
        <w:ind w:right="469"/>
        <w:jc w:val="both"/>
        <w:rPr>
          <w:rFonts w:ascii="Times New Roman" w:eastAsia="Times New Roman" w:hAnsi="Times New Roman" w:cs="Times New Roman"/>
          <w:kern w:val="0"/>
          <w:sz w:val="24"/>
          <w:szCs w:val="24"/>
          <w14:ligatures w14:val="none"/>
        </w:rPr>
      </w:pPr>
    </w:p>
    <w:p w14:paraId="4354E4C4" w14:textId="77777777" w:rsidR="003F020B" w:rsidRPr="003F020B" w:rsidRDefault="003F020B" w:rsidP="003F020B">
      <w:pPr>
        <w:tabs>
          <w:tab w:val="left" w:pos="851"/>
        </w:tabs>
        <w:spacing w:after="0" w:line="240" w:lineRule="auto"/>
        <w:ind w:right="469"/>
        <w:jc w:val="both"/>
        <w:rPr>
          <w:rFonts w:ascii="Times New Roman" w:eastAsia="Times New Roman" w:hAnsi="Times New Roman" w:cs="Times New Roman"/>
          <w:kern w:val="0"/>
          <w:sz w:val="24"/>
          <w:szCs w:val="24"/>
          <w14:ligatures w14:val="none"/>
        </w:rPr>
      </w:pPr>
    </w:p>
    <w:p w14:paraId="2AD90E18" w14:textId="77777777" w:rsidR="003F020B" w:rsidRPr="003F020B" w:rsidRDefault="003F020B" w:rsidP="003F020B">
      <w:pPr>
        <w:tabs>
          <w:tab w:val="left" w:pos="851"/>
        </w:tabs>
        <w:spacing w:after="0" w:line="240" w:lineRule="auto"/>
        <w:ind w:right="469"/>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Lēmumu izsniegt:</w:t>
      </w:r>
    </w:p>
    <w:p w14:paraId="63FE6EDB" w14:textId="77777777" w:rsidR="003F020B" w:rsidRPr="003F020B" w:rsidRDefault="003F020B" w:rsidP="003F020B">
      <w:pPr>
        <w:tabs>
          <w:tab w:val="left" w:pos="851"/>
        </w:tabs>
        <w:spacing w:after="0" w:line="240" w:lineRule="auto"/>
        <w:ind w:right="469"/>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Attīstības nodaļai</w:t>
      </w:r>
    </w:p>
    <w:p w14:paraId="32EFB3FB" w14:textId="77777777" w:rsidR="003F020B" w:rsidRPr="003F020B" w:rsidRDefault="003F020B" w:rsidP="003F020B">
      <w:pPr>
        <w:tabs>
          <w:tab w:val="left" w:pos="851"/>
        </w:tabs>
        <w:spacing w:after="0" w:line="240" w:lineRule="auto"/>
        <w:ind w:right="469"/>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Finanšu un grāmatvedības nodaļai</w:t>
      </w:r>
    </w:p>
    <w:p w14:paraId="30D877A8" w14:textId="77777777" w:rsidR="003F020B" w:rsidRPr="003F020B" w:rsidRDefault="003F020B" w:rsidP="003F020B">
      <w:pPr>
        <w:tabs>
          <w:tab w:val="left" w:pos="851"/>
        </w:tabs>
        <w:spacing w:after="0" w:line="240" w:lineRule="auto"/>
        <w:ind w:right="469"/>
        <w:jc w:val="both"/>
        <w:rPr>
          <w:rFonts w:ascii="Times New Roman" w:eastAsia="Times New Roman" w:hAnsi="Times New Roman" w:cs="Times New Roman"/>
          <w:kern w:val="0"/>
          <w:sz w:val="24"/>
          <w:szCs w:val="24"/>
          <w14:ligatures w14:val="none"/>
        </w:rPr>
      </w:pPr>
    </w:p>
    <w:p w14:paraId="7B7328D7" w14:textId="77777777" w:rsidR="003F020B" w:rsidRPr="003F020B" w:rsidRDefault="003F020B" w:rsidP="003F020B">
      <w:pPr>
        <w:tabs>
          <w:tab w:val="left" w:pos="851"/>
        </w:tabs>
        <w:spacing w:after="0" w:line="240" w:lineRule="auto"/>
        <w:ind w:right="469"/>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ab/>
      </w:r>
      <w:r w:rsidRPr="003F020B">
        <w:rPr>
          <w:rFonts w:ascii="Times New Roman" w:eastAsia="Times New Roman" w:hAnsi="Times New Roman" w:cs="Times New Roman"/>
          <w:kern w:val="0"/>
          <w:sz w:val="24"/>
          <w:szCs w:val="24"/>
          <w14:ligatures w14:val="none"/>
        </w:rPr>
        <w:tab/>
      </w:r>
      <w:r w:rsidRPr="003F020B">
        <w:rPr>
          <w:rFonts w:ascii="Times New Roman" w:eastAsia="Times New Roman" w:hAnsi="Times New Roman" w:cs="Times New Roman"/>
          <w:kern w:val="0"/>
          <w:sz w:val="24"/>
          <w:szCs w:val="24"/>
          <w14:ligatures w14:val="none"/>
        </w:rPr>
        <w:tab/>
      </w:r>
    </w:p>
    <w:p w14:paraId="0BF2C4E2" w14:textId="77777777" w:rsidR="003F020B" w:rsidRPr="003F020B" w:rsidRDefault="003F020B" w:rsidP="003F020B">
      <w:pPr>
        <w:spacing w:after="0" w:line="240" w:lineRule="auto"/>
        <w:ind w:right="-2"/>
        <w:jc w:val="center"/>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14:ligatures w14:val="none"/>
        </w:rPr>
        <w:br w:type="page"/>
      </w:r>
      <w:r w:rsidRPr="003F020B">
        <w:rPr>
          <w:rFonts w:ascii="Times New Roman" w:eastAsia="Times New Roman" w:hAnsi="Times New Roman" w:cs="Times New Roman"/>
          <w:kern w:val="0"/>
          <w:sz w:val="24"/>
          <w:szCs w:val="24"/>
          <w:lang w:eastAsia="lv-LV"/>
          <w14:ligatures w14:val="none"/>
        </w:rPr>
        <w:lastRenderedPageBreak/>
        <w:t>Lēmuma projekts</w:t>
      </w:r>
    </w:p>
    <w:p w14:paraId="7B77C07B" w14:textId="77777777" w:rsidR="003F020B" w:rsidRPr="003F020B" w:rsidRDefault="003F020B" w:rsidP="003F020B">
      <w:pPr>
        <w:spacing w:after="0" w:line="240" w:lineRule="auto"/>
        <w:ind w:right="-2"/>
        <w:jc w:val="center"/>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Olainē</w:t>
      </w:r>
    </w:p>
    <w:p w14:paraId="3C20193B" w14:textId="77777777" w:rsidR="003F020B" w:rsidRPr="003F020B" w:rsidRDefault="003F020B" w:rsidP="003F020B">
      <w:pPr>
        <w:spacing w:after="0" w:line="240" w:lineRule="auto"/>
        <w:ind w:right="-2"/>
        <w:rPr>
          <w:rFonts w:ascii="Times New Roman" w:eastAsia="Times New Roman" w:hAnsi="Times New Roman" w:cs="Times New Roman"/>
          <w:kern w:val="0"/>
          <w:sz w:val="24"/>
          <w:szCs w:val="24"/>
          <w:lang w:eastAsia="lv-LV"/>
          <w14:ligatures w14:val="none"/>
        </w:rPr>
      </w:pPr>
    </w:p>
    <w:p w14:paraId="3674D1AA" w14:textId="77777777" w:rsidR="003F020B" w:rsidRPr="003F020B" w:rsidRDefault="003F020B" w:rsidP="003F020B">
      <w:pPr>
        <w:spacing w:after="0" w:line="240" w:lineRule="auto"/>
        <w:ind w:right="-2"/>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2023.gada 22.martā</w:t>
      </w:r>
      <w:r w:rsidRPr="003F020B">
        <w:rPr>
          <w:rFonts w:ascii="Times New Roman" w:eastAsia="Times New Roman" w:hAnsi="Times New Roman" w:cs="Times New Roman"/>
          <w:kern w:val="0"/>
          <w:sz w:val="24"/>
          <w:szCs w:val="24"/>
          <w:lang w:eastAsia="lv-LV"/>
          <w14:ligatures w14:val="none"/>
        </w:rPr>
        <w:tab/>
      </w:r>
      <w:r w:rsidRPr="003F020B">
        <w:rPr>
          <w:rFonts w:ascii="Times New Roman" w:eastAsia="Times New Roman" w:hAnsi="Times New Roman" w:cs="Times New Roman"/>
          <w:kern w:val="0"/>
          <w:sz w:val="24"/>
          <w:szCs w:val="24"/>
          <w:lang w:eastAsia="lv-LV"/>
          <w14:ligatures w14:val="none"/>
        </w:rPr>
        <w:tab/>
      </w:r>
      <w:r w:rsidRPr="003F020B">
        <w:rPr>
          <w:rFonts w:ascii="Times New Roman" w:eastAsia="Times New Roman" w:hAnsi="Times New Roman" w:cs="Times New Roman"/>
          <w:kern w:val="0"/>
          <w:sz w:val="24"/>
          <w:szCs w:val="24"/>
          <w:lang w:eastAsia="lv-LV"/>
          <w14:ligatures w14:val="none"/>
        </w:rPr>
        <w:tab/>
      </w:r>
      <w:r w:rsidRPr="003F020B">
        <w:rPr>
          <w:rFonts w:ascii="Times New Roman" w:eastAsia="Times New Roman" w:hAnsi="Times New Roman" w:cs="Times New Roman"/>
          <w:kern w:val="0"/>
          <w:sz w:val="24"/>
          <w:szCs w:val="24"/>
          <w:lang w:eastAsia="lv-LV"/>
          <w14:ligatures w14:val="none"/>
        </w:rPr>
        <w:tab/>
      </w:r>
      <w:r w:rsidRPr="003F020B">
        <w:rPr>
          <w:rFonts w:ascii="Times New Roman" w:eastAsia="Times New Roman" w:hAnsi="Times New Roman" w:cs="Times New Roman"/>
          <w:kern w:val="0"/>
          <w:sz w:val="24"/>
          <w:szCs w:val="24"/>
          <w:lang w:eastAsia="lv-LV"/>
          <w14:ligatures w14:val="none"/>
        </w:rPr>
        <w:tab/>
      </w:r>
      <w:r w:rsidRPr="003F020B">
        <w:rPr>
          <w:rFonts w:ascii="Times New Roman" w:eastAsia="Times New Roman" w:hAnsi="Times New Roman" w:cs="Times New Roman"/>
          <w:kern w:val="0"/>
          <w:sz w:val="24"/>
          <w:szCs w:val="24"/>
          <w:lang w:eastAsia="lv-LV"/>
          <w14:ligatures w14:val="none"/>
        </w:rPr>
        <w:tab/>
      </w:r>
      <w:r w:rsidRPr="003F020B">
        <w:rPr>
          <w:rFonts w:ascii="Times New Roman" w:eastAsia="Times New Roman" w:hAnsi="Times New Roman" w:cs="Times New Roman"/>
          <w:kern w:val="0"/>
          <w:sz w:val="24"/>
          <w:szCs w:val="24"/>
          <w:lang w:eastAsia="lv-LV"/>
          <w14:ligatures w14:val="none"/>
        </w:rPr>
        <w:tab/>
      </w:r>
      <w:r w:rsidRPr="003F020B">
        <w:rPr>
          <w:rFonts w:ascii="Times New Roman" w:eastAsia="Times New Roman" w:hAnsi="Times New Roman" w:cs="Times New Roman"/>
          <w:kern w:val="0"/>
          <w:sz w:val="24"/>
          <w:szCs w:val="24"/>
          <w:lang w:eastAsia="lv-LV"/>
          <w14:ligatures w14:val="none"/>
        </w:rPr>
        <w:tab/>
        <w:t xml:space="preserve">             Nr.3</w:t>
      </w:r>
      <w:r w:rsidRPr="003F020B">
        <w:rPr>
          <w:rFonts w:ascii="Times New Roman" w:eastAsia="Times New Roman" w:hAnsi="Times New Roman" w:cs="Times New Roman"/>
          <w:kern w:val="0"/>
          <w:sz w:val="24"/>
          <w:szCs w:val="24"/>
          <w:lang w:eastAsia="lv-LV"/>
          <w14:ligatures w14:val="none"/>
        </w:rPr>
        <w:tab/>
      </w:r>
    </w:p>
    <w:p w14:paraId="3A9C2972" w14:textId="77777777" w:rsidR="003F020B" w:rsidRPr="003F020B" w:rsidRDefault="003F020B" w:rsidP="003F020B">
      <w:pPr>
        <w:spacing w:after="0" w:line="240" w:lineRule="auto"/>
        <w:ind w:right="-2"/>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ab/>
      </w:r>
      <w:r w:rsidRPr="003F020B">
        <w:rPr>
          <w:rFonts w:ascii="Times New Roman" w:eastAsia="Times New Roman" w:hAnsi="Times New Roman" w:cs="Times New Roman"/>
          <w:kern w:val="0"/>
          <w:sz w:val="24"/>
          <w:szCs w:val="24"/>
          <w:lang w:eastAsia="lv-LV"/>
          <w14:ligatures w14:val="none"/>
        </w:rPr>
        <w:tab/>
      </w:r>
      <w:r w:rsidRPr="003F020B">
        <w:rPr>
          <w:rFonts w:ascii="Times New Roman" w:eastAsia="Times New Roman" w:hAnsi="Times New Roman" w:cs="Times New Roman"/>
          <w:kern w:val="0"/>
          <w:sz w:val="24"/>
          <w:szCs w:val="24"/>
          <w:lang w:eastAsia="lv-LV"/>
          <w14:ligatures w14:val="none"/>
        </w:rPr>
        <w:tab/>
      </w:r>
      <w:r w:rsidRPr="003F020B">
        <w:rPr>
          <w:rFonts w:ascii="Times New Roman" w:eastAsia="Times New Roman" w:hAnsi="Times New Roman" w:cs="Times New Roman"/>
          <w:kern w:val="0"/>
          <w:sz w:val="24"/>
          <w:szCs w:val="24"/>
          <w:lang w:eastAsia="lv-LV"/>
          <w14:ligatures w14:val="none"/>
        </w:rPr>
        <w:tab/>
      </w:r>
    </w:p>
    <w:p w14:paraId="13EEC738" w14:textId="77777777" w:rsidR="003F020B" w:rsidRPr="003F020B" w:rsidRDefault="003F020B" w:rsidP="003F020B">
      <w:pPr>
        <w:spacing w:after="0" w:line="240" w:lineRule="auto"/>
        <w:ind w:right="-2"/>
        <w:rPr>
          <w:rFonts w:ascii="Times New Roman" w:eastAsia="Times New Roman" w:hAnsi="Times New Roman" w:cs="Times New Roman"/>
          <w:b/>
          <w:kern w:val="0"/>
          <w:sz w:val="24"/>
          <w:szCs w:val="24"/>
          <w:lang w:eastAsia="lv-LV"/>
          <w14:ligatures w14:val="none"/>
        </w:rPr>
      </w:pPr>
      <w:r w:rsidRPr="003F020B">
        <w:rPr>
          <w:rFonts w:ascii="Times New Roman" w:eastAsia="Times New Roman" w:hAnsi="Times New Roman" w:cs="Times New Roman"/>
          <w:b/>
          <w:kern w:val="0"/>
          <w:sz w:val="24"/>
          <w:szCs w:val="24"/>
          <w:lang w:eastAsia="lv-LV"/>
          <w14:ligatures w14:val="none"/>
        </w:rPr>
        <w:t xml:space="preserve">Par vienošanos noslēgšanu ar SIA “NETTA” par uzkrātā nomas maksas parāda atmaksu </w:t>
      </w:r>
    </w:p>
    <w:p w14:paraId="4A5D69CA" w14:textId="77777777" w:rsidR="003F020B" w:rsidRPr="003F020B" w:rsidRDefault="003F020B" w:rsidP="003F020B">
      <w:pPr>
        <w:spacing w:after="0" w:line="240" w:lineRule="auto"/>
        <w:ind w:right="-2"/>
        <w:rPr>
          <w:rFonts w:ascii="Times New Roman" w:eastAsia="Times New Roman" w:hAnsi="Times New Roman" w:cs="Times New Roman"/>
          <w:kern w:val="0"/>
          <w:sz w:val="24"/>
          <w:szCs w:val="24"/>
          <w:lang w:eastAsia="lv-LV"/>
          <w14:ligatures w14:val="none"/>
        </w:rPr>
      </w:pPr>
    </w:p>
    <w:p w14:paraId="7CB037EE" w14:textId="77777777" w:rsidR="003F020B" w:rsidRPr="003F020B" w:rsidRDefault="003F020B" w:rsidP="003F020B">
      <w:pPr>
        <w:spacing w:after="0" w:line="240" w:lineRule="auto"/>
        <w:ind w:right="-2"/>
        <w:rPr>
          <w:rFonts w:ascii="Times New Roman" w:eastAsia="Times New Roman" w:hAnsi="Times New Roman" w:cs="Times New Roman"/>
          <w:color w:val="FF0000"/>
          <w:kern w:val="0"/>
          <w:sz w:val="24"/>
          <w:szCs w:val="24"/>
          <w:lang w:eastAsia="lv-LV"/>
          <w14:ligatures w14:val="none"/>
        </w:rPr>
      </w:pPr>
    </w:p>
    <w:p w14:paraId="0F5EA597" w14:textId="77777777" w:rsidR="003F020B" w:rsidRPr="003F020B" w:rsidRDefault="003F020B" w:rsidP="003F020B">
      <w:pPr>
        <w:spacing w:after="0" w:line="240" w:lineRule="auto"/>
        <w:ind w:right="-2"/>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ab/>
        <w:t xml:space="preserve">Olaines novada pašvaldībā 2023.gada 17.februārī saņemts </w:t>
      </w:r>
      <w:bookmarkStart w:id="11" w:name="_Hlk31123965"/>
      <w:r w:rsidRPr="003F020B">
        <w:rPr>
          <w:rFonts w:ascii="Times New Roman" w:eastAsia="Times New Roman" w:hAnsi="Times New Roman" w:cs="Times New Roman"/>
          <w:kern w:val="0"/>
          <w:sz w:val="24"/>
          <w:szCs w:val="24"/>
          <w:lang w:eastAsia="lv-LV"/>
          <w14:ligatures w14:val="none"/>
        </w:rPr>
        <w:t>SIA “NETTA’’, vienotais reģistrācijas numurs 4000</w:t>
      </w:r>
      <w:bookmarkEnd w:id="11"/>
      <w:r w:rsidRPr="003F020B">
        <w:rPr>
          <w:rFonts w:ascii="Times New Roman" w:eastAsia="Times New Roman" w:hAnsi="Times New Roman" w:cs="Times New Roman"/>
          <w:kern w:val="0"/>
          <w:sz w:val="24"/>
          <w:szCs w:val="24"/>
          <w:lang w:eastAsia="lv-LV"/>
          <w14:ligatures w14:val="none"/>
        </w:rPr>
        <w:t xml:space="preserve">32887701, juridiskā adrese: Parka iela 13-15, Olaine, Olaines novads, LV-2114, valdes locekļa </w:t>
      </w:r>
      <w:r w:rsidRPr="003F020B">
        <w:rPr>
          <w:rFonts w:ascii="Times New Roman" w:eastAsia="Times New Roman" w:hAnsi="Times New Roman" w:cs="Times New Roman"/>
          <w:kern w:val="0"/>
          <w:sz w:val="24"/>
          <w:szCs w:val="24"/>
          <w:lang w:val="it-IT" w:eastAsia="lv-LV"/>
          <w14:ligatures w14:val="none"/>
        </w:rPr>
        <w:t>VLADIMIR HAYRAPETYAN</w:t>
      </w:r>
      <w:r w:rsidRPr="003F020B">
        <w:rPr>
          <w:rFonts w:ascii="Times New Roman" w:eastAsia="Times New Roman" w:hAnsi="Times New Roman" w:cs="Times New Roman"/>
          <w:kern w:val="0"/>
          <w:sz w:val="24"/>
          <w:szCs w:val="24"/>
          <w:lang w:eastAsia="lv-LV"/>
          <w14:ligatures w14:val="none"/>
        </w:rPr>
        <w:t xml:space="preserve"> iesniegums (</w:t>
      </w:r>
      <w:proofErr w:type="spellStart"/>
      <w:r w:rsidRPr="003F020B">
        <w:rPr>
          <w:rFonts w:ascii="Times New Roman" w:eastAsia="Times New Roman" w:hAnsi="Times New Roman" w:cs="Times New Roman"/>
          <w:kern w:val="0"/>
          <w:sz w:val="24"/>
          <w:szCs w:val="24"/>
          <w:lang w:eastAsia="lv-LV"/>
          <w14:ligatures w14:val="none"/>
        </w:rPr>
        <w:t>reģ.Nr.ONP</w:t>
      </w:r>
      <w:proofErr w:type="spellEnd"/>
      <w:r w:rsidRPr="003F020B">
        <w:rPr>
          <w:rFonts w:ascii="Times New Roman" w:eastAsia="Times New Roman" w:hAnsi="Times New Roman" w:cs="Times New Roman"/>
          <w:kern w:val="0"/>
          <w:sz w:val="24"/>
          <w:szCs w:val="24"/>
          <w:lang w:eastAsia="lv-LV"/>
          <w14:ligatures w14:val="none"/>
        </w:rPr>
        <w:t>/1.8./23/1247-SD) ar lūgumu noslēgt vienošanos par nomas maksas  parāda sadalīšanu, kas izveidojies  sākot no 2019 gada COVID 19 pandēmijas laikā sakarā ar valstī noteiktajiem pandēmijas ierobežošanas pasākumiem.</w:t>
      </w:r>
    </w:p>
    <w:p w14:paraId="3D035CB6" w14:textId="77777777" w:rsidR="003F020B" w:rsidRPr="003F020B" w:rsidRDefault="003F020B" w:rsidP="003F020B">
      <w:pPr>
        <w:spacing w:after="0" w:line="240" w:lineRule="auto"/>
        <w:ind w:right="-2" w:firstLine="720"/>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Izvērtējot iesniegumā izteikto lūgumu un ar lietu saistītos apstākļus, konstatēts:</w:t>
      </w:r>
    </w:p>
    <w:p w14:paraId="45087733" w14:textId="77777777" w:rsidR="003F020B" w:rsidRPr="003F020B" w:rsidRDefault="003F020B" w:rsidP="003F020B">
      <w:pPr>
        <w:spacing w:after="0" w:line="240" w:lineRule="auto"/>
        <w:ind w:right="-2" w:firstLine="720"/>
        <w:jc w:val="both"/>
        <w:rPr>
          <w:rFonts w:ascii="Times New Roman" w:eastAsia="Times New Roman" w:hAnsi="Times New Roman" w:cs="Times New Roman"/>
          <w:color w:val="000000"/>
          <w:kern w:val="0"/>
          <w:sz w:val="24"/>
          <w:szCs w:val="24"/>
          <w:lang w:eastAsia="lv-LV"/>
          <w14:ligatures w14:val="none"/>
        </w:rPr>
      </w:pPr>
      <w:r w:rsidRPr="003F020B">
        <w:rPr>
          <w:rFonts w:ascii="Times New Roman" w:eastAsia="Times New Roman" w:hAnsi="Times New Roman" w:cs="Times New Roman"/>
          <w:color w:val="000000"/>
          <w:kern w:val="0"/>
          <w:sz w:val="24"/>
          <w:szCs w:val="24"/>
          <w:lang w:eastAsia="lv-LV"/>
          <w14:ligatures w14:val="none"/>
        </w:rPr>
        <w:t xml:space="preserve">Rīgas rajona tiesas Olaines pilsētas zemesgrāmatas nodalījumā Nr.95 nekustamā īpašuma Zemgales iela 31, Olainē, Olaines novadā  ar kadastra numuru  8009 002 0618, īpašuma tiesības  ierakstītas uz  Olaines novada pašvaldības vārda. </w:t>
      </w:r>
    </w:p>
    <w:p w14:paraId="70D1CB7F" w14:textId="77777777" w:rsidR="003F020B" w:rsidRPr="003F020B" w:rsidRDefault="003F020B" w:rsidP="003F020B">
      <w:pPr>
        <w:spacing w:after="0" w:line="240" w:lineRule="auto"/>
        <w:ind w:right="-2" w:firstLine="720"/>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color w:val="000000"/>
          <w:kern w:val="0"/>
          <w:sz w:val="24"/>
          <w:szCs w:val="24"/>
          <w:lang w:eastAsia="lv-LV"/>
          <w14:ligatures w14:val="none"/>
        </w:rPr>
        <w:t xml:space="preserve">Starp  Olaines novada pašvaldību un SIA </w:t>
      </w:r>
      <w:bookmarkStart w:id="12" w:name="_Hlk116560194"/>
      <w:r w:rsidRPr="003F020B">
        <w:rPr>
          <w:rFonts w:ascii="Times New Roman" w:eastAsia="Times New Roman" w:hAnsi="Times New Roman" w:cs="Times New Roman"/>
          <w:color w:val="000000"/>
          <w:kern w:val="0"/>
          <w:sz w:val="24"/>
          <w:szCs w:val="24"/>
          <w:lang w:eastAsia="lv-LV"/>
          <w14:ligatures w14:val="none"/>
        </w:rPr>
        <w:t xml:space="preserve">“NETTA” </w:t>
      </w:r>
      <w:bookmarkEnd w:id="12"/>
      <w:r w:rsidRPr="003F020B">
        <w:rPr>
          <w:rFonts w:ascii="Times New Roman" w:eastAsia="Times New Roman" w:hAnsi="Times New Roman" w:cs="Times New Roman"/>
          <w:color w:val="000000"/>
          <w:kern w:val="0"/>
          <w:sz w:val="24"/>
          <w:szCs w:val="24"/>
          <w:lang w:eastAsia="lv-LV"/>
          <w14:ligatures w14:val="none"/>
        </w:rPr>
        <w:t xml:space="preserve">2009.gada 1.aprīlī noslēgts  Noma līgums,  pamatojoties </w:t>
      </w:r>
      <w:r w:rsidRPr="003F020B">
        <w:rPr>
          <w:rFonts w:ascii="Times New Roman" w:eastAsia="Times New Roman" w:hAnsi="Times New Roman" w:cs="Times New Roman"/>
          <w:kern w:val="0"/>
          <w:sz w:val="24"/>
          <w:szCs w:val="24"/>
          <w:lang w:eastAsia="lv-LV"/>
          <w14:ligatures w14:val="none"/>
        </w:rPr>
        <w:t>uz:</w:t>
      </w:r>
    </w:p>
    <w:p w14:paraId="3B78BD86" w14:textId="77777777" w:rsidR="003F020B" w:rsidRPr="003F020B" w:rsidRDefault="003F020B" w:rsidP="003F020B">
      <w:pPr>
        <w:numPr>
          <w:ilvl w:val="0"/>
          <w:numId w:val="22"/>
        </w:numPr>
        <w:spacing w:after="0" w:line="240" w:lineRule="auto"/>
        <w:ind w:right="-2"/>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 xml:space="preserve"> Olaines pilsētas domes 2009.gada 25.marta sēdes lēmumu “Par nedzīvojamo telpu un zemes gabala Zemgales ielā 31, Olainē nomas līguma attiecībām  ar SIA </w:t>
      </w:r>
      <w:bookmarkStart w:id="13" w:name="_Hlk128134106"/>
      <w:r w:rsidRPr="003F020B">
        <w:rPr>
          <w:rFonts w:ascii="Times New Roman" w:eastAsia="Times New Roman" w:hAnsi="Times New Roman" w:cs="Times New Roman"/>
          <w:kern w:val="0"/>
          <w:sz w:val="24"/>
          <w:szCs w:val="24"/>
          <w:lang w:eastAsia="lv-LV"/>
          <w14:ligatures w14:val="none"/>
        </w:rPr>
        <w:t>“</w:t>
      </w:r>
      <w:bookmarkEnd w:id="13"/>
      <w:proofErr w:type="spellStart"/>
      <w:r w:rsidRPr="003F020B">
        <w:rPr>
          <w:rFonts w:ascii="Times New Roman" w:eastAsia="Times New Roman" w:hAnsi="Times New Roman" w:cs="Times New Roman"/>
          <w:kern w:val="0"/>
          <w:sz w:val="24"/>
          <w:szCs w:val="24"/>
          <w:lang w:eastAsia="lv-LV"/>
          <w14:ligatures w14:val="none"/>
        </w:rPr>
        <w:t>Netta</w:t>
      </w:r>
      <w:proofErr w:type="spellEnd"/>
      <w:r w:rsidRPr="003F020B">
        <w:rPr>
          <w:rFonts w:ascii="Times New Roman" w:eastAsia="Times New Roman" w:hAnsi="Times New Roman" w:cs="Times New Roman"/>
          <w:kern w:val="0"/>
          <w:sz w:val="24"/>
          <w:szCs w:val="24"/>
          <w:lang w:eastAsia="lv-LV"/>
          <w14:ligatures w14:val="none"/>
        </w:rPr>
        <w:t xml:space="preserve">”:  </w:t>
      </w:r>
    </w:p>
    <w:p w14:paraId="220B9739" w14:textId="77777777" w:rsidR="003F020B" w:rsidRPr="003F020B" w:rsidRDefault="003F020B" w:rsidP="003F020B">
      <w:pPr>
        <w:numPr>
          <w:ilvl w:val="0"/>
          <w:numId w:val="21"/>
        </w:numPr>
        <w:spacing w:after="0" w:line="240" w:lineRule="auto"/>
        <w:ind w:right="-2"/>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 xml:space="preserve">1.stāvā  - 348, 77 </w:t>
      </w:r>
      <w:proofErr w:type="spellStart"/>
      <w:r w:rsidRPr="003F020B">
        <w:rPr>
          <w:rFonts w:ascii="Times New Roman" w:eastAsia="Times New Roman" w:hAnsi="Times New Roman" w:cs="Times New Roman"/>
          <w:kern w:val="0"/>
          <w:sz w:val="24"/>
          <w:szCs w:val="24"/>
          <w:lang w:eastAsia="lv-LV"/>
          <w14:ligatures w14:val="none"/>
        </w:rPr>
        <w:t>kv.m</w:t>
      </w:r>
      <w:proofErr w:type="spellEnd"/>
      <w:r w:rsidRPr="003F020B">
        <w:rPr>
          <w:rFonts w:ascii="Times New Roman" w:eastAsia="Times New Roman" w:hAnsi="Times New Roman" w:cs="Times New Roman"/>
          <w:kern w:val="0"/>
          <w:sz w:val="24"/>
          <w:szCs w:val="24"/>
          <w:lang w:eastAsia="lv-LV"/>
          <w14:ligatures w14:val="none"/>
        </w:rPr>
        <w:t>. platībā (restorāna darbībai);</w:t>
      </w:r>
    </w:p>
    <w:p w14:paraId="31B51B82" w14:textId="77777777" w:rsidR="003F020B" w:rsidRPr="003F020B" w:rsidRDefault="003F020B" w:rsidP="003F020B">
      <w:pPr>
        <w:numPr>
          <w:ilvl w:val="0"/>
          <w:numId w:val="21"/>
        </w:numPr>
        <w:spacing w:after="0" w:line="240" w:lineRule="auto"/>
        <w:ind w:right="-2"/>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 xml:space="preserve">pagrabstāvā – 32,89 </w:t>
      </w:r>
      <w:proofErr w:type="spellStart"/>
      <w:r w:rsidRPr="003F020B">
        <w:rPr>
          <w:rFonts w:ascii="Times New Roman" w:eastAsia="Times New Roman" w:hAnsi="Times New Roman" w:cs="Times New Roman"/>
          <w:kern w:val="0"/>
          <w:sz w:val="24"/>
          <w:szCs w:val="24"/>
          <w:lang w:eastAsia="lv-LV"/>
          <w14:ligatures w14:val="none"/>
        </w:rPr>
        <w:t>kv.m</w:t>
      </w:r>
      <w:proofErr w:type="spellEnd"/>
      <w:r w:rsidRPr="003F020B">
        <w:rPr>
          <w:rFonts w:ascii="Times New Roman" w:eastAsia="Times New Roman" w:hAnsi="Times New Roman" w:cs="Times New Roman"/>
          <w:kern w:val="0"/>
          <w:sz w:val="24"/>
          <w:szCs w:val="24"/>
          <w:lang w:eastAsia="lv-LV"/>
          <w14:ligatures w14:val="none"/>
        </w:rPr>
        <w:t xml:space="preserve"> platībā (restorāna noliktavas vajadzībām);</w:t>
      </w:r>
    </w:p>
    <w:p w14:paraId="0BED0DBE" w14:textId="77777777" w:rsidR="003F020B" w:rsidRPr="003F020B" w:rsidRDefault="003F020B" w:rsidP="003F020B">
      <w:pPr>
        <w:numPr>
          <w:ilvl w:val="0"/>
          <w:numId w:val="21"/>
        </w:numPr>
        <w:spacing w:after="0" w:line="240" w:lineRule="auto"/>
        <w:ind w:right="-2"/>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 xml:space="preserve">zemesgabala Zemgales ielā 31, Olainē, daļu  215 </w:t>
      </w:r>
      <w:proofErr w:type="spellStart"/>
      <w:r w:rsidRPr="003F020B">
        <w:rPr>
          <w:rFonts w:ascii="Times New Roman" w:eastAsia="Times New Roman" w:hAnsi="Times New Roman" w:cs="Times New Roman"/>
          <w:kern w:val="0"/>
          <w:sz w:val="24"/>
          <w:szCs w:val="24"/>
          <w:lang w:eastAsia="lv-LV"/>
          <w14:ligatures w14:val="none"/>
        </w:rPr>
        <w:t>kv.m</w:t>
      </w:r>
      <w:proofErr w:type="spellEnd"/>
      <w:r w:rsidRPr="003F020B">
        <w:rPr>
          <w:rFonts w:ascii="Times New Roman" w:eastAsia="Times New Roman" w:hAnsi="Times New Roman" w:cs="Times New Roman"/>
          <w:kern w:val="0"/>
          <w:sz w:val="24"/>
          <w:szCs w:val="24"/>
          <w:lang w:eastAsia="lv-LV"/>
          <w14:ligatures w14:val="none"/>
        </w:rPr>
        <w:t xml:space="preserve"> platībā (vasaras terases-kafejnīcas uzturēšanai līdz  2014.gada 31.oktobrim);</w:t>
      </w:r>
    </w:p>
    <w:p w14:paraId="2034D864" w14:textId="77777777" w:rsidR="003F020B" w:rsidRPr="003F020B" w:rsidRDefault="003F020B" w:rsidP="003F020B">
      <w:pPr>
        <w:numPr>
          <w:ilvl w:val="0"/>
          <w:numId w:val="22"/>
        </w:numPr>
        <w:spacing w:after="0" w:line="240" w:lineRule="auto"/>
        <w:ind w:right="-2"/>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Olaines novada domes 2011.gada 6.aprīļa sēdes lēmumu „Par 2009.gada 1.aprīļa Nedzīvojamo telpu Zemgales ielā 31, Olainē Nomas līguma noslēgta ar  SIA “N</w:t>
      </w:r>
      <w:bookmarkStart w:id="14" w:name="_Hlk128575486"/>
      <w:r w:rsidRPr="003F020B">
        <w:rPr>
          <w:rFonts w:ascii="Times New Roman" w:eastAsia="Times New Roman" w:hAnsi="Times New Roman" w:cs="Times New Roman"/>
          <w:kern w:val="0"/>
          <w:sz w:val="24"/>
          <w:szCs w:val="24"/>
          <w:lang w:eastAsia="lv-LV"/>
          <w14:ligatures w14:val="none"/>
        </w:rPr>
        <w:t>ETTA”</w:t>
      </w:r>
      <w:bookmarkEnd w:id="14"/>
      <w:r w:rsidRPr="003F020B">
        <w:rPr>
          <w:rFonts w:ascii="Times New Roman" w:eastAsia="Times New Roman" w:hAnsi="Times New Roman" w:cs="Times New Roman"/>
          <w:kern w:val="0"/>
          <w:sz w:val="24"/>
          <w:szCs w:val="24"/>
          <w:lang w:eastAsia="lv-LV"/>
          <w14:ligatures w14:val="none"/>
        </w:rPr>
        <w:t>, grozīšanu (5.prot., 7.p.), 2011.gada 11.aprīlī noslēgta Vienošanās pie Nomas līguma un  samazināta nomas maksa no 2011.gada 1.aprīļa līdz 2012.gada 31.decembrim;</w:t>
      </w:r>
    </w:p>
    <w:p w14:paraId="265E27CE" w14:textId="77777777" w:rsidR="003F020B" w:rsidRPr="003F020B" w:rsidRDefault="003F020B" w:rsidP="003F020B">
      <w:pPr>
        <w:numPr>
          <w:ilvl w:val="0"/>
          <w:numId w:val="22"/>
        </w:numPr>
        <w:spacing w:after="0" w:line="240" w:lineRule="auto"/>
        <w:ind w:right="-2"/>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Olaines novada domes 2013.gada 24.aprīļa sēdes lēmumu „Par 2009.gada 1.aprīļa Nedzīvojamo telpu Zemgales ielā 31, Olainē Nomas līguma noslēgta ar  SIA “NETTA”, grozīšanu (4.prot., 18.p.), 2013.gada 2.maijā noslēgta Vienošanās pie Nomas līguma un  nomas maksas samazinājums  noteikts līdz  2014.gada 31.oktobrim;</w:t>
      </w:r>
    </w:p>
    <w:p w14:paraId="0529DB83" w14:textId="77777777" w:rsidR="003F020B" w:rsidRPr="003F020B" w:rsidRDefault="003F020B" w:rsidP="003F020B">
      <w:pPr>
        <w:numPr>
          <w:ilvl w:val="0"/>
          <w:numId w:val="22"/>
        </w:numPr>
        <w:spacing w:after="0" w:line="240" w:lineRule="auto"/>
        <w:ind w:right="-2"/>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Olaines novada domes 2014.gada 19.novembra sēdes lēmumu ”</w:t>
      </w:r>
      <w:bookmarkStart w:id="15" w:name="_Hlk128568176"/>
      <w:r w:rsidRPr="003F020B">
        <w:rPr>
          <w:rFonts w:ascii="Times New Roman" w:eastAsia="Times New Roman" w:hAnsi="Times New Roman" w:cs="Times New Roman"/>
          <w:kern w:val="0"/>
          <w:sz w:val="24"/>
          <w:szCs w:val="24"/>
          <w:lang w:eastAsia="lv-LV"/>
          <w14:ligatures w14:val="none"/>
        </w:rPr>
        <w:t>Par 2009.gada 1.aprīļa nedzīvojamo telpu Olainē, Zemgales ielā 31, nomas līguma grozījumiem</w:t>
      </w:r>
      <w:bookmarkEnd w:id="15"/>
      <w:r w:rsidRPr="003F020B">
        <w:rPr>
          <w:rFonts w:ascii="Times New Roman" w:eastAsia="Times New Roman" w:hAnsi="Times New Roman" w:cs="Times New Roman"/>
          <w:kern w:val="0"/>
          <w:sz w:val="24"/>
          <w:szCs w:val="24"/>
          <w:lang w:eastAsia="lv-LV"/>
          <w14:ligatures w14:val="none"/>
        </w:rPr>
        <w:t>” noslēgta vienošanās par nomas termiņa pagarināšanu līdz 2021.gada 31.martam un mainīta nomas maksa:</w:t>
      </w:r>
    </w:p>
    <w:p w14:paraId="31D6E39E" w14:textId="77777777" w:rsidR="003F020B" w:rsidRPr="003F020B" w:rsidRDefault="003F020B" w:rsidP="003F020B">
      <w:pPr>
        <w:spacing w:after="0" w:line="240" w:lineRule="auto"/>
        <w:ind w:left="1080" w:right="-2"/>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 xml:space="preserve">- par nomas telpām pirmajā stāvā ar kopējo platību 348.77 </w:t>
      </w:r>
      <w:proofErr w:type="spellStart"/>
      <w:r w:rsidRPr="003F020B">
        <w:rPr>
          <w:rFonts w:ascii="Times New Roman" w:eastAsia="Times New Roman" w:hAnsi="Times New Roman" w:cs="Times New Roman"/>
          <w:kern w:val="0"/>
          <w:sz w:val="24"/>
          <w:szCs w:val="24"/>
          <w:lang w:eastAsia="lv-LV"/>
          <w14:ligatures w14:val="none"/>
        </w:rPr>
        <w:t>kv.m</w:t>
      </w:r>
      <w:proofErr w:type="spellEnd"/>
      <w:r w:rsidRPr="003F020B">
        <w:rPr>
          <w:rFonts w:ascii="Times New Roman" w:eastAsia="Times New Roman" w:hAnsi="Times New Roman" w:cs="Times New Roman"/>
          <w:kern w:val="0"/>
          <w:sz w:val="24"/>
          <w:szCs w:val="24"/>
          <w:lang w:eastAsia="lv-LV"/>
          <w14:ligatures w14:val="none"/>
        </w:rPr>
        <w:t xml:space="preserve"> EUR 0.60  un pievienotās vērtības nodokli (PVN);</w:t>
      </w:r>
    </w:p>
    <w:p w14:paraId="1BE6F2A0" w14:textId="77777777" w:rsidR="003F020B" w:rsidRPr="003F020B" w:rsidRDefault="003F020B" w:rsidP="003F020B">
      <w:pPr>
        <w:spacing w:after="0" w:line="240" w:lineRule="auto"/>
        <w:ind w:left="1080" w:right="-2"/>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 xml:space="preserve">- par nomas telpām pagrabstāvā ar kopējo platību 32.89 </w:t>
      </w:r>
      <w:proofErr w:type="spellStart"/>
      <w:r w:rsidRPr="003F020B">
        <w:rPr>
          <w:rFonts w:ascii="Times New Roman" w:eastAsia="Times New Roman" w:hAnsi="Times New Roman" w:cs="Times New Roman"/>
          <w:kern w:val="0"/>
          <w:sz w:val="24"/>
          <w:szCs w:val="24"/>
          <w:lang w:eastAsia="lv-LV"/>
          <w14:ligatures w14:val="none"/>
        </w:rPr>
        <w:t>kv.m</w:t>
      </w:r>
      <w:proofErr w:type="spellEnd"/>
      <w:r w:rsidRPr="003F020B">
        <w:rPr>
          <w:rFonts w:ascii="Times New Roman" w:eastAsia="Times New Roman" w:hAnsi="Times New Roman" w:cs="Times New Roman"/>
          <w:kern w:val="0"/>
          <w:sz w:val="24"/>
          <w:szCs w:val="24"/>
          <w:lang w:eastAsia="lv-LV"/>
          <w14:ligatures w14:val="none"/>
        </w:rPr>
        <w:t xml:space="preserve"> EUR 0.30 un pievienotās vērtības  nodokli (PVN);</w:t>
      </w:r>
    </w:p>
    <w:p w14:paraId="05F6AFE2" w14:textId="77777777" w:rsidR="003F020B" w:rsidRPr="003F020B" w:rsidRDefault="003F020B" w:rsidP="003F020B">
      <w:pPr>
        <w:spacing w:after="0" w:line="240" w:lineRule="auto"/>
        <w:ind w:left="1080" w:right="-2"/>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 xml:space="preserve">-  par zemes 215 </w:t>
      </w:r>
      <w:proofErr w:type="spellStart"/>
      <w:r w:rsidRPr="003F020B">
        <w:rPr>
          <w:rFonts w:ascii="Times New Roman" w:eastAsia="Times New Roman" w:hAnsi="Times New Roman" w:cs="Times New Roman"/>
          <w:kern w:val="0"/>
          <w:sz w:val="24"/>
          <w:szCs w:val="24"/>
          <w:lang w:eastAsia="lv-LV"/>
          <w14:ligatures w14:val="none"/>
        </w:rPr>
        <w:t>kv.m</w:t>
      </w:r>
      <w:proofErr w:type="spellEnd"/>
      <w:r w:rsidRPr="003F020B">
        <w:rPr>
          <w:rFonts w:ascii="Times New Roman" w:eastAsia="Times New Roman" w:hAnsi="Times New Roman" w:cs="Times New Roman"/>
          <w:kern w:val="0"/>
          <w:sz w:val="24"/>
          <w:szCs w:val="24"/>
          <w:lang w:eastAsia="lv-LV"/>
          <w14:ligatures w14:val="none"/>
        </w:rPr>
        <w:t xml:space="preserve"> platībā nomu  EUR 0.04 un pievienotās vērtības nodokli (PVN);</w:t>
      </w:r>
    </w:p>
    <w:p w14:paraId="63C616B7" w14:textId="77777777" w:rsidR="003F020B" w:rsidRPr="003F020B" w:rsidRDefault="003F020B" w:rsidP="003F020B">
      <w:pPr>
        <w:spacing w:after="0" w:line="240" w:lineRule="auto"/>
        <w:ind w:left="1134" w:right="-2" w:hanging="425"/>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5) 2021.gada  31.martā  noslēgta vienošanās “Par 2009.gada 1.aprīļa nedzīvojamo telpu Olainē, Zemgales ielā 31, nomas līguma grozījumiem” noslēgta vienošanās par nomas termiņa pagarināšanu līdz 2031.gada 31.martam.”</w:t>
      </w:r>
    </w:p>
    <w:p w14:paraId="41624B5D" w14:textId="77777777" w:rsidR="003F020B" w:rsidRPr="003F020B" w:rsidRDefault="003F020B" w:rsidP="003F020B">
      <w:pPr>
        <w:spacing w:after="0" w:line="240" w:lineRule="auto"/>
        <w:ind w:left="1134" w:right="-2" w:hanging="425"/>
        <w:jc w:val="both"/>
        <w:rPr>
          <w:rFonts w:ascii="Times New Roman" w:eastAsia="Times New Roman" w:hAnsi="Times New Roman" w:cs="Times New Roman"/>
          <w:kern w:val="0"/>
          <w:sz w:val="24"/>
          <w:szCs w:val="24"/>
          <w:lang w:eastAsia="lv-LV"/>
          <w14:ligatures w14:val="none"/>
        </w:rPr>
      </w:pPr>
    </w:p>
    <w:p w14:paraId="72F2034D" w14:textId="77777777" w:rsidR="003F020B" w:rsidRPr="003F020B" w:rsidRDefault="003F020B" w:rsidP="003F020B">
      <w:pPr>
        <w:spacing w:after="0" w:line="240" w:lineRule="auto"/>
        <w:ind w:left="1134" w:right="-2" w:hanging="425"/>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Olaines novada Pašvaldība  nosūtīja SIA “NETTA”:</w:t>
      </w:r>
    </w:p>
    <w:p w14:paraId="49759CFB" w14:textId="77777777" w:rsidR="003F020B" w:rsidRPr="003F020B" w:rsidRDefault="003F020B" w:rsidP="003F020B">
      <w:pPr>
        <w:spacing w:after="0" w:line="240" w:lineRule="auto"/>
        <w:ind w:left="1134" w:right="-2" w:hanging="425"/>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1.</w:t>
      </w:r>
      <w:r w:rsidRPr="003F020B">
        <w:rPr>
          <w:rFonts w:ascii="Times New Roman" w:eastAsia="Times New Roman" w:hAnsi="Times New Roman" w:cs="Times New Roman"/>
          <w:kern w:val="0"/>
          <w:sz w:val="24"/>
          <w:szCs w:val="24"/>
          <w:lang w:eastAsia="lv-LV"/>
          <w14:ligatures w14:val="none"/>
        </w:rPr>
        <w:tab/>
        <w:t>16.11.2021.  Nr. ONP/3.40./21/7424-ND “PRETENZIJA  par 2009.gada 1.aprīļa Nedzīvojamo telpu Zemgales ielā 31, Olainē  nomas līguma saistību neizpildīšanu”;</w:t>
      </w:r>
    </w:p>
    <w:p w14:paraId="40141456" w14:textId="77777777" w:rsidR="003F020B" w:rsidRPr="003F020B" w:rsidRDefault="003F020B" w:rsidP="003F020B">
      <w:pPr>
        <w:spacing w:after="0" w:line="240" w:lineRule="auto"/>
        <w:ind w:left="1134" w:right="-2" w:hanging="425"/>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lastRenderedPageBreak/>
        <w:t>2.</w:t>
      </w:r>
      <w:r w:rsidRPr="003F020B">
        <w:rPr>
          <w:rFonts w:ascii="Times New Roman" w:eastAsia="Times New Roman" w:hAnsi="Times New Roman" w:cs="Times New Roman"/>
          <w:kern w:val="0"/>
          <w:sz w:val="24"/>
          <w:szCs w:val="24"/>
          <w:lang w:eastAsia="lv-LV"/>
          <w14:ligatures w14:val="none"/>
        </w:rPr>
        <w:tab/>
        <w:t>01.08.2022.  Nr. ONP/1.12./22/5113-ND “Atgādinājums par parādu”;</w:t>
      </w:r>
    </w:p>
    <w:p w14:paraId="5D5D0833" w14:textId="77777777" w:rsidR="003F020B" w:rsidRPr="003F020B" w:rsidRDefault="003F020B" w:rsidP="003F020B">
      <w:pPr>
        <w:spacing w:after="0" w:line="240" w:lineRule="auto"/>
        <w:ind w:left="1134" w:right="-2" w:hanging="425"/>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3.</w:t>
      </w:r>
      <w:r w:rsidRPr="003F020B">
        <w:rPr>
          <w:rFonts w:ascii="Times New Roman" w:eastAsia="Times New Roman" w:hAnsi="Times New Roman" w:cs="Times New Roman"/>
          <w:kern w:val="0"/>
          <w:sz w:val="24"/>
          <w:szCs w:val="24"/>
          <w:lang w:eastAsia="lv-LV"/>
          <w14:ligatures w14:val="none"/>
        </w:rPr>
        <w:tab/>
        <w:t>30.09.2022. Nr. ONP/3.40./22/6966-ND  “Atkārtotu pretenziju par 2009.gada 1.aprīļa Nedzīvojamo telpu Zemgales ielā 31, Olainē  nomas līguma saistību neizpildīšanu”.</w:t>
      </w:r>
    </w:p>
    <w:p w14:paraId="55106804" w14:textId="77777777" w:rsidR="003F020B" w:rsidRPr="003F020B" w:rsidRDefault="003F020B" w:rsidP="003F020B">
      <w:pPr>
        <w:shd w:val="clear" w:color="auto" w:fill="FFFFFF"/>
        <w:spacing w:after="0" w:line="240" w:lineRule="auto"/>
        <w:ind w:right="-2"/>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ab/>
        <w:t>Saskaņā ar:</w:t>
      </w:r>
    </w:p>
    <w:p w14:paraId="717332F9" w14:textId="77777777" w:rsidR="003F020B" w:rsidRPr="003F020B" w:rsidRDefault="003F020B" w:rsidP="003F020B">
      <w:pPr>
        <w:shd w:val="clear" w:color="auto" w:fill="FFFFFF"/>
        <w:spacing w:after="0" w:line="240" w:lineRule="auto"/>
        <w:ind w:right="-2" w:firstLine="720"/>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likuma “Civillikums. CETURTĀ DAĻA. Saistību tiesības”:</w:t>
      </w:r>
    </w:p>
    <w:p w14:paraId="6B776C45" w14:textId="77777777" w:rsidR="003F020B" w:rsidRPr="003F020B" w:rsidRDefault="003F020B" w:rsidP="003F020B">
      <w:pPr>
        <w:shd w:val="clear" w:color="auto" w:fill="FFFFFF"/>
        <w:spacing w:after="0" w:line="240" w:lineRule="auto"/>
        <w:ind w:right="-2" w:firstLine="720"/>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1779.pantu, katram ir pienākums atlīdzināt zaudējumus, ko viņš ar savu darbību vai bezdarbību nodarījis.</w:t>
      </w:r>
    </w:p>
    <w:p w14:paraId="5F818FF8" w14:textId="77777777" w:rsidR="003F020B" w:rsidRPr="003F020B" w:rsidRDefault="003F020B" w:rsidP="003F020B">
      <w:pPr>
        <w:spacing w:after="0" w:line="240" w:lineRule="auto"/>
        <w:ind w:right="-2" w:firstLine="720"/>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color w:val="414142"/>
          <w:kern w:val="0"/>
          <w:shd w:val="clear" w:color="auto" w:fill="FFFFFF"/>
          <w:lang w:eastAsia="lv-LV"/>
          <w14:ligatures w14:val="none"/>
        </w:rPr>
        <w:t>1779.</w:t>
      </w:r>
      <w:r w:rsidRPr="003F020B">
        <w:rPr>
          <w:rFonts w:ascii="Times New Roman" w:eastAsia="Times New Roman" w:hAnsi="Times New Roman" w:cs="Times New Roman"/>
          <w:color w:val="414142"/>
          <w:kern w:val="0"/>
          <w:shd w:val="clear" w:color="auto" w:fill="FFFFFF"/>
          <w:vertAlign w:val="superscript"/>
          <w:lang w:eastAsia="lv-LV"/>
          <w14:ligatures w14:val="none"/>
        </w:rPr>
        <w:t>1</w:t>
      </w:r>
      <w:r w:rsidRPr="003F020B">
        <w:rPr>
          <w:rFonts w:ascii="Times New Roman" w:eastAsia="Times New Roman" w:hAnsi="Times New Roman" w:cs="Times New Roman"/>
          <w:kern w:val="0"/>
          <w:sz w:val="24"/>
          <w:szCs w:val="24"/>
          <w:lang w:eastAsia="lv-LV"/>
          <w14:ligatures w14:val="none"/>
        </w:rPr>
        <w:t xml:space="preserve"> pantu, zaudējumu </w:t>
      </w:r>
      <w:proofErr w:type="spellStart"/>
      <w:r w:rsidRPr="003F020B">
        <w:rPr>
          <w:rFonts w:ascii="Times New Roman" w:eastAsia="Times New Roman" w:hAnsi="Times New Roman" w:cs="Times New Roman"/>
          <w:kern w:val="0"/>
          <w:sz w:val="24"/>
          <w:szCs w:val="24"/>
          <w:lang w:eastAsia="lv-LV"/>
          <w14:ligatures w14:val="none"/>
        </w:rPr>
        <w:t>nodarītājs</w:t>
      </w:r>
      <w:proofErr w:type="spellEnd"/>
      <w:r w:rsidRPr="003F020B">
        <w:rPr>
          <w:rFonts w:ascii="Times New Roman" w:eastAsia="Times New Roman" w:hAnsi="Times New Roman" w:cs="Times New Roman"/>
          <w:kern w:val="0"/>
          <w:sz w:val="24"/>
          <w:szCs w:val="24"/>
          <w:lang w:eastAsia="lv-LV"/>
          <w14:ligatures w14:val="none"/>
        </w:rPr>
        <w:t xml:space="preserve"> atlīdzina zaudējumus tādā apmērā, kādu varēja saprātīgi paredzēt darījuma noslēgšanas laikā kā neizpildīšanas sagaidāmās sekas, ja vien neizpildīšana nav notikusi ļauna nolūka vai rupjas neuzmanības dēļ.</w:t>
      </w:r>
    </w:p>
    <w:p w14:paraId="087D1582" w14:textId="77777777" w:rsidR="003F020B" w:rsidRPr="003F020B" w:rsidRDefault="003F020B" w:rsidP="003F020B">
      <w:pPr>
        <w:spacing w:after="0" w:line="240" w:lineRule="auto"/>
        <w:ind w:right="-2" w:firstLine="720"/>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Pašvaldību likuma:</w:t>
      </w:r>
    </w:p>
    <w:p w14:paraId="41AECBBB" w14:textId="77777777" w:rsidR="003F020B" w:rsidRPr="003F020B" w:rsidRDefault="003F020B" w:rsidP="003F020B">
      <w:pPr>
        <w:spacing w:after="0" w:line="240" w:lineRule="auto"/>
        <w:ind w:right="-2" w:firstLine="720"/>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 xml:space="preserve"> 4.panta pirmās daļas 12.punktu - pašvaldības autonomā funkcija ir sekmēt saimniecisko darbību attiecīgajā administratīvajā teritorijā;</w:t>
      </w:r>
    </w:p>
    <w:p w14:paraId="69CAA4EA" w14:textId="77777777" w:rsidR="003F020B" w:rsidRPr="003F020B" w:rsidRDefault="003F020B" w:rsidP="003F020B">
      <w:pPr>
        <w:spacing w:after="0" w:line="240" w:lineRule="auto"/>
        <w:ind w:right="-2" w:firstLine="720"/>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4.panta pirmās daļas 21.punktu -  pieņemt lēmumus citos ārējos normatīvajos aktos paredzētajos gadījumos.</w:t>
      </w:r>
    </w:p>
    <w:p w14:paraId="1E259900" w14:textId="77777777" w:rsidR="003F020B" w:rsidRPr="003F020B" w:rsidRDefault="003F020B" w:rsidP="003F020B">
      <w:pPr>
        <w:spacing w:after="0" w:line="240" w:lineRule="auto"/>
        <w:ind w:right="-2" w:firstLine="720"/>
        <w:jc w:val="both"/>
        <w:rPr>
          <w:rFonts w:ascii="Times New Roman" w:eastAsia="Times New Roman" w:hAnsi="Times New Roman" w:cs="Times New Roman"/>
          <w:kern w:val="0"/>
          <w:sz w:val="24"/>
          <w:szCs w:val="24"/>
          <w:u w:val="single"/>
          <w:lang w:eastAsia="lv-LV"/>
          <w14:ligatures w14:val="none"/>
        </w:rPr>
      </w:pPr>
      <w:r w:rsidRPr="003F020B">
        <w:rPr>
          <w:rFonts w:ascii="Times New Roman" w:eastAsia="Times New Roman" w:hAnsi="Times New Roman" w:cs="Times New Roman"/>
          <w:kern w:val="0"/>
          <w:sz w:val="24"/>
          <w:szCs w:val="24"/>
          <w:u w:val="single"/>
          <w:lang w:eastAsia="lv-LV"/>
          <w14:ligatures w14:val="none"/>
        </w:rPr>
        <w:t>Olaines novada dome secina, ka:</w:t>
      </w:r>
    </w:p>
    <w:p w14:paraId="236B4F5F" w14:textId="77777777" w:rsidR="003F020B" w:rsidRPr="003F020B" w:rsidRDefault="003F020B" w:rsidP="003F020B">
      <w:pPr>
        <w:spacing w:after="0" w:line="240" w:lineRule="auto"/>
        <w:ind w:right="-2" w:firstLine="720"/>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 Nomnieks veic ilggadīgu saimniecisko darbību  Olaines pilsētā, izmanto nomātās telpas un nomāto zemesgabalu publiskas funkcijas nodrošināšanai - ēdināšanas pakalpojumu sniegšanai;</w:t>
      </w:r>
    </w:p>
    <w:p w14:paraId="66D0B618" w14:textId="77777777" w:rsidR="003F020B" w:rsidRPr="003F020B" w:rsidRDefault="003F020B" w:rsidP="003F020B">
      <w:pPr>
        <w:spacing w:after="0" w:line="240" w:lineRule="auto"/>
        <w:ind w:right="-2" w:firstLine="720"/>
        <w:jc w:val="both"/>
        <w:rPr>
          <w:rFonts w:ascii="Times New Roman" w:eastAsia="Times New Roman" w:hAnsi="Times New Roman" w:cs="Times New Roman"/>
          <w:color w:val="414142"/>
          <w:kern w:val="0"/>
          <w:sz w:val="24"/>
          <w:szCs w:val="24"/>
          <w:lang w:eastAsia="lv-LV"/>
          <w14:ligatures w14:val="none"/>
        </w:rPr>
      </w:pPr>
      <w:r w:rsidRPr="003F020B">
        <w:rPr>
          <w:rFonts w:ascii="Times New Roman" w:eastAsia="Times New Roman" w:hAnsi="Times New Roman" w:cs="Times New Roman"/>
          <w:color w:val="414142"/>
          <w:kern w:val="0"/>
          <w:sz w:val="24"/>
          <w:szCs w:val="24"/>
          <w:lang w:eastAsia="lv-LV"/>
          <w14:ligatures w14:val="none"/>
        </w:rPr>
        <w:t xml:space="preserve">- </w:t>
      </w:r>
      <w:r w:rsidRPr="003F020B">
        <w:rPr>
          <w:rFonts w:ascii="Times New Roman" w:eastAsia="Times New Roman" w:hAnsi="Times New Roman" w:cs="Times New Roman"/>
          <w:kern w:val="0"/>
          <w:sz w:val="24"/>
          <w:szCs w:val="24"/>
          <w:lang w:eastAsia="lv-LV"/>
          <w14:ligatures w14:val="none"/>
        </w:rPr>
        <w:t>Lai apturētu straujo Covid-19 infekcijas izplatību un ar mērķi ierobežot infekcijas izplatību, ar Ministru kabineta 09.10.2021. rīkojumu Nr. 720 visā valsts teritorijā laikā no 11.10.2021. līdz 11.01.2022. tika izsludināta ārkārtējā situācija un noteikta virkne ierobežojumu, kuri apgrūtināja SIA “NETTA” saimniecisko darbību;</w:t>
      </w:r>
    </w:p>
    <w:p w14:paraId="6FE6949A" w14:textId="77777777" w:rsidR="003F020B" w:rsidRPr="003F020B" w:rsidRDefault="003F020B" w:rsidP="003F020B">
      <w:pPr>
        <w:spacing w:after="0" w:line="240" w:lineRule="auto"/>
        <w:ind w:right="-2" w:firstLine="720"/>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color w:val="414142"/>
          <w:kern w:val="0"/>
          <w:sz w:val="24"/>
          <w:szCs w:val="24"/>
          <w:lang w:eastAsia="lv-LV"/>
          <w14:ligatures w14:val="none"/>
        </w:rPr>
        <w:t xml:space="preserve">- </w:t>
      </w:r>
      <w:r w:rsidRPr="003F020B">
        <w:rPr>
          <w:rFonts w:ascii="Times New Roman" w:eastAsia="Times New Roman" w:hAnsi="Times New Roman" w:cs="Times New Roman"/>
          <w:kern w:val="0"/>
          <w:sz w:val="24"/>
          <w:szCs w:val="24"/>
          <w:lang w:eastAsia="lv-LV"/>
          <w14:ligatures w14:val="none"/>
        </w:rPr>
        <w:t>Nomniekam nekustamā īpašuma nodokļa parādu uz 2023.gada 22.martu nav;</w:t>
      </w:r>
    </w:p>
    <w:p w14:paraId="7BDFC8A2" w14:textId="77777777" w:rsidR="003F020B" w:rsidRPr="003F020B" w:rsidRDefault="003F020B" w:rsidP="003F020B">
      <w:pPr>
        <w:spacing w:after="0" w:line="240" w:lineRule="auto"/>
        <w:ind w:right="-2" w:firstLine="720"/>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 xml:space="preserve">- Nomnieks  neveic nomas līgumā noteiktajā apmērā un termiņā noteikto nomas maksu, līdz ar to ir izveidojies nomas maksas parāds, kas  uz 2023.gada 1.martu uzkrāts nomas maksas parāds EUR 2204.40 (divi tūkstoši divi simti četri </w:t>
      </w:r>
      <w:proofErr w:type="spellStart"/>
      <w:r w:rsidRPr="003F020B">
        <w:rPr>
          <w:rFonts w:ascii="Times New Roman" w:eastAsia="Times New Roman" w:hAnsi="Times New Roman" w:cs="Times New Roman"/>
          <w:i/>
          <w:iCs/>
          <w:kern w:val="0"/>
          <w:sz w:val="24"/>
          <w:szCs w:val="24"/>
          <w:lang w:eastAsia="lv-LV"/>
          <w14:ligatures w14:val="none"/>
        </w:rPr>
        <w:t>euro</w:t>
      </w:r>
      <w:proofErr w:type="spellEnd"/>
      <w:r w:rsidRPr="003F020B">
        <w:rPr>
          <w:rFonts w:ascii="Times New Roman" w:eastAsia="Times New Roman" w:hAnsi="Times New Roman" w:cs="Times New Roman"/>
          <w:kern w:val="0"/>
          <w:sz w:val="24"/>
          <w:szCs w:val="24"/>
          <w:lang w:eastAsia="lv-LV"/>
          <w14:ligatures w14:val="none"/>
        </w:rPr>
        <w:t xml:space="preserve"> un 40 centi).</w:t>
      </w:r>
    </w:p>
    <w:p w14:paraId="5320F63F" w14:textId="77777777" w:rsidR="003F020B" w:rsidRPr="003F020B" w:rsidRDefault="003F020B" w:rsidP="003F020B">
      <w:pPr>
        <w:spacing w:after="0" w:line="240" w:lineRule="auto"/>
        <w:ind w:right="-2" w:firstLine="720"/>
        <w:jc w:val="both"/>
        <w:rPr>
          <w:rFonts w:ascii="Times New Roman" w:eastAsia="Times New Roman" w:hAnsi="Times New Roman" w:cs="Times New Roman"/>
          <w:kern w:val="0"/>
          <w:sz w:val="24"/>
          <w:szCs w:val="24"/>
          <w:lang w:eastAsia="lv-LV"/>
          <w14:ligatures w14:val="none"/>
        </w:rPr>
      </w:pPr>
    </w:p>
    <w:p w14:paraId="3293B16B" w14:textId="77777777" w:rsidR="003F020B" w:rsidRPr="003F020B" w:rsidRDefault="003F020B" w:rsidP="003F020B">
      <w:pPr>
        <w:spacing w:after="0" w:line="240" w:lineRule="auto"/>
        <w:ind w:right="-2" w:firstLine="720"/>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Ievērojot iepriekš minēto, Finanšu komitejas 2023.gada 15.marta sēdes protokolu Nr.4 un pamatojoties uz Pašvaldību likuma 4.panta pirmās daļas 12. punktu un 21.punktu, likuma “Civillikums. CETURTĀ DAĻA. Saistību tiesības” 1779. un 1779.</w:t>
      </w:r>
      <w:r w:rsidRPr="003F020B">
        <w:rPr>
          <w:rFonts w:ascii="Times New Roman" w:eastAsia="Times New Roman" w:hAnsi="Times New Roman" w:cs="Times New Roman"/>
          <w:kern w:val="0"/>
          <w:sz w:val="24"/>
          <w:szCs w:val="24"/>
          <w:vertAlign w:val="superscript"/>
          <w:lang w:eastAsia="lv-LV"/>
          <w14:ligatures w14:val="none"/>
        </w:rPr>
        <w:t>1</w:t>
      </w:r>
      <w:r w:rsidRPr="003F020B">
        <w:rPr>
          <w:rFonts w:ascii="Times New Roman" w:eastAsia="Times New Roman" w:hAnsi="Times New Roman" w:cs="Times New Roman"/>
          <w:kern w:val="0"/>
          <w:sz w:val="24"/>
          <w:szCs w:val="24"/>
          <w:lang w:eastAsia="lv-LV"/>
          <w14:ligatures w14:val="none"/>
        </w:rPr>
        <w:t xml:space="preserve"> pantu,</w:t>
      </w:r>
      <w:r w:rsidRPr="003F020B">
        <w:rPr>
          <w:rFonts w:ascii="Times New Roman" w:eastAsia="Times New Roman" w:hAnsi="Times New Roman" w:cs="Times New Roman"/>
          <w:b/>
          <w:kern w:val="0"/>
          <w:sz w:val="24"/>
          <w:szCs w:val="24"/>
          <w:lang w:eastAsia="lv-LV"/>
          <w14:ligatures w14:val="none"/>
        </w:rPr>
        <w:t xml:space="preserve"> dome nolemj:</w:t>
      </w:r>
    </w:p>
    <w:p w14:paraId="670A2A3D" w14:textId="77777777" w:rsidR="003F020B" w:rsidRPr="003F020B" w:rsidRDefault="003F020B" w:rsidP="003F020B">
      <w:pPr>
        <w:spacing w:after="0" w:line="240" w:lineRule="auto"/>
        <w:ind w:right="-2" w:firstLine="720"/>
        <w:jc w:val="both"/>
        <w:rPr>
          <w:rFonts w:ascii="Times New Roman" w:eastAsia="Times New Roman" w:hAnsi="Times New Roman" w:cs="Times New Roman"/>
          <w:b/>
          <w:kern w:val="0"/>
          <w:sz w:val="24"/>
          <w:szCs w:val="24"/>
          <w:lang w:eastAsia="lv-LV"/>
          <w14:ligatures w14:val="none"/>
        </w:rPr>
      </w:pPr>
    </w:p>
    <w:p w14:paraId="0C03543C" w14:textId="77777777" w:rsidR="003F020B" w:rsidRPr="003F020B" w:rsidRDefault="003F020B" w:rsidP="003F020B">
      <w:pPr>
        <w:numPr>
          <w:ilvl w:val="0"/>
          <w:numId w:val="20"/>
        </w:numPr>
        <w:spacing w:after="0" w:line="240" w:lineRule="auto"/>
        <w:ind w:right="-2"/>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 xml:space="preserve">Piekrist slēgt vienošanos ar SIA “NETTA” (reģistrācijas numurs 400032887701) par uzkrātā nomas maksas parāda EUR 2204.40 (divi tūkstoši divi simti četri </w:t>
      </w:r>
      <w:proofErr w:type="spellStart"/>
      <w:r w:rsidRPr="003F020B">
        <w:rPr>
          <w:rFonts w:ascii="Times New Roman" w:eastAsia="Times New Roman" w:hAnsi="Times New Roman" w:cs="Times New Roman"/>
          <w:i/>
          <w:iCs/>
          <w:kern w:val="0"/>
          <w:sz w:val="24"/>
          <w:szCs w:val="24"/>
          <w:lang w:eastAsia="lv-LV"/>
          <w14:ligatures w14:val="none"/>
        </w:rPr>
        <w:t>euro</w:t>
      </w:r>
      <w:proofErr w:type="spellEnd"/>
      <w:r w:rsidRPr="003F020B">
        <w:rPr>
          <w:rFonts w:ascii="Times New Roman" w:eastAsia="Times New Roman" w:hAnsi="Times New Roman" w:cs="Times New Roman"/>
          <w:kern w:val="0"/>
          <w:sz w:val="24"/>
          <w:szCs w:val="24"/>
          <w:lang w:eastAsia="lv-LV"/>
          <w14:ligatures w14:val="none"/>
        </w:rPr>
        <w:t xml:space="preserve"> un 40 centi) atmaksu līdz 2025.gada 31.janvārim.</w:t>
      </w:r>
    </w:p>
    <w:p w14:paraId="76C32EC0" w14:textId="77777777" w:rsidR="003F020B" w:rsidRPr="003F020B" w:rsidRDefault="003F020B" w:rsidP="003F020B">
      <w:pPr>
        <w:numPr>
          <w:ilvl w:val="0"/>
          <w:numId w:val="20"/>
        </w:numPr>
        <w:spacing w:after="0" w:line="240" w:lineRule="auto"/>
        <w:ind w:right="-2"/>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 xml:space="preserve">Uzdot pašvaldības izpilddirektoram noslēgt vienošanos ar SIA “NETTA” ievērojot lēmuma 1.punktā noteikto. </w:t>
      </w:r>
    </w:p>
    <w:p w14:paraId="38E57B5B" w14:textId="77777777" w:rsidR="003F020B" w:rsidRPr="003F020B" w:rsidRDefault="003F020B" w:rsidP="003F020B">
      <w:pPr>
        <w:spacing w:after="0" w:line="240" w:lineRule="auto"/>
        <w:ind w:left="720" w:right="-2"/>
        <w:jc w:val="both"/>
        <w:rPr>
          <w:rFonts w:ascii="Times New Roman" w:eastAsia="Times New Roman" w:hAnsi="Times New Roman" w:cs="Times New Roman"/>
          <w:kern w:val="0"/>
          <w:sz w:val="24"/>
          <w:szCs w:val="24"/>
          <w:lang w:eastAsia="lv-LV"/>
          <w14:ligatures w14:val="none"/>
        </w:rPr>
      </w:pPr>
    </w:p>
    <w:p w14:paraId="56BA126C" w14:textId="77777777" w:rsidR="003F020B" w:rsidRPr="003F020B" w:rsidRDefault="003F020B" w:rsidP="003F020B">
      <w:pPr>
        <w:spacing w:after="0" w:line="240" w:lineRule="auto"/>
        <w:ind w:right="-2"/>
        <w:jc w:val="both"/>
        <w:rPr>
          <w:rFonts w:ascii="Times New Roman" w:eastAsia="Times New Roman" w:hAnsi="Times New Roman" w:cs="Times New Roman"/>
          <w:kern w:val="0"/>
          <w:sz w:val="24"/>
          <w:szCs w:val="24"/>
          <w:lang w:eastAsia="lv-LV"/>
          <w14:ligatures w14:val="none"/>
        </w:rPr>
      </w:pPr>
    </w:p>
    <w:p w14:paraId="3B619433" w14:textId="77777777" w:rsidR="003F020B" w:rsidRPr="003F020B" w:rsidRDefault="003F020B" w:rsidP="003F020B">
      <w:pPr>
        <w:spacing w:after="0" w:line="240" w:lineRule="auto"/>
        <w:ind w:right="-2"/>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Priekšsēdētājs</w:t>
      </w:r>
      <w:r w:rsidRPr="003F020B">
        <w:rPr>
          <w:rFonts w:ascii="Times New Roman" w:eastAsia="Times New Roman" w:hAnsi="Times New Roman" w:cs="Times New Roman"/>
          <w:kern w:val="0"/>
          <w:sz w:val="24"/>
          <w:szCs w:val="24"/>
          <w:lang w:eastAsia="lv-LV"/>
          <w14:ligatures w14:val="none"/>
        </w:rPr>
        <w:tab/>
      </w:r>
      <w:r w:rsidRPr="003F020B">
        <w:rPr>
          <w:rFonts w:ascii="Times New Roman" w:eastAsia="Times New Roman" w:hAnsi="Times New Roman" w:cs="Times New Roman"/>
          <w:kern w:val="0"/>
          <w:sz w:val="24"/>
          <w:szCs w:val="24"/>
          <w:lang w:eastAsia="lv-LV"/>
          <w14:ligatures w14:val="none"/>
        </w:rPr>
        <w:tab/>
      </w:r>
      <w:r w:rsidRPr="003F020B">
        <w:rPr>
          <w:rFonts w:ascii="Times New Roman" w:eastAsia="Times New Roman" w:hAnsi="Times New Roman" w:cs="Times New Roman"/>
          <w:kern w:val="0"/>
          <w:sz w:val="24"/>
          <w:szCs w:val="24"/>
          <w:lang w:eastAsia="lv-LV"/>
          <w14:ligatures w14:val="none"/>
        </w:rPr>
        <w:tab/>
      </w:r>
      <w:r w:rsidRPr="003F020B">
        <w:rPr>
          <w:rFonts w:ascii="Times New Roman" w:eastAsia="Times New Roman" w:hAnsi="Times New Roman" w:cs="Times New Roman"/>
          <w:kern w:val="0"/>
          <w:sz w:val="24"/>
          <w:szCs w:val="24"/>
          <w:lang w:eastAsia="lv-LV"/>
          <w14:ligatures w14:val="none"/>
        </w:rPr>
        <w:tab/>
      </w:r>
      <w:r w:rsidRPr="003F020B">
        <w:rPr>
          <w:rFonts w:ascii="Times New Roman" w:eastAsia="Times New Roman" w:hAnsi="Times New Roman" w:cs="Times New Roman"/>
          <w:kern w:val="0"/>
          <w:sz w:val="24"/>
          <w:szCs w:val="24"/>
          <w:lang w:eastAsia="lv-LV"/>
          <w14:ligatures w14:val="none"/>
        </w:rPr>
        <w:tab/>
      </w:r>
      <w:r w:rsidRPr="003F020B">
        <w:rPr>
          <w:rFonts w:ascii="Times New Roman" w:eastAsia="Times New Roman" w:hAnsi="Times New Roman" w:cs="Times New Roman"/>
          <w:kern w:val="0"/>
          <w:sz w:val="24"/>
          <w:szCs w:val="24"/>
          <w:lang w:eastAsia="lv-LV"/>
          <w14:ligatures w14:val="none"/>
        </w:rPr>
        <w:tab/>
      </w:r>
      <w:r w:rsidRPr="003F020B">
        <w:rPr>
          <w:rFonts w:ascii="Times New Roman" w:eastAsia="Times New Roman" w:hAnsi="Times New Roman" w:cs="Times New Roman"/>
          <w:kern w:val="0"/>
          <w:sz w:val="24"/>
          <w:szCs w:val="24"/>
          <w:lang w:eastAsia="lv-LV"/>
          <w14:ligatures w14:val="none"/>
        </w:rPr>
        <w:tab/>
      </w:r>
      <w:r w:rsidRPr="003F020B">
        <w:rPr>
          <w:rFonts w:ascii="Times New Roman" w:eastAsia="Times New Roman" w:hAnsi="Times New Roman" w:cs="Times New Roman"/>
          <w:kern w:val="0"/>
          <w:sz w:val="24"/>
          <w:szCs w:val="24"/>
          <w:lang w:eastAsia="lv-LV"/>
          <w14:ligatures w14:val="none"/>
        </w:rPr>
        <w:tab/>
      </w:r>
      <w:proofErr w:type="spellStart"/>
      <w:r w:rsidRPr="003F020B">
        <w:rPr>
          <w:rFonts w:ascii="Times New Roman" w:eastAsia="Times New Roman" w:hAnsi="Times New Roman" w:cs="Times New Roman"/>
          <w:kern w:val="0"/>
          <w:sz w:val="24"/>
          <w:szCs w:val="24"/>
          <w:lang w:eastAsia="lv-LV"/>
          <w14:ligatures w14:val="none"/>
        </w:rPr>
        <w:t>A.Bergs</w:t>
      </w:r>
      <w:proofErr w:type="spellEnd"/>
    </w:p>
    <w:p w14:paraId="297F2FA3" w14:textId="77777777" w:rsidR="003F020B" w:rsidRPr="003F020B" w:rsidRDefault="003F020B" w:rsidP="003F020B">
      <w:pPr>
        <w:spacing w:after="0" w:line="240" w:lineRule="auto"/>
        <w:ind w:right="-2"/>
        <w:jc w:val="both"/>
        <w:rPr>
          <w:rFonts w:ascii="Times New Roman" w:eastAsia="Times New Roman" w:hAnsi="Times New Roman" w:cs="Times New Roman"/>
          <w:kern w:val="0"/>
          <w:sz w:val="24"/>
          <w:szCs w:val="24"/>
          <w:lang w:eastAsia="lv-LV"/>
          <w14:ligatures w14:val="none"/>
        </w:rPr>
      </w:pPr>
    </w:p>
    <w:p w14:paraId="0F534228" w14:textId="77777777" w:rsidR="003F020B" w:rsidRPr="003F020B" w:rsidRDefault="003F020B" w:rsidP="003F020B">
      <w:pPr>
        <w:spacing w:after="0" w:line="240" w:lineRule="auto"/>
        <w:ind w:right="-2"/>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 xml:space="preserve">Iesniedz: Finanšu komiteja </w:t>
      </w:r>
    </w:p>
    <w:p w14:paraId="081DA604" w14:textId="77777777" w:rsidR="003F020B" w:rsidRPr="003F020B" w:rsidRDefault="003F020B" w:rsidP="003F020B">
      <w:pPr>
        <w:spacing w:after="0" w:line="240" w:lineRule="auto"/>
        <w:ind w:right="-2"/>
        <w:jc w:val="both"/>
        <w:rPr>
          <w:rFonts w:ascii="Times New Roman" w:eastAsia="Times New Roman" w:hAnsi="Times New Roman" w:cs="Times New Roman"/>
          <w:kern w:val="0"/>
          <w:sz w:val="24"/>
          <w:szCs w:val="24"/>
          <w:lang w:eastAsia="lv-LV"/>
          <w14:ligatures w14:val="none"/>
        </w:rPr>
      </w:pPr>
    </w:p>
    <w:p w14:paraId="7476A4BE" w14:textId="77777777" w:rsidR="003F020B" w:rsidRPr="003F020B" w:rsidRDefault="003F020B" w:rsidP="003F020B">
      <w:pPr>
        <w:spacing w:after="0" w:line="240" w:lineRule="auto"/>
        <w:ind w:right="-2"/>
        <w:jc w:val="both"/>
        <w:rPr>
          <w:rFonts w:ascii="Times New Roman" w:eastAsia="Times New Roman" w:hAnsi="Times New Roman" w:cs="Times New Roman"/>
          <w:kern w:val="0"/>
          <w:sz w:val="24"/>
          <w:szCs w:val="24"/>
          <w:lang w:eastAsia="lv-LV"/>
          <w14:ligatures w14:val="none"/>
        </w:rPr>
      </w:pPr>
      <w:r w:rsidRPr="003F020B">
        <w:rPr>
          <w:rFonts w:ascii="Times New Roman" w:eastAsia="Times New Roman" w:hAnsi="Times New Roman" w:cs="Times New Roman"/>
          <w:kern w:val="0"/>
          <w:sz w:val="24"/>
          <w:szCs w:val="24"/>
          <w:lang w:eastAsia="lv-LV"/>
          <w14:ligatures w14:val="none"/>
        </w:rPr>
        <w:t>Sagatavoja: īpašuma un juridiskās nodaļas juriste A.Melniece_______________01.03.2023.</w:t>
      </w:r>
    </w:p>
    <w:p w14:paraId="069AFD32" w14:textId="77777777" w:rsidR="003F020B" w:rsidRPr="003F020B" w:rsidRDefault="003F020B" w:rsidP="003F020B">
      <w:pPr>
        <w:spacing w:after="0" w:line="240" w:lineRule="auto"/>
        <w:ind w:right="-2"/>
        <w:rPr>
          <w:rFonts w:ascii="Times New Roman" w:eastAsia="Times New Roman" w:hAnsi="Times New Roman" w:cs="Times New Roman"/>
          <w:kern w:val="0"/>
          <w:sz w:val="24"/>
          <w:szCs w:val="24"/>
          <w:lang w:eastAsia="lv-LV"/>
          <w14:ligatures w14:val="none"/>
        </w:rPr>
      </w:pPr>
    </w:p>
    <w:p w14:paraId="02F0177F" w14:textId="77777777" w:rsidR="003F020B" w:rsidRPr="003F020B" w:rsidRDefault="003F020B" w:rsidP="003F020B">
      <w:pPr>
        <w:spacing w:after="0" w:line="240" w:lineRule="auto"/>
        <w:ind w:right="-2"/>
        <w:rPr>
          <w:rFonts w:ascii="Times New Roman" w:eastAsia="Times New Roman" w:hAnsi="Times New Roman" w:cs="Times New Roman"/>
          <w:kern w:val="0"/>
          <w:sz w:val="20"/>
          <w:szCs w:val="20"/>
          <w:lang w:eastAsia="lv-LV"/>
          <w14:ligatures w14:val="none"/>
        </w:rPr>
      </w:pPr>
      <w:r w:rsidRPr="003F020B">
        <w:rPr>
          <w:rFonts w:ascii="Times New Roman" w:eastAsia="Times New Roman" w:hAnsi="Times New Roman" w:cs="Times New Roman"/>
          <w:kern w:val="0"/>
          <w:sz w:val="20"/>
          <w:szCs w:val="20"/>
          <w:lang w:eastAsia="lv-LV"/>
          <w14:ligatures w14:val="none"/>
        </w:rPr>
        <w:t>Lēmumu izsniegt:</w:t>
      </w:r>
    </w:p>
    <w:p w14:paraId="4FC21CAE" w14:textId="77777777" w:rsidR="003F020B" w:rsidRPr="003F020B" w:rsidRDefault="003F020B" w:rsidP="003F020B">
      <w:pPr>
        <w:spacing w:after="0" w:line="240" w:lineRule="auto"/>
        <w:ind w:right="-2"/>
        <w:rPr>
          <w:rFonts w:ascii="Times New Roman" w:eastAsia="Times New Roman" w:hAnsi="Times New Roman" w:cs="Times New Roman"/>
          <w:kern w:val="0"/>
          <w:sz w:val="20"/>
          <w:szCs w:val="20"/>
          <w:lang w:eastAsia="lv-LV"/>
          <w14:ligatures w14:val="none"/>
        </w:rPr>
      </w:pPr>
      <w:r w:rsidRPr="003F020B">
        <w:rPr>
          <w:rFonts w:ascii="Times New Roman" w:eastAsia="Times New Roman" w:hAnsi="Times New Roman" w:cs="Times New Roman"/>
          <w:kern w:val="0"/>
          <w:sz w:val="20"/>
          <w:szCs w:val="20"/>
          <w:lang w:eastAsia="lv-LV"/>
          <w14:ligatures w14:val="none"/>
        </w:rPr>
        <w:t>Īpašuma un juridiskai nodaļai</w:t>
      </w:r>
    </w:p>
    <w:p w14:paraId="64D32C3B" w14:textId="77777777" w:rsidR="003F020B" w:rsidRPr="003F020B" w:rsidRDefault="003F020B" w:rsidP="003F020B">
      <w:pPr>
        <w:spacing w:after="0" w:line="240" w:lineRule="auto"/>
        <w:ind w:right="-2"/>
        <w:jc w:val="both"/>
        <w:rPr>
          <w:rFonts w:ascii="Times New Roman" w:eastAsia="Times New Roman" w:hAnsi="Times New Roman" w:cs="Times New Roman"/>
          <w:kern w:val="0"/>
          <w:sz w:val="20"/>
          <w:szCs w:val="20"/>
          <w:lang w:eastAsia="lv-LV"/>
          <w14:ligatures w14:val="none"/>
        </w:rPr>
      </w:pPr>
      <w:r w:rsidRPr="003F020B">
        <w:rPr>
          <w:rFonts w:ascii="Times New Roman" w:eastAsia="Times New Roman" w:hAnsi="Times New Roman" w:cs="Times New Roman"/>
          <w:kern w:val="0"/>
          <w:sz w:val="20"/>
          <w:szCs w:val="20"/>
          <w:lang w:eastAsia="lv-LV"/>
          <w14:ligatures w14:val="none"/>
        </w:rPr>
        <w:t>SIA “NETTA”</w:t>
      </w:r>
    </w:p>
    <w:p w14:paraId="1454CF4B" w14:textId="77777777" w:rsidR="003F020B" w:rsidRPr="003F020B" w:rsidRDefault="003F020B" w:rsidP="003F020B">
      <w:pPr>
        <w:spacing w:after="0" w:line="240" w:lineRule="auto"/>
        <w:ind w:right="-2"/>
        <w:jc w:val="both"/>
        <w:rPr>
          <w:rFonts w:ascii="Times New Roman" w:eastAsia="Times New Roman" w:hAnsi="Times New Roman" w:cs="Times New Roman"/>
          <w:kern w:val="0"/>
          <w:sz w:val="20"/>
          <w:szCs w:val="20"/>
          <w:lang w:eastAsia="lv-LV"/>
          <w14:ligatures w14:val="none"/>
        </w:rPr>
      </w:pPr>
      <w:r w:rsidRPr="003F020B">
        <w:rPr>
          <w:rFonts w:ascii="Times New Roman" w:eastAsia="Times New Roman" w:hAnsi="Times New Roman" w:cs="Times New Roman"/>
          <w:kern w:val="0"/>
          <w:sz w:val="20"/>
          <w:szCs w:val="20"/>
          <w:lang w:eastAsia="lv-LV"/>
          <w14:ligatures w14:val="none"/>
        </w:rPr>
        <w:t>Finanšu un grāmatvedības nodaļai</w:t>
      </w:r>
    </w:p>
    <w:p w14:paraId="115F7B38" w14:textId="14A12D64" w:rsidR="003F020B" w:rsidRPr="003F020B" w:rsidRDefault="003F020B" w:rsidP="003F020B">
      <w:pPr>
        <w:spacing w:after="0" w:line="240" w:lineRule="auto"/>
        <w:jc w:val="center"/>
        <w:rPr>
          <w:rFonts w:ascii="Times New Roman" w:eastAsia="Times New Roman" w:hAnsi="Times New Roman" w:cs="Times New Roman"/>
          <w:kern w:val="0"/>
          <w14:ligatures w14:val="none"/>
        </w:rPr>
      </w:pPr>
      <w:r w:rsidRPr="003F020B">
        <w:rPr>
          <w:rFonts w:ascii="Times New Roman" w:eastAsia="Times New Roman" w:hAnsi="Times New Roman" w:cs="Times New Roman"/>
          <w:b/>
          <w:kern w:val="0"/>
          <w:sz w:val="24"/>
          <w:szCs w:val="24"/>
          <w:lang w:eastAsia="lv-LV"/>
          <w14:ligatures w14:val="none"/>
        </w:rPr>
        <w:br w:type="page"/>
      </w:r>
      <w:r w:rsidRPr="003F020B">
        <w:rPr>
          <w:rFonts w:ascii="Times New Roman" w:eastAsia="Times New Roman" w:hAnsi="Times New Roman" w:cs="Times New Roman"/>
          <w:kern w:val="0"/>
          <w14:ligatures w14:val="none"/>
        </w:rPr>
        <w:lastRenderedPageBreak/>
        <w:t>Lēmuma projekts</w:t>
      </w:r>
    </w:p>
    <w:p w14:paraId="1706BECE" w14:textId="77777777" w:rsidR="003F020B" w:rsidRPr="003F020B" w:rsidRDefault="003F020B" w:rsidP="003F020B">
      <w:pPr>
        <w:spacing w:after="0" w:line="240" w:lineRule="auto"/>
        <w:jc w:val="center"/>
        <w:rPr>
          <w:rFonts w:ascii="Times New Roman" w:eastAsia="Times New Roman" w:hAnsi="Times New Roman" w:cs="Times New Roman"/>
          <w:kern w:val="0"/>
          <w14:ligatures w14:val="none"/>
        </w:rPr>
      </w:pPr>
      <w:r w:rsidRPr="003F020B">
        <w:rPr>
          <w:rFonts w:ascii="Times New Roman" w:eastAsia="Times New Roman" w:hAnsi="Times New Roman" w:cs="Times New Roman"/>
          <w:kern w:val="0"/>
          <w14:ligatures w14:val="none"/>
        </w:rPr>
        <w:t xml:space="preserve">Olainē </w:t>
      </w:r>
    </w:p>
    <w:p w14:paraId="78D2A5CC" w14:textId="77777777" w:rsidR="003F020B" w:rsidRPr="003F020B" w:rsidRDefault="003F020B" w:rsidP="003F020B">
      <w:pPr>
        <w:spacing w:after="0" w:line="240" w:lineRule="auto"/>
        <w:rPr>
          <w:rFonts w:ascii="Times New Roman" w:eastAsia="Times New Roman" w:hAnsi="Times New Roman" w:cs="Times New Roman"/>
          <w:kern w:val="0"/>
          <w14:ligatures w14:val="none"/>
        </w:rPr>
      </w:pPr>
    </w:p>
    <w:p w14:paraId="442F6F75" w14:textId="77777777" w:rsidR="003F020B" w:rsidRPr="003F020B" w:rsidRDefault="003F020B" w:rsidP="003F020B">
      <w:pPr>
        <w:spacing w:after="0" w:line="240" w:lineRule="auto"/>
        <w:jc w:val="both"/>
        <w:rPr>
          <w:rFonts w:ascii="Times New Roman" w:eastAsia="Times New Roman" w:hAnsi="Times New Roman" w:cs="Times New Roman"/>
          <w:kern w:val="0"/>
          <w14:ligatures w14:val="none"/>
        </w:rPr>
      </w:pPr>
      <w:r w:rsidRPr="003F020B">
        <w:rPr>
          <w:rFonts w:ascii="Times New Roman" w:eastAsia="Times New Roman" w:hAnsi="Times New Roman" w:cs="Times New Roman"/>
          <w:kern w:val="0"/>
          <w14:ligatures w14:val="none"/>
        </w:rPr>
        <w:t>2023.gada 22.martā</w:t>
      </w:r>
      <w:r w:rsidRPr="003F020B">
        <w:rPr>
          <w:rFonts w:ascii="Times New Roman" w:eastAsia="Times New Roman" w:hAnsi="Times New Roman" w:cs="Times New Roman"/>
          <w:color w:val="FF0000"/>
          <w:kern w:val="0"/>
          <w14:ligatures w14:val="none"/>
        </w:rPr>
        <w:tab/>
      </w:r>
      <w:r w:rsidRPr="003F020B">
        <w:rPr>
          <w:rFonts w:ascii="Times New Roman" w:eastAsia="Times New Roman" w:hAnsi="Times New Roman" w:cs="Times New Roman"/>
          <w:kern w:val="0"/>
          <w14:ligatures w14:val="none"/>
        </w:rPr>
        <w:tab/>
      </w:r>
      <w:r w:rsidRPr="003F020B">
        <w:rPr>
          <w:rFonts w:ascii="Times New Roman" w:eastAsia="Times New Roman" w:hAnsi="Times New Roman" w:cs="Times New Roman"/>
          <w:kern w:val="0"/>
          <w14:ligatures w14:val="none"/>
        </w:rPr>
        <w:tab/>
      </w:r>
      <w:r w:rsidRPr="003F020B">
        <w:rPr>
          <w:rFonts w:ascii="Times New Roman" w:eastAsia="Times New Roman" w:hAnsi="Times New Roman" w:cs="Times New Roman"/>
          <w:kern w:val="0"/>
          <w14:ligatures w14:val="none"/>
        </w:rPr>
        <w:tab/>
      </w:r>
      <w:r w:rsidRPr="003F020B">
        <w:rPr>
          <w:rFonts w:ascii="Times New Roman" w:eastAsia="Times New Roman" w:hAnsi="Times New Roman" w:cs="Times New Roman"/>
          <w:kern w:val="0"/>
          <w14:ligatures w14:val="none"/>
        </w:rPr>
        <w:tab/>
      </w:r>
      <w:r w:rsidRPr="003F020B">
        <w:rPr>
          <w:rFonts w:ascii="Times New Roman" w:eastAsia="Times New Roman" w:hAnsi="Times New Roman" w:cs="Times New Roman"/>
          <w:kern w:val="0"/>
          <w14:ligatures w14:val="none"/>
        </w:rPr>
        <w:tab/>
      </w:r>
      <w:r w:rsidRPr="003F020B">
        <w:rPr>
          <w:rFonts w:ascii="Times New Roman" w:eastAsia="Times New Roman" w:hAnsi="Times New Roman" w:cs="Times New Roman"/>
          <w:kern w:val="0"/>
          <w14:ligatures w14:val="none"/>
        </w:rPr>
        <w:tab/>
        <w:t xml:space="preserve">        </w:t>
      </w:r>
      <w:r w:rsidRPr="003F020B">
        <w:rPr>
          <w:rFonts w:ascii="Times New Roman" w:eastAsia="Times New Roman" w:hAnsi="Times New Roman" w:cs="Times New Roman"/>
          <w:kern w:val="0"/>
          <w14:ligatures w14:val="none"/>
        </w:rPr>
        <w:tab/>
      </w:r>
      <w:r w:rsidRPr="003F020B">
        <w:rPr>
          <w:rFonts w:ascii="Times New Roman" w:eastAsia="Times New Roman" w:hAnsi="Times New Roman" w:cs="Times New Roman"/>
          <w:kern w:val="0"/>
          <w14:ligatures w14:val="none"/>
        </w:rPr>
        <w:tab/>
      </w:r>
      <w:r w:rsidRPr="003F020B">
        <w:rPr>
          <w:rFonts w:ascii="Times New Roman" w:eastAsia="Times New Roman" w:hAnsi="Times New Roman" w:cs="Times New Roman"/>
          <w:kern w:val="0"/>
          <w14:ligatures w14:val="none"/>
        </w:rPr>
        <w:tab/>
        <w:t xml:space="preserve"> Nr.3</w:t>
      </w:r>
    </w:p>
    <w:p w14:paraId="6AD3A827" w14:textId="77777777" w:rsidR="003F020B" w:rsidRPr="003F020B" w:rsidRDefault="003F020B" w:rsidP="003F020B">
      <w:pPr>
        <w:spacing w:after="0" w:line="240" w:lineRule="auto"/>
        <w:jc w:val="both"/>
        <w:rPr>
          <w:rFonts w:ascii="Times New Roman" w:eastAsia="Times New Roman" w:hAnsi="Times New Roman" w:cs="Times New Roman"/>
          <w:kern w:val="0"/>
          <w14:ligatures w14:val="none"/>
        </w:rPr>
      </w:pPr>
      <w:r w:rsidRPr="003F020B">
        <w:rPr>
          <w:rFonts w:ascii="Times New Roman" w:eastAsia="Times New Roman" w:hAnsi="Times New Roman" w:cs="Times New Roman"/>
          <w:kern w:val="0"/>
          <w14:ligatures w14:val="none"/>
        </w:rPr>
        <w:tab/>
      </w:r>
      <w:r w:rsidRPr="003F020B">
        <w:rPr>
          <w:rFonts w:ascii="Times New Roman" w:eastAsia="Times New Roman" w:hAnsi="Times New Roman" w:cs="Times New Roman"/>
          <w:kern w:val="0"/>
          <w14:ligatures w14:val="none"/>
        </w:rPr>
        <w:tab/>
      </w:r>
      <w:r w:rsidRPr="003F020B">
        <w:rPr>
          <w:rFonts w:ascii="Times New Roman" w:eastAsia="Times New Roman" w:hAnsi="Times New Roman" w:cs="Times New Roman"/>
          <w:kern w:val="0"/>
          <w14:ligatures w14:val="none"/>
        </w:rPr>
        <w:tab/>
      </w:r>
      <w:r w:rsidRPr="003F020B">
        <w:rPr>
          <w:rFonts w:ascii="Times New Roman" w:eastAsia="Times New Roman" w:hAnsi="Times New Roman" w:cs="Times New Roman"/>
          <w:kern w:val="0"/>
          <w14:ligatures w14:val="none"/>
        </w:rPr>
        <w:tab/>
      </w:r>
      <w:r w:rsidRPr="003F020B">
        <w:rPr>
          <w:rFonts w:ascii="Times New Roman" w:eastAsia="Times New Roman" w:hAnsi="Times New Roman" w:cs="Times New Roman"/>
          <w:kern w:val="0"/>
          <w14:ligatures w14:val="none"/>
        </w:rPr>
        <w:tab/>
      </w:r>
      <w:r w:rsidRPr="003F020B">
        <w:rPr>
          <w:rFonts w:ascii="Times New Roman" w:eastAsia="Times New Roman" w:hAnsi="Times New Roman" w:cs="Times New Roman"/>
          <w:kern w:val="0"/>
          <w14:ligatures w14:val="none"/>
        </w:rPr>
        <w:tab/>
      </w:r>
      <w:r w:rsidRPr="003F020B">
        <w:rPr>
          <w:rFonts w:ascii="Times New Roman" w:eastAsia="Times New Roman" w:hAnsi="Times New Roman" w:cs="Times New Roman"/>
          <w:kern w:val="0"/>
          <w14:ligatures w14:val="none"/>
        </w:rPr>
        <w:tab/>
      </w:r>
      <w:r w:rsidRPr="003F020B">
        <w:rPr>
          <w:rFonts w:ascii="Times New Roman" w:eastAsia="Times New Roman" w:hAnsi="Times New Roman" w:cs="Times New Roman"/>
          <w:kern w:val="0"/>
          <w14:ligatures w14:val="none"/>
        </w:rPr>
        <w:tab/>
      </w:r>
      <w:r w:rsidRPr="003F020B">
        <w:rPr>
          <w:rFonts w:ascii="Times New Roman" w:eastAsia="Times New Roman" w:hAnsi="Times New Roman" w:cs="Times New Roman"/>
          <w:kern w:val="0"/>
          <w14:ligatures w14:val="none"/>
        </w:rPr>
        <w:tab/>
      </w:r>
      <w:r w:rsidRPr="003F020B">
        <w:rPr>
          <w:rFonts w:ascii="Times New Roman" w:eastAsia="Times New Roman" w:hAnsi="Times New Roman" w:cs="Times New Roman"/>
          <w:kern w:val="0"/>
          <w14:ligatures w14:val="none"/>
        </w:rPr>
        <w:tab/>
      </w:r>
      <w:r w:rsidRPr="003F020B">
        <w:rPr>
          <w:rFonts w:ascii="Times New Roman" w:eastAsia="Times New Roman" w:hAnsi="Times New Roman" w:cs="Times New Roman"/>
          <w:kern w:val="0"/>
          <w14:ligatures w14:val="none"/>
        </w:rPr>
        <w:tab/>
      </w:r>
      <w:r w:rsidRPr="003F020B">
        <w:rPr>
          <w:rFonts w:ascii="Times New Roman" w:eastAsia="Times New Roman" w:hAnsi="Times New Roman" w:cs="Times New Roman"/>
          <w:kern w:val="0"/>
          <w14:ligatures w14:val="none"/>
        </w:rPr>
        <w:tab/>
        <w:t xml:space="preserve">        </w:t>
      </w:r>
    </w:p>
    <w:p w14:paraId="54E6D967" w14:textId="77777777" w:rsidR="003F020B" w:rsidRPr="003F020B" w:rsidRDefault="003F020B" w:rsidP="003F020B">
      <w:pPr>
        <w:autoSpaceDE w:val="0"/>
        <w:autoSpaceDN w:val="0"/>
        <w:adjustRightInd w:val="0"/>
        <w:spacing w:after="0" w:line="240" w:lineRule="auto"/>
        <w:outlineLvl w:val="0"/>
        <w:rPr>
          <w:rFonts w:ascii="Times New Roman" w:eastAsia="Times New Roman" w:hAnsi="Times New Roman" w:cs="Times New Roman"/>
          <w:b/>
          <w:kern w:val="0"/>
          <w:sz w:val="24"/>
          <w:szCs w:val="24"/>
          <w14:ligatures w14:val="none"/>
        </w:rPr>
      </w:pPr>
      <w:bookmarkStart w:id="16" w:name="_Hlk126659716"/>
      <w:bookmarkStart w:id="17" w:name="_Hlk128128107"/>
      <w:r w:rsidRPr="003F020B">
        <w:rPr>
          <w:rFonts w:ascii="Times New Roman" w:eastAsia="Times New Roman" w:hAnsi="Times New Roman" w:cs="Times New Roman"/>
          <w:b/>
          <w:kern w:val="0"/>
          <w:sz w:val="24"/>
          <w:szCs w:val="24"/>
          <w14:ligatures w14:val="none"/>
        </w:rPr>
        <w:t xml:space="preserve">Par  nekustamā īpašuma  </w:t>
      </w:r>
      <w:bookmarkStart w:id="18" w:name="_Hlk93049893"/>
      <w:r w:rsidRPr="003F020B">
        <w:rPr>
          <w:rFonts w:ascii="Times New Roman" w:eastAsia="Times New Roman" w:hAnsi="Times New Roman" w:cs="Times New Roman"/>
          <w:b/>
          <w:bCs/>
          <w:kern w:val="0"/>
          <w:sz w:val="24"/>
          <w:szCs w:val="24"/>
          <w:lang w:eastAsia="lv-LV"/>
          <w14:ligatures w14:val="none"/>
        </w:rPr>
        <w:t>“VEF Baloži” Nr.59</w:t>
      </w:r>
      <w:r w:rsidRPr="003F020B">
        <w:rPr>
          <w:rFonts w:ascii="Times New Roman" w:eastAsia="Times New Roman" w:hAnsi="Times New Roman" w:cs="Times New Roman"/>
          <w:b/>
          <w:bCs/>
          <w:kern w:val="0"/>
          <w:lang w:eastAsia="lv-LV"/>
          <w14:ligatures w14:val="none"/>
        </w:rPr>
        <w:t xml:space="preserve"> </w:t>
      </w:r>
      <w:r w:rsidRPr="003F020B">
        <w:rPr>
          <w:rFonts w:ascii="Times New Roman" w:eastAsia="Times New Roman" w:hAnsi="Times New Roman" w:cs="Times New Roman"/>
          <w:b/>
          <w:bCs/>
          <w:kern w:val="0"/>
          <w:sz w:val="24"/>
          <w:szCs w:val="24"/>
          <w14:ligatures w14:val="none"/>
        </w:rPr>
        <w:t>(</w:t>
      </w:r>
      <w:bookmarkEnd w:id="18"/>
      <w:proofErr w:type="spellStart"/>
      <w:r w:rsidRPr="003F020B">
        <w:rPr>
          <w:rFonts w:ascii="Times New Roman" w:eastAsia="Times New Roman" w:hAnsi="Times New Roman" w:cs="Times New Roman"/>
          <w:b/>
          <w:kern w:val="0"/>
          <w:sz w:val="24"/>
          <w:szCs w:val="24"/>
          <w14:ligatures w14:val="none"/>
        </w:rPr>
        <w:t>Medemciemā</w:t>
      </w:r>
      <w:proofErr w:type="spellEnd"/>
      <w:r w:rsidRPr="003F020B">
        <w:rPr>
          <w:rFonts w:ascii="Times New Roman" w:eastAsia="Times New Roman" w:hAnsi="Times New Roman" w:cs="Times New Roman"/>
          <w:b/>
          <w:kern w:val="0"/>
          <w:sz w:val="24"/>
          <w:szCs w:val="24"/>
          <w14:ligatures w14:val="none"/>
        </w:rPr>
        <w:t xml:space="preserve">) zemesgabala ½ domājamās daļas iznomāšanu </w:t>
      </w:r>
    </w:p>
    <w:bookmarkEnd w:id="17"/>
    <w:p w14:paraId="372F1A5D" w14:textId="77777777" w:rsidR="003F020B" w:rsidRPr="003F020B" w:rsidRDefault="003F020B" w:rsidP="003F020B">
      <w:pPr>
        <w:spacing w:after="0" w:line="240" w:lineRule="auto"/>
        <w:jc w:val="both"/>
        <w:rPr>
          <w:rFonts w:ascii="Times New Roman" w:eastAsia="Times New Roman" w:hAnsi="Times New Roman" w:cs="Times New Roman"/>
          <w:kern w:val="0"/>
          <w:sz w:val="24"/>
          <w:szCs w:val="24"/>
          <w14:ligatures w14:val="none"/>
        </w:rPr>
      </w:pPr>
    </w:p>
    <w:bookmarkEnd w:id="16"/>
    <w:p w14:paraId="25132260" w14:textId="77777777" w:rsidR="003F020B" w:rsidRPr="003F020B" w:rsidRDefault="003F020B" w:rsidP="003F020B">
      <w:pPr>
        <w:spacing w:after="0" w:line="240" w:lineRule="auto"/>
        <w:ind w:firstLine="720"/>
        <w:jc w:val="both"/>
        <w:rPr>
          <w:rFonts w:ascii="Times New Roman" w:eastAsia="Times New Roman" w:hAnsi="Times New Roman" w:cs="Times New Roman"/>
          <w:bCs/>
          <w:kern w:val="0"/>
          <w:sz w:val="24"/>
          <w:szCs w:val="24"/>
          <w14:ligatures w14:val="none"/>
        </w:rPr>
      </w:pPr>
      <w:r w:rsidRPr="003F020B">
        <w:rPr>
          <w:rFonts w:ascii="Times New Roman" w:eastAsia="Times New Roman" w:hAnsi="Times New Roman" w:cs="Times New Roman"/>
          <w:kern w:val="0"/>
          <w:sz w:val="24"/>
          <w:szCs w:val="24"/>
          <w14:ligatures w14:val="none"/>
        </w:rPr>
        <w:t xml:space="preserve">Olaines novada pašvaldībā 2023.gada 24.februārī saņemts S </w:t>
      </w:r>
      <w:proofErr w:type="spellStart"/>
      <w:r w:rsidRPr="003F020B">
        <w:rPr>
          <w:rFonts w:ascii="Times New Roman" w:eastAsia="Times New Roman" w:hAnsi="Times New Roman" w:cs="Times New Roman"/>
          <w:kern w:val="0"/>
          <w:sz w:val="24"/>
          <w:szCs w:val="24"/>
          <w14:ligatures w14:val="none"/>
        </w:rPr>
        <w:t>S</w:t>
      </w:r>
      <w:proofErr w:type="spellEnd"/>
      <w:r w:rsidRPr="003F020B">
        <w:rPr>
          <w:rFonts w:ascii="Times New Roman" w:eastAsia="Times New Roman" w:hAnsi="Times New Roman" w:cs="Times New Roman"/>
          <w:kern w:val="0"/>
          <w:sz w:val="24"/>
          <w:szCs w:val="24"/>
          <w14:ligatures w14:val="none"/>
        </w:rPr>
        <w:t>, personas kods _, deklarētā dzīvesvieta: _, iesniegums (</w:t>
      </w:r>
      <w:proofErr w:type="spellStart"/>
      <w:r w:rsidRPr="003F020B">
        <w:rPr>
          <w:rFonts w:ascii="Times New Roman" w:eastAsia="Times New Roman" w:hAnsi="Times New Roman" w:cs="Times New Roman"/>
          <w:kern w:val="0"/>
          <w:sz w:val="24"/>
          <w:szCs w:val="24"/>
          <w14:ligatures w14:val="none"/>
        </w:rPr>
        <w:t>reģ.Nr</w:t>
      </w:r>
      <w:proofErr w:type="spellEnd"/>
      <w:r w:rsidRPr="003F020B">
        <w:rPr>
          <w:rFonts w:ascii="Times New Roman" w:eastAsia="Times New Roman" w:hAnsi="Times New Roman" w:cs="Times New Roman"/>
          <w:kern w:val="0"/>
          <w:sz w:val="24"/>
          <w:szCs w:val="24"/>
          <w14:ligatures w14:val="none"/>
        </w:rPr>
        <w:t xml:space="preserve">. ONP/1.8./23/1420-SD)  ar lūgumu noslēgt zemes nomas līgumu   par </w:t>
      </w:r>
      <w:r w:rsidRPr="003F020B">
        <w:rPr>
          <w:rFonts w:ascii="Times New Roman" w:eastAsia="Times New Roman" w:hAnsi="Times New Roman" w:cs="Times New Roman"/>
          <w:bCs/>
          <w:kern w:val="0"/>
          <w:sz w:val="24"/>
          <w:szCs w:val="24"/>
          <w14:ligatures w14:val="none"/>
        </w:rPr>
        <w:t>½ domājamo daļu no</w:t>
      </w:r>
      <w:r w:rsidRPr="003F020B">
        <w:rPr>
          <w:rFonts w:ascii="Times New Roman" w:eastAsia="Times New Roman" w:hAnsi="Times New Roman" w:cs="Times New Roman"/>
          <w:kern w:val="0"/>
          <w:sz w:val="24"/>
          <w:szCs w:val="24"/>
          <w14:ligatures w14:val="none"/>
        </w:rPr>
        <w:t xml:space="preserve"> zemesgabala dārzkopības sabiedrībā “VEF Baloži” Nr.59, </w:t>
      </w:r>
      <w:proofErr w:type="spellStart"/>
      <w:r w:rsidRPr="003F020B">
        <w:rPr>
          <w:rFonts w:ascii="Times New Roman" w:eastAsia="Times New Roman" w:hAnsi="Times New Roman" w:cs="Times New Roman"/>
          <w:kern w:val="0"/>
          <w:sz w:val="24"/>
          <w:szCs w:val="24"/>
          <w14:ligatures w14:val="none"/>
        </w:rPr>
        <w:t>Medemciemā</w:t>
      </w:r>
      <w:proofErr w:type="spellEnd"/>
      <w:r w:rsidRPr="003F020B">
        <w:rPr>
          <w:rFonts w:ascii="Times New Roman" w:eastAsia="Times New Roman" w:hAnsi="Times New Roman" w:cs="Times New Roman"/>
          <w:kern w:val="0"/>
          <w:sz w:val="24"/>
          <w:szCs w:val="24"/>
          <w14:ligatures w14:val="none"/>
        </w:rPr>
        <w:t xml:space="preserve">, Olaines pagastā, Olaines novadā. </w:t>
      </w:r>
    </w:p>
    <w:p w14:paraId="6A1A8661" w14:textId="77777777" w:rsidR="003F020B" w:rsidRPr="003F020B" w:rsidRDefault="003F020B" w:rsidP="003F020B">
      <w:pPr>
        <w:spacing w:after="0" w:line="240" w:lineRule="auto"/>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ab/>
        <w:t xml:space="preserve">Izvērtējot </w:t>
      </w:r>
      <w:r w:rsidRPr="003F020B">
        <w:rPr>
          <w:rFonts w:ascii="Times New Roman" w:eastAsia="Times New Roman" w:hAnsi="Times New Roman" w:cs="Times New Roman"/>
          <w:bCs/>
          <w:kern w:val="0"/>
          <w:sz w:val="24"/>
          <w:szCs w:val="24"/>
          <w14:ligatures w14:val="none"/>
        </w:rPr>
        <w:t xml:space="preserve">saņemto iesniegumu </w:t>
      </w:r>
      <w:r w:rsidRPr="003F020B">
        <w:rPr>
          <w:rFonts w:ascii="Times New Roman" w:eastAsia="Times New Roman" w:hAnsi="Times New Roman" w:cs="Times New Roman"/>
          <w:kern w:val="0"/>
          <w:sz w:val="24"/>
          <w:szCs w:val="24"/>
          <w14:ligatures w14:val="none"/>
        </w:rPr>
        <w:t>un domes rīcībā esošo informāciju konstatēts:</w:t>
      </w:r>
    </w:p>
    <w:p w14:paraId="16A21859" w14:textId="77777777" w:rsidR="003F020B" w:rsidRPr="003F020B" w:rsidRDefault="003F020B" w:rsidP="003F020B">
      <w:pPr>
        <w:spacing w:after="0" w:line="240" w:lineRule="auto"/>
        <w:ind w:firstLine="567"/>
        <w:jc w:val="both"/>
        <w:rPr>
          <w:rFonts w:ascii="Times New Roman" w:eastAsia="Times New Roman" w:hAnsi="Times New Roman" w:cs="Times New Roman"/>
          <w:bCs/>
          <w:kern w:val="0"/>
          <w:sz w:val="24"/>
          <w:szCs w:val="24"/>
          <w:lang w:eastAsia="lv-LV"/>
          <w14:ligatures w14:val="none"/>
        </w:rPr>
      </w:pPr>
      <w:r w:rsidRPr="003F020B">
        <w:rPr>
          <w:rFonts w:ascii="Times New Roman" w:eastAsia="Times New Roman" w:hAnsi="Times New Roman" w:cs="Times New Roman"/>
          <w:bCs/>
          <w:kern w:val="0"/>
          <w:sz w:val="24"/>
          <w:szCs w:val="24"/>
          <w:lang w:eastAsia="lv-LV"/>
          <w14:ligatures w14:val="none"/>
        </w:rPr>
        <w:t xml:space="preserve"> </w:t>
      </w:r>
      <w:r w:rsidRPr="003F020B">
        <w:rPr>
          <w:rFonts w:ascii="Times New Roman" w:eastAsia="Times New Roman" w:hAnsi="Times New Roman" w:cs="Times New Roman"/>
          <w:bCs/>
          <w:kern w:val="0"/>
          <w:sz w:val="24"/>
          <w:szCs w:val="24"/>
          <w:lang w:eastAsia="lv-LV"/>
          <w14:ligatures w14:val="none"/>
        </w:rPr>
        <w:tab/>
        <w:t>Nekustamā īpašuma</w:t>
      </w:r>
      <w:bookmarkStart w:id="19" w:name="_Hlk128130496"/>
      <w:r w:rsidRPr="003F020B">
        <w:rPr>
          <w:rFonts w:ascii="Times New Roman" w:eastAsia="Times New Roman" w:hAnsi="Times New Roman" w:cs="Times New Roman"/>
          <w:bCs/>
          <w:kern w:val="0"/>
          <w:sz w:val="24"/>
          <w:szCs w:val="24"/>
          <w14:ligatures w14:val="none"/>
        </w:rPr>
        <w:t xml:space="preserve"> </w:t>
      </w:r>
      <w:r w:rsidRPr="003F020B">
        <w:rPr>
          <w:rFonts w:ascii="Times New Roman" w:eastAsia="Times New Roman" w:hAnsi="Times New Roman" w:cs="Times New Roman"/>
          <w:bCs/>
          <w:kern w:val="0"/>
          <w:sz w:val="24"/>
          <w:szCs w:val="24"/>
          <w:lang w:eastAsia="lv-LV"/>
          <w14:ligatures w14:val="none"/>
        </w:rPr>
        <w:t>“</w:t>
      </w:r>
      <w:bookmarkEnd w:id="19"/>
      <w:r w:rsidRPr="003F020B">
        <w:rPr>
          <w:rFonts w:ascii="Times New Roman" w:eastAsia="Times New Roman" w:hAnsi="Times New Roman" w:cs="Times New Roman"/>
          <w:bCs/>
          <w:kern w:val="0"/>
          <w:sz w:val="24"/>
          <w:szCs w:val="24"/>
          <w:lang w:eastAsia="lv-LV"/>
          <w14:ligatures w14:val="none"/>
        </w:rPr>
        <w:t xml:space="preserve">VEF Baloži” Nr.59, </w:t>
      </w:r>
      <w:proofErr w:type="spellStart"/>
      <w:r w:rsidRPr="003F020B">
        <w:rPr>
          <w:rFonts w:ascii="Times New Roman" w:eastAsia="Times New Roman" w:hAnsi="Times New Roman" w:cs="Times New Roman"/>
          <w:bCs/>
          <w:kern w:val="0"/>
          <w:sz w:val="24"/>
          <w:szCs w:val="24"/>
          <w:lang w:eastAsia="lv-LV"/>
          <w14:ligatures w14:val="none"/>
        </w:rPr>
        <w:t>Medemciemā</w:t>
      </w:r>
      <w:proofErr w:type="spellEnd"/>
      <w:r w:rsidRPr="003F020B">
        <w:rPr>
          <w:rFonts w:ascii="Times New Roman" w:eastAsia="Times New Roman" w:hAnsi="Times New Roman" w:cs="Times New Roman"/>
          <w:bCs/>
          <w:kern w:val="0"/>
          <w:sz w:val="24"/>
          <w:szCs w:val="24"/>
          <w:lang w:eastAsia="lv-LV"/>
          <w14:ligatures w14:val="none"/>
        </w:rPr>
        <w:t>, Olaines pagastā, Olaines novadā zemes vienība ar kadastra apzīmējumu 80800021350,  0.0480 ha kopplatībā</w:t>
      </w:r>
      <w:r w:rsidRPr="003F020B">
        <w:rPr>
          <w:rFonts w:ascii="Times New Roman" w:eastAsia="Times New Roman" w:hAnsi="Times New Roman" w:cs="Times New Roman"/>
          <w:bCs/>
          <w:kern w:val="0"/>
          <w:lang w:eastAsia="lv-LV"/>
          <w14:ligatures w14:val="none"/>
        </w:rPr>
        <w:t xml:space="preserve"> – ½ domājamā daļa </w:t>
      </w:r>
      <w:r w:rsidRPr="003F020B">
        <w:rPr>
          <w:rFonts w:ascii="Times New Roman" w:eastAsia="Times New Roman" w:hAnsi="Times New Roman" w:cs="Times New Roman"/>
          <w:bCs/>
          <w:kern w:val="0"/>
          <w:sz w:val="24"/>
          <w:szCs w:val="24"/>
          <w:lang w:eastAsia="lv-LV"/>
          <w14:ligatures w14:val="none"/>
        </w:rPr>
        <w:t xml:space="preserve">pieder Olaines novada pašvaldībai. </w:t>
      </w:r>
    </w:p>
    <w:p w14:paraId="638CD164" w14:textId="77777777" w:rsidR="003F020B" w:rsidRPr="003F020B" w:rsidRDefault="003F020B" w:rsidP="003F020B">
      <w:pPr>
        <w:spacing w:after="0" w:line="240" w:lineRule="auto"/>
        <w:ind w:firstLine="567"/>
        <w:jc w:val="both"/>
        <w:rPr>
          <w:rFonts w:ascii="Times New Roman" w:eastAsia="Times New Roman" w:hAnsi="Times New Roman" w:cs="Times New Roman"/>
          <w:bCs/>
          <w:kern w:val="0"/>
          <w:sz w:val="24"/>
          <w:szCs w:val="24"/>
          <w:lang w:eastAsia="lv-LV"/>
          <w14:ligatures w14:val="none"/>
        </w:rPr>
      </w:pPr>
      <w:r w:rsidRPr="003F020B">
        <w:rPr>
          <w:rFonts w:ascii="Times New Roman" w:eastAsia="Times New Roman" w:hAnsi="Times New Roman" w:cs="Times New Roman"/>
          <w:bCs/>
          <w:kern w:val="0"/>
          <w:sz w:val="24"/>
          <w:szCs w:val="24"/>
          <w:lang w:eastAsia="lv-LV"/>
          <w14:ligatures w14:val="none"/>
        </w:rPr>
        <w:t xml:space="preserve">Nekustamā īpašuma “VEF Baloži” Nr.59, </w:t>
      </w:r>
      <w:proofErr w:type="spellStart"/>
      <w:r w:rsidRPr="003F020B">
        <w:rPr>
          <w:rFonts w:ascii="Times New Roman" w:eastAsia="Times New Roman" w:hAnsi="Times New Roman" w:cs="Times New Roman"/>
          <w:bCs/>
          <w:kern w:val="0"/>
          <w:sz w:val="24"/>
          <w:szCs w:val="24"/>
          <w:lang w:eastAsia="lv-LV"/>
          <w14:ligatures w14:val="none"/>
        </w:rPr>
        <w:t>Medemciemā</w:t>
      </w:r>
      <w:proofErr w:type="spellEnd"/>
      <w:r w:rsidRPr="003F020B">
        <w:rPr>
          <w:rFonts w:ascii="Times New Roman" w:eastAsia="Times New Roman" w:hAnsi="Times New Roman" w:cs="Times New Roman"/>
          <w:bCs/>
          <w:kern w:val="0"/>
          <w:sz w:val="24"/>
          <w:szCs w:val="24"/>
          <w:lang w:eastAsia="lv-LV"/>
          <w14:ligatures w14:val="none"/>
        </w:rPr>
        <w:t xml:space="preserve">, Olaines pagastā, Olaines novadā īpašuma tiesības ierakstītas </w:t>
      </w:r>
      <w:r w:rsidRPr="003F020B">
        <w:rPr>
          <w:rFonts w:ascii="Times New Roman" w:eastAsia="Times New Roman" w:hAnsi="Times New Roman" w:cs="Times New Roman"/>
          <w:bCs/>
          <w:kern w:val="0"/>
          <w:sz w:val="24"/>
          <w:szCs w:val="24"/>
          <w14:ligatures w14:val="none"/>
        </w:rPr>
        <w:t xml:space="preserve"> </w:t>
      </w:r>
      <w:r w:rsidRPr="003F020B">
        <w:rPr>
          <w:rFonts w:ascii="Times New Roman" w:eastAsia="Times New Roman" w:hAnsi="Times New Roman" w:cs="Times New Roman"/>
          <w:bCs/>
          <w:kern w:val="0"/>
          <w:sz w:val="24"/>
          <w:szCs w:val="24"/>
          <w:lang w:eastAsia="lv-LV"/>
          <w14:ligatures w14:val="none"/>
        </w:rPr>
        <w:t xml:space="preserve">Rīgas rajona tiesas Olaines pagasta zemesgrāmatas nodalījumā Nr.100000292137, Kadastra numurs: 80800021350, nosaukums: VEF - Baloži Nr. 59, adrese/atrašanās vieta: Mežsarga iela 13B, </w:t>
      </w:r>
      <w:proofErr w:type="spellStart"/>
      <w:r w:rsidRPr="003F020B">
        <w:rPr>
          <w:rFonts w:ascii="Times New Roman" w:eastAsia="Times New Roman" w:hAnsi="Times New Roman" w:cs="Times New Roman"/>
          <w:bCs/>
          <w:kern w:val="0"/>
          <w:sz w:val="24"/>
          <w:szCs w:val="24"/>
          <w:lang w:eastAsia="lv-LV"/>
          <w14:ligatures w14:val="none"/>
        </w:rPr>
        <w:t>Medemciems</w:t>
      </w:r>
      <w:proofErr w:type="spellEnd"/>
      <w:r w:rsidRPr="003F020B">
        <w:rPr>
          <w:rFonts w:ascii="Times New Roman" w:eastAsia="Times New Roman" w:hAnsi="Times New Roman" w:cs="Times New Roman"/>
          <w:bCs/>
          <w:kern w:val="0"/>
          <w:sz w:val="24"/>
          <w:szCs w:val="24"/>
          <w:lang w:eastAsia="lv-LV"/>
          <w14:ligatures w14:val="none"/>
        </w:rPr>
        <w:t>, Olaines pag., Olaines nov. Kopīpašnieki:</w:t>
      </w:r>
    </w:p>
    <w:p w14:paraId="2C49D8F9" w14:textId="77777777" w:rsidR="003F020B" w:rsidRPr="003F020B" w:rsidRDefault="003F020B" w:rsidP="003F020B">
      <w:pPr>
        <w:numPr>
          <w:ilvl w:val="0"/>
          <w:numId w:val="18"/>
        </w:numPr>
        <w:spacing w:after="0" w:line="240" w:lineRule="auto"/>
        <w:jc w:val="both"/>
        <w:rPr>
          <w:rFonts w:ascii="Times New Roman" w:eastAsia="Times New Roman" w:hAnsi="Times New Roman" w:cs="Times New Roman"/>
          <w:bCs/>
          <w:kern w:val="0"/>
          <w:sz w:val="24"/>
          <w:szCs w:val="24"/>
          <w14:ligatures w14:val="none"/>
        </w:rPr>
      </w:pPr>
      <w:r w:rsidRPr="003F020B">
        <w:rPr>
          <w:rFonts w:ascii="Times New Roman" w:eastAsia="Times New Roman" w:hAnsi="Times New Roman" w:cs="Times New Roman"/>
          <w:color w:val="000000"/>
          <w:kern w:val="0"/>
          <w:sz w:val="24"/>
          <w:szCs w:val="24"/>
          <w14:ligatures w14:val="none"/>
        </w:rPr>
        <w:t xml:space="preserve">S </w:t>
      </w:r>
      <w:proofErr w:type="spellStart"/>
      <w:r w:rsidRPr="003F020B">
        <w:rPr>
          <w:rFonts w:ascii="Times New Roman" w:eastAsia="Times New Roman" w:hAnsi="Times New Roman" w:cs="Times New Roman"/>
          <w:color w:val="000000"/>
          <w:kern w:val="0"/>
          <w:sz w:val="24"/>
          <w:szCs w:val="24"/>
          <w14:ligatures w14:val="none"/>
        </w:rPr>
        <w:t>Sčastļivaja</w:t>
      </w:r>
      <w:proofErr w:type="spellEnd"/>
      <w:r w:rsidRPr="003F020B">
        <w:rPr>
          <w:rFonts w:ascii="Times New Roman" w:eastAsia="Times New Roman" w:hAnsi="Times New Roman" w:cs="Times New Roman"/>
          <w:color w:val="000000"/>
          <w:kern w:val="0"/>
          <w:sz w:val="24"/>
          <w:szCs w:val="24"/>
          <w14:ligatures w14:val="none"/>
        </w:rPr>
        <w:t xml:space="preserve"> - ½ domājamā daļa. Pamats - uz 2022.gada 4.augusta Pirkuma līgums (Žurnāls Nr.300005689551, lēmums 14.09.2022.);</w:t>
      </w:r>
    </w:p>
    <w:p w14:paraId="281594A9" w14:textId="77777777" w:rsidR="003F020B" w:rsidRPr="003F020B" w:rsidRDefault="003F020B" w:rsidP="003F020B">
      <w:pPr>
        <w:numPr>
          <w:ilvl w:val="0"/>
          <w:numId w:val="18"/>
        </w:numPr>
        <w:spacing w:after="0" w:line="240" w:lineRule="auto"/>
        <w:jc w:val="both"/>
        <w:rPr>
          <w:rFonts w:ascii="Times New Roman" w:eastAsia="Times New Roman" w:hAnsi="Times New Roman" w:cs="Times New Roman"/>
          <w:color w:val="000000"/>
          <w:kern w:val="0"/>
          <w:sz w:val="24"/>
          <w:szCs w:val="24"/>
          <w14:ligatures w14:val="none"/>
        </w:rPr>
      </w:pPr>
      <w:r w:rsidRPr="003F020B">
        <w:rPr>
          <w:rFonts w:ascii="Times New Roman" w:eastAsia="Times New Roman" w:hAnsi="Times New Roman" w:cs="Times New Roman"/>
          <w:color w:val="000000"/>
          <w:kern w:val="0"/>
          <w:sz w:val="24"/>
          <w:szCs w:val="24"/>
          <w14:ligatures w14:val="none"/>
        </w:rPr>
        <w:t xml:space="preserve">Olaines novada pašvaldība (reģistrācijas numurs 90000024332) - ½  domājamā daļa. Pamats: Olaines novada pašvaldības 2023.gada 21.februāra uzziņa </w:t>
      </w:r>
      <w:proofErr w:type="spellStart"/>
      <w:r w:rsidRPr="003F020B">
        <w:rPr>
          <w:rFonts w:ascii="Times New Roman" w:eastAsia="Times New Roman" w:hAnsi="Times New Roman" w:cs="Times New Roman"/>
          <w:color w:val="000000"/>
          <w:kern w:val="0"/>
          <w:sz w:val="24"/>
          <w:szCs w:val="24"/>
          <w14:ligatures w14:val="none"/>
        </w:rPr>
        <w:t>Nr.ONP</w:t>
      </w:r>
      <w:proofErr w:type="spellEnd"/>
      <w:r w:rsidRPr="003F020B">
        <w:rPr>
          <w:rFonts w:ascii="Times New Roman" w:eastAsia="Times New Roman" w:hAnsi="Times New Roman" w:cs="Times New Roman"/>
          <w:color w:val="000000"/>
          <w:kern w:val="0"/>
          <w:sz w:val="24"/>
          <w:szCs w:val="24"/>
          <w14:ligatures w14:val="none"/>
        </w:rPr>
        <w:t>/4.7./23/1523-ND (Žurnāls Nr. 300005814397, lēmums 24.02.2023.);</w:t>
      </w:r>
    </w:p>
    <w:p w14:paraId="5EF4E6D1" w14:textId="77777777" w:rsidR="003F020B" w:rsidRPr="003F020B" w:rsidRDefault="003F020B" w:rsidP="003F020B">
      <w:pPr>
        <w:spacing w:after="0" w:line="240" w:lineRule="auto"/>
        <w:ind w:firstLine="567"/>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 xml:space="preserve">Saskaņā ar </w:t>
      </w:r>
      <w:r w:rsidRPr="003F020B">
        <w:rPr>
          <w:rFonts w:ascii="Times New Roman" w:eastAsia="Times New Roman" w:hAnsi="Times New Roman" w:cs="Times New Roman"/>
          <w:bCs/>
          <w:kern w:val="0"/>
          <w:sz w:val="24"/>
          <w:szCs w:val="24"/>
          <w:shd w:val="clear" w:color="auto" w:fill="FFFFFF"/>
          <w14:ligatures w14:val="none"/>
        </w:rPr>
        <w:t>Valsts un pašvaldību īpašuma privatizācijas un privatizācijas sertifikātu izmantošanas pabeigšanas likuma</w:t>
      </w:r>
      <w:r w:rsidRPr="003F020B">
        <w:rPr>
          <w:rFonts w:ascii="Times New Roman" w:eastAsia="Times New Roman" w:hAnsi="Times New Roman" w:cs="Times New Roman"/>
          <w:kern w:val="0"/>
          <w:sz w:val="24"/>
          <w:szCs w:val="24"/>
          <w14:ligatures w14:val="none"/>
        </w:rPr>
        <w:t xml:space="preserve"> 16.panta piekto daļu, Valstij vai pašvaldībai piederoša vai piekrītoša zemesgabala nomu un nomas maksas aprēķināšanas kārtību reglamentē Ministru kabineta noteikumi. </w:t>
      </w:r>
    </w:p>
    <w:p w14:paraId="7447CE71" w14:textId="77777777" w:rsidR="003F020B" w:rsidRPr="003F020B" w:rsidRDefault="003F020B" w:rsidP="003F020B">
      <w:pPr>
        <w:spacing w:after="0" w:line="240" w:lineRule="auto"/>
        <w:ind w:firstLine="567"/>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Saskaņā ar Ministru kabineta 2018.gada 19.jūnija noteikumu Nr. 350 “Publiskas personas zemes nomas un apbūves tiesības noteikumi”:</w:t>
      </w:r>
    </w:p>
    <w:p w14:paraId="01C7C22F" w14:textId="77777777" w:rsidR="003F020B" w:rsidRPr="003F020B" w:rsidRDefault="003F020B" w:rsidP="003F020B">
      <w:pPr>
        <w:spacing w:after="0" w:line="240" w:lineRule="auto"/>
        <w:ind w:firstLine="567"/>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 xml:space="preserve">5.punktu, zemesgabala minimālā nomas maksa vai neapbūvēta zemesgabala apbūves tiesības minimālā maksa gadā ir 28 </w:t>
      </w:r>
      <w:proofErr w:type="spellStart"/>
      <w:r w:rsidRPr="003F020B">
        <w:rPr>
          <w:rFonts w:ascii="Times New Roman" w:eastAsia="Times New Roman" w:hAnsi="Times New Roman" w:cs="Times New Roman"/>
          <w:i/>
          <w:kern w:val="0"/>
          <w:sz w:val="24"/>
          <w:szCs w:val="24"/>
          <w14:ligatures w14:val="none"/>
        </w:rPr>
        <w:t>euro</w:t>
      </w:r>
      <w:proofErr w:type="spellEnd"/>
      <w:r w:rsidRPr="003F020B">
        <w:rPr>
          <w:rFonts w:ascii="Times New Roman" w:eastAsia="Times New Roman" w:hAnsi="Times New Roman" w:cs="Times New Roman"/>
          <w:kern w:val="0"/>
          <w:sz w:val="24"/>
          <w:szCs w:val="24"/>
          <w14:ligatures w14:val="none"/>
        </w:rPr>
        <w:t xml:space="preserve">; </w:t>
      </w:r>
    </w:p>
    <w:p w14:paraId="677145BC" w14:textId="77777777" w:rsidR="003F020B" w:rsidRPr="003F020B" w:rsidRDefault="003F020B" w:rsidP="003F020B">
      <w:pPr>
        <w:spacing w:after="0" w:line="240" w:lineRule="auto"/>
        <w:ind w:firstLine="567"/>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7.punktu, apbūvētu zemesgabalu iznomā tikai uz tā esošās būves īpašniekam, tiesiskajam valdītājam vai lietotājam (turpmāk arī – nomnieks), ja citos normatīvajos aktos nav noteikts citādi;</w:t>
      </w:r>
    </w:p>
    <w:p w14:paraId="7F8D3422" w14:textId="77777777" w:rsidR="003F020B" w:rsidRPr="003F020B" w:rsidRDefault="003F020B" w:rsidP="003F020B">
      <w:pPr>
        <w:spacing w:after="0" w:line="240" w:lineRule="auto"/>
        <w:ind w:firstLine="567"/>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 xml:space="preserve">17.punktu, </w:t>
      </w:r>
      <w:r w:rsidRPr="003F020B">
        <w:rPr>
          <w:rFonts w:ascii="Times New Roman" w:eastAsia="Times New Roman" w:hAnsi="Times New Roman" w:cs="Times New Roman"/>
          <w:kern w:val="0"/>
          <w:sz w:val="24"/>
          <w:szCs w:val="24"/>
          <w:u w:val="single"/>
          <w14:ligatures w14:val="none"/>
        </w:rPr>
        <w:t>apbūvēta zemesgabala nomas maksa gadā ir 1,5 % no zemesgabala kadastrālās vērtības</w:t>
      </w:r>
      <w:r w:rsidRPr="003F020B">
        <w:rPr>
          <w:rFonts w:ascii="Times New Roman" w:eastAsia="Times New Roman" w:hAnsi="Times New Roman" w:cs="Times New Roman"/>
          <w:kern w:val="0"/>
          <w:sz w:val="24"/>
          <w:szCs w:val="24"/>
          <w14:ligatures w14:val="none"/>
        </w:rPr>
        <w:t xml:space="preserve"> (bet ne mazāka par šo noteikumu 5.punktā minēto);</w:t>
      </w:r>
    </w:p>
    <w:p w14:paraId="6715F057" w14:textId="77777777" w:rsidR="003F020B" w:rsidRPr="003F020B" w:rsidRDefault="003F020B" w:rsidP="003F020B">
      <w:pPr>
        <w:spacing w:after="0" w:line="240" w:lineRule="auto"/>
        <w:ind w:firstLine="567"/>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22.punktu,  nomas maksu palielina, piemērojot koeficientu 1,5, uz laiku līdz šajā punktā norādīto apstākļu novēršanai, ja:</w:t>
      </w:r>
    </w:p>
    <w:p w14:paraId="4FB21A56" w14:textId="77777777" w:rsidR="003F020B" w:rsidRPr="003F020B" w:rsidRDefault="003F020B" w:rsidP="003F020B">
      <w:pPr>
        <w:spacing w:after="0" w:line="240" w:lineRule="auto"/>
        <w:ind w:firstLine="567"/>
        <w:jc w:val="both"/>
        <w:rPr>
          <w:rFonts w:ascii="Times New Roman" w:eastAsia="Times New Roman" w:hAnsi="Times New Roman" w:cs="Times New Roman"/>
          <w:kern w:val="0"/>
          <w:sz w:val="24"/>
          <w:szCs w:val="24"/>
          <w:u w:val="single"/>
          <w14:ligatures w14:val="none"/>
        </w:rPr>
      </w:pPr>
      <w:r w:rsidRPr="003F020B">
        <w:rPr>
          <w:rFonts w:ascii="Times New Roman" w:eastAsia="Times New Roman" w:hAnsi="Times New Roman" w:cs="Times New Roman"/>
          <w:kern w:val="0"/>
          <w:sz w:val="24"/>
          <w:szCs w:val="24"/>
          <w14:ligatures w14:val="none"/>
        </w:rPr>
        <w:t xml:space="preserve">22.1. uz zemesgabala atrodas tiesiskā valdītāja būves, kuras saskaņā ar likumu "Par nekustamā īpašuma ierakstīšanu zemesgrāmatās" ir </w:t>
      </w:r>
      <w:r w:rsidRPr="003F020B">
        <w:rPr>
          <w:rFonts w:ascii="Times New Roman" w:eastAsia="Times New Roman" w:hAnsi="Times New Roman" w:cs="Times New Roman"/>
          <w:kern w:val="0"/>
          <w:sz w:val="24"/>
          <w:szCs w:val="24"/>
          <w:u w:val="single"/>
          <w14:ligatures w14:val="none"/>
        </w:rPr>
        <w:t>ierakstāmas kā patstāvīgi īpašumu objekti, bet nav ierakstītas zemesgrāmatā;</w:t>
      </w:r>
    </w:p>
    <w:p w14:paraId="7EA9422F" w14:textId="77777777" w:rsidR="003F020B" w:rsidRPr="003F020B" w:rsidRDefault="003F020B" w:rsidP="003F020B">
      <w:pPr>
        <w:spacing w:after="0" w:line="240" w:lineRule="auto"/>
        <w:ind w:firstLine="567"/>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22.3. persona uz tās lietošanā vai nomā esošā zemesgabala ir veikusi nelikumīgu būvniecību.</w:t>
      </w:r>
    </w:p>
    <w:p w14:paraId="3E5D0953" w14:textId="77777777" w:rsidR="003F020B" w:rsidRPr="003F020B" w:rsidRDefault="003F020B" w:rsidP="003F020B">
      <w:pPr>
        <w:spacing w:after="0" w:line="240" w:lineRule="auto"/>
        <w:ind w:firstLine="567"/>
        <w:jc w:val="both"/>
        <w:rPr>
          <w:rFonts w:ascii="Times New Roman" w:eastAsia="Times New Roman" w:hAnsi="Times New Roman" w:cs="Times New Roman"/>
          <w:kern w:val="0"/>
          <w:sz w:val="24"/>
          <w:szCs w:val="24"/>
          <w14:ligatures w14:val="none"/>
        </w:rPr>
      </w:pPr>
    </w:p>
    <w:p w14:paraId="123B7F8F" w14:textId="77777777" w:rsidR="003F020B" w:rsidRPr="003F020B" w:rsidRDefault="003F020B" w:rsidP="003F020B">
      <w:pPr>
        <w:widowControl w:val="0"/>
        <w:suppressAutoHyphens/>
        <w:snapToGrid w:val="0"/>
        <w:spacing w:after="0" w:line="240" w:lineRule="auto"/>
        <w:ind w:firstLine="720"/>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Dome secina, ka i</w:t>
      </w:r>
      <w:r w:rsidRPr="003F020B">
        <w:rPr>
          <w:rFonts w:ascii="Times New Roman" w:eastAsia="Times New Roman" w:hAnsi="Times New Roman" w:cs="Times New Roman"/>
          <w:bCs/>
          <w:kern w:val="0"/>
          <w:sz w:val="24"/>
          <w:szCs w:val="24"/>
          <w14:ligatures w14:val="none"/>
        </w:rPr>
        <w:t xml:space="preserve">evērojot, ka S </w:t>
      </w:r>
      <w:proofErr w:type="spellStart"/>
      <w:r w:rsidRPr="003F020B">
        <w:rPr>
          <w:rFonts w:ascii="Times New Roman" w:eastAsia="Times New Roman" w:hAnsi="Times New Roman" w:cs="Times New Roman"/>
          <w:bCs/>
          <w:kern w:val="0"/>
          <w:sz w:val="24"/>
          <w:szCs w:val="24"/>
          <w14:ligatures w14:val="none"/>
        </w:rPr>
        <w:t>S</w:t>
      </w:r>
      <w:proofErr w:type="spellEnd"/>
      <w:r w:rsidRPr="003F020B">
        <w:rPr>
          <w:rFonts w:ascii="Times New Roman" w:eastAsia="Times New Roman" w:hAnsi="Times New Roman" w:cs="Times New Roman"/>
          <w:bCs/>
          <w:kern w:val="0"/>
          <w:sz w:val="24"/>
          <w:szCs w:val="24"/>
          <w14:ligatures w14:val="none"/>
        </w:rPr>
        <w:t xml:space="preserve"> ir zemesgabala  </w:t>
      </w:r>
      <w:r w:rsidRPr="003F020B">
        <w:rPr>
          <w:rFonts w:ascii="Times New Roman" w:eastAsia="Times New Roman" w:hAnsi="Times New Roman" w:cs="Times New Roman"/>
          <w:kern w:val="0"/>
          <w:sz w:val="24"/>
          <w:szCs w:val="24"/>
          <w:lang w:eastAsia="lv-LV"/>
          <w14:ligatures w14:val="none"/>
        </w:rPr>
        <w:t>“VEF Baloži” Nr.59</w:t>
      </w:r>
      <w:r w:rsidRPr="003F020B">
        <w:rPr>
          <w:rFonts w:ascii="Times New Roman" w:eastAsia="Times New Roman" w:hAnsi="Times New Roman" w:cs="Times New Roman"/>
          <w:kern w:val="0"/>
          <w:sz w:val="24"/>
          <w:szCs w:val="24"/>
          <w14:ligatures w14:val="none"/>
        </w:rPr>
        <w:t xml:space="preserve">, </w:t>
      </w:r>
      <w:proofErr w:type="spellStart"/>
      <w:r w:rsidRPr="003F020B">
        <w:rPr>
          <w:rFonts w:ascii="Times New Roman" w:eastAsia="Times New Roman" w:hAnsi="Times New Roman" w:cs="Times New Roman"/>
          <w:kern w:val="0"/>
          <w:sz w:val="24"/>
          <w:szCs w:val="24"/>
          <w14:ligatures w14:val="none"/>
        </w:rPr>
        <w:t>Medemciemā</w:t>
      </w:r>
      <w:proofErr w:type="spellEnd"/>
      <w:r w:rsidRPr="003F020B">
        <w:rPr>
          <w:rFonts w:ascii="Times New Roman" w:eastAsia="Times New Roman" w:hAnsi="Times New Roman" w:cs="Times New Roman"/>
          <w:kern w:val="0"/>
          <w:sz w:val="24"/>
          <w:szCs w:val="24"/>
          <w14:ligatures w14:val="none"/>
        </w:rPr>
        <w:t xml:space="preserve"> ar kadastra Nr.8080 002 1350</w:t>
      </w:r>
      <w:r w:rsidRPr="003F020B">
        <w:rPr>
          <w:rFonts w:ascii="Times New Roman" w:eastAsia="Times New Roman" w:hAnsi="Times New Roman" w:cs="Times New Roman"/>
          <w:bCs/>
          <w:kern w:val="0"/>
          <w:sz w:val="24"/>
          <w:szCs w:val="24"/>
          <w14:ligatures w14:val="none"/>
        </w:rPr>
        <w:t xml:space="preserve">  ½ domājamās daļas  īpašniece, kuras valdījumā atrodas dārza mājiņa</w:t>
      </w:r>
      <w:r w:rsidRPr="003F020B">
        <w:rPr>
          <w:rFonts w:ascii="Times New Roman" w:eastAsia="Times New Roman" w:hAnsi="Times New Roman" w:cs="Times New Roman"/>
          <w:kern w:val="0"/>
          <w:sz w:val="24"/>
          <w:szCs w:val="24"/>
          <w14:ligatures w14:val="none"/>
        </w:rPr>
        <w:t xml:space="preserve"> </w:t>
      </w:r>
      <w:r w:rsidRPr="003F020B">
        <w:rPr>
          <w:rFonts w:ascii="Times New Roman" w:eastAsia="Times New Roman" w:hAnsi="Times New Roman" w:cs="Times New Roman"/>
          <w:bCs/>
          <w:kern w:val="0"/>
          <w:sz w:val="24"/>
          <w:szCs w:val="24"/>
          <w14:ligatures w14:val="none"/>
        </w:rPr>
        <w:t xml:space="preserve"> ar kadastra apzīmējumu 8080 002 1350 001, noslēdzams zemes nomas līgums par zemesgabala ar kadastra apzīmējumu  8080 002 1350, 0.0480 ha platībā, ½ domājamās daļas iznomāšanu ēkas  uzturēšanai un apsaimniekošanai un nosakāma nomas maksa 1,5% no zemes kadastrālās vērtības, piemērojot koeficientu 1,5. </w:t>
      </w:r>
    </w:p>
    <w:p w14:paraId="0F995297" w14:textId="77777777" w:rsidR="003F020B" w:rsidRPr="003F020B" w:rsidRDefault="003F020B" w:rsidP="003F020B">
      <w:pPr>
        <w:spacing w:after="0" w:line="240" w:lineRule="auto"/>
        <w:ind w:firstLine="540"/>
        <w:jc w:val="both"/>
        <w:rPr>
          <w:rFonts w:ascii="Times New Roman" w:eastAsia="Times New Roman" w:hAnsi="Times New Roman" w:cs="Times New Roman"/>
          <w:kern w:val="0"/>
          <w:sz w:val="24"/>
          <w:szCs w:val="24"/>
          <w14:ligatures w14:val="none"/>
        </w:rPr>
      </w:pPr>
    </w:p>
    <w:p w14:paraId="080222D5" w14:textId="77777777" w:rsidR="003F020B" w:rsidRPr="003F020B" w:rsidRDefault="003F020B" w:rsidP="003F020B">
      <w:pPr>
        <w:spacing w:after="0" w:line="240" w:lineRule="auto"/>
        <w:ind w:firstLine="720"/>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 xml:space="preserve">Ievērojot iepriekš minēto, Finanšu komitejas 2023.gada 15.marta sēdes protokolu Nr.4 un, pamatojoties uz Pašvaldību likuma 10.panta pirmās daļas 21.punktu, Administratīvā procesa likuma 63.panta pirmās daļas 2.punktu, 65., 66. un 67.pantu, Ministru kabineta 2018.gada 19.jūnija noteikumus Nr. 350 “Publiskas personas zemes nomas un apbūves tiesības noteikumi” 5., 7., 17. un 22.punktu, </w:t>
      </w:r>
      <w:r w:rsidRPr="003F020B">
        <w:rPr>
          <w:rFonts w:ascii="Times New Roman" w:eastAsia="Times New Roman" w:hAnsi="Times New Roman" w:cs="Times New Roman"/>
          <w:b/>
          <w:bCs/>
          <w:kern w:val="0"/>
          <w:sz w:val="24"/>
          <w:szCs w:val="24"/>
          <w14:ligatures w14:val="none"/>
        </w:rPr>
        <w:t>dome nolemj</w:t>
      </w:r>
      <w:r w:rsidRPr="003F020B">
        <w:rPr>
          <w:rFonts w:ascii="Times New Roman" w:eastAsia="Times New Roman" w:hAnsi="Times New Roman" w:cs="Times New Roman"/>
          <w:kern w:val="0"/>
          <w:sz w:val="24"/>
          <w:szCs w:val="24"/>
          <w14:ligatures w14:val="none"/>
        </w:rPr>
        <w:t>:</w:t>
      </w:r>
    </w:p>
    <w:p w14:paraId="54FEECCA" w14:textId="77777777" w:rsidR="003F020B" w:rsidRPr="003F020B" w:rsidRDefault="003F020B" w:rsidP="003F020B">
      <w:pPr>
        <w:spacing w:after="0" w:line="240" w:lineRule="auto"/>
        <w:ind w:firstLine="218"/>
        <w:jc w:val="both"/>
        <w:rPr>
          <w:rFonts w:ascii="Times New Roman" w:eastAsia="Times New Roman" w:hAnsi="Times New Roman" w:cs="Times New Roman"/>
          <w:kern w:val="0"/>
          <w:sz w:val="24"/>
          <w:szCs w:val="24"/>
          <w14:ligatures w14:val="none"/>
        </w:rPr>
      </w:pPr>
    </w:p>
    <w:p w14:paraId="52CEF00D" w14:textId="77777777" w:rsidR="003F020B" w:rsidRPr="003F020B" w:rsidRDefault="003F020B" w:rsidP="003F020B">
      <w:pPr>
        <w:numPr>
          <w:ilvl w:val="0"/>
          <w:numId w:val="17"/>
        </w:numPr>
        <w:tabs>
          <w:tab w:val="num" w:pos="540"/>
          <w:tab w:val="num" w:pos="900"/>
        </w:tabs>
        <w:spacing w:after="0" w:line="240" w:lineRule="auto"/>
        <w:ind w:left="900"/>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 xml:space="preserve">Iznomāt </w:t>
      </w:r>
      <w:r w:rsidRPr="003F020B">
        <w:rPr>
          <w:rFonts w:ascii="Times New Roman" w:eastAsia="Times New Roman" w:hAnsi="Times New Roman" w:cs="Times New Roman"/>
          <w:bCs/>
          <w:kern w:val="0"/>
          <w:sz w:val="24"/>
          <w:szCs w:val="24"/>
          <w14:ligatures w14:val="none"/>
        </w:rPr>
        <w:t xml:space="preserve">S </w:t>
      </w:r>
      <w:proofErr w:type="spellStart"/>
      <w:r w:rsidRPr="003F020B">
        <w:rPr>
          <w:rFonts w:ascii="Times New Roman" w:eastAsia="Times New Roman" w:hAnsi="Times New Roman" w:cs="Times New Roman"/>
          <w:bCs/>
          <w:kern w:val="0"/>
          <w:sz w:val="24"/>
          <w:szCs w:val="24"/>
          <w14:ligatures w14:val="none"/>
        </w:rPr>
        <w:t>S</w:t>
      </w:r>
      <w:proofErr w:type="spellEnd"/>
      <w:r w:rsidRPr="003F020B">
        <w:rPr>
          <w:rFonts w:ascii="Times New Roman" w:eastAsia="Times New Roman" w:hAnsi="Times New Roman" w:cs="Times New Roman"/>
          <w:bCs/>
          <w:kern w:val="0"/>
          <w:sz w:val="24"/>
          <w:szCs w:val="24"/>
          <w14:ligatures w14:val="none"/>
        </w:rPr>
        <w:t>, personas kods _</w:t>
      </w:r>
      <w:r w:rsidRPr="003F020B">
        <w:rPr>
          <w:rFonts w:ascii="Times New Roman" w:eastAsia="Times New Roman" w:hAnsi="Times New Roman" w:cs="Times New Roman"/>
          <w:kern w:val="0"/>
          <w:sz w:val="24"/>
          <w:szCs w:val="24"/>
          <w14:ligatures w14:val="none"/>
        </w:rPr>
        <w:t xml:space="preserve">, zemesgabala ar kadastra apzīmējumu 8080 002 1350 (kopplatība </w:t>
      </w:r>
      <w:bookmarkStart w:id="20" w:name="_Hlk128391143"/>
      <w:r w:rsidRPr="003F020B">
        <w:rPr>
          <w:rFonts w:ascii="Times New Roman" w:eastAsia="Times New Roman" w:hAnsi="Times New Roman" w:cs="Times New Roman"/>
          <w:kern w:val="0"/>
          <w:sz w:val="24"/>
          <w:szCs w:val="24"/>
          <w14:ligatures w14:val="none"/>
        </w:rPr>
        <w:t>0.0480 ha</w:t>
      </w:r>
      <w:bookmarkEnd w:id="20"/>
      <w:r w:rsidRPr="003F020B">
        <w:rPr>
          <w:rFonts w:ascii="Times New Roman" w:eastAsia="Times New Roman" w:hAnsi="Times New Roman" w:cs="Times New Roman"/>
          <w:kern w:val="0"/>
          <w:sz w:val="24"/>
          <w:szCs w:val="24"/>
          <w14:ligatures w14:val="none"/>
        </w:rPr>
        <w:t xml:space="preserve">) ½ domājamo daļu no dārza mājiņas ar kadastra apzīmējumu 8080 002 1350 001 (adrese: </w:t>
      </w:r>
      <w:bookmarkStart w:id="21" w:name="_Hlk128385772"/>
      <w:r w:rsidRPr="003F020B">
        <w:rPr>
          <w:rFonts w:ascii="Times New Roman" w:eastAsia="Times New Roman" w:hAnsi="Times New Roman" w:cs="Times New Roman"/>
          <w:kern w:val="0"/>
          <w:sz w:val="24"/>
          <w:szCs w:val="24"/>
          <w14:ligatures w14:val="none"/>
        </w:rPr>
        <w:t>Mežsarga iela 13B</w:t>
      </w:r>
      <w:bookmarkEnd w:id="21"/>
      <w:r w:rsidRPr="003F020B">
        <w:rPr>
          <w:rFonts w:ascii="Times New Roman" w:eastAsia="Times New Roman" w:hAnsi="Times New Roman" w:cs="Times New Roman"/>
          <w:kern w:val="0"/>
          <w:sz w:val="24"/>
          <w:szCs w:val="24"/>
          <w14:ligatures w14:val="none"/>
        </w:rPr>
        <w:t xml:space="preserve">, </w:t>
      </w:r>
      <w:proofErr w:type="spellStart"/>
      <w:r w:rsidRPr="003F020B">
        <w:rPr>
          <w:rFonts w:ascii="Times New Roman" w:eastAsia="Times New Roman" w:hAnsi="Times New Roman" w:cs="Times New Roman"/>
          <w:kern w:val="0"/>
          <w:sz w:val="24"/>
          <w:szCs w:val="24"/>
          <w14:ligatures w14:val="none"/>
        </w:rPr>
        <w:t>Medemciems</w:t>
      </w:r>
      <w:proofErr w:type="spellEnd"/>
      <w:r w:rsidRPr="003F020B">
        <w:rPr>
          <w:rFonts w:ascii="Times New Roman" w:eastAsia="Times New Roman" w:hAnsi="Times New Roman" w:cs="Times New Roman"/>
          <w:kern w:val="0"/>
          <w:sz w:val="24"/>
          <w:szCs w:val="24"/>
          <w14:ligatures w14:val="none"/>
        </w:rPr>
        <w:t xml:space="preserve">, Olaines pagasts, Olaines novads) uzturēšanai no 2023.gada </w:t>
      </w:r>
      <w:bookmarkStart w:id="22" w:name="_Hlk126139124"/>
      <w:r w:rsidRPr="003F020B">
        <w:rPr>
          <w:rFonts w:ascii="Times New Roman" w:eastAsia="Times New Roman" w:hAnsi="Times New Roman" w:cs="Times New Roman"/>
          <w:kern w:val="0"/>
          <w:sz w:val="24"/>
          <w:szCs w:val="24"/>
          <w14:ligatures w14:val="none"/>
        </w:rPr>
        <w:t xml:space="preserve">23.marta </w:t>
      </w:r>
      <w:bookmarkEnd w:id="22"/>
      <w:r w:rsidRPr="003F020B">
        <w:rPr>
          <w:rFonts w:ascii="Times New Roman" w:eastAsia="Times New Roman" w:hAnsi="Times New Roman" w:cs="Times New Roman"/>
          <w:kern w:val="0"/>
          <w:sz w:val="24"/>
          <w:szCs w:val="24"/>
          <w14:ligatures w14:val="none"/>
        </w:rPr>
        <w:t xml:space="preserve">līdz 2033.gada 23.martam. </w:t>
      </w:r>
    </w:p>
    <w:p w14:paraId="67DC076D" w14:textId="77777777" w:rsidR="003F020B" w:rsidRPr="003F020B" w:rsidRDefault="003F020B" w:rsidP="003F020B">
      <w:pPr>
        <w:numPr>
          <w:ilvl w:val="0"/>
          <w:numId w:val="17"/>
        </w:numPr>
        <w:tabs>
          <w:tab w:val="num" w:pos="900"/>
        </w:tabs>
        <w:spacing w:after="0" w:line="240" w:lineRule="auto"/>
        <w:ind w:left="900"/>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Noteikt zemesgabala ar kadastra apzīmējumu 8080 002 1350 ½ domājamās daļas nomas maksu gadā 1.5% apmērā no zemes kadastrālās vērtības.</w:t>
      </w:r>
    </w:p>
    <w:p w14:paraId="7F15BF3B" w14:textId="77777777" w:rsidR="003F020B" w:rsidRPr="003F020B" w:rsidRDefault="003F020B" w:rsidP="003F020B">
      <w:pPr>
        <w:numPr>
          <w:ilvl w:val="0"/>
          <w:numId w:val="17"/>
        </w:numPr>
        <w:tabs>
          <w:tab w:val="num" w:pos="900"/>
        </w:tabs>
        <w:spacing w:after="0" w:line="240" w:lineRule="auto"/>
        <w:ind w:left="900"/>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ahoma"/>
          <w:bCs/>
          <w:color w:val="000000"/>
          <w:kern w:val="0"/>
          <w:sz w:val="24"/>
          <w:szCs w:val="24"/>
          <w14:ligatures w14:val="none"/>
        </w:rPr>
        <w:t>Piemērot nomas maksai koeficientu 1.5 uz laiku, kamēr ēkas (dārza mājiņa  ar kadastra apzīmējumu 8080 002 1350 001) īpašuma tiesības tiks ierakstītas zemesgrāmatā</w:t>
      </w:r>
      <w:r w:rsidRPr="003F020B">
        <w:rPr>
          <w:rFonts w:ascii="Times New Roman" w:eastAsia="Times New Roman" w:hAnsi="Times New Roman" w:cs="Tahoma"/>
          <w:bCs/>
          <w:color w:val="000000"/>
          <w:kern w:val="0"/>
          <w14:ligatures w14:val="none"/>
        </w:rPr>
        <w:t xml:space="preserve">. </w:t>
      </w:r>
    </w:p>
    <w:p w14:paraId="00562416" w14:textId="77777777" w:rsidR="003F020B" w:rsidRPr="003F020B" w:rsidRDefault="003F020B" w:rsidP="003F020B">
      <w:pPr>
        <w:numPr>
          <w:ilvl w:val="0"/>
          <w:numId w:val="17"/>
        </w:numPr>
        <w:tabs>
          <w:tab w:val="num" w:pos="900"/>
        </w:tabs>
        <w:spacing w:after="0" w:line="240" w:lineRule="auto"/>
        <w:ind w:left="900"/>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 xml:space="preserve">Uzdot izpilddirektoram noslēgt ar S </w:t>
      </w:r>
      <w:proofErr w:type="spellStart"/>
      <w:r w:rsidRPr="003F020B">
        <w:rPr>
          <w:rFonts w:ascii="Times New Roman" w:eastAsia="Times New Roman" w:hAnsi="Times New Roman" w:cs="Times New Roman"/>
          <w:kern w:val="0"/>
          <w:sz w:val="24"/>
          <w:szCs w:val="24"/>
          <w14:ligatures w14:val="none"/>
        </w:rPr>
        <w:t>S</w:t>
      </w:r>
      <w:proofErr w:type="spellEnd"/>
      <w:r w:rsidRPr="003F020B">
        <w:rPr>
          <w:rFonts w:ascii="Times New Roman" w:eastAsia="Times New Roman" w:hAnsi="Times New Roman" w:cs="Times New Roman"/>
          <w:kern w:val="0"/>
          <w:sz w:val="24"/>
          <w:szCs w:val="24"/>
          <w14:ligatures w14:val="none"/>
        </w:rPr>
        <w:t xml:space="preserve"> zemes nomas līgumu par Lēmuma 1.punktā noteikto.</w:t>
      </w:r>
    </w:p>
    <w:p w14:paraId="03B317F8" w14:textId="77777777" w:rsidR="003F020B" w:rsidRPr="003F020B" w:rsidRDefault="003F020B" w:rsidP="003F020B">
      <w:pPr>
        <w:numPr>
          <w:ilvl w:val="0"/>
          <w:numId w:val="17"/>
        </w:numPr>
        <w:tabs>
          <w:tab w:val="num" w:pos="900"/>
        </w:tabs>
        <w:spacing w:after="0" w:line="240" w:lineRule="auto"/>
        <w:ind w:left="900"/>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Lēmumu var pārsūdzēt Administratīvajā rajona tiesā (Baldones ielā 1A, Rīgā, LV – 1007), viena mēneša laikā no lēmuma spēkā stāšanās dienas.</w:t>
      </w:r>
    </w:p>
    <w:p w14:paraId="08AB2C83" w14:textId="77777777" w:rsidR="003F020B" w:rsidRPr="003F020B" w:rsidRDefault="003F020B" w:rsidP="003F020B">
      <w:pPr>
        <w:spacing w:after="0" w:line="240" w:lineRule="auto"/>
        <w:jc w:val="both"/>
        <w:rPr>
          <w:rFonts w:ascii="Times New Roman" w:eastAsia="Times New Roman" w:hAnsi="Times New Roman" w:cs="Times New Roman"/>
          <w:kern w:val="0"/>
          <w:sz w:val="24"/>
          <w:szCs w:val="24"/>
          <w14:ligatures w14:val="none"/>
        </w:rPr>
      </w:pPr>
    </w:p>
    <w:p w14:paraId="29D74DE8" w14:textId="77777777" w:rsidR="003F020B" w:rsidRPr="003F020B" w:rsidRDefault="003F020B" w:rsidP="003F020B">
      <w:pPr>
        <w:spacing w:after="0" w:line="240" w:lineRule="auto"/>
        <w:ind w:firstLine="720"/>
        <w:jc w:val="both"/>
        <w:rPr>
          <w:rFonts w:ascii="Times New Roman" w:eastAsia="Times New Roman" w:hAnsi="Times New Roman" w:cs="Times New Roman"/>
          <w:kern w:val="0"/>
          <w:sz w:val="16"/>
          <w:szCs w:val="16"/>
          <w:lang w:eastAsia="lv-LV"/>
          <w14:ligatures w14:val="none"/>
        </w:rPr>
      </w:pPr>
      <w:r w:rsidRPr="003F020B">
        <w:rPr>
          <w:rFonts w:ascii="Times New Roman" w:eastAsia="Times New Roman" w:hAnsi="Times New Roman" w:cs="Times New Roman"/>
          <w:kern w:val="0"/>
          <w:sz w:val="16"/>
          <w:szCs w:val="16"/>
          <w:lang w:eastAsia="lv-LV"/>
          <w14:ligatures w14:val="none"/>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43D4864D" w14:textId="77777777" w:rsidR="003F020B" w:rsidRPr="003F020B" w:rsidRDefault="003F020B" w:rsidP="003F020B">
      <w:pPr>
        <w:spacing w:after="0" w:line="240" w:lineRule="auto"/>
        <w:ind w:firstLine="720"/>
        <w:jc w:val="both"/>
        <w:rPr>
          <w:rFonts w:ascii="Times New Roman" w:eastAsia="Times New Roman" w:hAnsi="Times New Roman" w:cs="Times New Roman"/>
          <w:kern w:val="0"/>
          <w:sz w:val="16"/>
          <w:szCs w:val="16"/>
          <w:lang w:eastAsia="lv-LV"/>
          <w14:ligatures w14:val="none"/>
        </w:rPr>
      </w:pPr>
      <w:r w:rsidRPr="003F020B">
        <w:rPr>
          <w:rFonts w:ascii="Times New Roman" w:eastAsia="Times New Roman" w:hAnsi="Times New Roman" w:cs="Times New Roman"/>
          <w:kern w:val="0"/>
          <w:sz w:val="16"/>
          <w:szCs w:val="16"/>
          <w:lang w:eastAsia="lv-LV"/>
          <w14:ligatures w14:val="none"/>
        </w:rPr>
        <w:t>Saskaņā ar Informācijas atklātības likuma 5.panta otrās daļas 4.punktu, lēmumā norādītie personas dati uzskatāmi par ierobežotas pieejamības informāciju.</w:t>
      </w:r>
    </w:p>
    <w:p w14:paraId="4B30FEF8" w14:textId="77777777" w:rsidR="003F020B" w:rsidRPr="003F020B" w:rsidRDefault="003F020B" w:rsidP="003F020B">
      <w:pPr>
        <w:spacing w:after="0" w:line="240" w:lineRule="auto"/>
        <w:jc w:val="both"/>
        <w:rPr>
          <w:rFonts w:ascii="Times New Roman" w:eastAsia="Times New Roman" w:hAnsi="Times New Roman" w:cs="Times New Roman"/>
          <w:kern w:val="0"/>
          <w:sz w:val="24"/>
          <w:szCs w:val="24"/>
          <w14:ligatures w14:val="none"/>
        </w:rPr>
      </w:pPr>
    </w:p>
    <w:p w14:paraId="31B23AB9" w14:textId="27853A43" w:rsidR="003F020B" w:rsidRPr="003F020B" w:rsidRDefault="003F020B" w:rsidP="003F020B">
      <w:pPr>
        <w:spacing w:after="0" w:line="240" w:lineRule="auto"/>
        <w:jc w:val="both"/>
        <w:rPr>
          <w:rFonts w:ascii="Times New Roman" w:eastAsia="Times New Roman" w:hAnsi="Times New Roman" w:cs="Times New Roman"/>
          <w:kern w:val="0"/>
          <w:sz w:val="24"/>
          <w:szCs w:val="24"/>
          <w14:ligatures w14:val="none"/>
        </w:rPr>
      </w:pPr>
      <w:r w:rsidRPr="003F020B">
        <w:rPr>
          <w:rFonts w:ascii="Times New Roman" w:eastAsia="Times New Roman" w:hAnsi="Times New Roman" w:cs="Times New Roman"/>
          <w:kern w:val="0"/>
          <w:sz w:val="24"/>
          <w:szCs w:val="24"/>
          <w14:ligatures w14:val="none"/>
        </w:rPr>
        <w:t xml:space="preserve">Priekšsēdētājs  </w:t>
      </w:r>
      <w:r w:rsidRPr="003F020B">
        <w:rPr>
          <w:rFonts w:ascii="Times New Roman" w:eastAsia="Times New Roman" w:hAnsi="Times New Roman" w:cs="Times New Roman"/>
          <w:kern w:val="0"/>
          <w:sz w:val="24"/>
          <w:szCs w:val="24"/>
          <w14:ligatures w14:val="none"/>
        </w:rPr>
        <w:tab/>
      </w:r>
      <w:r w:rsidRPr="003F020B">
        <w:rPr>
          <w:rFonts w:ascii="Times New Roman" w:eastAsia="Times New Roman" w:hAnsi="Times New Roman" w:cs="Times New Roman"/>
          <w:kern w:val="0"/>
          <w:sz w:val="24"/>
          <w:szCs w:val="24"/>
          <w14:ligatures w14:val="none"/>
        </w:rPr>
        <w:tab/>
      </w:r>
      <w:r w:rsidRPr="003F020B">
        <w:rPr>
          <w:rFonts w:ascii="Times New Roman" w:eastAsia="Times New Roman" w:hAnsi="Times New Roman" w:cs="Times New Roman"/>
          <w:kern w:val="0"/>
          <w:sz w:val="24"/>
          <w:szCs w:val="24"/>
          <w14:ligatures w14:val="none"/>
        </w:rPr>
        <w:tab/>
      </w:r>
      <w:r w:rsidRPr="003F020B">
        <w:rPr>
          <w:rFonts w:ascii="Times New Roman" w:eastAsia="Times New Roman" w:hAnsi="Times New Roman" w:cs="Times New Roman"/>
          <w:kern w:val="0"/>
          <w:sz w:val="24"/>
          <w:szCs w:val="24"/>
          <w14:ligatures w14:val="none"/>
        </w:rPr>
        <w:tab/>
      </w:r>
      <w:r w:rsidRPr="003F020B">
        <w:rPr>
          <w:rFonts w:ascii="Times New Roman" w:eastAsia="Times New Roman" w:hAnsi="Times New Roman" w:cs="Times New Roman"/>
          <w:kern w:val="0"/>
          <w:sz w:val="24"/>
          <w:szCs w:val="24"/>
          <w14:ligatures w14:val="none"/>
        </w:rPr>
        <w:tab/>
      </w:r>
      <w:r w:rsidRPr="003F020B">
        <w:rPr>
          <w:rFonts w:ascii="Times New Roman" w:eastAsia="Times New Roman" w:hAnsi="Times New Roman" w:cs="Times New Roman"/>
          <w:kern w:val="0"/>
          <w:sz w:val="24"/>
          <w:szCs w:val="24"/>
          <w14:ligatures w14:val="none"/>
        </w:rPr>
        <w:tab/>
      </w:r>
      <w:r w:rsidRPr="003F020B">
        <w:rPr>
          <w:rFonts w:ascii="Times New Roman" w:eastAsia="Times New Roman" w:hAnsi="Times New Roman" w:cs="Times New Roman"/>
          <w:kern w:val="0"/>
          <w:sz w:val="24"/>
          <w:szCs w:val="24"/>
          <w14:ligatures w14:val="none"/>
        </w:rPr>
        <w:tab/>
      </w:r>
      <w:r w:rsidRPr="003F020B">
        <w:rPr>
          <w:rFonts w:ascii="Times New Roman" w:eastAsia="Times New Roman" w:hAnsi="Times New Roman" w:cs="Times New Roman"/>
          <w:kern w:val="0"/>
          <w:sz w:val="24"/>
          <w:szCs w:val="24"/>
          <w14:ligatures w14:val="none"/>
        </w:rPr>
        <w:tab/>
      </w:r>
      <w:r w:rsidRPr="003F020B">
        <w:rPr>
          <w:rFonts w:ascii="Times New Roman" w:eastAsia="Times New Roman" w:hAnsi="Times New Roman" w:cs="Times New Roman"/>
          <w:kern w:val="0"/>
          <w:sz w:val="24"/>
          <w:szCs w:val="24"/>
          <w14:ligatures w14:val="none"/>
        </w:rPr>
        <w:tab/>
      </w:r>
      <w:proofErr w:type="spellStart"/>
      <w:r w:rsidRPr="003F020B">
        <w:rPr>
          <w:rFonts w:ascii="Times New Roman" w:eastAsia="Times New Roman" w:hAnsi="Times New Roman" w:cs="Times New Roman"/>
          <w:kern w:val="0"/>
          <w:sz w:val="24"/>
          <w:szCs w:val="24"/>
          <w14:ligatures w14:val="none"/>
        </w:rPr>
        <w:t>A.Bergs</w:t>
      </w:r>
      <w:proofErr w:type="spellEnd"/>
    </w:p>
    <w:p w14:paraId="1D83A1C0" w14:textId="77777777" w:rsidR="003F020B" w:rsidRPr="003F020B" w:rsidRDefault="003F020B" w:rsidP="003F020B">
      <w:pPr>
        <w:spacing w:after="0" w:line="240" w:lineRule="auto"/>
        <w:jc w:val="both"/>
        <w:rPr>
          <w:rFonts w:ascii="Times New Roman" w:eastAsia="Times New Roman" w:hAnsi="Times New Roman" w:cs="Times New Roman"/>
          <w:kern w:val="0"/>
          <w:sz w:val="24"/>
          <w:szCs w:val="24"/>
          <w:lang w:val="es-ES"/>
          <w14:ligatures w14:val="none"/>
        </w:rPr>
      </w:pPr>
    </w:p>
    <w:p w14:paraId="5DE114B8" w14:textId="77777777" w:rsidR="003F020B" w:rsidRPr="003F020B" w:rsidRDefault="003F020B" w:rsidP="003F020B">
      <w:pPr>
        <w:spacing w:after="0" w:line="240" w:lineRule="auto"/>
        <w:jc w:val="both"/>
        <w:rPr>
          <w:rFonts w:ascii="Times New Roman" w:eastAsia="Times New Roman" w:hAnsi="Times New Roman" w:cs="Times New Roman"/>
          <w:kern w:val="0"/>
          <w:sz w:val="24"/>
          <w:szCs w:val="24"/>
          <w:lang w:val="es-ES"/>
          <w14:ligatures w14:val="none"/>
        </w:rPr>
      </w:pPr>
      <w:proofErr w:type="spellStart"/>
      <w:r w:rsidRPr="003F020B">
        <w:rPr>
          <w:rFonts w:ascii="Times New Roman" w:eastAsia="Times New Roman" w:hAnsi="Times New Roman" w:cs="Times New Roman"/>
          <w:kern w:val="0"/>
          <w:sz w:val="24"/>
          <w:szCs w:val="24"/>
          <w:lang w:val="es-ES"/>
          <w14:ligatures w14:val="none"/>
        </w:rPr>
        <w:t>Iesniedz</w:t>
      </w:r>
      <w:proofErr w:type="spellEnd"/>
      <w:r w:rsidRPr="003F020B">
        <w:rPr>
          <w:rFonts w:ascii="Times New Roman" w:eastAsia="Times New Roman" w:hAnsi="Times New Roman" w:cs="Times New Roman"/>
          <w:kern w:val="0"/>
          <w:sz w:val="24"/>
          <w:szCs w:val="24"/>
          <w:lang w:val="es-ES"/>
          <w14:ligatures w14:val="none"/>
        </w:rPr>
        <w:t xml:space="preserve">:  </w:t>
      </w:r>
      <w:proofErr w:type="spellStart"/>
      <w:r w:rsidRPr="003F020B">
        <w:rPr>
          <w:rFonts w:ascii="Times New Roman" w:eastAsia="Times New Roman" w:hAnsi="Times New Roman" w:cs="Times New Roman"/>
          <w:kern w:val="0"/>
          <w:sz w:val="24"/>
          <w:szCs w:val="24"/>
          <w:lang w:val="es-ES"/>
          <w14:ligatures w14:val="none"/>
        </w:rPr>
        <w:t>Finanšu</w:t>
      </w:r>
      <w:proofErr w:type="spellEnd"/>
      <w:r w:rsidRPr="003F020B">
        <w:rPr>
          <w:rFonts w:ascii="Times New Roman" w:eastAsia="Times New Roman" w:hAnsi="Times New Roman" w:cs="Times New Roman"/>
          <w:kern w:val="0"/>
          <w:sz w:val="24"/>
          <w:szCs w:val="24"/>
          <w:lang w:val="es-ES"/>
          <w14:ligatures w14:val="none"/>
        </w:rPr>
        <w:t xml:space="preserve"> </w:t>
      </w:r>
      <w:proofErr w:type="spellStart"/>
      <w:r w:rsidRPr="003F020B">
        <w:rPr>
          <w:rFonts w:ascii="Times New Roman" w:eastAsia="Times New Roman" w:hAnsi="Times New Roman" w:cs="Times New Roman"/>
          <w:kern w:val="0"/>
          <w:sz w:val="24"/>
          <w:szCs w:val="24"/>
          <w:lang w:val="es-ES"/>
          <w14:ligatures w14:val="none"/>
        </w:rPr>
        <w:t>komiteja</w:t>
      </w:r>
      <w:proofErr w:type="spellEnd"/>
    </w:p>
    <w:p w14:paraId="1EE4CC1C" w14:textId="77777777" w:rsidR="003F020B" w:rsidRPr="003F020B" w:rsidRDefault="003F020B" w:rsidP="003F020B">
      <w:pPr>
        <w:spacing w:after="0" w:line="240" w:lineRule="auto"/>
        <w:jc w:val="both"/>
        <w:rPr>
          <w:rFonts w:ascii="Times New Roman" w:eastAsia="Times New Roman" w:hAnsi="Times New Roman" w:cs="Times New Roman"/>
          <w:kern w:val="0"/>
          <w:sz w:val="24"/>
          <w:szCs w:val="24"/>
          <w:lang w:val="es-ES"/>
          <w14:ligatures w14:val="none"/>
        </w:rPr>
      </w:pPr>
      <w:proofErr w:type="spellStart"/>
      <w:r w:rsidRPr="003F020B">
        <w:rPr>
          <w:rFonts w:ascii="Times New Roman" w:eastAsia="Times New Roman" w:hAnsi="Times New Roman" w:cs="Times New Roman"/>
          <w:kern w:val="0"/>
          <w:sz w:val="24"/>
          <w:szCs w:val="24"/>
          <w:lang w:val="es-ES"/>
          <w14:ligatures w14:val="none"/>
        </w:rPr>
        <w:t>Sagatavoja</w:t>
      </w:r>
      <w:proofErr w:type="spellEnd"/>
      <w:r w:rsidRPr="003F020B">
        <w:rPr>
          <w:rFonts w:ascii="Times New Roman" w:eastAsia="Times New Roman" w:hAnsi="Times New Roman" w:cs="Times New Roman"/>
          <w:kern w:val="0"/>
          <w:sz w:val="24"/>
          <w:szCs w:val="24"/>
          <w:lang w:val="es-ES"/>
          <w14:ligatures w14:val="none"/>
        </w:rPr>
        <w:t xml:space="preserve">: </w:t>
      </w:r>
      <w:proofErr w:type="spellStart"/>
      <w:r w:rsidRPr="003F020B">
        <w:rPr>
          <w:rFonts w:ascii="Times New Roman" w:eastAsia="Times New Roman" w:hAnsi="Times New Roman" w:cs="Times New Roman"/>
          <w:kern w:val="0"/>
          <w:sz w:val="24"/>
          <w:szCs w:val="24"/>
          <w:lang w:val="es-ES"/>
          <w14:ligatures w14:val="none"/>
        </w:rPr>
        <w:t>Īpašuma</w:t>
      </w:r>
      <w:proofErr w:type="spellEnd"/>
      <w:r w:rsidRPr="003F020B">
        <w:rPr>
          <w:rFonts w:ascii="Times New Roman" w:eastAsia="Times New Roman" w:hAnsi="Times New Roman" w:cs="Times New Roman"/>
          <w:kern w:val="0"/>
          <w:sz w:val="24"/>
          <w:szCs w:val="24"/>
          <w:lang w:val="es-ES"/>
          <w14:ligatures w14:val="none"/>
        </w:rPr>
        <w:t xml:space="preserve"> un </w:t>
      </w:r>
      <w:proofErr w:type="spellStart"/>
      <w:r w:rsidRPr="003F020B">
        <w:rPr>
          <w:rFonts w:ascii="Times New Roman" w:eastAsia="Times New Roman" w:hAnsi="Times New Roman" w:cs="Times New Roman"/>
          <w:kern w:val="0"/>
          <w:sz w:val="24"/>
          <w:szCs w:val="24"/>
          <w:lang w:val="es-ES"/>
          <w14:ligatures w14:val="none"/>
        </w:rPr>
        <w:t>juridiskās</w:t>
      </w:r>
      <w:proofErr w:type="spellEnd"/>
      <w:r w:rsidRPr="003F020B">
        <w:rPr>
          <w:rFonts w:ascii="Times New Roman" w:eastAsia="Times New Roman" w:hAnsi="Times New Roman" w:cs="Times New Roman"/>
          <w:kern w:val="0"/>
          <w:sz w:val="24"/>
          <w:szCs w:val="24"/>
          <w:lang w:val="es-ES"/>
          <w14:ligatures w14:val="none"/>
        </w:rPr>
        <w:t xml:space="preserve"> </w:t>
      </w:r>
      <w:proofErr w:type="spellStart"/>
      <w:r w:rsidRPr="003F020B">
        <w:rPr>
          <w:rFonts w:ascii="Times New Roman" w:eastAsia="Times New Roman" w:hAnsi="Times New Roman" w:cs="Times New Roman"/>
          <w:kern w:val="0"/>
          <w:sz w:val="24"/>
          <w:szCs w:val="24"/>
          <w:lang w:val="es-ES"/>
          <w14:ligatures w14:val="none"/>
        </w:rPr>
        <w:t>nodaļas</w:t>
      </w:r>
      <w:proofErr w:type="spellEnd"/>
      <w:r w:rsidRPr="003F020B">
        <w:rPr>
          <w:rFonts w:ascii="Times New Roman" w:eastAsia="Times New Roman" w:hAnsi="Times New Roman" w:cs="Times New Roman"/>
          <w:kern w:val="0"/>
          <w:sz w:val="24"/>
          <w:szCs w:val="24"/>
          <w:lang w:val="es-ES"/>
          <w14:ligatures w14:val="none"/>
        </w:rPr>
        <w:t xml:space="preserve"> </w:t>
      </w:r>
      <w:proofErr w:type="spellStart"/>
      <w:r w:rsidRPr="003F020B">
        <w:rPr>
          <w:rFonts w:ascii="Times New Roman" w:eastAsia="Times New Roman" w:hAnsi="Times New Roman" w:cs="Times New Roman"/>
          <w:kern w:val="0"/>
          <w:sz w:val="24"/>
          <w:szCs w:val="24"/>
          <w:lang w:val="es-ES"/>
          <w14:ligatures w14:val="none"/>
        </w:rPr>
        <w:t>juriste</w:t>
      </w:r>
      <w:proofErr w:type="spellEnd"/>
      <w:r w:rsidRPr="003F020B">
        <w:rPr>
          <w:rFonts w:ascii="Times New Roman" w:eastAsia="Times New Roman" w:hAnsi="Times New Roman" w:cs="Times New Roman"/>
          <w:kern w:val="0"/>
          <w:sz w:val="24"/>
          <w:szCs w:val="24"/>
          <w:lang w:val="es-ES"/>
          <w14:ligatures w14:val="none"/>
        </w:rPr>
        <w:t xml:space="preserve"> </w:t>
      </w:r>
      <w:proofErr w:type="spellStart"/>
      <w:proofErr w:type="gramStart"/>
      <w:r w:rsidRPr="003F020B">
        <w:rPr>
          <w:rFonts w:ascii="Times New Roman" w:eastAsia="Times New Roman" w:hAnsi="Times New Roman" w:cs="Times New Roman"/>
          <w:kern w:val="0"/>
          <w:sz w:val="24"/>
          <w:szCs w:val="24"/>
          <w:lang w:val="es-ES"/>
          <w14:ligatures w14:val="none"/>
        </w:rPr>
        <w:t>A.Melniece</w:t>
      </w:r>
      <w:proofErr w:type="spellEnd"/>
      <w:proofErr w:type="gramEnd"/>
      <w:r w:rsidRPr="003F020B">
        <w:rPr>
          <w:rFonts w:ascii="Times New Roman" w:eastAsia="Times New Roman" w:hAnsi="Times New Roman" w:cs="Times New Roman"/>
          <w:kern w:val="0"/>
          <w:sz w:val="24"/>
          <w:szCs w:val="24"/>
          <w:lang w:val="es-ES"/>
          <w14:ligatures w14:val="none"/>
        </w:rPr>
        <w:t xml:space="preserve"> ____________________27.02.2023.</w:t>
      </w:r>
    </w:p>
    <w:p w14:paraId="4A770BEA" w14:textId="77777777" w:rsidR="003F020B" w:rsidRPr="003F020B" w:rsidRDefault="003F020B" w:rsidP="003F020B">
      <w:pPr>
        <w:spacing w:after="0" w:line="240" w:lineRule="auto"/>
        <w:rPr>
          <w:rFonts w:ascii="Times New Roman" w:eastAsia="Times New Roman" w:hAnsi="Times New Roman" w:cs="Times New Roman"/>
          <w:kern w:val="0"/>
          <w:sz w:val="24"/>
          <w:szCs w:val="24"/>
          <w:lang w:val="es-ES"/>
          <w14:ligatures w14:val="none"/>
        </w:rPr>
      </w:pPr>
    </w:p>
    <w:p w14:paraId="5410DD42" w14:textId="77777777" w:rsidR="003F020B" w:rsidRPr="003F020B" w:rsidRDefault="003F020B" w:rsidP="003F020B">
      <w:pPr>
        <w:spacing w:after="0" w:line="240" w:lineRule="auto"/>
        <w:rPr>
          <w:rFonts w:ascii="Times New Roman" w:eastAsia="Times New Roman" w:hAnsi="Times New Roman" w:cs="Times New Roman"/>
          <w:kern w:val="0"/>
          <w:sz w:val="24"/>
          <w:szCs w:val="24"/>
          <w:lang w:val="es-ES"/>
          <w14:ligatures w14:val="none"/>
        </w:rPr>
      </w:pPr>
      <w:proofErr w:type="spellStart"/>
      <w:proofErr w:type="gramStart"/>
      <w:r w:rsidRPr="003F020B">
        <w:rPr>
          <w:rFonts w:ascii="Times New Roman" w:eastAsia="Times New Roman" w:hAnsi="Times New Roman" w:cs="Times New Roman"/>
          <w:kern w:val="0"/>
          <w:sz w:val="24"/>
          <w:szCs w:val="24"/>
          <w:lang w:val="es-ES"/>
          <w14:ligatures w14:val="none"/>
        </w:rPr>
        <w:t>Lēmumu</w:t>
      </w:r>
      <w:proofErr w:type="spellEnd"/>
      <w:r w:rsidRPr="003F020B">
        <w:rPr>
          <w:rFonts w:ascii="Times New Roman" w:eastAsia="Times New Roman" w:hAnsi="Times New Roman" w:cs="Times New Roman"/>
          <w:kern w:val="0"/>
          <w:sz w:val="24"/>
          <w:szCs w:val="24"/>
          <w:lang w:val="es-ES"/>
          <w14:ligatures w14:val="none"/>
        </w:rPr>
        <w:t xml:space="preserve">  </w:t>
      </w:r>
      <w:proofErr w:type="spellStart"/>
      <w:r w:rsidRPr="003F020B">
        <w:rPr>
          <w:rFonts w:ascii="Times New Roman" w:eastAsia="Times New Roman" w:hAnsi="Times New Roman" w:cs="Times New Roman"/>
          <w:kern w:val="0"/>
          <w:sz w:val="24"/>
          <w:szCs w:val="24"/>
          <w:lang w:val="es-ES"/>
          <w14:ligatures w14:val="none"/>
        </w:rPr>
        <w:t>izsniegt</w:t>
      </w:r>
      <w:proofErr w:type="spellEnd"/>
      <w:proofErr w:type="gramEnd"/>
      <w:r w:rsidRPr="003F020B">
        <w:rPr>
          <w:rFonts w:ascii="Times New Roman" w:eastAsia="Times New Roman" w:hAnsi="Times New Roman" w:cs="Times New Roman"/>
          <w:kern w:val="0"/>
          <w:sz w:val="24"/>
          <w:szCs w:val="24"/>
          <w:lang w:val="es-ES"/>
          <w14:ligatures w14:val="none"/>
        </w:rPr>
        <w:t>:</w:t>
      </w:r>
    </w:p>
    <w:p w14:paraId="2605113C" w14:textId="77777777" w:rsidR="003F020B" w:rsidRPr="003F020B" w:rsidRDefault="003F020B" w:rsidP="003F020B">
      <w:pPr>
        <w:spacing w:after="0" w:line="240" w:lineRule="auto"/>
        <w:rPr>
          <w:rFonts w:ascii="Times New Roman" w:eastAsia="Times New Roman" w:hAnsi="Times New Roman" w:cs="Times New Roman"/>
          <w:kern w:val="0"/>
          <w:sz w:val="24"/>
          <w:szCs w:val="24"/>
          <w:lang w:val="es-ES"/>
          <w14:ligatures w14:val="none"/>
        </w:rPr>
      </w:pPr>
      <w:proofErr w:type="spellStart"/>
      <w:r w:rsidRPr="003F020B">
        <w:rPr>
          <w:rFonts w:ascii="Times New Roman" w:eastAsia="Times New Roman" w:hAnsi="Times New Roman" w:cs="Times New Roman"/>
          <w:kern w:val="0"/>
          <w:sz w:val="24"/>
          <w:szCs w:val="24"/>
          <w:lang w:val="es-ES"/>
          <w14:ligatures w14:val="none"/>
        </w:rPr>
        <w:t>Īpašuma</w:t>
      </w:r>
      <w:proofErr w:type="spellEnd"/>
      <w:r w:rsidRPr="003F020B">
        <w:rPr>
          <w:rFonts w:ascii="Times New Roman" w:eastAsia="Times New Roman" w:hAnsi="Times New Roman" w:cs="Times New Roman"/>
          <w:kern w:val="0"/>
          <w:sz w:val="24"/>
          <w:szCs w:val="24"/>
          <w:lang w:val="es-ES"/>
          <w14:ligatures w14:val="none"/>
        </w:rPr>
        <w:t xml:space="preserve"> un </w:t>
      </w:r>
      <w:proofErr w:type="spellStart"/>
      <w:r w:rsidRPr="003F020B">
        <w:rPr>
          <w:rFonts w:ascii="Times New Roman" w:eastAsia="Times New Roman" w:hAnsi="Times New Roman" w:cs="Times New Roman"/>
          <w:kern w:val="0"/>
          <w:sz w:val="24"/>
          <w:szCs w:val="24"/>
          <w:lang w:val="es-ES"/>
          <w14:ligatures w14:val="none"/>
        </w:rPr>
        <w:t>juridiskai</w:t>
      </w:r>
      <w:proofErr w:type="spellEnd"/>
      <w:r w:rsidRPr="003F020B">
        <w:rPr>
          <w:rFonts w:ascii="Times New Roman" w:eastAsia="Times New Roman" w:hAnsi="Times New Roman" w:cs="Times New Roman"/>
          <w:kern w:val="0"/>
          <w:sz w:val="24"/>
          <w:szCs w:val="24"/>
          <w:lang w:val="es-ES"/>
          <w14:ligatures w14:val="none"/>
        </w:rPr>
        <w:t xml:space="preserve"> </w:t>
      </w:r>
      <w:proofErr w:type="spellStart"/>
      <w:r w:rsidRPr="003F020B">
        <w:rPr>
          <w:rFonts w:ascii="Times New Roman" w:eastAsia="Times New Roman" w:hAnsi="Times New Roman" w:cs="Times New Roman"/>
          <w:kern w:val="0"/>
          <w:sz w:val="24"/>
          <w:szCs w:val="24"/>
          <w:lang w:val="es-ES"/>
          <w14:ligatures w14:val="none"/>
        </w:rPr>
        <w:t>nodaļai</w:t>
      </w:r>
      <w:proofErr w:type="spellEnd"/>
      <w:r w:rsidRPr="003F020B">
        <w:rPr>
          <w:rFonts w:ascii="Times New Roman" w:eastAsia="Times New Roman" w:hAnsi="Times New Roman" w:cs="Times New Roman"/>
          <w:kern w:val="0"/>
          <w:sz w:val="24"/>
          <w:szCs w:val="24"/>
          <w:lang w:val="es-ES"/>
          <w14:ligatures w14:val="none"/>
        </w:rPr>
        <w:t xml:space="preserve"> </w:t>
      </w:r>
    </w:p>
    <w:p w14:paraId="2B72DF9F" w14:textId="77777777" w:rsidR="003F020B" w:rsidRPr="003F020B" w:rsidRDefault="003F020B" w:rsidP="003F020B">
      <w:pPr>
        <w:spacing w:after="0" w:line="240" w:lineRule="auto"/>
        <w:rPr>
          <w:rFonts w:ascii="Times New Roman" w:eastAsia="Times New Roman" w:hAnsi="Times New Roman" w:cs="Times New Roman"/>
          <w:b/>
          <w:bCs/>
          <w:kern w:val="0"/>
          <w:sz w:val="24"/>
          <w:szCs w:val="24"/>
          <w14:ligatures w14:val="none"/>
        </w:rPr>
      </w:pPr>
      <w:r w:rsidRPr="003F020B">
        <w:rPr>
          <w:rFonts w:ascii="Times New Roman" w:eastAsia="Times New Roman" w:hAnsi="Times New Roman" w:cs="Times New Roman"/>
          <w:bCs/>
          <w:kern w:val="0"/>
          <w:sz w:val="24"/>
          <w:szCs w:val="24"/>
          <w14:ligatures w14:val="none"/>
        </w:rPr>
        <w:t xml:space="preserve">S </w:t>
      </w:r>
      <w:proofErr w:type="spellStart"/>
      <w:r w:rsidRPr="003F020B">
        <w:rPr>
          <w:rFonts w:ascii="Times New Roman" w:eastAsia="Times New Roman" w:hAnsi="Times New Roman" w:cs="Times New Roman"/>
          <w:bCs/>
          <w:kern w:val="0"/>
          <w:sz w:val="24"/>
          <w:szCs w:val="24"/>
          <w14:ligatures w14:val="none"/>
        </w:rPr>
        <w:t>S</w:t>
      </w:r>
      <w:proofErr w:type="spellEnd"/>
    </w:p>
    <w:p w14:paraId="70F9B2C5" w14:textId="77777777" w:rsidR="003F020B" w:rsidRPr="003F020B" w:rsidRDefault="003F020B" w:rsidP="003F020B">
      <w:pPr>
        <w:spacing w:after="0" w:line="240" w:lineRule="auto"/>
        <w:ind w:right="-753"/>
        <w:rPr>
          <w:rFonts w:ascii="Times New Roman" w:eastAsia="Times New Roman" w:hAnsi="Times New Roman" w:cs="Times New Roman"/>
          <w:kern w:val="0"/>
          <w:sz w:val="24"/>
          <w:szCs w:val="24"/>
          <w:lang w:val="es-ES"/>
          <w14:ligatures w14:val="none"/>
        </w:rPr>
      </w:pPr>
    </w:p>
    <w:p w14:paraId="4BF59856" w14:textId="3D18E8EB" w:rsidR="003F020B" w:rsidRDefault="003F020B">
      <w:pPr>
        <w:rPr>
          <w:sz w:val="24"/>
          <w:szCs w:val="24"/>
        </w:rPr>
      </w:pPr>
      <w:r>
        <w:rPr>
          <w:sz w:val="24"/>
          <w:szCs w:val="24"/>
        </w:rPr>
        <w:br w:type="page"/>
      </w:r>
    </w:p>
    <w:p w14:paraId="19D46F04" w14:textId="77777777" w:rsidR="003F020B" w:rsidRPr="00A642F9" w:rsidRDefault="003F020B" w:rsidP="0045275C">
      <w:pPr>
        <w:tabs>
          <w:tab w:val="left" w:pos="3420"/>
        </w:tabs>
        <w:spacing w:after="0"/>
        <w:jc w:val="center"/>
        <w:rPr>
          <w:rFonts w:ascii="Times New Roman" w:hAnsi="Times New Roman"/>
          <w:sz w:val="24"/>
          <w:szCs w:val="24"/>
        </w:rPr>
      </w:pPr>
      <w:r w:rsidRPr="00A642F9">
        <w:rPr>
          <w:rFonts w:ascii="Times New Roman" w:hAnsi="Times New Roman"/>
          <w:sz w:val="24"/>
          <w:szCs w:val="24"/>
        </w:rPr>
        <w:lastRenderedPageBreak/>
        <w:t>Lēmuma projekts</w:t>
      </w:r>
    </w:p>
    <w:p w14:paraId="05B3B8CF" w14:textId="77777777" w:rsidR="003F020B" w:rsidRPr="00846821" w:rsidRDefault="003F020B" w:rsidP="0045275C">
      <w:pPr>
        <w:spacing w:after="0"/>
        <w:ind w:left="-284" w:firstLine="284"/>
        <w:jc w:val="center"/>
        <w:rPr>
          <w:rFonts w:ascii="Times New Roman" w:hAnsi="Times New Roman"/>
          <w:sz w:val="24"/>
          <w:szCs w:val="24"/>
        </w:rPr>
      </w:pPr>
      <w:r w:rsidRPr="00A642F9">
        <w:rPr>
          <w:rFonts w:ascii="Times New Roman" w:hAnsi="Times New Roman"/>
          <w:sz w:val="24"/>
          <w:szCs w:val="24"/>
        </w:rPr>
        <w:t>Olainē</w:t>
      </w:r>
    </w:p>
    <w:p w14:paraId="5AC59432" w14:textId="77777777" w:rsidR="003F020B" w:rsidRPr="00A74411" w:rsidRDefault="003F020B" w:rsidP="0045275C">
      <w:pPr>
        <w:spacing w:after="0"/>
        <w:ind w:left="-284" w:firstLine="284"/>
        <w:rPr>
          <w:rFonts w:ascii="Times New Roman" w:hAnsi="Times New Roman"/>
          <w:sz w:val="24"/>
          <w:szCs w:val="24"/>
        </w:rPr>
      </w:pPr>
      <w:r w:rsidRPr="00A74411">
        <w:rPr>
          <w:rFonts w:ascii="Times New Roman" w:hAnsi="Times New Roman"/>
          <w:sz w:val="24"/>
          <w:szCs w:val="24"/>
        </w:rPr>
        <w:t>202</w:t>
      </w:r>
      <w:r>
        <w:rPr>
          <w:rFonts w:ascii="Times New Roman" w:hAnsi="Times New Roman"/>
          <w:sz w:val="24"/>
          <w:szCs w:val="24"/>
        </w:rPr>
        <w:t>3</w:t>
      </w:r>
      <w:r w:rsidRPr="00A74411">
        <w:rPr>
          <w:rFonts w:ascii="Times New Roman" w:hAnsi="Times New Roman"/>
          <w:sz w:val="24"/>
          <w:szCs w:val="24"/>
        </w:rPr>
        <w:t xml:space="preserve">.gada </w:t>
      </w:r>
      <w:r>
        <w:rPr>
          <w:rFonts w:ascii="Times New Roman" w:hAnsi="Times New Roman"/>
          <w:sz w:val="24"/>
          <w:szCs w:val="24"/>
        </w:rPr>
        <w:t>22.martā</w:t>
      </w:r>
      <w:r w:rsidRPr="00A74411">
        <w:rPr>
          <w:rFonts w:ascii="Times New Roman" w:hAnsi="Times New Roman"/>
          <w:sz w:val="24"/>
          <w:szCs w:val="24"/>
        </w:rPr>
        <w:tab/>
      </w:r>
      <w:r w:rsidRPr="00A74411">
        <w:rPr>
          <w:rFonts w:ascii="Times New Roman" w:hAnsi="Times New Roman"/>
          <w:sz w:val="24"/>
          <w:szCs w:val="24"/>
        </w:rPr>
        <w:tab/>
      </w:r>
      <w:r w:rsidRPr="00A74411">
        <w:rPr>
          <w:rFonts w:ascii="Times New Roman" w:hAnsi="Times New Roman"/>
          <w:sz w:val="24"/>
          <w:szCs w:val="24"/>
        </w:rPr>
        <w:tab/>
      </w:r>
      <w:r w:rsidRPr="00A74411">
        <w:rPr>
          <w:rFonts w:ascii="Times New Roman" w:hAnsi="Times New Roman"/>
          <w:sz w:val="24"/>
          <w:szCs w:val="24"/>
        </w:rPr>
        <w:tab/>
      </w:r>
      <w:r w:rsidRPr="00A74411">
        <w:rPr>
          <w:rFonts w:ascii="Times New Roman" w:hAnsi="Times New Roman"/>
          <w:sz w:val="24"/>
          <w:szCs w:val="24"/>
        </w:rPr>
        <w:tab/>
      </w:r>
      <w:r w:rsidRPr="00A74411">
        <w:rPr>
          <w:rFonts w:ascii="Times New Roman" w:hAnsi="Times New Roman"/>
          <w:sz w:val="24"/>
          <w:szCs w:val="24"/>
        </w:rPr>
        <w:tab/>
      </w:r>
      <w:r w:rsidRPr="00A74411">
        <w:rPr>
          <w:rFonts w:ascii="Times New Roman" w:hAnsi="Times New Roman"/>
          <w:sz w:val="24"/>
          <w:szCs w:val="24"/>
        </w:rPr>
        <w:tab/>
      </w:r>
      <w:r w:rsidRPr="00A74411">
        <w:rPr>
          <w:rFonts w:ascii="Times New Roman" w:hAnsi="Times New Roman"/>
          <w:sz w:val="24"/>
          <w:szCs w:val="24"/>
        </w:rPr>
        <w:tab/>
      </w:r>
      <w:r>
        <w:rPr>
          <w:rFonts w:ascii="Times New Roman" w:hAnsi="Times New Roman"/>
          <w:sz w:val="24"/>
          <w:szCs w:val="24"/>
        </w:rPr>
        <w:tab/>
      </w:r>
      <w:r w:rsidRPr="00A74411">
        <w:rPr>
          <w:rFonts w:ascii="Times New Roman" w:hAnsi="Times New Roman"/>
          <w:sz w:val="24"/>
          <w:szCs w:val="24"/>
        </w:rPr>
        <w:t>Nr.</w:t>
      </w:r>
      <w:r>
        <w:rPr>
          <w:rFonts w:ascii="Times New Roman" w:hAnsi="Times New Roman"/>
          <w:sz w:val="24"/>
          <w:szCs w:val="24"/>
        </w:rPr>
        <w:t>3</w:t>
      </w:r>
    </w:p>
    <w:p w14:paraId="68D32870" w14:textId="77777777" w:rsidR="003F020B" w:rsidRPr="00A642F9" w:rsidRDefault="003F020B" w:rsidP="0045275C">
      <w:pPr>
        <w:spacing w:after="0"/>
        <w:ind w:left="-284" w:firstLine="284"/>
        <w:rPr>
          <w:rFonts w:ascii="Times New Roman" w:hAnsi="Times New Roman"/>
          <w:sz w:val="24"/>
          <w:szCs w:val="24"/>
        </w:rPr>
      </w:pPr>
    </w:p>
    <w:p w14:paraId="07C34E92" w14:textId="77777777" w:rsidR="003F020B" w:rsidRPr="00DF1F92" w:rsidRDefault="003F020B" w:rsidP="0045275C">
      <w:pPr>
        <w:spacing w:after="0"/>
        <w:ind w:left="-284" w:firstLine="284"/>
        <w:rPr>
          <w:rFonts w:ascii="Times New Roman" w:hAnsi="Times New Roman"/>
        </w:rPr>
      </w:pPr>
      <w:r w:rsidRPr="00DF1F92">
        <w:rPr>
          <w:rFonts w:ascii="Times New Roman" w:hAnsi="Times New Roman"/>
          <w:b/>
        </w:rPr>
        <w:t>Par Olaines novada pašvaldības nekustamo īpašumu (zemes)</w:t>
      </w:r>
    </w:p>
    <w:p w14:paraId="6AA9F082" w14:textId="77777777" w:rsidR="003F020B" w:rsidRPr="00DF1F92" w:rsidRDefault="003F020B" w:rsidP="0045275C">
      <w:pPr>
        <w:spacing w:after="0"/>
        <w:ind w:left="-284" w:firstLine="284"/>
        <w:jc w:val="both"/>
        <w:rPr>
          <w:rFonts w:ascii="Times New Roman" w:hAnsi="Times New Roman"/>
        </w:rPr>
      </w:pPr>
      <w:r w:rsidRPr="00DF1F92">
        <w:rPr>
          <w:rFonts w:ascii="Times New Roman" w:hAnsi="Times New Roman"/>
          <w:b/>
        </w:rPr>
        <w:t>atsavināšanu elektroniskā  izsolē</w:t>
      </w:r>
    </w:p>
    <w:p w14:paraId="147C9148" w14:textId="77777777" w:rsidR="003F020B" w:rsidRPr="00E40ED0" w:rsidRDefault="003F020B" w:rsidP="0045275C">
      <w:pPr>
        <w:spacing w:after="0" w:line="240" w:lineRule="auto"/>
        <w:ind w:left="-284" w:firstLine="284"/>
        <w:jc w:val="both"/>
        <w:rPr>
          <w:rFonts w:ascii="Times New Roman" w:hAnsi="Times New Roman"/>
          <w:b/>
        </w:rPr>
      </w:pPr>
    </w:p>
    <w:p w14:paraId="09DE39C5" w14:textId="77777777" w:rsidR="003F020B" w:rsidRPr="00E40ED0" w:rsidRDefault="003F020B" w:rsidP="0045275C">
      <w:pPr>
        <w:spacing w:after="0" w:line="240" w:lineRule="auto"/>
        <w:ind w:left="-284" w:firstLine="284"/>
        <w:jc w:val="both"/>
        <w:rPr>
          <w:rFonts w:ascii="Times New Roman" w:hAnsi="Times New Roman"/>
        </w:rPr>
      </w:pPr>
      <w:r w:rsidRPr="00E40ED0">
        <w:rPr>
          <w:rFonts w:ascii="Times New Roman" w:hAnsi="Times New Roman"/>
        </w:rPr>
        <w:tab/>
        <w:t>Olaines novada pašvaldībā saņemti fizisku personu ierosinājumi (</w:t>
      </w:r>
      <w:r w:rsidRPr="00E40ED0">
        <w:rPr>
          <w:rFonts w:ascii="Times New Roman" w:hAnsi="Times New Roman"/>
          <w:i/>
          <w:iCs/>
        </w:rPr>
        <w:t>pēc publikācijas pašvaldības mājas lapā</w:t>
      </w:r>
      <w:r w:rsidRPr="00E40ED0">
        <w:rPr>
          <w:rFonts w:ascii="Times New Roman" w:hAnsi="Times New Roman"/>
        </w:rPr>
        <w:t xml:space="preserve">)  </w:t>
      </w:r>
      <w:bookmarkStart w:id="23" w:name="_Hlk72833410"/>
      <w:r w:rsidRPr="00E40ED0">
        <w:rPr>
          <w:rFonts w:ascii="Times New Roman" w:hAnsi="Times New Roman"/>
        </w:rPr>
        <w:t>atsavināt zemesgabalu</w:t>
      </w:r>
      <w:bookmarkStart w:id="24" w:name="_Hlk38118596"/>
      <w:r>
        <w:rPr>
          <w:rFonts w:ascii="Times New Roman" w:hAnsi="Times New Roman"/>
        </w:rPr>
        <w:t>s</w:t>
      </w:r>
      <w:r w:rsidRPr="00E40ED0">
        <w:rPr>
          <w:rFonts w:ascii="Times New Roman" w:hAnsi="Times New Roman"/>
        </w:rPr>
        <w:t xml:space="preserve"> dārzkopības sabiedrībā</w:t>
      </w:r>
      <w:bookmarkStart w:id="25" w:name="_Hlk50476167"/>
      <w:r>
        <w:rPr>
          <w:rFonts w:ascii="Times New Roman" w:hAnsi="Times New Roman"/>
        </w:rPr>
        <w:t>s</w:t>
      </w:r>
      <w:r w:rsidRPr="00E40ED0">
        <w:rPr>
          <w:rFonts w:ascii="Times New Roman" w:hAnsi="Times New Roman"/>
        </w:rPr>
        <w:t>.</w:t>
      </w:r>
    </w:p>
    <w:p w14:paraId="2D5B0067" w14:textId="77777777" w:rsidR="003F020B" w:rsidRPr="00E40ED0" w:rsidRDefault="003F020B" w:rsidP="0045275C">
      <w:pPr>
        <w:spacing w:after="0" w:line="240" w:lineRule="auto"/>
        <w:ind w:left="-284" w:firstLine="284"/>
        <w:jc w:val="both"/>
        <w:rPr>
          <w:rFonts w:ascii="Times New Roman" w:hAnsi="Times New Roman"/>
        </w:rPr>
      </w:pPr>
    </w:p>
    <w:p w14:paraId="172B2DFC" w14:textId="77777777" w:rsidR="003F020B" w:rsidRPr="00E40ED0" w:rsidRDefault="003F020B" w:rsidP="0045275C">
      <w:pPr>
        <w:spacing w:after="0" w:line="240" w:lineRule="auto"/>
        <w:ind w:firstLine="720"/>
        <w:jc w:val="both"/>
        <w:rPr>
          <w:rFonts w:ascii="Times New Roman" w:hAnsi="Times New Roman"/>
        </w:rPr>
      </w:pPr>
      <w:bookmarkStart w:id="26" w:name="_Hlk70243631"/>
      <w:bookmarkEnd w:id="23"/>
      <w:r w:rsidRPr="00E40ED0">
        <w:rPr>
          <w:rFonts w:ascii="Times New Roman" w:hAnsi="Times New Roman"/>
        </w:rPr>
        <w:t>Izvērtējot saņemtos atsavināšanas ierosinājumus, pašvaldības rīcībā esošo informāciju un ar lietu saistītos apstākļus, konstatēts:</w:t>
      </w:r>
    </w:p>
    <w:p w14:paraId="6E8FE9B8" w14:textId="77777777" w:rsidR="003F020B" w:rsidRPr="00E40ED0" w:rsidRDefault="003F020B" w:rsidP="0045275C">
      <w:pPr>
        <w:pStyle w:val="ListParagraph"/>
        <w:numPr>
          <w:ilvl w:val="0"/>
          <w:numId w:val="24"/>
        </w:numPr>
        <w:spacing w:after="0" w:line="240" w:lineRule="auto"/>
        <w:jc w:val="both"/>
        <w:rPr>
          <w:rFonts w:ascii="Times New Roman" w:hAnsi="Times New Roman"/>
          <w:b/>
          <w:bCs/>
        </w:rPr>
      </w:pPr>
      <w:bookmarkStart w:id="27" w:name="_Hlk113276198"/>
      <w:bookmarkStart w:id="28" w:name="_Hlk113276218"/>
      <w:r w:rsidRPr="00E40ED0">
        <w:rPr>
          <w:rFonts w:ascii="Times New Roman" w:hAnsi="Times New Roman"/>
          <w:b/>
          <w:bCs/>
        </w:rPr>
        <w:t xml:space="preserve">Zemesgabals dārzkopības sabiedrībā </w:t>
      </w:r>
      <w:bookmarkStart w:id="29" w:name="_Hlk25328249"/>
      <w:bookmarkEnd w:id="24"/>
      <w:bookmarkEnd w:id="25"/>
      <w:bookmarkEnd w:id="26"/>
      <w:r w:rsidRPr="00E40ED0">
        <w:rPr>
          <w:rFonts w:ascii="Times New Roman" w:hAnsi="Times New Roman"/>
          <w:b/>
          <w:bCs/>
        </w:rPr>
        <w:t>“Ceriņi</w:t>
      </w:r>
      <w:r>
        <w:rPr>
          <w:rFonts w:ascii="Times New Roman" w:hAnsi="Times New Roman"/>
          <w:b/>
          <w:bCs/>
        </w:rPr>
        <w:t>-</w:t>
      </w:r>
      <w:r w:rsidRPr="00E40ED0">
        <w:rPr>
          <w:rFonts w:ascii="Times New Roman" w:hAnsi="Times New Roman"/>
          <w:b/>
          <w:bCs/>
        </w:rPr>
        <w:t xml:space="preserve">M” Nr.4544, </w:t>
      </w:r>
      <w:proofErr w:type="spellStart"/>
      <w:r w:rsidRPr="00E40ED0">
        <w:rPr>
          <w:rFonts w:ascii="Times New Roman" w:hAnsi="Times New Roman"/>
          <w:b/>
          <w:bCs/>
        </w:rPr>
        <w:t>Jāņupe</w:t>
      </w:r>
      <w:proofErr w:type="spellEnd"/>
      <w:r w:rsidRPr="00E40ED0">
        <w:rPr>
          <w:rFonts w:ascii="Times New Roman" w:hAnsi="Times New Roman"/>
          <w:b/>
          <w:bCs/>
        </w:rPr>
        <w:t>,  Olaines pagasts, Olaines novads, kadastra apzīmējums 8080 021 0805, 0.0605 ha platībā.</w:t>
      </w:r>
    </w:p>
    <w:p w14:paraId="22063B7F" w14:textId="77777777" w:rsidR="003F020B" w:rsidRPr="00E40ED0" w:rsidRDefault="003F020B" w:rsidP="0045275C">
      <w:pPr>
        <w:pStyle w:val="ListParagraph"/>
        <w:spacing w:after="0" w:line="240" w:lineRule="auto"/>
        <w:jc w:val="both"/>
        <w:rPr>
          <w:rFonts w:ascii="Times New Roman" w:hAnsi="Times New Roman"/>
          <w:sz w:val="20"/>
          <w:szCs w:val="20"/>
        </w:rPr>
      </w:pPr>
      <w:r w:rsidRPr="00E40ED0">
        <w:rPr>
          <w:rFonts w:ascii="Times New Roman" w:hAnsi="Times New Roman"/>
          <w:sz w:val="20"/>
          <w:szCs w:val="20"/>
        </w:rPr>
        <w:t xml:space="preserve">Olaines novada pašvaldības īpašuma tiesības ierakstītas </w:t>
      </w:r>
      <w:r w:rsidRPr="00E74647">
        <w:rPr>
          <w:rFonts w:ascii="Times New Roman" w:hAnsi="Times New Roman"/>
          <w:sz w:val="20"/>
          <w:szCs w:val="20"/>
        </w:rPr>
        <w:t xml:space="preserve">Rīgas rajona tiesas Zemesgrāmatu nodaļas, Olaines pagasta zemesgrāmatas nodalījumā </w:t>
      </w:r>
      <w:r w:rsidRPr="00E40ED0">
        <w:rPr>
          <w:rFonts w:ascii="Times New Roman" w:hAnsi="Times New Roman"/>
          <w:sz w:val="20"/>
          <w:szCs w:val="20"/>
        </w:rPr>
        <w:t xml:space="preserve">Nr. 100000612436, Kadastra numurs: 80800210805, adrese/atrašanās vieta: "Ceriņi M 188", </w:t>
      </w:r>
      <w:proofErr w:type="spellStart"/>
      <w:r w:rsidRPr="00E40ED0">
        <w:rPr>
          <w:rFonts w:ascii="Times New Roman" w:hAnsi="Times New Roman"/>
          <w:sz w:val="20"/>
          <w:szCs w:val="20"/>
        </w:rPr>
        <w:t>Jāņupe</w:t>
      </w:r>
      <w:proofErr w:type="spellEnd"/>
      <w:r w:rsidRPr="00E40ED0">
        <w:rPr>
          <w:rFonts w:ascii="Times New Roman" w:hAnsi="Times New Roman"/>
          <w:sz w:val="20"/>
          <w:szCs w:val="20"/>
        </w:rPr>
        <w:t>, Olaines pag., Olaines nov.  Žurnāls Nr. 300005336898, lēmums 20.04.2021.</w:t>
      </w:r>
    </w:p>
    <w:p w14:paraId="64253028" w14:textId="77777777" w:rsidR="003F020B" w:rsidRPr="00E40ED0" w:rsidRDefault="003F020B" w:rsidP="0045275C">
      <w:pPr>
        <w:pStyle w:val="ListParagraph"/>
        <w:spacing w:after="0" w:line="240" w:lineRule="auto"/>
        <w:jc w:val="both"/>
        <w:rPr>
          <w:rFonts w:ascii="Times New Roman" w:hAnsi="Times New Roman"/>
          <w:sz w:val="20"/>
          <w:szCs w:val="20"/>
        </w:rPr>
      </w:pPr>
      <w:r w:rsidRPr="00E40ED0">
        <w:rPr>
          <w:rFonts w:ascii="Times New Roman" w:hAnsi="Times New Roman"/>
          <w:sz w:val="20"/>
          <w:szCs w:val="20"/>
        </w:rPr>
        <w:t>Saskaņā ar Valsts zemes dienesta datiem, zemesgabala kadastrālā vērtība sastāda EUR 1 724.00.</w:t>
      </w:r>
    </w:p>
    <w:p w14:paraId="01B55124" w14:textId="77777777" w:rsidR="003F020B" w:rsidRPr="00E40ED0" w:rsidRDefault="003F020B" w:rsidP="0045275C">
      <w:pPr>
        <w:pStyle w:val="ListParagraph"/>
        <w:spacing w:after="0" w:line="240" w:lineRule="auto"/>
        <w:jc w:val="both"/>
        <w:rPr>
          <w:rFonts w:ascii="Times New Roman" w:hAnsi="Times New Roman"/>
          <w:sz w:val="20"/>
          <w:szCs w:val="20"/>
        </w:rPr>
      </w:pPr>
      <w:r w:rsidRPr="00E40ED0">
        <w:rPr>
          <w:rFonts w:ascii="Times New Roman" w:hAnsi="Times New Roman"/>
          <w:sz w:val="20"/>
          <w:szCs w:val="20"/>
        </w:rPr>
        <w:t>Nekustamā īpašuma lietošanas mērķis, kods 0601- “Individuālo dzīvojamo māju apbūve”.</w:t>
      </w:r>
      <w:bookmarkEnd w:id="27"/>
      <w:bookmarkEnd w:id="28"/>
    </w:p>
    <w:p w14:paraId="23F6870E" w14:textId="77777777" w:rsidR="003F020B" w:rsidRPr="00E40ED0" w:rsidRDefault="003F020B" w:rsidP="0045275C">
      <w:pPr>
        <w:pStyle w:val="ListParagraph"/>
        <w:spacing w:after="0" w:line="240" w:lineRule="auto"/>
        <w:jc w:val="both"/>
        <w:rPr>
          <w:rFonts w:ascii="Times New Roman" w:hAnsi="Times New Roman"/>
          <w:sz w:val="20"/>
          <w:szCs w:val="20"/>
        </w:rPr>
      </w:pPr>
      <w:r w:rsidRPr="00E40ED0">
        <w:rPr>
          <w:rFonts w:ascii="Times New Roman" w:hAnsi="Times New Roman"/>
          <w:sz w:val="20"/>
          <w:szCs w:val="20"/>
        </w:rPr>
        <w:t xml:space="preserve">Olaines novada pašvaldības pamatlīdzekļu (bilances) uzskaitē iekļautā bilances vērtība EUR </w:t>
      </w:r>
      <w:r w:rsidRPr="00E24B21">
        <w:rPr>
          <w:rFonts w:ascii="Times New Roman" w:hAnsi="Times New Roman"/>
          <w:sz w:val="20"/>
          <w:szCs w:val="20"/>
        </w:rPr>
        <w:t>1724.00</w:t>
      </w:r>
      <w:r w:rsidRPr="00E40ED0">
        <w:rPr>
          <w:rFonts w:ascii="Times New Roman" w:hAnsi="Times New Roman"/>
          <w:sz w:val="20"/>
          <w:szCs w:val="20"/>
        </w:rPr>
        <w:t>.</w:t>
      </w:r>
    </w:p>
    <w:p w14:paraId="43A7E7AC" w14:textId="77777777" w:rsidR="003F020B" w:rsidRPr="00311716" w:rsidRDefault="003F020B" w:rsidP="0045275C">
      <w:pPr>
        <w:spacing w:after="0" w:line="240" w:lineRule="auto"/>
        <w:ind w:left="720"/>
        <w:jc w:val="both"/>
        <w:rPr>
          <w:rFonts w:ascii="Times New Roman" w:hAnsi="Times New Roman"/>
          <w:bCs/>
          <w:sz w:val="20"/>
          <w:szCs w:val="20"/>
          <w:lang w:eastAsia="lv-LV"/>
        </w:rPr>
      </w:pPr>
      <w:r w:rsidRPr="00E40ED0">
        <w:rPr>
          <w:rFonts w:ascii="Times New Roman" w:hAnsi="Times New Roman"/>
          <w:bCs/>
          <w:sz w:val="20"/>
          <w:szCs w:val="20"/>
          <w:lang w:eastAsia="lv-LV"/>
        </w:rPr>
        <w:t xml:space="preserve">Latvijas Īpašumu Vērtētāju asociācijas sertificēts vērtētājs Haralds Visvaldis Krūmiņš (kompetences sertifikāts Nr.53) 2023.gada </w:t>
      </w:r>
      <w:r w:rsidRPr="00311716">
        <w:rPr>
          <w:rFonts w:ascii="Times New Roman" w:hAnsi="Times New Roman"/>
          <w:bCs/>
          <w:sz w:val="20"/>
          <w:szCs w:val="20"/>
          <w:lang w:eastAsia="lv-LV"/>
        </w:rPr>
        <w:t xml:space="preserve">12.februārī sagatavoja Nekustamā īpašuma vērtējuma aktu “Par nekustamā īpašuma “Ceriņi M 188”, </w:t>
      </w:r>
      <w:proofErr w:type="spellStart"/>
      <w:r w:rsidRPr="00311716">
        <w:rPr>
          <w:rFonts w:ascii="Times New Roman" w:hAnsi="Times New Roman"/>
          <w:bCs/>
          <w:sz w:val="20"/>
          <w:szCs w:val="20"/>
          <w:lang w:eastAsia="lv-LV"/>
        </w:rPr>
        <w:t>Jāņupe</w:t>
      </w:r>
      <w:proofErr w:type="spellEnd"/>
      <w:r w:rsidRPr="00311716">
        <w:rPr>
          <w:rFonts w:ascii="Times New Roman" w:hAnsi="Times New Roman"/>
          <w:bCs/>
          <w:sz w:val="20"/>
          <w:szCs w:val="20"/>
          <w:lang w:eastAsia="lv-LV"/>
        </w:rPr>
        <w:t xml:space="preserve">, Olaines pag., Olaines nov., </w:t>
      </w:r>
      <w:r w:rsidRPr="00E83ED7">
        <w:rPr>
          <w:rFonts w:ascii="Times New Roman" w:hAnsi="Times New Roman"/>
          <w:bCs/>
          <w:sz w:val="20"/>
          <w:szCs w:val="20"/>
          <w:lang w:eastAsia="lv-LV"/>
        </w:rPr>
        <w:t>novērtēšanu” (</w:t>
      </w:r>
      <w:proofErr w:type="spellStart"/>
      <w:r w:rsidRPr="00E83ED7">
        <w:rPr>
          <w:rFonts w:ascii="Times New Roman" w:hAnsi="Times New Roman"/>
          <w:bCs/>
          <w:sz w:val="20"/>
          <w:szCs w:val="20"/>
          <w:lang w:eastAsia="lv-LV"/>
        </w:rPr>
        <w:t>reģ.Nr</w:t>
      </w:r>
      <w:proofErr w:type="spellEnd"/>
      <w:r w:rsidRPr="00E83ED7">
        <w:rPr>
          <w:rFonts w:ascii="Times New Roman" w:hAnsi="Times New Roman"/>
          <w:sz w:val="20"/>
          <w:szCs w:val="20"/>
        </w:rPr>
        <w:t>.</w:t>
      </w:r>
      <w:r w:rsidRPr="00E83ED7">
        <w:t xml:space="preserve"> </w:t>
      </w:r>
      <w:r w:rsidRPr="00E83ED7">
        <w:rPr>
          <w:rFonts w:ascii="Times New Roman" w:hAnsi="Times New Roman"/>
          <w:bCs/>
          <w:sz w:val="20"/>
          <w:szCs w:val="20"/>
          <w:lang w:eastAsia="lv-LV"/>
        </w:rPr>
        <w:t>ONP/1.8./23/1210-SD, 16.02.2023.). Nekustamā īpašuma iespējamā tirgus vērtība</w:t>
      </w:r>
      <w:r w:rsidRPr="00E83ED7">
        <w:rPr>
          <w:rFonts w:ascii="Times New Roman" w:hAnsi="Times New Roman"/>
          <w:bCs/>
          <w:lang w:eastAsia="lv-LV"/>
        </w:rPr>
        <w:t xml:space="preserve"> 2023.gada 12.februārī</w:t>
      </w:r>
      <w:r w:rsidRPr="00311716">
        <w:rPr>
          <w:rFonts w:ascii="Times New Roman" w:hAnsi="Times New Roman"/>
          <w:bCs/>
          <w:lang w:eastAsia="lv-LV"/>
        </w:rPr>
        <w:t xml:space="preserve">   (noapaļojot) ir EUR </w:t>
      </w:r>
      <w:proofErr w:type="spellStart"/>
      <w:r w:rsidRPr="00311716">
        <w:rPr>
          <w:rFonts w:ascii="Times New Roman" w:hAnsi="Times New Roman"/>
          <w:bCs/>
          <w:lang w:eastAsia="lv-LV"/>
        </w:rPr>
        <w:t>EUR</w:t>
      </w:r>
      <w:proofErr w:type="spellEnd"/>
      <w:r w:rsidRPr="00311716">
        <w:rPr>
          <w:rFonts w:ascii="Times New Roman" w:hAnsi="Times New Roman"/>
          <w:bCs/>
          <w:lang w:eastAsia="lv-LV"/>
        </w:rPr>
        <w:t xml:space="preserve"> 2500 (divi tūkstoši pieci simti </w:t>
      </w:r>
      <w:proofErr w:type="spellStart"/>
      <w:r w:rsidRPr="00311716">
        <w:rPr>
          <w:rFonts w:ascii="Times New Roman" w:hAnsi="Times New Roman"/>
          <w:bCs/>
          <w:i/>
          <w:iCs/>
          <w:lang w:eastAsia="lv-LV"/>
        </w:rPr>
        <w:t>euro</w:t>
      </w:r>
      <w:proofErr w:type="spellEnd"/>
      <w:r w:rsidRPr="00311716">
        <w:rPr>
          <w:rFonts w:ascii="Times New Roman" w:hAnsi="Times New Roman"/>
          <w:bCs/>
          <w:lang w:eastAsia="lv-LV"/>
        </w:rPr>
        <w:t xml:space="preserve">  00 centi).</w:t>
      </w:r>
      <w:r w:rsidRPr="00311716">
        <w:rPr>
          <w:rFonts w:ascii="Times New Roman" w:hAnsi="Times New Roman"/>
        </w:rPr>
        <w:t xml:space="preserve"> </w:t>
      </w:r>
    </w:p>
    <w:p w14:paraId="1B6F9C2F" w14:textId="77777777" w:rsidR="003F020B" w:rsidRPr="00E40ED0" w:rsidRDefault="003F020B" w:rsidP="0045275C">
      <w:pPr>
        <w:pStyle w:val="ListParagraph"/>
        <w:numPr>
          <w:ilvl w:val="0"/>
          <w:numId w:val="24"/>
        </w:numPr>
        <w:spacing w:after="0" w:line="240" w:lineRule="auto"/>
        <w:jc w:val="both"/>
        <w:rPr>
          <w:rFonts w:ascii="Times New Roman" w:hAnsi="Times New Roman"/>
          <w:b/>
        </w:rPr>
      </w:pPr>
      <w:r w:rsidRPr="00E40ED0">
        <w:rPr>
          <w:rFonts w:ascii="Times New Roman" w:hAnsi="Times New Roman"/>
          <w:b/>
        </w:rPr>
        <w:t>Zemesgabals dārzkopības sabiedrībā “Ceriņi</w:t>
      </w:r>
      <w:r>
        <w:rPr>
          <w:rFonts w:ascii="Times New Roman" w:hAnsi="Times New Roman"/>
          <w:b/>
        </w:rPr>
        <w:t>-</w:t>
      </w:r>
      <w:r w:rsidRPr="00E40ED0">
        <w:rPr>
          <w:rFonts w:ascii="Times New Roman" w:hAnsi="Times New Roman"/>
          <w:b/>
        </w:rPr>
        <w:t xml:space="preserve">M” Nr.4545, </w:t>
      </w:r>
      <w:proofErr w:type="spellStart"/>
      <w:r w:rsidRPr="00E40ED0">
        <w:rPr>
          <w:rFonts w:ascii="Times New Roman" w:hAnsi="Times New Roman"/>
          <w:b/>
        </w:rPr>
        <w:t>Jāņupe</w:t>
      </w:r>
      <w:proofErr w:type="spellEnd"/>
      <w:r w:rsidRPr="00E40ED0">
        <w:rPr>
          <w:rFonts w:ascii="Times New Roman" w:hAnsi="Times New Roman"/>
          <w:b/>
        </w:rPr>
        <w:t>,  Olaines pagasts, Olaines novads, kadastra apzīmējums 8080 021 0806, 0.0614 ha platībā.</w:t>
      </w:r>
    </w:p>
    <w:p w14:paraId="23C783BA" w14:textId="77777777" w:rsidR="003F020B" w:rsidRPr="00E40ED0" w:rsidRDefault="003F020B" w:rsidP="0045275C">
      <w:pPr>
        <w:pStyle w:val="ListParagraph"/>
        <w:spacing w:after="0" w:line="240" w:lineRule="auto"/>
        <w:jc w:val="both"/>
        <w:rPr>
          <w:rFonts w:ascii="Times New Roman" w:hAnsi="Times New Roman"/>
          <w:bCs/>
          <w:sz w:val="20"/>
          <w:szCs w:val="20"/>
        </w:rPr>
      </w:pPr>
      <w:r w:rsidRPr="00E40ED0">
        <w:rPr>
          <w:rFonts w:ascii="Times New Roman" w:hAnsi="Times New Roman"/>
          <w:bCs/>
          <w:sz w:val="20"/>
          <w:szCs w:val="20"/>
        </w:rPr>
        <w:t xml:space="preserve">Olaines novada pašvaldības īpašuma tiesības ierakstītas </w:t>
      </w:r>
      <w:r w:rsidRPr="00E74647">
        <w:rPr>
          <w:rFonts w:ascii="Times New Roman" w:hAnsi="Times New Roman"/>
          <w:bCs/>
          <w:sz w:val="20"/>
          <w:szCs w:val="20"/>
        </w:rPr>
        <w:t xml:space="preserve">Rīgas rajona tiesas Zemesgrāmatu nodaļas, Olaines pagasta zemesgrāmatas nodalījumā </w:t>
      </w:r>
      <w:r w:rsidRPr="00E40ED0">
        <w:rPr>
          <w:rFonts w:ascii="Times New Roman" w:hAnsi="Times New Roman"/>
          <w:bCs/>
          <w:sz w:val="20"/>
          <w:szCs w:val="20"/>
        </w:rPr>
        <w:t xml:space="preserve">Nr. 100000613244, Kadastra numurs: 80800210806, adrese/atrašanās vieta: "Ceriņi M 189", </w:t>
      </w:r>
      <w:proofErr w:type="spellStart"/>
      <w:r w:rsidRPr="00E40ED0">
        <w:rPr>
          <w:rFonts w:ascii="Times New Roman" w:hAnsi="Times New Roman"/>
          <w:bCs/>
          <w:sz w:val="20"/>
          <w:szCs w:val="20"/>
        </w:rPr>
        <w:t>Jāņupe</w:t>
      </w:r>
      <w:proofErr w:type="spellEnd"/>
      <w:r w:rsidRPr="00E40ED0">
        <w:rPr>
          <w:rFonts w:ascii="Times New Roman" w:hAnsi="Times New Roman"/>
          <w:bCs/>
          <w:sz w:val="20"/>
          <w:szCs w:val="20"/>
        </w:rPr>
        <w:t>, Olaines pag., Olaines nov.  Žurnāls Nr. 300005336605, lēmums 07.05.2021.</w:t>
      </w:r>
    </w:p>
    <w:p w14:paraId="38154971" w14:textId="77777777" w:rsidR="003F020B" w:rsidRPr="00E40ED0" w:rsidRDefault="003F020B" w:rsidP="0045275C">
      <w:pPr>
        <w:pStyle w:val="ListParagraph"/>
        <w:spacing w:after="0" w:line="240" w:lineRule="auto"/>
        <w:jc w:val="both"/>
        <w:rPr>
          <w:rFonts w:ascii="Times New Roman" w:hAnsi="Times New Roman"/>
          <w:bCs/>
          <w:sz w:val="20"/>
          <w:szCs w:val="20"/>
        </w:rPr>
      </w:pPr>
      <w:r w:rsidRPr="00E40ED0">
        <w:rPr>
          <w:rFonts w:ascii="Times New Roman" w:hAnsi="Times New Roman"/>
          <w:bCs/>
          <w:sz w:val="20"/>
          <w:szCs w:val="20"/>
        </w:rPr>
        <w:t>Saskaņā ar Valsts zemes dienesta datiem, zemesgabala kadastrālā vērtība sastāda EUR 1 750.00.</w:t>
      </w:r>
    </w:p>
    <w:p w14:paraId="23AF49D9" w14:textId="77777777" w:rsidR="003F020B" w:rsidRDefault="003F020B" w:rsidP="0045275C">
      <w:pPr>
        <w:pStyle w:val="ListParagraph"/>
        <w:spacing w:after="0" w:line="240" w:lineRule="auto"/>
        <w:jc w:val="both"/>
        <w:rPr>
          <w:rFonts w:ascii="Times New Roman" w:hAnsi="Times New Roman"/>
          <w:bCs/>
          <w:sz w:val="20"/>
          <w:szCs w:val="20"/>
        </w:rPr>
      </w:pPr>
      <w:r w:rsidRPr="00E40ED0">
        <w:rPr>
          <w:rFonts w:ascii="Times New Roman" w:hAnsi="Times New Roman"/>
          <w:bCs/>
          <w:sz w:val="20"/>
          <w:szCs w:val="20"/>
        </w:rPr>
        <w:t>Nekustamā īpašuma lietošanas mērķis, kods 0601- “Individuālo dzīvojamo māju apbūve”.</w:t>
      </w:r>
    </w:p>
    <w:p w14:paraId="16B0BC7D" w14:textId="77777777" w:rsidR="003F020B" w:rsidRPr="000719B1" w:rsidRDefault="003F020B" w:rsidP="0045275C">
      <w:pPr>
        <w:pStyle w:val="ListParagraph"/>
        <w:spacing w:after="0" w:line="240" w:lineRule="auto"/>
        <w:jc w:val="both"/>
        <w:rPr>
          <w:rFonts w:ascii="Times New Roman" w:hAnsi="Times New Roman"/>
          <w:bCs/>
          <w:sz w:val="20"/>
          <w:szCs w:val="20"/>
        </w:rPr>
      </w:pPr>
      <w:r w:rsidRPr="00E24B21">
        <w:rPr>
          <w:rFonts w:ascii="Times New Roman" w:hAnsi="Times New Roman"/>
          <w:bCs/>
          <w:sz w:val="20"/>
          <w:szCs w:val="20"/>
        </w:rPr>
        <w:t xml:space="preserve">Olaines novada pašvaldības pamatlīdzekļu (bilances) uzskaitē iekļautā bilances vērtība EUR </w:t>
      </w:r>
      <w:r w:rsidRPr="000719B1">
        <w:rPr>
          <w:rFonts w:ascii="Times New Roman" w:hAnsi="Times New Roman"/>
          <w:bCs/>
          <w:sz w:val="20"/>
          <w:szCs w:val="20"/>
        </w:rPr>
        <w:t>1750.00.</w:t>
      </w:r>
    </w:p>
    <w:p w14:paraId="153BB2CC" w14:textId="77777777" w:rsidR="003F020B" w:rsidRPr="00311716" w:rsidRDefault="003F020B" w:rsidP="0045275C">
      <w:pPr>
        <w:pStyle w:val="ListParagraph"/>
        <w:spacing w:after="0" w:line="240" w:lineRule="auto"/>
        <w:jc w:val="both"/>
        <w:rPr>
          <w:rFonts w:ascii="Times New Roman" w:hAnsi="Times New Roman"/>
          <w:bCs/>
          <w:sz w:val="20"/>
          <w:szCs w:val="20"/>
        </w:rPr>
      </w:pPr>
      <w:r w:rsidRPr="000719B1">
        <w:rPr>
          <w:rFonts w:ascii="Times New Roman" w:hAnsi="Times New Roman"/>
          <w:bCs/>
          <w:sz w:val="20"/>
          <w:szCs w:val="20"/>
        </w:rPr>
        <w:t xml:space="preserve">Latvijas Īpašumu Vērtētāju asociācijas sertificēts vērtētājs Haralds Visvaldis Krūmiņš (kompetences sertifikāts Nr.53) 2023.gada 12.februārī sagatavoja Nekustamā īpašuma vērtējuma aktu “Par nekustamā īpašuma  „Par nekustamā īpašuma “Ceriņi M 189”, </w:t>
      </w:r>
      <w:proofErr w:type="spellStart"/>
      <w:r w:rsidRPr="000719B1">
        <w:rPr>
          <w:rFonts w:ascii="Times New Roman" w:hAnsi="Times New Roman"/>
          <w:bCs/>
          <w:sz w:val="20"/>
          <w:szCs w:val="20"/>
        </w:rPr>
        <w:t>Jāņupe</w:t>
      </w:r>
      <w:proofErr w:type="spellEnd"/>
      <w:r w:rsidRPr="000719B1">
        <w:rPr>
          <w:rFonts w:ascii="Times New Roman" w:hAnsi="Times New Roman"/>
          <w:bCs/>
          <w:sz w:val="20"/>
          <w:szCs w:val="20"/>
        </w:rPr>
        <w:t>, Olaines pag., Olaines nov., novērtēšanu” (</w:t>
      </w:r>
      <w:proofErr w:type="spellStart"/>
      <w:r w:rsidRPr="000719B1">
        <w:rPr>
          <w:rFonts w:ascii="Times New Roman" w:hAnsi="Times New Roman"/>
          <w:bCs/>
          <w:sz w:val="20"/>
          <w:szCs w:val="20"/>
        </w:rPr>
        <w:t>reģ</w:t>
      </w:r>
      <w:proofErr w:type="spellEnd"/>
      <w:r w:rsidRPr="000719B1">
        <w:rPr>
          <w:rFonts w:ascii="Times New Roman" w:hAnsi="Times New Roman"/>
          <w:bCs/>
          <w:sz w:val="20"/>
          <w:szCs w:val="20"/>
        </w:rPr>
        <w:t>.</w:t>
      </w:r>
      <w:r w:rsidRPr="000719B1">
        <w:t xml:space="preserve"> </w:t>
      </w:r>
      <w:r w:rsidRPr="000719B1">
        <w:rPr>
          <w:rFonts w:ascii="Times New Roman" w:hAnsi="Times New Roman"/>
          <w:bCs/>
          <w:sz w:val="20"/>
          <w:szCs w:val="20"/>
        </w:rPr>
        <w:t xml:space="preserve">ONP/1.8./23/1214-SD, 16.02.2023.). Nekustamā īpašuma iespējamā tirgus vērtība 2023.gada 12.februārī   (noapaļojot) ir EUR 2023.gada 12.februārī, noapaļojot, ir EUR 2500 (divi tūkstoši pieci simti </w:t>
      </w:r>
      <w:proofErr w:type="spellStart"/>
      <w:r w:rsidRPr="000719B1">
        <w:rPr>
          <w:rFonts w:ascii="Times New Roman" w:hAnsi="Times New Roman"/>
          <w:bCs/>
          <w:i/>
          <w:iCs/>
          <w:sz w:val="20"/>
          <w:szCs w:val="20"/>
        </w:rPr>
        <w:t>euro</w:t>
      </w:r>
      <w:proofErr w:type="spellEnd"/>
      <w:r w:rsidRPr="000719B1">
        <w:rPr>
          <w:rFonts w:ascii="Times New Roman" w:hAnsi="Times New Roman"/>
          <w:bCs/>
          <w:sz w:val="20"/>
          <w:szCs w:val="20"/>
        </w:rPr>
        <w:t xml:space="preserve">  00</w:t>
      </w:r>
      <w:r w:rsidRPr="00311716">
        <w:rPr>
          <w:rFonts w:ascii="Times New Roman" w:hAnsi="Times New Roman"/>
          <w:bCs/>
          <w:sz w:val="20"/>
          <w:szCs w:val="20"/>
        </w:rPr>
        <w:t xml:space="preserve"> centi).</w:t>
      </w:r>
    </w:p>
    <w:p w14:paraId="2E46F61B" w14:textId="77777777" w:rsidR="003F020B" w:rsidRPr="00E40ED0" w:rsidRDefault="003F020B" w:rsidP="0045275C">
      <w:pPr>
        <w:pStyle w:val="ListParagraph"/>
        <w:numPr>
          <w:ilvl w:val="0"/>
          <w:numId w:val="24"/>
        </w:numPr>
        <w:spacing w:after="0" w:line="240" w:lineRule="auto"/>
        <w:jc w:val="both"/>
        <w:rPr>
          <w:rFonts w:ascii="Times New Roman" w:hAnsi="Times New Roman"/>
          <w:color w:val="FF0000"/>
        </w:rPr>
      </w:pPr>
      <w:r w:rsidRPr="00E40ED0">
        <w:rPr>
          <w:rFonts w:ascii="Times New Roman" w:hAnsi="Times New Roman"/>
          <w:b/>
        </w:rPr>
        <w:t>Zemesgabals dārzkopības sabiedrībā “Ceriņi</w:t>
      </w:r>
      <w:r>
        <w:rPr>
          <w:rFonts w:ascii="Times New Roman" w:hAnsi="Times New Roman"/>
          <w:b/>
        </w:rPr>
        <w:t>-</w:t>
      </w:r>
      <w:r w:rsidRPr="00E40ED0">
        <w:rPr>
          <w:rFonts w:ascii="Times New Roman" w:hAnsi="Times New Roman"/>
          <w:b/>
        </w:rPr>
        <w:t xml:space="preserve">M” Nr.4546, </w:t>
      </w:r>
      <w:proofErr w:type="spellStart"/>
      <w:r w:rsidRPr="00E40ED0">
        <w:rPr>
          <w:rFonts w:ascii="Times New Roman" w:hAnsi="Times New Roman"/>
          <w:b/>
        </w:rPr>
        <w:t>Jāņupe</w:t>
      </w:r>
      <w:proofErr w:type="spellEnd"/>
      <w:r w:rsidRPr="00E40ED0">
        <w:rPr>
          <w:rFonts w:ascii="Times New Roman" w:hAnsi="Times New Roman"/>
          <w:b/>
        </w:rPr>
        <w:t>,  Olaines pagasts, Olaines novads, kadastra apzīmējums 8080 021 0807, 0.0723 ha platībā.</w:t>
      </w:r>
    </w:p>
    <w:p w14:paraId="735C33E9" w14:textId="77777777" w:rsidR="003F020B" w:rsidRPr="00E40ED0" w:rsidRDefault="003F020B" w:rsidP="0045275C">
      <w:pPr>
        <w:spacing w:after="0" w:line="240" w:lineRule="auto"/>
        <w:ind w:left="709"/>
        <w:jc w:val="both"/>
        <w:rPr>
          <w:rFonts w:ascii="Times New Roman" w:hAnsi="Times New Roman"/>
          <w:bCs/>
          <w:sz w:val="20"/>
          <w:szCs w:val="20"/>
        </w:rPr>
      </w:pPr>
      <w:r w:rsidRPr="00E40ED0">
        <w:rPr>
          <w:rFonts w:ascii="Times New Roman" w:hAnsi="Times New Roman"/>
          <w:bCs/>
          <w:sz w:val="20"/>
          <w:szCs w:val="20"/>
        </w:rPr>
        <w:t xml:space="preserve">Olaines novada pašvaldības īpašuma tiesības ierakstītas </w:t>
      </w:r>
      <w:r w:rsidRPr="00E74647">
        <w:rPr>
          <w:rFonts w:ascii="Times New Roman" w:hAnsi="Times New Roman"/>
          <w:bCs/>
          <w:sz w:val="20"/>
          <w:szCs w:val="20"/>
        </w:rPr>
        <w:t xml:space="preserve">Rīgas rajona tiesas Zemesgrāmatu nodaļas, Olaines pagasta zemesgrāmatas nodalījumā </w:t>
      </w:r>
      <w:r w:rsidRPr="00E40ED0">
        <w:rPr>
          <w:rFonts w:ascii="Times New Roman" w:hAnsi="Times New Roman"/>
          <w:bCs/>
          <w:sz w:val="20"/>
          <w:szCs w:val="20"/>
        </w:rPr>
        <w:t xml:space="preserve">Nr. 100000612423, Kadastra numurs: 80800210807, adrese/atrašanās vieta: "Ceriņi M 190", </w:t>
      </w:r>
      <w:proofErr w:type="spellStart"/>
      <w:r w:rsidRPr="00E40ED0">
        <w:rPr>
          <w:rFonts w:ascii="Times New Roman" w:hAnsi="Times New Roman"/>
          <w:bCs/>
          <w:sz w:val="20"/>
          <w:szCs w:val="20"/>
        </w:rPr>
        <w:t>Jāņupe</w:t>
      </w:r>
      <w:proofErr w:type="spellEnd"/>
      <w:r w:rsidRPr="00E40ED0">
        <w:rPr>
          <w:rFonts w:ascii="Times New Roman" w:hAnsi="Times New Roman"/>
          <w:bCs/>
          <w:sz w:val="20"/>
          <w:szCs w:val="20"/>
        </w:rPr>
        <w:t>, Olaines pag., Olaines nov.  Žurnāls Nr. 300005336559, lēmums 19.04.2021.</w:t>
      </w:r>
    </w:p>
    <w:p w14:paraId="33406423" w14:textId="77777777" w:rsidR="003F020B" w:rsidRPr="00E40ED0" w:rsidRDefault="003F020B" w:rsidP="0045275C">
      <w:pPr>
        <w:spacing w:after="0" w:line="240" w:lineRule="auto"/>
        <w:ind w:left="709"/>
        <w:jc w:val="both"/>
        <w:rPr>
          <w:rFonts w:ascii="Times New Roman" w:hAnsi="Times New Roman"/>
          <w:bCs/>
          <w:sz w:val="20"/>
          <w:szCs w:val="20"/>
        </w:rPr>
      </w:pPr>
      <w:r w:rsidRPr="00E40ED0">
        <w:rPr>
          <w:rFonts w:ascii="Times New Roman" w:hAnsi="Times New Roman"/>
          <w:bCs/>
          <w:sz w:val="20"/>
          <w:szCs w:val="20"/>
        </w:rPr>
        <w:t>Saskaņā ar Valsts zemes dienesta datiem, zemesgabala kadastrālā vērtība sastāda EUR 2 061.00.</w:t>
      </w:r>
    </w:p>
    <w:p w14:paraId="484E5B2C" w14:textId="77777777" w:rsidR="003F020B" w:rsidRDefault="003F020B" w:rsidP="0045275C">
      <w:pPr>
        <w:spacing w:after="0" w:line="240" w:lineRule="auto"/>
        <w:ind w:left="709"/>
        <w:jc w:val="both"/>
        <w:rPr>
          <w:rFonts w:ascii="Times New Roman" w:hAnsi="Times New Roman"/>
          <w:bCs/>
          <w:sz w:val="20"/>
          <w:szCs w:val="20"/>
        </w:rPr>
      </w:pPr>
      <w:r w:rsidRPr="00E40ED0">
        <w:rPr>
          <w:rFonts w:ascii="Times New Roman" w:hAnsi="Times New Roman"/>
          <w:bCs/>
          <w:sz w:val="20"/>
          <w:szCs w:val="20"/>
        </w:rPr>
        <w:t>Nekustamā īpašuma lietošanas mērķis, kods 0601- “Individuālo dzīvojamo māju apbūve”.</w:t>
      </w:r>
    </w:p>
    <w:p w14:paraId="010C7344" w14:textId="77777777" w:rsidR="003F020B" w:rsidRPr="00E40ED0" w:rsidRDefault="003F020B" w:rsidP="0045275C">
      <w:pPr>
        <w:spacing w:after="0" w:line="240" w:lineRule="auto"/>
        <w:ind w:left="709"/>
        <w:jc w:val="both"/>
        <w:rPr>
          <w:rFonts w:ascii="Times New Roman" w:hAnsi="Times New Roman"/>
          <w:bCs/>
          <w:sz w:val="20"/>
          <w:szCs w:val="20"/>
        </w:rPr>
      </w:pPr>
      <w:r w:rsidRPr="00E24B21">
        <w:rPr>
          <w:rFonts w:ascii="Times New Roman" w:hAnsi="Times New Roman"/>
          <w:bCs/>
          <w:sz w:val="20"/>
          <w:szCs w:val="20"/>
        </w:rPr>
        <w:t>Olaines novada pašvaldības pamatlīdzekļu (bilances) uzskaitē iekļautā bilances vērtība EUR 2061.00</w:t>
      </w:r>
      <w:r>
        <w:rPr>
          <w:rFonts w:ascii="Times New Roman" w:hAnsi="Times New Roman"/>
          <w:bCs/>
          <w:sz w:val="20"/>
          <w:szCs w:val="20"/>
        </w:rPr>
        <w:t>.</w:t>
      </w:r>
    </w:p>
    <w:p w14:paraId="55AEA7BB" w14:textId="77777777" w:rsidR="003F020B" w:rsidRDefault="003F020B" w:rsidP="0045275C">
      <w:pPr>
        <w:spacing w:after="0" w:line="240" w:lineRule="auto"/>
        <w:ind w:left="709"/>
        <w:jc w:val="both"/>
        <w:rPr>
          <w:rFonts w:ascii="Times New Roman" w:hAnsi="Times New Roman"/>
          <w:bCs/>
          <w:sz w:val="20"/>
          <w:szCs w:val="20"/>
        </w:rPr>
      </w:pPr>
      <w:r w:rsidRPr="001B3DE6">
        <w:rPr>
          <w:rFonts w:ascii="Times New Roman" w:hAnsi="Times New Roman"/>
          <w:bCs/>
          <w:sz w:val="20"/>
          <w:szCs w:val="20"/>
        </w:rPr>
        <w:t xml:space="preserve">Latvijas Īpašumu Vērtētāju asociācijas sertificēts vērtētājs Haralds Visvaldis Krūmiņš (kompetences sertifikāts Nr.53) 2023.gada 12.februārī sagatavoja Nekustamā </w:t>
      </w:r>
      <w:r w:rsidRPr="00E83ED7">
        <w:rPr>
          <w:rFonts w:ascii="Times New Roman" w:hAnsi="Times New Roman"/>
          <w:bCs/>
          <w:sz w:val="20"/>
          <w:szCs w:val="20"/>
        </w:rPr>
        <w:t xml:space="preserve">īpašuma vērtējuma aktu “Par nekustamā īpašuma “Ceriņi M 190”, </w:t>
      </w:r>
      <w:proofErr w:type="spellStart"/>
      <w:r w:rsidRPr="00E83ED7">
        <w:rPr>
          <w:rFonts w:ascii="Times New Roman" w:hAnsi="Times New Roman"/>
          <w:bCs/>
          <w:sz w:val="20"/>
          <w:szCs w:val="20"/>
        </w:rPr>
        <w:t>Jāņupe</w:t>
      </w:r>
      <w:proofErr w:type="spellEnd"/>
      <w:r w:rsidRPr="00E83ED7">
        <w:rPr>
          <w:rFonts w:ascii="Times New Roman" w:hAnsi="Times New Roman"/>
          <w:bCs/>
          <w:sz w:val="20"/>
          <w:szCs w:val="20"/>
        </w:rPr>
        <w:t>, Olaines pag., Olaines nov., novērtēšanu” (</w:t>
      </w:r>
      <w:proofErr w:type="spellStart"/>
      <w:r w:rsidRPr="00E83ED7">
        <w:rPr>
          <w:rFonts w:ascii="Times New Roman" w:hAnsi="Times New Roman"/>
          <w:bCs/>
          <w:sz w:val="20"/>
          <w:szCs w:val="20"/>
        </w:rPr>
        <w:t>reģ.Nr</w:t>
      </w:r>
      <w:proofErr w:type="spellEnd"/>
      <w:r w:rsidRPr="00E83ED7">
        <w:rPr>
          <w:rFonts w:ascii="Times New Roman" w:hAnsi="Times New Roman"/>
          <w:bCs/>
          <w:sz w:val="20"/>
          <w:szCs w:val="20"/>
        </w:rPr>
        <w:t>.</w:t>
      </w:r>
      <w:r w:rsidRPr="00E83ED7">
        <w:t xml:space="preserve"> </w:t>
      </w:r>
      <w:r w:rsidRPr="00E83ED7">
        <w:rPr>
          <w:rFonts w:ascii="Times New Roman" w:hAnsi="Times New Roman"/>
          <w:bCs/>
          <w:sz w:val="20"/>
          <w:szCs w:val="20"/>
        </w:rPr>
        <w:t>ONP/1.8./23/1212-SD, 16.02.2023.). Nekustamā īpašuma iespējamā tirgus vērtība 2023.gada 12.februārī</w:t>
      </w:r>
      <w:r w:rsidRPr="001B3DE6">
        <w:rPr>
          <w:rFonts w:ascii="Times New Roman" w:hAnsi="Times New Roman"/>
          <w:bCs/>
          <w:sz w:val="20"/>
          <w:szCs w:val="20"/>
        </w:rPr>
        <w:t>, noapaļojot, ir</w:t>
      </w:r>
      <w:r>
        <w:rPr>
          <w:rFonts w:ascii="Times New Roman" w:hAnsi="Times New Roman"/>
          <w:bCs/>
          <w:sz w:val="20"/>
          <w:szCs w:val="20"/>
        </w:rPr>
        <w:t xml:space="preserve"> </w:t>
      </w:r>
      <w:r w:rsidRPr="001B3DE6">
        <w:rPr>
          <w:rFonts w:ascii="Times New Roman" w:hAnsi="Times New Roman"/>
          <w:bCs/>
          <w:sz w:val="20"/>
          <w:szCs w:val="20"/>
        </w:rPr>
        <w:t xml:space="preserve">EUR 3100 (trīs tūkstoši viens simts </w:t>
      </w:r>
      <w:proofErr w:type="spellStart"/>
      <w:r w:rsidRPr="001B3DE6">
        <w:rPr>
          <w:rFonts w:ascii="Times New Roman" w:hAnsi="Times New Roman"/>
          <w:bCs/>
          <w:i/>
          <w:iCs/>
          <w:sz w:val="20"/>
          <w:szCs w:val="20"/>
        </w:rPr>
        <w:t>euro</w:t>
      </w:r>
      <w:proofErr w:type="spellEnd"/>
      <w:r w:rsidRPr="001B3DE6">
        <w:rPr>
          <w:rFonts w:ascii="Times New Roman" w:hAnsi="Times New Roman"/>
          <w:bCs/>
          <w:sz w:val="20"/>
          <w:szCs w:val="20"/>
        </w:rPr>
        <w:t xml:space="preserve">  00 centi).</w:t>
      </w:r>
    </w:p>
    <w:p w14:paraId="28659B56" w14:textId="77777777" w:rsidR="003F020B" w:rsidRPr="00E40ED0" w:rsidRDefault="003F020B" w:rsidP="0045275C">
      <w:pPr>
        <w:pStyle w:val="ListParagraph"/>
        <w:numPr>
          <w:ilvl w:val="0"/>
          <w:numId w:val="24"/>
        </w:numPr>
        <w:spacing w:after="0" w:line="240" w:lineRule="auto"/>
        <w:jc w:val="both"/>
        <w:rPr>
          <w:rFonts w:ascii="Times New Roman" w:hAnsi="Times New Roman"/>
          <w:b/>
        </w:rPr>
      </w:pPr>
      <w:r w:rsidRPr="00E40ED0">
        <w:rPr>
          <w:rFonts w:ascii="Times New Roman" w:hAnsi="Times New Roman"/>
          <w:b/>
        </w:rPr>
        <w:t xml:space="preserve">Zemesgabals dārzkopības sabiedrībā “Rīga” Nr.123, </w:t>
      </w:r>
      <w:proofErr w:type="spellStart"/>
      <w:r w:rsidRPr="00E40ED0">
        <w:rPr>
          <w:rFonts w:ascii="Times New Roman" w:hAnsi="Times New Roman"/>
          <w:b/>
        </w:rPr>
        <w:t>Jāņupe</w:t>
      </w:r>
      <w:proofErr w:type="spellEnd"/>
      <w:r w:rsidRPr="00E40ED0">
        <w:rPr>
          <w:rFonts w:ascii="Times New Roman" w:hAnsi="Times New Roman"/>
          <w:b/>
        </w:rPr>
        <w:t>,  Olaines pagasts, Olaines novads, kadastra apzīmējums 8080 020 0648, 0.0579 ha platībā.</w:t>
      </w:r>
    </w:p>
    <w:p w14:paraId="5D04EE7C" w14:textId="77777777" w:rsidR="003F020B" w:rsidRPr="00E40ED0" w:rsidRDefault="003F020B" w:rsidP="0045275C">
      <w:pPr>
        <w:spacing w:after="0" w:line="240" w:lineRule="auto"/>
        <w:ind w:left="709"/>
        <w:jc w:val="both"/>
        <w:rPr>
          <w:rFonts w:ascii="Times New Roman" w:hAnsi="Times New Roman"/>
          <w:bCs/>
          <w:sz w:val="20"/>
          <w:szCs w:val="20"/>
        </w:rPr>
      </w:pPr>
      <w:r w:rsidRPr="00E40ED0">
        <w:rPr>
          <w:rFonts w:ascii="Times New Roman" w:hAnsi="Times New Roman"/>
          <w:bCs/>
          <w:sz w:val="20"/>
          <w:szCs w:val="20"/>
        </w:rPr>
        <w:t xml:space="preserve">Olaines novada pašvaldības īpašuma tiesības ierakstītas </w:t>
      </w:r>
      <w:r w:rsidRPr="00E74647">
        <w:rPr>
          <w:rFonts w:ascii="Times New Roman" w:hAnsi="Times New Roman"/>
          <w:bCs/>
          <w:sz w:val="20"/>
          <w:szCs w:val="20"/>
        </w:rPr>
        <w:t xml:space="preserve">Rīgas rajona tiesas Zemesgrāmatu nodaļas, Olaines pagasta zemesgrāmatas nodalījumā </w:t>
      </w:r>
      <w:r w:rsidRPr="00E40ED0">
        <w:rPr>
          <w:rFonts w:ascii="Times New Roman" w:hAnsi="Times New Roman"/>
          <w:bCs/>
          <w:sz w:val="20"/>
          <w:szCs w:val="20"/>
        </w:rPr>
        <w:t xml:space="preserve">Nr. 100000597069, Kadastra numurs: 80800200648, adrese/atrašanās vieta: "Rīga 123", </w:t>
      </w:r>
      <w:proofErr w:type="spellStart"/>
      <w:r w:rsidRPr="00E40ED0">
        <w:rPr>
          <w:rFonts w:ascii="Times New Roman" w:hAnsi="Times New Roman"/>
          <w:bCs/>
          <w:sz w:val="20"/>
          <w:szCs w:val="20"/>
        </w:rPr>
        <w:t>Jāņupe</w:t>
      </w:r>
      <w:proofErr w:type="spellEnd"/>
      <w:r w:rsidRPr="00E40ED0">
        <w:rPr>
          <w:rFonts w:ascii="Times New Roman" w:hAnsi="Times New Roman"/>
          <w:bCs/>
          <w:sz w:val="20"/>
          <w:szCs w:val="20"/>
        </w:rPr>
        <w:t>, Olaines pag., Olaines nov. Žurnāls Nr. 300005055572, lēmums 27.01.2020.</w:t>
      </w:r>
    </w:p>
    <w:p w14:paraId="213DE663" w14:textId="77777777" w:rsidR="003F020B" w:rsidRPr="00E40ED0" w:rsidRDefault="003F020B" w:rsidP="0045275C">
      <w:pPr>
        <w:spacing w:after="0" w:line="240" w:lineRule="auto"/>
        <w:ind w:left="709"/>
        <w:jc w:val="both"/>
        <w:rPr>
          <w:rFonts w:ascii="Times New Roman" w:hAnsi="Times New Roman"/>
          <w:bCs/>
          <w:sz w:val="20"/>
          <w:szCs w:val="20"/>
        </w:rPr>
      </w:pPr>
      <w:r w:rsidRPr="00E40ED0">
        <w:rPr>
          <w:rFonts w:ascii="Times New Roman" w:hAnsi="Times New Roman"/>
          <w:bCs/>
          <w:sz w:val="20"/>
          <w:szCs w:val="20"/>
        </w:rPr>
        <w:t>Saskaņā ar Valsts zemes dienesta datiem, zemesgabala kadastrālā vērtība sastāda EUR 1 584.00.</w:t>
      </w:r>
    </w:p>
    <w:p w14:paraId="5EBC278C" w14:textId="77777777" w:rsidR="003F020B" w:rsidRDefault="003F020B" w:rsidP="0045275C">
      <w:pPr>
        <w:spacing w:after="0" w:line="240" w:lineRule="auto"/>
        <w:ind w:left="709"/>
        <w:jc w:val="both"/>
        <w:rPr>
          <w:rFonts w:ascii="Times New Roman" w:hAnsi="Times New Roman"/>
          <w:bCs/>
          <w:sz w:val="20"/>
          <w:szCs w:val="20"/>
        </w:rPr>
      </w:pPr>
      <w:r w:rsidRPr="00E40ED0">
        <w:rPr>
          <w:rFonts w:ascii="Times New Roman" w:hAnsi="Times New Roman"/>
          <w:bCs/>
          <w:sz w:val="20"/>
          <w:szCs w:val="20"/>
        </w:rPr>
        <w:t>Nekustamā īpašuma lietošanas mērķis, kods 0601- “Individuālo dzīvojamo māju apbūve”.</w:t>
      </w:r>
    </w:p>
    <w:p w14:paraId="73461FEA" w14:textId="77777777" w:rsidR="003F020B" w:rsidRPr="00E40ED0" w:rsidRDefault="003F020B" w:rsidP="0045275C">
      <w:pPr>
        <w:spacing w:after="0" w:line="240" w:lineRule="auto"/>
        <w:ind w:left="709"/>
        <w:jc w:val="both"/>
        <w:rPr>
          <w:rFonts w:ascii="Times New Roman" w:hAnsi="Times New Roman"/>
          <w:bCs/>
          <w:sz w:val="20"/>
          <w:szCs w:val="20"/>
        </w:rPr>
      </w:pPr>
      <w:r w:rsidRPr="00E24B21">
        <w:rPr>
          <w:rFonts w:ascii="Times New Roman" w:hAnsi="Times New Roman"/>
          <w:bCs/>
          <w:sz w:val="20"/>
          <w:szCs w:val="20"/>
        </w:rPr>
        <w:t>Olaines novada pašvaldības pamatlīdzekļu (bilances) uzskaitē iekļautā bilances vērtība EUR 1584.00</w:t>
      </w:r>
      <w:r>
        <w:rPr>
          <w:rFonts w:ascii="Times New Roman" w:hAnsi="Times New Roman"/>
          <w:bCs/>
          <w:sz w:val="20"/>
          <w:szCs w:val="20"/>
        </w:rPr>
        <w:t>.</w:t>
      </w:r>
    </w:p>
    <w:p w14:paraId="64435016" w14:textId="77777777" w:rsidR="003F020B" w:rsidRPr="000719B1" w:rsidRDefault="003F020B" w:rsidP="0045275C">
      <w:pPr>
        <w:spacing w:after="0" w:line="240" w:lineRule="auto"/>
        <w:ind w:left="709"/>
        <w:jc w:val="both"/>
        <w:rPr>
          <w:rFonts w:ascii="Times New Roman" w:hAnsi="Times New Roman"/>
          <w:bCs/>
          <w:sz w:val="20"/>
          <w:szCs w:val="20"/>
        </w:rPr>
      </w:pPr>
      <w:r w:rsidRPr="005D149A">
        <w:rPr>
          <w:rFonts w:ascii="Times New Roman" w:hAnsi="Times New Roman"/>
          <w:bCs/>
          <w:sz w:val="20"/>
          <w:szCs w:val="20"/>
        </w:rPr>
        <w:lastRenderedPageBreak/>
        <w:t xml:space="preserve">Latvijas Īpašumu Vērtētāju asociācijas sertificēts vērtētājs Haralds Visvaldis Krūmiņš (kompetences sertifikāts Nr.53) 2023.gada 12.fberuārī sagatavoja </w:t>
      </w:r>
      <w:r w:rsidRPr="000719B1">
        <w:rPr>
          <w:rFonts w:ascii="Times New Roman" w:hAnsi="Times New Roman"/>
          <w:bCs/>
          <w:sz w:val="20"/>
          <w:szCs w:val="20"/>
        </w:rPr>
        <w:t xml:space="preserve">Nekustamā īpašuma vērtējuma aktu “Par nekustamā īpašuma “Rīga 123”, </w:t>
      </w:r>
      <w:proofErr w:type="spellStart"/>
      <w:r w:rsidRPr="000719B1">
        <w:rPr>
          <w:rFonts w:ascii="Times New Roman" w:hAnsi="Times New Roman"/>
          <w:bCs/>
          <w:sz w:val="20"/>
          <w:szCs w:val="20"/>
        </w:rPr>
        <w:t>Jāņupe</w:t>
      </w:r>
      <w:proofErr w:type="spellEnd"/>
      <w:r w:rsidRPr="000719B1">
        <w:rPr>
          <w:rFonts w:ascii="Times New Roman" w:hAnsi="Times New Roman"/>
          <w:bCs/>
          <w:sz w:val="20"/>
          <w:szCs w:val="20"/>
        </w:rPr>
        <w:t>, Olaines pag., Olaines nov., novērtēšanu” (</w:t>
      </w:r>
      <w:proofErr w:type="spellStart"/>
      <w:r w:rsidRPr="000719B1">
        <w:rPr>
          <w:rFonts w:ascii="Times New Roman" w:hAnsi="Times New Roman"/>
          <w:bCs/>
          <w:sz w:val="20"/>
          <w:szCs w:val="20"/>
        </w:rPr>
        <w:t>reģ.Nr</w:t>
      </w:r>
      <w:proofErr w:type="spellEnd"/>
      <w:r w:rsidRPr="000719B1">
        <w:rPr>
          <w:rFonts w:ascii="Times New Roman" w:hAnsi="Times New Roman"/>
          <w:bCs/>
          <w:sz w:val="20"/>
          <w:szCs w:val="20"/>
        </w:rPr>
        <w:t>.</w:t>
      </w:r>
      <w:r w:rsidRPr="000719B1">
        <w:t xml:space="preserve"> </w:t>
      </w:r>
      <w:r w:rsidRPr="000719B1">
        <w:rPr>
          <w:rFonts w:ascii="Times New Roman" w:hAnsi="Times New Roman"/>
          <w:bCs/>
          <w:sz w:val="20"/>
          <w:szCs w:val="20"/>
        </w:rPr>
        <w:t xml:space="preserve">ONP/1.8./23/1245-SD, 17.02.2023.). Nekustamā īpašuma iespējamā tirgus vērtība 2023.gada 12.februārī, noapaļojot, ir EUR 2600 (divi tūkstoši seši simti </w:t>
      </w:r>
      <w:proofErr w:type="spellStart"/>
      <w:r w:rsidRPr="000719B1">
        <w:rPr>
          <w:rFonts w:ascii="Times New Roman" w:hAnsi="Times New Roman"/>
          <w:bCs/>
          <w:i/>
          <w:iCs/>
          <w:sz w:val="20"/>
          <w:szCs w:val="20"/>
        </w:rPr>
        <w:t>euro</w:t>
      </w:r>
      <w:proofErr w:type="spellEnd"/>
      <w:r w:rsidRPr="000719B1">
        <w:rPr>
          <w:rFonts w:ascii="Times New Roman" w:hAnsi="Times New Roman"/>
          <w:bCs/>
          <w:sz w:val="20"/>
          <w:szCs w:val="20"/>
        </w:rPr>
        <w:t xml:space="preserve">  00 centi).</w:t>
      </w:r>
    </w:p>
    <w:p w14:paraId="05645468" w14:textId="77777777" w:rsidR="003F020B" w:rsidRPr="000719B1" w:rsidRDefault="003F020B" w:rsidP="0045275C">
      <w:pPr>
        <w:pStyle w:val="ListParagraph"/>
        <w:numPr>
          <w:ilvl w:val="0"/>
          <w:numId w:val="24"/>
        </w:numPr>
        <w:spacing w:after="0" w:line="240" w:lineRule="auto"/>
        <w:jc w:val="both"/>
        <w:rPr>
          <w:rFonts w:ascii="Times New Roman" w:hAnsi="Times New Roman"/>
          <w:bCs/>
          <w:sz w:val="20"/>
          <w:szCs w:val="20"/>
        </w:rPr>
      </w:pPr>
      <w:r w:rsidRPr="000719B1">
        <w:rPr>
          <w:rFonts w:ascii="Times New Roman" w:hAnsi="Times New Roman"/>
          <w:b/>
        </w:rPr>
        <w:t xml:space="preserve">Zemesgabals dārzkopības sabiedrībā “Ezītis” Nr.217, Ezītis, Olaines pagasts, Olaines </w:t>
      </w:r>
      <w:r w:rsidRPr="000719B1">
        <w:rPr>
          <w:rFonts w:ascii="Times New Roman" w:hAnsi="Times New Roman"/>
          <w:b/>
          <w:sz w:val="20"/>
          <w:szCs w:val="20"/>
        </w:rPr>
        <w:t>novads, kadastra apzīmējums 8080 012 0339, 0.0361 ha platībā.</w:t>
      </w:r>
    </w:p>
    <w:p w14:paraId="7506C948" w14:textId="77777777" w:rsidR="003F020B" w:rsidRPr="00E40ED0" w:rsidRDefault="003F020B" w:rsidP="0045275C">
      <w:pPr>
        <w:spacing w:after="0" w:line="240" w:lineRule="auto"/>
        <w:ind w:left="709"/>
        <w:jc w:val="both"/>
        <w:rPr>
          <w:rFonts w:ascii="Times New Roman" w:hAnsi="Times New Roman"/>
          <w:bCs/>
          <w:sz w:val="20"/>
          <w:szCs w:val="20"/>
        </w:rPr>
      </w:pPr>
      <w:r w:rsidRPr="00E40ED0">
        <w:rPr>
          <w:rFonts w:ascii="Times New Roman" w:hAnsi="Times New Roman"/>
          <w:bCs/>
          <w:sz w:val="20"/>
          <w:szCs w:val="20"/>
        </w:rPr>
        <w:t xml:space="preserve">Olaines novada pašvaldības īpašuma tiesības ierakstītas </w:t>
      </w:r>
      <w:r w:rsidRPr="00E74647">
        <w:rPr>
          <w:rFonts w:ascii="Times New Roman" w:hAnsi="Times New Roman"/>
          <w:bCs/>
          <w:sz w:val="20"/>
          <w:szCs w:val="20"/>
        </w:rPr>
        <w:t xml:space="preserve">Rīgas rajona tiesas Zemesgrāmatu nodaļas, Olaines pagasta zemesgrāmatas nodalījumā </w:t>
      </w:r>
      <w:r w:rsidRPr="00E40ED0">
        <w:rPr>
          <w:rFonts w:ascii="Times New Roman" w:hAnsi="Times New Roman"/>
          <w:bCs/>
          <w:sz w:val="20"/>
          <w:szCs w:val="20"/>
        </w:rPr>
        <w:t>Nr. 100000628394, Kadastra numurs: 80800120339, nosaukums: Ezītis Nr.217, adrese/atrašanās vieta: Olaines pag., Olaines nov.  Žurnāls Nr. 300005655621, lēmums 01.08.2022.</w:t>
      </w:r>
    </w:p>
    <w:p w14:paraId="2064D581" w14:textId="77777777" w:rsidR="003F020B" w:rsidRPr="00E40ED0" w:rsidRDefault="003F020B" w:rsidP="0045275C">
      <w:pPr>
        <w:spacing w:after="0" w:line="240" w:lineRule="auto"/>
        <w:ind w:left="709"/>
        <w:jc w:val="both"/>
        <w:rPr>
          <w:rFonts w:ascii="Times New Roman" w:hAnsi="Times New Roman"/>
          <w:bCs/>
          <w:sz w:val="20"/>
          <w:szCs w:val="20"/>
        </w:rPr>
      </w:pPr>
      <w:r w:rsidRPr="00E40ED0">
        <w:rPr>
          <w:rFonts w:ascii="Times New Roman" w:hAnsi="Times New Roman"/>
          <w:bCs/>
          <w:sz w:val="20"/>
          <w:szCs w:val="20"/>
        </w:rPr>
        <w:t>Saskaņā ar Valsts zemes dienesta datiem, zemesgabala kadastrālā vērtība sastāda EUR 1 495.00.</w:t>
      </w:r>
    </w:p>
    <w:p w14:paraId="575F8390" w14:textId="77777777" w:rsidR="003F020B" w:rsidRDefault="003F020B" w:rsidP="0045275C">
      <w:pPr>
        <w:spacing w:after="0" w:line="240" w:lineRule="auto"/>
        <w:ind w:left="709"/>
        <w:jc w:val="both"/>
        <w:rPr>
          <w:rFonts w:ascii="Times New Roman" w:hAnsi="Times New Roman"/>
          <w:bCs/>
          <w:sz w:val="20"/>
          <w:szCs w:val="20"/>
        </w:rPr>
      </w:pPr>
      <w:r w:rsidRPr="00E40ED0">
        <w:rPr>
          <w:rFonts w:ascii="Times New Roman" w:hAnsi="Times New Roman"/>
          <w:bCs/>
          <w:sz w:val="20"/>
          <w:szCs w:val="20"/>
        </w:rPr>
        <w:t>Nekustamā īpašuma lietošanas mērķis, kods 0601- “Individuālo dzīvojamo māju apbūve”.</w:t>
      </w:r>
    </w:p>
    <w:p w14:paraId="06471304" w14:textId="77777777" w:rsidR="003F020B" w:rsidRPr="005B5CC2" w:rsidRDefault="003F020B" w:rsidP="0045275C">
      <w:pPr>
        <w:spacing w:after="0" w:line="240" w:lineRule="auto"/>
        <w:ind w:left="709"/>
        <w:jc w:val="both"/>
        <w:rPr>
          <w:rFonts w:ascii="Times New Roman" w:hAnsi="Times New Roman"/>
          <w:bCs/>
          <w:sz w:val="20"/>
          <w:szCs w:val="20"/>
        </w:rPr>
      </w:pPr>
      <w:r w:rsidRPr="005B5CC2">
        <w:rPr>
          <w:rFonts w:ascii="Times New Roman" w:hAnsi="Times New Roman"/>
          <w:bCs/>
          <w:sz w:val="20"/>
          <w:szCs w:val="20"/>
        </w:rPr>
        <w:t>Olaines novada pašvaldības pamatlīdzekļu (bilances) uzskaitē iekļautā bilances vērtība EUR 1366.00.</w:t>
      </w:r>
    </w:p>
    <w:p w14:paraId="6FB142E9" w14:textId="77777777" w:rsidR="003F020B" w:rsidRDefault="003F020B" w:rsidP="0045275C">
      <w:pPr>
        <w:spacing w:after="0" w:line="240" w:lineRule="auto"/>
        <w:ind w:left="709"/>
        <w:jc w:val="both"/>
        <w:rPr>
          <w:rFonts w:ascii="Times New Roman" w:hAnsi="Times New Roman"/>
          <w:bCs/>
          <w:sz w:val="20"/>
          <w:szCs w:val="20"/>
        </w:rPr>
      </w:pPr>
      <w:r w:rsidRPr="005B5CC2">
        <w:rPr>
          <w:rFonts w:ascii="Times New Roman" w:hAnsi="Times New Roman"/>
          <w:bCs/>
          <w:sz w:val="20"/>
          <w:szCs w:val="20"/>
        </w:rPr>
        <w:t xml:space="preserve">Latvijas Īpašumu Vērtētāju asociācijas sertificēts vērtētājs Haralds </w:t>
      </w:r>
      <w:r w:rsidRPr="000719B1">
        <w:rPr>
          <w:rFonts w:ascii="Times New Roman" w:hAnsi="Times New Roman"/>
          <w:bCs/>
          <w:sz w:val="20"/>
          <w:szCs w:val="20"/>
        </w:rPr>
        <w:t>Visvaldis Krūmiņš (kompetences sertifikāts Nr.53) 2023.gada 12.februārī sagatavoja Nekustamā īpašuma vērtējuma aktu “Par nekustamā īpašuma  Ezītis Nr.217, Olaines pag., Olaines nov., novērtēšanu” (</w:t>
      </w:r>
      <w:proofErr w:type="spellStart"/>
      <w:r w:rsidRPr="000719B1">
        <w:rPr>
          <w:rFonts w:ascii="Times New Roman" w:hAnsi="Times New Roman"/>
          <w:bCs/>
          <w:sz w:val="20"/>
          <w:szCs w:val="20"/>
        </w:rPr>
        <w:t>reģ.Nr</w:t>
      </w:r>
      <w:proofErr w:type="spellEnd"/>
      <w:r w:rsidRPr="000719B1">
        <w:rPr>
          <w:rFonts w:ascii="Times New Roman" w:hAnsi="Times New Roman"/>
          <w:bCs/>
          <w:sz w:val="20"/>
          <w:szCs w:val="20"/>
        </w:rPr>
        <w:t>.</w:t>
      </w:r>
      <w:r w:rsidRPr="000719B1">
        <w:t xml:space="preserve"> </w:t>
      </w:r>
      <w:r w:rsidRPr="000719B1">
        <w:rPr>
          <w:rFonts w:ascii="Times New Roman" w:hAnsi="Times New Roman"/>
          <w:bCs/>
          <w:sz w:val="20"/>
          <w:szCs w:val="20"/>
        </w:rPr>
        <w:t>ONP/1.8./23/1243-SD, 17.02.2023.). Nekustamā īpašuma iespējamā tirgus vērtība 2023.gada 12.februārī   (noapaļojot</w:t>
      </w:r>
      <w:r w:rsidRPr="005B5CC2">
        <w:rPr>
          <w:rFonts w:ascii="Times New Roman" w:hAnsi="Times New Roman"/>
          <w:bCs/>
          <w:sz w:val="20"/>
          <w:szCs w:val="20"/>
        </w:rPr>
        <w:t xml:space="preserve">) ir EUR 2900 (divi tūkstoši deviņi simti </w:t>
      </w:r>
      <w:proofErr w:type="spellStart"/>
      <w:r w:rsidRPr="005B5CC2">
        <w:rPr>
          <w:rFonts w:ascii="Times New Roman" w:hAnsi="Times New Roman"/>
          <w:bCs/>
          <w:i/>
          <w:iCs/>
          <w:sz w:val="20"/>
          <w:szCs w:val="20"/>
        </w:rPr>
        <w:t>euro</w:t>
      </w:r>
      <w:proofErr w:type="spellEnd"/>
      <w:r w:rsidRPr="005B5CC2">
        <w:rPr>
          <w:rFonts w:ascii="Times New Roman" w:hAnsi="Times New Roman"/>
          <w:bCs/>
          <w:sz w:val="20"/>
          <w:szCs w:val="20"/>
        </w:rPr>
        <w:t xml:space="preserve">  00 centi).</w:t>
      </w:r>
    </w:p>
    <w:p w14:paraId="7E60E944" w14:textId="77777777" w:rsidR="003F020B" w:rsidRPr="00E40ED0" w:rsidRDefault="003F020B" w:rsidP="0045275C">
      <w:pPr>
        <w:pStyle w:val="ListParagraph"/>
        <w:numPr>
          <w:ilvl w:val="0"/>
          <w:numId w:val="24"/>
        </w:numPr>
        <w:spacing w:after="0" w:line="240" w:lineRule="auto"/>
        <w:jc w:val="both"/>
        <w:rPr>
          <w:rFonts w:ascii="Times New Roman" w:hAnsi="Times New Roman"/>
          <w:bCs/>
        </w:rPr>
      </w:pPr>
      <w:r w:rsidRPr="00E40ED0">
        <w:rPr>
          <w:rFonts w:ascii="Times New Roman" w:hAnsi="Times New Roman"/>
          <w:b/>
        </w:rPr>
        <w:t xml:space="preserve">Zemesgabals dārzkopības sabiedrībā “Puriņi” Nr.3060, </w:t>
      </w:r>
      <w:proofErr w:type="spellStart"/>
      <w:r w:rsidRPr="00E40ED0">
        <w:rPr>
          <w:rFonts w:ascii="Times New Roman" w:hAnsi="Times New Roman"/>
          <w:b/>
        </w:rPr>
        <w:t>Jāņupe</w:t>
      </w:r>
      <w:proofErr w:type="spellEnd"/>
      <w:r w:rsidRPr="00E40ED0">
        <w:rPr>
          <w:rFonts w:ascii="Times New Roman" w:hAnsi="Times New Roman"/>
          <w:b/>
        </w:rPr>
        <w:t xml:space="preserve">,  Olaines pagasts, Olaines novads, kadastra apzīmējums 8080 022 </w:t>
      </w:r>
      <w:r w:rsidRPr="00E40ED0">
        <w:rPr>
          <w:rFonts w:ascii="Times New Roman" w:hAnsi="Times New Roman"/>
          <w:b/>
          <w:sz w:val="20"/>
          <w:szCs w:val="20"/>
        </w:rPr>
        <w:t>0408, 0.0550 ha platībā.</w:t>
      </w:r>
    </w:p>
    <w:p w14:paraId="66E1C305" w14:textId="77777777" w:rsidR="003F020B" w:rsidRPr="00E40ED0" w:rsidRDefault="003F020B" w:rsidP="0045275C">
      <w:pPr>
        <w:spacing w:after="0" w:line="240" w:lineRule="auto"/>
        <w:ind w:left="709"/>
        <w:jc w:val="both"/>
        <w:rPr>
          <w:rFonts w:ascii="Times New Roman" w:hAnsi="Times New Roman"/>
          <w:bCs/>
          <w:sz w:val="20"/>
          <w:szCs w:val="20"/>
        </w:rPr>
      </w:pPr>
      <w:r w:rsidRPr="00E40ED0">
        <w:rPr>
          <w:rFonts w:ascii="Times New Roman" w:hAnsi="Times New Roman"/>
          <w:bCs/>
          <w:sz w:val="20"/>
          <w:szCs w:val="20"/>
        </w:rPr>
        <w:t xml:space="preserve">Olaines novada pašvaldības īpašuma tiesības ierakstītas </w:t>
      </w:r>
      <w:r w:rsidRPr="00E74647">
        <w:rPr>
          <w:rFonts w:ascii="Times New Roman" w:hAnsi="Times New Roman"/>
          <w:bCs/>
          <w:sz w:val="20"/>
          <w:szCs w:val="20"/>
        </w:rPr>
        <w:t xml:space="preserve">Rīgas rajona tiesas Zemesgrāmatu nodaļas, Olaines pagasta zemesgrāmatas nodalījumā </w:t>
      </w:r>
      <w:r w:rsidRPr="00E40ED0">
        <w:rPr>
          <w:rFonts w:ascii="Times New Roman" w:hAnsi="Times New Roman"/>
          <w:bCs/>
          <w:sz w:val="20"/>
          <w:szCs w:val="20"/>
        </w:rPr>
        <w:t xml:space="preserve">Nr. 100000640990, Kadastra numurs: 80800220408, nosaukums: Puriņi Nr.3060, adrese/atrašanās vieta: "Puriņi 3060", </w:t>
      </w:r>
      <w:proofErr w:type="spellStart"/>
      <w:r w:rsidRPr="00E40ED0">
        <w:rPr>
          <w:rFonts w:ascii="Times New Roman" w:hAnsi="Times New Roman"/>
          <w:bCs/>
          <w:sz w:val="20"/>
          <w:szCs w:val="20"/>
        </w:rPr>
        <w:t>Jāņupe</w:t>
      </w:r>
      <w:proofErr w:type="spellEnd"/>
      <w:r w:rsidRPr="00E40ED0">
        <w:rPr>
          <w:rFonts w:ascii="Times New Roman" w:hAnsi="Times New Roman"/>
          <w:bCs/>
          <w:sz w:val="20"/>
          <w:szCs w:val="20"/>
        </w:rPr>
        <w:t>, Olaines pag., Olaines nov. Žurnāls Nr. 300005743277, lēmums 25.11.2022.</w:t>
      </w:r>
    </w:p>
    <w:p w14:paraId="7E03979D" w14:textId="77777777" w:rsidR="003F020B" w:rsidRPr="00E40ED0" w:rsidRDefault="003F020B" w:rsidP="0045275C">
      <w:pPr>
        <w:spacing w:after="0" w:line="240" w:lineRule="auto"/>
        <w:ind w:left="709"/>
        <w:jc w:val="both"/>
        <w:rPr>
          <w:rFonts w:ascii="Times New Roman" w:hAnsi="Times New Roman"/>
          <w:bCs/>
          <w:sz w:val="20"/>
          <w:szCs w:val="20"/>
        </w:rPr>
      </w:pPr>
      <w:r w:rsidRPr="00E40ED0">
        <w:rPr>
          <w:rFonts w:ascii="Times New Roman" w:hAnsi="Times New Roman"/>
          <w:bCs/>
          <w:sz w:val="20"/>
          <w:szCs w:val="20"/>
        </w:rPr>
        <w:t>Saskaņā ar Valsts zemes dienesta datiem, zemesgabala kadastrālā vērtība sastāda EUR 1 568.00.</w:t>
      </w:r>
    </w:p>
    <w:p w14:paraId="6ADC6B74" w14:textId="77777777" w:rsidR="003F020B" w:rsidRDefault="003F020B" w:rsidP="0045275C">
      <w:pPr>
        <w:spacing w:after="0" w:line="240" w:lineRule="auto"/>
        <w:ind w:left="709"/>
        <w:jc w:val="both"/>
        <w:rPr>
          <w:rFonts w:ascii="Times New Roman" w:hAnsi="Times New Roman"/>
          <w:bCs/>
          <w:sz w:val="20"/>
          <w:szCs w:val="20"/>
        </w:rPr>
      </w:pPr>
      <w:r w:rsidRPr="00E40ED0">
        <w:rPr>
          <w:rFonts w:ascii="Times New Roman" w:hAnsi="Times New Roman"/>
          <w:bCs/>
          <w:sz w:val="20"/>
          <w:szCs w:val="20"/>
        </w:rPr>
        <w:t>Nekustamā īpašuma lietošanas mērķis, kods 0601- “Individuālo dzīvojamo māju apbūve”.</w:t>
      </w:r>
    </w:p>
    <w:p w14:paraId="25132014" w14:textId="77777777" w:rsidR="003F020B" w:rsidRPr="00E40ED0" w:rsidRDefault="003F020B" w:rsidP="0045275C">
      <w:pPr>
        <w:spacing w:after="0" w:line="240" w:lineRule="auto"/>
        <w:ind w:left="709"/>
        <w:jc w:val="both"/>
        <w:rPr>
          <w:rFonts w:ascii="Times New Roman" w:hAnsi="Times New Roman"/>
          <w:bCs/>
          <w:sz w:val="20"/>
          <w:szCs w:val="20"/>
        </w:rPr>
      </w:pPr>
      <w:r w:rsidRPr="00E24B21">
        <w:rPr>
          <w:rFonts w:ascii="Times New Roman" w:hAnsi="Times New Roman"/>
          <w:bCs/>
          <w:sz w:val="20"/>
          <w:szCs w:val="20"/>
        </w:rPr>
        <w:t>Olaines novada pašvaldības pamatlīdzekļu (bilances) uzskaitē iekļautā bilances vērtība EUR 1568.00</w:t>
      </w:r>
      <w:r>
        <w:rPr>
          <w:rFonts w:ascii="Times New Roman" w:hAnsi="Times New Roman"/>
          <w:bCs/>
          <w:sz w:val="20"/>
          <w:szCs w:val="20"/>
        </w:rPr>
        <w:t>.</w:t>
      </w:r>
    </w:p>
    <w:p w14:paraId="69C25822" w14:textId="77777777" w:rsidR="003F020B" w:rsidRDefault="003F020B" w:rsidP="0045275C">
      <w:pPr>
        <w:spacing w:after="0" w:line="240" w:lineRule="auto"/>
        <w:ind w:left="709"/>
        <w:jc w:val="both"/>
        <w:rPr>
          <w:rFonts w:ascii="Times New Roman" w:hAnsi="Times New Roman"/>
          <w:bCs/>
          <w:sz w:val="20"/>
          <w:szCs w:val="20"/>
        </w:rPr>
      </w:pPr>
      <w:r w:rsidRPr="002412FD">
        <w:rPr>
          <w:rFonts w:ascii="Times New Roman" w:hAnsi="Times New Roman"/>
          <w:bCs/>
          <w:sz w:val="20"/>
          <w:szCs w:val="20"/>
        </w:rPr>
        <w:t xml:space="preserve">Latvijas Īpašumu Vērtētāju asociācijas sertificēts vērtētājs Haralds Visvaldis Krūmiņš (kompetences sertifikāts Nr.53) 2023.gada 12.februārī sagatavoja Nekustamā īpašuma vērtējuma aktu “Par nekustamā īpašuma “Puriņi 3060”, </w:t>
      </w:r>
      <w:proofErr w:type="spellStart"/>
      <w:r w:rsidRPr="002412FD">
        <w:rPr>
          <w:rFonts w:ascii="Times New Roman" w:hAnsi="Times New Roman"/>
          <w:bCs/>
          <w:sz w:val="20"/>
          <w:szCs w:val="20"/>
        </w:rPr>
        <w:t>Jāņupe</w:t>
      </w:r>
      <w:proofErr w:type="spellEnd"/>
      <w:r w:rsidRPr="002412FD">
        <w:rPr>
          <w:rFonts w:ascii="Times New Roman" w:hAnsi="Times New Roman"/>
          <w:bCs/>
          <w:sz w:val="20"/>
          <w:szCs w:val="20"/>
        </w:rPr>
        <w:t>, Olaines pag., Olaines nov., novērtēšanu</w:t>
      </w:r>
      <w:r w:rsidRPr="00DF1F92">
        <w:rPr>
          <w:rFonts w:ascii="Times New Roman" w:hAnsi="Times New Roman"/>
          <w:bCs/>
          <w:sz w:val="20"/>
          <w:szCs w:val="20"/>
        </w:rPr>
        <w:t>” (</w:t>
      </w:r>
      <w:proofErr w:type="spellStart"/>
      <w:r w:rsidRPr="00DF1F92">
        <w:rPr>
          <w:rFonts w:ascii="Times New Roman" w:hAnsi="Times New Roman"/>
          <w:bCs/>
          <w:sz w:val="20"/>
          <w:szCs w:val="20"/>
        </w:rPr>
        <w:t>reģ.Nr</w:t>
      </w:r>
      <w:proofErr w:type="spellEnd"/>
      <w:r w:rsidRPr="00DF1F92">
        <w:rPr>
          <w:rFonts w:ascii="Times New Roman" w:hAnsi="Times New Roman"/>
          <w:bCs/>
          <w:sz w:val="20"/>
          <w:szCs w:val="20"/>
        </w:rPr>
        <w:t>.</w:t>
      </w:r>
      <w:r w:rsidRPr="00DF1F92">
        <w:t xml:space="preserve"> </w:t>
      </w:r>
      <w:r w:rsidRPr="00DF1F92">
        <w:rPr>
          <w:rFonts w:ascii="Times New Roman" w:hAnsi="Times New Roman"/>
          <w:bCs/>
          <w:sz w:val="20"/>
          <w:szCs w:val="20"/>
        </w:rPr>
        <w:t xml:space="preserve">ONP/1.8./23/1274-SD, </w:t>
      </w:r>
      <w:r>
        <w:rPr>
          <w:rFonts w:ascii="Times New Roman" w:hAnsi="Times New Roman"/>
          <w:bCs/>
          <w:sz w:val="20"/>
          <w:szCs w:val="20"/>
        </w:rPr>
        <w:t>20.02.2023</w:t>
      </w:r>
      <w:r w:rsidRPr="002412FD">
        <w:rPr>
          <w:rFonts w:ascii="Times New Roman" w:hAnsi="Times New Roman"/>
          <w:bCs/>
          <w:sz w:val="20"/>
          <w:szCs w:val="20"/>
        </w:rPr>
        <w:t xml:space="preserve">.). Nekustamā īpašuma iespējamā tirgus vērtība 2023.gada 12.februārī   (noapaļojot) ir EUR 2600 (divi tūkstoši seši simti </w:t>
      </w:r>
      <w:proofErr w:type="spellStart"/>
      <w:r w:rsidRPr="002412FD">
        <w:rPr>
          <w:rFonts w:ascii="Times New Roman" w:hAnsi="Times New Roman"/>
          <w:bCs/>
          <w:i/>
          <w:iCs/>
          <w:sz w:val="20"/>
          <w:szCs w:val="20"/>
        </w:rPr>
        <w:t>euro</w:t>
      </w:r>
      <w:proofErr w:type="spellEnd"/>
      <w:r w:rsidRPr="002412FD">
        <w:rPr>
          <w:rFonts w:ascii="Times New Roman" w:hAnsi="Times New Roman"/>
          <w:bCs/>
          <w:sz w:val="20"/>
          <w:szCs w:val="20"/>
        </w:rPr>
        <w:t xml:space="preserve">  00 centi).</w:t>
      </w:r>
    </w:p>
    <w:p w14:paraId="5FBC0B62" w14:textId="77777777" w:rsidR="003F020B" w:rsidRPr="00E40ED0" w:rsidRDefault="003F020B" w:rsidP="0045275C">
      <w:pPr>
        <w:pStyle w:val="ListParagraph"/>
        <w:numPr>
          <w:ilvl w:val="0"/>
          <w:numId w:val="24"/>
        </w:numPr>
        <w:spacing w:after="0" w:line="240" w:lineRule="auto"/>
        <w:jc w:val="both"/>
        <w:rPr>
          <w:rFonts w:ascii="Times New Roman" w:hAnsi="Times New Roman"/>
          <w:bCs/>
          <w:sz w:val="20"/>
          <w:szCs w:val="20"/>
        </w:rPr>
      </w:pPr>
      <w:r w:rsidRPr="00E40ED0">
        <w:rPr>
          <w:rFonts w:ascii="Times New Roman" w:hAnsi="Times New Roman"/>
          <w:b/>
        </w:rPr>
        <w:t>Zemesgabals dārzkopības sabiedrībā</w:t>
      </w:r>
      <w:r>
        <w:rPr>
          <w:rFonts w:ascii="Times New Roman" w:hAnsi="Times New Roman"/>
          <w:b/>
        </w:rPr>
        <w:t xml:space="preserve"> </w:t>
      </w:r>
      <w:r w:rsidRPr="00E40ED0">
        <w:rPr>
          <w:rFonts w:ascii="Times New Roman" w:hAnsi="Times New Roman"/>
          <w:b/>
        </w:rPr>
        <w:t>“Straume” Nr.12</w:t>
      </w:r>
      <w:r>
        <w:rPr>
          <w:rFonts w:ascii="Times New Roman" w:hAnsi="Times New Roman"/>
          <w:b/>
        </w:rPr>
        <w:t>6</w:t>
      </w:r>
      <w:r w:rsidRPr="00E40ED0">
        <w:rPr>
          <w:rFonts w:ascii="Times New Roman" w:hAnsi="Times New Roman"/>
          <w:b/>
        </w:rPr>
        <w:t xml:space="preserve">, </w:t>
      </w:r>
      <w:proofErr w:type="spellStart"/>
      <w:r w:rsidRPr="00E40ED0">
        <w:rPr>
          <w:rFonts w:ascii="Times New Roman" w:hAnsi="Times New Roman"/>
          <w:b/>
        </w:rPr>
        <w:t>Jāņupe</w:t>
      </w:r>
      <w:proofErr w:type="spellEnd"/>
      <w:r w:rsidRPr="00E40ED0">
        <w:rPr>
          <w:rFonts w:ascii="Times New Roman" w:hAnsi="Times New Roman"/>
          <w:b/>
        </w:rPr>
        <w:t>, Olaines pagasts, Olaines novads, kadastra apzīmējums 8080 023 0626, 0.0600 ha platībā.</w:t>
      </w:r>
    </w:p>
    <w:p w14:paraId="4C0D922E" w14:textId="77777777" w:rsidR="003F020B" w:rsidRPr="00E40ED0" w:rsidRDefault="003F020B" w:rsidP="0045275C">
      <w:pPr>
        <w:spacing w:after="0" w:line="240" w:lineRule="auto"/>
        <w:ind w:left="709"/>
        <w:jc w:val="both"/>
        <w:rPr>
          <w:rFonts w:ascii="Times New Roman" w:hAnsi="Times New Roman"/>
          <w:bCs/>
          <w:sz w:val="20"/>
          <w:szCs w:val="20"/>
        </w:rPr>
      </w:pPr>
      <w:r w:rsidRPr="00E40ED0">
        <w:rPr>
          <w:rFonts w:ascii="Times New Roman" w:hAnsi="Times New Roman"/>
          <w:bCs/>
          <w:sz w:val="20"/>
          <w:szCs w:val="20"/>
        </w:rPr>
        <w:t xml:space="preserve">Olaines novada pašvaldības īpašuma tiesības ierakstītas </w:t>
      </w:r>
      <w:r w:rsidRPr="00E74647">
        <w:rPr>
          <w:rFonts w:ascii="Times New Roman" w:hAnsi="Times New Roman"/>
          <w:bCs/>
          <w:sz w:val="20"/>
          <w:szCs w:val="20"/>
        </w:rPr>
        <w:t xml:space="preserve">Rīgas rajona tiesas Zemesgrāmatu nodaļas, Olaines pagasta zemesgrāmatas nodalījumā </w:t>
      </w:r>
      <w:r w:rsidRPr="00E40ED0">
        <w:rPr>
          <w:rFonts w:ascii="Times New Roman" w:hAnsi="Times New Roman"/>
          <w:bCs/>
          <w:sz w:val="20"/>
          <w:szCs w:val="20"/>
        </w:rPr>
        <w:t>Nr. 100000628134, Kadastra numurs: 80800230626, adrese/atrašanās vieta: Olaines pag., Olaines nov. Žurnāls Nr. 300005648776, lēmums 26.07.2022.</w:t>
      </w:r>
    </w:p>
    <w:p w14:paraId="3FADD7E9" w14:textId="77777777" w:rsidR="003F020B" w:rsidRPr="00E40ED0" w:rsidRDefault="003F020B" w:rsidP="0045275C">
      <w:pPr>
        <w:spacing w:after="0" w:line="240" w:lineRule="auto"/>
        <w:ind w:left="709"/>
        <w:jc w:val="both"/>
        <w:rPr>
          <w:rFonts w:ascii="Times New Roman" w:hAnsi="Times New Roman"/>
          <w:bCs/>
          <w:sz w:val="20"/>
          <w:szCs w:val="20"/>
        </w:rPr>
      </w:pPr>
      <w:r w:rsidRPr="00E40ED0">
        <w:rPr>
          <w:rFonts w:ascii="Times New Roman" w:hAnsi="Times New Roman"/>
          <w:bCs/>
          <w:sz w:val="20"/>
          <w:szCs w:val="20"/>
        </w:rPr>
        <w:t>Saskaņā ar Valsts zemes dienesta datiem, zemesgabala kadastrālā vērtība sastāda EUR 1 522.00.</w:t>
      </w:r>
    </w:p>
    <w:p w14:paraId="0B40E063" w14:textId="77777777" w:rsidR="003F020B" w:rsidRDefault="003F020B" w:rsidP="0045275C">
      <w:pPr>
        <w:spacing w:after="0" w:line="240" w:lineRule="auto"/>
        <w:ind w:left="709"/>
        <w:jc w:val="both"/>
        <w:rPr>
          <w:rFonts w:ascii="Times New Roman" w:hAnsi="Times New Roman"/>
          <w:bCs/>
          <w:sz w:val="20"/>
          <w:szCs w:val="20"/>
        </w:rPr>
      </w:pPr>
      <w:r w:rsidRPr="00E40ED0">
        <w:rPr>
          <w:rFonts w:ascii="Times New Roman" w:hAnsi="Times New Roman"/>
          <w:bCs/>
          <w:sz w:val="20"/>
          <w:szCs w:val="20"/>
        </w:rPr>
        <w:t>Nekustamā īpašuma lietošanas mērķis, kods 0601- “Individuālo dzīvojamo māju apbūve”.</w:t>
      </w:r>
    </w:p>
    <w:p w14:paraId="52ECE82A" w14:textId="77777777" w:rsidR="003F020B" w:rsidRPr="00E40ED0" w:rsidRDefault="003F020B" w:rsidP="0045275C">
      <w:pPr>
        <w:spacing w:after="0" w:line="240" w:lineRule="auto"/>
        <w:ind w:left="709"/>
        <w:jc w:val="both"/>
        <w:rPr>
          <w:rFonts w:ascii="Times New Roman" w:hAnsi="Times New Roman"/>
          <w:bCs/>
          <w:sz w:val="20"/>
          <w:szCs w:val="20"/>
        </w:rPr>
      </w:pPr>
      <w:r w:rsidRPr="00E24B21">
        <w:rPr>
          <w:rFonts w:ascii="Times New Roman" w:hAnsi="Times New Roman"/>
          <w:bCs/>
          <w:sz w:val="20"/>
          <w:szCs w:val="20"/>
        </w:rPr>
        <w:t>Olaines novada pašvaldības pamatlīdzekļu (bilances) uzskaitē iekļautā bilances vērtība EUR 15</w:t>
      </w:r>
      <w:r>
        <w:rPr>
          <w:rFonts w:ascii="Times New Roman" w:hAnsi="Times New Roman"/>
          <w:bCs/>
          <w:sz w:val="20"/>
          <w:szCs w:val="20"/>
        </w:rPr>
        <w:t>22</w:t>
      </w:r>
      <w:r w:rsidRPr="00E24B21">
        <w:rPr>
          <w:rFonts w:ascii="Times New Roman" w:hAnsi="Times New Roman"/>
          <w:bCs/>
          <w:sz w:val="20"/>
          <w:szCs w:val="20"/>
        </w:rPr>
        <w:t>.00</w:t>
      </w:r>
      <w:r>
        <w:rPr>
          <w:rFonts w:ascii="Times New Roman" w:hAnsi="Times New Roman"/>
          <w:bCs/>
          <w:sz w:val="20"/>
          <w:szCs w:val="20"/>
        </w:rPr>
        <w:t>.</w:t>
      </w:r>
    </w:p>
    <w:p w14:paraId="659387EB" w14:textId="77777777" w:rsidR="003F020B" w:rsidRPr="0089350E" w:rsidRDefault="003F020B" w:rsidP="0045275C">
      <w:pPr>
        <w:spacing w:after="0" w:line="240" w:lineRule="auto"/>
        <w:ind w:left="709"/>
        <w:jc w:val="both"/>
        <w:rPr>
          <w:rFonts w:ascii="Times New Roman" w:hAnsi="Times New Roman"/>
          <w:bCs/>
          <w:sz w:val="20"/>
          <w:szCs w:val="20"/>
        </w:rPr>
      </w:pPr>
      <w:r w:rsidRPr="0089350E">
        <w:rPr>
          <w:rFonts w:ascii="Times New Roman" w:hAnsi="Times New Roman"/>
          <w:bCs/>
          <w:sz w:val="20"/>
          <w:szCs w:val="20"/>
        </w:rPr>
        <w:t>Latvijas Īpašumu Vērtētāju asociācijas sertificēts vērtētājs Haralds Visvaldis Krūmiņš (kompetences sertifikāts Nr.53) 2023.gada 12.februārī sagatavoja Nekustamā īpašuma vērtējuma aktu “Par nekustamā īpašuma  Olaines pag., Olaines nov., novērtēšanu</w:t>
      </w:r>
      <w:r w:rsidRPr="00E83ED7">
        <w:rPr>
          <w:rFonts w:ascii="Times New Roman" w:hAnsi="Times New Roman"/>
          <w:bCs/>
          <w:sz w:val="20"/>
          <w:szCs w:val="20"/>
        </w:rPr>
        <w:t>” (</w:t>
      </w:r>
      <w:proofErr w:type="spellStart"/>
      <w:r w:rsidRPr="00E83ED7">
        <w:rPr>
          <w:rFonts w:ascii="Times New Roman" w:hAnsi="Times New Roman"/>
          <w:bCs/>
          <w:sz w:val="20"/>
          <w:szCs w:val="20"/>
        </w:rPr>
        <w:t>reģ.Nr</w:t>
      </w:r>
      <w:proofErr w:type="spellEnd"/>
      <w:r w:rsidRPr="00E83ED7">
        <w:rPr>
          <w:rFonts w:ascii="Times New Roman" w:hAnsi="Times New Roman"/>
          <w:bCs/>
          <w:sz w:val="20"/>
          <w:szCs w:val="20"/>
        </w:rPr>
        <w:t>.</w:t>
      </w:r>
      <w:r w:rsidRPr="00E83ED7">
        <w:t xml:space="preserve"> </w:t>
      </w:r>
      <w:r w:rsidRPr="000719B1">
        <w:rPr>
          <w:rFonts w:ascii="Times New Roman" w:hAnsi="Times New Roman"/>
          <w:bCs/>
          <w:sz w:val="20"/>
          <w:szCs w:val="20"/>
        </w:rPr>
        <w:t>ONP/1.8./23/1219-SD</w:t>
      </w:r>
      <w:r w:rsidRPr="00E83ED7">
        <w:rPr>
          <w:rFonts w:ascii="Times New Roman" w:hAnsi="Times New Roman"/>
          <w:bCs/>
          <w:sz w:val="20"/>
          <w:szCs w:val="20"/>
        </w:rPr>
        <w:t>, 16.02.2023.). Nekustamā</w:t>
      </w:r>
      <w:r w:rsidRPr="0089350E">
        <w:rPr>
          <w:rFonts w:ascii="Times New Roman" w:hAnsi="Times New Roman"/>
          <w:bCs/>
          <w:sz w:val="20"/>
          <w:szCs w:val="20"/>
        </w:rPr>
        <w:t xml:space="preserve"> īpašuma iespējamā tirgus vērtība 2023.gada 12.februārī, noapaļojot, ir EUR 2600 (divi tūkstoši seši simti </w:t>
      </w:r>
      <w:proofErr w:type="spellStart"/>
      <w:r w:rsidRPr="0089350E">
        <w:rPr>
          <w:rFonts w:ascii="Times New Roman" w:hAnsi="Times New Roman"/>
          <w:bCs/>
          <w:i/>
          <w:iCs/>
          <w:sz w:val="20"/>
          <w:szCs w:val="20"/>
        </w:rPr>
        <w:t>euro</w:t>
      </w:r>
      <w:proofErr w:type="spellEnd"/>
      <w:r w:rsidRPr="0089350E">
        <w:rPr>
          <w:rFonts w:ascii="Times New Roman" w:hAnsi="Times New Roman"/>
          <w:bCs/>
          <w:sz w:val="20"/>
          <w:szCs w:val="20"/>
        </w:rPr>
        <w:t xml:space="preserve">  00 centi).</w:t>
      </w:r>
    </w:p>
    <w:p w14:paraId="67D23B74" w14:textId="77777777" w:rsidR="003F020B" w:rsidRPr="00E40ED0" w:rsidRDefault="003F020B" w:rsidP="0045275C">
      <w:pPr>
        <w:pStyle w:val="ListParagraph"/>
        <w:numPr>
          <w:ilvl w:val="0"/>
          <w:numId w:val="24"/>
        </w:numPr>
        <w:spacing w:after="0" w:line="240" w:lineRule="auto"/>
        <w:jc w:val="both"/>
        <w:rPr>
          <w:rFonts w:ascii="Times New Roman" w:hAnsi="Times New Roman"/>
          <w:bCs/>
          <w:sz w:val="20"/>
          <w:szCs w:val="20"/>
        </w:rPr>
      </w:pPr>
      <w:r w:rsidRPr="00E40ED0">
        <w:rPr>
          <w:rFonts w:ascii="Times New Roman" w:hAnsi="Times New Roman"/>
          <w:b/>
        </w:rPr>
        <w:t>Zemesgabals dārzkopības sabiedrībā</w:t>
      </w:r>
      <w:r>
        <w:rPr>
          <w:rFonts w:ascii="Times New Roman" w:hAnsi="Times New Roman"/>
          <w:b/>
        </w:rPr>
        <w:t xml:space="preserve"> </w:t>
      </w:r>
      <w:r w:rsidRPr="00E40ED0">
        <w:rPr>
          <w:rFonts w:ascii="Times New Roman" w:hAnsi="Times New Roman"/>
          <w:b/>
        </w:rPr>
        <w:t xml:space="preserve">“Straume” Nr.119, </w:t>
      </w:r>
      <w:proofErr w:type="spellStart"/>
      <w:r w:rsidRPr="00E40ED0">
        <w:rPr>
          <w:rFonts w:ascii="Times New Roman" w:hAnsi="Times New Roman"/>
          <w:b/>
        </w:rPr>
        <w:t>Jāņupe</w:t>
      </w:r>
      <w:proofErr w:type="spellEnd"/>
      <w:r w:rsidRPr="00E40ED0">
        <w:rPr>
          <w:rFonts w:ascii="Times New Roman" w:hAnsi="Times New Roman"/>
          <w:b/>
        </w:rPr>
        <w:t>, Olaines pagastā, Olaines novadā, kadastra apzīmējums 8080 023 0613, 0.0573 ha platībā.</w:t>
      </w:r>
    </w:p>
    <w:p w14:paraId="073FBF5D" w14:textId="77777777" w:rsidR="003F020B" w:rsidRPr="00E40ED0" w:rsidRDefault="003F020B" w:rsidP="0045275C">
      <w:pPr>
        <w:spacing w:after="0" w:line="240" w:lineRule="auto"/>
        <w:ind w:left="709"/>
        <w:jc w:val="both"/>
        <w:rPr>
          <w:rFonts w:ascii="Times New Roman" w:hAnsi="Times New Roman"/>
          <w:bCs/>
          <w:sz w:val="20"/>
          <w:szCs w:val="20"/>
        </w:rPr>
      </w:pPr>
      <w:r w:rsidRPr="00E40ED0">
        <w:rPr>
          <w:rFonts w:ascii="Times New Roman" w:hAnsi="Times New Roman"/>
          <w:bCs/>
          <w:sz w:val="20"/>
          <w:szCs w:val="20"/>
        </w:rPr>
        <w:t xml:space="preserve">Olaines novada pašvaldības īpašuma tiesības ierakstītas </w:t>
      </w:r>
      <w:r w:rsidRPr="00E74647">
        <w:rPr>
          <w:rFonts w:ascii="Times New Roman" w:hAnsi="Times New Roman"/>
          <w:bCs/>
          <w:sz w:val="20"/>
          <w:szCs w:val="20"/>
        </w:rPr>
        <w:t xml:space="preserve">Rīgas rajona tiesas Zemesgrāmatu nodaļas, Olaines pagasta zemesgrāmatas nodalījumā </w:t>
      </w:r>
      <w:r w:rsidRPr="00E40ED0">
        <w:rPr>
          <w:rFonts w:ascii="Times New Roman" w:hAnsi="Times New Roman"/>
          <w:bCs/>
          <w:sz w:val="20"/>
          <w:szCs w:val="20"/>
        </w:rPr>
        <w:t xml:space="preserve">Nr. 100000598708, Kadastra numurs: 80800230613, adrese/atrašanās vieta: "Straume 119", </w:t>
      </w:r>
      <w:proofErr w:type="spellStart"/>
      <w:r w:rsidRPr="00E40ED0">
        <w:rPr>
          <w:rFonts w:ascii="Times New Roman" w:hAnsi="Times New Roman"/>
          <w:bCs/>
          <w:sz w:val="20"/>
          <w:szCs w:val="20"/>
        </w:rPr>
        <w:t>Jāņupe</w:t>
      </w:r>
      <w:proofErr w:type="spellEnd"/>
      <w:r w:rsidRPr="00E40ED0">
        <w:rPr>
          <w:rFonts w:ascii="Times New Roman" w:hAnsi="Times New Roman"/>
          <w:bCs/>
          <w:sz w:val="20"/>
          <w:szCs w:val="20"/>
        </w:rPr>
        <w:t>, Olaines pag., Olaines nov.  Žurnāls Nr. 300005091423, lēmums 13.03.2020.</w:t>
      </w:r>
    </w:p>
    <w:p w14:paraId="339D0DAE" w14:textId="77777777" w:rsidR="003F020B" w:rsidRPr="00E40ED0" w:rsidRDefault="003F020B" w:rsidP="0045275C">
      <w:pPr>
        <w:spacing w:after="0" w:line="240" w:lineRule="auto"/>
        <w:ind w:left="709"/>
        <w:jc w:val="both"/>
        <w:rPr>
          <w:rFonts w:ascii="Times New Roman" w:hAnsi="Times New Roman"/>
          <w:bCs/>
          <w:sz w:val="20"/>
          <w:szCs w:val="20"/>
        </w:rPr>
      </w:pPr>
      <w:r w:rsidRPr="00E40ED0">
        <w:rPr>
          <w:rFonts w:ascii="Times New Roman" w:hAnsi="Times New Roman"/>
          <w:bCs/>
          <w:sz w:val="20"/>
          <w:szCs w:val="20"/>
        </w:rPr>
        <w:t>Saskaņā ar Valsts zemes dienesta datiem, zemesgabala kadastrālā vērtība sastāda EUR 1 568.00.</w:t>
      </w:r>
    </w:p>
    <w:p w14:paraId="2B229D36" w14:textId="77777777" w:rsidR="003F020B" w:rsidRDefault="003F020B" w:rsidP="0045275C">
      <w:pPr>
        <w:spacing w:after="0" w:line="240" w:lineRule="auto"/>
        <w:ind w:left="709"/>
        <w:jc w:val="both"/>
        <w:rPr>
          <w:rFonts w:ascii="Times New Roman" w:hAnsi="Times New Roman"/>
          <w:bCs/>
          <w:sz w:val="20"/>
          <w:szCs w:val="20"/>
        </w:rPr>
      </w:pPr>
      <w:r w:rsidRPr="00E40ED0">
        <w:rPr>
          <w:rFonts w:ascii="Times New Roman" w:hAnsi="Times New Roman"/>
          <w:bCs/>
          <w:sz w:val="20"/>
          <w:szCs w:val="20"/>
        </w:rPr>
        <w:t>Nekustamā īpašuma lietošanas mērķis, kods 0601- “Individuālo dzīvojamo māju apbūve”.</w:t>
      </w:r>
    </w:p>
    <w:p w14:paraId="69F5E1A7" w14:textId="77777777" w:rsidR="003F020B" w:rsidRPr="00E40ED0" w:rsidRDefault="003F020B" w:rsidP="0045275C">
      <w:pPr>
        <w:spacing w:after="0" w:line="240" w:lineRule="auto"/>
        <w:ind w:left="709"/>
        <w:jc w:val="both"/>
        <w:rPr>
          <w:rFonts w:ascii="Times New Roman" w:hAnsi="Times New Roman"/>
          <w:bCs/>
          <w:sz w:val="20"/>
          <w:szCs w:val="20"/>
        </w:rPr>
      </w:pPr>
      <w:r w:rsidRPr="00E24B21">
        <w:rPr>
          <w:rFonts w:ascii="Times New Roman" w:hAnsi="Times New Roman"/>
          <w:bCs/>
          <w:sz w:val="20"/>
          <w:szCs w:val="20"/>
        </w:rPr>
        <w:t>Olaines novada pašvaldības pamatlīdzekļu (bilances) uzskaitē iekļautā bilances vērtība EUR 1568.00</w:t>
      </w:r>
      <w:r>
        <w:rPr>
          <w:rFonts w:ascii="Times New Roman" w:hAnsi="Times New Roman"/>
          <w:bCs/>
          <w:sz w:val="20"/>
          <w:szCs w:val="20"/>
        </w:rPr>
        <w:t>.</w:t>
      </w:r>
    </w:p>
    <w:p w14:paraId="18DEB6FC" w14:textId="77777777" w:rsidR="003F020B" w:rsidRDefault="003F020B" w:rsidP="0045275C">
      <w:pPr>
        <w:spacing w:after="0" w:line="240" w:lineRule="auto"/>
        <w:ind w:left="709"/>
        <w:jc w:val="both"/>
        <w:rPr>
          <w:rFonts w:ascii="Times New Roman" w:hAnsi="Times New Roman"/>
          <w:bCs/>
          <w:sz w:val="20"/>
          <w:szCs w:val="20"/>
        </w:rPr>
      </w:pPr>
      <w:r w:rsidRPr="0089350E">
        <w:rPr>
          <w:rFonts w:ascii="Times New Roman" w:hAnsi="Times New Roman"/>
          <w:bCs/>
          <w:sz w:val="20"/>
          <w:szCs w:val="20"/>
        </w:rPr>
        <w:t xml:space="preserve">Latvijas Īpašumu Vērtētāju asociācijas sertificēts vērtētājs Haralds Visvaldis Krūmiņš (kompetences sertifikāts Nr.53) 2023.gada 12.februārī sagatavoja Nekustamā īpašuma vērtējuma aktu “Par nekustamā īpašuma “Straume 119”, </w:t>
      </w:r>
      <w:proofErr w:type="spellStart"/>
      <w:r w:rsidRPr="0089350E">
        <w:rPr>
          <w:rFonts w:ascii="Times New Roman" w:hAnsi="Times New Roman"/>
          <w:bCs/>
          <w:sz w:val="20"/>
          <w:szCs w:val="20"/>
        </w:rPr>
        <w:t>Jāņupe</w:t>
      </w:r>
      <w:proofErr w:type="spellEnd"/>
      <w:r w:rsidRPr="0089350E">
        <w:rPr>
          <w:rFonts w:ascii="Times New Roman" w:hAnsi="Times New Roman"/>
          <w:bCs/>
          <w:sz w:val="20"/>
          <w:szCs w:val="20"/>
        </w:rPr>
        <w:t xml:space="preserve">, Olaines pag., Olaines nov., novērtēšanu” </w:t>
      </w:r>
      <w:r w:rsidRPr="006D180B">
        <w:rPr>
          <w:rFonts w:ascii="Times New Roman" w:hAnsi="Times New Roman"/>
          <w:bCs/>
          <w:sz w:val="20"/>
          <w:szCs w:val="20"/>
        </w:rPr>
        <w:t>(</w:t>
      </w:r>
      <w:proofErr w:type="spellStart"/>
      <w:r w:rsidRPr="006D180B">
        <w:rPr>
          <w:rFonts w:ascii="Times New Roman" w:hAnsi="Times New Roman"/>
          <w:bCs/>
          <w:sz w:val="20"/>
          <w:szCs w:val="20"/>
        </w:rPr>
        <w:t>reģ.Nr</w:t>
      </w:r>
      <w:proofErr w:type="spellEnd"/>
      <w:r w:rsidRPr="006D180B">
        <w:rPr>
          <w:rFonts w:ascii="Times New Roman" w:hAnsi="Times New Roman"/>
          <w:bCs/>
          <w:sz w:val="20"/>
          <w:szCs w:val="20"/>
        </w:rPr>
        <w:t>.</w:t>
      </w:r>
      <w:r w:rsidRPr="006D180B">
        <w:t xml:space="preserve"> </w:t>
      </w:r>
      <w:r w:rsidRPr="006D180B">
        <w:rPr>
          <w:rFonts w:ascii="Times New Roman" w:hAnsi="Times New Roman"/>
          <w:bCs/>
          <w:sz w:val="20"/>
          <w:szCs w:val="20"/>
        </w:rPr>
        <w:t>ONP/1.8./23/1208-SD, 16.02.2023.). Nekustamā ī</w:t>
      </w:r>
      <w:r w:rsidRPr="0089350E">
        <w:rPr>
          <w:rFonts w:ascii="Times New Roman" w:hAnsi="Times New Roman"/>
          <w:bCs/>
          <w:sz w:val="20"/>
          <w:szCs w:val="20"/>
        </w:rPr>
        <w:t>pašuma iespējamā tirgus vērtība 2023.gada 12.februārī, noapaļojot, ir</w:t>
      </w:r>
      <w:r>
        <w:rPr>
          <w:rFonts w:ascii="Times New Roman" w:hAnsi="Times New Roman"/>
          <w:bCs/>
          <w:sz w:val="20"/>
          <w:szCs w:val="20"/>
        </w:rPr>
        <w:t xml:space="preserve"> </w:t>
      </w:r>
      <w:r w:rsidRPr="0089350E">
        <w:rPr>
          <w:rFonts w:ascii="Times New Roman" w:hAnsi="Times New Roman"/>
          <w:bCs/>
          <w:sz w:val="20"/>
          <w:szCs w:val="20"/>
        </w:rPr>
        <w:t xml:space="preserve">EUR 2500 (divi tūkstoši pieci simti </w:t>
      </w:r>
      <w:proofErr w:type="spellStart"/>
      <w:r w:rsidRPr="0089350E">
        <w:rPr>
          <w:rFonts w:ascii="Times New Roman" w:hAnsi="Times New Roman"/>
          <w:bCs/>
          <w:i/>
          <w:iCs/>
          <w:sz w:val="20"/>
          <w:szCs w:val="20"/>
        </w:rPr>
        <w:t>euro</w:t>
      </w:r>
      <w:proofErr w:type="spellEnd"/>
      <w:r w:rsidRPr="0089350E">
        <w:rPr>
          <w:rFonts w:ascii="Times New Roman" w:hAnsi="Times New Roman"/>
          <w:bCs/>
          <w:sz w:val="20"/>
          <w:szCs w:val="20"/>
        </w:rPr>
        <w:t xml:space="preserve">  00 centi).</w:t>
      </w:r>
    </w:p>
    <w:p w14:paraId="331EA9EE" w14:textId="77777777" w:rsidR="003F020B" w:rsidRPr="00E40ED0" w:rsidRDefault="003F020B" w:rsidP="0045275C">
      <w:pPr>
        <w:pStyle w:val="ListParagraph"/>
        <w:numPr>
          <w:ilvl w:val="0"/>
          <w:numId w:val="24"/>
        </w:numPr>
        <w:spacing w:after="0" w:line="240" w:lineRule="auto"/>
        <w:jc w:val="both"/>
        <w:rPr>
          <w:rFonts w:ascii="Times New Roman" w:hAnsi="Times New Roman"/>
          <w:bCs/>
          <w:sz w:val="20"/>
          <w:szCs w:val="20"/>
        </w:rPr>
      </w:pPr>
      <w:r w:rsidRPr="00E40ED0">
        <w:rPr>
          <w:rFonts w:ascii="Times New Roman" w:hAnsi="Times New Roman"/>
          <w:b/>
        </w:rPr>
        <w:t>Zemesgabals dārzkopības sabiedrībā “</w:t>
      </w:r>
      <w:proofErr w:type="spellStart"/>
      <w:r w:rsidRPr="00E40ED0">
        <w:rPr>
          <w:rFonts w:ascii="Times New Roman" w:hAnsi="Times New Roman"/>
          <w:b/>
        </w:rPr>
        <w:t>Plakanciema</w:t>
      </w:r>
      <w:proofErr w:type="spellEnd"/>
      <w:r w:rsidRPr="00E40ED0">
        <w:rPr>
          <w:rFonts w:ascii="Times New Roman" w:hAnsi="Times New Roman"/>
          <w:b/>
        </w:rPr>
        <w:t xml:space="preserve"> Egles” Nr.126, Vaivadi, Olaines pagasts, Olaines novads, kadastra apzīmējums 8080 016 0720, 0.0703 ha platībā.</w:t>
      </w:r>
    </w:p>
    <w:p w14:paraId="3A69D4C5" w14:textId="77777777" w:rsidR="003F020B" w:rsidRPr="00E40ED0" w:rsidRDefault="003F020B" w:rsidP="0045275C">
      <w:pPr>
        <w:spacing w:after="0" w:line="240" w:lineRule="auto"/>
        <w:ind w:left="709"/>
        <w:jc w:val="both"/>
        <w:rPr>
          <w:rFonts w:ascii="Times New Roman" w:hAnsi="Times New Roman"/>
          <w:bCs/>
          <w:sz w:val="20"/>
          <w:szCs w:val="20"/>
        </w:rPr>
      </w:pPr>
      <w:r w:rsidRPr="00E40ED0">
        <w:rPr>
          <w:rFonts w:ascii="Times New Roman" w:hAnsi="Times New Roman"/>
          <w:bCs/>
          <w:sz w:val="20"/>
          <w:szCs w:val="20"/>
        </w:rPr>
        <w:t xml:space="preserve">Olaines novada pašvaldības īpašuma tiesības ierakstītas </w:t>
      </w:r>
      <w:r w:rsidRPr="00E74647">
        <w:rPr>
          <w:rFonts w:ascii="Times New Roman" w:hAnsi="Times New Roman"/>
          <w:bCs/>
          <w:sz w:val="20"/>
          <w:szCs w:val="20"/>
        </w:rPr>
        <w:t xml:space="preserve">Rīgas rajona tiesas Zemesgrāmatu nodaļas, Olaines pagasta zemesgrāmatas nodalījumā </w:t>
      </w:r>
      <w:r w:rsidRPr="00E40ED0">
        <w:rPr>
          <w:rFonts w:ascii="Times New Roman" w:hAnsi="Times New Roman"/>
          <w:bCs/>
          <w:sz w:val="20"/>
          <w:szCs w:val="20"/>
        </w:rPr>
        <w:t xml:space="preserve">Nr. 100000623192, Kadastra numurs: 80800160720, nosaukums: </w:t>
      </w:r>
      <w:proofErr w:type="spellStart"/>
      <w:r w:rsidRPr="00E40ED0">
        <w:rPr>
          <w:rFonts w:ascii="Times New Roman" w:hAnsi="Times New Roman"/>
          <w:bCs/>
          <w:sz w:val="20"/>
          <w:szCs w:val="20"/>
        </w:rPr>
        <w:lastRenderedPageBreak/>
        <w:t>Plakanciema</w:t>
      </w:r>
      <w:proofErr w:type="spellEnd"/>
      <w:r w:rsidRPr="00E40ED0">
        <w:rPr>
          <w:rFonts w:ascii="Times New Roman" w:hAnsi="Times New Roman"/>
          <w:bCs/>
          <w:sz w:val="20"/>
          <w:szCs w:val="20"/>
        </w:rPr>
        <w:t xml:space="preserve"> Egles Nr. 126, adrese/atrašanās vieta: Olaines pag., Olaines nov. Žurnāls Nr. 300005545442, lēmums 24.02.2022.</w:t>
      </w:r>
    </w:p>
    <w:p w14:paraId="09146415" w14:textId="77777777" w:rsidR="003F020B" w:rsidRPr="00E40ED0" w:rsidRDefault="003F020B" w:rsidP="0045275C">
      <w:pPr>
        <w:spacing w:after="0" w:line="240" w:lineRule="auto"/>
        <w:ind w:left="709"/>
        <w:jc w:val="both"/>
        <w:rPr>
          <w:rFonts w:ascii="Times New Roman" w:hAnsi="Times New Roman"/>
          <w:bCs/>
          <w:sz w:val="20"/>
          <w:szCs w:val="20"/>
        </w:rPr>
      </w:pPr>
      <w:r w:rsidRPr="00E40ED0">
        <w:rPr>
          <w:rFonts w:ascii="Times New Roman" w:hAnsi="Times New Roman"/>
          <w:bCs/>
          <w:sz w:val="20"/>
          <w:szCs w:val="20"/>
        </w:rPr>
        <w:t>Saskaņā ar Valsts zemes dienesta datiem, zemesgabala kadastrālā vērtība sastāda EUR 1 923.00.</w:t>
      </w:r>
    </w:p>
    <w:p w14:paraId="6E503D49" w14:textId="77777777" w:rsidR="003F020B" w:rsidRDefault="003F020B" w:rsidP="0045275C">
      <w:pPr>
        <w:spacing w:after="0" w:line="240" w:lineRule="auto"/>
        <w:ind w:left="709"/>
        <w:jc w:val="both"/>
        <w:rPr>
          <w:rFonts w:ascii="Times New Roman" w:hAnsi="Times New Roman"/>
          <w:bCs/>
          <w:sz w:val="20"/>
          <w:szCs w:val="20"/>
        </w:rPr>
      </w:pPr>
      <w:r w:rsidRPr="00E40ED0">
        <w:rPr>
          <w:rFonts w:ascii="Times New Roman" w:hAnsi="Times New Roman"/>
          <w:bCs/>
          <w:sz w:val="20"/>
          <w:szCs w:val="20"/>
        </w:rPr>
        <w:t>Nekustamā īpašuma lietošanas mērķis, kods 0601- “Individuālo dzīvojamo māju apbūve”.</w:t>
      </w:r>
    </w:p>
    <w:p w14:paraId="174C1A8D" w14:textId="77777777" w:rsidR="003F020B" w:rsidRPr="00E40ED0" w:rsidRDefault="003F020B" w:rsidP="0045275C">
      <w:pPr>
        <w:spacing w:after="0" w:line="240" w:lineRule="auto"/>
        <w:ind w:left="709"/>
        <w:jc w:val="both"/>
        <w:rPr>
          <w:rFonts w:ascii="Times New Roman" w:hAnsi="Times New Roman"/>
          <w:bCs/>
          <w:sz w:val="20"/>
          <w:szCs w:val="20"/>
        </w:rPr>
      </w:pPr>
      <w:r w:rsidRPr="00E24B21">
        <w:rPr>
          <w:rFonts w:ascii="Times New Roman" w:hAnsi="Times New Roman"/>
          <w:bCs/>
          <w:sz w:val="20"/>
          <w:szCs w:val="20"/>
        </w:rPr>
        <w:t>Olaines novada pašvaldības pamatlīdzekļu (bilances) uzskaitē iekļautā bilances vērtība EUR 1923.00</w:t>
      </w:r>
      <w:r>
        <w:rPr>
          <w:rFonts w:ascii="Times New Roman" w:hAnsi="Times New Roman"/>
          <w:bCs/>
          <w:sz w:val="20"/>
          <w:szCs w:val="20"/>
        </w:rPr>
        <w:t>.</w:t>
      </w:r>
    </w:p>
    <w:p w14:paraId="5DA33E9B" w14:textId="77777777" w:rsidR="003F020B" w:rsidRPr="00E40ED0" w:rsidRDefault="003F020B" w:rsidP="0045275C">
      <w:pPr>
        <w:spacing w:after="0" w:line="240" w:lineRule="auto"/>
        <w:ind w:left="709"/>
        <w:jc w:val="both"/>
        <w:rPr>
          <w:rFonts w:ascii="Times New Roman" w:hAnsi="Times New Roman"/>
          <w:bCs/>
          <w:sz w:val="20"/>
          <w:szCs w:val="20"/>
        </w:rPr>
      </w:pPr>
      <w:r w:rsidRPr="00C355BE">
        <w:rPr>
          <w:rFonts w:ascii="Times New Roman" w:hAnsi="Times New Roman"/>
          <w:bCs/>
          <w:sz w:val="20"/>
          <w:szCs w:val="20"/>
        </w:rPr>
        <w:t xml:space="preserve">Latvijas Īpašumu Vērtētāju asociācijas sertificēts vērtētājs Haralds Visvaldis Krūmiņš (kompetences sertifikāts Nr.53) 2023.gada 12.februārī sagatavoja Nekustamā īpašuma vērtējuma aktu “Par nekustamā īpašuma </w:t>
      </w:r>
      <w:proofErr w:type="spellStart"/>
      <w:r w:rsidRPr="00C355BE">
        <w:rPr>
          <w:rFonts w:ascii="Times New Roman" w:hAnsi="Times New Roman"/>
          <w:bCs/>
          <w:sz w:val="20"/>
          <w:szCs w:val="20"/>
        </w:rPr>
        <w:t>Plakanciema</w:t>
      </w:r>
      <w:proofErr w:type="spellEnd"/>
      <w:r w:rsidRPr="00C355BE">
        <w:rPr>
          <w:rFonts w:ascii="Times New Roman" w:hAnsi="Times New Roman"/>
          <w:bCs/>
          <w:sz w:val="20"/>
          <w:szCs w:val="20"/>
        </w:rPr>
        <w:t xml:space="preserve"> Egles Nr.126, Olaines pag., Olaines nov., novērtēšanu</w:t>
      </w:r>
      <w:r w:rsidRPr="006D180B">
        <w:rPr>
          <w:rFonts w:ascii="Times New Roman" w:hAnsi="Times New Roman"/>
          <w:bCs/>
          <w:sz w:val="20"/>
          <w:szCs w:val="20"/>
        </w:rPr>
        <w:t>” (</w:t>
      </w:r>
      <w:proofErr w:type="spellStart"/>
      <w:r w:rsidRPr="006D180B">
        <w:rPr>
          <w:rFonts w:ascii="Times New Roman" w:hAnsi="Times New Roman"/>
          <w:bCs/>
          <w:sz w:val="20"/>
          <w:szCs w:val="20"/>
        </w:rPr>
        <w:t>reģ.Nr</w:t>
      </w:r>
      <w:proofErr w:type="spellEnd"/>
      <w:r w:rsidRPr="006D180B">
        <w:rPr>
          <w:rFonts w:ascii="Times New Roman" w:hAnsi="Times New Roman"/>
          <w:bCs/>
          <w:sz w:val="20"/>
          <w:szCs w:val="20"/>
        </w:rPr>
        <w:t>.</w:t>
      </w:r>
      <w:r w:rsidRPr="006D180B">
        <w:t xml:space="preserve"> </w:t>
      </w:r>
      <w:r w:rsidRPr="006D180B">
        <w:rPr>
          <w:rFonts w:ascii="Times New Roman" w:hAnsi="Times New Roman"/>
          <w:bCs/>
          <w:sz w:val="20"/>
          <w:szCs w:val="20"/>
        </w:rPr>
        <w:t xml:space="preserve">ONP/1.8./23/1298-SD, 20.02.2023.). </w:t>
      </w:r>
      <w:r w:rsidRPr="00C355BE">
        <w:rPr>
          <w:rFonts w:ascii="Times New Roman" w:hAnsi="Times New Roman"/>
          <w:bCs/>
          <w:sz w:val="20"/>
          <w:szCs w:val="20"/>
        </w:rPr>
        <w:t xml:space="preserve">Nekustamā īpašuma iespējamā tirgus vērtība 2023.gada 12.februārī   (noapaļojot) ir EUR 3300 (trīs tūkstoši trīs simti </w:t>
      </w:r>
      <w:proofErr w:type="spellStart"/>
      <w:r w:rsidRPr="00C355BE">
        <w:rPr>
          <w:rFonts w:ascii="Times New Roman" w:hAnsi="Times New Roman"/>
          <w:bCs/>
          <w:i/>
          <w:iCs/>
          <w:sz w:val="20"/>
          <w:szCs w:val="20"/>
        </w:rPr>
        <w:t>euro</w:t>
      </w:r>
      <w:proofErr w:type="spellEnd"/>
      <w:r w:rsidRPr="00C355BE">
        <w:rPr>
          <w:rFonts w:ascii="Times New Roman" w:hAnsi="Times New Roman"/>
          <w:bCs/>
          <w:sz w:val="20"/>
          <w:szCs w:val="20"/>
        </w:rPr>
        <w:t xml:space="preserve">  00 centi).</w:t>
      </w:r>
    </w:p>
    <w:bookmarkEnd w:id="29"/>
    <w:p w14:paraId="5AA5A0AA" w14:textId="77777777" w:rsidR="003F020B" w:rsidRDefault="003F020B" w:rsidP="0045275C">
      <w:pPr>
        <w:spacing w:after="0" w:line="240" w:lineRule="auto"/>
        <w:jc w:val="both"/>
        <w:rPr>
          <w:rFonts w:ascii="Times New Roman" w:hAnsi="Times New Roman"/>
        </w:rPr>
      </w:pPr>
      <w:r w:rsidRPr="003A34E8">
        <w:rPr>
          <w:rFonts w:ascii="Times New Roman" w:hAnsi="Times New Roman"/>
        </w:rPr>
        <w:t>Saskaņā ar  „Publiskas personas mantas atsavināšanas likums”:</w:t>
      </w:r>
      <w:r>
        <w:rPr>
          <w:rFonts w:ascii="Times New Roman" w:hAnsi="Times New Roman"/>
        </w:rPr>
        <w:t xml:space="preserve"> </w:t>
      </w:r>
    </w:p>
    <w:p w14:paraId="1F118A3A"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3.panta</w:t>
      </w:r>
      <w:r>
        <w:rPr>
          <w:rFonts w:ascii="Times New Roman" w:hAnsi="Times New Roman"/>
        </w:rPr>
        <w:t xml:space="preserve"> </w:t>
      </w:r>
      <w:r w:rsidRPr="00153625">
        <w:rPr>
          <w:rFonts w:ascii="Times New Roman" w:hAnsi="Times New Roman"/>
        </w:rPr>
        <w:t>pirm</w:t>
      </w:r>
      <w:r>
        <w:rPr>
          <w:rFonts w:ascii="Times New Roman" w:hAnsi="Times New Roman"/>
        </w:rPr>
        <w:t xml:space="preserve">ās </w:t>
      </w:r>
      <w:r w:rsidRPr="00153625">
        <w:rPr>
          <w:rFonts w:ascii="Times New Roman" w:hAnsi="Times New Roman"/>
        </w:rPr>
        <w:t xml:space="preserve"> daļ</w:t>
      </w:r>
      <w:r>
        <w:rPr>
          <w:rFonts w:ascii="Times New Roman" w:hAnsi="Times New Roman"/>
        </w:rPr>
        <w:t xml:space="preserve">as 1.punktu, </w:t>
      </w:r>
      <w:r w:rsidRPr="00153625">
        <w:rPr>
          <w:rFonts w:ascii="Times New Roman" w:hAnsi="Times New Roman"/>
        </w:rPr>
        <w:t xml:space="preserve"> Publiskas personas nekustamo un kustamo mantu var atsavināt</w:t>
      </w:r>
      <w:r>
        <w:rPr>
          <w:rFonts w:ascii="Times New Roman" w:hAnsi="Times New Roman"/>
        </w:rPr>
        <w:t xml:space="preserve"> </w:t>
      </w:r>
      <w:r w:rsidRPr="00153625">
        <w:rPr>
          <w:rFonts w:ascii="Times New Roman" w:hAnsi="Times New Roman"/>
          <w:u w:val="single"/>
        </w:rPr>
        <w:t>pārdodot izsolē</w:t>
      </w:r>
      <w:r w:rsidRPr="00153625">
        <w:rPr>
          <w:rFonts w:ascii="Times New Roman" w:hAnsi="Times New Roman"/>
        </w:rPr>
        <w:t>, tai skaitā izsolē ar pretendentu atlasi;</w:t>
      </w:r>
    </w:p>
    <w:p w14:paraId="7EF09F32"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4.panta</w:t>
      </w:r>
      <w:r>
        <w:rPr>
          <w:rFonts w:ascii="Times New Roman" w:hAnsi="Times New Roman"/>
        </w:rPr>
        <w:t xml:space="preserve"> </w:t>
      </w:r>
      <w:r w:rsidRPr="00153625">
        <w:rPr>
          <w:rFonts w:ascii="Times New Roman" w:hAnsi="Times New Roman"/>
        </w:rPr>
        <w:t xml:space="preserve">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70182FFB"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 xml:space="preserve">5.panta pirmo daļu, </w:t>
      </w:r>
      <w:r w:rsidRPr="00153625">
        <w:rPr>
          <w:rFonts w:ascii="Times New Roman" w:hAnsi="Times New Roman"/>
          <w:u w:val="single"/>
        </w:rPr>
        <w:t>atļauju atsavināt</w:t>
      </w:r>
      <w:r w:rsidRPr="00153625">
        <w:rPr>
          <w:rFonts w:ascii="Times New Roman" w:hAnsi="Times New Roman"/>
        </w:rPr>
        <w:t xml:space="preserve"> valsts nekustamo īpašumu </w:t>
      </w:r>
      <w:r w:rsidRPr="00153625">
        <w:rPr>
          <w:rFonts w:ascii="Times New Roman" w:hAnsi="Times New Roman"/>
          <w:u w:val="single"/>
        </w:rPr>
        <w:t>dod</w:t>
      </w:r>
      <w:r w:rsidRPr="00153625">
        <w:rPr>
          <w:rFonts w:ascii="Times New Roman" w:hAnsi="Times New Roman"/>
        </w:rPr>
        <w:t xml:space="preserve"> Ministru kabinets, bet atvasinātu publisku personu nekustamo īpašumu — attiecīgās </w:t>
      </w:r>
      <w:r w:rsidRPr="00153625">
        <w:rPr>
          <w:rFonts w:ascii="Times New Roman" w:hAnsi="Times New Roman"/>
          <w:u w:val="single"/>
        </w:rPr>
        <w:t>atvasinātās publiskās personas lēmējinstitūcija;</w:t>
      </w:r>
    </w:p>
    <w:p w14:paraId="6AF5A2E6"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 xml:space="preserve"> 8.panta:</w:t>
      </w:r>
    </w:p>
    <w:p w14:paraId="6C772EFD"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 xml:space="preserve">otro daļu, atsavināšanai paredzētā atvasinātas publiskas personas nekustamā īpašuma </w:t>
      </w:r>
      <w:r w:rsidRPr="00153625">
        <w:rPr>
          <w:rFonts w:ascii="Times New Roman" w:hAnsi="Times New Roman"/>
          <w:u w:val="single"/>
        </w:rPr>
        <w:t>novērtēšanu organizē attiecīgās atvasinātās publiskās personas lēmējinstitūcijas noteiktajā kārtībā;</w:t>
      </w:r>
    </w:p>
    <w:p w14:paraId="33528D3B"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trešo daļu, nekustamā īpašuma novērtēšanas komisijas sastāvu un mantas nosacīto cenu apstiprina institūcija (amatpersona), kura saskaņā ar šā panta pirmo un otro daļu organizē nekustamā īpašuma novērtēšanu;</w:t>
      </w:r>
    </w:p>
    <w:p w14:paraId="0100EAE0"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9.panta otro daļu, institūciju, kura organizē atvasinātas publiskas personas nekustamā īpašuma atsavināšanu, nosaka atvasinātas publiskas personas lēmējinstitūcija;</w:t>
      </w:r>
    </w:p>
    <w:p w14:paraId="1B3F5012"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 xml:space="preserve">10.panta pirmo daļu, </w:t>
      </w:r>
      <w:r w:rsidRPr="00153625">
        <w:rPr>
          <w:rFonts w:ascii="Times New Roman" w:hAnsi="Times New Roman"/>
          <w:u w:val="single"/>
        </w:rPr>
        <w:t>izsoles noteikumus apstiprina šā likuma 9.pantā minētā institūcija</w:t>
      </w:r>
      <w:r w:rsidRPr="00153625">
        <w:rPr>
          <w:rFonts w:ascii="Times New Roman" w:hAnsi="Times New Roman"/>
        </w:rPr>
        <w:t xml:space="preserve">. Nekustamā īpašuma izsoles noteikumos var iekļaut tikai likumā un Ministru kabineta vai </w:t>
      </w:r>
      <w:r w:rsidRPr="00153625">
        <w:rPr>
          <w:rFonts w:ascii="Times New Roman" w:hAnsi="Times New Roman"/>
          <w:u w:val="single"/>
        </w:rPr>
        <w:t>atvasinātas publiskas personas lēmējinstitūcijas lēmumā paredzētos nosacījumus</w:t>
      </w:r>
      <w:r w:rsidRPr="00153625">
        <w:rPr>
          <w:rFonts w:ascii="Times New Roman" w:hAnsi="Times New Roman"/>
        </w:rPr>
        <w:t>. Izsoles noteikumos norāda institūciju (amatpersonu), kura apstiprina izsoles rezultātus un kurai var iesniegt sūdzības par izsoles rīkotāja darbībām;</w:t>
      </w:r>
    </w:p>
    <w:p w14:paraId="66EF7AF6"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 xml:space="preserve">11.panta pirmo daļu, sludinājumi par publiskas personas nekustamā īpašuma izsoli </w:t>
      </w:r>
      <w:r w:rsidRPr="00153625">
        <w:rPr>
          <w:rFonts w:ascii="Times New Roman" w:hAnsi="Times New Roman"/>
          <w:u w:val="single"/>
        </w:rPr>
        <w:t>publicējami laikrakstā "Latvijas Vēstnesis", institūcijas, kas organizē nekustamā īpašuma atsavināšanu (9.pants), mājaslapā internetā un attiecīgās pašvaldības teritorijā izdotajā vietējā laikrakstā</w:t>
      </w:r>
      <w:r w:rsidRPr="00153625">
        <w:rPr>
          <w:rFonts w:ascii="Times New Roman" w:hAnsi="Times New Roman"/>
        </w:rPr>
        <w:t>, ja tāds ir. Informācija par izsoli, norādot izsoles organizētāja nosaukumu, tā adresi un tālruņa numuru, izliekama labi redzamā vietā pie attiecīgā nekustamā īpašuma;</w:t>
      </w:r>
    </w:p>
    <w:p w14:paraId="0C4D0C18" w14:textId="77777777" w:rsidR="003F020B" w:rsidRDefault="003F020B" w:rsidP="0045275C">
      <w:pPr>
        <w:spacing w:after="0" w:line="240" w:lineRule="auto"/>
        <w:ind w:left="-284" w:firstLine="284"/>
        <w:jc w:val="both"/>
        <w:rPr>
          <w:rFonts w:ascii="Times New Roman" w:hAnsi="Times New Roman"/>
        </w:rPr>
      </w:pPr>
      <w:r w:rsidRPr="00153625">
        <w:rPr>
          <w:rFonts w:ascii="Times New Roman" w:hAnsi="Times New Roman"/>
        </w:rPr>
        <w:t>13.pantu, izsoles termiņu nedrīkst noteikt īsāku par četrām nedēļām, bet kustamās mantas izsolei — īsāku par divām nedēļām no pirmā sludinājuma publicēšanas dienas;</w:t>
      </w:r>
    </w:p>
    <w:p w14:paraId="02D5B2EA"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15.panta:</w:t>
      </w:r>
    </w:p>
    <w:p w14:paraId="5B3D6557"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pirmo daļu</w:t>
      </w:r>
      <w:r>
        <w:rPr>
          <w:rFonts w:ascii="Times New Roman" w:hAnsi="Times New Roman"/>
        </w:rPr>
        <w:t>, i</w:t>
      </w:r>
      <w:r w:rsidRPr="0092581F">
        <w:rPr>
          <w:rFonts w:ascii="Times New Roman" w:hAnsi="Times New Roman"/>
          <w:u w:val="single"/>
        </w:rPr>
        <w:t xml:space="preserve">zsole var būt </w:t>
      </w:r>
      <w:r w:rsidRPr="0092581F">
        <w:rPr>
          <w:rFonts w:ascii="Times New Roman" w:hAnsi="Times New Roman"/>
        </w:rPr>
        <w:t>mutiska</w:t>
      </w:r>
      <w:r w:rsidRPr="008D71FA">
        <w:rPr>
          <w:rFonts w:ascii="Times New Roman" w:hAnsi="Times New Roman"/>
        </w:rPr>
        <w:t xml:space="preserve">, rakstiska, jaukta (mutiska </w:t>
      </w:r>
      <w:r w:rsidRPr="0092581F">
        <w:rPr>
          <w:rFonts w:ascii="Times New Roman" w:hAnsi="Times New Roman"/>
        </w:rPr>
        <w:t>un rakstiska) vai</w:t>
      </w:r>
      <w:r w:rsidRPr="0092581F">
        <w:rPr>
          <w:rFonts w:ascii="Times New Roman" w:hAnsi="Times New Roman"/>
          <w:u w:val="single"/>
        </w:rPr>
        <w:t xml:space="preserve"> </w:t>
      </w:r>
      <w:r w:rsidRPr="004E082E">
        <w:rPr>
          <w:rFonts w:ascii="Times New Roman" w:hAnsi="Times New Roman"/>
          <w:color w:val="FF0000"/>
          <w:u w:val="single"/>
        </w:rPr>
        <w:t>elektroniska</w:t>
      </w:r>
      <w:r>
        <w:rPr>
          <w:rFonts w:ascii="Times New Roman" w:hAnsi="Times New Roman"/>
          <w:u w:val="single"/>
        </w:rPr>
        <w:t>;</w:t>
      </w:r>
    </w:p>
    <w:p w14:paraId="5D65AC7F"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otro daļu, izsole var būt ar augšupejošu vai lejupejošu soli;</w:t>
      </w:r>
    </w:p>
    <w:p w14:paraId="20977894"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16.panta:</w:t>
      </w:r>
    </w:p>
    <w:p w14:paraId="6DF98394"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pirmo daļu, izsoles dalībnieki pirms izsoles iesniedz nodrošinājumu 10 procentu apmērā no izsolāmās mantas nosacītās cenas (8.pants), bet atkārtotas izsoles gadījumā - no izsoles sākumcenas. Nodrošinājums uzskatāms par iesniegtu, ja attiecīgā naudas summa ir ieskaitīta izsoles noteikumos norādītajā bankas kontā;</w:t>
      </w:r>
    </w:p>
    <w:p w14:paraId="1839BF5A"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17.panta:</w:t>
      </w:r>
    </w:p>
    <w:p w14:paraId="7A6E9976" w14:textId="77777777" w:rsidR="003F020B" w:rsidRPr="008D71FA" w:rsidRDefault="003F020B" w:rsidP="0045275C">
      <w:pPr>
        <w:spacing w:after="0" w:line="240" w:lineRule="auto"/>
        <w:ind w:left="-284" w:firstLine="284"/>
        <w:jc w:val="both"/>
        <w:rPr>
          <w:rFonts w:ascii="Times New Roman" w:hAnsi="Times New Roman"/>
        </w:rPr>
      </w:pPr>
      <w:r w:rsidRPr="008D71FA">
        <w:rPr>
          <w:rFonts w:ascii="Times New Roman" w:hAnsi="Times New Roman"/>
        </w:rPr>
        <w:t>otro daļu, mantu vispirms piedāvā izsolē ar augšupejošu soli. Solīšana sākas no mantas nosacītās cenas (8.pants);</w:t>
      </w:r>
    </w:p>
    <w:p w14:paraId="000245CC" w14:textId="77777777" w:rsidR="003F020B" w:rsidRPr="008D71FA" w:rsidRDefault="003F020B" w:rsidP="0045275C">
      <w:pPr>
        <w:spacing w:after="0" w:line="240" w:lineRule="auto"/>
        <w:ind w:left="-284" w:firstLine="284"/>
        <w:jc w:val="both"/>
        <w:rPr>
          <w:rFonts w:ascii="Times New Roman" w:hAnsi="Times New Roman"/>
        </w:rPr>
      </w:pPr>
      <w:r w:rsidRPr="008D71FA">
        <w:rPr>
          <w:rFonts w:ascii="Times New Roman" w:hAnsi="Times New Roman"/>
        </w:rPr>
        <w:t>trešo daļu, solīšana notiek tikai pa izsoles noteikumos noteikto soli;</w:t>
      </w:r>
    </w:p>
    <w:p w14:paraId="723C5562" w14:textId="77777777" w:rsidR="003F020B" w:rsidRPr="00870012" w:rsidRDefault="003F020B" w:rsidP="0045275C">
      <w:pPr>
        <w:spacing w:after="0" w:line="240" w:lineRule="auto"/>
        <w:ind w:left="-284" w:firstLine="284"/>
        <w:jc w:val="both"/>
        <w:rPr>
          <w:rFonts w:ascii="Times New Roman" w:hAnsi="Times New Roman"/>
        </w:rPr>
      </w:pPr>
      <w:r w:rsidRPr="00153625">
        <w:rPr>
          <w:rFonts w:ascii="Times New Roman" w:hAnsi="Times New Roman"/>
        </w:rPr>
        <w:t xml:space="preserve">18.panta pirmo daļu, izsolē var piedalīties, ja pieteikums iesniegts sludinājumā noteiktajā termiņā un izpildīti izsoles priekšnoteikumi; </w:t>
      </w:r>
    </w:p>
    <w:p w14:paraId="0FA48C3D" w14:textId="77777777" w:rsidR="003F020B" w:rsidRPr="00870012" w:rsidRDefault="003F020B" w:rsidP="0045275C">
      <w:pPr>
        <w:spacing w:after="0" w:line="240" w:lineRule="auto"/>
        <w:ind w:left="-284" w:firstLine="284"/>
        <w:jc w:val="both"/>
        <w:rPr>
          <w:rFonts w:ascii="Times New Roman" w:hAnsi="Times New Roman"/>
        </w:rPr>
      </w:pPr>
      <w:r w:rsidRPr="00870012">
        <w:rPr>
          <w:rFonts w:ascii="Times New Roman" w:hAnsi="Times New Roman"/>
        </w:rPr>
        <w:t>29.</w:t>
      </w:r>
      <w:r w:rsidRPr="00870012">
        <w:rPr>
          <w:rFonts w:ascii="Times New Roman" w:hAnsi="Times New Roman"/>
          <w:vertAlign w:val="superscript"/>
        </w:rPr>
        <w:t>1</w:t>
      </w:r>
      <w:r w:rsidRPr="00870012">
        <w:rPr>
          <w:rFonts w:ascii="Times New Roman" w:hAnsi="Times New Roman"/>
        </w:rPr>
        <w:t xml:space="preserve"> pant</w:t>
      </w:r>
      <w:r>
        <w:rPr>
          <w:rFonts w:ascii="Times New Roman" w:hAnsi="Times New Roman"/>
        </w:rPr>
        <w:t>u, j</w:t>
      </w:r>
      <w:r w:rsidRPr="00870012">
        <w:rPr>
          <w:rFonts w:ascii="Times New Roman" w:hAnsi="Times New Roman"/>
        </w:rPr>
        <w:t>a tiek rīkota elektroniska izsole, tā notiek elektronisko izsoļu vietnē, kas izveidota saskaņā ar Civilprocesa likuma 605.</w:t>
      </w:r>
      <w:r w:rsidRPr="004501EB">
        <w:rPr>
          <w:rFonts w:ascii="Times New Roman" w:hAnsi="Times New Roman"/>
          <w:vertAlign w:val="superscript"/>
        </w:rPr>
        <w:t>1</w:t>
      </w:r>
      <w:r w:rsidRPr="00870012">
        <w:rPr>
          <w:rFonts w:ascii="Times New Roman" w:hAnsi="Times New Roman"/>
        </w:rPr>
        <w:t xml:space="preserve"> pantu. Elektroniskā izsole notiek, ievērojot šo likumu, normatīvos aktus par kārtību, kādā veic darbības elektronisko izsoļu vietnē, un izsoles noteikumus</w:t>
      </w:r>
      <w:r>
        <w:rPr>
          <w:rFonts w:ascii="Times New Roman" w:hAnsi="Times New Roman"/>
        </w:rPr>
        <w:t>;</w:t>
      </w:r>
    </w:p>
    <w:p w14:paraId="36A4B656" w14:textId="77777777" w:rsidR="003F020B" w:rsidRDefault="003F020B" w:rsidP="0045275C">
      <w:pPr>
        <w:spacing w:after="0" w:line="240" w:lineRule="auto"/>
        <w:ind w:left="-284" w:firstLine="284"/>
        <w:jc w:val="both"/>
        <w:rPr>
          <w:rFonts w:ascii="Times New Roman" w:hAnsi="Times New Roman"/>
        </w:rPr>
      </w:pPr>
      <w:r w:rsidRPr="00870012">
        <w:rPr>
          <w:rFonts w:ascii="Times New Roman" w:hAnsi="Times New Roman"/>
        </w:rPr>
        <w:t>29.</w:t>
      </w:r>
      <w:r w:rsidRPr="00870012">
        <w:rPr>
          <w:rFonts w:ascii="Times New Roman" w:hAnsi="Times New Roman"/>
          <w:vertAlign w:val="superscript"/>
        </w:rPr>
        <w:t>2</w:t>
      </w:r>
      <w:r w:rsidRPr="00870012">
        <w:rPr>
          <w:rFonts w:ascii="Times New Roman" w:hAnsi="Times New Roman"/>
        </w:rPr>
        <w:t xml:space="preserve"> pant</w:t>
      </w:r>
      <w:r>
        <w:rPr>
          <w:rFonts w:ascii="Times New Roman" w:hAnsi="Times New Roman"/>
        </w:rPr>
        <w:t>u,  j</w:t>
      </w:r>
      <w:r w:rsidRPr="00870012">
        <w:rPr>
          <w:rFonts w:ascii="Times New Roman" w:hAnsi="Times New Roman"/>
        </w:rPr>
        <w:t xml:space="preserve">a tiek rīkota elektroniska izsole, persona, kura vēlas piedalīties nekustamā īpašuma izsolē, 20 dienu laikā no izsoles sludinājumā norādītā izsoles sākuma datuma iemaksā izsoles organizētājam nodrošinājumu izsoles sludinājumā norādītajā apmērā un, izmantojot elektronisko izsoļu vietni, </w:t>
      </w:r>
      <w:proofErr w:type="spellStart"/>
      <w:r w:rsidRPr="00870012">
        <w:rPr>
          <w:rFonts w:ascii="Times New Roman" w:hAnsi="Times New Roman"/>
        </w:rPr>
        <w:t>nosūta</w:t>
      </w:r>
      <w:proofErr w:type="spellEnd"/>
      <w:r w:rsidRPr="00870012">
        <w:rPr>
          <w:rFonts w:ascii="Times New Roman" w:hAnsi="Times New Roman"/>
        </w:rPr>
        <w:t xml:space="preserve"> izsoles organizētājam lūgumu autorizēt to dalībai izsolē. Septiņu dienu laikā pēc pretendenta pieteikuma </w:t>
      </w:r>
      <w:r w:rsidRPr="00870012">
        <w:rPr>
          <w:rFonts w:ascii="Times New Roman" w:hAnsi="Times New Roman"/>
        </w:rPr>
        <w:lastRenderedPageBreak/>
        <w:t>saņemšanas izsoles organizētājs autorizē dalībai izsolē pretendentus, kuri izpildījuši visus izsoles priekšnoteikumus. Izsolei autorizētie dalībnieki drīkst izdarīt solījumus visā izsoles norises laikā</w:t>
      </w:r>
      <w:r>
        <w:rPr>
          <w:rFonts w:ascii="Times New Roman" w:hAnsi="Times New Roman"/>
        </w:rPr>
        <w:t>;</w:t>
      </w:r>
    </w:p>
    <w:p w14:paraId="67F3C13B" w14:textId="77777777" w:rsidR="003F020B" w:rsidRDefault="003F020B" w:rsidP="0045275C">
      <w:pPr>
        <w:spacing w:after="0" w:line="240" w:lineRule="auto"/>
        <w:jc w:val="both"/>
        <w:rPr>
          <w:rFonts w:ascii="Times New Roman" w:hAnsi="Times New Roman"/>
        </w:rPr>
      </w:pPr>
      <w:r w:rsidRPr="00870012">
        <w:rPr>
          <w:rFonts w:ascii="Times New Roman" w:hAnsi="Times New Roman"/>
        </w:rPr>
        <w:t>29.</w:t>
      </w:r>
      <w:r w:rsidRPr="00870012">
        <w:rPr>
          <w:rFonts w:ascii="Times New Roman" w:hAnsi="Times New Roman"/>
          <w:vertAlign w:val="superscript"/>
        </w:rPr>
        <w:t xml:space="preserve">3 </w:t>
      </w:r>
      <w:r w:rsidRPr="00870012">
        <w:rPr>
          <w:rFonts w:ascii="Times New Roman" w:hAnsi="Times New Roman"/>
        </w:rPr>
        <w:t>pant</w:t>
      </w:r>
      <w:r>
        <w:rPr>
          <w:rFonts w:ascii="Times New Roman" w:hAnsi="Times New Roman"/>
        </w:rPr>
        <w:t xml:space="preserve">a: </w:t>
      </w:r>
    </w:p>
    <w:p w14:paraId="0D48D2EC" w14:textId="77777777" w:rsidR="003F020B" w:rsidRDefault="003F020B" w:rsidP="0045275C">
      <w:pPr>
        <w:spacing w:after="0" w:line="240" w:lineRule="auto"/>
        <w:ind w:left="-284" w:firstLine="284"/>
        <w:jc w:val="both"/>
        <w:rPr>
          <w:rFonts w:ascii="Times New Roman" w:hAnsi="Times New Roman"/>
        </w:rPr>
      </w:pPr>
      <w:r>
        <w:rPr>
          <w:rFonts w:ascii="Times New Roman" w:hAnsi="Times New Roman"/>
        </w:rPr>
        <w:t>pirmo daļu, e</w:t>
      </w:r>
      <w:r w:rsidRPr="00870012">
        <w:rPr>
          <w:rFonts w:ascii="Times New Roman" w:hAnsi="Times New Roman"/>
        </w:rPr>
        <w:t xml:space="preserve">lektroniskā izsole noslēdzas trīsdesmitajā dienā no izsoles sludinājumā norādītā izsoles sākuma datuma pulksten 13.00, bet, ja trīsdesmitā diena iekrīt brīvdienā vai svētku dienā, — nākamajā darbdienā līdz pulksten 13.00. Ja pēdējo piecu minūšu laikā pirms izsoles noslēgšanai noteiktā laika </w:t>
      </w:r>
      <w:r>
        <w:rPr>
          <w:rFonts w:ascii="Times New Roman" w:hAnsi="Times New Roman"/>
        </w:rPr>
        <w:t xml:space="preserve"> </w:t>
      </w:r>
      <w:r w:rsidRPr="00870012">
        <w:rPr>
          <w:rFonts w:ascii="Times New Roman" w:hAnsi="Times New Roman"/>
        </w:rPr>
        <w:t>stundas laikā pirms izsoles noslēgšanas tiek konstatēti būtiski tehniski traucējumi, kas var ietekmēt izsoles rezultātu, un tie nav saistīti ar sistēmas drošības pārkāpumiem, izsoles laiks automātiski tiek pagarināts līdz nākamās darbdienas pulksten 13.00. Pēc izsoles noslēgšanas solījumus nereģistrē un elektronisko izsoļu vietnē tiek norādīts izsoles noslēguma datums, laiks un pēdējais izdarītais solījums</w:t>
      </w:r>
      <w:r>
        <w:rPr>
          <w:rFonts w:ascii="Times New Roman" w:hAnsi="Times New Roman"/>
        </w:rPr>
        <w:t>;</w:t>
      </w:r>
    </w:p>
    <w:p w14:paraId="3DD05D15" w14:textId="77777777" w:rsidR="003F020B" w:rsidRPr="00153625" w:rsidRDefault="003F020B" w:rsidP="0045275C">
      <w:pPr>
        <w:spacing w:after="0" w:line="240" w:lineRule="auto"/>
        <w:ind w:left="-284" w:firstLine="284"/>
        <w:jc w:val="both"/>
        <w:rPr>
          <w:rFonts w:ascii="Times New Roman" w:hAnsi="Times New Roman"/>
        </w:rPr>
      </w:pPr>
      <w:r>
        <w:rPr>
          <w:rFonts w:ascii="Times New Roman" w:hAnsi="Times New Roman"/>
        </w:rPr>
        <w:t>otro daļu, i</w:t>
      </w:r>
      <w:r w:rsidRPr="00870012">
        <w:rPr>
          <w:rFonts w:ascii="Times New Roman" w:hAnsi="Times New Roman"/>
        </w:rPr>
        <w:t>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w:t>
      </w:r>
      <w:r>
        <w:rPr>
          <w:rFonts w:ascii="Times New Roman" w:hAnsi="Times New Roman"/>
        </w:rPr>
        <w:t>;</w:t>
      </w:r>
    </w:p>
    <w:p w14:paraId="7D8FD50D"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30.panta:</w:t>
      </w:r>
    </w:p>
    <w:p w14:paraId="11ED5F8B"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 xml:space="preserve"> pirmo daļu, piedāvātā augstākā summa jāsamaksā par nosolīto nekustamo īpašumu divu nedēļu laikā, bet par kustamo mantu - nedēļas laikā no izsoles dienas, </w:t>
      </w:r>
      <w:r w:rsidRPr="0092581F">
        <w:rPr>
          <w:rFonts w:ascii="Times New Roman" w:hAnsi="Times New Roman"/>
          <w:u w:val="single"/>
        </w:rPr>
        <w:t>ja izsoles noteikumi neparedz citu termiņu. Iemaksātā nodrošinājuma (16.pants) summa tiek ieskaitīta pirkuma summā</w:t>
      </w:r>
      <w:r w:rsidRPr="00153625">
        <w:rPr>
          <w:rFonts w:ascii="Times New Roman" w:hAnsi="Times New Roman"/>
        </w:rPr>
        <w:t>;</w:t>
      </w:r>
    </w:p>
    <w:p w14:paraId="5A7708DF"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otro daļu, nokavējot noteikto samaksas termiņu, nosolītājs zaudē iesniegto nodrošinājumu (16.pants), bet mantas atsavināšana turpināma šā likuma 32.pantā noteiktajā kārtībā;</w:t>
      </w:r>
    </w:p>
    <w:p w14:paraId="239C47C1"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 xml:space="preserve">41.panta pirmo daļu, nekustamā īpašuma pirkuma vai maiņas līgumu valsts vārdā paraksta finanšu ministrs vai viņa pilnvarota persona, </w:t>
      </w:r>
      <w:r w:rsidRPr="00153625">
        <w:rPr>
          <w:rFonts w:ascii="Times New Roman" w:hAnsi="Times New Roman"/>
          <w:u w:val="single"/>
        </w:rPr>
        <w:t>atvasinātas publiskas personas vārdā — attiecīgās atvasinātās publiskās personas lēmējinstitūcijas vadītājs vai viņa pilnvarota persona</w:t>
      </w:r>
      <w:r w:rsidRPr="00153625">
        <w:rPr>
          <w:rFonts w:ascii="Times New Roman" w:hAnsi="Times New Roman"/>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3D796A71"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 xml:space="preserve">44.panta pirmo daļu, publiskas personas </w:t>
      </w:r>
      <w:r w:rsidRPr="00153625">
        <w:rPr>
          <w:rFonts w:ascii="Times New Roman" w:hAnsi="Times New Roman"/>
          <w:u w:val="single"/>
        </w:rPr>
        <w:t>zemi var iegūt īpašumā personas, kuras saskaņā ar likumu var būt zemes īpašuma tiesību subjekti</w:t>
      </w:r>
      <w:r w:rsidRPr="00153625">
        <w:rPr>
          <w:rFonts w:ascii="Times New Roman" w:hAnsi="Times New Roman"/>
        </w:rPr>
        <w:t>;</w:t>
      </w:r>
    </w:p>
    <w:p w14:paraId="75F534C8"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47.pantu, publiskas personas mantas atsavināšanā iegūtos līdzekļus pēc atsavināšanas izdevumu segšanas ieskaita attiecīgās publiskās personas budžetā. Atsavināšanas izdevumu apmēru nosaka Ministru kabineta paredzētajā kārtībā.</w:t>
      </w:r>
    </w:p>
    <w:p w14:paraId="5AF6E4A6"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„Civillikums. TREŠĀ DAĻA. Lietu tiesības”:</w:t>
      </w:r>
    </w:p>
    <w:p w14:paraId="4CAEA838" w14:textId="77777777" w:rsidR="003F020B" w:rsidRPr="00153625" w:rsidRDefault="003F020B" w:rsidP="0045275C">
      <w:pPr>
        <w:spacing w:after="0" w:line="240" w:lineRule="auto"/>
        <w:ind w:left="-284" w:firstLine="284"/>
        <w:jc w:val="both"/>
        <w:rPr>
          <w:rFonts w:ascii="Times New Roman" w:hAnsi="Times New Roman"/>
        </w:rPr>
      </w:pPr>
      <w:r w:rsidRPr="00153625">
        <w:rPr>
          <w:rFonts w:ascii="Times New Roman" w:hAnsi="Times New Roman"/>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6378461B" w14:textId="77777777" w:rsidR="003F020B" w:rsidRPr="00DF1F92" w:rsidRDefault="003F020B" w:rsidP="0045275C">
      <w:pPr>
        <w:spacing w:after="0" w:line="240" w:lineRule="auto"/>
        <w:ind w:left="-284" w:firstLine="284"/>
        <w:jc w:val="both"/>
        <w:rPr>
          <w:rFonts w:ascii="Times New Roman" w:hAnsi="Times New Roman"/>
        </w:rPr>
      </w:pPr>
      <w:r w:rsidRPr="00153625">
        <w:rPr>
          <w:rFonts w:ascii="Times New Roman" w:hAnsi="Times New Roman"/>
        </w:rPr>
        <w:t xml:space="preserve">1036.pantu, </w:t>
      </w:r>
      <w:r w:rsidRPr="00DF1F92">
        <w:rPr>
          <w:rFonts w:ascii="Times New Roman" w:hAnsi="Times New Roman"/>
        </w:rPr>
        <w:t>Īpašums dod īpašniekam vienam pašam pilnīgas varas tiesību par lietu, ciktāl šī tiesība nav pakļauta sevišķi noteiktiem aprobežojumiem;</w:t>
      </w:r>
    </w:p>
    <w:p w14:paraId="18266AE1" w14:textId="77777777" w:rsidR="003F020B" w:rsidRPr="00DF1F92" w:rsidRDefault="003F020B" w:rsidP="0045275C">
      <w:pPr>
        <w:spacing w:after="0" w:line="240" w:lineRule="auto"/>
        <w:ind w:left="-284" w:firstLine="284"/>
        <w:jc w:val="both"/>
        <w:rPr>
          <w:rFonts w:ascii="Times New Roman" w:hAnsi="Times New Roman"/>
        </w:rPr>
      </w:pPr>
      <w:r w:rsidRPr="00DF1F92">
        <w:rPr>
          <w:rFonts w:ascii="Times New Roman" w:hAnsi="Times New Roman"/>
        </w:rPr>
        <w:t>„Civillikums. Ceturtā daļa. SAISTĪBU TIESĪBAS” 2075.pantu, pārdodot labprātīgā izsolē, vienalga, vai to izdara tiesas ceļā vai privātā kārtībā, līdzēju savstarpējās tiesības un pienākumus noteic pēc viņu starpā norunātiem noteikumiem un pie tam galvenā kārtā pēc tiem, ko licis priekšā pārdevējs.</w:t>
      </w:r>
    </w:p>
    <w:p w14:paraId="14DEF0E3" w14:textId="77777777" w:rsidR="003F020B" w:rsidRPr="00DF1F92" w:rsidRDefault="003F020B" w:rsidP="0045275C">
      <w:pPr>
        <w:spacing w:after="0" w:line="240" w:lineRule="auto"/>
        <w:ind w:left="-284" w:firstLine="284"/>
        <w:jc w:val="both"/>
        <w:rPr>
          <w:rFonts w:ascii="Times New Roman" w:hAnsi="Times New Roman"/>
        </w:rPr>
      </w:pPr>
      <w:r w:rsidRPr="00DF1F92">
        <w:rPr>
          <w:rFonts w:ascii="Times New Roman" w:hAnsi="Times New Roman"/>
          <w:u w:val="single"/>
        </w:rPr>
        <w:t>Olaines novada dome secina</w:t>
      </w:r>
      <w:r w:rsidRPr="00DF1F92">
        <w:rPr>
          <w:rFonts w:ascii="Times New Roman" w:hAnsi="Times New Roman"/>
        </w:rPr>
        <w:t>, ka</w:t>
      </w:r>
      <w:bookmarkStart w:id="30" w:name="_Hlk38118814"/>
      <w:r w:rsidRPr="00DF1F92">
        <w:rPr>
          <w:rFonts w:ascii="Times New Roman" w:hAnsi="Times New Roman"/>
        </w:rPr>
        <w:t xml:space="preserve"> atsavināmie zemesgabali </w:t>
      </w:r>
      <w:r w:rsidRPr="00DF1F92">
        <w:rPr>
          <w:rFonts w:ascii="Times New Roman" w:hAnsi="Times New Roman"/>
          <w:b/>
          <w:bCs/>
        </w:rPr>
        <w:t>nav</w:t>
      </w:r>
      <w:r w:rsidRPr="00DF1F92">
        <w:rPr>
          <w:rFonts w:ascii="Times New Roman" w:hAnsi="Times New Roman"/>
        </w:rPr>
        <w:t xml:space="preserve"> nepieciešami pašvaldībai tās funkciju nodrošināšanai, uz atsavināmajiem zemesgabaliem neattiecas likuma „Par zemes privatizāciju lauku apvidos” 29.panta noteiktie ierobežojumi un zemesgabali  atsavināmi publiskā elektroniskā izsolē ar augšupejošu  soli par </w:t>
      </w:r>
      <w:proofErr w:type="spellStart"/>
      <w:r w:rsidRPr="00DF1F92">
        <w:rPr>
          <w:rFonts w:ascii="Times New Roman" w:hAnsi="Times New Roman"/>
          <w:i/>
          <w:iCs/>
        </w:rPr>
        <w:t>euro</w:t>
      </w:r>
      <w:proofErr w:type="spellEnd"/>
      <w:r w:rsidRPr="00DF1F92">
        <w:rPr>
          <w:rFonts w:ascii="Times New Roman" w:hAnsi="Times New Roman"/>
        </w:rPr>
        <w:t>, un saskaņā ar Olaines novada domes 2018.gada 24.oktobra sēdes lēmuma “Par nekustamā īpašuma atsavināšanas cenas noteikšanas kārtību” 1.3.punktu, 3.1.1., 3.1.2., 3.1.3., 3.1.4.apakšpunktu (</w:t>
      </w:r>
      <w:r w:rsidRPr="00DF1F92">
        <w:rPr>
          <w:rFonts w:ascii="Times New Roman" w:hAnsi="Times New Roman"/>
          <w:i/>
          <w:iCs/>
        </w:rPr>
        <w:t>ar  23.02.2022. grozījumiem</w:t>
      </w:r>
      <w:r w:rsidRPr="00DF1F92">
        <w:rPr>
          <w:rFonts w:ascii="Times New Roman" w:hAnsi="Times New Roman"/>
        </w:rPr>
        <w:t>),  nosakāma izsoles nosacītā cena (sākumcena):</w:t>
      </w:r>
    </w:p>
    <w:p w14:paraId="47CC0251" w14:textId="77777777" w:rsidR="003F020B" w:rsidRDefault="003F020B" w:rsidP="0045275C">
      <w:pPr>
        <w:spacing w:after="0" w:line="240" w:lineRule="auto"/>
        <w:ind w:left="-284" w:firstLine="284"/>
        <w:jc w:val="both"/>
        <w:rPr>
          <w:rFonts w:ascii="Times New Roman" w:hAnsi="Times New Roman"/>
          <w:sz w:val="24"/>
          <w:szCs w:val="24"/>
          <w:u w:val="single"/>
        </w:rPr>
      </w:pPr>
    </w:p>
    <w:tbl>
      <w:tblPr>
        <w:tblStyle w:val="TableGrid"/>
        <w:tblW w:w="9635" w:type="dxa"/>
        <w:tblInd w:w="-284" w:type="dxa"/>
        <w:tblLook w:val="04A0" w:firstRow="1" w:lastRow="0" w:firstColumn="1" w:lastColumn="0" w:noHBand="0" w:noVBand="1"/>
      </w:tblPr>
      <w:tblGrid>
        <w:gridCol w:w="779"/>
        <w:gridCol w:w="3611"/>
        <w:gridCol w:w="1559"/>
        <w:gridCol w:w="913"/>
        <w:gridCol w:w="1377"/>
        <w:gridCol w:w="1396"/>
      </w:tblGrid>
      <w:tr w:rsidR="003F020B" w14:paraId="301AE521" w14:textId="77777777" w:rsidTr="0057488D">
        <w:tc>
          <w:tcPr>
            <w:tcW w:w="779" w:type="dxa"/>
          </w:tcPr>
          <w:p w14:paraId="7881ACB2" w14:textId="77777777" w:rsidR="003F020B" w:rsidRPr="004834E9" w:rsidRDefault="003F020B" w:rsidP="0045275C">
            <w:pPr>
              <w:jc w:val="both"/>
              <w:rPr>
                <w:rFonts w:ascii="Times New Roman" w:hAnsi="Times New Roman"/>
                <w:sz w:val="20"/>
                <w:szCs w:val="20"/>
              </w:rPr>
            </w:pPr>
            <w:bookmarkStart w:id="31" w:name="_Hlk97283098"/>
            <w:proofErr w:type="spellStart"/>
            <w:r w:rsidRPr="004834E9">
              <w:rPr>
                <w:rFonts w:ascii="Times New Roman" w:hAnsi="Times New Roman"/>
                <w:sz w:val="20"/>
                <w:szCs w:val="20"/>
              </w:rPr>
              <w:t>Nr.p.k</w:t>
            </w:r>
            <w:proofErr w:type="spellEnd"/>
            <w:r w:rsidRPr="004834E9">
              <w:rPr>
                <w:rFonts w:ascii="Times New Roman" w:hAnsi="Times New Roman"/>
                <w:sz w:val="20"/>
                <w:szCs w:val="20"/>
              </w:rPr>
              <w:t xml:space="preserve"> </w:t>
            </w:r>
          </w:p>
        </w:tc>
        <w:tc>
          <w:tcPr>
            <w:tcW w:w="3611" w:type="dxa"/>
          </w:tcPr>
          <w:p w14:paraId="21CB2F9D"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Nekustamā īpašuma (zemesgabala) nosaukums/adrese</w:t>
            </w:r>
          </w:p>
        </w:tc>
        <w:tc>
          <w:tcPr>
            <w:tcW w:w="1559" w:type="dxa"/>
          </w:tcPr>
          <w:p w14:paraId="0AEE52C2"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 xml:space="preserve">Kadastra </w:t>
            </w:r>
          </w:p>
          <w:p w14:paraId="73E9A335"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apzīmējums</w:t>
            </w:r>
          </w:p>
        </w:tc>
        <w:tc>
          <w:tcPr>
            <w:tcW w:w="913" w:type="dxa"/>
          </w:tcPr>
          <w:p w14:paraId="65271413"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 xml:space="preserve">Platība </w:t>
            </w:r>
          </w:p>
          <w:p w14:paraId="273A056E"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ha</w:t>
            </w:r>
          </w:p>
        </w:tc>
        <w:tc>
          <w:tcPr>
            <w:tcW w:w="1377" w:type="dxa"/>
          </w:tcPr>
          <w:p w14:paraId="77EF0F58"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likuma „Par zemes privatizāciju lauku apvidos” 29.panta noteiktie ierobežojumi</w:t>
            </w:r>
          </w:p>
        </w:tc>
        <w:tc>
          <w:tcPr>
            <w:tcW w:w="1396" w:type="dxa"/>
          </w:tcPr>
          <w:p w14:paraId="292CA0A0"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Nosakāmā  izsoles sākumcena</w:t>
            </w:r>
          </w:p>
        </w:tc>
      </w:tr>
      <w:tr w:rsidR="003F020B" w14:paraId="081614CA" w14:textId="77777777" w:rsidTr="0057488D">
        <w:trPr>
          <w:trHeight w:val="475"/>
        </w:trPr>
        <w:tc>
          <w:tcPr>
            <w:tcW w:w="779" w:type="dxa"/>
          </w:tcPr>
          <w:p w14:paraId="12D4F603" w14:textId="77777777" w:rsidR="003F020B" w:rsidRPr="004834E9" w:rsidRDefault="003F020B" w:rsidP="0045275C">
            <w:pPr>
              <w:jc w:val="both"/>
              <w:rPr>
                <w:rFonts w:ascii="Times New Roman" w:hAnsi="Times New Roman"/>
                <w:sz w:val="20"/>
                <w:szCs w:val="20"/>
              </w:rPr>
            </w:pPr>
            <w:bookmarkStart w:id="32" w:name="_Hlk97283249"/>
            <w:r w:rsidRPr="004834E9">
              <w:rPr>
                <w:rFonts w:ascii="Times New Roman" w:hAnsi="Times New Roman"/>
                <w:sz w:val="20"/>
                <w:szCs w:val="20"/>
              </w:rPr>
              <w:t>1.</w:t>
            </w:r>
          </w:p>
        </w:tc>
        <w:tc>
          <w:tcPr>
            <w:tcW w:w="3611" w:type="dxa"/>
          </w:tcPr>
          <w:p w14:paraId="0EEE8E76" w14:textId="77777777" w:rsidR="003F020B" w:rsidRPr="00F5342B" w:rsidRDefault="003F020B" w:rsidP="0045275C">
            <w:pPr>
              <w:jc w:val="both"/>
              <w:rPr>
                <w:rFonts w:ascii="Times New Roman" w:hAnsi="Times New Roman"/>
                <w:bCs/>
                <w:sz w:val="20"/>
                <w:szCs w:val="20"/>
              </w:rPr>
            </w:pPr>
            <w:r w:rsidRPr="00F5342B">
              <w:rPr>
                <w:rFonts w:ascii="Times New Roman" w:hAnsi="Times New Roman"/>
                <w:bCs/>
                <w:sz w:val="20"/>
                <w:szCs w:val="20"/>
              </w:rPr>
              <w:t xml:space="preserve">“Ceriņi-M” Nr.4544, </w:t>
            </w:r>
            <w:proofErr w:type="spellStart"/>
            <w:r w:rsidRPr="00F5342B">
              <w:rPr>
                <w:rFonts w:ascii="Times New Roman" w:hAnsi="Times New Roman"/>
                <w:bCs/>
                <w:sz w:val="20"/>
                <w:szCs w:val="20"/>
              </w:rPr>
              <w:t>Jāņupe</w:t>
            </w:r>
            <w:proofErr w:type="spellEnd"/>
            <w:r w:rsidRPr="00F5342B">
              <w:rPr>
                <w:rFonts w:ascii="Times New Roman" w:hAnsi="Times New Roman"/>
                <w:bCs/>
                <w:sz w:val="20"/>
                <w:szCs w:val="20"/>
              </w:rPr>
              <w:t xml:space="preserve">,  Olaines pagasts, Olaines novads </w:t>
            </w:r>
          </w:p>
        </w:tc>
        <w:tc>
          <w:tcPr>
            <w:tcW w:w="1559" w:type="dxa"/>
          </w:tcPr>
          <w:p w14:paraId="70DBEF46"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lang w:eastAsia="lv-LV"/>
              </w:rPr>
              <w:t>8080 021 0805</w:t>
            </w:r>
          </w:p>
        </w:tc>
        <w:tc>
          <w:tcPr>
            <w:tcW w:w="913" w:type="dxa"/>
          </w:tcPr>
          <w:p w14:paraId="4077494A"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lang w:eastAsia="lv-LV"/>
              </w:rPr>
              <w:t>0.0605</w:t>
            </w:r>
          </w:p>
        </w:tc>
        <w:tc>
          <w:tcPr>
            <w:tcW w:w="1377" w:type="dxa"/>
          </w:tcPr>
          <w:p w14:paraId="3B437546" w14:textId="77777777" w:rsidR="003F020B" w:rsidRPr="00311716" w:rsidRDefault="003F020B" w:rsidP="0045275C">
            <w:pPr>
              <w:jc w:val="both"/>
              <w:rPr>
                <w:rFonts w:ascii="Times New Roman" w:hAnsi="Times New Roman"/>
                <w:sz w:val="20"/>
                <w:szCs w:val="20"/>
              </w:rPr>
            </w:pPr>
            <w:r w:rsidRPr="00311716">
              <w:rPr>
                <w:rFonts w:ascii="Times New Roman" w:hAnsi="Times New Roman"/>
                <w:sz w:val="20"/>
                <w:szCs w:val="20"/>
              </w:rPr>
              <w:t>neattiecas</w:t>
            </w:r>
          </w:p>
        </w:tc>
        <w:tc>
          <w:tcPr>
            <w:tcW w:w="1396" w:type="dxa"/>
          </w:tcPr>
          <w:p w14:paraId="25F6CCA8" w14:textId="77777777" w:rsidR="003F020B" w:rsidRPr="00311716" w:rsidRDefault="003F020B" w:rsidP="0045275C">
            <w:pPr>
              <w:jc w:val="both"/>
              <w:rPr>
                <w:rFonts w:ascii="Times New Roman" w:hAnsi="Times New Roman"/>
                <w:sz w:val="20"/>
                <w:szCs w:val="20"/>
                <w:highlight w:val="yellow"/>
              </w:rPr>
            </w:pPr>
            <w:r w:rsidRPr="00311716">
              <w:rPr>
                <w:rFonts w:ascii="Times New Roman" w:hAnsi="Times New Roman"/>
                <w:sz w:val="20"/>
                <w:szCs w:val="20"/>
              </w:rPr>
              <w:t>3100.00</w:t>
            </w:r>
          </w:p>
        </w:tc>
      </w:tr>
      <w:tr w:rsidR="003F020B" w14:paraId="5F869CE5" w14:textId="77777777" w:rsidTr="0057488D">
        <w:tc>
          <w:tcPr>
            <w:tcW w:w="779" w:type="dxa"/>
          </w:tcPr>
          <w:p w14:paraId="52282EFF"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2.</w:t>
            </w:r>
          </w:p>
        </w:tc>
        <w:tc>
          <w:tcPr>
            <w:tcW w:w="3611" w:type="dxa"/>
          </w:tcPr>
          <w:p w14:paraId="6A9FCD84" w14:textId="77777777" w:rsidR="003F020B" w:rsidRPr="00F5342B" w:rsidRDefault="003F020B" w:rsidP="0045275C">
            <w:pPr>
              <w:jc w:val="both"/>
              <w:rPr>
                <w:rFonts w:ascii="Times New Roman" w:hAnsi="Times New Roman"/>
                <w:bCs/>
                <w:sz w:val="20"/>
                <w:szCs w:val="20"/>
              </w:rPr>
            </w:pPr>
            <w:r w:rsidRPr="00F5342B">
              <w:rPr>
                <w:rFonts w:ascii="Times New Roman" w:hAnsi="Times New Roman"/>
                <w:bCs/>
                <w:sz w:val="20"/>
                <w:szCs w:val="20"/>
              </w:rPr>
              <w:t xml:space="preserve"> “Ceriņi-M” Nr.4545, </w:t>
            </w:r>
            <w:proofErr w:type="spellStart"/>
            <w:r w:rsidRPr="00F5342B">
              <w:rPr>
                <w:rFonts w:ascii="Times New Roman" w:hAnsi="Times New Roman"/>
                <w:bCs/>
                <w:sz w:val="20"/>
                <w:szCs w:val="20"/>
              </w:rPr>
              <w:t>Jāņupe</w:t>
            </w:r>
            <w:proofErr w:type="spellEnd"/>
            <w:r w:rsidRPr="00F5342B">
              <w:rPr>
                <w:rFonts w:ascii="Times New Roman" w:hAnsi="Times New Roman"/>
                <w:bCs/>
                <w:sz w:val="20"/>
                <w:szCs w:val="20"/>
              </w:rPr>
              <w:t>,  Olaines pagasts, Olaines novads</w:t>
            </w:r>
          </w:p>
        </w:tc>
        <w:tc>
          <w:tcPr>
            <w:tcW w:w="1559" w:type="dxa"/>
          </w:tcPr>
          <w:p w14:paraId="0F9C3BD7" w14:textId="77777777" w:rsidR="003F020B" w:rsidRPr="00311716" w:rsidRDefault="003F020B" w:rsidP="0045275C">
            <w:pPr>
              <w:jc w:val="both"/>
              <w:rPr>
                <w:rFonts w:ascii="Times New Roman" w:hAnsi="Times New Roman"/>
                <w:sz w:val="20"/>
                <w:szCs w:val="20"/>
              </w:rPr>
            </w:pPr>
            <w:r w:rsidRPr="00311716">
              <w:rPr>
                <w:rFonts w:ascii="Times New Roman" w:hAnsi="Times New Roman"/>
                <w:sz w:val="20"/>
                <w:szCs w:val="20"/>
              </w:rPr>
              <w:t>8080 021 0806</w:t>
            </w:r>
          </w:p>
        </w:tc>
        <w:tc>
          <w:tcPr>
            <w:tcW w:w="913" w:type="dxa"/>
          </w:tcPr>
          <w:p w14:paraId="77B05662" w14:textId="77777777" w:rsidR="003F020B" w:rsidRPr="00311716" w:rsidRDefault="003F020B" w:rsidP="0045275C">
            <w:pPr>
              <w:rPr>
                <w:rFonts w:ascii="Times New Roman" w:hAnsi="Times New Roman"/>
                <w:sz w:val="20"/>
                <w:szCs w:val="20"/>
              </w:rPr>
            </w:pPr>
            <w:r w:rsidRPr="00311716">
              <w:rPr>
                <w:rFonts w:ascii="Times New Roman" w:hAnsi="Times New Roman"/>
                <w:sz w:val="20"/>
                <w:szCs w:val="20"/>
              </w:rPr>
              <w:t>0.0614</w:t>
            </w:r>
          </w:p>
        </w:tc>
        <w:tc>
          <w:tcPr>
            <w:tcW w:w="1377" w:type="dxa"/>
          </w:tcPr>
          <w:p w14:paraId="42EEDF0B" w14:textId="77777777" w:rsidR="003F020B" w:rsidRPr="00311716" w:rsidRDefault="003F020B" w:rsidP="0045275C">
            <w:pPr>
              <w:jc w:val="both"/>
              <w:rPr>
                <w:rFonts w:ascii="Times New Roman" w:hAnsi="Times New Roman"/>
                <w:sz w:val="20"/>
                <w:szCs w:val="20"/>
              </w:rPr>
            </w:pPr>
            <w:r w:rsidRPr="00311716">
              <w:rPr>
                <w:rFonts w:ascii="Times New Roman" w:hAnsi="Times New Roman"/>
                <w:sz w:val="20"/>
                <w:szCs w:val="20"/>
              </w:rPr>
              <w:t>neattiecas</w:t>
            </w:r>
          </w:p>
        </w:tc>
        <w:tc>
          <w:tcPr>
            <w:tcW w:w="1396" w:type="dxa"/>
          </w:tcPr>
          <w:p w14:paraId="60EF8322" w14:textId="77777777" w:rsidR="003F020B" w:rsidRPr="00311716" w:rsidRDefault="003F020B" w:rsidP="0045275C">
            <w:pPr>
              <w:jc w:val="both"/>
              <w:rPr>
                <w:rFonts w:ascii="Times New Roman" w:hAnsi="Times New Roman"/>
                <w:sz w:val="20"/>
                <w:szCs w:val="20"/>
                <w:highlight w:val="yellow"/>
              </w:rPr>
            </w:pPr>
            <w:r w:rsidRPr="00311716">
              <w:rPr>
                <w:rFonts w:ascii="Times New Roman" w:hAnsi="Times New Roman"/>
                <w:sz w:val="20"/>
                <w:szCs w:val="20"/>
              </w:rPr>
              <w:t>3100.00</w:t>
            </w:r>
          </w:p>
        </w:tc>
      </w:tr>
      <w:tr w:rsidR="003F020B" w14:paraId="42EA3434" w14:textId="77777777" w:rsidTr="0057488D">
        <w:tc>
          <w:tcPr>
            <w:tcW w:w="779" w:type="dxa"/>
          </w:tcPr>
          <w:p w14:paraId="4A3DEC76"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lastRenderedPageBreak/>
              <w:t>3.</w:t>
            </w:r>
          </w:p>
        </w:tc>
        <w:tc>
          <w:tcPr>
            <w:tcW w:w="3611" w:type="dxa"/>
          </w:tcPr>
          <w:p w14:paraId="44A53A97" w14:textId="77777777" w:rsidR="003F020B" w:rsidRPr="00F5342B" w:rsidRDefault="003F020B" w:rsidP="0045275C">
            <w:pPr>
              <w:jc w:val="both"/>
              <w:rPr>
                <w:rFonts w:ascii="Times New Roman" w:hAnsi="Times New Roman"/>
                <w:bCs/>
                <w:sz w:val="20"/>
                <w:szCs w:val="20"/>
              </w:rPr>
            </w:pPr>
            <w:r w:rsidRPr="00F5342B">
              <w:rPr>
                <w:rFonts w:ascii="Times New Roman" w:hAnsi="Times New Roman"/>
                <w:bCs/>
                <w:sz w:val="20"/>
                <w:szCs w:val="20"/>
              </w:rPr>
              <w:t xml:space="preserve">“Ceriņi-M” Nr.4546, </w:t>
            </w:r>
            <w:proofErr w:type="spellStart"/>
            <w:r w:rsidRPr="00F5342B">
              <w:rPr>
                <w:rFonts w:ascii="Times New Roman" w:hAnsi="Times New Roman"/>
                <w:bCs/>
                <w:sz w:val="20"/>
                <w:szCs w:val="20"/>
              </w:rPr>
              <w:t>Jāņupe</w:t>
            </w:r>
            <w:proofErr w:type="spellEnd"/>
            <w:r w:rsidRPr="00F5342B">
              <w:rPr>
                <w:rFonts w:ascii="Times New Roman" w:hAnsi="Times New Roman"/>
                <w:bCs/>
                <w:sz w:val="20"/>
                <w:szCs w:val="20"/>
              </w:rPr>
              <w:t>,  Olaines pagasts, Olaines novads</w:t>
            </w:r>
          </w:p>
        </w:tc>
        <w:tc>
          <w:tcPr>
            <w:tcW w:w="1559" w:type="dxa"/>
          </w:tcPr>
          <w:p w14:paraId="11C596E3" w14:textId="77777777" w:rsidR="003F020B" w:rsidRPr="004834E9" w:rsidRDefault="003F020B" w:rsidP="0045275C">
            <w:pPr>
              <w:jc w:val="both"/>
              <w:rPr>
                <w:rFonts w:ascii="Times New Roman" w:hAnsi="Times New Roman"/>
                <w:bCs/>
                <w:sz w:val="20"/>
                <w:szCs w:val="20"/>
              </w:rPr>
            </w:pPr>
            <w:r w:rsidRPr="004834E9">
              <w:rPr>
                <w:rFonts w:ascii="Times New Roman" w:hAnsi="Times New Roman"/>
                <w:bCs/>
                <w:sz w:val="20"/>
                <w:szCs w:val="20"/>
              </w:rPr>
              <w:t>8080 021 0807</w:t>
            </w:r>
          </w:p>
        </w:tc>
        <w:tc>
          <w:tcPr>
            <w:tcW w:w="913" w:type="dxa"/>
          </w:tcPr>
          <w:p w14:paraId="643A48BF"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0.0723</w:t>
            </w:r>
          </w:p>
        </w:tc>
        <w:tc>
          <w:tcPr>
            <w:tcW w:w="1377" w:type="dxa"/>
          </w:tcPr>
          <w:p w14:paraId="2B05AFC3"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neattiecas</w:t>
            </w:r>
          </w:p>
        </w:tc>
        <w:tc>
          <w:tcPr>
            <w:tcW w:w="1396" w:type="dxa"/>
          </w:tcPr>
          <w:p w14:paraId="1434A6A8" w14:textId="77777777" w:rsidR="003F020B" w:rsidRPr="004834E9" w:rsidRDefault="003F020B" w:rsidP="0045275C">
            <w:pPr>
              <w:jc w:val="both"/>
              <w:rPr>
                <w:rFonts w:ascii="Times New Roman" w:hAnsi="Times New Roman"/>
                <w:color w:val="00B0F0"/>
                <w:sz w:val="20"/>
                <w:szCs w:val="20"/>
                <w:highlight w:val="yellow"/>
              </w:rPr>
            </w:pPr>
            <w:r w:rsidRPr="001B3DE6">
              <w:rPr>
                <w:rFonts w:ascii="Times New Roman" w:hAnsi="Times New Roman"/>
                <w:sz w:val="20"/>
                <w:szCs w:val="20"/>
              </w:rPr>
              <w:t>3700.00</w:t>
            </w:r>
          </w:p>
        </w:tc>
      </w:tr>
      <w:tr w:rsidR="003F020B" w14:paraId="5E8FDAF8" w14:textId="77777777" w:rsidTr="0057488D">
        <w:tc>
          <w:tcPr>
            <w:tcW w:w="779" w:type="dxa"/>
          </w:tcPr>
          <w:p w14:paraId="2DE17912"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4.</w:t>
            </w:r>
          </w:p>
        </w:tc>
        <w:tc>
          <w:tcPr>
            <w:tcW w:w="3611" w:type="dxa"/>
          </w:tcPr>
          <w:p w14:paraId="3DEE7AA3" w14:textId="77777777" w:rsidR="003F020B" w:rsidRPr="00F5342B" w:rsidRDefault="003F020B" w:rsidP="0045275C">
            <w:pPr>
              <w:jc w:val="both"/>
              <w:rPr>
                <w:rFonts w:ascii="Times New Roman" w:hAnsi="Times New Roman"/>
                <w:bCs/>
                <w:sz w:val="20"/>
                <w:szCs w:val="20"/>
              </w:rPr>
            </w:pPr>
            <w:r w:rsidRPr="00F5342B">
              <w:rPr>
                <w:rFonts w:ascii="Times New Roman" w:hAnsi="Times New Roman"/>
                <w:bCs/>
                <w:sz w:val="20"/>
                <w:szCs w:val="20"/>
              </w:rPr>
              <w:t xml:space="preserve">“Rīga” Nr.123, </w:t>
            </w:r>
            <w:proofErr w:type="spellStart"/>
            <w:r w:rsidRPr="00F5342B">
              <w:rPr>
                <w:rFonts w:ascii="Times New Roman" w:hAnsi="Times New Roman"/>
                <w:bCs/>
                <w:sz w:val="20"/>
                <w:szCs w:val="20"/>
              </w:rPr>
              <w:t>Jāņupe</w:t>
            </w:r>
            <w:proofErr w:type="spellEnd"/>
            <w:r w:rsidRPr="00F5342B">
              <w:rPr>
                <w:rFonts w:ascii="Times New Roman" w:hAnsi="Times New Roman"/>
                <w:bCs/>
                <w:sz w:val="20"/>
                <w:szCs w:val="20"/>
              </w:rPr>
              <w:t>,  Olaines pagasts, Olaines novads</w:t>
            </w:r>
          </w:p>
        </w:tc>
        <w:tc>
          <w:tcPr>
            <w:tcW w:w="1559" w:type="dxa"/>
          </w:tcPr>
          <w:p w14:paraId="00E3838E" w14:textId="77777777" w:rsidR="003F020B" w:rsidRPr="005D149A" w:rsidRDefault="003F020B" w:rsidP="0045275C">
            <w:pPr>
              <w:jc w:val="both"/>
              <w:rPr>
                <w:rFonts w:ascii="Times New Roman" w:hAnsi="Times New Roman"/>
                <w:sz w:val="20"/>
                <w:szCs w:val="20"/>
              </w:rPr>
            </w:pPr>
            <w:r w:rsidRPr="005D149A">
              <w:rPr>
                <w:rFonts w:ascii="Times New Roman" w:hAnsi="Times New Roman"/>
                <w:sz w:val="20"/>
                <w:szCs w:val="20"/>
              </w:rPr>
              <w:t>8080 020 0648</w:t>
            </w:r>
          </w:p>
          <w:p w14:paraId="333A84E0" w14:textId="77777777" w:rsidR="003F020B" w:rsidRPr="005D149A" w:rsidRDefault="003F020B" w:rsidP="0045275C">
            <w:pPr>
              <w:jc w:val="both"/>
              <w:rPr>
                <w:rFonts w:ascii="Times New Roman" w:hAnsi="Times New Roman"/>
                <w:sz w:val="20"/>
                <w:szCs w:val="20"/>
              </w:rPr>
            </w:pPr>
            <w:r w:rsidRPr="005D149A">
              <w:rPr>
                <w:rFonts w:ascii="Times New Roman" w:hAnsi="Times New Roman"/>
                <w:sz w:val="20"/>
                <w:szCs w:val="20"/>
              </w:rPr>
              <w:t xml:space="preserve"> </w:t>
            </w:r>
          </w:p>
        </w:tc>
        <w:tc>
          <w:tcPr>
            <w:tcW w:w="913" w:type="dxa"/>
          </w:tcPr>
          <w:p w14:paraId="6708583F" w14:textId="77777777" w:rsidR="003F020B" w:rsidRPr="005D149A" w:rsidRDefault="003F020B" w:rsidP="0045275C">
            <w:pPr>
              <w:jc w:val="both"/>
              <w:rPr>
                <w:rFonts w:ascii="Times New Roman" w:hAnsi="Times New Roman"/>
                <w:sz w:val="20"/>
                <w:szCs w:val="20"/>
              </w:rPr>
            </w:pPr>
            <w:r w:rsidRPr="005D149A">
              <w:rPr>
                <w:rFonts w:ascii="Times New Roman" w:hAnsi="Times New Roman"/>
                <w:sz w:val="20"/>
                <w:szCs w:val="20"/>
              </w:rPr>
              <w:t>0.0579</w:t>
            </w:r>
          </w:p>
        </w:tc>
        <w:tc>
          <w:tcPr>
            <w:tcW w:w="1377" w:type="dxa"/>
          </w:tcPr>
          <w:p w14:paraId="462E4A2E" w14:textId="77777777" w:rsidR="003F020B" w:rsidRPr="005D149A" w:rsidRDefault="003F020B" w:rsidP="0045275C">
            <w:pPr>
              <w:jc w:val="both"/>
              <w:rPr>
                <w:rFonts w:ascii="Times New Roman" w:hAnsi="Times New Roman"/>
                <w:sz w:val="20"/>
                <w:szCs w:val="20"/>
              </w:rPr>
            </w:pPr>
            <w:r w:rsidRPr="005D149A">
              <w:rPr>
                <w:rFonts w:ascii="Times New Roman" w:hAnsi="Times New Roman"/>
                <w:sz w:val="20"/>
                <w:szCs w:val="20"/>
              </w:rPr>
              <w:t>neattiecas</w:t>
            </w:r>
          </w:p>
        </w:tc>
        <w:tc>
          <w:tcPr>
            <w:tcW w:w="1396" w:type="dxa"/>
          </w:tcPr>
          <w:p w14:paraId="78E0AE69" w14:textId="77777777" w:rsidR="003F020B" w:rsidRPr="005D149A" w:rsidRDefault="003F020B" w:rsidP="0045275C">
            <w:pPr>
              <w:jc w:val="both"/>
              <w:rPr>
                <w:rFonts w:ascii="Times New Roman" w:hAnsi="Times New Roman"/>
                <w:sz w:val="20"/>
                <w:szCs w:val="20"/>
              </w:rPr>
            </w:pPr>
            <w:r w:rsidRPr="005D149A">
              <w:rPr>
                <w:rFonts w:ascii="Times New Roman" w:hAnsi="Times New Roman"/>
                <w:sz w:val="20"/>
                <w:szCs w:val="20"/>
              </w:rPr>
              <w:t>3200.00</w:t>
            </w:r>
          </w:p>
        </w:tc>
      </w:tr>
      <w:tr w:rsidR="003F020B" w14:paraId="21BCCC0D" w14:textId="77777777" w:rsidTr="0057488D">
        <w:tc>
          <w:tcPr>
            <w:tcW w:w="779" w:type="dxa"/>
          </w:tcPr>
          <w:p w14:paraId="4FD03A6E"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5.</w:t>
            </w:r>
          </w:p>
        </w:tc>
        <w:tc>
          <w:tcPr>
            <w:tcW w:w="3611" w:type="dxa"/>
          </w:tcPr>
          <w:p w14:paraId="025E5BBE" w14:textId="77777777" w:rsidR="003F020B" w:rsidRPr="00F5342B" w:rsidRDefault="003F020B" w:rsidP="0045275C">
            <w:pPr>
              <w:jc w:val="both"/>
              <w:rPr>
                <w:rFonts w:ascii="Times New Roman" w:hAnsi="Times New Roman"/>
                <w:bCs/>
                <w:sz w:val="20"/>
                <w:szCs w:val="20"/>
              </w:rPr>
            </w:pPr>
            <w:r w:rsidRPr="00F5342B">
              <w:rPr>
                <w:rFonts w:ascii="Times New Roman" w:hAnsi="Times New Roman"/>
                <w:bCs/>
                <w:sz w:val="20"/>
                <w:szCs w:val="20"/>
              </w:rPr>
              <w:t>“Ezītis” Nr.217, Ezītis, Olaines pagasts, Olaines novads</w:t>
            </w:r>
          </w:p>
        </w:tc>
        <w:tc>
          <w:tcPr>
            <w:tcW w:w="1559" w:type="dxa"/>
          </w:tcPr>
          <w:p w14:paraId="78F229F6"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8080 012 0339</w:t>
            </w:r>
          </w:p>
        </w:tc>
        <w:tc>
          <w:tcPr>
            <w:tcW w:w="913" w:type="dxa"/>
          </w:tcPr>
          <w:p w14:paraId="7D40CD6F"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0.0361</w:t>
            </w:r>
          </w:p>
        </w:tc>
        <w:tc>
          <w:tcPr>
            <w:tcW w:w="1377" w:type="dxa"/>
          </w:tcPr>
          <w:p w14:paraId="3A16110A"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neattiecas</w:t>
            </w:r>
          </w:p>
        </w:tc>
        <w:tc>
          <w:tcPr>
            <w:tcW w:w="1396" w:type="dxa"/>
          </w:tcPr>
          <w:p w14:paraId="7B986DE4" w14:textId="77777777" w:rsidR="003F020B" w:rsidRPr="002412FD" w:rsidRDefault="003F020B" w:rsidP="0045275C">
            <w:pPr>
              <w:jc w:val="both"/>
              <w:rPr>
                <w:rFonts w:ascii="Times New Roman" w:hAnsi="Times New Roman"/>
                <w:sz w:val="20"/>
                <w:szCs w:val="20"/>
              </w:rPr>
            </w:pPr>
            <w:r w:rsidRPr="002412FD">
              <w:rPr>
                <w:rFonts w:ascii="Times New Roman" w:hAnsi="Times New Roman"/>
                <w:sz w:val="20"/>
                <w:szCs w:val="20"/>
              </w:rPr>
              <w:t>3500.00</w:t>
            </w:r>
          </w:p>
        </w:tc>
      </w:tr>
      <w:tr w:rsidR="003F020B" w14:paraId="00A18126" w14:textId="77777777" w:rsidTr="0057488D">
        <w:tc>
          <w:tcPr>
            <w:tcW w:w="779" w:type="dxa"/>
          </w:tcPr>
          <w:p w14:paraId="62ECCAE3"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6.</w:t>
            </w:r>
          </w:p>
        </w:tc>
        <w:tc>
          <w:tcPr>
            <w:tcW w:w="3611" w:type="dxa"/>
          </w:tcPr>
          <w:p w14:paraId="31306133" w14:textId="77777777" w:rsidR="003F020B" w:rsidRPr="00F5342B" w:rsidRDefault="003F020B" w:rsidP="0045275C">
            <w:pPr>
              <w:jc w:val="both"/>
              <w:rPr>
                <w:rFonts w:ascii="Times New Roman" w:hAnsi="Times New Roman"/>
                <w:bCs/>
                <w:sz w:val="20"/>
                <w:szCs w:val="20"/>
              </w:rPr>
            </w:pPr>
            <w:r w:rsidRPr="00F5342B">
              <w:rPr>
                <w:rFonts w:ascii="Times New Roman" w:hAnsi="Times New Roman"/>
                <w:bCs/>
                <w:sz w:val="20"/>
                <w:szCs w:val="20"/>
              </w:rPr>
              <w:t xml:space="preserve">“Puriņi” Nr.3060, </w:t>
            </w:r>
            <w:proofErr w:type="spellStart"/>
            <w:r w:rsidRPr="00F5342B">
              <w:rPr>
                <w:rFonts w:ascii="Times New Roman" w:hAnsi="Times New Roman"/>
                <w:bCs/>
                <w:sz w:val="20"/>
                <w:szCs w:val="20"/>
              </w:rPr>
              <w:t>Jāņupe</w:t>
            </w:r>
            <w:proofErr w:type="spellEnd"/>
            <w:r w:rsidRPr="00F5342B">
              <w:rPr>
                <w:rFonts w:ascii="Times New Roman" w:hAnsi="Times New Roman"/>
                <w:bCs/>
                <w:sz w:val="20"/>
                <w:szCs w:val="20"/>
              </w:rPr>
              <w:t>,  Olaines pagasts, Olaines novads</w:t>
            </w:r>
          </w:p>
        </w:tc>
        <w:tc>
          <w:tcPr>
            <w:tcW w:w="1559" w:type="dxa"/>
          </w:tcPr>
          <w:p w14:paraId="280DA93C"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8080 022 0408</w:t>
            </w:r>
          </w:p>
        </w:tc>
        <w:tc>
          <w:tcPr>
            <w:tcW w:w="913" w:type="dxa"/>
          </w:tcPr>
          <w:p w14:paraId="2F22361E"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0.0550</w:t>
            </w:r>
          </w:p>
        </w:tc>
        <w:tc>
          <w:tcPr>
            <w:tcW w:w="1377" w:type="dxa"/>
          </w:tcPr>
          <w:p w14:paraId="4E82F623" w14:textId="77777777" w:rsidR="003F020B" w:rsidRPr="004834E9" w:rsidRDefault="003F020B" w:rsidP="0045275C">
            <w:pPr>
              <w:jc w:val="both"/>
              <w:rPr>
                <w:rFonts w:ascii="Times New Roman" w:hAnsi="Times New Roman"/>
                <w:sz w:val="20"/>
                <w:szCs w:val="20"/>
              </w:rPr>
            </w:pPr>
            <w:r w:rsidRPr="000627F0">
              <w:rPr>
                <w:rFonts w:ascii="Times New Roman" w:hAnsi="Times New Roman"/>
                <w:sz w:val="20"/>
                <w:szCs w:val="20"/>
              </w:rPr>
              <w:t>neattiecas</w:t>
            </w:r>
          </w:p>
        </w:tc>
        <w:tc>
          <w:tcPr>
            <w:tcW w:w="1396" w:type="dxa"/>
          </w:tcPr>
          <w:p w14:paraId="1129835F" w14:textId="77777777" w:rsidR="003F020B" w:rsidRPr="002412FD" w:rsidRDefault="003F020B" w:rsidP="0045275C">
            <w:pPr>
              <w:jc w:val="both"/>
              <w:rPr>
                <w:rFonts w:ascii="Times New Roman" w:hAnsi="Times New Roman"/>
                <w:sz w:val="20"/>
                <w:szCs w:val="20"/>
              </w:rPr>
            </w:pPr>
            <w:r w:rsidRPr="002412FD">
              <w:rPr>
                <w:rFonts w:ascii="Times New Roman" w:hAnsi="Times New Roman"/>
                <w:sz w:val="20"/>
                <w:szCs w:val="20"/>
              </w:rPr>
              <w:t>3200.00</w:t>
            </w:r>
          </w:p>
        </w:tc>
      </w:tr>
      <w:tr w:rsidR="003F020B" w14:paraId="5AB25A9D" w14:textId="77777777" w:rsidTr="0057488D">
        <w:tc>
          <w:tcPr>
            <w:tcW w:w="779" w:type="dxa"/>
          </w:tcPr>
          <w:p w14:paraId="4EE433AB"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7.</w:t>
            </w:r>
          </w:p>
        </w:tc>
        <w:tc>
          <w:tcPr>
            <w:tcW w:w="3611" w:type="dxa"/>
          </w:tcPr>
          <w:p w14:paraId="239F0F0D" w14:textId="77777777" w:rsidR="003F020B" w:rsidRPr="00F5342B" w:rsidRDefault="003F020B" w:rsidP="0045275C">
            <w:pPr>
              <w:jc w:val="both"/>
              <w:rPr>
                <w:rFonts w:ascii="Times New Roman" w:hAnsi="Times New Roman"/>
                <w:bCs/>
                <w:sz w:val="20"/>
                <w:szCs w:val="20"/>
              </w:rPr>
            </w:pPr>
            <w:r w:rsidRPr="00F5342B">
              <w:rPr>
                <w:rFonts w:ascii="Times New Roman" w:hAnsi="Times New Roman"/>
                <w:bCs/>
                <w:sz w:val="20"/>
                <w:szCs w:val="20"/>
              </w:rPr>
              <w:t xml:space="preserve">“Straume” Nr.126, </w:t>
            </w:r>
            <w:proofErr w:type="spellStart"/>
            <w:r w:rsidRPr="00F5342B">
              <w:rPr>
                <w:rFonts w:ascii="Times New Roman" w:hAnsi="Times New Roman"/>
                <w:bCs/>
                <w:sz w:val="20"/>
                <w:szCs w:val="20"/>
              </w:rPr>
              <w:t>Jāņupe</w:t>
            </w:r>
            <w:proofErr w:type="spellEnd"/>
            <w:r w:rsidRPr="00F5342B">
              <w:rPr>
                <w:rFonts w:ascii="Times New Roman" w:hAnsi="Times New Roman"/>
                <w:bCs/>
                <w:sz w:val="20"/>
                <w:szCs w:val="20"/>
              </w:rPr>
              <w:t>, Olaines pagasts, Olaines novads</w:t>
            </w:r>
          </w:p>
        </w:tc>
        <w:tc>
          <w:tcPr>
            <w:tcW w:w="1559" w:type="dxa"/>
          </w:tcPr>
          <w:p w14:paraId="28112231"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8080 023 0626</w:t>
            </w:r>
          </w:p>
        </w:tc>
        <w:tc>
          <w:tcPr>
            <w:tcW w:w="913" w:type="dxa"/>
          </w:tcPr>
          <w:p w14:paraId="34597BAE"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0.0600</w:t>
            </w:r>
          </w:p>
        </w:tc>
        <w:tc>
          <w:tcPr>
            <w:tcW w:w="1377" w:type="dxa"/>
          </w:tcPr>
          <w:p w14:paraId="67EA9FCB" w14:textId="77777777" w:rsidR="003F020B" w:rsidRPr="004834E9" w:rsidRDefault="003F020B" w:rsidP="0045275C">
            <w:pPr>
              <w:jc w:val="both"/>
              <w:rPr>
                <w:rFonts w:ascii="Times New Roman" w:hAnsi="Times New Roman"/>
                <w:sz w:val="20"/>
                <w:szCs w:val="20"/>
              </w:rPr>
            </w:pPr>
            <w:r w:rsidRPr="000627F0">
              <w:rPr>
                <w:rFonts w:ascii="Times New Roman" w:hAnsi="Times New Roman"/>
                <w:sz w:val="20"/>
                <w:szCs w:val="20"/>
              </w:rPr>
              <w:t>neattiecas</w:t>
            </w:r>
          </w:p>
        </w:tc>
        <w:tc>
          <w:tcPr>
            <w:tcW w:w="1396" w:type="dxa"/>
          </w:tcPr>
          <w:p w14:paraId="2F0129EE" w14:textId="77777777" w:rsidR="003F020B" w:rsidRPr="004834E9" w:rsidRDefault="003F020B" w:rsidP="0045275C">
            <w:pPr>
              <w:jc w:val="both"/>
              <w:rPr>
                <w:rFonts w:ascii="Times New Roman" w:hAnsi="Times New Roman"/>
                <w:color w:val="FF0000"/>
                <w:sz w:val="20"/>
                <w:szCs w:val="20"/>
              </w:rPr>
            </w:pPr>
            <w:r w:rsidRPr="0089350E">
              <w:rPr>
                <w:rFonts w:ascii="Times New Roman" w:hAnsi="Times New Roman"/>
                <w:sz w:val="20"/>
                <w:szCs w:val="20"/>
              </w:rPr>
              <w:t>3100.00</w:t>
            </w:r>
          </w:p>
        </w:tc>
      </w:tr>
      <w:tr w:rsidR="003F020B" w14:paraId="5C912ECB" w14:textId="77777777" w:rsidTr="0057488D">
        <w:tc>
          <w:tcPr>
            <w:tcW w:w="779" w:type="dxa"/>
          </w:tcPr>
          <w:p w14:paraId="074B19FF"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8.</w:t>
            </w:r>
          </w:p>
        </w:tc>
        <w:tc>
          <w:tcPr>
            <w:tcW w:w="3611" w:type="dxa"/>
          </w:tcPr>
          <w:p w14:paraId="673100C2" w14:textId="77777777" w:rsidR="003F020B" w:rsidRPr="00F5342B" w:rsidRDefault="003F020B" w:rsidP="0045275C">
            <w:pPr>
              <w:jc w:val="both"/>
              <w:rPr>
                <w:rFonts w:ascii="Times New Roman" w:hAnsi="Times New Roman"/>
                <w:bCs/>
                <w:sz w:val="20"/>
                <w:szCs w:val="20"/>
              </w:rPr>
            </w:pPr>
            <w:r w:rsidRPr="00F5342B">
              <w:rPr>
                <w:rFonts w:ascii="Times New Roman" w:hAnsi="Times New Roman"/>
                <w:bCs/>
                <w:sz w:val="20"/>
                <w:szCs w:val="20"/>
              </w:rPr>
              <w:t xml:space="preserve">“Straume” Nr.119, </w:t>
            </w:r>
            <w:proofErr w:type="spellStart"/>
            <w:r w:rsidRPr="00F5342B">
              <w:rPr>
                <w:rFonts w:ascii="Times New Roman" w:hAnsi="Times New Roman"/>
                <w:bCs/>
                <w:sz w:val="20"/>
                <w:szCs w:val="20"/>
              </w:rPr>
              <w:t>Jāņupe</w:t>
            </w:r>
            <w:proofErr w:type="spellEnd"/>
            <w:r w:rsidRPr="00F5342B">
              <w:rPr>
                <w:rFonts w:ascii="Times New Roman" w:hAnsi="Times New Roman"/>
                <w:bCs/>
                <w:sz w:val="20"/>
                <w:szCs w:val="20"/>
              </w:rPr>
              <w:t>, Olaines pagastā, Olaines novadā</w:t>
            </w:r>
          </w:p>
        </w:tc>
        <w:tc>
          <w:tcPr>
            <w:tcW w:w="1559" w:type="dxa"/>
          </w:tcPr>
          <w:p w14:paraId="5DF70A5C"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8080 023 0613</w:t>
            </w:r>
          </w:p>
        </w:tc>
        <w:tc>
          <w:tcPr>
            <w:tcW w:w="913" w:type="dxa"/>
          </w:tcPr>
          <w:p w14:paraId="69555D3C"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0.0573</w:t>
            </w:r>
          </w:p>
        </w:tc>
        <w:tc>
          <w:tcPr>
            <w:tcW w:w="1377" w:type="dxa"/>
          </w:tcPr>
          <w:p w14:paraId="0AE6C3A2" w14:textId="77777777" w:rsidR="003F020B" w:rsidRPr="004834E9" w:rsidRDefault="003F020B" w:rsidP="0045275C">
            <w:pPr>
              <w:jc w:val="both"/>
              <w:rPr>
                <w:rFonts w:ascii="Times New Roman" w:hAnsi="Times New Roman"/>
                <w:sz w:val="20"/>
                <w:szCs w:val="20"/>
              </w:rPr>
            </w:pPr>
            <w:r w:rsidRPr="000627F0">
              <w:rPr>
                <w:rFonts w:ascii="Times New Roman" w:hAnsi="Times New Roman"/>
                <w:sz w:val="20"/>
                <w:szCs w:val="20"/>
              </w:rPr>
              <w:t>neattiecas</w:t>
            </w:r>
          </w:p>
        </w:tc>
        <w:tc>
          <w:tcPr>
            <w:tcW w:w="1396" w:type="dxa"/>
          </w:tcPr>
          <w:p w14:paraId="51EBC27E" w14:textId="77777777" w:rsidR="003F020B" w:rsidRPr="0089350E" w:rsidRDefault="003F020B" w:rsidP="0045275C">
            <w:pPr>
              <w:jc w:val="both"/>
              <w:rPr>
                <w:rFonts w:ascii="Times New Roman" w:hAnsi="Times New Roman"/>
                <w:sz w:val="20"/>
                <w:szCs w:val="20"/>
              </w:rPr>
            </w:pPr>
            <w:r w:rsidRPr="0089350E">
              <w:rPr>
                <w:rFonts w:ascii="Times New Roman" w:hAnsi="Times New Roman"/>
                <w:sz w:val="20"/>
                <w:szCs w:val="20"/>
              </w:rPr>
              <w:t>3100.00</w:t>
            </w:r>
          </w:p>
        </w:tc>
      </w:tr>
      <w:tr w:rsidR="003F020B" w14:paraId="06556E28" w14:textId="77777777" w:rsidTr="0057488D">
        <w:tc>
          <w:tcPr>
            <w:tcW w:w="779" w:type="dxa"/>
          </w:tcPr>
          <w:p w14:paraId="48BD057A"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9.</w:t>
            </w:r>
          </w:p>
        </w:tc>
        <w:tc>
          <w:tcPr>
            <w:tcW w:w="3611" w:type="dxa"/>
          </w:tcPr>
          <w:p w14:paraId="1687EA19" w14:textId="77777777" w:rsidR="003F020B" w:rsidRPr="00F5342B" w:rsidRDefault="003F020B" w:rsidP="0045275C">
            <w:pPr>
              <w:jc w:val="both"/>
              <w:rPr>
                <w:rFonts w:ascii="Times New Roman" w:hAnsi="Times New Roman"/>
                <w:bCs/>
                <w:sz w:val="20"/>
                <w:szCs w:val="20"/>
              </w:rPr>
            </w:pPr>
            <w:r w:rsidRPr="00F5342B">
              <w:rPr>
                <w:rFonts w:ascii="Times New Roman" w:hAnsi="Times New Roman"/>
                <w:bCs/>
                <w:sz w:val="20"/>
                <w:szCs w:val="20"/>
              </w:rPr>
              <w:t>“</w:t>
            </w:r>
            <w:proofErr w:type="spellStart"/>
            <w:r w:rsidRPr="00F5342B">
              <w:rPr>
                <w:rFonts w:ascii="Times New Roman" w:hAnsi="Times New Roman"/>
                <w:bCs/>
                <w:sz w:val="20"/>
                <w:szCs w:val="20"/>
              </w:rPr>
              <w:t>Plakanciema</w:t>
            </w:r>
            <w:proofErr w:type="spellEnd"/>
            <w:r w:rsidRPr="00F5342B">
              <w:rPr>
                <w:rFonts w:ascii="Times New Roman" w:hAnsi="Times New Roman"/>
                <w:bCs/>
                <w:sz w:val="20"/>
                <w:szCs w:val="20"/>
              </w:rPr>
              <w:t xml:space="preserve"> Egles” Nr.126, Vaivadi, Olaines pagasts, Olaines novads</w:t>
            </w:r>
          </w:p>
        </w:tc>
        <w:tc>
          <w:tcPr>
            <w:tcW w:w="1559" w:type="dxa"/>
          </w:tcPr>
          <w:p w14:paraId="772C6D36"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8080 016 0720</w:t>
            </w:r>
          </w:p>
        </w:tc>
        <w:tc>
          <w:tcPr>
            <w:tcW w:w="913" w:type="dxa"/>
          </w:tcPr>
          <w:p w14:paraId="7E66B04B" w14:textId="77777777" w:rsidR="003F020B" w:rsidRPr="004834E9" w:rsidRDefault="003F020B" w:rsidP="0045275C">
            <w:pPr>
              <w:jc w:val="both"/>
              <w:rPr>
                <w:rFonts w:ascii="Times New Roman" w:hAnsi="Times New Roman"/>
                <w:sz w:val="20"/>
                <w:szCs w:val="20"/>
              </w:rPr>
            </w:pPr>
            <w:r w:rsidRPr="004834E9">
              <w:rPr>
                <w:rFonts w:ascii="Times New Roman" w:hAnsi="Times New Roman"/>
                <w:sz w:val="20"/>
                <w:szCs w:val="20"/>
              </w:rPr>
              <w:t>0.0703</w:t>
            </w:r>
          </w:p>
        </w:tc>
        <w:tc>
          <w:tcPr>
            <w:tcW w:w="1377" w:type="dxa"/>
          </w:tcPr>
          <w:p w14:paraId="44861ADE" w14:textId="77777777" w:rsidR="003F020B" w:rsidRPr="004834E9" w:rsidRDefault="003F020B" w:rsidP="0045275C">
            <w:pPr>
              <w:jc w:val="both"/>
              <w:rPr>
                <w:rFonts w:ascii="Times New Roman" w:hAnsi="Times New Roman"/>
                <w:sz w:val="20"/>
                <w:szCs w:val="20"/>
              </w:rPr>
            </w:pPr>
            <w:r w:rsidRPr="000627F0">
              <w:rPr>
                <w:rFonts w:ascii="Times New Roman" w:hAnsi="Times New Roman"/>
                <w:sz w:val="20"/>
                <w:szCs w:val="20"/>
              </w:rPr>
              <w:t>neattiecas</w:t>
            </w:r>
          </w:p>
        </w:tc>
        <w:tc>
          <w:tcPr>
            <w:tcW w:w="1396" w:type="dxa"/>
          </w:tcPr>
          <w:p w14:paraId="67C18698" w14:textId="77777777" w:rsidR="003F020B" w:rsidRPr="00C716C0" w:rsidRDefault="003F020B" w:rsidP="0045275C">
            <w:pPr>
              <w:jc w:val="both"/>
              <w:rPr>
                <w:rFonts w:ascii="Times New Roman" w:hAnsi="Times New Roman"/>
                <w:sz w:val="20"/>
                <w:szCs w:val="20"/>
              </w:rPr>
            </w:pPr>
            <w:r w:rsidRPr="00C716C0">
              <w:rPr>
                <w:rFonts w:ascii="Times New Roman" w:hAnsi="Times New Roman"/>
                <w:sz w:val="20"/>
                <w:szCs w:val="20"/>
              </w:rPr>
              <w:t>3600.00</w:t>
            </w:r>
          </w:p>
        </w:tc>
      </w:tr>
      <w:bookmarkEnd w:id="30"/>
      <w:bookmarkEnd w:id="31"/>
      <w:bookmarkEnd w:id="32"/>
    </w:tbl>
    <w:p w14:paraId="166FAE74" w14:textId="77777777" w:rsidR="003F020B" w:rsidRDefault="003F020B" w:rsidP="0045275C">
      <w:pPr>
        <w:pStyle w:val="BodyTextIndent"/>
        <w:ind w:left="-284" w:firstLine="710"/>
        <w:rPr>
          <w:sz w:val="22"/>
          <w:szCs w:val="22"/>
        </w:rPr>
      </w:pPr>
    </w:p>
    <w:p w14:paraId="55845B46" w14:textId="77777777" w:rsidR="003F020B" w:rsidRPr="00F5342B" w:rsidRDefault="003F020B" w:rsidP="0045275C">
      <w:pPr>
        <w:pStyle w:val="BodyTextIndent"/>
        <w:ind w:left="-284" w:firstLine="710"/>
        <w:rPr>
          <w:sz w:val="22"/>
          <w:szCs w:val="22"/>
        </w:rPr>
      </w:pPr>
      <w:r w:rsidRPr="00F5342B">
        <w:rPr>
          <w:sz w:val="22"/>
          <w:szCs w:val="22"/>
        </w:rPr>
        <w:t>Ievērojot iepriekš minēto, Finanšu komitejas 2023.gada 15.marta  sēdes protokolu Nr.4 un pamatojoties uz Pašvaldību likuma 10.panta pirmās daļas  16. un 21.punktu,  Publiskas personas mantas atsavināšanas likuma 1.panta 11.punkta a)apakšpunktu, 3.panta pirmās  daļas 1.punktu, 4.panta pirmo daļu, 5.panta pirmo daļu, 8.panta otro un trešo daļu, 11.panta pirmo daļu, 12., 13., 15.panta pirmo un otro daļu, 16.panta pirmo daļu, 17.panta otro un trešo daļu, 29.</w:t>
      </w:r>
      <w:r w:rsidRPr="00F5342B">
        <w:rPr>
          <w:sz w:val="22"/>
          <w:szCs w:val="22"/>
          <w:vertAlign w:val="superscript"/>
        </w:rPr>
        <w:t>1</w:t>
      </w:r>
      <w:r w:rsidRPr="00F5342B">
        <w:rPr>
          <w:sz w:val="22"/>
          <w:szCs w:val="22"/>
        </w:rPr>
        <w:t xml:space="preserve"> , 29.</w:t>
      </w:r>
      <w:r w:rsidRPr="00F5342B">
        <w:rPr>
          <w:sz w:val="22"/>
          <w:szCs w:val="22"/>
          <w:vertAlign w:val="superscript"/>
        </w:rPr>
        <w:t>2</w:t>
      </w:r>
      <w:r w:rsidRPr="00F5342B">
        <w:rPr>
          <w:sz w:val="22"/>
          <w:szCs w:val="22"/>
        </w:rPr>
        <w:t xml:space="preserve"> un 29.</w:t>
      </w:r>
      <w:r w:rsidRPr="00F5342B">
        <w:rPr>
          <w:sz w:val="22"/>
          <w:szCs w:val="22"/>
          <w:vertAlign w:val="superscript"/>
        </w:rPr>
        <w:t>3</w:t>
      </w:r>
      <w:r w:rsidRPr="00F5342B">
        <w:rPr>
          <w:sz w:val="22"/>
          <w:szCs w:val="22"/>
        </w:rPr>
        <w:t xml:space="preserve"> pantu, 30.panta pirmo un otro daļu, 41.panta pirmo daļu, 44.panta pirmo un otro daļu un 47.pantu, likuma „Par zemes privatizāciju lauku apvidos” 29.pantu, likuma “Civillikums. TREŠĀ DAĻA. Lietu tiesības” 927 un 1036.pantu, likuma „Civillikums Ceturtā daļa. SAISTĪBU TIESĪBAS” 2075.pantu, Ministru Kabineta 2011.gada 1.februāra noteikumiem Nr.109 „Kārtība, kādā atsavināma publiskas personas manta”, </w:t>
      </w:r>
      <w:r w:rsidRPr="00F5342B">
        <w:rPr>
          <w:b/>
          <w:bCs/>
          <w:sz w:val="22"/>
          <w:szCs w:val="22"/>
        </w:rPr>
        <w:t>dome nolemj</w:t>
      </w:r>
      <w:r w:rsidRPr="00F5342B">
        <w:rPr>
          <w:sz w:val="22"/>
          <w:szCs w:val="22"/>
        </w:rPr>
        <w:t>:</w:t>
      </w:r>
    </w:p>
    <w:p w14:paraId="51AE830A" w14:textId="77777777" w:rsidR="003F020B" w:rsidRPr="00153625" w:rsidRDefault="003F020B" w:rsidP="0045275C">
      <w:pPr>
        <w:pStyle w:val="BodyTextIndent"/>
        <w:ind w:left="-284" w:firstLine="710"/>
      </w:pPr>
    </w:p>
    <w:p w14:paraId="2EE60514" w14:textId="77777777" w:rsidR="003F020B" w:rsidRPr="00F5342B" w:rsidRDefault="003F020B" w:rsidP="0045275C">
      <w:pPr>
        <w:pStyle w:val="BodyTextIndent"/>
        <w:numPr>
          <w:ilvl w:val="0"/>
          <w:numId w:val="23"/>
        </w:numPr>
        <w:ind w:left="0" w:firstLine="0"/>
        <w:rPr>
          <w:sz w:val="22"/>
          <w:szCs w:val="22"/>
        </w:rPr>
      </w:pPr>
      <w:r w:rsidRPr="00F5342B">
        <w:rPr>
          <w:sz w:val="22"/>
          <w:szCs w:val="22"/>
        </w:rPr>
        <w:t>Atsavināt publiskā elektroniskā izsolē ar augšupejošu soli Olaines novada pašvaldībai piederošus šādus nekustamos īpašumus (zemesgabalus) un noteikt  - atsavināšanas nosacīto cenu (sākumcen</w:t>
      </w:r>
      <w:r>
        <w:rPr>
          <w:sz w:val="22"/>
          <w:szCs w:val="22"/>
        </w:rPr>
        <w:t>u</w:t>
      </w:r>
      <w:r w:rsidRPr="00F5342B">
        <w:rPr>
          <w:sz w:val="22"/>
          <w:szCs w:val="22"/>
        </w:rPr>
        <w:t xml:space="preserve">), atsavināšanas </w:t>
      </w:r>
      <w:r>
        <w:rPr>
          <w:sz w:val="22"/>
          <w:szCs w:val="22"/>
        </w:rPr>
        <w:t xml:space="preserve">izsoles </w:t>
      </w:r>
      <w:r w:rsidRPr="00F5342B">
        <w:rPr>
          <w:sz w:val="22"/>
          <w:szCs w:val="22"/>
        </w:rPr>
        <w:t>soli, atsavināšanas nodrošinājumu un apstiprināt izsoles noteikumus (pielikumā):</w:t>
      </w:r>
    </w:p>
    <w:p w14:paraId="495DA010" w14:textId="77777777" w:rsidR="003F020B" w:rsidRDefault="003F020B" w:rsidP="0045275C">
      <w:pPr>
        <w:pStyle w:val="BodyTextIndent"/>
        <w:ind w:firstLine="0"/>
      </w:pPr>
    </w:p>
    <w:tbl>
      <w:tblPr>
        <w:tblStyle w:val="TableGrid"/>
        <w:tblW w:w="9924" w:type="dxa"/>
        <w:tblInd w:w="-431" w:type="dxa"/>
        <w:tblLayout w:type="fixed"/>
        <w:tblLook w:val="04A0" w:firstRow="1" w:lastRow="0" w:firstColumn="1" w:lastColumn="0" w:noHBand="0" w:noVBand="1"/>
      </w:tblPr>
      <w:tblGrid>
        <w:gridCol w:w="426"/>
        <w:gridCol w:w="1418"/>
        <w:gridCol w:w="1417"/>
        <w:gridCol w:w="851"/>
        <w:gridCol w:w="1417"/>
        <w:gridCol w:w="851"/>
        <w:gridCol w:w="709"/>
        <w:gridCol w:w="850"/>
        <w:gridCol w:w="1276"/>
        <w:gridCol w:w="709"/>
      </w:tblGrid>
      <w:tr w:rsidR="003F020B" w:rsidRPr="00E74647" w14:paraId="62D48317" w14:textId="77777777" w:rsidTr="0057488D">
        <w:trPr>
          <w:trHeight w:val="872"/>
        </w:trPr>
        <w:tc>
          <w:tcPr>
            <w:tcW w:w="426" w:type="dxa"/>
          </w:tcPr>
          <w:p w14:paraId="27D270D0" w14:textId="77777777" w:rsidR="003F020B" w:rsidRPr="00E74647" w:rsidRDefault="003F020B" w:rsidP="0045275C">
            <w:pPr>
              <w:pStyle w:val="BodyTextIndent"/>
              <w:ind w:firstLine="0"/>
              <w:rPr>
                <w:sz w:val="20"/>
                <w:szCs w:val="20"/>
              </w:rPr>
            </w:pPr>
            <w:r w:rsidRPr="00E74647">
              <w:rPr>
                <w:sz w:val="20"/>
                <w:szCs w:val="20"/>
              </w:rPr>
              <w:t>Nr.</w:t>
            </w:r>
          </w:p>
          <w:p w14:paraId="4F3E9DB9" w14:textId="77777777" w:rsidR="003F020B" w:rsidRPr="00E74647" w:rsidRDefault="003F020B" w:rsidP="0045275C">
            <w:pPr>
              <w:pStyle w:val="BodyTextIndent"/>
              <w:ind w:firstLine="0"/>
              <w:rPr>
                <w:sz w:val="20"/>
                <w:szCs w:val="20"/>
              </w:rPr>
            </w:pPr>
            <w:r w:rsidRPr="00E74647">
              <w:rPr>
                <w:sz w:val="20"/>
                <w:szCs w:val="20"/>
              </w:rPr>
              <w:t>p.k.</w:t>
            </w:r>
          </w:p>
        </w:tc>
        <w:tc>
          <w:tcPr>
            <w:tcW w:w="1418" w:type="dxa"/>
          </w:tcPr>
          <w:p w14:paraId="3035AAF5" w14:textId="77777777" w:rsidR="003F020B" w:rsidRPr="00E74647" w:rsidRDefault="003F020B" w:rsidP="0045275C">
            <w:pPr>
              <w:pStyle w:val="BodyTextIndent"/>
              <w:ind w:firstLine="0"/>
              <w:rPr>
                <w:sz w:val="20"/>
                <w:szCs w:val="20"/>
              </w:rPr>
            </w:pPr>
            <w:r w:rsidRPr="00E74647">
              <w:rPr>
                <w:sz w:val="20"/>
                <w:szCs w:val="20"/>
              </w:rPr>
              <w:t>Nosaukums/</w:t>
            </w:r>
          </w:p>
          <w:p w14:paraId="15EC504C" w14:textId="77777777" w:rsidR="003F020B" w:rsidRPr="00E74647" w:rsidRDefault="003F020B" w:rsidP="0045275C">
            <w:pPr>
              <w:pStyle w:val="BodyTextIndent"/>
              <w:ind w:firstLine="0"/>
              <w:rPr>
                <w:sz w:val="20"/>
                <w:szCs w:val="20"/>
              </w:rPr>
            </w:pPr>
            <w:r w:rsidRPr="00E74647">
              <w:rPr>
                <w:sz w:val="20"/>
                <w:szCs w:val="20"/>
              </w:rPr>
              <w:t>Adrese-</w:t>
            </w:r>
          </w:p>
          <w:p w14:paraId="25D13E8A" w14:textId="77777777" w:rsidR="003F020B" w:rsidRPr="00E74647" w:rsidRDefault="003F020B" w:rsidP="0045275C">
            <w:pPr>
              <w:pStyle w:val="BodyTextIndent"/>
              <w:ind w:firstLine="0"/>
              <w:rPr>
                <w:sz w:val="20"/>
                <w:szCs w:val="20"/>
              </w:rPr>
            </w:pPr>
            <w:r w:rsidRPr="00E74647">
              <w:rPr>
                <w:sz w:val="20"/>
                <w:szCs w:val="20"/>
              </w:rPr>
              <w:t xml:space="preserve">Olaines </w:t>
            </w:r>
          </w:p>
          <w:p w14:paraId="6759002F" w14:textId="77777777" w:rsidR="003F020B" w:rsidRPr="00E74647" w:rsidRDefault="003F020B" w:rsidP="0045275C">
            <w:pPr>
              <w:pStyle w:val="BodyTextIndent"/>
              <w:ind w:firstLine="0"/>
              <w:rPr>
                <w:sz w:val="20"/>
                <w:szCs w:val="20"/>
              </w:rPr>
            </w:pPr>
            <w:r w:rsidRPr="00E74647">
              <w:rPr>
                <w:sz w:val="20"/>
                <w:szCs w:val="20"/>
              </w:rPr>
              <w:t xml:space="preserve">pagasts, </w:t>
            </w:r>
          </w:p>
          <w:p w14:paraId="5C68F2EC" w14:textId="77777777" w:rsidR="003F020B" w:rsidRPr="00E74647" w:rsidRDefault="003F020B" w:rsidP="0045275C">
            <w:pPr>
              <w:pStyle w:val="BodyTextIndent"/>
              <w:ind w:firstLine="0"/>
              <w:rPr>
                <w:sz w:val="20"/>
                <w:szCs w:val="20"/>
              </w:rPr>
            </w:pPr>
            <w:r w:rsidRPr="00E74647">
              <w:rPr>
                <w:sz w:val="20"/>
                <w:szCs w:val="20"/>
              </w:rPr>
              <w:t xml:space="preserve">Olaines </w:t>
            </w:r>
          </w:p>
          <w:p w14:paraId="413C3E7F" w14:textId="77777777" w:rsidR="003F020B" w:rsidRPr="00E74647" w:rsidRDefault="003F020B" w:rsidP="0045275C">
            <w:pPr>
              <w:pStyle w:val="BodyTextIndent"/>
              <w:ind w:firstLine="0"/>
              <w:rPr>
                <w:sz w:val="20"/>
                <w:szCs w:val="20"/>
              </w:rPr>
            </w:pPr>
            <w:r w:rsidRPr="00E74647">
              <w:rPr>
                <w:sz w:val="20"/>
                <w:szCs w:val="20"/>
              </w:rPr>
              <w:t>novads</w:t>
            </w:r>
          </w:p>
        </w:tc>
        <w:tc>
          <w:tcPr>
            <w:tcW w:w="1417" w:type="dxa"/>
          </w:tcPr>
          <w:p w14:paraId="3F366428" w14:textId="77777777" w:rsidR="003F020B" w:rsidRPr="00E74647" w:rsidRDefault="003F020B" w:rsidP="0045275C">
            <w:pPr>
              <w:pStyle w:val="BodyTextIndent"/>
              <w:ind w:firstLine="0"/>
              <w:rPr>
                <w:sz w:val="20"/>
                <w:szCs w:val="20"/>
              </w:rPr>
            </w:pPr>
            <w:r w:rsidRPr="00E74647">
              <w:rPr>
                <w:sz w:val="20"/>
                <w:szCs w:val="20"/>
              </w:rPr>
              <w:t xml:space="preserve">Kadastra </w:t>
            </w:r>
          </w:p>
          <w:p w14:paraId="24AD1A17" w14:textId="77777777" w:rsidR="003F020B" w:rsidRPr="00E74647" w:rsidRDefault="003F020B" w:rsidP="0045275C">
            <w:pPr>
              <w:pStyle w:val="BodyTextIndent"/>
              <w:ind w:firstLine="0"/>
              <w:rPr>
                <w:sz w:val="20"/>
                <w:szCs w:val="20"/>
              </w:rPr>
            </w:pPr>
            <w:r w:rsidRPr="00E74647">
              <w:rPr>
                <w:sz w:val="20"/>
                <w:szCs w:val="20"/>
              </w:rPr>
              <w:t>apzīmējums</w:t>
            </w:r>
          </w:p>
        </w:tc>
        <w:tc>
          <w:tcPr>
            <w:tcW w:w="851" w:type="dxa"/>
          </w:tcPr>
          <w:p w14:paraId="1FCEA9BE" w14:textId="77777777" w:rsidR="003F020B" w:rsidRPr="00E74647" w:rsidRDefault="003F020B" w:rsidP="0045275C">
            <w:pPr>
              <w:pStyle w:val="BodyTextIndent"/>
              <w:ind w:firstLine="0"/>
              <w:rPr>
                <w:sz w:val="20"/>
                <w:szCs w:val="20"/>
              </w:rPr>
            </w:pPr>
            <w:r w:rsidRPr="00E74647">
              <w:rPr>
                <w:sz w:val="20"/>
                <w:szCs w:val="20"/>
              </w:rPr>
              <w:t>Platība</w:t>
            </w:r>
          </w:p>
          <w:p w14:paraId="56529924" w14:textId="77777777" w:rsidR="003F020B" w:rsidRPr="00E74647" w:rsidRDefault="003F020B" w:rsidP="0045275C">
            <w:pPr>
              <w:pStyle w:val="BodyTextIndent"/>
              <w:ind w:firstLine="0"/>
              <w:rPr>
                <w:sz w:val="20"/>
                <w:szCs w:val="20"/>
              </w:rPr>
            </w:pPr>
            <w:r w:rsidRPr="00E74647">
              <w:rPr>
                <w:sz w:val="20"/>
                <w:szCs w:val="20"/>
              </w:rPr>
              <w:t>ha</w:t>
            </w:r>
          </w:p>
          <w:p w14:paraId="39C9DFFB" w14:textId="77777777" w:rsidR="003F020B" w:rsidRPr="00E74647" w:rsidRDefault="003F020B" w:rsidP="0045275C">
            <w:pPr>
              <w:pStyle w:val="BodyTextIndent"/>
              <w:ind w:left="-1553" w:firstLine="0"/>
              <w:rPr>
                <w:sz w:val="20"/>
                <w:szCs w:val="20"/>
              </w:rPr>
            </w:pPr>
            <w:r w:rsidRPr="00E74647">
              <w:rPr>
                <w:sz w:val="20"/>
                <w:szCs w:val="20"/>
              </w:rPr>
              <w:t>ha</w:t>
            </w:r>
          </w:p>
        </w:tc>
        <w:tc>
          <w:tcPr>
            <w:tcW w:w="1417" w:type="dxa"/>
          </w:tcPr>
          <w:p w14:paraId="10A27B3A" w14:textId="77777777" w:rsidR="003F020B" w:rsidRPr="00E74647" w:rsidRDefault="003F020B" w:rsidP="0045275C">
            <w:pPr>
              <w:pStyle w:val="BodyTextIndent"/>
              <w:ind w:firstLine="0"/>
              <w:rPr>
                <w:sz w:val="20"/>
                <w:szCs w:val="20"/>
              </w:rPr>
            </w:pPr>
            <w:r w:rsidRPr="00E74647">
              <w:rPr>
                <w:sz w:val="20"/>
                <w:szCs w:val="20"/>
              </w:rPr>
              <w:t>Kadastra</w:t>
            </w:r>
          </w:p>
          <w:p w14:paraId="445E07C8" w14:textId="77777777" w:rsidR="003F020B" w:rsidRPr="00E74647" w:rsidRDefault="003F020B" w:rsidP="0045275C">
            <w:pPr>
              <w:pStyle w:val="BodyTextIndent"/>
              <w:ind w:firstLine="0"/>
              <w:rPr>
                <w:sz w:val="20"/>
                <w:szCs w:val="20"/>
              </w:rPr>
            </w:pPr>
            <w:r w:rsidRPr="00E74647">
              <w:rPr>
                <w:sz w:val="20"/>
                <w:szCs w:val="20"/>
              </w:rPr>
              <w:t xml:space="preserve"> numurs</w:t>
            </w:r>
          </w:p>
        </w:tc>
        <w:tc>
          <w:tcPr>
            <w:tcW w:w="851" w:type="dxa"/>
          </w:tcPr>
          <w:p w14:paraId="665D67D5" w14:textId="77777777" w:rsidR="003F020B" w:rsidRPr="00E74647" w:rsidRDefault="003F020B" w:rsidP="0045275C">
            <w:pPr>
              <w:pStyle w:val="BodyTextIndent"/>
              <w:ind w:firstLine="0"/>
              <w:rPr>
                <w:sz w:val="20"/>
                <w:szCs w:val="20"/>
              </w:rPr>
            </w:pPr>
            <w:r w:rsidRPr="00E74647">
              <w:rPr>
                <w:sz w:val="20"/>
                <w:szCs w:val="20"/>
              </w:rPr>
              <w:t>Nosacītā</w:t>
            </w:r>
          </w:p>
          <w:p w14:paraId="286550F7" w14:textId="77777777" w:rsidR="003F020B" w:rsidRPr="00E74647" w:rsidRDefault="003F020B" w:rsidP="0045275C">
            <w:pPr>
              <w:pStyle w:val="BodyTextIndent"/>
              <w:ind w:firstLine="0"/>
              <w:rPr>
                <w:sz w:val="20"/>
                <w:szCs w:val="20"/>
              </w:rPr>
            </w:pPr>
            <w:r w:rsidRPr="00E74647">
              <w:rPr>
                <w:sz w:val="20"/>
                <w:szCs w:val="20"/>
              </w:rPr>
              <w:t xml:space="preserve"> cena</w:t>
            </w:r>
          </w:p>
        </w:tc>
        <w:tc>
          <w:tcPr>
            <w:tcW w:w="709" w:type="dxa"/>
          </w:tcPr>
          <w:p w14:paraId="51DFCD80" w14:textId="77777777" w:rsidR="003F020B" w:rsidRPr="00E74647" w:rsidRDefault="003F020B" w:rsidP="0045275C">
            <w:pPr>
              <w:pStyle w:val="BodyTextIndent"/>
              <w:ind w:firstLine="0"/>
              <w:rPr>
                <w:sz w:val="20"/>
                <w:szCs w:val="20"/>
              </w:rPr>
            </w:pPr>
            <w:r w:rsidRPr="00E74647">
              <w:rPr>
                <w:sz w:val="20"/>
                <w:szCs w:val="20"/>
              </w:rPr>
              <w:t>Solis</w:t>
            </w:r>
          </w:p>
          <w:p w14:paraId="11DB8311" w14:textId="77777777" w:rsidR="003F020B" w:rsidRPr="00E74647" w:rsidRDefault="003F020B" w:rsidP="0045275C">
            <w:pPr>
              <w:pStyle w:val="BodyTextIndent"/>
              <w:ind w:firstLine="0"/>
              <w:rPr>
                <w:sz w:val="20"/>
                <w:szCs w:val="20"/>
              </w:rPr>
            </w:pPr>
            <w:r w:rsidRPr="00E74647">
              <w:rPr>
                <w:sz w:val="20"/>
                <w:szCs w:val="20"/>
              </w:rPr>
              <w:t>EUR</w:t>
            </w:r>
          </w:p>
        </w:tc>
        <w:tc>
          <w:tcPr>
            <w:tcW w:w="850" w:type="dxa"/>
          </w:tcPr>
          <w:p w14:paraId="2D3FD54E" w14:textId="77777777" w:rsidR="003F020B" w:rsidRPr="00E74647" w:rsidRDefault="003F020B" w:rsidP="0045275C">
            <w:pPr>
              <w:pStyle w:val="BodyTextIndent"/>
              <w:ind w:firstLine="0"/>
              <w:rPr>
                <w:sz w:val="20"/>
                <w:szCs w:val="20"/>
              </w:rPr>
            </w:pPr>
            <w:r w:rsidRPr="00E74647">
              <w:rPr>
                <w:sz w:val="20"/>
                <w:szCs w:val="20"/>
              </w:rPr>
              <w:t>Drošības</w:t>
            </w:r>
          </w:p>
          <w:p w14:paraId="04E6D8AC" w14:textId="77777777" w:rsidR="003F020B" w:rsidRPr="00E74647" w:rsidRDefault="003F020B" w:rsidP="0045275C">
            <w:pPr>
              <w:pStyle w:val="BodyTextIndent"/>
              <w:ind w:firstLine="0"/>
              <w:rPr>
                <w:sz w:val="20"/>
                <w:szCs w:val="20"/>
              </w:rPr>
            </w:pPr>
            <w:r w:rsidRPr="00E74647">
              <w:rPr>
                <w:sz w:val="20"/>
                <w:szCs w:val="20"/>
              </w:rPr>
              <w:t xml:space="preserve"> Nauda</w:t>
            </w:r>
          </w:p>
          <w:p w14:paraId="2712EEF7" w14:textId="77777777" w:rsidR="003F020B" w:rsidRPr="00E74647" w:rsidRDefault="003F020B" w:rsidP="0045275C">
            <w:pPr>
              <w:pStyle w:val="BodyTextIndent"/>
              <w:ind w:firstLine="0"/>
              <w:rPr>
                <w:sz w:val="20"/>
                <w:szCs w:val="20"/>
              </w:rPr>
            </w:pPr>
            <w:r w:rsidRPr="00E74647">
              <w:rPr>
                <w:sz w:val="20"/>
                <w:szCs w:val="20"/>
              </w:rPr>
              <w:t>EUR</w:t>
            </w:r>
          </w:p>
        </w:tc>
        <w:tc>
          <w:tcPr>
            <w:tcW w:w="1276" w:type="dxa"/>
          </w:tcPr>
          <w:p w14:paraId="1C664137" w14:textId="77777777" w:rsidR="003F020B" w:rsidRPr="00E74647" w:rsidRDefault="003F020B" w:rsidP="0045275C">
            <w:pPr>
              <w:pStyle w:val="BodyTextIndent"/>
              <w:ind w:firstLine="0"/>
              <w:rPr>
                <w:sz w:val="20"/>
                <w:szCs w:val="20"/>
              </w:rPr>
            </w:pPr>
            <w:r w:rsidRPr="00E74647">
              <w:rPr>
                <w:sz w:val="20"/>
                <w:szCs w:val="20"/>
              </w:rPr>
              <w:t>Samaksas</w:t>
            </w:r>
          </w:p>
          <w:p w14:paraId="19E09966" w14:textId="77777777" w:rsidR="003F020B" w:rsidRPr="00E74647" w:rsidRDefault="003F020B" w:rsidP="0045275C">
            <w:pPr>
              <w:pStyle w:val="BodyTextIndent"/>
              <w:ind w:firstLine="0"/>
              <w:rPr>
                <w:sz w:val="20"/>
                <w:szCs w:val="20"/>
              </w:rPr>
            </w:pPr>
            <w:r w:rsidRPr="00E74647">
              <w:rPr>
                <w:sz w:val="20"/>
                <w:szCs w:val="20"/>
              </w:rPr>
              <w:t xml:space="preserve"> kārtība</w:t>
            </w:r>
          </w:p>
        </w:tc>
        <w:tc>
          <w:tcPr>
            <w:tcW w:w="709" w:type="dxa"/>
          </w:tcPr>
          <w:p w14:paraId="58699D4B" w14:textId="77777777" w:rsidR="003F020B" w:rsidRPr="00E74647" w:rsidRDefault="003F020B" w:rsidP="0045275C">
            <w:pPr>
              <w:pStyle w:val="BodyTextIndent"/>
              <w:ind w:left="-15" w:firstLine="0"/>
              <w:rPr>
                <w:sz w:val="20"/>
                <w:szCs w:val="20"/>
              </w:rPr>
            </w:pPr>
            <w:proofErr w:type="spellStart"/>
            <w:r w:rsidRPr="00E74647">
              <w:rPr>
                <w:sz w:val="20"/>
                <w:szCs w:val="20"/>
              </w:rPr>
              <w:t>Pieli</w:t>
            </w:r>
            <w:proofErr w:type="spellEnd"/>
            <w:r w:rsidRPr="00E74647">
              <w:rPr>
                <w:sz w:val="20"/>
                <w:szCs w:val="20"/>
              </w:rPr>
              <w:t>-</w:t>
            </w:r>
          </w:p>
          <w:p w14:paraId="66C42BC6" w14:textId="77777777" w:rsidR="003F020B" w:rsidRPr="00E74647" w:rsidRDefault="003F020B" w:rsidP="0045275C">
            <w:pPr>
              <w:pStyle w:val="BodyTextIndent"/>
              <w:ind w:firstLine="0"/>
              <w:rPr>
                <w:sz w:val="20"/>
                <w:szCs w:val="20"/>
              </w:rPr>
            </w:pPr>
            <w:proofErr w:type="spellStart"/>
            <w:r w:rsidRPr="00E74647">
              <w:rPr>
                <w:sz w:val="20"/>
                <w:szCs w:val="20"/>
              </w:rPr>
              <w:t>kums</w:t>
            </w:r>
            <w:proofErr w:type="spellEnd"/>
          </w:p>
          <w:p w14:paraId="0ED0297E" w14:textId="77777777" w:rsidR="003F020B" w:rsidRPr="00E74647" w:rsidRDefault="003F020B" w:rsidP="0045275C">
            <w:pPr>
              <w:pStyle w:val="BodyTextIndent"/>
              <w:ind w:firstLine="0"/>
              <w:rPr>
                <w:sz w:val="20"/>
                <w:szCs w:val="20"/>
              </w:rPr>
            </w:pPr>
            <w:r w:rsidRPr="00E74647">
              <w:rPr>
                <w:sz w:val="20"/>
                <w:szCs w:val="20"/>
              </w:rPr>
              <w:t>Nr.</w:t>
            </w:r>
          </w:p>
        </w:tc>
      </w:tr>
      <w:tr w:rsidR="003F020B" w:rsidRPr="00E74647" w14:paraId="0252BCCA" w14:textId="77777777" w:rsidTr="0057488D">
        <w:tc>
          <w:tcPr>
            <w:tcW w:w="426" w:type="dxa"/>
          </w:tcPr>
          <w:p w14:paraId="0DB5EBAA" w14:textId="77777777" w:rsidR="003F020B" w:rsidRPr="00E74647" w:rsidRDefault="003F020B" w:rsidP="0045275C">
            <w:pPr>
              <w:pStyle w:val="BodyTextIndent"/>
              <w:ind w:firstLine="0"/>
              <w:rPr>
                <w:sz w:val="20"/>
                <w:szCs w:val="20"/>
              </w:rPr>
            </w:pPr>
            <w:r w:rsidRPr="00E74647">
              <w:rPr>
                <w:sz w:val="20"/>
                <w:szCs w:val="20"/>
              </w:rPr>
              <w:t>1.</w:t>
            </w:r>
          </w:p>
        </w:tc>
        <w:tc>
          <w:tcPr>
            <w:tcW w:w="1418" w:type="dxa"/>
          </w:tcPr>
          <w:p w14:paraId="171E983A" w14:textId="77777777" w:rsidR="003F020B" w:rsidRPr="00E74647" w:rsidRDefault="003F020B" w:rsidP="0045275C">
            <w:pPr>
              <w:pStyle w:val="BodyTextIndent"/>
              <w:ind w:firstLine="0"/>
              <w:rPr>
                <w:bCs/>
                <w:sz w:val="20"/>
                <w:szCs w:val="20"/>
              </w:rPr>
            </w:pPr>
            <w:r w:rsidRPr="00E74647">
              <w:rPr>
                <w:bCs/>
                <w:sz w:val="20"/>
                <w:szCs w:val="20"/>
              </w:rPr>
              <w:t xml:space="preserve">“Ceriņi-M” Nr.4544, </w:t>
            </w:r>
            <w:proofErr w:type="spellStart"/>
            <w:r w:rsidRPr="00E74647">
              <w:rPr>
                <w:bCs/>
                <w:sz w:val="20"/>
                <w:szCs w:val="20"/>
              </w:rPr>
              <w:t>Jāņupe</w:t>
            </w:r>
            <w:proofErr w:type="spellEnd"/>
          </w:p>
        </w:tc>
        <w:tc>
          <w:tcPr>
            <w:tcW w:w="1417" w:type="dxa"/>
          </w:tcPr>
          <w:p w14:paraId="0BC296C8" w14:textId="77777777" w:rsidR="003F020B" w:rsidRPr="00E74647" w:rsidRDefault="003F020B" w:rsidP="0045275C">
            <w:pPr>
              <w:pStyle w:val="BodyTextIndent"/>
              <w:ind w:firstLine="0"/>
              <w:rPr>
                <w:sz w:val="20"/>
                <w:szCs w:val="20"/>
              </w:rPr>
            </w:pPr>
            <w:r w:rsidRPr="00E74647">
              <w:rPr>
                <w:sz w:val="20"/>
                <w:szCs w:val="20"/>
                <w:lang w:eastAsia="lv-LV"/>
              </w:rPr>
              <w:t>8080 021 0805</w:t>
            </w:r>
          </w:p>
        </w:tc>
        <w:tc>
          <w:tcPr>
            <w:tcW w:w="851" w:type="dxa"/>
          </w:tcPr>
          <w:p w14:paraId="431F227D" w14:textId="77777777" w:rsidR="003F020B" w:rsidRPr="00E74647" w:rsidRDefault="003F020B" w:rsidP="0045275C">
            <w:pPr>
              <w:pStyle w:val="BodyTextIndent"/>
              <w:ind w:firstLine="0"/>
              <w:rPr>
                <w:sz w:val="20"/>
                <w:szCs w:val="20"/>
              </w:rPr>
            </w:pPr>
            <w:r w:rsidRPr="00E74647">
              <w:rPr>
                <w:sz w:val="20"/>
                <w:szCs w:val="20"/>
                <w:lang w:eastAsia="lv-LV"/>
              </w:rPr>
              <w:t>0.0605</w:t>
            </w:r>
          </w:p>
        </w:tc>
        <w:tc>
          <w:tcPr>
            <w:tcW w:w="1417" w:type="dxa"/>
          </w:tcPr>
          <w:p w14:paraId="1C7AF938" w14:textId="77777777" w:rsidR="003F020B" w:rsidRPr="00E74647" w:rsidRDefault="003F020B" w:rsidP="0045275C">
            <w:pPr>
              <w:pStyle w:val="BodyTextIndent"/>
              <w:ind w:firstLine="0"/>
              <w:rPr>
                <w:sz w:val="20"/>
                <w:szCs w:val="20"/>
              </w:rPr>
            </w:pPr>
            <w:r w:rsidRPr="00E74647">
              <w:rPr>
                <w:sz w:val="20"/>
                <w:szCs w:val="20"/>
                <w:lang w:eastAsia="lv-LV"/>
              </w:rPr>
              <w:t>8080 021 0</w:t>
            </w:r>
            <w:r>
              <w:rPr>
                <w:sz w:val="20"/>
                <w:szCs w:val="20"/>
                <w:lang w:eastAsia="lv-LV"/>
              </w:rPr>
              <w:t xml:space="preserve"> </w:t>
            </w:r>
            <w:r w:rsidRPr="00E74647">
              <w:rPr>
                <w:sz w:val="20"/>
                <w:szCs w:val="20"/>
                <w:lang w:eastAsia="lv-LV"/>
              </w:rPr>
              <w:t>805</w:t>
            </w:r>
          </w:p>
        </w:tc>
        <w:tc>
          <w:tcPr>
            <w:tcW w:w="851" w:type="dxa"/>
          </w:tcPr>
          <w:p w14:paraId="34B78AB9" w14:textId="77777777" w:rsidR="003F020B" w:rsidRPr="00E74647" w:rsidRDefault="003F020B" w:rsidP="0045275C">
            <w:pPr>
              <w:pStyle w:val="BodyTextIndent"/>
              <w:ind w:firstLine="0"/>
              <w:rPr>
                <w:sz w:val="20"/>
                <w:szCs w:val="20"/>
              </w:rPr>
            </w:pPr>
            <w:r w:rsidRPr="00E74647">
              <w:rPr>
                <w:sz w:val="20"/>
                <w:szCs w:val="20"/>
              </w:rPr>
              <w:t>3100.00</w:t>
            </w:r>
          </w:p>
        </w:tc>
        <w:tc>
          <w:tcPr>
            <w:tcW w:w="709" w:type="dxa"/>
          </w:tcPr>
          <w:p w14:paraId="0051A996" w14:textId="77777777" w:rsidR="003F020B" w:rsidRPr="00E74647" w:rsidRDefault="003F020B" w:rsidP="0045275C">
            <w:pPr>
              <w:pStyle w:val="BodyTextIndent"/>
              <w:ind w:left="-105" w:firstLine="0"/>
              <w:rPr>
                <w:sz w:val="20"/>
                <w:szCs w:val="20"/>
              </w:rPr>
            </w:pPr>
            <w:r w:rsidRPr="00E74647">
              <w:rPr>
                <w:sz w:val="20"/>
                <w:szCs w:val="20"/>
              </w:rPr>
              <w:t>100.00</w:t>
            </w:r>
          </w:p>
        </w:tc>
        <w:tc>
          <w:tcPr>
            <w:tcW w:w="850" w:type="dxa"/>
          </w:tcPr>
          <w:p w14:paraId="57E392D1" w14:textId="77777777" w:rsidR="003F020B" w:rsidRPr="00E74647" w:rsidRDefault="003F020B" w:rsidP="0045275C">
            <w:pPr>
              <w:pStyle w:val="BodyTextIndent"/>
              <w:ind w:firstLine="0"/>
              <w:rPr>
                <w:sz w:val="20"/>
                <w:szCs w:val="20"/>
              </w:rPr>
            </w:pPr>
            <w:r w:rsidRPr="00E74647">
              <w:rPr>
                <w:sz w:val="20"/>
                <w:szCs w:val="20"/>
              </w:rPr>
              <w:t>310.00</w:t>
            </w:r>
          </w:p>
        </w:tc>
        <w:tc>
          <w:tcPr>
            <w:tcW w:w="1276" w:type="dxa"/>
          </w:tcPr>
          <w:p w14:paraId="50844606" w14:textId="77777777" w:rsidR="003F020B" w:rsidRPr="00E74647" w:rsidRDefault="003F020B" w:rsidP="0045275C">
            <w:pPr>
              <w:pStyle w:val="BodyTextIndent"/>
              <w:ind w:firstLine="0"/>
              <w:rPr>
                <w:sz w:val="20"/>
                <w:szCs w:val="20"/>
              </w:rPr>
            </w:pPr>
            <w:r w:rsidRPr="00E74647">
              <w:rPr>
                <w:sz w:val="20"/>
                <w:szCs w:val="20"/>
              </w:rPr>
              <w:t xml:space="preserve">viena mēneša </w:t>
            </w:r>
          </w:p>
          <w:p w14:paraId="7D7F4432" w14:textId="77777777" w:rsidR="003F020B" w:rsidRPr="00E74647" w:rsidRDefault="003F020B" w:rsidP="0045275C">
            <w:pPr>
              <w:pStyle w:val="BodyTextIndent"/>
              <w:ind w:firstLine="0"/>
              <w:rPr>
                <w:sz w:val="20"/>
                <w:szCs w:val="20"/>
              </w:rPr>
            </w:pPr>
            <w:r w:rsidRPr="00E74647">
              <w:rPr>
                <w:sz w:val="20"/>
                <w:szCs w:val="20"/>
              </w:rPr>
              <w:t>laikā no izsoles</w:t>
            </w:r>
          </w:p>
          <w:p w14:paraId="16682136" w14:textId="77777777" w:rsidR="003F020B" w:rsidRPr="00E74647" w:rsidRDefault="003F020B" w:rsidP="0045275C">
            <w:pPr>
              <w:pStyle w:val="BodyTextIndent"/>
              <w:ind w:firstLine="0"/>
              <w:rPr>
                <w:sz w:val="20"/>
                <w:szCs w:val="20"/>
              </w:rPr>
            </w:pPr>
            <w:r w:rsidRPr="00E74647">
              <w:rPr>
                <w:sz w:val="20"/>
                <w:szCs w:val="20"/>
              </w:rPr>
              <w:t>noslēguma</w:t>
            </w:r>
          </w:p>
          <w:p w14:paraId="33CECF96" w14:textId="77777777" w:rsidR="003F020B" w:rsidRPr="00E74647" w:rsidRDefault="003F020B" w:rsidP="0045275C">
            <w:pPr>
              <w:pStyle w:val="BodyTextIndent"/>
              <w:ind w:firstLine="0"/>
              <w:rPr>
                <w:sz w:val="20"/>
                <w:szCs w:val="20"/>
              </w:rPr>
            </w:pPr>
            <w:r w:rsidRPr="00E74647">
              <w:rPr>
                <w:sz w:val="20"/>
                <w:szCs w:val="20"/>
              </w:rPr>
              <w:t>dienas</w:t>
            </w:r>
          </w:p>
        </w:tc>
        <w:tc>
          <w:tcPr>
            <w:tcW w:w="709" w:type="dxa"/>
          </w:tcPr>
          <w:p w14:paraId="1FFE8576" w14:textId="77777777" w:rsidR="003F020B" w:rsidRPr="00E74647" w:rsidRDefault="003F020B" w:rsidP="0045275C">
            <w:pPr>
              <w:pStyle w:val="BodyTextIndent"/>
              <w:ind w:firstLine="0"/>
              <w:rPr>
                <w:sz w:val="20"/>
                <w:szCs w:val="20"/>
              </w:rPr>
            </w:pPr>
            <w:r w:rsidRPr="00E74647">
              <w:rPr>
                <w:sz w:val="20"/>
                <w:szCs w:val="20"/>
              </w:rPr>
              <w:t>1.</w:t>
            </w:r>
          </w:p>
        </w:tc>
      </w:tr>
      <w:tr w:rsidR="003F020B" w:rsidRPr="00E74647" w14:paraId="3F9D786E" w14:textId="77777777" w:rsidTr="0057488D">
        <w:tc>
          <w:tcPr>
            <w:tcW w:w="426" w:type="dxa"/>
          </w:tcPr>
          <w:p w14:paraId="3B213859" w14:textId="77777777" w:rsidR="003F020B" w:rsidRPr="00E74647" w:rsidRDefault="003F020B" w:rsidP="0045275C">
            <w:pPr>
              <w:pStyle w:val="BodyTextIndent"/>
              <w:ind w:firstLine="0"/>
              <w:rPr>
                <w:sz w:val="20"/>
                <w:szCs w:val="20"/>
              </w:rPr>
            </w:pPr>
            <w:r w:rsidRPr="00E74647">
              <w:rPr>
                <w:sz w:val="20"/>
                <w:szCs w:val="20"/>
              </w:rPr>
              <w:t>2.</w:t>
            </w:r>
          </w:p>
        </w:tc>
        <w:tc>
          <w:tcPr>
            <w:tcW w:w="1418" w:type="dxa"/>
          </w:tcPr>
          <w:p w14:paraId="047B7333" w14:textId="77777777" w:rsidR="003F020B" w:rsidRPr="00E74647" w:rsidRDefault="003F020B" w:rsidP="0045275C">
            <w:pPr>
              <w:pStyle w:val="BodyTextIndent"/>
              <w:ind w:firstLine="0"/>
              <w:rPr>
                <w:bCs/>
                <w:sz w:val="20"/>
                <w:szCs w:val="20"/>
              </w:rPr>
            </w:pPr>
            <w:r w:rsidRPr="00E74647">
              <w:rPr>
                <w:bCs/>
                <w:sz w:val="20"/>
                <w:szCs w:val="20"/>
              </w:rPr>
              <w:t xml:space="preserve"> “Ceriņi-M” Nr.4545, </w:t>
            </w:r>
            <w:proofErr w:type="spellStart"/>
            <w:r w:rsidRPr="00E74647">
              <w:rPr>
                <w:bCs/>
                <w:sz w:val="20"/>
                <w:szCs w:val="20"/>
              </w:rPr>
              <w:t>Jāņupe</w:t>
            </w:r>
            <w:proofErr w:type="spellEnd"/>
            <w:r w:rsidRPr="00E74647">
              <w:rPr>
                <w:bCs/>
                <w:sz w:val="20"/>
                <w:szCs w:val="20"/>
              </w:rPr>
              <w:t xml:space="preserve"> </w:t>
            </w:r>
          </w:p>
        </w:tc>
        <w:tc>
          <w:tcPr>
            <w:tcW w:w="1417" w:type="dxa"/>
          </w:tcPr>
          <w:p w14:paraId="0EFF0CE0" w14:textId="77777777" w:rsidR="003F020B" w:rsidRPr="00E74647" w:rsidRDefault="003F020B" w:rsidP="0045275C">
            <w:pPr>
              <w:pStyle w:val="BodyTextIndent"/>
              <w:ind w:firstLine="0"/>
              <w:rPr>
                <w:sz w:val="20"/>
                <w:szCs w:val="20"/>
              </w:rPr>
            </w:pPr>
            <w:r w:rsidRPr="00E74647">
              <w:rPr>
                <w:sz w:val="20"/>
                <w:szCs w:val="20"/>
              </w:rPr>
              <w:t>8080 021 0806</w:t>
            </w:r>
          </w:p>
        </w:tc>
        <w:tc>
          <w:tcPr>
            <w:tcW w:w="851" w:type="dxa"/>
          </w:tcPr>
          <w:p w14:paraId="699D9A54" w14:textId="77777777" w:rsidR="003F020B" w:rsidRPr="00E74647" w:rsidRDefault="003F020B" w:rsidP="0045275C">
            <w:pPr>
              <w:pStyle w:val="BodyTextIndent"/>
              <w:ind w:firstLine="0"/>
              <w:rPr>
                <w:sz w:val="20"/>
                <w:szCs w:val="20"/>
              </w:rPr>
            </w:pPr>
            <w:r w:rsidRPr="00E74647">
              <w:rPr>
                <w:sz w:val="20"/>
                <w:szCs w:val="20"/>
              </w:rPr>
              <w:t>0.0614</w:t>
            </w:r>
          </w:p>
        </w:tc>
        <w:tc>
          <w:tcPr>
            <w:tcW w:w="1417" w:type="dxa"/>
          </w:tcPr>
          <w:p w14:paraId="5E36881E" w14:textId="77777777" w:rsidR="003F020B" w:rsidRPr="00E74647" w:rsidRDefault="003F020B" w:rsidP="0045275C">
            <w:pPr>
              <w:pStyle w:val="BodyTextIndent"/>
              <w:ind w:firstLine="0"/>
              <w:rPr>
                <w:sz w:val="20"/>
                <w:szCs w:val="20"/>
              </w:rPr>
            </w:pPr>
            <w:r w:rsidRPr="00E74647">
              <w:rPr>
                <w:sz w:val="20"/>
                <w:szCs w:val="20"/>
              </w:rPr>
              <w:t>8080 021 0806</w:t>
            </w:r>
          </w:p>
        </w:tc>
        <w:tc>
          <w:tcPr>
            <w:tcW w:w="851" w:type="dxa"/>
          </w:tcPr>
          <w:p w14:paraId="6D10CD8C" w14:textId="77777777" w:rsidR="003F020B" w:rsidRPr="00E74647" w:rsidRDefault="003F020B" w:rsidP="0045275C">
            <w:pPr>
              <w:pStyle w:val="BodyTextIndent"/>
              <w:ind w:firstLine="0"/>
              <w:rPr>
                <w:sz w:val="20"/>
                <w:szCs w:val="20"/>
              </w:rPr>
            </w:pPr>
            <w:r w:rsidRPr="00E74647">
              <w:rPr>
                <w:sz w:val="20"/>
                <w:szCs w:val="20"/>
              </w:rPr>
              <w:t>3100.00</w:t>
            </w:r>
          </w:p>
        </w:tc>
        <w:tc>
          <w:tcPr>
            <w:tcW w:w="709" w:type="dxa"/>
          </w:tcPr>
          <w:p w14:paraId="38AA6E38" w14:textId="77777777" w:rsidR="003F020B" w:rsidRPr="00E74647" w:rsidRDefault="003F020B" w:rsidP="0045275C">
            <w:pPr>
              <w:pStyle w:val="BodyTextIndent"/>
              <w:ind w:left="-105" w:firstLine="0"/>
              <w:rPr>
                <w:sz w:val="20"/>
                <w:szCs w:val="20"/>
              </w:rPr>
            </w:pPr>
            <w:r w:rsidRPr="00E74647">
              <w:rPr>
                <w:sz w:val="20"/>
                <w:szCs w:val="20"/>
              </w:rPr>
              <w:t>100.00</w:t>
            </w:r>
          </w:p>
        </w:tc>
        <w:tc>
          <w:tcPr>
            <w:tcW w:w="850" w:type="dxa"/>
          </w:tcPr>
          <w:p w14:paraId="7D5325A5" w14:textId="77777777" w:rsidR="003F020B" w:rsidRPr="00E74647" w:rsidRDefault="003F020B" w:rsidP="0045275C">
            <w:pPr>
              <w:pStyle w:val="BodyTextIndent"/>
              <w:ind w:firstLine="0"/>
              <w:rPr>
                <w:sz w:val="20"/>
                <w:szCs w:val="20"/>
              </w:rPr>
            </w:pPr>
            <w:r w:rsidRPr="00E74647">
              <w:rPr>
                <w:sz w:val="20"/>
                <w:szCs w:val="20"/>
              </w:rPr>
              <w:t>310.00</w:t>
            </w:r>
          </w:p>
        </w:tc>
        <w:tc>
          <w:tcPr>
            <w:tcW w:w="1276" w:type="dxa"/>
          </w:tcPr>
          <w:p w14:paraId="79D819D5" w14:textId="77777777" w:rsidR="003F020B" w:rsidRPr="00E74647" w:rsidRDefault="003F020B" w:rsidP="0045275C">
            <w:pPr>
              <w:pStyle w:val="BodyTextIndent"/>
              <w:ind w:firstLine="0"/>
              <w:rPr>
                <w:sz w:val="20"/>
                <w:szCs w:val="20"/>
              </w:rPr>
            </w:pPr>
            <w:r w:rsidRPr="00E74647">
              <w:rPr>
                <w:sz w:val="20"/>
                <w:szCs w:val="20"/>
              </w:rPr>
              <w:t xml:space="preserve">viena mēneša </w:t>
            </w:r>
          </w:p>
          <w:p w14:paraId="7263F9FC" w14:textId="77777777" w:rsidR="003F020B" w:rsidRPr="00E74647" w:rsidRDefault="003F020B" w:rsidP="0045275C">
            <w:pPr>
              <w:pStyle w:val="BodyTextIndent"/>
              <w:ind w:firstLine="0"/>
              <w:rPr>
                <w:sz w:val="20"/>
                <w:szCs w:val="20"/>
              </w:rPr>
            </w:pPr>
            <w:r w:rsidRPr="00E74647">
              <w:rPr>
                <w:sz w:val="20"/>
                <w:szCs w:val="20"/>
              </w:rPr>
              <w:t>laikā no izsoles</w:t>
            </w:r>
          </w:p>
          <w:p w14:paraId="007A3143" w14:textId="77777777" w:rsidR="003F020B" w:rsidRPr="00E74647" w:rsidRDefault="003F020B" w:rsidP="0045275C">
            <w:pPr>
              <w:pStyle w:val="BodyTextIndent"/>
              <w:ind w:left="-69" w:firstLine="0"/>
              <w:rPr>
                <w:sz w:val="20"/>
                <w:szCs w:val="20"/>
              </w:rPr>
            </w:pPr>
            <w:r w:rsidRPr="00E74647">
              <w:rPr>
                <w:sz w:val="20"/>
                <w:szCs w:val="20"/>
              </w:rPr>
              <w:t xml:space="preserve">  noslēguma</w:t>
            </w:r>
          </w:p>
          <w:p w14:paraId="6AC07C6D" w14:textId="77777777" w:rsidR="003F020B" w:rsidRPr="00E74647" w:rsidRDefault="003F020B" w:rsidP="0045275C">
            <w:pPr>
              <w:pStyle w:val="BodyTextIndent"/>
              <w:ind w:firstLine="0"/>
              <w:rPr>
                <w:sz w:val="20"/>
                <w:szCs w:val="20"/>
              </w:rPr>
            </w:pPr>
            <w:r w:rsidRPr="00E74647">
              <w:rPr>
                <w:sz w:val="20"/>
                <w:szCs w:val="20"/>
              </w:rPr>
              <w:t>dienas</w:t>
            </w:r>
          </w:p>
        </w:tc>
        <w:tc>
          <w:tcPr>
            <w:tcW w:w="709" w:type="dxa"/>
          </w:tcPr>
          <w:p w14:paraId="75725E6D" w14:textId="77777777" w:rsidR="003F020B" w:rsidRPr="00E74647" w:rsidRDefault="003F020B" w:rsidP="0045275C">
            <w:pPr>
              <w:pStyle w:val="BodyTextIndent"/>
              <w:ind w:firstLine="0"/>
              <w:rPr>
                <w:sz w:val="20"/>
                <w:szCs w:val="20"/>
              </w:rPr>
            </w:pPr>
            <w:r w:rsidRPr="00E74647">
              <w:rPr>
                <w:sz w:val="20"/>
                <w:szCs w:val="20"/>
              </w:rPr>
              <w:t>2.</w:t>
            </w:r>
          </w:p>
        </w:tc>
      </w:tr>
      <w:tr w:rsidR="003F020B" w:rsidRPr="00E74647" w14:paraId="436989C3" w14:textId="77777777" w:rsidTr="0057488D">
        <w:tc>
          <w:tcPr>
            <w:tcW w:w="426" w:type="dxa"/>
          </w:tcPr>
          <w:p w14:paraId="1721DF1E" w14:textId="77777777" w:rsidR="003F020B" w:rsidRPr="00E74647" w:rsidRDefault="003F020B" w:rsidP="0045275C">
            <w:pPr>
              <w:pStyle w:val="BodyTextIndent"/>
              <w:ind w:firstLine="0"/>
              <w:rPr>
                <w:sz w:val="20"/>
                <w:szCs w:val="20"/>
              </w:rPr>
            </w:pPr>
            <w:r w:rsidRPr="00E74647">
              <w:rPr>
                <w:sz w:val="20"/>
                <w:szCs w:val="20"/>
              </w:rPr>
              <w:t>3..</w:t>
            </w:r>
          </w:p>
        </w:tc>
        <w:tc>
          <w:tcPr>
            <w:tcW w:w="1418" w:type="dxa"/>
          </w:tcPr>
          <w:p w14:paraId="09793C7F" w14:textId="77777777" w:rsidR="003F020B" w:rsidRPr="00E74647" w:rsidRDefault="003F020B" w:rsidP="0045275C">
            <w:pPr>
              <w:pStyle w:val="BodyTextIndent"/>
              <w:ind w:firstLine="0"/>
              <w:rPr>
                <w:bCs/>
                <w:sz w:val="20"/>
                <w:szCs w:val="20"/>
              </w:rPr>
            </w:pPr>
            <w:r w:rsidRPr="00E74647">
              <w:rPr>
                <w:bCs/>
                <w:sz w:val="20"/>
                <w:szCs w:val="20"/>
              </w:rPr>
              <w:t xml:space="preserve">“Ceriņi-M” Nr.4546, </w:t>
            </w:r>
            <w:proofErr w:type="spellStart"/>
            <w:r w:rsidRPr="00E74647">
              <w:rPr>
                <w:bCs/>
                <w:sz w:val="20"/>
                <w:szCs w:val="20"/>
              </w:rPr>
              <w:t>Jāņupe</w:t>
            </w:r>
            <w:proofErr w:type="spellEnd"/>
            <w:r w:rsidRPr="00E74647">
              <w:rPr>
                <w:bCs/>
                <w:sz w:val="20"/>
                <w:szCs w:val="20"/>
              </w:rPr>
              <w:t xml:space="preserve">  </w:t>
            </w:r>
          </w:p>
        </w:tc>
        <w:tc>
          <w:tcPr>
            <w:tcW w:w="1417" w:type="dxa"/>
          </w:tcPr>
          <w:p w14:paraId="0B128944" w14:textId="77777777" w:rsidR="003F020B" w:rsidRPr="00E74647" w:rsidRDefault="003F020B" w:rsidP="0045275C">
            <w:pPr>
              <w:pStyle w:val="BodyTextIndent"/>
              <w:ind w:firstLine="0"/>
              <w:rPr>
                <w:sz w:val="20"/>
                <w:szCs w:val="20"/>
              </w:rPr>
            </w:pPr>
            <w:r w:rsidRPr="00E74647">
              <w:rPr>
                <w:bCs/>
                <w:sz w:val="20"/>
                <w:szCs w:val="20"/>
              </w:rPr>
              <w:t>8080 021 0807</w:t>
            </w:r>
          </w:p>
        </w:tc>
        <w:tc>
          <w:tcPr>
            <w:tcW w:w="851" w:type="dxa"/>
          </w:tcPr>
          <w:p w14:paraId="6128A0DC" w14:textId="77777777" w:rsidR="003F020B" w:rsidRPr="00E74647" w:rsidRDefault="003F020B" w:rsidP="0045275C">
            <w:pPr>
              <w:pStyle w:val="BodyTextIndent"/>
              <w:ind w:firstLine="0"/>
              <w:rPr>
                <w:sz w:val="20"/>
                <w:szCs w:val="20"/>
              </w:rPr>
            </w:pPr>
            <w:r w:rsidRPr="00E74647">
              <w:rPr>
                <w:sz w:val="20"/>
                <w:szCs w:val="20"/>
              </w:rPr>
              <w:t>0.0723</w:t>
            </w:r>
          </w:p>
        </w:tc>
        <w:tc>
          <w:tcPr>
            <w:tcW w:w="1417" w:type="dxa"/>
          </w:tcPr>
          <w:p w14:paraId="6EB009BC" w14:textId="77777777" w:rsidR="003F020B" w:rsidRPr="00E74647" w:rsidRDefault="003F020B" w:rsidP="0045275C">
            <w:pPr>
              <w:pStyle w:val="BodyTextIndent"/>
              <w:ind w:firstLine="0"/>
              <w:rPr>
                <w:sz w:val="20"/>
                <w:szCs w:val="20"/>
              </w:rPr>
            </w:pPr>
            <w:r w:rsidRPr="00E74647">
              <w:rPr>
                <w:bCs/>
                <w:sz w:val="20"/>
                <w:szCs w:val="20"/>
              </w:rPr>
              <w:t>8080 021 0807</w:t>
            </w:r>
          </w:p>
        </w:tc>
        <w:tc>
          <w:tcPr>
            <w:tcW w:w="851" w:type="dxa"/>
          </w:tcPr>
          <w:p w14:paraId="72726E20" w14:textId="77777777" w:rsidR="003F020B" w:rsidRPr="00E74647" w:rsidRDefault="003F020B" w:rsidP="0045275C">
            <w:pPr>
              <w:pStyle w:val="BodyTextIndent"/>
              <w:ind w:firstLine="0"/>
              <w:rPr>
                <w:sz w:val="20"/>
                <w:szCs w:val="20"/>
              </w:rPr>
            </w:pPr>
            <w:r w:rsidRPr="00E74647">
              <w:rPr>
                <w:sz w:val="20"/>
                <w:szCs w:val="20"/>
              </w:rPr>
              <w:t>3700.00</w:t>
            </w:r>
          </w:p>
        </w:tc>
        <w:tc>
          <w:tcPr>
            <w:tcW w:w="709" w:type="dxa"/>
          </w:tcPr>
          <w:p w14:paraId="2AF7B325" w14:textId="77777777" w:rsidR="003F020B" w:rsidRPr="00E74647" w:rsidRDefault="003F020B" w:rsidP="0045275C">
            <w:pPr>
              <w:pStyle w:val="BodyTextIndent"/>
              <w:ind w:left="-105" w:firstLine="0"/>
              <w:rPr>
                <w:sz w:val="20"/>
                <w:szCs w:val="20"/>
              </w:rPr>
            </w:pPr>
            <w:r w:rsidRPr="00E74647">
              <w:rPr>
                <w:sz w:val="20"/>
                <w:szCs w:val="20"/>
              </w:rPr>
              <w:t>100.00</w:t>
            </w:r>
          </w:p>
        </w:tc>
        <w:tc>
          <w:tcPr>
            <w:tcW w:w="850" w:type="dxa"/>
          </w:tcPr>
          <w:p w14:paraId="7BA04D1B" w14:textId="77777777" w:rsidR="003F020B" w:rsidRPr="00E74647" w:rsidRDefault="003F020B" w:rsidP="0045275C">
            <w:pPr>
              <w:pStyle w:val="BodyTextIndent"/>
              <w:ind w:firstLine="0"/>
              <w:rPr>
                <w:sz w:val="20"/>
                <w:szCs w:val="20"/>
              </w:rPr>
            </w:pPr>
            <w:r w:rsidRPr="00E74647">
              <w:rPr>
                <w:sz w:val="20"/>
                <w:szCs w:val="20"/>
              </w:rPr>
              <w:t>370.00</w:t>
            </w:r>
          </w:p>
        </w:tc>
        <w:tc>
          <w:tcPr>
            <w:tcW w:w="1276" w:type="dxa"/>
          </w:tcPr>
          <w:p w14:paraId="4FBB0DA1" w14:textId="77777777" w:rsidR="003F020B" w:rsidRPr="00E74647" w:rsidRDefault="003F020B" w:rsidP="0045275C">
            <w:pPr>
              <w:pStyle w:val="BodyTextIndent"/>
              <w:ind w:firstLine="0"/>
              <w:rPr>
                <w:sz w:val="20"/>
                <w:szCs w:val="20"/>
              </w:rPr>
            </w:pPr>
            <w:r w:rsidRPr="00E74647">
              <w:rPr>
                <w:sz w:val="20"/>
                <w:szCs w:val="20"/>
              </w:rPr>
              <w:t xml:space="preserve">viena mēneša </w:t>
            </w:r>
          </w:p>
          <w:p w14:paraId="5606A70A" w14:textId="77777777" w:rsidR="003F020B" w:rsidRPr="00E74647" w:rsidRDefault="003F020B" w:rsidP="0045275C">
            <w:pPr>
              <w:pStyle w:val="BodyTextIndent"/>
              <w:ind w:firstLine="0"/>
              <w:rPr>
                <w:sz w:val="20"/>
                <w:szCs w:val="20"/>
              </w:rPr>
            </w:pPr>
            <w:r w:rsidRPr="00E74647">
              <w:rPr>
                <w:sz w:val="20"/>
                <w:szCs w:val="20"/>
              </w:rPr>
              <w:t>laikā no izsoles</w:t>
            </w:r>
          </w:p>
          <w:p w14:paraId="58430465" w14:textId="77777777" w:rsidR="003F020B" w:rsidRPr="00E74647" w:rsidRDefault="003F020B" w:rsidP="0045275C">
            <w:pPr>
              <w:pStyle w:val="BodyTextIndent"/>
              <w:ind w:left="-69" w:firstLine="0"/>
              <w:rPr>
                <w:sz w:val="20"/>
                <w:szCs w:val="20"/>
              </w:rPr>
            </w:pPr>
            <w:r w:rsidRPr="00E74647">
              <w:rPr>
                <w:sz w:val="20"/>
                <w:szCs w:val="20"/>
              </w:rPr>
              <w:t xml:space="preserve">  noslēguma</w:t>
            </w:r>
          </w:p>
          <w:p w14:paraId="1E0C87C3" w14:textId="77777777" w:rsidR="003F020B" w:rsidRPr="00E74647" w:rsidRDefault="003F020B" w:rsidP="0045275C">
            <w:pPr>
              <w:pStyle w:val="BodyTextIndent"/>
              <w:ind w:firstLine="0"/>
              <w:rPr>
                <w:sz w:val="20"/>
                <w:szCs w:val="20"/>
              </w:rPr>
            </w:pPr>
            <w:r w:rsidRPr="00E74647">
              <w:rPr>
                <w:sz w:val="20"/>
                <w:szCs w:val="20"/>
              </w:rPr>
              <w:t>dienas</w:t>
            </w:r>
          </w:p>
        </w:tc>
        <w:tc>
          <w:tcPr>
            <w:tcW w:w="709" w:type="dxa"/>
          </w:tcPr>
          <w:p w14:paraId="61C0FAFC" w14:textId="77777777" w:rsidR="003F020B" w:rsidRPr="00E74647" w:rsidRDefault="003F020B" w:rsidP="0045275C">
            <w:pPr>
              <w:pStyle w:val="BodyTextIndent"/>
              <w:ind w:firstLine="0"/>
              <w:rPr>
                <w:sz w:val="20"/>
                <w:szCs w:val="20"/>
              </w:rPr>
            </w:pPr>
            <w:r w:rsidRPr="00E74647">
              <w:rPr>
                <w:sz w:val="20"/>
                <w:szCs w:val="20"/>
              </w:rPr>
              <w:t>3.</w:t>
            </w:r>
          </w:p>
        </w:tc>
      </w:tr>
      <w:tr w:rsidR="003F020B" w:rsidRPr="00E74647" w14:paraId="2CF2D2B4" w14:textId="77777777" w:rsidTr="0057488D">
        <w:tc>
          <w:tcPr>
            <w:tcW w:w="426" w:type="dxa"/>
          </w:tcPr>
          <w:p w14:paraId="42D6CD1D" w14:textId="77777777" w:rsidR="003F020B" w:rsidRPr="00E74647" w:rsidRDefault="003F020B" w:rsidP="0045275C">
            <w:pPr>
              <w:pStyle w:val="BodyTextIndent"/>
              <w:ind w:firstLine="0"/>
              <w:rPr>
                <w:sz w:val="20"/>
                <w:szCs w:val="20"/>
              </w:rPr>
            </w:pPr>
            <w:r w:rsidRPr="00E74647">
              <w:rPr>
                <w:sz w:val="20"/>
                <w:szCs w:val="20"/>
              </w:rPr>
              <w:t>4..</w:t>
            </w:r>
          </w:p>
        </w:tc>
        <w:tc>
          <w:tcPr>
            <w:tcW w:w="1418" w:type="dxa"/>
          </w:tcPr>
          <w:p w14:paraId="4587B21E" w14:textId="77777777" w:rsidR="003F020B" w:rsidRPr="00E74647" w:rsidRDefault="003F020B" w:rsidP="0045275C">
            <w:pPr>
              <w:pStyle w:val="BodyTextIndent"/>
              <w:ind w:firstLine="0"/>
              <w:rPr>
                <w:bCs/>
                <w:sz w:val="20"/>
                <w:szCs w:val="20"/>
              </w:rPr>
            </w:pPr>
            <w:r w:rsidRPr="00E74647">
              <w:rPr>
                <w:bCs/>
                <w:sz w:val="20"/>
                <w:szCs w:val="20"/>
              </w:rPr>
              <w:t xml:space="preserve">“Rīga” Nr.123, </w:t>
            </w:r>
            <w:proofErr w:type="spellStart"/>
            <w:r w:rsidRPr="00E74647">
              <w:rPr>
                <w:bCs/>
                <w:sz w:val="20"/>
                <w:szCs w:val="20"/>
              </w:rPr>
              <w:t>Jāņupe</w:t>
            </w:r>
            <w:proofErr w:type="spellEnd"/>
            <w:r w:rsidRPr="00E74647">
              <w:rPr>
                <w:bCs/>
                <w:sz w:val="20"/>
                <w:szCs w:val="20"/>
              </w:rPr>
              <w:t xml:space="preserve"> </w:t>
            </w:r>
          </w:p>
        </w:tc>
        <w:tc>
          <w:tcPr>
            <w:tcW w:w="1417" w:type="dxa"/>
          </w:tcPr>
          <w:p w14:paraId="01C907E9" w14:textId="77777777" w:rsidR="003F020B" w:rsidRPr="00E74647" w:rsidRDefault="003F020B" w:rsidP="0045275C">
            <w:pPr>
              <w:jc w:val="both"/>
              <w:rPr>
                <w:rFonts w:ascii="Times New Roman" w:hAnsi="Times New Roman"/>
                <w:sz w:val="20"/>
                <w:szCs w:val="20"/>
              </w:rPr>
            </w:pPr>
            <w:r w:rsidRPr="00E74647">
              <w:rPr>
                <w:rFonts w:ascii="Times New Roman" w:hAnsi="Times New Roman"/>
                <w:sz w:val="20"/>
                <w:szCs w:val="20"/>
              </w:rPr>
              <w:t>8080 020 0648</w:t>
            </w:r>
          </w:p>
          <w:p w14:paraId="18413569" w14:textId="77777777" w:rsidR="003F020B" w:rsidRPr="00E74647" w:rsidRDefault="003F020B" w:rsidP="0045275C">
            <w:pPr>
              <w:pStyle w:val="BodyTextIndent"/>
              <w:ind w:firstLine="0"/>
              <w:rPr>
                <w:sz w:val="20"/>
                <w:szCs w:val="20"/>
              </w:rPr>
            </w:pPr>
            <w:r w:rsidRPr="00E74647">
              <w:rPr>
                <w:sz w:val="20"/>
                <w:szCs w:val="20"/>
              </w:rPr>
              <w:t xml:space="preserve"> </w:t>
            </w:r>
          </w:p>
        </w:tc>
        <w:tc>
          <w:tcPr>
            <w:tcW w:w="851" w:type="dxa"/>
          </w:tcPr>
          <w:p w14:paraId="18AAC6BB" w14:textId="77777777" w:rsidR="003F020B" w:rsidRPr="00E74647" w:rsidRDefault="003F020B" w:rsidP="0045275C">
            <w:pPr>
              <w:pStyle w:val="BodyTextIndent"/>
              <w:ind w:firstLine="0"/>
              <w:rPr>
                <w:sz w:val="20"/>
                <w:szCs w:val="20"/>
              </w:rPr>
            </w:pPr>
            <w:r w:rsidRPr="00E74647">
              <w:rPr>
                <w:sz w:val="20"/>
                <w:szCs w:val="20"/>
              </w:rPr>
              <w:t>0.0579</w:t>
            </w:r>
          </w:p>
        </w:tc>
        <w:tc>
          <w:tcPr>
            <w:tcW w:w="1417" w:type="dxa"/>
          </w:tcPr>
          <w:p w14:paraId="6A96A648" w14:textId="77777777" w:rsidR="003F020B" w:rsidRPr="00E74647" w:rsidRDefault="003F020B" w:rsidP="0045275C">
            <w:pPr>
              <w:jc w:val="both"/>
              <w:rPr>
                <w:rFonts w:ascii="Times New Roman" w:hAnsi="Times New Roman"/>
                <w:sz w:val="20"/>
                <w:szCs w:val="20"/>
              </w:rPr>
            </w:pPr>
            <w:r w:rsidRPr="00E74647">
              <w:rPr>
                <w:rFonts w:ascii="Times New Roman" w:hAnsi="Times New Roman"/>
                <w:sz w:val="20"/>
                <w:szCs w:val="20"/>
              </w:rPr>
              <w:t>8080 020 0648</w:t>
            </w:r>
          </w:p>
          <w:p w14:paraId="30761AC2" w14:textId="77777777" w:rsidR="003F020B" w:rsidRPr="00E74647" w:rsidRDefault="003F020B" w:rsidP="0045275C">
            <w:pPr>
              <w:pStyle w:val="BodyTextIndent"/>
              <w:ind w:firstLine="0"/>
              <w:rPr>
                <w:sz w:val="20"/>
                <w:szCs w:val="20"/>
              </w:rPr>
            </w:pPr>
          </w:p>
        </w:tc>
        <w:tc>
          <w:tcPr>
            <w:tcW w:w="851" w:type="dxa"/>
          </w:tcPr>
          <w:p w14:paraId="3DED4EF5" w14:textId="77777777" w:rsidR="003F020B" w:rsidRPr="00E74647" w:rsidRDefault="003F020B" w:rsidP="0045275C">
            <w:pPr>
              <w:pStyle w:val="BodyTextIndent"/>
              <w:ind w:firstLine="0"/>
              <w:rPr>
                <w:sz w:val="20"/>
                <w:szCs w:val="20"/>
              </w:rPr>
            </w:pPr>
            <w:r w:rsidRPr="00E74647">
              <w:rPr>
                <w:sz w:val="20"/>
                <w:szCs w:val="20"/>
              </w:rPr>
              <w:t>3200.00</w:t>
            </w:r>
          </w:p>
        </w:tc>
        <w:tc>
          <w:tcPr>
            <w:tcW w:w="709" w:type="dxa"/>
          </w:tcPr>
          <w:p w14:paraId="53FAD59C" w14:textId="77777777" w:rsidR="003F020B" w:rsidRPr="00E74647" w:rsidRDefault="003F020B" w:rsidP="0045275C">
            <w:pPr>
              <w:pStyle w:val="BodyTextIndent"/>
              <w:ind w:left="-105" w:firstLine="0"/>
              <w:rPr>
                <w:sz w:val="20"/>
                <w:szCs w:val="20"/>
              </w:rPr>
            </w:pPr>
            <w:r w:rsidRPr="00E74647">
              <w:rPr>
                <w:sz w:val="20"/>
                <w:szCs w:val="20"/>
              </w:rPr>
              <w:t>100.00</w:t>
            </w:r>
          </w:p>
        </w:tc>
        <w:tc>
          <w:tcPr>
            <w:tcW w:w="850" w:type="dxa"/>
          </w:tcPr>
          <w:p w14:paraId="58E19BE2" w14:textId="77777777" w:rsidR="003F020B" w:rsidRPr="00E74647" w:rsidRDefault="003F020B" w:rsidP="0045275C">
            <w:pPr>
              <w:pStyle w:val="BodyTextIndent"/>
              <w:ind w:firstLine="0"/>
              <w:rPr>
                <w:sz w:val="20"/>
                <w:szCs w:val="20"/>
              </w:rPr>
            </w:pPr>
            <w:r w:rsidRPr="00E74647">
              <w:rPr>
                <w:sz w:val="20"/>
                <w:szCs w:val="20"/>
              </w:rPr>
              <w:t>320.00</w:t>
            </w:r>
          </w:p>
        </w:tc>
        <w:tc>
          <w:tcPr>
            <w:tcW w:w="1276" w:type="dxa"/>
          </w:tcPr>
          <w:p w14:paraId="6226219D" w14:textId="77777777" w:rsidR="003F020B" w:rsidRPr="00E74647" w:rsidRDefault="003F020B" w:rsidP="0045275C">
            <w:pPr>
              <w:pStyle w:val="BodyTextIndent"/>
              <w:ind w:firstLine="0"/>
              <w:rPr>
                <w:sz w:val="20"/>
                <w:szCs w:val="20"/>
              </w:rPr>
            </w:pPr>
            <w:r w:rsidRPr="00E74647">
              <w:rPr>
                <w:sz w:val="20"/>
                <w:szCs w:val="20"/>
              </w:rPr>
              <w:t xml:space="preserve">viena mēneša </w:t>
            </w:r>
          </w:p>
          <w:p w14:paraId="6BE46F2E" w14:textId="77777777" w:rsidR="003F020B" w:rsidRPr="00E74647" w:rsidRDefault="003F020B" w:rsidP="0045275C">
            <w:pPr>
              <w:pStyle w:val="BodyTextIndent"/>
              <w:ind w:firstLine="0"/>
              <w:rPr>
                <w:sz w:val="20"/>
                <w:szCs w:val="20"/>
              </w:rPr>
            </w:pPr>
            <w:r w:rsidRPr="00E74647">
              <w:rPr>
                <w:sz w:val="20"/>
                <w:szCs w:val="20"/>
              </w:rPr>
              <w:t>laikā no izsoles</w:t>
            </w:r>
          </w:p>
          <w:p w14:paraId="358A2E2C" w14:textId="77777777" w:rsidR="003F020B" w:rsidRPr="00E74647" w:rsidRDefault="003F020B" w:rsidP="0045275C">
            <w:pPr>
              <w:pStyle w:val="BodyTextIndent"/>
              <w:ind w:left="-69" w:firstLine="0"/>
              <w:rPr>
                <w:sz w:val="20"/>
                <w:szCs w:val="20"/>
              </w:rPr>
            </w:pPr>
            <w:r w:rsidRPr="00E74647">
              <w:rPr>
                <w:sz w:val="20"/>
                <w:szCs w:val="20"/>
              </w:rPr>
              <w:t xml:space="preserve">  noslēguma</w:t>
            </w:r>
          </w:p>
          <w:p w14:paraId="111A2E92" w14:textId="77777777" w:rsidR="003F020B" w:rsidRPr="00E74647" w:rsidRDefault="003F020B" w:rsidP="0045275C">
            <w:pPr>
              <w:pStyle w:val="BodyTextIndent"/>
              <w:ind w:firstLine="0"/>
              <w:rPr>
                <w:sz w:val="20"/>
                <w:szCs w:val="20"/>
              </w:rPr>
            </w:pPr>
            <w:r w:rsidRPr="00E74647">
              <w:rPr>
                <w:sz w:val="20"/>
                <w:szCs w:val="20"/>
              </w:rPr>
              <w:t>dienas</w:t>
            </w:r>
          </w:p>
        </w:tc>
        <w:tc>
          <w:tcPr>
            <w:tcW w:w="709" w:type="dxa"/>
          </w:tcPr>
          <w:p w14:paraId="34794FB0" w14:textId="77777777" w:rsidR="003F020B" w:rsidRPr="00E74647" w:rsidRDefault="003F020B" w:rsidP="0045275C">
            <w:pPr>
              <w:pStyle w:val="BodyTextIndent"/>
              <w:ind w:firstLine="0"/>
              <w:rPr>
                <w:sz w:val="20"/>
                <w:szCs w:val="20"/>
              </w:rPr>
            </w:pPr>
            <w:r w:rsidRPr="00E74647">
              <w:rPr>
                <w:sz w:val="20"/>
                <w:szCs w:val="20"/>
              </w:rPr>
              <w:t>4.</w:t>
            </w:r>
          </w:p>
        </w:tc>
      </w:tr>
      <w:tr w:rsidR="003F020B" w:rsidRPr="00E74647" w14:paraId="1441AF7C" w14:textId="77777777" w:rsidTr="0057488D">
        <w:tc>
          <w:tcPr>
            <w:tcW w:w="426" w:type="dxa"/>
          </w:tcPr>
          <w:p w14:paraId="7A8A0CF8" w14:textId="77777777" w:rsidR="003F020B" w:rsidRPr="00E74647" w:rsidRDefault="003F020B" w:rsidP="0045275C">
            <w:pPr>
              <w:pStyle w:val="BodyTextIndent"/>
              <w:ind w:firstLine="0"/>
              <w:rPr>
                <w:sz w:val="20"/>
                <w:szCs w:val="20"/>
              </w:rPr>
            </w:pPr>
            <w:r w:rsidRPr="00E74647">
              <w:rPr>
                <w:sz w:val="20"/>
                <w:szCs w:val="20"/>
              </w:rPr>
              <w:t>5.</w:t>
            </w:r>
          </w:p>
        </w:tc>
        <w:tc>
          <w:tcPr>
            <w:tcW w:w="1418" w:type="dxa"/>
          </w:tcPr>
          <w:p w14:paraId="1D206E2C" w14:textId="77777777" w:rsidR="003F020B" w:rsidRPr="00E74647" w:rsidRDefault="003F020B" w:rsidP="0045275C">
            <w:pPr>
              <w:pStyle w:val="BodyTextIndent"/>
              <w:ind w:firstLine="0"/>
              <w:rPr>
                <w:bCs/>
                <w:sz w:val="20"/>
                <w:szCs w:val="20"/>
              </w:rPr>
            </w:pPr>
            <w:r w:rsidRPr="00E74647">
              <w:rPr>
                <w:bCs/>
                <w:sz w:val="20"/>
                <w:szCs w:val="20"/>
              </w:rPr>
              <w:t xml:space="preserve">“Ezītis” </w:t>
            </w:r>
          </w:p>
          <w:p w14:paraId="002F4D01" w14:textId="77777777" w:rsidR="003F020B" w:rsidRPr="00E74647" w:rsidRDefault="003F020B" w:rsidP="0045275C">
            <w:pPr>
              <w:pStyle w:val="BodyTextIndent"/>
              <w:ind w:firstLine="0"/>
              <w:rPr>
                <w:bCs/>
                <w:sz w:val="20"/>
                <w:szCs w:val="20"/>
              </w:rPr>
            </w:pPr>
            <w:r w:rsidRPr="00E74647">
              <w:rPr>
                <w:bCs/>
                <w:sz w:val="20"/>
                <w:szCs w:val="20"/>
              </w:rPr>
              <w:t xml:space="preserve">Nr.217, </w:t>
            </w:r>
          </w:p>
          <w:p w14:paraId="31A9C9A0" w14:textId="77777777" w:rsidR="003F020B" w:rsidRPr="00E74647" w:rsidRDefault="003F020B" w:rsidP="0045275C">
            <w:pPr>
              <w:pStyle w:val="BodyTextIndent"/>
              <w:ind w:firstLine="0"/>
              <w:rPr>
                <w:bCs/>
                <w:sz w:val="20"/>
                <w:szCs w:val="20"/>
              </w:rPr>
            </w:pPr>
            <w:r w:rsidRPr="00E74647">
              <w:rPr>
                <w:bCs/>
                <w:sz w:val="20"/>
                <w:szCs w:val="20"/>
              </w:rPr>
              <w:lastRenderedPageBreak/>
              <w:t>Ezītis</w:t>
            </w:r>
          </w:p>
        </w:tc>
        <w:tc>
          <w:tcPr>
            <w:tcW w:w="1417" w:type="dxa"/>
          </w:tcPr>
          <w:p w14:paraId="59A8C3AF" w14:textId="77777777" w:rsidR="003F020B" w:rsidRPr="00E74647" w:rsidRDefault="003F020B" w:rsidP="0045275C">
            <w:pPr>
              <w:pStyle w:val="BodyTextIndent"/>
              <w:ind w:firstLine="0"/>
              <w:rPr>
                <w:sz w:val="20"/>
                <w:szCs w:val="20"/>
              </w:rPr>
            </w:pPr>
            <w:r w:rsidRPr="00E74647">
              <w:rPr>
                <w:sz w:val="20"/>
                <w:szCs w:val="20"/>
              </w:rPr>
              <w:lastRenderedPageBreak/>
              <w:t>8080 012 0339</w:t>
            </w:r>
          </w:p>
        </w:tc>
        <w:tc>
          <w:tcPr>
            <w:tcW w:w="851" w:type="dxa"/>
          </w:tcPr>
          <w:p w14:paraId="3A680085" w14:textId="77777777" w:rsidR="003F020B" w:rsidRPr="00E74647" w:rsidRDefault="003F020B" w:rsidP="0045275C">
            <w:pPr>
              <w:pStyle w:val="BodyTextIndent"/>
              <w:ind w:firstLine="0"/>
              <w:rPr>
                <w:sz w:val="20"/>
                <w:szCs w:val="20"/>
              </w:rPr>
            </w:pPr>
            <w:r w:rsidRPr="00E74647">
              <w:rPr>
                <w:sz w:val="20"/>
                <w:szCs w:val="20"/>
              </w:rPr>
              <w:t>0.0361</w:t>
            </w:r>
          </w:p>
        </w:tc>
        <w:tc>
          <w:tcPr>
            <w:tcW w:w="1417" w:type="dxa"/>
          </w:tcPr>
          <w:p w14:paraId="42E8B007" w14:textId="77777777" w:rsidR="003F020B" w:rsidRPr="00E74647" w:rsidRDefault="003F020B" w:rsidP="0045275C">
            <w:pPr>
              <w:pStyle w:val="BodyTextIndent"/>
              <w:ind w:firstLine="0"/>
              <w:rPr>
                <w:sz w:val="20"/>
                <w:szCs w:val="20"/>
              </w:rPr>
            </w:pPr>
            <w:r w:rsidRPr="00E74647">
              <w:rPr>
                <w:sz w:val="20"/>
                <w:szCs w:val="20"/>
              </w:rPr>
              <w:t>8080 012 0339</w:t>
            </w:r>
          </w:p>
        </w:tc>
        <w:tc>
          <w:tcPr>
            <w:tcW w:w="851" w:type="dxa"/>
          </w:tcPr>
          <w:p w14:paraId="73B5E1D8" w14:textId="77777777" w:rsidR="003F020B" w:rsidRPr="00E74647" w:rsidRDefault="003F020B" w:rsidP="0045275C">
            <w:pPr>
              <w:pStyle w:val="BodyTextIndent"/>
              <w:ind w:firstLine="0"/>
              <w:rPr>
                <w:sz w:val="20"/>
                <w:szCs w:val="20"/>
              </w:rPr>
            </w:pPr>
            <w:r w:rsidRPr="00E74647">
              <w:rPr>
                <w:sz w:val="20"/>
                <w:szCs w:val="20"/>
              </w:rPr>
              <w:t>3500.00</w:t>
            </w:r>
          </w:p>
        </w:tc>
        <w:tc>
          <w:tcPr>
            <w:tcW w:w="709" w:type="dxa"/>
          </w:tcPr>
          <w:p w14:paraId="23A60B7D" w14:textId="77777777" w:rsidR="003F020B" w:rsidRPr="00E74647" w:rsidRDefault="003F020B" w:rsidP="0045275C">
            <w:pPr>
              <w:pStyle w:val="BodyTextIndent"/>
              <w:ind w:left="-105" w:firstLine="0"/>
              <w:rPr>
                <w:sz w:val="20"/>
                <w:szCs w:val="20"/>
              </w:rPr>
            </w:pPr>
            <w:r w:rsidRPr="00E74647">
              <w:rPr>
                <w:sz w:val="20"/>
                <w:szCs w:val="20"/>
              </w:rPr>
              <w:t>100.00</w:t>
            </w:r>
          </w:p>
        </w:tc>
        <w:tc>
          <w:tcPr>
            <w:tcW w:w="850" w:type="dxa"/>
          </w:tcPr>
          <w:p w14:paraId="3413832B" w14:textId="77777777" w:rsidR="003F020B" w:rsidRPr="00E74647" w:rsidRDefault="003F020B" w:rsidP="0045275C">
            <w:pPr>
              <w:pStyle w:val="BodyTextIndent"/>
              <w:ind w:firstLine="0"/>
              <w:rPr>
                <w:sz w:val="20"/>
                <w:szCs w:val="20"/>
              </w:rPr>
            </w:pPr>
            <w:r w:rsidRPr="00E74647">
              <w:rPr>
                <w:sz w:val="20"/>
                <w:szCs w:val="20"/>
              </w:rPr>
              <w:t>350.00</w:t>
            </w:r>
          </w:p>
        </w:tc>
        <w:tc>
          <w:tcPr>
            <w:tcW w:w="1276" w:type="dxa"/>
          </w:tcPr>
          <w:p w14:paraId="6B9BCA68" w14:textId="77777777" w:rsidR="003F020B" w:rsidRPr="00E74647" w:rsidRDefault="003F020B" w:rsidP="0045275C">
            <w:pPr>
              <w:pStyle w:val="BodyTextIndent"/>
              <w:ind w:firstLine="0"/>
              <w:rPr>
                <w:sz w:val="20"/>
                <w:szCs w:val="20"/>
              </w:rPr>
            </w:pPr>
            <w:r w:rsidRPr="00E74647">
              <w:rPr>
                <w:sz w:val="20"/>
                <w:szCs w:val="20"/>
              </w:rPr>
              <w:t xml:space="preserve">viena mēneša </w:t>
            </w:r>
          </w:p>
          <w:p w14:paraId="52B0E40D" w14:textId="77777777" w:rsidR="003F020B" w:rsidRPr="00E74647" w:rsidRDefault="003F020B" w:rsidP="0045275C">
            <w:pPr>
              <w:pStyle w:val="BodyTextIndent"/>
              <w:ind w:firstLine="0"/>
              <w:rPr>
                <w:sz w:val="20"/>
                <w:szCs w:val="20"/>
              </w:rPr>
            </w:pPr>
            <w:r w:rsidRPr="00E74647">
              <w:rPr>
                <w:sz w:val="20"/>
                <w:szCs w:val="20"/>
              </w:rPr>
              <w:lastRenderedPageBreak/>
              <w:t>laikā no izsoles</w:t>
            </w:r>
          </w:p>
          <w:p w14:paraId="6729B2B1" w14:textId="77777777" w:rsidR="003F020B" w:rsidRPr="00E74647" w:rsidRDefault="003F020B" w:rsidP="0045275C">
            <w:pPr>
              <w:pStyle w:val="BodyTextIndent"/>
              <w:ind w:left="-69" w:firstLine="0"/>
              <w:rPr>
                <w:sz w:val="20"/>
                <w:szCs w:val="20"/>
              </w:rPr>
            </w:pPr>
            <w:r w:rsidRPr="00E74647">
              <w:rPr>
                <w:sz w:val="20"/>
                <w:szCs w:val="20"/>
              </w:rPr>
              <w:t xml:space="preserve">  noslēguma</w:t>
            </w:r>
          </w:p>
          <w:p w14:paraId="45B926B0" w14:textId="77777777" w:rsidR="003F020B" w:rsidRPr="00E74647" w:rsidRDefault="003F020B" w:rsidP="0045275C">
            <w:pPr>
              <w:pStyle w:val="BodyTextIndent"/>
              <w:ind w:firstLine="0"/>
              <w:rPr>
                <w:sz w:val="20"/>
                <w:szCs w:val="20"/>
              </w:rPr>
            </w:pPr>
            <w:r w:rsidRPr="00E74647">
              <w:rPr>
                <w:sz w:val="20"/>
                <w:szCs w:val="20"/>
              </w:rPr>
              <w:t>dienas</w:t>
            </w:r>
          </w:p>
        </w:tc>
        <w:tc>
          <w:tcPr>
            <w:tcW w:w="709" w:type="dxa"/>
          </w:tcPr>
          <w:p w14:paraId="6B0E0779" w14:textId="77777777" w:rsidR="003F020B" w:rsidRPr="00E74647" w:rsidRDefault="003F020B" w:rsidP="0045275C">
            <w:pPr>
              <w:pStyle w:val="BodyTextIndent"/>
              <w:ind w:firstLine="0"/>
              <w:rPr>
                <w:sz w:val="20"/>
                <w:szCs w:val="20"/>
              </w:rPr>
            </w:pPr>
            <w:r w:rsidRPr="00E74647">
              <w:rPr>
                <w:sz w:val="20"/>
                <w:szCs w:val="20"/>
              </w:rPr>
              <w:lastRenderedPageBreak/>
              <w:t>5.</w:t>
            </w:r>
          </w:p>
        </w:tc>
      </w:tr>
      <w:tr w:rsidR="003F020B" w:rsidRPr="00E74647" w14:paraId="3943BA76" w14:textId="77777777" w:rsidTr="0057488D">
        <w:tc>
          <w:tcPr>
            <w:tcW w:w="426" w:type="dxa"/>
          </w:tcPr>
          <w:p w14:paraId="36F5EBB5" w14:textId="77777777" w:rsidR="003F020B" w:rsidRPr="00E74647" w:rsidRDefault="003F020B" w:rsidP="0045275C">
            <w:pPr>
              <w:pStyle w:val="BodyTextIndent"/>
              <w:ind w:firstLine="0"/>
              <w:rPr>
                <w:sz w:val="20"/>
                <w:szCs w:val="20"/>
              </w:rPr>
            </w:pPr>
            <w:r w:rsidRPr="00E74647">
              <w:rPr>
                <w:sz w:val="20"/>
                <w:szCs w:val="20"/>
              </w:rPr>
              <w:t>6.</w:t>
            </w:r>
          </w:p>
        </w:tc>
        <w:tc>
          <w:tcPr>
            <w:tcW w:w="1418" w:type="dxa"/>
          </w:tcPr>
          <w:p w14:paraId="1360596C" w14:textId="77777777" w:rsidR="003F020B" w:rsidRPr="00E74647" w:rsidRDefault="003F020B" w:rsidP="0045275C">
            <w:pPr>
              <w:pStyle w:val="BodyTextIndent"/>
              <w:ind w:firstLine="0"/>
              <w:rPr>
                <w:bCs/>
                <w:sz w:val="20"/>
                <w:szCs w:val="20"/>
              </w:rPr>
            </w:pPr>
            <w:r w:rsidRPr="00E74647">
              <w:rPr>
                <w:bCs/>
                <w:sz w:val="20"/>
                <w:szCs w:val="20"/>
              </w:rPr>
              <w:t xml:space="preserve">“Puriņi” Nr.3060, </w:t>
            </w:r>
            <w:proofErr w:type="spellStart"/>
            <w:r w:rsidRPr="00E74647">
              <w:rPr>
                <w:bCs/>
                <w:sz w:val="20"/>
                <w:szCs w:val="20"/>
              </w:rPr>
              <w:t>Jāņupe</w:t>
            </w:r>
            <w:proofErr w:type="spellEnd"/>
          </w:p>
        </w:tc>
        <w:tc>
          <w:tcPr>
            <w:tcW w:w="1417" w:type="dxa"/>
          </w:tcPr>
          <w:p w14:paraId="72532F77" w14:textId="77777777" w:rsidR="003F020B" w:rsidRPr="00E74647" w:rsidRDefault="003F020B" w:rsidP="0045275C">
            <w:pPr>
              <w:pStyle w:val="BodyTextIndent"/>
              <w:ind w:firstLine="0"/>
              <w:rPr>
                <w:sz w:val="20"/>
                <w:szCs w:val="20"/>
              </w:rPr>
            </w:pPr>
            <w:r w:rsidRPr="00E74647">
              <w:rPr>
                <w:sz w:val="20"/>
                <w:szCs w:val="20"/>
              </w:rPr>
              <w:t>8080 022 0408</w:t>
            </w:r>
          </w:p>
        </w:tc>
        <w:tc>
          <w:tcPr>
            <w:tcW w:w="851" w:type="dxa"/>
          </w:tcPr>
          <w:p w14:paraId="7C50E103" w14:textId="77777777" w:rsidR="003F020B" w:rsidRPr="00E74647" w:rsidRDefault="003F020B" w:rsidP="0045275C">
            <w:pPr>
              <w:pStyle w:val="BodyTextIndent"/>
              <w:ind w:firstLine="0"/>
              <w:rPr>
                <w:sz w:val="20"/>
                <w:szCs w:val="20"/>
              </w:rPr>
            </w:pPr>
            <w:r w:rsidRPr="00E74647">
              <w:rPr>
                <w:sz w:val="20"/>
                <w:szCs w:val="20"/>
              </w:rPr>
              <w:t>0.0550</w:t>
            </w:r>
          </w:p>
        </w:tc>
        <w:tc>
          <w:tcPr>
            <w:tcW w:w="1417" w:type="dxa"/>
          </w:tcPr>
          <w:p w14:paraId="45D528CD" w14:textId="77777777" w:rsidR="003F020B" w:rsidRPr="00E74647" w:rsidRDefault="003F020B" w:rsidP="0045275C">
            <w:pPr>
              <w:pStyle w:val="BodyTextIndent"/>
              <w:ind w:firstLine="0"/>
              <w:rPr>
                <w:sz w:val="20"/>
                <w:szCs w:val="20"/>
              </w:rPr>
            </w:pPr>
            <w:r w:rsidRPr="00E74647">
              <w:rPr>
                <w:sz w:val="20"/>
                <w:szCs w:val="20"/>
              </w:rPr>
              <w:t>8080 022 0408</w:t>
            </w:r>
          </w:p>
        </w:tc>
        <w:tc>
          <w:tcPr>
            <w:tcW w:w="851" w:type="dxa"/>
          </w:tcPr>
          <w:p w14:paraId="1D8B0BEE" w14:textId="77777777" w:rsidR="003F020B" w:rsidRPr="00E74647" w:rsidRDefault="003F020B" w:rsidP="0045275C">
            <w:pPr>
              <w:pStyle w:val="BodyTextIndent"/>
              <w:ind w:firstLine="0"/>
              <w:rPr>
                <w:sz w:val="20"/>
                <w:szCs w:val="20"/>
              </w:rPr>
            </w:pPr>
            <w:r w:rsidRPr="00E74647">
              <w:rPr>
                <w:sz w:val="20"/>
                <w:szCs w:val="20"/>
              </w:rPr>
              <w:t>3200.00</w:t>
            </w:r>
          </w:p>
        </w:tc>
        <w:tc>
          <w:tcPr>
            <w:tcW w:w="709" w:type="dxa"/>
          </w:tcPr>
          <w:p w14:paraId="7A555990" w14:textId="77777777" w:rsidR="003F020B" w:rsidRPr="00E74647" w:rsidRDefault="003F020B" w:rsidP="0045275C">
            <w:pPr>
              <w:pStyle w:val="BodyTextIndent"/>
              <w:ind w:left="-105" w:firstLine="0"/>
              <w:rPr>
                <w:sz w:val="20"/>
                <w:szCs w:val="20"/>
              </w:rPr>
            </w:pPr>
            <w:r w:rsidRPr="00E74647">
              <w:rPr>
                <w:sz w:val="20"/>
                <w:szCs w:val="20"/>
              </w:rPr>
              <w:t>100.00</w:t>
            </w:r>
          </w:p>
        </w:tc>
        <w:tc>
          <w:tcPr>
            <w:tcW w:w="850" w:type="dxa"/>
          </w:tcPr>
          <w:p w14:paraId="3759DAAE" w14:textId="77777777" w:rsidR="003F020B" w:rsidRPr="00E74647" w:rsidRDefault="003F020B" w:rsidP="0045275C">
            <w:pPr>
              <w:pStyle w:val="BodyTextIndent"/>
              <w:ind w:firstLine="0"/>
              <w:rPr>
                <w:sz w:val="20"/>
                <w:szCs w:val="20"/>
              </w:rPr>
            </w:pPr>
            <w:r w:rsidRPr="00E74647">
              <w:rPr>
                <w:sz w:val="20"/>
                <w:szCs w:val="20"/>
              </w:rPr>
              <w:t>320.00</w:t>
            </w:r>
          </w:p>
        </w:tc>
        <w:tc>
          <w:tcPr>
            <w:tcW w:w="1276" w:type="dxa"/>
          </w:tcPr>
          <w:p w14:paraId="0D27184F" w14:textId="77777777" w:rsidR="003F020B" w:rsidRPr="00E74647" w:rsidRDefault="003F020B" w:rsidP="0045275C">
            <w:pPr>
              <w:pStyle w:val="BodyTextIndent"/>
              <w:ind w:firstLine="0"/>
              <w:rPr>
                <w:sz w:val="20"/>
                <w:szCs w:val="20"/>
              </w:rPr>
            </w:pPr>
            <w:r w:rsidRPr="00E74647">
              <w:rPr>
                <w:sz w:val="20"/>
                <w:szCs w:val="20"/>
              </w:rPr>
              <w:t xml:space="preserve">viena mēneša </w:t>
            </w:r>
          </w:p>
          <w:p w14:paraId="2FDC5309" w14:textId="77777777" w:rsidR="003F020B" w:rsidRPr="00E74647" w:rsidRDefault="003F020B" w:rsidP="0045275C">
            <w:pPr>
              <w:pStyle w:val="BodyTextIndent"/>
              <w:ind w:firstLine="0"/>
              <w:rPr>
                <w:sz w:val="20"/>
                <w:szCs w:val="20"/>
              </w:rPr>
            </w:pPr>
            <w:r w:rsidRPr="00E74647">
              <w:rPr>
                <w:sz w:val="20"/>
                <w:szCs w:val="20"/>
              </w:rPr>
              <w:t>laikā no izsoles</w:t>
            </w:r>
          </w:p>
          <w:p w14:paraId="326A4CEC" w14:textId="77777777" w:rsidR="003F020B" w:rsidRPr="00E74647" w:rsidRDefault="003F020B" w:rsidP="0045275C">
            <w:pPr>
              <w:pStyle w:val="BodyTextIndent"/>
              <w:ind w:left="-69" w:firstLine="0"/>
              <w:rPr>
                <w:sz w:val="20"/>
                <w:szCs w:val="20"/>
              </w:rPr>
            </w:pPr>
            <w:r w:rsidRPr="00E74647">
              <w:rPr>
                <w:sz w:val="20"/>
                <w:szCs w:val="20"/>
              </w:rPr>
              <w:t xml:space="preserve">  noslēguma</w:t>
            </w:r>
          </w:p>
          <w:p w14:paraId="3315CC9B" w14:textId="77777777" w:rsidR="003F020B" w:rsidRPr="00E74647" w:rsidRDefault="003F020B" w:rsidP="0045275C">
            <w:pPr>
              <w:pStyle w:val="BodyTextIndent"/>
              <w:ind w:firstLine="0"/>
              <w:rPr>
                <w:sz w:val="20"/>
                <w:szCs w:val="20"/>
              </w:rPr>
            </w:pPr>
            <w:r w:rsidRPr="00E74647">
              <w:rPr>
                <w:sz w:val="20"/>
                <w:szCs w:val="20"/>
              </w:rPr>
              <w:t>dienas</w:t>
            </w:r>
          </w:p>
        </w:tc>
        <w:tc>
          <w:tcPr>
            <w:tcW w:w="709" w:type="dxa"/>
          </w:tcPr>
          <w:p w14:paraId="66572C19" w14:textId="77777777" w:rsidR="003F020B" w:rsidRPr="00E74647" w:rsidRDefault="003F020B" w:rsidP="0045275C">
            <w:pPr>
              <w:pStyle w:val="BodyTextIndent"/>
              <w:ind w:firstLine="0"/>
              <w:rPr>
                <w:sz w:val="20"/>
                <w:szCs w:val="20"/>
              </w:rPr>
            </w:pPr>
            <w:r w:rsidRPr="00E74647">
              <w:rPr>
                <w:sz w:val="20"/>
                <w:szCs w:val="20"/>
              </w:rPr>
              <w:t>6.</w:t>
            </w:r>
          </w:p>
        </w:tc>
      </w:tr>
      <w:tr w:rsidR="003F020B" w:rsidRPr="00E74647" w14:paraId="28D73036" w14:textId="77777777" w:rsidTr="0057488D">
        <w:tc>
          <w:tcPr>
            <w:tcW w:w="426" w:type="dxa"/>
          </w:tcPr>
          <w:p w14:paraId="7655129C" w14:textId="77777777" w:rsidR="003F020B" w:rsidRPr="00E74647" w:rsidRDefault="003F020B" w:rsidP="0045275C">
            <w:pPr>
              <w:pStyle w:val="BodyTextIndent"/>
              <w:ind w:firstLine="0"/>
              <w:rPr>
                <w:sz w:val="20"/>
                <w:szCs w:val="20"/>
              </w:rPr>
            </w:pPr>
            <w:r w:rsidRPr="00E74647">
              <w:rPr>
                <w:sz w:val="20"/>
                <w:szCs w:val="20"/>
              </w:rPr>
              <w:t>7.</w:t>
            </w:r>
          </w:p>
        </w:tc>
        <w:tc>
          <w:tcPr>
            <w:tcW w:w="1418" w:type="dxa"/>
          </w:tcPr>
          <w:p w14:paraId="38B7F165" w14:textId="77777777" w:rsidR="003F020B" w:rsidRPr="00E74647" w:rsidRDefault="003F020B" w:rsidP="0045275C">
            <w:pPr>
              <w:pStyle w:val="BodyTextIndent"/>
              <w:ind w:firstLine="0"/>
              <w:rPr>
                <w:bCs/>
                <w:sz w:val="20"/>
                <w:szCs w:val="20"/>
              </w:rPr>
            </w:pPr>
            <w:r w:rsidRPr="00E74647">
              <w:rPr>
                <w:bCs/>
                <w:sz w:val="20"/>
                <w:szCs w:val="20"/>
              </w:rPr>
              <w:t xml:space="preserve">“Straume” Nr.126, </w:t>
            </w:r>
          </w:p>
          <w:p w14:paraId="03B479F3" w14:textId="77777777" w:rsidR="003F020B" w:rsidRPr="00E74647" w:rsidRDefault="003F020B" w:rsidP="0045275C">
            <w:pPr>
              <w:pStyle w:val="BodyTextIndent"/>
              <w:ind w:firstLine="0"/>
              <w:rPr>
                <w:bCs/>
                <w:sz w:val="20"/>
                <w:szCs w:val="20"/>
              </w:rPr>
            </w:pPr>
            <w:proofErr w:type="spellStart"/>
            <w:r w:rsidRPr="00E74647">
              <w:rPr>
                <w:bCs/>
                <w:sz w:val="20"/>
                <w:szCs w:val="20"/>
              </w:rPr>
              <w:t>Jāņupe</w:t>
            </w:r>
            <w:proofErr w:type="spellEnd"/>
          </w:p>
        </w:tc>
        <w:tc>
          <w:tcPr>
            <w:tcW w:w="1417" w:type="dxa"/>
          </w:tcPr>
          <w:p w14:paraId="3DB712FA" w14:textId="77777777" w:rsidR="003F020B" w:rsidRPr="00E74647" w:rsidRDefault="003F020B" w:rsidP="0045275C">
            <w:pPr>
              <w:pStyle w:val="BodyTextIndent"/>
              <w:ind w:firstLine="0"/>
              <w:rPr>
                <w:sz w:val="20"/>
                <w:szCs w:val="20"/>
              </w:rPr>
            </w:pPr>
            <w:r w:rsidRPr="00E74647">
              <w:rPr>
                <w:sz w:val="20"/>
                <w:szCs w:val="20"/>
              </w:rPr>
              <w:t>8080 023 0626</w:t>
            </w:r>
          </w:p>
        </w:tc>
        <w:tc>
          <w:tcPr>
            <w:tcW w:w="851" w:type="dxa"/>
          </w:tcPr>
          <w:p w14:paraId="335FE766" w14:textId="77777777" w:rsidR="003F020B" w:rsidRPr="00E74647" w:rsidRDefault="003F020B" w:rsidP="0045275C">
            <w:pPr>
              <w:pStyle w:val="BodyTextIndent"/>
              <w:ind w:firstLine="0"/>
              <w:rPr>
                <w:sz w:val="20"/>
                <w:szCs w:val="20"/>
              </w:rPr>
            </w:pPr>
            <w:r w:rsidRPr="00E74647">
              <w:rPr>
                <w:sz w:val="20"/>
                <w:szCs w:val="20"/>
              </w:rPr>
              <w:t>0.0600</w:t>
            </w:r>
          </w:p>
        </w:tc>
        <w:tc>
          <w:tcPr>
            <w:tcW w:w="1417" w:type="dxa"/>
          </w:tcPr>
          <w:p w14:paraId="013D0116" w14:textId="77777777" w:rsidR="003F020B" w:rsidRPr="00E74647" w:rsidRDefault="003F020B" w:rsidP="0045275C">
            <w:pPr>
              <w:pStyle w:val="BodyTextIndent"/>
              <w:ind w:firstLine="0"/>
              <w:rPr>
                <w:sz w:val="20"/>
                <w:szCs w:val="20"/>
              </w:rPr>
            </w:pPr>
            <w:r w:rsidRPr="00E74647">
              <w:rPr>
                <w:sz w:val="20"/>
                <w:szCs w:val="20"/>
              </w:rPr>
              <w:t>8080 023 0626</w:t>
            </w:r>
          </w:p>
        </w:tc>
        <w:tc>
          <w:tcPr>
            <w:tcW w:w="851" w:type="dxa"/>
          </w:tcPr>
          <w:p w14:paraId="1C5F51FB" w14:textId="77777777" w:rsidR="003F020B" w:rsidRPr="00E74647" w:rsidRDefault="003F020B" w:rsidP="0045275C">
            <w:pPr>
              <w:pStyle w:val="BodyTextIndent"/>
              <w:ind w:firstLine="0"/>
              <w:rPr>
                <w:sz w:val="20"/>
                <w:szCs w:val="20"/>
              </w:rPr>
            </w:pPr>
            <w:r w:rsidRPr="00E74647">
              <w:rPr>
                <w:sz w:val="20"/>
                <w:szCs w:val="20"/>
              </w:rPr>
              <w:t>3100.00</w:t>
            </w:r>
          </w:p>
        </w:tc>
        <w:tc>
          <w:tcPr>
            <w:tcW w:w="709" w:type="dxa"/>
          </w:tcPr>
          <w:p w14:paraId="0FD8CB60" w14:textId="77777777" w:rsidR="003F020B" w:rsidRPr="00E74647" w:rsidRDefault="003F020B" w:rsidP="0045275C">
            <w:pPr>
              <w:pStyle w:val="BodyTextIndent"/>
              <w:ind w:left="-105" w:firstLine="0"/>
              <w:rPr>
                <w:sz w:val="20"/>
                <w:szCs w:val="20"/>
              </w:rPr>
            </w:pPr>
            <w:r w:rsidRPr="00E74647">
              <w:rPr>
                <w:sz w:val="20"/>
                <w:szCs w:val="20"/>
              </w:rPr>
              <w:t>100.00</w:t>
            </w:r>
          </w:p>
        </w:tc>
        <w:tc>
          <w:tcPr>
            <w:tcW w:w="850" w:type="dxa"/>
          </w:tcPr>
          <w:p w14:paraId="0AFEE1E8" w14:textId="77777777" w:rsidR="003F020B" w:rsidRPr="00E74647" w:rsidRDefault="003F020B" w:rsidP="0045275C">
            <w:pPr>
              <w:pStyle w:val="BodyTextIndent"/>
              <w:ind w:firstLine="0"/>
              <w:rPr>
                <w:sz w:val="20"/>
                <w:szCs w:val="20"/>
              </w:rPr>
            </w:pPr>
            <w:r w:rsidRPr="00E74647">
              <w:rPr>
                <w:sz w:val="20"/>
                <w:szCs w:val="20"/>
              </w:rPr>
              <w:t>310.00</w:t>
            </w:r>
          </w:p>
        </w:tc>
        <w:tc>
          <w:tcPr>
            <w:tcW w:w="1276" w:type="dxa"/>
          </w:tcPr>
          <w:p w14:paraId="6F2D29B4" w14:textId="77777777" w:rsidR="003F020B" w:rsidRPr="00E74647" w:rsidRDefault="003F020B" w:rsidP="0045275C">
            <w:pPr>
              <w:pStyle w:val="BodyTextIndent"/>
              <w:ind w:firstLine="0"/>
              <w:rPr>
                <w:sz w:val="20"/>
                <w:szCs w:val="20"/>
              </w:rPr>
            </w:pPr>
            <w:r w:rsidRPr="00E74647">
              <w:rPr>
                <w:sz w:val="20"/>
                <w:szCs w:val="20"/>
              </w:rPr>
              <w:t xml:space="preserve">viena mēneša </w:t>
            </w:r>
          </w:p>
          <w:p w14:paraId="32A5CB3A" w14:textId="77777777" w:rsidR="003F020B" w:rsidRPr="00E74647" w:rsidRDefault="003F020B" w:rsidP="0045275C">
            <w:pPr>
              <w:pStyle w:val="BodyTextIndent"/>
              <w:ind w:firstLine="0"/>
              <w:rPr>
                <w:sz w:val="20"/>
                <w:szCs w:val="20"/>
              </w:rPr>
            </w:pPr>
            <w:r w:rsidRPr="00E74647">
              <w:rPr>
                <w:sz w:val="20"/>
                <w:szCs w:val="20"/>
              </w:rPr>
              <w:t>laikā no izsoles</w:t>
            </w:r>
          </w:p>
          <w:p w14:paraId="1D723070" w14:textId="77777777" w:rsidR="003F020B" w:rsidRPr="00E74647" w:rsidRDefault="003F020B" w:rsidP="0045275C">
            <w:pPr>
              <w:pStyle w:val="BodyTextIndent"/>
              <w:ind w:left="-69" w:firstLine="0"/>
              <w:rPr>
                <w:sz w:val="20"/>
                <w:szCs w:val="20"/>
              </w:rPr>
            </w:pPr>
            <w:r w:rsidRPr="00E74647">
              <w:rPr>
                <w:sz w:val="20"/>
                <w:szCs w:val="20"/>
              </w:rPr>
              <w:t xml:space="preserve">  noslēguma</w:t>
            </w:r>
          </w:p>
          <w:p w14:paraId="40B8ED4A" w14:textId="77777777" w:rsidR="003F020B" w:rsidRPr="00E74647" w:rsidRDefault="003F020B" w:rsidP="0045275C">
            <w:pPr>
              <w:pStyle w:val="BodyTextIndent"/>
              <w:ind w:firstLine="0"/>
              <w:rPr>
                <w:sz w:val="20"/>
                <w:szCs w:val="20"/>
              </w:rPr>
            </w:pPr>
            <w:r w:rsidRPr="00E74647">
              <w:rPr>
                <w:sz w:val="20"/>
                <w:szCs w:val="20"/>
              </w:rPr>
              <w:t>dienas</w:t>
            </w:r>
          </w:p>
        </w:tc>
        <w:tc>
          <w:tcPr>
            <w:tcW w:w="709" w:type="dxa"/>
          </w:tcPr>
          <w:p w14:paraId="1173F6FE" w14:textId="77777777" w:rsidR="003F020B" w:rsidRPr="00E74647" w:rsidRDefault="003F020B" w:rsidP="0045275C">
            <w:pPr>
              <w:pStyle w:val="BodyTextIndent"/>
              <w:ind w:firstLine="0"/>
              <w:rPr>
                <w:sz w:val="20"/>
                <w:szCs w:val="20"/>
              </w:rPr>
            </w:pPr>
            <w:r w:rsidRPr="00E74647">
              <w:rPr>
                <w:sz w:val="20"/>
                <w:szCs w:val="20"/>
              </w:rPr>
              <w:t>7.</w:t>
            </w:r>
          </w:p>
        </w:tc>
      </w:tr>
      <w:tr w:rsidR="003F020B" w:rsidRPr="00E74647" w14:paraId="30396144" w14:textId="77777777" w:rsidTr="0057488D">
        <w:tc>
          <w:tcPr>
            <w:tcW w:w="426" w:type="dxa"/>
          </w:tcPr>
          <w:p w14:paraId="62615B76" w14:textId="77777777" w:rsidR="003F020B" w:rsidRPr="00E74647" w:rsidRDefault="003F020B" w:rsidP="0045275C">
            <w:pPr>
              <w:pStyle w:val="BodyTextIndent"/>
              <w:ind w:firstLine="0"/>
              <w:rPr>
                <w:sz w:val="20"/>
                <w:szCs w:val="20"/>
              </w:rPr>
            </w:pPr>
            <w:r w:rsidRPr="00E74647">
              <w:rPr>
                <w:sz w:val="20"/>
                <w:szCs w:val="20"/>
              </w:rPr>
              <w:t>8.</w:t>
            </w:r>
          </w:p>
        </w:tc>
        <w:tc>
          <w:tcPr>
            <w:tcW w:w="1418" w:type="dxa"/>
          </w:tcPr>
          <w:p w14:paraId="4BFEA185" w14:textId="77777777" w:rsidR="003F020B" w:rsidRPr="00E74647" w:rsidRDefault="003F020B" w:rsidP="0045275C">
            <w:pPr>
              <w:pStyle w:val="BodyTextIndent"/>
              <w:ind w:firstLine="0"/>
              <w:rPr>
                <w:bCs/>
                <w:sz w:val="20"/>
                <w:szCs w:val="20"/>
              </w:rPr>
            </w:pPr>
            <w:r w:rsidRPr="00E74647">
              <w:rPr>
                <w:bCs/>
                <w:sz w:val="20"/>
                <w:szCs w:val="20"/>
              </w:rPr>
              <w:t xml:space="preserve">“Straume” Nr.119, </w:t>
            </w:r>
          </w:p>
          <w:p w14:paraId="02875B7D" w14:textId="77777777" w:rsidR="003F020B" w:rsidRPr="00E74647" w:rsidRDefault="003F020B" w:rsidP="0045275C">
            <w:pPr>
              <w:pStyle w:val="BodyTextIndent"/>
              <w:ind w:firstLine="0"/>
              <w:rPr>
                <w:bCs/>
                <w:sz w:val="20"/>
                <w:szCs w:val="20"/>
              </w:rPr>
            </w:pPr>
            <w:proofErr w:type="spellStart"/>
            <w:r w:rsidRPr="00E74647">
              <w:rPr>
                <w:bCs/>
                <w:sz w:val="20"/>
                <w:szCs w:val="20"/>
              </w:rPr>
              <w:t>Jāņupe</w:t>
            </w:r>
            <w:proofErr w:type="spellEnd"/>
          </w:p>
        </w:tc>
        <w:tc>
          <w:tcPr>
            <w:tcW w:w="1417" w:type="dxa"/>
          </w:tcPr>
          <w:p w14:paraId="1DCD7AAB" w14:textId="77777777" w:rsidR="003F020B" w:rsidRPr="00E74647" w:rsidRDefault="003F020B" w:rsidP="0045275C">
            <w:pPr>
              <w:pStyle w:val="BodyTextIndent"/>
              <w:ind w:firstLine="0"/>
              <w:rPr>
                <w:sz w:val="20"/>
                <w:szCs w:val="20"/>
              </w:rPr>
            </w:pPr>
            <w:r w:rsidRPr="00E74647">
              <w:rPr>
                <w:sz w:val="20"/>
                <w:szCs w:val="20"/>
              </w:rPr>
              <w:t>8080 023 0613</w:t>
            </w:r>
          </w:p>
        </w:tc>
        <w:tc>
          <w:tcPr>
            <w:tcW w:w="851" w:type="dxa"/>
          </w:tcPr>
          <w:p w14:paraId="6EE7A4B3" w14:textId="77777777" w:rsidR="003F020B" w:rsidRPr="00E74647" w:rsidRDefault="003F020B" w:rsidP="0045275C">
            <w:pPr>
              <w:pStyle w:val="BodyTextIndent"/>
              <w:ind w:firstLine="0"/>
              <w:rPr>
                <w:sz w:val="20"/>
                <w:szCs w:val="20"/>
              </w:rPr>
            </w:pPr>
            <w:r w:rsidRPr="00E74647">
              <w:rPr>
                <w:sz w:val="20"/>
                <w:szCs w:val="20"/>
              </w:rPr>
              <w:t>0.0573</w:t>
            </w:r>
          </w:p>
        </w:tc>
        <w:tc>
          <w:tcPr>
            <w:tcW w:w="1417" w:type="dxa"/>
          </w:tcPr>
          <w:p w14:paraId="47A648CF" w14:textId="77777777" w:rsidR="003F020B" w:rsidRPr="00E74647" w:rsidRDefault="003F020B" w:rsidP="0045275C">
            <w:pPr>
              <w:pStyle w:val="BodyTextIndent"/>
              <w:ind w:firstLine="0"/>
              <w:rPr>
                <w:sz w:val="20"/>
                <w:szCs w:val="20"/>
              </w:rPr>
            </w:pPr>
            <w:r w:rsidRPr="00E74647">
              <w:rPr>
                <w:sz w:val="20"/>
                <w:szCs w:val="20"/>
              </w:rPr>
              <w:t>8080 023 0613</w:t>
            </w:r>
          </w:p>
        </w:tc>
        <w:tc>
          <w:tcPr>
            <w:tcW w:w="851" w:type="dxa"/>
          </w:tcPr>
          <w:p w14:paraId="514408B0" w14:textId="77777777" w:rsidR="003F020B" w:rsidRPr="00E74647" w:rsidRDefault="003F020B" w:rsidP="0045275C">
            <w:pPr>
              <w:pStyle w:val="BodyTextIndent"/>
              <w:ind w:firstLine="0"/>
              <w:rPr>
                <w:sz w:val="20"/>
                <w:szCs w:val="20"/>
              </w:rPr>
            </w:pPr>
            <w:r w:rsidRPr="00E74647">
              <w:rPr>
                <w:sz w:val="20"/>
                <w:szCs w:val="20"/>
              </w:rPr>
              <w:t>3100.00</w:t>
            </w:r>
          </w:p>
        </w:tc>
        <w:tc>
          <w:tcPr>
            <w:tcW w:w="709" w:type="dxa"/>
          </w:tcPr>
          <w:p w14:paraId="3A0E1976" w14:textId="77777777" w:rsidR="003F020B" w:rsidRPr="00E74647" w:rsidRDefault="003F020B" w:rsidP="0045275C">
            <w:pPr>
              <w:pStyle w:val="BodyTextIndent"/>
              <w:ind w:left="-105" w:firstLine="0"/>
              <w:rPr>
                <w:sz w:val="20"/>
                <w:szCs w:val="20"/>
              </w:rPr>
            </w:pPr>
            <w:r w:rsidRPr="00E74647">
              <w:rPr>
                <w:sz w:val="20"/>
                <w:szCs w:val="20"/>
              </w:rPr>
              <w:t>100.00</w:t>
            </w:r>
          </w:p>
        </w:tc>
        <w:tc>
          <w:tcPr>
            <w:tcW w:w="850" w:type="dxa"/>
          </w:tcPr>
          <w:p w14:paraId="49F38F52" w14:textId="77777777" w:rsidR="003F020B" w:rsidRPr="00E74647" w:rsidRDefault="003F020B" w:rsidP="0045275C">
            <w:pPr>
              <w:pStyle w:val="BodyTextIndent"/>
              <w:ind w:firstLine="0"/>
              <w:rPr>
                <w:sz w:val="20"/>
                <w:szCs w:val="20"/>
              </w:rPr>
            </w:pPr>
            <w:r w:rsidRPr="00E74647">
              <w:rPr>
                <w:sz w:val="20"/>
                <w:szCs w:val="20"/>
              </w:rPr>
              <w:t>310.00</w:t>
            </w:r>
          </w:p>
        </w:tc>
        <w:tc>
          <w:tcPr>
            <w:tcW w:w="1276" w:type="dxa"/>
          </w:tcPr>
          <w:p w14:paraId="1FCE1342" w14:textId="77777777" w:rsidR="003F020B" w:rsidRPr="00E74647" w:rsidRDefault="003F020B" w:rsidP="0045275C">
            <w:pPr>
              <w:pStyle w:val="BodyTextIndent"/>
              <w:ind w:firstLine="0"/>
              <w:rPr>
                <w:sz w:val="20"/>
                <w:szCs w:val="20"/>
              </w:rPr>
            </w:pPr>
            <w:r w:rsidRPr="00E74647">
              <w:rPr>
                <w:sz w:val="20"/>
                <w:szCs w:val="20"/>
              </w:rPr>
              <w:t xml:space="preserve">viena mēneša </w:t>
            </w:r>
          </w:p>
          <w:p w14:paraId="3FC595FB" w14:textId="77777777" w:rsidR="003F020B" w:rsidRPr="00E74647" w:rsidRDefault="003F020B" w:rsidP="0045275C">
            <w:pPr>
              <w:pStyle w:val="BodyTextIndent"/>
              <w:ind w:firstLine="0"/>
              <w:rPr>
                <w:sz w:val="20"/>
                <w:szCs w:val="20"/>
              </w:rPr>
            </w:pPr>
            <w:r w:rsidRPr="00E74647">
              <w:rPr>
                <w:sz w:val="20"/>
                <w:szCs w:val="20"/>
              </w:rPr>
              <w:t>laikā no izsoles</w:t>
            </w:r>
          </w:p>
          <w:p w14:paraId="1A179135" w14:textId="77777777" w:rsidR="003F020B" w:rsidRPr="00E74647" w:rsidRDefault="003F020B" w:rsidP="0045275C">
            <w:pPr>
              <w:pStyle w:val="BodyTextIndent"/>
              <w:ind w:left="-69" w:firstLine="0"/>
              <w:rPr>
                <w:sz w:val="20"/>
                <w:szCs w:val="20"/>
              </w:rPr>
            </w:pPr>
            <w:r w:rsidRPr="00E74647">
              <w:rPr>
                <w:sz w:val="20"/>
                <w:szCs w:val="20"/>
              </w:rPr>
              <w:t xml:space="preserve">  noslēguma</w:t>
            </w:r>
          </w:p>
          <w:p w14:paraId="152A5BA0" w14:textId="77777777" w:rsidR="003F020B" w:rsidRPr="00E74647" w:rsidRDefault="003F020B" w:rsidP="0045275C">
            <w:pPr>
              <w:pStyle w:val="BodyTextIndent"/>
              <w:ind w:firstLine="0"/>
              <w:rPr>
                <w:sz w:val="20"/>
                <w:szCs w:val="20"/>
              </w:rPr>
            </w:pPr>
            <w:r w:rsidRPr="00E74647">
              <w:rPr>
                <w:sz w:val="20"/>
                <w:szCs w:val="20"/>
              </w:rPr>
              <w:t>dienas</w:t>
            </w:r>
          </w:p>
        </w:tc>
        <w:tc>
          <w:tcPr>
            <w:tcW w:w="709" w:type="dxa"/>
          </w:tcPr>
          <w:p w14:paraId="1509B38A" w14:textId="77777777" w:rsidR="003F020B" w:rsidRPr="00E74647" w:rsidRDefault="003F020B" w:rsidP="0045275C">
            <w:pPr>
              <w:pStyle w:val="BodyTextIndent"/>
              <w:ind w:firstLine="0"/>
              <w:rPr>
                <w:sz w:val="20"/>
                <w:szCs w:val="20"/>
              </w:rPr>
            </w:pPr>
            <w:r w:rsidRPr="00E74647">
              <w:rPr>
                <w:sz w:val="20"/>
                <w:szCs w:val="20"/>
              </w:rPr>
              <w:t>8.</w:t>
            </w:r>
          </w:p>
        </w:tc>
      </w:tr>
      <w:tr w:rsidR="003F020B" w:rsidRPr="00E74647" w14:paraId="75B847A0" w14:textId="77777777" w:rsidTr="0057488D">
        <w:tc>
          <w:tcPr>
            <w:tcW w:w="426" w:type="dxa"/>
          </w:tcPr>
          <w:p w14:paraId="24554705" w14:textId="77777777" w:rsidR="003F020B" w:rsidRPr="00E74647" w:rsidRDefault="003F020B" w:rsidP="0045275C">
            <w:pPr>
              <w:pStyle w:val="BodyTextIndent"/>
              <w:ind w:firstLine="0"/>
              <w:rPr>
                <w:sz w:val="20"/>
                <w:szCs w:val="20"/>
              </w:rPr>
            </w:pPr>
            <w:r w:rsidRPr="00E74647">
              <w:rPr>
                <w:sz w:val="20"/>
                <w:szCs w:val="20"/>
              </w:rPr>
              <w:t>9.</w:t>
            </w:r>
          </w:p>
        </w:tc>
        <w:tc>
          <w:tcPr>
            <w:tcW w:w="1418" w:type="dxa"/>
          </w:tcPr>
          <w:p w14:paraId="76925212" w14:textId="77777777" w:rsidR="003F020B" w:rsidRPr="00E74647" w:rsidRDefault="003F020B" w:rsidP="0045275C">
            <w:pPr>
              <w:pStyle w:val="BodyTextIndent"/>
              <w:ind w:firstLine="0"/>
              <w:rPr>
                <w:bCs/>
                <w:sz w:val="20"/>
                <w:szCs w:val="20"/>
              </w:rPr>
            </w:pPr>
            <w:r w:rsidRPr="00E74647">
              <w:rPr>
                <w:bCs/>
                <w:sz w:val="20"/>
                <w:szCs w:val="20"/>
              </w:rPr>
              <w:t>“</w:t>
            </w:r>
            <w:proofErr w:type="spellStart"/>
            <w:r w:rsidRPr="00E74647">
              <w:rPr>
                <w:bCs/>
                <w:sz w:val="20"/>
                <w:szCs w:val="20"/>
              </w:rPr>
              <w:t>Plakanciema</w:t>
            </w:r>
            <w:proofErr w:type="spellEnd"/>
            <w:r w:rsidRPr="00E74647">
              <w:rPr>
                <w:bCs/>
                <w:sz w:val="20"/>
                <w:szCs w:val="20"/>
              </w:rPr>
              <w:t xml:space="preserve"> Egles” Nr.126, Vaivadi</w:t>
            </w:r>
          </w:p>
        </w:tc>
        <w:tc>
          <w:tcPr>
            <w:tcW w:w="1417" w:type="dxa"/>
          </w:tcPr>
          <w:p w14:paraId="666372C6" w14:textId="77777777" w:rsidR="003F020B" w:rsidRPr="00E74647" w:rsidRDefault="003F020B" w:rsidP="0045275C">
            <w:pPr>
              <w:pStyle w:val="BodyTextIndent"/>
              <w:ind w:firstLine="0"/>
              <w:rPr>
                <w:sz w:val="20"/>
                <w:szCs w:val="20"/>
              </w:rPr>
            </w:pPr>
            <w:r w:rsidRPr="00E74647">
              <w:rPr>
                <w:sz w:val="20"/>
                <w:szCs w:val="20"/>
              </w:rPr>
              <w:t>8080 016 0720</w:t>
            </w:r>
          </w:p>
        </w:tc>
        <w:tc>
          <w:tcPr>
            <w:tcW w:w="851" w:type="dxa"/>
          </w:tcPr>
          <w:p w14:paraId="1037080C" w14:textId="77777777" w:rsidR="003F020B" w:rsidRPr="00E74647" w:rsidRDefault="003F020B" w:rsidP="0045275C">
            <w:pPr>
              <w:pStyle w:val="BodyTextIndent"/>
              <w:ind w:firstLine="0"/>
              <w:rPr>
                <w:sz w:val="20"/>
                <w:szCs w:val="20"/>
              </w:rPr>
            </w:pPr>
            <w:r w:rsidRPr="00E74647">
              <w:rPr>
                <w:sz w:val="20"/>
                <w:szCs w:val="20"/>
              </w:rPr>
              <w:t>0.0703</w:t>
            </w:r>
          </w:p>
        </w:tc>
        <w:tc>
          <w:tcPr>
            <w:tcW w:w="1417" w:type="dxa"/>
          </w:tcPr>
          <w:p w14:paraId="2A3C8057" w14:textId="77777777" w:rsidR="003F020B" w:rsidRPr="00E74647" w:rsidRDefault="003F020B" w:rsidP="0045275C">
            <w:pPr>
              <w:pStyle w:val="BodyTextIndent"/>
              <w:ind w:firstLine="0"/>
              <w:rPr>
                <w:sz w:val="20"/>
                <w:szCs w:val="20"/>
              </w:rPr>
            </w:pPr>
            <w:r w:rsidRPr="00E74647">
              <w:rPr>
                <w:sz w:val="20"/>
                <w:szCs w:val="20"/>
              </w:rPr>
              <w:t>8080 016 0720</w:t>
            </w:r>
          </w:p>
        </w:tc>
        <w:tc>
          <w:tcPr>
            <w:tcW w:w="851" w:type="dxa"/>
          </w:tcPr>
          <w:p w14:paraId="6E14441F" w14:textId="77777777" w:rsidR="003F020B" w:rsidRPr="00E74647" w:rsidRDefault="003F020B" w:rsidP="0045275C">
            <w:pPr>
              <w:pStyle w:val="BodyTextIndent"/>
              <w:ind w:firstLine="0"/>
              <w:rPr>
                <w:sz w:val="20"/>
                <w:szCs w:val="20"/>
              </w:rPr>
            </w:pPr>
            <w:r w:rsidRPr="00E74647">
              <w:rPr>
                <w:sz w:val="20"/>
                <w:szCs w:val="20"/>
              </w:rPr>
              <w:t>3</w:t>
            </w:r>
            <w:r>
              <w:rPr>
                <w:sz w:val="20"/>
                <w:szCs w:val="20"/>
              </w:rPr>
              <w:t>6</w:t>
            </w:r>
            <w:r w:rsidRPr="00E74647">
              <w:rPr>
                <w:sz w:val="20"/>
                <w:szCs w:val="20"/>
              </w:rPr>
              <w:t>00.00</w:t>
            </w:r>
          </w:p>
        </w:tc>
        <w:tc>
          <w:tcPr>
            <w:tcW w:w="709" w:type="dxa"/>
          </w:tcPr>
          <w:p w14:paraId="1A865426" w14:textId="77777777" w:rsidR="003F020B" w:rsidRPr="00E74647" w:rsidRDefault="003F020B" w:rsidP="0045275C">
            <w:pPr>
              <w:pStyle w:val="BodyTextIndent"/>
              <w:ind w:left="-105" w:firstLine="0"/>
              <w:rPr>
                <w:sz w:val="20"/>
                <w:szCs w:val="20"/>
              </w:rPr>
            </w:pPr>
            <w:r w:rsidRPr="00E74647">
              <w:rPr>
                <w:sz w:val="20"/>
                <w:szCs w:val="20"/>
              </w:rPr>
              <w:t>100.00</w:t>
            </w:r>
          </w:p>
        </w:tc>
        <w:tc>
          <w:tcPr>
            <w:tcW w:w="850" w:type="dxa"/>
          </w:tcPr>
          <w:p w14:paraId="2E56E516" w14:textId="77777777" w:rsidR="003F020B" w:rsidRPr="00E74647" w:rsidRDefault="003F020B" w:rsidP="0045275C">
            <w:pPr>
              <w:pStyle w:val="BodyTextIndent"/>
              <w:ind w:firstLine="0"/>
              <w:rPr>
                <w:sz w:val="20"/>
                <w:szCs w:val="20"/>
              </w:rPr>
            </w:pPr>
            <w:r w:rsidRPr="00E74647">
              <w:rPr>
                <w:sz w:val="20"/>
                <w:szCs w:val="20"/>
              </w:rPr>
              <w:t>3</w:t>
            </w:r>
            <w:r>
              <w:rPr>
                <w:sz w:val="20"/>
                <w:szCs w:val="20"/>
              </w:rPr>
              <w:t>6</w:t>
            </w:r>
            <w:r w:rsidRPr="00E74647">
              <w:rPr>
                <w:sz w:val="20"/>
                <w:szCs w:val="20"/>
              </w:rPr>
              <w:t>00.00</w:t>
            </w:r>
          </w:p>
        </w:tc>
        <w:tc>
          <w:tcPr>
            <w:tcW w:w="1276" w:type="dxa"/>
          </w:tcPr>
          <w:p w14:paraId="569F4812" w14:textId="77777777" w:rsidR="003F020B" w:rsidRPr="00E74647" w:rsidRDefault="003F020B" w:rsidP="0045275C">
            <w:pPr>
              <w:pStyle w:val="BodyTextIndent"/>
              <w:ind w:firstLine="0"/>
              <w:rPr>
                <w:sz w:val="20"/>
                <w:szCs w:val="20"/>
              </w:rPr>
            </w:pPr>
            <w:r w:rsidRPr="00E74647">
              <w:rPr>
                <w:sz w:val="20"/>
                <w:szCs w:val="20"/>
              </w:rPr>
              <w:t xml:space="preserve">viena mēneša </w:t>
            </w:r>
          </w:p>
          <w:p w14:paraId="379CB487" w14:textId="77777777" w:rsidR="003F020B" w:rsidRPr="00E74647" w:rsidRDefault="003F020B" w:rsidP="0045275C">
            <w:pPr>
              <w:pStyle w:val="BodyTextIndent"/>
              <w:ind w:firstLine="0"/>
              <w:rPr>
                <w:sz w:val="20"/>
                <w:szCs w:val="20"/>
              </w:rPr>
            </w:pPr>
            <w:r w:rsidRPr="00E74647">
              <w:rPr>
                <w:sz w:val="20"/>
                <w:szCs w:val="20"/>
              </w:rPr>
              <w:t>laikā no izsoles</w:t>
            </w:r>
          </w:p>
          <w:p w14:paraId="11C67EA8" w14:textId="77777777" w:rsidR="003F020B" w:rsidRPr="00E74647" w:rsidRDefault="003F020B" w:rsidP="0045275C">
            <w:pPr>
              <w:pStyle w:val="BodyTextIndent"/>
              <w:ind w:left="-69" w:firstLine="0"/>
              <w:rPr>
                <w:sz w:val="20"/>
                <w:szCs w:val="20"/>
              </w:rPr>
            </w:pPr>
            <w:r w:rsidRPr="00E74647">
              <w:rPr>
                <w:sz w:val="20"/>
                <w:szCs w:val="20"/>
              </w:rPr>
              <w:t xml:space="preserve">  noslēguma</w:t>
            </w:r>
          </w:p>
          <w:p w14:paraId="06F59DD2" w14:textId="77777777" w:rsidR="003F020B" w:rsidRPr="00E74647" w:rsidRDefault="003F020B" w:rsidP="0045275C">
            <w:pPr>
              <w:pStyle w:val="BodyTextIndent"/>
              <w:ind w:firstLine="0"/>
              <w:rPr>
                <w:sz w:val="20"/>
                <w:szCs w:val="20"/>
              </w:rPr>
            </w:pPr>
            <w:r w:rsidRPr="00E74647">
              <w:rPr>
                <w:sz w:val="20"/>
                <w:szCs w:val="20"/>
              </w:rPr>
              <w:t>dienas</w:t>
            </w:r>
          </w:p>
        </w:tc>
        <w:tc>
          <w:tcPr>
            <w:tcW w:w="709" w:type="dxa"/>
          </w:tcPr>
          <w:p w14:paraId="17B429E7" w14:textId="77777777" w:rsidR="003F020B" w:rsidRPr="00E74647" w:rsidRDefault="003F020B" w:rsidP="0045275C">
            <w:pPr>
              <w:pStyle w:val="BodyTextIndent"/>
              <w:ind w:firstLine="0"/>
              <w:rPr>
                <w:sz w:val="20"/>
                <w:szCs w:val="20"/>
              </w:rPr>
            </w:pPr>
            <w:r w:rsidRPr="00E74647">
              <w:rPr>
                <w:sz w:val="20"/>
                <w:szCs w:val="20"/>
              </w:rPr>
              <w:t>9.</w:t>
            </w:r>
          </w:p>
        </w:tc>
      </w:tr>
    </w:tbl>
    <w:p w14:paraId="39A0B49E" w14:textId="77777777" w:rsidR="003F020B" w:rsidRPr="00E74647" w:rsidRDefault="003F020B" w:rsidP="0045275C">
      <w:pPr>
        <w:pStyle w:val="BodyTextIndent"/>
        <w:ind w:left="426" w:firstLine="0"/>
        <w:rPr>
          <w:sz w:val="20"/>
          <w:szCs w:val="20"/>
        </w:rPr>
      </w:pPr>
    </w:p>
    <w:p w14:paraId="653DF606" w14:textId="77777777" w:rsidR="003F020B" w:rsidRDefault="003F020B" w:rsidP="0045275C">
      <w:pPr>
        <w:pStyle w:val="BodyTextIndent"/>
        <w:numPr>
          <w:ilvl w:val="0"/>
          <w:numId w:val="23"/>
        </w:numPr>
        <w:ind w:left="426" w:hanging="426"/>
        <w:rPr>
          <w:sz w:val="22"/>
          <w:szCs w:val="22"/>
        </w:rPr>
      </w:pPr>
      <w:r w:rsidRPr="00F5342B">
        <w:rPr>
          <w:sz w:val="22"/>
          <w:szCs w:val="22"/>
        </w:rPr>
        <w:t>Izveidot lēmuma 1.punktā noteikto publiskā elektroniskā izsolē atsavināmo nekustamo īpašumu (zemesgabalu) atsavināšanas komisiju izsoles organizēšanai un nodrošināšanai šādā sastāvā:</w:t>
      </w:r>
    </w:p>
    <w:p w14:paraId="15144236" w14:textId="77777777" w:rsidR="003F020B" w:rsidRPr="00F5342B" w:rsidRDefault="003F020B" w:rsidP="0045275C">
      <w:pPr>
        <w:pStyle w:val="BodyTextIndent"/>
        <w:ind w:left="426" w:firstLine="0"/>
        <w:rPr>
          <w:sz w:val="22"/>
          <w:szCs w:val="22"/>
        </w:rPr>
      </w:pPr>
    </w:p>
    <w:p w14:paraId="453CD906" w14:textId="77777777" w:rsidR="003F020B" w:rsidRPr="00F5342B" w:rsidRDefault="003F020B" w:rsidP="0045275C">
      <w:pPr>
        <w:pStyle w:val="BodyTextIndent"/>
        <w:ind w:left="-284" w:firstLine="1004"/>
        <w:rPr>
          <w:sz w:val="22"/>
          <w:szCs w:val="22"/>
        </w:rPr>
      </w:pPr>
      <w:r w:rsidRPr="00F5342B">
        <w:rPr>
          <w:sz w:val="22"/>
          <w:szCs w:val="22"/>
        </w:rPr>
        <w:t xml:space="preserve">Komisijas priekšsēdētājs: </w:t>
      </w:r>
      <w:proofErr w:type="spellStart"/>
      <w:r w:rsidRPr="00F5342B">
        <w:rPr>
          <w:sz w:val="22"/>
          <w:szCs w:val="22"/>
        </w:rPr>
        <w:t>Ģ.Batrags</w:t>
      </w:r>
      <w:proofErr w:type="spellEnd"/>
      <w:r w:rsidRPr="00F5342B">
        <w:rPr>
          <w:sz w:val="22"/>
          <w:szCs w:val="22"/>
        </w:rPr>
        <w:t xml:space="preserve"> – pašvaldības izpilddirektors</w:t>
      </w:r>
      <w:r>
        <w:rPr>
          <w:sz w:val="22"/>
          <w:szCs w:val="22"/>
        </w:rPr>
        <w:t>;</w:t>
      </w:r>
    </w:p>
    <w:p w14:paraId="4A5E98FD" w14:textId="77777777" w:rsidR="003F020B" w:rsidRPr="00F5342B" w:rsidRDefault="003F020B" w:rsidP="0045275C">
      <w:pPr>
        <w:pStyle w:val="BodyTextIndent"/>
        <w:ind w:left="-284" w:firstLine="1004"/>
        <w:rPr>
          <w:sz w:val="22"/>
          <w:szCs w:val="22"/>
        </w:rPr>
      </w:pPr>
      <w:r w:rsidRPr="00F5342B">
        <w:rPr>
          <w:sz w:val="22"/>
          <w:szCs w:val="22"/>
        </w:rPr>
        <w:t xml:space="preserve">Komisijas locekļi: </w:t>
      </w:r>
      <w:r w:rsidRPr="00F5342B">
        <w:rPr>
          <w:sz w:val="22"/>
          <w:szCs w:val="22"/>
        </w:rPr>
        <w:tab/>
      </w:r>
      <w:proofErr w:type="spellStart"/>
      <w:r w:rsidRPr="00F5342B">
        <w:rPr>
          <w:sz w:val="22"/>
          <w:szCs w:val="22"/>
        </w:rPr>
        <w:t>I.Čepule</w:t>
      </w:r>
      <w:proofErr w:type="spellEnd"/>
      <w:r w:rsidRPr="00F5342B">
        <w:rPr>
          <w:sz w:val="22"/>
          <w:szCs w:val="22"/>
        </w:rPr>
        <w:t>- īpašuma un juridiskās nodaļas vadītāja</w:t>
      </w:r>
      <w:r>
        <w:rPr>
          <w:sz w:val="22"/>
          <w:szCs w:val="22"/>
        </w:rPr>
        <w:t>;</w:t>
      </w:r>
    </w:p>
    <w:p w14:paraId="2A200BA3" w14:textId="77777777" w:rsidR="003F020B" w:rsidRPr="00F5342B" w:rsidRDefault="003F020B" w:rsidP="0045275C">
      <w:pPr>
        <w:pStyle w:val="BodyTextIndent"/>
        <w:ind w:left="1876" w:firstLine="1004"/>
        <w:rPr>
          <w:sz w:val="22"/>
          <w:szCs w:val="22"/>
        </w:rPr>
      </w:pPr>
      <w:proofErr w:type="spellStart"/>
      <w:r w:rsidRPr="00F5342B">
        <w:rPr>
          <w:sz w:val="22"/>
          <w:szCs w:val="22"/>
        </w:rPr>
        <w:t>E.Rolava</w:t>
      </w:r>
      <w:proofErr w:type="spellEnd"/>
      <w:r w:rsidRPr="00F5342B">
        <w:rPr>
          <w:sz w:val="22"/>
          <w:szCs w:val="22"/>
        </w:rPr>
        <w:t xml:space="preserve"> - īpašuma un juridiskās nodaļas juriste</w:t>
      </w:r>
      <w:r>
        <w:rPr>
          <w:sz w:val="22"/>
          <w:szCs w:val="22"/>
        </w:rPr>
        <w:t>;</w:t>
      </w:r>
    </w:p>
    <w:p w14:paraId="2A6B2B02" w14:textId="77777777" w:rsidR="003F020B" w:rsidRPr="00F5342B" w:rsidRDefault="003F020B" w:rsidP="0045275C">
      <w:pPr>
        <w:pStyle w:val="BodyTextIndent"/>
        <w:ind w:left="2880" w:firstLine="0"/>
        <w:rPr>
          <w:sz w:val="22"/>
          <w:szCs w:val="22"/>
        </w:rPr>
      </w:pPr>
      <w:proofErr w:type="spellStart"/>
      <w:r w:rsidRPr="00F5342B">
        <w:rPr>
          <w:sz w:val="22"/>
          <w:szCs w:val="22"/>
        </w:rPr>
        <w:t>I.Celma</w:t>
      </w:r>
      <w:proofErr w:type="spellEnd"/>
      <w:r w:rsidRPr="00F5342B">
        <w:rPr>
          <w:sz w:val="22"/>
          <w:szCs w:val="22"/>
        </w:rPr>
        <w:t xml:space="preserve"> – īpašuma un juridiskās nodaļas speciāliste nekustamo īpašumu pārvaldīšanā</w:t>
      </w:r>
      <w:r>
        <w:rPr>
          <w:sz w:val="22"/>
          <w:szCs w:val="22"/>
        </w:rPr>
        <w:t>;</w:t>
      </w:r>
      <w:r w:rsidRPr="00F5342B">
        <w:rPr>
          <w:sz w:val="22"/>
          <w:szCs w:val="22"/>
        </w:rPr>
        <w:tab/>
      </w:r>
    </w:p>
    <w:p w14:paraId="6C5DA771" w14:textId="77777777" w:rsidR="003F020B" w:rsidRPr="00F5342B" w:rsidRDefault="003F020B" w:rsidP="0045275C">
      <w:pPr>
        <w:pStyle w:val="BodyTextIndent"/>
        <w:ind w:left="2880" w:firstLine="0"/>
        <w:rPr>
          <w:sz w:val="22"/>
          <w:szCs w:val="22"/>
        </w:rPr>
      </w:pPr>
      <w:proofErr w:type="spellStart"/>
      <w:r w:rsidRPr="00F5342B">
        <w:rPr>
          <w:sz w:val="22"/>
          <w:szCs w:val="22"/>
        </w:rPr>
        <w:t>A.Lagutinska</w:t>
      </w:r>
      <w:proofErr w:type="spellEnd"/>
      <w:r w:rsidRPr="00F5342B">
        <w:rPr>
          <w:sz w:val="22"/>
          <w:szCs w:val="22"/>
        </w:rPr>
        <w:t xml:space="preserve"> - īpašuma un juridiskās nodaļas speciāliste</w:t>
      </w:r>
      <w:r>
        <w:rPr>
          <w:sz w:val="22"/>
          <w:szCs w:val="22"/>
        </w:rPr>
        <w:t>.</w:t>
      </w:r>
    </w:p>
    <w:p w14:paraId="5FED9156" w14:textId="77777777" w:rsidR="003F020B" w:rsidRPr="00F5342B" w:rsidRDefault="003F020B" w:rsidP="0045275C">
      <w:pPr>
        <w:pStyle w:val="BodyTextIndent"/>
        <w:ind w:left="284" w:hanging="284"/>
        <w:rPr>
          <w:sz w:val="22"/>
          <w:szCs w:val="22"/>
        </w:rPr>
      </w:pPr>
      <w:r w:rsidRPr="00F5342B">
        <w:rPr>
          <w:sz w:val="22"/>
          <w:szCs w:val="22"/>
        </w:rPr>
        <w:t xml:space="preserve">3. Uzdot sabiedrisko attiecību speciālistam ievietot sludinājumu par lēmuma 1.punktā noteikto atsavināmo nekustamo īpašumu (zemesgabalu)  atsavināšanu – Olaines novada pašvaldības interneta tīmekļvietnē un </w:t>
      </w:r>
      <w:proofErr w:type="spellStart"/>
      <w:r w:rsidRPr="00F5342B">
        <w:rPr>
          <w:sz w:val="22"/>
          <w:szCs w:val="22"/>
        </w:rPr>
        <w:t>Facebook</w:t>
      </w:r>
      <w:proofErr w:type="spellEnd"/>
      <w:r w:rsidRPr="00F5342B">
        <w:rPr>
          <w:sz w:val="22"/>
          <w:szCs w:val="22"/>
        </w:rPr>
        <w:t>, pašvaldības informatīvajā izdevumā „Olaines Domes Vēstis” un izvietot uz pašvaldības informācijas stenda (Zemgales iela 33, Olaine).</w:t>
      </w:r>
    </w:p>
    <w:p w14:paraId="37ED70AD" w14:textId="77777777" w:rsidR="003F020B" w:rsidRPr="00F5342B" w:rsidRDefault="003F020B" w:rsidP="0045275C">
      <w:pPr>
        <w:pStyle w:val="BodyTextIndent"/>
        <w:ind w:left="426" w:hanging="426"/>
        <w:rPr>
          <w:sz w:val="22"/>
          <w:szCs w:val="22"/>
        </w:rPr>
      </w:pPr>
      <w:r w:rsidRPr="00F5342B">
        <w:rPr>
          <w:sz w:val="22"/>
          <w:szCs w:val="22"/>
        </w:rPr>
        <w:t>4.  Lēmums stājas spēkā ar tā pieņemšanas brīdi.</w:t>
      </w:r>
    </w:p>
    <w:p w14:paraId="2B086DEC" w14:textId="77777777" w:rsidR="003F020B" w:rsidRPr="00F5342B" w:rsidRDefault="003F020B" w:rsidP="0045275C">
      <w:pPr>
        <w:pStyle w:val="BodyTextIndent"/>
        <w:ind w:left="426" w:hanging="426"/>
        <w:rPr>
          <w:sz w:val="22"/>
          <w:szCs w:val="22"/>
        </w:rPr>
      </w:pPr>
    </w:p>
    <w:p w14:paraId="7D6DBEBD" w14:textId="77777777" w:rsidR="003F020B" w:rsidRPr="00F5342B" w:rsidRDefault="003F020B" w:rsidP="0045275C">
      <w:pPr>
        <w:pStyle w:val="BodyTextIndent"/>
        <w:ind w:left="426" w:hanging="426"/>
        <w:rPr>
          <w:sz w:val="22"/>
          <w:szCs w:val="22"/>
        </w:rPr>
      </w:pPr>
    </w:p>
    <w:p w14:paraId="763B47DA" w14:textId="77777777" w:rsidR="003F020B" w:rsidRDefault="003F020B" w:rsidP="0045275C">
      <w:pPr>
        <w:spacing w:after="0" w:line="240" w:lineRule="auto"/>
        <w:jc w:val="both"/>
        <w:rPr>
          <w:rFonts w:ascii="Times New Roman" w:hAnsi="Times New Roman"/>
          <w:sz w:val="24"/>
          <w:szCs w:val="24"/>
        </w:rPr>
      </w:pPr>
    </w:p>
    <w:p w14:paraId="5B406550" w14:textId="77777777" w:rsidR="003F020B" w:rsidRPr="00F5342B" w:rsidRDefault="003F020B" w:rsidP="0045275C">
      <w:pPr>
        <w:spacing w:after="0" w:line="240" w:lineRule="auto"/>
        <w:jc w:val="both"/>
        <w:rPr>
          <w:rFonts w:ascii="Times New Roman" w:hAnsi="Times New Roman"/>
        </w:rPr>
      </w:pPr>
      <w:r w:rsidRPr="00F5342B">
        <w:rPr>
          <w:rFonts w:ascii="Times New Roman" w:hAnsi="Times New Roman"/>
        </w:rPr>
        <w:t>Priekšsēdētājs</w:t>
      </w:r>
      <w:r w:rsidRPr="00F5342B">
        <w:rPr>
          <w:rFonts w:ascii="Times New Roman" w:hAnsi="Times New Roman"/>
        </w:rPr>
        <w:tab/>
      </w:r>
      <w:r w:rsidRPr="00F5342B">
        <w:rPr>
          <w:rFonts w:ascii="Times New Roman" w:hAnsi="Times New Roman"/>
        </w:rPr>
        <w:tab/>
      </w:r>
      <w:r w:rsidRPr="00F5342B">
        <w:rPr>
          <w:rFonts w:ascii="Times New Roman" w:hAnsi="Times New Roman"/>
        </w:rPr>
        <w:tab/>
      </w:r>
      <w:r w:rsidRPr="00F5342B">
        <w:rPr>
          <w:rFonts w:ascii="Times New Roman" w:hAnsi="Times New Roman"/>
        </w:rPr>
        <w:tab/>
      </w:r>
      <w:r w:rsidRPr="00F5342B">
        <w:rPr>
          <w:rFonts w:ascii="Times New Roman" w:hAnsi="Times New Roman"/>
        </w:rPr>
        <w:tab/>
      </w:r>
      <w:r w:rsidRPr="00F5342B">
        <w:rPr>
          <w:rFonts w:ascii="Times New Roman" w:hAnsi="Times New Roman"/>
        </w:rPr>
        <w:tab/>
      </w:r>
      <w:r w:rsidRPr="00F5342B">
        <w:rPr>
          <w:rFonts w:ascii="Times New Roman" w:hAnsi="Times New Roman"/>
        </w:rPr>
        <w:tab/>
      </w:r>
      <w:r w:rsidRPr="00F5342B">
        <w:rPr>
          <w:rFonts w:ascii="Times New Roman" w:hAnsi="Times New Roman"/>
        </w:rPr>
        <w:tab/>
      </w:r>
      <w:r w:rsidRPr="00F5342B">
        <w:rPr>
          <w:rFonts w:ascii="Times New Roman" w:hAnsi="Times New Roman"/>
        </w:rPr>
        <w:tab/>
      </w:r>
      <w:proofErr w:type="spellStart"/>
      <w:r w:rsidRPr="00F5342B">
        <w:rPr>
          <w:rFonts w:ascii="Times New Roman" w:hAnsi="Times New Roman"/>
        </w:rPr>
        <w:t>A.Bergs</w:t>
      </w:r>
      <w:proofErr w:type="spellEnd"/>
    </w:p>
    <w:p w14:paraId="507B9649" w14:textId="77777777" w:rsidR="003F020B" w:rsidRPr="00F5342B" w:rsidRDefault="003F020B" w:rsidP="0045275C">
      <w:pPr>
        <w:spacing w:after="0" w:line="240" w:lineRule="auto"/>
        <w:jc w:val="both"/>
        <w:rPr>
          <w:rFonts w:ascii="Times New Roman" w:hAnsi="Times New Roman"/>
        </w:rPr>
      </w:pPr>
    </w:p>
    <w:p w14:paraId="304161C3" w14:textId="77777777" w:rsidR="003F020B" w:rsidRPr="00F5342B" w:rsidRDefault="003F020B" w:rsidP="0045275C">
      <w:pPr>
        <w:spacing w:after="0" w:line="240" w:lineRule="auto"/>
        <w:ind w:left="-284" w:firstLine="284"/>
        <w:jc w:val="both"/>
        <w:rPr>
          <w:rFonts w:ascii="Times New Roman" w:hAnsi="Times New Roman"/>
        </w:rPr>
      </w:pPr>
      <w:r w:rsidRPr="00F5342B">
        <w:rPr>
          <w:rFonts w:ascii="Times New Roman" w:hAnsi="Times New Roman"/>
        </w:rPr>
        <w:t>Iesniedz: Finanšu komiteja</w:t>
      </w:r>
    </w:p>
    <w:p w14:paraId="57503740" w14:textId="77777777" w:rsidR="003F020B" w:rsidRPr="00F5342B" w:rsidRDefault="003F020B" w:rsidP="0045275C">
      <w:pPr>
        <w:spacing w:after="0" w:line="240" w:lineRule="auto"/>
        <w:ind w:left="-284" w:firstLine="284"/>
        <w:jc w:val="both"/>
        <w:rPr>
          <w:rFonts w:ascii="Times New Roman" w:hAnsi="Times New Roman"/>
        </w:rPr>
      </w:pPr>
    </w:p>
    <w:p w14:paraId="3B64820B" w14:textId="77777777" w:rsidR="003F020B" w:rsidRPr="00F5342B" w:rsidRDefault="003F020B" w:rsidP="0045275C">
      <w:pPr>
        <w:spacing w:after="0" w:line="240" w:lineRule="auto"/>
        <w:ind w:left="-284" w:firstLine="284"/>
        <w:jc w:val="both"/>
        <w:rPr>
          <w:rFonts w:ascii="Times New Roman" w:hAnsi="Times New Roman"/>
        </w:rPr>
      </w:pPr>
      <w:r w:rsidRPr="00F5342B">
        <w:rPr>
          <w:rFonts w:ascii="Times New Roman" w:hAnsi="Times New Roman"/>
        </w:rPr>
        <w:t xml:space="preserve">Sagatavoja: Īpašuma un juridiskās nodaļas vadītāja </w:t>
      </w:r>
      <w:proofErr w:type="spellStart"/>
      <w:r w:rsidRPr="00F5342B">
        <w:rPr>
          <w:rFonts w:ascii="Times New Roman" w:hAnsi="Times New Roman"/>
        </w:rPr>
        <w:t>I.Čepule</w:t>
      </w:r>
      <w:proofErr w:type="spellEnd"/>
      <w:r w:rsidRPr="00F5342B">
        <w:rPr>
          <w:rFonts w:ascii="Times New Roman" w:hAnsi="Times New Roman"/>
        </w:rPr>
        <w:t xml:space="preserve"> ______________ __________________</w:t>
      </w:r>
    </w:p>
    <w:p w14:paraId="19DDBA23" w14:textId="77777777" w:rsidR="003F020B" w:rsidRPr="00F5342B" w:rsidRDefault="003F020B" w:rsidP="0045275C">
      <w:pPr>
        <w:spacing w:after="0" w:line="240" w:lineRule="auto"/>
        <w:jc w:val="both"/>
        <w:rPr>
          <w:rFonts w:ascii="Times New Roman" w:hAnsi="Times New Roman"/>
        </w:rPr>
      </w:pPr>
    </w:p>
    <w:p w14:paraId="6A3A97E5" w14:textId="77777777" w:rsidR="003F020B" w:rsidRPr="00F5342B" w:rsidRDefault="003F020B" w:rsidP="0045275C">
      <w:pPr>
        <w:spacing w:after="0" w:line="240" w:lineRule="auto"/>
        <w:jc w:val="both"/>
        <w:rPr>
          <w:rFonts w:ascii="Times New Roman" w:hAnsi="Times New Roman"/>
        </w:rPr>
      </w:pPr>
      <w:r w:rsidRPr="00F5342B">
        <w:rPr>
          <w:rFonts w:ascii="Times New Roman" w:hAnsi="Times New Roman"/>
        </w:rPr>
        <w:t>Lēmumu izsniegt:</w:t>
      </w:r>
    </w:p>
    <w:p w14:paraId="64E21B75" w14:textId="77777777" w:rsidR="003F020B" w:rsidRPr="00F5342B" w:rsidRDefault="003F020B" w:rsidP="0045275C">
      <w:pPr>
        <w:spacing w:after="0" w:line="240" w:lineRule="auto"/>
        <w:jc w:val="both"/>
        <w:rPr>
          <w:rFonts w:ascii="Times New Roman" w:hAnsi="Times New Roman"/>
        </w:rPr>
      </w:pPr>
      <w:r w:rsidRPr="00F5342B">
        <w:rPr>
          <w:rFonts w:ascii="Times New Roman" w:hAnsi="Times New Roman"/>
        </w:rPr>
        <w:t>Izpilddirektoram</w:t>
      </w:r>
    </w:p>
    <w:p w14:paraId="51444D97" w14:textId="77777777" w:rsidR="003F020B" w:rsidRPr="00F5342B" w:rsidRDefault="003F020B" w:rsidP="0045275C">
      <w:pPr>
        <w:spacing w:after="0" w:line="240" w:lineRule="auto"/>
        <w:ind w:left="-284" w:firstLine="284"/>
        <w:jc w:val="both"/>
        <w:rPr>
          <w:rFonts w:ascii="Times New Roman" w:hAnsi="Times New Roman"/>
        </w:rPr>
      </w:pPr>
      <w:r w:rsidRPr="00F5342B">
        <w:rPr>
          <w:rFonts w:ascii="Times New Roman" w:hAnsi="Times New Roman"/>
        </w:rPr>
        <w:t xml:space="preserve">Īpašuma un juridiskai nodaļai </w:t>
      </w:r>
    </w:p>
    <w:p w14:paraId="44617DE3" w14:textId="77777777" w:rsidR="003F020B" w:rsidRPr="00F5342B" w:rsidRDefault="003F020B" w:rsidP="0045275C">
      <w:pPr>
        <w:spacing w:after="0" w:line="240" w:lineRule="auto"/>
        <w:ind w:left="-284" w:firstLine="284"/>
        <w:jc w:val="both"/>
        <w:rPr>
          <w:rFonts w:ascii="Times New Roman" w:hAnsi="Times New Roman"/>
        </w:rPr>
      </w:pPr>
      <w:r w:rsidRPr="00F5342B">
        <w:rPr>
          <w:rFonts w:ascii="Times New Roman" w:hAnsi="Times New Roman"/>
        </w:rPr>
        <w:t xml:space="preserve">Finanšu un grāmatvedības nodaļai; </w:t>
      </w:r>
    </w:p>
    <w:p w14:paraId="6B2733BF" w14:textId="77777777" w:rsidR="003F020B" w:rsidRPr="00F5342B" w:rsidRDefault="003F020B" w:rsidP="0045275C">
      <w:pPr>
        <w:spacing w:after="0" w:line="240" w:lineRule="auto"/>
        <w:ind w:left="-284" w:firstLine="284"/>
        <w:jc w:val="both"/>
        <w:rPr>
          <w:rFonts w:ascii="Times New Roman" w:hAnsi="Times New Roman"/>
        </w:rPr>
      </w:pPr>
      <w:r w:rsidRPr="00F5342B">
        <w:rPr>
          <w:rFonts w:ascii="Times New Roman" w:hAnsi="Times New Roman"/>
        </w:rPr>
        <w:t xml:space="preserve">Valsts un pašvaldības vienotais klientu apkalpošanas centram </w:t>
      </w:r>
    </w:p>
    <w:p w14:paraId="59F90EC3" w14:textId="77777777" w:rsidR="003F020B" w:rsidRPr="00F5342B" w:rsidRDefault="003F020B" w:rsidP="0045275C">
      <w:pPr>
        <w:spacing w:after="0" w:line="240" w:lineRule="auto"/>
        <w:ind w:left="-284" w:firstLine="284"/>
        <w:jc w:val="both"/>
        <w:rPr>
          <w:rFonts w:ascii="Times New Roman" w:hAnsi="Times New Roman"/>
        </w:rPr>
      </w:pPr>
      <w:r w:rsidRPr="00F5342B">
        <w:rPr>
          <w:rFonts w:ascii="Times New Roman" w:hAnsi="Times New Roman"/>
        </w:rPr>
        <w:t>Sabiedrisko attiecību speciālistam</w:t>
      </w:r>
    </w:p>
    <w:p w14:paraId="42B829BA" w14:textId="77777777" w:rsidR="003F020B" w:rsidRPr="00F5342B" w:rsidRDefault="003F020B" w:rsidP="0045275C">
      <w:pPr>
        <w:spacing w:after="0" w:line="240" w:lineRule="auto"/>
        <w:ind w:left="-284" w:firstLine="284"/>
        <w:jc w:val="both"/>
        <w:rPr>
          <w:rFonts w:ascii="Times New Roman" w:hAnsi="Times New Roman"/>
        </w:rPr>
      </w:pPr>
      <w:r w:rsidRPr="00F5342B">
        <w:rPr>
          <w:rFonts w:ascii="Times New Roman" w:hAnsi="Times New Roman"/>
        </w:rPr>
        <w:t>Komisijas locekļiem</w:t>
      </w:r>
    </w:p>
    <w:p w14:paraId="2E25AB13" w14:textId="1DE7D156" w:rsidR="003F020B" w:rsidRPr="00F5342B" w:rsidRDefault="003F020B" w:rsidP="0045275C">
      <w:pPr>
        <w:pStyle w:val="ListParagraph"/>
        <w:numPr>
          <w:ilvl w:val="3"/>
          <w:numId w:val="23"/>
        </w:numPr>
        <w:tabs>
          <w:tab w:val="left" w:pos="284"/>
        </w:tabs>
        <w:spacing w:after="0" w:line="240" w:lineRule="auto"/>
        <w:ind w:left="0" w:firstLine="0"/>
        <w:jc w:val="both"/>
        <w:rPr>
          <w:rFonts w:ascii="Times New Roman" w:hAnsi="Times New Roman"/>
        </w:rPr>
      </w:pPr>
      <w:r w:rsidRPr="00F5342B">
        <w:rPr>
          <w:rFonts w:ascii="Times New Roman" w:hAnsi="Times New Roman"/>
        </w:rPr>
        <w:t xml:space="preserve">DKS “Ceriņi-M”, </w:t>
      </w:r>
    </w:p>
    <w:p w14:paraId="7620BDF5" w14:textId="51B41CBC" w:rsidR="003F020B" w:rsidRPr="00F5342B" w:rsidRDefault="003F020B" w:rsidP="0045275C">
      <w:pPr>
        <w:pStyle w:val="ListParagraph"/>
        <w:numPr>
          <w:ilvl w:val="3"/>
          <w:numId w:val="23"/>
        </w:numPr>
        <w:tabs>
          <w:tab w:val="left" w:pos="284"/>
        </w:tabs>
        <w:spacing w:after="0" w:line="240" w:lineRule="auto"/>
        <w:ind w:left="0" w:firstLine="0"/>
        <w:jc w:val="both"/>
        <w:rPr>
          <w:rFonts w:ascii="Times New Roman" w:hAnsi="Times New Roman"/>
        </w:rPr>
      </w:pPr>
      <w:r w:rsidRPr="00F5342B">
        <w:rPr>
          <w:rFonts w:ascii="Times New Roman" w:hAnsi="Times New Roman"/>
        </w:rPr>
        <w:lastRenderedPageBreak/>
        <w:t xml:space="preserve">DB “Rīga”, e-pasts - </w:t>
      </w:r>
    </w:p>
    <w:p w14:paraId="612459D6" w14:textId="05BF4253" w:rsidR="003F020B" w:rsidRPr="00F5342B" w:rsidRDefault="003F020B" w:rsidP="0045275C">
      <w:pPr>
        <w:pStyle w:val="ListParagraph"/>
        <w:numPr>
          <w:ilvl w:val="3"/>
          <w:numId w:val="23"/>
        </w:numPr>
        <w:tabs>
          <w:tab w:val="left" w:pos="284"/>
        </w:tabs>
        <w:spacing w:after="0" w:line="240" w:lineRule="auto"/>
        <w:ind w:left="0" w:firstLine="0"/>
        <w:jc w:val="both"/>
        <w:rPr>
          <w:rFonts w:ascii="Times New Roman" w:hAnsi="Times New Roman"/>
        </w:rPr>
      </w:pPr>
      <w:r w:rsidRPr="00F5342B">
        <w:rPr>
          <w:rFonts w:ascii="Times New Roman" w:hAnsi="Times New Roman"/>
        </w:rPr>
        <w:t xml:space="preserve">KDS Ezītis, e-pasts - </w:t>
      </w:r>
    </w:p>
    <w:p w14:paraId="4A974E11" w14:textId="15601E75" w:rsidR="003F020B" w:rsidRPr="00F5342B" w:rsidRDefault="003F020B" w:rsidP="0045275C">
      <w:pPr>
        <w:pStyle w:val="ListParagraph"/>
        <w:numPr>
          <w:ilvl w:val="3"/>
          <w:numId w:val="23"/>
        </w:numPr>
        <w:tabs>
          <w:tab w:val="left" w:pos="284"/>
        </w:tabs>
        <w:spacing w:after="0" w:line="240" w:lineRule="auto"/>
        <w:ind w:left="0" w:firstLine="0"/>
        <w:jc w:val="both"/>
        <w:rPr>
          <w:rFonts w:ascii="Times New Roman" w:hAnsi="Times New Roman"/>
        </w:rPr>
      </w:pPr>
      <w:r w:rsidRPr="00F5342B">
        <w:rPr>
          <w:rFonts w:ascii="Times New Roman" w:hAnsi="Times New Roman"/>
        </w:rPr>
        <w:t>DKS “Puriņi”, e-pasts;</w:t>
      </w:r>
    </w:p>
    <w:p w14:paraId="299ACE86" w14:textId="237D19BD" w:rsidR="003F020B" w:rsidRPr="00F5342B" w:rsidRDefault="003F020B" w:rsidP="0045275C">
      <w:pPr>
        <w:pStyle w:val="ListParagraph"/>
        <w:numPr>
          <w:ilvl w:val="3"/>
          <w:numId w:val="23"/>
        </w:numPr>
        <w:tabs>
          <w:tab w:val="left" w:pos="284"/>
        </w:tabs>
        <w:spacing w:after="0" w:line="240" w:lineRule="auto"/>
        <w:ind w:left="0" w:firstLine="0"/>
        <w:jc w:val="both"/>
        <w:rPr>
          <w:rFonts w:ascii="Times New Roman" w:hAnsi="Times New Roman"/>
        </w:rPr>
      </w:pPr>
      <w:r w:rsidRPr="00F5342B">
        <w:rPr>
          <w:rFonts w:ascii="Times New Roman" w:hAnsi="Times New Roman"/>
        </w:rPr>
        <w:t xml:space="preserve">DKS “Straume ”, e-pasts </w:t>
      </w:r>
    </w:p>
    <w:p w14:paraId="7E0D4B01" w14:textId="4AF296EB" w:rsidR="003F020B" w:rsidRPr="003F020B" w:rsidRDefault="003F020B" w:rsidP="0045275C">
      <w:pPr>
        <w:pStyle w:val="ListParagraph"/>
        <w:numPr>
          <w:ilvl w:val="3"/>
          <w:numId w:val="23"/>
        </w:numPr>
        <w:tabs>
          <w:tab w:val="left" w:pos="284"/>
        </w:tabs>
        <w:spacing w:after="0" w:line="240" w:lineRule="auto"/>
        <w:ind w:left="0" w:firstLine="0"/>
        <w:jc w:val="both"/>
        <w:rPr>
          <w:rFonts w:ascii="Times New Roman" w:hAnsi="Times New Roman"/>
        </w:rPr>
      </w:pPr>
      <w:r w:rsidRPr="003F020B">
        <w:rPr>
          <w:rFonts w:ascii="Times New Roman" w:hAnsi="Times New Roman"/>
        </w:rPr>
        <w:t>DB “</w:t>
      </w:r>
      <w:proofErr w:type="spellStart"/>
      <w:r w:rsidRPr="003F020B">
        <w:rPr>
          <w:rFonts w:ascii="Times New Roman" w:hAnsi="Times New Roman"/>
        </w:rPr>
        <w:t>Plakanciema</w:t>
      </w:r>
      <w:proofErr w:type="spellEnd"/>
      <w:r w:rsidRPr="003F020B">
        <w:rPr>
          <w:rFonts w:ascii="Times New Roman" w:hAnsi="Times New Roman"/>
        </w:rPr>
        <w:t xml:space="preserve"> Egles ”,  e-pasts </w:t>
      </w:r>
    </w:p>
    <w:p w14:paraId="5F0369C3" w14:textId="77777777" w:rsidR="003F020B" w:rsidRPr="00F5342B" w:rsidRDefault="003F020B" w:rsidP="0045275C">
      <w:pPr>
        <w:spacing w:after="0" w:line="240" w:lineRule="auto"/>
        <w:rPr>
          <w:rFonts w:ascii="Times New Roman" w:hAnsi="Times New Roman"/>
        </w:rPr>
      </w:pPr>
    </w:p>
    <w:p w14:paraId="20FD362F" w14:textId="5794938E" w:rsidR="003F020B" w:rsidRDefault="003F020B">
      <w:pPr>
        <w:rPr>
          <w:rFonts w:ascii="Times New Roman" w:hAnsi="Times New Roman"/>
        </w:rPr>
      </w:pPr>
      <w:r>
        <w:rPr>
          <w:rFonts w:ascii="Times New Roman" w:hAnsi="Times New Roman"/>
        </w:rPr>
        <w:br w:type="page"/>
      </w:r>
    </w:p>
    <w:p w14:paraId="6553A4FC" w14:textId="77777777" w:rsidR="003F020B" w:rsidRPr="003F020B" w:rsidRDefault="003F020B" w:rsidP="003F020B">
      <w:pPr>
        <w:spacing w:after="0" w:line="240" w:lineRule="auto"/>
        <w:ind w:left="720"/>
        <w:jc w:val="right"/>
        <w:rPr>
          <w:rFonts w:ascii="Times New Roman" w:eastAsia="Calibri" w:hAnsi="Times New Roman" w:cs="Times New Roman"/>
          <w:kern w:val="0"/>
          <w:sz w:val="16"/>
          <w:szCs w:val="16"/>
          <w14:ligatures w14:val="none"/>
        </w:rPr>
      </w:pPr>
      <w:r w:rsidRPr="003F020B">
        <w:rPr>
          <w:rFonts w:ascii="Times New Roman" w:eastAsia="Calibri" w:hAnsi="Times New Roman" w:cs="Times New Roman"/>
          <w:kern w:val="0"/>
          <w:sz w:val="18"/>
          <w:szCs w:val="18"/>
          <w14:ligatures w14:val="none"/>
        </w:rPr>
        <w:lastRenderedPageBreak/>
        <w:t>1.pielikums</w:t>
      </w:r>
    </w:p>
    <w:p w14:paraId="54ED4996" w14:textId="77777777" w:rsidR="003F020B" w:rsidRPr="003F020B" w:rsidRDefault="003F020B" w:rsidP="003F020B">
      <w:pPr>
        <w:spacing w:after="0" w:line="240" w:lineRule="auto"/>
        <w:ind w:left="720"/>
        <w:jc w:val="right"/>
        <w:rPr>
          <w:rFonts w:ascii="Times New Roman" w:eastAsia="Calibri" w:hAnsi="Times New Roman" w:cs="Times New Roman"/>
          <w:kern w:val="0"/>
          <w:sz w:val="16"/>
          <w:szCs w:val="16"/>
          <w14:ligatures w14:val="none"/>
        </w:rPr>
      </w:pPr>
      <w:r w:rsidRPr="003F020B">
        <w:rPr>
          <w:rFonts w:ascii="Times New Roman" w:eastAsia="Calibri" w:hAnsi="Times New Roman" w:cs="Times New Roman"/>
          <w:kern w:val="0"/>
          <w:sz w:val="16"/>
          <w:szCs w:val="16"/>
          <w14:ligatures w14:val="none"/>
        </w:rPr>
        <w:t xml:space="preserve">Apstiprināts </w:t>
      </w:r>
    </w:p>
    <w:p w14:paraId="2E2CEADE" w14:textId="77777777" w:rsidR="003F020B" w:rsidRPr="003F020B" w:rsidRDefault="003F020B" w:rsidP="003F020B">
      <w:pPr>
        <w:spacing w:after="0" w:line="240" w:lineRule="auto"/>
        <w:ind w:left="720"/>
        <w:jc w:val="right"/>
        <w:rPr>
          <w:rFonts w:ascii="Times New Roman" w:eastAsia="Calibri" w:hAnsi="Times New Roman" w:cs="Times New Roman"/>
          <w:kern w:val="0"/>
          <w:sz w:val="16"/>
          <w:szCs w:val="16"/>
          <w14:ligatures w14:val="none"/>
        </w:rPr>
      </w:pPr>
      <w:r w:rsidRPr="003F020B">
        <w:rPr>
          <w:rFonts w:ascii="Times New Roman" w:eastAsia="Calibri" w:hAnsi="Times New Roman" w:cs="Times New Roman"/>
          <w:kern w:val="0"/>
          <w:sz w:val="16"/>
          <w:szCs w:val="16"/>
          <w14:ligatures w14:val="none"/>
        </w:rPr>
        <w:t xml:space="preserve">Ar Olaines novada domes </w:t>
      </w:r>
    </w:p>
    <w:p w14:paraId="0C3B054B" w14:textId="77777777" w:rsidR="003F020B" w:rsidRPr="003F020B" w:rsidRDefault="003F020B" w:rsidP="003F020B">
      <w:pPr>
        <w:spacing w:after="0" w:line="240" w:lineRule="auto"/>
        <w:ind w:left="720"/>
        <w:jc w:val="right"/>
        <w:rPr>
          <w:rFonts w:ascii="Times New Roman" w:eastAsia="Calibri" w:hAnsi="Times New Roman" w:cs="Times New Roman"/>
          <w:kern w:val="0"/>
          <w:sz w:val="16"/>
          <w:szCs w:val="16"/>
          <w14:ligatures w14:val="none"/>
        </w:rPr>
      </w:pPr>
      <w:r w:rsidRPr="003F020B">
        <w:rPr>
          <w:rFonts w:ascii="Times New Roman" w:eastAsia="Calibri" w:hAnsi="Times New Roman" w:cs="Times New Roman"/>
          <w:kern w:val="0"/>
          <w:sz w:val="16"/>
          <w:szCs w:val="16"/>
          <w14:ligatures w14:val="none"/>
        </w:rPr>
        <w:t xml:space="preserve">2023.gada 22.marta  sēdes lēmumu </w:t>
      </w:r>
    </w:p>
    <w:p w14:paraId="4F46BC07" w14:textId="77777777" w:rsidR="003F020B" w:rsidRPr="003F020B" w:rsidRDefault="003F020B" w:rsidP="003F020B">
      <w:pPr>
        <w:spacing w:after="0" w:line="240" w:lineRule="auto"/>
        <w:ind w:left="720"/>
        <w:jc w:val="right"/>
        <w:rPr>
          <w:rFonts w:ascii="Times New Roman" w:eastAsia="Calibri" w:hAnsi="Times New Roman" w:cs="Times New Roman"/>
          <w:kern w:val="0"/>
          <w:sz w:val="16"/>
          <w:szCs w:val="16"/>
          <w14:ligatures w14:val="none"/>
        </w:rPr>
      </w:pPr>
      <w:r w:rsidRPr="003F020B">
        <w:rPr>
          <w:rFonts w:ascii="Times New Roman" w:eastAsia="Calibri" w:hAnsi="Times New Roman" w:cs="Times New Roman"/>
          <w:kern w:val="0"/>
          <w:sz w:val="16"/>
          <w:szCs w:val="16"/>
          <w14:ligatures w14:val="none"/>
        </w:rPr>
        <w:t>(3.prot., __.p.)</w:t>
      </w:r>
    </w:p>
    <w:p w14:paraId="67A831B5" w14:textId="77777777" w:rsidR="003F020B" w:rsidRPr="003F020B" w:rsidRDefault="003F020B" w:rsidP="003F020B">
      <w:pPr>
        <w:spacing w:after="0" w:line="240" w:lineRule="auto"/>
        <w:ind w:left="720"/>
        <w:jc w:val="right"/>
        <w:rPr>
          <w:rFonts w:ascii="Times New Roman" w:eastAsia="Calibri" w:hAnsi="Times New Roman" w:cs="Times New Roman"/>
          <w:kern w:val="0"/>
          <w:sz w:val="16"/>
          <w:szCs w:val="16"/>
          <w14:ligatures w14:val="none"/>
        </w:rPr>
      </w:pPr>
    </w:p>
    <w:p w14:paraId="3A87CC70" w14:textId="77777777" w:rsidR="003F020B" w:rsidRPr="003F020B" w:rsidRDefault="003F020B" w:rsidP="003F020B">
      <w:pPr>
        <w:spacing w:after="0" w:line="240" w:lineRule="auto"/>
        <w:ind w:left="720"/>
        <w:jc w:val="center"/>
        <w:rPr>
          <w:rFonts w:ascii="Times New Roman" w:eastAsia="Calibri" w:hAnsi="Times New Roman" w:cs="Times New Roman"/>
          <w:b/>
          <w:bCs/>
          <w:kern w:val="0"/>
          <w:sz w:val="20"/>
          <w:szCs w:val="20"/>
          <w14:ligatures w14:val="none"/>
        </w:rPr>
      </w:pPr>
      <w:r w:rsidRPr="003F020B">
        <w:rPr>
          <w:rFonts w:ascii="Times New Roman" w:eastAsia="Calibri" w:hAnsi="Times New Roman" w:cs="Times New Roman"/>
          <w:b/>
          <w:bCs/>
          <w:kern w:val="0"/>
          <w:sz w:val="20"/>
          <w:szCs w:val="20"/>
          <w14:ligatures w14:val="none"/>
        </w:rPr>
        <w:t>Nekustamā īpašuma-zemesgabala</w:t>
      </w:r>
    </w:p>
    <w:p w14:paraId="06BABCCF" w14:textId="77777777" w:rsidR="003F020B" w:rsidRPr="003F020B" w:rsidRDefault="003F020B" w:rsidP="003F020B">
      <w:pPr>
        <w:spacing w:after="0" w:line="240" w:lineRule="auto"/>
        <w:ind w:left="720"/>
        <w:jc w:val="center"/>
        <w:rPr>
          <w:rFonts w:ascii="Times New Roman" w:eastAsia="Calibri" w:hAnsi="Times New Roman" w:cs="Times New Roman"/>
          <w:b/>
          <w:bCs/>
          <w:kern w:val="0"/>
          <w:sz w:val="20"/>
          <w:szCs w:val="20"/>
          <w14:ligatures w14:val="none"/>
        </w:rPr>
      </w:pPr>
      <w:r w:rsidRPr="003F020B">
        <w:rPr>
          <w:rFonts w:ascii="Times New Roman" w:eastAsia="Calibri" w:hAnsi="Times New Roman" w:cs="Times New Roman"/>
          <w:b/>
          <w:bCs/>
          <w:kern w:val="0"/>
          <w:sz w:val="20"/>
          <w:szCs w:val="20"/>
          <w14:ligatures w14:val="none"/>
        </w:rPr>
        <w:t xml:space="preserve">dārzkopības sabiedrībā “Ceriņi -M” Nr.4544, </w:t>
      </w:r>
      <w:proofErr w:type="spellStart"/>
      <w:r w:rsidRPr="003F020B">
        <w:rPr>
          <w:rFonts w:ascii="Times New Roman" w:eastAsia="Calibri" w:hAnsi="Times New Roman" w:cs="Times New Roman"/>
          <w:b/>
          <w:bCs/>
          <w:kern w:val="0"/>
          <w:sz w:val="20"/>
          <w:szCs w:val="20"/>
          <w14:ligatures w14:val="none"/>
        </w:rPr>
        <w:t>Jāņupe</w:t>
      </w:r>
      <w:proofErr w:type="spellEnd"/>
      <w:r w:rsidRPr="003F020B">
        <w:rPr>
          <w:rFonts w:ascii="Times New Roman" w:eastAsia="Calibri" w:hAnsi="Times New Roman" w:cs="Times New Roman"/>
          <w:b/>
          <w:bCs/>
          <w:kern w:val="0"/>
          <w:sz w:val="20"/>
          <w:szCs w:val="20"/>
          <w14:ligatures w14:val="none"/>
        </w:rPr>
        <w:t>,  Olaines pagasts, Olaines novads, kadastra apzīmējums 8080 021 0805, 0.0605 ha platībā (Kadastra numurs: 8080 021 0805)</w:t>
      </w:r>
    </w:p>
    <w:p w14:paraId="44E9F5B0" w14:textId="77777777" w:rsidR="003F020B" w:rsidRPr="003F020B" w:rsidRDefault="003F020B" w:rsidP="003F020B">
      <w:pPr>
        <w:spacing w:after="0" w:line="240" w:lineRule="auto"/>
        <w:ind w:left="720"/>
        <w:jc w:val="center"/>
        <w:rPr>
          <w:rFonts w:ascii="Times New Roman" w:eastAsia="Calibri" w:hAnsi="Times New Roman" w:cs="Times New Roman"/>
          <w:b/>
          <w:bCs/>
          <w:kern w:val="0"/>
          <w:sz w:val="20"/>
          <w:szCs w:val="20"/>
          <w14:ligatures w14:val="none"/>
        </w:rPr>
      </w:pPr>
      <w:r w:rsidRPr="003F020B">
        <w:rPr>
          <w:rFonts w:ascii="Times New Roman" w:eastAsia="Calibri" w:hAnsi="Times New Roman" w:cs="Times New Roman"/>
          <w:b/>
          <w:bCs/>
          <w:kern w:val="0"/>
          <w:sz w:val="20"/>
          <w:szCs w:val="20"/>
          <w14:ligatures w14:val="none"/>
        </w:rPr>
        <w:t xml:space="preserve">(adrese – “Ceriņi M 188”, </w:t>
      </w:r>
      <w:proofErr w:type="spellStart"/>
      <w:r w:rsidRPr="003F020B">
        <w:rPr>
          <w:rFonts w:ascii="Times New Roman" w:eastAsia="Calibri" w:hAnsi="Times New Roman" w:cs="Times New Roman"/>
          <w:b/>
          <w:bCs/>
          <w:kern w:val="0"/>
          <w:sz w:val="20"/>
          <w:szCs w:val="20"/>
          <w14:ligatures w14:val="none"/>
        </w:rPr>
        <w:t>Jāņupe</w:t>
      </w:r>
      <w:proofErr w:type="spellEnd"/>
      <w:r w:rsidRPr="003F020B">
        <w:rPr>
          <w:rFonts w:ascii="Times New Roman" w:eastAsia="Calibri" w:hAnsi="Times New Roman" w:cs="Times New Roman"/>
          <w:b/>
          <w:bCs/>
          <w:kern w:val="0"/>
          <w:sz w:val="20"/>
          <w:szCs w:val="20"/>
          <w14:ligatures w14:val="none"/>
        </w:rPr>
        <w:t>, Olaines pag., Olaines nov.)</w:t>
      </w:r>
    </w:p>
    <w:p w14:paraId="5E834C62" w14:textId="77777777" w:rsidR="003F020B" w:rsidRPr="003F020B" w:rsidRDefault="003F020B" w:rsidP="003F020B">
      <w:pPr>
        <w:spacing w:after="0" w:line="240" w:lineRule="auto"/>
        <w:ind w:left="720"/>
        <w:jc w:val="center"/>
        <w:rPr>
          <w:rFonts w:ascii="Times New Roman" w:eastAsia="Calibri" w:hAnsi="Times New Roman" w:cs="Times New Roman"/>
          <w:b/>
          <w:bCs/>
          <w:kern w:val="0"/>
          <w:sz w:val="20"/>
          <w:szCs w:val="20"/>
          <w14:ligatures w14:val="none"/>
        </w:rPr>
      </w:pPr>
      <w:r w:rsidRPr="003F020B">
        <w:rPr>
          <w:rFonts w:ascii="Times New Roman" w:eastAsia="Calibri" w:hAnsi="Times New Roman" w:cs="Times New Roman"/>
          <w:b/>
          <w:bCs/>
          <w:kern w:val="0"/>
          <w:sz w:val="20"/>
          <w:szCs w:val="20"/>
          <w14:ligatures w14:val="none"/>
        </w:rPr>
        <w:t>elektroniskās izsoles atsavināšanas noteikumi</w:t>
      </w:r>
    </w:p>
    <w:p w14:paraId="6E163792" w14:textId="77777777" w:rsidR="003F020B" w:rsidRPr="003F020B" w:rsidRDefault="003F020B" w:rsidP="003F020B">
      <w:pPr>
        <w:spacing w:after="0" w:line="240" w:lineRule="auto"/>
        <w:jc w:val="both"/>
        <w:rPr>
          <w:rFonts w:ascii="Times New Roman" w:eastAsia="Calibri" w:hAnsi="Times New Roman" w:cs="Times New Roman"/>
          <w:b/>
          <w:bCs/>
          <w:kern w:val="0"/>
          <w:sz w:val="20"/>
          <w:szCs w:val="20"/>
          <w14:ligatures w14:val="none"/>
        </w:rPr>
      </w:pPr>
    </w:p>
    <w:p w14:paraId="655ED26C" w14:textId="77777777" w:rsidR="003F020B" w:rsidRPr="003F020B" w:rsidRDefault="003F020B" w:rsidP="003F020B">
      <w:pPr>
        <w:spacing w:after="0" w:line="240" w:lineRule="auto"/>
        <w:ind w:left="720"/>
        <w:jc w:val="center"/>
        <w:rPr>
          <w:rFonts w:ascii="Times New Roman" w:eastAsia="Calibri" w:hAnsi="Times New Roman" w:cs="Times New Roman"/>
          <w:b/>
          <w:bCs/>
          <w:kern w:val="0"/>
          <w:sz w:val="20"/>
          <w:szCs w:val="20"/>
          <w14:ligatures w14:val="none"/>
        </w:rPr>
      </w:pPr>
      <w:r w:rsidRPr="003F020B">
        <w:rPr>
          <w:rFonts w:ascii="Times New Roman" w:eastAsia="Calibri" w:hAnsi="Times New Roman" w:cs="Times New Roman"/>
          <w:b/>
          <w:bCs/>
          <w:kern w:val="0"/>
          <w:sz w:val="20"/>
          <w:szCs w:val="20"/>
          <w14:ligatures w14:val="none"/>
        </w:rPr>
        <w:t>1.Vispārīgie noteikumi</w:t>
      </w:r>
    </w:p>
    <w:p w14:paraId="01BB7924" w14:textId="77777777" w:rsidR="003F020B" w:rsidRPr="003F020B" w:rsidRDefault="003F020B" w:rsidP="003F020B">
      <w:pPr>
        <w:spacing w:after="0" w:line="240" w:lineRule="auto"/>
        <w:ind w:left="720"/>
        <w:jc w:val="center"/>
        <w:rPr>
          <w:rFonts w:ascii="Times New Roman" w:eastAsia="Calibri" w:hAnsi="Times New Roman" w:cs="Times New Roman"/>
          <w:kern w:val="0"/>
          <w:sz w:val="20"/>
          <w:szCs w:val="20"/>
          <w14:ligatures w14:val="none"/>
        </w:rPr>
      </w:pPr>
    </w:p>
    <w:tbl>
      <w:tblPr>
        <w:tblStyle w:val="TableGrid"/>
        <w:tblW w:w="9180" w:type="dxa"/>
        <w:tblLook w:val="04A0" w:firstRow="1" w:lastRow="0" w:firstColumn="1" w:lastColumn="0" w:noHBand="0" w:noVBand="1"/>
      </w:tblPr>
      <w:tblGrid>
        <w:gridCol w:w="616"/>
        <w:gridCol w:w="2498"/>
        <w:gridCol w:w="6066"/>
      </w:tblGrid>
      <w:tr w:rsidR="003F020B" w:rsidRPr="003F020B" w14:paraId="472D9DF5" w14:textId="77777777" w:rsidTr="0057488D">
        <w:tc>
          <w:tcPr>
            <w:tcW w:w="616" w:type="dxa"/>
          </w:tcPr>
          <w:p w14:paraId="10230FE1"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1.1.</w:t>
            </w:r>
          </w:p>
        </w:tc>
        <w:tc>
          <w:tcPr>
            <w:tcW w:w="2498" w:type="dxa"/>
          </w:tcPr>
          <w:p w14:paraId="2C24EE41"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Noteikumi nosaka kārtību, kādā organizējama pašvaldības nekustamā īpašuma – zemesgabala atsavināšanas elektroniskā izsole  </w:t>
            </w:r>
          </w:p>
        </w:tc>
        <w:tc>
          <w:tcPr>
            <w:tcW w:w="6066" w:type="dxa"/>
          </w:tcPr>
          <w:p w14:paraId="1FD4F0FB"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Dārzkopības sabiedrībā “Ceriņi -M” Nr.4544, </w:t>
            </w:r>
            <w:proofErr w:type="spellStart"/>
            <w:r w:rsidRPr="003F020B">
              <w:rPr>
                <w:rFonts w:ascii="Times New Roman" w:eastAsia="Calibri" w:hAnsi="Times New Roman" w:cs="Times New Roman"/>
                <w:sz w:val="20"/>
                <w:szCs w:val="20"/>
              </w:rPr>
              <w:t>Jāņupe</w:t>
            </w:r>
            <w:proofErr w:type="spellEnd"/>
            <w:r w:rsidRPr="003F020B">
              <w:rPr>
                <w:rFonts w:ascii="Times New Roman" w:eastAsia="Calibri" w:hAnsi="Times New Roman" w:cs="Times New Roman"/>
                <w:sz w:val="20"/>
                <w:szCs w:val="20"/>
              </w:rPr>
              <w:t>,  Olaines pagasts, Olaines novads, kadastra apzīmējums 8080 021 0805, 0.0605 ha platībā (Kadastra numurs: 8080 021 0805)</w:t>
            </w:r>
            <w:r w:rsidRPr="003F020B">
              <w:rPr>
                <w:rFonts w:ascii="Calibri" w:eastAsia="Calibri" w:hAnsi="Calibri" w:cs="Times New Roman"/>
              </w:rPr>
              <w:t xml:space="preserve"> </w:t>
            </w:r>
            <w:r w:rsidRPr="003F020B">
              <w:rPr>
                <w:rFonts w:ascii="Times New Roman" w:eastAsia="Calibri" w:hAnsi="Times New Roman" w:cs="Times New Roman"/>
                <w:sz w:val="20"/>
                <w:szCs w:val="20"/>
              </w:rPr>
              <w:t xml:space="preserve">(adrese – “Ceriņi M 188”, </w:t>
            </w:r>
            <w:proofErr w:type="spellStart"/>
            <w:r w:rsidRPr="003F020B">
              <w:rPr>
                <w:rFonts w:ascii="Times New Roman" w:eastAsia="Calibri" w:hAnsi="Times New Roman" w:cs="Times New Roman"/>
                <w:sz w:val="20"/>
                <w:szCs w:val="20"/>
              </w:rPr>
              <w:t>Jāņupe</w:t>
            </w:r>
            <w:proofErr w:type="spellEnd"/>
            <w:r w:rsidRPr="003F020B">
              <w:rPr>
                <w:rFonts w:ascii="Times New Roman" w:eastAsia="Calibri" w:hAnsi="Times New Roman" w:cs="Times New Roman"/>
                <w:sz w:val="20"/>
                <w:szCs w:val="20"/>
              </w:rPr>
              <w:t>, Olaines pag., Olaines nov.) (turpmāk -Nekustamais īpašums -zemesgabals)</w:t>
            </w:r>
          </w:p>
        </w:tc>
      </w:tr>
      <w:tr w:rsidR="003F020B" w:rsidRPr="003F020B" w14:paraId="6C8748F2" w14:textId="77777777" w:rsidTr="0057488D">
        <w:tc>
          <w:tcPr>
            <w:tcW w:w="616" w:type="dxa"/>
          </w:tcPr>
          <w:p w14:paraId="3C119280"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1.2. </w:t>
            </w:r>
          </w:p>
        </w:tc>
        <w:tc>
          <w:tcPr>
            <w:tcW w:w="2498" w:type="dxa"/>
          </w:tcPr>
          <w:p w14:paraId="092E11D1"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lang w:eastAsia="lv-LV"/>
              </w:rPr>
              <w:t>Izsoli organizē</w:t>
            </w:r>
          </w:p>
        </w:tc>
        <w:tc>
          <w:tcPr>
            <w:tcW w:w="6066" w:type="dxa"/>
          </w:tcPr>
          <w:p w14:paraId="476E462F"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Olaines novada domes izveidota komisija</w:t>
            </w:r>
          </w:p>
        </w:tc>
      </w:tr>
      <w:tr w:rsidR="003F020B" w:rsidRPr="003F020B" w14:paraId="3BE75C7A" w14:textId="77777777" w:rsidTr="0057488D">
        <w:tc>
          <w:tcPr>
            <w:tcW w:w="616" w:type="dxa"/>
          </w:tcPr>
          <w:p w14:paraId="1D065DE2"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1.3. </w:t>
            </w:r>
          </w:p>
        </w:tc>
        <w:tc>
          <w:tcPr>
            <w:tcW w:w="2498" w:type="dxa"/>
          </w:tcPr>
          <w:p w14:paraId="184C6538"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Nekustamā īpašuma –</w:t>
            </w:r>
          </w:p>
          <w:p w14:paraId="45D3DF13"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zemesgabala nosacītā </w:t>
            </w:r>
          </w:p>
          <w:p w14:paraId="6C21AB8C"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cena izsoles (sākumcena) </w:t>
            </w:r>
          </w:p>
        </w:tc>
        <w:tc>
          <w:tcPr>
            <w:tcW w:w="6066" w:type="dxa"/>
          </w:tcPr>
          <w:p w14:paraId="62BF1D48" w14:textId="77777777" w:rsidR="003F020B" w:rsidRPr="003F020B" w:rsidRDefault="003F020B" w:rsidP="003F020B">
            <w:pPr>
              <w:rPr>
                <w:rFonts w:ascii="Times New Roman" w:eastAsia="Calibri" w:hAnsi="Times New Roman" w:cs="Times New Roman"/>
                <w:b/>
                <w:bCs/>
                <w:color w:val="FF0000"/>
                <w:sz w:val="20"/>
                <w:szCs w:val="20"/>
              </w:rPr>
            </w:pPr>
            <w:r w:rsidRPr="003F020B">
              <w:rPr>
                <w:rFonts w:ascii="Times New Roman" w:eastAsia="Calibri" w:hAnsi="Times New Roman" w:cs="Times New Roman"/>
                <w:b/>
                <w:bCs/>
                <w:color w:val="FF0000"/>
                <w:sz w:val="20"/>
                <w:szCs w:val="20"/>
              </w:rPr>
              <w:t>EUR 3100.00</w:t>
            </w:r>
          </w:p>
          <w:p w14:paraId="58D34412" w14:textId="77777777" w:rsidR="003F020B" w:rsidRPr="003F020B" w:rsidRDefault="003F020B" w:rsidP="003F020B">
            <w:pPr>
              <w:rPr>
                <w:rFonts w:ascii="Times New Roman" w:eastAsia="Calibri" w:hAnsi="Times New Roman" w:cs="Times New Roman"/>
                <w:b/>
                <w:bCs/>
                <w:color w:val="FF0000"/>
                <w:sz w:val="20"/>
                <w:szCs w:val="20"/>
              </w:rPr>
            </w:pPr>
          </w:p>
        </w:tc>
      </w:tr>
      <w:tr w:rsidR="003F020B" w:rsidRPr="003F020B" w14:paraId="1D426044" w14:textId="77777777" w:rsidTr="0057488D">
        <w:tc>
          <w:tcPr>
            <w:tcW w:w="616" w:type="dxa"/>
          </w:tcPr>
          <w:p w14:paraId="35D38A6A"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1.4. </w:t>
            </w:r>
          </w:p>
        </w:tc>
        <w:tc>
          <w:tcPr>
            <w:tcW w:w="2498" w:type="dxa"/>
          </w:tcPr>
          <w:p w14:paraId="0F71D309"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Izsoles solis</w:t>
            </w:r>
          </w:p>
        </w:tc>
        <w:tc>
          <w:tcPr>
            <w:tcW w:w="6066" w:type="dxa"/>
          </w:tcPr>
          <w:p w14:paraId="1CB9C189"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EUR 100.00 (viens simts </w:t>
            </w:r>
            <w:proofErr w:type="spellStart"/>
            <w:r w:rsidRPr="003F020B">
              <w:rPr>
                <w:rFonts w:ascii="Times New Roman" w:eastAsia="Calibri" w:hAnsi="Times New Roman" w:cs="Times New Roman"/>
                <w:i/>
                <w:iCs/>
                <w:sz w:val="20"/>
                <w:szCs w:val="20"/>
              </w:rPr>
              <w:t>euro</w:t>
            </w:r>
            <w:proofErr w:type="spellEnd"/>
            <w:r w:rsidRPr="003F020B">
              <w:rPr>
                <w:rFonts w:ascii="Times New Roman" w:eastAsia="Calibri" w:hAnsi="Times New Roman" w:cs="Times New Roman"/>
                <w:sz w:val="20"/>
                <w:szCs w:val="20"/>
              </w:rPr>
              <w:t>, 00 centi)</w:t>
            </w:r>
          </w:p>
        </w:tc>
      </w:tr>
      <w:tr w:rsidR="003F020B" w:rsidRPr="003F020B" w14:paraId="22228D37" w14:textId="77777777" w:rsidTr="0057488D">
        <w:trPr>
          <w:trHeight w:val="1766"/>
        </w:trPr>
        <w:tc>
          <w:tcPr>
            <w:tcW w:w="616" w:type="dxa"/>
          </w:tcPr>
          <w:p w14:paraId="1673CCB9"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1.5. </w:t>
            </w:r>
          </w:p>
        </w:tc>
        <w:tc>
          <w:tcPr>
            <w:tcW w:w="2498" w:type="dxa"/>
          </w:tcPr>
          <w:p w14:paraId="73819BA3"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Nodrošinājuma nauda</w:t>
            </w:r>
          </w:p>
        </w:tc>
        <w:tc>
          <w:tcPr>
            <w:tcW w:w="6066" w:type="dxa"/>
          </w:tcPr>
          <w:p w14:paraId="4E3CB287" w14:textId="77777777" w:rsidR="003F020B" w:rsidRPr="003F020B" w:rsidRDefault="003F020B" w:rsidP="003F020B">
            <w:pPr>
              <w:rPr>
                <w:rFonts w:ascii="Times New Roman" w:eastAsia="Calibri" w:hAnsi="Times New Roman" w:cs="Times New Roman"/>
                <w:b/>
                <w:bCs/>
                <w:color w:val="FF0000"/>
                <w:sz w:val="20"/>
                <w:szCs w:val="20"/>
              </w:rPr>
            </w:pPr>
            <w:r w:rsidRPr="003F020B">
              <w:rPr>
                <w:rFonts w:ascii="Times New Roman" w:eastAsia="Calibri" w:hAnsi="Times New Roman" w:cs="Times New Roman"/>
                <w:b/>
                <w:bCs/>
                <w:color w:val="FF0000"/>
                <w:sz w:val="20"/>
                <w:szCs w:val="20"/>
              </w:rPr>
              <w:t>EUR 310.00</w:t>
            </w:r>
          </w:p>
          <w:p w14:paraId="0999B7B1"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ieskaitāma Olaines novada pašvaldības  bankas norēķinu kontā </w:t>
            </w:r>
          </w:p>
          <w:p w14:paraId="6928C230"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 (reģistrācijas Nr. LV 90000024332,  AS „Swedbank”, </w:t>
            </w:r>
          </w:p>
          <w:p w14:paraId="5BAE90D0"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konta numurs LV82HABA0551020841125), norādot maksājuma  mērķi – nodrošinājuma nauda </w:t>
            </w:r>
            <w:bookmarkStart w:id="33" w:name="_Hlk64706916"/>
            <w:r w:rsidRPr="003F020B">
              <w:rPr>
                <w:rFonts w:ascii="Times New Roman" w:eastAsia="Calibri" w:hAnsi="Times New Roman" w:cs="Times New Roman"/>
                <w:sz w:val="20"/>
                <w:szCs w:val="20"/>
              </w:rPr>
              <w:t xml:space="preserve">par zemesgabalu dārzkopības sabiedrībā </w:t>
            </w:r>
          </w:p>
          <w:p w14:paraId="52F6728C"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“Ceriņi -M” Nr.4544 (</w:t>
            </w:r>
            <w:proofErr w:type="spellStart"/>
            <w:r w:rsidRPr="003F020B">
              <w:rPr>
                <w:rFonts w:ascii="Times New Roman" w:eastAsia="Calibri" w:hAnsi="Times New Roman" w:cs="Times New Roman"/>
                <w:sz w:val="20"/>
                <w:szCs w:val="20"/>
              </w:rPr>
              <w:t>Jāņupe</w:t>
            </w:r>
            <w:proofErr w:type="spellEnd"/>
            <w:r w:rsidRPr="003F020B">
              <w:rPr>
                <w:rFonts w:ascii="Times New Roman" w:eastAsia="Calibri" w:hAnsi="Times New Roman" w:cs="Times New Roman"/>
                <w:sz w:val="20"/>
                <w:szCs w:val="20"/>
              </w:rPr>
              <w:t>)</w:t>
            </w:r>
          </w:p>
          <w:p w14:paraId="53954FC8" w14:textId="77777777" w:rsidR="003F020B" w:rsidRPr="003F020B" w:rsidRDefault="003F020B" w:rsidP="003F020B">
            <w:pPr>
              <w:rPr>
                <w:rFonts w:ascii="Times New Roman" w:eastAsia="Calibri" w:hAnsi="Times New Roman" w:cs="Times New Roman"/>
                <w:b/>
                <w:bCs/>
                <w:sz w:val="20"/>
                <w:szCs w:val="20"/>
              </w:rPr>
            </w:pPr>
            <w:r w:rsidRPr="003F020B">
              <w:rPr>
                <w:rFonts w:ascii="Times New Roman" w:eastAsia="Calibri" w:hAnsi="Times New Roman" w:cs="Times New Roman"/>
                <w:b/>
                <w:bCs/>
                <w:sz w:val="20"/>
                <w:szCs w:val="20"/>
              </w:rPr>
              <w:t>Maksā  izsoles dalībnieks</w:t>
            </w:r>
            <w:bookmarkEnd w:id="33"/>
          </w:p>
        </w:tc>
      </w:tr>
      <w:tr w:rsidR="003F020B" w:rsidRPr="003F020B" w14:paraId="6DD1BAF1" w14:textId="77777777" w:rsidTr="0057488D">
        <w:tc>
          <w:tcPr>
            <w:tcW w:w="616" w:type="dxa"/>
          </w:tcPr>
          <w:p w14:paraId="22903D7D"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1.6. </w:t>
            </w:r>
          </w:p>
        </w:tc>
        <w:tc>
          <w:tcPr>
            <w:tcW w:w="2498" w:type="dxa"/>
          </w:tcPr>
          <w:p w14:paraId="1293BB54"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Maksa par dalību izsolē </w:t>
            </w:r>
          </w:p>
        </w:tc>
        <w:tc>
          <w:tcPr>
            <w:tcW w:w="6066" w:type="dxa"/>
          </w:tcPr>
          <w:p w14:paraId="488653F7" w14:textId="77777777" w:rsidR="003F020B" w:rsidRPr="003F020B" w:rsidRDefault="003F020B" w:rsidP="003F020B">
            <w:pPr>
              <w:rPr>
                <w:rFonts w:ascii="Times New Roman" w:eastAsia="Calibri" w:hAnsi="Times New Roman" w:cs="Times New Roman"/>
                <w:color w:val="0563C1" w:themeColor="hyperlink"/>
                <w:sz w:val="20"/>
                <w:szCs w:val="20"/>
                <w:u w:val="single"/>
              </w:rPr>
            </w:pPr>
            <w:r w:rsidRPr="003F020B">
              <w:rPr>
                <w:rFonts w:ascii="Times New Roman" w:eastAsia="Calibri" w:hAnsi="Times New Roman" w:cs="Times New Roman"/>
                <w:sz w:val="20"/>
                <w:szCs w:val="20"/>
              </w:rPr>
              <w:t xml:space="preserve">Saskaņā ar Tiesu administrācijas cenrādi un automātiski ģenerēto rēķinu par dalības maksu tās elektronisko izsoļu vietnē </w:t>
            </w:r>
            <w:hyperlink r:id="rId7" w:history="1">
              <w:r w:rsidRPr="003F020B">
                <w:rPr>
                  <w:rFonts w:ascii="Times New Roman" w:eastAsia="Calibri" w:hAnsi="Times New Roman" w:cs="Times New Roman"/>
                  <w:color w:val="0563C1" w:themeColor="hyperlink"/>
                  <w:sz w:val="20"/>
                  <w:szCs w:val="20"/>
                  <w:u w:val="single"/>
                </w:rPr>
                <w:t>https://izsoles.ta.gov.lv</w:t>
              </w:r>
            </w:hyperlink>
          </w:p>
          <w:p w14:paraId="64500B63" w14:textId="77777777" w:rsidR="003F020B" w:rsidRPr="003F020B" w:rsidRDefault="003F020B" w:rsidP="003F020B">
            <w:pPr>
              <w:rPr>
                <w:rFonts w:ascii="Times New Roman" w:eastAsia="Calibri" w:hAnsi="Times New Roman" w:cs="Times New Roman"/>
                <w:sz w:val="20"/>
                <w:szCs w:val="20"/>
              </w:rPr>
            </w:pPr>
          </w:p>
        </w:tc>
      </w:tr>
      <w:tr w:rsidR="003F020B" w:rsidRPr="003F020B" w14:paraId="0CD1CF1A" w14:textId="77777777" w:rsidTr="0057488D">
        <w:tc>
          <w:tcPr>
            <w:tcW w:w="616" w:type="dxa"/>
          </w:tcPr>
          <w:p w14:paraId="21FD918F"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1.7. </w:t>
            </w:r>
          </w:p>
        </w:tc>
        <w:tc>
          <w:tcPr>
            <w:tcW w:w="2498" w:type="dxa"/>
          </w:tcPr>
          <w:p w14:paraId="17C5E4E8"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Izsoles sludinājuma publicēšana</w:t>
            </w:r>
          </w:p>
        </w:tc>
        <w:tc>
          <w:tcPr>
            <w:tcW w:w="6066" w:type="dxa"/>
          </w:tcPr>
          <w:p w14:paraId="1DEB5679"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1.7.1. oficiālajā izdevumā “Latvijas Vēstnesis”</w:t>
            </w:r>
          </w:p>
          <w:p w14:paraId="686130A7"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1.7.2. Olaines novada pašvaldības interneta tīmekļvietnē (mājas lapā)</w:t>
            </w:r>
          </w:p>
          <w:p w14:paraId="7394688E"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1.7.3.  </w:t>
            </w:r>
            <w:proofErr w:type="spellStart"/>
            <w:r w:rsidRPr="003F020B">
              <w:rPr>
                <w:rFonts w:ascii="Times New Roman" w:eastAsia="Calibri" w:hAnsi="Times New Roman" w:cs="Times New Roman"/>
                <w:sz w:val="20"/>
                <w:szCs w:val="20"/>
              </w:rPr>
              <w:t>Facebook</w:t>
            </w:r>
            <w:proofErr w:type="spellEnd"/>
          </w:p>
          <w:p w14:paraId="1F7C1363"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1.7.4. elektronisko izsoļu vietnē - </w:t>
            </w:r>
            <w:hyperlink r:id="rId8" w:history="1">
              <w:r w:rsidRPr="003F020B">
                <w:rPr>
                  <w:rFonts w:ascii="Times New Roman" w:eastAsia="Calibri" w:hAnsi="Times New Roman" w:cs="Times New Roman"/>
                  <w:color w:val="0563C1" w:themeColor="hyperlink"/>
                  <w:sz w:val="20"/>
                  <w:szCs w:val="20"/>
                  <w:u w:val="single"/>
                </w:rPr>
                <w:t>https://izsoles.ta.gov.lv</w:t>
              </w:r>
            </w:hyperlink>
            <w:r w:rsidRPr="003F020B">
              <w:rPr>
                <w:rFonts w:ascii="Times New Roman" w:eastAsia="Calibri" w:hAnsi="Times New Roman" w:cs="Times New Roman"/>
                <w:sz w:val="20"/>
                <w:szCs w:val="20"/>
              </w:rPr>
              <w:t xml:space="preserve"> </w:t>
            </w:r>
          </w:p>
          <w:p w14:paraId="760083EB"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Informācija izvietojama uz pašvaldības informācijas stenda (Zemgales iela 33, Olaine)</w:t>
            </w:r>
          </w:p>
        </w:tc>
      </w:tr>
      <w:tr w:rsidR="003F020B" w:rsidRPr="003F020B" w14:paraId="7DFCB73B" w14:textId="77777777" w:rsidTr="0057488D">
        <w:trPr>
          <w:trHeight w:val="1064"/>
        </w:trPr>
        <w:tc>
          <w:tcPr>
            <w:tcW w:w="616" w:type="dxa"/>
          </w:tcPr>
          <w:p w14:paraId="6802CE51"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1.8.</w:t>
            </w:r>
          </w:p>
        </w:tc>
        <w:tc>
          <w:tcPr>
            <w:tcW w:w="2498" w:type="dxa"/>
          </w:tcPr>
          <w:p w14:paraId="4EB1EA44"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Ar izsoles noteikumiem var iepazīties elektroniski</w:t>
            </w:r>
          </w:p>
        </w:tc>
        <w:tc>
          <w:tcPr>
            <w:tcW w:w="6066" w:type="dxa"/>
          </w:tcPr>
          <w:p w14:paraId="1A7521AD" w14:textId="77777777" w:rsidR="003F020B" w:rsidRPr="003F020B" w:rsidRDefault="003F020B" w:rsidP="003F020B">
            <w:pPr>
              <w:rPr>
                <w:rFonts w:ascii="Times New Roman" w:eastAsia="Calibri" w:hAnsi="Times New Roman" w:cs="Times New Roman"/>
                <w:color w:val="0563C1" w:themeColor="hyperlink"/>
                <w:sz w:val="20"/>
                <w:szCs w:val="20"/>
                <w:u w:val="single"/>
              </w:rPr>
            </w:pPr>
            <w:r w:rsidRPr="003F020B">
              <w:rPr>
                <w:rFonts w:ascii="Times New Roman" w:eastAsia="Calibri" w:hAnsi="Times New Roman" w:cs="Times New Roman"/>
                <w:sz w:val="20"/>
                <w:szCs w:val="20"/>
              </w:rPr>
              <w:t xml:space="preserve">Olaines novada pašvaldības  interneta tīmekļvietnē - </w:t>
            </w:r>
            <w:hyperlink r:id="rId9" w:anchor="gsc.tab=0" w:history="1">
              <w:r w:rsidRPr="003F020B">
                <w:rPr>
                  <w:rFonts w:ascii="Times New Roman" w:eastAsia="Calibri" w:hAnsi="Times New Roman" w:cs="Times New Roman"/>
                  <w:color w:val="0563C1" w:themeColor="hyperlink"/>
                  <w:sz w:val="20"/>
                  <w:szCs w:val="20"/>
                  <w:u w:val="single"/>
                </w:rPr>
                <w:t>https://www.olaine.lv/lv/pasvaldiba/izsoles#gsc.tab=0</w:t>
              </w:r>
            </w:hyperlink>
          </w:p>
          <w:p w14:paraId="1A999DB3"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color w:val="0563C1" w:themeColor="hyperlink"/>
                <w:sz w:val="20"/>
                <w:szCs w:val="20"/>
                <w:u w:val="single"/>
              </w:rPr>
              <w:t xml:space="preserve">un elektronisko izsoļu vietnē - </w:t>
            </w:r>
            <w:hyperlink r:id="rId10" w:history="1">
              <w:r w:rsidRPr="003F020B">
                <w:rPr>
                  <w:rFonts w:ascii="Times New Roman" w:eastAsia="Calibri" w:hAnsi="Times New Roman" w:cs="Times New Roman"/>
                  <w:color w:val="0563C1" w:themeColor="hyperlink"/>
                  <w:sz w:val="20"/>
                  <w:szCs w:val="20"/>
                  <w:u w:val="single"/>
                </w:rPr>
                <w:t>https://izsoles.ta.gov.lv</w:t>
              </w:r>
            </w:hyperlink>
            <w:r w:rsidRPr="003F020B">
              <w:rPr>
                <w:rFonts w:ascii="Times New Roman" w:eastAsia="Calibri" w:hAnsi="Times New Roman" w:cs="Times New Roman"/>
                <w:color w:val="0563C1" w:themeColor="hyperlink"/>
                <w:sz w:val="20"/>
                <w:szCs w:val="20"/>
                <w:u w:val="single"/>
              </w:rPr>
              <w:t xml:space="preserve"> </w:t>
            </w:r>
          </w:p>
          <w:p w14:paraId="1243AA2E"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Ar Nekustamo īpašumu-zemesgabalu var iepazīties dabā</w:t>
            </w:r>
          </w:p>
          <w:p w14:paraId="48E46B7F" w14:textId="77777777" w:rsidR="003F020B" w:rsidRPr="003F020B" w:rsidRDefault="003F020B" w:rsidP="003F020B">
            <w:pPr>
              <w:rPr>
                <w:rFonts w:ascii="Times New Roman" w:eastAsia="Calibri" w:hAnsi="Times New Roman" w:cs="Times New Roman"/>
                <w:sz w:val="20"/>
                <w:szCs w:val="20"/>
              </w:rPr>
            </w:pPr>
          </w:p>
        </w:tc>
      </w:tr>
      <w:tr w:rsidR="003F020B" w:rsidRPr="003F020B" w14:paraId="5BE512D4" w14:textId="77777777" w:rsidTr="0057488D">
        <w:tc>
          <w:tcPr>
            <w:tcW w:w="616" w:type="dxa"/>
          </w:tcPr>
          <w:p w14:paraId="630E594D"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1.9.</w:t>
            </w:r>
          </w:p>
        </w:tc>
        <w:tc>
          <w:tcPr>
            <w:tcW w:w="2498" w:type="dxa"/>
          </w:tcPr>
          <w:p w14:paraId="3884DD61"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Nosolītās maksas samaksas kārtība</w:t>
            </w:r>
          </w:p>
        </w:tc>
        <w:tc>
          <w:tcPr>
            <w:tcW w:w="6066" w:type="dxa"/>
          </w:tcPr>
          <w:p w14:paraId="5C2D961F"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Viena mēneša laikā no izsoles slēguma dienas, </w:t>
            </w:r>
            <w:r w:rsidRPr="003F020B">
              <w:rPr>
                <w:rFonts w:ascii="Times New Roman" w:eastAsia="Calibri" w:hAnsi="Times New Roman" w:cs="Times New Roman"/>
                <w:color w:val="FF0000"/>
                <w:sz w:val="20"/>
                <w:szCs w:val="20"/>
              </w:rPr>
              <w:t>bet ne vēlāk kā līdz 2023.gada  8.jūnijam</w:t>
            </w:r>
          </w:p>
        </w:tc>
      </w:tr>
      <w:tr w:rsidR="003F020B" w:rsidRPr="003F020B" w14:paraId="2E0392D6" w14:textId="77777777" w:rsidTr="0057488D">
        <w:tc>
          <w:tcPr>
            <w:tcW w:w="616" w:type="dxa"/>
          </w:tcPr>
          <w:p w14:paraId="7E103A9C"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1.10. </w:t>
            </w:r>
          </w:p>
        </w:tc>
        <w:tc>
          <w:tcPr>
            <w:tcW w:w="2498" w:type="dxa"/>
          </w:tcPr>
          <w:p w14:paraId="4FA56C94"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Izsole notiek </w:t>
            </w:r>
          </w:p>
        </w:tc>
        <w:tc>
          <w:tcPr>
            <w:tcW w:w="6066" w:type="dxa"/>
          </w:tcPr>
          <w:p w14:paraId="184357FD"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Elektronisko izsoļu vietnē -  </w:t>
            </w:r>
            <w:hyperlink r:id="rId11" w:history="1">
              <w:r w:rsidRPr="003F020B">
                <w:rPr>
                  <w:rFonts w:ascii="Times New Roman" w:eastAsia="Calibri" w:hAnsi="Times New Roman" w:cs="Times New Roman"/>
                  <w:color w:val="0563C1" w:themeColor="hyperlink"/>
                  <w:sz w:val="20"/>
                  <w:szCs w:val="20"/>
                  <w:u w:val="single"/>
                </w:rPr>
                <w:t>https://izsoles.ta.gov.lv</w:t>
              </w:r>
            </w:hyperlink>
            <w:r w:rsidRPr="003F020B">
              <w:rPr>
                <w:rFonts w:ascii="Times New Roman" w:eastAsia="Calibri" w:hAnsi="Times New Roman" w:cs="Times New Roman"/>
                <w:sz w:val="20"/>
                <w:szCs w:val="20"/>
              </w:rPr>
              <w:t xml:space="preserve">  </w:t>
            </w:r>
          </w:p>
          <w:p w14:paraId="6A933FCD" w14:textId="77777777" w:rsidR="003F020B" w:rsidRPr="003F020B" w:rsidRDefault="003F020B" w:rsidP="003F020B">
            <w:pPr>
              <w:rPr>
                <w:rFonts w:ascii="Times New Roman" w:eastAsia="Calibri" w:hAnsi="Times New Roman" w:cs="Times New Roman"/>
                <w:b/>
                <w:bCs/>
                <w:sz w:val="20"/>
                <w:szCs w:val="20"/>
              </w:rPr>
            </w:pPr>
            <w:r w:rsidRPr="003F020B">
              <w:rPr>
                <w:rFonts w:ascii="Times New Roman" w:eastAsia="Calibri" w:hAnsi="Times New Roman" w:cs="Times New Roman"/>
                <w:b/>
                <w:bCs/>
                <w:color w:val="FF0000"/>
                <w:sz w:val="20"/>
                <w:szCs w:val="20"/>
              </w:rPr>
              <w:t>no 2023.gada 7.aprīļa  plkst. 13:00 līdz 2023.gada 8.maijam plkst.13:00.</w:t>
            </w:r>
          </w:p>
        </w:tc>
      </w:tr>
      <w:tr w:rsidR="003F020B" w:rsidRPr="003F020B" w14:paraId="1AE5BC66" w14:textId="77777777" w:rsidTr="0057488D">
        <w:tc>
          <w:tcPr>
            <w:tcW w:w="616" w:type="dxa"/>
          </w:tcPr>
          <w:p w14:paraId="5A24DCC7"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1.11. </w:t>
            </w:r>
          </w:p>
        </w:tc>
        <w:tc>
          <w:tcPr>
            <w:tcW w:w="2498" w:type="dxa"/>
          </w:tcPr>
          <w:p w14:paraId="5336B19B"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Izsoles rezultātus apstiprina</w:t>
            </w:r>
          </w:p>
        </w:tc>
        <w:tc>
          <w:tcPr>
            <w:tcW w:w="6066" w:type="dxa"/>
          </w:tcPr>
          <w:p w14:paraId="7448760D"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Olaines novada dome kārtējā domes sēdē</w:t>
            </w:r>
          </w:p>
        </w:tc>
      </w:tr>
    </w:tbl>
    <w:p w14:paraId="7A794947" w14:textId="77777777" w:rsidR="003F020B" w:rsidRPr="003F020B" w:rsidRDefault="003F020B" w:rsidP="003F020B">
      <w:pPr>
        <w:spacing w:after="0" w:line="240" w:lineRule="auto"/>
        <w:rPr>
          <w:rFonts w:ascii="Times New Roman" w:eastAsia="Calibri" w:hAnsi="Times New Roman" w:cs="Times New Roman"/>
          <w:kern w:val="0"/>
          <w:sz w:val="20"/>
          <w:szCs w:val="20"/>
          <w:lang w:eastAsia="lv-LV"/>
          <w14:ligatures w14:val="none"/>
        </w:rPr>
      </w:pPr>
    </w:p>
    <w:p w14:paraId="19FD19CA" w14:textId="77777777" w:rsidR="003F020B" w:rsidRPr="003F020B" w:rsidRDefault="003F020B" w:rsidP="003F020B">
      <w:pPr>
        <w:spacing w:after="0" w:line="240" w:lineRule="auto"/>
        <w:jc w:val="center"/>
        <w:rPr>
          <w:rFonts w:ascii="Times New Roman" w:eastAsia="Calibri" w:hAnsi="Times New Roman" w:cs="Times New Roman"/>
          <w:b/>
          <w:bCs/>
          <w:kern w:val="0"/>
          <w:sz w:val="20"/>
          <w:szCs w:val="20"/>
          <w:lang w:eastAsia="lv-LV"/>
          <w14:ligatures w14:val="none"/>
        </w:rPr>
      </w:pPr>
      <w:r w:rsidRPr="003F020B">
        <w:rPr>
          <w:rFonts w:ascii="Times New Roman" w:eastAsia="Calibri" w:hAnsi="Times New Roman" w:cs="Times New Roman"/>
          <w:b/>
          <w:bCs/>
          <w:kern w:val="0"/>
          <w:sz w:val="20"/>
          <w:szCs w:val="20"/>
          <w:lang w:eastAsia="lv-LV"/>
          <w14:ligatures w14:val="none"/>
        </w:rPr>
        <w:t>2. Nekustamā īpašuma raksturojums</w:t>
      </w:r>
    </w:p>
    <w:p w14:paraId="1DD30A90" w14:textId="77777777" w:rsidR="003F020B" w:rsidRPr="003F020B" w:rsidRDefault="003F020B" w:rsidP="003F020B">
      <w:pPr>
        <w:spacing w:after="0" w:line="240" w:lineRule="auto"/>
        <w:jc w:val="right"/>
        <w:rPr>
          <w:rFonts w:ascii="Times New Roman" w:eastAsia="Calibri" w:hAnsi="Times New Roman" w:cs="Times New Roman"/>
          <w:kern w:val="0"/>
          <w:sz w:val="20"/>
          <w:szCs w:val="20"/>
          <w14:ligatures w14:val="none"/>
        </w:rPr>
      </w:pPr>
    </w:p>
    <w:tbl>
      <w:tblPr>
        <w:tblStyle w:val="TableGrid"/>
        <w:tblW w:w="9209" w:type="dxa"/>
        <w:tblLook w:val="04A0" w:firstRow="1" w:lastRow="0" w:firstColumn="1" w:lastColumn="0" w:noHBand="0" w:noVBand="1"/>
      </w:tblPr>
      <w:tblGrid>
        <w:gridCol w:w="763"/>
        <w:gridCol w:w="2351"/>
        <w:gridCol w:w="6095"/>
      </w:tblGrid>
      <w:tr w:rsidR="003F020B" w:rsidRPr="003F020B" w14:paraId="4DE1D9DE" w14:textId="77777777" w:rsidTr="0057488D">
        <w:tc>
          <w:tcPr>
            <w:tcW w:w="763" w:type="dxa"/>
          </w:tcPr>
          <w:p w14:paraId="44490849"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2.1. </w:t>
            </w:r>
          </w:p>
        </w:tc>
        <w:tc>
          <w:tcPr>
            <w:tcW w:w="2351" w:type="dxa"/>
          </w:tcPr>
          <w:p w14:paraId="40CFA76B"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Nekustamā īpašuma </w:t>
            </w:r>
          </w:p>
          <w:p w14:paraId="795697F9"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lietošanas mērķis</w:t>
            </w:r>
          </w:p>
        </w:tc>
        <w:tc>
          <w:tcPr>
            <w:tcW w:w="6095" w:type="dxa"/>
          </w:tcPr>
          <w:p w14:paraId="0A111F13"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Kods 0601 - Individuālo dzīvojamo māju apbūve (</w:t>
            </w:r>
            <w:hyperlink r:id="rId12" w:history="1">
              <w:r w:rsidRPr="003F020B">
                <w:rPr>
                  <w:rFonts w:ascii="Times New Roman" w:eastAsia="Calibri" w:hAnsi="Times New Roman" w:cs="Times New Roman"/>
                  <w:color w:val="0563C1" w:themeColor="hyperlink"/>
                  <w:sz w:val="20"/>
                  <w:szCs w:val="20"/>
                  <w:u w:val="single"/>
                </w:rPr>
                <w:t>http://www.olaine.lv/</w:t>
              </w:r>
            </w:hyperlink>
            <w:r w:rsidRPr="003F020B">
              <w:rPr>
                <w:rFonts w:ascii="Times New Roman" w:eastAsia="Calibri" w:hAnsi="Times New Roman" w:cs="Times New Roman"/>
                <w:color w:val="0563C1" w:themeColor="hyperlink"/>
                <w:sz w:val="20"/>
                <w:szCs w:val="20"/>
                <w:u w:val="single"/>
              </w:rPr>
              <w:t xml:space="preserve"> , https://geolatvija.lv/geo/tapis#document_23665</w:t>
            </w:r>
            <w:r w:rsidRPr="003F020B">
              <w:rPr>
                <w:rFonts w:ascii="Times New Roman" w:eastAsia="Calibri" w:hAnsi="Times New Roman" w:cs="Times New Roman"/>
                <w:sz w:val="20"/>
                <w:szCs w:val="20"/>
              </w:rPr>
              <w:t>)</w:t>
            </w:r>
          </w:p>
        </w:tc>
      </w:tr>
      <w:tr w:rsidR="003F020B" w:rsidRPr="003F020B" w14:paraId="66D52E99" w14:textId="77777777" w:rsidTr="0057488D">
        <w:tc>
          <w:tcPr>
            <w:tcW w:w="763" w:type="dxa"/>
          </w:tcPr>
          <w:p w14:paraId="6C6FFBCD"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2.2. </w:t>
            </w:r>
          </w:p>
        </w:tc>
        <w:tc>
          <w:tcPr>
            <w:tcW w:w="2351" w:type="dxa"/>
          </w:tcPr>
          <w:p w14:paraId="1F1BE5BB"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Nekustamā īpašuma </w:t>
            </w:r>
          </w:p>
          <w:p w14:paraId="0C48ECF6"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sastāvs </w:t>
            </w:r>
          </w:p>
        </w:tc>
        <w:tc>
          <w:tcPr>
            <w:tcW w:w="6095" w:type="dxa"/>
          </w:tcPr>
          <w:p w14:paraId="64B74B6B"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Zemesgabals ar  kadastra apzīmējumu  8080 021 0805, 0.0605 ha platībā (Kadastra numurs: 8080 021 0805) </w:t>
            </w:r>
          </w:p>
        </w:tc>
      </w:tr>
      <w:tr w:rsidR="003F020B" w:rsidRPr="003F020B" w14:paraId="6AB5C1C0" w14:textId="77777777" w:rsidTr="0057488D">
        <w:tc>
          <w:tcPr>
            <w:tcW w:w="763" w:type="dxa"/>
          </w:tcPr>
          <w:p w14:paraId="1B697E8C"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2.3. </w:t>
            </w:r>
          </w:p>
        </w:tc>
        <w:tc>
          <w:tcPr>
            <w:tcW w:w="2351" w:type="dxa"/>
          </w:tcPr>
          <w:p w14:paraId="392887F8"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Īpašuma tiesības</w:t>
            </w:r>
          </w:p>
        </w:tc>
        <w:tc>
          <w:tcPr>
            <w:tcW w:w="6095" w:type="dxa"/>
          </w:tcPr>
          <w:p w14:paraId="62F4F707"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Ierakstītas  Rīgas rajona tiesas Zemesgrāmatu nodaļas, Olaines pagasta zemesgrāmatas nodalījumā Nr. 100000612436, Kadastra numurs: 80800210805, adrese/atrašanās vieta: "Ceriņi M 188", </w:t>
            </w:r>
            <w:proofErr w:type="spellStart"/>
            <w:r w:rsidRPr="003F020B">
              <w:rPr>
                <w:rFonts w:ascii="Times New Roman" w:eastAsia="Calibri" w:hAnsi="Times New Roman" w:cs="Times New Roman"/>
                <w:sz w:val="20"/>
                <w:szCs w:val="20"/>
                <w:lang w:eastAsia="lv-LV"/>
              </w:rPr>
              <w:t>Jāņupe</w:t>
            </w:r>
            <w:proofErr w:type="spellEnd"/>
            <w:r w:rsidRPr="003F020B">
              <w:rPr>
                <w:rFonts w:ascii="Times New Roman" w:eastAsia="Calibri" w:hAnsi="Times New Roman" w:cs="Times New Roman"/>
                <w:sz w:val="20"/>
                <w:szCs w:val="20"/>
                <w:lang w:eastAsia="lv-LV"/>
              </w:rPr>
              <w:t>, Olaines pag., Olaines nov.  Žurnāls Nr. 300005336898, lēmums 20.04.2021.</w:t>
            </w:r>
          </w:p>
        </w:tc>
      </w:tr>
      <w:tr w:rsidR="003F020B" w:rsidRPr="003F020B" w14:paraId="74E03645" w14:textId="77777777" w:rsidTr="0057488D">
        <w:tc>
          <w:tcPr>
            <w:tcW w:w="763" w:type="dxa"/>
          </w:tcPr>
          <w:p w14:paraId="59D6C667" w14:textId="77777777" w:rsidR="003F020B" w:rsidRPr="003F020B" w:rsidRDefault="003F020B" w:rsidP="003F020B">
            <w:pPr>
              <w:numPr>
                <w:ilvl w:val="1"/>
                <w:numId w:val="28"/>
              </w:numPr>
              <w:rPr>
                <w:rFonts w:ascii="Calibri" w:eastAsia="Calibri" w:hAnsi="Calibri" w:cs="Times New Roman"/>
              </w:rPr>
            </w:pPr>
            <w:r w:rsidRPr="003F020B">
              <w:rPr>
                <w:rFonts w:ascii="Calibri" w:eastAsia="Calibri" w:hAnsi="Calibri" w:cs="Times New Roman"/>
              </w:rPr>
              <w:lastRenderedPageBreak/>
              <w:t xml:space="preserve"> </w:t>
            </w:r>
          </w:p>
        </w:tc>
        <w:tc>
          <w:tcPr>
            <w:tcW w:w="2351" w:type="dxa"/>
          </w:tcPr>
          <w:p w14:paraId="1F864D97"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Nekustamā īpašuma </w:t>
            </w:r>
          </w:p>
          <w:p w14:paraId="7E5B4A1B"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stāvoklis dabā un dokumenti </w:t>
            </w:r>
          </w:p>
        </w:tc>
        <w:tc>
          <w:tcPr>
            <w:tcW w:w="6095" w:type="dxa"/>
          </w:tcPr>
          <w:p w14:paraId="0F36ED1D"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Iepazīties ar Nekustamo īpašumu-zemesgabalu, tā tehniskajiem rādītājiem – dokumentiem, kuri raksturo pārdodamo objektu un ir izsoles rīkotāja rīcībā, iepriekš sazinoties ar Olaines novada pašvaldības Īpašuma un juridiskās nodaļas speciālisti nekustamo īpašumu pārvaldīšanā </w:t>
            </w:r>
          </w:p>
          <w:p w14:paraId="49333C63" w14:textId="77777777" w:rsidR="003F020B" w:rsidRPr="003F020B" w:rsidRDefault="003F020B" w:rsidP="003F020B">
            <w:pPr>
              <w:jc w:val="both"/>
              <w:rPr>
                <w:rFonts w:ascii="Times New Roman" w:eastAsia="Calibri" w:hAnsi="Times New Roman" w:cs="Times New Roman"/>
                <w:b/>
                <w:bCs/>
                <w:sz w:val="20"/>
                <w:szCs w:val="20"/>
                <w:lang w:eastAsia="lv-LV"/>
              </w:rPr>
            </w:pPr>
            <w:r w:rsidRPr="003F020B">
              <w:rPr>
                <w:rFonts w:ascii="Times New Roman" w:eastAsia="Calibri" w:hAnsi="Times New Roman" w:cs="Times New Roman"/>
                <w:b/>
                <w:bCs/>
                <w:sz w:val="20"/>
                <w:szCs w:val="20"/>
                <w:lang w:eastAsia="lv-LV"/>
              </w:rPr>
              <w:t xml:space="preserve">Inesi Celmu, </w:t>
            </w:r>
          </w:p>
          <w:p w14:paraId="4DA08D69" w14:textId="77777777" w:rsidR="003F020B" w:rsidRPr="003F020B" w:rsidRDefault="003F020B" w:rsidP="003F020B">
            <w:pPr>
              <w:jc w:val="both"/>
              <w:rPr>
                <w:rFonts w:ascii="Times New Roman" w:eastAsia="Calibri" w:hAnsi="Times New Roman" w:cs="Times New Roman"/>
                <w:b/>
                <w:bCs/>
                <w:sz w:val="20"/>
                <w:szCs w:val="20"/>
                <w:lang w:eastAsia="lv-LV"/>
              </w:rPr>
            </w:pPr>
            <w:r w:rsidRPr="003F020B">
              <w:rPr>
                <w:rFonts w:ascii="Times New Roman" w:eastAsia="Calibri" w:hAnsi="Times New Roman" w:cs="Times New Roman"/>
                <w:b/>
                <w:bCs/>
                <w:sz w:val="20"/>
                <w:szCs w:val="20"/>
                <w:lang w:eastAsia="lv-LV"/>
              </w:rPr>
              <w:t xml:space="preserve">tālrunis  +371 2515 5040, </w:t>
            </w:r>
          </w:p>
          <w:p w14:paraId="235DE11E"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b/>
                <w:bCs/>
                <w:sz w:val="20"/>
                <w:szCs w:val="20"/>
                <w:lang w:eastAsia="lv-LV"/>
              </w:rPr>
              <w:t xml:space="preserve">e-pasts: </w:t>
            </w:r>
            <w:hyperlink r:id="rId13" w:history="1">
              <w:r w:rsidRPr="003F020B">
                <w:rPr>
                  <w:rFonts w:ascii="Times New Roman" w:eastAsia="Calibri" w:hAnsi="Times New Roman" w:cs="Times New Roman"/>
                  <w:b/>
                  <w:bCs/>
                  <w:color w:val="0563C1" w:themeColor="hyperlink"/>
                  <w:sz w:val="20"/>
                  <w:szCs w:val="20"/>
                  <w:u w:val="single"/>
                  <w:lang w:eastAsia="lv-LV"/>
                </w:rPr>
                <w:t>inese.celma@olaine.lv</w:t>
              </w:r>
            </w:hyperlink>
            <w:r w:rsidRPr="003F020B">
              <w:rPr>
                <w:rFonts w:ascii="Times New Roman" w:eastAsia="Calibri" w:hAnsi="Times New Roman" w:cs="Times New Roman"/>
                <w:sz w:val="20"/>
                <w:szCs w:val="20"/>
                <w:lang w:eastAsia="lv-LV"/>
              </w:rPr>
              <w:t xml:space="preserve">  </w:t>
            </w:r>
          </w:p>
          <w:p w14:paraId="63920BEC" w14:textId="77777777" w:rsidR="003F020B" w:rsidRPr="003F020B" w:rsidRDefault="003F020B" w:rsidP="003F020B">
            <w:pPr>
              <w:jc w:val="both"/>
              <w:rPr>
                <w:rFonts w:ascii="Times New Roman" w:eastAsia="Calibri" w:hAnsi="Times New Roman" w:cs="Times New Roman"/>
                <w:sz w:val="20"/>
                <w:szCs w:val="20"/>
                <w:lang w:eastAsia="lv-LV"/>
              </w:rPr>
            </w:pPr>
          </w:p>
        </w:tc>
      </w:tr>
    </w:tbl>
    <w:p w14:paraId="588EF797" w14:textId="77777777" w:rsidR="003F020B" w:rsidRPr="003F020B" w:rsidRDefault="003F020B" w:rsidP="003F020B">
      <w:pPr>
        <w:spacing w:after="0" w:line="240" w:lineRule="auto"/>
        <w:jc w:val="both"/>
        <w:rPr>
          <w:rFonts w:ascii="Times New Roman" w:eastAsia="Calibri" w:hAnsi="Times New Roman" w:cs="Times New Roman"/>
          <w:kern w:val="0"/>
          <w:sz w:val="20"/>
          <w:szCs w:val="20"/>
          <w:lang w:eastAsia="lv-LV"/>
          <w14:ligatures w14:val="none"/>
        </w:rPr>
      </w:pPr>
    </w:p>
    <w:p w14:paraId="7FBD45E0" w14:textId="77777777" w:rsidR="003F020B" w:rsidRPr="003F020B" w:rsidRDefault="003F020B" w:rsidP="003F020B">
      <w:pPr>
        <w:numPr>
          <w:ilvl w:val="0"/>
          <w:numId w:val="25"/>
        </w:numPr>
        <w:suppressAutoHyphens/>
        <w:spacing w:after="0" w:line="240" w:lineRule="auto"/>
        <w:jc w:val="center"/>
        <w:rPr>
          <w:rFonts w:ascii="Times New Roman" w:eastAsia="Calibri" w:hAnsi="Times New Roman" w:cs="Times New Roman"/>
          <w:b/>
          <w:bCs/>
          <w:kern w:val="0"/>
          <w:sz w:val="20"/>
          <w:szCs w:val="20"/>
          <w:lang w:eastAsia="lv-LV"/>
          <w14:ligatures w14:val="none"/>
        </w:rPr>
      </w:pPr>
      <w:r w:rsidRPr="003F020B">
        <w:rPr>
          <w:rFonts w:ascii="Times New Roman" w:eastAsia="Calibri" w:hAnsi="Times New Roman" w:cs="Times New Roman"/>
          <w:b/>
          <w:bCs/>
          <w:kern w:val="0"/>
          <w:sz w:val="20"/>
          <w:szCs w:val="20"/>
          <w:lang w:eastAsia="lv-LV"/>
          <w14:ligatures w14:val="none"/>
        </w:rPr>
        <w:t>Izsoles dalībnieki</w:t>
      </w:r>
    </w:p>
    <w:p w14:paraId="1B2EA367" w14:textId="77777777" w:rsidR="003F020B" w:rsidRPr="003F020B" w:rsidRDefault="003F020B" w:rsidP="003F020B">
      <w:pPr>
        <w:spacing w:after="0" w:line="240" w:lineRule="auto"/>
        <w:ind w:left="360"/>
        <w:rPr>
          <w:rFonts w:ascii="Times New Roman" w:eastAsia="Calibri" w:hAnsi="Times New Roman" w:cs="Times New Roman"/>
          <w:kern w:val="0"/>
          <w:sz w:val="20"/>
          <w:szCs w:val="20"/>
          <w:lang w:eastAsia="lv-LV"/>
          <w14:ligatures w14:val="none"/>
        </w:rPr>
      </w:pPr>
    </w:p>
    <w:tbl>
      <w:tblPr>
        <w:tblStyle w:val="TableGrid"/>
        <w:tblW w:w="9243" w:type="dxa"/>
        <w:tblInd w:w="-34" w:type="dxa"/>
        <w:tblLook w:val="04A0" w:firstRow="1" w:lastRow="0" w:firstColumn="1" w:lastColumn="0" w:noHBand="0" w:noVBand="1"/>
      </w:tblPr>
      <w:tblGrid>
        <w:gridCol w:w="788"/>
        <w:gridCol w:w="2360"/>
        <w:gridCol w:w="6095"/>
      </w:tblGrid>
      <w:tr w:rsidR="003F020B" w:rsidRPr="003F020B" w14:paraId="790DF035" w14:textId="77777777" w:rsidTr="0057488D">
        <w:tc>
          <w:tcPr>
            <w:tcW w:w="788" w:type="dxa"/>
          </w:tcPr>
          <w:p w14:paraId="673F782A"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3.1.</w:t>
            </w:r>
          </w:p>
        </w:tc>
        <w:tc>
          <w:tcPr>
            <w:tcW w:w="2360" w:type="dxa"/>
          </w:tcPr>
          <w:p w14:paraId="08F1C39F"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Par izsoles dalībnieku </w:t>
            </w:r>
          </w:p>
          <w:p w14:paraId="3DEA4E81"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var būt </w:t>
            </w:r>
          </w:p>
        </w:tc>
        <w:tc>
          <w:tcPr>
            <w:tcW w:w="6095" w:type="dxa"/>
          </w:tcPr>
          <w:p w14:paraId="60D276FD"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Par izsoles dalībnieku var kļūt jebkura fiziska vai juridiska persona, kurai ir tiesības saskaņā ar spēkā esošiem normatīvajiem aktiem iegūt savā īpašumā nekustamo īpašumu, kura līdz reģistrācijas brīdim ir iemaksājusi Izsoles noteikumu 1.5.punktā noteikto nodrošinājumu un autorizēta dalībai izsolē, un kurai nav Valsts ieņēmumu dienesta administrēto nodokļu (nodevu) parādu Latvijas Republikā, vai valstī, kurā tā reģistrēta, tajā skaitā valsts sociālās apdrošināšanas iemaksu parādi, kas kopumā pārsniedz 150 EUR (viens simts piecdesmit </w:t>
            </w:r>
            <w:proofErr w:type="spellStart"/>
            <w:r w:rsidRPr="003F020B">
              <w:rPr>
                <w:rFonts w:ascii="Times New Roman" w:eastAsia="Calibri" w:hAnsi="Times New Roman" w:cs="Times New Roman"/>
                <w:i/>
                <w:iCs/>
                <w:sz w:val="20"/>
                <w:szCs w:val="20"/>
                <w:lang w:eastAsia="lv-LV"/>
              </w:rPr>
              <w:t>euro</w:t>
            </w:r>
            <w:proofErr w:type="spellEnd"/>
            <w:r w:rsidRPr="003F020B">
              <w:rPr>
                <w:rFonts w:ascii="Times New Roman" w:eastAsia="Calibri" w:hAnsi="Times New Roman" w:cs="Times New Roman"/>
                <w:sz w:val="20"/>
                <w:szCs w:val="20"/>
                <w:lang w:eastAsia="lv-LV"/>
              </w:rPr>
              <w:t>), kā arī maksājumu (nodokļi, nomas maksājumi utt.) parādu attiecībā pret Pašvaldību.</w:t>
            </w:r>
          </w:p>
          <w:p w14:paraId="052BB6BC"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w:t>
            </w:r>
            <w:r w:rsidRPr="003F020B">
              <w:rPr>
                <w:rFonts w:ascii="Times New Roman" w:eastAsia="Calibri" w:hAnsi="Times New Roman" w:cs="Times New Roman"/>
                <w:b/>
                <w:bCs/>
                <w:sz w:val="20"/>
                <w:szCs w:val="20"/>
                <w:lang w:eastAsia="lv-LV"/>
              </w:rPr>
              <w:t>Izsoles dalībnieks un nodrošinājuma maksātājs ir viena persona</w:t>
            </w:r>
            <w:r w:rsidRPr="003F020B">
              <w:rPr>
                <w:rFonts w:ascii="Times New Roman" w:eastAsia="Calibri" w:hAnsi="Times New Roman" w:cs="Times New Roman"/>
                <w:sz w:val="20"/>
                <w:szCs w:val="20"/>
                <w:lang w:eastAsia="lv-LV"/>
              </w:rPr>
              <w:t>.</w:t>
            </w:r>
          </w:p>
        </w:tc>
      </w:tr>
      <w:tr w:rsidR="003F020B" w:rsidRPr="003F020B" w14:paraId="73FB67DD" w14:textId="77777777" w:rsidTr="0057488D">
        <w:tc>
          <w:tcPr>
            <w:tcW w:w="788" w:type="dxa"/>
          </w:tcPr>
          <w:p w14:paraId="26C51E03"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3.2.</w:t>
            </w:r>
          </w:p>
        </w:tc>
        <w:tc>
          <w:tcPr>
            <w:tcW w:w="2360" w:type="dxa"/>
          </w:tcPr>
          <w:p w14:paraId="731D1D32"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rPr>
              <w:t>Par izsoles dalībniekiem nevar būt persona:</w:t>
            </w:r>
          </w:p>
        </w:tc>
        <w:tc>
          <w:tcPr>
            <w:tcW w:w="6095" w:type="dxa"/>
          </w:tcPr>
          <w:p w14:paraId="3EF60BA3" w14:textId="77777777" w:rsidR="003F020B" w:rsidRPr="003F020B" w:rsidRDefault="003F020B" w:rsidP="003F020B">
            <w:pPr>
              <w:numPr>
                <w:ilvl w:val="2"/>
                <w:numId w:val="26"/>
              </w:numPr>
              <w:rPr>
                <w:rFonts w:ascii="Times New Roman" w:eastAsia="Calibri" w:hAnsi="Times New Roman" w:cs="Times New Roman"/>
                <w:sz w:val="20"/>
                <w:szCs w:val="20"/>
              </w:rPr>
            </w:pPr>
            <w:r w:rsidRPr="003F020B">
              <w:rPr>
                <w:rFonts w:ascii="Times New Roman" w:eastAsia="Calibri" w:hAnsi="Times New Roman" w:cs="Times New Roman"/>
                <w:sz w:val="20"/>
                <w:szCs w:val="20"/>
              </w:rPr>
              <w:t>ar kurām Olaines novada pašvaldība izbeigusi jebkādu līgumu šīs personas rīcības dēļ;</w:t>
            </w:r>
          </w:p>
          <w:p w14:paraId="00294B74" w14:textId="77777777" w:rsidR="003F020B" w:rsidRPr="003F020B" w:rsidRDefault="003F020B" w:rsidP="003F020B">
            <w:pPr>
              <w:numPr>
                <w:ilvl w:val="2"/>
                <w:numId w:val="26"/>
              </w:numPr>
              <w:rPr>
                <w:rFonts w:ascii="Times New Roman" w:eastAsia="Calibri" w:hAnsi="Times New Roman" w:cs="Times New Roman"/>
                <w:sz w:val="20"/>
                <w:szCs w:val="20"/>
              </w:rPr>
            </w:pPr>
            <w:r w:rsidRPr="003F020B">
              <w:rPr>
                <w:rFonts w:ascii="Times New Roman" w:eastAsia="Calibri" w:hAnsi="Times New Roman" w:cs="Times New Roman"/>
                <w:sz w:val="20"/>
                <w:szCs w:val="20"/>
              </w:rPr>
              <w:t>kuras ir Olaines novada pašvaldības parādnieki saskaņā ar citām līgumattiecībām;</w:t>
            </w:r>
          </w:p>
          <w:p w14:paraId="4B404F72" w14:textId="77777777" w:rsidR="003F020B" w:rsidRPr="003F020B" w:rsidRDefault="003F020B" w:rsidP="003F020B">
            <w:pPr>
              <w:numPr>
                <w:ilvl w:val="2"/>
                <w:numId w:val="26"/>
              </w:numPr>
              <w:rPr>
                <w:rFonts w:ascii="Times New Roman" w:eastAsia="Calibri" w:hAnsi="Times New Roman" w:cs="Times New Roman"/>
                <w:sz w:val="20"/>
                <w:szCs w:val="20"/>
              </w:rPr>
            </w:pPr>
            <w:r w:rsidRPr="003F020B">
              <w:rPr>
                <w:rFonts w:ascii="Times New Roman" w:eastAsia="Calibri" w:hAnsi="Times New Roman" w:cs="Times New Roman"/>
                <w:sz w:val="20"/>
                <w:szCs w:val="20"/>
              </w:rPr>
              <w:t>pret kurām uzsākta tiesvedība par parāda piedziņu vai līgumsaistību  neizpildi</w:t>
            </w:r>
          </w:p>
          <w:p w14:paraId="7D34ABFE" w14:textId="77777777" w:rsidR="003F020B" w:rsidRPr="003F020B" w:rsidRDefault="003F020B" w:rsidP="003F020B">
            <w:pPr>
              <w:numPr>
                <w:ilvl w:val="2"/>
                <w:numId w:val="26"/>
              </w:num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kura pasludināta maksātnespēja, uzsākts likvidācijas process, to </w:t>
            </w:r>
          </w:p>
          <w:p w14:paraId="68B726DB"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saimnieciskā darbība  apturēta vai pārtraukta, vai  uzsākta tiesvedība par darbības izbeigšanu, maksātnespēju vai bankrotu;</w:t>
            </w:r>
          </w:p>
          <w:p w14:paraId="555A9BDD" w14:textId="77777777" w:rsidR="003F020B" w:rsidRPr="003F020B" w:rsidRDefault="003F020B" w:rsidP="003F020B">
            <w:pPr>
              <w:numPr>
                <w:ilvl w:val="2"/>
                <w:numId w:val="26"/>
              </w:numPr>
              <w:rPr>
                <w:rFonts w:ascii="Times New Roman" w:eastAsia="Calibri" w:hAnsi="Times New Roman" w:cs="Times New Roman"/>
                <w:sz w:val="20"/>
                <w:szCs w:val="20"/>
              </w:rPr>
            </w:pPr>
            <w:r w:rsidRPr="003F020B">
              <w:rPr>
                <w:rFonts w:ascii="Times New Roman" w:eastAsia="Calibri" w:hAnsi="Times New Roman" w:cs="Times New Roman"/>
                <w:sz w:val="20"/>
                <w:szCs w:val="20"/>
              </w:rPr>
              <w:t>kuras iepriekš ir izsolē nosolījusi  izsoles objektu, bet nav veikusi samaksu par nosolīto objektu un nav noslēgusi pirkuma līgumu</w:t>
            </w:r>
          </w:p>
          <w:p w14:paraId="101A543D" w14:textId="77777777" w:rsidR="003F020B" w:rsidRPr="003F020B" w:rsidRDefault="003F020B" w:rsidP="003F020B">
            <w:pPr>
              <w:numPr>
                <w:ilvl w:val="2"/>
                <w:numId w:val="26"/>
              </w:numPr>
              <w:rPr>
                <w:rFonts w:ascii="Times New Roman" w:eastAsia="Calibri" w:hAnsi="Times New Roman" w:cs="Times New Roman"/>
                <w:sz w:val="20"/>
                <w:szCs w:val="20"/>
              </w:rPr>
            </w:pPr>
            <w:r w:rsidRPr="003F020B">
              <w:rPr>
                <w:rFonts w:ascii="Times New Roman" w:eastAsia="Calibri" w:hAnsi="Times New Roman" w:cs="Times New Roman"/>
                <w:sz w:val="20"/>
                <w:szCs w:val="20"/>
              </w:rPr>
              <w:t>uz kurām ir attiecināmas Starptautiskās un Latvijas Republikas noteiktās starptautiskās vai nacionālās sankcijas vai būtiskas finanšu un kapitāla tirgus intereses ietekmējošas Eiropas Savienības vai Ziemeļatlantijas līguma organizācijas dalībvalsts noteiktās sankcijas.</w:t>
            </w:r>
          </w:p>
          <w:p w14:paraId="5D1E71AA" w14:textId="77777777" w:rsidR="003F020B" w:rsidRPr="003F020B" w:rsidRDefault="003F020B" w:rsidP="003F020B">
            <w:pPr>
              <w:rPr>
                <w:rFonts w:ascii="Times New Roman" w:eastAsia="Calibri" w:hAnsi="Times New Roman" w:cs="Times New Roman"/>
                <w:sz w:val="20"/>
                <w:szCs w:val="20"/>
              </w:rPr>
            </w:pPr>
          </w:p>
        </w:tc>
      </w:tr>
    </w:tbl>
    <w:p w14:paraId="0ECC72B6" w14:textId="77777777" w:rsidR="003F020B" w:rsidRPr="003F020B" w:rsidRDefault="003F020B" w:rsidP="003F020B">
      <w:pPr>
        <w:spacing w:after="0" w:line="240" w:lineRule="auto"/>
        <w:ind w:left="540"/>
        <w:rPr>
          <w:rFonts w:ascii="Times New Roman" w:eastAsia="Calibri" w:hAnsi="Times New Roman" w:cs="Times New Roman"/>
          <w:b/>
          <w:bCs/>
          <w:kern w:val="0"/>
          <w:sz w:val="20"/>
          <w:szCs w:val="20"/>
          <w:lang w:eastAsia="lv-LV"/>
          <w14:ligatures w14:val="none"/>
        </w:rPr>
      </w:pPr>
    </w:p>
    <w:p w14:paraId="54597979" w14:textId="77777777" w:rsidR="003F020B" w:rsidRPr="003F020B" w:rsidRDefault="003F020B" w:rsidP="003F020B">
      <w:pPr>
        <w:numPr>
          <w:ilvl w:val="0"/>
          <w:numId w:val="26"/>
        </w:numPr>
        <w:spacing w:after="0" w:line="240" w:lineRule="auto"/>
        <w:jc w:val="center"/>
        <w:rPr>
          <w:rFonts w:ascii="Times New Roman" w:eastAsia="Calibri" w:hAnsi="Times New Roman" w:cs="Times New Roman"/>
          <w:b/>
          <w:bCs/>
          <w:kern w:val="0"/>
          <w:sz w:val="20"/>
          <w:szCs w:val="20"/>
          <w:lang w:eastAsia="lv-LV"/>
          <w14:ligatures w14:val="none"/>
        </w:rPr>
      </w:pPr>
      <w:r w:rsidRPr="003F020B">
        <w:rPr>
          <w:rFonts w:ascii="Times New Roman" w:eastAsia="Calibri" w:hAnsi="Times New Roman" w:cs="Times New Roman"/>
          <w:b/>
          <w:bCs/>
          <w:kern w:val="0"/>
          <w:sz w:val="20"/>
          <w:szCs w:val="20"/>
          <w:lang w:eastAsia="lv-LV"/>
          <w14:ligatures w14:val="none"/>
        </w:rPr>
        <w:t>Izsoles pretendentu reģistrācija Izsoļu dalībnieku reģistrā</w:t>
      </w:r>
    </w:p>
    <w:p w14:paraId="0795EA22" w14:textId="77777777" w:rsidR="003F020B" w:rsidRPr="003F020B" w:rsidRDefault="003F020B" w:rsidP="003F020B">
      <w:pPr>
        <w:spacing w:after="0" w:line="240" w:lineRule="auto"/>
        <w:jc w:val="center"/>
        <w:rPr>
          <w:rFonts w:ascii="Times New Roman" w:eastAsia="Calibri" w:hAnsi="Times New Roman" w:cs="Times New Roman"/>
          <w:b/>
          <w:bCs/>
          <w:kern w:val="0"/>
          <w:sz w:val="20"/>
          <w:szCs w:val="20"/>
          <w:lang w:eastAsia="lv-LV"/>
          <w14:ligatures w14:val="none"/>
        </w:rPr>
      </w:pPr>
    </w:p>
    <w:tbl>
      <w:tblPr>
        <w:tblStyle w:val="TableGrid"/>
        <w:tblW w:w="9209" w:type="dxa"/>
        <w:tblLook w:val="04A0" w:firstRow="1" w:lastRow="0" w:firstColumn="1" w:lastColumn="0" w:noHBand="0" w:noVBand="1"/>
      </w:tblPr>
      <w:tblGrid>
        <w:gridCol w:w="704"/>
        <w:gridCol w:w="2410"/>
        <w:gridCol w:w="6095"/>
      </w:tblGrid>
      <w:tr w:rsidR="003F020B" w:rsidRPr="003F020B" w14:paraId="77351967" w14:textId="77777777" w:rsidTr="0057488D">
        <w:tc>
          <w:tcPr>
            <w:tcW w:w="704" w:type="dxa"/>
          </w:tcPr>
          <w:p w14:paraId="1D43BF4B" w14:textId="77777777" w:rsidR="003F020B" w:rsidRPr="003F020B" w:rsidRDefault="003F020B" w:rsidP="003F020B">
            <w:pPr>
              <w:rPr>
                <w:rFonts w:ascii="Times New Roman" w:eastAsia="Calibri" w:hAnsi="Times New Roman" w:cs="Times New Roman"/>
                <w:b/>
                <w:bCs/>
                <w:sz w:val="20"/>
                <w:szCs w:val="20"/>
                <w:lang w:eastAsia="lv-LV"/>
              </w:rPr>
            </w:pPr>
            <w:r w:rsidRPr="003F020B">
              <w:rPr>
                <w:rFonts w:ascii="Times New Roman" w:eastAsia="Calibri" w:hAnsi="Times New Roman" w:cs="Times New Roman"/>
                <w:sz w:val="20"/>
                <w:szCs w:val="20"/>
                <w:lang w:eastAsia="lv-LV"/>
              </w:rPr>
              <w:t xml:space="preserve">4.1. </w:t>
            </w:r>
          </w:p>
        </w:tc>
        <w:tc>
          <w:tcPr>
            <w:tcW w:w="2410" w:type="dxa"/>
          </w:tcPr>
          <w:p w14:paraId="4B0E68C7" w14:textId="77777777" w:rsidR="003F020B" w:rsidRPr="003F020B" w:rsidRDefault="003F020B" w:rsidP="003F020B">
            <w:pPr>
              <w:rPr>
                <w:rFonts w:ascii="Times New Roman" w:eastAsia="Calibri" w:hAnsi="Times New Roman" w:cs="Times New Roman"/>
                <w:b/>
                <w:bCs/>
                <w:sz w:val="20"/>
                <w:szCs w:val="20"/>
                <w:lang w:eastAsia="lv-LV"/>
              </w:rPr>
            </w:pPr>
            <w:r w:rsidRPr="003F020B">
              <w:rPr>
                <w:rFonts w:ascii="Times New Roman" w:eastAsia="Calibri" w:hAnsi="Times New Roman" w:cs="Times New Roman"/>
                <w:sz w:val="20"/>
                <w:szCs w:val="20"/>
                <w:lang w:eastAsia="lv-LV"/>
              </w:rPr>
              <w:t xml:space="preserve">Dalībnieku  pieteikšanās  </w:t>
            </w:r>
          </w:p>
        </w:tc>
        <w:tc>
          <w:tcPr>
            <w:tcW w:w="6095" w:type="dxa"/>
          </w:tcPr>
          <w:p w14:paraId="02D66D8B" w14:textId="77777777" w:rsidR="003F020B" w:rsidRPr="003F020B" w:rsidRDefault="003F020B" w:rsidP="003F020B">
            <w:pPr>
              <w:jc w:val="both"/>
              <w:rPr>
                <w:rFonts w:ascii="Times New Roman" w:eastAsia="Calibri" w:hAnsi="Times New Roman" w:cs="Times New Roman"/>
                <w:b/>
                <w:bCs/>
                <w:sz w:val="20"/>
                <w:szCs w:val="20"/>
                <w:lang w:eastAsia="lv-LV"/>
              </w:rPr>
            </w:pPr>
            <w:r w:rsidRPr="003F020B">
              <w:rPr>
                <w:rFonts w:ascii="Times New Roman" w:eastAsia="Calibri" w:hAnsi="Times New Roman" w:cs="Times New Roman"/>
                <w:sz w:val="20"/>
                <w:szCs w:val="20"/>
                <w:lang w:eastAsia="lv-LV"/>
              </w:rPr>
              <w:t xml:space="preserve">Notiek no </w:t>
            </w:r>
            <w:bookmarkStart w:id="34" w:name="_Hlk104383449"/>
            <w:r w:rsidRPr="003F020B">
              <w:rPr>
                <w:rFonts w:ascii="Times New Roman" w:eastAsia="Calibri" w:hAnsi="Times New Roman" w:cs="Times New Roman"/>
                <w:b/>
                <w:bCs/>
                <w:color w:val="FF0000"/>
                <w:sz w:val="20"/>
                <w:szCs w:val="20"/>
                <w:lang w:eastAsia="lv-LV"/>
              </w:rPr>
              <w:t>2023.gada 7.aprīļa  plkst. 13:00 līdz 2023.gada 27.aprīlim</w:t>
            </w:r>
            <w:r w:rsidRPr="003F020B">
              <w:rPr>
                <w:rFonts w:ascii="Times New Roman" w:eastAsia="Calibri" w:hAnsi="Times New Roman" w:cs="Times New Roman"/>
                <w:b/>
                <w:bCs/>
                <w:i/>
                <w:iCs/>
                <w:color w:val="FF0000"/>
                <w:sz w:val="20"/>
                <w:szCs w:val="20"/>
              </w:rPr>
              <w:t>, plkst. 23:59</w:t>
            </w:r>
            <w:r w:rsidRPr="003F020B">
              <w:rPr>
                <w:rFonts w:ascii="Times New Roman" w:eastAsia="Calibri" w:hAnsi="Times New Roman" w:cs="Times New Roman"/>
                <w:b/>
                <w:bCs/>
                <w:i/>
                <w:iCs/>
                <w:color w:val="404040" w:themeColor="text1" w:themeTint="BF"/>
                <w:sz w:val="20"/>
                <w:szCs w:val="20"/>
              </w:rPr>
              <w:t>.</w:t>
            </w:r>
            <w:r w:rsidRPr="003F020B">
              <w:rPr>
                <w:rFonts w:ascii="Times New Roman" w:eastAsia="Calibri" w:hAnsi="Times New Roman" w:cs="Times New Roman"/>
                <w:i/>
                <w:iCs/>
                <w:color w:val="404040" w:themeColor="text1" w:themeTint="BF"/>
                <w:sz w:val="20"/>
                <w:szCs w:val="20"/>
              </w:rPr>
              <w:t xml:space="preserve"> </w:t>
            </w:r>
            <w:bookmarkEnd w:id="34"/>
            <w:r w:rsidRPr="003F020B">
              <w:rPr>
                <w:rFonts w:ascii="Times New Roman" w:eastAsia="Calibri" w:hAnsi="Times New Roman" w:cs="Times New Roman"/>
                <w:i/>
                <w:iCs/>
                <w:color w:val="404040" w:themeColor="text1" w:themeTint="BF"/>
                <w:sz w:val="20"/>
                <w:szCs w:val="20"/>
              </w:rPr>
              <w:t xml:space="preserve">Tiesu administrācijas elektronisko izsoļu vietnē </w:t>
            </w:r>
            <w:hyperlink r:id="rId14" w:history="1">
              <w:r w:rsidRPr="003F020B">
                <w:rPr>
                  <w:rFonts w:ascii="Times New Roman" w:eastAsia="Calibri" w:hAnsi="Times New Roman" w:cs="Times New Roman"/>
                  <w:i/>
                  <w:iCs/>
                  <w:color w:val="404040" w:themeColor="text1" w:themeTint="BF"/>
                  <w:sz w:val="20"/>
                  <w:szCs w:val="20"/>
                </w:rPr>
                <w:t>https://izsoles.ta.gov.lv</w:t>
              </w:r>
            </w:hyperlink>
            <w:r w:rsidRPr="003F020B">
              <w:rPr>
                <w:rFonts w:ascii="Times New Roman" w:eastAsia="Calibri" w:hAnsi="Times New Roman" w:cs="Times New Roman"/>
                <w:i/>
                <w:iCs/>
                <w:color w:val="404040" w:themeColor="text1" w:themeTint="BF"/>
                <w:sz w:val="20"/>
                <w:szCs w:val="20"/>
              </w:rPr>
              <w:t xml:space="preserve">  uzturētā izsoļu dalībnieku reģistrā pēc oficiāla paziņojuma par izsoli publicēšanas Latvijas Republikas oficiālajā izdevumā “Latvijas Vēstnesis” tīmekļa vietnē -</w:t>
            </w:r>
            <w:r w:rsidRPr="003F020B">
              <w:rPr>
                <w:rFonts w:ascii="Calibri" w:eastAsia="Calibri" w:hAnsi="Calibri" w:cs="Times New Roman"/>
                <w:i/>
                <w:iCs/>
                <w:color w:val="404040" w:themeColor="text1" w:themeTint="BF"/>
              </w:rPr>
              <w:t xml:space="preserve"> </w:t>
            </w:r>
            <w:hyperlink r:id="rId15" w:history="1">
              <w:r w:rsidRPr="003F020B">
                <w:rPr>
                  <w:rFonts w:ascii="Times New Roman" w:eastAsia="Calibri" w:hAnsi="Times New Roman" w:cs="Times New Roman"/>
                  <w:i/>
                  <w:iCs/>
                  <w:color w:val="0563C1" w:themeColor="hyperlink"/>
                  <w:sz w:val="20"/>
                  <w:szCs w:val="20"/>
                  <w:u w:val="single"/>
                </w:rPr>
                <w:t>www.vestnesis.lv</w:t>
              </w:r>
            </w:hyperlink>
            <w:r w:rsidRPr="003F020B">
              <w:rPr>
                <w:rFonts w:ascii="Times New Roman" w:eastAsia="Calibri" w:hAnsi="Times New Roman" w:cs="Times New Roman"/>
                <w:i/>
                <w:iCs/>
                <w:color w:val="404040" w:themeColor="text1" w:themeTint="BF"/>
                <w:sz w:val="20"/>
                <w:szCs w:val="20"/>
                <w:lang w:eastAsia="lv-LV"/>
              </w:rPr>
              <w:t xml:space="preserve"> </w:t>
            </w:r>
            <w:r w:rsidRPr="003F020B">
              <w:rPr>
                <w:rFonts w:ascii="Times New Roman" w:eastAsia="Calibri" w:hAnsi="Times New Roman" w:cs="Times New Roman"/>
                <w:sz w:val="20"/>
                <w:szCs w:val="20"/>
                <w:lang w:eastAsia="lv-LV"/>
              </w:rPr>
              <w:t xml:space="preserve">   </w:t>
            </w:r>
          </w:p>
        </w:tc>
      </w:tr>
      <w:tr w:rsidR="003F020B" w:rsidRPr="003F020B" w14:paraId="3237394F" w14:textId="77777777" w:rsidTr="0057488D">
        <w:tc>
          <w:tcPr>
            <w:tcW w:w="704" w:type="dxa"/>
          </w:tcPr>
          <w:p w14:paraId="4B1C6F31"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4.2.</w:t>
            </w:r>
          </w:p>
        </w:tc>
        <w:tc>
          <w:tcPr>
            <w:tcW w:w="2410" w:type="dxa"/>
          </w:tcPr>
          <w:p w14:paraId="1CE2956D"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Izsoles dalībnieki- </w:t>
            </w:r>
          </w:p>
          <w:p w14:paraId="3B8B3C48"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kuras </w:t>
            </w:r>
          </w:p>
          <w:p w14:paraId="67946D25"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vēlas savā vai cita vārdā </w:t>
            </w:r>
          </w:p>
          <w:p w14:paraId="442C2039"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pieteikties izsolei, elektronisko izsoļu vietnē </w:t>
            </w:r>
            <w:hyperlink r:id="rId16" w:history="1">
              <w:r w:rsidRPr="003F020B">
                <w:rPr>
                  <w:rFonts w:ascii="Times New Roman" w:eastAsia="Calibri" w:hAnsi="Times New Roman" w:cs="Times New Roman"/>
                  <w:color w:val="0563C1" w:themeColor="hyperlink"/>
                  <w:sz w:val="20"/>
                  <w:szCs w:val="20"/>
                  <w:u w:val="single"/>
                </w:rPr>
                <w:t>https://izsoles.ta.gov.lv</w:t>
              </w:r>
            </w:hyperlink>
          </w:p>
          <w:p w14:paraId="6BDD073E" w14:textId="77777777" w:rsidR="003F020B" w:rsidRPr="003F020B" w:rsidRDefault="003F020B" w:rsidP="003F020B">
            <w:pPr>
              <w:rPr>
                <w:rFonts w:ascii="Times New Roman" w:eastAsia="Calibri" w:hAnsi="Times New Roman" w:cs="Times New Roman"/>
                <w:b/>
                <w:bCs/>
                <w:sz w:val="20"/>
                <w:szCs w:val="20"/>
                <w:lang w:eastAsia="lv-LV"/>
              </w:rPr>
            </w:pPr>
            <w:r w:rsidRPr="003F020B">
              <w:rPr>
                <w:rFonts w:ascii="Times New Roman" w:eastAsia="Calibri" w:hAnsi="Times New Roman" w:cs="Times New Roman"/>
                <w:sz w:val="20"/>
                <w:szCs w:val="20"/>
              </w:rPr>
              <w:t>norāda</w:t>
            </w:r>
          </w:p>
        </w:tc>
        <w:tc>
          <w:tcPr>
            <w:tcW w:w="6095" w:type="dxa"/>
          </w:tcPr>
          <w:p w14:paraId="196BBBE1"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4.2.1.vārdu, uzvārdu; </w:t>
            </w:r>
          </w:p>
          <w:p w14:paraId="55135F02"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4.2.2. personas kodu </w:t>
            </w:r>
          </w:p>
          <w:p w14:paraId="6330B960"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4.2.3.personas deklarētās dzīvesvietas adresi ;</w:t>
            </w:r>
          </w:p>
          <w:p w14:paraId="5F44760F"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4.2.4.personu apliecinoša dokumenta veidu un numuru; </w:t>
            </w:r>
          </w:p>
          <w:p w14:paraId="607203A6"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4.2.5. norēķinu rekvizītus (kredītiestādes konta numurs, uz kuru personai atmaksājama nodrošinājuma summa); </w:t>
            </w:r>
          </w:p>
          <w:p w14:paraId="1102EE38"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4.2.6. personas papildu kontaktinformāciju – elektroniskā pasta adresi un tālruņa numuru;</w:t>
            </w:r>
          </w:p>
          <w:p w14:paraId="387997F0"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4.2.7.  fiziska persona, kura pārstāv citu fizisku personu, papildus punktā norādītajam, sniedz informāciju par: </w:t>
            </w:r>
          </w:p>
          <w:p w14:paraId="2BC69181"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4.2.7.1.pārstāvamo personu  - </w:t>
            </w:r>
          </w:p>
          <w:p w14:paraId="7BC8C7FE" w14:textId="77777777" w:rsidR="003F020B" w:rsidRPr="003F020B" w:rsidRDefault="003F020B" w:rsidP="003F020B">
            <w:pPr>
              <w:ind w:left="462"/>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vārds, uzvārdu fiziskai personai; </w:t>
            </w:r>
          </w:p>
          <w:p w14:paraId="60AD5C13" w14:textId="77777777" w:rsidR="003F020B" w:rsidRPr="003F020B" w:rsidRDefault="003F020B" w:rsidP="003F020B">
            <w:pPr>
              <w:ind w:left="462"/>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personas kodu; </w:t>
            </w:r>
          </w:p>
          <w:p w14:paraId="75B22808" w14:textId="77777777" w:rsidR="003F020B" w:rsidRPr="003F020B" w:rsidRDefault="003F020B" w:rsidP="003F020B">
            <w:pPr>
              <w:ind w:left="462"/>
              <w:rPr>
                <w:rFonts w:ascii="Times New Roman" w:eastAsia="Calibri" w:hAnsi="Times New Roman" w:cs="Times New Roman"/>
                <w:sz w:val="20"/>
                <w:szCs w:val="20"/>
              </w:rPr>
            </w:pPr>
            <w:r w:rsidRPr="003F020B">
              <w:rPr>
                <w:rFonts w:ascii="Times New Roman" w:eastAsia="Calibri" w:hAnsi="Times New Roman" w:cs="Times New Roman"/>
                <w:b/>
                <w:bCs/>
                <w:sz w:val="20"/>
                <w:szCs w:val="20"/>
              </w:rPr>
              <w:t>deklarētās dzīvesvietas adrese</w:t>
            </w:r>
            <w:r w:rsidRPr="003F020B">
              <w:rPr>
                <w:rFonts w:ascii="Times New Roman" w:eastAsia="Calibri" w:hAnsi="Times New Roman" w:cs="Times New Roman"/>
                <w:sz w:val="20"/>
                <w:szCs w:val="20"/>
              </w:rPr>
              <w:t xml:space="preserve">, </w:t>
            </w:r>
          </w:p>
          <w:p w14:paraId="4EB6A0A9" w14:textId="77777777" w:rsidR="003F020B" w:rsidRPr="003F020B" w:rsidRDefault="003F020B" w:rsidP="003F020B">
            <w:pPr>
              <w:ind w:left="462"/>
              <w:rPr>
                <w:rFonts w:ascii="Times New Roman" w:eastAsia="Calibri" w:hAnsi="Times New Roman" w:cs="Times New Roman"/>
                <w:sz w:val="20"/>
                <w:szCs w:val="20"/>
              </w:rPr>
            </w:pPr>
            <w:r w:rsidRPr="003F020B">
              <w:rPr>
                <w:rFonts w:ascii="Times New Roman" w:eastAsia="Calibri" w:hAnsi="Times New Roman" w:cs="Times New Roman"/>
                <w:sz w:val="20"/>
                <w:szCs w:val="20"/>
              </w:rPr>
              <w:t>kontaktinformāciju – elektroniskā pasta adresi un tālruņa numuru;</w:t>
            </w:r>
          </w:p>
          <w:p w14:paraId="4F3E40A5" w14:textId="77777777" w:rsidR="003F020B" w:rsidRPr="003F020B" w:rsidRDefault="003F020B" w:rsidP="003F020B">
            <w:pPr>
              <w:ind w:left="462"/>
              <w:rPr>
                <w:rFonts w:ascii="Times New Roman" w:eastAsia="Calibri" w:hAnsi="Times New Roman" w:cs="Times New Roman"/>
                <w:sz w:val="20"/>
                <w:szCs w:val="20"/>
              </w:rPr>
            </w:pPr>
            <w:r w:rsidRPr="003F020B">
              <w:rPr>
                <w:rFonts w:ascii="Times New Roman" w:eastAsia="Calibri" w:hAnsi="Times New Roman" w:cs="Times New Roman"/>
                <w:sz w:val="20"/>
                <w:szCs w:val="20"/>
              </w:rPr>
              <w:t>personu apliecinoša dokumenta veidu un numuru;</w:t>
            </w:r>
          </w:p>
          <w:p w14:paraId="2242DE33" w14:textId="77777777" w:rsidR="003F020B" w:rsidRPr="003F020B" w:rsidRDefault="003F020B" w:rsidP="003F020B">
            <w:pPr>
              <w:ind w:left="462"/>
              <w:rPr>
                <w:rFonts w:ascii="Times New Roman" w:eastAsia="Calibri" w:hAnsi="Times New Roman" w:cs="Times New Roman"/>
                <w:sz w:val="20"/>
                <w:szCs w:val="20"/>
              </w:rPr>
            </w:pPr>
            <w:r w:rsidRPr="003F020B">
              <w:rPr>
                <w:rFonts w:ascii="Times New Roman" w:eastAsia="Calibri" w:hAnsi="Times New Roman" w:cs="Times New Roman"/>
                <w:sz w:val="20"/>
                <w:szCs w:val="20"/>
              </w:rPr>
              <w:lastRenderedPageBreak/>
              <w:t xml:space="preserve">informāciju par notariāli apliecinātu pilnvaru, ja reģistrēts </w:t>
            </w:r>
          </w:p>
          <w:p w14:paraId="7A52FF59" w14:textId="77777777" w:rsidR="003F020B" w:rsidRPr="003F020B" w:rsidRDefault="003F020B" w:rsidP="003F020B">
            <w:pPr>
              <w:ind w:left="462"/>
              <w:rPr>
                <w:rFonts w:ascii="Times New Roman" w:eastAsia="Calibri" w:hAnsi="Times New Roman" w:cs="Times New Roman"/>
                <w:sz w:val="20"/>
                <w:szCs w:val="20"/>
              </w:rPr>
            </w:pPr>
            <w:r w:rsidRPr="003F020B">
              <w:rPr>
                <w:rFonts w:ascii="Times New Roman" w:eastAsia="Calibri" w:hAnsi="Times New Roman" w:cs="Times New Roman"/>
                <w:sz w:val="20"/>
                <w:szCs w:val="20"/>
              </w:rPr>
              <w:t>lietotājs izsolē pārstāv citu fizisku personu, kas apliecina reģistrēta lietotāja tiesības pārstāvēt fizisku personu;</w:t>
            </w:r>
          </w:p>
          <w:p w14:paraId="5D1AFBB5"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         informāciju par pilnvarojuma apjomu (pārstāvības tiesības</w:t>
            </w:r>
          </w:p>
          <w:p w14:paraId="6F372AB0"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         konkrētai izsolei, vairākām konkrētām izsolēm, uz noteiktu   </w:t>
            </w:r>
          </w:p>
          <w:p w14:paraId="326D9D45" w14:textId="77777777" w:rsidR="003F020B" w:rsidRPr="003F020B" w:rsidRDefault="003F020B" w:rsidP="003F020B">
            <w:pPr>
              <w:rPr>
                <w:rFonts w:ascii="Times New Roman" w:eastAsia="Calibri" w:hAnsi="Times New Roman" w:cs="Times New Roman"/>
                <w:b/>
                <w:bCs/>
                <w:sz w:val="20"/>
                <w:szCs w:val="20"/>
                <w:lang w:eastAsia="lv-LV"/>
              </w:rPr>
            </w:pPr>
            <w:r w:rsidRPr="003F020B">
              <w:rPr>
                <w:rFonts w:ascii="Times New Roman" w:eastAsia="Calibri" w:hAnsi="Times New Roman" w:cs="Times New Roman"/>
                <w:sz w:val="20"/>
                <w:szCs w:val="20"/>
              </w:rPr>
              <w:t xml:space="preserve">         laiku, pastāvīgi).</w:t>
            </w:r>
          </w:p>
        </w:tc>
      </w:tr>
      <w:tr w:rsidR="003F020B" w:rsidRPr="003F020B" w14:paraId="0F290E8A" w14:textId="77777777" w:rsidTr="0057488D">
        <w:tc>
          <w:tcPr>
            <w:tcW w:w="704" w:type="dxa"/>
          </w:tcPr>
          <w:p w14:paraId="0B9E4BFE"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lastRenderedPageBreak/>
              <w:t>4.3.</w:t>
            </w:r>
          </w:p>
        </w:tc>
        <w:tc>
          <w:tcPr>
            <w:tcW w:w="2410" w:type="dxa"/>
          </w:tcPr>
          <w:p w14:paraId="52D5FCE7"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rPr>
              <w:t xml:space="preserve">Fiziska persona reģistrējoties dalībai izsolē  </w:t>
            </w:r>
          </w:p>
          <w:p w14:paraId="76541B82" w14:textId="77777777" w:rsidR="003F020B" w:rsidRPr="003F020B" w:rsidRDefault="003F020B" w:rsidP="003F020B">
            <w:pPr>
              <w:rPr>
                <w:rFonts w:ascii="Times New Roman" w:eastAsia="Calibri" w:hAnsi="Times New Roman" w:cs="Times New Roman"/>
                <w:b/>
                <w:bCs/>
                <w:sz w:val="20"/>
                <w:szCs w:val="20"/>
                <w:lang w:eastAsia="lv-LV"/>
              </w:rPr>
            </w:pPr>
          </w:p>
        </w:tc>
        <w:tc>
          <w:tcPr>
            <w:tcW w:w="6095" w:type="dxa"/>
          </w:tcPr>
          <w:p w14:paraId="13B03228" w14:textId="77777777" w:rsidR="003F020B" w:rsidRPr="003F020B" w:rsidRDefault="003F020B" w:rsidP="003F020B">
            <w:pPr>
              <w:rPr>
                <w:rFonts w:ascii="Times New Roman" w:eastAsia="Calibri" w:hAnsi="Times New Roman" w:cs="Times New Roman"/>
                <w:b/>
                <w:bCs/>
                <w:sz w:val="20"/>
                <w:szCs w:val="20"/>
              </w:rPr>
            </w:pPr>
            <w:r w:rsidRPr="003F020B">
              <w:rPr>
                <w:rFonts w:ascii="Times New Roman" w:eastAsia="Calibri" w:hAnsi="Times New Roman" w:cs="Times New Roman"/>
                <w:b/>
                <w:bCs/>
                <w:sz w:val="20"/>
                <w:szCs w:val="20"/>
              </w:rPr>
              <w:t>apliecina, ka ir  iepazinies ar elektronisko izsoļu vietnes lietošanas un šiem Pašvaldības izsoles noteikumiem un apliecina šo noteikumu ievērošanu, kā arī par sevi sniegto datu pareizību</w:t>
            </w:r>
          </w:p>
          <w:p w14:paraId="6980D99B" w14:textId="77777777" w:rsidR="003F020B" w:rsidRPr="003F020B" w:rsidRDefault="003F020B" w:rsidP="003F020B">
            <w:pPr>
              <w:rPr>
                <w:rFonts w:ascii="Times New Roman" w:eastAsia="Calibri" w:hAnsi="Times New Roman" w:cs="Times New Roman"/>
                <w:b/>
                <w:bCs/>
                <w:sz w:val="20"/>
                <w:szCs w:val="20"/>
                <w:lang w:eastAsia="lv-LV"/>
              </w:rPr>
            </w:pPr>
          </w:p>
        </w:tc>
      </w:tr>
      <w:tr w:rsidR="003F020B" w:rsidRPr="003F020B" w14:paraId="29CCBDDA" w14:textId="77777777" w:rsidTr="0057488D">
        <w:tc>
          <w:tcPr>
            <w:tcW w:w="704" w:type="dxa"/>
          </w:tcPr>
          <w:p w14:paraId="351F87F2"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4.4.</w:t>
            </w:r>
          </w:p>
        </w:tc>
        <w:tc>
          <w:tcPr>
            <w:tcW w:w="2410" w:type="dxa"/>
          </w:tcPr>
          <w:p w14:paraId="15AF1127" w14:textId="77777777" w:rsidR="003F020B" w:rsidRPr="003F020B" w:rsidRDefault="003F020B" w:rsidP="003F020B">
            <w:pPr>
              <w:rPr>
                <w:rFonts w:ascii="Times New Roman" w:eastAsia="Calibri" w:hAnsi="Times New Roman" w:cs="Times New Roman"/>
                <w:b/>
                <w:bCs/>
                <w:sz w:val="20"/>
                <w:szCs w:val="20"/>
                <w:lang w:eastAsia="lv-LV"/>
              </w:rPr>
            </w:pPr>
            <w:r w:rsidRPr="003F020B">
              <w:rPr>
                <w:rFonts w:ascii="Times New Roman" w:eastAsia="Calibri" w:hAnsi="Times New Roman" w:cs="Times New Roman"/>
                <w:sz w:val="20"/>
                <w:szCs w:val="20"/>
              </w:rPr>
              <w:t xml:space="preserve">Ziņas par dalībnieku iekļauj </w:t>
            </w:r>
          </w:p>
        </w:tc>
        <w:tc>
          <w:tcPr>
            <w:tcW w:w="6095" w:type="dxa"/>
          </w:tcPr>
          <w:p w14:paraId="7831CE85" w14:textId="77777777" w:rsidR="003F020B" w:rsidRPr="003F020B" w:rsidRDefault="003F020B" w:rsidP="003F020B">
            <w:pPr>
              <w:jc w:val="both"/>
              <w:rPr>
                <w:rFonts w:ascii="Times New Roman" w:eastAsia="Calibri" w:hAnsi="Times New Roman" w:cs="Times New Roman"/>
                <w:b/>
                <w:bCs/>
                <w:sz w:val="20"/>
                <w:szCs w:val="20"/>
                <w:lang w:eastAsia="lv-LV"/>
              </w:rPr>
            </w:pPr>
            <w:r w:rsidRPr="003F020B">
              <w:rPr>
                <w:rFonts w:ascii="Times New Roman" w:eastAsia="Calibri" w:hAnsi="Times New Roman" w:cs="Times New Roman"/>
                <w:sz w:val="20"/>
                <w:szCs w:val="20"/>
              </w:rPr>
              <w:t xml:space="preserve">Izsoļu dalībnieku reģistrā, pamatojoties uz izsoles pretendenta iesniegumu. Iesniegumu pretendents iesniedz patstāvīgi, izmantojot Tiesu administrācijas elektronisko izsoļu vietnē pieejamo elektronisko pakalpojumu “Par e-izsoļu vietnes dalībnieka dalību konkrētā izsolē” un identificējoties ar vienu no vienotajā valsts un pašvaldību portālā </w:t>
            </w:r>
            <w:hyperlink r:id="rId17" w:history="1">
              <w:r w:rsidRPr="003F020B">
                <w:rPr>
                  <w:rFonts w:ascii="Times New Roman" w:eastAsia="Calibri" w:hAnsi="Times New Roman" w:cs="Times New Roman"/>
                  <w:color w:val="0563C1" w:themeColor="hyperlink"/>
                  <w:sz w:val="20"/>
                  <w:szCs w:val="20"/>
                  <w:u w:val="single"/>
                </w:rPr>
                <w:t>www.latvija.lv</w:t>
              </w:r>
            </w:hyperlink>
            <w:r w:rsidRPr="003F020B">
              <w:rPr>
                <w:rFonts w:ascii="Times New Roman" w:eastAsia="Calibri" w:hAnsi="Times New Roman" w:cs="Times New Roman"/>
                <w:sz w:val="20"/>
                <w:szCs w:val="20"/>
              </w:rPr>
              <w:t xml:space="preserve"> piedāvātajiem identifikācijas līdzekļiem</w:t>
            </w:r>
          </w:p>
        </w:tc>
      </w:tr>
      <w:tr w:rsidR="003F020B" w:rsidRPr="003F020B" w14:paraId="7C2D014C" w14:textId="77777777" w:rsidTr="0057488D">
        <w:tc>
          <w:tcPr>
            <w:tcW w:w="704" w:type="dxa"/>
          </w:tcPr>
          <w:p w14:paraId="2E9C1FA6"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4.5.</w:t>
            </w:r>
          </w:p>
        </w:tc>
        <w:tc>
          <w:tcPr>
            <w:tcW w:w="2410" w:type="dxa"/>
          </w:tcPr>
          <w:p w14:paraId="3676F9C6"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Reģistrēts lietotājs, kurš</w:t>
            </w:r>
          </w:p>
          <w:p w14:paraId="0D58EBF0"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 vēlas piedalīties </w:t>
            </w:r>
          </w:p>
          <w:p w14:paraId="276002D9" w14:textId="77777777" w:rsidR="003F020B" w:rsidRPr="003F020B" w:rsidRDefault="003F020B" w:rsidP="003F020B">
            <w:pPr>
              <w:rPr>
                <w:rFonts w:ascii="Times New Roman" w:eastAsia="Calibri" w:hAnsi="Times New Roman" w:cs="Times New Roman"/>
                <w:b/>
                <w:bCs/>
                <w:sz w:val="20"/>
                <w:szCs w:val="20"/>
                <w:lang w:eastAsia="lv-LV"/>
              </w:rPr>
            </w:pPr>
            <w:r w:rsidRPr="003F020B">
              <w:rPr>
                <w:rFonts w:ascii="Times New Roman" w:eastAsia="Calibri" w:hAnsi="Times New Roman" w:cs="Times New Roman"/>
                <w:sz w:val="20"/>
                <w:szCs w:val="20"/>
              </w:rPr>
              <w:t>izsludinātajā izsolē</w:t>
            </w:r>
          </w:p>
        </w:tc>
        <w:tc>
          <w:tcPr>
            <w:tcW w:w="6095" w:type="dxa"/>
          </w:tcPr>
          <w:p w14:paraId="2959FC33" w14:textId="77777777" w:rsidR="003F020B" w:rsidRPr="003F020B" w:rsidRDefault="003F020B" w:rsidP="003F020B">
            <w:pPr>
              <w:jc w:val="both"/>
              <w:rPr>
                <w:rFonts w:ascii="Times New Roman" w:eastAsia="Calibri" w:hAnsi="Times New Roman" w:cs="Times New Roman"/>
                <w:b/>
                <w:bCs/>
                <w:sz w:val="20"/>
                <w:szCs w:val="20"/>
                <w:lang w:eastAsia="lv-LV"/>
              </w:rPr>
            </w:pPr>
            <w:r w:rsidRPr="003F020B">
              <w:rPr>
                <w:rFonts w:ascii="Times New Roman" w:eastAsia="Calibri" w:hAnsi="Times New Roman" w:cs="Times New Roman"/>
                <w:sz w:val="20"/>
                <w:szCs w:val="20"/>
              </w:rPr>
              <w:t xml:space="preserve">Elektronisko izsoļu vietnē </w:t>
            </w:r>
            <w:proofErr w:type="spellStart"/>
            <w:r w:rsidRPr="003F020B">
              <w:rPr>
                <w:rFonts w:ascii="Times New Roman" w:eastAsia="Calibri" w:hAnsi="Times New Roman" w:cs="Times New Roman"/>
                <w:sz w:val="20"/>
                <w:szCs w:val="20"/>
              </w:rPr>
              <w:t>nosūta</w:t>
            </w:r>
            <w:proofErr w:type="spellEnd"/>
            <w:r w:rsidRPr="003F020B">
              <w:rPr>
                <w:rFonts w:ascii="Times New Roman" w:eastAsia="Calibri" w:hAnsi="Times New Roman" w:cs="Times New Roman"/>
                <w:sz w:val="20"/>
                <w:szCs w:val="20"/>
              </w:rPr>
              <w:t xml:space="preserve"> izsoles rīkotājam lūgumu par autorizēšanu dalībai konkrētā izsolē un izsoles sludinājumā norādītajā izsoles rīkotāja kontā iemaksā izsoles nodrošinājuma summu sludinājumā noteiktajā apmērā, kā arī sedz maksu par dalību izsolē noteiktajā apmērā (saskaņā ar elektronisko izsoļu vietnē reģistrētam lietotājam sagatavotu rēķinu)</w:t>
            </w:r>
          </w:p>
        </w:tc>
      </w:tr>
      <w:tr w:rsidR="003F020B" w:rsidRPr="003F020B" w14:paraId="374635AF" w14:textId="77777777" w:rsidTr="0057488D">
        <w:tc>
          <w:tcPr>
            <w:tcW w:w="704" w:type="dxa"/>
          </w:tcPr>
          <w:p w14:paraId="6597B977"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4.6.</w:t>
            </w:r>
          </w:p>
        </w:tc>
        <w:tc>
          <w:tcPr>
            <w:tcW w:w="2410" w:type="dxa"/>
          </w:tcPr>
          <w:p w14:paraId="08B309FD" w14:textId="77777777" w:rsidR="003F020B" w:rsidRPr="003F020B" w:rsidRDefault="003F020B" w:rsidP="003F020B">
            <w:pPr>
              <w:rPr>
                <w:rFonts w:ascii="Times New Roman" w:eastAsia="Calibri" w:hAnsi="Times New Roman" w:cs="Times New Roman"/>
                <w:b/>
                <w:bCs/>
                <w:sz w:val="20"/>
                <w:szCs w:val="20"/>
                <w:lang w:eastAsia="lv-LV"/>
              </w:rPr>
            </w:pPr>
            <w:r w:rsidRPr="003F020B">
              <w:rPr>
                <w:rFonts w:ascii="Times New Roman" w:eastAsia="Calibri" w:hAnsi="Times New Roman" w:cs="Times New Roman"/>
                <w:sz w:val="20"/>
                <w:szCs w:val="20"/>
              </w:rPr>
              <w:t>Izsoles rīkotājs autorizē izsoles dalībnieku</w:t>
            </w:r>
          </w:p>
        </w:tc>
        <w:tc>
          <w:tcPr>
            <w:tcW w:w="6095" w:type="dxa"/>
          </w:tcPr>
          <w:p w14:paraId="5792D6C5" w14:textId="77777777" w:rsidR="003F020B" w:rsidRPr="003F020B" w:rsidRDefault="003F020B" w:rsidP="003F020B">
            <w:pPr>
              <w:jc w:val="both"/>
              <w:rPr>
                <w:rFonts w:ascii="Times New Roman" w:eastAsia="Calibri" w:hAnsi="Times New Roman" w:cs="Times New Roman"/>
                <w:b/>
                <w:bCs/>
                <w:sz w:val="20"/>
                <w:szCs w:val="20"/>
                <w:lang w:eastAsia="lv-LV"/>
              </w:rPr>
            </w:pPr>
            <w:r w:rsidRPr="003F020B">
              <w:rPr>
                <w:rFonts w:ascii="Times New Roman" w:eastAsia="Calibri" w:hAnsi="Times New Roman" w:cs="Times New Roman"/>
                <w:sz w:val="20"/>
                <w:szCs w:val="20"/>
              </w:rPr>
              <w:t>7 (septiņu) dienu laikā, izmantojot elektronisko izsoļu vietnē pieejamo pretendenta autorizēšanas rīku, ja pretendents izpildījis izsoles priekšnoteikumus, lai piedalītos izsolē</w:t>
            </w:r>
          </w:p>
        </w:tc>
      </w:tr>
      <w:tr w:rsidR="003F020B" w:rsidRPr="003F020B" w14:paraId="76DE7963" w14:textId="77777777" w:rsidTr="0057488D">
        <w:tc>
          <w:tcPr>
            <w:tcW w:w="704" w:type="dxa"/>
            <w:shd w:val="clear" w:color="auto" w:fill="auto"/>
          </w:tcPr>
          <w:p w14:paraId="1B86468E"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4.7.</w:t>
            </w:r>
          </w:p>
        </w:tc>
        <w:tc>
          <w:tcPr>
            <w:tcW w:w="2410" w:type="dxa"/>
            <w:shd w:val="clear" w:color="auto" w:fill="auto"/>
          </w:tcPr>
          <w:p w14:paraId="094D701C"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Informāciju par </w:t>
            </w:r>
          </w:p>
          <w:p w14:paraId="7AD29053"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autorizēšanu dalībai</w:t>
            </w:r>
          </w:p>
          <w:p w14:paraId="7AF7BC28" w14:textId="77777777" w:rsidR="003F020B" w:rsidRPr="003F020B" w:rsidRDefault="003F020B" w:rsidP="003F020B">
            <w:pPr>
              <w:rPr>
                <w:rFonts w:ascii="Times New Roman" w:eastAsia="Calibri" w:hAnsi="Times New Roman" w:cs="Times New Roman"/>
                <w:b/>
                <w:bCs/>
                <w:sz w:val="20"/>
                <w:szCs w:val="20"/>
                <w:lang w:eastAsia="lv-LV"/>
              </w:rPr>
            </w:pPr>
            <w:r w:rsidRPr="003F020B">
              <w:rPr>
                <w:rFonts w:ascii="Times New Roman" w:eastAsia="Calibri" w:hAnsi="Times New Roman" w:cs="Times New Roman"/>
                <w:sz w:val="20"/>
                <w:szCs w:val="20"/>
              </w:rPr>
              <w:t xml:space="preserve"> izsolē</w:t>
            </w:r>
          </w:p>
        </w:tc>
        <w:tc>
          <w:tcPr>
            <w:tcW w:w="6095" w:type="dxa"/>
            <w:shd w:val="clear" w:color="auto" w:fill="auto"/>
          </w:tcPr>
          <w:p w14:paraId="0CFA3C0D" w14:textId="77777777" w:rsidR="003F020B" w:rsidRPr="003F020B" w:rsidRDefault="003F020B" w:rsidP="003F020B">
            <w:pPr>
              <w:ind w:left="37"/>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Izsoles rīkotājs, </w:t>
            </w:r>
            <w:proofErr w:type="spellStart"/>
            <w:r w:rsidRPr="003F020B">
              <w:rPr>
                <w:rFonts w:ascii="Times New Roman" w:eastAsia="Calibri" w:hAnsi="Times New Roman" w:cs="Times New Roman"/>
                <w:sz w:val="20"/>
                <w:szCs w:val="20"/>
              </w:rPr>
              <w:t>nosūta</w:t>
            </w:r>
            <w:proofErr w:type="spellEnd"/>
            <w:r w:rsidRPr="003F020B">
              <w:rPr>
                <w:rFonts w:ascii="Times New Roman" w:eastAsia="Calibri" w:hAnsi="Times New Roman" w:cs="Times New Roman"/>
                <w:sz w:val="20"/>
                <w:szCs w:val="20"/>
              </w:rPr>
              <w:t xml:space="preserve"> elektroniski uz elektronisko izsoļu vietnē izveidoto reģistrētā lietotāja kontu  </w:t>
            </w:r>
          </w:p>
        </w:tc>
      </w:tr>
      <w:tr w:rsidR="003F020B" w:rsidRPr="003F020B" w14:paraId="0E6B3094" w14:textId="77777777" w:rsidTr="0057488D">
        <w:tc>
          <w:tcPr>
            <w:tcW w:w="704" w:type="dxa"/>
          </w:tcPr>
          <w:p w14:paraId="4FE3D3C9"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4.8.</w:t>
            </w:r>
          </w:p>
        </w:tc>
        <w:tc>
          <w:tcPr>
            <w:tcW w:w="2410" w:type="dxa"/>
          </w:tcPr>
          <w:p w14:paraId="72409391"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Autorizējot personu dalībai</w:t>
            </w:r>
          </w:p>
          <w:p w14:paraId="326A21CE" w14:textId="77777777" w:rsidR="003F020B" w:rsidRPr="003F020B" w:rsidRDefault="003F020B" w:rsidP="003F020B">
            <w:pPr>
              <w:rPr>
                <w:rFonts w:ascii="Times New Roman" w:eastAsia="Calibri" w:hAnsi="Times New Roman" w:cs="Times New Roman"/>
                <w:b/>
                <w:bCs/>
                <w:sz w:val="20"/>
                <w:szCs w:val="20"/>
                <w:lang w:eastAsia="lv-LV"/>
              </w:rPr>
            </w:pPr>
            <w:r w:rsidRPr="003F020B">
              <w:rPr>
                <w:rFonts w:ascii="Times New Roman" w:eastAsia="Calibri" w:hAnsi="Times New Roman" w:cs="Times New Roman"/>
                <w:sz w:val="20"/>
                <w:szCs w:val="20"/>
              </w:rPr>
              <w:t xml:space="preserve"> izsolē</w:t>
            </w:r>
          </w:p>
        </w:tc>
        <w:tc>
          <w:tcPr>
            <w:tcW w:w="6095" w:type="dxa"/>
          </w:tcPr>
          <w:p w14:paraId="2C9FA6B1"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Katram solītājam elektronisko izsoļu vietnes sistēma automātiski izveido </w:t>
            </w:r>
          </w:p>
          <w:p w14:paraId="03CA9963" w14:textId="77777777" w:rsidR="003F020B" w:rsidRPr="003F020B" w:rsidRDefault="003F020B" w:rsidP="003F020B">
            <w:pPr>
              <w:rPr>
                <w:rFonts w:ascii="Times New Roman" w:eastAsia="Calibri" w:hAnsi="Times New Roman" w:cs="Times New Roman"/>
                <w:b/>
                <w:bCs/>
                <w:sz w:val="20"/>
                <w:szCs w:val="20"/>
                <w:lang w:eastAsia="lv-LV"/>
              </w:rPr>
            </w:pPr>
            <w:r w:rsidRPr="003F020B">
              <w:rPr>
                <w:rFonts w:ascii="Times New Roman" w:eastAsia="Calibri" w:hAnsi="Times New Roman" w:cs="Times New Roman"/>
                <w:sz w:val="20"/>
                <w:szCs w:val="20"/>
              </w:rPr>
              <w:t>unikālu identifikatoru</w:t>
            </w:r>
          </w:p>
        </w:tc>
      </w:tr>
      <w:tr w:rsidR="003F020B" w:rsidRPr="003F020B" w14:paraId="5D1A2DAB" w14:textId="77777777" w:rsidTr="0057488D">
        <w:tc>
          <w:tcPr>
            <w:tcW w:w="704" w:type="dxa"/>
          </w:tcPr>
          <w:p w14:paraId="4133476D"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4.9.</w:t>
            </w:r>
          </w:p>
        </w:tc>
        <w:tc>
          <w:tcPr>
            <w:tcW w:w="2410" w:type="dxa"/>
          </w:tcPr>
          <w:p w14:paraId="6747FA23"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Fiziska persona  </w:t>
            </w:r>
            <w:r w:rsidRPr="003F020B">
              <w:rPr>
                <w:rFonts w:ascii="Times New Roman" w:eastAsia="Calibri" w:hAnsi="Times New Roman" w:cs="Times New Roman"/>
                <w:b/>
                <w:bCs/>
                <w:sz w:val="20"/>
                <w:szCs w:val="20"/>
              </w:rPr>
              <w:t>netiek</w:t>
            </w:r>
            <w:r w:rsidRPr="003F020B">
              <w:rPr>
                <w:rFonts w:ascii="Times New Roman" w:eastAsia="Calibri" w:hAnsi="Times New Roman" w:cs="Times New Roman"/>
                <w:sz w:val="20"/>
                <w:szCs w:val="20"/>
              </w:rPr>
              <w:t xml:space="preserve"> </w:t>
            </w:r>
          </w:p>
          <w:p w14:paraId="4F53ECE0"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reģistrēta, ja:</w:t>
            </w:r>
          </w:p>
        </w:tc>
        <w:tc>
          <w:tcPr>
            <w:tcW w:w="6095" w:type="dxa"/>
          </w:tcPr>
          <w:p w14:paraId="61B3373F" w14:textId="77777777" w:rsidR="003F020B" w:rsidRPr="003F020B" w:rsidRDefault="003F020B" w:rsidP="003F020B">
            <w:pPr>
              <w:numPr>
                <w:ilvl w:val="2"/>
                <w:numId w:val="29"/>
              </w:num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nav vēl iestājies vai ir beidzies pretendentu reģistrācijas termiņš;</w:t>
            </w:r>
          </w:p>
          <w:p w14:paraId="335B5EFA" w14:textId="77777777" w:rsidR="003F020B" w:rsidRPr="003F020B" w:rsidRDefault="003F020B" w:rsidP="003F020B">
            <w:pPr>
              <w:numPr>
                <w:ilvl w:val="2"/>
                <w:numId w:val="29"/>
              </w:num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ja nav izpildīti visi šo noteikumu  1.5. un 1.6.punktā  minētie</w:t>
            </w:r>
          </w:p>
          <w:p w14:paraId="535776A9"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norādījumi vai noteikumu 1.5. vai 1.6.punktā noteiktos maksājumus veikusi cita persona, kas  nav izsoles dalībnieks</w:t>
            </w:r>
          </w:p>
          <w:p w14:paraId="5D700311" w14:textId="77777777" w:rsidR="003F020B" w:rsidRPr="003F020B" w:rsidRDefault="003F020B" w:rsidP="003F020B">
            <w:pPr>
              <w:numPr>
                <w:ilvl w:val="2"/>
                <w:numId w:val="29"/>
              </w:num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konstatēts, ka pretendentam ir izsoles noteikumu 3.2.punktā </w:t>
            </w:r>
          </w:p>
          <w:p w14:paraId="2D327C91"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minētās parādsaistības;</w:t>
            </w:r>
          </w:p>
          <w:p w14:paraId="04E194E8" w14:textId="77777777" w:rsidR="003F020B" w:rsidRPr="003F020B" w:rsidRDefault="003F020B" w:rsidP="003F020B">
            <w:pPr>
              <w:numPr>
                <w:ilvl w:val="2"/>
                <w:numId w:val="29"/>
              </w:num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fiziskā persona saskaņā ar spēkā esošajiem normatīvajiem aktiem nevar iegūt savā īpašumā zemi.</w:t>
            </w:r>
          </w:p>
        </w:tc>
      </w:tr>
      <w:tr w:rsidR="003F020B" w:rsidRPr="003F020B" w14:paraId="5BEBFCB5" w14:textId="77777777" w:rsidTr="0057488D">
        <w:tc>
          <w:tcPr>
            <w:tcW w:w="704" w:type="dxa"/>
          </w:tcPr>
          <w:p w14:paraId="5056EB76"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4.10.</w:t>
            </w:r>
          </w:p>
        </w:tc>
        <w:tc>
          <w:tcPr>
            <w:tcW w:w="2410" w:type="dxa"/>
          </w:tcPr>
          <w:p w14:paraId="3193EEC0" w14:textId="77777777" w:rsidR="003F020B" w:rsidRPr="003F020B" w:rsidRDefault="003F020B" w:rsidP="003F020B">
            <w:pPr>
              <w:rPr>
                <w:rFonts w:ascii="Times New Roman" w:eastAsia="Calibri" w:hAnsi="Times New Roman" w:cs="Times New Roman"/>
                <w:b/>
                <w:bCs/>
                <w:sz w:val="20"/>
                <w:szCs w:val="20"/>
                <w:lang w:eastAsia="lv-LV"/>
              </w:rPr>
            </w:pPr>
            <w:r w:rsidRPr="003F020B">
              <w:rPr>
                <w:rFonts w:ascii="Times New Roman" w:eastAsia="Calibri" w:hAnsi="Times New Roman" w:cs="Times New Roman"/>
                <w:sz w:val="20"/>
                <w:szCs w:val="20"/>
              </w:rPr>
              <w:t xml:space="preserve">Izsoles rīkotājs </w:t>
            </w:r>
          </w:p>
        </w:tc>
        <w:tc>
          <w:tcPr>
            <w:tcW w:w="6095" w:type="dxa"/>
          </w:tcPr>
          <w:p w14:paraId="133B1046" w14:textId="77777777" w:rsidR="003F020B" w:rsidRPr="003F020B" w:rsidRDefault="003F020B" w:rsidP="003F020B">
            <w:pPr>
              <w:rPr>
                <w:rFonts w:ascii="Times New Roman" w:eastAsia="Calibri" w:hAnsi="Times New Roman" w:cs="Times New Roman"/>
                <w:b/>
                <w:bCs/>
                <w:sz w:val="20"/>
                <w:szCs w:val="20"/>
                <w:lang w:eastAsia="lv-LV"/>
              </w:rPr>
            </w:pPr>
            <w:r w:rsidRPr="003F020B">
              <w:rPr>
                <w:rFonts w:ascii="Times New Roman" w:eastAsia="Calibri" w:hAnsi="Times New Roman" w:cs="Times New Roman"/>
                <w:sz w:val="20"/>
                <w:szCs w:val="20"/>
              </w:rPr>
              <w:t>Nav tiesīgs sniegt informāciju par izsoles pretendentiem</w:t>
            </w:r>
          </w:p>
        </w:tc>
      </w:tr>
    </w:tbl>
    <w:p w14:paraId="074A9D33" w14:textId="77777777" w:rsidR="003F020B" w:rsidRPr="003F020B" w:rsidRDefault="003F020B" w:rsidP="003F020B">
      <w:pPr>
        <w:spacing w:after="0" w:line="240" w:lineRule="auto"/>
        <w:rPr>
          <w:rFonts w:ascii="Times New Roman" w:eastAsia="Calibri" w:hAnsi="Times New Roman" w:cs="Times New Roman"/>
          <w:kern w:val="0"/>
          <w:sz w:val="20"/>
          <w:szCs w:val="20"/>
          <w:lang w:eastAsia="lv-LV"/>
          <w14:ligatures w14:val="none"/>
        </w:rPr>
      </w:pPr>
    </w:p>
    <w:p w14:paraId="547D6127" w14:textId="77777777" w:rsidR="003F020B" w:rsidRPr="003F020B" w:rsidRDefault="003F020B" w:rsidP="003F020B">
      <w:pPr>
        <w:spacing w:after="0" w:line="240" w:lineRule="auto"/>
        <w:jc w:val="center"/>
        <w:rPr>
          <w:rFonts w:ascii="Times New Roman" w:eastAsia="Calibri" w:hAnsi="Times New Roman" w:cs="Times New Roman"/>
          <w:b/>
          <w:bCs/>
          <w:kern w:val="0"/>
          <w:sz w:val="20"/>
          <w:szCs w:val="20"/>
          <w:lang w:eastAsia="lv-LV"/>
          <w14:ligatures w14:val="none"/>
        </w:rPr>
      </w:pPr>
      <w:r w:rsidRPr="003F020B">
        <w:rPr>
          <w:rFonts w:ascii="Times New Roman" w:eastAsia="Calibri" w:hAnsi="Times New Roman" w:cs="Times New Roman"/>
          <w:b/>
          <w:bCs/>
          <w:kern w:val="0"/>
          <w:sz w:val="20"/>
          <w:szCs w:val="20"/>
          <w:lang w:eastAsia="lv-LV"/>
          <w14:ligatures w14:val="none"/>
        </w:rPr>
        <w:t>5.Izsoles norise</w:t>
      </w:r>
    </w:p>
    <w:p w14:paraId="6904F4C6" w14:textId="77777777" w:rsidR="003F020B" w:rsidRPr="003F020B" w:rsidRDefault="003F020B" w:rsidP="003F020B">
      <w:pPr>
        <w:spacing w:after="0" w:line="240" w:lineRule="auto"/>
        <w:rPr>
          <w:rFonts w:ascii="Times New Roman" w:eastAsia="Calibri" w:hAnsi="Times New Roman" w:cs="Times New Roman"/>
          <w:kern w:val="0"/>
          <w:sz w:val="20"/>
          <w:szCs w:val="20"/>
          <w:lang w:eastAsia="lv-LV"/>
          <w14:ligatures w14:val="none"/>
        </w:rPr>
      </w:pPr>
    </w:p>
    <w:tbl>
      <w:tblPr>
        <w:tblStyle w:val="TableGrid"/>
        <w:tblW w:w="9209" w:type="dxa"/>
        <w:tblLook w:val="04A0" w:firstRow="1" w:lastRow="0" w:firstColumn="1" w:lastColumn="0" w:noHBand="0" w:noVBand="1"/>
      </w:tblPr>
      <w:tblGrid>
        <w:gridCol w:w="762"/>
        <w:gridCol w:w="2092"/>
        <w:gridCol w:w="6355"/>
      </w:tblGrid>
      <w:tr w:rsidR="003F020B" w:rsidRPr="003F020B" w14:paraId="4F20854E" w14:textId="77777777" w:rsidTr="0057488D">
        <w:tc>
          <w:tcPr>
            <w:tcW w:w="762" w:type="dxa"/>
          </w:tcPr>
          <w:p w14:paraId="7E2F4770"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5.1. </w:t>
            </w:r>
          </w:p>
        </w:tc>
        <w:tc>
          <w:tcPr>
            <w:tcW w:w="2092" w:type="dxa"/>
          </w:tcPr>
          <w:p w14:paraId="76D48906"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Izsole sākas</w:t>
            </w:r>
          </w:p>
        </w:tc>
        <w:tc>
          <w:tcPr>
            <w:tcW w:w="6355" w:type="dxa"/>
          </w:tcPr>
          <w:p w14:paraId="52999667"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Elektronisko izsoļu vietnē -  </w:t>
            </w:r>
            <w:hyperlink r:id="rId18" w:history="1">
              <w:r w:rsidRPr="003F020B">
                <w:rPr>
                  <w:rFonts w:ascii="Times New Roman" w:eastAsia="Calibri" w:hAnsi="Times New Roman" w:cs="Times New Roman"/>
                  <w:color w:val="0563C1" w:themeColor="hyperlink"/>
                  <w:sz w:val="20"/>
                  <w:szCs w:val="20"/>
                  <w:u w:val="single"/>
                  <w:lang w:eastAsia="lv-LV"/>
                </w:rPr>
                <w:t>https://izsoles.ta.gov.lv</w:t>
              </w:r>
            </w:hyperlink>
          </w:p>
          <w:p w14:paraId="692BC48F"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b/>
                <w:bCs/>
                <w:color w:val="FF0000"/>
                <w:sz w:val="20"/>
                <w:szCs w:val="20"/>
              </w:rPr>
              <w:t>No 2023.gada 7.aprīļa  plkst. 13:00 līdz 2023.gada 8.maijam, plkst.13:00.</w:t>
            </w:r>
          </w:p>
        </w:tc>
      </w:tr>
      <w:tr w:rsidR="003F020B" w:rsidRPr="003F020B" w14:paraId="5CE0C469" w14:textId="77777777" w:rsidTr="0057488D">
        <w:tc>
          <w:tcPr>
            <w:tcW w:w="762" w:type="dxa"/>
          </w:tcPr>
          <w:p w14:paraId="2DA6D5A2" w14:textId="77777777" w:rsidR="003F020B" w:rsidRPr="003F020B" w:rsidRDefault="003F020B" w:rsidP="003F020B">
            <w:pPr>
              <w:numPr>
                <w:ilvl w:val="1"/>
                <w:numId w:val="30"/>
              </w:numPr>
              <w:rPr>
                <w:rFonts w:ascii="Times New Roman" w:eastAsia="Calibri" w:hAnsi="Times New Roman" w:cs="Times New Roman"/>
                <w:sz w:val="20"/>
                <w:szCs w:val="20"/>
                <w:lang w:eastAsia="lv-LV"/>
              </w:rPr>
            </w:pPr>
          </w:p>
        </w:tc>
        <w:tc>
          <w:tcPr>
            <w:tcW w:w="2092" w:type="dxa"/>
          </w:tcPr>
          <w:p w14:paraId="745E6896"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Izsolei autorizētie </w:t>
            </w:r>
          </w:p>
          <w:p w14:paraId="64DF404B"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rPr>
              <w:t>dalībnieki</w:t>
            </w:r>
          </w:p>
        </w:tc>
        <w:tc>
          <w:tcPr>
            <w:tcW w:w="6355" w:type="dxa"/>
          </w:tcPr>
          <w:p w14:paraId="63B27C8C" w14:textId="77777777" w:rsidR="003F020B" w:rsidRPr="003F020B" w:rsidRDefault="003F020B" w:rsidP="003F020B">
            <w:pPr>
              <w:numPr>
                <w:ilvl w:val="2"/>
                <w:numId w:val="30"/>
              </w:num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drīkst izdarīt solījumus visā izsoles norises laikā;</w:t>
            </w:r>
          </w:p>
          <w:p w14:paraId="5160F800" w14:textId="77777777" w:rsidR="003F020B" w:rsidRPr="003F020B" w:rsidRDefault="003F020B" w:rsidP="003F020B">
            <w:pPr>
              <w:numPr>
                <w:ilvl w:val="2"/>
                <w:numId w:val="30"/>
              </w:num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rPr>
              <w:t xml:space="preserve">ja pēdējo piecu minūšu laikā pirms izsoles noslēgšanai noteiktā </w:t>
            </w:r>
          </w:p>
          <w:p w14:paraId="1016FC7B"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rPr>
              <w:t>laika tiek reģistrēts solījums, izsoles laiks automātiski tiek pagarināts par 5 (piecām)  minūtēm</w:t>
            </w:r>
          </w:p>
        </w:tc>
      </w:tr>
      <w:tr w:rsidR="003F020B" w:rsidRPr="003F020B" w14:paraId="3DA54820" w14:textId="77777777" w:rsidTr="0057488D">
        <w:tc>
          <w:tcPr>
            <w:tcW w:w="762" w:type="dxa"/>
          </w:tcPr>
          <w:p w14:paraId="35DBE628" w14:textId="77777777" w:rsidR="003F020B" w:rsidRPr="003F020B" w:rsidRDefault="003F020B" w:rsidP="003F020B">
            <w:pPr>
              <w:numPr>
                <w:ilvl w:val="1"/>
                <w:numId w:val="30"/>
              </w:numPr>
              <w:rPr>
                <w:rFonts w:ascii="Times New Roman" w:eastAsia="Calibri" w:hAnsi="Times New Roman" w:cs="Times New Roman"/>
                <w:sz w:val="20"/>
                <w:szCs w:val="20"/>
                <w:lang w:eastAsia="lv-LV"/>
              </w:rPr>
            </w:pPr>
          </w:p>
        </w:tc>
        <w:tc>
          <w:tcPr>
            <w:tcW w:w="2092" w:type="dxa"/>
          </w:tcPr>
          <w:p w14:paraId="50196997"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lang w:eastAsia="lv-LV"/>
              </w:rPr>
              <w:t>Ja pēdējās stundas laikā pirms izsoles noslēgšanas tiek konstatēti</w:t>
            </w:r>
          </w:p>
        </w:tc>
        <w:tc>
          <w:tcPr>
            <w:tcW w:w="6355" w:type="dxa"/>
          </w:tcPr>
          <w:p w14:paraId="79F4B69F"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Būtiski tehniski traucējumi, kas var ietekmēt izsoles rezultātu, un tie nav </w:t>
            </w:r>
          </w:p>
          <w:p w14:paraId="3C0ED9C3"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saistīti ar sistēmas drošības pārkāpumiem, izsoles laiks automātiski tiek</w:t>
            </w:r>
          </w:p>
          <w:p w14:paraId="20C4EC2D"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 pagarināts līdz nākamās darbadienas  pulksten 13:00.</w:t>
            </w:r>
          </w:p>
        </w:tc>
      </w:tr>
      <w:tr w:rsidR="003F020B" w:rsidRPr="003F020B" w14:paraId="398E1182" w14:textId="77777777" w:rsidTr="0057488D">
        <w:tc>
          <w:tcPr>
            <w:tcW w:w="762" w:type="dxa"/>
          </w:tcPr>
          <w:p w14:paraId="08CCBBEF" w14:textId="77777777" w:rsidR="003F020B" w:rsidRPr="003F020B" w:rsidRDefault="003F020B" w:rsidP="003F020B">
            <w:pPr>
              <w:numPr>
                <w:ilvl w:val="1"/>
                <w:numId w:val="30"/>
              </w:numPr>
              <w:rPr>
                <w:rFonts w:ascii="Times New Roman" w:eastAsia="Calibri" w:hAnsi="Times New Roman" w:cs="Times New Roman"/>
                <w:sz w:val="20"/>
                <w:szCs w:val="20"/>
                <w:lang w:eastAsia="lv-LV"/>
              </w:rPr>
            </w:pPr>
          </w:p>
        </w:tc>
        <w:tc>
          <w:tcPr>
            <w:tcW w:w="2092" w:type="dxa"/>
          </w:tcPr>
          <w:p w14:paraId="31527E2A"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lang w:eastAsia="lv-LV"/>
              </w:rPr>
              <w:t>Pēc izsoles noslēgšanas</w:t>
            </w:r>
          </w:p>
        </w:tc>
        <w:tc>
          <w:tcPr>
            <w:tcW w:w="6355" w:type="dxa"/>
          </w:tcPr>
          <w:p w14:paraId="44BEEFE4"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Solījumus nereģistrē un elektronisko izsoļu vietnē tiek norādīts izsoles </w:t>
            </w:r>
          </w:p>
          <w:p w14:paraId="6C05E77A"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noslēgums datums, laiks un pēdējais izdarītais solījums</w:t>
            </w:r>
          </w:p>
        </w:tc>
      </w:tr>
      <w:tr w:rsidR="003F020B" w:rsidRPr="003F020B" w14:paraId="40324B5E" w14:textId="77777777" w:rsidTr="0057488D">
        <w:tc>
          <w:tcPr>
            <w:tcW w:w="762" w:type="dxa"/>
          </w:tcPr>
          <w:p w14:paraId="1A426825" w14:textId="77777777" w:rsidR="003F020B" w:rsidRPr="003F020B" w:rsidRDefault="003F020B" w:rsidP="003F020B">
            <w:pPr>
              <w:numPr>
                <w:ilvl w:val="1"/>
                <w:numId w:val="30"/>
              </w:numPr>
              <w:rPr>
                <w:rFonts w:ascii="Times New Roman" w:eastAsia="Calibri" w:hAnsi="Times New Roman" w:cs="Times New Roman"/>
                <w:sz w:val="20"/>
                <w:szCs w:val="20"/>
                <w:lang w:eastAsia="lv-LV"/>
              </w:rPr>
            </w:pPr>
          </w:p>
        </w:tc>
        <w:tc>
          <w:tcPr>
            <w:tcW w:w="2092" w:type="dxa"/>
          </w:tcPr>
          <w:p w14:paraId="00A20499"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lang w:eastAsia="lv-LV"/>
              </w:rPr>
              <w:t>Izsoles organizētājs var pārtraukt izsoli</w:t>
            </w:r>
          </w:p>
        </w:tc>
        <w:tc>
          <w:tcPr>
            <w:tcW w:w="6355" w:type="dxa"/>
          </w:tcPr>
          <w:p w14:paraId="62971B0D"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Ja tās norises laikā saņemts elektronisko izsoļu vietnes drošības pārvaldnieka paziņojums par būtiskiem tehniskiem traucējumiem, kas var ietekmēt izsoles rezultātu. Paziņojumu par izsoles pārtraukšanu publicē elektronisko izsoļu </w:t>
            </w:r>
          </w:p>
          <w:p w14:paraId="59F5A7C6"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vietnē.</w:t>
            </w:r>
          </w:p>
        </w:tc>
      </w:tr>
      <w:tr w:rsidR="003F020B" w:rsidRPr="003F020B" w14:paraId="385B6F0B" w14:textId="77777777" w:rsidTr="0057488D">
        <w:tc>
          <w:tcPr>
            <w:tcW w:w="762" w:type="dxa"/>
          </w:tcPr>
          <w:p w14:paraId="64823953" w14:textId="77777777" w:rsidR="003F020B" w:rsidRPr="003F020B" w:rsidRDefault="003F020B" w:rsidP="003F020B">
            <w:pPr>
              <w:numPr>
                <w:ilvl w:val="1"/>
                <w:numId w:val="30"/>
              </w:numPr>
              <w:rPr>
                <w:rFonts w:ascii="Times New Roman" w:eastAsia="Calibri" w:hAnsi="Times New Roman" w:cs="Times New Roman"/>
                <w:sz w:val="20"/>
                <w:szCs w:val="20"/>
                <w:lang w:eastAsia="lv-LV"/>
              </w:rPr>
            </w:pPr>
          </w:p>
        </w:tc>
        <w:tc>
          <w:tcPr>
            <w:tcW w:w="2092" w:type="dxa"/>
          </w:tcPr>
          <w:p w14:paraId="72DE1FBB"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lang w:eastAsia="lv-LV"/>
              </w:rPr>
              <w:t>Pēc izsoles slēgšanas</w:t>
            </w:r>
          </w:p>
        </w:tc>
        <w:tc>
          <w:tcPr>
            <w:tcW w:w="6355" w:type="dxa"/>
          </w:tcPr>
          <w:p w14:paraId="4E744F6E" w14:textId="77777777" w:rsidR="003F020B" w:rsidRPr="003F020B" w:rsidRDefault="003F020B" w:rsidP="003F020B">
            <w:pPr>
              <w:rPr>
                <w:rFonts w:ascii="Times New Roman" w:eastAsia="Calibri" w:hAnsi="Times New Roman" w:cs="Times New Roman"/>
                <w:b/>
                <w:bCs/>
                <w:sz w:val="20"/>
                <w:szCs w:val="20"/>
                <w:lang w:eastAsia="lv-LV"/>
              </w:rPr>
            </w:pPr>
            <w:r w:rsidRPr="003F020B">
              <w:rPr>
                <w:rFonts w:ascii="Times New Roman" w:eastAsia="Calibri" w:hAnsi="Times New Roman" w:cs="Times New Roman"/>
                <w:b/>
                <w:bCs/>
                <w:sz w:val="20"/>
                <w:szCs w:val="20"/>
                <w:lang w:eastAsia="lv-LV"/>
              </w:rPr>
              <w:t>Sistēma automātiski sagatavo izsoles aktu</w:t>
            </w:r>
          </w:p>
          <w:p w14:paraId="5F180A99" w14:textId="77777777" w:rsidR="003F020B" w:rsidRPr="003F020B" w:rsidRDefault="003F020B" w:rsidP="003F020B">
            <w:pPr>
              <w:rPr>
                <w:rFonts w:ascii="Times New Roman" w:eastAsia="Calibri" w:hAnsi="Times New Roman" w:cs="Times New Roman"/>
                <w:sz w:val="20"/>
                <w:szCs w:val="20"/>
                <w:lang w:eastAsia="lv-LV"/>
              </w:rPr>
            </w:pPr>
          </w:p>
        </w:tc>
      </w:tr>
      <w:tr w:rsidR="003F020B" w:rsidRPr="003F020B" w14:paraId="56985F60" w14:textId="77777777" w:rsidTr="0057488D">
        <w:tc>
          <w:tcPr>
            <w:tcW w:w="762" w:type="dxa"/>
          </w:tcPr>
          <w:p w14:paraId="26BFBC35" w14:textId="77777777" w:rsidR="003F020B" w:rsidRPr="003F020B" w:rsidRDefault="003F020B" w:rsidP="003F020B">
            <w:pPr>
              <w:numPr>
                <w:ilvl w:val="1"/>
                <w:numId w:val="30"/>
              </w:numPr>
              <w:rPr>
                <w:rFonts w:ascii="Times New Roman" w:eastAsia="Calibri" w:hAnsi="Times New Roman" w:cs="Times New Roman"/>
                <w:sz w:val="20"/>
                <w:szCs w:val="20"/>
                <w:lang w:eastAsia="lv-LV"/>
              </w:rPr>
            </w:pPr>
          </w:p>
        </w:tc>
        <w:tc>
          <w:tcPr>
            <w:tcW w:w="2092" w:type="dxa"/>
          </w:tcPr>
          <w:p w14:paraId="24A41479"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Izsoles dalībniekiem, </w:t>
            </w:r>
          </w:p>
          <w:p w14:paraId="45B229EB"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kuri piedalījušies izsolē, bet nav </w:t>
            </w:r>
            <w:r w:rsidRPr="003F020B">
              <w:rPr>
                <w:rFonts w:ascii="Times New Roman" w:eastAsia="Calibri" w:hAnsi="Times New Roman" w:cs="Times New Roman"/>
                <w:sz w:val="20"/>
                <w:szCs w:val="20"/>
                <w:lang w:eastAsia="lv-LV"/>
              </w:rPr>
              <w:lastRenderedPageBreak/>
              <w:t>nosolījuši izsoles objektu</w:t>
            </w:r>
          </w:p>
        </w:tc>
        <w:tc>
          <w:tcPr>
            <w:tcW w:w="6355" w:type="dxa"/>
          </w:tcPr>
          <w:p w14:paraId="5EFEEC8B"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lastRenderedPageBreak/>
              <w:t xml:space="preserve">Septiņu darba dienu laikā, tiek atmaksāts izsoles nodrošinājums  pamatojoties </w:t>
            </w:r>
            <w:r w:rsidRPr="003F020B">
              <w:rPr>
                <w:rFonts w:ascii="Times New Roman" w:eastAsia="Calibri" w:hAnsi="Times New Roman" w:cs="Times New Roman"/>
                <w:sz w:val="20"/>
                <w:szCs w:val="20"/>
                <w:u w:val="single"/>
                <w:lang w:eastAsia="lv-LV"/>
              </w:rPr>
              <w:t>uz dalībnieka iesniegumu par samaksātās drošības  naudas atmaksu</w:t>
            </w:r>
            <w:r w:rsidRPr="003F020B">
              <w:rPr>
                <w:rFonts w:ascii="Times New Roman" w:eastAsia="Calibri" w:hAnsi="Times New Roman" w:cs="Times New Roman"/>
                <w:sz w:val="20"/>
                <w:szCs w:val="20"/>
                <w:lang w:eastAsia="lv-LV"/>
              </w:rPr>
              <w:t xml:space="preserve">  (brīvā formā, kurā norādīts izsoles objekts, drošības naudas apmērs, bankas </w:t>
            </w:r>
            <w:r w:rsidRPr="003F020B">
              <w:rPr>
                <w:rFonts w:ascii="Times New Roman" w:eastAsia="Calibri" w:hAnsi="Times New Roman" w:cs="Times New Roman"/>
                <w:sz w:val="20"/>
                <w:szCs w:val="20"/>
                <w:lang w:eastAsia="lv-LV"/>
              </w:rPr>
              <w:lastRenderedPageBreak/>
              <w:t xml:space="preserve">norēķinu konts). Iesniegums nosūtāms  pašvaldībai uz  e-pastu – pasts@olaine.lv. </w:t>
            </w:r>
          </w:p>
          <w:p w14:paraId="74C577F8" w14:textId="77777777" w:rsidR="003F020B" w:rsidRPr="003F020B" w:rsidRDefault="003F020B" w:rsidP="003F020B">
            <w:pPr>
              <w:rPr>
                <w:rFonts w:ascii="Times New Roman" w:eastAsia="Calibri" w:hAnsi="Times New Roman" w:cs="Times New Roman"/>
                <w:sz w:val="20"/>
                <w:szCs w:val="20"/>
                <w:lang w:eastAsia="lv-LV"/>
              </w:rPr>
            </w:pPr>
          </w:p>
        </w:tc>
      </w:tr>
      <w:tr w:rsidR="003F020B" w:rsidRPr="003F020B" w14:paraId="28176078" w14:textId="77777777" w:rsidTr="0057488D">
        <w:tc>
          <w:tcPr>
            <w:tcW w:w="762" w:type="dxa"/>
          </w:tcPr>
          <w:p w14:paraId="2E8FD080" w14:textId="77777777" w:rsidR="003F020B" w:rsidRPr="003F020B" w:rsidRDefault="003F020B" w:rsidP="003F020B">
            <w:pPr>
              <w:numPr>
                <w:ilvl w:val="1"/>
                <w:numId w:val="30"/>
              </w:numPr>
              <w:rPr>
                <w:rFonts w:ascii="Times New Roman" w:eastAsia="Calibri" w:hAnsi="Times New Roman" w:cs="Times New Roman"/>
                <w:sz w:val="20"/>
                <w:szCs w:val="20"/>
                <w:lang w:eastAsia="lv-LV"/>
              </w:rPr>
            </w:pPr>
          </w:p>
        </w:tc>
        <w:tc>
          <w:tcPr>
            <w:tcW w:w="2092" w:type="dxa"/>
          </w:tcPr>
          <w:p w14:paraId="5E3E842F"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Izsole tiek atzīta par </w:t>
            </w:r>
          </w:p>
          <w:p w14:paraId="1F61D611"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nenotikušu</w:t>
            </w:r>
          </w:p>
        </w:tc>
        <w:tc>
          <w:tcPr>
            <w:tcW w:w="6355" w:type="dxa"/>
          </w:tcPr>
          <w:p w14:paraId="075E1F99"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Un nodrošinājums netiek atmaksāts nevienam no izsoles dalībniekiem, ja </w:t>
            </w:r>
          </w:p>
          <w:p w14:paraId="40EEE6C1"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neviens no viņiem nav pārsolījis izsoles sākumcenu</w:t>
            </w:r>
          </w:p>
        </w:tc>
      </w:tr>
    </w:tbl>
    <w:p w14:paraId="23DC93B8" w14:textId="77777777" w:rsidR="003F020B" w:rsidRPr="003F020B" w:rsidRDefault="003F020B" w:rsidP="003F020B">
      <w:pPr>
        <w:autoSpaceDE w:val="0"/>
        <w:autoSpaceDN w:val="0"/>
        <w:adjustRightInd w:val="0"/>
        <w:spacing w:after="0" w:line="240" w:lineRule="auto"/>
        <w:jc w:val="both"/>
        <w:rPr>
          <w:rFonts w:ascii="Times New Roman" w:eastAsia="Times New Roman" w:hAnsi="Times New Roman" w:cs="Times New Roman"/>
          <w:kern w:val="0"/>
          <w:sz w:val="20"/>
          <w:szCs w:val="20"/>
          <w:lang w:eastAsia="lv-LV"/>
          <w14:ligatures w14:val="none"/>
        </w:rPr>
      </w:pPr>
    </w:p>
    <w:p w14:paraId="601BAF31" w14:textId="77777777" w:rsidR="003F020B" w:rsidRPr="003F020B" w:rsidRDefault="003F020B" w:rsidP="003F020B">
      <w:pPr>
        <w:autoSpaceDE w:val="0"/>
        <w:autoSpaceDN w:val="0"/>
        <w:adjustRightInd w:val="0"/>
        <w:spacing w:after="0" w:line="240" w:lineRule="auto"/>
        <w:jc w:val="both"/>
        <w:rPr>
          <w:rFonts w:ascii="Times New Roman" w:eastAsia="Times New Roman" w:hAnsi="Times New Roman" w:cs="Times New Roman"/>
          <w:kern w:val="0"/>
          <w:sz w:val="20"/>
          <w:szCs w:val="20"/>
          <w:lang w:eastAsia="lv-LV"/>
          <w14:ligatures w14:val="none"/>
        </w:rPr>
      </w:pPr>
    </w:p>
    <w:p w14:paraId="211CD13B" w14:textId="77777777" w:rsidR="003F020B" w:rsidRPr="003F020B" w:rsidRDefault="003F020B" w:rsidP="003F020B">
      <w:pPr>
        <w:numPr>
          <w:ilvl w:val="0"/>
          <w:numId w:val="30"/>
        </w:numPr>
        <w:spacing w:after="0" w:line="240" w:lineRule="auto"/>
        <w:jc w:val="center"/>
        <w:rPr>
          <w:rFonts w:ascii="Times New Roman" w:eastAsia="Calibri" w:hAnsi="Times New Roman" w:cs="Times New Roman"/>
          <w:b/>
          <w:bCs/>
          <w:kern w:val="0"/>
          <w:sz w:val="20"/>
          <w:szCs w:val="20"/>
          <w:lang w:eastAsia="lv-LV"/>
          <w14:ligatures w14:val="none"/>
        </w:rPr>
      </w:pPr>
      <w:r w:rsidRPr="003F020B">
        <w:rPr>
          <w:rFonts w:ascii="Times New Roman" w:eastAsia="Calibri" w:hAnsi="Times New Roman" w:cs="Times New Roman"/>
          <w:b/>
          <w:bCs/>
          <w:kern w:val="0"/>
          <w:sz w:val="20"/>
          <w:szCs w:val="20"/>
          <w:lang w:eastAsia="lv-LV"/>
          <w14:ligatures w14:val="none"/>
        </w:rPr>
        <w:t>Izsoles rezultātu apstiprināšana un līguma noslēgšana</w:t>
      </w:r>
    </w:p>
    <w:p w14:paraId="69938385" w14:textId="77777777" w:rsidR="003F020B" w:rsidRPr="003F020B" w:rsidRDefault="003F020B" w:rsidP="003F020B">
      <w:pPr>
        <w:spacing w:after="0" w:line="240" w:lineRule="auto"/>
        <w:jc w:val="center"/>
        <w:rPr>
          <w:rFonts w:ascii="Times New Roman" w:eastAsia="Calibri" w:hAnsi="Times New Roman" w:cs="Times New Roman"/>
          <w:b/>
          <w:bCs/>
          <w:kern w:val="0"/>
          <w:sz w:val="20"/>
          <w:szCs w:val="20"/>
          <w:lang w:eastAsia="lv-LV"/>
          <w14:ligatures w14:val="none"/>
        </w:rPr>
      </w:pPr>
    </w:p>
    <w:tbl>
      <w:tblPr>
        <w:tblStyle w:val="TableGrid"/>
        <w:tblW w:w="9209" w:type="dxa"/>
        <w:tblLook w:val="04A0" w:firstRow="1" w:lastRow="0" w:firstColumn="1" w:lastColumn="0" w:noHBand="0" w:noVBand="1"/>
      </w:tblPr>
      <w:tblGrid>
        <w:gridCol w:w="762"/>
        <w:gridCol w:w="2068"/>
        <w:gridCol w:w="6379"/>
      </w:tblGrid>
      <w:tr w:rsidR="003F020B" w:rsidRPr="003F020B" w14:paraId="73FA591D" w14:textId="77777777" w:rsidTr="0057488D">
        <w:tc>
          <w:tcPr>
            <w:tcW w:w="762" w:type="dxa"/>
          </w:tcPr>
          <w:p w14:paraId="5B298345"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6.1. </w:t>
            </w:r>
          </w:p>
        </w:tc>
        <w:tc>
          <w:tcPr>
            <w:tcW w:w="2068" w:type="dxa"/>
          </w:tcPr>
          <w:p w14:paraId="629DD4DE"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rPr>
              <w:t>Izsoles komisija</w:t>
            </w:r>
          </w:p>
        </w:tc>
        <w:tc>
          <w:tcPr>
            <w:tcW w:w="6379" w:type="dxa"/>
          </w:tcPr>
          <w:p w14:paraId="5BFC2A94"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Septiņu darba dienu laikā izsniedz izsoles uzvarētājam paziņojumu par pirkuma summu, tās samaksas termiņu un pirkuma līguma noslēgšanu atbilstoši šajos noteikumos noteiktajai kārtībai</w:t>
            </w:r>
          </w:p>
        </w:tc>
      </w:tr>
      <w:tr w:rsidR="003F020B" w:rsidRPr="003F020B" w14:paraId="16A64715" w14:textId="77777777" w:rsidTr="0057488D">
        <w:tc>
          <w:tcPr>
            <w:tcW w:w="762" w:type="dxa"/>
          </w:tcPr>
          <w:p w14:paraId="66399635" w14:textId="77777777" w:rsidR="003F020B" w:rsidRPr="003F020B" w:rsidRDefault="003F020B" w:rsidP="003F020B">
            <w:pPr>
              <w:numPr>
                <w:ilvl w:val="1"/>
                <w:numId w:val="30"/>
              </w:numPr>
              <w:jc w:val="both"/>
              <w:rPr>
                <w:rFonts w:ascii="Times New Roman" w:eastAsia="Calibri" w:hAnsi="Times New Roman" w:cs="Times New Roman"/>
                <w:sz w:val="20"/>
                <w:szCs w:val="20"/>
                <w:lang w:eastAsia="lv-LV"/>
              </w:rPr>
            </w:pPr>
          </w:p>
        </w:tc>
        <w:tc>
          <w:tcPr>
            <w:tcW w:w="2068" w:type="dxa"/>
          </w:tcPr>
          <w:p w14:paraId="4A446604"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rPr>
              <w:t xml:space="preserve">Izsoles dalībnieks, </w:t>
            </w:r>
            <w:r w:rsidRPr="003F020B">
              <w:rPr>
                <w:rFonts w:ascii="Times New Roman" w:eastAsia="Calibri" w:hAnsi="Times New Roman" w:cs="Times New Roman"/>
                <w:b/>
                <w:bCs/>
                <w:sz w:val="20"/>
                <w:szCs w:val="20"/>
              </w:rPr>
              <w:t xml:space="preserve">kurš nosolījis </w:t>
            </w:r>
            <w:r w:rsidRPr="003F020B">
              <w:rPr>
                <w:rFonts w:ascii="Times New Roman" w:eastAsia="Calibri" w:hAnsi="Times New Roman" w:cs="Times New Roman"/>
                <w:sz w:val="20"/>
                <w:szCs w:val="20"/>
              </w:rPr>
              <w:t>augstāko cenu</w:t>
            </w:r>
          </w:p>
        </w:tc>
        <w:tc>
          <w:tcPr>
            <w:tcW w:w="6379" w:type="dxa"/>
          </w:tcPr>
          <w:p w14:paraId="3D0A7D79" w14:textId="77777777" w:rsidR="003F020B" w:rsidRPr="003F020B" w:rsidRDefault="003F020B" w:rsidP="003F020B">
            <w:pPr>
              <w:numPr>
                <w:ilvl w:val="2"/>
                <w:numId w:val="30"/>
              </w:num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pēc paziņojuma saņemšanas </w:t>
            </w:r>
            <w:r w:rsidRPr="003F020B">
              <w:rPr>
                <w:rFonts w:ascii="Times New Roman" w:eastAsia="Calibri" w:hAnsi="Times New Roman" w:cs="Times New Roman"/>
                <w:b/>
                <w:bCs/>
                <w:color w:val="FF0000"/>
                <w:sz w:val="20"/>
                <w:szCs w:val="20"/>
                <w:lang w:eastAsia="lv-LV"/>
              </w:rPr>
              <w:t>līdz 2023.gada 8.jūnijam</w:t>
            </w:r>
            <w:r w:rsidRPr="003F020B">
              <w:rPr>
                <w:rFonts w:ascii="Times New Roman" w:eastAsia="Calibri" w:hAnsi="Times New Roman" w:cs="Times New Roman"/>
                <w:sz w:val="20"/>
                <w:szCs w:val="20"/>
                <w:lang w:eastAsia="lv-LV"/>
              </w:rPr>
              <w:t xml:space="preserve">: </w:t>
            </w:r>
          </w:p>
          <w:p w14:paraId="567C5283"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pārskaita 1.5.punktā norādītajā kontā pirkuma summu, kas atbilst starpībai starp augstāko nosolīto cenu un iemaksāto nodrošinājumu. Pēc maksājumu veikšanas maksājumu apliecinošs dokuments jāiesniedz Olaines novada pašvaldībā Zemgales ielā 33, Olainē vai nosūtāms  elektroniski uz e-pasta adresi: </w:t>
            </w:r>
            <w:hyperlink r:id="rId19" w:history="1">
              <w:r w:rsidRPr="003F020B">
                <w:rPr>
                  <w:rFonts w:ascii="Times New Roman" w:eastAsia="Calibri" w:hAnsi="Times New Roman" w:cs="Times New Roman"/>
                  <w:color w:val="0563C1" w:themeColor="hyperlink"/>
                  <w:sz w:val="20"/>
                  <w:szCs w:val="20"/>
                  <w:u w:val="single"/>
                  <w:lang w:eastAsia="lv-LV"/>
                </w:rPr>
                <w:t>p</w:t>
              </w:r>
              <w:r w:rsidRPr="003F020B">
                <w:rPr>
                  <w:rFonts w:ascii="Times New Roman" w:eastAsia="Calibri" w:hAnsi="Times New Roman" w:cs="Times New Roman"/>
                  <w:color w:val="0563C1" w:themeColor="hyperlink"/>
                  <w:sz w:val="20"/>
                  <w:szCs w:val="20"/>
                  <w:u w:val="single"/>
                </w:rPr>
                <w:t>asts@olaine.lv</w:t>
              </w:r>
            </w:hyperlink>
            <w:r w:rsidRPr="003F020B">
              <w:rPr>
                <w:rFonts w:ascii="Times New Roman" w:eastAsia="Calibri" w:hAnsi="Times New Roman" w:cs="Times New Roman"/>
                <w:sz w:val="20"/>
                <w:szCs w:val="20"/>
                <w:lang w:eastAsia="lv-LV"/>
              </w:rPr>
              <w:t xml:space="preserve"> </w:t>
            </w:r>
          </w:p>
          <w:p w14:paraId="7A765755" w14:textId="77777777" w:rsidR="003F020B" w:rsidRPr="003F020B" w:rsidRDefault="003F020B" w:rsidP="003F020B">
            <w:pPr>
              <w:numPr>
                <w:ilvl w:val="2"/>
                <w:numId w:val="30"/>
              </w:num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šo noteikumu  6.2.1.punktā noteiktajā termiņā </w:t>
            </w:r>
            <w:r w:rsidRPr="003F020B">
              <w:rPr>
                <w:rFonts w:ascii="Times New Roman" w:eastAsia="Calibri" w:hAnsi="Times New Roman" w:cs="Times New Roman"/>
                <w:b/>
                <w:bCs/>
                <w:sz w:val="20"/>
                <w:szCs w:val="20"/>
                <w:lang w:eastAsia="lv-LV"/>
              </w:rPr>
              <w:t>nav</w:t>
            </w:r>
            <w:r w:rsidRPr="003F020B">
              <w:rPr>
                <w:rFonts w:ascii="Times New Roman" w:eastAsia="Calibri" w:hAnsi="Times New Roman" w:cs="Times New Roman"/>
                <w:sz w:val="20"/>
                <w:szCs w:val="20"/>
                <w:lang w:eastAsia="lv-LV"/>
              </w:rPr>
              <w:t xml:space="preserve">  norēķinājies šajos noteikumos noteiktajā kārtībā </w:t>
            </w:r>
            <w:r w:rsidRPr="003F020B">
              <w:rPr>
                <w:rFonts w:ascii="Times New Roman" w:eastAsia="Calibri" w:hAnsi="Times New Roman" w:cs="Times New Roman"/>
                <w:b/>
                <w:bCs/>
                <w:sz w:val="20"/>
                <w:szCs w:val="20"/>
                <w:lang w:eastAsia="lv-LV"/>
              </w:rPr>
              <w:t>zaudē tiesības</w:t>
            </w:r>
            <w:r w:rsidRPr="003F020B">
              <w:rPr>
                <w:rFonts w:ascii="Times New Roman" w:eastAsia="Calibri" w:hAnsi="Times New Roman" w:cs="Times New Roman"/>
                <w:sz w:val="20"/>
                <w:szCs w:val="20"/>
                <w:lang w:eastAsia="lv-LV"/>
              </w:rPr>
              <w:t>:</w:t>
            </w:r>
          </w:p>
          <w:p w14:paraId="29015FBA" w14:textId="77777777" w:rsidR="003F020B" w:rsidRPr="003F020B" w:rsidRDefault="003F020B" w:rsidP="003F020B">
            <w:pPr>
              <w:numPr>
                <w:ilvl w:val="3"/>
                <w:numId w:val="30"/>
              </w:num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uz nosolīto īpašumu. Izsoles nodrošinājums attiecīgajam dalībniekam netiek atmaksāts;</w:t>
            </w:r>
          </w:p>
          <w:p w14:paraId="34C2222F" w14:textId="77777777" w:rsidR="003F020B" w:rsidRPr="003F020B" w:rsidRDefault="003F020B" w:rsidP="003F020B">
            <w:pPr>
              <w:numPr>
                <w:ilvl w:val="3"/>
                <w:numId w:val="30"/>
              </w:num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uz dalību turpmākajās izsolēs atbilstoši noteikumu  3.2.5.punktam </w:t>
            </w:r>
          </w:p>
        </w:tc>
      </w:tr>
      <w:tr w:rsidR="003F020B" w:rsidRPr="003F020B" w14:paraId="67AA2D5E" w14:textId="77777777" w:rsidTr="0057488D">
        <w:tc>
          <w:tcPr>
            <w:tcW w:w="762" w:type="dxa"/>
          </w:tcPr>
          <w:p w14:paraId="0401BA96" w14:textId="77777777" w:rsidR="003F020B" w:rsidRPr="003F020B" w:rsidRDefault="003F020B" w:rsidP="003F020B">
            <w:pPr>
              <w:numPr>
                <w:ilvl w:val="1"/>
                <w:numId w:val="30"/>
              </w:numPr>
              <w:jc w:val="both"/>
              <w:rPr>
                <w:rFonts w:ascii="Times New Roman" w:eastAsia="Calibri" w:hAnsi="Times New Roman" w:cs="Times New Roman"/>
                <w:sz w:val="20"/>
                <w:szCs w:val="20"/>
                <w:lang w:eastAsia="lv-LV"/>
              </w:rPr>
            </w:pPr>
          </w:p>
        </w:tc>
        <w:tc>
          <w:tcPr>
            <w:tcW w:w="2068" w:type="dxa"/>
          </w:tcPr>
          <w:p w14:paraId="515FCAAF"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Ja izsoles dalībnieks, kurš nosolījis augstāko cenu noteiktajā laikā</w:t>
            </w:r>
          </w:p>
          <w:p w14:paraId="62EF6C45"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 nav samaksājis nosolīto cenu</w:t>
            </w:r>
          </w:p>
        </w:tc>
        <w:tc>
          <w:tcPr>
            <w:tcW w:w="6379" w:type="dxa"/>
          </w:tcPr>
          <w:p w14:paraId="161984F6"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Komisija, par to informē izsoles dalībnieku, kurš nosolījis nākamo augstāko cenu un šim izsoles dalībniekam ir tiesības divu nedēļu laikā no paziņojuma </w:t>
            </w:r>
          </w:p>
          <w:p w14:paraId="6C0E8870"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saņemšanas dienas paziņot izsoles rīkotājam par īpašuma pirkšanu par</w:t>
            </w:r>
          </w:p>
          <w:p w14:paraId="04951DF0"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rPr>
              <w:t>paša solīto augstāko cenu</w:t>
            </w:r>
          </w:p>
        </w:tc>
      </w:tr>
      <w:tr w:rsidR="003F020B" w:rsidRPr="003F020B" w14:paraId="4A8B377E" w14:textId="77777777" w:rsidTr="0057488D">
        <w:tc>
          <w:tcPr>
            <w:tcW w:w="762" w:type="dxa"/>
          </w:tcPr>
          <w:p w14:paraId="069B5D4C" w14:textId="77777777" w:rsidR="003F020B" w:rsidRPr="003F020B" w:rsidRDefault="003F020B" w:rsidP="003F020B">
            <w:pPr>
              <w:numPr>
                <w:ilvl w:val="1"/>
                <w:numId w:val="30"/>
              </w:numPr>
              <w:jc w:val="both"/>
              <w:rPr>
                <w:rFonts w:ascii="Times New Roman" w:eastAsia="Calibri" w:hAnsi="Times New Roman" w:cs="Times New Roman"/>
                <w:sz w:val="20"/>
                <w:szCs w:val="20"/>
                <w:lang w:eastAsia="lv-LV"/>
              </w:rPr>
            </w:pPr>
          </w:p>
        </w:tc>
        <w:tc>
          <w:tcPr>
            <w:tcW w:w="2068" w:type="dxa"/>
          </w:tcPr>
          <w:p w14:paraId="1156E08A"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Ja 6.3.punktā noteiktais izsoles dalībnieks no īpašuma pirkuma atsakās vai norādītajā termiņā nenorēķinās par pirkumu</w:t>
            </w:r>
          </w:p>
        </w:tc>
        <w:tc>
          <w:tcPr>
            <w:tcW w:w="6379" w:type="dxa"/>
          </w:tcPr>
          <w:p w14:paraId="4CF0BCE3"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 Izsole tiek uzskatīta par nenotikušu</w:t>
            </w:r>
          </w:p>
        </w:tc>
      </w:tr>
      <w:tr w:rsidR="003F020B" w:rsidRPr="003F020B" w14:paraId="494B4B53" w14:textId="77777777" w:rsidTr="0057488D">
        <w:trPr>
          <w:trHeight w:val="515"/>
        </w:trPr>
        <w:tc>
          <w:tcPr>
            <w:tcW w:w="762" w:type="dxa"/>
          </w:tcPr>
          <w:p w14:paraId="59DCAD3F" w14:textId="77777777" w:rsidR="003F020B" w:rsidRPr="003F020B" w:rsidRDefault="003F020B" w:rsidP="003F020B">
            <w:pPr>
              <w:numPr>
                <w:ilvl w:val="1"/>
                <w:numId w:val="30"/>
              </w:numPr>
              <w:jc w:val="both"/>
              <w:rPr>
                <w:rFonts w:ascii="Times New Roman" w:eastAsia="Calibri" w:hAnsi="Times New Roman" w:cs="Times New Roman"/>
                <w:sz w:val="20"/>
                <w:szCs w:val="20"/>
                <w:lang w:eastAsia="lv-LV"/>
              </w:rPr>
            </w:pPr>
          </w:p>
        </w:tc>
        <w:tc>
          <w:tcPr>
            <w:tcW w:w="2068" w:type="dxa"/>
          </w:tcPr>
          <w:p w14:paraId="01EF26E0"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Izsoles rezultātus apstiprina </w:t>
            </w:r>
          </w:p>
        </w:tc>
        <w:tc>
          <w:tcPr>
            <w:tcW w:w="6379" w:type="dxa"/>
          </w:tcPr>
          <w:p w14:paraId="4EB322CF"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Olaines novada dome kārtējā domes sēdē</w:t>
            </w:r>
          </w:p>
        </w:tc>
      </w:tr>
      <w:tr w:rsidR="003F020B" w:rsidRPr="003F020B" w14:paraId="390926B7" w14:textId="77777777" w:rsidTr="0057488D">
        <w:tc>
          <w:tcPr>
            <w:tcW w:w="762" w:type="dxa"/>
          </w:tcPr>
          <w:p w14:paraId="68957DC0" w14:textId="77777777" w:rsidR="003F020B" w:rsidRPr="003F020B" w:rsidRDefault="003F020B" w:rsidP="003F020B">
            <w:pPr>
              <w:numPr>
                <w:ilvl w:val="1"/>
                <w:numId w:val="30"/>
              </w:numPr>
              <w:jc w:val="both"/>
              <w:rPr>
                <w:rFonts w:ascii="Times New Roman" w:eastAsia="Calibri" w:hAnsi="Times New Roman" w:cs="Times New Roman"/>
                <w:sz w:val="20"/>
                <w:szCs w:val="20"/>
                <w:lang w:eastAsia="lv-LV"/>
              </w:rPr>
            </w:pPr>
          </w:p>
        </w:tc>
        <w:tc>
          <w:tcPr>
            <w:tcW w:w="2068" w:type="dxa"/>
          </w:tcPr>
          <w:p w14:paraId="4A061D58"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Pirkuma līgumu pircējs noslēdz (paraksta)</w:t>
            </w:r>
          </w:p>
        </w:tc>
        <w:tc>
          <w:tcPr>
            <w:tcW w:w="6379" w:type="dxa"/>
          </w:tcPr>
          <w:p w14:paraId="67A096B4" w14:textId="77777777" w:rsidR="003F020B" w:rsidRPr="003F020B" w:rsidRDefault="003F020B" w:rsidP="003F020B">
            <w:pPr>
              <w:numPr>
                <w:ilvl w:val="2"/>
                <w:numId w:val="30"/>
              </w:num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ne vēlāk kā </w:t>
            </w:r>
            <w:r w:rsidRPr="003F020B">
              <w:rPr>
                <w:rFonts w:ascii="Times New Roman" w:eastAsia="Calibri" w:hAnsi="Times New Roman" w:cs="Times New Roman"/>
                <w:color w:val="FF0000"/>
                <w:sz w:val="20"/>
                <w:szCs w:val="20"/>
                <w:lang w:eastAsia="lv-LV"/>
              </w:rPr>
              <w:t>līdz 2023.gada 8.jūnijam</w:t>
            </w:r>
            <w:r w:rsidRPr="003F020B">
              <w:rPr>
                <w:rFonts w:ascii="Times New Roman" w:eastAsia="Calibri" w:hAnsi="Times New Roman" w:cs="Times New Roman"/>
                <w:sz w:val="20"/>
                <w:szCs w:val="20"/>
              </w:rPr>
              <w:t>.</w:t>
            </w:r>
          </w:p>
          <w:p w14:paraId="16C25A26" w14:textId="77777777" w:rsidR="003F020B" w:rsidRPr="003F020B" w:rsidRDefault="003F020B" w:rsidP="003F020B">
            <w:pPr>
              <w:numPr>
                <w:ilvl w:val="2"/>
                <w:numId w:val="30"/>
              </w:num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Ja pircējs  </w:t>
            </w:r>
            <w:r w:rsidRPr="003F020B">
              <w:rPr>
                <w:rFonts w:ascii="Times New Roman" w:eastAsia="Calibri" w:hAnsi="Times New Roman" w:cs="Times New Roman"/>
                <w:color w:val="FF0000"/>
                <w:sz w:val="20"/>
                <w:szCs w:val="20"/>
                <w:lang w:eastAsia="lv-LV"/>
              </w:rPr>
              <w:t xml:space="preserve">līdz 2023.gada 8.jūnijam </w:t>
            </w:r>
            <w:r w:rsidRPr="003F020B">
              <w:rPr>
                <w:rFonts w:ascii="Times New Roman" w:eastAsia="Calibri" w:hAnsi="Times New Roman" w:cs="Times New Roman"/>
                <w:sz w:val="20"/>
                <w:szCs w:val="20"/>
              </w:rPr>
              <w:t>(ieskaitot) nav noslēdzis pirkuma līgumu ievērojot noteikumu  6.2.1.punktā noteikto , viņš zaudē tiesības uz nosolīto objektu un nodrošinājuma nauda netiek atmaksāta</w:t>
            </w:r>
          </w:p>
        </w:tc>
      </w:tr>
      <w:tr w:rsidR="003F020B" w:rsidRPr="003F020B" w14:paraId="7B8B967D" w14:textId="77777777" w:rsidTr="0057488D">
        <w:tc>
          <w:tcPr>
            <w:tcW w:w="762" w:type="dxa"/>
          </w:tcPr>
          <w:p w14:paraId="2F1F1C30" w14:textId="77777777" w:rsidR="003F020B" w:rsidRPr="003F020B" w:rsidRDefault="003F020B" w:rsidP="003F020B">
            <w:pPr>
              <w:numPr>
                <w:ilvl w:val="1"/>
                <w:numId w:val="30"/>
              </w:numPr>
              <w:jc w:val="both"/>
              <w:rPr>
                <w:rFonts w:ascii="Times New Roman" w:eastAsia="Calibri" w:hAnsi="Times New Roman" w:cs="Times New Roman"/>
                <w:sz w:val="20"/>
                <w:szCs w:val="20"/>
                <w:lang w:eastAsia="lv-LV"/>
              </w:rPr>
            </w:pPr>
          </w:p>
        </w:tc>
        <w:tc>
          <w:tcPr>
            <w:tcW w:w="2068" w:type="dxa"/>
          </w:tcPr>
          <w:p w14:paraId="578931E1"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Pirkuma līgumu pašvaldības vārdā paraksta</w:t>
            </w:r>
          </w:p>
        </w:tc>
        <w:tc>
          <w:tcPr>
            <w:tcW w:w="6379" w:type="dxa"/>
          </w:tcPr>
          <w:p w14:paraId="454B79C7" w14:textId="77777777" w:rsidR="003F020B" w:rsidRPr="003F020B" w:rsidRDefault="003F020B" w:rsidP="003F020B">
            <w:pPr>
              <w:ind w:hanging="682"/>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Olaines novada domes priekšsēdētājs vai priekšsēdētāja pirmais vietnieks </w:t>
            </w:r>
          </w:p>
        </w:tc>
      </w:tr>
    </w:tbl>
    <w:p w14:paraId="35193963" w14:textId="77777777" w:rsidR="003F020B" w:rsidRPr="003F020B" w:rsidRDefault="003F020B" w:rsidP="003F020B">
      <w:pPr>
        <w:autoSpaceDE w:val="0"/>
        <w:autoSpaceDN w:val="0"/>
        <w:adjustRightInd w:val="0"/>
        <w:spacing w:after="0" w:line="240" w:lineRule="auto"/>
        <w:jc w:val="both"/>
        <w:rPr>
          <w:rFonts w:ascii="Times New Roman" w:eastAsia="Times New Roman" w:hAnsi="Times New Roman" w:cs="Times New Roman"/>
          <w:kern w:val="0"/>
          <w:sz w:val="20"/>
          <w:szCs w:val="20"/>
          <w:lang w:eastAsia="lv-LV"/>
          <w14:ligatures w14:val="none"/>
        </w:rPr>
      </w:pPr>
    </w:p>
    <w:p w14:paraId="23BB6E19" w14:textId="77777777" w:rsidR="003F020B" w:rsidRPr="003F020B" w:rsidRDefault="003F020B" w:rsidP="003F020B">
      <w:pPr>
        <w:numPr>
          <w:ilvl w:val="0"/>
          <w:numId w:val="30"/>
        </w:numPr>
        <w:spacing w:after="0" w:line="240" w:lineRule="auto"/>
        <w:jc w:val="center"/>
        <w:rPr>
          <w:rFonts w:ascii="Times New Roman" w:eastAsia="Calibri" w:hAnsi="Times New Roman" w:cs="Times New Roman"/>
          <w:b/>
          <w:bCs/>
          <w:kern w:val="0"/>
          <w:sz w:val="20"/>
          <w:szCs w:val="20"/>
          <w:lang w:eastAsia="lv-LV"/>
          <w14:ligatures w14:val="none"/>
        </w:rPr>
      </w:pPr>
      <w:r w:rsidRPr="003F020B">
        <w:rPr>
          <w:rFonts w:ascii="Times New Roman" w:eastAsia="Calibri" w:hAnsi="Times New Roman" w:cs="Times New Roman"/>
          <w:b/>
          <w:bCs/>
          <w:kern w:val="0"/>
          <w:sz w:val="20"/>
          <w:szCs w:val="20"/>
          <w:lang w:eastAsia="lv-LV"/>
          <w14:ligatures w14:val="none"/>
        </w:rPr>
        <w:t>Nenotikusi izsole</w:t>
      </w:r>
    </w:p>
    <w:p w14:paraId="687B7478" w14:textId="77777777" w:rsidR="003F020B" w:rsidRPr="003F020B" w:rsidRDefault="003F020B" w:rsidP="003F020B">
      <w:pPr>
        <w:spacing w:after="0" w:line="240" w:lineRule="auto"/>
        <w:jc w:val="center"/>
        <w:rPr>
          <w:rFonts w:ascii="Times New Roman" w:eastAsia="Calibri" w:hAnsi="Times New Roman" w:cs="Times New Roman"/>
          <w:kern w:val="0"/>
          <w:sz w:val="20"/>
          <w:szCs w:val="20"/>
          <w:lang w:eastAsia="lv-LV"/>
          <w14:ligatures w14:val="none"/>
        </w:rPr>
      </w:pPr>
    </w:p>
    <w:tbl>
      <w:tblPr>
        <w:tblStyle w:val="TableGrid"/>
        <w:tblW w:w="9209" w:type="dxa"/>
        <w:tblLook w:val="04A0" w:firstRow="1" w:lastRow="0" w:firstColumn="1" w:lastColumn="0" w:noHBand="0" w:noVBand="1"/>
      </w:tblPr>
      <w:tblGrid>
        <w:gridCol w:w="764"/>
        <w:gridCol w:w="2062"/>
        <w:gridCol w:w="6383"/>
      </w:tblGrid>
      <w:tr w:rsidR="003F020B" w:rsidRPr="003F020B" w14:paraId="2A1477CA" w14:textId="77777777" w:rsidTr="0057488D">
        <w:tc>
          <w:tcPr>
            <w:tcW w:w="764" w:type="dxa"/>
          </w:tcPr>
          <w:p w14:paraId="6330130E"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7.1. </w:t>
            </w:r>
          </w:p>
        </w:tc>
        <w:tc>
          <w:tcPr>
            <w:tcW w:w="2062" w:type="dxa"/>
          </w:tcPr>
          <w:p w14:paraId="4657FCC4" w14:textId="77777777" w:rsidR="003F020B" w:rsidRPr="003F020B" w:rsidRDefault="003F020B" w:rsidP="003F020B">
            <w:pPr>
              <w:jc w:val="both"/>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Izsole tiek atzīta par </w:t>
            </w:r>
          </w:p>
          <w:p w14:paraId="3888CEA2" w14:textId="77777777" w:rsidR="003F020B" w:rsidRPr="003F020B" w:rsidRDefault="003F020B" w:rsidP="003F020B">
            <w:pPr>
              <w:jc w:val="both"/>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rPr>
              <w:t xml:space="preserve">nenotikušu </w:t>
            </w:r>
          </w:p>
        </w:tc>
        <w:tc>
          <w:tcPr>
            <w:tcW w:w="6383" w:type="dxa"/>
          </w:tcPr>
          <w:p w14:paraId="736BF81D" w14:textId="77777777" w:rsidR="003F020B" w:rsidRPr="003F020B" w:rsidRDefault="003F020B" w:rsidP="003F020B">
            <w:pPr>
              <w:numPr>
                <w:ilvl w:val="2"/>
                <w:numId w:val="27"/>
              </w:num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ja uz izsoli nav autorizēts neviens izsoles dalībnieks; </w:t>
            </w:r>
          </w:p>
          <w:p w14:paraId="101A5385" w14:textId="77777777" w:rsidR="003F020B" w:rsidRPr="003F020B" w:rsidRDefault="003F020B" w:rsidP="003F020B">
            <w:pPr>
              <w:numPr>
                <w:ilvl w:val="2"/>
                <w:numId w:val="27"/>
              </w:numPr>
              <w:rPr>
                <w:rFonts w:ascii="Times New Roman" w:eastAsia="Calibri" w:hAnsi="Times New Roman" w:cs="Times New Roman"/>
                <w:sz w:val="20"/>
                <w:szCs w:val="20"/>
              </w:rPr>
            </w:pPr>
            <w:r w:rsidRPr="003F020B">
              <w:rPr>
                <w:rFonts w:ascii="Times New Roman" w:eastAsia="Calibri" w:hAnsi="Times New Roman" w:cs="Times New Roman"/>
                <w:sz w:val="20"/>
                <w:szCs w:val="20"/>
              </w:rPr>
              <w:t>ja izsole bijusi izziņota, pārkāpjot šos noteikumus vai Publiskas</w:t>
            </w:r>
          </w:p>
          <w:p w14:paraId="5D02C6D8"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 personas mantas atsavināšanas likumu; </w:t>
            </w:r>
          </w:p>
          <w:p w14:paraId="4E9328C8" w14:textId="77777777" w:rsidR="003F020B" w:rsidRPr="003F020B" w:rsidRDefault="003F020B" w:rsidP="003F020B">
            <w:pPr>
              <w:numPr>
                <w:ilvl w:val="2"/>
                <w:numId w:val="27"/>
              </w:num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ja tiek noskaidrots, ka nepamatoti noraidīta kāda dalībnieka </w:t>
            </w:r>
          </w:p>
          <w:p w14:paraId="7E90521A"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reģistrēšanās  izsolē;</w:t>
            </w:r>
          </w:p>
          <w:p w14:paraId="01AA9A4C" w14:textId="77777777" w:rsidR="003F020B" w:rsidRPr="003F020B" w:rsidRDefault="003F020B" w:rsidP="003F020B">
            <w:pPr>
              <w:numPr>
                <w:ilvl w:val="2"/>
                <w:numId w:val="27"/>
              </w:num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ja neviens izsoles dalībnieks nav pārsolījis izsoles sākumcenu; </w:t>
            </w:r>
          </w:p>
          <w:p w14:paraId="08EE09FD" w14:textId="77777777" w:rsidR="003F020B" w:rsidRPr="003F020B" w:rsidRDefault="003F020B" w:rsidP="003F020B">
            <w:pPr>
              <w:numPr>
                <w:ilvl w:val="2"/>
                <w:numId w:val="27"/>
              </w:num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ja vienīgais izsoles dalībnieks, kurš nosolījis izsolāmo īpašumu, nav parakstījis izsolāmā īpašuma pirkuma līgumu; </w:t>
            </w:r>
          </w:p>
          <w:p w14:paraId="2F01E11E" w14:textId="77777777" w:rsidR="003F020B" w:rsidRPr="003F020B" w:rsidRDefault="003F020B" w:rsidP="003F020B">
            <w:pPr>
              <w:numPr>
                <w:ilvl w:val="2"/>
                <w:numId w:val="27"/>
              </w:numPr>
              <w:rPr>
                <w:rFonts w:ascii="Times New Roman" w:eastAsia="Calibri" w:hAnsi="Times New Roman" w:cs="Times New Roman"/>
                <w:sz w:val="20"/>
                <w:szCs w:val="20"/>
              </w:rPr>
            </w:pPr>
            <w:r w:rsidRPr="003F020B">
              <w:rPr>
                <w:rFonts w:ascii="Times New Roman" w:eastAsia="Calibri" w:hAnsi="Times New Roman" w:cs="Times New Roman"/>
                <w:sz w:val="20"/>
                <w:szCs w:val="20"/>
              </w:rPr>
              <w:t>ja neviens no izsoles dalībniekiem, kurš atzīts par nosolītāju, neveic</w:t>
            </w:r>
          </w:p>
          <w:p w14:paraId="7625FAD3"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 pirkuma maksas samaksu šajos noteikumos norādītajā termiņā;</w:t>
            </w:r>
          </w:p>
        </w:tc>
      </w:tr>
    </w:tbl>
    <w:p w14:paraId="6E44374E" w14:textId="77777777" w:rsidR="003F020B" w:rsidRPr="003F020B" w:rsidRDefault="003F020B" w:rsidP="003F020B">
      <w:pPr>
        <w:spacing w:after="0" w:line="240" w:lineRule="auto"/>
        <w:jc w:val="both"/>
        <w:rPr>
          <w:rFonts w:ascii="Times New Roman" w:eastAsia="Calibri" w:hAnsi="Times New Roman" w:cs="Times New Roman"/>
          <w:kern w:val="0"/>
          <w:sz w:val="20"/>
          <w:szCs w:val="20"/>
          <w:lang w:eastAsia="lv-LV"/>
          <w14:ligatures w14:val="none"/>
        </w:rPr>
      </w:pPr>
    </w:p>
    <w:p w14:paraId="4A0A8AA5" w14:textId="77777777" w:rsidR="003F020B" w:rsidRPr="003F020B" w:rsidRDefault="003F020B" w:rsidP="003F020B">
      <w:pPr>
        <w:numPr>
          <w:ilvl w:val="0"/>
          <w:numId w:val="27"/>
        </w:numPr>
        <w:spacing w:after="0" w:line="240" w:lineRule="auto"/>
        <w:jc w:val="center"/>
        <w:rPr>
          <w:rFonts w:ascii="Times New Roman" w:eastAsia="Calibri" w:hAnsi="Times New Roman" w:cs="Times New Roman"/>
          <w:b/>
          <w:bCs/>
          <w:kern w:val="0"/>
          <w:sz w:val="20"/>
          <w:szCs w:val="20"/>
          <w:lang w:eastAsia="lv-LV"/>
          <w14:ligatures w14:val="none"/>
        </w:rPr>
      </w:pPr>
      <w:r w:rsidRPr="003F020B">
        <w:rPr>
          <w:rFonts w:ascii="Times New Roman" w:eastAsia="Calibri" w:hAnsi="Times New Roman" w:cs="Times New Roman"/>
          <w:b/>
          <w:bCs/>
          <w:kern w:val="0"/>
          <w:sz w:val="20"/>
          <w:szCs w:val="20"/>
          <w:lang w:eastAsia="lv-LV"/>
          <w14:ligatures w14:val="none"/>
        </w:rPr>
        <w:t>Izsoles rezultātu apstrīdēšanu</w:t>
      </w:r>
    </w:p>
    <w:p w14:paraId="1175B795" w14:textId="77777777" w:rsidR="003F020B" w:rsidRPr="003F020B" w:rsidRDefault="003F020B" w:rsidP="003F020B">
      <w:pPr>
        <w:spacing w:after="0" w:line="240" w:lineRule="auto"/>
        <w:rPr>
          <w:rFonts w:ascii="Times New Roman" w:eastAsia="Calibri" w:hAnsi="Times New Roman" w:cs="Times New Roman"/>
          <w:kern w:val="0"/>
          <w:sz w:val="20"/>
          <w:szCs w:val="20"/>
          <w:lang w:eastAsia="lv-LV"/>
          <w14:ligatures w14:val="none"/>
        </w:rPr>
      </w:pPr>
    </w:p>
    <w:tbl>
      <w:tblPr>
        <w:tblStyle w:val="TableGrid"/>
        <w:tblW w:w="9209" w:type="dxa"/>
        <w:tblLook w:val="04A0" w:firstRow="1" w:lastRow="0" w:firstColumn="1" w:lastColumn="0" w:noHBand="0" w:noVBand="1"/>
      </w:tblPr>
      <w:tblGrid>
        <w:gridCol w:w="772"/>
        <w:gridCol w:w="2080"/>
        <w:gridCol w:w="6357"/>
      </w:tblGrid>
      <w:tr w:rsidR="003F020B" w:rsidRPr="003F020B" w14:paraId="622A9CAF" w14:textId="77777777" w:rsidTr="0057488D">
        <w:tc>
          <w:tcPr>
            <w:tcW w:w="772" w:type="dxa"/>
          </w:tcPr>
          <w:p w14:paraId="6C108839"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8.1.</w:t>
            </w:r>
          </w:p>
        </w:tc>
        <w:tc>
          <w:tcPr>
            <w:tcW w:w="2080" w:type="dxa"/>
          </w:tcPr>
          <w:p w14:paraId="5146DC48"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 xml:space="preserve">Izsoles rezultātus var </w:t>
            </w:r>
          </w:p>
          <w:p w14:paraId="267D8D73"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rPr>
              <w:t>apstrīdēt</w:t>
            </w:r>
          </w:p>
        </w:tc>
        <w:tc>
          <w:tcPr>
            <w:tcW w:w="6357" w:type="dxa"/>
          </w:tcPr>
          <w:p w14:paraId="39A83FB5" w14:textId="77777777" w:rsidR="003F020B" w:rsidRPr="003F020B" w:rsidRDefault="003F020B" w:rsidP="003F020B">
            <w:pPr>
              <w:rPr>
                <w:rFonts w:ascii="Times New Roman" w:eastAsia="Calibri" w:hAnsi="Times New Roman" w:cs="Times New Roman"/>
                <w:sz w:val="20"/>
                <w:szCs w:val="20"/>
              </w:rPr>
            </w:pPr>
            <w:r w:rsidRPr="003F020B">
              <w:rPr>
                <w:rFonts w:ascii="Times New Roman" w:eastAsia="Calibri" w:hAnsi="Times New Roman" w:cs="Times New Roman"/>
                <w:sz w:val="20"/>
                <w:szCs w:val="20"/>
              </w:rPr>
              <w:t>Olaines  novada pašvaldībā 7 (septiņu) dienu laikā pēc izsoles noslēguma</w:t>
            </w:r>
          </w:p>
          <w:p w14:paraId="06A0CECF"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rPr>
              <w:t>dienas</w:t>
            </w:r>
          </w:p>
        </w:tc>
      </w:tr>
    </w:tbl>
    <w:p w14:paraId="17C9DC57" w14:textId="77777777" w:rsidR="003F020B" w:rsidRPr="003F020B" w:rsidRDefault="003F020B" w:rsidP="003F020B">
      <w:pPr>
        <w:spacing w:after="0" w:line="240" w:lineRule="auto"/>
        <w:rPr>
          <w:rFonts w:ascii="Times New Roman" w:eastAsia="Calibri" w:hAnsi="Times New Roman" w:cs="Times New Roman"/>
          <w:kern w:val="0"/>
          <w:sz w:val="20"/>
          <w:szCs w:val="20"/>
          <w:lang w:eastAsia="lv-LV"/>
          <w14:ligatures w14:val="none"/>
        </w:rPr>
      </w:pPr>
    </w:p>
    <w:p w14:paraId="3616A543" w14:textId="77777777" w:rsidR="003F020B" w:rsidRPr="003F020B" w:rsidRDefault="003F020B" w:rsidP="003F020B">
      <w:pPr>
        <w:numPr>
          <w:ilvl w:val="0"/>
          <w:numId w:val="27"/>
        </w:numPr>
        <w:spacing w:after="0" w:line="240" w:lineRule="auto"/>
        <w:contextualSpacing/>
        <w:jc w:val="center"/>
        <w:rPr>
          <w:rFonts w:ascii="Times New Roman" w:eastAsia="Calibri" w:hAnsi="Times New Roman" w:cs="Times New Roman"/>
          <w:b/>
          <w:bCs/>
          <w:kern w:val="0"/>
          <w:sz w:val="20"/>
          <w:szCs w:val="20"/>
          <w:lang w:eastAsia="lv-LV"/>
          <w14:ligatures w14:val="none"/>
        </w:rPr>
      </w:pPr>
      <w:r w:rsidRPr="003F020B">
        <w:rPr>
          <w:rFonts w:ascii="Times New Roman" w:eastAsia="Calibri" w:hAnsi="Times New Roman" w:cs="Times New Roman"/>
          <w:b/>
          <w:bCs/>
          <w:kern w:val="0"/>
          <w:sz w:val="20"/>
          <w:szCs w:val="20"/>
          <w:lang w:eastAsia="lv-LV"/>
          <w14:ligatures w14:val="none"/>
        </w:rPr>
        <w:t>Izsoles noteikumu pielikums</w:t>
      </w:r>
    </w:p>
    <w:p w14:paraId="1DCEC2E6" w14:textId="77777777" w:rsidR="003F020B" w:rsidRPr="003F020B" w:rsidRDefault="003F020B" w:rsidP="003F020B">
      <w:pPr>
        <w:spacing w:after="0" w:line="240" w:lineRule="auto"/>
        <w:ind w:left="426" w:hanging="426"/>
        <w:jc w:val="center"/>
        <w:rPr>
          <w:rFonts w:ascii="Times New Roman" w:eastAsia="Calibri" w:hAnsi="Times New Roman" w:cs="Times New Roman"/>
          <w:b/>
          <w:bCs/>
          <w:kern w:val="0"/>
          <w:sz w:val="20"/>
          <w:szCs w:val="20"/>
          <w:lang w:eastAsia="lv-LV"/>
          <w14:ligatures w14:val="none"/>
        </w:rPr>
      </w:pPr>
    </w:p>
    <w:tbl>
      <w:tblPr>
        <w:tblStyle w:val="TableGrid"/>
        <w:tblW w:w="9214" w:type="dxa"/>
        <w:tblInd w:w="-5" w:type="dxa"/>
        <w:tblLook w:val="04A0" w:firstRow="1" w:lastRow="0" w:firstColumn="1" w:lastColumn="0" w:noHBand="0" w:noVBand="1"/>
      </w:tblPr>
      <w:tblGrid>
        <w:gridCol w:w="709"/>
        <w:gridCol w:w="2126"/>
        <w:gridCol w:w="6379"/>
      </w:tblGrid>
      <w:tr w:rsidR="003F020B" w:rsidRPr="003F020B" w14:paraId="69689537" w14:textId="77777777" w:rsidTr="0057488D">
        <w:tc>
          <w:tcPr>
            <w:tcW w:w="709" w:type="dxa"/>
          </w:tcPr>
          <w:p w14:paraId="2017B6F1"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9.1.</w:t>
            </w:r>
          </w:p>
        </w:tc>
        <w:tc>
          <w:tcPr>
            <w:tcW w:w="2126" w:type="dxa"/>
          </w:tcPr>
          <w:p w14:paraId="48D1F6AB"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 xml:space="preserve">Pielikums </w:t>
            </w:r>
          </w:p>
        </w:tc>
        <w:tc>
          <w:tcPr>
            <w:tcW w:w="6379" w:type="dxa"/>
          </w:tcPr>
          <w:p w14:paraId="39F0E406" w14:textId="77777777" w:rsidR="003F020B" w:rsidRPr="003F020B" w:rsidRDefault="003F020B" w:rsidP="003F020B">
            <w:pPr>
              <w:rPr>
                <w:rFonts w:ascii="Times New Roman" w:eastAsia="Calibri" w:hAnsi="Times New Roman" w:cs="Times New Roman"/>
                <w:sz w:val="20"/>
                <w:szCs w:val="20"/>
                <w:lang w:eastAsia="lv-LV"/>
              </w:rPr>
            </w:pPr>
            <w:r w:rsidRPr="003F020B">
              <w:rPr>
                <w:rFonts w:ascii="Times New Roman" w:eastAsia="Calibri" w:hAnsi="Times New Roman" w:cs="Times New Roman"/>
                <w:sz w:val="20"/>
                <w:szCs w:val="20"/>
                <w:lang w:eastAsia="lv-LV"/>
              </w:rPr>
              <w:t>Pirkuma līgums un Nodošanas akts</w:t>
            </w:r>
          </w:p>
        </w:tc>
      </w:tr>
    </w:tbl>
    <w:p w14:paraId="6C31536B" w14:textId="77777777" w:rsidR="003F020B" w:rsidRPr="003F020B" w:rsidRDefault="003F020B" w:rsidP="003F020B">
      <w:pPr>
        <w:spacing w:after="0" w:line="240" w:lineRule="auto"/>
        <w:jc w:val="both"/>
        <w:rPr>
          <w:rFonts w:ascii="Times New Roman" w:eastAsia="Calibri" w:hAnsi="Times New Roman" w:cs="Times New Roman"/>
          <w:kern w:val="0"/>
          <w:sz w:val="20"/>
          <w:szCs w:val="20"/>
          <w:lang w:eastAsia="lv-LV"/>
          <w14:ligatures w14:val="none"/>
        </w:rPr>
      </w:pPr>
    </w:p>
    <w:p w14:paraId="3B5A140D" w14:textId="77777777" w:rsidR="003F020B" w:rsidRPr="003F020B" w:rsidRDefault="003F020B" w:rsidP="003F020B">
      <w:pPr>
        <w:spacing w:after="0" w:line="240" w:lineRule="auto"/>
        <w:jc w:val="both"/>
        <w:rPr>
          <w:rFonts w:ascii="Times New Roman" w:eastAsia="Calibri" w:hAnsi="Times New Roman" w:cs="Times New Roman"/>
          <w:kern w:val="0"/>
          <w:sz w:val="20"/>
          <w:szCs w:val="20"/>
          <w:lang w:eastAsia="lv-LV"/>
          <w14:ligatures w14:val="none"/>
        </w:rPr>
      </w:pPr>
    </w:p>
    <w:p w14:paraId="09C00B05" w14:textId="77777777" w:rsidR="003F020B" w:rsidRPr="003F020B" w:rsidRDefault="003F020B" w:rsidP="003F020B">
      <w:pPr>
        <w:spacing w:after="0" w:line="240" w:lineRule="auto"/>
        <w:jc w:val="both"/>
        <w:rPr>
          <w:rFonts w:ascii="Times New Roman" w:eastAsia="Calibri" w:hAnsi="Times New Roman" w:cs="Times New Roman"/>
          <w:kern w:val="0"/>
          <w:sz w:val="20"/>
          <w:szCs w:val="20"/>
          <w:lang w:eastAsia="lv-LV"/>
          <w14:ligatures w14:val="none"/>
        </w:rPr>
      </w:pPr>
      <w:r w:rsidRPr="003F020B">
        <w:rPr>
          <w:rFonts w:ascii="Times New Roman" w:eastAsia="Calibri" w:hAnsi="Times New Roman" w:cs="Times New Roman"/>
          <w:kern w:val="0"/>
          <w:sz w:val="20"/>
          <w:szCs w:val="20"/>
          <w:lang w:eastAsia="lv-LV"/>
          <w14:ligatures w14:val="none"/>
        </w:rPr>
        <w:t>Domes priekšsēdētājs</w:t>
      </w:r>
      <w:r w:rsidRPr="003F020B">
        <w:rPr>
          <w:rFonts w:ascii="Times New Roman" w:eastAsia="Calibri" w:hAnsi="Times New Roman" w:cs="Times New Roman"/>
          <w:kern w:val="0"/>
          <w:sz w:val="20"/>
          <w:szCs w:val="20"/>
          <w:lang w:eastAsia="lv-LV"/>
          <w14:ligatures w14:val="none"/>
        </w:rPr>
        <w:tab/>
      </w:r>
      <w:r w:rsidRPr="003F020B">
        <w:rPr>
          <w:rFonts w:ascii="Times New Roman" w:eastAsia="Calibri" w:hAnsi="Times New Roman" w:cs="Times New Roman"/>
          <w:kern w:val="0"/>
          <w:sz w:val="20"/>
          <w:szCs w:val="20"/>
          <w:lang w:eastAsia="lv-LV"/>
          <w14:ligatures w14:val="none"/>
        </w:rPr>
        <w:tab/>
      </w:r>
      <w:r w:rsidRPr="003F020B">
        <w:rPr>
          <w:rFonts w:ascii="Times New Roman" w:eastAsia="Calibri" w:hAnsi="Times New Roman" w:cs="Times New Roman"/>
          <w:kern w:val="0"/>
          <w:sz w:val="20"/>
          <w:szCs w:val="20"/>
          <w:lang w:eastAsia="lv-LV"/>
          <w14:ligatures w14:val="none"/>
        </w:rPr>
        <w:tab/>
      </w:r>
      <w:r w:rsidRPr="003F020B">
        <w:rPr>
          <w:rFonts w:ascii="Times New Roman" w:eastAsia="Calibri" w:hAnsi="Times New Roman" w:cs="Times New Roman"/>
          <w:kern w:val="0"/>
          <w:sz w:val="20"/>
          <w:szCs w:val="20"/>
          <w:lang w:eastAsia="lv-LV"/>
          <w14:ligatures w14:val="none"/>
        </w:rPr>
        <w:tab/>
      </w:r>
      <w:r w:rsidRPr="003F020B">
        <w:rPr>
          <w:rFonts w:ascii="Times New Roman" w:eastAsia="Calibri" w:hAnsi="Times New Roman" w:cs="Times New Roman"/>
          <w:kern w:val="0"/>
          <w:sz w:val="20"/>
          <w:szCs w:val="20"/>
          <w:lang w:eastAsia="lv-LV"/>
          <w14:ligatures w14:val="none"/>
        </w:rPr>
        <w:tab/>
      </w:r>
      <w:r w:rsidRPr="003F020B">
        <w:rPr>
          <w:rFonts w:ascii="Times New Roman" w:eastAsia="Calibri" w:hAnsi="Times New Roman" w:cs="Times New Roman"/>
          <w:kern w:val="0"/>
          <w:sz w:val="20"/>
          <w:szCs w:val="20"/>
          <w:lang w:eastAsia="lv-LV"/>
          <w14:ligatures w14:val="none"/>
        </w:rPr>
        <w:tab/>
      </w:r>
      <w:r w:rsidRPr="003F020B">
        <w:rPr>
          <w:rFonts w:ascii="Times New Roman" w:eastAsia="Calibri" w:hAnsi="Times New Roman" w:cs="Times New Roman"/>
          <w:kern w:val="0"/>
          <w:sz w:val="20"/>
          <w:szCs w:val="20"/>
          <w:lang w:eastAsia="lv-LV"/>
          <w14:ligatures w14:val="none"/>
        </w:rPr>
        <w:tab/>
        <w:t xml:space="preserve">                        </w:t>
      </w:r>
      <w:proofErr w:type="spellStart"/>
      <w:r w:rsidRPr="003F020B">
        <w:rPr>
          <w:rFonts w:ascii="Times New Roman" w:eastAsia="Calibri" w:hAnsi="Times New Roman" w:cs="Times New Roman"/>
          <w:kern w:val="0"/>
          <w:sz w:val="20"/>
          <w:szCs w:val="20"/>
          <w:lang w:eastAsia="lv-LV"/>
          <w14:ligatures w14:val="none"/>
        </w:rPr>
        <w:t>A.Bergs</w:t>
      </w:r>
      <w:proofErr w:type="spellEnd"/>
    </w:p>
    <w:p w14:paraId="27737F8E" w14:textId="77777777" w:rsidR="003F020B" w:rsidRPr="003F020B" w:rsidRDefault="003F020B" w:rsidP="003F020B">
      <w:pPr>
        <w:spacing w:after="0" w:line="240" w:lineRule="auto"/>
        <w:rPr>
          <w:rFonts w:ascii="Times New Roman" w:eastAsia="Calibri" w:hAnsi="Times New Roman" w:cs="Times New Roman"/>
          <w:kern w:val="0"/>
          <w:sz w:val="20"/>
          <w:szCs w:val="20"/>
          <w:lang w:eastAsia="lv-LV"/>
          <w14:ligatures w14:val="none"/>
        </w:rPr>
      </w:pPr>
    </w:p>
    <w:p w14:paraId="14F14208" w14:textId="77777777" w:rsidR="003F020B" w:rsidRPr="003F020B" w:rsidRDefault="003F020B" w:rsidP="003F020B">
      <w:pPr>
        <w:spacing w:after="0" w:line="240" w:lineRule="auto"/>
        <w:rPr>
          <w:rFonts w:ascii="Times New Roman" w:eastAsia="Calibri" w:hAnsi="Times New Roman" w:cs="Times New Roman"/>
          <w:b/>
          <w:kern w:val="0"/>
          <w:sz w:val="18"/>
          <w:szCs w:val="18"/>
          <w:lang w:eastAsia="lv-LV"/>
          <w14:ligatures w14:val="none"/>
        </w:rPr>
      </w:pPr>
    </w:p>
    <w:p w14:paraId="067EDF69" w14:textId="77777777" w:rsidR="003F020B" w:rsidRPr="003F020B" w:rsidRDefault="003F020B" w:rsidP="003F020B">
      <w:pPr>
        <w:spacing w:after="0" w:line="240" w:lineRule="auto"/>
        <w:ind w:left="720"/>
        <w:jc w:val="right"/>
        <w:rPr>
          <w:rFonts w:ascii="Times New Roman" w:eastAsia="Calibri" w:hAnsi="Times New Roman" w:cs="Times New Roman"/>
          <w:kern w:val="0"/>
          <w:sz w:val="16"/>
          <w:szCs w:val="16"/>
          <w14:ligatures w14:val="none"/>
        </w:rPr>
      </w:pPr>
      <w:r w:rsidRPr="003F020B">
        <w:rPr>
          <w:rFonts w:ascii="Times New Roman" w:eastAsia="Calibri" w:hAnsi="Times New Roman" w:cs="Times New Roman"/>
          <w:kern w:val="0"/>
          <w:sz w:val="16"/>
          <w:szCs w:val="16"/>
          <w14:ligatures w14:val="none"/>
        </w:rPr>
        <w:t>1.pielikums</w:t>
      </w:r>
    </w:p>
    <w:p w14:paraId="4C4D82F4" w14:textId="77777777" w:rsidR="003F020B" w:rsidRPr="003F020B" w:rsidRDefault="003F020B" w:rsidP="003F020B">
      <w:pPr>
        <w:spacing w:after="0" w:line="240" w:lineRule="auto"/>
        <w:ind w:left="720"/>
        <w:jc w:val="right"/>
        <w:rPr>
          <w:rFonts w:ascii="Times New Roman" w:eastAsia="Calibri" w:hAnsi="Times New Roman" w:cs="Times New Roman"/>
          <w:kern w:val="0"/>
          <w:sz w:val="16"/>
          <w:szCs w:val="16"/>
          <w14:ligatures w14:val="none"/>
        </w:rPr>
      </w:pPr>
      <w:r w:rsidRPr="003F020B">
        <w:rPr>
          <w:rFonts w:ascii="Times New Roman" w:eastAsia="Calibri" w:hAnsi="Times New Roman" w:cs="Times New Roman"/>
          <w:kern w:val="0"/>
          <w:sz w:val="16"/>
          <w:szCs w:val="16"/>
          <w14:ligatures w14:val="none"/>
        </w:rPr>
        <w:t xml:space="preserve">Apstiprināts </w:t>
      </w:r>
    </w:p>
    <w:p w14:paraId="54A5B33D" w14:textId="77777777" w:rsidR="003F020B" w:rsidRPr="003F020B" w:rsidRDefault="003F020B" w:rsidP="003F020B">
      <w:pPr>
        <w:spacing w:after="0" w:line="240" w:lineRule="auto"/>
        <w:ind w:left="720"/>
        <w:jc w:val="right"/>
        <w:rPr>
          <w:rFonts w:ascii="Times New Roman" w:eastAsia="Calibri" w:hAnsi="Times New Roman" w:cs="Times New Roman"/>
          <w:kern w:val="0"/>
          <w:sz w:val="16"/>
          <w:szCs w:val="16"/>
          <w14:ligatures w14:val="none"/>
        </w:rPr>
      </w:pPr>
      <w:r w:rsidRPr="003F020B">
        <w:rPr>
          <w:rFonts w:ascii="Times New Roman" w:eastAsia="Calibri" w:hAnsi="Times New Roman" w:cs="Times New Roman"/>
          <w:kern w:val="0"/>
          <w:sz w:val="16"/>
          <w:szCs w:val="16"/>
          <w14:ligatures w14:val="none"/>
        </w:rPr>
        <w:t xml:space="preserve">Ar Olaines novada domes </w:t>
      </w:r>
    </w:p>
    <w:p w14:paraId="73DA1AE0" w14:textId="77777777" w:rsidR="003F020B" w:rsidRPr="003F020B" w:rsidRDefault="003F020B" w:rsidP="003F020B">
      <w:pPr>
        <w:spacing w:after="0" w:line="240" w:lineRule="auto"/>
        <w:ind w:left="720"/>
        <w:jc w:val="right"/>
        <w:rPr>
          <w:rFonts w:ascii="Times New Roman" w:eastAsia="Calibri" w:hAnsi="Times New Roman" w:cs="Times New Roman"/>
          <w:kern w:val="0"/>
          <w:sz w:val="16"/>
          <w:szCs w:val="16"/>
          <w14:ligatures w14:val="none"/>
        </w:rPr>
      </w:pPr>
      <w:r w:rsidRPr="003F020B">
        <w:rPr>
          <w:rFonts w:ascii="Times New Roman" w:eastAsia="Calibri" w:hAnsi="Times New Roman" w:cs="Times New Roman"/>
          <w:kern w:val="0"/>
          <w:sz w:val="16"/>
          <w:szCs w:val="16"/>
          <w14:ligatures w14:val="none"/>
        </w:rPr>
        <w:t xml:space="preserve">2023.gada 22.marta  sēdes lēmumu </w:t>
      </w:r>
    </w:p>
    <w:p w14:paraId="1145FCE9" w14:textId="77777777" w:rsidR="003F020B" w:rsidRPr="003F020B" w:rsidRDefault="003F020B" w:rsidP="003F020B">
      <w:pPr>
        <w:spacing w:after="0" w:line="240" w:lineRule="auto"/>
        <w:ind w:left="720"/>
        <w:jc w:val="right"/>
        <w:rPr>
          <w:rFonts w:ascii="Times New Roman" w:eastAsia="Calibri" w:hAnsi="Times New Roman" w:cs="Times New Roman"/>
          <w:kern w:val="0"/>
          <w:sz w:val="16"/>
          <w:szCs w:val="16"/>
          <w14:ligatures w14:val="none"/>
        </w:rPr>
      </w:pPr>
      <w:r w:rsidRPr="003F020B">
        <w:rPr>
          <w:rFonts w:ascii="Times New Roman" w:eastAsia="Calibri" w:hAnsi="Times New Roman" w:cs="Times New Roman"/>
          <w:kern w:val="0"/>
          <w:sz w:val="16"/>
          <w:szCs w:val="16"/>
          <w14:ligatures w14:val="none"/>
        </w:rPr>
        <w:t>(3.prot., __.p.)</w:t>
      </w:r>
    </w:p>
    <w:p w14:paraId="45044219" w14:textId="77777777" w:rsidR="003F020B" w:rsidRPr="003F020B" w:rsidRDefault="003F020B" w:rsidP="003F020B">
      <w:pPr>
        <w:spacing w:after="0" w:line="240" w:lineRule="auto"/>
        <w:rPr>
          <w:rFonts w:ascii="Times New Roman" w:eastAsia="Calibri" w:hAnsi="Times New Roman" w:cs="Times New Roman"/>
          <w:b/>
          <w:kern w:val="0"/>
          <w:sz w:val="18"/>
          <w:szCs w:val="18"/>
          <w:lang w:eastAsia="lv-LV"/>
          <w14:ligatures w14:val="none"/>
        </w:rPr>
      </w:pPr>
    </w:p>
    <w:p w14:paraId="4F688F8C" w14:textId="77777777" w:rsidR="003F020B" w:rsidRPr="003F020B" w:rsidRDefault="003F020B" w:rsidP="003F020B">
      <w:pPr>
        <w:spacing w:after="0" w:line="240" w:lineRule="auto"/>
        <w:jc w:val="center"/>
        <w:rPr>
          <w:rFonts w:ascii="Times New Roman" w:eastAsia="Calibri" w:hAnsi="Times New Roman" w:cs="Times New Roman"/>
          <w:b/>
          <w:kern w:val="0"/>
          <w:sz w:val="18"/>
          <w:szCs w:val="18"/>
          <w:lang w:eastAsia="lv-LV"/>
          <w14:ligatures w14:val="none"/>
        </w:rPr>
      </w:pPr>
    </w:p>
    <w:p w14:paraId="7957DF39" w14:textId="77777777" w:rsidR="003F020B" w:rsidRPr="003F020B" w:rsidRDefault="003F020B" w:rsidP="003F020B">
      <w:pPr>
        <w:spacing w:after="0" w:line="240" w:lineRule="auto"/>
        <w:jc w:val="center"/>
        <w:rPr>
          <w:rFonts w:ascii="Times New Roman" w:eastAsia="Calibri" w:hAnsi="Times New Roman" w:cs="Times New Roman"/>
          <w:b/>
          <w:kern w:val="0"/>
          <w:sz w:val="18"/>
          <w:szCs w:val="18"/>
          <w:lang w:eastAsia="lv-LV"/>
          <w14:ligatures w14:val="none"/>
        </w:rPr>
      </w:pPr>
      <w:r w:rsidRPr="003F020B">
        <w:rPr>
          <w:rFonts w:ascii="Times New Roman" w:eastAsia="Calibri" w:hAnsi="Times New Roman" w:cs="Times New Roman"/>
          <w:b/>
          <w:kern w:val="0"/>
          <w:sz w:val="18"/>
          <w:szCs w:val="18"/>
          <w:lang w:eastAsia="lv-LV"/>
          <w14:ligatures w14:val="none"/>
        </w:rPr>
        <w:t>Nekustamā īpašuma-zemesgabala</w:t>
      </w:r>
    </w:p>
    <w:p w14:paraId="3B1B8717" w14:textId="77777777" w:rsidR="003F020B" w:rsidRPr="003F020B" w:rsidRDefault="003F020B" w:rsidP="003F020B">
      <w:pPr>
        <w:spacing w:after="0" w:line="240" w:lineRule="auto"/>
        <w:jc w:val="center"/>
        <w:rPr>
          <w:rFonts w:ascii="Times New Roman" w:eastAsia="Calibri" w:hAnsi="Times New Roman" w:cs="Times New Roman"/>
          <w:b/>
          <w:kern w:val="0"/>
          <w:sz w:val="18"/>
          <w:szCs w:val="18"/>
          <w:lang w:eastAsia="lv-LV"/>
          <w14:ligatures w14:val="none"/>
        </w:rPr>
      </w:pPr>
      <w:r w:rsidRPr="003F020B">
        <w:rPr>
          <w:rFonts w:ascii="Times New Roman" w:eastAsia="Calibri" w:hAnsi="Times New Roman" w:cs="Times New Roman"/>
          <w:b/>
          <w:kern w:val="0"/>
          <w:sz w:val="18"/>
          <w:szCs w:val="18"/>
          <w:lang w:eastAsia="lv-LV"/>
          <w14:ligatures w14:val="none"/>
        </w:rPr>
        <w:t xml:space="preserve">dārzkopības sabiedrībā “Ceriņi -M” Nr.4544, </w:t>
      </w:r>
      <w:proofErr w:type="spellStart"/>
      <w:r w:rsidRPr="003F020B">
        <w:rPr>
          <w:rFonts w:ascii="Times New Roman" w:eastAsia="Calibri" w:hAnsi="Times New Roman" w:cs="Times New Roman"/>
          <w:b/>
          <w:kern w:val="0"/>
          <w:sz w:val="18"/>
          <w:szCs w:val="18"/>
          <w:lang w:eastAsia="lv-LV"/>
          <w14:ligatures w14:val="none"/>
        </w:rPr>
        <w:t>Jāņupe</w:t>
      </w:r>
      <w:proofErr w:type="spellEnd"/>
      <w:r w:rsidRPr="003F020B">
        <w:rPr>
          <w:rFonts w:ascii="Times New Roman" w:eastAsia="Calibri" w:hAnsi="Times New Roman" w:cs="Times New Roman"/>
          <w:b/>
          <w:kern w:val="0"/>
          <w:sz w:val="18"/>
          <w:szCs w:val="18"/>
          <w:lang w:eastAsia="lv-LV"/>
          <w14:ligatures w14:val="none"/>
        </w:rPr>
        <w:t>,  Olaines pagasts, Olaines novads, kadastra apzīmējums 8080 021 0805, 0.0605 ha platībā (Kadastra numurs: 8080 021 0805)</w:t>
      </w:r>
    </w:p>
    <w:p w14:paraId="2A1A6116" w14:textId="77777777" w:rsidR="003F020B" w:rsidRPr="003F020B" w:rsidRDefault="003F020B" w:rsidP="003F020B">
      <w:pPr>
        <w:spacing w:after="0" w:line="240" w:lineRule="auto"/>
        <w:jc w:val="center"/>
        <w:rPr>
          <w:rFonts w:ascii="Times New Roman" w:eastAsia="Calibri" w:hAnsi="Times New Roman" w:cs="Times New Roman"/>
          <w:b/>
          <w:kern w:val="0"/>
          <w:sz w:val="18"/>
          <w:szCs w:val="18"/>
          <w:lang w:eastAsia="lv-LV"/>
          <w14:ligatures w14:val="none"/>
        </w:rPr>
      </w:pPr>
      <w:r w:rsidRPr="003F020B">
        <w:rPr>
          <w:rFonts w:ascii="Times New Roman" w:eastAsia="Calibri" w:hAnsi="Times New Roman" w:cs="Times New Roman"/>
          <w:kern w:val="0"/>
          <w:sz w:val="20"/>
          <w:szCs w:val="20"/>
          <w14:ligatures w14:val="none"/>
        </w:rPr>
        <w:t xml:space="preserve">(adrese – “Ceriņi M 188”, </w:t>
      </w:r>
      <w:proofErr w:type="spellStart"/>
      <w:r w:rsidRPr="003F020B">
        <w:rPr>
          <w:rFonts w:ascii="Times New Roman" w:eastAsia="Calibri" w:hAnsi="Times New Roman" w:cs="Times New Roman"/>
          <w:kern w:val="0"/>
          <w:sz w:val="20"/>
          <w:szCs w:val="20"/>
          <w14:ligatures w14:val="none"/>
        </w:rPr>
        <w:t>Jāņupe</w:t>
      </w:r>
      <w:proofErr w:type="spellEnd"/>
      <w:r w:rsidRPr="003F020B">
        <w:rPr>
          <w:rFonts w:ascii="Times New Roman" w:eastAsia="Calibri" w:hAnsi="Times New Roman" w:cs="Times New Roman"/>
          <w:kern w:val="0"/>
          <w:sz w:val="20"/>
          <w:szCs w:val="20"/>
          <w14:ligatures w14:val="none"/>
        </w:rPr>
        <w:t>, Olaines pag., Olaines nov.)</w:t>
      </w:r>
    </w:p>
    <w:p w14:paraId="510B59C4" w14:textId="77777777" w:rsidR="003F020B" w:rsidRPr="003F020B" w:rsidRDefault="003F020B" w:rsidP="003F020B">
      <w:pPr>
        <w:spacing w:after="0" w:line="240" w:lineRule="auto"/>
        <w:jc w:val="center"/>
        <w:rPr>
          <w:rFonts w:ascii="Times New Roman" w:eastAsia="Calibri" w:hAnsi="Times New Roman" w:cs="Times New Roman"/>
          <w:kern w:val="0"/>
          <w:sz w:val="18"/>
          <w:szCs w:val="18"/>
          <w14:ligatures w14:val="none"/>
        </w:rPr>
      </w:pPr>
      <w:r w:rsidRPr="003F020B">
        <w:rPr>
          <w:rFonts w:ascii="Times New Roman" w:eastAsia="Calibri" w:hAnsi="Times New Roman" w:cs="Times New Roman"/>
          <w:b/>
          <w:bCs/>
          <w:kern w:val="0"/>
          <w:sz w:val="18"/>
          <w:szCs w:val="18"/>
          <w:lang w:eastAsia="lv-LV"/>
          <w14:ligatures w14:val="none"/>
        </w:rPr>
        <w:t xml:space="preserve"> PIRKUMA LĪGUMS</w:t>
      </w:r>
      <w:r w:rsidRPr="003F020B">
        <w:rPr>
          <w:rFonts w:ascii="Times New Roman" w:eastAsia="Calibri" w:hAnsi="Times New Roman" w:cs="Times New Roman"/>
          <w:kern w:val="0"/>
          <w:sz w:val="18"/>
          <w:szCs w:val="18"/>
          <w:lang w:eastAsia="lv-LV"/>
          <w14:ligatures w14:val="none"/>
        </w:rPr>
        <w:t>   </w:t>
      </w:r>
    </w:p>
    <w:p w14:paraId="3B7F86B3" w14:textId="77777777" w:rsidR="003F020B" w:rsidRPr="003F020B" w:rsidRDefault="003F020B" w:rsidP="003F020B">
      <w:pPr>
        <w:spacing w:after="0" w:line="240" w:lineRule="auto"/>
        <w:rPr>
          <w:rFonts w:ascii="Times New Roman" w:eastAsia="Calibri" w:hAnsi="Times New Roman" w:cs="Times New Roman"/>
          <w:b/>
          <w:bCs/>
          <w:kern w:val="0"/>
          <w:sz w:val="18"/>
          <w:szCs w:val="18"/>
          <w:lang w:eastAsia="lv-LV"/>
          <w14:ligatures w14:val="none"/>
        </w:rPr>
      </w:pPr>
    </w:p>
    <w:p w14:paraId="265F5A58" w14:textId="77777777" w:rsidR="003F020B" w:rsidRPr="003F020B" w:rsidRDefault="003F020B" w:rsidP="003F020B">
      <w:pPr>
        <w:spacing w:after="0" w:line="240" w:lineRule="auto"/>
        <w:rPr>
          <w:rFonts w:ascii="Times New Roman" w:eastAsia="Calibri" w:hAnsi="Times New Roman" w:cs="Times New Roman"/>
          <w:kern w:val="0"/>
          <w:sz w:val="18"/>
          <w:szCs w:val="18"/>
          <w14:ligatures w14:val="none"/>
        </w:rPr>
      </w:pPr>
      <w:r w:rsidRPr="003F020B">
        <w:rPr>
          <w:rFonts w:ascii="Times New Roman" w:eastAsia="Calibri" w:hAnsi="Times New Roman" w:cs="Times New Roman"/>
          <w:kern w:val="0"/>
          <w:sz w:val="18"/>
          <w:szCs w:val="18"/>
          <w:lang w:eastAsia="lv-LV"/>
          <w14:ligatures w14:val="none"/>
        </w:rPr>
        <w:t xml:space="preserve"> Olaines novadā</w:t>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t xml:space="preserve">                            </w:t>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t xml:space="preserve">             </w:t>
      </w:r>
      <w:r w:rsidRPr="003F020B">
        <w:rPr>
          <w:rFonts w:ascii="Times New Roman" w:eastAsia="Calibri" w:hAnsi="Times New Roman" w:cs="Times New Roman"/>
          <w:kern w:val="0"/>
          <w:sz w:val="18"/>
          <w:szCs w:val="18"/>
          <w:lang w:eastAsia="lv-LV"/>
          <w14:ligatures w14:val="none"/>
        </w:rPr>
        <w:tab/>
        <w:t xml:space="preserve">    </w:t>
      </w:r>
      <w:r w:rsidRPr="003F020B">
        <w:rPr>
          <w:rFonts w:ascii="Times New Roman" w:eastAsia="Calibri" w:hAnsi="Times New Roman" w:cs="Times New Roman"/>
          <w:kern w:val="0"/>
          <w:sz w:val="18"/>
          <w:szCs w:val="18"/>
          <w:lang w:eastAsia="lv-LV"/>
          <w14:ligatures w14:val="none"/>
        </w:rPr>
        <w:tab/>
        <w:t>2023.gada __.___________</w:t>
      </w:r>
    </w:p>
    <w:p w14:paraId="3319A93A" w14:textId="77777777" w:rsidR="003F020B" w:rsidRPr="003F020B" w:rsidRDefault="003F020B" w:rsidP="003F020B">
      <w:pPr>
        <w:spacing w:after="0" w:line="240" w:lineRule="auto"/>
        <w:rPr>
          <w:rFonts w:ascii="Times New Roman" w:eastAsia="Calibri" w:hAnsi="Times New Roman" w:cs="Times New Roman"/>
          <w:kern w:val="0"/>
          <w:sz w:val="18"/>
          <w:szCs w:val="18"/>
          <w:lang w:eastAsia="lv-LV"/>
          <w14:ligatures w14:val="none"/>
        </w:rPr>
      </w:pPr>
    </w:p>
    <w:p w14:paraId="7A7DE5F1" w14:textId="77777777" w:rsidR="003F020B" w:rsidRPr="003F020B" w:rsidRDefault="003F020B" w:rsidP="003F020B">
      <w:pPr>
        <w:spacing w:after="0" w:line="240" w:lineRule="auto"/>
        <w:jc w:val="both"/>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 xml:space="preserve">          </w:t>
      </w:r>
      <w:r w:rsidRPr="003F020B">
        <w:rPr>
          <w:rFonts w:ascii="Times New Roman" w:eastAsia="Calibri" w:hAnsi="Times New Roman" w:cs="Times New Roman"/>
          <w:b/>
          <w:bCs/>
          <w:kern w:val="0"/>
          <w:sz w:val="18"/>
          <w:szCs w:val="18"/>
          <w:lang w:eastAsia="lv-LV"/>
          <w14:ligatures w14:val="none"/>
        </w:rPr>
        <w:t xml:space="preserve">OLAINES NOVADA PAŠVALDĪBA, </w:t>
      </w:r>
      <w:r w:rsidRPr="003F020B">
        <w:rPr>
          <w:rFonts w:ascii="Times New Roman" w:eastAsia="Calibri" w:hAnsi="Times New Roman" w:cs="Times New Roman"/>
          <w:kern w:val="0"/>
          <w:sz w:val="18"/>
          <w:szCs w:val="18"/>
          <w:lang w:eastAsia="lv-LV"/>
          <w14:ligatures w14:val="none"/>
        </w:rPr>
        <w:t>reģistrācijas Nr.90000024332, juridiskā adrese Zemgales ielā 33, Olainē, Olaines novadā, LV – 2114, kuru pārstāv domes priekšsēdētāja pirmā vietniece LĪGA GULBE, kas rīkojas saskaņā ar Olaines novada pašvaldības  darba reglamenta 60.punktu, Pašvaldību likuma 17.panta ceturto daļu</w:t>
      </w:r>
      <w:r w:rsidRPr="003F020B">
        <w:rPr>
          <w:rFonts w:ascii="Times New Roman" w:eastAsia="Calibri" w:hAnsi="Times New Roman" w:cs="Times New Roman"/>
          <w:b/>
          <w:bCs/>
          <w:kern w:val="0"/>
          <w:sz w:val="18"/>
          <w:szCs w:val="18"/>
          <w:lang w:eastAsia="lv-LV"/>
          <w14:ligatures w14:val="none"/>
        </w:rPr>
        <w:t>,</w:t>
      </w:r>
      <w:r w:rsidRPr="003F020B">
        <w:rPr>
          <w:rFonts w:ascii="Times New Roman" w:eastAsia="Calibri" w:hAnsi="Times New Roman" w:cs="Times New Roman"/>
          <w:kern w:val="0"/>
          <w:sz w:val="18"/>
          <w:szCs w:val="18"/>
          <w:lang w:eastAsia="lv-LV"/>
          <w14:ligatures w14:val="none"/>
        </w:rPr>
        <w:t xml:space="preserve"> Publiskas personas mantas atsavināšanas likumu, Olaines novada domes 2023.gada 22.marta  sēdes lēmumu “Par Olaines novada pašvaldības nekustamo īpašumu (zemes) atsavināšanu publiskā izsolē” (3.prot., ___.p.)  un 2023.gada __.maija  sēdes lēmumu „Par nekustamā īpašuma-zemesgabala dārzkopības sabiedrībā “Ceriņi-M” Nr.4544 (</w:t>
      </w:r>
      <w:proofErr w:type="spellStart"/>
      <w:r w:rsidRPr="003F020B">
        <w:rPr>
          <w:rFonts w:ascii="Times New Roman" w:eastAsia="Calibri" w:hAnsi="Times New Roman" w:cs="Times New Roman"/>
          <w:kern w:val="0"/>
          <w:sz w:val="18"/>
          <w:szCs w:val="18"/>
          <w:lang w:eastAsia="lv-LV"/>
          <w14:ligatures w14:val="none"/>
        </w:rPr>
        <w:t>Jāņupē</w:t>
      </w:r>
      <w:proofErr w:type="spellEnd"/>
      <w:r w:rsidRPr="003F020B">
        <w:rPr>
          <w:rFonts w:ascii="Times New Roman" w:eastAsia="Calibri" w:hAnsi="Times New Roman" w:cs="Times New Roman"/>
          <w:kern w:val="0"/>
          <w:sz w:val="18"/>
          <w:szCs w:val="18"/>
          <w:lang w:eastAsia="lv-LV"/>
          <w14:ligatures w14:val="none"/>
        </w:rPr>
        <w:t>) izsoles protokola apstiprināšanu” ( __.prot., ____.p.), turpmāk - Pārdevējs, no vienas puses,</w:t>
      </w:r>
    </w:p>
    <w:p w14:paraId="4AEB4084" w14:textId="77777777" w:rsidR="003F020B" w:rsidRPr="003F020B" w:rsidRDefault="003F020B" w:rsidP="003F020B">
      <w:pPr>
        <w:spacing w:after="0" w:line="240" w:lineRule="auto"/>
        <w:jc w:val="both"/>
        <w:rPr>
          <w:rFonts w:ascii="Times New Roman" w:eastAsia="Calibri" w:hAnsi="Times New Roman" w:cs="Times New Roman"/>
          <w:kern w:val="0"/>
          <w:sz w:val="18"/>
          <w:szCs w:val="18"/>
          <w14:ligatures w14:val="none"/>
        </w:rPr>
      </w:pPr>
      <w:r w:rsidRPr="003F020B">
        <w:rPr>
          <w:rFonts w:ascii="Times New Roman" w:eastAsia="Calibri" w:hAnsi="Times New Roman" w:cs="Times New Roman"/>
          <w:kern w:val="0"/>
          <w:sz w:val="18"/>
          <w:szCs w:val="18"/>
          <w:lang w:eastAsia="lv-LV"/>
          <w14:ligatures w14:val="none"/>
        </w:rPr>
        <w:tab/>
        <w:t xml:space="preserve">un  </w:t>
      </w:r>
    </w:p>
    <w:p w14:paraId="3E16EC6F" w14:textId="77777777" w:rsidR="003F020B" w:rsidRPr="003F020B" w:rsidRDefault="003F020B" w:rsidP="003F020B">
      <w:pPr>
        <w:spacing w:after="0" w:line="240" w:lineRule="auto"/>
        <w:jc w:val="both"/>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b/>
          <w:kern w:val="0"/>
          <w:sz w:val="18"/>
          <w:szCs w:val="18"/>
          <w:lang w:eastAsia="lv-LV"/>
          <w14:ligatures w14:val="none"/>
        </w:rPr>
        <w:t xml:space="preserve">______________________, </w:t>
      </w:r>
      <w:r w:rsidRPr="003F020B">
        <w:rPr>
          <w:rFonts w:ascii="Times New Roman" w:eastAsia="Calibri" w:hAnsi="Times New Roman" w:cs="Times New Roman"/>
          <w:kern w:val="0"/>
          <w:sz w:val="18"/>
          <w:szCs w:val="18"/>
          <w:lang w:eastAsia="lv-LV"/>
          <w14:ligatures w14:val="none"/>
        </w:rPr>
        <w:t>personas kods _______________________, deklarētā dzīvesvieta __________________________, ______________, LV-___________, turpmāk - Pircējs, no otras puses, ievērojot spēkā esošos Latvijas Republikas normatīvos aktus, bez viltus, maldības un spaidiem, noslēdz šāda satura līgumu, turpmāk - Līgums:</w:t>
      </w:r>
    </w:p>
    <w:p w14:paraId="1079280F" w14:textId="77777777" w:rsidR="003F020B" w:rsidRPr="003F020B" w:rsidRDefault="003F020B" w:rsidP="003F020B">
      <w:pPr>
        <w:spacing w:after="0" w:line="240" w:lineRule="auto"/>
        <w:jc w:val="both"/>
        <w:rPr>
          <w:rFonts w:ascii="Times New Roman" w:eastAsia="Calibri" w:hAnsi="Times New Roman" w:cs="Times New Roman"/>
          <w:kern w:val="0"/>
          <w:sz w:val="18"/>
          <w:szCs w:val="18"/>
          <w14:ligatures w14:val="none"/>
        </w:rPr>
      </w:pPr>
    </w:p>
    <w:p w14:paraId="130270BD" w14:textId="77777777" w:rsidR="003F020B" w:rsidRPr="003F020B" w:rsidRDefault="003F020B" w:rsidP="003F020B">
      <w:pPr>
        <w:spacing w:after="0" w:line="240" w:lineRule="auto"/>
        <w:jc w:val="center"/>
        <w:rPr>
          <w:rFonts w:ascii="Times New Roman" w:eastAsia="Calibri" w:hAnsi="Times New Roman" w:cs="Times New Roman"/>
          <w:b/>
          <w:kern w:val="0"/>
          <w:sz w:val="18"/>
          <w:szCs w:val="18"/>
          <w:lang w:eastAsia="lv-LV"/>
          <w14:ligatures w14:val="none"/>
        </w:rPr>
      </w:pPr>
      <w:r w:rsidRPr="003F020B">
        <w:rPr>
          <w:rFonts w:ascii="Times New Roman" w:eastAsia="Calibri" w:hAnsi="Times New Roman" w:cs="Times New Roman"/>
          <w:b/>
          <w:kern w:val="0"/>
          <w:sz w:val="18"/>
          <w:szCs w:val="18"/>
          <w:lang w:eastAsia="lv-LV"/>
          <w14:ligatures w14:val="none"/>
        </w:rPr>
        <w:t>1.</w:t>
      </w:r>
      <w:r w:rsidRPr="003F020B">
        <w:rPr>
          <w:rFonts w:ascii="Times New Roman" w:eastAsia="Calibri" w:hAnsi="Times New Roman" w:cs="Times New Roman"/>
          <w:kern w:val="0"/>
          <w:sz w:val="18"/>
          <w:szCs w:val="18"/>
          <w:lang w:eastAsia="lv-LV"/>
          <w14:ligatures w14:val="none"/>
        </w:rPr>
        <w:t xml:space="preserve"> </w:t>
      </w:r>
      <w:r w:rsidRPr="003F020B">
        <w:rPr>
          <w:rFonts w:ascii="Times New Roman" w:eastAsia="Calibri" w:hAnsi="Times New Roman" w:cs="Times New Roman"/>
          <w:b/>
          <w:kern w:val="0"/>
          <w:sz w:val="18"/>
          <w:szCs w:val="18"/>
          <w:lang w:eastAsia="lv-LV"/>
          <w14:ligatures w14:val="none"/>
        </w:rPr>
        <w:t>LĪGUMA PRIEKŠMETS</w:t>
      </w:r>
    </w:p>
    <w:p w14:paraId="5FABB95B" w14:textId="77777777" w:rsidR="003F020B" w:rsidRPr="003F020B" w:rsidRDefault="003F020B" w:rsidP="003F020B">
      <w:pPr>
        <w:spacing w:after="0" w:line="240" w:lineRule="auto"/>
        <w:jc w:val="center"/>
        <w:rPr>
          <w:rFonts w:ascii="Times New Roman" w:eastAsia="Calibri" w:hAnsi="Times New Roman" w:cs="Times New Roman"/>
          <w:kern w:val="0"/>
          <w:sz w:val="18"/>
          <w:szCs w:val="18"/>
          <w14:ligatures w14:val="none"/>
        </w:rPr>
      </w:pPr>
    </w:p>
    <w:p w14:paraId="59F2C8D3" w14:textId="77777777" w:rsidR="003F020B" w:rsidRPr="003F020B" w:rsidRDefault="003F020B" w:rsidP="003F020B">
      <w:pPr>
        <w:spacing w:after="0" w:line="240" w:lineRule="auto"/>
        <w:ind w:left="360" w:hanging="360"/>
        <w:jc w:val="both"/>
        <w:rPr>
          <w:rFonts w:ascii="Times New Roman" w:eastAsia="Calibri" w:hAnsi="Times New Roman" w:cs="Times New Roman"/>
          <w:bCs/>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 xml:space="preserve">1.1.Pārdevējs pārdod Pircējam un Pircējs pērk Pārdevējam piederošo nekustamo īpašumu - </w:t>
      </w:r>
      <w:r w:rsidRPr="003F020B">
        <w:rPr>
          <w:rFonts w:ascii="Times New Roman" w:eastAsia="Calibri" w:hAnsi="Times New Roman" w:cs="Times New Roman"/>
          <w:bCs/>
          <w:kern w:val="0"/>
          <w:sz w:val="18"/>
          <w:szCs w:val="18"/>
          <w:lang w:eastAsia="lv-LV"/>
          <w14:ligatures w14:val="none"/>
        </w:rPr>
        <w:t xml:space="preserve">zemesgabalu dārzkopības sabiedrībā  “Ceriņi - M” Nr.4544, </w:t>
      </w:r>
      <w:proofErr w:type="spellStart"/>
      <w:r w:rsidRPr="003F020B">
        <w:rPr>
          <w:rFonts w:ascii="Times New Roman" w:eastAsia="Calibri" w:hAnsi="Times New Roman" w:cs="Times New Roman"/>
          <w:bCs/>
          <w:kern w:val="0"/>
          <w:sz w:val="18"/>
          <w:szCs w:val="18"/>
          <w:lang w:eastAsia="lv-LV"/>
          <w14:ligatures w14:val="none"/>
        </w:rPr>
        <w:t>Jāņupe</w:t>
      </w:r>
      <w:proofErr w:type="spellEnd"/>
      <w:r w:rsidRPr="003F020B">
        <w:rPr>
          <w:rFonts w:ascii="Times New Roman" w:eastAsia="Calibri" w:hAnsi="Times New Roman" w:cs="Times New Roman"/>
          <w:bCs/>
          <w:kern w:val="0"/>
          <w:sz w:val="18"/>
          <w:szCs w:val="18"/>
          <w:lang w:eastAsia="lv-LV"/>
          <w14:ligatures w14:val="none"/>
        </w:rPr>
        <w:t xml:space="preserve">,  Olaines pagasts, Olaines novads, kadastra apzīmējums 8080 021 0805, 0.0605 ha platībā (Kadastra numurs: 8080 021 0805)  ) (adrese – “Ceriņi M 188”, </w:t>
      </w:r>
      <w:proofErr w:type="spellStart"/>
      <w:r w:rsidRPr="003F020B">
        <w:rPr>
          <w:rFonts w:ascii="Times New Roman" w:eastAsia="Calibri" w:hAnsi="Times New Roman" w:cs="Times New Roman"/>
          <w:bCs/>
          <w:kern w:val="0"/>
          <w:sz w:val="18"/>
          <w:szCs w:val="18"/>
          <w:lang w:eastAsia="lv-LV"/>
          <w14:ligatures w14:val="none"/>
        </w:rPr>
        <w:t>Jāņupe</w:t>
      </w:r>
      <w:proofErr w:type="spellEnd"/>
      <w:r w:rsidRPr="003F020B">
        <w:rPr>
          <w:rFonts w:ascii="Times New Roman" w:eastAsia="Calibri" w:hAnsi="Times New Roman" w:cs="Times New Roman"/>
          <w:bCs/>
          <w:kern w:val="0"/>
          <w:sz w:val="18"/>
          <w:szCs w:val="18"/>
          <w:lang w:eastAsia="lv-LV"/>
          <w14:ligatures w14:val="none"/>
        </w:rPr>
        <w:t xml:space="preserve">, Olaines pag., Olaines nov.), </w:t>
      </w:r>
      <w:r w:rsidRPr="003F020B">
        <w:rPr>
          <w:rFonts w:ascii="Times New Roman" w:eastAsia="Calibri" w:hAnsi="Times New Roman" w:cs="Times New Roman"/>
          <w:kern w:val="0"/>
          <w:sz w:val="18"/>
          <w:szCs w:val="18"/>
          <w:lang w:eastAsia="lv-LV"/>
          <w14:ligatures w14:val="none"/>
        </w:rPr>
        <w:t xml:space="preserve">turpmāk - Nekustamais  īpašums-zemesgabals.     </w:t>
      </w:r>
    </w:p>
    <w:p w14:paraId="520F2EA7" w14:textId="77777777" w:rsidR="003F020B" w:rsidRPr="003F020B" w:rsidRDefault="003F020B" w:rsidP="003F020B">
      <w:pPr>
        <w:spacing w:after="0" w:line="240" w:lineRule="auto"/>
        <w:ind w:left="360" w:hanging="360"/>
        <w:jc w:val="both"/>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 xml:space="preserve">1.2.Nekustamā  īpašuma-zemesgabala dārzkopības sabiedrībā  “Ceriņi - M” Nr.4544, </w:t>
      </w:r>
      <w:proofErr w:type="spellStart"/>
      <w:r w:rsidRPr="003F020B">
        <w:rPr>
          <w:rFonts w:ascii="Times New Roman" w:eastAsia="Calibri" w:hAnsi="Times New Roman" w:cs="Times New Roman"/>
          <w:kern w:val="0"/>
          <w:sz w:val="18"/>
          <w:szCs w:val="18"/>
          <w:lang w:eastAsia="lv-LV"/>
          <w14:ligatures w14:val="none"/>
        </w:rPr>
        <w:t>Jāņupe</w:t>
      </w:r>
      <w:proofErr w:type="spellEnd"/>
      <w:r w:rsidRPr="003F020B">
        <w:rPr>
          <w:rFonts w:ascii="Times New Roman" w:eastAsia="Calibri" w:hAnsi="Times New Roman" w:cs="Times New Roman"/>
          <w:kern w:val="0"/>
          <w:sz w:val="18"/>
          <w:szCs w:val="18"/>
          <w:lang w:eastAsia="lv-LV"/>
          <w14:ligatures w14:val="none"/>
        </w:rPr>
        <w:t xml:space="preserve">,  Olaines pagasts, Olaines novads, kadastra apzīmējums 8080 021 0805, 0.0605 ha platībā  īpašuma tiesības ierakstītas Rīgas rajona tiesas Zemesgrāmatu nodaļas, Olaines pagasta zemesgrāmatas nodalījumā Nr. 100000612436, Kadastra numurs: 80800210805, adrese/atrašanās vieta: "Ceriņi M 188", </w:t>
      </w:r>
      <w:proofErr w:type="spellStart"/>
      <w:r w:rsidRPr="003F020B">
        <w:rPr>
          <w:rFonts w:ascii="Times New Roman" w:eastAsia="Calibri" w:hAnsi="Times New Roman" w:cs="Times New Roman"/>
          <w:kern w:val="0"/>
          <w:sz w:val="18"/>
          <w:szCs w:val="18"/>
          <w:lang w:eastAsia="lv-LV"/>
          <w14:ligatures w14:val="none"/>
        </w:rPr>
        <w:t>Jāņupe</w:t>
      </w:r>
      <w:proofErr w:type="spellEnd"/>
      <w:r w:rsidRPr="003F020B">
        <w:rPr>
          <w:rFonts w:ascii="Times New Roman" w:eastAsia="Calibri" w:hAnsi="Times New Roman" w:cs="Times New Roman"/>
          <w:kern w:val="0"/>
          <w:sz w:val="18"/>
          <w:szCs w:val="18"/>
          <w:lang w:eastAsia="lv-LV"/>
          <w14:ligatures w14:val="none"/>
        </w:rPr>
        <w:t>, Olaines pag., Olaines nov.  Žurnāls Nr. 300005336898, lēmums 20.04.2021.</w:t>
      </w:r>
    </w:p>
    <w:p w14:paraId="2B7D9B01" w14:textId="77777777" w:rsidR="003F020B" w:rsidRPr="003F020B" w:rsidRDefault="003F020B" w:rsidP="003F020B">
      <w:pPr>
        <w:spacing w:after="0" w:line="240" w:lineRule="auto"/>
        <w:ind w:left="360" w:hanging="360"/>
        <w:jc w:val="both"/>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 xml:space="preserve"> </w:t>
      </w:r>
    </w:p>
    <w:p w14:paraId="0CB04324" w14:textId="77777777" w:rsidR="003F020B" w:rsidRPr="003F020B" w:rsidRDefault="003F020B" w:rsidP="003F020B">
      <w:pPr>
        <w:spacing w:after="0" w:line="240" w:lineRule="auto"/>
        <w:ind w:left="360" w:hanging="360"/>
        <w:jc w:val="center"/>
        <w:rPr>
          <w:rFonts w:ascii="Times New Roman" w:eastAsia="Calibri" w:hAnsi="Times New Roman" w:cs="Times New Roman"/>
          <w:kern w:val="0"/>
          <w:sz w:val="18"/>
          <w:szCs w:val="18"/>
          <w14:ligatures w14:val="none"/>
        </w:rPr>
      </w:pPr>
      <w:r w:rsidRPr="003F020B">
        <w:rPr>
          <w:rFonts w:ascii="Times New Roman" w:eastAsia="Calibri" w:hAnsi="Times New Roman" w:cs="Times New Roman"/>
          <w:b/>
          <w:kern w:val="0"/>
          <w:sz w:val="18"/>
          <w:szCs w:val="18"/>
          <w:lang w:eastAsia="lv-LV"/>
          <w14:ligatures w14:val="none"/>
        </w:rPr>
        <w:t>2. PIRKUMA CENA</w:t>
      </w:r>
    </w:p>
    <w:p w14:paraId="610C8462" w14:textId="77777777" w:rsidR="003F020B" w:rsidRPr="003F020B" w:rsidRDefault="003F020B" w:rsidP="003F020B">
      <w:pPr>
        <w:spacing w:after="0" w:line="240" w:lineRule="auto"/>
        <w:ind w:left="360" w:hanging="360"/>
        <w:jc w:val="center"/>
        <w:rPr>
          <w:rFonts w:ascii="Times New Roman" w:eastAsia="Calibri" w:hAnsi="Times New Roman" w:cs="Times New Roman"/>
          <w:b/>
          <w:kern w:val="0"/>
          <w:sz w:val="18"/>
          <w:szCs w:val="18"/>
          <w:lang w:eastAsia="lv-LV"/>
          <w14:ligatures w14:val="none"/>
        </w:rPr>
      </w:pPr>
    </w:p>
    <w:p w14:paraId="383F884E" w14:textId="77777777" w:rsidR="003F020B" w:rsidRPr="003F020B" w:rsidRDefault="003F020B" w:rsidP="003F020B">
      <w:pPr>
        <w:spacing w:after="0" w:line="240" w:lineRule="auto"/>
        <w:ind w:left="360" w:hanging="360"/>
        <w:jc w:val="both"/>
        <w:rPr>
          <w:rFonts w:ascii="Times New Roman" w:eastAsia="Calibri" w:hAnsi="Times New Roman" w:cs="Times New Roman"/>
          <w:kern w:val="0"/>
          <w:sz w:val="18"/>
          <w:szCs w:val="18"/>
          <w14:ligatures w14:val="none"/>
        </w:rPr>
      </w:pPr>
      <w:r w:rsidRPr="003F020B">
        <w:rPr>
          <w:rFonts w:ascii="Times New Roman" w:eastAsia="Calibri" w:hAnsi="Times New Roman" w:cs="Times New Roman"/>
          <w:kern w:val="0"/>
          <w:sz w:val="18"/>
          <w:szCs w:val="18"/>
          <w:lang w:eastAsia="lv-LV"/>
          <w14:ligatures w14:val="none"/>
        </w:rPr>
        <w:t>2.1. Nekustamā īpašuma cena (nosolītā pirkuma maksa) ir EUR ________________, (</w:t>
      </w:r>
      <w:r w:rsidRPr="003F020B">
        <w:rPr>
          <w:rFonts w:ascii="Times New Roman" w:eastAsia="Calibri" w:hAnsi="Times New Roman" w:cs="Times New Roman"/>
          <w:i/>
          <w:kern w:val="0"/>
          <w:sz w:val="18"/>
          <w:szCs w:val="18"/>
          <w:lang w:eastAsia="lv-LV"/>
          <w14:ligatures w14:val="none"/>
        </w:rPr>
        <w:t>_____________________________________</w:t>
      </w:r>
      <w:r w:rsidRPr="003F020B">
        <w:rPr>
          <w:rFonts w:ascii="Times New Roman" w:eastAsia="Calibri" w:hAnsi="Times New Roman" w:cs="Times New Roman"/>
          <w:kern w:val="0"/>
          <w:sz w:val="18"/>
          <w:szCs w:val="18"/>
          <w:lang w:eastAsia="lv-LV"/>
          <w14:ligatures w14:val="none"/>
        </w:rPr>
        <w:t xml:space="preserve">). Līgumslēdzēji minēto Pirkuma maksu atzīst par pareizu, un tiem par to nav savstarpēju pretenziju. </w:t>
      </w:r>
    </w:p>
    <w:p w14:paraId="785CF6F8" w14:textId="77777777" w:rsidR="003F020B" w:rsidRPr="003F020B" w:rsidRDefault="003F020B" w:rsidP="003F020B">
      <w:pPr>
        <w:spacing w:after="0" w:line="240" w:lineRule="auto"/>
        <w:ind w:left="360" w:hanging="360"/>
        <w:jc w:val="both"/>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2.2. Pirkuma cenu pilnā apmērā Pircējs ir samaksājis Pārdevējam - Olaines novada pašvaldības norēķinu kontā LV82HABA0551020841125, AS „Swedbank”, HABALV22.</w:t>
      </w:r>
    </w:p>
    <w:p w14:paraId="217B71BF" w14:textId="77777777" w:rsidR="003F020B" w:rsidRPr="003F020B" w:rsidRDefault="003F020B" w:rsidP="003F020B">
      <w:pPr>
        <w:spacing w:after="0" w:line="240" w:lineRule="auto"/>
        <w:ind w:left="360" w:hanging="360"/>
        <w:jc w:val="both"/>
        <w:rPr>
          <w:rFonts w:ascii="Times New Roman" w:eastAsia="Calibri" w:hAnsi="Times New Roman" w:cs="Times New Roman"/>
          <w:kern w:val="0"/>
          <w:sz w:val="18"/>
          <w:szCs w:val="18"/>
          <w14:ligatures w14:val="none"/>
        </w:rPr>
      </w:pPr>
    </w:p>
    <w:p w14:paraId="17C7645C" w14:textId="77777777" w:rsidR="003F020B" w:rsidRPr="003F020B" w:rsidRDefault="003F020B" w:rsidP="003F020B">
      <w:pPr>
        <w:spacing w:after="0" w:line="240" w:lineRule="auto"/>
        <w:jc w:val="center"/>
        <w:rPr>
          <w:rFonts w:ascii="Times New Roman" w:eastAsia="Calibri" w:hAnsi="Times New Roman" w:cs="Times New Roman"/>
          <w:kern w:val="0"/>
          <w:sz w:val="18"/>
          <w:szCs w:val="18"/>
          <w14:ligatures w14:val="none"/>
        </w:rPr>
      </w:pPr>
      <w:r w:rsidRPr="003F020B">
        <w:rPr>
          <w:rFonts w:ascii="Times New Roman" w:eastAsia="Calibri" w:hAnsi="Times New Roman" w:cs="Times New Roman"/>
          <w:b/>
          <w:kern w:val="0"/>
          <w:sz w:val="18"/>
          <w:szCs w:val="18"/>
          <w:lang w:eastAsia="lv-LV"/>
          <w14:ligatures w14:val="none"/>
        </w:rPr>
        <w:t>3. PIRCĒJA TIESĪBAS UN PIENĀKUMI</w:t>
      </w:r>
    </w:p>
    <w:p w14:paraId="5761EB32" w14:textId="77777777" w:rsidR="003F020B" w:rsidRPr="003F020B" w:rsidRDefault="003F020B" w:rsidP="003F020B">
      <w:pPr>
        <w:spacing w:after="0" w:line="240" w:lineRule="auto"/>
        <w:rPr>
          <w:rFonts w:ascii="Times New Roman" w:eastAsia="Calibri" w:hAnsi="Times New Roman" w:cs="Times New Roman"/>
          <w:b/>
          <w:kern w:val="0"/>
          <w:sz w:val="18"/>
          <w:szCs w:val="18"/>
          <w:lang w:eastAsia="lv-LV"/>
          <w14:ligatures w14:val="none"/>
        </w:rPr>
      </w:pPr>
    </w:p>
    <w:p w14:paraId="6288CBD5" w14:textId="77777777" w:rsidR="003F020B" w:rsidRPr="003F020B" w:rsidRDefault="003F020B" w:rsidP="003F020B">
      <w:pPr>
        <w:spacing w:after="0" w:line="240" w:lineRule="auto"/>
        <w:ind w:left="426" w:hanging="426"/>
        <w:jc w:val="both"/>
        <w:rPr>
          <w:rFonts w:ascii="Times New Roman" w:eastAsia="Calibri" w:hAnsi="Times New Roman" w:cs="Times New Roman"/>
          <w:kern w:val="0"/>
          <w:sz w:val="18"/>
          <w:szCs w:val="18"/>
          <w14:ligatures w14:val="none"/>
        </w:rPr>
      </w:pPr>
      <w:r w:rsidRPr="003F020B">
        <w:rPr>
          <w:rFonts w:ascii="Times New Roman" w:eastAsia="Calibri" w:hAnsi="Times New Roman" w:cs="Times New Roman"/>
          <w:kern w:val="0"/>
          <w:sz w:val="18"/>
          <w:szCs w:val="18"/>
          <w:lang w:eastAsia="lv-LV"/>
          <w14:ligatures w14:val="none"/>
        </w:rPr>
        <w:t xml:space="preserve">3.1. Pircējs ir iepazinies ar Nekustamā īpašuma-zemesgabala faktisko un juridisko stāvokli, ar </w:t>
      </w:r>
      <w:proofErr w:type="spellStart"/>
      <w:r w:rsidRPr="003F020B">
        <w:rPr>
          <w:rFonts w:ascii="Times New Roman" w:eastAsia="Calibri" w:hAnsi="Times New Roman" w:cs="Times New Roman"/>
          <w:kern w:val="0"/>
          <w:sz w:val="18"/>
          <w:szCs w:val="18"/>
          <w:lang w:eastAsia="lv-LV"/>
          <w14:ligatures w14:val="none"/>
        </w:rPr>
        <w:t>pierobežnieku</w:t>
      </w:r>
      <w:proofErr w:type="spellEnd"/>
      <w:r w:rsidRPr="003F020B">
        <w:rPr>
          <w:rFonts w:ascii="Times New Roman" w:eastAsia="Calibri" w:hAnsi="Times New Roman" w:cs="Times New Roman"/>
          <w:kern w:val="0"/>
          <w:sz w:val="18"/>
          <w:szCs w:val="18"/>
          <w:lang w:eastAsia="lv-LV"/>
          <w14:ligatures w14:val="none"/>
        </w:rPr>
        <w:t xml:space="preserve"> esošo apbūvi un apstādījumiem, un tam ir zināmas zemesgabala robežas, pārvaldīšanas un lietošanas nosacījumi, un Pircējam nav un nākotnē nebūs par to nekādu pretenziju pret Pārdevēju. </w:t>
      </w:r>
    </w:p>
    <w:p w14:paraId="35008F15" w14:textId="77777777" w:rsidR="003F020B" w:rsidRPr="003F020B" w:rsidRDefault="003F020B" w:rsidP="003F020B">
      <w:pPr>
        <w:spacing w:after="0" w:line="240" w:lineRule="auto"/>
        <w:ind w:left="360" w:hanging="426"/>
        <w:jc w:val="both"/>
        <w:rPr>
          <w:rFonts w:ascii="Times New Roman" w:eastAsia="Calibri" w:hAnsi="Times New Roman" w:cs="Times New Roman"/>
          <w:kern w:val="0"/>
          <w:sz w:val="18"/>
          <w:szCs w:val="18"/>
          <w14:ligatures w14:val="none"/>
        </w:rPr>
      </w:pPr>
      <w:r w:rsidRPr="003F020B">
        <w:rPr>
          <w:rFonts w:ascii="Times New Roman" w:eastAsia="Calibri" w:hAnsi="Times New Roman" w:cs="Times New Roman"/>
          <w:kern w:val="0"/>
          <w:sz w:val="18"/>
          <w:szCs w:val="18"/>
          <w:lang w:eastAsia="lv-LV"/>
          <w14:ligatures w14:val="none"/>
        </w:rPr>
        <w:t xml:space="preserve"> 3.2. Pircējs ir tiesīgs veikt labiekārtojumus, tai skaitā būvniecības darbus par saviem līdzekļiem saskaņā ar Latvijas Republikā spēkā esošajiem normatīvajiem aktiem, būvnormatīviem un Olaines novada apbūves noteikumiem.</w:t>
      </w:r>
    </w:p>
    <w:p w14:paraId="717DF743" w14:textId="77777777" w:rsidR="003F020B" w:rsidRPr="003F020B" w:rsidRDefault="003F020B" w:rsidP="003F020B">
      <w:pPr>
        <w:tabs>
          <w:tab w:val="left" w:pos="1440"/>
        </w:tabs>
        <w:overflowPunct w:val="0"/>
        <w:autoSpaceDE w:val="0"/>
        <w:spacing w:after="0" w:line="240" w:lineRule="auto"/>
        <w:ind w:left="360" w:hanging="426"/>
        <w:jc w:val="both"/>
        <w:textAlignment w:val="baseline"/>
        <w:rPr>
          <w:rFonts w:ascii="Times New Roman" w:eastAsia="Calibri" w:hAnsi="Times New Roman" w:cs="Times New Roman"/>
          <w:kern w:val="0"/>
          <w:sz w:val="18"/>
          <w:szCs w:val="18"/>
          <w14:ligatures w14:val="none"/>
        </w:rPr>
      </w:pPr>
      <w:r w:rsidRPr="003F020B">
        <w:rPr>
          <w:rFonts w:ascii="Times New Roman" w:eastAsia="Calibri" w:hAnsi="Times New Roman" w:cs="Times New Roman"/>
          <w:kern w:val="0"/>
          <w:sz w:val="18"/>
          <w:szCs w:val="18"/>
          <w:lang w:eastAsia="lv-LV"/>
          <w14:ligatures w14:val="none"/>
        </w:rPr>
        <w:t xml:space="preserve"> 3.3. Pircējam ir obligāts pienākums ievērot Nekustamā īpašuma - zemesgabala lietošanas tiesību aprobežojumus, patstāvīgi saņemt visus nepieciešamos saskaņojumus un atļaujas, lai izmantotu Nekustamo īpašumu šā Līguma norādītajam mērķim. </w:t>
      </w:r>
    </w:p>
    <w:p w14:paraId="0883AEFE" w14:textId="77777777" w:rsidR="003F020B" w:rsidRPr="003F020B" w:rsidRDefault="003F020B" w:rsidP="003F020B">
      <w:pPr>
        <w:tabs>
          <w:tab w:val="left" w:pos="1440"/>
        </w:tabs>
        <w:overflowPunct w:val="0"/>
        <w:autoSpaceDE w:val="0"/>
        <w:spacing w:after="0" w:line="240" w:lineRule="auto"/>
        <w:ind w:left="360" w:hanging="426"/>
        <w:jc w:val="both"/>
        <w:textAlignment w:val="baseline"/>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 xml:space="preserve"> 3.4. Pircējs apņemas kopt un uzturēt kārtībā iegūto Nekustamo īpašumu - zemesgabalu, atbilstoši Olaines novada saistošajiem noteikumiem, kuri reglamentē novada teritorijas uzturēšanu kārtībā un vides aizsardzības nosacījumus, kā arī neveikt ēku vai būvju celtniecību vai pārbūvi, bez noteiktā kārtībā apstiprinātas projekta dokumentācijas un būvatļaujas. </w:t>
      </w:r>
    </w:p>
    <w:p w14:paraId="3EDCFE3F" w14:textId="77777777" w:rsidR="003F020B" w:rsidRPr="003F020B" w:rsidRDefault="003F020B" w:rsidP="003F020B">
      <w:pPr>
        <w:tabs>
          <w:tab w:val="left" w:pos="1440"/>
        </w:tabs>
        <w:overflowPunct w:val="0"/>
        <w:autoSpaceDE w:val="0"/>
        <w:spacing w:after="0" w:line="240" w:lineRule="auto"/>
        <w:ind w:left="360" w:hanging="426"/>
        <w:jc w:val="both"/>
        <w:textAlignment w:val="baseline"/>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 xml:space="preserve">3.5.  Pircējam, jāievēro Nekustamā īpašuma zemes gabala plānotā (atļautā) izmantošana, Ar Olaines novada domes 2022.gada 27.aprīļa saistošiem noteikumiem Nr. SN5/2022 “Olaines novada teritorijas plānojuma teritorijas izmantošanas un apbūves noteikumi un grafiskā daļa”, zemesgabalam noteikta plānotā (atļautā) izmantošana - Savrupmāju apbūves teritorijas (DzS1), </w:t>
      </w:r>
      <w:r w:rsidRPr="003F020B">
        <w:rPr>
          <w:rFonts w:ascii="Times New Roman" w:eastAsia="Calibri" w:hAnsi="Times New Roman" w:cs="Times New Roman"/>
          <w:kern w:val="0"/>
          <w:sz w:val="18"/>
          <w:szCs w:val="18"/>
          <w:lang w:eastAsia="lv-LV"/>
          <w14:ligatures w14:val="none"/>
        </w:rPr>
        <w:lastRenderedPageBreak/>
        <w:t>kas  ir funkcionālā zona dārzkopības sabiedrību teritorijās, kur galvenā izmantošana ir savrupmāju un vasarnīcu apbūve, kam saskaņā 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p>
    <w:p w14:paraId="3F1284AA" w14:textId="77777777" w:rsidR="003F020B" w:rsidRPr="003F020B" w:rsidRDefault="003F020B" w:rsidP="003F020B">
      <w:pPr>
        <w:tabs>
          <w:tab w:val="left" w:pos="1440"/>
        </w:tabs>
        <w:overflowPunct w:val="0"/>
        <w:autoSpaceDE w:val="0"/>
        <w:spacing w:after="0" w:line="240" w:lineRule="auto"/>
        <w:ind w:left="360" w:hanging="426"/>
        <w:jc w:val="both"/>
        <w:textAlignment w:val="baseline"/>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3.6. Visu risku par zaudējumiem, kurus Nekustamais īpašums - zemesgabals var radīt trešajām personām, no Līguma spēkā stāšanās brīža (parakstīšanas) uzņemas Pircējs.</w:t>
      </w:r>
    </w:p>
    <w:p w14:paraId="44783610" w14:textId="77777777" w:rsidR="003F020B" w:rsidRPr="003F020B" w:rsidRDefault="003F020B" w:rsidP="003F020B">
      <w:pPr>
        <w:tabs>
          <w:tab w:val="left" w:pos="1440"/>
        </w:tabs>
        <w:overflowPunct w:val="0"/>
        <w:autoSpaceDE w:val="0"/>
        <w:spacing w:after="0" w:line="240" w:lineRule="auto"/>
        <w:ind w:left="360" w:hanging="426"/>
        <w:jc w:val="both"/>
        <w:textAlignment w:val="baseline"/>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3.7. Pircējam ir pienākums:</w:t>
      </w:r>
    </w:p>
    <w:p w14:paraId="52BEE884" w14:textId="77777777" w:rsidR="003F020B" w:rsidRPr="003F020B" w:rsidRDefault="003F020B" w:rsidP="003F020B">
      <w:pPr>
        <w:tabs>
          <w:tab w:val="left" w:pos="1440"/>
        </w:tabs>
        <w:overflowPunct w:val="0"/>
        <w:autoSpaceDE w:val="0"/>
        <w:spacing w:after="0" w:line="240" w:lineRule="auto"/>
        <w:ind w:left="360" w:hanging="426"/>
        <w:jc w:val="both"/>
        <w:textAlignment w:val="baseline"/>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3.7.1. ierakstīt Nekustamo īpašumu-zemesgabalu zemesgrāmatā uz Pircēja vārda divu mēnešu laikā no  Līguma parakstīšanas brīža;</w:t>
      </w:r>
    </w:p>
    <w:p w14:paraId="00EAEE97" w14:textId="77777777" w:rsidR="003F020B" w:rsidRPr="003F020B" w:rsidRDefault="003F020B" w:rsidP="003F020B">
      <w:pPr>
        <w:tabs>
          <w:tab w:val="left" w:pos="1440"/>
        </w:tabs>
        <w:overflowPunct w:val="0"/>
        <w:autoSpaceDE w:val="0"/>
        <w:spacing w:after="0" w:line="240" w:lineRule="auto"/>
        <w:ind w:left="360" w:hanging="426"/>
        <w:jc w:val="both"/>
        <w:textAlignment w:val="baseline"/>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 xml:space="preserve">3.7.2. piedalīties sadzīves atkritumu apsaimniekošanā (noslēdzot attiecīga rakstura sadzīves atkritumu apsaimniekošanas līgumu ar pašvaldības izvēlēto sadzīves atkritumu </w:t>
      </w:r>
      <w:proofErr w:type="spellStart"/>
      <w:r w:rsidRPr="003F020B">
        <w:rPr>
          <w:rFonts w:ascii="Times New Roman" w:eastAsia="Calibri" w:hAnsi="Times New Roman" w:cs="Times New Roman"/>
          <w:kern w:val="0"/>
          <w:sz w:val="18"/>
          <w:szCs w:val="18"/>
          <w:lang w:eastAsia="lv-LV"/>
          <w14:ligatures w14:val="none"/>
        </w:rPr>
        <w:t>apsaimniekotāju</w:t>
      </w:r>
      <w:proofErr w:type="spellEnd"/>
      <w:r w:rsidRPr="003F020B">
        <w:rPr>
          <w:rFonts w:ascii="Times New Roman" w:eastAsia="Calibri" w:hAnsi="Times New Roman" w:cs="Times New Roman"/>
          <w:kern w:val="0"/>
          <w:sz w:val="18"/>
          <w:szCs w:val="18"/>
          <w:lang w:eastAsia="lv-LV"/>
          <w14:ligatures w14:val="none"/>
        </w:rPr>
        <w:t xml:space="preserve"> vai dārzkopības kooperatīvo sabiedrību “Ceriņi-M”;</w:t>
      </w:r>
    </w:p>
    <w:p w14:paraId="4FCFDA24" w14:textId="77777777" w:rsidR="003F020B" w:rsidRPr="003F020B" w:rsidRDefault="003F020B" w:rsidP="003F020B">
      <w:pPr>
        <w:tabs>
          <w:tab w:val="left" w:pos="1440"/>
        </w:tabs>
        <w:overflowPunct w:val="0"/>
        <w:autoSpaceDE w:val="0"/>
        <w:spacing w:after="0" w:line="240" w:lineRule="auto"/>
        <w:ind w:left="360" w:hanging="426"/>
        <w:jc w:val="both"/>
        <w:textAlignment w:val="baseline"/>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3.7.2. piedalīties dārzkopības sabiedrības “Ceriņi-M”  koplietošanas zemes apsaimniekošanā.</w:t>
      </w:r>
    </w:p>
    <w:p w14:paraId="73F07543" w14:textId="77777777" w:rsidR="003F020B" w:rsidRPr="003F020B" w:rsidRDefault="003F020B" w:rsidP="003F020B">
      <w:pPr>
        <w:tabs>
          <w:tab w:val="left" w:pos="1440"/>
        </w:tabs>
        <w:overflowPunct w:val="0"/>
        <w:autoSpaceDE w:val="0"/>
        <w:spacing w:after="0" w:line="240" w:lineRule="auto"/>
        <w:ind w:left="360" w:hanging="426"/>
        <w:jc w:val="both"/>
        <w:textAlignment w:val="baseline"/>
        <w:rPr>
          <w:rFonts w:ascii="Times New Roman" w:eastAsia="Calibri" w:hAnsi="Times New Roman" w:cs="Times New Roman"/>
          <w:kern w:val="0"/>
          <w:sz w:val="18"/>
          <w:szCs w:val="18"/>
          <w14:ligatures w14:val="none"/>
        </w:rPr>
      </w:pPr>
    </w:p>
    <w:p w14:paraId="6ACF7D01" w14:textId="77777777" w:rsidR="003F020B" w:rsidRPr="003F020B" w:rsidRDefault="003F020B" w:rsidP="003F020B">
      <w:pPr>
        <w:spacing w:after="0" w:line="240" w:lineRule="auto"/>
        <w:ind w:hanging="426"/>
        <w:jc w:val="center"/>
        <w:rPr>
          <w:rFonts w:ascii="Times New Roman" w:eastAsia="Calibri" w:hAnsi="Times New Roman" w:cs="Times New Roman"/>
          <w:kern w:val="0"/>
          <w:sz w:val="18"/>
          <w:szCs w:val="18"/>
          <w14:ligatures w14:val="none"/>
        </w:rPr>
      </w:pPr>
      <w:r w:rsidRPr="003F020B">
        <w:rPr>
          <w:rFonts w:ascii="Times New Roman" w:eastAsia="Calibri" w:hAnsi="Times New Roman" w:cs="Times New Roman"/>
          <w:b/>
          <w:kern w:val="0"/>
          <w:sz w:val="18"/>
          <w:szCs w:val="18"/>
          <w:lang w:eastAsia="lv-LV"/>
          <w14:ligatures w14:val="none"/>
        </w:rPr>
        <w:t>4. PĀRDEVĒJA TIESĪBAS UN PIENĀKUMI</w:t>
      </w:r>
    </w:p>
    <w:p w14:paraId="34FB7E55" w14:textId="77777777" w:rsidR="003F020B" w:rsidRPr="003F020B" w:rsidRDefault="003F020B" w:rsidP="003F020B">
      <w:pPr>
        <w:spacing w:after="0" w:line="240" w:lineRule="auto"/>
        <w:ind w:hanging="426"/>
        <w:jc w:val="center"/>
        <w:rPr>
          <w:rFonts w:ascii="Times New Roman" w:eastAsia="Calibri" w:hAnsi="Times New Roman" w:cs="Times New Roman"/>
          <w:b/>
          <w:kern w:val="0"/>
          <w:sz w:val="18"/>
          <w:szCs w:val="18"/>
          <w:lang w:eastAsia="lv-LV"/>
          <w14:ligatures w14:val="none"/>
        </w:rPr>
      </w:pPr>
    </w:p>
    <w:p w14:paraId="2F2A5D2B" w14:textId="77777777" w:rsidR="003F020B" w:rsidRPr="003F020B" w:rsidRDefault="003F020B" w:rsidP="003F020B">
      <w:pPr>
        <w:spacing w:after="0" w:line="240" w:lineRule="auto"/>
        <w:ind w:left="360" w:hanging="360"/>
        <w:jc w:val="both"/>
        <w:rPr>
          <w:rFonts w:ascii="Times New Roman" w:eastAsia="Calibri" w:hAnsi="Times New Roman" w:cs="Times New Roman"/>
          <w:kern w:val="0"/>
          <w:sz w:val="18"/>
          <w:szCs w:val="18"/>
          <w14:ligatures w14:val="none"/>
        </w:rPr>
      </w:pPr>
      <w:r w:rsidRPr="003F020B">
        <w:rPr>
          <w:rFonts w:ascii="Times New Roman" w:eastAsia="Calibri" w:hAnsi="Times New Roman" w:cs="Times New Roman"/>
          <w:kern w:val="0"/>
          <w:sz w:val="18"/>
          <w:szCs w:val="18"/>
          <w:lang w:eastAsia="lv-LV"/>
          <w14:ligatures w14:val="none"/>
        </w:rPr>
        <w:t>4.1. Pārdevējs garantē, ka Nekustamais īpašums pirms Līguma slēgšanas nav nevienam citam atsavināts, nav ieķīlāts, par to nav strīdu, tam nav uzlikts nekāds aizliegums, tas nav ar lietu un saistību tiesībām apgrūtināts un Nekustamais īpašums-zemesgabals pēc tā ierakstīšanas zemesgrāmatā uz Pircēja vārda piederēs tikai un vienīgi Pircējam.</w:t>
      </w:r>
    </w:p>
    <w:p w14:paraId="07450FBE" w14:textId="77777777" w:rsidR="003F020B" w:rsidRPr="003F020B" w:rsidRDefault="003F020B" w:rsidP="003F020B">
      <w:pPr>
        <w:spacing w:after="0" w:line="240" w:lineRule="auto"/>
        <w:ind w:left="360" w:hanging="360"/>
        <w:jc w:val="both"/>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 xml:space="preserve">4.2. Pārdevējs pilnvaro Pircēju veikt visas nepieciešamās darbības Līgumā paredzēto īpašuma tiesību nostiprināšanai zemesgrāmatā, tai skaitā šajā nolūkā visās iestādēs pieprasīt, iesniegt un saņemt visus šai lietai nepieciešamos dokumentus. </w:t>
      </w:r>
    </w:p>
    <w:p w14:paraId="7F79ACAF" w14:textId="77777777" w:rsidR="003F020B" w:rsidRPr="003F020B" w:rsidRDefault="003F020B" w:rsidP="003F020B">
      <w:pPr>
        <w:spacing w:after="0" w:line="240" w:lineRule="auto"/>
        <w:ind w:left="360" w:hanging="360"/>
        <w:jc w:val="both"/>
        <w:rPr>
          <w:rFonts w:ascii="Times New Roman" w:eastAsia="Calibri" w:hAnsi="Times New Roman" w:cs="Times New Roman"/>
          <w:kern w:val="0"/>
          <w:sz w:val="18"/>
          <w:szCs w:val="18"/>
          <w14:ligatures w14:val="none"/>
        </w:rPr>
      </w:pPr>
    </w:p>
    <w:p w14:paraId="79E2AC68" w14:textId="77777777" w:rsidR="003F020B" w:rsidRPr="003F020B" w:rsidRDefault="003F020B" w:rsidP="003F020B">
      <w:pPr>
        <w:spacing w:after="0" w:line="240" w:lineRule="auto"/>
        <w:ind w:left="360"/>
        <w:jc w:val="center"/>
        <w:rPr>
          <w:rFonts w:ascii="Times New Roman" w:eastAsia="Calibri" w:hAnsi="Times New Roman" w:cs="Times New Roman"/>
          <w:kern w:val="0"/>
          <w:sz w:val="18"/>
          <w:szCs w:val="18"/>
          <w14:ligatures w14:val="none"/>
        </w:rPr>
      </w:pPr>
      <w:r w:rsidRPr="003F020B">
        <w:rPr>
          <w:rFonts w:ascii="Times New Roman" w:eastAsia="Calibri" w:hAnsi="Times New Roman" w:cs="Times New Roman"/>
          <w:b/>
          <w:kern w:val="0"/>
          <w:sz w:val="18"/>
          <w:szCs w:val="18"/>
          <w:lang w:eastAsia="lv-LV"/>
          <w14:ligatures w14:val="none"/>
        </w:rPr>
        <w:t>5.STRĪDU ATRISINĀŠANA</w:t>
      </w:r>
    </w:p>
    <w:p w14:paraId="07FD1549" w14:textId="77777777" w:rsidR="003F020B" w:rsidRPr="003F020B" w:rsidRDefault="003F020B" w:rsidP="003F020B">
      <w:pPr>
        <w:spacing w:after="0" w:line="240" w:lineRule="auto"/>
        <w:rPr>
          <w:rFonts w:ascii="Times New Roman" w:eastAsia="Calibri" w:hAnsi="Times New Roman" w:cs="Times New Roman"/>
          <w:b/>
          <w:kern w:val="0"/>
          <w:sz w:val="18"/>
          <w:szCs w:val="18"/>
          <w:lang w:eastAsia="lv-LV"/>
          <w14:ligatures w14:val="none"/>
        </w:rPr>
      </w:pPr>
    </w:p>
    <w:p w14:paraId="13263C9B" w14:textId="77777777" w:rsidR="003F020B" w:rsidRPr="003F020B" w:rsidRDefault="003F020B" w:rsidP="003F020B">
      <w:pPr>
        <w:spacing w:after="0" w:line="240" w:lineRule="auto"/>
        <w:ind w:left="360" w:hanging="76"/>
        <w:jc w:val="both"/>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Strīdi, kas izriet no  Līguma tiks risināti saskaņā ar Latvijas Republikas spēkā esošiem normatīvajiem aktiem.</w:t>
      </w:r>
    </w:p>
    <w:p w14:paraId="3CEFCACB" w14:textId="77777777" w:rsidR="003F020B" w:rsidRPr="003F020B" w:rsidRDefault="003F020B" w:rsidP="003F020B">
      <w:pPr>
        <w:spacing w:after="0" w:line="240" w:lineRule="auto"/>
        <w:ind w:left="360" w:hanging="76"/>
        <w:jc w:val="both"/>
        <w:rPr>
          <w:rFonts w:ascii="Times New Roman" w:eastAsia="Calibri" w:hAnsi="Times New Roman" w:cs="Times New Roman"/>
          <w:kern w:val="0"/>
          <w:sz w:val="18"/>
          <w:szCs w:val="18"/>
          <w14:ligatures w14:val="none"/>
        </w:rPr>
      </w:pPr>
    </w:p>
    <w:p w14:paraId="5643A855" w14:textId="77777777" w:rsidR="003F020B" w:rsidRPr="003F020B" w:rsidRDefault="003F020B" w:rsidP="003F020B">
      <w:pPr>
        <w:spacing w:after="0" w:line="240" w:lineRule="auto"/>
        <w:ind w:firstLine="284"/>
        <w:jc w:val="center"/>
        <w:rPr>
          <w:rFonts w:ascii="Times New Roman" w:eastAsia="Calibri" w:hAnsi="Times New Roman" w:cs="Times New Roman"/>
          <w:kern w:val="0"/>
          <w:sz w:val="18"/>
          <w:szCs w:val="18"/>
          <w14:ligatures w14:val="none"/>
        </w:rPr>
      </w:pPr>
      <w:r w:rsidRPr="003F020B">
        <w:rPr>
          <w:rFonts w:ascii="Times New Roman" w:eastAsia="Calibri" w:hAnsi="Times New Roman" w:cs="Times New Roman"/>
          <w:b/>
          <w:kern w:val="0"/>
          <w:sz w:val="18"/>
          <w:szCs w:val="18"/>
          <w:lang w:eastAsia="lv-LV"/>
          <w14:ligatures w14:val="none"/>
        </w:rPr>
        <w:t>6. ĪPAŠUMA TIESĪBU PĀREJA</w:t>
      </w:r>
    </w:p>
    <w:p w14:paraId="7C9DB5DE" w14:textId="77777777" w:rsidR="003F020B" w:rsidRPr="003F020B" w:rsidRDefault="003F020B" w:rsidP="003F020B">
      <w:pPr>
        <w:spacing w:after="0" w:line="240" w:lineRule="auto"/>
        <w:ind w:firstLine="284"/>
        <w:jc w:val="center"/>
        <w:rPr>
          <w:rFonts w:ascii="Times New Roman" w:eastAsia="Calibri" w:hAnsi="Times New Roman" w:cs="Times New Roman"/>
          <w:b/>
          <w:kern w:val="0"/>
          <w:sz w:val="18"/>
          <w:szCs w:val="18"/>
          <w:lang w:eastAsia="lv-LV"/>
          <w14:ligatures w14:val="none"/>
        </w:rPr>
      </w:pPr>
    </w:p>
    <w:p w14:paraId="4957028E" w14:textId="77777777" w:rsidR="003F020B" w:rsidRPr="003F020B" w:rsidRDefault="003F020B" w:rsidP="003F020B">
      <w:pPr>
        <w:spacing w:after="0" w:line="240" w:lineRule="auto"/>
        <w:ind w:left="426" w:hanging="426"/>
        <w:jc w:val="both"/>
        <w:rPr>
          <w:rFonts w:ascii="Times New Roman" w:eastAsia="Calibri" w:hAnsi="Times New Roman" w:cs="Times New Roman"/>
          <w:kern w:val="0"/>
          <w:sz w:val="18"/>
          <w:szCs w:val="18"/>
          <w14:ligatures w14:val="none"/>
        </w:rPr>
      </w:pPr>
      <w:r w:rsidRPr="003F020B">
        <w:rPr>
          <w:rFonts w:ascii="Times New Roman" w:eastAsia="Calibri" w:hAnsi="Times New Roman" w:cs="Times New Roman"/>
          <w:kern w:val="0"/>
          <w:sz w:val="18"/>
          <w:szCs w:val="18"/>
          <w:lang w:eastAsia="lv-LV"/>
          <w14:ligatures w14:val="none"/>
        </w:rPr>
        <w:t>6.1. Līgums stājas spēkā ar tā noslēgšanas brīdi un ar  Līguma noslēgšanu Nekustamais īpašums - zemesgabals pāriet Pircēja lietošanā un valdījumā.</w:t>
      </w:r>
    </w:p>
    <w:p w14:paraId="2A09D3A2" w14:textId="77777777" w:rsidR="003F020B" w:rsidRPr="003F020B" w:rsidRDefault="003F020B" w:rsidP="003F020B">
      <w:pPr>
        <w:spacing w:after="0" w:line="240" w:lineRule="auto"/>
        <w:ind w:left="360" w:hanging="360"/>
        <w:jc w:val="both"/>
        <w:rPr>
          <w:rFonts w:ascii="Times New Roman" w:eastAsia="Calibri" w:hAnsi="Times New Roman" w:cs="Times New Roman"/>
          <w:kern w:val="0"/>
          <w:sz w:val="18"/>
          <w:szCs w:val="18"/>
          <w14:ligatures w14:val="none"/>
        </w:rPr>
      </w:pPr>
      <w:r w:rsidRPr="003F020B">
        <w:rPr>
          <w:rFonts w:ascii="Times New Roman" w:eastAsia="Calibri" w:hAnsi="Times New Roman" w:cs="Times New Roman"/>
          <w:kern w:val="0"/>
          <w:sz w:val="18"/>
          <w:szCs w:val="18"/>
          <w:lang w:eastAsia="lv-LV"/>
          <w14:ligatures w14:val="none"/>
        </w:rPr>
        <w:t>6.2. OLAINES NOVADA PAŠVALDĪBA piekrīt, ka Nekustamā īpašuma - zemesgabala īpašuma tiesība tiek nostiprināta zemesgrāmatā uz Pircēja vārda.</w:t>
      </w:r>
    </w:p>
    <w:p w14:paraId="5608C3B8" w14:textId="77777777" w:rsidR="003F020B" w:rsidRPr="003F020B" w:rsidRDefault="003F020B" w:rsidP="003F020B">
      <w:pPr>
        <w:spacing w:after="0" w:line="240" w:lineRule="auto"/>
        <w:ind w:left="360" w:hanging="360"/>
        <w:jc w:val="both"/>
        <w:rPr>
          <w:rFonts w:ascii="Times New Roman" w:eastAsia="Calibri" w:hAnsi="Times New Roman" w:cs="Times New Roman"/>
          <w:kern w:val="0"/>
          <w:sz w:val="18"/>
          <w:szCs w:val="18"/>
          <w14:ligatures w14:val="none"/>
        </w:rPr>
      </w:pPr>
      <w:r w:rsidRPr="003F020B">
        <w:rPr>
          <w:rFonts w:ascii="Times New Roman" w:eastAsia="Calibri" w:hAnsi="Times New Roman" w:cs="Times New Roman"/>
          <w:kern w:val="0"/>
          <w:sz w:val="18"/>
          <w:szCs w:val="18"/>
          <w:lang w:eastAsia="lv-LV"/>
          <w14:ligatures w14:val="none"/>
        </w:rPr>
        <w:t>6.4. Līgums sastādīts 3 (trīs) eksemplāros, pa vienam eksemplāram katrai līgumslēdzējpusei un viens - iesniegšanai Zemesgrāmatu nodaļā.</w:t>
      </w:r>
    </w:p>
    <w:p w14:paraId="294949D4" w14:textId="77777777" w:rsidR="003F020B" w:rsidRPr="003F020B" w:rsidRDefault="003F020B" w:rsidP="003F020B">
      <w:pPr>
        <w:spacing w:after="0" w:line="240" w:lineRule="auto"/>
        <w:jc w:val="both"/>
        <w:rPr>
          <w:rFonts w:ascii="Times New Roman" w:eastAsia="Calibri" w:hAnsi="Times New Roman" w:cs="Times New Roman"/>
          <w:kern w:val="0"/>
          <w:sz w:val="18"/>
          <w:szCs w:val="18"/>
          <w:lang w:eastAsia="lv-LV"/>
          <w14:ligatures w14:val="none"/>
        </w:rPr>
      </w:pPr>
    </w:p>
    <w:p w14:paraId="7BA217A3" w14:textId="77777777" w:rsidR="003F020B" w:rsidRPr="003F020B" w:rsidRDefault="003F020B" w:rsidP="003F020B">
      <w:pPr>
        <w:spacing w:after="0" w:line="240" w:lineRule="auto"/>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PĀRDEVĒJS</w:t>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t> PIRCĒJS</w:t>
      </w:r>
    </w:p>
    <w:p w14:paraId="1471CF50" w14:textId="77777777" w:rsidR="003F020B" w:rsidRPr="003F020B" w:rsidRDefault="003F020B" w:rsidP="003F020B">
      <w:pPr>
        <w:spacing w:after="0" w:line="240" w:lineRule="auto"/>
        <w:rPr>
          <w:rFonts w:ascii="Times New Roman" w:eastAsia="Calibri" w:hAnsi="Times New Roman" w:cs="Times New Roman"/>
          <w:kern w:val="0"/>
          <w:sz w:val="18"/>
          <w:szCs w:val="18"/>
          <w14:ligatures w14:val="none"/>
        </w:rPr>
      </w:pPr>
    </w:p>
    <w:p w14:paraId="6D2AF6B8" w14:textId="77777777" w:rsidR="003F020B" w:rsidRPr="003F020B" w:rsidRDefault="003F020B" w:rsidP="003F020B">
      <w:pPr>
        <w:spacing w:after="0" w:line="240" w:lineRule="auto"/>
        <w:jc w:val="both"/>
        <w:rPr>
          <w:rFonts w:ascii="Times New Roman" w:eastAsia="Calibri" w:hAnsi="Times New Roman" w:cs="Times New Roman"/>
          <w:kern w:val="0"/>
          <w:sz w:val="18"/>
          <w:szCs w:val="18"/>
          <w14:ligatures w14:val="none"/>
        </w:rPr>
      </w:pPr>
      <w:r w:rsidRPr="003F020B">
        <w:rPr>
          <w:rFonts w:ascii="Times New Roman" w:eastAsia="Calibri" w:hAnsi="Times New Roman" w:cs="Times New Roman"/>
          <w:kern w:val="0"/>
          <w:sz w:val="18"/>
          <w:szCs w:val="18"/>
          <w:lang w:eastAsia="lv-LV"/>
          <w14:ligatures w14:val="none"/>
        </w:rPr>
        <w:t>___________________</w:t>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t>________________________</w:t>
      </w:r>
    </w:p>
    <w:p w14:paraId="2447D5B3" w14:textId="77777777" w:rsidR="003F020B" w:rsidRPr="003F020B" w:rsidRDefault="003F020B" w:rsidP="003F020B">
      <w:pPr>
        <w:spacing w:after="0" w:line="240" w:lineRule="auto"/>
        <w:rPr>
          <w:rFonts w:ascii="Times New Roman" w:eastAsia="Calibri" w:hAnsi="Times New Roman" w:cs="Times New Roman"/>
          <w:kern w:val="0"/>
          <w:sz w:val="18"/>
          <w:szCs w:val="18"/>
          <w14:ligatures w14:val="none"/>
        </w:rPr>
      </w:pPr>
      <w:r w:rsidRPr="003F020B">
        <w:rPr>
          <w:rFonts w:ascii="Times New Roman" w:eastAsia="Calibri" w:hAnsi="Times New Roman" w:cs="Times New Roman"/>
          <w:kern w:val="0"/>
          <w:sz w:val="18"/>
          <w:szCs w:val="18"/>
          <w:lang w:eastAsia="lv-LV"/>
          <w14:ligatures w14:val="none"/>
        </w:rPr>
        <w:t>Olaines novada domes</w:t>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p>
    <w:p w14:paraId="72DDFA62" w14:textId="77777777" w:rsidR="003F020B" w:rsidRPr="003F020B" w:rsidRDefault="003F020B" w:rsidP="003F020B">
      <w:pPr>
        <w:spacing w:after="0" w:line="240" w:lineRule="auto"/>
        <w:rPr>
          <w:rFonts w:ascii="Times New Roman" w:eastAsia="Calibri" w:hAnsi="Times New Roman" w:cs="Times New Roman"/>
          <w:kern w:val="0"/>
          <w:sz w:val="18"/>
          <w:szCs w:val="18"/>
          <w14:ligatures w14:val="none"/>
        </w:rPr>
      </w:pPr>
      <w:r w:rsidRPr="003F020B">
        <w:rPr>
          <w:rFonts w:ascii="Times New Roman" w:eastAsia="Calibri" w:hAnsi="Times New Roman" w:cs="Times New Roman"/>
          <w:kern w:val="0"/>
          <w:sz w:val="18"/>
          <w:szCs w:val="18"/>
          <w:lang w:eastAsia="lv-LV"/>
          <w14:ligatures w14:val="none"/>
        </w:rPr>
        <w:t>priekšsēdētāja pirmā vietniece</w:t>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p>
    <w:p w14:paraId="48DB70F2" w14:textId="77777777" w:rsidR="003F020B" w:rsidRPr="003F020B" w:rsidRDefault="003F020B" w:rsidP="003F020B">
      <w:pPr>
        <w:overflowPunct w:val="0"/>
        <w:autoSpaceDE w:val="0"/>
        <w:spacing w:after="0" w:line="240" w:lineRule="auto"/>
        <w:textAlignment w:val="baseline"/>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LĪGA GULBE</w:t>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p>
    <w:p w14:paraId="2588CAC2" w14:textId="77777777" w:rsidR="003F020B" w:rsidRPr="003F020B" w:rsidRDefault="003F020B" w:rsidP="003F020B">
      <w:pPr>
        <w:overflowPunct w:val="0"/>
        <w:autoSpaceDE w:val="0"/>
        <w:spacing w:after="0" w:line="240" w:lineRule="auto"/>
        <w:textAlignment w:val="baseline"/>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p>
    <w:p w14:paraId="0BD73BF6" w14:textId="77777777" w:rsidR="003F020B" w:rsidRPr="003F020B" w:rsidRDefault="003F020B" w:rsidP="003F020B">
      <w:pPr>
        <w:spacing w:after="0" w:line="240" w:lineRule="auto"/>
        <w:jc w:val="center"/>
        <w:rPr>
          <w:rFonts w:ascii="Times New Roman" w:eastAsia="Calibri" w:hAnsi="Times New Roman" w:cs="Times New Roman"/>
          <w:b/>
          <w:kern w:val="0"/>
          <w:sz w:val="18"/>
          <w:szCs w:val="18"/>
          <w:lang w:eastAsia="lv-LV"/>
          <w14:ligatures w14:val="none"/>
        </w:rPr>
      </w:pPr>
    </w:p>
    <w:p w14:paraId="5B240AC8" w14:textId="77777777" w:rsidR="003F020B" w:rsidRPr="003F020B" w:rsidRDefault="003F020B" w:rsidP="003F020B">
      <w:pPr>
        <w:spacing w:after="0" w:line="240" w:lineRule="auto"/>
        <w:jc w:val="center"/>
        <w:rPr>
          <w:rFonts w:ascii="Times New Roman" w:eastAsia="Calibri" w:hAnsi="Times New Roman" w:cs="Times New Roman"/>
          <w:b/>
          <w:kern w:val="0"/>
          <w:sz w:val="18"/>
          <w:szCs w:val="18"/>
          <w:lang w:eastAsia="lv-LV"/>
          <w14:ligatures w14:val="none"/>
        </w:rPr>
      </w:pPr>
      <w:r w:rsidRPr="003F020B">
        <w:rPr>
          <w:rFonts w:ascii="Times New Roman" w:eastAsia="Calibri" w:hAnsi="Times New Roman" w:cs="Times New Roman"/>
          <w:b/>
          <w:kern w:val="0"/>
          <w:sz w:val="18"/>
          <w:szCs w:val="18"/>
          <w:lang w:eastAsia="lv-LV"/>
          <w14:ligatures w14:val="none"/>
        </w:rPr>
        <w:t>Nekustamā īpašuma-zemesgabala</w:t>
      </w:r>
    </w:p>
    <w:p w14:paraId="10BE8043" w14:textId="77777777" w:rsidR="003F020B" w:rsidRPr="003F020B" w:rsidRDefault="003F020B" w:rsidP="003F020B">
      <w:pPr>
        <w:spacing w:after="0" w:line="240" w:lineRule="auto"/>
        <w:jc w:val="center"/>
        <w:rPr>
          <w:rFonts w:ascii="Times New Roman" w:eastAsia="Calibri" w:hAnsi="Times New Roman" w:cs="Times New Roman"/>
          <w:b/>
          <w:kern w:val="0"/>
          <w:sz w:val="18"/>
          <w:szCs w:val="18"/>
          <w:lang w:eastAsia="lv-LV"/>
          <w14:ligatures w14:val="none"/>
        </w:rPr>
      </w:pPr>
      <w:r w:rsidRPr="003F020B">
        <w:rPr>
          <w:rFonts w:ascii="Times New Roman" w:eastAsia="Calibri" w:hAnsi="Times New Roman" w:cs="Times New Roman"/>
          <w:b/>
          <w:kern w:val="0"/>
          <w:sz w:val="18"/>
          <w:szCs w:val="18"/>
          <w:lang w:eastAsia="lv-LV"/>
          <w14:ligatures w14:val="none"/>
        </w:rPr>
        <w:t xml:space="preserve">dārzkopības sabiedrībā “Ceriņi -M” Nr.4544, </w:t>
      </w:r>
      <w:proofErr w:type="spellStart"/>
      <w:r w:rsidRPr="003F020B">
        <w:rPr>
          <w:rFonts w:ascii="Times New Roman" w:eastAsia="Calibri" w:hAnsi="Times New Roman" w:cs="Times New Roman"/>
          <w:b/>
          <w:kern w:val="0"/>
          <w:sz w:val="18"/>
          <w:szCs w:val="18"/>
          <w:lang w:eastAsia="lv-LV"/>
          <w14:ligatures w14:val="none"/>
        </w:rPr>
        <w:t>Jāņupe</w:t>
      </w:r>
      <w:proofErr w:type="spellEnd"/>
      <w:r w:rsidRPr="003F020B">
        <w:rPr>
          <w:rFonts w:ascii="Times New Roman" w:eastAsia="Calibri" w:hAnsi="Times New Roman" w:cs="Times New Roman"/>
          <w:b/>
          <w:kern w:val="0"/>
          <w:sz w:val="18"/>
          <w:szCs w:val="18"/>
          <w:lang w:eastAsia="lv-LV"/>
          <w14:ligatures w14:val="none"/>
        </w:rPr>
        <w:t>,  Olaines pagasts, Olaines novads, kadastra apzīmējums 8080 021 0805, 0.0605 ha platībā (Kadastra numurs: 8080 021 0805)</w:t>
      </w:r>
    </w:p>
    <w:p w14:paraId="774B4980" w14:textId="77777777" w:rsidR="003F020B" w:rsidRPr="003F020B" w:rsidRDefault="003F020B" w:rsidP="003F020B">
      <w:pPr>
        <w:spacing w:after="0" w:line="240" w:lineRule="auto"/>
        <w:jc w:val="center"/>
        <w:rPr>
          <w:rFonts w:ascii="Times New Roman" w:eastAsia="Calibri" w:hAnsi="Times New Roman" w:cs="Times New Roman"/>
          <w:b/>
          <w:bCs/>
          <w:kern w:val="0"/>
          <w:sz w:val="18"/>
          <w:szCs w:val="18"/>
          <w:lang w:eastAsia="lv-LV"/>
          <w14:ligatures w14:val="none"/>
        </w:rPr>
      </w:pPr>
      <w:r w:rsidRPr="003F020B">
        <w:rPr>
          <w:rFonts w:ascii="Times New Roman" w:eastAsia="Calibri" w:hAnsi="Times New Roman" w:cs="Times New Roman"/>
          <w:b/>
          <w:bCs/>
          <w:kern w:val="0"/>
          <w:sz w:val="18"/>
          <w:szCs w:val="18"/>
          <w14:ligatures w14:val="none"/>
        </w:rPr>
        <w:t xml:space="preserve">(adrese – “Ceriņi M 188”, </w:t>
      </w:r>
      <w:proofErr w:type="spellStart"/>
      <w:r w:rsidRPr="003F020B">
        <w:rPr>
          <w:rFonts w:ascii="Times New Roman" w:eastAsia="Calibri" w:hAnsi="Times New Roman" w:cs="Times New Roman"/>
          <w:b/>
          <w:bCs/>
          <w:kern w:val="0"/>
          <w:sz w:val="18"/>
          <w:szCs w:val="18"/>
          <w14:ligatures w14:val="none"/>
        </w:rPr>
        <w:t>Jāņupe</w:t>
      </w:r>
      <w:proofErr w:type="spellEnd"/>
      <w:r w:rsidRPr="003F020B">
        <w:rPr>
          <w:rFonts w:ascii="Times New Roman" w:eastAsia="Calibri" w:hAnsi="Times New Roman" w:cs="Times New Roman"/>
          <w:b/>
          <w:bCs/>
          <w:kern w:val="0"/>
          <w:sz w:val="18"/>
          <w:szCs w:val="18"/>
          <w14:ligatures w14:val="none"/>
        </w:rPr>
        <w:t>, Olaines pag., Olaines nov.)</w:t>
      </w:r>
    </w:p>
    <w:p w14:paraId="1E4FB86D" w14:textId="77777777" w:rsidR="003F020B" w:rsidRPr="003F020B" w:rsidRDefault="003F020B" w:rsidP="003F020B">
      <w:pPr>
        <w:spacing w:after="0" w:line="240" w:lineRule="auto"/>
        <w:jc w:val="center"/>
        <w:rPr>
          <w:rFonts w:ascii="Times New Roman" w:eastAsia="Calibri" w:hAnsi="Times New Roman" w:cs="Times New Roman"/>
          <w:kern w:val="0"/>
          <w:sz w:val="18"/>
          <w:szCs w:val="18"/>
          <w14:ligatures w14:val="none"/>
        </w:rPr>
      </w:pPr>
      <w:r w:rsidRPr="003F020B">
        <w:rPr>
          <w:rFonts w:ascii="Times New Roman" w:eastAsia="Calibri" w:hAnsi="Times New Roman" w:cs="Times New Roman"/>
          <w:b/>
          <w:bCs/>
          <w:kern w:val="0"/>
          <w:sz w:val="18"/>
          <w:szCs w:val="18"/>
          <w:lang w:eastAsia="lv-LV"/>
          <w14:ligatures w14:val="none"/>
        </w:rPr>
        <w:t>Nodošanas akts</w:t>
      </w:r>
    </w:p>
    <w:p w14:paraId="7362EA10" w14:textId="77777777" w:rsidR="003F020B" w:rsidRPr="003F020B" w:rsidRDefault="003F020B" w:rsidP="003F020B">
      <w:pPr>
        <w:spacing w:after="0" w:line="240" w:lineRule="auto"/>
        <w:rPr>
          <w:rFonts w:ascii="Times New Roman" w:eastAsia="Calibri" w:hAnsi="Times New Roman" w:cs="Times New Roman"/>
          <w:kern w:val="0"/>
          <w:sz w:val="18"/>
          <w:szCs w:val="18"/>
          <w14:ligatures w14:val="none"/>
        </w:rPr>
      </w:pPr>
      <w:r w:rsidRPr="003F020B">
        <w:rPr>
          <w:rFonts w:ascii="Times New Roman" w:eastAsia="Calibri" w:hAnsi="Times New Roman" w:cs="Times New Roman"/>
          <w:kern w:val="0"/>
          <w:sz w:val="18"/>
          <w:szCs w:val="18"/>
          <w:lang w:eastAsia="lv-LV"/>
          <w14:ligatures w14:val="none"/>
        </w:rPr>
        <w:t>   </w:t>
      </w:r>
    </w:p>
    <w:p w14:paraId="34BA580E" w14:textId="77777777" w:rsidR="003F020B" w:rsidRPr="003F020B" w:rsidRDefault="003F020B" w:rsidP="003F020B">
      <w:pPr>
        <w:spacing w:after="0" w:line="240" w:lineRule="auto"/>
        <w:rPr>
          <w:rFonts w:ascii="Times New Roman" w:eastAsia="Calibri" w:hAnsi="Times New Roman" w:cs="Times New Roman"/>
          <w:kern w:val="0"/>
          <w:sz w:val="18"/>
          <w:szCs w:val="18"/>
          <w:lang w:eastAsia="lv-LV"/>
          <w14:ligatures w14:val="none"/>
        </w:rPr>
      </w:pPr>
    </w:p>
    <w:p w14:paraId="6BD0EED2" w14:textId="77777777" w:rsidR="003F020B" w:rsidRPr="003F020B" w:rsidRDefault="003F020B" w:rsidP="003F020B">
      <w:pPr>
        <w:spacing w:after="0" w:line="240" w:lineRule="auto"/>
        <w:rPr>
          <w:rFonts w:ascii="Times New Roman" w:eastAsia="Calibri" w:hAnsi="Times New Roman" w:cs="Times New Roman"/>
          <w:kern w:val="0"/>
          <w:sz w:val="18"/>
          <w:szCs w:val="18"/>
          <w14:ligatures w14:val="none"/>
        </w:rPr>
      </w:pPr>
      <w:r w:rsidRPr="003F020B">
        <w:rPr>
          <w:rFonts w:ascii="Times New Roman" w:eastAsia="Calibri" w:hAnsi="Times New Roman" w:cs="Times New Roman"/>
          <w:kern w:val="0"/>
          <w:sz w:val="18"/>
          <w:szCs w:val="18"/>
          <w:lang w:eastAsia="lv-LV"/>
          <w14:ligatures w14:val="none"/>
        </w:rPr>
        <w:t>Olaines novadā</w:t>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t xml:space="preserve">                            </w:t>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t xml:space="preserve">             </w:t>
      </w:r>
      <w:r w:rsidRPr="003F020B">
        <w:rPr>
          <w:rFonts w:ascii="Times New Roman" w:eastAsia="Calibri" w:hAnsi="Times New Roman" w:cs="Times New Roman"/>
          <w:kern w:val="0"/>
          <w:sz w:val="18"/>
          <w:szCs w:val="18"/>
          <w:lang w:eastAsia="lv-LV"/>
          <w14:ligatures w14:val="none"/>
        </w:rPr>
        <w:tab/>
        <w:t xml:space="preserve">    </w:t>
      </w:r>
      <w:r w:rsidRPr="003F020B">
        <w:rPr>
          <w:rFonts w:ascii="Times New Roman" w:eastAsia="Calibri" w:hAnsi="Times New Roman" w:cs="Times New Roman"/>
          <w:kern w:val="0"/>
          <w:sz w:val="18"/>
          <w:szCs w:val="18"/>
          <w:lang w:eastAsia="lv-LV"/>
          <w14:ligatures w14:val="none"/>
        </w:rPr>
        <w:tab/>
        <w:t>2023.gada __.___________</w:t>
      </w:r>
    </w:p>
    <w:p w14:paraId="4966D10B" w14:textId="77777777" w:rsidR="003F020B" w:rsidRPr="003F020B" w:rsidRDefault="003F020B" w:rsidP="003F020B">
      <w:pPr>
        <w:spacing w:after="0" w:line="240" w:lineRule="auto"/>
        <w:jc w:val="both"/>
        <w:rPr>
          <w:rFonts w:ascii="Times New Roman" w:eastAsia="Calibri" w:hAnsi="Times New Roman" w:cs="Times New Roman"/>
          <w:kern w:val="0"/>
          <w:sz w:val="18"/>
          <w:szCs w:val="18"/>
          <w:lang w:eastAsia="lv-LV"/>
          <w14:ligatures w14:val="none"/>
        </w:rPr>
      </w:pPr>
    </w:p>
    <w:p w14:paraId="086E7C6D" w14:textId="77777777" w:rsidR="003F020B" w:rsidRPr="003F020B" w:rsidRDefault="003F020B" w:rsidP="003F020B">
      <w:pPr>
        <w:spacing w:after="0" w:line="240" w:lineRule="auto"/>
        <w:ind w:firstLine="720"/>
        <w:jc w:val="both"/>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 xml:space="preserve"> </w:t>
      </w:r>
      <w:r w:rsidRPr="003F020B">
        <w:rPr>
          <w:rFonts w:ascii="Times New Roman" w:eastAsia="Calibri" w:hAnsi="Times New Roman" w:cs="Times New Roman"/>
          <w:b/>
          <w:bCs/>
          <w:kern w:val="0"/>
          <w:sz w:val="18"/>
          <w:szCs w:val="18"/>
          <w:lang w:eastAsia="lv-LV"/>
          <w14:ligatures w14:val="none"/>
        </w:rPr>
        <w:t xml:space="preserve">OLAINES NOVADA PAŠVALDĪBA, </w:t>
      </w:r>
      <w:r w:rsidRPr="003F020B">
        <w:rPr>
          <w:rFonts w:ascii="Times New Roman" w:eastAsia="Calibri" w:hAnsi="Times New Roman" w:cs="Times New Roman"/>
          <w:kern w:val="0"/>
          <w:sz w:val="18"/>
          <w:szCs w:val="18"/>
          <w:lang w:eastAsia="lv-LV"/>
          <w14:ligatures w14:val="none"/>
        </w:rPr>
        <w:t>reģistrācijas Nr.90000024332, juridiskā adrese Zemgales ielā 33, Olainē, Olaines novadā, LV – 2114, kuru pārstāv domes priekšsēdētāja pirmā vietniece LĪGA GULBE, kas rīkojas saskaņā ar Olaines novada pašvaldības  darba reglamenta 60.punktu, Pašvaldību likuma 17.panta ceturto daļu</w:t>
      </w:r>
      <w:r w:rsidRPr="003F020B">
        <w:rPr>
          <w:rFonts w:ascii="Times New Roman" w:eastAsia="Calibri" w:hAnsi="Times New Roman" w:cs="Times New Roman"/>
          <w:b/>
          <w:bCs/>
          <w:kern w:val="0"/>
          <w:sz w:val="18"/>
          <w:szCs w:val="18"/>
          <w:lang w:eastAsia="lv-LV"/>
          <w14:ligatures w14:val="none"/>
        </w:rPr>
        <w:t>,</w:t>
      </w:r>
      <w:r w:rsidRPr="003F020B">
        <w:rPr>
          <w:rFonts w:ascii="Times New Roman" w:eastAsia="Calibri" w:hAnsi="Times New Roman" w:cs="Times New Roman"/>
          <w:kern w:val="0"/>
          <w:sz w:val="18"/>
          <w:szCs w:val="18"/>
          <w:lang w:eastAsia="lv-LV"/>
          <w14:ligatures w14:val="none"/>
        </w:rPr>
        <w:t xml:space="preserve"> Publiskas personas mantas atsavināšanas likumu, Olaines novada domes 2023.gada 22.marta  sēdes lēmumu “Par Olaines novada pašvaldības nekustamo īpašumu (zemes) atsavināšanu publiskā izsolē” (3.prot., ___.p.)  un 2023.gada __.maija  sēdes lēmumu „Par nekustamā īpašuma-zemesgabala dārzkopības sabiedrībā “Ceriņi -M” Nr.4544 (</w:t>
      </w:r>
      <w:proofErr w:type="spellStart"/>
      <w:r w:rsidRPr="003F020B">
        <w:rPr>
          <w:rFonts w:ascii="Times New Roman" w:eastAsia="Calibri" w:hAnsi="Times New Roman" w:cs="Times New Roman"/>
          <w:kern w:val="0"/>
          <w:sz w:val="18"/>
          <w:szCs w:val="18"/>
          <w:lang w:eastAsia="lv-LV"/>
          <w14:ligatures w14:val="none"/>
        </w:rPr>
        <w:t>Jāņupē</w:t>
      </w:r>
      <w:proofErr w:type="spellEnd"/>
      <w:r w:rsidRPr="003F020B">
        <w:rPr>
          <w:rFonts w:ascii="Times New Roman" w:eastAsia="Calibri" w:hAnsi="Times New Roman" w:cs="Times New Roman"/>
          <w:kern w:val="0"/>
          <w:sz w:val="18"/>
          <w:szCs w:val="18"/>
          <w:lang w:eastAsia="lv-LV"/>
          <w14:ligatures w14:val="none"/>
        </w:rPr>
        <w:t>) izsoles protokola apstiprināšanu”  ( __.prot., ____.p.),, turpmāk - Pārdevējs, no vienas puses,</w:t>
      </w:r>
    </w:p>
    <w:p w14:paraId="11A80484" w14:textId="77777777" w:rsidR="003F020B" w:rsidRPr="003F020B" w:rsidRDefault="003F020B" w:rsidP="003F020B">
      <w:pPr>
        <w:spacing w:after="0" w:line="240" w:lineRule="auto"/>
        <w:jc w:val="both"/>
        <w:rPr>
          <w:rFonts w:ascii="Times New Roman" w:eastAsia="Calibri" w:hAnsi="Times New Roman" w:cs="Times New Roman"/>
          <w:kern w:val="0"/>
          <w:sz w:val="18"/>
          <w:szCs w:val="18"/>
          <w:lang w:eastAsia="lv-LV"/>
          <w14:ligatures w14:val="none"/>
        </w:rPr>
      </w:pPr>
    </w:p>
    <w:p w14:paraId="75C20827" w14:textId="77777777" w:rsidR="003F020B" w:rsidRPr="003F020B" w:rsidRDefault="003F020B" w:rsidP="003F020B">
      <w:pPr>
        <w:spacing w:after="0" w:line="240" w:lineRule="auto"/>
        <w:jc w:val="both"/>
        <w:rPr>
          <w:rFonts w:ascii="Times New Roman" w:eastAsia="Calibri" w:hAnsi="Times New Roman" w:cs="Times New Roman"/>
          <w:kern w:val="0"/>
          <w:sz w:val="18"/>
          <w:szCs w:val="18"/>
          <w14:ligatures w14:val="none"/>
        </w:rPr>
      </w:pPr>
      <w:r w:rsidRPr="003F020B">
        <w:rPr>
          <w:rFonts w:ascii="Times New Roman" w:eastAsia="Calibri" w:hAnsi="Times New Roman" w:cs="Times New Roman"/>
          <w:kern w:val="0"/>
          <w:sz w:val="18"/>
          <w:szCs w:val="18"/>
          <w:lang w:eastAsia="lv-LV"/>
          <w14:ligatures w14:val="none"/>
        </w:rPr>
        <w:tab/>
        <w:t xml:space="preserve">un  </w:t>
      </w:r>
    </w:p>
    <w:p w14:paraId="2FBFB5F5" w14:textId="77777777" w:rsidR="003F020B" w:rsidRPr="003F020B" w:rsidRDefault="003F020B" w:rsidP="003F020B">
      <w:pPr>
        <w:spacing w:after="0" w:line="240" w:lineRule="auto"/>
        <w:jc w:val="both"/>
        <w:rPr>
          <w:rFonts w:ascii="Times New Roman" w:eastAsia="Calibri" w:hAnsi="Times New Roman" w:cs="Times New Roman"/>
          <w:kern w:val="0"/>
          <w:sz w:val="18"/>
          <w:szCs w:val="18"/>
          <w14:ligatures w14:val="none"/>
        </w:rPr>
      </w:pP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b/>
          <w:kern w:val="0"/>
          <w:sz w:val="18"/>
          <w:szCs w:val="18"/>
          <w:lang w:eastAsia="lv-LV"/>
          <w14:ligatures w14:val="none"/>
        </w:rPr>
        <w:t xml:space="preserve">______________________, </w:t>
      </w:r>
      <w:r w:rsidRPr="003F020B">
        <w:rPr>
          <w:rFonts w:ascii="Times New Roman" w:eastAsia="Calibri" w:hAnsi="Times New Roman" w:cs="Times New Roman"/>
          <w:kern w:val="0"/>
          <w:sz w:val="18"/>
          <w:szCs w:val="18"/>
          <w:lang w:eastAsia="lv-LV"/>
          <w14:ligatures w14:val="none"/>
        </w:rPr>
        <w:t>personas kods _______________________, deklarētā dzīvesvieta __________________________, ______________, LV-___________, turpmāk - Pircējs, no otras puses, ievērojot spēkā esošos Latvijas Republikas normatīvos aktus, bez viltus, maldības un spaidiem, noslēdz šāda satura aktu, turpmāk - Akts.</w:t>
      </w:r>
    </w:p>
    <w:p w14:paraId="68B44028" w14:textId="77777777" w:rsidR="003F020B" w:rsidRPr="003F020B" w:rsidRDefault="003F020B" w:rsidP="003F020B">
      <w:pPr>
        <w:spacing w:after="0" w:line="240" w:lineRule="auto"/>
        <w:rPr>
          <w:rFonts w:ascii="Times New Roman" w:eastAsia="Calibri" w:hAnsi="Times New Roman" w:cs="Times New Roman"/>
          <w:kern w:val="0"/>
          <w:sz w:val="18"/>
          <w:szCs w:val="18"/>
          <w:lang w:eastAsia="lv-LV"/>
          <w14:ligatures w14:val="none"/>
        </w:rPr>
      </w:pPr>
    </w:p>
    <w:p w14:paraId="660E3BA9" w14:textId="77777777" w:rsidR="003F020B" w:rsidRPr="003F020B" w:rsidRDefault="003F020B" w:rsidP="003F020B">
      <w:pPr>
        <w:spacing w:after="0" w:line="240" w:lineRule="auto"/>
        <w:ind w:left="405"/>
        <w:jc w:val="both"/>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 xml:space="preserve">1.Pārdevējs nodod un Pircējs pieņem lietojumā un valdījumā Nekustamo īpašumu - zemesgabalu  dārzkopības sabiedrībā “Ceriņi - M” Nr.4544, </w:t>
      </w:r>
      <w:proofErr w:type="spellStart"/>
      <w:r w:rsidRPr="003F020B">
        <w:rPr>
          <w:rFonts w:ascii="Times New Roman" w:eastAsia="Calibri" w:hAnsi="Times New Roman" w:cs="Times New Roman"/>
          <w:kern w:val="0"/>
          <w:sz w:val="18"/>
          <w:szCs w:val="18"/>
          <w:lang w:eastAsia="lv-LV"/>
          <w14:ligatures w14:val="none"/>
        </w:rPr>
        <w:t>Jāņupe</w:t>
      </w:r>
      <w:proofErr w:type="spellEnd"/>
      <w:r w:rsidRPr="003F020B">
        <w:rPr>
          <w:rFonts w:ascii="Times New Roman" w:eastAsia="Calibri" w:hAnsi="Times New Roman" w:cs="Times New Roman"/>
          <w:kern w:val="0"/>
          <w:sz w:val="18"/>
          <w:szCs w:val="18"/>
          <w:lang w:eastAsia="lv-LV"/>
          <w14:ligatures w14:val="none"/>
        </w:rPr>
        <w:t xml:space="preserve">,  Olaines pagasts, Olaines novads, kadastra apzīmējums 8080 021 0805, 0.0605 ha platībā (Kadastra numurs: 8080 021 0805) (adrese – “Ceriņi M 188”, </w:t>
      </w:r>
      <w:proofErr w:type="spellStart"/>
      <w:r w:rsidRPr="003F020B">
        <w:rPr>
          <w:rFonts w:ascii="Times New Roman" w:eastAsia="Calibri" w:hAnsi="Times New Roman" w:cs="Times New Roman"/>
          <w:kern w:val="0"/>
          <w:sz w:val="18"/>
          <w:szCs w:val="18"/>
          <w:lang w:eastAsia="lv-LV"/>
          <w14:ligatures w14:val="none"/>
        </w:rPr>
        <w:t>Jāņupe</w:t>
      </w:r>
      <w:proofErr w:type="spellEnd"/>
      <w:r w:rsidRPr="003F020B">
        <w:rPr>
          <w:rFonts w:ascii="Times New Roman" w:eastAsia="Calibri" w:hAnsi="Times New Roman" w:cs="Times New Roman"/>
          <w:kern w:val="0"/>
          <w:sz w:val="18"/>
          <w:szCs w:val="18"/>
          <w:lang w:eastAsia="lv-LV"/>
          <w14:ligatures w14:val="none"/>
        </w:rPr>
        <w:t xml:space="preserve">, Olaines pag., Olaines nov.) un šādus dokumentus, kuri attiecas uz šo Nekustamo īpašumu-zemesgabalu:  </w:t>
      </w:r>
    </w:p>
    <w:p w14:paraId="4B13A945" w14:textId="77777777" w:rsidR="003F020B" w:rsidRPr="003F020B" w:rsidRDefault="003F020B" w:rsidP="003F020B">
      <w:pPr>
        <w:spacing w:after="0" w:line="240" w:lineRule="auto"/>
        <w:ind w:left="405"/>
        <w:jc w:val="both"/>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 xml:space="preserve">1.1. Nekustamā īpašuma-zemesgabala dārzkopības sabiedrībā “Ceriņi - M” Nr.4544, </w:t>
      </w:r>
      <w:proofErr w:type="spellStart"/>
      <w:r w:rsidRPr="003F020B">
        <w:rPr>
          <w:rFonts w:ascii="Times New Roman" w:eastAsia="Calibri" w:hAnsi="Times New Roman" w:cs="Times New Roman"/>
          <w:kern w:val="0"/>
          <w:sz w:val="18"/>
          <w:szCs w:val="18"/>
          <w:lang w:eastAsia="lv-LV"/>
          <w14:ligatures w14:val="none"/>
        </w:rPr>
        <w:t>Jāņupe</w:t>
      </w:r>
      <w:proofErr w:type="spellEnd"/>
      <w:r w:rsidRPr="003F020B">
        <w:rPr>
          <w:rFonts w:ascii="Times New Roman" w:eastAsia="Calibri" w:hAnsi="Times New Roman" w:cs="Times New Roman"/>
          <w:kern w:val="0"/>
          <w:sz w:val="18"/>
          <w:szCs w:val="18"/>
          <w:lang w:eastAsia="lv-LV"/>
          <w14:ligatures w14:val="none"/>
        </w:rPr>
        <w:t xml:space="preserve">,  Olaines pagasts, Olaines novads, kadastra apzīmējums 8080 021 0805, 0.0605 ha platībā (Kadastra numurs: 8080 021 0805)  (adrese – “Ceriņi M 188”, </w:t>
      </w:r>
      <w:proofErr w:type="spellStart"/>
      <w:r w:rsidRPr="003F020B">
        <w:rPr>
          <w:rFonts w:ascii="Times New Roman" w:eastAsia="Calibri" w:hAnsi="Times New Roman" w:cs="Times New Roman"/>
          <w:kern w:val="0"/>
          <w:sz w:val="18"/>
          <w:szCs w:val="18"/>
          <w:lang w:eastAsia="lv-LV"/>
          <w14:ligatures w14:val="none"/>
        </w:rPr>
        <w:t>Jāņupe</w:t>
      </w:r>
      <w:proofErr w:type="spellEnd"/>
      <w:r w:rsidRPr="003F020B">
        <w:rPr>
          <w:rFonts w:ascii="Times New Roman" w:eastAsia="Calibri" w:hAnsi="Times New Roman" w:cs="Times New Roman"/>
          <w:kern w:val="0"/>
          <w:sz w:val="18"/>
          <w:szCs w:val="18"/>
          <w:lang w:eastAsia="lv-LV"/>
          <w14:ligatures w14:val="none"/>
        </w:rPr>
        <w:t xml:space="preserve">, Olaines pag., Olaines nov.) zemesgrāmatu aktu; </w:t>
      </w:r>
    </w:p>
    <w:p w14:paraId="4C51A4F7" w14:textId="77777777" w:rsidR="003F020B" w:rsidRPr="003F020B" w:rsidRDefault="003F020B" w:rsidP="003F020B">
      <w:pPr>
        <w:spacing w:after="0" w:line="240" w:lineRule="auto"/>
        <w:ind w:left="405"/>
        <w:jc w:val="both"/>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lastRenderedPageBreak/>
        <w:t xml:space="preserve">1.2. Olaines novada pašvaldības Nostiprinājuma lūgumu Pircēja īpašuma tiesību nostiprināšanai zemesgrāmatā; </w:t>
      </w:r>
    </w:p>
    <w:p w14:paraId="73327CF5" w14:textId="77777777" w:rsidR="003F020B" w:rsidRPr="003F020B" w:rsidRDefault="003F020B" w:rsidP="003F020B">
      <w:pPr>
        <w:spacing w:after="0" w:line="240" w:lineRule="auto"/>
        <w:ind w:left="405"/>
        <w:jc w:val="both"/>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 xml:space="preserve">1.3. Nekustamā īpašuma-zemesgabala dārzkopības sabiedrībā “Ceriņi - M” Nr.4544, </w:t>
      </w:r>
      <w:proofErr w:type="spellStart"/>
      <w:r w:rsidRPr="003F020B">
        <w:rPr>
          <w:rFonts w:ascii="Times New Roman" w:eastAsia="Calibri" w:hAnsi="Times New Roman" w:cs="Times New Roman"/>
          <w:kern w:val="0"/>
          <w:sz w:val="18"/>
          <w:szCs w:val="18"/>
          <w:lang w:eastAsia="lv-LV"/>
          <w14:ligatures w14:val="none"/>
        </w:rPr>
        <w:t>Jāņupe</w:t>
      </w:r>
      <w:proofErr w:type="spellEnd"/>
      <w:r w:rsidRPr="003F020B">
        <w:rPr>
          <w:rFonts w:ascii="Times New Roman" w:eastAsia="Calibri" w:hAnsi="Times New Roman" w:cs="Times New Roman"/>
          <w:kern w:val="0"/>
          <w:sz w:val="18"/>
          <w:szCs w:val="18"/>
          <w:lang w:eastAsia="lv-LV"/>
          <w14:ligatures w14:val="none"/>
        </w:rPr>
        <w:t xml:space="preserve">,  Olaines pagasts, Olaines novads, kadastra apzīmējums 8080 021 0805, 0.0605 ha platībā (Kadastra numurs: 8080 021 0805)  (adrese – “Ceriņi M 188”, </w:t>
      </w:r>
      <w:proofErr w:type="spellStart"/>
      <w:r w:rsidRPr="003F020B">
        <w:rPr>
          <w:rFonts w:ascii="Times New Roman" w:eastAsia="Calibri" w:hAnsi="Times New Roman" w:cs="Times New Roman"/>
          <w:kern w:val="0"/>
          <w:sz w:val="18"/>
          <w:szCs w:val="18"/>
          <w:lang w:eastAsia="lv-LV"/>
          <w14:ligatures w14:val="none"/>
        </w:rPr>
        <w:t>Jāņupe</w:t>
      </w:r>
      <w:proofErr w:type="spellEnd"/>
      <w:r w:rsidRPr="003F020B">
        <w:rPr>
          <w:rFonts w:ascii="Times New Roman" w:eastAsia="Calibri" w:hAnsi="Times New Roman" w:cs="Times New Roman"/>
          <w:kern w:val="0"/>
          <w:sz w:val="18"/>
          <w:szCs w:val="18"/>
          <w:lang w:eastAsia="lv-LV"/>
          <w14:ligatures w14:val="none"/>
        </w:rPr>
        <w:t xml:space="preserve">, Olaines pag., Olaines nov.), zemes robežu plānus. </w:t>
      </w:r>
    </w:p>
    <w:p w14:paraId="72F0AC0D" w14:textId="77777777" w:rsidR="003F020B" w:rsidRPr="003F020B" w:rsidRDefault="003F020B" w:rsidP="003F020B">
      <w:pPr>
        <w:spacing w:after="0" w:line="240" w:lineRule="auto"/>
        <w:ind w:left="405"/>
        <w:jc w:val="both"/>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2. Akts sastādīts uz vienas lapas, trīs eksemplāros, kurus līgumslēdzējpuses paraksta, un tām nav savstarpēju pretenziju.</w:t>
      </w:r>
    </w:p>
    <w:p w14:paraId="1605620A" w14:textId="77777777" w:rsidR="003F020B" w:rsidRPr="003F020B" w:rsidRDefault="003F020B" w:rsidP="003F020B">
      <w:pPr>
        <w:spacing w:after="0" w:line="240" w:lineRule="auto"/>
        <w:jc w:val="both"/>
        <w:rPr>
          <w:rFonts w:ascii="Times New Roman" w:eastAsia="Calibri" w:hAnsi="Times New Roman" w:cs="Times New Roman"/>
          <w:kern w:val="0"/>
          <w:sz w:val="18"/>
          <w:szCs w:val="18"/>
          <w14:ligatures w14:val="none"/>
        </w:rPr>
      </w:pPr>
    </w:p>
    <w:p w14:paraId="678EE216" w14:textId="77777777" w:rsidR="003F020B" w:rsidRPr="003F020B" w:rsidRDefault="003F020B" w:rsidP="003F020B">
      <w:pPr>
        <w:spacing w:after="0" w:line="240" w:lineRule="auto"/>
        <w:jc w:val="both"/>
        <w:rPr>
          <w:rFonts w:ascii="Times New Roman" w:eastAsia="Calibri" w:hAnsi="Times New Roman" w:cs="Times New Roman"/>
          <w:kern w:val="0"/>
          <w:sz w:val="18"/>
          <w:szCs w:val="18"/>
          <w14:ligatures w14:val="none"/>
        </w:rPr>
      </w:pPr>
    </w:p>
    <w:p w14:paraId="6F8458A1" w14:textId="77777777" w:rsidR="003F020B" w:rsidRPr="003F020B" w:rsidRDefault="003F020B" w:rsidP="003F020B">
      <w:pPr>
        <w:spacing w:after="0" w:line="240" w:lineRule="auto"/>
        <w:ind w:left="720"/>
        <w:jc w:val="both"/>
        <w:rPr>
          <w:rFonts w:ascii="Times New Roman" w:eastAsia="Calibri" w:hAnsi="Times New Roman" w:cs="Times New Roman"/>
          <w:kern w:val="0"/>
          <w:sz w:val="18"/>
          <w:szCs w:val="18"/>
          <w14:ligatures w14:val="none"/>
        </w:rPr>
      </w:pPr>
    </w:p>
    <w:p w14:paraId="4349153E" w14:textId="77777777" w:rsidR="003F020B" w:rsidRPr="003F020B" w:rsidRDefault="003F020B" w:rsidP="003F020B">
      <w:pPr>
        <w:spacing w:after="0" w:line="240" w:lineRule="auto"/>
        <w:rPr>
          <w:rFonts w:ascii="Times New Roman" w:eastAsia="Calibri" w:hAnsi="Times New Roman" w:cs="Times New Roman"/>
          <w:kern w:val="0"/>
          <w:sz w:val="18"/>
          <w:szCs w:val="18"/>
          <w14:ligatures w14:val="none"/>
        </w:rPr>
      </w:pPr>
      <w:r w:rsidRPr="003F020B">
        <w:rPr>
          <w:rFonts w:ascii="Times New Roman" w:eastAsia="Calibri" w:hAnsi="Times New Roman" w:cs="Times New Roman"/>
          <w:kern w:val="0"/>
          <w:sz w:val="18"/>
          <w:szCs w:val="18"/>
          <w:lang w:eastAsia="lv-LV"/>
          <w14:ligatures w14:val="none"/>
        </w:rPr>
        <w:t>PĀRDEVĒJS</w:t>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t> PIRCĒJS</w:t>
      </w:r>
    </w:p>
    <w:p w14:paraId="65C0D5FF" w14:textId="77777777" w:rsidR="003F020B" w:rsidRPr="003F020B" w:rsidRDefault="003F020B" w:rsidP="003F020B">
      <w:pPr>
        <w:spacing w:after="0" w:line="240" w:lineRule="auto"/>
        <w:jc w:val="both"/>
        <w:rPr>
          <w:rFonts w:ascii="Times New Roman" w:eastAsia="Calibri" w:hAnsi="Times New Roman" w:cs="Times New Roman"/>
          <w:kern w:val="0"/>
          <w:sz w:val="18"/>
          <w:szCs w:val="18"/>
          <w:lang w:eastAsia="lv-LV"/>
          <w14:ligatures w14:val="none"/>
        </w:rPr>
      </w:pPr>
    </w:p>
    <w:p w14:paraId="31DE75BF" w14:textId="77777777" w:rsidR="003F020B" w:rsidRPr="003F020B" w:rsidRDefault="003F020B" w:rsidP="003F020B">
      <w:pPr>
        <w:spacing w:after="0" w:line="240" w:lineRule="auto"/>
        <w:jc w:val="both"/>
        <w:rPr>
          <w:rFonts w:ascii="Times New Roman" w:eastAsia="Calibri" w:hAnsi="Times New Roman" w:cs="Times New Roman"/>
          <w:kern w:val="0"/>
          <w:sz w:val="18"/>
          <w:szCs w:val="18"/>
          <w14:ligatures w14:val="none"/>
        </w:rPr>
      </w:pPr>
      <w:r w:rsidRPr="003F020B">
        <w:rPr>
          <w:rFonts w:ascii="Times New Roman" w:eastAsia="Calibri" w:hAnsi="Times New Roman" w:cs="Times New Roman"/>
          <w:kern w:val="0"/>
          <w:sz w:val="18"/>
          <w:szCs w:val="18"/>
          <w:lang w:eastAsia="lv-LV"/>
          <w14:ligatures w14:val="none"/>
        </w:rPr>
        <w:t>___________________</w:t>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t>________________________</w:t>
      </w:r>
    </w:p>
    <w:p w14:paraId="3E57FF9F" w14:textId="77777777" w:rsidR="003F020B" w:rsidRPr="003F020B" w:rsidRDefault="003F020B" w:rsidP="003F020B">
      <w:pPr>
        <w:spacing w:after="0" w:line="240" w:lineRule="auto"/>
        <w:jc w:val="both"/>
        <w:rPr>
          <w:rFonts w:ascii="Times New Roman" w:eastAsia="Calibri" w:hAnsi="Times New Roman" w:cs="Times New Roman"/>
          <w:kern w:val="0"/>
          <w:sz w:val="18"/>
          <w:szCs w:val="18"/>
          <w14:ligatures w14:val="none"/>
        </w:rPr>
      </w:pPr>
      <w:r w:rsidRPr="003F020B">
        <w:rPr>
          <w:rFonts w:ascii="Times New Roman" w:eastAsia="Calibri" w:hAnsi="Times New Roman" w:cs="Times New Roman"/>
          <w:kern w:val="0"/>
          <w:sz w:val="18"/>
          <w:szCs w:val="18"/>
          <w:lang w:eastAsia="lv-LV"/>
          <w14:ligatures w14:val="none"/>
        </w:rPr>
        <w:t>Olaines novada domes</w:t>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p>
    <w:p w14:paraId="50F64B6E" w14:textId="77777777" w:rsidR="003F020B" w:rsidRPr="003F020B" w:rsidRDefault="003F020B" w:rsidP="003F020B">
      <w:pPr>
        <w:spacing w:after="0" w:line="240" w:lineRule="auto"/>
        <w:jc w:val="both"/>
        <w:rPr>
          <w:rFonts w:ascii="Times New Roman" w:eastAsia="Calibri" w:hAnsi="Times New Roman" w:cs="Times New Roman"/>
          <w:kern w:val="0"/>
          <w:sz w:val="18"/>
          <w:szCs w:val="18"/>
          <w:lang w:eastAsia="lv-LV"/>
          <w14:ligatures w14:val="none"/>
        </w:rPr>
      </w:pPr>
      <w:r w:rsidRPr="003F020B">
        <w:rPr>
          <w:rFonts w:ascii="Times New Roman" w:eastAsia="Calibri" w:hAnsi="Times New Roman" w:cs="Times New Roman"/>
          <w:kern w:val="0"/>
          <w:sz w:val="18"/>
          <w:szCs w:val="18"/>
          <w:lang w:eastAsia="lv-LV"/>
          <w14:ligatures w14:val="none"/>
        </w:rPr>
        <w:t>priekšsēdētāja pirmā vietniece</w:t>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r w:rsidRPr="003F020B">
        <w:rPr>
          <w:rFonts w:ascii="Times New Roman" w:eastAsia="Calibri" w:hAnsi="Times New Roman" w:cs="Times New Roman"/>
          <w:kern w:val="0"/>
          <w:sz w:val="18"/>
          <w:szCs w:val="18"/>
          <w:lang w:eastAsia="lv-LV"/>
          <w14:ligatures w14:val="none"/>
        </w:rPr>
        <w:tab/>
      </w:r>
    </w:p>
    <w:p w14:paraId="13B89E8B" w14:textId="77777777" w:rsidR="003F020B" w:rsidRPr="003F020B" w:rsidRDefault="003F020B" w:rsidP="003F020B">
      <w:pPr>
        <w:overflowPunct w:val="0"/>
        <w:autoSpaceDE w:val="0"/>
        <w:spacing w:after="0" w:line="240" w:lineRule="auto"/>
        <w:ind w:right="-766"/>
        <w:textAlignment w:val="baseline"/>
        <w:rPr>
          <w:rFonts w:ascii="Times New Roman" w:eastAsia="Calibri" w:hAnsi="Times New Roman" w:cs="Times New Roman"/>
          <w:kern w:val="0"/>
          <w:sz w:val="18"/>
          <w:szCs w:val="18"/>
          <w14:ligatures w14:val="none"/>
        </w:rPr>
      </w:pPr>
      <w:r w:rsidRPr="003F020B">
        <w:rPr>
          <w:rFonts w:ascii="Times New Roman" w:eastAsia="Calibri" w:hAnsi="Times New Roman" w:cs="Times New Roman"/>
          <w:kern w:val="0"/>
          <w:sz w:val="18"/>
          <w:szCs w:val="18"/>
          <w:lang w:eastAsia="lv-LV"/>
          <w14:ligatures w14:val="none"/>
        </w:rPr>
        <w:t>LĪGA GULBE</w:t>
      </w:r>
    </w:p>
    <w:p w14:paraId="79ED94C9" w14:textId="77777777" w:rsidR="003F020B" w:rsidRPr="00F5342B" w:rsidRDefault="003F020B" w:rsidP="003F020B">
      <w:pPr>
        <w:spacing w:after="0" w:line="240" w:lineRule="auto"/>
        <w:ind w:right="-765"/>
        <w:rPr>
          <w:rFonts w:ascii="Times New Roman" w:hAnsi="Times New Roman"/>
        </w:rPr>
      </w:pPr>
    </w:p>
    <w:p w14:paraId="2D146279" w14:textId="77777777" w:rsidR="003F020B" w:rsidRPr="00F5342B" w:rsidRDefault="003F020B" w:rsidP="003F020B">
      <w:pPr>
        <w:spacing w:after="0" w:line="240" w:lineRule="auto"/>
        <w:ind w:right="-765"/>
        <w:rPr>
          <w:rFonts w:ascii="Times New Roman" w:hAnsi="Times New Roman"/>
        </w:rPr>
      </w:pPr>
    </w:p>
    <w:p w14:paraId="021274AF" w14:textId="0EF91CBD" w:rsidR="003F020B" w:rsidRDefault="003F020B">
      <w:pPr>
        <w:rPr>
          <w:rFonts w:ascii="Times New Roman" w:hAnsi="Times New Roman"/>
        </w:rPr>
      </w:pPr>
      <w:r>
        <w:rPr>
          <w:rFonts w:ascii="Times New Roman" w:hAnsi="Times New Roman"/>
        </w:rPr>
        <w:br w:type="page"/>
      </w:r>
    </w:p>
    <w:p w14:paraId="05D02E2B" w14:textId="77777777" w:rsidR="003F020B" w:rsidRDefault="003F020B" w:rsidP="003F020B">
      <w:pPr>
        <w:spacing w:after="0" w:line="240" w:lineRule="auto"/>
        <w:ind w:right="-765"/>
        <w:rPr>
          <w:rFonts w:ascii="Times New Roman" w:hAnsi="Times New Roman"/>
        </w:rPr>
      </w:pPr>
    </w:p>
    <w:p w14:paraId="44221EB8" w14:textId="77777777" w:rsidR="003F020B" w:rsidRPr="00F553E3" w:rsidRDefault="003F020B" w:rsidP="003F020B">
      <w:pPr>
        <w:spacing w:after="0" w:line="240" w:lineRule="auto"/>
        <w:ind w:right="-765"/>
        <w:jc w:val="right"/>
        <w:rPr>
          <w:rFonts w:ascii="Times New Roman" w:hAnsi="Times New Roman"/>
          <w:sz w:val="16"/>
          <w:szCs w:val="16"/>
        </w:rPr>
      </w:pPr>
      <w:r>
        <w:rPr>
          <w:rFonts w:ascii="Times New Roman" w:hAnsi="Times New Roman"/>
          <w:sz w:val="18"/>
          <w:szCs w:val="18"/>
        </w:rPr>
        <w:t>2.pielikums</w:t>
      </w:r>
    </w:p>
    <w:p w14:paraId="6C0159CC" w14:textId="77777777" w:rsidR="003F020B" w:rsidRPr="00F553E3" w:rsidRDefault="003F020B" w:rsidP="003F020B">
      <w:pPr>
        <w:spacing w:after="0" w:line="240" w:lineRule="auto"/>
        <w:ind w:left="720" w:right="-765"/>
        <w:jc w:val="right"/>
        <w:rPr>
          <w:rFonts w:ascii="Times New Roman" w:hAnsi="Times New Roman"/>
          <w:sz w:val="16"/>
          <w:szCs w:val="16"/>
        </w:rPr>
      </w:pPr>
      <w:r w:rsidRPr="00F553E3">
        <w:rPr>
          <w:rFonts w:ascii="Times New Roman" w:hAnsi="Times New Roman"/>
          <w:sz w:val="16"/>
          <w:szCs w:val="16"/>
        </w:rPr>
        <w:t xml:space="preserve">Apstiprināts </w:t>
      </w:r>
    </w:p>
    <w:p w14:paraId="0ADEE8F7" w14:textId="77777777" w:rsidR="003F020B" w:rsidRPr="00F553E3" w:rsidRDefault="003F020B" w:rsidP="003F020B">
      <w:pPr>
        <w:spacing w:after="0" w:line="240" w:lineRule="auto"/>
        <w:ind w:left="720" w:right="-765"/>
        <w:jc w:val="right"/>
        <w:rPr>
          <w:rFonts w:ascii="Times New Roman" w:hAnsi="Times New Roman"/>
          <w:sz w:val="16"/>
          <w:szCs w:val="16"/>
        </w:rPr>
      </w:pPr>
      <w:r w:rsidRPr="00F553E3">
        <w:rPr>
          <w:rFonts w:ascii="Times New Roman" w:hAnsi="Times New Roman"/>
          <w:sz w:val="16"/>
          <w:szCs w:val="16"/>
        </w:rPr>
        <w:t xml:space="preserve">Ar Olaines novada domes </w:t>
      </w:r>
    </w:p>
    <w:p w14:paraId="249BF6F7" w14:textId="77777777" w:rsidR="003F020B" w:rsidRPr="00F553E3" w:rsidRDefault="003F020B" w:rsidP="003F020B">
      <w:pPr>
        <w:spacing w:after="0" w:line="240" w:lineRule="auto"/>
        <w:ind w:left="720" w:right="-765"/>
        <w:jc w:val="right"/>
        <w:rPr>
          <w:rFonts w:ascii="Times New Roman" w:hAnsi="Times New Roman"/>
          <w:sz w:val="16"/>
          <w:szCs w:val="16"/>
        </w:rPr>
      </w:pPr>
      <w:r w:rsidRPr="00F553E3">
        <w:rPr>
          <w:rFonts w:ascii="Times New Roman" w:hAnsi="Times New Roman"/>
          <w:sz w:val="16"/>
          <w:szCs w:val="16"/>
        </w:rPr>
        <w:t>202</w:t>
      </w:r>
      <w:r>
        <w:rPr>
          <w:rFonts w:ascii="Times New Roman" w:hAnsi="Times New Roman"/>
          <w:sz w:val="16"/>
          <w:szCs w:val="16"/>
        </w:rPr>
        <w:t>3</w:t>
      </w:r>
      <w:r w:rsidRPr="00F553E3">
        <w:rPr>
          <w:rFonts w:ascii="Times New Roman" w:hAnsi="Times New Roman"/>
          <w:sz w:val="16"/>
          <w:szCs w:val="16"/>
        </w:rPr>
        <w:t xml:space="preserve">.gada </w:t>
      </w:r>
      <w:r>
        <w:rPr>
          <w:rFonts w:ascii="Times New Roman" w:hAnsi="Times New Roman"/>
          <w:sz w:val="16"/>
          <w:szCs w:val="16"/>
        </w:rPr>
        <w:t xml:space="preserve">22.marta </w:t>
      </w:r>
      <w:r w:rsidRPr="00F553E3">
        <w:rPr>
          <w:rFonts w:ascii="Times New Roman" w:hAnsi="Times New Roman"/>
          <w:sz w:val="16"/>
          <w:szCs w:val="16"/>
        </w:rPr>
        <w:t xml:space="preserve"> sēdes lēmumu </w:t>
      </w:r>
    </w:p>
    <w:p w14:paraId="0E5E3428" w14:textId="77777777" w:rsidR="003F020B" w:rsidRPr="00F553E3" w:rsidRDefault="003F020B" w:rsidP="003F020B">
      <w:pPr>
        <w:spacing w:after="0" w:line="240" w:lineRule="auto"/>
        <w:ind w:left="720" w:right="-765"/>
        <w:jc w:val="right"/>
        <w:rPr>
          <w:rFonts w:ascii="Times New Roman" w:hAnsi="Times New Roman"/>
          <w:sz w:val="16"/>
          <w:szCs w:val="16"/>
        </w:rPr>
      </w:pPr>
      <w:r>
        <w:rPr>
          <w:rFonts w:ascii="Times New Roman" w:hAnsi="Times New Roman"/>
          <w:sz w:val="16"/>
          <w:szCs w:val="16"/>
        </w:rPr>
        <w:t>(3</w:t>
      </w:r>
      <w:r w:rsidRPr="00F553E3">
        <w:rPr>
          <w:rFonts w:ascii="Times New Roman" w:hAnsi="Times New Roman"/>
          <w:sz w:val="16"/>
          <w:szCs w:val="16"/>
        </w:rPr>
        <w:t>.prot., __.p.)</w:t>
      </w:r>
    </w:p>
    <w:p w14:paraId="4F038E83" w14:textId="77777777" w:rsidR="003F020B" w:rsidRPr="00F553E3" w:rsidRDefault="003F020B" w:rsidP="003F020B">
      <w:pPr>
        <w:spacing w:after="0" w:line="240" w:lineRule="auto"/>
        <w:ind w:left="720" w:right="-765"/>
        <w:jc w:val="right"/>
        <w:rPr>
          <w:rFonts w:ascii="Times New Roman" w:hAnsi="Times New Roman"/>
          <w:sz w:val="16"/>
          <w:szCs w:val="16"/>
        </w:rPr>
      </w:pPr>
    </w:p>
    <w:p w14:paraId="567F2954" w14:textId="77777777" w:rsidR="003F020B" w:rsidRPr="00DD3F9D" w:rsidRDefault="003F020B" w:rsidP="003F020B">
      <w:pPr>
        <w:spacing w:after="0" w:line="240" w:lineRule="auto"/>
        <w:ind w:left="720" w:right="-766"/>
        <w:jc w:val="center"/>
        <w:rPr>
          <w:rFonts w:ascii="Times New Roman" w:hAnsi="Times New Roman"/>
          <w:b/>
          <w:bCs/>
          <w:sz w:val="20"/>
          <w:szCs w:val="20"/>
        </w:rPr>
      </w:pPr>
      <w:r w:rsidRPr="00DD3F9D">
        <w:rPr>
          <w:rFonts w:ascii="Times New Roman" w:hAnsi="Times New Roman"/>
          <w:b/>
          <w:bCs/>
          <w:sz w:val="20"/>
          <w:szCs w:val="20"/>
        </w:rPr>
        <w:t>Nekustamā īpašuma-zemesgabala</w:t>
      </w:r>
    </w:p>
    <w:p w14:paraId="67617160" w14:textId="77777777" w:rsidR="003F020B" w:rsidRDefault="003F020B" w:rsidP="003F020B">
      <w:pPr>
        <w:spacing w:after="0" w:line="240" w:lineRule="auto"/>
        <w:ind w:left="720" w:right="-766"/>
        <w:jc w:val="center"/>
        <w:rPr>
          <w:rFonts w:ascii="Times New Roman" w:hAnsi="Times New Roman"/>
          <w:b/>
          <w:bCs/>
          <w:sz w:val="20"/>
          <w:szCs w:val="20"/>
        </w:rPr>
      </w:pPr>
      <w:r>
        <w:rPr>
          <w:rFonts w:ascii="Times New Roman" w:hAnsi="Times New Roman"/>
          <w:b/>
          <w:bCs/>
          <w:sz w:val="20"/>
          <w:szCs w:val="20"/>
        </w:rPr>
        <w:t xml:space="preserve">dārzkopības sabiedrībā </w:t>
      </w:r>
      <w:r w:rsidRPr="00606B5F">
        <w:rPr>
          <w:rFonts w:ascii="Times New Roman" w:hAnsi="Times New Roman"/>
          <w:b/>
          <w:bCs/>
          <w:sz w:val="20"/>
          <w:szCs w:val="20"/>
        </w:rPr>
        <w:t xml:space="preserve">“Ceriņi </w:t>
      </w:r>
      <w:r>
        <w:rPr>
          <w:rFonts w:ascii="Times New Roman" w:hAnsi="Times New Roman"/>
          <w:b/>
          <w:bCs/>
          <w:sz w:val="20"/>
          <w:szCs w:val="20"/>
        </w:rPr>
        <w:t>-</w:t>
      </w:r>
      <w:r w:rsidRPr="00606B5F">
        <w:rPr>
          <w:rFonts w:ascii="Times New Roman" w:hAnsi="Times New Roman"/>
          <w:b/>
          <w:bCs/>
          <w:sz w:val="20"/>
          <w:szCs w:val="20"/>
        </w:rPr>
        <w:t xml:space="preserve">M” Nr.4545, </w:t>
      </w:r>
      <w:proofErr w:type="spellStart"/>
      <w:r w:rsidRPr="00606B5F">
        <w:rPr>
          <w:rFonts w:ascii="Times New Roman" w:hAnsi="Times New Roman"/>
          <w:b/>
          <w:bCs/>
          <w:sz w:val="20"/>
          <w:szCs w:val="20"/>
        </w:rPr>
        <w:t>Jāņupe</w:t>
      </w:r>
      <w:proofErr w:type="spellEnd"/>
      <w:r w:rsidRPr="00606B5F">
        <w:rPr>
          <w:rFonts w:ascii="Times New Roman" w:hAnsi="Times New Roman"/>
          <w:b/>
          <w:bCs/>
          <w:sz w:val="20"/>
          <w:szCs w:val="20"/>
        </w:rPr>
        <w:t xml:space="preserve">,  Olaines pagasts, Olaines novads, kadastra apzīmējums 8080 021 0806, 0.0614 ha platībā </w:t>
      </w:r>
      <w:r w:rsidRPr="009056E1">
        <w:rPr>
          <w:rFonts w:ascii="Times New Roman" w:hAnsi="Times New Roman"/>
          <w:b/>
          <w:bCs/>
          <w:sz w:val="20"/>
          <w:szCs w:val="20"/>
        </w:rPr>
        <w:t xml:space="preserve">(Kadastra numurs: </w:t>
      </w:r>
      <w:r w:rsidRPr="00606B5F">
        <w:rPr>
          <w:rFonts w:ascii="Times New Roman" w:hAnsi="Times New Roman"/>
          <w:b/>
          <w:bCs/>
          <w:sz w:val="20"/>
          <w:szCs w:val="20"/>
        </w:rPr>
        <w:t>8080 021 0806</w:t>
      </w:r>
      <w:r w:rsidRPr="009056E1">
        <w:rPr>
          <w:rFonts w:ascii="Times New Roman" w:hAnsi="Times New Roman"/>
          <w:b/>
          <w:bCs/>
          <w:sz w:val="20"/>
          <w:szCs w:val="20"/>
        </w:rPr>
        <w:t>)</w:t>
      </w:r>
    </w:p>
    <w:p w14:paraId="2047655D" w14:textId="77777777" w:rsidR="003F020B" w:rsidRDefault="003F020B" w:rsidP="003F020B">
      <w:pPr>
        <w:spacing w:after="0" w:line="240" w:lineRule="auto"/>
        <w:ind w:left="720" w:right="-766"/>
        <w:jc w:val="center"/>
        <w:rPr>
          <w:rFonts w:ascii="Times New Roman" w:hAnsi="Times New Roman"/>
          <w:b/>
          <w:bCs/>
          <w:sz w:val="20"/>
          <w:szCs w:val="20"/>
        </w:rPr>
      </w:pPr>
      <w:r>
        <w:rPr>
          <w:rFonts w:ascii="Times New Roman" w:hAnsi="Times New Roman"/>
          <w:b/>
          <w:bCs/>
          <w:sz w:val="20"/>
          <w:szCs w:val="20"/>
        </w:rPr>
        <w:t>(adrese – “</w:t>
      </w:r>
      <w:r w:rsidRPr="00D51795">
        <w:rPr>
          <w:rFonts w:ascii="Times New Roman" w:hAnsi="Times New Roman"/>
          <w:b/>
          <w:bCs/>
          <w:sz w:val="20"/>
          <w:szCs w:val="20"/>
        </w:rPr>
        <w:t xml:space="preserve">Ceriņi M </w:t>
      </w:r>
      <w:r w:rsidRPr="00606B5F">
        <w:rPr>
          <w:rFonts w:ascii="Times New Roman" w:hAnsi="Times New Roman"/>
          <w:b/>
          <w:bCs/>
          <w:sz w:val="20"/>
          <w:szCs w:val="20"/>
        </w:rPr>
        <w:t>189</w:t>
      </w:r>
      <w:r>
        <w:rPr>
          <w:rFonts w:ascii="Times New Roman" w:hAnsi="Times New Roman"/>
          <w:b/>
          <w:bCs/>
          <w:sz w:val="20"/>
          <w:szCs w:val="20"/>
        </w:rPr>
        <w:t>”</w:t>
      </w:r>
      <w:r w:rsidRPr="00D51795">
        <w:rPr>
          <w:rFonts w:ascii="Times New Roman" w:hAnsi="Times New Roman"/>
          <w:b/>
          <w:bCs/>
          <w:sz w:val="20"/>
          <w:szCs w:val="20"/>
        </w:rPr>
        <w:t xml:space="preserve">, </w:t>
      </w:r>
      <w:proofErr w:type="spellStart"/>
      <w:r w:rsidRPr="00D51795">
        <w:rPr>
          <w:rFonts w:ascii="Times New Roman" w:hAnsi="Times New Roman"/>
          <w:b/>
          <w:bCs/>
          <w:sz w:val="20"/>
          <w:szCs w:val="20"/>
        </w:rPr>
        <w:t>Jāņupe</w:t>
      </w:r>
      <w:proofErr w:type="spellEnd"/>
      <w:r w:rsidRPr="00D51795">
        <w:rPr>
          <w:rFonts w:ascii="Times New Roman" w:hAnsi="Times New Roman"/>
          <w:b/>
          <w:bCs/>
          <w:sz w:val="20"/>
          <w:szCs w:val="20"/>
        </w:rPr>
        <w:t>, Olaines pag., Olaines nov.</w:t>
      </w:r>
      <w:r>
        <w:rPr>
          <w:rFonts w:ascii="Times New Roman" w:hAnsi="Times New Roman"/>
          <w:b/>
          <w:bCs/>
          <w:sz w:val="20"/>
          <w:szCs w:val="20"/>
        </w:rPr>
        <w:t>)</w:t>
      </w:r>
    </w:p>
    <w:p w14:paraId="6E08736E" w14:textId="77777777" w:rsidR="003F020B" w:rsidRPr="00DD3F9D" w:rsidRDefault="003F020B" w:rsidP="003F020B">
      <w:pPr>
        <w:spacing w:after="0" w:line="240" w:lineRule="auto"/>
        <w:ind w:left="720" w:right="-766"/>
        <w:jc w:val="center"/>
        <w:rPr>
          <w:rFonts w:ascii="Times New Roman" w:hAnsi="Times New Roman"/>
          <w:b/>
          <w:bCs/>
          <w:sz w:val="20"/>
          <w:szCs w:val="20"/>
        </w:rPr>
      </w:pPr>
      <w:r w:rsidRPr="00DD3F9D">
        <w:rPr>
          <w:rFonts w:ascii="Times New Roman" w:hAnsi="Times New Roman"/>
          <w:b/>
          <w:bCs/>
          <w:sz w:val="20"/>
          <w:szCs w:val="20"/>
        </w:rPr>
        <w:t>atsavināšanas elektroniskās izsoles noteikumi</w:t>
      </w:r>
    </w:p>
    <w:p w14:paraId="55412A36" w14:textId="77777777" w:rsidR="003F020B" w:rsidRPr="005E3C0B" w:rsidRDefault="003F020B" w:rsidP="003F020B">
      <w:pPr>
        <w:spacing w:after="0" w:line="240" w:lineRule="auto"/>
        <w:ind w:right="-766"/>
        <w:jc w:val="both"/>
        <w:rPr>
          <w:rFonts w:ascii="Times New Roman" w:hAnsi="Times New Roman"/>
          <w:b/>
          <w:bCs/>
          <w:sz w:val="20"/>
          <w:szCs w:val="20"/>
        </w:rPr>
      </w:pPr>
    </w:p>
    <w:p w14:paraId="3FFD3F25" w14:textId="77777777" w:rsidR="003F020B" w:rsidRPr="005E3C0B" w:rsidRDefault="003F020B" w:rsidP="003F020B">
      <w:pPr>
        <w:spacing w:after="0" w:line="240" w:lineRule="auto"/>
        <w:ind w:left="720" w:right="-766"/>
        <w:jc w:val="center"/>
        <w:rPr>
          <w:rFonts w:ascii="Times New Roman" w:hAnsi="Times New Roman"/>
          <w:b/>
          <w:bCs/>
          <w:sz w:val="20"/>
          <w:szCs w:val="20"/>
        </w:rPr>
      </w:pPr>
      <w:r w:rsidRPr="005E3C0B">
        <w:rPr>
          <w:rFonts w:ascii="Times New Roman" w:hAnsi="Times New Roman"/>
          <w:b/>
          <w:bCs/>
          <w:sz w:val="20"/>
          <w:szCs w:val="20"/>
        </w:rPr>
        <w:t>1.Vispārīgie noteikumi</w:t>
      </w:r>
    </w:p>
    <w:p w14:paraId="716C4D00" w14:textId="77777777" w:rsidR="003F020B" w:rsidRPr="005E3C0B" w:rsidRDefault="003F020B" w:rsidP="003F020B">
      <w:pPr>
        <w:spacing w:after="0" w:line="240" w:lineRule="auto"/>
        <w:ind w:left="720" w:right="-766"/>
        <w:jc w:val="center"/>
        <w:rPr>
          <w:rFonts w:ascii="Times New Roman" w:hAnsi="Times New Roman"/>
          <w:sz w:val="20"/>
          <w:szCs w:val="20"/>
        </w:rPr>
      </w:pPr>
    </w:p>
    <w:tbl>
      <w:tblPr>
        <w:tblStyle w:val="TableGrid"/>
        <w:tblW w:w="9180" w:type="dxa"/>
        <w:tblLook w:val="04A0" w:firstRow="1" w:lastRow="0" w:firstColumn="1" w:lastColumn="0" w:noHBand="0" w:noVBand="1"/>
      </w:tblPr>
      <w:tblGrid>
        <w:gridCol w:w="616"/>
        <w:gridCol w:w="2498"/>
        <w:gridCol w:w="6066"/>
      </w:tblGrid>
      <w:tr w:rsidR="003F020B" w:rsidRPr="005E3C0B" w14:paraId="47ABB39E" w14:textId="77777777" w:rsidTr="0057488D">
        <w:tc>
          <w:tcPr>
            <w:tcW w:w="616" w:type="dxa"/>
          </w:tcPr>
          <w:p w14:paraId="62D2DBAE"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1.1.</w:t>
            </w:r>
          </w:p>
        </w:tc>
        <w:tc>
          <w:tcPr>
            <w:tcW w:w="2498" w:type="dxa"/>
          </w:tcPr>
          <w:p w14:paraId="4E428497" w14:textId="77777777" w:rsidR="003F020B" w:rsidRPr="005E3C0B" w:rsidRDefault="003F020B" w:rsidP="0057488D">
            <w:pPr>
              <w:jc w:val="both"/>
              <w:rPr>
                <w:rFonts w:ascii="Times New Roman" w:hAnsi="Times New Roman"/>
                <w:sz w:val="20"/>
                <w:szCs w:val="20"/>
              </w:rPr>
            </w:pPr>
            <w:r w:rsidRPr="005E3C0B">
              <w:rPr>
                <w:rFonts w:ascii="Times New Roman" w:hAnsi="Times New Roman"/>
                <w:sz w:val="20"/>
                <w:szCs w:val="20"/>
              </w:rPr>
              <w:t xml:space="preserve">Noteikumi </w:t>
            </w:r>
            <w:r>
              <w:rPr>
                <w:rFonts w:ascii="Times New Roman" w:hAnsi="Times New Roman"/>
                <w:sz w:val="20"/>
                <w:szCs w:val="20"/>
              </w:rPr>
              <w:t>nosaka</w:t>
            </w:r>
            <w:r w:rsidRPr="005E3C0B">
              <w:rPr>
                <w:rFonts w:ascii="Times New Roman" w:hAnsi="Times New Roman"/>
                <w:sz w:val="20"/>
                <w:szCs w:val="20"/>
              </w:rPr>
              <w:t xml:space="preserve"> kārtību, kādā organizējama pašvaldības nekustamā īpašuma – zemesgabala atsavināšanas </w:t>
            </w:r>
            <w:r>
              <w:rPr>
                <w:rFonts w:ascii="Times New Roman" w:hAnsi="Times New Roman"/>
                <w:sz w:val="20"/>
                <w:szCs w:val="20"/>
              </w:rPr>
              <w:t xml:space="preserve">elektroniskā </w:t>
            </w:r>
            <w:r w:rsidRPr="005E3C0B">
              <w:rPr>
                <w:rFonts w:ascii="Times New Roman" w:hAnsi="Times New Roman"/>
                <w:sz w:val="20"/>
                <w:szCs w:val="20"/>
              </w:rPr>
              <w:t xml:space="preserve">izsole  </w:t>
            </w:r>
          </w:p>
        </w:tc>
        <w:tc>
          <w:tcPr>
            <w:tcW w:w="6066" w:type="dxa"/>
          </w:tcPr>
          <w:p w14:paraId="68E581A6"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Dārzkopības sabiedrībā </w:t>
            </w:r>
            <w:r w:rsidRPr="0016290D">
              <w:rPr>
                <w:rFonts w:ascii="Times New Roman" w:hAnsi="Times New Roman"/>
                <w:sz w:val="20"/>
                <w:szCs w:val="20"/>
              </w:rPr>
              <w:t>“Ceriņi</w:t>
            </w:r>
            <w:r>
              <w:rPr>
                <w:rFonts w:ascii="Times New Roman" w:hAnsi="Times New Roman"/>
                <w:sz w:val="20"/>
                <w:szCs w:val="20"/>
              </w:rPr>
              <w:t>-</w:t>
            </w:r>
            <w:r w:rsidRPr="0016290D">
              <w:rPr>
                <w:rFonts w:ascii="Times New Roman" w:hAnsi="Times New Roman"/>
                <w:sz w:val="20"/>
                <w:szCs w:val="20"/>
              </w:rPr>
              <w:t xml:space="preserve"> M” Nr.454</w:t>
            </w:r>
            <w:r>
              <w:rPr>
                <w:rFonts w:ascii="Times New Roman" w:hAnsi="Times New Roman"/>
                <w:sz w:val="20"/>
                <w:szCs w:val="20"/>
              </w:rPr>
              <w:t>5</w:t>
            </w:r>
            <w:r w:rsidRPr="0016290D">
              <w:rPr>
                <w:rFonts w:ascii="Times New Roman" w:hAnsi="Times New Roman"/>
                <w:sz w:val="20"/>
                <w:szCs w:val="20"/>
              </w:rPr>
              <w:t xml:space="preserve">, </w:t>
            </w:r>
            <w:proofErr w:type="spellStart"/>
            <w:r w:rsidRPr="0016290D">
              <w:rPr>
                <w:rFonts w:ascii="Times New Roman" w:hAnsi="Times New Roman"/>
                <w:sz w:val="20"/>
                <w:szCs w:val="20"/>
              </w:rPr>
              <w:t>Jāņupe</w:t>
            </w:r>
            <w:proofErr w:type="spellEnd"/>
            <w:r w:rsidRPr="0016290D">
              <w:rPr>
                <w:rFonts w:ascii="Times New Roman" w:hAnsi="Times New Roman"/>
                <w:sz w:val="20"/>
                <w:szCs w:val="20"/>
              </w:rPr>
              <w:t xml:space="preserve">,  Olaines pagasts, Olaines novads, </w:t>
            </w:r>
            <w:r w:rsidRPr="007D79FF">
              <w:rPr>
                <w:rFonts w:ascii="Times New Roman" w:hAnsi="Times New Roman"/>
                <w:sz w:val="20"/>
                <w:szCs w:val="20"/>
              </w:rPr>
              <w:t xml:space="preserve">kadastra apzīmējums 8080 021 0806, 0.0614 ha platībā </w:t>
            </w:r>
            <w:r w:rsidRPr="00606B5F">
              <w:rPr>
                <w:rFonts w:ascii="Times New Roman" w:hAnsi="Times New Roman"/>
                <w:sz w:val="20"/>
                <w:szCs w:val="20"/>
              </w:rPr>
              <w:t>(Kadastra numurs: 8080 021 0806)</w:t>
            </w:r>
            <w:r>
              <w:rPr>
                <w:rFonts w:ascii="Times New Roman" w:hAnsi="Times New Roman"/>
                <w:sz w:val="20"/>
                <w:szCs w:val="20"/>
              </w:rPr>
              <w:t xml:space="preserve"> </w:t>
            </w:r>
            <w:r w:rsidRPr="00606B5F">
              <w:rPr>
                <w:rFonts w:ascii="Times New Roman" w:hAnsi="Times New Roman"/>
                <w:sz w:val="20"/>
                <w:szCs w:val="20"/>
              </w:rPr>
              <w:t xml:space="preserve">(adrese – “Ceriņi M 189”, </w:t>
            </w:r>
            <w:proofErr w:type="spellStart"/>
            <w:r w:rsidRPr="00606B5F">
              <w:rPr>
                <w:rFonts w:ascii="Times New Roman" w:hAnsi="Times New Roman"/>
                <w:sz w:val="20"/>
                <w:szCs w:val="20"/>
              </w:rPr>
              <w:t>Jāņupe</w:t>
            </w:r>
            <w:proofErr w:type="spellEnd"/>
            <w:r w:rsidRPr="00606B5F">
              <w:rPr>
                <w:rFonts w:ascii="Times New Roman" w:hAnsi="Times New Roman"/>
                <w:sz w:val="20"/>
                <w:szCs w:val="20"/>
              </w:rPr>
              <w:t xml:space="preserve">, Olaines pag., Olaines nov.) </w:t>
            </w:r>
            <w:r w:rsidRPr="005E3C0B">
              <w:rPr>
                <w:rFonts w:ascii="Times New Roman" w:hAnsi="Times New Roman"/>
                <w:sz w:val="20"/>
                <w:szCs w:val="20"/>
              </w:rPr>
              <w:t>(turpmāk -Nekustamais īpašums -zemesgabals)</w:t>
            </w:r>
          </w:p>
        </w:tc>
      </w:tr>
      <w:tr w:rsidR="003F020B" w:rsidRPr="005E3C0B" w14:paraId="731A471F" w14:textId="77777777" w:rsidTr="0057488D">
        <w:tc>
          <w:tcPr>
            <w:tcW w:w="616" w:type="dxa"/>
          </w:tcPr>
          <w:p w14:paraId="211686F9"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1.2. </w:t>
            </w:r>
          </w:p>
        </w:tc>
        <w:tc>
          <w:tcPr>
            <w:tcW w:w="2498" w:type="dxa"/>
          </w:tcPr>
          <w:p w14:paraId="7844B860"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lang w:eastAsia="lv-LV"/>
              </w:rPr>
              <w:t>Izsoli organizē</w:t>
            </w:r>
          </w:p>
        </w:tc>
        <w:tc>
          <w:tcPr>
            <w:tcW w:w="6066" w:type="dxa"/>
          </w:tcPr>
          <w:p w14:paraId="7F62245F"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Olaines novada domes izveidota komisija</w:t>
            </w:r>
          </w:p>
        </w:tc>
      </w:tr>
      <w:tr w:rsidR="003F020B" w:rsidRPr="005E3C0B" w14:paraId="5025D252" w14:textId="77777777" w:rsidTr="0057488D">
        <w:tc>
          <w:tcPr>
            <w:tcW w:w="616" w:type="dxa"/>
          </w:tcPr>
          <w:p w14:paraId="52275EC8"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1.3. </w:t>
            </w:r>
          </w:p>
        </w:tc>
        <w:tc>
          <w:tcPr>
            <w:tcW w:w="2498" w:type="dxa"/>
          </w:tcPr>
          <w:p w14:paraId="4B6BF57F" w14:textId="77777777" w:rsidR="003F020B" w:rsidRDefault="003F020B" w:rsidP="0057488D">
            <w:pPr>
              <w:rPr>
                <w:rFonts w:ascii="Times New Roman" w:hAnsi="Times New Roman"/>
                <w:sz w:val="20"/>
                <w:szCs w:val="20"/>
              </w:rPr>
            </w:pPr>
            <w:r w:rsidRPr="005E3C0B">
              <w:rPr>
                <w:rFonts w:ascii="Times New Roman" w:hAnsi="Times New Roman"/>
                <w:sz w:val="20"/>
                <w:szCs w:val="20"/>
              </w:rPr>
              <w:t xml:space="preserve">Nekustamā īpašuma </w:t>
            </w:r>
            <w:r>
              <w:rPr>
                <w:rFonts w:ascii="Times New Roman" w:hAnsi="Times New Roman"/>
                <w:sz w:val="20"/>
                <w:szCs w:val="20"/>
              </w:rPr>
              <w:t>–</w:t>
            </w:r>
          </w:p>
          <w:p w14:paraId="07B5F6FC" w14:textId="77777777" w:rsidR="003F020B" w:rsidRDefault="003F020B" w:rsidP="0057488D">
            <w:pPr>
              <w:rPr>
                <w:rFonts w:ascii="Times New Roman" w:hAnsi="Times New Roman"/>
                <w:sz w:val="20"/>
                <w:szCs w:val="20"/>
              </w:rPr>
            </w:pPr>
            <w:r w:rsidRPr="005E3C0B">
              <w:rPr>
                <w:rFonts w:ascii="Times New Roman" w:hAnsi="Times New Roman"/>
                <w:sz w:val="20"/>
                <w:szCs w:val="20"/>
              </w:rPr>
              <w:t xml:space="preserve">zemesgabala nosacītā </w:t>
            </w:r>
          </w:p>
          <w:p w14:paraId="6AD0DFF6"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cena izsoles (sākumcena) </w:t>
            </w:r>
          </w:p>
        </w:tc>
        <w:tc>
          <w:tcPr>
            <w:tcW w:w="6066" w:type="dxa"/>
          </w:tcPr>
          <w:p w14:paraId="6A2CC5F8" w14:textId="77777777" w:rsidR="003F020B" w:rsidRPr="00A81FC2" w:rsidRDefault="003F020B" w:rsidP="0057488D">
            <w:pPr>
              <w:rPr>
                <w:rFonts w:ascii="Times New Roman" w:hAnsi="Times New Roman"/>
                <w:b/>
                <w:bCs/>
                <w:color w:val="FF0000"/>
                <w:sz w:val="20"/>
                <w:szCs w:val="20"/>
              </w:rPr>
            </w:pPr>
            <w:r w:rsidRPr="00A81FC2">
              <w:rPr>
                <w:rFonts w:ascii="Times New Roman" w:hAnsi="Times New Roman"/>
                <w:b/>
                <w:bCs/>
                <w:color w:val="FF0000"/>
                <w:sz w:val="20"/>
                <w:szCs w:val="20"/>
              </w:rPr>
              <w:t xml:space="preserve">EUR </w:t>
            </w:r>
            <w:r>
              <w:rPr>
                <w:rFonts w:ascii="Times New Roman" w:hAnsi="Times New Roman"/>
                <w:b/>
                <w:bCs/>
                <w:color w:val="FF0000"/>
                <w:sz w:val="20"/>
                <w:szCs w:val="20"/>
              </w:rPr>
              <w:t>31</w:t>
            </w:r>
            <w:r w:rsidRPr="00A81FC2">
              <w:rPr>
                <w:rFonts w:ascii="Times New Roman" w:hAnsi="Times New Roman"/>
                <w:b/>
                <w:bCs/>
                <w:color w:val="FF0000"/>
                <w:sz w:val="20"/>
                <w:szCs w:val="20"/>
              </w:rPr>
              <w:t>00.00</w:t>
            </w:r>
          </w:p>
          <w:p w14:paraId="52B3A09F" w14:textId="77777777" w:rsidR="003F020B" w:rsidRPr="00A81FC2" w:rsidRDefault="003F020B" w:rsidP="0057488D">
            <w:pPr>
              <w:rPr>
                <w:rFonts w:ascii="Times New Roman" w:hAnsi="Times New Roman"/>
                <w:b/>
                <w:bCs/>
                <w:color w:val="FF0000"/>
                <w:sz w:val="20"/>
                <w:szCs w:val="20"/>
              </w:rPr>
            </w:pPr>
          </w:p>
        </w:tc>
      </w:tr>
      <w:tr w:rsidR="003F020B" w:rsidRPr="005E3C0B" w14:paraId="56BF1FAC" w14:textId="77777777" w:rsidTr="0057488D">
        <w:tc>
          <w:tcPr>
            <w:tcW w:w="616" w:type="dxa"/>
          </w:tcPr>
          <w:p w14:paraId="56027678"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1.4. </w:t>
            </w:r>
          </w:p>
        </w:tc>
        <w:tc>
          <w:tcPr>
            <w:tcW w:w="2498" w:type="dxa"/>
          </w:tcPr>
          <w:p w14:paraId="3787BBE7"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Izsoles solis</w:t>
            </w:r>
          </w:p>
        </w:tc>
        <w:tc>
          <w:tcPr>
            <w:tcW w:w="6066" w:type="dxa"/>
          </w:tcPr>
          <w:p w14:paraId="6D404C61"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EUR 100.00 (viens simts </w:t>
            </w:r>
            <w:proofErr w:type="spellStart"/>
            <w:r w:rsidRPr="00A81FC2">
              <w:rPr>
                <w:rFonts w:ascii="Times New Roman" w:hAnsi="Times New Roman"/>
                <w:i/>
                <w:iCs/>
                <w:sz w:val="20"/>
                <w:szCs w:val="20"/>
              </w:rPr>
              <w:t>euro</w:t>
            </w:r>
            <w:proofErr w:type="spellEnd"/>
            <w:r w:rsidRPr="00A81FC2">
              <w:rPr>
                <w:rFonts w:ascii="Times New Roman" w:hAnsi="Times New Roman"/>
                <w:sz w:val="20"/>
                <w:szCs w:val="20"/>
              </w:rPr>
              <w:t>, 00 centi)</w:t>
            </w:r>
          </w:p>
        </w:tc>
      </w:tr>
      <w:tr w:rsidR="003F020B" w:rsidRPr="005E3C0B" w14:paraId="3F108026" w14:textId="77777777" w:rsidTr="0057488D">
        <w:trPr>
          <w:trHeight w:val="1766"/>
        </w:trPr>
        <w:tc>
          <w:tcPr>
            <w:tcW w:w="616" w:type="dxa"/>
          </w:tcPr>
          <w:p w14:paraId="7D2EDBD4"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1.5. </w:t>
            </w:r>
          </w:p>
        </w:tc>
        <w:tc>
          <w:tcPr>
            <w:tcW w:w="2498" w:type="dxa"/>
          </w:tcPr>
          <w:p w14:paraId="09B445C3"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Nodrošinājuma nauda</w:t>
            </w:r>
          </w:p>
        </w:tc>
        <w:tc>
          <w:tcPr>
            <w:tcW w:w="6066" w:type="dxa"/>
          </w:tcPr>
          <w:p w14:paraId="63E4F320" w14:textId="77777777" w:rsidR="003F020B" w:rsidRPr="00A81FC2" w:rsidRDefault="003F020B" w:rsidP="0057488D">
            <w:pPr>
              <w:rPr>
                <w:rFonts w:ascii="Times New Roman" w:hAnsi="Times New Roman"/>
                <w:b/>
                <w:bCs/>
                <w:color w:val="FF0000"/>
                <w:sz w:val="20"/>
                <w:szCs w:val="20"/>
              </w:rPr>
            </w:pPr>
            <w:r w:rsidRPr="00A81FC2">
              <w:rPr>
                <w:rFonts w:ascii="Times New Roman" w:hAnsi="Times New Roman"/>
                <w:b/>
                <w:bCs/>
                <w:color w:val="FF0000"/>
                <w:sz w:val="20"/>
                <w:szCs w:val="20"/>
              </w:rPr>
              <w:t xml:space="preserve">EUR </w:t>
            </w:r>
            <w:r>
              <w:rPr>
                <w:rFonts w:ascii="Times New Roman" w:hAnsi="Times New Roman"/>
                <w:b/>
                <w:bCs/>
                <w:color w:val="FF0000"/>
                <w:sz w:val="20"/>
                <w:szCs w:val="20"/>
              </w:rPr>
              <w:t>31</w:t>
            </w:r>
            <w:r w:rsidRPr="00A81FC2">
              <w:rPr>
                <w:rFonts w:ascii="Times New Roman" w:hAnsi="Times New Roman"/>
                <w:b/>
                <w:bCs/>
                <w:color w:val="FF0000"/>
                <w:sz w:val="20"/>
                <w:szCs w:val="20"/>
              </w:rPr>
              <w:t>0.00</w:t>
            </w:r>
          </w:p>
          <w:p w14:paraId="614FEFAF"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ieskaitāma Olaines novada pašvaldības  bankas norēķinu kontā </w:t>
            </w:r>
          </w:p>
          <w:p w14:paraId="52AAFD57"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 (reģistrācijas Nr. LV 90000024332,  AS „Swedbank”, </w:t>
            </w:r>
          </w:p>
          <w:p w14:paraId="04C5DA9C" w14:textId="77777777" w:rsidR="003F020B" w:rsidRDefault="003F020B" w:rsidP="0057488D">
            <w:pPr>
              <w:rPr>
                <w:rFonts w:ascii="Times New Roman" w:hAnsi="Times New Roman"/>
                <w:sz w:val="20"/>
                <w:szCs w:val="20"/>
              </w:rPr>
            </w:pPr>
            <w:r w:rsidRPr="00A81FC2">
              <w:rPr>
                <w:rFonts w:ascii="Times New Roman" w:hAnsi="Times New Roman"/>
                <w:sz w:val="20"/>
                <w:szCs w:val="20"/>
              </w:rPr>
              <w:t xml:space="preserve">konta numurs LV82HABA0551020841125), norādot maksājuma  mērķi – nodrošinājuma nauda par zemesgabalu dārzkopības sabiedrībā </w:t>
            </w:r>
          </w:p>
          <w:p w14:paraId="35604AA5" w14:textId="77777777" w:rsidR="003F020B" w:rsidRPr="00A81FC2" w:rsidRDefault="003F020B" w:rsidP="0057488D">
            <w:pPr>
              <w:rPr>
                <w:rFonts w:ascii="Times New Roman" w:hAnsi="Times New Roman"/>
                <w:sz w:val="20"/>
                <w:szCs w:val="20"/>
              </w:rPr>
            </w:pPr>
            <w:r w:rsidRPr="0016290D">
              <w:rPr>
                <w:rFonts w:ascii="Times New Roman" w:hAnsi="Times New Roman"/>
                <w:sz w:val="20"/>
                <w:szCs w:val="20"/>
              </w:rPr>
              <w:t>“Ceriņi</w:t>
            </w:r>
            <w:r>
              <w:rPr>
                <w:rFonts w:ascii="Times New Roman" w:hAnsi="Times New Roman"/>
                <w:sz w:val="20"/>
                <w:szCs w:val="20"/>
              </w:rPr>
              <w:t>-</w:t>
            </w:r>
            <w:r w:rsidRPr="0016290D">
              <w:rPr>
                <w:rFonts w:ascii="Times New Roman" w:hAnsi="Times New Roman"/>
                <w:sz w:val="20"/>
                <w:szCs w:val="20"/>
              </w:rPr>
              <w:t xml:space="preserve"> M” Nr.454</w:t>
            </w:r>
            <w:r>
              <w:rPr>
                <w:rFonts w:ascii="Times New Roman" w:hAnsi="Times New Roman"/>
                <w:sz w:val="20"/>
                <w:szCs w:val="20"/>
              </w:rPr>
              <w:t>5</w:t>
            </w:r>
            <w:r w:rsidRPr="0016290D">
              <w:rPr>
                <w:rFonts w:ascii="Times New Roman" w:hAnsi="Times New Roman"/>
                <w:sz w:val="20"/>
                <w:szCs w:val="20"/>
              </w:rPr>
              <w:t xml:space="preserve"> </w:t>
            </w:r>
            <w:r w:rsidRPr="00A81FC2">
              <w:rPr>
                <w:rFonts w:ascii="Times New Roman" w:hAnsi="Times New Roman"/>
                <w:sz w:val="20"/>
                <w:szCs w:val="20"/>
              </w:rPr>
              <w:t>(</w:t>
            </w:r>
            <w:proofErr w:type="spellStart"/>
            <w:r w:rsidRPr="00A81FC2">
              <w:rPr>
                <w:rFonts w:ascii="Times New Roman" w:hAnsi="Times New Roman"/>
                <w:sz w:val="20"/>
                <w:szCs w:val="20"/>
              </w:rPr>
              <w:t>Jāņupe</w:t>
            </w:r>
            <w:proofErr w:type="spellEnd"/>
            <w:r w:rsidRPr="00A81FC2">
              <w:rPr>
                <w:rFonts w:ascii="Times New Roman" w:hAnsi="Times New Roman"/>
                <w:sz w:val="20"/>
                <w:szCs w:val="20"/>
              </w:rPr>
              <w:t>)</w:t>
            </w:r>
          </w:p>
          <w:p w14:paraId="4A1C69B7" w14:textId="77777777" w:rsidR="003F020B" w:rsidRPr="00A81FC2" w:rsidRDefault="003F020B" w:rsidP="0057488D">
            <w:pPr>
              <w:rPr>
                <w:rFonts w:ascii="Times New Roman" w:hAnsi="Times New Roman"/>
                <w:b/>
                <w:bCs/>
                <w:sz w:val="20"/>
                <w:szCs w:val="20"/>
              </w:rPr>
            </w:pPr>
            <w:r w:rsidRPr="00A81FC2">
              <w:rPr>
                <w:rFonts w:ascii="Times New Roman" w:hAnsi="Times New Roman"/>
                <w:b/>
                <w:bCs/>
                <w:sz w:val="20"/>
                <w:szCs w:val="20"/>
              </w:rPr>
              <w:t>Maksā  izsoles dalībnieks</w:t>
            </w:r>
          </w:p>
        </w:tc>
      </w:tr>
      <w:tr w:rsidR="003F020B" w:rsidRPr="005E3C0B" w14:paraId="1F6E99CD" w14:textId="77777777" w:rsidTr="0057488D">
        <w:tc>
          <w:tcPr>
            <w:tcW w:w="616" w:type="dxa"/>
          </w:tcPr>
          <w:p w14:paraId="77111681"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1.6. </w:t>
            </w:r>
          </w:p>
        </w:tc>
        <w:tc>
          <w:tcPr>
            <w:tcW w:w="2498" w:type="dxa"/>
          </w:tcPr>
          <w:p w14:paraId="659957DC"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Maksa par dalību izsolē </w:t>
            </w:r>
          </w:p>
        </w:tc>
        <w:tc>
          <w:tcPr>
            <w:tcW w:w="6066" w:type="dxa"/>
          </w:tcPr>
          <w:p w14:paraId="46CC7CA5" w14:textId="77777777" w:rsidR="003F020B" w:rsidRPr="00A40BFF" w:rsidRDefault="003F020B" w:rsidP="0057488D">
            <w:pPr>
              <w:rPr>
                <w:rStyle w:val="Hyperlink"/>
                <w:rFonts w:ascii="Times New Roman" w:hAnsi="Times New Roman"/>
                <w:sz w:val="20"/>
                <w:szCs w:val="20"/>
              </w:rPr>
            </w:pPr>
            <w:r w:rsidRPr="00A40BFF">
              <w:rPr>
                <w:rFonts w:ascii="Times New Roman" w:hAnsi="Times New Roman"/>
                <w:sz w:val="20"/>
                <w:szCs w:val="20"/>
              </w:rPr>
              <w:t xml:space="preserve">Saskaņā ar Tiesu administrācijas cenrādi un automātiski ģenerēto rēķinu par dalības maksu tās elektronisko izsoļu vietnē </w:t>
            </w:r>
            <w:hyperlink r:id="rId20" w:history="1">
              <w:r w:rsidRPr="00A40BFF">
                <w:rPr>
                  <w:rStyle w:val="Hyperlink"/>
                  <w:rFonts w:ascii="Times New Roman" w:hAnsi="Times New Roman"/>
                  <w:sz w:val="20"/>
                  <w:szCs w:val="20"/>
                </w:rPr>
                <w:t>https://izsoles.ta.gov.lv</w:t>
              </w:r>
            </w:hyperlink>
          </w:p>
          <w:p w14:paraId="2DD6AB19" w14:textId="77777777" w:rsidR="003F020B" w:rsidRPr="005E3C0B" w:rsidRDefault="003F020B" w:rsidP="0057488D">
            <w:pPr>
              <w:rPr>
                <w:rFonts w:ascii="Times New Roman" w:hAnsi="Times New Roman"/>
                <w:sz w:val="20"/>
                <w:szCs w:val="20"/>
              </w:rPr>
            </w:pPr>
          </w:p>
        </w:tc>
      </w:tr>
      <w:tr w:rsidR="003F020B" w:rsidRPr="005E3C0B" w14:paraId="3514CBC2" w14:textId="77777777" w:rsidTr="0057488D">
        <w:tc>
          <w:tcPr>
            <w:tcW w:w="616" w:type="dxa"/>
          </w:tcPr>
          <w:p w14:paraId="710F1E64"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1.7. </w:t>
            </w:r>
          </w:p>
        </w:tc>
        <w:tc>
          <w:tcPr>
            <w:tcW w:w="2498" w:type="dxa"/>
          </w:tcPr>
          <w:p w14:paraId="6C0DE91F"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Izsoles sludinājuma publicēšana</w:t>
            </w:r>
          </w:p>
        </w:tc>
        <w:tc>
          <w:tcPr>
            <w:tcW w:w="6066" w:type="dxa"/>
          </w:tcPr>
          <w:p w14:paraId="6CB541C5"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.1. oficiālajā </w:t>
            </w:r>
            <w:r>
              <w:rPr>
                <w:rFonts w:ascii="Times New Roman" w:hAnsi="Times New Roman"/>
                <w:sz w:val="20"/>
                <w:szCs w:val="20"/>
              </w:rPr>
              <w:t>izdevumā</w:t>
            </w:r>
            <w:r w:rsidRPr="005E3C0B">
              <w:rPr>
                <w:rFonts w:ascii="Times New Roman" w:hAnsi="Times New Roman"/>
                <w:sz w:val="20"/>
                <w:szCs w:val="20"/>
              </w:rPr>
              <w:t xml:space="preserve"> “Latvijas Vēstnesis”</w:t>
            </w:r>
          </w:p>
          <w:p w14:paraId="00A917FC"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.2. Olaines novada pašvaldības interneta </w:t>
            </w:r>
            <w:r w:rsidRPr="002577A7">
              <w:rPr>
                <w:rFonts w:ascii="Times New Roman" w:hAnsi="Times New Roman"/>
                <w:sz w:val="20"/>
                <w:szCs w:val="20"/>
              </w:rPr>
              <w:t>tīmekļvietnē (mājas lapā)</w:t>
            </w:r>
          </w:p>
          <w:p w14:paraId="7209C3EF" w14:textId="77777777" w:rsidR="003F020B" w:rsidRDefault="003F020B" w:rsidP="0057488D">
            <w:pPr>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.3.  </w:t>
            </w:r>
            <w:proofErr w:type="spellStart"/>
            <w:r w:rsidRPr="005E3C0B">
              <w:rPr>
                <w:rFonts w:ascii="Times New Roman" w:hAnsi="Times New Roman"/>
                <w:sz w:val="20"/>
                <w:szCs w:val="20"/>
              </w:rPr>
              <w:t>Facebook</w:t>
            </w:r>
            <w:proofErr w:type="spellEnd"/>
          </w:p>
          <w:p w14:paraId="7BAE9A2A" w14:textId="77777777" w:rsidR="003F020B" w:rsidRPr="005E3C0B" w:rsidRDefault="003F020B" w:rsidP="0057488D">
            <w:pPr>
              <w:rPr>
                <w:rFonts w:ascii="Times New Roman" w:hAnsi="Times New Roman"/>
                <w:sz w:val="20"/>
                <w:szCs w:val="20"/>
              </w:rPr>
            </w:pPr>
            <w:r>
              <w:rPr>
                <w:rFonts w:ascii="Times New Roman" w:hAnsi="Times New Roman"/>
                <w:sz w:val="20"/>
                <w:szCs w:val="20"/>
              </w:rPr>
              <w:t xml:space="preserve">1.7.4. elektronisko izsoļu vietnē - </w:t>
            </w:r>
            <w:hyperlink r:id="rId21" w:history="1">
              <w:r w:rsidRPr="00D01847">
                <w:rPr>
                  <w:rStyle w:val="Hyperlink"/>
                  <w:rFonts w:ascii="Times New Roman" w:hAnsi="Times New Roman"/>
                  <w:sz w:val="20"/>
                  <w:szCs w:val="20"/>
                </w:rPr>
                <w:t>https://izsoles.ta.gov.lv</w:t>
              </w:r>
            </w:hyperlink>
            <w:r>
              <w:rPr>
                <w:rFonts w:ascii="Times New Roman" w:hAnsi="Times New Roman"/>
                <w:sz w:val="20"/>
                <w:szCs w:val="20"/>
              </w:rPr>
              <w:t xml:space="preserve"> </w:t>
            </w:r>
          </w:p>
          <w:p w14:paraId="745D29AD"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Informācija izvietojama uz pašvaldības informācijas stenda (Zemgales iela 33, Olaine)</w:t>
            </w:r>
          </w:p>
        </w:tc>
      </w:tr>
      <w:tr w:rsidR="003F020B" w:rsidRPr="005E3C0B" w14:paraId="2E76F1DB" w14:textId="77777777" w:rsidTr="0057488D">
        <w:trPr>
          <w:trHeight w:val="1064"/>
        </w:trPr>
        <w:tc>
          <w:tcPr>
            <w:tcW w:w="616" w:type="dxa"/>
          </w:tcPr>
          <w:p w14:paraId="79D99954"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1.8.</w:t>
            </w:r>
          </w:p>
        </w:tc>
        <w:tc>
          <w:tcPr>
            <w:tcW w:w="2498" w:type="dxa"/>
          </w:tcPr>
          <w:p w14:paraId="2BDC3323"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Ar izsoles noteikumiem var iepazīties elektroniski</w:t>
            </w:r>
          </w:p>
        </w:tc>
        <w:tc>
          <w:tcPr>
            <w:tcW w:w="6066" w:type="dxa"/>
          </w:tcPr>
          <w:p w14:paraId="39A296DD" w14:textId="77777777" w:rsidR="003F020B" w:rsidRPr="008A4BFB" w:rsidRDefault="003F020B" w:rsidP="0057488D">
            <w:pPr>
              <w:rPr>
                <w:rStyle w:val="Hyperlink"/>
                <w:rFonts w:ascii="Times New Roman" w:hAnsi="Times New Roman"/>
                <w:sz w:val="20"/>
                <w:szCs w:val="20"/>
              </w:rPr>
            </w:pPr>
            <w:r w:rsidRPr="008A4BFB">
              <w:rPr>
                <w:rFonts w:ascii="Times New Roman" w:hAnsi="Times New Roman"/>
                <w:sz w:val="20"/>
                <w:szCs w:val="20"/>
              </w:rPr>
              <w:t xml:space="preserve">Olaines novada pašvaldības  interneta tīmekļvietnē - </w:t>
            </w:r>
            <w:hyperlink r:id="rId22" w:anchor="gsc.tab=0" w:history="1">
              <w:r w:rsidRPr="008A4BFB">
                <w:rPr>
                  <w:rStyle w:val="Hyperlink"/>
                  <w:rFonts w:ascii="Times New Roman" w:hAnsi="Times New Roman"/>
                  <w:sz w:val="20"/>
                  <w:szCs w:val="20"/>
                </w:rPr>
                <w:t>https://www.olaine.lv/lv/pasvaldiba/izsoles#gsc.tab=0</w:t>
              </w:r>
            </w:hyperlink>
          </w:p>
          <w:p w14:paraId="2D826B43" w14:textId="77777777" w:rsidR="003F020B" w:rsidRPr="008A4BFB" w:rsidRDefault="003F020B" w:rsidP="0057488D">
            <w:pPr>
              <w:rPr>
                <w:rFonts w:ascii="Times New Roman" w:hAnsi="Times New Roman"/>
                <w:sz w:val="20"/>
                <w:szCs w:val="20"/>
              </w:rPr>
            </w:pPr>
            <w:r w:rsidRPr="008A4BFB">
              <w:rPr>
                <w:rStyle w:val="Hyperlink"/>
                <w:rFonts w:ascii="Times New Roman" w:hAnsi="Times New Roman"/>
                <w:sz w:val="20"/>
                <w:szCs w:val="20"/>
              </w:rPr>
              <w:t xml:space="preserve">un elektronisko izsoļu vietnē - </w:t>
            </w:r>
            <w:hyperlink r:id="rId23" w:history="1">
              <w:r w:rsidRPr="008A4BFB">
                <w:rPr>
                  <w:rStyle w:val="Hyperlink"/>
                  <w:rFonts w:ascii="Times New Roman" w:hAnsi="Times New Roman"/>
                  <w:sz w:val="20"/>
                  <w:szCs w:val="20"/>
                </w:rPr>
                <w:t>https://izsoles.ta.gov.lv</w:t>
              </w:r>
            </w:hyperlink>
            <w:r w:rsidRPr="008A4BFB">
              <w:rPr>
                <w:rStyle w:val="Hyperlink"/>
                <w:rFonts w:ascii="Times New Roman" w:hAnsi="Times New Roman"/>
                <w:sz w:val="20"/>
                <w:szCs w:val="20"/>
              </w:rPr>
              <w:t xml:space="preserve"> </w:t>
            </w:r>
          </w:p>
          <w:p w14:paraId="7F59AE0C" w14:textId="77777777" w:rsidR="003F020B" w:rsidRPr="005E3C0B" w:rsidRDefault="003F020B" w:rsidP="0057488D">
            <w:pPr>
              <w:rPr>
                <w:rFonts w:ascii="Times New Roman" w:hAnsi="Times New Roman"/>
                <w:sz w:val="20"/>
                <w:szCs w:val="20"/>
              </w:rPr>
            </w:pPr>
            <w:r w:rsidRPr="008A4BFB">
              <w:rPr>
                <w:rFonts w:ascii="Times New Roman" w:hAnsi="Times New Roman"/>
                <w:sz w:val="20"/>
                <w:szCs w:val="20"/>
              </w:rPr>
              <w:t>Ar Nekustamo īpašumu-zemesgabalu var iepazīties dabā</w:t>
            </w:r>
          </w:p>
        </w:tc>
      </w:tr>
      <w:tr w:rsidR="003F020B" w:rsidRPr="005E3C0B" w14:paraId="4569BAF9" w14:textId="77777777" w:rsidTr="0057488D">
        <w:tc>
          <w:tcPr>
            <w:tcW w:w="616" w:type="dxa"/>
          </w:tcPr>
          <w:p w14:paraId="24291CD3"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1.9.</w:t>
            </w:r>
          </w:p>
        </w:tc>
        <w:tc>
          <w:tcPr>
            <w:tcW w:w="2498" w:type="dxa"/>
          </w:tcPr>
          <w:p w14:paraId="5843A251"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Nosolītās maksas samaksas kārtība</w:t>
            </w:r>
          </w:p>
        </w:tc>
        <w:tc>
          <w:tcPr>
            <w:tcW w:w="6066" w:type="dxa"/>
          </w:tcPr>
          <w:p w14:paraId="35B6EB32"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Viena mēneša laikā </w:t>
            </w:r>
            <w:r w:rsidRPr="00E71CC7">
              <w:rPr>
                <w:rFonts w:ascii="Times New Roman" w:hAnsi="Times New Roman"/>
                <w:sz w:val="20"/>
                <w:szCs w:val="20"/>
              </w:rPr>
              <w:t>no izsoles slēguma dienas</w:t>
            </w:r>
            <w:r>
              <w:rPr>
                <w:rFonts w:ascii="Times New Roman" w:hAnsi="Times New Roman"/>
                <w:sz w:val="20"/>
                <w:szCs w:val="20"/>
              </w:rPr>
              <w:t xml:space="preserve">, </w:t>
            </w:r>
            <w:r w:rsidRPr="00813747">
              <w:rPr>
                <w:rFonts w:ascii="Times New Roman" w:hAnsi="Times New Roman"/>
                <w:color w:val="FF0000"/>
                <w:sz w:val="20"/>
                <w:szCs w:val="20"/>
              </w:rPr>
              <w:t>bet ne vēlāk kā līdz 202</w:t>
            </w:r>
            <w:r>
              <w:rPr>
                <w:rFonts w:ascii="Times New Roman" w:hAnsi="Times New Roman"/>
                <w:color w:val="FF0000"/>
                <w:sz w:val="20"/>
                <w:szCs w:val="20"/>
              </w:rPr>
              <w:t>3</w:t>
            </w:r>
            <w:r w:rsidRPr="00813747">
              <w:rPr>
                <w:rFonts w:ascii="Times New Roman" w:hAnsi="Times New Roman"/>
                <w:color w:val="FF0000"/>
                <w:sz w:val="20"/>
                <w:szCs w:val="20"/>
              </w:rPr>
              <w:t xml:space="preserve">.gada </w:t>
            </w:r>
            <w:r>
              <w:rPr>
                <w:rFonts w:ascii="Times New Roman" w:hAnsi="Times New Roman"/>
                <w:color w:val="FF0000"/>
                <w:sz w:val="20"/>
                <w:szCs w:val="20"/>
              </w:rPr>
              <w:t xml:space="preserve"> 8.jūnijam</w:t>
            </w:r>
          </w:p>
        </w:tc>
      </w:tr>
      <w:tr w:rsidR="003F020B" w:rsidRPr="005E3C0B" w14:paraId="6378F6F8" w14:textId="77777777" w:rsidTr="0057488D">
        <w:tc>
          <w:tcPr>
            <w:tcW w:w="616" w:type="dxa"/>
          </w:tcPr>
          <w:p w14:paraId="0436CC2F"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1.10. </w:t>
            </w:r>
          </w:p>
        </w:tc>
        <w:tc>
          <w:tcPr>
            <w:tcW w:w="2498" w:type="dxa"/>
          </w:tcPr>
          <w:p w14:paraId="4543E5DD"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Izsole notiek </w:t>
            </w:r>
          </w:p>
        </w:tc>
        <w:tc>
          <w:tcPr>
            <w:tcW w:w="6066" w:type="dxa"/>
          </w:tcPr>
          <w:p w14:paraId="58D6315D" w14:textId="77777777" w:rsidR="003F020B" w:rsidRDefault="003F020B" w:rsidP="0057488D">
            <w:pPr>
              <w:rPr>
                <w:rFonts w:ascii="Times New Roman" w:hAnsi="Times New Roman"/>
                <w:sz w:val="20"/>
                <w:szCs w:val="20"/>
              </w:rPr>
            </w:pPr>
            <w:r>
              <w:rPr>
                <w:rFonts w:ascii="Times New Roman" w:hAnsi="Times New Roman"/>
                <w:sz w:val="20"/>
                <w:szCs w:val="20"/>
              </w:rPr>
              <w:t>E</w:t>
            </w:r>
            <w:r w:rsidRPr="005E3C0B">
              <w:rPr>
                <w:rFonts w:ascii="Times New Roman" w:hAnsi="Times New Roman"/>
                <w:sz w:val="20"/>
                <w:szCs w:val="20"/>
              </w:rPr>
              <w:t>lektronisko izsoļu vietnē</w:t>
            </w:r>
            <w:r>
              <w:rPr>
                <w:rFonts w:ascii="Times New Roman" w:hAnsi="Times New Roman"/>
                <w:sz w:val="20"/>
                <w:szCs w:val="20"/>
              </w:rPr>
              <w:t xml:space="preserve"> - </w:t>
            </w:r>
            <w:r w:rsidRPr="005E3C0B">
              <w:rPr>
                <w:rFonts w:ascii="Times New Roman" w:hAnsi="Times New Roman"/>
                <w:sz w:val="20"/>
                <w:szCs w:val="20"/>
              </w:rPr>
              <w:t xml:space="preserve"> </w:t>
            </w:r>
            <w:hyperlink r:id="rId24" w:history="1">
              <w:r w:rsidRPr="005E3C0B">
                <w:rPr>
                  <w:rStyle w:val="Hyperlink"/>
                  <w:rFonts w:ascii="Times New Roman" w:hAnsi="Times New Roman"/>
                  <w:sz w:val="20"/>
                  <w:szCs w:val="20"/>
                </w:rPr>
                <w:t>https://izsoles.ta.gov.lv</w:t>
              </w:r>
            </w:hyperlink>
            <w:r w:rsidRPr="005E3C0B">
              <w:rPr>
                <w:rFonts w:ascii="Times New Roman" w:hAnsi="Times New Roman"/>
                <w:sz w:val="20"/>
                <w:szCs w:val="20"/>
              </w:rPr>
              <w:t xml:space="preserve">  </w:t>
            </w:r>
          </w:p>
          <w:p w14:paraId="2C30B413" w14:textId="77777777" w:rsidR="003F020B" w:rsidRPr="000F170A" w:rsidRDefault="003F020B" w:rsidP="0057488D">
            <w:pPr>
              <w:rPr>
                <w:rFonts w:ascii="Times New Roman" w:hAnsi="Times New Roman"/>
                <w:b/>
                <w:bCs/>
                <w:sz w:val="20"/>
                <w:szCs w:val="20"/>
              </w:rPr>
            </w:pPr>
            <w:r w:rsidRPr="00284576">
              <w:rPr>
                <w:rFonts w:ascii="Times New Roman" w:hAnsi="Times New Roman"/>
                <w:b/>
                <w:bCs/>
                <w:color w:val="FF0000"/>
                <w:sz w:val="20"/>
                <w:szCs w:val="20"/>
              </w:rPr>
              <w:t>no 202</w:t>
            </w:r>
            <w:r>
              <w:rPr>
                <w:rFonts w:ascii="Times New Roman" w:hAnsi="Times New Roman"/>
                <w:b/>
                <w:bCs/>
                <w:color w:val="FF0000"/>
                <w:sz w:val="20"/>
                <w:szCs w:val="20"/>
              </w:rPr>
              <w:t>3</w:t>
            </w:r>
            <w:r w:rsidRPr="00284576">
              <w:rPr>
                <w:rFonts w:ascii="Times New Roman" w:hAnsi="Times New Roman"/>
                <w:b/>
                <w:bCs/>
                <w:color w:val="FF0000"/>
                <w:sz w:val="20"/>
                <w:szCs w:val="20"/>
              </w:rPr>
              <w:t xml:space="preserve">.gada </w:t>
            </w:r>
            <w:r>
              <w:rPr>
                <w:rFonts w:ascii="Times New Roman" w:hAnsi="Times New Roman"/>
                <w:b/>
                <w:bCs/>
                <w:color w:val="FF0000"/>
                <w:sz w:val="20"/>
                <w:szCs w:val="20"/>
              </w:rPr>
              <w:t>7.aprīļa</w:t>
            </w:r>
            <w:r w:rsidRPr="00284576">
              <w:rPr>
                <w:rFonts w:ascii="Times New Roman" w:hAnsi="Times New Roman"/>
                <w:b/>
                <w:bCs/>
                <w:color w:val="FF0000"/>
                <w:sz w:val="20"/>
                <w:szCs w:val="20"/>
              </w:rPr>
              <w:t xml:space="preserve">  plkst. 13:00 līdz 202</w:t>
            </w:r>
            <w:r>
              <w:rPr>
                <w:rFonts w:ascii="Times New Roman" w:hAnsi="Times New Roman"/>
                <w:b/>
                <w:bCs/>
                <w:color w:val="FF0000"/>
                <w:sz w:val="20"/>
                <w:szCs w:val="20"/>
              </w:rPr>
              <w:t>3</w:t>
            </w:r>
            <w:r w:rsidRPr="00284576">
              <w:rPr>
                <w:rFonts w:ascii="Times New Roman" w:hAnsi="Times New Roman"/>
                <w:b/>
                <w:bCs/>
                <w:color w:val="FF0000"/>
                <w:sz w:val="20"/>
                <w:szCs w:val="20"/>
              </w:rPr>
              <w:t xml:space="preserve">.gada </w:t>
            </w:r>
            <w:r>
              <w:rPr>
                <w:rFonts w:ascii="Times New Roman" w:hAnsi="Times New Roman"/>
                <w:b/>
                <w:bCs/>
                <w:color w:val="FF0000"/>
                <w:sz w:val="20"/>
                <w:szCs w:val="20"/>
              </w:rPr>
              <w:t>8.maijam</w:t>
            </w:r>
            <w:r w:rsidRPr="00284576">
              <w:rPr>
                <w:rFonts w:ascii="Times New Roman" w:hAnsi="Times New Roman"/>
                <w:b/>
                <w:bCs/>
                <w:color w:val="FF0000"/>
                <w:sz w:val="20"/>
                <w:szCs w:val="20"/>
              </w:rPr>
              <w:t xml:space="preserve"> plkst.13:00.</w:t>
            </w:r>
          </w:p>
        </w:tc>
      </w:tr>
      <w:tr w:rsidR="003F020B" w:rsidRPr="005E3C0B" w14:paraId="1AB19D5D" w14:textId="77777777" w:rsidTr="0057488D">
        <w:tc>
          <w:tcPr>
            <w:tcW w:w="616" w:type="dxa"/>
          </w:tcPr>
          <w:p w14:paraId="32A77F88" w14:textId="77777777" w:rsidR="003F020B" w:rsidRPr="00F00990" w:rsidRDefault="003F020B" w:rsidP="0057488D">
            <w:pPr>
              <w:ind w:right="-766"/>
              <w:jc w:val="both"/>
              <w:rPr>
                <w:rFonts w:ascii="Times New Roman" w:hAnsi="Times New Roman"/>
                <w:sz w:val="20"/>
                <w:szCs w:val="20"/>
              </w:rPr>
            </w:pPr>
            <w:r w:rsidRPr="00F00990">
              <w:rPr>
                <w:rFonts w:ascii="Times New Roman" w:hAnsi="Times New Roman"/>
                <w:sz w:val="20"/>
                <w:szCs w:val="20"/>
              </w:rPr>
              <w:t xml:space="preserve">1.11. </w:t>
            </w:r>
          </w:p>
        </w:tc>
        <w:tc>
          <w:tcPr>
            <w:tcW w:w="2498" w:type="dxa"/>
          </w:tcPr>
          <w:p w14:paraId="5ED44C69" w14:textId="77777777" w:rsidR="003F020B" w:rsidRPr="00F00990" w:rsidRDefault="003F020B" w:rsidP="0057488D">
            <w:pPr>
              <w:rPr>
                <w:rFonts w:ascii="Times New Roman" w:hAnsi="Times New Roman"/>
                <w:sz w:val="20"/>
                <w:szCs w:val="20"/>
              </w:rPr>
            </w:pPr>
            <w:r w:rsidRPr="00F00990">
              <w:rPr>
                <w:rFonts w:ascii="Times New Roman" w:hAnsi="Times New Roman"/>
                <w:sz w:val="20"/>
                <w:szCs w:val="20"/>
              </w:rPr>
              <w:t>Izsoles rezultātus apstiprina</w:t>
            </w:r>
          </w:p>
        </w:tc>
        <w:tc>
          <w:tcPr>
            <w:tcW w:w="6066" w:type="dxa"/>
          </w:tcPr>
          <w:p w14:paraId="11844757" w14:textId="77777777" w:rsidR="003F020B" w:rsidRPr="00F00990" w:rsidRDefault="003F020B" w:rsidP="0057488D">
            <w:pPr>
              <w:rPr>
                <w:rFonts w:ascii="Times New Roman" w:hAnsi="Times New Roman"/>
                <w:sz w:val="20"/>
                <w:szCs w:val="20"/>
              </w:rPr>
            </w:pPr>
            <w:r w:rsidRPr="00F00990">
              <w:rPr>
                <w:rFonts w:ascii="Times New Roman" w:hAnsi="Times New Roman"/>
                <w:sz w:val="20"/>
                <w:szCs w:val="20"/>
              </w:rPr>
              <w:t>Olaines novada dome kārtējā domes sēdē</w:t>
            </w:r>
          </w:p>
        </w:tc>
      </w:tr>
    </w:tbl>
    <w:p w14:paraId="2AEEBA93" w14:textId="77777777" w:rsidR="003F020B" w:rsidRPr="005E3C0B" w:rsidRDefault="003F020B" w:rsidP="003F020B">
      <w:pPr>
        <w:spacing w:after="0" w:line="240" w:lineRule="auto"/>
        <w:ind w:right="-766"/>
        <w:rPr>
          <w:rFonts w:ascii="Times New Roman" w:hAnsi="Times New Roman"/>
          <w:sz w:val="20"/>
          <w:szCs w:val="20"/>
          <w:lang w:eastAsia="lv-LV"/>
        </w:rPr>
      </w:pPr>
    </w:p>
    <w:p w14:paraId="23785F50" w14:textId="77777777" w:rsidR="003F020B" w:rsidRPr="005E3C0B" w:rsidRDefault="003F020B" w:rsidP="003F020B">
      <w:pPr>
        <w:spacing w:after="0" w:line="240" w:lineRule="auto"/>
        <w:ind w:right="-766"/>
        <w:jc w:val="center"/>
        <w:rPr>
          <w:rFonts w:ascii="Times New Roman" w:hAnsi="Times New Roman"/>
          <w:b/>
          <w:bCs/>
          <w:sz w:val="20"/>
          <w:szCs w:val="20"/>
          <w:lang w:eastAsia="lv-LV"/>
        </w:rPr>
      </w:pPr>
      <w:r w:rsidRPr="005E3C0B">
        <w:rPr>
          <w:rFonts w:ascii="Times New Roman" w:hAnsi="Times New Roman"/>
          <w:b/>
          <w:bCs/>
          <w:sz w:val="20"/>
          <w:szCs w:val="20"/>
          <w:lang w:eastAsia="lv-LV"/>
        </w:rPr>
        <w:t>2. Nekustamā īpašuma raksturojums</w:t>
      </w:r>
    </w:p>
    <w:p w14:paraId="5BED4598" w14:textId="77777777" w:rsidR="003F020B" w:rsidRPr="005E3C0B" w:rsidRDefault="003F020B" w:rsidP="003F020B">
      <w:pPr>
        <w:spacing w:after="0" w:line="240" w:lineRule="auto"/>
        <w:ind w:right="-766"/>
        <w:jc w:val="right"/>
        <w:rPr>
          <w:rFonts w:ascii="Times New Roman" w:hAnsi="Times New Roman"/>
          <w:sz w:val="20"/>
          <w:szCs w:val="20"/>
        </w:rPr>
      </w:pPr>
    </w:p>
    <w:tbl>
      <w:tblPr>
        <w:tblStyle w:val="TableGrid"/>
        <w:tblW w:w="9209" w:type="dxa"/>
        <w:tblLook w:val="04A0" w:firstRow="1" w:lastRow="0" w:firstColumn="1" w:lastColumn="0" w:noHBand="0" w:noVBand="1"/>
      </w:tblPr>
      <w:tblGrid>
        <w:gridCol w:w="763"/>
        <w:gridCol w:w="2351"/>
        <w:gridCol w:w="6095"/>
      </w:tblGrid>
      <w:tr w:rsidR="003F020B" w:rsidRPr="005E3C0B" w14:paraId="63DF0036" w14:textId="77777777" w:rsidTr="0057488D">
        <w:tc>
          <w:tcPr>
            <w:tcW w:w="763" w:type="dxa"/>
          </w:tcPr>
          <w:p w14:paraId="3893C7A3"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2.1. </w:t>
            </w:r>
          </w:p>
        </w:tc>
        <w:tc>
          <w:tcPr>
            <w:tcW w:w="2351" w:type="dxa"/>
          </w:tcPr>
          <w:p w14:paraId="185E95E1" w14:textId="77777777" w:rsidR="003F02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Nekustamā īpašuma </w:t>
            </w:r>
          </w:p>
          <w:p w14:paraId="7FA88E29"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lietošanas mērķis</w:t>
            </w:r>
          </w:p>
        </w:tc>
        <w:tc>
          <w:tcPr>
            <w:tcW w:w="6095" w:type="dxa"/>
          </w:tcPr>
          <w:p w14:paraId="0062A84B" w14:textId="77777777" w:rsidR="003F020B" w:rsidRPr="005E3C0B" w:rsidRDefault="003F020B" w:rsidP="0057488D">
            <w:pPr>
              <w:jc w:val="both"/>
              <w:rPr>
                <w:rFonts w:ascii="Times New Roman" w:hAnsi="Times New Roman"/>
                <w:sz w:val="20"/>
                <w:szCs w:val="20"/>
              </w:rPr>
            </w:pPr>
            <w:r>
              <w:rPr>
                <w:rFonts w:ascii="Times New Roman" w:hAnsi="Times New Roman"/>
                <w:sz w:val="20"/>
                <w:szCs w:val="20"/>
              </w:rPr>
              <w:t>K</w:t>
            </w:r>
            <w:r w:rsidRPr="005E3C0B">
              <w:rPr>
                <w:rFonts w:ascii="Times New Roman" w:hAnsi="Times New Roman"/>
                <w:sz w:val="20"/>
                <w:szCs w:val="20"/>
              </w:rPr>
              <w:t xml:space="preserve">ods 0601 </w:t>
            </w:r>
            <w:r w:rsidRPr="00BC4A60">
              <w:rPr>
                <w:rFonts w:ascii="Times New Roman" w:hAnsi="Times New Roman"/>
                <w:sz w:val="20"/>
                <w:szCs w:val="20"/>
              </w:rPr>
              <w:t>- Individuālo dzīvojamo māju apbūve (</w:t>
            </w:r>
            <w:hyperlink r:id="rId25" w:history="1">
              <w:r w:rsidRPr="00BC4A60">
                <w:rPr>
                  <w:rStyle w:val="Hyperlink"/>
                  <w:rFonts w:ascii="Times New Roman" w:hAnsi="Times New Roman"/>
                  <w:sz w:val="20"/>
                  <w:szCs w:val="20"/>
                </w:rPr>
                <w:t>http://www.olaine.lv/</w:t>
              </w:r>
            </w:hyperlink>
            <w:r w:rsidRPr="00BC4A60">
              <w:rPr>
                <w:rStyle w:val="Hyperlink"/>
                <w:rFonts w:ascii="Times New Roman" w:hAnsi="Times New Roman"/>
                <w:sz w:val="20"/>
                <w:szCs w:val="20"/>
              </w:rPr>
              <w:t xml:space="preserve"> , https://geolatvija.lv/geo/tapis#document_23665</w:t>
            </w:r>
            <w:r w:rsidRPr="00BC4A60">
              <w:rPr>
                <w:rFonts w:ascii="Times New Roman" w:hAnsi="Times New Roman"/>
                <w:sz w:val="20"/>
                <w:szCs w:val="20"/>
              </w:rPr>
              <w:t>)</w:t>
            </w:r>
          </w:p>
        </w:tc>
      </w:tr>
      <w:tr w:rsidR="003F020B" w:rsidRPr="005E3C0B" w14:paraId="4AD588E2" w14:textId="77777777" w:rsidTr="0057488D">
        <w:tc>
          <w:tcPr>
            <w:tcW w:w="763" w:type="dxa"/>
          </w:tcPr>
          <w:p w14:paraId="7D1815F2"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2.2. </w:t>
            </w:r>
          </w:p>
        </w:tc>
        <w:tc>
          <w:tcPr>
            <w:tcW w:w="2351" w:type="dxa"/>
          </w:tcPr>
          <w:p w14:paraId="200ED695" w14:textId="77777777" w:rsidR="003F02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Nekustamā īpašuma </w:t>
            </w:r>
          </w:p>
          <w:p w14:paraId="744ADABB" w14:textId="77777777" w:rsidR="003F020B" w:rsidRPr="005E3C0B" w:rsidRDefault="003F020B" w:rsidP="0057488D">
            <w:pPr>
              <w:ind w:right="-766"/>
              <w:jc w:val="both"/>
              <w:rPr>
                <w:rFonts w:ascii="Times New Roman" w:hAnsi="Times New Roman"/>
                <w:sz w:val="20"/>
                <w:szCs w:val="20"/>
              </w:rPr>
            </w:pPr>
            <w:r>
              <w:rPr>
                <w:rFonts w:ascii="Times New Roman" w:hAnsi="Times New Roman"/>
                <w:sz w:val="20"/>
                <w:szCs w:val="20"/>
              </w:rPr>
              <w:t>s</w:t>
            </w:r>
            <w:r w:rsidRPr="005E3C0B">
              <w:rPr>
                <w:rFonts w:ascii="Times New Roman" w:hAnsi="Times New Roman"/>
                <w:sz w:val="20"/>
                <w:szCs w:val="20"/>
              </w:rPr>
              <w:t xml:space="preserve">astāvs </w:t>
            </w:r>
          </w:p>
        </w:tc>
        <w:tc>
          <w:tcPr>
            <w:tcW w:w="6095" w:type="dxa"/>
          </w:tcPr>
          <w:p w14:paraId="76B63882" w14:textId="77777777" w:rsidR="003F020B" w:rsidRPr="00502FCD" w:rsidRDefault="003F020B" w:rsidP="0057488D">
            <w:pPr>
              <w:jc w:val="both"/>
              <w:rPr>
                <w:rFonts w:ascii="Times New Roman" w:hAnsi="Times New Roman"/>
                <w:sz w:val="20"/>
                <w:szCs w:val="20"/>
              </w:rPr>
            </w:pPr>
            <w:r>
              <w:rPr>
                <w:rFonts w:ascii="Times New Roman" w:hAnsi="Times New Roman"/>
                <w:sz w:val="20"/>
                <w:szCs w:val="20"/>
              </w:rPr>
              <w:t xml:space="preserve">Zemesgabals ar </w:t>
            </w:r>
            <w:r w:rsidRPr="006E2AA2">
              <w:rPr>
                <w:rFonts w:ascii="Times New Roman" w:hAnsi="Times New Roman"/>
                <w:sz w:val="20"/>
                <w:szCs w:val="20"/>
              </w:rPr>
              <w:t xml:space="preserve"> </w:t>
            </w:r>
            <w:r w:rsidRPr="00284576">
              <w:rPr>
                <w:rFonts w:ascii="Times New Roman" w:hAnsi="Times New Roman"/>
                <w:sz w:val="20"/>
                <w:szCs w:val="20"/>
              </w:rPr>
              <w:t>kadastra apzīmējum</w:t>
            </w:r>
            <w:r>
              <w:rPr>
                <w:rFonts w:ascii="Times New Roman" w:hAnsi="Times New Roman"/>
                <w:sz w:val="20"/>
                <w:szCs w:val="20"/>
              </w:rPr>
              <w:t xml:space="preserve">u </w:t>
            </w:r>
            <w:r w:rsidRPr="00284576">
              <w:rPr>
                <w:rFonts w:ascii="Times New Roman" w:hAnsi="Times New Roman"/>
                <w:sz w:val="20"/>
                <w:szCs w:val="20"/>
              </w:rPr>
              <w:t xml:space="preserve"> </w:t>
            </w:r>
            <w:r w:rsidRPr="007D79FF">
              <w:rPr>
                <w:rFonts w:ascii="Times New Roman" w:hAnsi="Times New Roman"/>
                <w:sz w:val="20"/>
                <w:szCs w:val="20"/>
              </w:rPr>
              <w:t>8080 021 0806, 0.0614 ha platībā</w:t>
            </w:r>
          </w:p>
          <w:p w14:paraId="47A2C7BD" w14:textId="77777777" w:rsidR="003F020B" w:rsidRPr="005E3C0B" w:rsidRDefault="003F020B" w:rsidP="0057488D">
            <w:pPr>
              <w:jc w:val="both"/>
              <w:rPr>
                <w:rFonts w:ascii="Times New Roman" w:hAnsi="Times New Roman"/>
                <w:sz w:val="20"/>
                <w:szCs w:val="20"/>
              </w:rPr>
            </w:pPr>
            <w:r w:rsidRPr="00502FCD">
              <w:rPr>
                <w:rFonts w:ascii="Times New Roman" w:hAnsi="Times New Roman"/>
                <w:sz w:val="20"/>
                <w:szCs w:val="20"/>
              </w:rPr>
              <w:t xml:space="preserve"> (Kadastra numurs: </w:t>
            </w:r>
            <w:r w:rsidRPr="0016290D">
              <w:rPr>
                <w:rFonts w:ascii="Times New Roman" w:hAnsi="Times New Roman"/>
                <w:sz w:val="20"/>
                <w:szCs w:val="20"/>
              </w:rPr>
              <w:t>8080 021 080</w:t>
            </w:r>
            <w:r>
              <w:rPr>
                <w:rFonts w:ascii="Times New Roman" w:hAnsi="Times New Roman"/>
                <w:sz w:val="20"/>
                <w:szCs w:val="20"/>
              </w:rPr>
              <w:t>6</w:t>
            </w:r>
            <w:r w:rsidRPr="00502FCD">
              <w:rPr>
                <w:rFonts w:ascii="Times New Roman" w:hAnsi="Times New Roman"/>
                <w:sz w:val="20"/>
                <w:szCs w:val="20"/>
              </w:rPr>
              <w:t>)</w:t>
            </w:r>
            <w:r w:rsidRPr="002C30B6">
              <w:rPr>
                <w:rFonts w:ascii="Times New Roman" w:hAnsi="Times New Roman"/>
                <w:sz w:val="20"/>
                <w:szCs w:val="20"/>
              </w:rPr>
              <w:t xml:space="preserve"> </w:t>
            </w:r>
          </w:p>
        </w:tc>
      </w:tr>
      <w:tr w:rsidR="003F020B" w:rsidRPr="005E3C0B" w14:paraId="4D756BAD" w14:textId="77777777" w:rsidTr="0057488D">
        <w:tc>
          <w:tcPr>
            <w:tcW w:w="763" w:type="dxa"/>
          </w:tcPr>
          <w:p w14:paraId="7CF11D2A"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2.3. </w:t>
            </w:r>
          </w:p>
        </w:tc>
        <w:tc>
          <w:tcPr>
            <w:tcW w:w="2351" w:type="dxa"/>
          </w:tcPr>
          <w:p w14:paraId="48F8D702"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Īpašuma tiesības</w:t>
            </w:r>
          </w:p>
        </w:tc>
        <w:tc>
          <w:tcPr>
            <w:tcW w:w="6095" w:type="dxa"/>
          </w:tcPr>
          <w:p w14:paraId="0D5D4038" w14:textId="77777777" w:rsidR="003F020B" w:rsidRPr="005E3C0B" w:rsidRDefault="003F020B" w:rsidP="0057488D">
            <w:pPr>
              <w:jc w:val="both"/>
              <w:rPr>
                <w:rFonts w:ascii="Times New Roman" w:hAnsi="Times New Roman"/>
                <w:sz w:val="20"/>
                <w:szCs w:val="20"/>
                <w:lang w:eastAsia="lv-LV"/>
              </w:rPr>
            </w:pPr>
            <w:r>
              <w:rPr>
                <w:rFonts w:ascii="Times New Roman" w:hAnsi="Times New Roman"/>
                <w:sz w:val="20"/>
                <w:szCs w:val="20"/>
                <w:lang w:eastAsia="lv-LV"/>
              </w:rPr>
              <w:t>I</w:t>
            </w:r>
            <w:r w:rsidRPr="005E3C0B">
              <w:rPr>
                <w:rFonts w:ascii="Times New Roman" w:hAnsi="Times New Roman"/>
                <w:sz w:val="20"/>
                <w:szCs w:val="20"/>
                <w:lang w:eastAsia="lv-LV"/>
              </w:rPr>
              <w:t xml:space="preserve">erakstītas </w:t>
            </w:r>
            <w:r>
              <w:rPr>
                <w:rFonts w:ascii="Times New Roman" w:hAnsi="Times New Roman"/>
                <w:sz w:val="20"/>
                <w:szCs w:val="20"/>
                <w:lang w:eastAsia="lv-LV"/>
              </w:rPr>
              <w:t xml:space="preserve"> </w:t>
            </w:r>
            <w:r w:rsidRPr="00554475">
              <w:rPr>
                <w:rFonts w:ascii="Times New Roman" w:hAnsi="Times New Roman"/>
                <w:sz w:val="20"/>
                <w:szCs w:val="20"/>
                <w:lang w:eastAsia="lv-LV"/>
              </w:rPr>
              <w:t xml:space="preserve">Rīgas rajona tiesas Zemesgrāmatu nodaļas, Olaines pagasta zemesgrāmatas nodalījumā </w:t>
            </w:r>
            <w:r w:rsidRPr="00606B5F">
              <w:rPr>
                <w:rFonts w:ascii="Times New Roman" w:hAnsi="Times New Roman"/>
                <w:sz w:val="20"/>
                <w:szCs w:val="20"/>
                <w:lang w:eastAsia="lv-LV"/>
              </w:rPr>
              <w:t xml:space="preserve">Nr. 100000613244, Kadastra numurs: </w:t>
            </w:r>
            <w:r w:rsidRPr="00606B5F">
              <w:rPr>
                <w:rFonts w:ascii="Times New Roman" w:hAnsi="Times New Roman"/>
                <w:sz w:val="20"/>
                <w:szCs w:val="20"/>
                <w:lang w:eastAsia="lv-LV"/>
              </w:rPr>
              <w:lastRenderedPageBreak/>
              <w:t xml:space="preserve">80800210806, adrese/atrašanās vieta: "Ceriņi M 189", </w:t>
            </w:r>
            <w:proofErr w:type="spellStart"/>
            <w:r w:rsidRPr="00606B5F">
              <w:rPr>
                <w:rFonts w:ascii="Times New Roman" w:hAnsi="Times New Roman"/>
                <w:sz w:val="20"/>
                <w:szCs w:val="20"/>
                <w:lang w:eastAsia="lv-LV"/>
              </w:rPr>
              <w:t>Jāņupe</w:t>
            </w:r>
            <w:proofErr w:type="spellEnd"/>
            <w:r w:rsidRPr="00606B5F">
              <w:rPr>
                <w:rFonts w:ascii="Times New Roman" w:hAnsi="Times New Roman"/>
                <w:sz w:val="20"/>
                <w:szCs w:val="20"/>
                <w:lang w:eastAsia="lv-LV"/>
              </w:rPr>
              <w:t>, Olaines pag., Olaines nov.  Žurnāls Nr. 300005336605, lēmums 07.05.2021.</w:t>
            </w:r>
            <w:r w:rsidRPr="0016290D">
              <w:rPr>
                <w:rFonts w:ascii="Times New Roman" w:hAnsi="Times New Roman"/>
                <w:sz w:val="20"/>
                <w:szCs w:val="20"/>
                <w:lang w:eastAsia="lv-LV"/>
              </w:rPr>
              <w:t>.</w:t>
            </w:r>
          </w:p>
        </w:tc>
      </w:tr>
      <w:tr w:rsidR="003F020B" w:rsidRPr="005E3C0B" w14:paraId="6F0C8CA1" w14:textId="77777777" w:rsidTr="0057488D">
        <w:tc>
          <w:tcPr>
            <w:tcW w:w="763" w:type="dxa"/>
          </w:tcPr>
          <w:p w14:paraId="2CB0A2B1" w14:textId="77777777" w:rsidR="003F020B" w:rsidRPr="009970CA" w:rsidRDefault="003F020B" w:rsidP="003F020B">
            <w:pPr>
              <w:pStyle w:val="NoSpacing"/>
              <w:numPr>
                <w:ilvl w:val="1"/>
                <w:numId w:val="28"/>
              </w:numPr>
            </w:pPr>
            <w:r>
              <w:lastRenderedPageBreak/>
              <w:t xml:space="preserve"> </w:t>
            </w:r>
          </w:p>
        </w:tc>
        <w:tc>
          <w:tcPr>
            <w:tcW w:w="2351" w:type="dxa"/>
          </w:tcPr>
          <w:p w14:paraId="0F5E27C9" w14:textId="77777777" w:rsidR="003F020B" w:rsidRDefault="003F020B" w:rsidP="0057488D">
            <w:pPr>
              <w:ind w:right="-766"/>
              <w:jc w:val="both"/>
              <w:rPr>
                <w:rFonts w:ascii="Times New Roman" w:hAnsi="Times New Roman"/>
                <w:sz w:val="20"/>
                <w:szCs w:val="20"/>
              </w:rPr>
            </w:pPr>
            <w:r>
              <w:rPr>
                <w:rFonts w:ascii="Times New Roman" w:hAnsi="Times New Roman"/>
                <w:sz w:val="20"/>
                <w:szCs w:val="20"/>
              </w:rPr>
              <w:t xml:space="preserve">Nekustamā īpašuma </w:t>
            </w:r>
          </w:p>
          <w:p w14:paraId="2A290870" w14:textId="77777777" w:rsidR="003F020B" w:rsidRPr="005E3C0B" w:rsidRDefault="003F020B" w:rsidP="0057488D">
            <w:pPr>
              <w:jc w:val="both"/>
              <w:rPr>
                <w:rFonts w:ascii="Times New Roman" w:hAnsi="Times New Roman"/>
                <w:sz w:val="20"/>
                <w:szCs w:val="20"/>
              </w:rPr>
            </w:pPr>
            <w:r>
              <w:rPr>
                <w:rFonts w:ascii="Times New Roman" w:hAnsi="Times New Roman"/>
                <w:sz w:val="20"/>
                <w:szCs w:val="20"/>
              </w:rPr>
              <w:t xml:space="preserve">stāvoklis dabā un dokumenti </w:t>
            </w:r>
          </w:p>
        </w:tc>
        <w:tc>
          <w:tcPr>
            <w:tcW w:w="6095" w:type="dxa"/>
          </w:tcPr>
          <w:p w14:paraId="03356FEE" w14:textId="77777777" w:rsidR="003F020B" w:rsidRDefault="003F020B" w:rsidP="0057488D">
            <w:pPr>
              <w:jc w:val="both"/>
              <w:rPr>
                <w:rFonts w:ascii="Times New Roman" w:hAnsi="Times New Roman"/>
                <w:sz w:val="20"/>
                <w:szCs w:val="20"/>
                <w:lang w:eastAsia="lv-LV"/>
              </w:rPr>
            </w:pPr>
            <w:r w:rsidRPr="009970CA">
              <w:rPr>
                <w:rFonts w:ascii="Times New Roman" w:hAnsi="Times New Roman"/>
                <w:sz w:val="20"/>
                <w:szCs w:val="20"/>
                <w:lang w:eastAsia="lv-LV"/>
              </w:rPr>
              <w:t xml:space="preserve">Iepazīties ar Nekustamo īpašumu-zemesgabalu, tā tehniskajiem rādītājiem – dokumentiem, kuri raksturo pārdodamo objektu un ir izsoles rīkotāja rīcībā, iepriekš sazinoties ar Olaines novada pašvaldības </w:t>
            </w:r>
            <w:r>
              <w:rPr>
                <w:rFonts w:ascii="Times New Roman" w:hAnsi="Times New Roman"/>
                <w:sz w:val="20"/>
                <w:szCs w:val="20"/>
                <w:lang w:eastAsia="lv-LV"/>
              </w:rPr>
              <w:t xml:space="preserve">Īpašuma un juridiskās nodaļas </w:t>
            </w:r>
            <w:r w:rsidRPr="009970CA">
              <w:rPr>
                <w:rFonts w:ascii="Times New Roman" w:hAnsi="Times New Roman"/>
                <w:sz w:val="20"/>
                <w:szCs w:val="20"/>
                <w:lang w:eastAsia="lv-LV"/>
              </w:rPr>
              <w:t xml:space="preserve">speciālisti nekustamo īpašumu pārvaldīšanā </w:t>
            </w:r>
          </w:p>
          <w:p w14:paraId="3413BCA0" w14:textId="77777777" w:rsidR="003F020B" w:rsidRDefault="003F020B" w:rsidP="0057488D">
            <w:pPr>
              <w:jc w:val="both"/>
              <w:rPr>
                <w:rFonts w:ascii="Times New Roman" w:hAnsi="Times New Roman"/>
                <w:b/>
                <w:bCs/>
                <w:sz w:val="20"/>
                <w:szCs w:val="20"/>
                <w:lang w:eastAsia="lv-LV"/>
              </w:rPr>
            </w:pPr>
            <w:r w:rsidRPr="007E0E75">
              <w:rPr>
                <w:rFonts w:ascii="Times New Roman" w:hAnsi="Times New Roman"/>
                <w:b/>
                <w:bCs/>
                <w:sz w:val="20"/>
                <w:szCs w:val="20"/>
                <w:lang w:eastAsia="lv-LV"/>
              </w:rPr>
              <w:t xml:space="preserve">Inesi Celmu, </w:t>
            </w:r>
          </w:p>
          <w:p w14:paraId="743824AF" w14:textId="77777777" w:rsidR="003F020B" w:rsidRPr="007E0E75" w:rsidRDefault="003F020B" w:rsidP="0057488D">
            <w:pPr>
              <w:jc w:val="both"/>
              <w:rPr>
                <w:rFonts w:ascii="Times New Roman" w:hAnsi="Times New Roman"/>
                <w:b/>
                <w:bCs/>
                <w:sz w:val="20"/>
                <w:szCs w:val="20"/>
                <w:lang w:eastAsia="lv-LV"/>
              </w:rPr>
            </w:pPr>
            <w:r w:rsidRPr="007E0E75">
              <w:rPr>
                <w:rFonts w:ascii="Times New Roman" w:hAnsi="Times New Roman"/>
                <w:b/>
                <w:bCs/>
                <w:sz w:val="20"/>
                <w:szCs w:val="20"/>
                <w:lang w:eastAsia="lv-LV"/>
              </w:rPr>
              <w:t xml:space="preserve">tālrunis  +371 2515 5040, </w:t>
            </w:r>
          </w:p>
          <w:p w14:paraId="28E44742" w14:textId="77777777" w:rsidR="003F020B" w:rsidRPr="007E0E75" w:rsidRDefault="003F020B" w:rsidP="0057488D">
            <w:pPr>
              <w:jc w:val="both"/>
              <w:rPr>
                <w:rFonts w:ascii="Times New Roman" w:hAnsi="Times New Roman"/>
                <w:sz w:val="20"/>
                <w:szCs w:val="20"/>
                <w:lang w:eastAsia="lv-LV"/>
              </w:rPr>
            </w:pPr>
            <w:r w:rsidRPr="007E0E75">
              <w:rPr>
                <w:rFonts w:ascii="Times New Roman" w:hAnsi="Times New Roman"/>
                <w:b/>
                <w:bCs/>
                <w:sz w:val="20"/>
                <w:szCs w:val="20"/>
                <w:lang w:eastAsia="lv-LV"/>
              </w:rPr>
              <w:t xml:space="preserve">e-pasts: </w:t>
            </w:r>
            <w:hyperlink r:id="rId26" w:history="1">
              <w:r w:rsidRPr="007E0E75">
                <w:rPr>
                  <w:rStyle w:val="Hyperlink"/>
                  <w:rFonts w:ascii="Times New Roman" w:hAnsi="Times New Roman"/>
                  <w:b/>
                  <w:bCs/>
                  <w:sz w:val="20"/>
                  <w:szCs w:val="20"/>
                  <w:lang w:eastAsia="lv-LV"/>
                </w:rPr>
                <w:t>inese.celma@olaine.lv</w:t>
              </w:r>
            </w:hyperlink>
            <w:r w:rsidRPr="007E0E75">
              <w:rPr>
                <w:rFonts w:ascii="Times New Roman" w:hAnsi="Times New Roman"/>
                <w:sz w:val="20"/>
                <w:szCs w:val="20"/>
                <w:lang w:eastAsia="lv-LV"/>
              </w:rPr>
              <w:t xml:space="preserve">  </w:t>
            </w:r>
          </w:p>
          <w:p w14:paraId="588E8837" w14:textId="77777777" w:rsidR="003F020B" w:rsidRDefault="003F020B" w:rsidP="0057488D">
            <w:pPr>
              <w:jc w:val="both"/>
              <w:rPr>
                <w:rFonts w:ascii="Times New Roman" w:hAnsi="Times New Roman"/>
                <w:sz w:val="20"/>
                <w:szCs w:val="20"/>
                <w:lang w:eastAsia="lv-LV"/>
              </w:rPr>
            </w:pPr>
          </w:p>
        </w:tc>
      </w:tr>
    </w:tbl>
    <w:p w14:paraId="4F7BF6D8" w14:textId="77777777" w:rsidR="003F020B" w:rsidRPr="005E3C0B" w:rsidRDefault="003F020B" w:rsidP="003F020B">
      <w:pPr>
        <w:spacing w:after="0" w:line="240" w:lineRule="auto"/>
        <w:ind w:right="-766"/>
        <w:jc w:val="both"/>
        <w:rPr>
          <w:rFonts w:ascii="Times New Roman" w:hAnsi="Times New Roman"/>
          <w:sz w:val="20"/>
          <w:szCs w:val="20"/>
          <w:lang w:eastAsia="lv-LV"/>
        </w:rPr>
      </w:pPr>
    </w:p>
    <w:p w14:paraId="61B9AE22" w14:textId="77777777" w:rsidR="003F020B" w:rsidRPr="005E3C0B" w:rsidRDefault="003F020B" w:rsidP="003F020B">
      <w:pPr>
        <w:numPr>
          <w:ilvl w:val="0"/>
          <w:numId w:val="25"/>
        </w:numPr>
        <w:suppressAutoHyphens/>
        <w:spacing w:after="0" w:line="240" w:lineRule="auto"/>
        <w:ind w:right="-766"/>
        <w:jc w:val="center"/>
        <w:rPr>
          <w:rFonts w:ascii="Times New Roman" w:hAnsi="Times New Roman"/>
          <w:b/>
          <w:bCs/>
          <w:sz w:val="20"/>
          <w:szCs w:val="20"/>
          <w:lang w:eastAsia="lv-LV"/>
        </w:rPr>
      </w:pPr>
      <w:r w:rsidRPr="005E3C0B">
        <w:rPr>
          <w:rFonts w:ascii="Times New Roman" w:hAnsi="Times New Roman"/>
          <w:b/>
          <w:bCs/>
          <w:sz w:val="20"/>
          <w:szCs w:val="20"/>
          <w:lang w:eastAsia="lv-LV"/>
        </w:rPr>
        <w:t>Izsoles dalībnieki</w:t>
      </w:r>
    </w:p>
    <w:p w14:paraId="2B5A3D3F" w14:textId="77777777" w:rsidR="003F020B" w:rsidRPr="005E3C0B" w:rsidRDefault="003F020B" w:rsidP="003F020B">
      <w:pPr>
        <w:spacing w:after="0" w:line="240" w:lineRule="auto"/>
        <w:ind w:left="360" w:right="-766"/>
        <w:rPr>
          <w:rFonts w:ascii="Times New Roman" w:hAnsi="Times New Roman"/>
          <w:sz w:val="20"/>
          <w:szCs w:val="20"/>
          <w:lang w:eastAsia="lv-LV"/>
        </w:rPr>
      </w:pPr>
    </w:p>
    <w:tbl>
      <w:tblPr>
        <w:tblStyle w:val="TableGrid"/>
        <w:tblW w:w="9243" w:type="dxa"/>
        <w:tblInd w:w="-34" w:type="dxa"/>
        <w:tblLook w:val="04A0" w:firstRow="1" w:lastRow="0" w:firstColumn="1" w:lastColumn="0" w:noHBand="0" w:noVBand="1"/>
      </w:tblPr>
      <w:tblGrid>
        <w:gridCol w:w="788"/>
        <w:gridCol w:w="2360"/>
        <w:gridCol w:w="6095"/>
      </w:tblGrid>
      <w:tr w:rsidR="003F020B" w:rsidRPr="005E3C0B" w14:paraId="1DCB1A54" w14:textId="77777777" w:rsidTr="0057488D">
        <w:tc>
          <w:tcPr>
            <w:tcW w:w="788" w:type="dxa"/>
          </w:tcPr>
          <w:p w14:paraId="3FEC6D22" w14:textId="77777777" w:rsidR="003F020B" w:rsidRPr="005E3C0B" w:rsidRDefault="003F020B" w:rsidP="0057488D">
            <w:pPr>
              <w:ind w:right="-766"/>
              <w:rPr>
                <w:rFonts w:ascii="Times New Roman" w:hAnsi="Times New Roman"/>
                <w:sz w:val="20"/>
                <w:szCs w:val="20"/>
                <w:lang w:eastAsia="lv-LV"/>
              </w:rPr>
            </w:pPr>
            <w:r w:rsidRPr="005E3C0B">
              <w:rPr>
                <w:rFonts w:ascii="Times New Roman" w:hAnsi="Times New Roman"/>
                <w:sz w:val="20"/>
                <w:szCs w:val="20"/>
                <w:lang w:eastAsia="lv-LV"/>
              </w:rPr>
              <w:t>3.1.</w:t>
            </w:r>
          </w:p>
        </w:tc>
        <w:tc>
          <w:tcPr>
            <w:tcW w:w="2360" w:type="dxa"/>
          </w:tcPr>
          <w:p w14:paraId="6C23839F" w14:textId="77777777" w:rsidR="003F02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Par izsoles dalībnieku </w:t>
            </w:r>
          </w:p>
          <w:p w14:paraId="297D5589"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var būt </w:t>
            </w:r>
          </w:p>
        </w:tc>
        <w:tc>
          <w:tcPr>
            <w:tcW w:w="6095" w:type="dxa"/>
          </w:tcPr>
          <w:p w14:paraId="48473C77" w14:textId="77777777" w:rsidR="003F020B" w:rsidRPr="00BC4A60" w:rsidRDefault="003F020B" w:rsidP="0057488D">
            <w:pPr>
              <w:jc w:val="both"/>
              <w:rPr>
                <w:rFonts w:ascii="Times New Roman" w:hAnsi="Times New Roman"/>
                <w:sz w:val="20"/>
                <w:szCs w:val="20"/>
                <w:lang w:eastAsia="lv-LV"/>
              </w:rPr>
            </w:pPr>
            <w:r w:rsidRPr="00BC4A60">
              <w:rPr>
                <w:rFonts w:ascii="Times New Roman" w:hAnsi="Times New Roman"/>
                <w:sz w:val="20"/>
                <w:szCs w:val="20"/>
                <w:lang w:eastAsia="lv-LV"/>
              </w:rPr>
              <w:t xml:space="preserve">Par izsoles dalībnieku var kļūt jebkura fiziska vai juridiska persona, kurai ir tiesības saskaņā ar spēkā esošiem normatīvajiem aktiem iegūt savā īpašumā nekustamo īpašumu, kura līdz reģistrācijas brīdim ir iemaksājusi Izsoles noteikumu 1.5.punktā noteikto nodrošinājumu un autorizēta dalībai izsolē, un kurai nav Valsts ieņēmumu dienesta administrēto nodokļu (nodevu) parādu Latvijas Republikā, vai valstī, kurā tā reģistrēta, tajā skaitā valsts sociālās apdrošināšanas iemaksu parādi, kas kopumā pārsniedz 150 EUR (viens simts piecdesmit </w:t>
            </w:r>
            <w:proofErr w:type="spellStart"/>
            <w:r w:rsidRPr="00BC4A60">
              <w:rPr>
                <w:rFonts w:ascii="Times New Roman" w:hAnsi="Times New Roman"/>
                <w:sz w:val="20"/>
                <w:szCs w:val="20"/>
                <w:lang w:eastAsia="lv-LV"/>
              </w:rPr>
              <w:t>euro</w:t>
            </w:r>
            <w:proofErr w:type="spellEnd"/>
            <w:r w:rsidRPr="00BC4A60">
              <w:rPr>
                <w:rFonts w:ascii="Times New Roman" w:hAnsi="Times New Roman"/>
                <w:sz w:val="20"/>
                <w:szCs w:val="20"/>
                <w:lang w:eastAsia="lv-LV"/>
              </w:rPr>
              <w:t>), kā arī maksājumu (nodokļi, nomas maksājumi utt.) parādu attiecībā pret Pašvaldību.</w:t>
            </w:r>
          </w:p>
          <w:p w14:paraId="6FE776F2" w14:textId="77777777" w:rsidR="003F020B" w:rsidRPr="00396BA7" w:rsidRDefault="003F020B" w:rsidP="0057488D">
            <w:pPr>
              <w:jc w:val="both"/>
              <w:rPr>
                <w:rFonts w:ascii="Times New Roman" w:hAnsi="Times New Roman"/>
                <w:sz w:val="20"/>
                <w:szCs w:val="20"/>
                <w:lang w:eastAsia="lv-LV"/>
              </w:rPr>
            </w:pPr>
            <w:r w:rsidRPr="00BC4A60">
              <w:rPr>
                <w:rFonts w:ascii="Times New Roman" w:hAnsi="Times New Roman"/>
                <w:sz w:val="20"/>
                <w:szCs w:val="20"/>
                <w:lang w:eastAsia="lv-LV"/>
              </w:rPr>
              <w:t>*</w:t>
            </w:r>
            <w:r w:rsidRPr="00BC4A60">
              <w:rPr>
                <w:rFonts w:ascii="Times New Roman" w:hAnsi="Times New Roman"/>
                <w:b/>
                <w:bCs/>
                <w:sz w:val="20"/>
                <w:szCs w:val="20"/>
                <w:lang w:eastAsia="lv-LV"/>
              </w:rPr>
              <w:t>Izsoles dalībnieks un nodrošinājuma maksātājs ir viena persona</w:t>
            </w:r>
            <w:r w:rsidRPr="00396BA7">
              <w:rPr>
                <w:rFonts w:ascii="Times New Roman" w:hAnsi="Times New Roman"/>
                <w:sz w:val="20"/>
                <w:szCs w:val="20"/>
                <w:lang w:eastAsia="lv-LV"/>
              </w:rPr>
              <w:t>.</w:t>
            </w:r>
          </w:p>
        </w:tc>
      </w:tr>
      <w:tr w:rsidR="003F020B" w:rsidRPr="005E3C0B" w14:paraId="28C7FB11" w14:textId="77777777" w:rsidTr="0057488D">
        <w:tc>
          <w:tcPr>
            <w:tcW w:w="788" w:type="dxa"/>
          </w:tcPr>
          <w:p w14:paraId="13BDB819" w14:textId="77777777" w:rsidR="003F020B" w:rsidRPr="005E3C0B" w:rsidRDefault="003F020B" w:rsidP="0057488D">
            <w:pPr>
              <w:ind w:right="-766"/>
              <w:rPr>
                <w:rFonts w:ascii="Times New Roman" w:hAnsi="Times New Roman"/>
                <w:sz w:val="20"/>
                <w:szCs w:val="20"/>
                <w:lang w:eastAsia="lv-LV"/>
              </w:rPr>
            </w:pPr>
            <w:r w:rsidRPr="005E3C0B">
              <w:rPr>
                <w:rFonts w:ascii="Times New Roman" w:hAnsi="Times New Roman"/>
                <w:sz w:val="20"/>
                <w:szCs w:val="20"/>
                <w:lang w:eastAsia="lv-LV"/>
              </w:rPr>
              <w:t>3.2.</w:t>
            </w:r>
          </w:p>
        </w:tc>
        <w:tc>
          <w:tcPr>
            <w:tcW w:w="2360" w:type="dxa"/>
          </w:tcPr>
          <w:p w14:paraId="704C57AB"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rPr>
              <w:t>Par izsoles dalībniekiem nevar būt persona:</w:t>
            </w:r>
          </w:p>
        </w:tc>
        <w:tc>
          <w:tcPr>
            <w:tcW w:w="6095" w:type="dxa"/>
          </w:tcPr>
          <w:p w14:paraId="3BCC2AFD" w14:textId="77777777" w:rsidR="003F020B" w:rsidRPr="004B6C54" w:rsidRDefault="003F020B" w:rsidP="003F020B">
            <w:pPr>
              <w:pStyle w:val="ListParagraph"/>
              <w:numPr>
                <w:ilvl w:val="2"/>
                <w:numId w:val="26"/>
              </w:numPr>
              <w:rPr>
                <w:rFonts w:ascii="Times New Roman" w:hAnsi="Times New Roman"/>
                <w:sz w:val="20"/>
                <w:szCs w:val="20"/>
              </w:rPr>
            </w:pPr>
            <w:r w:rsidRPr="005E3C0B">
              <w:rPr>
                <w:rFonts w:ascii="Times New Roman" w:hAnsi="Times New Roman"/>
                <w:sz w:val="20"/>
                <w:szCs w:val="20"/>
              </w:rPr>
              <w:t xml:space="preserve">ar kurām Olaines novada pašvaldība </w:t>
            </w:r>
            <w:r>
              <w:rPr>
                <w:rFonts w:ascii="Times New Roman" w:hAnsi="Times New Roman"/>
                <w:sz w:val="20"/>
                <w:szCs w:val="20"/>
              </w:rPr>
              <w:t>izbeigusi</w:t>
            </w:r>
            <w:r w:rsidRPr="005E3C0B">
              <w:rPr>
                <w:rFonts w:ascii="Times New Roman" w:hAnsi="Times New Roman"/>
                <w:sz w:val="20"/>
                <w:szCs w:val="20"/>
              </w:rPr>
              <w:t xml:space="preserve"> jebkādu līgumu šīs </w:t>
            </w:r>
            <w:r w:rsidRPr="004B6C54">
              <w:rPr>
                <w:rFonts w:ascii="Times New Roman" w:hAnsi="Times New Roman"/>
                <w:sz w:val="20"/>
                <w:szCs w:val="20"/>
              </w:rPr>
              <w:t>personas rīcības dēļ;</w:t>
            </w:r>
          </w:p>
          <w:p w14:paraId="229A0D18" w14:textId="77777777" w:rsidR="003F020B" w:rsidRPr="005E3C0B" w:rsidRDefault="003F020B" w:rsidP="003F020B">
            <w:pPr>
              <w:pStyle w:val="ListParagraph"/>
              <w:numPr>
                <w:ilvl w:val="2"/>
                <w:numId w:val="26"/>
              </w:numPr>
              <w:rPr>
                <w:rFonts w:ascii="Times New Roman" w:hAnsi="Times New Roman"/>
                <w:sz w:val="20"/>
                <w:szCs w:val="20"/>
              </w:rPr>
            </w:pPr>
            <w:r w:rsidRPr="005E3C0B">
              <w:rPr>
                <w:rFonts w:ascii="Times New Roman" w:hAnsi="Times New Roman"/>
                <w:sz w:val="20"/>
                <w:szCs w:val="20"/>
              </w:rPr>
              <w:t>kuras ir Olaines novada pašvaldības parādnieki saskaņā ar citām līgumattiecībām;</w:t>
            </w:r>
          </w:p>
          <w:p w14:paraId="0AF51BC0" w14:textId="77777777" w:rsidR="003F020B" w:rsidRPr="006E2AA2" w:rsidRDefault="003F020B" w:rsidP="003F020B">
            <w:pPr>
              <w:pStyle w:val="ListParagraph"/>
              <w:numPr>
                <w:ilvl w:val="2"/>
                <w:numId w:val="26"/>
              </w:numPr>
              <w:rPr>
                <w:rFonts w:ascii="Times New Roman" w:hAnsi="Times New Roman"/>
                <w:sz w:val="20"/>
                <w:szCs w:val="20"/>
              </w:rPr>
            </w:pPr>
            <w:r w:rsidRPr="005E3C0B">
              <w:rPr>
                <w:rFonts w:ascii="Times New Roman" w:hAnsi="Times New Roman"/>
                <w:sz w:val="20"/>
                <w:szCs w:val="20"/>
              </w:rPr>
              <w:t>pret kurām uzsākta tiesvedība par parāda piedziņu vai līgumsaistību</w:t>
            </w:r>
            <w:r>
              <w:rPr>
                <w:rFonts w:ascii="Times New Roman" w:hAnsi="Times New Roman"/>
                <w:sz w:val="20"/>
                <w:szCs w:val="20"/>
              </w:rPr>
              <w:t xml:space="preserve"> </w:t>
            </w:r>
            <w:r w:rsidRPr="006E2AA2">
              <w:rPr>
                <w:rFonts w:ascii="Times New Roman" w:hAnsi="Times New Roman"/>
                <w:sz w:val="20"/>
                <w:szCs w:val="20"/>
              </w:rPr>
              <w:t xml:space="preserve"> neizpildi</w:t>
            </w:r>
          </w:p>
          <w:p w14:paraId="783659E8" w14:textId="77777777" w:rsidR="003F020B" w:rsidRDefault="003F020B" w:rsidP="003F020B">
            <w:pPr>
              <w:pStyle w:val="ListParagraph"/>
              <w:numPr>
                <w:ilvl w:val="2"/>
                <w:numId w:val="26"/>
              </w:numPr>
              <w:rPr>
                <w:rFonts w:ascii="Times New Roman" w:hAnsi="Times New Roman"/>
                <w:sz w:val="20"/>
                <w:szCs w:val="20"/>
              </w:rPr>
            </w:pPr>
            <w:r w:rsidRPr="005E3C0B">
              <w:rPr>
                <w:rFonts w:ascii="Times New Roman" w:hAnsi="Times New Roman"/>
                <w:sz w:val="20"/>
                <w:szCs w:val="20"/>
              </w:rPr>
              <w:t xml:space="preserve">kura pasludināta maksātnespēja, uzsākts likvidācijas process, to </w:t>
            </w:r>
          </w:p>
          <w:p w14:paraId="58240C38" w14:textId="77777777" w:rsidR="003F020B" w:rsidRPr="00BC4A60" w:rsidRDefault="003F020B" w:rsidP="0057488D">
            <w:pPr>
              <w:pStyle w:val="ListParagraph"/>
              <w:rPr>
                <w:rFonts w:ascii="Times New Roman" w:hAnsi="Times New Roman"/>
                <w:sz w:val="20"/>
                <w:szCs w:val="20"/>
              </w:rPr>
            </w:pPr>
            <w:r w:rsidRPr="005E3C0B">
              <w:rPr>
                <w:rFonts w:ascii="Times New Roman" w:hAnsi="Times New Roman"/>
                <w:sz w:val="20"/>
                <w:szCs w:val="20"/>
              </w:rPr>
              <w:t xml:space="preserve">saimnieciskā </w:t>
            </w:r>
            <w:r w:rsidRPr="00BC4A60">
              <w:rPr>
                <w:rFonts w:ascii="Times New Roman" w:hAnsi="Times New Roman"/>
                <w:sz w:val="20"/>
                <w:szCs w:val="20"/>
              </w:rPr>
              <w:t>darbība  apturēta vai pārtraukta, vai  uzsākta tiesvedība par darbības izbeigšanu, maksātnespēju vai bankrotu;</w:t>
            </w:r>
          </w:p>
          <w:p w14:paraId="79F5B2C2" w14:textId="77777777" w:rsidR="003F020B" w:rsidRPr="00BC4A60" w:rsidRDefault="003F020B" w:rsidP="003F020B">
            <w:pPr>
              <w:pStyle w:val="ListParagraph"/>
              <w:numPr>
                <w:ilvl w:val="2"/>
                <w:numId w:val="26"/>
              </w:numPr>
              <w:rPr>
                <w:rFonts w:ascii="Times New Roman" w:hAnsi="Times New Roman"/>
                <w:sz w:val="20"/>
                <w:szCs w:val="20"/>
              </w:rPr>
            </w:pPr>
            <w:r w:rsidRPr="00BC4A60">
              <w:rPr>
                <w:rFonts w:ascii="Times New Roman" w:hAnsi="Times New Roman"/>
                <w:sz w:val="20"/>
                <w:szCs w:val="20"/>
              </w:rPr>
              <w:t>kuras iepriekš ir izsolē nosolījusi  izsoles objektu, bet nav veikusi samaksu par nosolīto objektu un nav noslēgusi pirkuma līgumu</w:t>
            </w:r>
          </w:p>
          <w:p w14:paraId="61D7A453" w14:textId="77777777" w:rsidR="003F020B" w:rsidRPr="00606B5F" w:rsidRDefault="003F020B" w:rsidP="003F020B">
            <w:pPr>
              <w:pStyle w:val="ListParagraph"/>
              <w:numPr>
                <w:ilvl w:val="2"/>
                <w:numId w:val="26"/>
              </w:numPr>
              <w:rPr>
                <w:rFonts w:ascii="Times New Roman" w:hAnsi="Times New Roman"/>
                <w:color w:val="C00000"/>
                <w:sz w:val="20"/>
                <w:szCs w:val="20"/>
              </w:rPr>
            </w:pPr>
            <w:r w:rsidRPr="00BC4A60">
              <w:rPr>
                <w:rFonts w:ascii="Times New Roman" w:hAnsi="Times New Roman"/>
                <w:sz w:val="20"/>
                <w:szCs w:val="20"/>
              </w:rPr>
              <w:t>uz kurām ir attiecināmas Starptautiskās un Latvijas Republikas noteiktās starptautiskās vai nacionālās sankcijas vai būtiskas finanšu un kapitāla tirgus intereses ietekmējošas Eiropas Savienības vai Ziemeļatlantijas līguma organizācijas dalībvalsts noteiktās sankcijas.</w:t>
            </w:r>
          </w:p>
        </w:tc>
      </w:tr>
    </w:tbl>
    <w:p w14:paraId="1AF778C5" w14:textId="77777777" w:rsidR="003F020B" w:rsidRDefault="003F020B" w:rsidP="003F020B">
      <w:pPr>
        <w:spacing w:after="0" w:line="240" w:lineRule="auto"/>
        <w:ind w:left="540" w:right="-766"/>
        <w:rPr>
          <w:rFonts w:ascii="Times New Roman" w:hAnsi="Times New Roman"/>
          <w:b/>
          <w:bCs/>
          <w:sz w:val="20"/>
          <w:szCs w:val="20"/>
          <w:lang w:eastAsia="lv-LV"/>
        </w:rPr>
      </w:pPr>
    </w:p>
    <w:p w14:paraId="22E0DCE2" w14:textId="77777777" w:rsidR="003F020B" w:rsidRPr="003E6216" w:rsidRDefault="003F020B" w:rsidP="003F020B">
      <w:pPr>
        <w:numPr>
          <w:ilvl w:val="0"/>
          <w:numId w:val="26"/>
        </w:numPr>
        <w:spacing w:after="0" w:line="240" w:lineRule="auto"/>
        <w:ind w:right="-766"/>
        <w:jc w:val="center"/>
        <w:rPr>
          <w:rFonts w:ascii="Times New Roman" w:hAnsi="Times New Roman"/>
          <w:b/>
          <w:bCs/>
          <w:sz w:val="20"/>
          <w:szCs w:val="20"/>
          <w:lang w:eastAsia="lv-LV"/>
        </w:rPr>
      </w:pPr>
      <w:r w:rsidRPr="003E6216">
        <w:rPr>
          <w:rFonts w:ascii="Times New Roman" w:hAnsi="Times New Roman"/>
          <w:b/>
          <w:bCs/>
          <w:sz w:val="20"/>
          <w:szCs w:val="20"/>
          <w:lang w:eastAsia="lv-LV"/>
        </w:rPr>
        <w:t>Izsoles pretendentu reģistrācija Izsoļu dalībnieku reģistrā</w:t>
      </w:r>
    </w:p>
    <w:p w14:paraId="2786903C" w14:textId="77777777" w:rsidR="003F020B" w:rsidRDefault="003F020B" w:rsidP="003F020B">
      <w:pPr>
        <w:spacing w:after="0" w:line="240" w:lineRule="auto"/>
        <w:ind w:right="-766"/>
        <w:jc w:val="center"/>
        <w:rPr>
          <w:rFonts w:ascii="Times New Roman" w:hAnsi="Times New Roman"/>
          <w:b/>
          <w:bCs/>
          <w:sz w:val="20"/>
          <w:szCs w:val="20"/>
          <w:lang w:eastAsia="lv-LV"/>
        </w:rPr>
      </w:pPr>
    </w:p>
    <w:tbl>
      <w:tblPr>
        <w:tblStyle w:val="TableGrid"/>
        <w:tblW w:w="9209" w:type="dxa"/>
        <w:tblLook w:val="04A0" w:firstRow="1" w:lastRow="0" w:firstColumn="1" w:lastColumn="0" w:noHBand="0" w:noVBand="1"/>
      </w:tblPr>
      <w:tblGrid>
        <w:gridCol w:w="704"/>
        <w:gridCol w:w="2410"/>
        <w:gridCol w:w="6095"/>
      </w:tblGrid>
      <w:tr w:rsidR="003F020B" w14:paraId="509E9B26" w14:textId="77777777" w:rsidTr="0057488D">
        <w:tc>
          <w:tcPr>
            <w:tcW w:w="704" w:type="dxa"/>
          </w:tcPr>
          <w:p w14:paraId="7058283C"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lang w:eastAsia="lv-LV"/>
              </w:rPr>
              <w:t xml:space="preserve">4.1. </w:t>
            </w:r>
          </w:p>
        </w:tc>
        <w:tc>
          <w:tcPr>
            <w:tcW w:w="2410" w:type="dxa"/>
          </w:tcPr>
          <w:p w14:paraId="010C68DB"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lang w:eastAsia="lv-LV"/>
              </w:rPr>
              <w:t xml:space="preserve">Dalībnieku  pieteikšanās  </w:t>
            </w:r>
          </w:p>
        </w:tc>
        <w:tc>
          <w:tcPr>
            <w:tcW w:w="6095" w:type="dxa"/>
          </w:tcPr>
          <w:p w14:paraId="541F5221"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lang w:eastAsia="lv-LV"/>
              </w:rPr>
              <w:t xml:space="preserve">Notiek no </w:t>
            </w:r>
            <w:r w:rsidRPr="00A02074">
              <w:rPr>
                <w:rFonts w:ascii="Times New Roman" w:hAnsi="Times New Roman"/>
                <w:b/>
                <w:bCs/>
                <w:color w:val="FF0000"/>
                <w:sz w:val="20"/>
                <w:szCs w:val="20"/>
                <w:lang w:eastAsia="lv-LV"/>
              </w:rPr>
              <w:t>202</w:t>
            </w:r>
            <w:r>
              <w:rPr>
                <w:rFonts w:ascii="Times New Roman" w:hAnsi="Times New Roman"/>
                <w:b/>
                <w:bCs/>
                <w:color w:val="FF0000"/>
                <w:sz w:val="20"/>
                <w:szCs w:val="20"/>
                <w:lang w:eastAsia="lv-LV"/>
              </w:rPr>
              <w:t>3</w:t>
            </w:r>
            <w:r w:rsidRPr="00A02074">
              <w:rPr>
                <w:rFonts w:ascii="Times New Roman" w:hAnsi="Times New Roman"/>
                <w:b/>
                <w:bCs/>
                <w:color w:val="FF0000"/>
                <w:sz w:val="20"/>
                <w:szCs w:val="20"/>
                <w:lang w:eastAsia="lv-LV"/>
              </w:rPr>
              <w:t xml:space="preserve">.gada </w:t>
            </w:r>
            <w:r>
              <w:rPr>
                <w:rFonts w:ascii="Times New Roman" w:hAnsi="Times New Roman"/>
                <w:b/>
                <w:bCs/>
                <w:color w:val="FF0000"/>
                <w:sz w:val="20"/>
                <w:szCs w:val="20"/>
                <w:lang w:eastAsia="lv-LV"/>
              </w:rPr>
              <w:t>7.aprīļa,</w:t>
            </w:r>
            <w:r w:rsidRPr="00A02074">
              <w:rPr>
                <w:rFonts w:ascii="Times New Roman" w:hAnsi="Times New Roman"/>
                <w:b/>
                <w:bCs/>
                <w:color w:val="FF0000"/>
                <w:sz w:val="20"/>
                <w:szCs w:val="20"/>
                <w:lang w:eastAsia="lv-LV"/>
              </w:rPr>
              <w:t xml:space="preserve"> plkst. 13:00 līdz 202</w:t>
            </w:r>
            <w:r>
              <w:rPr>
                <w:rFonts w:ascii="Times New Roman" w:hAnsi="Times New Roman"/>
                <w:b/>
                <w:bCs/>
                <w:color w:val="FF0000"/>
                <w:sz w:val="20"/>
                <w:szCs w:val="20"/>
                <w:lang w:eastAsia="lv-LV"/>
              </w:rPr>
              <w:t>3</w:t>
            </w:r>
            <w:r w:rsidRPr="00A02074">
              <w:rPr>
                <w:rFonts w:ascii="Times New Roman" w:hAnsi="Times New Roman"/>
                <w:b/>
                <w:bCs/>
                <w:color w:val="FF0000"/>
                <w:sz w:val="20"/>
                <w:szCs w:val="20"/>
                <w:lang w:eastAsia="lv-LV"/>
              </w:rPr>
              <w:t xml:space="preserve">.gada </w:t>
            </w:r>
            <w:r>
              <w:rPr>
                <w:rFonts w:ascii="Times New Roman" w:hAnsi="Times New Roman"/>
                <w:b/>
                <w:bCs/>
                <w:color w:val="FF0000"/>
                <w:sz w:val="20"/>
                <w:szCs w:val="20"/>
                <w:lang w:eastAsia="lv-LV"/>
              </w:rPr>
              <w:t>27.aprīlim</w:t>
            </w:r>
            <w:r w:rsidRPr="00F46014">
              <w:rPr>
                <w:rStyle w:val="SubtleEmphasis"/>
                <w:rFonts w:ascii="Times New Roman" w:hAnsi="Times New Roman"/>
                <w:b/>
                <w:bCs/>
                <w:color w:val="FF0000"/>
                <w:sz w:val="20"/>
                <w:szCs w:val="20"/>
              </w:rPr>
              <w:t>, plkst</w:t>
            </w:r>
            <w:r>
              <w:rPr>
                <w:rStyle w:val="SubtleEmphasis"/>
                <w:rFonts w:ascii="Times New Roman" w:hAnsi="Times New Roman"/>
                <w:b/>
                <w:bCs/>
                <w:color w:val="FF0000"/>
                <w:sz w:val="20"/>
                <w:szCs w:val="20"/>
              </w:rPr>
              <w:t>.</w:t>
            </w:r>
            <w:r w:rsidRPr="00F46014">
              <w:rPr>
                <w:rStyle w:val="SubtleEmphasis"/>
                <w:rFonts w:ascii="Times New Roman" w:hAnsi="Times New Roman"/>
                <w:b/>
                <w:bCs/>
                <w:color w:val="FF0000"/>
                <w:sz w:val="20"/>
                <w:szCs w:val="20"/>
              </w:rPr>
              <w:t xml:space="preserve"> 23:59</w:t>
            </w:r>
            <w:r w:rsidRPr="00F46014">
              <w:rPr>
                <w:rStyle w:val="SubtleEmphasis"/>
                <w:rFonts w:ascii="Times New Roman" w:hAnsi="Times New Roman"/>
                <w:b/>
                <w:bCs/>
                <w:sz w:val="20"/>
                <w:szCs w:val="20"/>
              </w:rPr>
              <w:t>.</w:t>
            </w:r>
            <w:r w:rsidRPr="00396BA7">
              <w:rPr>
                <w:rStyle w:val="SubtleEmphasis"/>
                <w:rFonts w:ascii="Times New Roman" w:hAnsi="Times New Roman"/>
                <w:sz w:val="20"/>
                <w:szCs w:val="20"/>
              </w:rPr>
              <w:t xml:space="preserve"> Tiesu administrācijas elektronisko izsoļu vietnē </w:t>
            </w:r>
            <w:hyperlink r:id="rId27" w:history="1">
              <w:r w:rsidRPr="00396BA7">
                <w:rPr>
                  <w:rStyle w:val="SubtleEmphasis"/>
                  <w:rFonts w:ascii="Times New Roman" w:hAnsi="Times New Roman"/>
                  <w:sz w:val="20"/>
                  <w:szCs w:val="20"/>
                </w:rPr>
                <w:t>https://izsoles.ta.gov.lv</w:t>
              </w:r>
            </w:hyperlink>
            <w:r w:rsidRPr="00396BA7">
              <w:rPr>
                <w:rStyle w:val="SubtleEmphasis"/>
                <w:rFonts w:ascii="Times New Roman" w:hAnsi="Times New Roman"/>
                <w:sz w:val="20"/>
                <w:szCs w:val="20"/>
              </w:rPr>
              <w:t xml:space="preserve">  uzturētā izsoļu dalībnieku reģistrā pēc oficiāla paziņojuma par izsoli publicēšanas Latvijas Republikas oficiālajā izdevumā “Latvijas Vēstnesis” tīmekļa vietnē -</w:t>
            </w:r>
            <w:r w:rsidRPr="00396BA7">
              <w:rPr>
                <w:rStyle w:val="SubtleEmphasis"/>
              </w:rPr>
              <w:t xml:space="preserve"> </w:t>
            </w:r>
            <w:hyperlink r:id="rId28" w:history="1">
              <w:r w:rsidRPr="00396BA7">
                <w:rPr>
                  <w:rStyle w:val="Hyperlink"/>
                  <w:rFonts w:ascii="Times New Roman" w:hAnsi="Times New Roman"/>
                  <w:i/>
                  <w:iCs/>
                  <w:sz w:val="20"/>
                  <w:szCs w:val="20"/>
                </w:rPr>
                <w:t>www.vestnesis.lv</w:t>
              </w:r>
            </w:hyperlink>
            <w:r w:rsidRPr="00396BA7">
              <w:rPr>
                <w:rStyle w:val="SubtleEmphasis"/>
                <w:rFonts w:ascii="Times New Roman" w:hAnsi="Times New Roman"/>
                <w:sz w:val="20"/>
                <w:szCs w:val="20"/>
                <w:lang w:eastAsia="lv-LV"/>
              </w:rPr>
              <w:t xml:space="preserve"> </w:t>
            </w:r>
            <w:r w:rsidRPr="00396BA7">
              <w:rPr>
                <w:rFonts w:ascii="Times New Roman" w:hAnsi="Times New Roman"/>
                <w:sz w:val="20"/>
                <w:szCs w:val="20"/>
                <w:lang w:eastAsia="lv-LV"/>
              </w:rPr>
              <w:t xml:space="preserve">   </w:t>
            </w:r>
          </w:p>
        </w:tc>
      </w:tr>
      <w:tr w:rsidR="003F020B" w14:paraId="58908247" w14:textId="77777777" w:rsidTr="0057488D">
        <w:tc>
          <w:tcPr>
            <w:tcW w:w="704" w:type="dxa"/>
          </w:tcPr>
          <w:p w14:paraId="6FB2D9F7"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4.2.</w:t>
            </w:r>
          </w:p>
        </w:tc>
        <w:tc>
          <w:tcPr>
            <w:tcW w:w="2410" w:type="dxa"/>
          </w:tcPr>
          <w:p w14:paraId="3B60DEC7"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Izsoles dalībnieki- </w:t>
            </w:r>
          </w:p>
          <w:p w14:paraId="0E4F507D"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kuras </w:t>
            </w:r>
          </w:p>
          <w:p w14:paraId="13CF76DF"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vēlas savā vai cita vārdā </w:t>
            </w:r>
          </w:p>
          <w:p w14:paraId="191009FA"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pieteikties izsolei, elektronisko izsoļu vietnē </w:t>
            </w:r>
            <w:hyperlink r:id="rId29" w:history="1">
              <w:r w:rsidRPr="00396BA7">
                <w:rPr>
                  <w:rStyle w:val="Hyperlink"/>
                  <w:rFonts w:ascii="Times New Roman" w:hAnsi="Times New Roman"/>
                  <w:sz w:val="20"/>
                  <w:szCs w:val="20"/>
                </w:rPr>
                <w:t>https://izsoles.ta.gov.lv</w:t>
              </w:r>
            </w:hyperlink>
          </w:p>
          <w:p w14:paraId="175B81CE"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norāda</w:t>
            </w:r>
          </w:p>
        </w:tc>
        <w:tc>
          <w:tcPr>
            <w:tcW w:w="6095" w:type="dxa"/>
          </w:tcPr>
          <w:p w14:paraId="2C8F8857" w14:textId="77777777" w:rsidR="003F020B" w:rsidRPr="0016290D" w:rsidRDefault="003F020B" w:rsidP="0057488D">
            <w:pPr>
              <w:rPr>
                <w:rFonts w:ascii="Times New Roman" w:hAnsi="Times New Roman"/>
                <w:sz w:val="20"/>
                <w:szCs w:val="20"/>
              </w:rPr>
            </w:pPr>
            <w:r>
              <w:rPr>
                <w:rFonts w:ascii="Times New Roman" w:hAnsi="Times New Roman"/>
                <w:sz w:val="20"/>
                <w:szCs w:val="20"/>
              </w:rPr>
              <w:t>4.2.1.</w:t>
            </w:r>
            <w:r w:rsidRPr="0016290D">
              <w:rPr>
                <w:rFonts w:ascii="Times New Roman" w:hAnsi="Times New Roman"/>
                <w:sz w:val="20"/>
                <w:szCs w:val="20"/>
              </w:rPr>
              <w:t xml:space="preserve">vārdu, uzvārdu; </w:t>
            </w:r>
          </w:p>
          <w:p w14:paraId="196E368B"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4.2.2. personas kodu </w:t>
            </w:r>
          </w:p>
          <w:p w14:paraId="342F2A2B"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4.2.3.personas </w:t>
            </w:r>
            <w:r>
              <w:rPr>
                <w:rFonts w:ascii="Times New Roman" w:hAnsi="Times New Roman"/>
                <w:sz w:val="20"/>
                <w:szCs w:val="20"/>
              </w:rPr>
              <w:t xml:space="preserve">deklarētās </w:t>
            </w:r>
            <w:r w:rsidRPr="00396BA7">
              <w:rPr>
                <w:rFonts w:ascii="Times New Roman" w:hAnsi="Times New Roman"/>
                <w:sz w:val="20"/>
                <w:szCs w:val="20"/>
              </w:rPr>
              <w:t>dzīvesvietas adresi ;</w:t>
            </w:r>
          </w:p>
          <w:p w14:paraId="10718BE4"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4.2.4.personu apliecinoša dokumenta veidu un numuru; </w:t>
            </w:r>
          </w:p>
          <w:p w14:paraId="6F105C41"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4.2.5. norēķinu rekvizītus (kredītiestādes konta numurs, uz kuru personai atmaksājama nodrošinājuma summa); </w:t>
            </w:r>
          </w:p>
          <w:p w14:paraId="61B00CD1"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4.2.6. personas papildu kontaktinformāciju – elektroniskā pasta adresi un tālruņa numuru;</w:t>
            </w:r>
          </w:p>
          <w:p w14:paraId="39E89AA6"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4.2.7.  fiziska persona, kura pārstāv citu fizisku personu, papildus punktā norādītajam, sniedz informāciju par: </w:t>
            </w:r>
          </w:p>
          <w:p w14:paraId="2B819B49"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4.2.7.1</w:t>
            </w:r>
            <w:r>
              <w:rPr>
                <w:rFonts w:ascii="Times New Roman" w:hAnsi="Times New Roman"/>
                <w:sz w:val="20"/>
                <w:szCs w:val="20"/>
              </w:rPr>
              <w:t>.</w:t>
            </w:r>
            <w:r w:rsidRPr="00396BA7">
              <w:rPr>
                <w:rFonts w:ascii="Times New Roman" w:hAnsi="Times New Roman"/>
                <w:sz w:val="20"/>
                <w:szCs w:val="20"/>
              </w:rPr>
              <w:t xml:space="preserve">pārstāvamo personu  - </w:t>
            </w:r>
          </w:p>
          <w:p w14:paraId="262F1637"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vārd</w:t>
            </w:r>
            <w:r>
              <w:rPr>
                <w:rFonts w:ascii="Times New Roman" w:hAnsi="Times New Roman"/>
                <w:sz w:val="20"/>
                <w:szCs w:val="20"/>
              </w:rPr>
              <w:t>s</w:t>
            </w:r>
            <w:r w:rsidRPr="00396BA7">
              <w:rPr>
                <w:rFonts w:ascii="Times New Roman" w:hAnsi="Times New Roman"/>
                <w:sz w:val="20"/>
                <w:szCs w:val="20"/>
              </w:rPr>
              <w:t xml:space="preserve">, uzvārdu fiziskai personai; </w:t>
            </w:r>
          </w:p>
          <w:p w14:paraId="7773F586"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 xml:space="preserve">personas kodu; </w:t>
            </w:r>
          </w:p>
          <w:p w14:paraId="369F02B4" w14:textId="77777777" w:rsidR="003F020B" w:rsidRPr="00396BA7" w:rsidRDefault="003F020B" w:rsidP="0057488D">
            <w:pPr>
              <w:pStyle w:val="ListParagraph"/>
              <w:ind w:left="462"/>
              <w:rPr>
                <w:rFonts w:ascii="Times New Roman" w:hAnsi="Times New Roman"/>
                <w:sz w:val="20"/>
                <w:szCs w:val="20"/>
              </w:rPr>
            </w:pPr>
            <w:r w:rsidRPr="00162049">
              <w:rPr>
                <w:rFonts w:ascii="Times New Roman" w:hAnsi="Times New Roman"/>
                <w:b/>
                <w:bCs/>
                <w:sz w:val="20"/>
                <w:szCs w:val="20"/>
              </w:rPr>
              <w:t>deklarētās dzīvesvietas adrese</w:t>
            </w:r>
            <w:r w:rsidRPr="00396BA7">
              <w:rPr>
                <w:rFonts w:ascii="Times New Roman" w:hAnsi="Times New Roman"/>
                <w:sz w:val="20"/>
                <w:szCs w:val="20"/>
              </w:rPr>
              <w:t xml:space="preserve">, </w:t>
            </w:r>
          </w:p>
          <w:p w14:paraId="0D3771F6"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kontaktinformāciju – elektroniskā pasta adresi un tālruņa numuru;</w:t>
            </w:r>
          </w:p>
          <w:p w14:paraId="231B912F"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lastRenderedPageBreak/>
              <w:t>personu apliecinoša dokumenta veidu un numuru</w:t>
            </w:r>
            <w:r>
              <w:rPr>
                <w:rFonts w:ascii="Times New Roman" w:hAnsi="Times New Roman"/>
                <w:sz w:val="20"/>
                <w:szCs w:val="20"/>
              </w:rPr>
              <w:t>;</w:t>
            </w:r>
          </w:p>
          <w:p w14:paraId="739D6EFE"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 xml:space="preserve">informāciju par notariāli apliecinātu pilnvaru, ja reģistrēts </w:t>
            </w:r>
          </w:p>
          <w:p w14:paraId="79B80BF1"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lietotājs izsolē pārstāv citu fizisku personu, kas apliecina reģistrēta lietotāja tiesības pārstāvēt fizisku personu;</w:t>
            </w:r>
          </w:p>
          <w:p w14:paraId="24AF1E8E" w14:textId="77777777" w:rsidR="003F020B" w:rsidRPr="0076755C" w:rsidRDefault="003F020B" w:rsidP="0057488D">
            <w:pPr>
              <w:rPr>
                <w:rFonts w:ascii="Times New Roman" w:hAnsi="Times New Roman"/>
                <w:sz w:val="20"/>
                <w:szCs w:val="20"/>
              </w:rPr>
            </w:pPr>
            <w:r>
              <w:rPr>
                <w:rFonts w:ascii="Times New Roman" w:hAnsi="Times New Roman"/>
                <w:sz w:val="20"/>
                <w:szCs w:val="20"/>
              </w:rPr>
              <w:t xml:space="preserve">         </w:t>
            </w:r>
            <w:r w:rsidRPr="0076755C">
              <w:rPr>
                <w:rFonts w:ascii="Times New Roman" w:hAnsi="Times New Roman"/>
                <w:sz w:val="20"/>
                <w:szCs w:val="20"/>
              </w:rPr>
              <w:t>informāciju par pilnvarojuma apjomu (pārstāvības tiesības</w:t>
            </w:r>
          </w:p>
          <w:p w14:paraId="6D33E6C1" w14:textId="77777777" w:rsidR="003F020B" w:rsidRDefault="003F020B" w:rsidP="0057488D">
            <w:pPr>
              <w:rPr>
                <w:rFonts w:ascii="Times New Roman" w:hAnsi="Times New Roman"/>
                <w:sz w:val="20"/>
                <w:szCs w:val="20"/>
              </w:rPr>
            </w:pPr>
            <w:r w:rsidRPr="00396BA7">
              <w:rPr>
                <w:rFonts w:ascii="Times New Roman" w:hAnsi="Times New Roman"/>
                <w:sz w:val="20"/>
                <w:szCs w:val="20"/>
              </w:rPr>
              <w:t xml:space="preserve"> </w:t>
            </w:r>
            <w:r>
              <w:rPr>
                <w:rFonts w:ascii="Times New Roman" w:hAnsi="Times New Roman"/>
                <w:sz w:val="20"/>
                <w:szCs w:val="20"/>
              </w:rPr>
              <w:t xml:space="preserve">        </w:t>
            </w:r>
            <w:r w:rsidRPr="00396BA7">
              <w:rPr>
                <w:rFonts w:ascii="Times New Roman" w:hAnsi="Times New Roman"/>
                <w:sz w:val="20"/>
                <w:szCs w:val="20"/>
              </w:rPr>
              <w:t xml:space="preserve">konkrētai </w:t>
            </w:r>
            <w:r>
              <w:rPr>
                <w:rFonts w:ascii="Times New Roman" w:hAnsi="Times New Roman"/>
                <w:sz w:val="20"/>
                <w:szCs w:val="20"/>
              </w:rPr>
              <w:t>izs</w:t>
            </w:r>
            <w:r w:rsidRPr="00396BA7">
              <w:rPr>
                <w:rFonts w:ascii="Times New Roman" w:hAnsi="Times New Roman"/>
                <w:sz w:val="20"/>
                <w:szCs w:val="20"/>
              </w:rPr>
              <w:t xml:space="preserve">olei, vairākām konkrētām izsolēm, uz noteiktu </w:t>
            </w:r>
            <w:r>
              <w:rPr>
                <w:rFonts w:ascii="Times New Roman" w:hAnsi="Times New Roman"/>
                <w:sz w:val="20"/>
                <w:szCs w:val="20"/>
              </w:rPr>
              <w:t xml:space="preserve">  </w:t>
            </w:r>
          </w:p>
          <w:p w14:paraId="7B286AA7" w14:textId="77777777" w:rsidR="003F020B" w:rsidRDefault="003F020B" w:rsidP="0057488D">
            <w:pPr>
              <w:rPr>
                <w:rFonts w:ascii="Times New Roman" w:hAnsi="Times New Roman"/>
                <w:b/>
                <w:bCs/>
                <w:sz w:val="20"/>
                <w:szCs w:val="20"/>
                <w:lang w:eastAsia="lv-LV"/>
              </w:rPr>
            </w:pPr>
            <w:r>
              <w:rPr>
                <w:rFonts w:ascii="Times New Roman" w:hAnsi="Times New Roman"/>
                <w:sz w:val="20"/>
                <w:szCs w:val="20"/>
              </w:rPr>
              <w:t xml:space="preserve">         </w:t>
            </w:r>
            <w:r w:rsidRPr="00396BA7">
              <w:rPr>
                <w:rFonts w:ascii="Times New Roman" w:hAnsi="Times New Roman"/>
                <w:sz w:val="20"/>
                <w:szCs w:val="20"/>
              </w:rPr>
              <w:t>laiku, pastāvīgi).</w:t>
            </w:r>
          </w:p>
        </w:tc>
      </w:tr>
      <w:tr w:rsidR="003F020B" w14:paraId="0A44CB57" w14:textId="77777777" w:rsidTr="0057488D">
        <w:tc>
          <w:tcPr>
            <w:tcW w:w="704" w:type="dxa"/>
          </w:tcPr>
          <w:p w14:paraId="3AE2B024"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lastRenderedPageBreak/>
              <w:t>4.3.</w:t>
            </w:r>
          </w:p>
        </w:tc>
        <w:tc>
          <w:tcPr>
            <w:tcW w:w="2410" w:type="dxa"/>
          </w:tcPr>
          <w:p w14:paraId="258C2075"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rPr>
              <w:t xml:space="preserve">Fiziska persona reģistrējoties dalībai izsolē  </w:t>
            </w:r>
          </w:p>
          <w:p w14:paraId="0BC5F802" w14:textId="77777777" w:rsidR="003F020B" w:rsidRDefault="003F020B" w:rsidP="0057488D">
            <w:pPr>
              <w:rPr>
                <w:rFonts w:ascii="Times New Roman" w:hAnsi="Times New Roman"/>
                <w:b/>
                <w:bCs/>
                <w:sz w:val="20"/>
                <w:szCs w:val="20"/>
                <w:lang w:eastAsia="lv-LV"/>
              </w:rPr>
            </w:pPr>
          </w:p>
        </w:tc>
        <w:tc>
          <w:tcPr>
            <w:tcW w:w="6095" w:type="dxa"/>
          </w:tcPr>
          <w:p w14:paraId="44C80D7D" w14:textId="77777777" w:rsidR="003F020B" w:rsidRPr="00396BA7" w:rsidRDefault="003F020B" w:rsidP="0057488D">
            <w:pPr>
              <w:rPr>
                <w:rFonts w:ascii="Times New Roman" w:hAnsi="Times New Roman"/>
                <w:b/>
                <w:bCs/>
                <w:sz w:val="20"/>
                <w:szCs w:val="20"/>
              </w:rPr>
            </w:pPr>
            <w:r w:rsidRPr="00396BA7">
              <w:rPr>
                <w:rFonts w:ascii="Times New Roman" w:hAnsi="Times New Roman"/>
                <w:b/>
                <w:bCs/>
                <w:sz w:val="20"/>
                <w:szCs w:val="20"/>
              </w:rPr>
              <w:t>apliecina, ka ir  iepazinies ar elektronisko izsoļu vietnes lietošanas un šiem Pašvaldības izsoles noteikumiem un apliecina šo noteikumu ievērošanu, kā arī par sevi sniegto datu pareizību</w:t>
            </w:r>
          </w:p>
          <w:p w14:paraId="49BA470E" w14:textId="77777777" w:rsidR="003F020B" w:rsidRDefault="003F020B" w:rsidP="0057488D">
            <w:pPr>
              <w:rPr>
                <w:rFonts w:ascii="Times New Roman" w:hAnsi="Times New Roman"/>
                <w:b/>
                <w:bCs/>
                <w:sz w:val="20"/>
                <w:szCs w:val="20"/>
                <w:lang w:eastAsia="lv-LV"/>
              </w:rPr>
            </w:pPr>
          </w:p>
        </w:tc>
      </w:tr>
      <w:tr w:rsidR="003F020B" w14:paraId="39744F3D" w14:textId="77777777" w:rsidTr="0057488D">
        <w:tc>
          <w:tcPr>
            <w:tcW w:w="704" w:type="dxa"/>
          </w:tcPr>
          <w:p w14:paraId="0C3987A0"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4.4.</w:t>
            </w:r>
          </w:p>
        </w:tc>
        <w:tc>
          <w:tcPr>
            <w:tcW w:w="2410" w:type="dxa"/>
          </w:tcPr>
          <w:p w14:paraId="1614AF63"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 xml:space="preserve">Ziņas par dalībnieku iekļauj </w:t>
            </w:r>
          </w:p>
        </w:tc>
        <w:tc>
          <w:tcPr>
            <w:tcW w:w="6095" w:type="dxa"/>
          </w:tcPr>
          <w:p w14:paraId="32992D86"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 xml:space="preserve">Izsoļu dalībnieku reģistrā, pamatojoties uz izsoles pretendenta iesniegumu. Iesniegumu pretendents iesniedz patstāvīgi, izmantojot Tiesu administrācijas elektronisko izsoļu vietnē pieejamo elektronisko pakalpojumu “Par e-izsoļu vietnes dalībnieka dalību konkrētā izsolē” un identificējoties ar vienu no vienotajā valsts un pašvaldību portālā </w:t>
            </w:r>
            <w:hyperlink r:id="rId30" w:history="1">
              <w:r w:rsidRPr="00396BA7">
                <w:rPr>
                  <w:rStyle w:val="Hyperlink"/>
                  <w:rFonts w:ascii="Times New Roman" w:hAnsi="Times New Roman"/>
                  <w:sz w:val="20"/>
                  <w:szCs w:val="20"/>
                </w:rPr>
                <w:t>www.latvija.lv</w:t>
              </w:r>
            </w:hyperlink>
            <w:r w:rsidRPr="00396BA7">
              <w:rPr>
                <w:rFonts w:ascii="Times New Roman" w:hAnsi="Times New Roman"/>
                <w:sz w:val="20"/>
                <w:szCs w:val="20"/>
              </w:rPr>
              <w:t xml:space="preserve"> piedāvātajiem identifikācijas līdzekļiem</w:t>
            </w:r>
          </w:p>
        </w:tc>
      </w:tr>
      <w:tr w:rsidR="003F020B" w14:paraId="6BBC6424" w14:textId="77777777" w:rsidTr="0057488D">
        <w:tc>
          <w:tcPr>
            <w:tcW w:w="704" w:type="dxa"/>
          </w:tcPr>
          <w:p w14:paraId="3E109DAB"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4.5.</w:t>
            </w:r>
          </w:p>
        </w:tc>
        <w:tc>
          <w:tcPr>
            <w:tcW w:w="2410" w:type="dxa"/>
          </w:tcPr>
          <w:p w14:paraId="1E7D800A"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Reģistrēts lietotājs, kurš</w:t>
            </w:r>
          </w:p>
          <w:p w14:paraId="4FA5CE15"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 vēlas piedalīties </w:t>
            </w:r>
          </w:p>
          <w:p w14:paraId="26DFDC4A"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izsludinātajā izsolē</w:t>
            </w:r>
          </w:p>
        </w:tc>
        <w:tc>
          <w:tcPr>
            <w:tcW w:w="6095" w:type="dxa"/>
          </w:tcPr>
          <w:p w14:paraId="7512C27E"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 xml:space="preserve">Elektronisko izsoļu vietnē </w:t>
            </w:r>
            <w:proofErr w:type="spellStart"/>
            <w:r w:rsidRPr="00396BA7">
              <w:rPr>
                <w:rFonts w:ascii="Times New Roman" w:hAnsi="Times New Roman"/>
                <w:sz w:val="20"/>
                <w:szCs w:val="20"/>
              </w:rPr>
              <w:t>nosūta</w:t>
            </w:r>
            <w:proofErr w:type="spellEnd"/>
            <w:r w:rsidRPr="00396BA7">
              <w:rPr>
                <w:rFonts w:ascii="Times New Roman" w:hAnsi="Times New Roman"/>
                <w:sz w:val="20"/>
                <w:szCs w:val="20"/>
              </w:rPr>
              <w:t xml:space="preserve"> izsoles rīkotājam lūgumu par autorizēšanu dalībai konkrētā izsolē un izsoles sludinājumā norādītajā izsoles rīkotāja kontā iemaksā izsoles nodrošinājuma summu sludinājumā noteiktajā apmērā, kā arī sedz maksu par dalību izsolē noteiktajā apmērā (saskaņā ar elektronisko izsoļu vietnē reģistrētam lietotājam sagatavotu rēķinu)</w:t>
            </w:r>
          </w:p>
        </w:tc>
      </w:tr>
      <w:tr w:rsidR="003F020B" w14:paraId="0B1F1910" w14:textId="77777777" w:rsidTr="0057488D">
        <w:tc>
          <w:tcPr>
            <w:tcW w:w="704" w:type="dxa"/>
          </w:tcPr>
          <w:p w14:paraId="355AA966"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4.6.</w:t>
            </w:r>
          </w:p>
        </w:tc>
        <w:tc>
          <w:tcPr>
            <w:tcW w:w="2410" w:type="dxa"/>
          </w:tcPr>
          <w:p w14:paraId="72216C51"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Izsoles rīkotājs autorizē izsoles dalībnieku</w:t>
            </w:r>
          </w:p>
        </w:tc>
        <w:tc>
          <w:tcPr>
            <w:tcW w:w="6095" w:type="dxa"/>
          </w:tcPr>
          <w:p w14:paraId="07455D75"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7 (septiņu) dienu laikā, izmantojot elektronisko izsoļu vietnē pieejamo pretendenta autorizēšanas rīku, ja pretendents izpildījis izsoles priekšnoteikumus, lai piedalītos izsolē</w:t>
            </w:r>
          </w:p>
        </w:tc>
      </w:tr>
      <w:tr w:rsidR="003F020B" w14:paraId="6A069E26" w14:textId="77777777" w:rsidTr="0057488D">
        <w:tc>
          <w:tcPr>
            <w:tcW w:w="704" w:type="dxa"/>
            <w:shd w:val="clear" w:color="auto" w:fill="auto"/>
          </w:tcPr>
          <w:p w14:paraId="43114032" w14:textId="77777777" w:rsidR="003F020B" w:rsidRPr="0052366E" w:rsidRDefault="003F020B" w:rsidP="0057488D">
            <w:pPr>
              <w:ind w:right="-766"/>
              <w:rPr>
                <w:rFonts w:ascii="Times New Roman" w:hAnsi="Times New Roman"/>
                <w:sz w:val="20"/>
                <w:szCs w:val="20"/>
                <w:lang w:eastAsia="lv-LV"/>
              </w:rPr>
            </w:pPr>
            <w:r w:rsidRPr="00A7288A">
              <w:rPr>
                <w:rFonts w:ascii="Times New Roman" w:hAnsi="Times New Roman"/>
                <w:sz w:val="20"/>
                <w:szCs w:val="20"/>
                <w:lang w:eastAsia="lv-LV"/>
              </w:rPr>
              <w:t>4.7.</w:t>
            </w:r>
          </w:p>
        </w:tc>
        <w:tc>
          <w:tcPr>
            <w:tcW w:w="2410" w:type="dxa"/>
            <w:shd w:val="clear" w:color="auto" w:fill="auto"/>
          </w:tcPr>
          <w:p w14:paraId="07D89FA6" w14:textId="77777777" w:rsidR="003F020B" w:rsidRPr="00A7288A" w:rsidRDefault="003F020B" w:rsidP="0057488D">
            <w:pPr>
              <w:rPr>
                <w:rFonts w:ascii="Times New Roman" w:hAnsi="Times New Roman"/>
                <w:sz w:val="20"/>
                <w:szCs w:val="20"/>
              </w:rPr>
            </w:pPr>
            <w:r w:rsidRPr="00A7288A">
              <w:rPr>
                <w:rFonts w:ascii="Times New Roman" w:hAnsi="Times New Roman"/>
                <w:sz w:val="20"/>
                <w:szCs w:val="20"/>
              </w:rPr>
              <w:t xml:space="preserve">Informāciju par </w:t>
            </w:r>
          </w:p>
          <w:p w14:paraId="1C7162D9" w14:textId="77777777" w:rsidR="003F020B" w:rsidRPr="00A7288A" w:rsidRDefault="003F020B" w:rsidP="0057488D">
            <w:pPr>
              <w:rPr>
                <w:rFonts w:ascii="Times New Roman" w:hAnsi="Times New Roman"/>
                <w:sz w:val="20"/>
                <w:szCs w:val="20"/>
              </w:rPr>
            </w:pPr>
            <w:r w:rsidRPr="00A7288A">
              <w:rPr>
                <w:rFonts w:ascii="Times New Roman" w:hAnsi="Times New Roman"/>
                <w:sz w:val="20"/>
                <w:szCs w:val="20"/>
              </w:rPr>
              <w:t>autorizēšanu dalībai</w:t>
            </w:r>
          </w:p>
          <w:p w14:paraId="44E9D382" w14:textId="77777777" w:rsidR="003F020B" w:rsidRDefault="003F020B" w:rsidP="0057488D">
            <w:pPr>
              <w:rPr>
                <w:rFonts w:ascii="Times New Roman" w:hAnsi="Times New Roman"/>
                <w:b/>
                <w:bCs/>
                <w:sz w:val="20"/>
                <w:szCs w:val="20"/>
                <w:lang w:eastAsia="lv-LV"/>
              </w:rPr>
            </w:pPr>
            <w:r w:rsidRPr="00A7288A">
              <w:rPr>
                <w:rFonts w:ascii="Times New Roman" w:hAnsi="Times New Roman"/>
                <w:sz w:val="20"/>
                <w:szCs w:val="20"/>
              </w:rPr>
              <w:t xml:space="preserve"> izsolē</w:t>
            </w:r>
          </w:p>
        </w:tc>
        <w:tc>
          <w:tcPr>
            <w:tcW w:w="6095" w:type="dxa"/>
            <w:shd w:val="clear" w:color="auto" w:fill="auto"/>
          </w:tcPr>
          <w:p w14:paraId="5963F04D" w14:textId="77777777" w:rsidR="003F020B" w:rsidRPr="009B0ECE" w:rsidRDefault="003F020B" w:rsidP="0057488D">
            <w:pPr>
              <w:pStyle w:val="ListParagraph"/>
              <w:ind w:left="37"/>
              <w:rPr>
                <w:rFonts w:ascii="Times New Roman" w:hAnsi="Times New Roman"/>
                <w:sz w:val="20"/>
                <w:szCs w:val="20"/>
              </w:rPr>
            </w:pPr>
            <w:r w:rsidRPr="00A7288A">
              <w:rPr>
                <w:rFonts w:ascii="Times New Roman" w:hAnsi="Times New Roman"/>
                <w:sz w:val="20"/>
                <w:szCs w:val="20"/>
              </w:rPr>
              <w:t xml:space="preserve">Izsoles rīkotājs, </w:t>
            </w:r>
            <w:proofErr w:type="spellStart"/>
            <w:r w:rsidRPr="00A7288A">
              <w:rPr>
                <w:rFonts w:ascii="Times New Roman" w:hAnsi="Times New Roman"/>
                <w:sz w:val="20"/>
                <w:szCs w:val="20"/>
              </w:rPr>
              <w:t>nosūta</w:t>
            </w:r>
            <w:proofErr w:type="spellEnd"/>
            <w:r w:rsidRPr="00A7288A">
              <w:rPr>
                <w:rFonts w:ascii="Times New Roman" w:hAnsi="Times New Roman"/>
                <w:sz w:val="20"/>
                <w:szCs w:val="20"/>
              </w:rPr>
              <w:t xml:space="preserve"> elektroniski uz elektronisko izsoļu vietnē izveidoto reģistrētā lietotāja kontu  </w:t>
            </w:r>
          </w:p>
        </w:tc>
      </w:tr>
      <w:tr w:rsidR="003F020B" w14:paraId="42D00CE0" w14:textId="77777777" w:rsidTr="0057488D">
        <w:tc>
          <w:tcPr>
            <w:tcW w:w="704" w:type="dxa"/>
          </w:tcPr>
          <w:p w14:paraId="1AEE1264"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4.8.</w:t>
            </w:r>
          </w:p>
        </w:tc>
        <w:tc>
          <w:tcPr>
            <w:tcW w:w="2410" w:type="dxa"/>
          </w:tcPr>
          <w:p w14:paraId="3A444019" w14:textId="77777777" w:rsidR="003F020B" w:rsidRDefault="003F020B" w:rsidP="0057488D">
            <w:pPr>
              <w:ind w:right="-766"/>
              <w:rPr>
                <w:rFonts w:ascii="Times New Roman" w:hAnsi="Times New Roman"/>
                <w:sz w:val="20"/>
                <w:szCs w:val="20"/>
              </w:rPr>
            </w:pPr>
            <w:r w:rsidRPr="00396BA7">
              <w:rPr>
                <w:rFonts w:ascii="Times New Roman" w:hAnsi="Times New Roman"/>
                <w:sz w:val="20"/>
                <w:szCs w:val="20"/>
              </w:rPr>
              <w:t>Autorizējot personu dalībai</w:t>
            </w:r>
          </w:p>
          <w:p w14:paraId="675BDAA4"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 xml:space="preserve"> izsolē</w:t>
            </w:r>
          </w:p>
        </w:tc>
        <w:tc>
          <w:tcPr>
            <w:tcW w:w="6095" w:type="dxa"/>
          </w:tcPr>
          <w:p w14:paraId="49DFC46E"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Katram solītājam elektronisko izsoļu vietnes sistēma automātiski izveido </w:t>
            </w:r>
          </w:p>
          <w:p w14:paraId="287F9DA8"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unikālu identifikatoru</w:t>
            </w:r>
          </w:p>
        </w:tc>
      </w:tr>
      <w:tr w:rsidR="003F020B" w14:paraId="786F71EC" w14:textId="77777777" w:rsidTr="0057488D">
        <w:tc>
          <w:tcPr>
            <w:tcW w:w="704" w:type="dxa"/>
          </w:tcPr>
          <w:p w14:paraId="428AB4DB"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4.9.</w:t>
            </w:r>
          </w:p>
        </w:tc>
        <w:tc>
          <w:tcPr>
            <w:tcW w:w="2410" w:type="dxa"/>
          </w:tcPr>
          <w:p w14:paraId="5E491A56" w14:textId="77777777" w:rsidR="003F020B" w:rsidRDefault="003F020B" w:rsidP="0057488D">
            <w:pPr>
              <w:ind w:right="-766"/>
              <w:rPr>
                <w:rFonts w:ascii="Times New Roman" w:hAnsi="Times New Roman"/>
                <w:sz w:val="20"/>
                <w:szCs w:val="20"/>
              </w:rPr>
            </w:pPr>
            <w:r w:rsidRPr="00396BA7">
              <w:rPr>
                <w:rFonts w:ascii="Times New Roman" w:hAnsi="Times New Roman"/>
                <w:sz w:val="20"/>
                <w:szCs w:val="20"/>
              </w:rPr>
              <w:t xml:space="preserve">Fiziska persona  </w:t>
            </w:r>
            <w:r w:rsidRPr="00396BA7">
              <w:rPr>
                <w:rFonts w:ascii="Times New Roman" w:hAnsi="Times New Roman"/>
                <w:b/>
                <w:bCs/>
                <w:sz w:val="20"/>
                <w:szCs w:val="20"/>
              </w:rPr>
              <w:t>netiek</w:t>
            </w:r>
            <w:r w:rsidRPr="00396BA7">
              <w:rPr>
                <w:rFonts w:ascii="Times New Roman" w:hAnsi="Times New Roman"/>
                <w:sz w:val="20"/>
                <w:szCs w:val="20"/>
              </w:rPr>
              <w:t xml:space="preserve"> </w:t>
            </w:r>
          </w:p>
          <w:p w14:paraId="35843AD9" w14:textId="77777777" w:rsidR="003F020B" w:rsidRPr="00452EAB" w:rsidRDefault="003F020B" w:rsidP="0057488D">
            <w:pPr>
              <w:ind w:right="-766"/>
              <w:rPr>
                <w:rFonts w:ascii="Times New Roman" w:hAnsi="Times New Roman"/>
                <w:sz w:val="20"/>
                <w:szCs w:val="20"/>
              </w:rPr>
            </w:pPr>
            <w:r w:rsidRPr="00396BA7">
              <w:rPr>
                <w:rFonts w:ascii="Times New Roman" w:hAnsi="Times New Roman"/>
                <w:sz w:val="20"/>
                <w:szCs w:val="20"/>
              </w:rPr>
              <w:t>reģistrēta, ja:</w:t>
            </w:r>
          </w:p>
        </w:tc>
        <w:tc>
          <w:tcPr>
            <w:tcW w:w="6095" w:type="dxa"/>
          </w:tcPr>
          <w:p w14:paraId="2CD25600" w14:textId="77777777" w:rsidR="003F020B" w:rsidRDefault="003F020B" w:rsidP="003F020B">
            <w:pPr>
              <w:pStyle w:val="ListParagraph"/>
              <w:numPr>
                <w:ilvl w:val="2"/>
                <w:numId w:val="29"/>
              </w:numPr>
              <w:jc w:val="both"/>
              <w:rPr>
                <w:rFonts w:ascii="Times New Roman" w:hAnsi="Times New Roman"/>
                <w:sz w:val="20"/>
                <w:szCs w:val="20"/>
              </w:rPr>
            </w:pPr>
            <w:r w:rsidRPr="00452EAB">
              <w:rPr>
                <w:rFonts w:ascii="Times New Roman" w:hAnsi="Times New Roman"/>
                <w:sz w:val="20"/>
                <w:szCs w:val="20"/>
              </w:rPr>
              <w:t>nav vēl iestājies vai ir beidzies pretendentu reģistrācijas termiņš;</w:t>
            </w:r>
          </w:p>
          <w:p w14:paraId="1C39F633" w14:textId="77777777" w:rsidR="003F020B" w:rsidRPr="00452EAB" w:rsidRDefault="003F020B" w:rsidP="003F020B">
            <w:pPr>
              <w:pStyle w:val="ListParagraph"/>
              <w:numPr>
                <w:ilvl w:val="2"/>
                <w:numId w:val="29"/>
              </w:numPr>
              <w:jc w:val="both"/>
              <w:rPr>
                <w:rFonts w:ascii="Times New Roman" w:hAnsi="Times New Roman"/>
                <w:sz w:val="20"/>
                <w:szCs w:val="20"/>
              </w:rPr>
            </w:pPr>
            <w:r w:rsidRPr="00452EAB">
              <w:rPr>
                <w:rFonts w:ascii="Times New Roman" w:hAnsi="Times New Roman"/>
                <w:sz w:val="20"/>
                <w:szCs w:val="20"/>
              </w:rPr>
              <w:t>ja nav izpildīti visi šo noteikumu  1.5. un 1.6.punktā  minētie</w:t>
            </w:r>
          </w:p>
          <w:p w14:paraId="76A6BED7" w14:textId="77777777" w:rsidR="003F020B" w:rsidRDefault="003F020B" w:rsidP="0057488D">
            <w:pPr>
              <w:ind w:left="720"/>
              <w:jc w:val="both"/>
              <w:rPr>
                <w:rFonts w:ascii="Times New Roman" w:hAnsi="Times New Roman"/>
                <w:sz w:val="20"/>
                <w:szCs w:val="20"/>
              </w:rPr>
            </w:pPr>
            <w:r w:rsidRPr="00396BA7">
              <w:rPr>
                <w:rFonts w:ascii="Times New Roman" w:hAnsi="Times New Roman"/>
                <w:sz w:val="20"/>
                <w:szCs w:val="20"/>
              </w:rPr>
              <w:t>norādījumi vai noteikumu 1.5. vai 1.6.punktā noteiktos maksājumus veikusi cita persona, kas  nav izsoles dalībnieks</w:t>
            </w:r>
          </w:p>
          <w:p w14:paraId="75F446C6" w14:textId="77777777" w:rsidR="003F020B" w:rsidRPr="00F46014" w:rsidRDefault="003F020B" w:rsidP="003F020B">
            <w:pPr>
              <w:pStyle w:val="ListParagraph"/>
              <w:numPr>
                <w:ilvl w:val="2"/>
                <w:numId w:val="29"/>
              </w:numPr>
              <w:jc w:val="both"/>
              <w:rPr>
                <w:rFonts w:ascii="Times New Roman" w:hAnsi="Times New Roman"/>
                <w:sz w:val="20"/>
                <w:szCs w:val="20"/>
              </w:rPr>
            </w:pPr>
            <w:r w:rsidRPr="00F46014">
              <w:rPr>
                <w:rFonts w:ascii="Times New Roman" w:hAnsi="Times New Roman"/>
                <w:sz w:val="20"/>
                <w:szCs w:val="20"/>
              </w:rPr>
              <w:t xml:space="preserve">konstatēts, ka pretendentam ir izsoles noteikumu 3.2.punktā </w:t>
            </w:r>
          </w:p>
          <w:p w14:paraId="374BFFC2" w14:textId="77777777" w:rsidR="003F020B" w:rsidRDefault="003F020B" w:rsidP="0057488D">
            <w:pPr>
              <w:ind w:left="720"/>
              <w:jc w:val="both"/>
              <w:rPr>
                <w:rFonts w:ascii="Times New Roman" w:hAnsi="Times New Roman"/>
                <w:sz w:val="20"/>
                <w:szCs w:val="20"/>
              </w:rPr>
            </w:pPr>
            <w:r w:rsidRPr="00396BA7">
              <w:rPr>
                <w:rFonts w:ascii="Times New Roman" w:hAnsi="Times New Roman"/>
                <w:sz w:val="20"/>
                <w:szCs w:val="20"/>
              </w:rPr>
              <w:t>minētās parādsaistības;</w:t>
            </w:r>
          </w:p>
          <w:p w14:paraId="799F899E" w14:textId="77777777" w:rsidR="003F020B" w:rsidRPr="00F46014" w:rsidRDefault="003F020B" w:rsidP="003F020B">
            <w:pPr>
              <w:pStyle w:val="ListParagraph"/>
              <w:numPr>
                <w:ilvl w:val="2"/>
                <w:numId w:val="29"/>
              </w:numPr>
              <w:jc w:val="both"/>
              <w:rPr>
                <w:rFonts w:ascii="Times New Roman" w:hAnsi="Times New Roman"/>
                <w:sz w:val="20"/>
                <w:szCs w:val="20"/>
              </w:rPr>
            </w:pPr>
            <w:r w:rsidRPr="00F46014">
              <w:rPr>
                <w:rFonts w:ascii="Times New Roman" w:hAnsi="Times New Roman"/>
                <w:sz w:val="20"/>
                <w:szCs w:val="20"/>
              </w:rPr>
              <w:t>fiziskā persona saskaņā ar spēkā esošajiem normatīvajiem aktiem nevar iegūt savā īpašumā zemi.</w:t>
            </w:r>
          </w:p>
        </w:tc>
      </w:tr>
      <w:tr w:rsidR="003F020B" w14:paraId="13E44C67" w14:textId="77777777" w:rsidTr="0057488D">
        <w:tc>
          <w:tcPr>
            <w:tcW w:w="704" w:type="dxa"/>
          </w:tcPr>
          <w:p w14:paraId="667270EE"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4.10.</w:t>
            </w:r>
          </w:p>
        </w:tc>
        <w:tc>
          <w:tcPr>
            <w:tcW w:w="2410" w:type="dxa"/>
          </w:tcPr>
          <w:p w14:paraId="4F634096"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 xml:space="preserve">Izsoles rīkotājs </w:t>
            </w:r>
          </w:p>
        </w:tc>
        <w:tc>
          <w:tcPr>
            <w:tcW w:w="6095" w:type="dxa"/>
          </w:tcPr>
          <w:p w14:paraId="2DB1AA70"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Nav tiesīgs sniegt informāciju par izsoles pretendentiem</w:t>
            </w:r>
          </w:p>
        </w:tc>
      </w:tr>
    </w:tbl>
    <w:p w14:paraId="3853CA5C" w14:textId="77777777" w:rsidR="003F020B" w:rsidRPr="00396BA7" w:rsidRDefault="003F020B" w:rsidP="003F020B">
      <w:pPr>
        <w:spacing w:after="0" w:line="240" w:lineRule="auto"/>
        <w:ind w:right="-766"/>
        <w:rPr>
          <w:rFonts w:ascii="Times New Roman" w:hAnsi="Times New Roman"/>
          <w:sz w:val="20"/>
          <w:szCs w:val="20"/>
          <w:lang w:eastAsia="lv-LV"/>
        </w:rPr>
      </w:pPr>
    </w:p>
    <w:p w14:paraId="0186F515" w14:textId="77777777" w:rsidR="003F020B" w:rsidRPr="00396BA7" w:rsidRDefault="003F020B" w:rsidP="003F020B">
      <w:pPr>
        <w:spacing w:after="0" w:line="240" w:lineRule="auto"/>
        <w:ind w:right="-766"/>
        <w:jc w:val="center"/>
        <w:rPr>
          <w:rFonts w:ascii="Times New Roman" w:hAnsi="Times New Roman"/>
          <w:b/>
          <w:bCs/>
          <w:sz w:val="20"/>
          <w:szCs w:val="20"/>
          <w:lang w:eastAsia="lv-LV"/>
        </w:rPr>
      </w:pPr>
      <w:r>
        <w:rPr>
          <w:rFonts w:ascii="Times New Roman" w:hAnsi="Times New Roman"/>
          <w:b/>
          <w:bCs/>
          <w:sz w:val="20"/>
          <w:szCs w:val="20"/>
          <w:lang w:eastAsia="lv-LV"/>
        </w:rPr>
        <w:t>5.</w:t>
      </w:r>
      <w:r w:rsidRPr="00396BA7">
        <w:rPr>
          <w:rFonts w:ascii="Times New Roman" w:hAnsi="Times New Roman"/>
          <w:b/>
          <w:bCs/>
          <w:sz w:val="20"/>
          <w:szCs w:val="20"/>
          <w:lang w:eastAsia="lv-LV"/>
        </w:rPr>
        <w:t>Izsoles norise</w:t>
      </w:r>
    </w:p>
    <w:p w14:paraId="3174C8F3" w14:textId="77777777" w:rsidR="003F020B" w:rsidRPr="00396BA7" w:rsidRDefault="003F020B" w:rsidP="003F020B">
      <w:pPr>
        <w:spacing w:after="0" w:line="240" w:lineRule="auto"/>
        <w:ind w:right="-766"/>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62"/>
        <w:gridCol w:w="2092"/>
        <w:gridCol w:w="6355"/>
      </w:tblGrid>
      <w:tr w:rsidR="003F020B" w:rsidRPr="00396BA7" w14:paraId="4FB4BC9B" w14:textId="77777777" w:rsidTr="0057488D">
        <w:tc>
          <w:tcPr>
            <w:tcW w:w="762" w:type="dxa"/>
          </w:tcPr>
          <w:p w14:paraId="684DCD18"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 xml:space="preserve">5.1. </w:t>
            </w:r>
          </w:p>
        </w:tc>
        <w:tc>
          <w:tcPr>
            <w:tcW w:w="2092" w:type="dxa"/>
          </w:tcPr>
          <w:p w14:paraId="0BC20D9E"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Izsole sākas</w:t>
            </w:r>
          </w:p>
        </w:tc>
        <w:tc>
          <w:tcPr>
            <w:tcW w:w="6355" w:type="dxa"/>
          </w:tcPr>
          <w:p w14:paraId="2E9113CE"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Elektronisko izsoļu vietnē</w:t>
            </w:r>
            <w:r>
              <w:rPr>
                <w:rFonts w:ascii="Times New Roman" w:hAnsi="Times New Roman"/>
                <w:sz w:val="20"/>
                <w:szCs w:val="20"/>
                <w:lang w:eastAsia="lv-LV"/>
              </w:rPr>
              <w:t xml:space="preserve"> - </w:t>
            </w:r>
            <w:r w:rsidRPr="00396BA7">
              <w:rPr>
                <w:rFonts w:ascii="Times New Roman" w:hAnsi="Times New Roman"/>
                <w:sz w:val="20"/>
                <w:szCs w:val="20"/>
                <w:lang w:eastAsia="lv-LV"/>
              </w:rPr>
              <w:t xml:space="preserve"> </w:t>
            </w:r>
            <w:hyperlink r:id="rId31" w:history="1">
              <w:r w:rsidRPr="00396BA7">
                <w:rPr>
                  <w:rStyle w:val="Hyperlink"/>
                  <w:rFonts w:ascii="Times New Roman" w:hAnsi="Times New Roman"/>
                  <w:sz w:val="20"/>
                  <w:szCs w:val="20"/>
                  <w:lang w:eastAsia="lv-LV"/>
                </w:rPr>
                <w:t>https://izsoles.ta.gov.lv</w:t>
              </w:r>
            </w:hyperlink>
          </w:p>
          <w:p w14:paraId="0EB1A287" w14:textId="77777777" w:rsidR="003F020B" w:rsidRPr="00396BA7" w:rsidRDefault="003F020B" w:rsidP="0057488D">
            <w:pPr>
              <w:rPr>
                <w:rFonts w:ascii="Times New Roman" w:hAnsi="Times New Roman"/>
                <w:sz w:val="20"/>
                <w:szCs w:val="20"/>
                <w:lang w:eastAsia="lv-LV"/>
              </w:rPr>
            </w:pPr>
            <w:r>
              <w:rPr>
                <w:rFonts w:ascii="Times New Roman" w:hAnsi="Times New Roman"/>
                <w:b/>
                <w:bCs/>
                <w:color w:val="FF0000"/>
                <w:sz w:val="20"/>
                <w:szCs w:val="20"/>
              </w:rPr>
              <w:t xml:space="preserve">No </w:t>
            </w:r>
            <w:r w:rsidRPr="002C30B6">
              <w:rPr>
                <w:rFonts w:ascii="Times New Roman" w:hAnsi="Times New Roman"/>
                <w:b/>
                <w:bCs/>
                <w:color w:val="FF0000"/>
                <w:sz w:val="20"/>
                <w:szCs w:val="20"/>
              </w:rPr>
              <w:t>202</w:t>
            </w:r>
            <w:r>
              <w:rPr>
                <w:rFonts w:ascii="Times New Roman" w:hAnsi="Times New Roman"/>
                <w:b/>
                <w:bCs/>
                <w:color w:val="FF0000"/>
                <w:sz w:val="20"/>
                <w:szCs w:val="20"/>
              </w:rPr>
              <w:t>3</w:t>
            </w:r>
            <w:r w:rsidRPr="002C30B6">
              <w:rPr>
                <w:rFonts w:ascii="Times New Roman" w:hAnsi="Times New Roman"/>
                <w:b/>
                <w:bCs/>
                <w:color w:val="FF0000"/>
                <w:sz w:val="20"/>
                <w:szCs w:val="20"/>
              </w:rPr>
              <w:t xml:space="preserve">.gada </w:t>
            </w:r>
            <w:r>
              <w:rPr>
                <w:rFonts w:ascii="Times New Roman" w:hAnsi="Times New Roman"/>
                <w:b/>
                <w:bCs/>
                <w:color w:val="FF0000"/>
                <w:sz w:val="20"/>
                <w:szCs w:val="20"/>
              </w:rPr>
              <w:t>7.aprīļa</w:t>
            </w:r>
            <w:r w:rsidRPr="002C30B6">
              <w:rPr>
                <w:rFonts w:ascii="Times New Roman" w:hAnsi="Times New Roman"/>
                <w:b/>
                <w:bCs/>
                <w:color w:val="FF0000"/>
                <w:sz w:val="20"/>
                <w:szCs w:val="20"/>
              </w:rPr>
              <w:t xml:space="preserve">  plkst. 13:00 līdz 202</w:t>
            </w:r>
            <w:r>
              <w:rPr>
                <w:rFonts w:ascii="Times New Roman" w:hAnsi="Times New Roman"/>
                <w:b/>
                <w:bCs/>
                <w:color w:val="FF0000"/>
                <w:sz w:val="20"/>
                <w:szCs w:val="20"/>
              </w:rPr>
              <w:t>3</w:t>
            </w:r>
            <w:r w:rsidRPr="002C30B6">
              <w:rPr>
                <w:rFonts w:ascii="Times New Roman" w:hAnsi="Times New Roman"/>
                <w:b/>
                <w:bCs/>
                <w:color w:val="FF0000"/>
                <w:sz w:val="20"/>
                <w:szCs w:val="20"/>
              </w:rPr>
              <w:t xml:space="preserve">.gada </w:t>
            </w:r>
            <w:r>
              <w:rPr>
                <w:rFonts w:ascii="Times New Roman" w:hAnsi="Times New Roman"/>
                <w:b/>
                <w:bCs/>
                <w:color w:val="FF0000"/>
                <w:sz w:val="20"/>
                <w:szCs w:val="20"/>
              </w:rPr>
              <w:t>8.maijam</w:t>
            </w:r>
            <w:r w:rsidRPr="002C30B6">
              <w:rPr>
                <w:rFonts w:ascii="Times New Roman" w:hAnsi="Times New Roman"/>
                <w:b/>
                <w:bCs/>
                <w:color w:val="FF0000"/>
                <w:sz w:val="20"/>
                <w:szCs w:val="20"/>
              </w:rPr>
              <w:t xml:space="preserve"> plkst.13:00.</w:t>
            </w:r>
          </w:p>
        </w:tc>
      </w:tr>
      <w:tr w:rsidR="003F020B" w:rsidRPr="00396BA7" w14:paraId="1E69448C" w14:textId="77777777" w:rsidTr="0057488D">
        <w:tc>
          <w:tcPr>
            <w:tcW w:w="762" w:type="dxa"/>
          </w:tcPr>
          <w:p w14:paraId="63B45C8D"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194F69B0"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Izsolei autorizētie </w:t>
            </w:r>
          </w:p>
          <w:p w14:paraId="16963DF6"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rPr>
              <w:t>dalībnieki</w:t>
            </w:r>
          </w:p>
        </w:tc>
        <w:tc>
          <w:tcPr>
            <w:tcW w:w="6355" w:type="dxa"/>
          </w:tcPr>
          <w:p w14:paraId="1CD3C29D" w14:textId="77777777" w:rsidR="003F020B" w:rsidRPr="00F46014" w:rsidRDefault="003F020B" w:rsidP="003F020B">
            <w:pPr>
              <w:pStyle w:val="ListParagraph"/>
              <w:numPr>
                <w:ilvl w:val="2"/>
                <w:numId w:val="30"/>
              </w:numPr>
              <w:jc w:val="both"/>
              <w:rPr>
                <w:rFonts w:ascii="Times New Roman" w:hAnsi="Times New Roman"/>
                <w:sz w:val="20"/>
                <w:szCs w:val="20"/>
                <w:lang w:eastAsia="lv-LV"/>
              </w:rPr>
            </w:pPr>
            <w:r w:rsidRPr="00F46014">
              <w:rPr>
                <w:rFonts w:ascii="Times New Roman" w:hAnsi="Times New Roman"/>
                <w:sz w:val="20"/>
                <w:szCs w:val="20"/>
                <w:lang w:eastAsia="lv-LV"/>
              </w:rPr>
              <w:t>drīkst izdarīt solījumus visā izsoles norises laikā;</w:t>
            </w:r>
          </w:p>
          <w:p w14:paraId="02DDB603" w14:textId="77777777" w:rsidR="003F020B" w:rsidRPr="00396BA7" w:rsidRDefault="003F020B" w:rsidP="003F020B">
            <w:pPr>
              <w:numPr>
                <w:ilvl w:val="2"/>
                <w:numId w:val="30"/>
              </w:numPr>
              <w:jc w:val="both"/>
              <w:rPr>
                <w:rFonts w:ascii="Times New Roman" w:hAnsi="Times New Roman"/>
                <w:sz w:val="20"/>
                <w:szCs w:val="20"/>
                <w:lang w:eastAsia="lv-LV"/>
              </w:rPr>
            </w:pPr>
            <w:r w:rsidRPr="00396BA7">
              <w:rPr>
                <w:rFonts w:ascii="Times New Roman" w:hAnsi="Times New Roman"/>
                <w:sz w:val="20"/>
                <w:szCs w:val="20"/>
              </w:rPr>
              <w:t xml:space="preserve">ja pēdējo piecu minūšu laikā pirms izsoles noslēgšanai noteiktā </w:t>
            </w:r>
          </w:p>
          <w:p w14:paraId="0E9C54AE" w14:textId="77777777" w:rsidR="003F020B" w:rsidRPr="00396BA7" w:rsidRDefault="003F020B" w:rsidP="0057488D">
            <w:pPr>
              <w:ind w:left="720"/>
              <w:jc w:val="both"/>
              <w:rPr>
                <w:rFonts w:ascii="Times New Roman" w:hAnsi="Times New Roman"/>
                <w:sz w:val="20"/>
                <w:szCs w:val="20"/>
                <w:lang w:eastAsia="lv-LV"/>
              </w:rPr>
            </w:pPr>
            <w:r w:rsidRPr="00396BA7">
              <w:rPr>
                <w:rFonts w:ascii="Times New Roman" w:hAnsi="Times New Roman"/>
                <w:sz w:val="20"/>
                <w:szCs w:val="20"/>
              </w:rPr>
              <w:t xml:space="preserve">laika tiek reģistrēts solījums, izsoles laiks automātiski tiek pagarināts par 5 (piecām) </w:t>
            </w:r>
            <w:r>
              <w:rPr>
                <w:rFonts w:ascii="Times New Roman" w:hAnsi="Times New Roman"/>
                <w:sz w:val="20"/>
                <w:szCs w:val="20"/>
              </w:rPr>
              <w:t xml:space="preserve"> </w:t>
            </w:r>
            <w:r w:rsidRPr="00396BA7">
              <w:rPr>
                <w:rFonts w:ascii="Times New Roman" w:hAnsi="Times New Roman"/>
                <w:sz w:val="20"/>
                <w:szCs w:val="20"/>
              </w:rPr>
              <w:t>minūtēm</w:t>
            </w:r>
          </w:p>
        </w:tc>
      </w:tr>
      <w:tr w:rsidR="003F020B" w:rsidRPr="00396BA7" w14:paraId="2437030C" w14:textId="77777777" w:rsidTr="0057488D">
        <w:tc>
          <w:tcPr>
            <w:tcW w:w="762" w:type="dxa"/>
          </w:tcPr>
          <w:p w14:paraId="47777538"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4CD8AE53"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Ja pēdējās stundas laikā pirms izsoles noslēgšanas tiek konstatēti</w:t>
            </w:r>
          </w:p>
        </w:tc>
        <w:tc>
          <w:tcPr>
            <w:tcW w:w="6355" w:type="dxa"/>
          </w:tcPr>
          <w:p w14:paraId="2FA47CD8"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Būtiski tehniski traucējumi, kas var ietekmēt izsoles rezultātu, un tie nav </w:t>
            </w:r>
          </w:p>
          <w:p w14:paraId="54564A60"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saistīti ar sistēmas drošības pārkāpumiem, izsoles laiks automātiski tiek</w:t>
            </w:r>
          </w:p>
          <w:p w14:paraId="0D7031E6"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 pagarināts līdz nākamās darbadienas  pulksten 13:00.</w:t>
            </w:r>
          </w:p>
        </w:tc>
      </w:tr>
      <w:tr w:rsidR="003F020B" w:rsidRPr="00396BA7" w14:paraId="728DDFA8" w14:textId="77777777" w:rsidTr="0057488D">
        <w:tc>
          <w:tcPr>
            <w:tcW w:w="762" w:type="dxa"/>
          </w:tcPr>
          <w:p w14:paraId="6D7CA991"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62820115"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Pēc izsoles noslēgšanas</w:t>
            </w:r>
          </w:p>
        </w:tc>
        <w:tc>
          <w:tcPr>
            <w:tcW w:w="6355" w:type="dxa"/>
          </w:tcPr>
          <w:p w14:paraId="30706190"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Solījumus nereģistrē un elektronisko izsoļu vietnē tiek norādīts izsoles </w:t>
            </w:r>
          </w:p>
          <w:p w14:paraId="625BB078"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noslēgums datums, laiks un pēdējais izdarītais solījums</w:t>
            </w:r>
          </w:p>
        </w:tc>
      </w:tr>
      <w:tr w:rsidR="003F020B" w:rsidRPr="00396BA7" w14:paraId="63DABA05" w14:textId="77777777" w:rsidTr="0057488D">
        <w:tc>
          <w:tcPr>
            <w:tcW w:w="762" w:type="dxa"/>
          </w:tcPr>
          <w:p w14:paraId="47CA17BB"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2EFD49C2"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Izsoles organizētājs var pārtraukt izsoli</w:t>
            </w:r>
          </w:p>
        </w:tc>
        <w:tc>
          <w:tcPr>
            <w:tcW w:w="6355" w:type="dxa"/>
          </w:tcPr>
          <w:p w14:paraId="460375BC"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Ja tās norises laikā saņemts elektronisko izsoļu vietnes drošības pārvaldnieka paziņojums par būtiskiem tehniskiem traucējumiem, kas var ietekmēt izsoles rezultātu. Paziņojumu par izsoles pārtraukšanu publicē elektronisko izsoļu </w:t>
            </w:r>
          </w:p>
          <w:p w14:paraId="0DC89A79"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vietnē.</w:t>
            </w:r>
          </w:p>
        </w:tc>
      </w:tr>
      <w:tr w:rsidR="003F020B" w:rsidRPr="00396BA7" w14:paraId="164D5284" w14:textId="77777777" w:rsidTr="0057488D">
        <w:tc>
          <w:tcPr>
            <w:tcW w:w="762" w:type="dxa"/>
          </w:tcPr>
          <w:p w14:paraId="591F3625"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1D6D0B9A"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Pēc izsoles slēgšanas</w:t>
            </w:r>
          </w:p>
        </w:tc>
        <w:tc>
          <w:tcPr>
            <w:tcW w:w="6355" w:type="dxa"/>
          </w:tcPr>
          <w:p w14:paraId="7B62C478" w14:textId="77777777" w:rsidR="003F020B" w:rsidRPr="00396BA7" w:rsidRDefault="003F020B" w:rsidP="0057488D">
            <w:pPr>
              <w:rPr>
                <w:rFonts w:ascii="Times New Roman" w:hAnsi="Times New Roman"/>
                <w:b/>
                <w:bCs/>
                <w:sz w:val="20"/>
                <w:szCs w:val="20"/>
                <w:lang w:eastAsia="lv-LV"/>
              </w:rPr>
            </w:pPr>
            <w:r w:rsidRPr="00396BA7">
              <w:rPr>
                <w:rFonts w:ascii="Times New Roman" w:hAnsi="Times New Roman"/>
                <w:b/>
                <w:bCs/>
                <w:sz w:val="20"/>
                <w:szCs w:val="20"/>
                <w:lang w:eastAsia="lv-LV"/>
              </w:rPr>
              <w:t>Sistēma automātiski sagatavo izsoles aktu</w:t>
            </w:r>
          </w:p>
          <w:p w14:paraId="17183246" w14:textId="77777777" w:rsidR="003F020B" w:rsidRPr="00396BA7" w:rsidRDefault="003F020B" w:rsidP="0057488D">
            <w:pPr>
              <w:rPr>
                <w:rFonts w:ascii="Times New Roman" w:hAnsi="Times New Roman"/>
                <w:sz w:val="20"/>
                <w:szCs w:val="20"/>
                <w:lang w:eastAsia="lv-LV"/>
              </w:rPr>
            </w:pPr>
          </w:p>
        </w:tc>
      </w:tr>
      <w:tr w:rsidR="003F020B" w:rsidRPr="00396BA7" w14:paraId="74B1579A" w14:textId="77777777" w:rsidTr="0057488D">
        <w:tc>
          <w:tcPr>
            <w:tcW w:w="762" w:type="dxa"/>
          </w:tcPr>
          <w:p w14:paraId="2F635670"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10F7E147"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Izsoles dalībniekiem, </w:t>
            </w:r>
          </w:p>
          <w:p w14:paraId="108A2B6D"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lastRenderedPageBreak/>
              <w:t>kuri piedalījušies izsolē, bet nav nosolījuši izsoles objektu</w:t>
            </w:r>
          </w:p>
        </w:tc>
        <w:tc>
          <w:tcPr>
            <w:tcW w:w="6355" w:type="dxa"/>
          </w:tcPr>
          <w:p w14:paraId="1FB0A4C7"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lastRenderedPageBreak/>
              <w:t xml:space="preserve">Septiņu darba dienu laikā, tiek atmaksāts izsoles nodrošinājums  pamatojoties </w:t>
            </w:r>
            <w:r w:rsidRPr="004D7AE2">
              <w:rPr>
                <w:rFonts w:ascii="Times New Roman" w:hAnsi="Times New Roman"/>
                <w:sz w:val="20"/>
                <w:szCs w:val="20"/>
                <w:u w:val="single"/>
                <w:lang w:eastAsia="lv-LV"/>
              </w:rPr>
              <w:t>uz dalībnieka iesniegumu par samaksātās drošības  naudas atmaksu</w:t>
            </w:r>
            <w:r w:rsidRPr="00396BA7">
              <w:rPr>
                <w:rFonts w:ascii="Times New Roman" w:hAnsi="Times New Roman"/>
                <w:sz w:val="20"/>
                <w:szCs w:val="20"/>
                <w:lang w:eastAsia="lv-LV"/>
              </w:rPr>
              <w:t xml:space="preserve">  (brīvā </w:t>
            </w:r>
            <w:r w:rsidRPr="00396BA7">
              <w:rPr>
                <w:rFonts w:ascii="Times New Roman" w:hAnsi="Times New Roman"/>
                <w:sz w:val="20"/>
                <w:szCs w:val="20"/>
                <w:lang w:eastAsia="lv-LV"/>
              </w:rPr>
              <w:lastRenderedPageBreak/>
              <w:t xml:space="preserve">formā, kurā norādīts izsoles objekts, drošības naudas apmērs, bankas norēķinu konts). Iesniegums nosūtāms  pašvaldībai uz  e-pastu – pasts@olaine.lv. </w:t>
            </w:r>
          </w:p>
          <w:p w14:paraId="56AE3843" w14:textId="77777777" w:rsidR="003F020B" w:rsidRPr="00396BA7" w:rsidRDefault="003F020B" w:rsidP="0057488D">
            <w:pPr>
              <w:rPr>
                <w:rFonts w:ascii="Times New Roman" w:hAnsi="Times New Roman"/>
                <w:sz w:val="20"/>
                <w:szCs w:val="20"/>
                <w:lang w:eastAsia="lv-LV"/>
              </w:rPr>
            </w:pPr>
          </w:p>
        </w:tc>
      </w:tr>
      <w:tr w:rsidR="003F020B" w:rsidRPr="00396BA7" w14:paraId="75980144" w14:textId="77777777" w:rsidTr="0057488D">
        <w:tc>
          <w:tcPr>
            <w:tcW w:w="762" w:type="dxa"/>
          </w:tcPr>
          <w:p w14:paraId="527A930C"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436826F9"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Izsole tiek atzīta par </w:t>
            </w:r>
          </w:p>
          <w:p w14:paraId="0DAC02B7"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nenotikušu</w:t>
            </w:r>
          </w:p>
        </w:tc>
        <w:tc>
          <w:tcPr>
            <w:tcW w:w="6355" w:type="dxa"/>
          </w:tcPr>
          <w:p w14:paraId="1AF0DB4F"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Un nodrošinājums netiek atmaksāts nevienam no izsoles dalībniekiem, ja </w:t>
            </w:r>
          </w:p>
          <w:p w14:paraId="251A1B5A"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neviens no viņiem nav pārsolījis izsoles sākumcenu</w:t>
            </w:r>
          </w:p>
        </w:tc>
      </w:tr>
    </w:tbl>
    <w:p w14:paraId="63758909" w14:textId="77777777" w:rsidR="003F020B" w:rsidRPr="00396BA7" w:rsidRDefault="003F020B" w:rsidP="003F020B">
      <w:pPr>
        <w:pStyle w:val="Default"/>
        <w:ind w:right="-766"/>
        <w:jc w:val="both"/>
        <w:rPr>
          <w:color w:val="auto"/>
          <w:sz w:val="20"/>
          <w:szCs w:val="20"/>
        </w:rPr>
      </w:pPr>
    </w:p>
    <w:p w14:paraId="2F16F783" w14:textId="77777777" w:rsidR="003F020B" w:rsidRPr="00396BA7" w:rsidRDefault="003F020B" w:rsidP="003F020B">
      <w:pPr>
        <w:numPr>
          <w:ilvl w:val="0"/>
          <w:numId w:val="30"/>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rezultātu apstiprināšana un līguma noslēgšana</w:t>
      </w:r>
    </w:p>
    <w:p w14:paraId="1F221CE1" w14:textId="77777777" w:rsidR="003F020B" w:rsidRPr="00396BA7" w:rsidRDefault="003F020B" w:rsidP="003F020B">
      <w:pPr>
        <w:spacing w:after="0" w:line="240" w:lineRule="auto"/>
        <w:ind w:right="-766"/>
        <w:jc w:val="center"/>
        <w:rPr>
          <w:rFonts w:ascii="Times New Roman" w:hAnsi="Times New Roman"/>
          <w:b/>
          <w:bCs/>
          <w:sz w:val="20"/>
          <w:szCs w:val="20"/>
          <w:lang w:eastAsia="lv-LV"/>
        </w:rPr>
      </w:pPr>
    </w:p>
    <w:tbl>
      <w:tblPr>
        <w:tblStyle w:val="TableGrid"/>
        <w:tblW w:w="9209" w:type="dxa"/>
        <w:tblLook w:val="04A0" w:firstRow="1" w:lastRow="0" w:firstColumn="1" w:lastColumn="0" w:noHBand="0" w:noVBand="1"/>
      </w:tblPr>
      <w:tblGrid>
        <w:gridCol w:w="762"/>
        <w:gridCol w:w="2068"/>
        <w:gridCol w:w="6379"/>
      </w:tblGrid>
      <w:tr w:rsidR="003F020B" w:rsidRPr="00396BA7" w14:paraId="4FAA1FAD" w14:textId="77777777" w:rsidTr="0057488D">
        <w:tc>
          <w:tcPr>
            <w:tcW w:w="762" w:type="dxa"/>
          </w:tcPr>
          <w:p w14:paraId="7ABAB7BB"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lang w:eastAsia="lv-LV"/>
              </w:rPr>
              <w:t xml:space="preserve">6.1. </w:t>
            </w:r>
          </w:p>
        </w:tc>
        <w:tc>
          <w:tcPr>
            <w:tcW w:w="2068" w:type="dxa"/>
          </w:tcPr>
          <w:p w14:paraId="68277286"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rPr>
              <w:t>Izsoles komisija</w:t>
            </w:r>
          </w:p>
        </w:tc>
        <w:tc>
          <w:tcPr>
            <w:tcW w:w="6379" w:type="dxa"/>
          </w:tcPr>
          <w:p w14:paraId="4C61669B"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Septiņu darba dienu laikā izsniedz izsoles uzvarētājam paziņojumu par pirkuma summu, tās samaksas termiņu un pirkuma līguma noslēgšanu atbilstoši šajos noteikumos noteiktajai kārtībai</w:t>
            </w:r>
          </w:p>
        </w:tc>
      </w:tr>
      <w:tr w:rsidR="003F020B" w:rsidRPr="00396BA7" w14:paraId="70B7865C" w14:textId="77777777" w:rsidTr="0057488D">
        <w:tc>
          <w:tcPr>
            <w:tcW w:w="762" w:type="dxa"/>
          </w:tcPr>
          <w:p w14:paraId="4C8E01BE"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7EE5C450"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rPr>
              <w:t xml:space="preserve">Izsoles dalībnieks, </w:t>
            </w:r>
            <w:r w:rsidRPr="00D7249F">
              <w:rPr>
                <w:rFonts w:ascii="Times New Roman" w:hAnsi="Times New Roman"/>
                <w:b/>
                <w:bCs/>
                <w:sz w:val="20"/>
                <w:szCs w:val="20"/>
              </w:rPr>
              <w:t xml:space="preserve">kurš nosolījis </w:t>
            </w:r>
            <w:r w:rsidRPr="00396BA7">
              <w:rPr>
                <w:rFonts w:ascii="Times New Roman" w:hAnsi="Times New Roman"/>
                <w:sz w:val="20"/>
                <w:szCs w:val="20"/>
              </w:rPr>
              <w:t>augstāko cenu</w:t>
            </w:r>
          </w:p>
        </w:tc>
        <w:tc>
          <w:tcPr>
            <w:tcW w:w="6379" w:type="dxa"/>
          </w:tcPr>
          <w:p w14:paraId="4FA93FA7" w14:textId="77777777" w:rsidR="003F020B" w:rsidRPr="00396BA7" w:rsidRDefault="003F020B" w:rsidP="003F020B">
            <w:pPr>
              <w:numPr>
                <w:ilvl w:val="2"/>
                <w:numId w:val="30"/>
              </w:numPr>
              <w:jc w:val="both"/>
              <w:rPr>
                <w:rFonts w:ascii="Times New Roman" w:hAnsi="Times New Roman"/>
                <w:sz w:val="20"/>
                <w:szCs w:val="20"/>
                <w:lang w:eastAsia="lv-LV"/>
              </w:rPr>
            </w:pPr>
            <w:r w:rsidRPr="00396BA7">
              <w:rPr>
                <w:rFonts w:ascii="Times New Roman" w:hAnsi="Times New Roman"/>
                <w:sz w:val="20"/>
                <w:szCs w:val="20"/>
                <w:lang w:eastAsia="lv-LV"/>
              </w:rPr>
              <w:t xml:space="preserve">pēc paziņojuma saņemšanas </w:t>
            </w:r>
            <w:r w:rsidRPr="00A81FC2">
              <w:rPr>
                <w:rFonts w:ascii="Times New Roman" w:hAnsi="Times New Roman"/>
                <w:b/>
                <w:bCs/>
                <w:color w:val="FF0000"/>
                <w:sz w:val="20"/>
                <w:szCs w:val="20"/>
                <w:lang w:eastAsia="lv-LV"/>
              </w:rPr>
              <w:t>līdz 202</w:t>
            </w:r>
            <w:r>
              <w:rPr>
                <w:rFonts w:ascii="Times New Roman" w:hAnsi="Times New Roman"/>
                <w:b/>
                <w:bCs/>
                <w:color w:val="FF0000"/>
                <w:sz w:val="20"/>
                <w:szCs w:val="20"/>
                <w:lang w:eastAsia="lv-LV"/>
              </w:rPr>
              <w:t>3</w:t>
            </w:r>
            <w:r w:rsidRPr="00A81FC2">
              <w:rPr>
                <w:rFonts w:ascii="Times New Roman" w:hAnsi="Times New Roman"/>
                <w:b/>
                <w:bCs/>
                <w:color w:val="FF0000"/>
                <w:sz w:val="20"/>
                <w:szCs w:val="20"/>
                <w:lang w:eastAsia="lv-LV"/>
              </w:rPr>
              <w:t xml:space="preserve">.gada </w:t>
            </w:r>
            <w:r>
              <w:rPr>
                <w:rFonts w:ascii="Times New Roman" w:hAnsi="Times New Roman"/>
                <w:b/>
                <w:bCs/>
                <w:color w:val="FF0000"/>
                <w:sz w:val="20"/>
                <w:szCs w:val="20"/>
                <w:lang w:eastAsia="lv-LV"/>
              </w:rPr>
              <w:t>8.jūnijam</w:t>
            </w:r>
            <w:r>
              <w:rPr>
                <w:rFonts w:ascii="Times New Roman" w:hAnsi="Times New Roman"/>
                <w:sz w:val="20"/>
                <w:szCs w:val="20"/>
                <w:lang w:eastAsia="lv-LV"/>
              </w:rPr>
              <w:t>:</w:t>
            </w:r>
            <w:r w:rsidRPr="00396BA7">
              <w:rPr>
                <w:rFonts w:ascii="Times New Roman" w:hAnsi="Times New Roman"/>
                <w:sz w:val="20"/>
                <w:szCs w:val="20"/>
                <w:lang w:eastAsia="lv-LV"/>
              </w:rPr>
              <w:t xml:space="preserve"> </w:t>
            </w:r>
          </w:p>
          <w:p w14:paraId="2AFBB69F" w14:textId="77777777" w:rsidR="003F020B" w:rsidRPr="00396BA7" w:rsidRDefault="003F020B" w:rsidP="0057488D">
            <w:pPr>
              <w:ind w:left="720"/>
              <w:jc w:val="both"/>
              <w:rPr>
                <w:rFonts w:ascii="Times New Roman" w:hAnsi="Times New Roman"/>
                <w:sz w:val="20"/>
                <w:szCs w:val="20"/>
                <w:lang w:eastAsia="lv-LV"/>
              </w:rPr>
            </w:pPr>
            <w:r w:rsidRPr="00396BA7">
              <w:rPr>
                <w:rFonts w:ascii="Times New Roman" w:hAnsi="Times New Roman"/>
                <w:sz w:val="20"/>
                <w:szCs w:val="20"/>
                <w:lang w:eastAsia="lv-LV"/>
              </w:rPr>
              <w:t>pārskaita 1.5.punktā norādītajā kontā pirkuma summu, kas atbilst starpībai starp augstāko nosolīto cenu un iemaksāto nodrošinājumu. Pēc maksājumu veikšanas maksājumu apliecinoš</w:t>
            </w:r>
            <w:r>
              <w:rPr>
                <w:rFonts w:ascii="Times New Roman" w:hAnsi="Times New Roman"/>
                <w:sz w:val="20"/>
                <w:szCs w:val="20"/>
                <w:lang w:eastAsia="lv-LV"/>
              </w:rPr>
              <w:t>s</w:t>
            </w:r>
            <w:r w:rsidRPr="00396BA7">
              <w:rPr>
                <w:rFonts w:ascii="Times New Roman" w:hAnsi="Times New Roman"/>
                <w:sz w:val="20"/>
                <w:szCs w:val="20"/>
                <w:lang w:eastAsia="lv-LV"/>
              </w:rPr>
              <w:t xml:space="preserve"> dokument</w:t>
            </w:r>
            <w:r>
              <w:rPr>
                <w:rFonts w:ascii="Times New Roman" w:hAnsi="Times New Roman"/>
                <w:sz w:val="20"/>
                <w:szCs w:val="20"/>
                <w:lang w:eastAsia="lv-LV"/>
              </w:rPr>
              <w:t>s jā</w:t>
            </w:r>
            <w:r w:rsidRPr="00396BA7">
              <w:rPr>
                <w:rFonts w:ascii="Times New Roman" w:hAnsi="Times New Roman"/>
                <w:sz w:val="20"/>
                <w:szCs w:val="20"/>
                <w:lang w:eastAsia="lv-LV"/>
              </w:rPr>
              <w:t>iesniedz Olaines novada pašvaldībā Zemgales ielā 33, Olainē vai nosūtām</w:t>
            </w:r>
            <w:r>
              <w:rPr>
                <w:rFonts w:ascii="Times New Roman" w:hAnsi="Times New Roman"/>
                <w:sz w:val="20"/>
                <w:szCs w:val="20"/>
                <w:lang w:eastAsia="lv-LV"/>
              </w:rPr>
              <w:t xml:space="preserve">s </w:t>
            </w:r>
            <w:r w:rsidRPr="00396BA7">
              <w:rPr>
                <w:rFonts w:ascii="Times New Roman" w:hAnsi="Times New Roman"/>
                <w:sz w:val="20"/>
                <w:szCs w:val="20"/>
                <w:lang w:eastAsia="lv-LV"/>
              </w:rPr>
              <w:t xml:space="preserve"> elektroniski uz e-pasta adresi: </w:t>
            </w:r>
            <w:hyperlink r:id="rId32" w:history="1">
              <w:r w:rsidRPr="00396BA7">
                <w:rPr>
                  <w:rStyle w:val="Hyperlink"/>
                  <w:rFonts w:ascii="Times New Roman" w:hAnsi="Times New Roman"/>
                  <w:sz w:val="20"/>
                  <w:szCs w:val="20"/>
                  <w:lang w:eastAsia="lv-LV"/>
                </w:rPr>
                <w:t>p</w:t>
              </w:r>
              <w:r w:rsidRPr="00396BA7">
                <w:rPr>
                  <w:rStyle w:val="Hyperlink"/>
                  <w:rFonts w:ascii="Times New Roman" w:hAnsi="Times New Roman"/>
                  <w:sz w:val="20"/>
                  <w:szCs w:val="20"/>
                </w:rPr>
                <w:t>asts@olaine.lv</w:t>
              </w:r>
            </w:hyperlink>
            <w:r w:rsidRPr="00396BA7">
              <w:rPr>
                <w:rFonts w:ascii="Times New Roman" w:hAnsi="Times New Roman"/>
                <w:sz w:val="20"/>
                <w:szCs w:val="20"/>
                <w:lang w:eastAsia="lv-LV"/>
              </w:rPr>
              <w:t xml:space="preserve"> </w:t>
            </w:r>
          </w:p>
          <w:p w14:paraId="1599BA25" w14:textId="77777777" w:rsidR="003F020B" w:rsidRDefault="003F020B" w:rsidP="003F020B">
            <w:pPr>
              <w:pStyle w:val="ListParagraph"/>
              <w:numPr>
                <w:ilvl w:val="2"/>
                <w:numId w:val="30"/>
              </w:numPr>
              <w:jc w:val="both"/>
              <w:rPr>
                <w:rFonts w:ascii="Times New Roman" w:hAnsi="Times New Roman"/>
                <w:sz w:val="20"/>
                <w:szCs w:val="20"/>
                <w:lang w:eastAsia="lv-LV"/>
              </w:rPr>
            </w:pPr>
            <w:r w:rsidRPr="00396BA7">
              <w:rPr>
                <w:rFonts w:ascii="Times New Roman" w:hAnsi="Times New Roman"/>
                <w:sz w:val="20"/>
                <w:szCs w:val="20"/>
                <w:lang w:eastAsia="lv-LV"/>
              </w:rPr>
              <w:t xml:space="preserve">šo noteikumu  6.2.1.punktā noteiktajā termiņā </w:t>
            </w:r>
            <w:r w:rsidRPr="003C4352">
              <w:rPr>
                <w:rFonts w:ascii="Times New Roman" w:hAnsi="Times New Roman"/>
                <w:b/>
                <w:bCs/>
                <w:sz w:val="20"/>
                <w:szCs w:val="20"/>
                <w:lang w:eastAsia="lv-LV"/>
              </w:rPr>
              <w:t>nav</w:t>
            </w:r>
            <w:r w:rsidRPr="00396BA7">
              <w:rPr>
                <w:rFonts w:ascii="Times New Roman" w:hAnsi="Times New Roman"/>
                <w:sz w:val="20"/>
                <w:szCs w:val="20"/>
                <w:lang w:eastAsia="lv-LV"/>
              </w:rPr>
              <w:t xml:space="preserve">  norēķinājies šajos noteikumos noteiktajā kārtībā </w:t>
            </w:r>
            <w:r w:rsidRPr="003C4352">
              <w:rPr>
                <w:rFonts w:ascii="Times New Roman" w:hAnsi="Times New Roman"/>
                <w:b/>
                <w:bCs/>
                <w:sz w:val="20"/>
                <w:szCs w:val="20"/>
                <w:lang w:eastAsia="lv-LV"/>
              </w:rPr>
              <w:t>zaudē tiesības</w:t>
            </w:r>
            <w:r>
              <w:rPr>
                <w:rFonts w:ascii="Times New Roman" w:hAnsi="Times New Roman"/>
                <w:sz w:val="20"/>
                <w:szCs w:val="20"/>
                <w:lang w:eastAsia="lv-LV"/>
              </w:rPr>
              <w:t>:</w:t>
            </w:r>
          </w:p>
          <w:p w14:paraId="4586E2C0" w14:textId="77777777" w:rsidR="003F020B" w:rsidRDefault="003F020B" w:rsidP="003F020B">
            <w:pPr>
              <w:pStyle w:val="ListParagraph"/>
              <w:numPr>
                <w:ilvl w:val="3"/>
                <w:numId w:val="30"/>
              </w:numPr>
              <w:jc w:val="both"/>
              <w:rPr>
                <w:rFonts w:ascii="Times New Roman" w:hAnsi="Times New Roman"/>
                <w:sz w:val="20"/>
                <w:szCs w:val="20"/>
                <w:lang w:eastAsia="lv-LV"/>
              </w:rPr>
            </w:pPr>
            <w:r w:rsidRPr="003C4352">
              <w:rPr>
                <w:rFonts w:ascii="Times New Roman" w:hAnsi="Times New Roman"/>
                <w:sz w:val="20"/>
                <w:szCs w:val="20"/>
                <w:lang w:eastAsia="lv-LV"/>
              </w:rPr>
              <w:t>uz nosolīto īpašumu. Izsoles nodrošinājums attiecīgajam dalībniekam netiek atmaksāts;</w:t>
            </w:r>
          </w:p>
          <w:p w14:paraId="62B5BA43" w14:textId="77777777" w:rsidR="003F020B" w:rsidRPr="003C4352" w:rsidRDefault="003F020B" w:rsidP="003F020B">
            <w:pPr>
              <w:pStyle w:val="ListParagraph"/>
              <w:numPr>
                <w:ilvl w:val="3"/>
                <w:numId w:val="30"/>
              </w:numPr>
              <w:jc w:val="both"/>
              <w:rPr>
                <w:rFonts w:ascii="Times New Roman" w:hAnsi="Times New Roman"/>
                <w:sz w:val="20"/>
                <w:szCs w:val="20"/>
                <w:lang w:eastAsia="lv-LV"/>
              </w:rPr>
            </w:pPr>
            <w:r w:rsidRPr="003C4352">
              <w:rPr>
                <w:rFonts w:ascii="Times New Roman" w:hAnsi="Times New Roman"/>
                <w:sz w:val="20"/>
                <w:szCs w:val="20"/>
                <w:lang w:eastAsia="lv-LV"/>
              </w:rPr>
              <w:t>uz dalību turpmākajās izsolēs atbilstoši noteikumu  3.2.5.punktam</w:t>
            </w:r>
            <w:r>
              <w:rPr>
                <w:rFonts w:ascii="Times New Roman" w:hAnsi="Times New Roman"/>
                <w:sz w:val="20"/>
                <w:szCs w:val="20"/>
                <w:lang w:eastAsia="lv-LV"/>
              </w:rPr>
              <w:t xml:space="preserve"> </w:t>
            </w:r>
          </w:p>
        </w:tc>
      </w:tr>
      <w:tr w:rsidR="003F020B" w:rsidRPr="00396BA7" w14:paraId="117B7E63" w14:textId="77777777" w:rsidTr="0057488D">
        <w:tc>
          <w:tcPr>
            <w:tcW w:w="762" w:type="dxa"/>
          </w:tcPr>
          <w:p w14:paraId="4BAA7873"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65DBA586"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Ja izsoles dalībnieks, kurš nosolījis augstāko cenu noteiktajā laikā</w:t>
            </w:r>
          </w:p>
          <w:p w14:paraId="3669E60A"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 nav samaksājis nosolīto cenu</w:t>
            </w:r>
          </w:p>
        </w:tc>
        <w:tc>
          <w:tcPr>
            <w:tcW w:w="6379" w:type="dxa"/>
          </w:tcPr>
          <w:p w14:paraId="17AAD7BD"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Komisija, par to informē izsoles dalībnieku, kurš nosolījis nākamo augstāko cenu un šim izsoles dalībniekam ir tiesības divu nedēļu laikā no paziņojuma </w:t>
            </w:r>
          </w:p>
          <w:p w14:paraId="102339CA"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saņemšanas dienas paziņot izsoles rīkotājam par īpašuma pirkšanu par</w:t>
            </w:r>
          </w:p>
          <w:p w14:paraId="326CC2D7"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rPr>
              <w:t>paša solīto augstāko cenu</w:t>
            </w:r>
          </w:p>
        </w:tc>
      </w:tr>
      <w:tr w:rsidR="003F020B" w:rsidRPr="00396BA7" w14:paraId="1307A78F" w14:textId="77777777" w:rsidTr="0057488D">
        <w:tc>
          <w:tcPr>
            <w:tcW w:w="762" w:type="dxa"/>
          </w:tcPr>
          <w:p w14:paraId="49AC4BFE"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71EC39AB"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Ja 6.3.punktā noteiktais izsoles dalībnieks no īpašuma pirkuma atsakās vai norādītajā termiņā nenorēķinās par pirkumu</w:t>
            </w:r>
          </w:p>
        </w:tc>
        <w:tc>
          <w:tcPr>
            <w:tcW w:w="6379" w:type="dxa"/>
          </w:tcPr>
          <w:p w14:paraId="0E6D52A1" w14:textId="77777777" w:rsidR="003F020B" w:rsidRPr="00396BA7" w:rsidRDefault="003F020B" w:rsidP="0057488D">
            <w:pPr>
              <w:ind w:right="-108"/>
              <w:jc w:val="both"/>
              <w:rPr>
                <w:rFonts w:ascii="Times New Roman" w:hAnsi="Times New Roman"/>
                <w:sz w:val="20"/>
                <w:szCs w:val="20"/>
              </w:rPr>
            </w:pPr>
            <w:r w:rsidRPr="00396BA7">
              <w:rPr>
                <w:rFonts w:ascii="Times New Roman" w:hAnsi="Times New Roman"/>
                <w:sz w:val="20"/>
                <w:szCs w:val="20"/>
              </w:rPr>
              <w:t xml:space="preserve"> Izsole tiek uzskatīta par nenotikušu</w:t>
            </w:r>
          </w:p>
        </w:tc>
      </w:tr>
      <w:tr w:rsidR="003F020B" w:rsidRPr="00396BA7" w14:paraId="6CE65594" w14:textId="77777777" w:rsidTr="0057488D">
        <w:trPr>
          <w:trHeight w:val="515"/>
        </w:trPr>
        <w:tc>
          <w:tcPr>
            <w:tcW w:w="762" w:type="dxa"/>
          </w:tcPr>
          <w:p w14:paraId="27B3CDDA"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37ECE0D0"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Izsoles rezultātus apstiprina </w:t>
            </w:r>
          </w:p>
        </w:tc>
        <w:tc>
          <w:tcPr>
            <w:tcW w:w="6379" w:type="dxa"/>
          </w:tcPr>
          <w:p w14:paraId="15796362" w14:textId="77777777" w:rsidR="003F020B" w:rsidRPr="00396BA7" w:rsidRDefault="003F020B" w:rsidP="0057488D">
            <w:pPr>
              <w:ind w:right="-108"/>
              <w:rPr>
                <w:rFonts w:ascii="Times New Roman" w:hAnsi="Times New Roman"/>
                <w:sz w:val="20"/>
                <w:szCs w:val="20"/>
              </w:rPr>
            </w:pPr>
            <w:r w:rsidRPr="00396BA7">
              <w:rPr>
                <w:rFonts w:ascii="Times New Roman" w:hAnsi="Times New Roman"/>
                <w:sz w:val="20"/>
                <w:szCs w:val="20"/>
              </w:rPr>
              <w:t>Olaines novada dome kārtējā domes sēdē</w:t>
            </w:r>
          </w:p>
        </w:tc>
      </w:tr>
      <w:tr w:rsidR="003F020B" w:rsidRPr="00396BA7" w14:paraId="34FCFB8A" w14:textId="77777777" w:rsidTr="0057488D">
        <w:tc>
          <w:tcPr>
            <w:tcW w:w="762" w:type="dxa"/>
          </w:tcPr>
          <w:p w14:paraId="5B6E0AB2"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279D394A"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Pirkuma līgumu pircējs noslēdz (paraksta)</w:t>
            </w:r>
          </w:p>
        </w:tc>
        <w:tc>
          <w:tcPr>
            <w:tcW w:w="6379" w:type="dxa"/>
          </w:tcPr>
          <w:p w14:paraId="55AB9191" w14:textId="77777777" w:rsidR="003F020B" w:rsidRPr="00A81FC2" w:rsidRDefault="003F020B" w:rsidP="003F020B">
            <w:pPr>
              <w:pStyle w:val="ListParagraph"/>
              <w:numPr>
                <w:ilvl w:val="2"/>
                <w:numId w:val="30"/>
              </w:numPr>
              <w:ind w:right="-108"/>
              <w:rPr>
                <w:rFonts w:ascii="Times New Roman" w:hAnsi="Times New Roman"/>
                <w:sz w:val="20"/>
                <w:szCs w:val="20"/>
              </w:rPr>
            </w:pPr>
            <w:r w:rsidRPr="00396BA7">
              <w:rPr>
                <w:rFonts w:ascii="Times New Roman" w:hAnsi="Times New Roman"/>
                <w:sz w:val="20"/>
                <w:szCs w:val="20"/>
              </w:rPr>
              <w:t xml:space="preserve">ne vēlāk kā </w:t>
            </w:r>
            <w:r w:rsidRPr="00A81FC2">
              <w:rPr>
                <w:rFonts w:ascii="Times New Roman" w:hAnsi="Times New Roman"/>
                <w:color w:val="FF0000"/>
                <w:sz w:val="20"/>
                <w:szCs w:val="20"/>
                <w:lang w:eastAsia="lv-LV"/>
              </w:rPr>
              <w:t xml:space="preserve">līdz </w:t>
            </w:r>
            <w:r w:rsidRPr="00BC4A60">
              <w:rPr>
                <w:rFonts w:ascii="Times New Roman" w:hAnsi="Times New Roman"/>
                <w:color w:val="FF0000"/>
                <w:sz w:val="20"/>
                <w:szCs w:val="20"/>
                <w:lang w:eastAsia="lv-LV"/>
              </w:rPr>
              <w:t>2023.gada 8.jūnijam</w:t>
            </w:r>
            <w:r w:rsidRPr="00A81FC2">
              <w:rPr>
                <w:rFonts w:ascii="Times New Roman" w:hAnsi="Times New Roman"/>
                <w:sz w:val="20"/>
                <w:szCs w:val="20"/>
              </w:rPr>
              <w:t>.</w:t>
            </w:r>
          </w:p>
          <w:p w14:paraId="31FC3EAB" w14:textId="77777777" w:rsidR="003F020B" w:rsidRPr="00396BA7" w:rsidRDefault="003F020B" w:rsidP="003F020B">
            <w:pPr>
              <w:pStyle w:val="ListParagraph"/>
              <w:numPr>
                <w:ilvl w:val="2"/>
                <w:numId w:val="30"/>
              </w:numPr>
              <w:rPr>
                <w:rFonts w:ascii="Times New Roman" w:hAnsi="Times New Roman"/>
                <w:sz w:val="20"/>
                <w:szCs w:val="20"/>
              </w:rPr>
            </w:pPr>
            <w:r w:rsidRPr="00A81FC2">
              <w:rPr>
                <w:rFonts w:ascii="Times New Roman" w:hAnsi="Times New Roman"/>
                <w:sz w:val="20"/>
                <w:szCs w:val="20"/>
              </w:rPr>
              <w:t xml:space="preserve">Ja pircējs  </w:t>
            </w:r>
            <w:r w:rsidRPr="00A81FC2">
              <w:rPr>
                <w:rFonts w:ascii="Times New Roman" w:hAnsi="Times New Roman"/>
                <w:color w:val="FF0000"/>
                <w:sz w:val="20"/>
                <w:szCs w:val="20"/>
                <w:lang w:eastAsia="lv-LV"/>
              </w:rPr>
              <w:t xml:space="preserve">līdz </w:t>
            </w:r>
            <w:r w:rsidRPr="00BC4A60">
              <w:rPr>
                <w:rFonts w:ascii="Times New Roman" w:hAnsi="Times New Roman"/>
                <w:color w:val="FF0000"/>
                <w:sz w:val="20"/>
                <w:szCs w:val="20"/>
                <w:lang w:eastAsia="lv-LV"/>
              </w:rPr>
              <w:t xml:space="preserve">2023.gada 8.jūnijam </w:t>
            </w:r>
            <w:r w:rsidRPr="00396BA7">
              <w:rPr>
                <w:rFonts w:ascii="Times New Roman" w:hAnsi="Times New Roman"/>
                <w:sz w:val="20"/>
                <w:szCs w:val="20"/>
              </w:rPr>
              <w:t>(ieskaitot) nav noslēdzis pirkuma līgumu ievērojot noteikumu  6.2.1.punktā noteikto , viņš zaudē tiesības uz nosolīto objektu un nodrošinājuma nauda netiek atmaksāta</w:t>
            </w:r>
          </w:p>
        </w:tc>
      </w:tr>
      <w:tr w:rsidR="003F020B" w:rsidRPr="00396BA7" w14:paraId="308B9DC4" w14:textId="77777777" w:rsidTr="0057488D">
        <w:tc>
          <w:tcPr>
            <w:tcW w:w="762" w:type="dxa"/>
          </w:tcPr>
          <w:p w14:paraId="684AB9AB"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15C1BB7A"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Pirkuma līgumu pašvaldības vārdā paraksta</w:t>
            </w:r>
          </w:p>
        </w:tc>
        <w:tc>
          <w:tcPr>
            <w:tcW w:w="6379" w:type="dxa"/>
          </w:tcPr>
          <w:p w14:paraId="4441EF71" w14:textId="77777777" w:rsidR="003F020B" w:rsidRPr="00396BA7" w:rsidRDefault="003F020B" w:rsidP="0057488D">
            <w:pPr>
              <w:pStyle w:val="ListParagraph"/>
              <w:ind w:right="-108" w:hanging="682"/>
              <w:rPr>
                <w:rFonts w:ascii="Times New Roman" w:hAnsi="Times New Roman"/>
                <w:sz w:val="20"/>
                <w:szCs w:val="20"/>
              </w:rPr>
            </w:pPr>
            <w:r w:rsidRPr="00396BA7">
              <w:rPr>
                <w:rFonts w:ascii="Times New Roman" w:hAnsi="Times New Roman"/>
                <w:sz w:val="20"/>
                <w:szCs w:val="20"/>
              </w:rPr>
              <w:t xml:space="preserve">Olaines novada domes priekšsēdētājs vai priekšsēdētāja pirmais vietnieks </w:t>
            </w:r>
          </w:p>
        </w:tc>
      </w:tr>
    </w:tbl>
    <w:p w14:paraId="77302844" w14:textId="77777777" w:rsidR="003F020B" w:rsidRPr="00396BA7" w:rsidRDefault="003F020B" w:rsidP="003F020B">
      <w:pPr>
        <w:pStyle w:val="Default"/>
        <w:ind w:right="-766"/>
        <w:jc w:val="both"/>
        <w:rPr>
          <w:color w:val="auto"/>
          <w:sz w:val="20"/>
          <w:szCs w:val="20"/>
        </w:rPr>
      </w:pPr>
    </w:p>
    <w:p w14:paraId="0D859E29" w14:textId="77777777" w:rsidR="003F020B" w:rsidRPr="00396BA7" w:rsidRDefault="003F020B" w:rsidP="003F020B">
      <w:pPr>
        <w:numPr>
          <w:ilvl w:val="0"/>
          <w:numId w:val="30"/>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Nenotikusi izsole</w:t>
      </w:r>
    </w:p>
    <w:p w14:paraId="5A113C45" w14:textId="77777777" w:rsidR="003F020B" w:rsidRPr="00396BA7" w:rsidRDefault="003F020B" w:rsidP="003F020B">
      <w:pPr>
        <w:spacing w:after="0" w:line="240" w:lineRule="auto"/>
        <w:ind w:right="-766"/>
        <w:jc w:val="center"/>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64"/>
        <w:gridCol w:w="2062"/>
        <w:gridCol w:w="6383"/>
      </w:tblGrid>
      <w:tr w:rsidR="003F020B" w:rsidRPr="00396BA7" w14:paraId="38E1198B" w14:textId="77777777" w:rsidTr="0057488D">
        <w:tc>
          <w:tcPr>
            <w:tcW w:w="764" w:type="dxa"/>
          </w:tcPr>
          <w:p w14:paraId="624217CE"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lang w:eastAsia="lv-LV"/>
              </w:rPr>
              <w:t xml:space="preserve">7.1. </w:t>
            </w:r>
          </w:p>
        </w:tc>
        <w:tc>
          <w:tcPr>
            <w:tcW w:w="2062" w:type="dxa"/>
          </w:tcPr>
          <w:p w14:paraId="1C981387" w14:textId="77777777" w:rsidR="003F020B" w:rsidRPr="00396BA7" w:rsidRDefault="003F020B" w:rsidP="0057488D">
            <w:pPr>
              <w:ind w:right="-766"/>
              <w:jc w:val="both"/>
              <w:rPr>
                <w:rFonts w:ascii="Times New Roman" w:hAnsi="Times New Roman"/>
                <w:sz w:val="20"/>
                <w:szCs w:val="20"/>
              </w:rPr>
            </w:pPr>
            <w:r w:rsidRPr="00396BA7">
              <w:rPr>
                <w:rFonts w:ascii="Times New Roman" w:hAnsi="Times New Roman"/>
                <w:sz w:val="20"/>
                <w:szCs w:val="20"/>
              </w:rPr>
              <w:t xml:space="preserve">Izsole tiek atzīta par </w:t>
            </w:r>
          </w:p>
          <w:p w14:paraId="1131E5C8"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rPr>
              <w:t xml:space="preserve">nenotikušu </w:t>
            </w:r>
          </w:p>
        </w:tc>
        <w:tc>
          <w:tcPr>
            <w:tcW w:w="6383" w:type="dxa"/>
          </w:tcPr>
          <w:p w14:paraId="4248E4ED" w14:textId="77777777" w:rsidR="003F020B" w:rsidRPr="00396BA7" w:rsidRDefault="003F020B" w:rsidP="003F020B">
            <w:pPr>
              <w:pStyle w:val="ListParagraph"/>
              <w:numPr>
                <w:ilvl w:val="2"/>
                <w:numId w:val="27"/>
              </w:numPr>
              <w:ind w:right="-766"/>
              <w:rPr>
                <w:rFonts w:ascii="Times New Roman" w:hAnsi="Times New Roman"/>
                <w:sz w:val="20"/>
                <w:szCs w:val="20"/>
              </w:rPr>
            </w:pPr>
            <w:r w:rsidRPr="00396BA7">
              <w:rPr>
                <w:rFonts w:ascii="Times New Roman" w:hAnsi="Times New Roman"/>
                <w:sz w:val="20"/>
                <w:szCs w:val="20"/>
              </w:rPr>
              <w:t xml:space="preserve">ja uz izsoli nav autorizēts neviens izsoles dalībnieks; </w:t>
            </w:r>
          </w:p>
          <w:p w14:paraId="01832594"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ja izsole bijusi izziņota, pārkāpjot šos noteikumus vai Publiskas</w:t>
            </w:r>
          </w:p>
          <w:p w14:paraId="1F454B33"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 xml:space="preserve"> personas mantas atsavināšanas likumu; </w:t>
            </w:r>
          </w:p>
          <w:p w14:paraId="4062B25A"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tiek noskaidrots, ka nepamatoti noraidīta kāda dalībnieka </w:t>
            </w:r>
          </w:p>
          <w:p w14:paraId="25610F56"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reģistrēšanās  izsolē;</w:t>
            </w:r>
          </w:p>
          <w:p w14:paraId="17960FF1"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neviens izsoles dalībnieks nav pārsolījis izsoles sākumcenu; </w:t>
            </w:r>
          </w:p>
          <w:p w14:paraId="72EE3EC7"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vienīgais izsoles dalībnieks, kurš nosolījis izsolāmo īpašumu, nav parakstījis izsolāmā īpašuma pirkuma līgumu; </w:t>
            </w:r>
          </w:p>
          <w:p w14:paraId="38EB5B45"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ja neviens no izsoles dalībniekiem, kurš atzīts par nosolītāju, neveic</w:t>
            </w:r>
          </w:p>
          <w:p w14:paraId="38192D06"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 xml:space="preserve"> pirkuma maksas samaksu šajos noteikumos norādītajā termiņā;</w:t>
            </w:r>
          </w:p>
        </w:tc>
      </w:tr>
    </w:tbl>
    <w:p w14:paraId="2E9DC596" w14:textId="77777777" w:rsidR="003F020B" w:rsidRPr="00396BA7" w:rsidRDefault="003F020B" w:rsidP="003F020B">
      <w:pPr>
        <w:spacing w:after="0" w:line="240" w:lineRule="auto"/>
        <w:ind w:right="-766"/>
        <w:jc w:val="both"/>
        <w:rPr>
          <w:rFonts w:ascii="Times New Roman" w:hAnsi="Times New Roman"/>
          <w:sz w:val="20"/>
          <w:szCs w:val="20"/>
          <w:lang w:eastAsia="lv-LV"/>
        </w:rPr>
      </w:pPr>
    </w:p>
    <w:p w14:paraId="75B1C808" w14:textId="77777777" w:rsidR="003F020B" w:rsidRPr="00396BA7" w:rsidRDefault="003F020B" w:rsidP="003F020B">
      <w:pPr>
        <w:numPr>
          <w:ilvl w:val="0"/>
          <w:numId w:val="27"/>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rezultātu apstrīdēšanu</w:t>
      </w:r>
    </w:p>
    <w:p w14:paraId="4053D21E" w14:textId="77777777" w:rsidR="003F020B" w:rsidRPr="00396BA7" w:rsidRDefault="003F020B" w:rsidP="003F020B">
      <w:pPr>
        <w:spacing w:after="0" w:line="240" w:lineRule="auto"/>
        <w:ind w:right="-766"/>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72"/>
        <w:gridCol w:w="2080"/>
        <w:gridCol w:w="6357"/>
      </w:tblGrid>
      <w:tr w:rsidR="003F020B" w:rsidRPr="00396BA7" w14:paraId="52425E5A" w14:textId="77777777" w:rsidTr="0057488D">
        <w:tc>
          <w:tcPr>
            <w:tcW w:w="772" w:type="dxa"/>
          </w:tcPr>
          <w:p w14:paraId="6AB0A26F"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8.1.</w:t>
            </w:r>
          </w:p>
        </w:tc>
        <w:tc>
          <w:tcPr>
            <w:tcW w:w="2080" w:type="dxa"/>
          </w:tcPr>
          <w:p w14:paraId="15547EDA" w14:textId="77777777" w:rsidR="003F020B" w:rsidRPr="00396BA7" w:rsidRDefault="003F020B" w:rsidP="0057488D">
            <w:pPr>
              <w:ind w:right="-766"/>
              <w:rPr>
                <w:rFonts w:ascii="Times New Roman" w:hAnsi="Times New Roman"/>
                <w:sz w:val="20"/>
                <w:szCs w:val="20"/>
              </w:rPr>
            </w:pPr>
            <w:r w:rsidRPr="00396BA7">
              <w:rPr>
                <w:rFonts w:ascii="Times New Roman" w:hAnsi="Times New Roman"/>
                <w:sz w:val="20"/>
                <w:szCs w:val="20"/>
              </w:rPr>
              <w:t xml:space="preserve">Izsoles rezultātus var </w:t>
            </w:r>
          </w:p>
          <w:p w14:paraId="659334B4"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rPr>
              <w:t>apstrīdēt</w:t>
            </w:r>
          </w:p>
        </w:tc>
        <w:tc>
          <w:tcPr>
            <w:tcW w:w="6357" w:type="dxa"/>
          </w:tcPr>
          <w:p w14:paraId="5B59D07B" w14:textId="77777777" w:rsidR="003F020B" w:rsidRPr="00396BA7" w:rsidRDefault="003F020B" w:rsidP="0057488D">
            <w:pPr>
              <w:ind w:right="-766"/>
              <w:rPr>
                <w:rFonts w:ascii="Times New Roman" w:hAnsi="Times New Roman"/>
                <w:sz w:val="20"/>
                <w:szCs w:val="20"/>
              </w:rPr>
            </w:pPr>
            <w:r w:rsidRPr="00396BA7">
              <w:rPr>
                <w:rFonts w:ascii="Times New Roman" w:hAnsi="Times New Roman"/>
                <w:sz w:val="20"/>
                <w:szCs w:val="20"/>
              </w:rPr>
              <w:t>Olaines  novada pašvaldībā 7 (septiņu) dienu laikā pēc izsoles noslēguma</w:t>
            </w:r>
          </w:p>
          <w:p w14:paraId="1F9FD886"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rPr>
              <w:t>dienas</w:t>
            </w:r>
          </w:p>
        </w:tc>
      </w:tr>
    </w:tbl>
    <w:p w14:paraId="572A7C15" w14:textId="77777777" w:rsidR="003F020B" w:rsidRPr="00396BA7" w:rsidRDefault="003F020B" w:rsidP="003F020B">
      <w:pPr>
        <w:spacing w:after="0" w:line="240" w:lineRule="auto"/>
        <w:ind w:right="-766"/>
        <w:rPr>
          <w:rFonts w:ascii="Times New Roman" w:hAnsi="Times New Roman"/>
          <w:sz w:val="20"/>
          <w:szCs w:val="20"/>
          <w:lang w:eastAsia="lv-LV"/>
        </w:rPr>
      </w:pPr>
    </w:p>
    <w:p w14:paraId="13E72638" w14:textId="77777777" w:rsidR="003F020B" w:rsidRPr="00396BA7" w:rsidRDefault="003F020B" w:rsidP="003F020B">
      <w:pPr>
        <w:pStyle w:val="ListParagraph"/>
        <w:numPr>
          <w:ilvl w:val="0"/>
          <w:numId w:val="27"/>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noteikumu pielikums</w:t>
      </w:r>
    </w:p>
    <w:p w14:paraId="25B1FE19" w14:textId="77777777" w:rsidR="003F020B" w:rsidRPr="00396BA7" w:rsidRDefault="003F020B" w:rsidP="003F020B">
      <w:pPr>
        <w:spacing w:after="0" w:line="240" w:lineRule="auto"/>
        <w:ind w:left="426" w:right="-766" w:hanging="426"/>
        <w:jc w:val="center"/>
        <w:rPr>
          <w:rFonts w:ascii="Times New Roman" w:hAnsi="Times New Roman"/>
          <w:b/>
          <w:bCs/>
          <w:sz w:val="20"/>
          <w:szCs w:val="20"/>
          <w:lang w:eastAsia="lv-LV"/>
        </w:rPr>
      </w:pPr>
    </w:p>
    <w:tbl>
      <w:tblPr>
        <w:tblStyle w:val="TableGrid"/>
        <w:tblW w:w="9214" w:type="dxa"/>
        <w:tblInd w:w="-5" w:type="dxa"/>
        <w:tblLook w:val="04A0" w:firstRow="1" w:lastRow="0" w:firstColumn="1" w:lastColumn="0" w:noHBand="0" w:noVBand="1"/>
      </w:tblPr>
      <w:tblGrid>
        <w:gridCol w:w="709"/>
        <w:gridCol w:w="2126"/>
        <w:gridCol w:w="6379"/>
      </w:tblGrid>
      <w:tr w:rsidR="003F020B" w:rsidRPr="00396BA7" w14:paraId="30D900B3" w14:textId="77777777" w:rsidTr="0057488D">
        <w:tc>
          <w:tcPr>
            <w:tcW w:w="709" w:type="dxa"/>
          </w:tcPr>
          <w:p w14:paraId="386DD10F"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9.1.</w:t>
            </w:r>
          </w:p>
        </w:tc>
        <w:tc>
          <w:tcPr>
            <w:tcW w:w="2126" w:type="dxa"/>
          </w:tcPr>
          <w:p w14:paraId="67FA0D54"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 xml:space="preserve">Pielikums </w:t>
            </w:r>
          </w:p>
        </w:tc>
        <w:tc>
          <w:tcPr>
            <w:tcW w:w="6379" w:type="dxa"/>
          </w:tcPr>
          <w:p w14:paraId="7EDE4A65"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Pirkuma līgum</w:t>
            </w:r>
            <w:r>
              <w:rPr>
                <w:rFonts w:ascii="Times New Roman" w:hAnsi="Times New Roman"/>
                <w:sz w:val="20"/>
                <w:szCs w:val="20"/>
                <w:lang w:eastAsia="lv-LV"/>
              </w:rPr>
              <w:t>s</w:t>
            </w:r>
            <w:r w:rsidRPr="00396BA7">
              <w:rPr>
                <w:rFonts w:ascii="Times New Roman" w:hAnsi="Times New Roman"/>
                <w:sz w:val="20"/>
                <w:szCs w:val="20"/>
                <w:lang w:eastAsia="lv-LV"/>
              </w:rPr>
              <w:t xml:space="preserve"> un Nodošanas akts</w:t>
            </w:r>
          </w:p>
        </w:tc>
      </w:tr>
    </w:tbl>
    <w:p w14:paraId="0FFC9E2F" w14:textId="77777777" w:rsidR="003F020B" w:rsidRDefault="003F020B" w:rsidP="003F020B">
      <w:pPr>
        <w:spacing w:after="0" w:line="240" w:lineRule="auto"/>
        <w:ind w:right="-766"/>
        <w:jc w:val="both"/>
        <w:rPr>
          <w:rFonts w:ascii="Times New Roman" w:hAnsi="Times New Roman"/>
          <w:sz w:val="20"/>
          <w:szCs w:val="20"/>
          <w:lang w:eastAsia="lv-LV"/>
        </w:rPr>
      </w:pPr>
    </w:p>
    <w:p w14:paraId="694D2BAA" w14:textId="77777777" w:rsidR="003F020B" w:rsidRDefault="003F020B" w:rsidP="003F020B">
      <w:pPr>
        <w:spacing w:after="0" w:line="240" w:lineRule="auto"/>
        <w:ind w:right="-766"/>
        <w:jc w:val="both"/>
        <w:rPr>
          <w:rFonts w:ascii="Times New Roman" w:hAnsi="Times New Roman"/>
          <w:sz w:val="20"/>
          <w:szCs w:val="20"/>
          <w:lang w:eastAsia="lv-LV"/>
        </w:rPr>
      </w:pPr>
    </w:p>
    <w:p w14:paraId="50911A9C" w14:textId="77777777" w:rsidR="003F020B" w:rsidRDefault="003F020B" w:rsidP="003F020B">
      <w:pPr>
        <w:spacing w:after="0" w:line="240" w:lineRule="auto"/>
        <w:ind w:right="-766"/>
        <w:jc w:val="both"/>
        <w:rPr>
          <w:rFonts w:ascii="Times New Roman" w:hAnsi="Times New Roman"/>
          <w:sz w:val="20"/>
          <w:szCs w:val="20"/>
          <w:lang w:eastAsia="lv-LV"/>
        </w:rPr>
      </w:pPr>
      <w:r w:rsidRPr="00396BA7">
        <w:rPr>
          <w:rFonts w:ascii="Times New Roman" w:hAnsi="Times New Roman"/>
          <w:sz w:val="20"/>
          <w:szCs w:val="20"/>
          <w:lang w:eastAsia="lv-LV"/>
        </w:rPr>
        <w:t>Domes priekšsēdētājs</w:t>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t xml:space="preserve">                        </w:t>
      </w:r>
      <w:proofErr w:type="spellStart"/>
      <w:r w:rsidRPr="00396BA7">
        <w:rPr>
          <w:rFonts w:ascii="Times New Roman" w:hAnsi="Times New Roman"/>
          <w:sz w:val="20"/>
          <w:szCs w:val="20"/>
          <w:lang w:eastAsia="lv-LV"/>
        </w:rPr>
        <w:t>A.Berg</w:t>
      </w:r>
      <w:r>
        <w:rPr>
          <w:rFonts w:ascii="Times New Roman" w:hAnsi="Times New Roman"/>
          <w:sz w:val="20"/>
          <w:szCs w:val="20"/>
          <w:lang w:eastAsia="lv-LV"/>
        </w:rPr>
        <w:t>s</w:t>
      </w:r>
      <w:proofErr w:type="spellEnd"/>
    </w:p>
    <w:p w14:paraId="69B6A431" w14:textId="77777777" w:rsidR="003F020B" w:rsidRDefault="003F020B" w:rsidP="003F020B">
      <w:pPr>
        <w:spacing w:after="0" w:line="240" w:lineRule="auto"/>
        <w:ind w:right="-766"/>
        <w:jc w:val="both"/>
        <w:rPr>
          <w:rFonts w:ascii="Times New Roman" w:hAnsi="Times New Roman"/>
          <w:sz w:val="20"/>
          <w:szCs w:val="20"/>
          <w:lang w:eastAsia="lv-LV"/>
        </w:rPr>
      </w:pPr>
    </w:p>
    <w:p w14:paraId="1EC5DD9F" w14:textId="77777777" w:rsidR="003F020B" w:rsidRDefault="003F020B" w:rsidP="003F020B">
      <w:pPr>
        <w:spacing w:after="0" w:line="240" w:lineRule="auto"/>
        <w:ind w:right="-766"/>
        <w:jc w:val="both"/>
        <w:rPr>
          <w:rFonts w:ascii="Times New Roman" w:hAnsi="Times New Roman"/>
          <w:sz w:val="20"/>
          <w:szCs w:val="20"/>
          <w:lang w:eastAsia="lv-LV"/>
        </w:rPr>
      </w:pPr>
    </w:p>
    <w:p w14:paraId="27D3CCDE" w14:textId="77777777" w:rsidR="003F020B" w:rsidRDefault="003F020B" w:rsidP="003F020B">
      <w:pPr>
        <w:spacing w:after="0" w:line="240" w:lineRule="auto"/>
        <w:ind w:right="-766"/>
        <w:jc w:val="both"/>
        <w:rPr>
          <w:rFonts w:ascii="Times New Roman" w:hAnsi="Times New Roman"/>
          <w:sz w:val="20"/>
          <w:szCs w:val="20"/>
          <w:lang w:eastAsia="lv-LV"/>
        </w:rPr>
      </w:pPr>
    </w:p>
    <w:p w14:paraId="03672BA8" w14:textId="77777777" w:rsidR="003F020B" w:rsidRPr="00606B5F" w:rsidRDefault="003F020B" w:rsidP="003F020B">
      <w:pPr>
        <w:spacing w:after="0" w:line="240" w:lineRule="auto"/>
        <w:ind w:right="142"/>
        <w:jc w:val="both"/>
        <w:rPr>
          <w:rFonts w:ascii="Times New Roman" w:hAnsi="Times New Roman"/>
          <w:sz w:val="20"/>
          <w:szCs w:val="20"/>
          <w:lang w:eastAsia="lv-LV"/>
        </w:rPr>
      </w:pPr>
    </w:p>
    <w:p w14:paraId="280278B1" w14:textId="77777777" w:rsidR="003F020B" w:rsidRPr="00935B00" w:rsidRDefault="003F020B" w:rsidP="003F020B">
      <w:pPr>
        <w:spacing w:after="0" w:line="240" w:lineRule="auto"/>
        <w:ind w:left="720" w:right="142"/>
        <w:jc w:val="right"/>
        <w:rPr>
          <w:rFonts w:ascii="Times New Roman" w:hAnsi="Times New Roman"/>
          <w:sz w:val="16"/>
          <w:szCs w:val="16"/>
        </w:rPr>
      </w:pPr>
      <w:r>
        <w:rPr>
          <w:rFonts w:ascii="Times New Roman" w:hAnsi="Times New Roman"/>
          <w:sz w:val="16"/>
          <w:szCs w:val="16"/>
        </w:rPr>
        <w:t>1</w:t>
      </w:r>
      <w:r w:rsidRPr="00935B00">
        <w:rPr>
          <w:rFonts w:ascii="Times New Roman" w:hAnsi="Times New Roman"/>
          <w:sz w:val="16"/>
          <w:szCs w:val="16"/>
        </w:rPr>
        <w:t>.pielikums</w:t>
      </w:r>
    </w:p>
    <w:p w14:paraId="01DCDBAC" w14:textId="77777777" w:rsidR="003F020B" w:rsidRPr="00935B00" w:rsidRDefault="003F020B" w:rsidP="003F020B">
      <w:pPr>
        <w:spacing w:after="0" w:line="240" w:lineRule="auto"/>
        <w:ind w:left="720" w:right="142"/>
        <w:jc w:val="right"/>
        <w:rPr>
          <w:rFonts w:ascii="Times New Roman" w:hAnsi="Times New Roman"/>
          <w:sz w:val="16"/>
          <w:szCs w:val="16"/>
        </w:rPr>
      </w:pPr>
      <w:r w:rsidRPr="00935B00">
        <w:rPr>
          <w:rFonts w:ascii="Times New Roman" w:hAnsi="Times New Roman"/>
          <w:sz w:val="16"/>
          <w:szCs w:val="16"/>
        </w:rPr>
        <w:t xml:space="preserve">Apstiprināts </w:t>
      </w:r>
    </w:p>
    <w:p w14:paraId="10E3FFE6" w14:textId="77777777" w:rsidR="003F020B" w:rsidRPr="00935B00" w:rsidRDefault="003F020B" w:rsidP="003F020B">
      <w:pPr>
        <w:spacing w:after="0" w:line="240" w:lineRule="auto"/>
        <w:ind w:left="720" w:right="142"/>
        <w:jc w:val="right"/>
        <w:rPr>
          <w:rFonts w:ascii="Times New Roman" w:hAnsi="Times New Roman"/>
          <w:sz w:val="16"/>
          <w:szCs w:val="16"/>
        </w:rPr>
      </w:pPr>
      <w:r w:rsidRPr="00935B00">
        <w:rPr>
          <w:rFonts w:ascii="Times New Roman" w:hAnsi="Times New Roman"/>
          <w:sz w:val="16"/>
          <w:szCs w:val="16"/>
        </w:rPr>
        <w:t xml:space="preserve">Ar Olaines novada domes </w:t>
      </w:r>
    </w:p>
    <w:p w14:paraId="15DCC6B1" w14:textId="77777777" w:rsidR="003F020B" w:rsidRPr="00935B00" w:rsidRDefault="003F020B" w:rsidP="003F020B">
      <w:pPr>
        <w:spacing w:after="0" w:line="240" w:lineRule="auto"/>
        <w:ind w:left="720" w:right="142"/>
        <w:jc w:val="right"/>
        <w:rPr>
          <w:rFonts w:ascii="Times New Roman" w:hAnsi="Times New Roman"/>
          <w:sz w:val="16"/>
          <w:szCs w:val="16"/>
        </w:rPr>
      </w:pPr>
      <w:r w:rsidRPr="00935B00">
        <w:rPr>
          <w:rFonts w:ascii="Times New Roman" w:hAnsi="Times New Roman"/>
          <w:sz w:val="16"/>
          <w:szCs w:val="16"/>
        </w:rPr>
        <w:t>202</w:t>
      </w:r>
      <w:r>
        <w:rPr>
          <w:rFonts w:ascii="Times New Roman" w:hAnsi="Times New Roman"/>
          <w:sz w:val="16"/>
          <w:szCs w:val="16"/>
        </w:rPr>
        <w:t>3</w:t>
      </w:r>
      <w:r w:rsidRPr="00935B00">
        <w:rPr>
          <w:rFonts w:ascii="Times New Roman" w:hAnsi="Times New Roman"/>
          <w:sz w:val="16"/>
          <w:szCs w:val="16"/>
        </w:rPr>
        <w:t xml:space="preserve">.gada </w:t>
      </w:r>
      <w:r>
        <w:rPr>
          <w:rFonts w:ascii="Times New Roman" w:hAnsi="Times New Roman"/>
          <w:sz w:val="16"/>
          <w:szCs w:val="16"/>
        </w:rPr>
        <w:t>22.marta</w:t>
      </w:r>
      <w:r w:rsidRPr="00935B00">
        <w:rPr>
          <w:rFonts w:ascii="Times New Roman" w:hAnsi="Times New Roman"/>
          <w:sz w:val="16"/>
          <w:szCs w:val="16"/>
        </w:rPr>
        <w:t xml:space="preserve">  sēdes lēmumu </w:t>
      </w:r>
    </w:p>
    <w:p w14:paraId="51BF3E41" w14:textId="77777777" w:rsidR="003F020B" w:rsidRPr="008004C5" w:rsidRDefault="003F020B" w:rsidP="003F020B">
      <w:pPr>
        <w:spacing w:after="0" w:line="240" w:lineRule="auto"/>
        <w:ind w:left="720" w:right="142"/>
        <w:jc w:val="right"/>
        <w:rPr>
          <w:rFonts w:ascii="Times New Roman" w:hAnsi="Times New Roman"/>
          <w:sz w:val="16"/>
          <w:szCs w:val="16"/>
        </w:rPr>
      </w:pPr>
      <w:r w:rsidRPr="00935B00">
        <w:rPr>
          <w:rFonts w:ascii="Times New Roman" w:hAnsi="Times New Roman"/>
          <w:sz w:val="16"/>
          <w:szCs w:val="16"/>
        </w:rPr>
        <w:t>(</w:t>
      </w:r>
      <w:r>
        <w:rPr>
          <w:rFonts w:ascii="Times New Roman" w:hAnsi="Times New Roman"/>
          <w:sz w:val="16"/>
          <w:szCs w:val="16"/>
        </w:rPr>
        <w:t>3</w:t>
      </w:r>
      <w:r w:rsidRPr="00935B00">
        <w:rPr>
          <w:rFonts w:ascii="Times New Roman" w:hAnsi="Times New Roman"/>
          <w:sz w:val="16"/>
          <w:szCs w:val="16"/>
        </w:rPr>
        <w:t>.prot., __.p.)</w:t>
      </w:r>
    </w:p>
    <w:p w14:paraId="30C4282B" w14:textId="77777777" w:rsidR="003F020B" w:rsidRDefault="003F020B" w:rsidP="003F020B">
      <w:pPr>
        <w:spacing w:after="0" w:line="240" w:lineRule="auto"/>
        <w:ind w:right="142"/>
        <w:jc w:val="center"/>
        <w:rPr>
          <w:rFonts w:ascii="Times New Roman" w:hAnsi="Times New Roman"/>
          <w:b/>
          <w:sz w:val="18"/>
          <w:szCs w:val="18"/>
          <w:lang w:eastAsia="lv-LV"/>
        </w:rPr>
      </w:pPr>
    </w:p>
    <w:p w14:paraId="7045CA51" w14:textId="77777777" w:rsidR="003F020B" w:rsidRDefault="003F020B" w:rsidP="003F020B">
      <w:pPr>
        <w:spacing w:after="0" w:line="240" w:lineRule="auto"/>
        <w:ind w:right="142"/>
        <w:jc w:val="center"/>
        <w:rPr>
          <w:rFonts w:ascii="Times New Roman" w:hAnsi="Times New Roman"/>
          <w:b/>
          <w:sz w:val="18"/>
          <w:szCs w:val="18"/>
          <w:lang w:eastAsia="lv-LV"/>
        </w:rPr>
      </w:pPr>
    </w:p>
    <w:p w14:paraId="406F7751" w14:textId="77777777" w:rsidR="003F020B" w:rsidRPr="0016290D" w:rsidRDefault="003F020B" w:rsidP="003F020B">
      <w:pPr>
        <w:spacing w:after="0" w:line="240" w:lineRule="auto"/>
        <w:ind w:right="142"/>
        <w:jc w:val="center"/>
        <w:rPr>
          <w:rFonts w:ascii="Times New Roman" w:hAnsi="Times New Roman"/>
          <w:b/>
          <w:sz w:val="18"/>
          <w:szCs w:val="18"/>
          <w:lang w:eastAsia="lv-LV"/>
        </w:rPr>
      </w:pPr>
      <w:r w:rsidRPr="0016290D">
        <w:rPr>
          <w:rFonts w:ascii="Times New Roman" w:hAnsi="Times New Roman"/>
          <w:b/>
          <w:sz w:val="18"/>
          <w:szCs w:val="18"/>
          <w:lang w:eastAsia="lv-LV"/>
        </w:rPr>
        <w:t>Nekustamā īpašuma-zemesgabala</w:t>
      </w:r>
    </w:p>
    <w:p w14:paraId="0F413BDD" w14:textId="77777777" w:rsidR="003F020B" w:rsidRPr="00606B5F" w:rsidRDefault="003F020B" w:rsidP="003F020B">
      <w:pPr>
        <w:spacing w:after="0" w:line="240" w:lineRule="auto"/>
        <w:ind w:right="142"/>
        <w:jc w:val="center"/>
        <w:rPr>
          <w:rFonts w:ascii="Times New Roman" w:hAnsi="Times New Roman"/>
          <w:b/>
          <w:sz w:val="18"/>
          <w:szCs w:val="18"/>
          <w:lang w:eastAsia="lv-LV"/>
        </w:rPr>
      </w:pPr>
      <w:r w:rsidRPr="0016290D">
        <w:rPr>
          <w:rFonts w:ascii="Times New Roman" w:hAnsi="Times New Roman"/>
          <w:b/>
          <w:sz w:val="18"/>
          <w:szCs w:val="18"/>
          <w:lang w:eastAsia="lv-LV"/>
        </w:rPr>
        <w:t xml:space="preserve">dārzkopības sabiedrībā </w:t>
      </w:r>
      <w:r w:rsidRPr="00606B5F">
        <w:rPr>
          <w:rFonts w:ascii="Times New Roman" w:hAnsi="Times New Roman"/>
          <w:b/>
          <w:sz w:val="18"/>
          <w:szCs w:val="18"/>
          <w:lang w:eastAsia="lv-LV"/>
        </w:rPr>
        <w:t xml:space="preserve">“Ceriņi -M” Nr.4545, </w:t>
      </w:r>
      <w:proofErr w:type="spellStart"/>
      <w:r w:rsidRPr="00606B5F">
        <w:rPr>
          <w:rFonts w:ascii="Times New Roman" w:hAnsi="Times New Roman"/>
          <w:b/>
          <w:sz w:val="18"/>
          <w:szCs w:val="18"/>
          <w:lang w:eastAsia="lv-LV"/>
        </w:rPr>
        <w:t>Jāņupe</w:t>
      </w:r>
      <w:proofErr w:type="spellEnd"/>
      <w:r w:rsidRPr="00606B5F">
        <w:rPr>
          <w:rFonts w:ascii="Times New Roman" w:hAnsi="Times New Roman"/>
          <w:b/>
          <w:sz w:val="18"/>
          <w:szCs w:val="18"/>
          <w:lang w:eastAsia="lv-LV"/>
        </w:rPr>
        <w:t>,  Olaines pagasts, Olaines novads, kadastra apzīmējums 8080 021 0806, 0.0614 ha platībā (Kadastra numurs: 8080 021 0806)</w:t>
      </w:r>
    </w:p>
    <w:p w14:paraId="54A2542B" w14:textId="77777777" w:rsidR="003F020B" w:rsidRDefault="003F020B" w:rsidP="003F020B">
      <w:pPr>
        <w:spacing w:after="0" w:line="240" w:lineRule="auto"/>
        <w:ind w:right="142"/>
        <w:jc w:val="center"/>
        <w:rPr>
          <w:rFonts w:ascii="Times New Roman" w:hAnsi="Times New Roman"/>
          <w:b/>
          <w:sz w:val="18"/>
          <w:szCs w:val="18"/>
          <w:lang w:eastAsia="lv-LV"/>
        </w:rPr>
      </w:pPr>
      <w:r w:rsidRPr="00606B5F">
        <w:rPr>
          <w:rFonts w:ascii="Times New Roman" w:hAnsi="Times New Roman"/>
          <w:b/>
          <w:sz w:val="18"/>
          <w:szCs w:val="18"/>
          <w:lang w:eastAsia="lv-LV"/>
        </w:rPr>
        <w:t xml:space="preserve">(adrese – “Ceriņi M 189”, </w:t>
      </w:r>
      <w:proofErr w:type="spellStart"/>
      <w:r w:rsidRPr="00606B5F">
        <w:rPr>
          <w:rFonts w:ascii="Times New Roman" w:hAnsi="Times New Roman"/>
          <w:b/>
          <w:sz w:val="18"/>
          <w:szCs w:val="18"/>
          <w:lang w:eastAsia="lv-LV"/>
        </w:rPr>
        <w:t>Jāņupe</w:t>
      </w:r>
      <w:proofErr w:type="spellEnd"/>
      <w:r w:rsidRPr="00606B5F">
        <w:rPr>
          <w:rFonts w:ascii="Times New Roman" w:hAnsi="Times New Roman"/>
          <w:b/>
          <w:sz w:val="18"/>
          <w:szCs w:val="18"/>
          <w:lang w:eastAsia="lv-LV"/>
        </w:rPr>
        <w:t>, Olaines pag., Olaines nov.)</w:t>
      </w:r>
    </w:p>
    <w:p w14:paraId="7283C903" w14:textId="77777777" w:rsidR="003F020B" w:rsidRPr="00396BA7" w:rsidRDefault="003F020B" w:rsidP="003F020B">
      <w:pPr>
        <w:spacing w:after="0" w:line="240" w:lineRule="auto"/>
        <w:ind w:right="142"/>
        <w:jc w:val="center"/>
        <w:rPr>
          <w:rFonts w:ascii="Times New Roman" w:hAnsi="Times New Roman"/>
          <w:sz w:val="18"/>
          <w:szCs w:val="18"/>
        </w:rPr>
      </w:pPr>
      <w:r w:rsidRPr="00396BA7">
        <w:rPr>
          <w:rFonts w:ascii="Times New Roman" w:hAnsi="Times New Roman"/>
          <w:b/>
          <w:bCs/>
          <w:sz w:val="18"/>
          <w:szCs w:val="18"/>
          <w:lang w:eastAsia="lv-LV"/>
        </w:rPr>
        <w:t xml:space="preserve"> PIRKUMA LĪGUMS</w:t>
      </w:r>
      <w:r w:rsidRPr="00396BA7">
        <w:rPr>
          <w:rFonts w:ascii="Times New Roman" w:hAnsi="Times New Roman"/>
          <w:sz w:val="18"/>
          <w:szCs w:val="18"/>
          <w:lang w:eastAsia="lv-LV"/>
        </w:rPr>
        <w:t>   </w:t>
      </w:r>
    </w:p>
    <w:p w14:paraId="44C37EA9" w14:textId="77777777" w:rsidR="003F020B" w:rsidRPr="00396BA7" w:rsidRDefault="003F020B" w:rsidP="003F020B">
      <w:pPr>
        <w:spacing w:after="0" w:line="240" w:lineRule="auto"/>
        <w:ind w:right="142"/>
        <w:rPr>
          <w:rFonts w:ascii="Times New Roman" w:hAnsi="Times New Roman"/>
          <w:b/>
          <w:bCs/>
          <w:sz w:val="18"/>
          <w:szCs w:val="18"/>
          <w:lang w:eastAsia="lv-LV"/>
        </w:rPr>
      </w:pPr>
    </w:p>
    <w:p w14:paraId="1ADEFBEE" w14:textId="77777777" w:rsidR="003F020B" w:rsidRPr="00396BA7" w:rsidRDefault="003F020B" w:rsidP="003F020B">
      <w:pPr>
        <w:spacing w:after="0" w:line="240" w:lineRule="auto"/>
        <w:ind w:right="142"/>
        <w:rPr>
          <w:rFonts w:ascii="Times New Roman" w:hAnsi="Times New Roman"/>
          <w:sz w:val="18"/>
          <w:szCs w:val="18"/>
        </w:rPr>
      </w:pPr>
      <w:r w:rsidRPr="00396BA7">
        <w:rPr>
          <w:rFonts w:ascii="Times New Roman" w:hAnsi="Times New Roman"/>
          <w:sz w:val="18"/>
          <w:szCs w:val="18"/>
          <w:lang w:eastAsia="lv-LV"/>
        </w:rPr>
        <w:t xml:space="preserve"> Olaines novadā</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202</w:t>
      </w:r>
      <w:r>
        <w:rPr>
          <w:rFonts w:ascii="Times New Roman" w:hAnsi="Times New Roman"/>
          <w:sz w:val="18"/>
          <w:szCs w:val="18"/>
          <w:lang w:eastAsia="lv-LV"/>
        </w:rPr>
        <w:t>3</w:t>
      </w:r>
      <w:r w:rsidRPr="00396BA7">
        <w:rPr>
          <w:rFonts w:ascii="Times New Roman" w:hAnsi="Times New Roman"/>
          <w:sz w:val="18"/>
          <w:szCs w:val="18"/>
          <w:lang w:eastAsia="lv-LV"/>
        </w:rPr>
        <w:t>.gada __.___________</w:t>
      </w:r>
    </w:p>
    <w:p w14:paraId="77738777" w14:textId="77777777" w:rsidR="003F020B" w:rsidRPr="00396BA7" w:rsidRDefault="003F020B" w:rsidP="003F020B">
      <w:pPr>
        <w:spacing w:after="0" w:line="240" w:lineRule="auto"/>
        <w:ind w:right="142"/>
        <w:rPr>
          <w:rFonts w:ascii="Times New Roman" w:hAnsi="Times New Roman"/>
          <w:sz w:val="18"/>
          <w:szCs w:val="18"/>
          <w:lang w:eastAsia="lv-LV"/>
        </w:rPr>
      </w:pPr>
    </w:p>
    <w:p w14:paraId="2620CE4D" w14:textId="77777777" w:rsidR="003F020B" w:rsidRPr="00396BA7" w:rsidRDefault="003F020B" w:rsidP="003F020B">
      <w:pPr>
        <w:spacing w:after="0" w:line="240" w:lineRule="auto"/>
        <w:ind w:right="142"/>
        <w:jc w:val="both"/>
        <w:rPr>
          <w:rFonts w:ascii="Times New Roman" w:hAnsi="Times New Roman"/>
          <w:sz w:val="18"/>
          <w:szCs w:val="18"/>
          <w:lang w:eastAsia="lv-LV"/>
        </w:rPr>
      </w:pPr>
      <w:r w:rsidRPr="00396BA7">
        <w:rPr>
          <w:rFonts w:ascii="Times New Roman" w:hAnsi="Times New Roman"/>
          <w:sz w:val="18"/>
          <w:szCs w:val="18"/>
          <w:lang w:eastAsia="lv-LV"/>
        </w:rPr>
        <w:t xml:space="preserve">          </w:t>
      </w:r>
      <w:r w:rsidRPr="0016290D">
        <w:rPr>
          <w:rFonts w:ascii="Times New Roman" w:hAnsi="Times New Roman"/>
          <w:b/>
          <w:bCs/>
          <w:sz w:val="18"/>
          <w:szCs w:val="18"/>
          <w:lang w:eastAsia="lv-LV"/>
        </w:rPr>
        <w:t xml:space="preserve">OLAINES NOVADA PAŠVALDĪBA, </w:t>
      </w:r>
      <w:r w:rsidRPr="0016290D">
        <w:rPr>
          <w:rFonts w:ascii="Times New Roman" w:hAnsi="Times New Roman"/>
          <w:sz w:val="18"/>
          <w:szCs w:val="18"/>
          <w:lang w:eastAsia="lv-LV"/>
        </w:rPr>
        <w:t>reģistrācijas Nr.90000024332, juridiskā adrese Zemgales ielā 33, Olainē, Olaines novadā, LV – 2114, kuru pārstāv domes priekšsēdētāja pirmā vietniece LĪGA GULBE, kas rīkojas saskaņā ar Olaines novada pašvaldības  darba reglamenta 60.punktu, Pašvaldību likuma 17.panta ceturto daļu</w:t>
      </w:r>
      <w:r w:rsidRPr="0016290D">
        <w:rPr>
          <w:rFonts w:ascii="Times New Roman" w:hAnsi="Times New Roman"/>
          <w:b/>
          <w:bCs/>
          <w:sz w:val="18"/>
          <w:szCs w:val="18"/>
          <w:lang w:eastAsia="lv-LV"/>
        </w:rPr>
        <w:t>,</w:t>
      </w:r>
      <w:r w:rsidRPr="00396BA7">
        <w:rPr>
          <w:rFonts w:ascii="Times New Roman" w:hAnsi="Times New Roman"/>
          <w:sz w:val="18"/>
          <w:szCs w:val="18"/>
          <w:lang w:eastAsia="lv-LV"/>
        </w:rPr>
        <w:t xml:space="preserve"> Publiskas personas mantas atsavināšanas likum</w:t>
      </w:r>
      <w:r>
        <w:rPr>
          <w:rFonts w:ascii="Times New Roman" w:hAnsi="Times New Roman"/>
          <w:sz w:val="18"/>
          <w:szCs w:val="18"/>
          <w:lang w:eastAsia="lv-LV"/>
        </w:rPr>
        <w:t>u</w:t>
      </w:r>
      <w:r w:rsidRPr="00396BA7">
        <w:rPr>
          <w:rFonts w:ascii="Times New Roman" w:hAnsi="Times New Roman"/>
          <w:sz w:val="18"/>
          <w:szCs w:val="18"/>
          <w:lang w:eastAsia="lv-LV"/>
        </w:rPr>
        <w:t>, Olaines novada domes 202</w:t>
      </w:r>
      <w:r>
        <w:rPr>
          <w:rFonts w:ascii="Times New Roman" w:hAnsi="Times New Roman"/>
          <w:sz w:val="18"/>
          <w:szCs w:val="18"/>
          <w:lang w:eastAsia="lv-LV"/>
        </w:rPr>
        <w:t>3</w:t>
      </w:r>
      <w:r w:rsidRPr="00396BA7">
        <w:rPr>
          <w:rFonts w:ascii="Times New Roman" w:hAnsi="Times New Roman"/>
          <w:sz w:val="18"/>
          <w:szCs w:val="18"/>
          <w:lang w:eastAsia="lv-LV"/>
        </w:rPr>
        <w:t xml:space="preserve">.gada </w:t>
      </w:r>
      <w:r>
        <w:rPr>
          <w:rFonts w:ascii="Times New Roman" w:hAnsi="Times New Roman"/>
          <w:sz w:val="18"/>
          <w:szCs w:val="18"/>
          <w:lang w:eastAsia="lv-LV"/>
        </w:rPr>
        <w:t xml:space="preserve">22.marta </w:t>
      </w:r>
      <w:r w:rsidRPr="00396BA7">
        <w:rPr>
          <w:rFonts w:ascii="Times New Roman" w:hAnsi="Times New Roman"/>
          <w:sz w:val="18"/>
          <w:szCs w:val="18"/>
          <w:lang w:eastAsia="lv-LV"/>
        </w:rPr>
        <w:t xml:space="preserve"> sēdes lēmumu “Par Olaines novada pašvaldības </w:t>
      </w:r>
      <w:r w:rsidRPr="008C03F1">
        <w:rPr>
          <w:rFonts w:ascii="Times New Roman" w:hAnsi="Times New Roman"/>
          <w:sz w:val="18"/>
          <w:szCs w:val="18"/>
          <w:lang w:eastAsia="lv-LV"/>
        </w:rPr>
        <w:t>nekustam</w:t>
      </w:r>
      <w:r>
        <w:rPr>
          <w:rFonts w:ascii="Times New Roman" w:hAnsi="Times New Roman"/>
          <w:sz w:val="18"/>
          <w:szCs w:val="18"/>
          <w:lang w:eastAsia="lv-LV"/>
        </w:rPr>
        <w:t>o</w:t>
      </w:r>
      <w:r w:rsidRPr="008C03F1">
        <w:rPr>
          <w:rFonts w:ascii="Times New Roman" w:hAnsi="Times New Roman"/>
          <w:sz w:val="18"/>
          <w:szCs w:val="18"/>
          <w:lang w:eastAsia="lv-LV"/>
        </w:rPr>
        <w:t xml:space="preserve"> īpašum</w:t>
      </w:r>
      <w:r>
        <w:rPr>
          <w:rFonts w:ascii="Times New Roman" w:hAnsi="Times New Roman"/>
          <w:sz w:val="18"/>
          <w:szCs w:val="18"/>
          <w:lang w:eastAsia="lv-LV"/>
        </w:rPr>
        <w:t>u</w:t>
      </w:r>
      <w:r w:rsidRPr="008C03F1">
        <w:rPr>
          <w:rFonts w:ascii="Times New Roman" w:hAnsi="Times New Roman"/>
          <w:sz w:val="18"/>
          <w:szCs w:val="18"/>
          <w:lang w:eastAsia="lv-LV"/>
        </w:rPr>
        <w:t xml:space="preserve"> (zemes)</w:t>
      </w:r>
      <w:r w:rsidRPr="00396BA7">
        <w:rPr>
          <w:rFonts w:ascii="Times New Roman" w:hAnsi="Times New Roman"/>
          <w:sz w:val="18"/>
          <w:szCs w:val="18"/>
          <w:lang w:eastAsia="lv-LV"/>
        </w:rPr>
        <w:t xml:space="preserve"> atsavināšanu publiskā izsolē” (</w:t>
      </w:r>
      <w:r>
        <w:rPr>
          <w:rFonts w:ascii="Times New Roman" w:hAnsi="Times New Roman"/>
          <w:sz w:val="18"/>
          <w:szCs w:val="18"/>
          <w:lang w:eastAsia="lv-LV"/>
        </w:rPr>
        <w:t>3.</w:t>
      </w:r>
      <w:r w:rsidRPr="00396BA7">
        <w:rPr>
          <w:rFonts w:ascii="Times New Roman" w:hAnsi="Times New Roman"/>
          <w:sz w:val="18"/>
          <w:szCs w:val="18"/>
          <w:lang w:eastAsia="lv-LV"/>
        </w:rPr>
        <w:t>prot., ___.p.)  un 202</w:t>
      </w:r>
      <w:r>
        <w:rPr>
          <w:rFonts w:ascii="Times New Roman" w:hAnsi="Times New Roman"/>
          <w:sz w:val="18"/>
          <w:szCs w:val="18"/>
          <w:lang w:eastAsia="lv-LV"/>
        </w:rPr>
        <w:t>3</w:t>
      </w:r>
      <w:r w:rsidRPr="00396BA7">
        <w:rPr>
          <w:rFonts w:ascii="Times New Roman" w:hAnsi="Times New Roman"/>
          <w:sz w:val="18"/>
          <w:szCs w:val="18"/>
          <w:lang w:eastAsia="lv-LV"/>
        </w:rPr>
        <w:t>.gada __.</w:t>
      </w:r>
      <w:r>
        <w:rPr>
          <w:rFonts w:ascii="Times New Roman" w:hAnsi="Times New Roman"/>
          <w:sz w:val="18"/>
          <w:szCs w:val="18"/>
          <w:lang w:eastAsia="lv-LV"/>
        </w:rPr>
        <w:t xml:space="preserve">maija </w:t>
      </w:r>
      <w:r w:rsidRPr="00396BA7">
        <w:rPr>
          <w:rFonts w:ascii="Times New Roman" w:hAnsi="Times New Roman"/>
          <w:sz w:val="18"/>
          <w:szCs w:val="18"/>
          <w:lang w:eastAsia="lv-LV"/>
        </w:rPr>
        <w:t xml:space="preserve"> sēdes lēmumu „Par nekustamā īpašuma-zemesgabala </w:t>
      </w:r>
      <w:r>
        <w:rPr>
          <w:rFonts w:ascii="Times New Roman" w:hAnsi="Times New Roman"/>
          <w:sz w:val="18"/>
          <w:szCs w:val="18"/>
          <w:lang w:eastAsia="lv-LV"/>
        </w:rPr>
        <w:t xml:space="preserve">dārzkopības </w:t>
      </w:r>
      <w:r w:rsidRPr="007B480D">
        <w:rPr>
          <w:rFonts w:ascii="Times New Roman" w:hAnsi="Times New Roman"/>
          <w:sz w:val="18"/>
          <w:szCs w:val="18"/>
          <w:lang w:eastAsia="lv-LV"/>
        </w:rPr>
        <w:t xml:space="preserve">sabiedrībā </w:t>
      </w:r>
      <w:r w:rsidRPr="0016290D">
        <w:rPr>
          <w:rFonts w:ascii="Times New Roman" w:hAnsi="Times New Roman"/>
          <w:sz w:val="18"/>
          <w:szCs w:val="18"/>
          <w:lang w:eastAsia="lv-LV"/>
        </w:rPr>
        <w:t xml:space="preserve">“Ceriņi </w:t>
      </w:r>
      <w:r>
        <w:rPr>
          <w:rFonts w:ascii="Times New Roman" w:hAnsi="Times New Roman"/>
          <w:sz w:val="18"/>
          <w:szCs w:val="18"/>
          <w:lang w:eastAsia="lv-LV"/>
        </w:rPr>
        <w:t>-</w:t>
      </w:r>
      <w:r w:rsidRPr="0016290D">
        <w:rPr>
          <w:rFonts w:ascii="Times New Roman" w:hAnsi="Times New Roman"/>
          <w:sz w:val="18"/>
          <w:szCs w:val="18"/>
          <w:lang w:eastAsia="lv-LV"/>
        </w:rPr>
        <w:t>M” Nr.454</w:t>
      </w:r>
      <w:r>
        <w:rPr>
          <w:rFonts w:ascii="Times New Roman" w:hAnsi="Times New Roman"/>
          <w:sz w:val="18"/>
          <w:szCs w:val="18"/>
          <w:lang w:eastAsia="lv-LV"/>
        </w:rPr>
        <w:t>5</w:t>
      </w:r>
      <w:r w:rsidRPr="0016290D">
        <w:rPr>
          <w:rFonts w:ascii="Times New Roman" w:hAnsi="Times New Roman"/>
          <w:sz w:val="18"/>
          <w:szCs w:val="18"/>
          <w:lang w:eastAsia="lv-LV"/>
        </w:rPr>
        <w:t xml:space="preserve"> </w:t>
      </w:r>
      <w:r>
        <w:rPr>
          <w:rFonts w:ascii="Times New Roman" w:hAnsi="Times New Roman"/>
          <w:sz w:val="18"/>
          <w:szCs w:val="18"/>
          <w:lang w:eastAsia="lv-LV"/>
        </w:rPr>
        <w:t>(</w:t>
      </w:r>
      <w:proofErr w:type="spellStart"/>
      <w:r w:rsidRPr="007B480D">
        <w:rPr>
          <w:rFonts w:ascii="Times New Roman" w:hAnsi="Times New Roman"/>
          <w:sz w:val="18"/>
          <w:szCs w:val="18"/>
          <w:lang w:eastAsia="lv-LV"/>
        </w:rPr>
        <w:t>Jāņup</w:t>
      </w:r>
      <w:r>
        <w:rPr>
          <w:rFonts w:ascii="Times New Roman" w:hAnsi="Times New Roman"/>
          <w:sz w:val="18"/>
          <w:szCs w:val="18"/>
          <w:lang w:eastAsia="lv-LV"/>
        </w:rPr>
        <w:t>ē</w:t>
      </w:r>
      <w:proofErr w:type="spellEnd"/>
      <w:r w:rsidRPr="00396BA7">
        <w:rPr>
          <w:rFonts w:ascii="Times New Roman" w:hAnsi="Times New Roman"/>
          <w:sz w:val="18"/>
          <w:szCs w:val="18"/>
          <w:lang w:eastAsia="lv-LV"/>
        </w:rPr>
        <w:t>) izsoles protokola apstiprināšanu” ( __.prot., ____.p.), turpmāk - Pārdevējs, no vienas puses,</w:t>
      </w:r>
    </w:p>
    <w:p w14:paraId="5397335E" w14:textId="77777777" w:rsidR="003F020B" w:rsidRPr="00396BA7" w:rsidRDefault="003F020B" w:rsidP="003F020B">
      <w:pPr>
        <w:spacing w:after="0" w:line="240" w:lineRule="auto"/>
        <w:ind w:right="142"/>
        <w:jc w:val="both"/>
        <w:rPr>
          <w:rFonts w:ascii="Times New Roman" w:hAnsi="Times New Roman"/>
          <w:sz w:val="18"/>
          <w:szCs w:val="18"/>
        </w:rPr>
      </w:pPr>
      <w:r w:rsidRPr="00396BA7">
        <w:rPr>
          <w:rFonts w:ascii="Times New Roman" w:hAnsi="Times New Roman"/>
          <w:sz w:val="18"/>
          <w:szCs w:val="18"/>
          <w:lang w:eastAsia="lv-LV"/>
        </w:rPr>
        <w:tab/>
        <w:t xml:space="preserve">un  </w:t>
      </w:r>
    </w:p>
    <w:p w14:paraId="6A9A7D5B" w14:textId="77777777" w:rsidR="003F020B" w:rsidRDefault="003F020B" w:rsidP="003F020B">
      <w:pPr>
        <w:spacing w:after="0" w:line="240" w:lineRule="auto"/>
        <w:ind w:right="142"/>
        <w:jc w:val="both"/>
        <w:rPr>
          <w:rFonts w:ascii="Times New Roman" w:hAnsi="Times New Roman"/>
          <w:sz w:val="18"/>
          <w:szCs w:val="18"/>
          <w:lang w:eastAsia="lv-LV"/>
        </w:rPr>
      </w:pPr>
      <w:r w:rsidRPr="00396BA7">
        <w:rPr>
          <w:rFonts w:ascii="Times New Roman" w:hAnsi="Times New Roman"/>
          <w:sz w:val="18"/>
          <w:szCs w:val="18"/>
          <w:lang w:eastAsia="lv-LV"/>
        </w:rPr>
        <w:tab/>
      </w:r>
      <w:r w:rsidRPr="00396BA7">
        <w:rPr>
          <w:rFonts w:ascii="Times New Roman" w:hAnsi="Times New Roman"/>
          <w:b/>
          <w:sz w:val="18"/>
          <w:szCs w:val="18"/>
          <w:lang w:eastAsia="lv-LV"/>
        </w:rPr>
        <w:t xml:space="preserve">______________________, </w:t>
      </w:r>
      <w:r w:rsidRPr="00396BA7">
        <w:rPr>
          <w:rFonts w:ascii="Times New Roman" w:hAnsi="Times New Roman"/>
          <w:sz w:val="18"/>
          <w:szCs w:val="18"/>
          <w:lang w:eastAsia="lv-LV"/>
        </w:rPr>
        <w:t>personas kods _______________________, deklarētā</w:t>
      </w:r>
      <w:r>
        <w:rPr>
          <w:rFonts w:ascii="Times New Roman" w:hAnsi="Times New Roman"/>
          <w:sz w:val="18"/>
          <w:szCs w:val="18"/>
          <w:lang w:eastAsia="lv-LV"/>
        </w:rPr>
        <w:t xml:space="preserve"> </w:t>
      </w:r>
      <w:r w:rsidRPr="00396BA7">
        <w:rPr>
          <w:rFonts w:ascii="Times New Roman" w:hAnsi="Times New Roman"/>
          <w:sz w:val="18"/>
          <w:szCs w:val="18"/>
          <w:lang w:eastAsia="lv-LV"/>
        </w:rPr>
        <w:t>dzīvesvieta __________________________, ______________, LV-___________, turpmāk - Pircējs, no otras puses, ievērojot spēkā esošos Latvijas Republikas normatīvos aktus, bez viltus, maldības un spaidiem, noslēdz šāda satura līgumu, turpmāk - Līgums:</w:t>
      </w:r>
    </w:p>
    <w:p w14:paraId="43C7EE97" w14:textId="77777777" w:rsidR="003F020B" w:rsidRPr="00396BA7" w:rsidRDefault="003F020B" w:rsidP="003F020B">
      <w:pPr>
        <w:spacing w:after="0" w:line="240" w:lineRule="auto"/>
        <w:ind w:right="142"/>
        <w:jc w:val="both"/>
        <w:rPr>
          <w:rFonts w:ascii="Times New Roman" w:hAnsi="Times New Roman"/>
          <w:sz w:val="18"/>
          <w:szCs w:val="18"/>
          <w:lang w:eastAsia="lv-LV"/>
        </w:rPr>
      </w:pPr>
    </w:p>
    <w:p w14:paraId="6818EB39" w14:textId="77777777" w:rsidR="003F020B" w:rsidRDefault="003F020B" w:rsidP="003F020B">
      <w:pPr>
        <w:spacing w:after="0" w:line="240" w:lineRule="auto"/>
        <w:ind w:right="142"/>
        <w:jc w:val="center"/>
        <w:rPr>
          <w:rFonts w:ascii="Times New Roman" w:hAnsi="Times New Roman"/>
          <w:b/>
          <w:sz w:val="18"/>
          <w:szCs w:val="18"/>
          <w:lang w:eastAsia="lv-LV"/>
        </w:rPr>
      </w:pPr>
      <w:r w:rsidRPr="00396BA7">
        <w:rPr>
          <w:rFonts w:ascii="Times New Roman" w:hAnsi="Times New Roman"/>
          <w:b/>
          <w:sz w:val="18"/>
          <w:szCs w:val="18"/>
          <w:lang w:eastAsia="lv-LV"/>
        </w:rPr>
        <w:t>1.</w:t>
      </w:r>
      <w:r w:rsidRPr="00396BA7">
        <w:rPr>
          <w:rFonts w:ascii="Times New Roman" w:hAnsi="Times New Roman"/>
          <w:sz w:val="18"/>
          <w:szCs w:val="18"/>
          <w:lang w:eastAsia="lv-LV"/>
        </w:rPr>
        <w:t xml:space="preserve"> </w:t>
      </w:r>
      <w:r w:rsidRPr="00396BA7">
        <w:rPr>
          <w:rFonts w:ascii="Times New Roman" w:hAnsi="Times New Roman"/>
          <w:b/>
          <w:sz w:val="18"/>
          <w:szCs w:val="18"/>
          <w:lang w:eastAsia="lv-LV"/>
        </w:rPr>
        <w:t>LĪGUMA PRIEKŠMETS</w:t>
      </w:r>
    </w:p>
    <w:p w14:paraId="1F04D7C7" w14:textId="77777777" w:rsidR="003F020B" w:rsidRPr="00396BA7" w:rsidRDefault="003F020B" w:rsidP="003F020B">
      <w:pPr>
        <w:spacing w:after="0" w:line="240" w:lineRule="auto"/>
        <w:ind w:right="142"/>
        <w:jc w:val="center"/>
        <w:rPr>
          <w:rFonts w:ascii="Times New Roman" w:hAnsi="Times New Roman"/>
          <w:sz w:val="18"/>
          <w:szCs w:val="18"/>
        </w:rPr>
      </w:pPr>
    </w:p>
    <w:p w14:paraId="17D6C09E" w14:textId="77777777" w:rsidR="003F020B" w:rsidRPr="007B480D" w:rsidRDefault="003F020B" w:rsidP="003F020B">
      <w:pPr>
        <w:spacing w:after="0" w:line="240" w:lineRule="auto"/>
        <w:ind w:left="360" w:right="142" w:hanging="360"/>
        <w:jc w:val="both"/>
        <w:rPr>
          <w:rFonts w:ascii="Times New Roman" w:hAnsi="Times New Roman"/>
          <w:bCs/>
          <w:sz w:val="18"/>
          <w:szCs w:val="18"/>
          <w:lang w:eastAsia="lv-LV"/>
        </w:rPr>
      </w:pPr>
      <w:r w:rsidRPr="00396BA7">
        <w:rPr>
          <w:rFonts w:ascii="Times New Roman" w:hAnsi="Times New Roman"/>
          <w:sz w:val="18"/>
          <w:szCs w:val="18"/>
          <w:lang w:eastAsia="lv-LV"/>
        </w:rPr>
        <w:t xml:space="preserve">1.1.Pārdevējs pārdod Pircējam </w:t>
      </w:r>
      <w:r w:rsidRPr="001D6F09">
        <w:rPr>
          <w:rFonts w:ascii="Times New Roman" w:hAnsi="Times New Roman"/>
          <w:sz w:val="18"/>
          <w:szCs w:val="18"/>
          <w:lang w:eastAsia="lv-LV"/>
        </w:rPr>
        <w:t xml:space="preserve">un Pircējs pērk </w:t>
      </w:r>
      <w:r w:rsidRPr="00396BA7">
        <w:rPr>
          <w:rFonts w:ascii="Times New Roman" w:hAnsi="Times New Roman"/>
          <w:sz w:val="18"/>
          <w:szCs w:val="18"/>
          <w:lang w:eastAsia="lv-LV"/>
        </w:rPr>
        <w:t xml:space="preserve">Pārdevējam piederošo nekustamo īpašumu - </w:t>
      </w:r>
      <w:r w:rsidRPr="00396BA7">
        <w:rPr>
          <w:rFonts w:ascii="Times New Roman" w:hAnsi="Times New Roman"/>
          <w:bCs/>
          <w:sz w:val="18"/>
          <w:szCs w:val="18"/>
          <w:lang w:eastAsia="lv-LV"/>
        </w:rPr>
        <w:t xml:space="preserve">zemesgabalu dārzkopības sabiedrībā  </w:t>
      </w:r>
      <w:r w:rsidRPr="00606B5F">
        <w:rPr>
          <w:rFonts w:ascii="Times New Roman" w:hAnsi="Times New Roman"/>
          <w:bCs/>
          <w:sz w:val="18"/>
          <w:szCs w:val="18"/>
          <w:lang w:eastAsia="lv-LV"/>
        </w:rPr>
        <w:t xml:space="preserve">“Ceriņi -M” Nr.4545, </w:t>
      </w:r>
      <w:proofErr w:type="spellStart"/>
      <w:r w:rsidRPr="00606B5F">
        <w:rPr>
          <w:rFonts w:ascii="Times New Roman" w:hAnsi="Times New Roman"/>
          <w:bCs/>
          <w:sz w:val="18"/>
          <w:szCs w:val="18"/>
          <w:lang w:eastAsia="lv-LV"/>
        </w:rPr>
        <w:t>Jāņupe</w:t>
      </w:r>
      <w:proofErr w:type="spellEnd"/>
      <w:r w:rsidRPr="00606B5F">
        <w:rPr>
          <w:rFonts w:ascii="Times New Roman" w:hAnsi="Times New Roman"/>
          <w:bCs/>
          <w:sz w:val="18"/>
          <w:szCs w:val="18"/>
          <w:lang w:eastAsia="lv-LV"/>
        </w:rPr>
        <w:t>,  Olaines pagasts, Olaines novads, kadastra apzīmējums 8080 021 0806, 0.0614 ha platībā (Kadastra numurs: 8080 021 0806)</w:t>
      </w:r>
      <w:r>
        <w:rPr>
          <w:rFonts w:ascii="Times New Roman" w:hAnsi="Times New Roman"/>
          <w:bCs/>
          <w:sz w:val="18"/>
          <w:szCs w:val="18"/>
          <w:lang w:eastAsia="lv-LV"/>
        </w:rPr>
        <w:t xml:space="preserve"> </w:t>
      </w:r>
      <w:r w:rsidRPr="00606B5F">
        <w:rPr>
          <w:rFonts w:ascii="Times New Roman" w:hAnsi="Times New Roman"/>
          <w:bCs/>
          <w:sz w:val="18"/>
          <w:szCs w:val="18"/>
          <w:lang w:eastAsia="lv-LV"/>
        </w:rPr>
        <w:t xml:space="preserve">(adrese – “Ceriņi M 189”, </w:t>
      </w:r>
      <w:proofErr w:type="spellStart"/>
      <w:r w:rsidRPr="00606B5F">
        <w:rPr>
          <w:rFonts w:ascii="Times New Roman" w:hAnsi="Times New Roman"/>
          <w:bCs/>
          <w:sz w:val="18"/>
          <w:szCs w:val="18"/>
          <w:lang w:eastAsia="lv-LV"/>
        </w:rPr>
        <w:t>Jāņupe</w:t>
      </w:r>
      <w:proofErr w:type="spellEnd"/>
      <w:r w:rsidRPr="00606B5F">
        <w:rPr>
          <w:rFonts w:ascii="Times New Roman" w:hAnsi="Times New Roman"/>
          <w:bCs/>
          <w:sz w:val="18"/>
          <w:szCs w:val="18"/>
          <w:lang w:eastAsia="lv-LV"/>
        </w:rPr>
        <w:t>, Olaines pag., Olaines nov.)</w:t>
      </w:r>
      <w:r>
        <w:rPr>
          <w:rFonts w:ascii="Times New Roman" w:hAnsi="Times New Roman"/>
          <w:bCs/>
          <w:sz w:val="18"/>
          <w:szCs w:val="18"/>
          <w:lang w:eastAsia="lv-LV"/>
        </w:rPr>
        <w:t xml:space="preserve">, </w:t>
      </w:r>
      <w:r w:rsidRPr="00396BA7">
        <w:rPr>
          <w:rFonts w:ascii="Times New Roman" w:hAnsi="Times New Roman"/>
          <w:sz w:val="18"/>
          <w:szCs w:val="18"/>
          <w:lang w:eastAsia="lv-LV"/>
        </w:rPr>
        <w:t xml:space="preserve">turpmāk - Nekustamais  īpašums-zemesgabals.     </w:t>
      </w:r>
    </w:p>
    <w:p w14:paraId="24A82047" w14:textId="77777777" w:rsidR="003F020B" w:rsidRDefault="003F020B" w:rsidP="003F020B">
      <w:pPr>
        <w:spacing w:after="0" w:line="240" w:lineRule="auto"/>
        <w:ind w:left="360" w:right="142" w:hanging="360"/>
        <w:jc w:val="both"/>
        <w:rPr>
          <w:rFonts w:ascii="Times New Roman" w:hAnsi="Times New Roman"/>
          <w:sz w:val="18"/>
          <w:szCs w:val="18"/>
          <w:lang w:eastAsia="lv-LV"/>
        </w:rPr>
      </w:pPr>
      <w:r w:rsidRPr="00396BA7">
        <w:rPr>
          <w:rFonts w:ascii="Times New Roman" w:hAnsi="Times New Roman"/>
          <w:sz w:val="18"/>
          <w:szCs w:val="18"/>
          <w:lang w:eastAsia="lv-LV"/>
        </w:rPr>
        <w:t>1.2.Nekustamā</w:t>
      </w:r>
      <w:r>
        <w:rPr>
          <w:rFonts w:ascii="Times New Roman" w:hAnsi="Times New Roman"/>
          <w:sz w:val="18"/>
          <w:szCs w:val="18"/>
          <w:lang w:eastAsia="lv-LV"/>
        </w:rPr>
        <w:t xml:space="preserve"> </w:t>
      </w:r>
      <w:r w:rsidRPr="00396BA7">
        <w:rPr>
          <w:rFonts w:ascii="Times New Roman" w:hAnsi="Times New Roman"/>
          <w:sz w:val="18"/>
          <w:szCs w:val="18"/>
          <w:lang w:eastAsia="lv-LV"/>
        </w:rPr>
        <w:t xml:space="preserve"> īpašuma-zemesgabala dārzkopības sabiedrībā  </w:t>
      </w:r>
      <w:r w:rsidRPr="008004C5">
        <w:rPr>
          <w:rFonts w:ascii="Times New Roman" w:hAnsi="Times New Roman"/>
          <w:sz w:val="18"/>
          <w:szCs w:val="18"/>
          <w:lang w:eastAsia="lv-LV"/>
        </w:rPr>
        <w:t xml:space="preserve">“Ceriņi -M” Nr.4545, </w:t>
      </w:r>
      <w:proofErr w:type="spellStart"/>
      <w:r w:rsidRPr="008004C5">
        <w:rPr>
          <w:rFonts w:ascii="Times New Roman" w:hAnsi="Times New Roman"/>
          <w:sz w:val="18"/>
          <w:szCs w:val="18"/>
          <w:lang w:eastAsia="lv-LV"/>
        </w:rPr>
        <w:t>Jāņupe</w:t>
      </w:r>
      <w:proofErr w:type="spellEnd"/>
      <w:r w:rsidRPr="008004C5">
        <w:rPr>
          <w:rFonts w:ascii="Times New Roman" w:hAnsi="Times New Roman"/>
          <w:sz w:val="18"/>
          <w:szCs w:val="18"/>
          <w:lang w:eastAsia="lv-LV"/>
        </w:rPr>
        <w:t xml:space="preserve">,  Olaines pagasts, Olaines novads, kadastra apzīmējums 8080 021 0806, 0.0614 ha platībā </w:t>
      </w:r>
      <w:r w:rsidRPr="005848A7">
        <w:rPr>
          <w:rFonts w:ascii="Times New Roman" w:hAnsi="Times New Roman"/>
          <w:sz w:val="18"/>
          <w:szCs w:val="18"/>
          <w:lang w:eastAsia="lv-LV"/>
        </w:rPr>
        <w:t xml:space="preserve">īpašuma tiesības ierakstītas </w:t>
      </w:r>
      <w:r w:rsidRPr="00554475">
        <w:rPr>
          <w:rFonts w:ascii="Times New Roman" w:hAnsi="Times New Roman"/>
          <w:sz w:val="18"/>
          <w:szCs w:val="18"/>
          <w:lang w:eastAsia="lv-LV"/>
        </w:rPr>
        <w:t xml:space="preserve">Rīgas rajona tiesas Zemesgrāmatu nodaļas, Olaines pagasta zemesgrāmatas nodalījumā </w:t>
      </w:r>
      <w:r>
        <w:rPr>
          <w:rFonts w:ascii="Times New Roman" w:hAnsi="Times New Roman"/>
          <w:sz w:val="18"/>
          <w:szCs w:val="18"/>
          <w:lang w:eastAsia="lv-LV"/>
        </w:rPr>
        <w:t xml:space="preserve"> </w:t>
      </w:r>
      <w:r w:rsidRPr="005848A7">
        <w:rPr>
          <w:rFonts w:ascii="Times New Roman" w:hAnsi="Times New Roman"/>
          <w:sz w:val="18"/>
          <w:szCs w:val="18"/>
          <w:lang w:eastAsia="lv-LV"/>
        </w:rPr>
        <w:t>Nr.</w:t>
      </w:r>
      <w:r w:rsidRPr="008004C5">
        <w:rPr>
          <w:rFonts w:ascii="Times New Roman" w:hAnsi="Times New Roman"/>
          <w:sz w:val="18"/>
          <w:szCs w:val="18"/>
          <w:lang w:eastAsia="lv-LV"/>
        </w:rPr>
        <w:t xml:space="preserve">100000613244, Kadastra numurs: 80800210806, adrese/atrašanās vieta: "Ceriņi M 189", </w:t>
      </w:r>
      <w:proofErr w:type="spellStart"/>
      <w:r w:rsidRPr="008004C5">
        <w:rPr>
          <w:rFonts w:ascii="Times New Roman" w:hAnsi="Times New Roman"/>
          <w:sz w:val="18"/>
          <w:szCs w:val="18"/>
          <w:lang w:eastAsia="lv-LV"/>
        </w:rPr>
        <w:t>Jāņupe</w:t>
      </w:r>
      <w:proofErr w:type="spellEnd"/>
      <w:r w:rsidRPr="008004C5">
        <w:rPr>
          <w:rFonts w:ascii="Times New Roman" w:hAnsi="Times New Roman"/>
          <w:sz w:val="18"/>
          <w:szCs w:val="18"/>
          <w:lang w:eastAsia="lv-LV"/>
        </w:rPr>
        <w:t>, Olaines pag., Olaines nov.  Žurnāls Nr. 300005336605, lēmums 07.05.2021.</w:t>
      </w:r>
      <w:r>
        <w:rPr>
          <w:rFonts w:ascii="Times New Roman" w:hAnsi="Times New Roman"/>
          <w:sz w:val="18"/>
          <w:szCs w:val="18"/>
          <w:lang w:eastAsia="lv-LV"/>
        </w:rPr>
        <w:t xml:space="preserve"> </w:t>
      </w:r>
    </w:p>
    <w:p w14:paraId="60EB0414" w14:textId="77777777" w:rsidR="003F020B" w:rsidRPr="00396BA7" w:rsidRDefault="003F020B" w:rsidP="003F020B">
      <w:pPr>
        <w:spacing w:after="0" w:line="240" w:lineRule="auto"/>
        <w:ind w:left="360" w:right="142" w:hanging="360"/>
        <w:jc w:val="both"/>
        <w:rPr>
          <w:rFonts w:ascii="Times New Roman" w:hAnsi="Times New Roman"/>
          <w:sz w:val="18"/>
          <w:szCs w:val="18"/>
          <w:lang w:eastAsia="lv-LV"/>
        </w:rPr>
      </w:pPr>
    </w:p>
    <w:p w14:paraId="33086DA0" w14:textId="77777777" w:rsidR="003F020B" w:rsidRPr="00396BA7" w:rsidRDefault="003F020B" w:rsidP="003F020B">
      <w:pPr>
        <w:spacing w:after="0" w:line="240" w:lineRule="auto"/>
        <w:ind w:left="360" w:right="142" w:hanging="360"/>
        <w:jc w:val="center"/>
        <w:rPr>
          <w:rFonts w:ascii="Times New Roman" w:hAnsi="Times New Roman"/>
          <w:sz w:val="18"/>
          <w:szCs w:val="18"/>
        </w:rPr>
      </w:pPr>
      <w:r w:rsidRPr="00396BA7">
        <w:rPr>
          <w:rFonts w:ascii="Times New Roman" w:hAnsi="Times New Roman"/>
          <w:b/>
          <w:sz w:val="18"/>
          <w:szCs w:val="18"/>
          <w:lang w:eastAsia="lv-LV"/>
        </w:rPr>
        <w:t>2. PIRKUMA CENA</w:t>
      </w:r>
    </w:p>
    <w:p w14:paraId="65625E5A" w14:textId="77777777" w:rsidR="003F020B" w:rsidRPr="00396BA7" w:rsidRDefault="003F020B" w:rsidP="003F020B">
      <w:pPr>
        <w:spacing w:after="0" w:line="240" w:lineRule="auto"/>
        <w:ind w:left="360" w:right="142" w:hanging="360"/>
        <w:jc w:val="center"/>
        <w:rPr>
          <w:rFonts w:ascii="Times New Roman" w:hAnsi="Times New Roman"/>
          <w:b/>
          <w:sz w:val="18"/>
          <w:szCs w:val="18"/>
          <w:lang w:eastAsia="lv-LV"/>
        </w:rPr>
      </w:pPr>
    </w:p>
    <w:p w14:paraId="09CA8AA0" w14:textId="77777777" w:rsidR="003F020B" w:rsidRPr="00396BA7" w:rsidRDefault="003F020B" w:rsidP="003F020B">
      <w:pPr>
        <w:spacing w:after="0" w:line="240" w:lineRule="auto"/>
        <w:ind w:left="360" w:right="142" w:hanging="360"/>
        <w:jc w:val="both"/>
        <w:rPr>
          <w:rFonts w:ascii="Times New Roman" w:hAnsi="Times New Roman"/>
          <w:sz w:val="18"/>
          <w:szCs w:val="18"/>
        </w:rPr>
      </w:pPr>
      <w:r w:rsidRPr="00396BA7">
        <w:rPr>
          <w:rFonts w:ascii="Times New Roman" w:hAnsi="Times New Roman"/>
          <w:sz w:val="18"/>
          <w:szCs w:val="18"/>
          <w:lang w:eastAsia="lv-LV"/>
        </w:rPr>
        <w:t>2.1. Nekustamā īpašuma cena (nosolītā pirkuma maksa) ir EUR ________________, (</w:t>
      </w:r>
      <w:r w:rsidRPr="00396BA7">
        <w:rPr>
          <w:rFonts w:ascii="Times New Roman" w:hAnsi="Times New Roman"/>
          <w:i/>
          <w:sz w:val="18"/>
          <w:szCs w:val="18"/>
          <w:lang w:eastAsia="lv-LV"/>
        </w:rPr>
        <w:t>_____________________________________</w:t>
      </w:r>
      <w:r w:rsidRPr="00396BA7">
        <w:rPr>
          <w:rFonts w:ascii="Times New Roman" w:hAnsi="Times New Roman"/>
          <w:sz w:val="18"/>
          <w:szCs w:val="18"/>
          <w:lang w:eastAsia="lv-LV"/>
        </w:rPr>
        <w:t xml:space="preserve">). Līgumslēdzēji minēto Pirkuma maksu atzīst par pareizu, un tiem par to nav savstarpēju pretenziju. </w:t>
      </w:r>
    </w:p>
    <w:p w14:paraId="3A34CD21" w14:textId="77777777" w:rsidR="003F020B" w:rsidRDefault="003F020B" w:rsidP="003F020B">
      <w:pPr>
        <w:spacing w:after="0" w:line="240" w:lineRule="auto"/>
        <w:ind w:left="360" w:right="142" w:hanging="360"/>
        <w:jc w:val="both"/>
        <w:rPr>
          <w:rFonts w:ascii="Times New Roman" w:hAnsi="Times New Roman"/>
          <w:sz w:val="18"/>
          <w:szCs w:val="18"/>
          <w:lang w:eastAsia="lv-LV"/>
        </w:rPr>
      </w:pPr>
      <w:r w:rsidRPr="00396BA7">
        <w:rPr>
          <w:rFonts w:ascii="Times New Roman" w:hAnsi="Times New Roman"/>
          <w:sz w:val="18"/>
          <w:szCs w:val="18"/>
          <w:lang w:eastAsia="lv-LV"/>
        </w:rPr>
        <w:t>2.2. Pirkuma cenu pilnā apmērā Pircējs ir samaksājis Pārdevējam - Olaines novada pašvaldības norēķinu kontā LV82HABA0551020841125, AS „Swedbank”, HABALV22.</w:t>
      </w:r>
    </w:p>
    <w:p w14:paraId="16AE3CE3" w14:textId="77777777" w:rsidR="003F020B" w:rsidRPr="00396BA7" w:rsidRDefault="003F020B" w:rsidP="003F020B">
      <w:pPr>
        <w:spacing w:after="0" w:line="240" w:lineRule="auto"/>
        <w:ind w:left="360" w:right="142" w:hanging="360"/>
        <w:jc w:val="both"/>
        <w:rPr>
          <w:rFonts w:ascii="Times New Roman" w:hAnsi="Times New Roman"/>
          <w:sz w:val="18"/>
          <w:szCs w:val="18"/>
        </w:rPr>
      </w:pPr>
    </w:p>
    <w:p w14:paraId="35629866" w14:textId="77777777" w:rsidR="003F020B" w:rsidRPr="00396BA7" w:rsidRDefault="003F020B" w:rsidP="003F020B">
      <w:pPr>
        <w:spacing w:after="0" w:line="240" w:lineRule="auto"/>
        <w:ind w:right="142"/>
        <w:jc w:val="center"/>
        <w:rPr>
          <w:rFonts w:ascii="Times New Roman" w:hAnsi="Times New Roman"/>
          <w:sz w:val="18"/>
          <w:szCs w:val="18"/>
        </w:rPr>
      </w:pPr>
      <w:r w:rsidRPr="00396BA7">
        <w:rPr>
          <w:rFonts w:ascii="Times New Roman" w:hAnsi="Times New Roman"/>
          <w:b/>
          <w:sz w:val="18"/>
          <w:szCs w:val="18"/>
          <w:lang w:eastAsia="lv-LV"/>
        </w:rPr>
        <w:t>3. PIRCĒJA TIESĪBAS UN PIENĀKUMI</w:t>
      </w:r>
    </w:p>
    <w:p w14:paraId="227D42EB" w14:textId="77777777" w:rsidR="003F020B" w:rsidRPr="00396BA7" w:rsidRDefault="003F020B" w:rsidP="003F020B">
      <w:pPr>
        <w:spacing w:after="0" w:line="240" w:lineRule="auto"/>
        <w:ind w:right="142"/>
        <w:rPr>
          <w:rFonts w:ascii="Times New Roman" w:hAnsi="Times New Roman"/>
          <w:b/>
          <w:sz w:val="18"/>
          <w:szCs w:val="18"/>
          <w:lang w:eastAsia="lv-LV"/>
        </w:rPr>
      </w:pPr>
    </w:p>
    <w:p w14:paraId="3A7CFE40" w14:textId="77777777" w:rsidR="003F020B" w:rsidRPr="00396BA7" w:rsidRDefault="003F020B" w:rsidP="003F020B">
      <w:pPr>
        <w:spacing w:after="0" w:line="240" w:lineRule="auto"/>
        <w:ind w:left="426" w:right="142" w:hanging="426"/>
        <w:jc w:val="both"/>
        <w:rPr>
          <w:rFonts w:ascii="Times New Roman" w:hAnsi="Times New Roman"/>
          <w:sz w:val="18"/>
          <w:szCs w:val="18"/>
        </w:rPr>
      </w:pPr>
      <w:r w:rsidRPr="00396BA7">
        <w:rPr>
          <w:rFonts w:ascii="Times New Roman" w:hAnsi="Times New Roman"/>
          <w:sz w:val="18"/>
          <w:szCs w:val="18"/>
          <w:lang w:eastAsia="lv-LV"/>
        </w:rPr>
        <w:t xml:space="preserve">3.1. </w:t>
      </w:r>
      <w:r w:rsidRPr="0060334F">
        <w:rPr>
          <w:rFonts w:ascii="Times New Roman" w:hAnsi="Times New Roman"/>
          <w:sz w:val="18"/>
          <w:szCs w:val="18"/>
          <w:lang w:eastAsia="lv-LV"/>
        </w:rPr>
        <w:t xml:space="preserve">Pircējs ir iepazinies ar Nekustamā īpašuma-zemesgabala faktisko un juridisko stāvokli, ar </w:t>
      </w:r>
      <w:proofErr w:type="spellStart"/>
      <w:r w:rsidRPr="0060334F">
        <w:rPr>
          <w:rFonts w:ascii="Times New Roman" w:hAnsi="Times New Roman"/>
          <w:sz w:val="18"/>
          <w:szCs w:val="18"/>
          <w:lang w:eastAsia="lv-LV"/>
        </w:rPr>
        <w:t>pierobežnieku</w:t>
      </w:r>
      <w:proofErr w:type="spellEnd"/>
      <w:r w:rsidRPr="0060334F">
        <w:rPr>
          <w:rFonts w:ascii="Times New Roman" w:hAnsi="Times New Roman"/>
          <w:sz w:val="18"/>
          <w:szCs w:val="18"/>
          <w:lang w:eastAsia="lv-LV"/>
        </w:rPr>
        <w:t xml:space="preserve"> esošo apbūvi un apstādījumiem, un tam ir zināmas zemesgabala robežas, pārvaldīšanas un lietošanas nosacījumi, un Pircējam nav un nākotnē nebūs par to nekādu pretenziju pret Pārdevēju.</w:t>
      </w:r>
      <w:r w:rsidRPr="00396BA7">
        <w:rPr>
          <w:rFonts w:ascii="Times New Roman" w:hAnsi="Times New Roman"/>
          <w:sz w:val="18"/>
          <w:szCs w:val="18"/>
          <w:lang w:eastAsia="lv-LV"/>
        </w:rPr>
        <w:t xml:space="preserve"> </w:t>
      </w:r>
    </w:p>
    <w:p w14:paraId="68329EA9" w14:textId="77777777" w:rsidR="003F020B" w:rsidRPr="00396BA7" w:rsidRDefault="003F020B" w:rsidP="003F020B">
      <w:pPr>
        <w:spacing w:after="0" w:line="240" w:lineRule="auto"/>
        <w:ind w:left="360" w:right="142" w:hanging="426"/>
        <w:jc w:val="both"/>
        <w:rPr>
          <w:rFonts w:ascii="Times New Roman" w:hAnsi="Times New Roman"/>
          <w:sz w:val="18"/>
          <w:szCs w:val="18"/>
        </w:rPr>
      </w:pPr>
      <w:r w:rsidRPr="00396BA7">
        <w:rPr>
          <w:rFonts w:ascii="Times New Roman" w:hAnsi="Times New Roman"/>
          <w:sz w:val="18"/>
          <w:szCs w:val="18"/>
          <w:lang w:eastAsia="lv-LV"/>
        </w:rPr>
        <w:t xml:space="preserve"> 3.2. Pircējs ir tiesīgs veikt labiekārtojumus, tai skaitā būvniecības darbus par saviem līdzekļiem saskaņā ar Latvijas Republikā spēkā esošajiem normatīvajiem aktiem, būvnormatīviem un Olaines novada apbūves noteikumiem.</w:t>
      </w:r>
    </w:p>
    <w:p w14:paraId="78FDA92F" w14:textId="77777777" w:rsidR="003F020B" w:rsidRPr="00396BA7" w:rsidRDefault="003F020B" w:rsidP="003F020B">
      <w:pPr>
        <w:tabs>
          <w:tab w:val="left" w:pos="1440"/>
        </w:tabs>
        <w:overflowPunct w:val="0"/>
        <w:autoSpaceDE w:val="0"/>
        <w:spacing w:after="0" w:line="240" w:lineRule="auto"/>
        <w:ind w:left="360" w:right="142" w:hanging="426"/>
        <w:jc w:val="both"/>
        <w:textAlignment w:val="baseline"/>
        <w:rPr>
          <w:rFonts w:ascii="Times New Roman" w:hAnsi="Times New Roman"/>
          <w:sz w:val="18"/>
          <w:szCs w:val="18"/>
        </w:rPr>
      </w:pPr>
      <w:r w:rsidRPr="00396BA7">
        <w:rPr>
          <w:rFonts w:ascii="Times New Roman" w:hAnsi="Times New Roman"/>
          <w:sz w:val="18"/>
          <w:szCs w:val="18"/>
          <w:lang w:eastAsia="lv-LV"/>
        </w:rPr>
        <w:t xml:space="preserve"> 3.3. Pircējam ir obligāts pienākums ievērot Nekustamā īpašuma - zemesgabala lietošanas tiesību aprobežojumus, patstāvīgi saņemt visus nepieciešamos saskaņojumus un atļaujas, lai izmantotu Nekustamo īpašumu šā Līguma norādītajam mērķim. </w:t>
      </w:r>
    </w:p>
    <w:p w14:paraId="36507094" w14:textId="77777777" w:rsidR="003F020B" w:rsidRPr="00396BA7" w:rsidRDefault="003F020B" w:rsidP="003F020B">
      <w:pPr>
        <w:tabs>
          <w:tab w:val="left" w:pos="1440"/>
        </w:tabs>
        <w:overflowPunct w:val="0"/>
        <w:autoSpaceDE w:val="0"/>
        <w:spacing w:after="0" w:line="240" w:lineRule="auto"/>
        <w:ind w:left="360" w:right="142"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 3.4. Pircējs apņemas kopt un uzturēt kārtībā iegūto Nekustamo īpašumu - zemesgabalu, atbilstoši Olaines novada saistošajiem noteikumiem, kuri reglamentē novada teritorijas uzturēšanu kārtībā un vides aizsardzības nosacījumus, kā arī neveikt ēku vai būvju celtniecību vai pārbūvi, bez noteiktā kārtībā apstiprinātas projekta dokumentācijas un būvatļaujas. </w:t>
      </w:r>
    </w:p>
    <w:p w14:paraId="46FBA506" w14:textId="77777777" w:rsidR="003F020B" w:rsidRDefault="003F020B" w:rsidP="003F020B">
      <w:pPr>
        <w:tabs>
          <w:tab w:val="left" w:pos="1440"/>
        </w:tabs>
        <w:overflowPunct w:val="0"/>
        <w:autoSpaceDE w:val="0"/>
        <w:spacing w:after="0" w:line="240" w:lineRule="auto"/>
        <w:ind w:left="360" w:right="142"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lastRenderedPageBreak/>
        <w:t xml:space="preserve">3.5.  </w:t>
      </w:r>
      <w:r w:rsidRPr="004E11B2">
        <w:rPr>
          <w:rFonts w:ascii="Times New Roman" w:hAnsi="Times New Roman"/>
          <w:sz w:val="18"/>
          <w:szCs w:val="18"/>
          <w:lang w:eastAsia="lv-LV"/>
        </w:rPr>
        <w:t>Pircējam, jāievēro Nekustamā īpašuma zemes gabala plānotā (atļautā) izmantošana, Ar Olaines novada domes 2022.gada 27.aprīļa saistošiem noteikumiem Nr. SN5/2022 “Olaines novada teritorijas plānojuma teritorijas izmantošanas un apbūves noteikumi un grafiskā daļa”, zemesgabalam noteikta plānotā (atļautā) izmantošana - Savrupmāju apbūves teritorijas (DzS1), kas  ir funkcionālā zona dārzkopības sabiedrību teritorijās, kur galvenā izmantošana ir savrupmāju un vasarnīcu apbūve, kam saskaņā 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p>
    <w:p w14:paraId="3EF6A70E" w14:textId="77777777" w:rsidR="003F020B" w:rsidRPr="00396BA7" w:rsidRDefault="003F020B" w:rsidP="003F020B">
      <w:pPr>
        <w:tabs>
          <w:tab w:val="left" w:pos="1440"/>
        </w:tabs>
        <w:overflowPunct w:val="0"/>
        <w:autoSpaceDE w:val="0"/>
        <w:spacing w:after="0" w:line="240" w:lineRule="auto"/>
        <w:ind w:left="360" w:right="142"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3.6. Visu risku par zaudējumiem, kurus </w:t>
      </w:r>
      <w:r w:rsidRPr="00C82677">
        <w:rPr>
          <w:rFonts w:ascii="Times New Roman" w:hAnsi="Times New Roman"/>
          <w:sz w:val="18"/>
          <w:szCs w:val="18"/>
          <w:lang w:eastAsia="lv-LV"/>
        </w:rPr>
        <w:t>Nekustam</w:t>
      </w:r>
      <w:r>
        <w:rPr>
          <w:rFonts w:ascii="Times New Roman" w:hAnsi="Times New Roman"/>
          <w:sz w:val="18"/>
          <w:szCs w:val="18"/>
          <w:lang w:eastAsia="lv-LV"/>
        </w:rPr>
        <w:t>ais</w:t>
      </w:r>
      <w:r w:rsidRPr="00C82677">
        <w:rPr>
          <w:rFonts w:ascii="Times New Roman" w:hAnsi="Times New Roman"/>
          <w:sz w:val="18"/>
          <w:szCs w:val="18"/>
          <w:lang w:eastAsia="lv-LV"/>
        </w:rPr>
        <w:t xml:space="preserve"> īpašum</w:t>
      </w:r>
      <w:r>
        <w:rPr>
          <w:rFonts w:ascii="Times New Roman" w:hAnsi="Times New Roman"/>
          <w:sz w:val="18"/>
          <w:szCs w:val="18"/>
          <w:lang w:eastAsia="lv-LV"/>
        </w:rPr>
        <w:t>s</w:t>
      </w:r>
      <w:r w:rsidRPr="00C82677">
        <w:rPr>
          <w:rFonts w:ascii="Times New Roman" w:hAnsi="Times New Roman"/>
          <w:sz w:val="18"/>
          <w:szCs w:val="18"/>
          <w:lang w:eastAsia="lv-LV"/>
        </w:rPr>
        <w:t xml:space="preserve"> - zemesgabal</w:t>
      </w:r>
      <w:r>
        <w:rPr>
          <w:rFonts w:ascii="Times New Roman" w:hAnsi="Times New Roman"/>
          <w:sz w:val="18"/>
          <w:szCs w:val="18"/>
          <w:lang w:eastAsia="lv-LV"/>
        </w:rPr>
        <w:t>s</w:t>
      </w:r>
      <w:r w:rsidRPr="00C82677">
        <w:rPr>
          <w:rFonts w:ascii="Times New Roman" w:hAnsi="Times New Roman"/>
          <w:sz w:val="18"/>
          <w:szCs w:val="18"/>
          <w:lang w:eastAsia="lv-LV"/>
        </w:rPr>
        <w:t xml:space="preserve"> </w:t>
      </w:r>
      <w:r w:rsidRPr="00396BA7">
        <w:rPr>
          <w:rFonts w:ascii="Times New Roman" w:hAnsi="Times New Roman"/>
          <w:sz w:val="18"/>
          <w:szCs w:val="18"/>
          <w:lang w:eastAsia="lv-LV"/>
        </w:rPr>
        <w:t xml:space="preserve">var radīt trešajām personām, no </w:t>
      </w:r>
      <w:r>
        <w:rPr>
          <w:rFonts w:ascii="Times New Roman" w:hAnsi="Times New Roman"/>
          <w:sz w:val="18"/>
          <w:szCs w:val="18"/>
          <w:lang w:eastAsia="lv-LV"/>
        </w:rPr>
        <w:t>L</w:t>
      </w:r>
      <w:r w:rsidRPr="00396BA7">
        <w:rPr>
          <w:rFonts w:ascii="Times New Roman" w:hAnsi="Times New Roman"/>
          <w:sz w:val="18"/>
          <w:szCs w:val="18"/>
          <w:lang w:eastAsia="lv-LV"/>
        </w:rPr>
        <w:t>īguma spēkā stāšanās brīža (parakstīšanas) uzņemas Pircējs.</w:t>
      </w:r>
    </w:p>
    <w:p w14:paraId="17738FB1" w14:textId="77777777" w:rsidR="003F020B" w:rsidRPr="00396BA7" w:rsidRDefault="003F020B" w:rsidP="003F020B">
      <w:pPr>
        <w:tabs>
          <w:tab w:val="left" w:pos="1440"/>
        </w:tabs>
        <w:overflowPunct w:val="0"/>
        <w:autoSpaceDE w:val="0"/>
        <w:spacing w:after="0" w:line="240" w:lineRule="auto"/>
        <w:ind w:left="360" w:right="142"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 Pircējam ir pienākums:</w:t>
      </w:r>
    </w:p>
    <w:p w14:paraId="475C3757" w14:textId="77777777" w:rsidR="003F020B" w:rsidRPr="00396BA7" w:rsidRDefault="003F020B" w:rsidP="003F020B">
      <w:pPr>
        <w:tabs>
          <w:tab w:val="left" w:pos="1440"/>
        </w:tabs>
        <w:overflowPunct w:val="0"/>
        <w:autoSpaceDE w:val="0"/>
        <w:spacing w:after="0" w:line="240" w:lineRule="auto"/>
        <w:ind w:left="360" w:right="142"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3.7.1. ierakstīt Nekustamo īpašumu-zemesgabalu zemesgrāmatā uz Pircēja vārda divu mēnešu laikā no  Līguma parakstīšanas brīža;</w:t>
      </w:r>
    </w:p>
    <w:p w14:paraId="37C3EDBB" w14:textId="77777777" w:rsidR="003F020B" w:rsidRPr="00396BA7" w:rsidRDefault="003F020B" w:rsidP="003F020B">
      <w:pPr>
        <w:tabs>
          <w:tab w:val="left" w:pos="1440"/>
        </w:tabs>
        <w:overflowPunct w:val="0"/>
        <w:autoSpaceDE w:val="0"/>
        <w:spacing w:after="0" w:line="240" w:lineRule="auto"/>
        <w:ind w:left="360" w:right="142"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3.7.2. piedalīties sadzīves atkritumu apsaimniekošanā (noslēdzot attiecīga rakstura sadzīves atkritumu apsaimniekošanas līgumu ar pašvaldības izvēlēto sadzīves atkritumu </w:t>
      </w:r>
      <w:proofErr w:type="spellStart"/>
      <w:r w:rsidRPr="00396BA7">
        <w:rPr>
          <w:rFonts w:ascii="Times New Roman" w:hAnsi="Times New Roman"/>
          <w:sz w:val="18"/>
          <w:szCs w:val="18"/>
          <w:lang w:eastAsia="lv-LV"/>
        </w:rPr>
        <w:t>apsaimniekotāju</w:t>
      </w:r>
      <w:proofErr w:type="spellEnd"/>
      <w:r w:rsidRPr="00396BA7">
        <w:rPr>
          <w:rFonts w:ascii="Times New Roman" w:hAnsi="Times New Roman"/>
          <w:sz w:val="18"/>
          <w:szCs w:val="18"/>
          <w:lang w:eastAsia="lv-LV"/>
        </w:rPr>
        <w:t xml:space="preserve"> vai dārzkopības kooperatīvo sabiedrību “</w:t>
      </w:r>
      <w:r w:rsidRPr="004E11B2">
        <w:rPr>
          <w:rFonts w:ascii="Times New Roman" w:hAnsi="Times New Roman"/>
          <w:sz w:val="18"/>
          <w:szCs w:val="18"/>
          <w:lang w:eastAsia="lv-LV"/>
        </w:rPr>
        <w:t>Ceriņi-M</w:t>
      </w:r>
      <w:r w:rsidRPr="00396BA7">
        <w:rPr>
          <w:rFonts w:ascii="Times New Roman" w:hAnsi="Times New Roman"/>
          <w:sz w:val="18"/>
          <w:szCs w:val="18"/>
          <w:lang w:eastAsia="lv-LV"/>
        </w:rPr>
        <w:t>”;</w:t>
      </w:r>
    </w:p>
    <w:p w14:paraId="7283F2B3" w14:textId="77777777" w:rsidR="003F020B" w:rsidRPr="00396BA7" w:rsidRDefault="003F020B" w:rsidP="003F020B">
      <w:pPr>
        <w:tabs>
          <w:tab w:val="left" w:pos="1440"/>
        </w:tabs>
        <w:overflowPunct w:val="0"/>
        <w:autoSpaceDE w:val="0"/>
        <w:spacing w:after="0" w:line="240" w:lineRule="auto"/>
        <w:ind w:left="360" w:right="142"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3.7.2. piedalīties dārzkopības sabiedrības “</w:t>
      </w:r>
      <w:r>
        <w:rPr>
          <w:rFonts w:ascii="Times New Roman" w:hAnsi="Times New Roman"/>
          <w:sz w:val="18"/>
          <w:szCs w:val="18"/>
          <w:lang w:eastAsia="lv-LV"/>
        </w:rPr>
        <w:t>Ceriņi-M</w:t>
      </w:r>
      <w:r w:rsidRPr="00396BA7">
        <w:rPr>
          <w:rFonts w:ascii="Times New Roman" w:hAnsi="Times New Roman"/>
          <w:sz w:val="18"/>
          <w:szCs w:val="18"/>
          <w:lang w:eastAsia="lv-LV"/>
        </w:rPr>
        <w:t>”  koplietošanas zemes apsaimniekošanā.</w:t>
      </w:r>
    </w:p>
    <w:p w14:paraId="4B02C014" w14:textId="77777777" w:rsidR="003F020B" w:rsidRPr="00396BA7" w:rsidRDefault="003F020B" w:rsidP="003F020B">
      <w:pPr>
        <w:tabs>
          <w:tab w:val="left" w:pos="1440"/>
        </w:tabs>
        <w:overflowPunct w:val="0"/>
        <w:autoSpaceDE w:val="0"/>
        <w:spacing w:after="0" w:line="240" w:lineRule="auto"/>
        <w:ind w:left="360" w:right="142" w:hanging="426"/>
        <w:jc w:val="both"/>
        <w:textAlignment w:val="baseline"/>
        <w:rPr>
          <w:rFonts w:ascii="Times New Roman" w:hAnsi="Times New Roman"/>
          <w:sz w:val="18"/>
          <w:szCs w:val="18"/>
        </w:rPr>
      </w:pPr>
    </w:p>
    <w:p w14:paraId="438F8D44" w14:textId="77777777" w:rsidR="003F020B" w:rsidRPr="00396BA7" w:rsidRDefault="003F020B" w:rsidP="003F020B">
      <w:pPr>
        <w:spacing w:after="0" w:line="240" w:lineRule="auto"/>
        <w:ind w:right="142" w:hanging="426"/>
        <w:jc w:val="center"/>
        <w:rPr>
          <w:rFonts w:ascii="Times New Roman" w:hAnsi="Times New Roman"/>
          <w:sz w:val="18"/>
          <w:szCs w:val="18"/>
        </w:rPr>
      </w:pPr>
      <w:r w:rsidRPr="00396BA7">
        <w:rPr>
          <w:rFonts w:ascii="Times New Roman" w:hAnsi="Times New Roman"/>
          <w:b/>
          <w:sz w:val="18"/>
          <w:szCs w:val="18"/>
          <w:lang w:eastAsia="lv-LV"/>
        </w:rPr>
        <w:t>4. PĀRDEVĒJA TIESĪBAS UN PIENĀKUMI</w:t>
      </w:r>
    </w:p>
    <w:p w14:paraId="752B46E9" w14:textId="77777777" w:rsidR="003F020B" w:rsidRPr="00396BA7" w:rsidRDefault="003F020B" w:rsidP="003F020B">
      <w:pPr>
        <w:spacing w:after="0" w:line="240" w:lineRule="auto"/>
        <w:ind w:right="142" w:hanging="426"/>
        <w:jc w:val="center"/>
        <w:rPr>
          <w:rFonts w:ascii="Times New Roman" w:hAnsi="Times New Roman"/>
          <w:b/>
          <w:sz w:val="18"/>
          <w:szCs w:val="18"/>
          <w:lang w:eastAsia="lv-LV"/>
        </w:rPr>
      </w:pPr>
    </w:p>
    <w:p w14:paraId="184C575A" w14:textId="77777777" w:rsidR="003F020B" w:rsidRPr="00396BA7" w:rsidRDefault="003F020B" w:rsidP="003F020B">
      <w:pPr>
        <w:spacing w:after="0" w:line="240" w:lineRule="auto"/>
        <w:ind w:left="360" w:right="142" w:hanging="360"/>
        <w:jc w:val="both"/>
        <w:rPr>
          <w:rFonts w:ascii="Times New Roman" w:hAnsi="Times New Roman"/>
          <w:sz w:val="18"/>
          <w:szCs w:val="18"/>
        </w:rPr>
      </w:pPr>
      <w:r w:rsidRPr="00396BA7">
        <w:rPr>
          <w:rFonts w:ascii="Times New Roman" w:hAnsi="Times New Roman"/>
          <w:sz w:val="18"/>
          <w:szCs w:val="18"/>
          <w:lang w:eastAsia="lv-LV"/>
        </w:rPr>
        <w:t>4.1. Pārdevējs garantē, ka Nekustamais īpašums pirms Līguma slēgšanas nav nevienam citam atsavināts, nav ieķīlāts, par to nav strīdu, tam nav uzlikts nekāds aizliegums, tas nav ar lietu un saistību tiesībām apgrūtināts un Nekustamais īpašums</w:t>
      </w:r>
      <w:r>
        <w:rPr>
          <w:rFonts w:ascii="Times New Roman" w:hAnsi="Times New Roman"/>
          <w:sz w:val="18"/>
          <w:szCs w:val="18"/>
          <w:lang w:eastAsia="lv-LV"/>
        </w:rPr>
        <w:t>-zemesgabals</w:t>
      </w:r>
      <w:r w:rsidRPr="00396BA7">
        <w:rPr>
          <w:rFonts w:ascii="Times New Roman" w:hAnsi="Times New Roman"/>
          <w:sz w:val="18"/>
          <w:szCs w:val="18"/>
          <w:lang w:eastAsia="lv-LV"/>
        </w:rPr>
        <w:t xml:space="preserve"> pēc tā ierakstīšanas zemesgrāmatā uz Pircēja vārda piederēs tikai un vienīgi Pircējam.</w:t>
      </w:r>
    </w:p>
    <w:p w14:paraId="43BFD12A" w14:textId="77777777" w:rsidR="003F020B" w:rsidRPr="00396BA7" w:rsidRDefault="003F020B" w:rsidP="003F020B">
      <w:pPr>
        <w:spacing w:after="0" w:line="240" w:lineRule="auto"/>
        <w:ind w:left="360" w:right="142" w:hanging="360"/>
        <w:jc w:val="both"/>
        <w:rPr>
          <w:rFonts w:ascii="Times New Roman" w:hAnsi="Times New Roman"/>
          <w:sz w:val="18"/>
          <w:szCs w:val="18"/>
          <w:lang w:eastAsia="lv-LV"/>
        </w:rPr>
      </w:pPr>
      <w:r w:rsidRPr="00396BA7">
        <w:rPr>
          <w:rFonts w:ascii="Times New Roman" w:hAnsi="Times New Roman"/>
          <w:sz w:val="18"/>
          <w:szCs w:val="18"/>
          <w:lang w:eastAsia="lv-LV"/>
        </w:rPr>
        <w:t xml:space="preserve">4.2. Pārdevējs pilnvaro Pircēju veikt visas nepieciešamās darbības Līgumā paredzēto īpašuma tiesību nostiprināšanai zemesgrāmatā, tai skaitā šajā nolūkā visās iestādēs pieprasīt, iesniegt un saņemt visus šai lietai nepieciešamos dokumentus. </w:t>
      </w:r>
    </w:p>
    <w:p w14:paraId="30C81E50" w14:textId="77777777" w:rsidR="003F020B" w:rsidRPr="00396BA7" w:rsidRDefault="003F020B" w:rsidP="003F020B">
      <w:pPr>
        <w:spacing w:after="0" w:line="240" w:lineRule="auto"/>
        <w:ind w:left="360" w:right="142" w:hanging="360"/>
        <w:jc w:val="both"/>
        <w:rPr>
          <w:rFonts w:ascii="Times New Roman" w:hAnsi="Times New Roman"/>
          <w:sz w:val="18"/>
          <w:szCs w:val="18"/>
        </w:rPr>
      </w:pPr>
    </w:p>
    <w:p w14:paraId="083FA5AD" w14:textId="77777777" w:rsidR="003F020B" w:rsidRPr="00396BA7" w:rsidRDefault="003F020B" w:rsidP="003F020B">
      <w:pPr>
        <w:spacing w:after="0" w:line="240" w:lineRule="auto"/>
        <w:ind w:left="360" w:right="142"/>
        <w:jc w:val="center"/>
        <w:rPr>
          <w:rFonts w:ascii="Times New Roman" w:hAnsi="Times New Roman"/>
          <w:sz w:val="18"/>
          <w:szCs w:val="18"/>
        </w:rPr>
      </w:pPr>
      <w:r w:rsidRPr="00396BA7">
        <w:rPr>
          <w:rFonts w:ascii="Times New Roman" w:hAnsi="Times New Roman"/>
          <w:b/>
          <w:sz w:val="18"/>
          <w:szCs w:val="18"/>
          <w:lang w:eastAsia="lv-LV"/>
        </w:rPr>
        <w:t>5.STRĪDU ATRISINĀŠANA</w:t>
      </w:r>
    </w:p>
    <w:p w14:paraId="0CC3A3AF" w14:textId="77777777" w:rsidR="003F020B" w:rsidRPr="00396BA7" w:rsidRDefault="003F020B" w:rsidP="003F020B">
      <w:pPr>
        <w:spacing w:after="0" w:line="240" w:lineRule="auto"/>
        <w:ind w:right="142"/>
        <w:rPr>
          <w:rFonts w:ascii="Times New Roman" w:hAnsi="Times New Roman"/>
          <w:b/>
          <w:sz w:val="18"/>
          <w:szCs w:val="18"/>
          <w:lang w:eastAsia="lv-LV"/>
        </w:rPr>
      </w:pPr>
    </w:p>
    <w:p w14:paraId="486B2F24" w14:textId="77777777" w:rsidR="003F020B" w:rsidRPr="00396BA7" w:rsidRDefault="003F020B" w:rsidP="003F020B">
      <w:pPr>
        <w:spacing w:after="0" w:line="240" w:lineRule="auto"/>
        <w:ind w:left="360" w:right="142" w:hanging="76"/>
        <w:jc w:val="both"/>
        <w:rPr>
          <w:rFonts w:ascii="Times New Roman" w:hAnsi="Times New Roman"/>
          <w:sz w:val="18"/>
          <w:szCs w:val="18"/>
          <w:lang w:eastAsia="lv-LV"/>
        </w:rPr>
      </w:pPr>
      <w:r w:rsidRPr="00396BA7">
        <w:rPr>
          <w:rFonts w:ascii="Times New Roman" w:hAnsi="Times New Roman"/>
          <w:sz w:val="18"/>
          <w:szCs w:val="18"/>
          <w:lang w:eastAsia="lv-LV"/>
        </w:rPr>
        <w:t>Strīdi, kas izriet no  Līguma tiks risināti saskaņā ar Latvijas Republikas spēkā esošiem normatīvajiem aktiem.</w:t>
      </w:r>
    </w:p>
    <w:p w14:paraId="52FC4541" w14:textId="77777777" w:rsidR="003F020B" w:rsidRPr="00396BA7" w:rsidRDefault="003F020B" w:rsidP="003F020B">
      <w:pPr>
        <w:spacing w:after="0" w:line="240" w:lineRule="auto"/>
        <w:ind w:left="360" w:right="142" w:hanging="76"/>
        <w:jc w:val="both"/>
        <w:rPr>
          <w:rFonts w:ascii="Times New Roman" w:hAnsi="Times New Roman"/>
          <w:sz w:val="18"/>
          <w:szCs w:val="18"/>
        </w:rPr>
      </w:pPr>
    </w:p>
    <w:p w14:paraId="32F9ABE6" w14:textId="77777777" w:rsidR="003F020B" w:rsidRPr="00396BA7" w:rsidRDefault="003F020B" w:rsidP="003F020B">
      <w:pPr>
        <w:spacing w:after="0" w:line="240" w:lineRule="auto"/>
        <w:ind w:right="142" w:firstLine="284"/>
        <w:jc w:val="center"/>
        <w:rPr>
          <w:rFonts w:ascii="Times New Roman" w:hAnsi="Times New Roman"/>
          <w:sz w:val="18"/>
          <w:szCs w:val="18"/>
        </w:rPr>
      </w:pPr>
      <w:r w:rsidRPr="00396BA7">
        <w:rPr>
          <w:rFonts w:ascii="Times New Roman" w:hAnsi="Times New Roman"/>
          <w:b/>
          <w:sz w:val="18"/>
          <w:szCs w:val="18"/>
          <w:lang w:eastAsia="lv-LV"/>
        </w:rPr>
        <w:t>6. ĪPAŠUMA TIESĪBU PĀREJA</w:t>
      </w:r>
    </w:p>
    <w:p w14:paraId="2F4475DD" w14:textId="77777777" w:rsidR="003F020B" w:rsidRPr="00396BA7" w:rsidRDefault="003F020B" w:rsidP="003F020B">
      <w:pPr>
        <w:spacing w:after="0" w:line="240" w:lineRule="auto"/>
        <w:ind w:right="142" w:firstLine="284"/>
        <w:jc w:val="center"/>
        <w:rPr>
          <w:rFonts w:ascii="Times New Roman" w:hAnsi="Times New Roman"/>
          <w:b/>
          <w:sz w:val="18"/>
          <w:szCs w:val="18"/>
          <w:lang w:eastAsia="lv-LV"/>
        </w:rPr>
      </w:pPr>
    </w:p>
    <w:p w14:paraId="706A7AEB" w14:textId="77777777" w:rsidR="003F020B" w:rsidRPr="00396BA7" w:rsidRDefault="003F020B" w:rsidP="003F020B">
      <w:pPr>
        <w:spacing w:after="0" w:line="240" w:lineRule="auto"/>
        <w:ind w:left="426" w:right="142" w:hanging="426"/>
        <w:jc w:val="both"/>
        <w:rPr>
          <w:rFonts w:ascii="Times New Roman" w:hAnsi="Times New Roman"/>
          <w:sz w:val="18"/>
          <w:szCs w:val="18"/>
        </w:rPr>
      </w:pPr>
      <w:r w:rsidRPr="00396BA7">
        <w:rPr>
          <w:rFonts w:ascii="Times New Roman" w:hAnsi="Times New Roman"/>
          <w:sz w:val="18"/>
          <w:szCs w:val="18"/>
          <w:lang w:eastAsia="lv-LV"/>
        </w:rPr>
        <w:t>6.1. Līgums stājas spēkā ar tā noslēgšanas brīdi un ar  Līguma noslēgšanu Nekustamais īpašums - zemesgabals pāriet Pircēja lietošanā un valdījumā.</w:t>
      </w:r>
    </w:p>
    <w:p w14:paraId="3FFA8F32" w14:textId="77777777" w:rsidR="003F020B" w:rsidRPr="00396BA7" w:rsidRDefault="003F020B" w:rsidP="003F020B">
      <w:pPr>
        <w:spacing w:after="0" w:line="240" w:lineRule="auto"/>
        <w:ind w:left="360" w:right="142" w:hanging="360"/>
        <w:jc w:val="both"/>
        <w:rPr>
          <w:rFonts w:ascii="Times New Roman" w:hAnsi="Times New Roman"/>
          <w:sz w:val="18"/>
          <w:szCs w:val="18"/>
        </w:rPr>
      </w:pPr>
      <w:r w:rsidRPr="00396BA7">
        <w:rPr>
          <w:rFonts w:ascii="Times New Roman" w:hAnsi="Times New Roman"/>
          <w:sz w:val="18"/>
          <w:szCs w:val="18"/>
          <w:lang w:eastAsia="lv-LV"/>
        </w:rPr>
        <w:t>6.2. OLAINES NOVADA PAŠVALDĪBA piekrīt, ka Nekustamā īpašuma - zemesgabala īpašuma tiesība tiek nostiprināta zemesgrāmatā uz Pircēja vārda.</w:t>
      </w:r>
    </w:p>
    <w:p w14:paraId="0A543487" w14:textId="77777777" w:rsidR="003F020B" w:rsidRPr="00396BA7" w:rsidRDefault="003F020B" w:rsidP="003F020B">
      <w:pPr>
        <w:spacing w:after="0" w:line="240" w:lineRule="auto"/>
        <w:ind w:left="360" w:right="142" w:hanging="360"/>
        <w:jc w:val="both"/>
        <w:rPr>
          <w:rFonts w:ascii="Times New Roman" w:hAnsi="Times New Roman"/>
          <w:sz w:val="18"/>
          <w:szCs w:val="18"/>
        </w:rPr>
      </w:pPr>
      <w:r w:rsidRPr="00396BA7">
        <w:rPr>
          <w:rFonts w:ascii="Times New Roman" w:hAnsi="Times New Roman"/>
          <w:sz w:val="18"/>
          <w:szCs w:val="18"/>
          <w:lang w:eastAsia="lv-LV"/>
        </w:rPr>
        <w:t>6.4. Līgums sastādīts 3 (trīs) eksemplāros, pa vienam eksemplāram katrai līgumslēdzējpusei un viens - iesniegšanai Zemesgrāmatu nodaļā.</w:t>
      </w:r>
    </w:p>
    <w:p w14:paraId="5B6FDDD5" w14:textId="77777777" w:rsidR="003F020B" w:rsidRPr="00396BA7" w:rsidRDefault="003F020B" w:rsidP="003F020B">
      <w:pPr>
        <w:spacing w:after="0" w:line="240" w:lineRule="auto"/>
        <w:ind w:right="142"/>
        <w:jc w:val="both"/>
        <w:rPr>
          <w:rFonts w:ascii="Times New Roman" w:hAnsi="Times New Roman"/>
          <w:sz w:val="18"/>
          <w:szCs w:val="18"/>
          <w:lang w:eastAsia="lv-LV"/>
        </w:rPr>
      </w:pPr>
    </w:p>
    <w:p w14:paraId="6D9E1675" w14:textId="77777777" w:rsidR="003F020B" w:rsidRPr="00396BA7" w:rsidRDefault="003F020B" w:rsidP="003F020B">
      <w:pPr>
        <w:spacing w:after="0" w:line="240" w:lineRule="auto"/>
        <w:ind w:right="142"/>
        <w:rPr>
          <w:rFonts w:ascii="Times New Roman" w:hAnsi="Times New Roman"/>
          <w:sz w:val="18"/>
          <w:szCs w:val="18"/>
          <w:lang w:eastAsia="lv-LV"/>
        </w:rPr>
      </w:pPr>
      <w:r w:rsidRPr="00396BA7">
        <w:rPr>
          <w:rFonts w:ascii="Times New Roman" w:hAnsi="Times New Roman"/>
          <w:sz w:val="18"/>
          <w:szCs w:val="18"/>
          <w:lang w:eastAsia="lv-LV"/>
        </w:rPr>
        <w:t>PĀRDEVĒJS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PIRCĒJS</w:t>
      </w:r>
    </w:p>
    <w:p w14:paraId="64D07DCA" w14:textId="77777777" w:rsidR="003F020B" w:rsidRPr="00396BA7" w:rsidRDefault="003F020B" w:rsidP="003F020B">
      <w:pPr>
        <w:spacing w:after="0" w:line="240" w:lineRule="auto"/>
        <w:ind w:right="142"/>
        <w:rPr>
          <w:rFonts w:ascii="Times New Roman" w:hAnsi="Times New Roman"/>
          <w:sz w:val="18"/>
          <w:szCs w:val="18"/>
        </w:rPr>
      </w:pPr>
    </w:p>
    <w:p w14:paraId="2D768ED1" w14:textId="77777777" w:rsidR="003F020B" w:rsidRPr="00396BA7" w:rsidRDefault="003F020B" w:rsidP="003F020B">
      <w:pPr>
        <w:spacing w:after="0" w:line="240" w:lineRule="auto"/>
        <w:ind w:right="142"/>
        <w:jc w:val="both"/>
        <w:rPr>
          <w:rFonts w:ascii="Times New Roman" w:hAnsi="Times New Roman"/>
          <w:sz w:val="18"/>
          <w:szCs w:val="18"/>
        </w:rPr>
      </w:pPr>
      <w:r w:rsidRPr="00396BA7">
        <w:rPr>
          <w:rFonts w:ascii="Times New Roman" w:hAnsi="Times New Roman"/>
          <w:sz w:val="18"/>
          <w:szCs w:val="18"/>
          <w:lang w:eastAsia="lv-LV"/>
        </w:rPr>
        <w:t>___________________</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________________________</w:t>
      </w:r>
    </w:p>
    <w:p w14:paraId="3851B900" w14:textId="77777777" w:rsidR="003F020B" w:rsidRPr="00396BA7" w:rsidRDefault="003F020B" w:rsidP="003F020B">
      <w:pPr>
        <w:spacing w:after="0" w:line="240" w:lineRule="auto"/>
        <w:ind w:right="142"/>
        <w:rPr>
          <w:rFonts w:ascii="Times New Roman" w:hAnsi="Times New Roman"/>
          <w:sz w:val="18"/>
          <w:szCs w:val="18"/>
        </w:rPr>
      </w:pPr>
      <w:r w:rsidRPr="00396BA7">
        <w:rPr>
          <w:rFonts w:ascii="Times New Roman" w:hAnsi="Times New Roman"/>
          <w:sz w:val="18"/>
          <w:szCs w:val="18"/>
          <w:lang w:eastAsia="lv-LV"/>
        </w:rPr>
        <w:t>Olaines novada domes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3232FD02" w14:textId="77777777" w:rsidR="003F020B" w:rsidRPr="00396BA7" w:rsidRDefault="003F020B" w:rsidP="003F020B">
      <w:pPr>
        <w:spacing w:after="0" w:line="240" w:lineRule="auto"/>
        <w:ind w:right="142"/>
        <w:rPr>
          <w:rFonts w:ascii="Times New Roman" w:hAnsi="Times New Roman"/>
          <w:sz w:val="18"/>
          <w:szCs w:val="18"/>
        </w:rPr>
      </w:pPr>
      <w:r w:rsidRPr="00396BA7">
        <w:rPr>
          <w:rFonts w:ascii="Times New Roman" w:hAnsi="Times New Roman"/>
          <w:sz w:val="18"/>
          <w:szCs w:val="18"/>
          <w:lang w:eastAsia="lv-LV"/>
        </w:rPr>
        <w:t>priekšsēdētāja pirmā vietniece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6920FE8E" w14:textId="77777777" w:rsidR="003F020B" w:rsidRDefault="003F020B" w:rsidP="003F020B">
      <w:pPr>
        <w:overflowPunct w:val="0"/>
        <w:autoSpaceDE w:val="0"/>
        <w:spacing w:after="0" w:line="240" w:lineRule="auto"/>
        <w:ind w:right="142"/>
        <w:textAlignment w:val="baseline"/>
        <w:rPr>
          <w:rFonts w:ascii="Times New Roman" w:hAnsi="Times New Roman"/>
          <w:sz w:val="18"/>
          <w:szCs w:val="18"/>
          <w:lang w:eastAsia="lv-LV"/>
        </w:rPr>
      </w:pPr>
      <w:r w:rsidRPr="00396BA7">
        <w:rPr>
          <w:rFonts w:ascii="Times New Roman" w:hAnsi="Times New Roman"/>
          <w:sz w:val="18"/>
          <w:szCs w:val="18"/>
          <w:lang w:eastAsia="lv-LV"/>
        </w:rPr>
        <w:t>LĪGA GULBE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31D27CB5" w14:textId="77777777" w:rsidR="003F020B" w:rsidRPr="00396BA7" w:rsidRDefault="003F020B" w:rsidP="003F020B">
      <w:pPr>
        <w:overflowPunct w:val="0"/>
        <w:autoSpaceDE w:val="0"/>
        <w:spacing w:after="0" w:line="240" w:lineRule="auto"/>
        <w:ind w:right="142"/>
        <w:textAlignment w:val="baseline"/>
        <w:rPr>
          <w:rFonts w:ascii="Times New Roman" w:hAnsi="Times New Roman"/>
          <w:sz w:val="18"/>
          <w:szCs w:val="18"/>
          <w:lang w:eastAsia="lv-LV"/>
        </w:rPr>
      </w:pPr>
    </w:p>
    <w:p w14:paraId="7306ED8A" w14:textId="77777777" w:rsidR="003F020B" w:rsidRPr="00396BA7" w:rsidRDefault="003F020B" w:rsidP="003F020B">
      <w:pPr>
        <w:spacing w:after="0" w:line="240" w:lineRule="auto"/>
        <w:ind w:right="142"/>
        <w:jc w:val="center"/>
        <w:rPr>
          <w:rFonts w:ascii="Times New Roman" w:hAnsi="Times New Roman"/>
          <w:b/>
          <w:sz w:val="18"/>
          <w:szCs w:val="18"/>
          <w:lang w:eastAsia="lv-LV"/>
        </w:rPr>
      </w:pPr>
    </w:p>
    <w:p w14:paraId="6BD3B367" w14:textId="77777777" w:rsidR="003F020B" w:rsidRPr="004E11B2" w:rsidRDefault="003F020B" w:rsidP="003F020B">
      <w:pPr>
        <w:spacing w:after="0" w:line="240" w:lineRule="auto"/>
        <w:ind w:right="142"/>
        <w:jc w:val="center"/>
        <w:rPr>
          <w:rFonts w:ascii="Times New Roman" w:hAnsi="Times New Roman"/>
          <w:b/>
          <w:sz w:val="18"/>
          <w:szCs w:val="18"/>
          <w:lang w:eastAsia="lv-LV"/>
        </w:rPr>
      </w:pPr>
      <w:r w:rsidRPr="004E11B2">
        <w:rPr>
          <w:rFonts w:ascii="Times New Roman" w:hAnsi="Times New Roman"/>
          <w:b/>
          <w:sz w:val="18"/>
          <w:szCs w:val="18"/>
          <w:lang w:eastAsia="lv-LV"/>
        </w:rPr>
        <w:t>Nekustamā īpašuma-zemesgabala</w:t>
      </w:r>
    </w:p>
    <w:p w14:paraId="33966264" w14:textId="77777777" w:rsidR="003F020B" w:rsidRPr="008004C5" w:rsidRDefault="003F020B" w:rsidP="003F020B">
      <w:pPr>
        <w:spacing w:after="0" w:line="240" w:lineRule="auto"/>
        <w:ind w:right="142"/>
        <w:jc w:val="center"/>
        <w:rPr>
          <w:rFonts w:ascii="Times New Roman" w:hAnsi="Times New Roman"/>
          <w:b/>
          <w:sz w:val="18"/>
          <w:szCs w:val="18"/>
          <w:lang w:eastAsia="lv-LV"/>
        </w:rPr>
      </w:pPr>
      <w:r w:rsidRPr="004E11B2">
        <w:rPr>
          <w:rFonts w:ascii="Times New Roman" w:hAnsi="Times New Roman"/>
          <w:b/>
          <w:sz w:val="18"/>
          <w:szCs w:val="18"/>
          <w:lang w:eastAsia="lv-LV"/>
        </w:rPr>
        <w:t xml:space="preserve">dārzkopības sabiedrībā </w:t>
      </w:r>
      <w:r w:rsidRPr="008004C5">
        <w:rPr>
          <w:rFonts w:ascii="Times New Roman" w:hAnsi="Times New Roman"/>
          <w:b/>
          <w:sz w:val="18"/>
          <w:szCs w:val="18"/>
          <w:lang w:eastAsia="lv-LV"/>
        </w:rPr>
        <w:t xml:space="preserve">“Ceriņi -M” Nr.4545, </w:t>
      </w:r>
      <w:proofErr w:type="spellStart"/>
      <w:r w:rsidRPr="008004C5">
        <w:rPr>
          <w:rFonts w:ascii="Times New Roman" w:hAnsi="Times New Roman"/>
          <w:b/>
          <w:sz w:val="18"/>
          <w:szCs w:val="18"/>
          <w:lang w:eastAsia="lv-LV"/>
        </w:rPr>
        <w:t>Jāņupe</w:t>
      </w:r>
      <w:proofErr w:type="spellEnd"/>
      <w:r w:rsidRPr="008004C5">
        <w:rPr>
          <w:rFonts w:ascii="Times New Roman" w:hAnsi="Times New Roman"/>
          <w:b/>
          <w:sz w:val="18"/>
          <w:szCs w:val="18"/>
          <w:lang w:eastAsia="lv-LV"/>
        </w:rPr>
        <w:t>,  Olaines pagasts, Olaines novads, kadastra apzīmējums 8080 021 0806, 0.0614 ha platībā (Kadastra numurs: 8080 021 0806)</w:t>
      </w:r>
    </w:p>
    <w:p w14:paraId="2B49666E" w14:textId="77777777" w:rsidR="003F020B" w:rsidRDefault="003F020B" w:rsidP="003F020B">
      <w:pPr>
        <w:spacing w:after="0" w:line="240" w:lineRule="auto"/>
        <w:ind w:right="142"/>
        <w:jc w:val="center"/>
        <w:rPr>
          <w:rFonts w:ascii="Times New Roman" w:hAnsi="Times New Roman"/>
          <w:b/>
          <w:sz w:val="18"/>
          <w:szCs w:val="18"/>
          <w:lang w:eastAsia="lv-LV"/>
        </w:rPr>
      </w:pPr>
      <w:r w:rsidRPr="008004C5">
        <w:rPr>
          <w:rFonts w:ascii="Times New Roman" w:hAnsi="Times New Roman"/>
          <w:b/>
          <w:sz w:val="18"/>
          <w:szCs w:val="18"/>
          <w:lang w:eastAsia="lv-LV"/>
        </w:rPr>
        <w:t xml:space="preserve">(adrese – “Ceriņi M 189”, </w:t>
      </w:r>
      <w:proofErr w:type="spellStart"/>
      <w:r w:rsidRPr="008004C5">
        <w:rPr>
          <w:rFonts w:ascii="Times New Roman" w:hAnsi="Times New Roman"/>
          <w:b/>
          <w:sz w:val="18"/>
          <w:szCs w:val="18"/>
          <w:lang w:eastAsia="lv-LV"/>
        </w:rPr>
        <w:t>Jāņupe</w:t>
      </w:r>
      <w:proofErr w:type="spellEnd"/>
      <w:r w:rsidRPr="008004C5">
        <w:rPr>
          <w:rFonts w:ascii="Times New Roman" w:hAnsi="Times New Roman"/>
          <w:b/>
          <w:sz w:val="18"/>
          <w:szCs w:val="18"/>
          <w:lang w:eastAsia="lv-LV"/>
        </w:rPr>
        <w:t>, Olaines pag., Olaines nov.)</w:t>
      </w:r>
    </w:p>
    <w:p w14:paraId="39EB441B" w14:textId="77777777" w:rsidR="003F020B" w:rsidRPr="00396BA7" w:rsidRDefault="003F020B" w:rsidP="003F020B">
      <w:pPr>
        <w:spacing w:after="0" w:line="240" w:lineRule="auto"/>
        <w:ind w:right="142"/>
        <w:jc w:val="center"/>
        <w:rPr>
          <w:rFonts w:ascii="Times New Roman" w:hAnsi="Times New Roman"/>
          <w:sz w:val="18"/>
          <w:szCs w:val="18"/>
        </w:rPr>
      </w:pPr>
      <w:r w:rsidRPr="00396BA7">
        <w:rPr>
          <w:rFonts w:ascii="Times New Roman" w:hAnsi="Times New Roman"/>
          <w:b/>
          <w:bCs/>
          <w:sz w:val="18"/>
          <w:szCs w:val="18"/>
          <w:lang w:eastAsia="lv-LV"/>
        </w:rPr>
        <w:t>Nodošanas akts</w:t>
      </w:r>
    </w:p>
    <w:p w14:paraId="11A097DA" w14:textId="77777777" w:rsidR="003F020B" w:rsidRPr="00396BA7" w:rsidRDefault="003F020B" w:rsidP="003F020B">
      <w:pPr>
        <w:spacing w:after="0" w:line="240" w:lineRule="auto"/>
        <w:ind w:right="142"/>
        <w:rPr>
          <w:rFonts w:ascii="Times New Roman" w:hAnsi="Times New Roman"/>
          <w:sz w:val="18"/>
          <w:szCs w:val="18"/>
        </w:rPr>
      </w:pPr>
      <w:r w:rsidRPr="00396BA7">
        <w:rPr>
          <w:rFonts w:ascii="Times New Roman" w:hAnsi="Times New Roman"/>
          <w:sz w:val="18"/>
          <w:szCs w:val="18"/>
          <w:lang w:eastAsia="lv-LV"/>
        </w:rPr>
        <w:t>   </w:t>
      </w:r>
    </w:p>
    <w:p w14:paraId="58EE4A14" w14:textId="77777777" w:rsidR="003F020B" w:rsidRPr="00396BA7" w:rsidRDefault="003F020B" w:rsidP="003F020B">
      <w:pPr>
        <w:spacing w:after="0" w:line="240" w:lineRule="auto"/>
        <w:ind w:right="142"/>
        <w:rPr>
          <w:rFonts w:ascii="Times New Roman" w:hAnsi="Times New Roman"/>
          <w:sz w:val="18"/>
          <w:szCs w:val="18"/>
          <w:lang w:eastAsia="lv-LV"/>
        </w:rPr>
      </w:pPr>
    </w:p>
    <w:p w14:paraId="489CD0D5" w14:textId="77777777" w:rsidR="003F020B" w:rsidRPr="00396BA7" w:rsidRDefault="003F020B" w:rsidP="003F020B">
      <w:pPr>
        <w:spacing w:after="0" w:line="240" w:lineRule="auto"/>
        <w:ind w:right="142"/>
        <w:rPr>
          <w:rFonts w:ascii="Times New Roman" w:hAnsi="Times New Roman"/>
          <w:sz w:val="18"/>
          <w:szCs w:val="18"/>
        </w:rPr>
      </w:pPr>
      <w:r w:rsidRPr="00396BA7">
        <w:rPr>
          <w:rFonts w:ascii="Times New Roman" w:hAnsi="Times New Roman"/>
          <w:sz w:val="18"/>
          <w:szCs w:val="18"/>
          <w:lang w:eastAsia="lv-LV"/>
        </w:rPr>
        <w:t>Olaines novadā</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202</w:t>
      </w:r>
      <w:r>
        <w:rPr>
          <w:rFonts w:ascii="Times New Roman" w:hAnsi="Times New Roman"/>
          <w:sz w:val="18"/>
          <w:szCs w:val="18"/>
          <w:lang w:eastAsia="lv-LV"/>
        </w:rPr>
        <w:t>3</w:t>
      </w:r>
      <w:r w:rsidRPr="00396BA7">
        <w:rPr>
          <w:rFonts w:ascii="Times New Roman" w:hAnsi="Times New Roman"/>
          <w:sz w:val="18"/>
          <w:szCs w:val="18"/>
          <w:lang w:eastAsia="lv-LV"/>
        </w:rPr>
        <w:t>.gada __.___________</w:t>
      </w:r>
    </w:p>
    <w:p w14:paraId="430466FA" w14:textId="77777777" w:rsidR="003F020B" w:rsidRDefault="003F020B" w:rsidP="003F020B">
      <w:pPr>
        <w:spacing w:after="0" w:line="240" w:lineRule="auto"/>
        <w:ind w:right="142"/>
        <w:jc w:val="both"/>
        <w:rPr>
          <w:rFonts w:ascii="Times New Roman" w:hAnsi="Times New Roman"/>
          <w:sz w:val="18"/>
          <w:szCs w:val="18"/>
          <w:lang w:eastAsia="lv-LV"/>
        </w:rPr>
      </w:pPr>
    </w:p>
    <w:p w14:paraId="1AEF585E" w14:textId="77777777" w:rsidR="003F020B" w:rsidRPr="00396BA7" w:rsidRDefault="003F020B" w:rsidP="003F020B">
      <w:pPr>
        <w:spacing w:after="0" w:line="240" w:lineRule="auto"/>
        <w:ind w:right="142" w:firstLine="720"/>
        <w:jc w:val="both"/>
        <w:rPr>
          <w:rFonts w:ascii="Times New Roman" w:hAnsi="Times New Roman"/>
          <w:sz w:val="18"/>
          <w:szCs w:val="18"/>
          <w:lang w:eastAsia="lv-LV"/>
        </w:rPr>
      </w:pPr>
      <w:r w:rsidRPr="00396BA7">
        <w:rPr>
          <w:rFonts w:ascii="Times New Roman" w:hAnsi="Times New Roman"/>
          <w:sz w:val="18"/>
          <w:szCs w:val="18"/>
          <w:lang w:eastAsia="lv-LV"/>
        </w:rPr>
        <w:t xml:space="preserve"> </w:t>
      </w:r>
      <w:r w:rsidRPr="0016290D">
        <w:rPr>
          <w:rFonts w:ascii="Times New Roman" w:hAnsi="Times New Roman"/>
          <w:b/>
          <w:bCs/>
          <w:sz w:val="18"/>
          <w:szCs w:val="18"/>
          <w:lang w:eastAsia="lv-LV"/>
        </w:rPr>
        <w:t xml:space="preserve">OLAINES NOVADA PAŠVALDĪBA, </w:t>
      </w:r>
      <w:r w:rsidRPr="0016290D">
        <w:rPr>
          <w:rFonts w:ascii="Times New Roman" w:hAnsi="Times New Roman"/>
          <w:sz w:val="18"/>
          <w:szCs w:val="18"/>
          <w:lang w:eastAsia="lv-LV"/>
        </w:rPr>
        <w:t>reģistrācijas Nr.90000024332, juridiskā adrese Zemgales ielā 33, Olainē, Olaines novadā, LV – 2114, kuru pārstāv domes priekšsēdētāja pirmā vietniece LĪGA GULBE, kas rīkojas saskaņā ar Olaines novada pašvaldības  darba reglamenta 60.punktu, Pašvaldību likuma 17.panta ceturto daļu</w:t>
      </w:r>
      <w:r w:rsidRPr="0016290D">
        <w:rPr>
          <w:rFonts w:ascii="Times New Roman" w:hAnsi="Times New Roman"/>
          <w:b/>
          <w:bCs/>
          <w:sz w:val="18"/>
          <w:szCs w:val="18"/>
          <w:lang w:eastAsia="lv-LV"/>
        </w:rPr>
        <w:t>,</w:t>
      </w:r>
      <w:r w:rsidRPr="00396BA7">
        <w:rPr>
          <w:rFonts w:ascii="Times New Roman" w:hAnsi="Times New Roman"/>
          <w:sz w:val="18"/>
          <w:szCs w:val="18"/>
          <w:lang w:eastAsia="lv-LV"/>
        </w:rPr>
        <w:t xml:space="preserve"> Publiskas personas mantas atsavināšanas likum</w:t>
      </w:r>
      <w:r>
        <w:rPr>
          <w:rFonts w:ascii="Times New Roman" w:hAnsi="Times New Roman"/>
          <w:sz w:val="18"/>
          <w:szCs w:val="18"/>
          <w:lang w:eastAsia="lv-LV"/>
        </w:rPr>
        <w:t>u</w:t>
      </w:r>
      <w:r w:rsidRPr="00396BA7">
        <w:rPr>
          <w:rFonts w:ascii="Times New Roman" w:hAnsi="Times New Roman"/>
          <w:sz w:val="18"/>
          <w:szCs w:val="18"/>
          <w:lang w:eastAsia="lv-LV"/>
        </w:rPr>
        <w:t>, Olaines novada domes 202</w:t>
      </w:r>
      <w:r>
        <w:rPr>
          <w:rFonts w:ascii="Times New Roman" w:hAnsi="Times New Roman"/>
          <w:sz w:val="18"/>
          <w:szCs w:val="18"/>
          <w:lang w:eastAsia="lv-LV"/>
        </w:rPr>
        <w:t>3</w:t>
      </w:r>
      <w:r w:rsidRPr="00396BA7">
        <w:rPr>
          <w:rFonts w:ascii="Times New Roman" w:hAnsi="Times New Roman"/>
          <w:sz w:val="18"/>
          <w:szCs w:val="18"/>
          <w:lang w:eastAsia="lv-LV"/>
        </w:rPr>
        <w:t xml:space="preserve">.gada </w:t>
      </w:r>
      <w:r>
        <w:rPr>
          <w:rFonts w:ascii="Times New Roman" w:hAnsi="Times New Roman"/>
          <w:sz w:val="18"/>
          <w:szCs w:val="18"/>
          <w:lang w:eastAsia="lv-LV"/>
        </w:rPr>
        <w:t xml:space="preserve">22.marta </w:t>
      </w:r>
      <w:r w:rsidRPr="00396BA7">
        <w:rPr>
          <w:rFonts w:ascii="Times New Roman" w:hAnsi="Times New Roman"/>
          <w:sz w:val="18"/>
          <w:szCs w:val="18"/>
          <w:lang w:eastAsia="lv-LV"/>
        </w:rPr>
        <w:t xml:space="preserve"> sēdes lēmumu “Par Olaines novada pašvaldības </w:t>
      </w:r>
      <w:r w:rsidRPr="008C03F1">
        <w:rPr>
          <w:rFonts w:ascii="Times New Roman" w:hAnsi="Times New Roman"/>
          <w:sz w:val="18"/>
          <w:szCs w:val="18"/>
          <w:lang w:eastAsia="lv-LV"/>
        </w:rPr>
        <w:t>nekustam</w:t>
      </w:r>
      <w:r>
        <w:rPr>
          <w:rFonts w:ascii="Times New Roman" w:hAnsi="Times New Roman"/>
          <w:sz w:val="18"/>
          <w:szCs w:val="18"/>
          <w:lang w:eastAsia="lv-LV"/>
        </w:rPr>
        <w:t>o</w:t>
      </w:r>
      <w:r w:rsidRPr="008C03F1">
        <w:rPr>
          <w:rFonts w:ascii="Times New Roman" w:hAnsi="Times New Roman"/>
          <w:sz w:val="18"/>
          <w:szCs w:val="18"/>
          <w:lang w:eastAsia="lv-LV"/>
        </w:rPr>
        <w:t xml:space="preserve"> īpašum</w:t>
      </w:r>
      <w:r>
        <w:rPr>
          <w:rFonts w:ascii="Times New Roman" w:hAnsi="Times New Roman"/>
          <w:sz w:val="18"/>
          <w:szCs w:val="18"/>
          <w:lang w:eastAsia="lv-LV"/>
        </w:rPr>
        <w:t>u</w:t>
      </w:r>
      <w:r w:rsidRPr="008C03F1">
        <w:rPr>
          <w:rFonts w:ascii="Times New Roman" w:hAnsi="Times New Roman"/>
          <w:sz w:val="18"/>
          <w:szCs w:val="18"/>
          <w:lang w:eastAsia="lv-LV"/>
        </w:rPr>
        <w:t xml:space="preserve"> (zemes)</w:t>
      </w:r>
      <w:r w:rsidRPr="00396BA7">
        <w:rPr>
          <w:rFonts w:ascii="Times New Roman" w:hAnsi="Times New Roman"/>
          <w:sz w:val="18"/>
          <w:szCs w:val="18"/>
          <w:lang w:eastAsia="lv-LV"/>
        </w:rPr>
        <w:t xml:space="preserve"> atsavināšanu publiskā izsolē” (</w:t>
      </w:r>
      <w:r>
        <w:rPr>
          <w:rFonts w:ascii="Times New Roman" w:hAnsi="Times New Roman"/>
          <w:sz w:val="18"/>
          <w:szCs w:val="18"/>
          <w:lang w:eastAsia="lv-LV"/>
        </w:rPr>
        <w:t>3.</w:t>
      </w:r>
      <w:r w:rsidRPr="00396BA7">
        <w:rPr>
          <w:rFonts w:ascii="Times New Roman" w:hAnsi="Times New Roman"/>
          <w:sz w:val="18"/>
          <w:szCs w:val="18"/>
          <w:lang w:eastAsia="lv-LV"/>
        </w:rPr>
        <w:t>prot., ___.p.)  un 202</w:t>
      </w:r>
      <w:r>
        <w:rPr>
          <w:rFonts w:ascii="Times New Roman" w:hAnsi="Times New Roman"/>
          <w:sz w:val="18"/>
          <w:szCs w:val="18"/>
          <w:lang w:eastAsia="lv-LV"/>
        </w:rPr>
        <w:t>3</w:t>
      </w:r>
      <w:r w:rsidRPr="00396BA7">
        <w:rPr>
          <w:rFonts w:ascii="Times New Roman" w:hAnsi="Times New Roman"/>
          <w:sz w:val="18"/>
          <w:szCs w:val="18"/>
          <w:lang w:eastAsia="lv-LV"/>
        </w:rPr>
        <w:t>.gada __.</w:t>
      </w:r>
      <w:r>
        <w:rPr>
          <w:rFonts w:ascii="Times New Roman" w:hAnsi="Times New Roman"/>
          <w:sz w:val="18"/>
          <w:szCs w:val="18"/>
          <w:lang w:eastAsia="lv-LV"/>
        </w:rPr>
        <w:t xml:space="preserve">maija </w:t>
      </w:r>
      <w:r w:rsidRPr="00396BA7">
        <w:rPr>
          <w:rFonts w:ascii="Times New Roman" w:hAnsi="Times New Roman"/>
          <w:sz w:val="18"/>
          <w:szCs w:val="18"/>
          <w:lang w:eastAsia="lv-LV"/>
        </w:rPr>
        <w:t xml:space="preserve"> sēdes lēmumu „Par nekustamā īpašuma-zemesgabala </w:t>
      </w:r>
      <w:r>
        <w:rPr>
          <w:rFonts w:ascii="Times New Roman" w:hAnsi="Times New Roman"/>
          <w:sz w:val="18"/>
          <w:szCs w:val="18"/>
          <w:lang w:eastAsia="lv-LV"/>
        </w:rPr>
        <w:t xml:space="preserve">dārzkopības </w:t>
      </w:r>
      <w:r w:rsidRPr="007B480D">
        <w:rPr>
          <w:rFonts w:ascii="Times New Roman" w:hAnsi="Times New Roman"/>
          <w:sz w:val="18"/>
          <w:szCs w:val="18"/>
          <w:lang w:eastAsia="lv-LV"/>
        </w:rPr>
        <w:t xml:space="preserve">sabiedrībā </w:t>
      </w:r>
      <w:r w:rsidRPr="0016290D">
        <w:rPr>
          <w:rFonts w:ascii="Times New Roman" w:hAnsi="Times New Roman"/>
          <w:sz w:val="18"/>
          <w:szCs w:val="18"/>
          <w:lang w:eastAsia="lv-LV"/>
        </w:rPr>
        <w:t xml:space="preserve">“Ceriņi </w:t>
      </w:r>
      <w:r>
        <w:rPr>
          <w:rFonts w:ascii="Times New Roman" w:hAnsi="Times New Roman"/>
          <w:sz w:val="18"/>
          <w:szCs w:val="18"/>
          <w:lang w:eastAsia="lv-LV"/>
        </w:rPr>
        <w:t>-</w:t>
      </w:r>
      <w:r w:rsidRPr="0016290D">
        <w:rPr>
          <w:rFonts w:ascii="Times New Roman" w:hAnsi="Times New Roman"/>
          <w:sz w:val="18"/>
          <w:szCs w:val="18"/>
          <w:lang w:eastAsia="lv-LV"/>
        </w:rPr>
        <w:t>M” Nr.454</w:t>
      </w:r>
      <w:r>
        <w:rPr>
          <w:rFonts w:ascii="Times New Roman" w:hAnsi="Times New Roman"/>
          <w:sz w:val="18"/>
          <w:szCs w:val="18"/>
          <w:lang w:eastAsia="lv-LV"/>
        </w:rPr>
        <w:t>5</w:t>
      </w:r>
      <w:r w:rsidRPr="0016290D">
        <w:rPr>
          <w:rFonts w:ascii="Times New Roman" w:hAnsi="Times New Roman"/>
          <w:sz w:val="18"/>
          <w:szCs w:val="18"/>
          <w:lang w:eastAsia="lv-LV"/>
        </w:rPr>
        <w:t xml:space="preserve"> </w:t>
      </w:r>
      <w:r>
        <w:rPr>
          <w:rFonts w:ascii="Times New Roman" w:hAnsi="Times New Roman"/>
          <w:sz w:val="18"/>
          <w:szCs w:val="18"/>
          <w:lang w:eastAsia="lv-LV"/>
        </w:rPr>
        <w:t>(</w:t>
      </w:r>
      <w:proofErr w:type="spellStart"/>
      <w:r w:rsidRPr="007B480D">
        <w:rPr>
          <w:rFonts w:ascii="Times New Roman" w:hAnsi="Times New Roman"/>
          <w:sz w:val="18"/>
          <w:szCs w:val="18"/>
          <w:lang w:eastAsia="lv-LV"/>
        </w:rPr>
        <w:t>Jāņup</w:t>
      </w:r>
      <w:r>
        <w:rPr>
          <w:rFonts w:ascii="Times New Roman" w:hAnsi="Times New Roman"/>
          <w:sz w:val="18"/>
          <w:szCs w:val="18"/>
          <w:lang w:eastAsia="lv-LV"/>
        </w:rPr>
        <w:t>ē</w:t>
      </w:r>
      <w:proofErr w:type="spellEnd"/>
      <w:r w:rsidRPr="00396BA7">
        <w:rPr>
          <w:rFonts w:ascii="Times New Roman" w:hAnsi="Times New Roman"/>
          <w:sz w:val="18"/>
          <w:szCs w:val="18"/>
          <w:lang w:eastAsia="lv-LV"/>
        </w:rPr>
        <w:t>) izsoles protokola apstiprināšanu”  ( __.prot., ____.p.),, turpmāk - Pārdevējs, no vienas puses,</w:t>
      </w:r>
    </w:p>
    <w:p w14:paraId="6B1DD5ED" w14:textId="77777777" w:rsidR="003F020B" w:rsidRPr="00396BA7" w:rsidRDefault="003F020B" w:rsidP="003F020B">
      <w:pPr>
        <w:spacing w:after="0" w:line="240" w:lineRule="auto"/>
        <w:ind w:right="142"/>
        <w:jc w:val="both"/>
        <w:rPr>
          <w:rFonts w:ascii="Times New Roman" w:hAnsi="Times New Roman"/>
          <w:sz w:val="18"/>
          <w:szCs w:val="18"/>
          <w:lang w:eastAsia="lv-LV"/>
        </w:rPr>
      </w:pPr>
    </w:p>
    <w:p w14:paraId="72A4E5BF" w14:textId="77777777" w:rsidR="003F020B" w:rsidRPr="00396BA7" w:rsidRDefault="003F020B" w:rsidP="003F020B">
      <w:pPr>
        <w:spacing w:after="0" w:line="240" w:lineRule="auto"/>
        <w:ind w:right="142"/>
        <w:jc w:val="both"/>
        <w:rPr>
          <w:rFonts w:ascii="Times New Roman" w:hAnsi="Times New Roman"/>
          <w:sz w:val="18"/>
          <w:szCs w:val="18"/>
        </w:rPr>
      </w:pPr>
      <w:r w:rsidRPr="00396BA7">
        <w:rPr>
          <w:rFonts w:ascii="Times New Roman" w:hAnsi="Times New Roman"/>
          <w:sz w:val="18"/>
          <w:szCs w:val="18"/>
          <w:lang w:eastAsia="lv-LV"/>
        </w:rPr>
        <w:tab/>
        <w:t xml:space="preserve">un  </w:t>
      </w:r>
    </w:p>
    <w:p w14:paraId="3B0ECBF2" w14:textId="77777777" w:rsidR="003F020B" w:rsidRPr="00396BA7" w:rsidRDefault="003F020B" w:rsidP="003F020B">
      <w:pPr>
        <w:spacing w:after="0" w:line="240" w:lineRule="auto"/>
        <w:ind w:right="142"/>
        <w:jc w:val="both"/>
        <w:rPr>
          <w:rFonts w:ascii="Times New Roman" w:hAnsi="Times New Roman"/>
          <w:sz w:val="18"/>
          <w:szCs w:val="18"/>
        </w:rPr>
      </w:pPr>
      <w:r w:rsidRPr="00396BA7">
        <w:rPr>
          <w:rFonts w:ascii="Times New Roman" w:hAnsi="Times New Roman"/>
          <w:sz w:val="18"/>
          <w:szCs w:val="18"/>
          <w:lang w:eastAsia="lv-LV"/>
        </w:rPr>
        <w:tab/>
      </w:r>
      <w:r w:rsidRPr="00396BA7">
        <w:rPr>
          <w:rFonts w:ascii="Times New Roman" w:hAnsi="Times New Roman"/>
          <w:b/>
          <w:sz w:val="18"/>
          <w:szCs w:val="18"/>
          <w:lang w:eastAsia="lv-LV"/>
        </w:rPr>
        <w:t xml:space="preserve">______________________, </w:t>
      </w:r>
      <w:r w:rsidRPr="00396BA7">
        <w:rPr>
          <w:rFonts w:ascii="Times New Roman" w:hAnsi="Times New Roman"/>
          <w:sz w:val="18"/>
          <w:szCs w:val="18"/>
          <w:lang w:eastAsia="lv-LV"/>
        </w:rPr>
        <w:t>personas kods _______________________, deklarētā dzīvesvieta __________________________, ______________, LV-___________, turpmāk - Pircējs, no otras puses, ievērojot spēkā esošos Latvijas Republikas normatīvos aktus, bez viltus, maldības un spaidiem, noslēdz šāda satura aktu, turpmāk - Akts.</w:t>
      </w:r>
    </w:p>
    <w:p w14:paraId="41B2CA9F" w14:textId="77777777" w:rsidR="003F020B" w:rsidRPr="00396BA7" w:rsidRDefault="003F020B" w:rsidP="003F020B">
      <w:pPr>
        <w:spacing w:after="0" w:line="240" w:lineRule="auto"/>
        <w:ind w:right="142"/>
        <w:rPr>
          <w:rFonts w:ascii="Times New Roman" w:hAnsi="Times New Roman"/>
          <w:sz w:val="18"/>
          <w:szCs w:val="18"/>
          <w:lang w:eastAsia="lv-LV"/>
        </w:rPr>
      </w:pPr>
    </w:p>
    <w:p w14:paraId="03140916" w14:textId="77777777" w:rsidR="003F020B" w:rsidRPr="00396BA7" w:rsidRDefault="003F020B" w:rsidP="003F020B">
      <w:pPr>
        <w:spacing w:after="0" w:line="240" w:lineRule="auto"/>
        <w:ind w:left="405" w:right="142"/>
        <w:jc w:val="both"/>
        <w:rPr>
          <w:rFonts w:ascii="Times New Roman" w:hAnsi="Times New Roman"/>
          <w:sz w:val="18"/>
          <w:szCs w:val="18"/>
          <w:lang w:eastAsia="lv-LV"/>
        </w:rPr>
      </w:pPr>
      <w:r w:rsidRPr="00396BA7">
        <w:rPr>
          <w:rFonts w:ascii="Times New Roman" w:hAnsi="Times New Roman"/>
          <w:sz w:val="18"/>
          <w:szCs w:val="18"/>
          <w:lang w:eastAsia="lv-LV"/>
        </w:rPr>
        <w:t xml:space="preserve">1.Pārdevējs nodod un Pircējs pieņem lietojumā un valdījumā Nekustamo īpašumu - zemesgabalu  dārzkopības sabiedrībā </w:t>
      </w:r>
      <w:r w:rsidRPr="008004C5">
        <w:rPr>
          <w:rFonts w:ascii="Times New Roman" w:hAnsi="Times New Roman"/>
          <w:sz w:val="18"/>
          <w:szCs w:val="18"/>
          <w:lang w:eastAsia="lv-LV"/>
        </w:rPr>
        <w:t xml:space="preserve">“Ceriņi -M” Nr.4545, </w:t>
      </w:r>
      <w:proofErr w:type="spellStart"/>
      <w:r w:rsidRPr="008004C5">
        <w:rPr>
          <w:rFonts w:ascii="Times New Roman" w:hAnsi="Times New Roman"/>
          <w:sz w:val="18"/>
          <w:szCs w:val="18"/>
          <w:lang w:eastAsia="lv-LV"/>
        </w:rPr>
        <w:t>Jāņupe</w:t>
      </w:r>
      <w:proofErr w:type="spellEnd"/>
      <w:r w:rsidRPr="008004C5">
        <w:rPr>
          <w:rFonts w:ascii="Times New Roman" w:hAnsi="Times New Roman"/>
          <w:sz w:val="18"/>
          <w:szCs w:val="18"/>
          <w:lang w:eastAsia="lv-LV"/>
        </w:rPr>
        <w:t>,  Olaines pagasts, Olaines novads, kadastra apzīmējums 8080 021 0806, 0.0614 ha platībā (Kadastra numurs: 8080 021 0806)</w:t>
      </w:r>
      <w:r>
        <w:rPr>
          <w:rFonts w:ascii="Times New Roman" w:hAnsi="Times New Roman"/>
          <w:sz w:val="18"/>
          <w:szCs w:val="18"/>
          <w:lang w:eastAsia="lv-LV"/>
        </w:rPr>
        <w:t xml:space="preserve"> </w:t>
      </w:r>
      <w:r w:rsidRPr="008004C5">
        <w:rPr>
          <w:rFonts w:ascii="Times New Roman" w:hAnsi="Times New Roman"/>
          <w:sz w:val="18"/>
          <w:szCs w:val="18"/>
          <w:lang w:eastAsia="lv-LV"/>
        </w:rPr>
        <w:t xml:space="preserve">(adrese – “Ceriņi M 189”, </w:t>
      </w:r>
      <w:proofErr w:type="spellStart"/>
      <w:r w:rsidRPr="008004C5">
        <w:rPr>
          <w:rFonts w:ascii="Times New Roman" w:hAnsi="Times New Roman"/>
          <w:sz w:val="18"/>
          <w:szCs w:val="18"/>
          <w:lang w:eastAsia="lv-LV"/>
        </w:rPr>
        <w:t>Jāņupe</w:t>
      </w:r>
      <w:proofErr w:type="spellEnd"/>
      <w:r w:rsidRPr="008004C5">
        <w:rPr>
          <w:rFonts w:ascii="Times New Roman" w:hAnsi="Times New Roman"/>
          <w:sz w:val="18"/>
          <w:szCs w:val="18"/>
          <w:lang w:eastAsia="lv-LV"/>
        </w:rPr>
        <w:t>, Olaines pag., Olaines nov.)</w:t>
      </w:r>
      <w:r w:rsidRPr="00D51795">
        <w:rPr>
          <w:rFonts w:ascii="Times New Roman" w:hAnsi="Times New Roman"/>
          <w:sz w:val="18"/>
          <w:szCs w:val="18"/>
          <w:lang w:eastAsia="lv-LV"/>
        </w:rPr>
        <w:t xml:space="preserve"> </w:t>
      </w:r>
      <w:r w:rsidRPr="00396BA7">
        <w:rPr>
          <w:rFonts w:ascii="Times New Roman" w:hAnsi="Times New Roman"/>
          <w:sz w:val="18"/>
          <w:szCs w:val="18"/>
          <w:lang w:eastAsia="lv-LV"/>
        </w:rPr>
        <w:t>un šādus dokumentus, kuri attiecas uz šo Nekustamo īpašumu</w:t>
      </w:r>
      <w:r>
        <w:rPr>
          <w:rFonts w:ascii="Times New Roman" w:hAnsi="Times New Roman"/>
          <w:sz w:val="18"/>
          <w:szCs w:val="18"/>
          <w:lang w:eastAsia="lv-LV"/>
        </w:rPr>
        <w:t>-zemesgabalu</w:t>
      </w:r>
      <w:r w:rsidRPr="00396BA7">
        <w:rPr>
          <w:rFonts w:ascii="Times New Roman" w:hAnsi="Times New Roman"/>
          <w:sz w:val="18"/>
          <w:szCs w:val="18"/>
          <w:lang w:eastAsia="lv-LV"/>
        </w:rPr>
        <w:t xml:space="preserve">: </w:t>
      </w:r>
      <w:r>
        <w:rPr>
          <w:rFonts w:ascii="Times New Roman" w:hAnsi="Times New Roman"/>
          <w:sz w:val="18"/>
          <w:szCs w:val="18"/>
          <w:lang w:eastAsia="lv-LV"/>
        </w:rPr>
        <w:t xml:space="preserve"> </w:t>
      </w:r>
    </w:p>
    <w:p w14:paraId="32AD43DF" w14:textId="77777777" w:rsidR="003F020B" w:rsidRPr="00396BA7" w:rsidRDefault="003F020B" w:rsidP="003F020B">
      <w:pPr>
        <w:spacing w:after="0" w:line="240" w:lineRule="auto"/>
        <w:ind w:left="405" w:right="142"/>
        <w:jc w:val="both"/>
        <w:rPr>
          <w:rFonts w:ascii="Times New Roman" w:hAnsi="Times New Roman"/>
          <w:sz w:val="18"/>
          <w:szCs w:val="18"/>
          <w:lang w:eastAsia="lv-LV"/>
        </w:rPr>
      </w:pPr>
      <w:r w:rsidRPr="00396BA7">
        <w:rPr>
          <w:rFonts w:ascii="Times New Roman" w:hAnsi="Times New Roman"/>
          <w:sz w:val="18"/>
          <w:szCs w:val="18"/>
          <w:lang w:eastAsia="lv-LV"/>
        </w:rPr>
        <w:lastRenderedPageBreak/>
        <w:t xml:space="preserve">1.1. Nekustamā īpašuma-zemesgabala dārzkopības sabiedrībā </w:t>
      </w:r>
      <w:r w:rsidRPr="008004C5">
        <w:rPr>
          <w:rFonts w:ascii="Times New Roman" w:hAnsi="Times New Roman"/>
          <w:sz w:val="18"/>
          <w:szCs w:val="18"/>
          <w:lang w:eastAsia="lv-LV"/>
        </w:rPr>
        <w:t xml:space="preserve">“Ceriņi -M” Nr.4545, </w:t>
      </w:r>
      <w:proofErr w:type="spellStart"/>
      <w:r w:rsidRPr="008004C5">
        <w:rPr>
          <w:rFonts w:ascii="Times New Roman" w:hAnsi="Times New Roman"/>
          <w:sz w:val="18"/>
          <w:szCs w:val="18"/>
          <w:lang w:eastAsia="lv-LV"/>
        </w:rPr>
        <w:t>Jāņupe</w:t>
      </w:r>
      <w:proofErr w:type="spellEnd"/>
      <w:r w:rsidRPr="008004C5">
        <w:rPr>
          <w:rFonts w:ascii="Times New Roman" w:hAnsi="Times New Roman"/>
          <w:sz w:val="18"/>
          <w:szCs w:val="18"/>
          <w:lang w:eastAsia="lv-LV"/>
        </w:rPr>
        <w:t xml:space="preserve">,  Olaines pagasts, Olaines novads, kadastra apzīmējums 8080 021 0806, 0.0614 ha platībā (Kadastra numurs: 8080 021 0806) (adrese – “Ceriņi M 189”, </w:t>
      </w:r>
      <w:proofErr w:type="spellStart"/>
      <w:r w:rsidRPr="008004C5">
        <w:rPr>
          <w:rFonts w:ascii="Times New Roman" w:hAnsi="Times New Roman"/>
          <w:sz w:val="18"/>
          <w:szCs w:val="18"/>
          <w:lang w:eastAsia="lv-LV"/>
        </w:rPr>
        <w:t>Jāņupe</w:t>
      </w:r>
      <w:proofErr w:type="spellEnd"/>
      <w:r w:rsidRPr="008004C5">
        <w:rPr>
          <w:rFonts w:ascii="Times New Roman" w:hAnsi="Times New Roman"/>
          <w:sz w:val="18"/>
          <w:szCs w:val="18"/>
          <w:lang w:eastAsia="lv-LV"/>
        </w:rPr>
        <w:t xml:space="preserve">, Olaines pag., Olaines nov.) </w:t>
      </w:r>
      <w:r w:rsidRPr="00396BA7">
        <w:rPr>
          <w:rFonts w:ascii="Times New Roman" w:hAnsi="Times New Roman"/>
          <w:sz w:val="18"/>
          <w:szCs w:val="18"/>
          <w:lang w:eastAsia="lv-LV"/>
        </w:rPr>
        <w:t xml:space="preserve">zemesgrāmatu aktu; </w:t>
      </w:r>
    </w:p>
    <w:p w14:paraId="3C11824E" w14:textId="77777777" w:rsidR="003F020B" w:rsidRPr="00396BA7" w:rsidRDefault="003F020B" w:rsidP="003F020B">
      <w:pPr>
        <w:spacing w:after="0" w:line="240" w:lineRule="auto"/>
        <w:ind w:left="405" w:right="142"/>
        <w:jc w:val="both"/>
        <w:rPr>
          <w:rFonts w:ascii="Times New Roman" w:hAnsi="Times New Roman"/>
          <w:sz w:val="18"/>
          <w:szCs w:val="18"/>
          <w:lang w:eastAsia="lv-LV"/>
        </w:rPr>
      </w:pPr>
      <w:r w:rsidRPr="00396BA7">
        <w:rPr>
          <w:rFonts w:ascii="Times New Roman" w:hAnsi="Times New Roman"/>
          <w:sz w:val="18"/>
          <w:szCs w:val="18"/>
          <w:lang w:eastAsia="lv-LV"/>
        </w:rPr>
        <w:t xml:space="preserve">1.2. Olaines novada pašvaldības Nostiprinājuma lūgumu Pircēja īpašuma tiesību nostiprināšanai zemesgrāmatā; </w:t>
      </w:r>
    </w:p>
    <w:p w14:paraId="06C0AEF9" w14:textId="77777777" w:rsidR="003F020B" w:rsidRPr="00396BA7" w:rsidRDefault="003F020B" w:rsidP="003F020B">
      <w:pPr>
        <w:spacing w:after="0" w:line="240" w:lineRule="auto"/>
        <w:ind w:left="405" w:right="142"/>
        <w:jc w:val="both"/>
        <w:rPr>
          <w:rFonts w:ascii="Times New Roman" w:hAnsi="Times New Roman"/>
          <w:sz w:val="18"/>
          <w:szCs w:val="18"/>
          <w:lang w:eastAsia="lv-LV"/>
        </w:rPr>
      </w:pPr>
      <w:r w:rsidRPr="00396BA7">
        <w:rPr>
          <w:rFonts w:ascii="Times New Roman" w:hAnsi="Times New Roman"/>
          <w:sz w:val="18"/>
          <w:szCs w:val="18"/>
          <w:lang w:eastAsia="lv-LV"/>
        </w:rPr>
        <w:t xml:space="preserve">1.3. Nekustamā īpašuma-zemesgabala dārzkopības sabiedrībā </w:t>
      </w:r>
      <w:r w:rsidRPr="008004C5">
        <w:rPr>
          <w:rFonts w:ascii="Times New Roman" w:hAnsi="Times New Roman"/>
          <w:sz w:val="18"/>
          <w:szCs w:val="18"/>
          <w:lang w:eastAsia="lv-LV"/>
        </w:rPr>
        <w:t xml:space="preserve">“Ceriņi -M” Nr.4545, </w:t>
      </w:r>
      <w:proofErr w:type="spellStart"/>
      <w:r w:rsidRPr="008004C5">
        <w:rPr>
          <w:rFonts w:ascii="Times New Roman" w:hAnsi="Times New Roman"/>
          <w:sz w:val="18"/>
          <w:szCs w:val="18"/>
          <w:lang w:eastAsia="lv-LV"/>
        </w:rPr>
        <w:t>Jāņupe</w:t>
      </w:r>
      <w:proofErr w:type="spellEnd"/>
      <w:r w:rsidRPr="008004C5">
        <w:rPr>
          <w:rFonts w:ascii="Times New Roman" w:hAnsi="Times New Roman"/>
          <w:sz w:val="18"/>
          <w:szCs w:val="18"/>
          <w:lang w:eastAsia="lv-LV"/>
        </w:rPr>
        <w:t xml:space="preserve">,  Olaines pagasts, Olaines novads, kadastra apzīmējums 8080 021 0806, 0.0614 ha platībā (Kadastra numurs: 8080 021 0806) (adrese – “Ceriņi M 189”, </w:t>
      </w:r>
      <w:proofErr w:type="spellStart"/>
      <w:r w:rsidRPr="008004C5">
        <w:rPr>
          <w:rFonts w:ascii="Times New Roman" w:hAnsi="Times New Roman"/>
          <w:sz w:val="18"/>
          <w:szCs w:val="18"/>
          <w:lang w:eastAsia="lv-LV"/>
        </w:rPr>
        <w:t>Jāņupe</w:t>
      </w:r>
      <w:proofErr w:type="spellEnd"/>
      <w:r w:rsidRPr="008004C5">
        <w:rPr>
          <w:rFonts w:ascii="Times New Roman" w:hAnsi="Times New Roman"/>
          <w:sz w:val="18"/>
          <w:szCs w:val="18"/>
          <w:lang w:eastAsia="lv-LV"/>
        </w:rPr>
        <w:t>, Olaines pag., Olaines nov.)</w:t>
      </w:r>
      <w:r w:rsidRPr="00396BA7">
        <w:rPr>
          <w:rFonts w:ascii="Times New Roman" w:hAnsi="Times New Roman"/>
          <w:sz w:val="18"/>
          <w:szCs w:val="18"/>
          <w:lang w:eastAsia="lv-LV"/>
        </w:rPr>
        <w:t>, zemes robežu plānu</w:t>
      </w:r>
      <w:r>
        <w:rPr>
          <w:rFonts w:ascii="Times New Roman" w:hAnsi="Times New Roman"/>
          <w:sz w:val="18"/>
          <w:szCs w:val="18"/>
          <w:lang w:eastAsia="lv-LV"/>
        </w:rPr>
        <w:t>s</w:t>
      </w:r>
      <w:r w:rsidRPr="00396BA7">
        <w:rPr>
          <w:rFonts w:ascii="Times New Roman" w:hAnsi="Times New Roman"/>
          <w:sz w:val="18"/>
          <w:szCs w:val="18"/>
          <w:lang w:eastAsia="lv-LV"/>
        </w:rPr>
        <w:t xml:space="preserve">. </w:t>
      </w:r>
    </w:p>
    <w:p w14:paraId="2905489F" w14:textId="77777777" w:rsidR="003F020B" w:rsidRPr="00396BA7" w:rsidRDefault="003F020B" w:rsidP="003F020B">
      <w:pPr>
        <w:spacing w:after="0" w:line="240" w:lineRule="auto"/>
        <w:ind w:left="405" w:right="142"/>
        <w:jc w:val="both"/>
        <w:rPr>
          <w:rFonts w:ascii="Times New Roman" w:hAnsi="Times New Roman"/>
          <w:sz w:val="18"/>
          <w:szCs w:val="18"/>
          <w:lang w:eastAsia="lv-LV"/>
        </w:rPr>
      </w:pPr>
      <w:r w:rsidRPr="00396BA7">
        <w:rPr>
          <w:rFonts w:ascii="Times New Roman" w:hAnsi="Times New Roman"/>
          <w:sz w:val="18"/>
          <w:szCs w:val="18"/>
          <w:lang w:eastAsia="lv-LV"/>
        </w:rPr>
        <w:t>2. Akts sastādīts uz vienas lapas, trīs eksemplāros, kurus līgumslēdzējpuses paraksta, un tām nav savstarpēju pretenziju.</w:t>
      </w:r>
    </w:p>
    <w:p w14:paraId="4ABFBE26" w14:textId="77777777" w:rsidR="003F020B" w:rsidRDefault="003F020B" w:rsidP="003F020B">
      <w:pPr>
        <w:spacing w:after="0" w:line="240" w:lineRule="auto"/>
        <w:ind w:right="142"/>
        <w:jc w:val="both"/>
        <w:rPr>
          <w:rFonts w:ascii="Times New Roman" w:hAnsi="Times New Roman"/>
          <w:sz w:val="18"/>
          <w:szCs w:val="18"/>
        </w:rPr>
      </w:pPr>
    </w:p>
    <w:p w14:paraId="38EE8F19" w14:textId="77777777" w:rsidR="003F020B" w:rsidRPr="00396BA7" w:rsidRDefault="003F020B" w:rsidP="003F020B">
      <w:pPr>
        <w:spacing w:after="0" w:line="240" w:lineRule="auto"/>
        <w:ind w:left="720" w:right="142"/>
        <w:jc w:val="both"/>
        <w:rPr>
          <w:rFonts w:ascii="Times New Roman" w:hAnsi="Times New Roman"/>
          <w:sz w:val="18"/>
          <w:szCs w:val="18"/>
        </w:rPr>
      </w:pPr>
    </w:p>
    <w:p w14:paraId="32F47D03" w14:textId="77777777" w:rsidR="003F020B" w:rsidRPr="00396BA7" w:rsidRDefault="003F020B" w:rsidP="003F020B">
      <w:pPr>
        <w:spacing w:after="0" w:line="240" w:lineRule="auto"/>
        <w:ind w:right="142"/>
        <w:rPr>
          <w:rFonts w:ascii="Times New Roman" w:hAnsi="Times New Roman"/>
          <w:sz w:val="18"/>
          <w:szCs w:val="18"/>
        </w:rPr>
      </w:pPr>
      <w:r w:rsidRPr="00396BA7">
        <w:rPr>
          <w:rFonts w:ascii="Times New Roman" w:hAnsi="Times New Roman"/>
          <w:sz w:val="18"/>
          <w:szCs w:val="18"/>
          <w:lang w:eastAsia="lv-LV"/>
        </w:rPr>
        <w:t>PĀRDEVĒJS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PIRCĒJS</w:t>
      </w:r>
    </w:p>
    <w:p w14:paraId="686CA824" w14:textId="77777777" w:rsidR="003F020B" w:rsidRPr="00396BA7" w:rsidRDefault="003F020B" w:rsidP="003F020B">
      <w:pPr>
        <w:spacing w:after="0" w:line="240" w:lineRule="auto"/>
        <w:ind w:right="142"/>
        <w:jc w:val="both"/>
        <w:rPr>
          <w:rFonts w:ascii="Times New Roman" w:hAnsi="Times New Roman"/>
          <w:sz w:val="18"/>
          <w:szCs w:val="18"/>
          <w:lang w:eastAsia="lv-LV"/>
        </w:rPr>
      </w:pPr>
    </w:p>
    <w:p w14:paraId="2B7B54EE" w14:textId="77777777" w:rsidR="003F020B" w:rsidRPr="00396BA7" w:rsidRDefault="003F020B" w:rsidP="003F020B">
      <w:pPr>
        <w:spacing w:after="0" w:line="240" w:lineRule="auto"/>
        <w:ind w:right="142"/>
        <w:jc w:val="both"/>
        <w:rPr>
          <w:rFonts w:ascii="Times New Roman" w:hAnsi="Times New Roman"/>
          <w:sz w:val="18"/>
          <w:szCs w:val="18"/>
        </w:rPr>
      </w:pPr>
      <w:r w:rsidRPr="00396BA7">
        <w:rPr>
          <w:rFonts w:ascii="Times New Roman" w:hAnsi="Times New Roman"/>
          <w:sz w:val="18"/>
          <w:szCs w:val="18"/>
          <w:lang w:eastAsia="lv-LV"/>
        </w:rPr>
        <w:t>___________________</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________________________</w:t>
      </w:r>
    </w:p>
    <w:p w14:paraId="3575FEDC" w14:textId="77777777" w:rsidR="003F020B" w:rsidRPr="00396BA7" w:rsidRDefault="003F020B" w:rsidP="003F020B">
      <w:pPr>
        <w:spacing w:after="0" w:line="240" w:lineRule="auto"/>
        <w:ind w:right="142"/>
        <w:jc w:val="both"/>
        <w:rPr>
          <w:rFonts w:ascii="Times New Roman" w:hAnsi="Times New Roman"/>
          <w:sz w:val="18"/>
          <w:szCs w:val="18"/>
        </w:rPr>
      </w:pPr>
      <w:r w:rsidRPr="00396BA7">
        <w:rPr>
          <w:rFonts w:ascii="Times New Roman" w:hAnsi="Times New Roman"/>
          <w:sz w:val="18"/>
          <w:szCs w:val="18"/>
          <w:lang w:eastAsia="lv-LV"/>
        </w:rPr>
        <w:t>Olaines novada domes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0ABF13F1" w14:textId="77777777" w:rsidR="003F020B" w:rsidRPr="00396BA7" w:rsidRDefault="003F020B" w:rsidP="003F020B">
      <w:pPr>
        <w:spacing w:after="0" w:line="240" w:lineRule="auto"/>
        <w:ind w:right="142"/>
        <w:jc w:val="both"/>
        <w:rPr>
          <w:rFonts w:ascii="Times New Roman" w:hAnsi="Times New Roman"/>
          <w:sz w:val="18"/>
          <w:szCs w:val="18"/>
          <w:lang w:eastAsia="lv-LV"/>
        </w:rPr>
      </w:pPr>
      <w:r w:rsidRPr="00396BA7">
        <w:rPr>
          <w:rFonts w:ascii="Times New Roman" w:hAnsi="Times New Roman"/>
          <w:sz w:val="18"/>
          <w:szCs w:val="18"/>
          <w:lang w:eastAsia="lv-LV"/>
        </w:rPr>
        <w:t>priekšsēdētāja pirmā vietniece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5F6CCC1B" w14:textId="77777777" w:rsidR="003F020B" w:rsidRPr="008004C5" w:rsidRDefault="003F020B" w:rsidP="003F020B">
      <w:pPr>
        <w:overflowPunct w:val="0"/>
        <w:autoSpaceDE w:val="0"/>
        <w:spacing w:after="0" w:line="240" w:lineRule="auto"/>
        <w:ind w:right="142"/>
        <w:textAlignment w:val="baseline"/>
        <w:rPr>
          <w:rFonts w:ascii="Times New Roman" w:hAnsi="Times New Roman"/>
          <w:sz w:val="18"/>
          <w:szCs w:val="18"/>
        </w:rPr>
      </w:pPr>
      <w:r w:rsidRPr="00396BA7">
        <w:rPr>
          <w:rFonts w:ascii="Times New Roman" w:hAnsi="Times New Roman"/>
          <w:sz w:val="18"/>
          <w:szCs w:val="18"/>
          <w:lang w:eastAsia="lv-LV"/>
        </w:rPr>
        <w:t>LĪGA GULB</w:t>
      </w:r>
      <w:r>
        <w:rPr>
          <w:rFonts w:ascii="Times New Roman" w:hAnsi="Times New Roman"/>
          <w:sz w:val="18"/>
          <w:szCs w:val="18"/>
          <w:lang w:eastAsia="lv-LV"/>
        </w:rPr>
        <w:t>E</w:t>
      </w:r>
    </w:p>
    <w:p w14:paraId="1912FDF2" w14:textId="77777777" w:rsidR="003F020B" w:rsidRDefault="003F020B" w:rsidP="003F020B">
      <w:pPr>
        <w:spacing w:after="0" w:line="240" w:lineRule="auto"/>
        <w:ind w:right="142"/>
        <w:rPr>
          <w:rFonts w:ascii="Times New Roman" w:hAnsi="Times New Roman"/>
        </w:rPr>
      </w:pPr>
    </w:p>
    <w:p w14:paraId="08A4F261" w14:textId="77777777" w:rsidR="003F020B" w:rsidRDefault="003F020B" w:rsidP="003F020B">
      <w:pPr>
        <w:spacing w:after="0" w:line="240" w:lineRule="auto"/>
        <w:ind w:right="-765"/>
        <w:rPr>
          <w:rFonts w:ascii="Times New Roman" w:hAnsi="Times New Roman"/>
        </w:rPr>
      </w:pPr>
    </w:p>
    <w:p w14:paraId="3AF325F7" w14:textId="77777777" w:rsidR="003F020B" w:rsidRDefault="003F020B" w:rsidP="003F020B">
      <w:pPr>
        <w:spacing w:after="0" w:line="240" w:lineRule="auto"/>
        <w:ind w:right="-765"/>
        <w:rPr>
          <w:rFonts w:ascii="Times New Roman" w:hAnsi="Times New Roman"/>
        </w:rPr>
      </w:pPr>
    </w:p>
    <w:p w14:paraId="1D044D73" w14:textId="77777777" w:rsidR="003F020B" w:rsidRDefault="003F020B" w:rsidP="003F020B">
      <w:pPr>
        <w:spacing w:after="0" w:line="240" w:lineRule="auto"/>
        <w:ind w:right="-765"/>
        <w:rPr>
          <w:rFonts w:ascii="Times New Roman" w:hAnsi="Times New Roman"/>
        </w:rPr>
      </w:pPr>
    </w:p>
    <w:p w14:paraId="491BEAA7" w14:textId="77777777" w:rsidR="003F020B" w:rsidRDefault="003F020B" w:rsidP="003F020B">
      <w:pPr>
        <w:spacing w:after="0" w:line="240" w:lineRule="auto"/>
        <w:ind w:right="-765"/>
        <w:rPr>
          <w:rFonts w:ascii="Times New Roman" w:hAnsi="Times New Roman"/>
        </w:rPr>
      </w:pPr>
    </w:p>
    <w:p w14:paraId="4F05D325" w14:textId="77777777" w:rsidR="003F020B" w:rsidRDefault="003F020B" w:rsidP="003F020B">
      <w:pPr>
        <w:spacing w:after="0" w:line="240" w:lineRule="auto"/>
        <w:ind w:right="-765"/>
        <w:rPr>
          <w:rFonts w:ascii="Times New Roman" w:hAnsi="Times New Roman"/>
        </w:rPr>
      </w:pPr>
    </w:p>
    <w:p w14:paraId="2D822169" w14:textId="77777777" w:rsidR="003F020B" w:rsidRDefault="003F020B" w:rsidP="003F020B">
      <w:pPr>
        <w:spacing w:after="0" w:line="240" w:lineRule="auto"/>
        <w:ind w:right="-765"/>
        <w:rPr>
          <w:rFonts w:ascii="Times New Roman" w:hAnsi="Times New Roman"/>
        </w:rPr>
      </w:pPr>
    </w:p>
    <w:p w14:paraId="7448935B" w14:textId="77777777" w:rsidR="003F020B" w:rsidRDefault="003F020B" w:rsidP="003F020B">
      <w:pPr>
        <w:spacing w:after="0" w:line="240" w:lineRule="auto"/>
        <w:ind w:right="-765"/>
        <w:rPr>
          <w:rFonts w:ascii="Times New Roman" w:hAnsi="Times New Roman"/>
        </w:rPr>
      </w:pPr>
    </w:p>
    <w:p w14:paraId="1F49FE93" w14:textId="77777777" w:rsidR="003F020B" w:rsidRDefault="003F020B" w:rsidP="003F020B">
      <w:pPr>
        <w:spacing w:after="0" w:line="240" w:lineRule="auto"/>
        <w:ind w:right="-765"/>
        <w:rPr>
          <w:rFonts w:ascii="Times New Roman" w:hAnsi="Times New Roman"/>
        </w:rPr>
      </w:pPr>
    </w:p>
    <w:p w14:paraId="74B81242" w14:textId="77777777" w:rsidR="003F020B" w:rsidRDefault="003F020B" w:rsidP="003F020B">
      <w:pPr>
        <w:spacing w:after="0" w:line="240" w:lineRule="auto"/>
        <w:ind w:right="-765"/>
        <w:rPr>
          <w:rFonts w:ascii="Times New Roman" w:hAnsi="Times New Roman"/>
        </w:rPr>
      </w:pPr>
    </w:p>
    <w:p w14:paraId="54A16B68" w14:textId="77777777" w:rsidR="003F020B" w:rsidRDefault="003F020B" w:rsidP="003F020B">
      <w:pPr>
        <w:spacing w:after="0" w:line="240" w:lineRule="auto"/>
        <w:ind w:right="-765"/>
        <w:rPr>
          <w:rFonts w:ascii="Times New Roman" w:hAnsi="Times New Roman"/>
        </w:rPr>
      </w:pPr>
    </w:p>
    <w:p w14:paraId="4FA25151" w14:textId="77777777" w:rsidR="003F020B" w:rsidRDefault="003F020B" w:rsidP="003F020B">
      <w:pPr>
        <w:spacing w:after="0" w:line="240" w:lineRule="auto"/>
        <w:ind w:right="-765"/>
        <w:rPr>
          <w:rFonts w:ascii="Times New Roman" w:hAnsi="Times New Roman"/>
        </w:rPr>
      </w:pPr>
    </w:p>
    <w:p w14:paraId="211676C8" w14:textId="77777777" w:rsidR="003F020B" w:rsidRDefault="003F020B" w:rsidP="003F020B">
      <w:pPr>
        <w:spacing w:after="0" w:line="240" w:lineRule="auto"/>
        <w:ind w:right="-765"/>
        <w:rPr>
          <w:rFonts w:ascii="Times New Roman" w:hAnsi="Times New Roman"/>
        </w:rPr>
      </w:pPr>
    </w:p>
    <w:p w14:paraId="75D78EC6" w14:textId="77777777" w:rsidR="003F020B" w:rsidRDefault="003F020B" w:rsidP="003F020B">
      <w:pPr>
        <w:spacing w:after="0" w:line="240" w:lineRule="auto"/>
        <w:ind w:right="-765"/>
        <w:rPr>
          <w:rFonts w:ascii="Times New Roman" w:hAnsi="Times New Roman"/>
        </w:rPr>
      </w:pPr>
    </w:p>
    <w:p w14:paraId="698D4401" w14:textId="77777777" w:rsidR="003F020B" w:rsidRDefault="003F020B" w:rsidP="003F020B">
      <w:pPr>
        <w:spacing w:after="0" w:line="240" w:lineRule="auto"/>
        <w:ind w:right="-765"/>
        <w:rPr>
          <w:rFonts w:ascii="Times New Roman" w:hAnsi="Times New Roman"/>
        </w:rPr>
      </w:pPr>
    </w:p>
    <w:p w14:paraId="6B76C0CA" w14:textId="2B9C8A9F" w:rsidR="003F020B" w:rsidRDefault="003F020B">
      <w:pPr>
        <w:rPr>
          <w:rFonts w:ascii="Times New Roman" w:hAnsi="Times New Roman"/>
        </w:rPr>
      </w:pPr>
      <w:r>
        <w:rPr>
          <w:rFonts w:ascii="Times New Roman" w:hAnsi="Times New Roman"/>
        </w:rPr>
        <w:br w:type="page"/>
      </w:r>
    </w:p>
    <w:p w14:paraId="366DE0C2" w14:textId="77777777" w:rsidR="003F020B" w:rsidRPr="00F553E3" w:rsidRDefault="003F020B" w:rsidP="003F020B">
      <w:pPr>
        <w:spacing w:after="0" w:line="240" w:lineRule="auto"/>
        <w:ind w:right="-765"/>
        <w:jc w:val="right"/>
        <w:rPr>
          <w:rFonts w:ascii="Times New Roman" w:hAnsi="Times New Roman"/>
          <w:sz w:val="16"/>
          <w:szCs w:val="16"/>
        </w:rPr>
      </w:pPr>
      <w:r>
        <w:rPr>
          <w:rFonts w:ascii="Times New Roman" w:hAnsi="Times New Roman"/>
          <w:sz w:val="18"/>
          <w:szCs w:val="18"/>
        </w:rPr>
        <w:lastRenderedPageBreak/>
        <w:t>3.pielikums</w:t>
      </w:r>
    </w:p>
    <w:p w14:paraId="30544041" w14:textId="77777777" w:rsidR="003F020B" w:rsidRPr="00F553E3" w:rsidRDefault="003F020B" w:rsidP="003F020B">
      <w:pPr>
        <w:spacing w:after="0" w:line="240" w:lineRule="auto"/>
        <w:ind w:left="720" w:right="-765"/>
        <w:jc w:val="right"/>
        <w:rPr>
          <w:rFonts w:ascii="Times New Roman" w:hAnsi="Times New Roman"/>
          <w:sz w:val="16"/>
          <w:szCs w:val="16"/>
        </w:rPr>
      </w:pPr>
      <w:r w:rsidRPr="00F553E3">
        <w:rPr>
          <w:rFonts w:ascii="Times New Roman" w:hAnsi="Times New Roman"/>
          <w:sz w:val="16"/>
          <w:szCs w:val="16"/>
        </w:rPr>
        <w:t xml:space="preserve">Apstiprināts </w:t>
      </w:r>
    </w:p>
    <w:p w14:paraId="2B31C5EC" w14:textId="77777777" w:rsidR="003F020B" w:rsidRPr="00F553E3" w:rsidRDefault="003F020B" w:rsidP="003F020B">
      <w:pPr>
        <w:spacing w:after="0" w:line="240" w:lineRule="auto"/>
        <w:ind w:left="720" w:right="-765"/>
        <w:jc w:val="right"/>
        <w:rPr>
          <w:rFonts w:ascii="Times New Roman" w:hAnsi="Times New Roman"/>
          <w:sz w:val="16"/>
          <w:szCs w:val="16"/>
        </w:rPr>
      </w:pPr>
      <w:r w:rsidRPr="00F553E3">
        <w:rPr>
          <w:rFonts w:ascii="Times New Roman" w:hAnsi="Times New Roman"/>
          <w:sz w:val="16"/>
          <w:szCs w:val="16"/>
        </w:rPr>
        <w:t xml:space="preserve">Ar Olaines novada domes </w:t>
      </w:r>
    </w:p>
    <w:p w14:paraId="2F82AD13" w14:textId="77777777" w:rsidR="003F020B" w:rsidRPr="00F553E3" w:rsidRDefault="003F020B" w:rsidP="003F020B">
      <w:pPr>
        <w:spacing w:after="0" w:line="240" w:lineRule="auto"/>
        <w:ind w:left="720" w:right="-765"/>
        <w:jc w:val="right"/>
        <w:rPr>
          <w:rFonts w:ascii="Times New Roman" w:hAnsi="Times New Roman"/>
          <w:sz w:val="16"/>
          <w:szCs w:val="16"/>
        </w:rPr>
      </w:pPr>
      <w:r w:rsidRPr="00F553E3">
        <w:rPr>
          <w:rFonts w:ascii="Times New Roman" w:hAnsi="Times New Roman"/>
          <w:sz w:val="16"/>
          <w:szCs w:val="16"/>
        </w:rPr>
        <w:t>202</w:t>
      </w:r>
      <w:r>
        <w:rPr>
          <w:rFonts w:ascii="Times New Roman" w:hAnsi="Times New Roman"/>
          <w:sz w:val="16"/>
          <w:szCs w:val="16"/>
        </w:rPr>
        <w:t>3</w:t>
      </w:r>
      <w:r w:rsidRPr="00F553E3">
        <w:rPr>
          <w:rFonts w:ascii="Times New Roman" w:hAnsi="Times New Roman"/>
          <w:sz w:val="16"/>
          <w:szCs w:val="16"/>
        </w:rPr>
        <w:t xml:space="preserve">.gada </w:t>
      </w:r>
      <w:r>
        <w:rPr>
          <w:rFonts w:ascii="Times New Roman" w:hAnsi="Times New Roman"/>
          <w:sz w:val="16"/>
          <w:szCs w:val="16"/>
        </w:rPr>
        <w:t xml:space="preserve">22.marta </w:t>
      </w:r>
      <w:r w:rsidRPr="00F553E3">
        <w:rPr>
          <w:rFonts w:ascii="Times New Roman" w:hAnsi="Times New Roman"/>
          <w:sz w:val="16"/>
          <w:szCs w:val="16"/>
        </w:rPr>
        <w:t xml:space="preserve"> sēdes lēmumu </w:t>
      </w:r>
    </w:p>
    <w:p w14:paraId="43369089" w14:textId="77777777" w:rsidR="003F020B" w:rsidRPr="00F553E3" w:rsidRDefault="003F020B" w:rsidP="003F020B">
      <w:pPr>
        <w:spacing w:after="0" w:line="240" w:lineRule="auto"/>
        <w:ind w:left="720" w:right="-765"/>
        <w:jc w:val="right"/>
        <w:rPr>
          <w:rFonts w:ascii="Times New Roman" w:hAnsi="Times New Roman"/>
          <w:sz w:val="16"/>
          <w:szCs w:val="16"/>
        </w:rPr>
      </w:pPr>
      <w:r>
        <w:rPr>
          <w:rFonts w:ascii="Times New Roman" w:hAnsi="Times New Roman"/>
          <w:sz w:val="16"/>
          <w:szCs w:val="16"/>
        </w:rPr>
        <w:t>(3</w:t>
      </w:r>
      <w:r w:rsidRPr="00F553E3">
        <w:rPr>
          <w:rFonts w:ascii="Times New Roman" w:hAnsi="Times New Roman"/>
          <w:sz w:val="16"/>
          <w:szCs w:val="16"/>
        </w:rPr>
        <w:t>.prot., __.p.)</w:t>
      </w:r>
    </w:p>
    <w:p w14:paraId="1F53C16C" w14:textId="77777777" w:rsidR="003F020B" w:rsidRPr="00F553E3" w:rsidRDefault="003F020B" w:rsidP="003F020B">
      <w:pPr>
        <w:spacing w:after="0" w:line="240" w:lineRule="auto"/>
        <w:ind w:left="720" w:right="-765"/>
        <w:jc w:val="right"/>
        <w:rPr>
          <w:rFonts w:ascii="Times New Roman" w:hAnsi="Times New Roman"/>
          <w:sz w:val="16"/>
          <w:szCs w:val="16"/>
        </w:rPr>
      </w:pPr>
    </w:p>
    <w:p w14:paraId="6B30040E" w14:textId="77777777" w:rsidR="003F020B" w:rsidRPr="00DD3F9D" w:rsidRDefault="003F020B" w:rsidP="003F020B">
      <w:pPr>
        <w:spacing w:after="0" w:line="240" w:lineRule="auto"/>
        <w:ind w:left="720" w:right="-766"/>
        <w:jc w:val="center"/>
        <w:rPr>
          <w:rFonts w:ascii="Times New Roman" w:hAnsi="Times New Roman"/>
          <w:b/>
          <w:bCs/>
          <w:sz w:val="20"/>
          <w:szCs w:val="20"/>
        </w:rPr>
      </w:pPr>
      <w:r w:rsidRPr="00DD3F9D">
        <w:rPr>
          <w:rFonts w:ascii="Times New Roman" w:hAnsi="Times New Roman"/>
          <w:b/>
          <w:bCs/>
          <w:sz w:val="20"/>
          <w:szCs w:val="20"/>
        </w:rPr>
        <w:t>Nekustamā īpašuma-zemesgabala</w:t>
      </w:r>
    </w:p>
    <w:p w14:paraId="2C18734A" w14:textId="77777777" w:rsidR="003F020B" w:rsidRDefault="003F020B" w:rsidP="003F020B">
      <w:pPr>
        <w:spacing w:after="0" w:line="240" w:lineRule="auto"/>
        <w:ind w:left="720" w:right="-766"/>
        <w:jc w:val="center"/>
        <w:rPr>
          <w:rFonts w:ascii="Times New Roman" w:hAnsi="Times New Roman"/>
          <w:b/>
          <w:bCs/>
          <w:sz w:val="20"/>
          <w:szCs w:val="20"/>
        </w:rPr>
      </w:pPr>
      <w:r>
        <w:rPr>
          <w:rFonts w:ascii="Times New Roman" w:hAnsi="Times New Roman"/>
          <w:b/>
          <w:bCs/>
          <w:sz w:val="20"/>
          <w:szCs w:val="20"/>
        </w:rPr>
        <w:t xml:space="preserve">dārzkopības sabiedrībā </w:t>
      </w:r>
      <w:r w:rsidRPr="00644BD3">
        <w:rPr>
          <w:rFonts w:ascii="Times New Roman" w:hAnsi="Times New Roman"/>
          <w:b/>
          <w:bCs/>
          <w:sz w:val="20"/>
          <w:szCs w:val="20"/>
        </w:rPr>
        <w:t xml:space="preserve">“Ceriņi </w:t>
      </w:r>
      <w:r>
        <w:rPr>
          <w:rFonts w:ascii="Times New Roman" w:hAnsi="Times New Roman"/>
          <w:b/>
          <w:bCs/>
          <w:sz w:val="20"/>
          <w:szCs w:val="20"/>
        </w:rPr>
        <w:t>-</w:t>
      </w:r>
      <w:r w:rsidRPr="00644BD3">
        <w:rPr>
          <w:rFonts w:ascii="Times New Roman" w:hAnsi="Times New Roman"/>
          <w:b/>
          <w:bCs/>
          <w:sz w:val="20"/>
          <w:szCs w:val="20"/>
        </w:rPr>
        <w:t xml:space="preserve">M” Nr.4546, </w:t>
      </w:r>
      <w:proofErr w:type="spellStart"/>
      <w:r w:rsidRPr="00644BD3">
        <w:rPr>
          <w:rFonts w:ascii="Times New Roman" w:hAnsi="Times New Roman"/>
          <w:b/>
          <w:bCs/>
          <w:sz w:val="20"/>
          <w:szCs w:val="20"/>
        </w:rPr>
        <w:t>Jāņupe</w:t>
      </w:r>
      <w:proofErr w:type="spellEnd"/>
      <w:r w:rsidRPr="00644BD3">
        <w:rPr>
          <w:rFonts w:ascii="Times New Roman" w:hAnsi="Times New Roman"/>
          <w:b/>
          <w:bCs/>
          <w:sz w:val="20"/>
          <w:szCs w:val="20"/>
        </w:rPr>
        <w:t>,  Olaines pagasts, Olaines novads, kadastra apzīmējums 8080 021 0807, 0.0723 ha platībā</w:t>
      </w:r>
      <w:r w:rsidRPr="00606B5F">
        <w:rPr>
          <w:rFonts w:ascii="Times New Roman" w:hAnsi="Times New Roman"/>
          <w:b/>
          <w:bCs/>
          <w:sz w:val="20"/>
          <w:szCs w:val="20"/>
        </w:rPr>
        <w:t xml:space="preserve"> </w:t>
      </w:r>
      <w:r w:rsidRPr="009056E1">
        <w:rPr>
          <w:rFonts w:ascii="Times New Roman" w:hAnsi="Times New Roman"/>
          <w:b/>
          <w:bCs/>
          <w:sz w:val="20"/>
          <w:szCs w:val="20"/>
        </w:rPr>
        <w:t xml:space="preserve">(Kadastra numurs: </w:t>
      </w:r>
      <w:r w:rsidRPr="00606B5F">
        <w:rPr>
          <w:rFonts w:ascii="Times New Roman" w:hAnsi="Times New Roman"/>
          <w:b/>
          <w:bCs/>
          <w:sz w:val="20"/>
          <w:szCs w:val="20"/>
        </w:rPr>
        <w:t>8080 021 080</w:t>
      </w:r>
      <w:r>
        <w:rPr>
          <w:rFonts w:ascii="Times New Roman" w:hAnsi="Times New Roman"/>
          <w:b/>
          <w:bCs/>
          <w:sz w:val="20"/>
          <w:szCs w:val="20"/>
        </w:rPr>
        <w:t>7</w:t>
      </w:r>
      <w:r w:rsidRPr="009056E1">
        <w:rPr>
          <w:rFonts w:ascii="Times New Roman" w:hAnsi="Times New Roman"/>
          <w:b/>
          <w:bCs/>
          <w:sz w:val="20"/>
          <w:szCs w:val="20"/>
        </w:rPr>
        <w:t>)</w:t>
      </w:r>
    </w:p>
    <w:p w14:paraId="410BAE6E" w14:textId="77777777" w:rsidR="003F020B" w:rsidRDefault="003F020B" w:rsidP="003F020B">
      <w:pPr>
        <w:spacing w:after="0" w:line="240" w:lineRule="auto"/>
        <w:ind w:left="720" w:right="-766"/>
        <w:jc w:val="center"/>
        <w:rPr>
          <w:rFonts w:ascii="Times New Roman" w:hAnsi="Times New Roman"/>
          <w:b/>
          <w:bCs/>
          <w:sz w:val="20"/>
          <w:szCs w:val="20"/>
        </w:rPr>
      </w:pPr>
      <w:r>
        <w:rPr>
          <w:rFonts w:ascii="Times New Roman" w:hAnsi="Times New Roman"/>
          <w:b/>
          <w:bCs/>
          <w:sz w:val="20"/>
          <w:szCs w:val="20"/>
        </w:rPr>
        <w:t>(adrese – “</w:t>
      </w:r>
      <w:r w:rsidRPr="00D51795">
        <w:rPr>
          <w:rFonts w:ascii="Times New Roman" w:hAnsi="Times New Roman"/>
          <w:b/>
          <w:bCs/>
          <w:sz w:val="20"/>
          <w:szCs w:val="20"/>
        </w:rPr>
        <w:t xml:space="preserve">Ceriņi M </w:t>
      </w:r>
      <w:r w:rsidRPr="00606B5F">
        <w:rPr>
          <w:rFonts w:ascii="Times New Roman" w:hAnsi="Times New Roman"/>
          <w:b/>
          <w:bCs/>
          <w:sz w:val="20"/>
          <w:szCs w:val="20"/>
        </w:rPr>
        <w:t>1</w:t>
      </w:r>
      <w:r>
        <w:rPr>
          <w:rFonts w:ascii="Times New Roman" w:hAnsi="Times New Roman"/>
          <w:b/>
          <w:bCs/>
          <w:sz w:val="20"/>
          <w:szCs w:val="20"/>
        </w:rPr>
        <w:t>90”</w:t>
      </w:r>
      <w:r w:rsidRPr="00D51795">
        <w:rPr>
          <w:rFonts w:ascii="Times New Roman" w:hAnsi="Times New Roman"/>
          <w:b/>
          <w:bCs/>
          <w:sz w:val="20"/>
          <w:szCs w:val="20"/>
        </w:rPr>
        <w:t xml:space="preserve">, </w:t>
      </w:r>
      <w:proofErr w:type="spellStart"/>
      <w:r w:rsidRPr="00D51795">
        <w:rPr>
          <w:rFonts w:ascii="Times New Roman" w:hAnsi="Times New Roman"/>
          <w:b/>
          <w:bCs/>
          <w:sz w:val="20"/>
          <w:szCs w:val="20"/>
        </w:rPr>
        <w:t>Jāņupe</w:t>
      </w:r>
      <w:proofErr w:type="spellEnd"/>
      <w:r w:rsidRPr="00D51795">
        <w:rPr>
          <w:rFonts w:ascii="Times New Roman" w:hAnsi="Times New Roman"/>
          <w:b/>
          <w:bCs/>
          <w:sz w:val="20"/>
          <w:szCs w:val="20"/>
        </w:rPr>
        <w:t>, Olaines pag., Olaines nov.</w:t>
      </w:r>
      <w:r>
        <w:rPr>
          <w:rFonts w:ascii="Times New Roman" w:hAnsi="Times New Roman"/>
          <w:b/>
          <w:bCs/>
          <w:sz w:val="20"/>
          <w:szCs w:val="20"/>
        </w:rPr>
        <w:t>)</w:t>
      </w:r>
    </w:p>
    <w:p w14:paraId="782F95EA" w14:textId="77777777" w:rsidR="003F020B" w:rsidRPr="00DD3F9D" w:rsidRDefault="003F020B" w:rsidP="003F020B">
      <w:pPr>
        <w:spacing w:after="0" w:line="240" w:lineRule="auto"/>
        <w:ind w:left="720" w:right="-766"/>
        <w:jc w:val="center"/>
        <w:rPr>
          <w:rFonts w:ascii="Times New Roman" w:hAnsi="Times New Roman"/>
          <w:b/>
          <w:bCs/>
          <w:sz w:val="20"/>
          <w:szCs w:val="20"/>
        </w:rPr>
      </w:pPr>
      <w:r w:rsidRPr="00DD3F9D">
        <w:rPr>
          <w:rFonts w:ascii="Times New Roman" w:hAnsi="Times New Roman"/>
          <w:b/>
          <w:bCs/>
          <w:sz w:val="20"/>
          <w:szCs w:val="20"/>
        </w:rPr>
        <w:t>atsavināšanas elektroniskās izsoles noteikumi</w:t>
      </w:r>
    </w:p>
    <w:p w14:paraId="549717AF" w14:textId="77777777" w:rsidR="003F020B" w:rsidRPr="005E3C0B" w:rsidRDefault="003F020B" w:rsidP="003F020B">
      <w:pPr>
        <w:spacing w:after="0" w:line="240" w:lineRule="auto"/>
        <w:ind w:right="-766"/>
        <w:jc w:val="both"/>
        <w:rPr>
          <w:rFonts w:ascii="Times New Roman" w:hAnsi="Times New Roman"/>
          <w:b/>
          <w:bCs/>
          <w:sz w:val="20"/>
          <w:szCs w:val="20"/>
        </w:rPr>
      </w:pPr>
    </w:p>
    <w:p w14:paraId="43748125" w14:textId="77777777" w:rsidR="003F020B" w:rsidRPr="005E3C0B" w:rsidRDefault="003F020B" w:rsidP="003F020B">
      <w:pPr>
        <w:spacing w:after="0" w:line="240" w:lineRule="auto"/>
        <w:ind w:left="720" w:right="-766"/>
        <w:jc w:val="center"/>
        <w:rPr>
          <w:rFonts w:ascii="Times New Roman" w:hAnsi="Times New Roman"/>
          <w:b/>
          <w:bCs/>
          <w:sz w:val="20"/>
          <w:szCs w:val="20"/>
        </w:rPr>
      </w:pPr>
      <w:r w:rsidRPr="005E3C0B">
        <w:rPr>
          <w:rFonts w:ascii="Times New Roman" w:hAnsi="Times New Roman"/>
          <w:b/>
          <w:bCs/>
          <w:sz w:val="20"/>
          <w:szCs w:val="20"/>
        </w:rPr>
        <w:t>1.Vispārīgie noteikumi</w:t>
      </w:r>
    </w:p>
    <w:p w14:paraId="678B49D9" w14:textId="77777777" w:rsidR="003F020B" w:rsidRPr="005E3C0B" w:rsidRDefault="003F020B" w:rsidP="003F020B">
      <w:pPr>
        <w:spacing w:after="0" w:line="240" w:lineRule="auto"/>
        <w:ind w:left="720" w:right="-766"/>
        <w:jc w:val="center"/>
        <w:rPr>
          <w:rFonts w:ascii="Times New Roman" w:hAnsi="Times New Roman"/>
          <w:sz w:val="20"/>
          <w:szCs w:val="20"/>
        </w:rPr>
      </w:pPr>
    </w:p>
    <w:tbl>
      <w:tblPr>
        <w:tblStyle w:val="TableGrid"/>
        <w:tblW w:w="9180" w:type="dxa"/>
        <w:tblLook w:val="04A0" w:firstRow="1" w:lastRow="0" w:firstColumn="1" w:lastColumn="0" w:noHBand="0" w:noVBand="1"/>
      </w:tblPr>
      <w:tblGrid>
        <w:gridCol w:w="616"/>
        <w:gridCol w:w="2498"/>
        <w:gridCol w:w="6066"/>
      </w:tblGrid>
      <w:tr w:rsidR="003F020B" w:rsidRPr="005E3C0B" w14:paraId="7B255BBF" w14:textId="77777777" w:rsidTr="0057488D">
        <w:tc>
          <w:tcPr>
            <w:tcW w:w="616" w:type="dxa"/>
          </w:tcPr>
          <w:p w14:paraId="659CE8C4"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1.1.</w:t>
            </w:r>
          </w:p>
        </w:tc>
        <w:tc>
          <w:tcPr>
            <w:tcW w:w="2498" w:type="dxa"/>
          </w:tcPr>
          <w:p w14:paraId="4F9A865D" w14:textId="77777777" w:rsidR="003F020B" w:rsidRPr="005E3C0B" w:rsidRDefault="003F020B" w:rsidP="0057488D">
            <w:pPr>
              <w:jc w:val="both"/>
              <w:rPr>
                <w:rFonts w:ascii="Times New Roman" w:hAnsi="Times New Roman"/>
                <w:sz w:val="20"/>
                <w:szCs w:val="20"/>
              </w:rPr>
            </w:pPr>
            <w:r w:rsidRPr="005E3C0B">
              <w:rPr>
                <w:rFonts w:ascii="Times New Roman" w:hAnsi="Times New Roman"/>
                <w:sz w:val="20"/>
                <w:szCs w:val="20"/>
              </w:rPr>
              <w:t xml:space="preserve">Noteikumi </w:t>
            </w:r>
            <w:r>
              <w:rPr>
                <w:rFonts w:ascii="Times New Roman" w:hAnsi="Times New Roman"/>
                <w:sz w:val="20"/>
                <w:szCs w:val="20"/>
              </w:rPr>
              <w:t>nosaka</w:t>
            </w:r>
            <w:r w:rsidRPr="005E3C0B">
              <w:rPr>
                <w:rFonts w:ascii="Times New Roman" w:hAnsi="Times New Roman"/>
                <w:sz w:val="20"/>
                <w:szCs w:val="20"/>
              </w:rPr>
              <w:t xml:space="preserve"> kārtību, kādā organizējama pašvaldības nekustamā īpašuma – zemesgabala atsavināšanas </w:t>
            </w:r>
            <w:r>
              <w:rPr>
                <w:rFonts w:ascii="Times New Roman" w:hAnsi="Times New Roman"/>
                <w:sz w:val="20"/>
                <w:szCs w:val="20"/>
              </w:rPr>
              <w:t xml:space="preserve">elektroniskā </w:t>
            </w:r>
            <w:r w:rsidRPr="005E3C0B">
              <w:rPr>
                <w:rFonts w:ascii="Times New Roman" w:hAnsi="Times New Roman"/>
                <w:sz w:val="20"/>
                <w:szCs w:val="20"/>
              </w:rPr>
              <w:t xml:space="preserve">izsole  </w:t>
            </w:r>
          </w:p>
        </w:tc>
        <w:tc>
          <w:tcPr>
            <w:tcW w:w="6066" w:type="dxa"/>
          </w:tcPr>
          <w:p w14:paraId="76216B7C"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Dārzkopības </w:t>
            </w:r>
            <w:r>
              <w:rPr>
                <w:rFonts w:ascii="Times New Roman" w:hAnsi="Times New Roman"/>
                <w:sz w:val="20"/>
                <w:szCs w:val="20"/>
              </w:rPr>
              <w:t xml:space="preserve">sabiedrībā </w:t>
            </w:r>
            <w:r w:rsidRPr="00644BD3">
              <w:rPr>
                <w:rFonts w:ascii="Times New Roman" w:hAnsi="Times New Roman"/>
                <w:sz w:val="20"/>
                <w:szCs w:val="20"/>
              </w:rPr>
              <w:t>“Ceriņi</w:t>
            </w:r>
            <w:r>
              <w:rPr>
                <w:rFonts w:ascii="Times New Roman" w:hAnsi="Times New Roman"/>
                <w:sz w:val="20"/>
                <w:szCs w:val="20"/>
              </w:rPr>
              <w:t>-</w:t>
            </w:r>
            <w:r w:rsidRPr="00644BD3">
              <w:rPr>
                <w:rFonts w:ascii="Times New Roman" w:hAnsi="Times New Roman"/>
                <w:sz w:val="20"/>
                <w:szCs w:val="20"/>
              </w:rPr>
              <w:t xml:space="preserve">M” Nr.4546, </w:t>
            </w:r>
            <w:proofErr w:type="spellStart"/>
            <w:r w:rsidRPr="00644BD3">
              <w:rPr>
                <w:rFonts w:ascii="Times New Roman" w:hAnsi="Times New Roman"/>
                <w:sz w:val="20"/>
                <w:szCs w:val="20"/>
              </w:rPr>
              <w:t>Jāņupe</w:t>
            </w:r>
            <w:proofErr w:type="spellEnd"/>
            <w:r w:rsidRPr="00644BD3">
              <w:rPr>
                <w:rFonts w:ascii="Times New Roman" w:hAnsi="Times New Roman"/>
                <w:sz w:val="20"/>
                <w:szCs w:val="20"/>
              </w:rPr>
              <w:t>,  Olaines pagasts, Olaines novads, kadastra apzīmējums 8080 021 0807, 0.0723 ha platībā (Kadastra numurs: 8080 021 0807)</w:t>
            </w:r>
            <w:r>
              <w:rPr>
                <w:rFonts w:ascii="Times New Roman" w:hAnsi="Times New Roman"/>
                <w:sz w:val="20"/>
                <w:szCs w:val="20"/>
              </w:rPr>
              <w:t xml:space="preserve"> </w:t>
            </w:r>
            <w:r w:rsidRPr="00644BD3">
              <w:rPr>
                <w:rFonts w:ascii="Times New Roman" w:hAnsi="Times New Roman"/>
                <w:sz w:val="20"/>
                <w:szCs w:val="20"/>
              </w:rPr>
              <w:t xml:space="preserve">(adrese – “Ceriņi M 190”, </w:t>
            </w:r>
            <w:proofErr w:type="spellStart"/>
            <w:r w:rsidRPr="00644BD3">
              <w:rPr>
                <w:rFonts w:ascii="Times New Roman" w:hAnsi="Times New Roman"/>
                <w:sz w:val="20"/>
                <w:szCs w:val="20"/>
              </w:rPr>
              <w:t>Jāņupe</w:t>
            </w:r>
            <w:proofErr w:type="spellEnd"/>
            <w:r w:rsidRPr="00644BD3">
              <w:rPr>
                <w:rFonts w:ascii="Times New Roman" w:hAnsi="Times New Roman"/>
                <w:sz w:val="20"/>
                <w:szCs w:val="20"/>
              </w:rPr>
              <w:t xml:space="preserve">, Olaines pag., Olaines nov.) </w:t>
            </w:r>
            <w:r w:rsidRPr="005E3C0B">
              <w:rPr>
                <w:rFonts w:ascii="Times New Roman" w:hAnsi="Times New Roman"/>
                <w:sz w:val="20"/>
                <w:szCs w:val="20"/>
              </w:rPr>
              <w:t>(turpmāk -Nekustamais īpašums -zemesgabals)</w:t>
            </w:r>
          </w:p>
        </w:tc>
      </w:tr>
      <w:tr w:rsidR="003F020B" w:rsidRPr="005E3C0B" w14:paraId="5A81472D" w14:textId="77777777" w:rsidTr="0057488D">
        <w:tc>
          <w:tcPr>
            <w:tcW w:w="616" w:type="dxa"/>
          </w:tcPr>
          <w:p w14:paraId="633D9736"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1.2. </w:t>
            </w:r>
          </w:p>
        </w:tc>
        <w:tc>
          <w:tcPr>
            <w:tcW w:w="2498" w:type="dxa"/>
          </w:tcPr>
          <w:p w14:paraId="4CDED0F4"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lang w:eastAsia="lv-LV"/>
              </w:rPr>
              <w:t>Izsoli organizē</w:t>
            </w:r>
          </w:p>
        </w:tc>
        <w:tc>
          <w:tcPr>
            <w:tcW w:w="6066" w:type="dxa"/>
          </w:tcPr>
          <w:p w14:paraId="1B02EE6B"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Olaines novada domes izveidota komisija</w:t>
            </w:r>
          </w:p>
        </w:tc>
      </w:tr>
      <w:tr w:rsidR="003F020B" w:rsidRPr="005E3C0B" w14:paraId="159899F2" w14:textId="77777777" w:rsidTr="0057488D">
        <w:tc>
          <w:tcPr>
            <w:tcW w:w="616" w:type="dxa"/>
          </w:tcPr>
          <w:p w14:paraId="2C946E0E"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1.3. </w:t>
            </w:r>
          </w:p>
        </w:tc>
        <w:tc>
          <w:tcPr>
            <w:tcW w:w="2498" w:type="dxa"/>
          </w:tcPr>
          <w:p w14:paraId="554EC75B" w14:textId="77777777" w:rsidR="003F020B" w:rsidRDefault="003F020B" w:rsidP="0057488D">
            <w:pPr>
              <w:rPr>
                <w:rFonts w:ascii="Times New Roman" w:hAnsi="Times New Roman"/>
                <w:sz w:val="20"/>
                <w:szCs w:val="20"/>
              </w:rPr>
            </w:pPr>
            <w:r w:rsidRPr="005E3C0B">
              <w:rPr>
                <w:rFonts w:ascii="Times New Roman" w:hAnsi="Times New Roman"/>
                <w:sz w:val="20"/>
                <w:szCs w:val="20"/>
              </w:rPr>
              <w:t xml:space="preserve">Nekustamā īpašuma </w:t>
            </w:r>
            <w:r>
              <w:rPr>
                <w:rFonts w:ascii="Times New Roman" w:hAnsi="Times New Roman"/>
                <w:sz w:val="20"/>
                <w:szCs w:val="20"/>
              </w:rPr>
              <w:t>–</w:t>
            </w:r>
          </w:p>
          <w:p w14:paraId="4A42D7B5" w14:textId="77777777" w:rsidR="003F020B" w:rsidRDefault="003F020B" w:rsidP="0057488D">
            <w:pPr>
              <w:rPr>
                <w:rFonts w:ascii="Times New Roman" w:hAnsi="Times New Roman"/>
                <w:sz w:val="20"/>
                <w:szCs w:val="20"/>
              </w:rPr>
            </w:pPr>
            <w:r w:rsidRPr="005E3C0B">
              <w:rPr>
                <w:rFonts w:ascii="Times New Roman" w:hAnsi="Times New Roman"/>
                <w:sz w:val="20"/>
                <w:szCs w:val="20"/>
              </w:rPr>
              <w:t xml:space="preserve">zemesgabala nosacītā </w:t>
            </w:r>
          </w:p>
          <w:p w14:paraId="015A18F1"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cena izsoles (sākumcena) </w:t>
            </w:r>
          </w:p>
        </w:tc>
        <w:tc>
          <w:tcPr>
            <w:tcW w:w="6066" w:type="dxa"/>
          </w:tcPr>
          <w:p w14:paraId="787B9563" w14:textId="77777777" w:rsidR="003F020B" w:rsidRPr="00A81FC2" w:rsidRDefault="003F020B" w:rsidP="0057488D">
            <w:pPr>
              <w:rPr>
                <w:rFonts w:ascii="Times New Roman" w:hAnsi="Times New Roman"/>
                <w:b/>
                <w:bCs/>
                <w:color w:val="FF0000"/>
                <w:sz w:val="20"/>
                <w:szCs w:val="20"/>
              </w:rPr>
            </w:pPr>
            <w:r w:rsidRPr="00A81FC2">
              <w:rPr>
                <w:rFonts w:ascii="Times New Roman" w:hAnsi="Times New Roman"/>
                <w:b/>
                <w:bCs/>
                <w:color w:val="FF0000"/>
                <w:sz w:val="20"/>
                <w:szCs w:val="20"/>
              </w:rPr>
              <w:t xml:space="preserve">EUR </w:t>
            </w:r>
            <w:r>
              <w:rPr>
                <w:rFonts w:ascii="Times New Roman" w:hAnsi="Times New Roman"/>
                <w:b/>
                <w:bCs/>
                <w:color w:val="FF0000"/>
                <w:sz w:val="20"/>
                <w:szCs w:val="20"/>
              </w:rPr>
              <w:t>37</w:t>
            </w:r>
            <w:r w:rsidRPr="00A81FC2">
              <w:rPr>
                <w:rFonts w:ascii="Times New Roman" w:hAnsi="Times New Roman"/>
                <w:b/>
                <w:bCs/>
                <w:color w:val="FF0000"/>
                <w:sz w:val="20"/>
                <w:szCs w:val="20"/>
              </w:rPr>
              <w:t>00.00</w:t>
            </w:r>
          </w:p>
          <w:p w14:paraId="381EEDE1" w14:textId="77777777" w:rsidR="003F020B" w:rsidRPr="00A81FC2" w:rsidRDefault="003F020B" w:rsidP="0057488D">
            <w:pPr>
              <w:rPr>
                <w:rFonts w:ascii="Times New Roman" w:hAnsi="Times New Roman"/>
                <w:b/>
                <w:bCs/>
                <w:color w:val="FF0000"/>
                <w:sz w:val="20"/>
                <w:szCs w:val="20"/>
              </w:rPr>
            </w:pPr>
          </w:p>
        </w:tc>
      </w:tr>
      <w:tr w:rsidR="003F020B" w:rsidRPr="005E3C0B" w14:paraId="6B9E599B" w14:textId="77777777" w:rsidTr="0057488D">
        <w:tc>
          <w:tcPr>
            <w:tcW w:w="616" w:type="dxa"/>
          </w:tcPr>
          <w:p w14:paraId="1A569E27"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1.4. </w:t>
            </w:r>
          </w:p>
        </w:tc>
        <w:tc>
          <w:tcPr>
            <w:tcW w:w="2498" w:type="dxa"/>
          </w:tcPr>
          <w:p w14:paraId="07FDEB5A"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Izsoles solis</w:t>
            </w:r>
          </w:p>
        </w:tc>
        <w:tc>
          <w:tcPr>
            <w:tcW w:w="6066" w:type="dxa"/>
          </w:tcPr>
          <w:p w14:paraId="333AA37A"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EUR 100.00 (viens simts </w:t>
            </w:r>
            <w:proofErr w:type="spellStart"/>
            <w:r w:rsidRPr="00A81FC2">
              <w:rPr>
                <w:rFonts w:ascii="Times New Roman" w:hAnsi="Times New Roman"/>
                <w:i/>
                <w:iCs/>
                <w:sz w:val="20"/>
                <w:szCs w:val="20"/>
              </w:rPr>
              <w:t>euro</w:t>
            </w:r>
            <w:proofErr w:type="spellEnd"/>
            <w:r w:rsidRPr="00A81FC2">
              <w:rPr>
                <w:rFonts w:ascii="Times New Roman" w:hAnsi="Times New Roman"/>
                <w:sz w:val="20"/>
                <w:szCs w:val="20"/>
              </w:rPr>
              <w:t>, 00 centi)</w:t>
            </w:r>
          </w:p>
        </w:tc>
      </w:tr>
      <w:tr w:rsidR="003F020B" w:rsidRPr="005E3C0B" w14:paraId="59506A96" w14:textId="77777777" w:rsidTr="0057488D">
        <w:trPr>
          <w:trHeight w:val="1766"/>
        </w:trPr>
        <w:tc>
          <w:tcPr>
            <w:tcW w:w="616" w:type="dxa"/>
          </w:tcPr>
          <w:p w14:paraId="34E08ACB"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1.5. </w:t>
            </w:r>
          </w:p>
        </w:tc>
        <w:tc>
          <w:tcPr>
            <w:tcW w:w="2498" w:type="dxa"/>
          </w:tcPr>
          <w:p w14:paraId="25394E69"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Nodrošinājuma nauda</w:t>
            </w:r>
          </w:p>
        </w:tc>
        <w:tc>
          <w:tcPr>
            <w:tcW w:w="6066" w:type="dxa"/>
          </w:tcPr>
          <w:p w14:paraId="2281E29F" w14:textId="77777777" w:rsidR="003F020B" w:rsidRPr="00A81FC2" w:rsidRDefault="003F020B" w:rsidP="0057488D">
            <w:pPr>
              <w:rPr>
                <w:rFonts w:ascii="Times New Roman" w:hAnsi="Times New Roman"/>
                <w:b/>
                <w:bCs/>
                <w:color w:val="FF0000"/>
                <w:sz w:val="20"/>
                <w:szCs w:val="20"/>
              </w:rPr>
            </w:pPr>
            <w:r w:rsidRPr="00A81FC2">
              <w:rPr>
                <w:rFonts w:ascii="Times New Roman" w:hAnsi="Times New Roman"/>
                <w:b/>
                <w:bCs/>
                <w:color w:val="FF0000"/>
                <w:sz w:val="20"/>
                <w:szCs w:val="20"/>
              </w:rPr>
              <w:t xml:space="preserve">EUR </w:t>
            </w:r>
            <w:r>
              <w:rPr>
                <w:rFonts w:ascii="Times New Roman" w:hAnsi="Times New Roman"/>
                <w:b/>
                <w:bCs/>
                <w:color w:val="FF0000"/>
                <w:sz w:val="20"/>
                <w:szCs w:val="20"/>
              </w:rPr>
              <w:t>37</w:t>
            </w:r>
            <w:r w:rsidRPr="00A81FC2">
              <w:rPr>
                <w:rFonts w:ascii="Times New Roman" w:hAnsi="Times New Roman"/>
                <w:b/>
                <w:bCs/>
                <w:color w:val="FF0000"/>
                <w:sz w:val="20"/>
                <w:szCs w:val="20"/>
              </w:rPr>
              <w:t>0.00</w:t>
            </w:r>
          </w:p>
          <w:p w14:paraId="6BDFA462"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ieskaitāma Olaines novada pašvaldības  bankas norēķinu kontā </w:t>
            </w:r>
          </w:p>
          <w:p w14:paraId="7DB22D66"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 (reģistrācijas Nr. LV 90000024332,  AS „Swedbank”, </w:t>
            </w:r>
          </w:p>
          <w:p w14:paraId="37848E2D" w14:textId="77777777" w:rsidR="003F020B" w:rsidRDefault="003F020B" w:rsidP="0057488D">
            <w:pPr>
              <w:rPr>
                <w:rFonts w:ascii="Times New Roman" w:hAnsi="Times New Roman"/>
                <w:sz w:val="20"/>
                <w:szCs w:val="20"/>
              </w:rPr>
            </w:pPr>
            <w:r w:rsidRPr="00A81FC2">
              <w:rPr>
                <w:rFonts w:ascii="Times New Roman" w:hAnsi="Times New Roman"/>
                <w:sz w:val="20"/>
                <w:szCs w:val="20"/>
              </w:rPr>
              <w:t xml:space="preserve">konta numurs LV82HABA0551020841125), norādot maksājuma  mērķi – nodrošinājuma nauda par zemesgabalu dārzkopības sabiedrībā </w:t>
            </w:r>
          </w:p>
          <w:p w14:paraId="734F3261" w14:textId="77777777" w:rsidR="003F020B" w:rsidRPr="00A81FC2" w:rsidRDefault="003F020B" w:rsidP="0057488D">
            <w:pPr>
              <w:rPr>
                <w:rFonts w:ascii="Times New Roman" w:hAnsi="Times New Roman"/>
                <w:sz w:val="20"/>
                <w:szCs w:val="20"/>
              </w:rPr>
            </w:pPr>
            <w:r w:rsidRPr="0016290D">
              <w:rPr>
                <w:rFonts w:ascii="Times New Roman" w:hAnsi="Times New Roman"/>
                <w:sz w:val="20"/>
                <w:szCs w:val="20"/>
              </w:rPr>
              <w:t>“Ceriņi</w:t>
            </w:r>
            <w:r>
              <w:rPr>
                <w:rFonts w:ascii="Times New Roman" w:hAnsi="Times New Roman"/>
                <w:sz w:val="20"/>
                <w:szCs w:val="20"/>
              </w:rPr>
              <w:t>-</w:t>
            </w:r>
            <w:r w:rsidRPr="0016290D">
              <w:rPr>
                <w:rFonts w:ascii="Times New Roman" w:hAnsi="Times New Roman"/>
                <w:sz w:val="20"/>
                <w:szCs w:val="20"/>
              </w:rPr>
              <w:t xml:space="preserve"> M” Nr.454</w:t>
            </w:r>
            <w:r>
              <w:rPr>
                <w:rFonts w:ascii="Times New Roman" w:hAnsi="Times New Roman"/>
                <w:sz w:val="20"/>
                <w:szCs w:val="20"/>
              </w:rPr>
              <w:t>6</w:t>
            </w:r>
            <w:r w:rsidRPr="0016290D">
              <w:rPr>
                <w:rFonts w:ascii="Times New Roman" w:hAnsi="Times New Roman"/>
                <w:sz w:val="20"/>
                <w:szCs w:val="20"/>
              </w:rPr>
              <w:t xml:space="preserve"> </w:t>
            </w:r>
            <w:r w:rsidRPr="00A81FC2">
              <w:rPr>
                <w:rFonts w:ascii="Times New Roman" w:hAnsi="Times New Roman"/>
                <w:sz w:val="20"/>
                <w:szCs w:val="20"/>
              </w:rPr>
              <w:t>(</w:t>
            </w:r>
            <w:proofErr w:type="spellStart"/>
            <w:r w:rsidRPr="00A81FC2">
              <w:rPr>
                <w:rFonts w:ascii="Times New Roman" w:hAnsi="Times New Roman"/>
                <w:sz w:val="20"/>
                <w:szCs w:val="20"/>
              </w:rPr>
              <w:t>Jāņupe</w:t>
            </w:r>
            <w:proofErr w:type="spellEnd"/>
            <w:r w:rsidRPr="00A81FC2">
              <w:rPr>
                <w:rFonts w:ascii="Times New Roman" w:hAnsi="Times New Roman"/>
                <w:sz w:val="20"/>
                <w:szCs w:val="20"/>
              </w:rPr>
              <w:t>)</w:t>
            </w:r>
          </w:p>
          <w:p w14:paraId="404CB1DE" w14:textId="77777777" w:rsidR="003F020B" w:rsidRPr="00A81FC2" w:rsidRDefault="003F020B" w:rsidP="0057488D">
            <w:pPr>
              <w:rPr>
                <w:rFonts w:ascii="Times New Roman" w:hAnsi="Times New Roman"/>
                <w:b/>
                <w:bCs/>
                <w:sz w:val="20"/>
                <w:szCs w:val="20"/>
              </w:rPr>
            </w:pPr>
            <w:r w:rsidRPr="00A81FC2">
              <w:rPr>
                <w:rFonts w:ascii="Times New Roman" w:hAnsi="Times New Roman"/>
                <w:b/>
                <w:bCs/>
                <w:sz w:val="20"/>
                <w:szCs w:val="20"/>
              </w:rPr>
              <w:t>Maksā  izsoles dalībnieks</w:t>
            </w:r>
          </w:p>
        </w:tc>
      </w:tr>
      <w:tr w:rsidR="003F020B" w:rsidRPr="005E3C0B" w14:paraId="71308ABD" w14:textId="77777777" w:rsidTr="0057488D">
        <w:tc>
          <w:tcPr>
            <w:tcW w:w="616" w:type="dxa"/>
          </w:tcPr>
          <w:p w14:paraId="7D15EDA1"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1.6. </w:t>
            </w:r>
          </w:p>
        </w:tc>
        <w:tc>
          <w:tcPr>
            <w:tcW w:w="2498" w:type="dxa"/>
          </w:tcPr>
          <w:p w14:paraId="4D4A4454"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Maksa par dalību izsolē </w:t>
            </w:r>
          </w:p>
        </w:tc>
        <w:tc>
          <w:tcPr>
            <w:tcW w:w="6066" w:type="dxa"/>
          </w:tcPr>
          <w:p w14:paraId="352C3AAF" w14:textId="77777777" w:rsidR="003F020B" w:rsidRPr="00A40BFF" w:rsidRDefault="003F020B" w:rsidP="0057488D">
            <w:pPr>
              <w:rPr>
                <w:rStyle w:val="Hyperlink"/>
                <w:rFonts w:ascii="Times New Roman" w:hAnsi="Times New Roman"/>
                <w:sz w:val="20"/>
                <w:szCs w:val="20"/>
              </w:rPr>
            </w:pPr>
            <w:r w:rsidRPr="00A40BFF">
              <w:rPr>
                <w:rFonts w:ascii="Times New Roman" w:hAnsi="Times New Roman"/>
                <w:sz w:val="20"/>
                <w:szCs w:val="20"/>
              </w:rPr>
              <w:t xml:space="preserve">Saskaņā ar Tiesu administrācijas cenrādi un automātiski ģenerēto rēķinu par dalības maksu tās elektronisko izsoļu vietnē </w:t>
            </w:r>
            <w:hyperlink r:id="rId33" w:history="1">
              <w:r w:rsidRPr="00A40BFF">
                <w:rPr>
                  <w:rStyle w:val="Hyperlink"/>
                  <w:rFonts w:ascii="Times New Roman" w:hAnsi="Times New Roman"/>
                  <w:sz w:val="20"/>
                  <w:szCs w:val="20"/>
                </w:rPr>
                <w:t>https://izsoles.ta.gov.lv</w:t>
              </w:r>
            </w:hyperlink>
          </w:p>
          <w:p w14:paraId="7CD42230" w14:textId="77777777" w:rsidR="003F020B" w:rsidRPr="005E3C0B" w:rsidRDefault="003F020B" w:rsidP="0057488D">
            <w:pPr>
              <w:rPr>
                <w:rFonts w:ascii="Times New Roman" w:hAnsi="Times New Roman"/>
                <w:sz w:val="20"/>
                <w:szCs w:val="20"/>
              </w:rPr>
            </w:pPr>
          </w:p>
        </w:tc>
      </w:tr>
      <w:tr w:rsidR="003F020B" w:rsidRPr="005E3C0B" w14:paraId="6598E10C" w14:textId="77777777" w:rsidTr="0057488D">
        <w:tc>
          <w:tcPr>
            <w:tcW w:w="616" w:type="dxa"/>
          </w:tcPr>
          <w:p w14:paraId="6E4765E0"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1.7. </w:t>
            </w:r>
          </w:p>
        </w:tc>
        <w:tc>
          <w:tcPr>
            <w:tcW w:w="2498" w:type="dxa"/>
          </w:tcPr>
          <w:p w14:paraId="441C2DE6"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Izsoles sludinājuma publicēšana</w:t>
            </w:r>
          </w:p>
        </w:tc>
        <w:tc>
          <w:tcPr>
            <w:tcW w:w="6066" w:type="dxa"/>
          </w:tcPr>
          <w:p w14:paraId="08199D36"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.1. oficiālajā </w:t>
            </w:r>
            <w:r>
              <w:rPr>
                <w:rFonts w:ascii="Times New Roman" w:hAnsi="Times New Roman"/>
                <w:sz w:val="20"/>
                <w:szCs w:val="20"/>
              </w:rPr>
              <w:t>izdevumā</w:t>
            </w:r>
            <w:r w:rsidRPr="005E3C0B">
              <w:rPr>
                <w:rFonts w:ascii="Times New Roman" w:hAnsi="Times New Roman"/>
                <w:sz w:val="20"/>
                <w:szCs w:val="20"/>
              </w:rPr>
              <w:t xml:space="preserve"> “Latvijas Vēstnesis”</w:t>
            </w:r>
          </w:p>
          <w:p w14:paraId="59B0CD20"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.2. Olaines novada pašvaldības interneta </w:t>
            </w:r>
            <w:r w:rsidRPr="002577A7">
              <w:rPr>
                <w:rFonts w:ascii="Times New Roman" w:hAnsi="Times New Roman"/>
                <w:sz w:val="20"/>
                <w:szCs w:val="20"/>
              </w:rPr>
              <w:t>tīmekļvietnē (mājas lapā)</w:t>
            </w:r>
          </w:p>
          <w:p w14:paraId="6EBA1A6A" w14:textId="77777777" w:rsidR="003F020B" w:rsidRDefault="003F020B" w:rsidP="0057488D">
            <w:pPr>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.3.  </w:t>
            </w:r>
            <w:proofErr w:type="spellStart"/>
            <w:r w:rsidRPr="005E3C0B">
              <w:rPr>
                <w:rFonts w:ascii="Times New Roman" w:hAnsi="Times New Roman"/>
                <w:sz w:val="20"/>
                <w:szCs w:val="20"/>
              </w:rPr>
              <w:t>Facebook</w:t>
            </w:r>
            <w:proofErr w:type="spellEnd"/>
          </w:p>
          <w:p w14:paraId="749453E2" w14:textId="77777777" w:rsidR="003F020B" w:rsidRPr="005E3C0B" w:rsidRDefault="003F020B" w:rsidP="0057488D">
            <w:pPr>
              <w:rPr>
                <w:rFonts w:ascii="Times New Roman" w:hAnsi="Times New Roman"/>
                <w:sz w:val="20"/>
                <w:szCs w:val="20"/>
              </w:rPr>
            </w:pPr>
            <w:r>
              <w:rPr>
                <w:rFonts w:ascii="Times New Roman" w:hAnsi="Times New Roman"/>
                <w:sz w:val="20"/>
                <w:szCs w:val="20"/>
              </w:rPr>
              <w:t xml:space="preserve">1.7.4. elektronisko izsoļu vietnē - </w:t>
            </w:r>
            <w:hyperlink r:id="rId34" w:history="1">
              <w:r w:rsidRPr="00D01847">
                <w:rPr>
                  <w:rStyle w:val="Hyperlink"/>
                  <w:rFonts w:ascii="Times New Roman" w:hAnsi="Times New Roman"/>
                  <w:sz w:val="20"/>
                  <w:szCs w:val="20"/>
                </w:rPr>
                <w:t>https://izsoles.ta.gov.lv</w:t>
              </w:r>
            </w:hyperlink>
            <w:r>
              <w:rPr>
                <w:rFonts w:ascii="Times New Roman" w:hAnsi="Times New Roman"/>
                <w:sz w:val="20"/>
                <w:szCs w:val="20"/>
              </w:rPr>
              <w:t xml:space="preserve"> </w:t>
            </w:r>
          </w:p>
          <w:p w14:paraId="7962FD35"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Informācija izvietojama uz pašvaldības informācijas stenda (Zemgales iela 33, Olaine)</w:t>
            </w:r>
          </w:p>
        </w:tc>
      </w:tr>
      <w:tr w:rsidR="003F020B" w:rsidRPr="005E3C0B" w14:paraId="1B90BE2C" w14:textId="77777777" w:rsidTr="0057488D">
        <w:trPr>
          <w:trHeight w:val="1064"/>
        </w:trPr>
        <w:tc>
          <w:tcPr>
            <w:tcW w:w="616" w:type="dxa"/>
          </w:tcPr>
          <w:p w14:paraId="34FE80DF"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1.8.</w:t>
            </w:r>
          </w:p>
        </w:tc>
        <w:tc>
          <w:tcPr>
            <w:tcW w:w="2498" w:type="dxa"/>
          </w:tcPr>
          <w:p w14:paraId="22A2B9FD"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Ar izsoles noteikumiem var iepazīties elektroniski</w:t>
            </w:r>
          </w:p>
        </w:tc>
        <w:tc>
          <w:tcPr>
            <w:tcW w:w="6066" w:type="dxa"/>
          </w:tcPr>
          <w:p w14:paraId="57C5E39E" w14:textId="77777777" w:rsidR="003F020B" w:rsidRPr="008A4BFB" w:rsidRDefault="003F020B" w:rsidP="0057488D">
            <w:pPr>
              <w:rPr>
                <w:rStyle w:val="Hyperlink"/>
                <w:rFonts w:ascii="Times New Roman" w:hAnsi="Times New Roman"/>
                <w:sz w:val="20"/>
                <w:szCs w:val="20"/>
              </w:rPr>
            </w:pPr>
            <w:r w:rsidRPr="008A4BFB">
              <w:rPr>
                <w:rFonts w:ascii="Times New Roman" w:hAnsi="Times New Roman"/>
                <w:sz w:val="20"/>
                <w:szCs w:val="20"/>
              </w:rPr>
              <w:t xml:space="preserve">Olaines novada pašvaldības  interneta tīmekļvietnē - </w:t>
            </w:r>
            <w:hyperlink r:id="rId35" w:anchor="gsc.tab=0" w:history="1">
              <w:r w:rsidRPr="008A4BFB">
                <w:rPr>
                  <w:rStyle w:val="Hyperlink"/>
                  <w:rFonts w:ascii="Times New Roman" w:hAnsi="Times New Roman"/>
                  <w:sz w:val="20"/>
                  <w:szCs w:val="20"/>
                </w:rPr>
                <w:t>https://www.olaine.lv/lv/pasvaldiba/izsoles#gsc.tab=0</w:t>
              </w:r>
            </w:hyperlink>
          </w:p>
          <w:p w14:paraId="5DBA13E4" w14:textId="77777777" w:rsidR="003F020B" w:rsidRPr="008A4BFB" w:rsidRDefault="003F020B" w:rsidP="0057488D">
            <w:pPr>
              <w:rPr>
                <w:rFonts w:ascii="Times New Roman" w:hAnsi="Times New Roman"/>
                <w:sz w:val="20"/>
                <w:szCs w:val="20"/>
              </w:rPr>
            </w:pPr>
            <w:r w:rsidRPr="008A4BFB">
              <w:rPr>
                <w:rStyle w:val="Hyperlink"/>
                <w:rFonts w:ascii="Times New Roman" w:hAnsi="Times New Roman"/>
                <w:sz w:val="20"/>
                <w:szCs w:val="20"/>
              </w:rPr>
              <w:t xml:space="preserve">un elektronisko izsoļu vietnē - </w:t>
            </w:r>
            <w:hyperlink r:id="rId36" w:history="1">
              <w:r w:rsidRPr="008A4BFB">
                <w:rPr>
                  <w:rStyle w:val="Hyperlink"/>
                  <w:rFonts w:ascii="Times New Roman" w:hAnsi="Times New Roman"/>
                  <w:sz w:val="20"/>
                  <w:szCs w:val="20"/>
                </w:rPr>
                <w:t>https://izsoles.ta.gov.lv</w:t>
              </w:r>
            </w:hyperlink>
            <w:r w:rsidRPr="008A4BFB">
              <w:rPr>
                <w:rStyle w:val="Hyperlink"/>
                <w:rFonts w:ascii="Times New Roman" w:hAnsi="Times New Roman"/>
                <w:sz w:val="20"/>
                <w:szCs w:val="20"/>
              </w:rPr>
              <w:t xml:space="preserve"> </w:t>
            </w:r>
          </w:p>
          <w:p w14:paraId="4699F675" w14:textId="77777777" w:rsidR="003F020B" w:rsidRPr="005E3C0B" w:rsidRDefault="003F020B" w:rsidP="0057488D">
            <w:pPr>
              <w:rPr>
                <w:rFonts w:ascii="Times New Roman" w:hAnsi="Times New Roman"/>
                <w:sz w:val="20"/>
                <w:szCs w:val="20"/>
              </w:rPr>
            </w:pPr>
            <w:r w:rsidRPr="008A4BFB">
              <w:rPr>
                <w:rFonts w:ascii="Times New Roman" w:hAnsi="Times New Roman"/>
                <w:sz w:val="20"/>
                <w:szCs w:val="20"/>
              </w:rPr>
              <w:t>Ar Nekustamo īpašumu-zemesgabalu var iepazīties dabā</w:t>
            </w:r>
          </w:p>
        </w:tc>
      </w:tr>
      <w:tr w:rsidR="003F020B" w:rsidRPr="005E3C0B" w14:paraId="15AC58D8" w14:textId="77777777" w:rsidTr="0057488D">
        <w:tc>
          <w:tcPr>
            <w:tcW w:w="616" w:type="dxa"/>
          </w:tcPr>
          <w:p w14:paraId="1ADC6565"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1.9.</w:t>
            </w:r>
          </w:p>
        </w:tc>
        <w:tc>
          <w:tcPr>
            <w:tcW w:w="2498" w:type="dxa"/>
          </w:tcPr>
          <w:p w14:paraId="142A8B24"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Nosolītās maksas samaksas kārtība</w:t>
            </w:r>
          </w:p>
        </w:tc>
        <w:tc>
          <w:tcPr>
            <w:tcW w:w="6066" w:type="dxa"/>
          </w:tcPr>
          <w:p w14:paraId="3F28A770"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Viena mēneša laikā </w:t>
            </w:r>
            <w:r w:rsidRPr="00E71CC7">
              <w:rPr>
                <w:rFonts w:ascii="Times New Roman" w:hAnsi="Times New Roman"/>
                <w:sz w:val="20"/>
                <w:szCs w:val="20"/>
              </w:rPr>
              <w:t>no izsoles slēguma dienas</w:t>
            </w:r>
            <w:r>
              <w:rPr>
                <w:rFonts w:ascii="Times New Roman" w:hAnsi="Times New Roman"/>
                <w:sz w:val="20"/>
                <w:szCs w:val="20"/>
              </w:rPr>
              <w:t xml:space="preserve">, </w:t>
            </w:r>
            <w:r w:rsidRPr="00813747">
              <w:rPr>
                <w:rFonts w:ascii="Times New Roman" w:hAnsi="Times New Roman"/>
                <w:color w:val="FF0000"/>
                <w:sz w:val="20"/>
                <w:szCs w:val="20"/>
              </w:rPr>
              <w:t xml:space="preserve">bet ne vēlāk kā līdz </w:t>
            </w:r>
            <w:r w:rsidRPr="005F721E">
              <w:rPr>
                <w:rFonts w:ascii="Times New Roman" w:hAnsi="Times New Roman"/>
                <w:color w:val="FF0000"/>
                <w:sz w:val="20"/>
                <w:szCs w:val="20"/>
              </w:rPr>
              <w:t>2023.gada 8.jūnijam</w:t>
            </w:r>
            <w:r>
              <w:rPr>
                <w:rFonts w:ascii="Times New Roman" w:hAnsi="Times New Roman"/>
                <w:color w:val="FF0000"/>
                <w:sz w:val="20"/>
                <w:szCs w:val="20"/>
              </w:rPr>
              <w:t>.</w:t>
            </w:r>
          </w:p>
        </w:tc>
      </w:tr>
      <w:tr w:rsidR="003F020B" w:rsidRPr="005E3C0B" w14:paraId="23E255DC" w14:textId="77777777" w:rsidTr="0057488D">
        <w:tc>
          <w:tcPr>
            <w:tcW w:w="616" w:type="dxa"/>
          </w:tcPr>
          <w:p w14:paraId="0FD91231"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1.10. </w:t>
            </w:r>
          </w:p>
        </w:tc>
        <w:tc>
          <w:tcPr>
            <w:tcW w:w="2498" w:type="dxa"/>
          </w:tcPr>
          <w:p w14:paraId="159B8C5D"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Izsole notiek </w:t>
            </w:r>
          </w:p>
        </w:tc>
        <w:tc>
          <w:tcPr>
            <w:tcW w:w="6066" w:type="dxa"/>
          </w:tcPr>
          <w:p w14:paraId="0B6485DC" w14:textId="77777777" w:rsidR="003F020B" w:rsidRDefault="003F020B" w:rsidP="0057488D">
            <w:pPr>
              <w:rPr>
                <w:rFonts w:ascii="Times New Roman" w:hAnsi="Times New Roman"/>
                <w:sz w:val="20"/>
                <w:szCs w:val="20"/>
              </w:rPr>
            </w:pPr>
            <w:r>
              <w:rPr>
                <w:rFonts w:ascii="Times New Roman" w:hAnsi="Times New Roman"/>
                <w:sz w:val="20"/>
                <w:szCs w:val="20"/>
              </w:rPr>
              <w:t>E</w:t>
            </w:r>
            <w:r w:rsidRPr="005E3C0B">
              <w:rPr>
                <w:rFonts w:ascii="Times New Roman" w:hAnsi="Times New Roman"/>
                <w:sz w:val="20"/>
                <w:szCs w:val="20"/>
              </w:rPr>
              <w:t>lektronisko izsoļu vietnē</w:t>
            </w:r>
            <w:r>
              <w:rPr>
                <w:rFonts w:ascii="Times New Roman" w:hAnsi="Times New Roman"/>
                <w:sz w:val="20"/>
                <w:szCs w:val="20"/>
              </w:rPr>
              <w:t xml:space="preserve"> - </w:t>
            </w:r>
            <w:r w:rsidRPr="005E3C0B">
              <w:rPr>
                <w:rFonts w:ascii="Times New Roman" w:hAnsi="Times New Roman"/>
                <w:sz w:val="20"/>
                <w:szCs w:val="20"/>
              </w:rPr>
              <w:t xml:space="preserve"> </w:t>
            </w:r>
            <w:hyperlink r:id="rId37" w:history="1">
              <w:r w:rsidRPr="005E3C0B">
                <w:rPr>
                  <w:rStyle w:val="Hyperlink"/>
                  <w:rFonts w:ascii="Times New Roman" w:hAnsi="Times New Roman"/>
                  <w:sz w:val="20"/>
                  <w:szCs w:val="20"/>
                </w:rPr>
                <w:t>https://izsoles.ta.gov.lv</w:t>
              </w:r>
            </w:hyperlink>
            <w:r w:rsidRPr="005E3C0B">
              <w:rPr>
                <w:rFonts w:ascii="Times New Roman" w:hAnsi="Times New Roman"/>
                <w:sz w:val="20"/>
                <w:szCs w:val="20"/>
              </w:rPr>
              <w:t xml:space="preserve">  </w:t>
            </w:r>
          </w:p>
          <w:p w14:paraId="2A6FF3A2" w14:textId="77777777" w:rsidR="003F020B" w:rsidRPr="000F170A" w:rsidRDefault="003F020B" w:rsidP="0057488D">
            <w:pPr>
              <w:rPr>
                <w:rFonts w:ascii="Times New Roman" w:hAnsi="Times New Roman"/>
                <w:b/>
                <w:bCs/>
                <w:sz w:val="20"/>
                <w:szCs w:val="20"/>
              </w:rPr>
            </w:pPr>
            <w:r w:rsidRPr="00284576">
              <w:rPr>
                <w:rFonts w:ascii="Times New Roman" w:hAnsi="Times New Roman"/>
                <w:b/>
                <w:bCs/>
                <w:color w:val="FF0000"/>
                <w:sz w:val="20"/>
                <w:szCs w:val="20"/>
              </w:rPr>
              <w:t>no 202</w:t>
            </w:r>
            <w:r>
              <w:rPr>
                <w:rFonts w:ascii="Times New Roman" w:hAnsi="Times New Roman"/>
                <w:b/>
                <w:bCs/>
                <w:color w:val="FF0000"/>
                <w:sz w:val="20"/>
                <w:szCs w:val="20"/>
              </w:rPr>
              <w:t>3</w:t>
            </w:r>
            <w:r w:rsidRPr="00284576">
              <w:rPr>
                <w:rFonts w:ascii="Times New Roman" w:hAnsi="Times New Roman"/>
                <w:b/>
                <w:bCs/>
                <w:color w:val="FF0000"/>
                <w:sz w:val="20"/>
                <w:szCs w:val="20"/>
              </w:rPr>
              <w:t xml:space="preserve">.gada </w:t>
            </w:r>
            <w:r>
              <w:rPr>
                <w:rFonts w:ascii="Times New Roman" w:hAnsi="Times New Roman"/>
                <w:b/>
                <w:bCs/>
                <w:color w:val="FF0000"/>
                <w:sz w:val="20"/>
                <w:szCs w:val="20"/>
              </w:rPr>
              <w:t>7.aprīļa</w:t>
            </w:r>
            <w:r w:rsidRPr="00284576">
              <w:rPr>
                <w:rFonts w:ascii="Times New Roman" w:hAnsi="Times New Roman"/>
                <w:b/>
                <w:bCs/>
                <w:color w:val="FF0000"/>
                <w:sz w:val="20"/>
                <w:szCs w:val="20"/>
              </w:rPr>
              <w:t xml:space="preserve">  plkst. 13:00 līdz 202</w:t>
            </w:r>
            <w:r>
              <w:rPr>
                <w:rFonts w:ascii="Times New Roman" w:hAnsi="Times New Roman"/>
                <w:b/>
                <w:bCs/>
                <w:color w:val="FF0000"/>
                <w:sz w:val="20"/>
                <w:szCs w:val="20"/>
              </w:rPr>
              <w:t>3</w:t>
            </w:r>
            <w:r w:rsidRPr="00284576">
              <w:rPr>
                <w:rFonts w:ascii="Times New Roman" w:hAnsi="Times New Roman"/>
                <w:b/>
                <w:bCs/>
                <w:color w:val="FF0000"/>
                <w:sz w:val="20"/>
                <w:szCs w:val="20"/>
              </w:rPr>
              <w:t xml:space="preserve">.gada </w:t>
            </w:r>
            <w:r>
              <w:rPr>
                <w:rFonts w:ascii="Times New Roman" w:hAnsi="Times New Roman"/>
                <w:b/>
                <w:bCs/>
                <w:color w:val="FF0000"/>
                <w:sz w:val="20"/>
                <w:szCs w:val="20"/>
              </w:rPr>
              <w:t>8.maijam</w:t>
            </w:r>
            <w:r w:rsidRPr="00284576">
              <w:rPr>
                <w:rFonts w:ascii="Times New Roman" w:hAnsi="Times New Roman"/>
                <w:b/>
                <w:bCs/>
                <w:color w:val="FF0000"/>
                <w:sz w:val="20"/>
                <w:szCs w:val="20"/>
              </w:rPr>
              <w:t xml:space="preserve"> plkst.13:00.</w:t>
            </w:r>
          </w:p>
        </w:tc>
      </w:tr>
      <w:tr w:rsidR="003F020B" w:rsidRPr="005E3C0B" w14:paraId="40FAF388" w14:textId="77777777" w:rsidTr="0057488D">
        <w:tc>
          <w:tcPr>
            <w:tcW w:w="616" w:type="dxa"/>
          </w:tcPr>
          <w:p w14:paraId="3D04A1C1" w14:textId="77777777" w:rsidR="003F020B" w:rsidRPr="00F00990" w:rsidRDefault="003F020B" w:rsidP="0057488D">
            <w:pPr>
              <w:ind w:right="-766"/>
              <w:jc w:val="both"/>
              <w:rPr>
                <w:rFonts w:ascii="Times New Roman" w:hAnsi="Times New Roman"/>
                <w:sz w:val="20"/>
                <w:szCs w:val="20"/>
              </w:rPr>
            </w:pPr>
            <w:r w:rsidRPr="00F00990">
              <w:rPr>
                <w:rFonts w:ascii="Times New Roman" w:hAnsi="Times New Roman"/>
                <w:sz w:val="20"/>
                <w:szCs w:val="20"/>
              </w:rPr>
              <w:t xml:space="preserve">1.11. </w:t>
            </w:r>
          </w:p>
        </w:tc>
        <w:tc>
          <w:tcPr>
            <w:tcW w:w="2498" w:type="dxa"/>
          </w:tcPr>
          <w:p w14:paraId="75BE31DE" w14:textId="77777777" w:rsidR="003F020B" w:rsidRPr="00F00990" w:rsidRDefault="003F020B" w:rsidP="0057488D">
            <w:pPr>
              <w:rPr>
                <w:rFonts w:ascii="Times New Roman" w:hAnsi="Times New Roman"/>
                <w:sz w:val="20"/>
                <w:szCs w:val="20"/>
              </w:rPr>
            </w:pPr>
            <w:r w:rsidRPr="00F00990">
              <w:rPr>
                <w:rFonts w:ascii="Times New Roman" w:hAnsi="Times New Roman"/>
                <w:sz w:val="20"/>
                <w:szCs w:val="20"/>
              </w:rPr>
              <w:t>Izsoles rezultātus apstiprina</w:t>
            </w:r>
          </w:p>
        </w:tc>
        <w:tc>
          <w:tcPr>
            <w:tcW w:w="6066" w:type="dxa"/>
          </w:tcPr>
          <w:p w14:paraId="1C8BF9CD" w14:textId="77777777" w:rsidR="003F020B" w:rsidRPr="00F00990" w:rsidRDefault="003F020B" w:rsidP="0057488D">
            <w:pPr>
              <w:rPr>
                <w:rFonts w:ascii="Times New Roman" w:hAnsi="Times New Roman"/>
                <w:sz w:val="20"/>
                <w:szCs w:val="20"/>
              </w:rPr>
            </w:pPr>
            <w:r w:rsidRPr="00F00990">
              <w:rPr>
                <w:rFonts w:ascii="Times New Roman" w:hAnsi="Times New Roman"/>
                <w:sz w:val="20"/>
                <w:szCs w:val="20"/>
              </w:rPr>
              <w:t>Olaines novada dome kārtējā domes sēdē</w:t>
            </w:r>
          </w:p>
        </w:tc>
      </w:tr>
    </w:tbl>
    <w:p w14:paraId="765D7BE0" w14:textId="77777777" w:rsidR="003F020B" w:rsidRPr="005E3C0B" w:rsidRDefault="003F020B" w:rsidP="003F020B">
      <w:pPr>
        <w:spacing w:after="0" w:line="240" w:lineRule="auto"/>
        <w:ind w:right="-766"/>
        <w:rPr>
          <w:rFonts w:ascii="Times New Roman" w:hAnsi="Times New Roman"/>
          <w:sz w:val="20"/>
          <w:szCs w:val="20"/>
          <w:lang w:eastAsia="lv-LV"/>
        </w:rPr>
      </w:pPr>
    </w:p>
    <w:p w14:paraId="7B66278C" w14:textId="77777777" w:rsidR="003F020B" w:rsidRPr="005E3C0B" w:rsidRDefault="003F020B" w:rsidP="003F020B">
      <w:pPr>
        <w:spacing w:after="0" w:line="240" w:lineRule="auto"/>
        <w:ind w:right="-766"/>
        <w:jc w:val="center"/>
        <w:rPr>
          <w:rFonts w:ascii="Times New Roman" w:hAnsi="Times New Roman"/>
          <w:b/>
          <w:bCs/>
          <w:sz w:val="20"/>
          <w:szCs w:val="20"/>
          <w:lang w:eastAsia="lv-LV"/>
        </w:rPr>
      </w:pPr>
      <w:r w:rsidRPr="005E3C0B">
        <w:rPr>
          <w:rFonts w:ascii="Times New Roman" w:hAnsi="Times New Roman"/>
          <w:b/>
          <w:bCs/>
          <w:sz w:val="20"/>
          <w:szCs w:val="20"/>
          <w:lang w:eastAsia="lv-LV"/>
        </w:rPr>
        <w:t>2. Nekustamā īpašuma raksturojums</w:t>
      </w:r>
    </w:p>
    <w:p w14:paraId="19082AB6" w14:textId="77777777" w:rsidR="003F020B" w:rsidRPr="005E3C0B" w:rsidRDefault="003F020B" w:rsidP="003F020B">
      <w:pPr>
        <w:spacing w:after="0" w:line="240" w:lineRule="auto"/>
        <w:ind w:right="-766"/>
        <w:jc w:val="right"/>
        <w:rPr>
          <w:rFonts w:ascii="Times New Roman" w:hAnsi="Times New Roman"/>
          <w:sz w:val="20"/>
          <w:szCs w:val="20"/>
        </w:rPr>
      </w:pPr>
    </w:p>
    <w:tbl>
      <w:tblPr>
        <w:tblStyle w:val="TableGrid"/>
        <w:tblW w:w="9209" w:type="dxa"/>
        <w:tblLook w:val="04A0" w:firstRow="1" w:lastRow="0" w:firstColumn="1" w:lastColumn="0" w:noHBand="0" w:noVBand="1"/>
      </w:tblPr>
      <w:tblGrid>
        <w:gridCol w:w="763"/>
        <w:gridCol w:w="2351"/>
        <w:gridCol w:w="6095"/>
      </w:tblGrid>
      <w:tr w:rsidR="003F020B" w:rsidRPr="005E3C0B" w14:paraId="0422DD43" w14:textId="77777777" w:rsidTr="0057488D">
        <w:tc>
          <w:tcPr>
            <w:tcW w:w="763" w:type="dxa"/>
          </w:tcPr>
          <w:p w14:paraId="695B3D8A"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2.1. </w:t>
            </w:r>
          </w:p>
        </w:tc>
        <w:tc>
          <w:tcPr>
            <w:tcW w:w="2351" w:type="dxa"/>
          </w:tcPr>
          <w:p w14:paraId="6C54C487" w14:textId="77777777" w:rsidR="003F02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Nekustamā īpašuma </w:t>
            </w:r>
          </w:p>
          <w:p w14:paraId="0B045061"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lietošanas mērķis</w:t>
            </w:r>
          </w:p>
        </w:tc>
        <w:tc>
          <w:tcPr>
            <w:tcW w:w="6095" w:type="dxa"/>
          </w:tcPr>
          <w:p w14:paraId="3F8C4AEB" w14:textId="77777777" w:rsidR="003F020B" w:rsidRPr="005E3C0B" w:rsidRDefault="003F020B" w:rsidP="0057488D">
            <w:pPr>
              <w:jc w:val="both"/>
              <w:rPr>
                <w:rFonts w:ascii="Times New Roman" w:hAnsi="Times New Roman"/>
                <w:sz w:val="20"/>
                <w:szCs w:val="20"/>
              </w:rPr>
            </w:pPr>
            <w:r>
              <w:rPr>
                <w:rFonts w:ascii="Times New Roman" w:hAnsi="Times New Roman"/>
                <w:sz w:val="20"/>
                <w:szCs w:val="20"/>
              </w:rPr>
              <w:t>K</w:t>
            </w:r>
            <w:r w:rsidRPr="005E3C0B">
              <w:rPr>
                <w:rFonts w:ascii="Times New Roman" w:hAnsi="Times New Roman"/>
                <w:sz w:val="20"/>
                <w:szCs w:val="20"/>
              </w:rPr>
              <w:t xml:space="preserve">ods 0601 - Individuālo dzīvojamo </w:t>
            </w:r>
            <w:r w:rsidRPr="005F721E">
              <w:rPr>
                <w:rFonts w:ascii="Times New Roman" w:hAnsi="Times New Roman"/>
                <w:sz w:val="20"/>
                <w:szCs w:val="20"/>
              </w:rPr>
              <w:t>māju apbūve (</w:t>
            </w:r>
            <w:hyperlink r:id="rId38" w:history="1">
              <w:r w:rsidRPr="005F721E">
                <w:rPr>
                  <w:rStyle w:val="Hyperlink"/>
                  <w:rFonts w:ascii="Times New Roman" w:hAnsi="Times New Roman"/>
                  <w:sz w:val="20"/>
                  <w:szCs w:val="20"/>
                </w:rPr>
                <w:t>http://www.olaine.lv/</w:t>
              </w:r>
            </w:hyperlink>
            <w:r w:rsidRPr="005F721E">
              <w:rPr>
                <w:rStyle w:val="Hyperlink"/>
                <w:rFonts w:ascii="Times New Roman" w:hAnsi="Times New Roman"/>
                <w:sz w:val="20"/>
                <w:szCs w:val="20"/>
              </w:rPr>
              <w:t xml:space="preserve"> , https://geolatvija.lv/geo/tapis#document_23665</w:t>
            </w:r>
            <w:r w:rsidRPr="005E3C0B">
              <w:rPr>
                <w:rFonts w:ascii="Times New Roman" w:hAnsi="Times New Roman"/>
                <w:sz w:val="20"/>
                <w:szCs w:val="20"/>
              </w:rPr>
              <w:t>)</w:t>
            </w:r>
          </w:p>
        </w:tc>
      </w:tr>
      <w:tr w:rsidR="003F020B" w:rsidRPr="005E3C0B" w14:paraId="7D2C7B00" w14:textId="77777777" w:rsidTr="0057488D">
        <w:tc>
          <w:tcPr>
            <w:tcW w:w="763" w:type="dxa"/>
          </w:tcPr>
          <w:p w14:paraId="488EF62E"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2.2. </w:t>
            </w:r>
          </w:p>
        </w:tc>
        <w:tc>
          <w:tcPr>
            <w:tcW w:w="2351" w:type="dxa"/>
          </w:tcPr>
          <w:p w14:paraId="2F872E4F" w14:textId="77777777" w:rsidR="003F02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Nekustamā īpašuma </w:t>
            </w:r>
          </w:p>
          <w:p w14:paraId="7008603E" w14:textId="77777777" w:rsidR="003F020B" w:rsidRPr="005E3C0B" w:rsidRDefault="003F020B" w:rsidP="0057488D">
            <w:pPr>
              <w:ind w:right="-766"/>
              <w:jc w:val="both"/>
              <w:rPr>
                <w:rFonts w:ascii="Times New Roman" w:hAnsi="Times New Roman"/>
                <w:sz w:val="20"/>
                <w:szCs w:val="20"/>
              </w:rPr>
            </w:pPr>
            <w:r>
              <w:rPr>
                <w:rFonts w:ascii="Times New Roman" w:hAnsi="Times New Roman"/>
                <w:sz w:val="20"/>
                <w:szCs w:val="20"/>
              </w:rPr>
              <w:t>s</w:t>
            </w:r>
            <w:r w:rsidRPr="005E3C0B">
              <w:rPr>
                <w:rFonts w:ascii="Times New Roman" w:hAnsi="Times New Roman"/>
                <w:sz w:val="20"/>
                <w:szCs w:val="20"/>
              </w:rPr>
              <w:t xml:space="preserve">astāvs </w:t>
            </w:r>
          </w:p>
        </w:tc>
        <w:tc>
          <w:tcPr>
            <w:tcW w:w="6095" w:type="dxa"/>
          </w:tcPr>
          <w:p w14:paraId="0C6118AC" w14:textId="77777777" w:rsidR="003F020B" w:rsidRPr="00502FCD" w:rsidRDefault="003F020B" w:rsidP="0057488D">
            <w:pPr>
              <w:jc w:val="both"/>
              <w:rPr>
                <w:rFonts w:ascii="Times New Roman" w:hAnsi="Times New Roman"/>
                <w:sz w:val="20"/>
                <w:szCs w:val="20"/>
              </w:rPr>
            </w:pPr>
            <w:r>
              <w:rPr>
                <w:rFonts w:ascii="Times New Roman" w:hAnsi="Times New Roman"/>
                <w:sz w:val="20"/>
                <w:szCs w:val="20"/>
              </w:rPr>
              <w:t xml:space="preserve">Zemesgabals ar </w:t>
            </w:r>
            <w:r w:rsidRPr="006E2AA2">
              <w:rPr>
                <w:rFonts w:ascii="Times New Roman" w:hAnsi="Times New Roman"/>
                <w:sz w:val="20"/>
                <w:szCs w:val="20"/>
              </w:rPr>
              <w:t xml:space="preserve"> </w:t>
            </w:r>
            <w:r w:rsidRPr="00284576">
              <w:rPr>
                <w:rFonts w:ascii="Times New Roman" w:hAnsi="Times New Roman"/>
                <w:sz w:val="20"/>
                <w:szCs w:val="20"/>
              </w:rPr>
              <w:t>kadastra apzīmējum</w:t>
            </w:r>
            <w:r>
              <w:rPr>
                <w:rFonts w:ascii="Times New Roman" w:hAnsi="Times New Roman"/>
                <w:sz w:val="20"/>
                <w:szCs w:val="20"/>
              </w:rPr>
              <w:t xml:space="preserve">u </w:t>
            </w:r>
            <w:r w:rsidRPr="00284576">
              <w:rPr>
                <w:rFonts w:ascii="Times New Roman" w:hAnsi="Times New Roman"/>
                <w:sz w:val="20"/>
                <w:szCs w:val="20"/>
              </w:rPr>
              <w:t xml:space="preserve"> </w:t>
            </w:r>
            <w:r w:rsidRPr="00606B5F">
              <w:rPr>
                <w:rFonts w:ascii="Times New Roman" w:hAnsi="Times New Roman"/>
                <w:sz w:val="20"/>
                <w:szCs w:val="20"/>
              </w:rPr>
              <w:t>8080 021 080</w:t>
            </w:r>
            <w:r>
              <w:rPr>
                <w:rFonts w:ascii="Times New Roman" w:hAnsi="Times New Roman"/>
                <w:sz w:val="20"/>
                <w:szCs w:val="20"/>
              </w:rPr>
              <w:t>7</w:t>
            </w:r>
            <w:r w:rsidRPr="00606B5F">
              <w:rPr>
                <w:rFonts w:ascii="Times New Roman" w:hAnsi="Times New Roman"/>
                <w:sz w:val="20"/>
                <w:szCs w:val="20"/>
              </w:rPr>
              <w:t>, 0.0</w:t>
            </w:r>
            <w:r>
              <w:rPr>
                <w:rFonts w:ascii="Times New Roman" w:hAnsi="Times New Roman"/>
                <w:sz w:val="20"/>
                <w:szCs w:val="20"/>
              </w:rPr>
              <w:t>723</w:t>
            </w:r>
            <w:r w:rsidRPr="00606B5F">
              <w:rPr>
                <w:rFonts w:ascii="Times New Roman" w:hAnsi="Times New Roman"/>
                <w:sz w:val="20"/>
                <w:szCs w:val="20"/>
              </w:rPr>
              <w:t xml:space="preserve"> ha platībā </w:t>
            </w:r>
          </w:p>
          <w:p w14:paraId="03FC3290" w14:textId="77777777" w:rsidR="003F020B" w:rsidRPr="005E3C0B" w:rsidRDefault="003F020B" w:rsidP="0057488D">
            <w:pPr>
              <w:jc w:val="both"/>
              <w:rPr>
                <w:rFonts w:ascii="Times New Roman" w:hAnsi="Times New Roman"/>
                <w:sz w:val="20"/>
                <w:szCs w:val="20"/>
              </w:rPr>
            </w:pPr>
            <w:r w:rsidRPr="00502FCD">
              <w:rPr>
                <w:rFonts w:ascii="Times New Roman" w:hAnsi="Times New Roman"/>
                <w:sz w:val="20"/>
                <w:szCs w:val="20"/>
              </w:rPr>
              <w:t xml:space="preserve"> (Kadastra numurs: </w:t>
            </w:r>
            <w:r w:rsidRPr="0016290D">
              <w:rPr>
                <w:rFonts w:ascii="Times New Roman" w:hAnsi="Times New Roman"/>
                <w:sz w:val="20"/>
                <w:szCs w:val="20"/>
              </w:rPr>
              <w:t>8080 021 080</w:t>
            </w:r>
            <w:r>
              <w:rPr>
                <w:rFonts w:ascii="Times New Roman" w:hAnsi="Times New Roman"/>
                <w:sz w:val="20"/>
                <w:szCs w:val="20"/>
              </w:rPr>
              <w:t>7</w:t>
            </w:r>
            <w:r w:rsidRPr="00502FCD">
              <w:rPr>
                <w:rFonts w:ascii="Times New Roman" w:hAnsi="Times New Roman"/>
                <w:sz w:val="20"/>
                <w:szCs w:val="20"/>
              </w:rPr>
              <w:t>)</w:t>
            </w:r>
            <w:r w:rsidRPr="002C30B6">
              <w:rPr>
                <w:rFonts w:ascii="Times New Roman" w:hAnsi="Times New Roman"/>
                <w:sz w:val="20"/>
                <w:szCs w:val="20"/>
              </w:rPr>
              <w:t xml:space="preserve"> </w:t>
            </w:r>
          </w:p>
        </w:tc>
      </w:tr>
      <w:tr w:rsidR="003F020B" w:rsidRPr="005E3C0B" w14:paraId="5F335EE3" w14:textId="77777777" w:rsidTr="0057488D">
        <w:tc>
          <w:tcPr>
            <w:tcW w:w="763" w:type="dxa"/>
          </w:tcPr>
          <w:p w14:paraId="2E77B426"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2.3. </w:t>
            </w:r>
          </w:p>
        </w:tc>
        <w:tc>
          <w:tcPr>
            <w:tcW w:w="2351" w:type="dxa"/>
          </w:tcPr>
          <w:p w14:paraId="4146E71A"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Īpašuma tiesības</w:t>
            </w:r>
          </w:p>
        </w:tc>
        <w:tc>
          <w:tcPr>
            <w:tcW w:w="6095" w:type="dxa"/>
          </w:tcPr>
          <w:p w14:paraId="581CAD5B" w14:textId="77777777" w:rsidR="003F020B" w:rsidRPr="005E3C0B" w:rsidRDefault="003F020B" w:rsidP="0057488D">
            <w:pPr>
              <w:jc w:val="both"/>
              <w:rPr>
                <w:rFonts w:ascii="Times New Roman" w:hAnsi="Times New Roman"/>
                <w:sz w:val="20"/>
                <w:szCs w:val="20"/>
                <w:lang w:eastAsia="lv-LV"/>
              </w:rPr>
            </w:pPr>
            <w:r>
              <w:rPr>
                <w:rFonts w:ascii="Times New Roman" w:hAnsi="Times New Roman"/>
                <w:sz w:val="20"/>
                <w:szCs w:val="20"/>
                <w:lang w:eastAsia="lv-LV"/>
              </w:rPr>
              <w:t>I</w:t>
            </w:r>
            <w:r w:rsidRPr="005E3C0B">
              <w:rPr>
                <w:rFonts w:ascii="Times New Roman" w:hAnsi="Times New Roman"/>
                <w:sz w:val="20"/>
                <w:szCs w:val="20"/>
                <w:lang w:eastAsia="lv-LV"/>
              </w:rPr>
              <w:t xml:space="preserve">erakstītas </w:t>
            </w:r>
            <w:r>
              <w:rPr>
                <w:rFonts w:ascii="Times New Roman" w:hAnsi="Times New Roman"/>
                <w:sz w:val="20"/>
                <w:szCs w:val="20"/>
                <w:lang w:eastAsia="lv-LV"/>
              </w:rPr>
              <w:t xml:space="preserve"> </w:t>
            </w:r>
            <w:r w:rsidRPr="008A6F75">
              <w:rPr>
                <w:rFonts w:ascii="Times New Roman" w:hAnsi="Times New Roman"/>
                <w:sz w:val="20"/>
                <w:szCs w:val="20"/>
                <w:lang w:eastAsia="lv-LV"/>
              </w:rPr>
              <w:t xml:space="preserve">Rīgas rajona tiesas Zemesgrāmatu nodaļas, Olaines pagasta zemesgrāmatas nodalījumā </w:t>
            </w:r>
            <w:r w:rsidRPr="00606B5F">
              <w:rPr>
                <w:rFonts w:ascii="Times New Roman" w:hAnsi="Times New Roman"/>
                <w:sz w:val="20"/>
                <w:szCs w:val="20"/>
                <w:lang w:eastAsia="lv-LV"/>
              </w:rPr>
              <w:t xml:space="preserve">Nr. </w:t>
            </w:r>
            <w:r w:rsidRPr="003F26AD">
              <w:rPr>
                <w:rFonts w:ascii="Times New Roman" w:hAnsi="Times New Roman"/>
                <w:sz w:val="20"/>
                <w:szCs w:val="20"/>
                <w:lang w:eastAsia="lv-LV"/>
              </w:rPr>
              <w:t xml:space="preserve">100000612423, Kadastra numurs: 80800210807, adrese/atrašanās vieta: "Ceriņi M 190", </w:t>
            </w:r>
            <w:proofErr w:type="spellStart"/>
            <w:r w:rsidRPr="003F26AD">
              <w:rPr>
                <w:rFonts w:ascii="Times New Roman" w:hAnsi="Times New Roman"/>
                <w:sz w:val="20"/>
                <w:szCs w:val="20"/>
                <w:lang w:eastAsia="lv-LV"/>
              </w:rPr>
              <w:t>Jāņupe</w:t>
            </w:r>
            <w:proofErr w:type="spellEnd"/>
            <w:r w:rsidRPr="003F26AD">
              <w:rPr>
                <w:rFonts w:ascii="Times New Roman" w:hAnsi="Times New Roman"/>
                <w:sz w:val="20"/>
                <w:szCs w:val="20"/>
                <w:lang w:eastAsia="lv-LV"/>
              </w:rPr>
              <w:t>, Olaines pag., Olaines nov.  Žurnāls Nr. 300005336559, lēmums 19.04.2021.</w:t>
            </w:r>
          </w:p>
        </w:tc>
      </w:tr>
      <w:tr w:rsidR="003F020B" w:rsidRPr="005E3C0B" w14:paraId="2AC75A2F" w14:textId="77777777" w:rsidTr="0057488D">
        <w:tc>
          <w:tcPr>
            <w:tcW w:w="763" w:type="dxa"/>
          </w:tcPr>
          <w:p w14:paraId="50CC1AB5" w14:textId="77777777" w:rsidR="003F020B" w:rsidRPr="009970CA" w:rsidRDefault="003F020B" w:rsidP="003F020B">
            <w:pPr>
              <w:pStyle w:val="NoSpacing"/>
              <w:numPr>
                <w:ilvl w:val="1"/>
                <w:numId w:val="28"/>
              </w:numPr>
            </w:pPr>
            <w:r>
              <w:lastRenderedPageBreak/>
              <w:t xml:space="preserve"> </w:t>
            </w:r>
          </w:p>
        </w:tc>
        <w:tc>
          <w:tcPr>
            <w:tcW w:w="2351" w:type="dxa"/>
          </w:tcPr>
          <w:p w14:paraId="41296F57" w14:textId="77777777" w:rsidR="003F020B" w:rsidRDefault="003F020B" w:rsidP="0057488D">
            <w:pPr>
              <w:ind w:right="-766"/>
              <w:jc w:val="both"/>
              <w:rPr>
                <w:rFonts w:ascii="Times New Roman" w:hAnsi="Times New Roman"/>
                <w:sz w:val="20"/>
                <w:szCs w:val="20"/>
              </w:rPr>
            </w:pPr>
            <w:r>
              <w:rPr>
                <w:rFonts w:ascii="Times New Roman" w:hAnsi="Times New Roman"/>
                <w:sz w:val="20"/>
                <w:szCs w:val="20"/>
              </w:rPr>
              <w:t xml:space="preserve">Nekustamā īpašuma </w:t>
            </w:r>
          </w:p>
          <w:p w14:paraId="6DA1316C" w14:textId="77777777" w:rsidR="003F020B" w:rsidRPr="005E3C0B" w:rsidRDefault="003F020B" w:rsidP="0057488D">
            <w:pPr>
              <w:jc w:val="both"/>
              <w:rPr>
                <w:rFonts w:ascii="Times New Roman" w:hAnsi="Times New Roman"/>
                <w:sz w:val="20"/>
                <w:szCs w:val="20"/>
              </w:rPr>
            </w:pPr>
            <w:r>
              <w:rPr>
                <w:rFonts w:ascii="Times New Roman" w:hAnsi="Times New Roman"/>
                <w:sz w:val="20"/>
                <w:szCs w:val="20"/>
              </w:rPr>
              <w:t xml:space="preserve">stāvoklis dabā un dokumenti </w:t>
            </w:r>
          </w:p>
        </w:tc>
        <w:tc>
          <w:tcPr>
            <w:tcW w:w="6095" w:type="dxa"/>
          </w:tcPr>
          <w:p w14:paraId="5BF1EDC0" w14:textId="77777777" w:rsidR="003F020B" w:rsidRDefault="003F020B" w:rsidP="0057488D">
            <w:pPr>
              <w:jc w:val="both"/>
              <w:rPr>
                <w:rFonts w:ascii="Times New Roman" w:hAnsi="Times New Roman"/>
                <w:sz w:val="20"/>
                <w:szCs w:val="20"/>
                <w:lang w:eastAsia="lv-LV"/>
              </w:rPr>
            </w:pPr>
            <w:r w:rsidRPr="009970CA">
              <w:rPr>
                <w:rFonts w:ascii="Times New Roman" w:hAnsi="Times New Roman"/>
                <w:sz w:val="20"/>
                <w:szCs w:val="20"/>
                <w:lang w:eastAsia="lv-LV"/>
              </w:rPr>
              <w:t xml:space="preserve">Iepazīties ar Nekustamo īpašumu-zemesgabalu, tā tehniskajiem rādītājiem – dokumentiem, kuri raksturo pārdodamo objektu un ir izsoles rīkotāja rīcībā, iepriekš sazinoties ar Olaines novada pašvaldības </w:t>
            </w:r>
            <w:r>
              <w:rPr>
                <w:rFonts w:ascii="Times New Roman" w:hAnsi="Times New Roman"/>
                <w:sz w:val="20"/>
                <w:szCs w:val="20"/>
                <w:lang w:eastAsia="lv-LV"/>
              </w:rPr>
              <w:t xml:space="preserve">Īpašuma un juridiskās nodaļas </w:t>
            </w:r>
            <w:r w:rsidRPr="009970CA">
              <w:rPr>
                <w:rFonts w:ascii="Times New Roman" w:hAnsi="Times New Roman"/>
                <w:sz w:val="20"/>
                <w:szCs w:val="20"/>
                <w:lang w:eastAsia="lv-LV"/>
              </w:rPr>
              <w:t xml:space="preserve">speciālisti nekustamo īpašumu pārvaldīšanā </w:t>
            </w:r>
          </w:p>
          <w:p w14:paraId="6B3ABFC8" w14:textId="77777777" w:rsidR="003F020B" w:rsidRDefault="003F020B" w:rsidP="0057488D">
            <w:pPr>
              <w:jc w:val="both"/>
              <w:rPr>
                <w:rFonts w:ascii="Times New Roman" w:hAnsi="Times New Roman"/>
                <w:b/>
                <w:bCs/>
                <w:sz w:val="20"/>
                <w:szCs w:val="20"/>
                <w:lang w:eastAsia="lv-LV"/>
              </w:rPr>
            </w:pPr>
            <w:r w:rsidRPr="007E0E75">
              <w:rPr>
                <w:rFonts w:ascii="Times New Roman" w:hAnsi="Times New Roman"/>
                <w:b/>
                <w:bCs/>
                <w:sz w:val="20"/>
                <w:szCs w:val="20"/>
                <w:lang w:eastAsia="lv-LV"/>
              </w:rPr>
              <w:t xml:space="preserve">Inesi Celmu, </w:t>
            </w:r>
          </w:p>
          <w:p w14:paraId="47DC3E1D" w14:textId="77777777" w:rsidR="003F020B" w:rsidRPr="007E0E75" w:rsidRDefault="003F020B" w:rsidP="0057488D">
            <w:pPr>
              <w:jc w:val="both"/>
              <w:rPr>
                <w:rFonts w:ascii="Times New Roman" w:hAnsi="Times New Roman"/>
                <w:b/>
                <w:bCs/>
                <w:sz w:val="20"/>
                <w:szCs w:val="20"/>
                <w:lang w:eastAsia="lv-LV"/>
              </w:rPr>
            </w:pPr>
            <w:r w:rsidRPr="007E0E75">
              <w:rPr>
                <w:rFonts w:ascii="Times New Roman" w:hAnsi="Times New Roman"/>
                <w:b/>
                <w:bCs/>
                <w:sz w:val="20"/>
                <w:szCs w:val="20"/>
                <w:lang w:eastAsia="lv-LV"/>
              </w:rPr>
              <w:t xml:space="preserve">tālrunis  +371 2515 5040, </w:t>
            </w:r>
          </w:p>
          <w:p w14:paraId="6747AC15" w14:textId="77777777" w:rsidR="003F020B" w:rsidRPr="007E0E75" w:rsidRDefault="003F020B" w:rsidP="0057488D">
            <w:pPr>
              <w:jc w:val="both"/>
              <w:rPr>
                <w:rFonts w:ascii="Times New Roman" w:hAnsi="Times New Roman"/>
                <w:sz w:val="20"/>
                <w:szCs w:val="20"/>
                <w:lang w:eastAsia="lv-LV"/>
              </w:rPr>
            </w:pPr>
            <w:r w:rsidRPr="007E0E75">
              <w:rPr>
                <w:rFonts w:ascii="Times New Roman" w:hAnsi="Times New Roman"/>
                <w:b/>
                <w:bCs/>
                <w:sz w:val="20"/>
                <w:szCs w:val="20"/>
                <w:lang w:eastAsia="lv-LV"/>
              </w:rPr>
              <w:t xml:space="preserve">e-pasts: </w:t>
            </w:r>
            <w:hyperlink r:id="rId39" w:history="1">
              <w:r w:rsidRPr="007E0E75">
                <w:rPr>
                  <w:rStyle w:val="Hyperlink"/>
                  <w:rFonts w:ascii="Times New Roman" w:hAnsi="Times New Roman"/>
                  <w:b/>
                  <w:bCs/>
                  <w:sz w:val="20"/>
                  <w:szCs w:val="20"/>
                  <w:lang w:eastAsia="lv-LV"/>
                </w:rPr>
                <w:t>inese.celma@olaine.lv</w:t>
              </w:r>
            </w:hyperlink>
            <w:r w:rsidRPr="007E0E75">
              <w:rPr>
                <w:rFonts w:ascii="Times New Roman" w:hAnsi="Times New Roman"/>
                <w:sz w:val="20"/>
                <w:szCs w:val="20"/>
                <w:lang w:eastAsia="lv-LV"/>
              </w:rPr>
              <w:t xml:space="preserve">  </w:t>
            </w:r>
          </w:p>
          <w:p w14:paraId="43A1A1C2" w14:textId="77777777" w:rsidR="003F020B" w:rsidRDefault="003F020B" w:rsidP="0057488D">
            <w:pPr>
              <w:jc w:val="both"/>
              <w:rPr>
                <w:rFonts w:ascii="Times New Roman" w:hAnsi="Times New Roman"/>
                <w:sz w:val="20"/>
                <w:szCs w:val="20"/>
                <w:lang w:eastAsia="lv-LV"/>
              </w:rPr>
            </w:pPr>
          </w:p>
        </w:tc>
      </w:tr>
    </w:tbl>
    <w:p w14:paraId="3CDB7439" w14:textId="77777777" w:rsidR="003F020B" w:rsidRPr="005E3C0B" w:rsidRDefault="003F020B" w:rsidP="003F020B">
      <w:pPr>
        <w:spacing w:after="0" w:line="240" w:lineRule="auto"/>
        <w:ind w:right="-766"/>
        <w:jc w:val="both"/>
        <w:rPr>
          <w:rFonts w:ascii="Times New Roman" w:hAnsi="Times New Roman"/>
          <w:sz w:val="20"/>
          <w:szCs w:val="20"/>
          <w:lang w:eastAsia="lv-LV"/>
        </w:rPr>
      </w:pPr>
    </w:p>
    <w:p w14:paraId="4A067C8F" w14:textId="77777777" w:rsidR="003F020B" w:rsidRPr="005E3C0B" w:rsidRDefault="003F020B" w:rsidP="003F020B">
      <w:pPr>
        <w:numPr>
          <w:ilvl w:val="0"/>
          <w:numId w:val="25"/>
        </w:numPr>
        <w:suppressAutoHyphens/>
        <w:spacing w:after="0" w:line="240" w:lineRule="auto"/>
        <w:ind w:right="-766"/>
        <w:jc w:val="center"/>
        <w:rPr>
          <w:rFonts w:ascii="Times New Roman" w:hAnsi="Times New Roman"/>
          <w:b/>
          <w:bCs/>
          <w:sz w:val="20"/>
          <w:szCs w:val="20"/>
          <w:lang w:eastAsia="lv-LV"/>
        </w:rPr>
      </w:pPr>
      <w:r w:rsidRPr="005E3C0B">
        <w:rPr>
          <w:rFonts w:ascii="Times New Roman" w:hAnsi="Times New Roman"/>
          <w:b/>
          <w:bCs/>
          <w:sz w:val="20"/>
          <w:szCs w:val="20"/>
          <w:lang w:eastAsia="lv-LV"/>
        </w:rPr>
        <w:t>Izsoles dalībnieki</w:t>
      </w:r>
    </w:p>
    <w:p w14:paraId="75E54938" w14:textId="77777777" w:rsidR="003F020B" w:rsidRPr="005E3C0B" w:rsidRDefault="003F020B" w:rsidP="003F020B">
      <w:pPr>
        <w:spacing w:after="0" w:line="240" w:lineRule="auto"/>
        <w:ind w:left="360" w:right="-766"/>
        <w:rPr>
          <w:rFonts w:ascii="Times New Roman" w:hAnsi="Times New Roman"/>
          <w:sz w:val="20"/>
          <w:szCs w:val="20"/>
          <w:lang w:eastAsia="lv-LV"/>
        </w:rPr>
      </w:pPr>
    </w:p>
    <w:tbl>
      <w:tblPr>
        <w:tblStyle w:val="TableGrid"/>
        <w:tblW w:w="9243" w:type="dxa"/>
        <w:tblInd w:w="-34" w:type="dxa"/>
        <w:tblLook w:val="04A0" w:firstRow="1" w:lastRow="0" w:firstColumn="1" w:lastColumn="0" w:noHBand="0" w:noVBand="1"/>
      </w:tblPr>
      <w:tblGrid>
        <w:gridCol w:w="788"/>
        <w:gridCol w:w="2360"/>
        <w:gridCol w:w="6095"/>
      </w:tblGrid>
      <w:tr w:rsidR="003F020B" w:rsidRPr="005E3C0B" w14:paraId="310412A8" w14:textId="77777777" w:rsidTr="0057488D">
        <w:tc>
          <w:tcPr>
            <w:tcW w:w="788" w:type="dxa"/>
          </w:tcPr>
          <w:p w14:paraId="7836F049" w14:textId="77777777" w:rsidR="003F020B" w:rsidRPr="005E3C0B" w:rsidRDefault="003F020B" w:rsidP="0057488D">
            <w:pPr>
              <w:ind w:right="-766"/>
              <w:rPr>
                <w:rFonts w:ascii="Times New Roman" w:hAnsi="Times New Roman"/>
                <w:sz w:val="20"/>
                <w:szCs w:val="20"/>
                <w:lang w:eastAsia="lv-LV"/>
              </w:rPr>
            </w:pPr>
            <w:r w:rsidRPr="005E3C0B">
              <w:rPr>
                <w:rFonts w:ascii="Times New Roman" w:hAnsi="Times New Roman"/>
                <w:sz w:val="20"/>
                <w:szCs w:val="20"/>
                <w:lang w:eastAsia="lv-LV"/>
              </w:rPr>
              <w:t>3.1.</w:t>
            </w:r>
          </w:p>
        </w:tc>
        <w:tc>
          <w:tcPr>
            <w:tcW w:w="2360" w:type="dxa"/>
          </w:tcPr>
          <w:p w14:paraId="6EAD25F7" w14:textId="77777777" w:rsidR="003F02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Par izsoles dalībnieku </w:t>
            </w:r>
          </w:p>
          <w:p w14:paraId="039661E8"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var būt </w:t>
            </w:r>
          </w:p>
        </w:tc>
        <w:tc>
          <w:tcPr>
            <w:tcW w:w="6095" w:type="dxa"/>
          </w:tcPr>
          <w:p w14:paraId="3B36A76C" w14:textId="77777777" w:rsidR="003F020B" w:rsidRPr="005F721E" w:rsidRDefault="003F020B" w:rsidP="0057488D">
            <w:pPr>
              <w:jc w:val="both"/>
              <w:rPr>
                <w:rFonts w:ascii="Times New Roman" w:hAnsi="Times New Roman"/>
                <w:sz w:val="20"/>
                <w:szCs w:val="20"/>
                <w:lang w:eastAsia="lv-LV"/>
              </w:rPr>
            </w:pPr>
            <w:r w:rsidRPr="005F721E">
              <w:rPr>
                <w:rFonts w:ascii="Times New Roman" w:hAnsi="Times New Roman"/>
                <w:sz w:val="20"/>
                <w:szCs w:val="20"/>
                <w:lang w:eastAsia="lv-LV"/>
              </w:rPr>
              <w:t xml:space="preserve">Par izsoles dalībnieku var kļūt jebkura fiziska vai juridiska persona, kurai ir tiesības saskaņā ar spēkā esošiem normatīvajiem aktiem iegūt savā īpašumā nekustamo īpašumu, kura līdz reģistrācijas brīdim ir iemaksājusi Izsoles noteikumu 1.5.punktā noteikto nodrošinājumu un autorizēta dalībai izsolē, un kurai nav Valsts ieņēmumu dienesta administrēto nodokļu (nodevu) parādu Latvijas Republikā, vai valstī, kurā tā reģistrēta, tajā skaitā valsts sociālās apdrošināšanas iemaksu parādi, kas kopumā pārsniedz 150 EUR (viens simts piecdesmit </w:t>
            </w:r>
            <w:proofErr w:type="spellStart"/>
            <w:r w:rsidRPr="005F721E">
              <w:rPr>
                <w:rFonts w:ascii="Times New Roman" w:hAnsi="Times New Roman"/>
                <w:sz w:val="20"/>
                <w:szCs w:val="20"/>
                <w:lang w:eastAsia="lv-LV"/>
              </w:rPr>
              <w:t>euro</w:t>
            </w:r>
            <w:proofErr w:type="spellEnd"/>
            <w:r w:rsidRPr="005F721E">
              <w:rPr>
                <w:rFonts w:ascii="Times New Roman" w:hAnsi="Times New Roman"/>
                <w:sz w:val="20"/>
                <w:szCs w:val="20"/>
                <w:lang w:eastAsia="lv-LV"/>
              </w:rPr>
              <w:t>), kā arī maksājumu (nodokļi, nomas maksājumi utt.) parādu attiecībā pret Pašvaldību.</w:t>
            </w:r>
          </w:p>
          <w:p w14:paraId="3AC19F2B" w14:textId="77777777" w:rsidR="003F020B" w:rsidRPr="00396BA7" w:rsidRDefault="003F020B" w:rsidP="0057488D">
            <w:pPr>
              <w:jc w:val="both"/>
              <w:rPr>
                <w:rFonts w:ascii="Times New Roman" w:hAnsi="Times New Roman"/>
                <w:sz w:val="20"/>
                <w:szCs w:val="20"/>
                <w:lang w:eastAsia="lv-LV"/>
              </w:rPr>
            </w:pPr>
            <w:r w:rsidRPr="005F721E">
              <w:rPr>
                <w:rFonts w:ascii="Times New Roman" w:hAnsi="Times New Roman"/>
                <w:sz w:val="20"/>
                <w:szCs w:val="20"/>
                <w:lang w:eastAsia="lv-LV"/>
              </w:rPr>
              <w:t>*</w:t>
            </w:r>
            <w:r w:rsidRPr="005F721E">
              <w:rPr>
                <w:rFonts w:ascii="Times New Roman" w:hAnsi="Times New Roman"/>
                <w:b/>
                <w:bCs/>
                <w:sz w:val="20"/>
                <w:szCs w:val="20"/>
                <w:lang w:eastAsia="lv-LV"/>
              </w:rPr>
              <w:t>Izsoles dalībnieks un nodrošinājuma maksātājs ir viena persona</w:t>
            </w:r>
            <w:r w:rsidRPr="00396BA7">
              <w:rPr>
                <w:rFonts w:ascii="Times New Roman" w:hAnsi="Times New Roman"/>
                <w:sz w:val="20"/>
                <w:szCs w:val="20"/>
                <w:lang w:eastAsia="lv-LV"/>
              </w:rPr>
              <w:t>.</w:t>
            </w:r>
          </w:p>
        </w:tc>
      </w:tr>
      <w:tr w:rsidR="003F020B" w:rsidRPr="005E3C0B" w14:paraId="5452B394" w14:textId="77777777" w:rsidTr="0057488D">
        <w:tc>
          <w:tcPr>
            <w:tcW w:w="788" w:type="dxa"/>
          </w:tcPr>
          <w:p w14:paraId="044C8F4D" w14:textId="77777777" w:rsidR="003F020B" w:rsidRPr="005E3C0B" w:rsidRDefault="003F020B" w:rsidP="0057488D">
            <w:pPr>
              <w:ind w:right="-766"/>
              <w:rPr>
                <w:rFonts w:ascii="Times New Roman" w:hAnsi="Times New Roman"/>
                <w:sz w:val="20"/>
                <w:szCs w:val="20"/>
                <w:lang w:eastAsia="lv-LV"/>
              </w:rPr>
            </w:pPr>
            <w:r w:rsidRPr="005E3C0B">
              <w:rPr>
                <w:rFonts w:ascii="Times New Roman" w:hAnsi="Times New Roman"/>
                <w:sz w:val="20"/>
                <w:szCs w:val="20"/>
                <w:lang w:eastAsia="lv-LV"/>
              </w:rPr>
              <w:t>3.2.</w:t>
            </w:r>
          </w:p>
        </w:tc>
        <w:tc>
          <w:tcPr>
            <w:tcW w:w="2360" w:type="dxa"/>
          </w:tcPr>
          <w:p w14:paraId="08222F67"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rPr>
              <w:t>Par izsoles dalībniekiem nevar būt persona:</w:t>
            </w:r>
          </w:p>
        </w:tc>
        <w:tc>
          <w:tcPr>
            <w:tcW w:w="6095" w:type="dxa"/>
          </w:tcPr>
          <w:p w14:paraId="22813F43" w14:textId="77777777" w:rsidR="003F020B" w:rsidRPr="004B6C54" w:rsidRDefault="003F020B" w:rsidP="003F020B">
            <w:pPr>
              <w:pStyle w:val="ListParagraph"/>
              <w:numPr>
                <w:ilvl w:val="2"/>
                <w:numId w:val="26"/>
              </w:numPr>
              <w:rPr>
                <w:rFonts w:ascii="Times New Roman" w:hAnsi="Times New Roman"/>
                <w:sz w:val="20"/>
                <w:szCs w:val="20"/>
              </w:rPr>
            </w:pPr>
            <w:r w:rsidRPr="005E3C0B">
              <w:rPr>
                <w:rFonts w:ascii="Times New Roman" w:hAnsi="Times New Roman"/>
                <w:sz w:val="20"/>
                <w:szCs w:val="20"/>
              </w:rPr>
              <w:t xml:space="preserve">ar kurām Olaines novada pašvaldība </w:t>
            </w:r>
            <w:r>
              <w:rPr>
                <w:rFonts w:ascii="Times New Roman" w:hAnsi="Times New Roman"/>
                <w:sz w:val="20"/>
                <w:szCs w:val="20"/>
              </w:rPr>
              <w:t>izbeigusi</w:t>
            </w:r>
            <w:r w:rsidRPr="005E3C0B">
              <w:rPr>
                <w:rFonts w:ascii="Times New Roman" w:hAnsi="Times New Roman"/>
                <w:sz w:val="20"/>
                <w:szCs w:val="20"/>
              </w:rPr>
              <w:t xml:space="preserve"> jebkādu līgumu šīs </w:t>
            </w:r>
            <w:r w:rsidRPr="004B6C54">
              <w:rPr>
                <w:rFonts w:ascii="Times New Roman" w:hAnsi="Times New Roman"/>
                <w:sz w:val="20"/>
                <w:szCs w:val="20"/>
              </w:rPr>
              <w:t>personas rīcības dēļ;</w:t>
            </w:r>
          </w:p>
          <w:p w14:paraId="5364B3B2" w14:textId="77777777" w:rsidR="003F020B" w:rsidRPr="005E3C0B" w:rsidRDefault="003F020B" w:rsidP="003F020B">
            <w:pPr>
              <w:pStyle w:val="ListParagraph"/>
              <w:numPr>
                <w:ilvl w:val="2"/>
                <w:numId w:val="26"/>
              </w:numPr>
              <w:rPr>
                <w:rFonts w:ascii="Times New Roman" w:hAnsi="Times New Roman"/>
                <w:sz w:val="20"/>
                <w:szCs w:val="20"/>
              </w:rPr>
            </w:pPr>
            <w:r w:rsidRPr="005E3C0B">
              <w:rPr>
                <w:rFonts w:ascii="Times New Roman" w:hAnsi="Times New Roman"/>
                <w:sz w:val="20"/>
                <w:szCs w:val="20"/>
              </w:rPr>
              <w:t>kuras ir Olaines novada pašvaldības parādnieki saskaņā ar citām līgumattiecībām;</w:t>
            </w:r>
          </w:p>
          <w:p w14:paraId="594EA302" w14:textId="77777777" w:rsidR="003F020B" w:rsidRPr="006E2AA2" w:rsidRDefault="003F020B" w:rsidP="003F020B">
            <w:pPr>
              <w:pStyle w:val="ListParagraph"/>
              <w:numPr>
                <w:ilvl w:val="2"/>
                <w:numId w:val="26"/>
              </w:numPr>
              <w:rPr>
                <w:rFonts w:ascii="Times New Roman" w:hAnsi="Times New Roman"/>
                <w:sz w:val="20"/>
                <w:szCs w:val="20"/>
              </w:rPr>
            </w:pPr>
            <w:r w:rsidRPr="005E3C0B">
              <w:rPr>
                <w:rFonts w:ascii="Times New Roman" w:hAnsi="Times New Roman"/>
                <w:sz w:val="20"/>
                <w:szCs w:val="20"/>
              </w:rPr>
              <w:t>pret kurām uzsākta tiesvedība par parāda piedziņu vai līgumsaistību</w:t>
            </w:r>
            <w:r>
              <w:rPr>
                <w:rFonts w:ascii="Times New Roman" w:hAnsi="Times New Roman"/>
                <w:sz w:val="20"/>
                <w:szCs w:val="20"/>
              </w:rPr>
              <w:t xml:space="preserve"> </w:t>
            </w:r>
            <w:r w:rsidRPr="006E2AA2">
              <w:rPr>
                <w:rFonts w:ascii="Times New Roman" w:hAnsi="Times New Roman"/>
                <w:sz w:val="20"/>
                <w:szCs w:val="20"/>
              </w:rPr>
              <w:t xml:space="preserve"> neizpildi</w:t>
            </w:r>
          </w:p>
          <w:p w14:paraId="38D05A6B" w14:textId="77777777" w:rsidR="003F020B" w:rsidRDefault="003F020B" w:rsidP="003F020B">
            <w:pPr>
              <w:pStyle w:val="ListParagraph"/>
              <w:numPr>
                <w:ilvl w:val="2"/>
                <w:numId w:val="26"/>
              </w:numPr>
              <w:rPr>
                <w:rFonts w:ascii="Times New Roman" w:hAnsi="Times New Roman"/>
                <w:sz w:val="20"/>
                <w:szCs w:val="20"/>
              </w:rPr>
            </w:pPr>
            <w:r w:rsidRPr="005E3C0B">
              <w:rPr>
                <w:rFonts w:ascii="Times New Roman" w:hAnsi="Times New Roman"/>
                <w:sz w:val="20"/>
                <w:szCs w:val="20"/>
              </w:rPr>
              <w:t xml:space="preserve">kura pasludināta maksātnespēja, uzsākts likvidācijas process, to </w:t>
            </w:r>
          </w:p>
          <w:p w14:paraId="2C299AC8" w14:textId="77777777" w:rsidR="003F020B" w:rsidRDefault="003F020B" w:rsidP="0057488D">
            <w:pPr>
              <w:pStyle w:val="ListParagraph"/>
              <w:rPr>
                <w:rFonts w:ascii="Times New Roman" w:hAnsi="Times New Roman"/>
                <w:sz w:val="20"/>
                <w:szCs w:val="20"/>
              </w:rPr>
            </w:pPr>
            <w:r w:rsidRPr="005E3C0B">
              <w:rPr>
                <w:rFonts w:ascii="Times New Roman" w:hAnsi="Times New Roman"/>
                <w:sz w:val="20"/>
                <w:szCs w:val="20"/>
              </w:rPr>
              <w:t>saimnieciskā darbība  apturēta vai pārtraukta, vai  uzsākta tiesvedība</w:t>
            </w:r>
            <w:r>
              <w:rPr>
                <w:rFonts w:ascii="Times New Roman" w:hAnsi="Times New Roman"/>
                <w:sz w:val="20"/>
                <w:szCs w:val="20"/>
              </w:rPr>
              <w:t xml:space="preserve"> </w:t>
            </w:r>
            <w:r w:rsidRPr="006E2AA2">
              <w:rPr>
                <w:rFonts w:ascii="Times New Roman" w:hAnsi="Times New Roman"/>
                <w:sz w:val="20"/>
                <w:szCs w:val="20"/>
              </w:rPr>
              <w:t>par darbības izbeigšanu, maksātnespēju vai bankrotu</w:t>
            </w:r>
            <w:r>
              <w:rPr>
                <w:rFonts w:ascii="Times New Roman" w:hAnsi="Times New Roman"/>
                <w:sz w:val="20"/>
                <w:szCs w:val="20"/>
              </w:rPr>
              <w:t>;</w:t>
            </w:r>
          </w:p>
          <w:p w14:paraId="5323B150" w14:textId="77777777" w:rsidR="003F020B" w:rsidRDefault="003F020B" w:rsidP="003F020B">
            <w:pPr>
              <w:pStyle w:val="ListParagraph"/>
              <w:numPr>
                <w:ilvl w:val="2"/>
                <w:numId w:val="26"/>
              </w:numPr>
              <w:rPr>
                <w:rFonts w:ascii="Times New Roman" w:hAnsi="Times New Roman"/>
                <w:sz w:val="20"/>
                <w:szCs w:val="20"/>
              </w:rPr>
            </w:pPr>
            <w:r w:rsidRPr="004B6C54">
              <w:rPr>
                <w:rFonts w:ascii="Times New Roman" w:hAnsi="Times New Roman"/>
                <w:sz w:val="20"/>
                <w:szCs w:val="20"/>
              </w:rPr>
              <w:t>kuras iepriekš ir izsolē nosolījusi  izsoles objektu, bet nav veikusi samaksu par nosolīto objektu un nav noslēgusi pirkuma līgumu</w:t>
            </w:r>
          </w:p>
          <w:p w14:paraId="1B562EEB" w14:textId="77777777" w:rsidR="003F020B" w:rsidRPr="00606B5F" w:rsidRDefault="003F020B" w:rsidP="003F020B">
            <w:pPr>
              <w:pStyle w:val="ListParagraph"/>
              <w:numPr>
                <w:ilvl w:val="2"/>
                <w:numId w:val="26"/>
              </w:numPr>
              <w:rPr>
                <w:rFonts w:ascii="Times New Roman" w:hAnsi="Times New Roman"/>
                <w:color w:val="C00000"/>
                <w:sz w:val="20"/>
                <w:szCs w:val="20"/>
              </w:rPr>
            </w:pPr>
            <w:r w:rsidRPr="005F721E">
              <w:rPr>
                <w:rFonts w:ascii="Times New Roman" w:hAnsi="Times New Roman"/>
                <w:sz w:val="20"/>
                <w:szCs w:val="20"/>
              </w:rPr>
              <w:t>uz kurām ir attiecināmas Starptautiskās un Latvijas Republikas noteiktās starptautiskās vai nacionālās sankcijas vai būtiskas finanšu un kapitāla tirgus intereses ietekmējošas Eiropas Savienības vai Ziemeļatlantijas līguma organizācijas dalībvalsts noteiktās sankcijas.</w:t>
            </w:r>
          </w:p>
        </w:tc>
      </w:tr>
    </w:tbl>
    <w:p w14:paraId="03C0162D" w14:textId="77777777" w:rsidR="003F020B" w:rsidRDefault="003F020B" w:rsidP="003F020B">
      <w:pPr>
        <w:spacing w:after="0" w:line="240" w:lineRule="auto"/>
        <w:ind w:left="540" w:right="-766"/>
        <w:rPr>
          <w:rFonts w:ascii="Times New Roman" w:hAnsi="Times New Roman"/>
          <w:b/>
          <w:bCs/>
          <w:sz w:val="20"/>
          <w:szCs w:val="20"/>
          <w:lang w:eastAsia="lv-LV"/>
        </w:rPr>
      </w:pPr>
    </w:p>
    <w:p w14:paraId="7B1F74EA" w14:textId="77777777" w:rsidR="003F020B" w:rsidRPr="003E6216" w:rsidRDefault="003F020B" w:rsidP="003F020B">
      <w:pPr>
        <w:numPr>
          <w:ilvl w:val="0"/>
          <w:numId w:val="26"/>
        </w:numPr>
        <w:spacing w:after="0" w:line="240" w:lineRule="auto"/>
        <w:ind w:right="-766"/>
        <w:jc w:val="center"/>
        <w:rPr>
          <w:rFonts w:ascii="Times New Roman" w:hAnsi="Times New Roman"/>
          <w:b/>
          <w:bCs/>
          <w:sz w:val="20"/>
          <w:szCs w:val="20"/>
          <w:lang w:eastAsia="lv-LV"/>
        </w:rPr>
      </w:pPr>
      <w:r w:rsidRPr="003E6216">
        <w:rPr>
          <w:rFonts w:ascii="Times New Roman" w:hAnsi="Times New Roman"/>
          <w:b/>
          <w:bCs/>
          <w:sz w:val="20"/>
          <w:szCs w:val="20"/>
          <w:lang w:eastAsia="lv-LV"/>
        </w:rPr>
        <w:t>Izsoles pretendentu reģistrācija Izsoļu dalībnieku reģistrā</w:t>
      </w:r>
    </w:p>
    <w:p w14:paraId="00D53A89" w14:textId="77777777" w:rsidR="003F020B" w:rsidRDefault="003F020B" w:rsidP="003F020B">
      <w:pPr>
        <w:spacing w:after="0" w:line="240" w:lineRule="auto"/>
        <w:ind w:right="-766"/>
        <w:jc w:val="center"/>
        <w:rPr>
          <w:rFonts w:ascii="Times New Roman" w:hAnsi="Times New Roman"/>
          <w:b/>
          <w:bCs/>
          <w:sz w:val="20"/>
          <w:szCs w:val="20"/>
          <w:lang w:eastAsia="lv-LV"/>
        </w:rPr>
      </w:pPr>
    </w:p>
    <w:tbl>
      <w:tblPr>
        <w:tblStyle w:val="TableGrid"/>
        <w:tblW w:w="9209" w:type="dxa"/>
        <w:tblLook w:val="04A0" w:firstRow="1" w:lastRow="0" w:firstColumn="1" w:lastColumn="0" w:noHBand="0" w:noVBand="1"/>
      </w:tblPr>
      <w:tblGrid>
        <w:gridCol w:w="704"/>
        <w:gridCol w:w="2410"/>
        <w:gridCol w:w="6095"/>
      </w:tblGrid>
      <w:tr w:rsidR="003F020B" w14:paraId="477B1193" w14:textId="77777777" w:rsidTr="0057488D">
        <w:tc>
          <w:tcPr>
            <w:tcW w:w="704" w:type="dxa"/>
          </w:tcPr>
          <w:p w14:paraId="0F334143"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lang w:eastAsia="lv-LV"/>
              </w:rPr>
              <w:t xml:space="preserve">4.1. </w:t>
            </w:r>
          </w:p>
        </w:tc>
        <w:tc>
          <w:tcPr>
            <w:tcW w:w="2410" w:type="dxa"/>
          </w:tcPr>
          <w:p w14:paraId="3C5B5041"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lang w:eastAsia="lv-LV"/>
              </w:rPr>
              <w:t xml:space="preserve">Dalībnieku  pieteikšanās  </w:t>
            </w:r>
          </w:p>
        </w:tc>
        <w:tc>
          <w:tcPr>
            <w:tcW w:w="6095" w:type="dxa"/>
          </w:tcPr>
          <w:p w14:paraId="16229356"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lang w:eastAsia="lv-LV"/>
              </w:rPr>
              <w:t xml:space="preserve">Notiek no </w:t>
            </w:r>
            <w:r w:rsidRPr="00A02074">
              <w:rPr>
                <w:rFonts w:ascii="Times New Roman" w:hAnsi="Times New Roman"/>
                <w:b/>
                <w:bCs/>
                <w:color w:val="FF0000"/>
                <w:sz w:val="20"/>
                <w:szCs w:val="20"/>
                <w:lang w:eastAsia="lv-LV"/>
              </w:rPr>
              <w:t>202</w:t>
            </w:r>
            <w:r>
              <w:rPr>
                <w:rFonts w:ascii="Times New Roman" w:hAnsi="Times New Roman"/>
                <w:b/>
                <w:bCs/>
                <w:color w:val="FF0000"/>
                <w:sz w:val="20"/>
                <w:szCs w:val="20"/>
                <w:lang w:eastAsia="lv-LV"/>
              </w:rPr>
              <w:t>3</w:t>
            </w:r>
            <w:r w:rsidRPr="00A02074">
              <w:rPr>
                <w:rFonts w:ascii="Times New Roman" w:hAnsi="Times New Roman"/>
                <w:b/>
                <w:bCs/>
                <w:color w:val="FF0000"/>
                <w:sz w:val="20"/>
                <w:szCs w:val="20"/>
                <w:lang w:eastAsia="lv-LV"/>
              </w:rPr>
              <w:t xml:space="preserve">.gada </w:t>
            </w:r>
            <w:r>
              <w:rPr>
                <w:rFonts w:ascii="Times New Roman" w:hAnsi="Times New Roman"/>
                <w:b/>
                <w:bCs/>
                <w:color w:val="FF0000"/>
                <w:sz w:val="20"/>
                <w:szCs w:val="20"/>
                <w:lang w:eastAsia="lv-LV"/>
              </w:rPr>
              <w:t>7.aprīļa</w:t>
            </w:r>
            <w:r w:rsidRPr="00A02074">
              <w:rPr>
                <w:rFonts w:ascii="Times New Roman" w:hAnsi="Times New Roman"/>
                <w:b/>
                <w:bCs/>
                <w:color w:val="FF0000"/>
                <w:sz w:val="20"/>
                <w:szCs w:val="20"/>
                <w:lang w:eastAsia="lv-LV"/>
              </w:rPr>
              <w:t xml:space="preserve">  plkst. 13:00 līdz 202</w:t>
            </w:r>
            <w:r>
              <w:rPr>
                <w:rFonts w:ascii="Times New Roman" w:hAnsi="Times New Roman"/>
                <w:b/>
                <w:bCs/>
                <w:color w:val="FF0000"/>
                <w:sz w:val="20"/>
                <w:szCs w:val="20"/>
                <w:lang w:eastAsia="lv-LV"/>
              </w:rPr>
              <w:t>3</w:t>
            </w:r>
            <w:r w:rsidRPr="00A02074">
              <w:rPr>
                <w:rFonts w:ascii="Times New Roman" w:hAnsi="Times New Roman"/>
                <w:b/>
                <w:bCs/>
                <w:color w:val="FF0000"/>
                <w:sz w:val="20"/>
                <w:szCs w:val="20"/>
                <w:lang w:eastAsia="lv-LV"/>
              </w:rPr>
              <w:t xml:space="preserve">.gada </w:t>
            </w:r>
            <w:r>
              <w:rPr>
                <w:rFonts w:ascii="Times New Roman" w:hAnsi="Times New Roman"/>
                <w:b/>
                <w:bCs/>
                <w:color w:val="FF0000"/>
                <w:sz w:val="20"/>
                <w:szCs w:val="20"/>
                <w:lang w:eastAsia="lv-LV"/>
              </w:rPr>
              <w:t>27.aprīlim</w:t>
            </w:r>
            <w:r w:rsidRPr="00F46014">
              <w:rPr>
                <w:rStyle w:val="SubtleEmphasis"/>
                <w:rFonts w:ascii="Times New Roman" w:hAnsi="Times New Roman"/>
                <w:b/>
                <w:bCs/>
                <w:color w:val="FF0000"/>
                <w:sz w:val="20"/>
                <w:szCs w:val="20"/>
              </w:rPr>
              <w:t>, plkst</w:t>
            </w:r>
            <w:r>
              <w:rPr>
                <w:rStyle w:val="SubtleEmphasis"/>
                <w:rFonts w:ascii="Times New Roman" w:hAnsi="Times New Roman"/>
                <w:b/>
                <w:bCs/>
                <w:color w:val="FF0000"/>
                <w:sz w:val="20"/>
                <w:szCs w:val="20"/>
              </w:rPr>
              <w:t>.</w:t>
            </w:r>
            <w:r w:rsidRPr="00F46014">
              <w:rPr>
                <w:rStyle w:val="SubtleEmphasis"/>
                <w:rFonts w:ascii="Times New Roman" w:hAnsi="Times New Roman"/>
                <w:b/>
                <w:bCs/>
                <w:color w:val="FF0000"/>
                <w:sz w:val="20"/>
                <w:szCs w:val="20"/>
              </w:rPr>
              <w:t xml:space="preserve"> 23:59</w:t>
            </w:r>
            <w:r w:rsidRPr="00F46014">
              <w:rPr>
                <w:rStyle w:val="SubtleEmphasis"/>
                <w:rFonts w:ascii="Times New Roman" w:hAnsi="Times New Roman"/>
                <w:b/>
                <w:bCs/>
                <w:sz w:val="20"/>
                <w:szCs w:val="20"/>
              </w:rPr>
              <w:t>.</w:t>
            </w:r>
            <w:r w:rsidRPr="00396BA7">
              <w:rPr>
                <w:rStyle w:val="SubtleEmphasis"/>
                <w:rFonts w:ascii="Times New Roman" w:hAnsi="Times New Roman"/>
                <w:sz w:val="20"/>
                <w:szCs w:val="20"/>
              </w:rPr>
              <w:t xml:space="preserve"> Tiesu administrācijas elektronisko izsoļu vietnē </w:t>
            </w:r>
            <w:hyperlink r:id="rId40" w:history="1">
              <w:r w:rsidRPr="00396BA7">
                <w:rPr>
                  <w:rStyle w:val="SubtleEmphasis"/>
                  <w:rFonts w:ascii="Times New Roman" w:hAnsi="Times New Roman"/>
                  <w:sz w:val="20"/>
                  <w:szCs w:val="20"/>
                </w:rPr>
                <w:t>https://izsoles.ta.gov.lv</w:t>
              </w:r>
            </w:hyperlink>
            <w:r w:rsidRPr="00396BA7">
              <w:rPr>
                <w:rStyle w:val="SubtleEmphasis"/>
                <w:rFonts w:ascii="Times New Roman" w:hAnsi="Times New Roman"/>
                <w:sz w:val="20"/>
                <w:szCs w:val="20"/>
              </w:rPr>
              <w:t xml:space="preserve">  uzturētā izsoļu dalībnieku reģistrā pēc oficiāla paziņojuma par izsoli publicēšanas Latvijas Republikas oficiālajā izdevumā “Latvijas Vēstnesis” tīmekļa vietnē -</w:t>
            </w:r>
            <w:r w:rsidRPr="00396BA7">
              <w:rPr>
                <w:rStyle w:val="SubtleEmphasis"/>
              </w:rPr>
              <w:t xml:space="preserve"> </w:t>
            </w:r>
            <w:hyperlink r:id="rId41" w:history="1">
              <w:r w:rsidRPr="00396BA7">
                <w:rPr>
                  <w:rStyle w:val="Hyperlink"/>
                  <w:rFonts w:ascii="Times New Roman" w:hAnsi="Times New Roman"/>
                  <w:i/>
                  <w:iCs/>
                  <w:sz w:val="20"/>
                  <w:szCs w:val="20"/>
                </w:rPr>
                <w:t>www.vestnesis.lv</w:t>
              </w:r>
            </w:hyperlink>
            <w:r w:rsidRPr="00396BA7">
              <w:rPr>
                <w:rStyle w:val="SubtleEmphasis"/>
                <w:rFonts w:ascii="Times New Roman" w:hAnsi="Times New Roman"/>
                <w:sz w:val="20"/>
                <w:szCs w:val="20"/>
                <w:lang w:eastAsia="lv-LV"/>
              </w:rPr>
              <w:t xml:space="preserve"> </w:t>
            </w:r>
            <w:r w:rsidRPr="00396BA7">
              <w:rPr>
                <w:rFonts w:ascii="Times New Roman" w:hAnsi="Times New Roman"/>
                <w:sz w:val="20"/>
                <w:szCs w:val="20"/>
                <w:lang w:eastAsia="lv-LV"/>
              </w:rPr>
              <w:t xml:space="preserve">   </w:t>
            </w:r>
          </w:p>
        </w:tc>
      </w:tr>
      <w:tr w:rsidR="003F020B" w14:paraId="31E0ED05" w14:textId="77777777" w:rsidTr="0057488D">
        <w:tc>
          <w:tcPr>
            <w:tcW w:w="704" w:type="dxa"/>
          </w:tcPr>
          <w:p w14:paraId="575E0B3E"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4.2.</w:t>
            </w:r>
          </w:p>
        </w:tc>
        <w:tc>
          <w:tcPr>
            <w:tcW w:w="2410" w:type="dxa"/>
          </w:tcPr>
          <w:p w14:paraId="4DE2375E"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Izsoles dalībnieki- </w:t>
            </w:r>
          </w:p>
          <w:p w14:paraId="7A72F5EC"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kuras </w:t>
            </w:r>
          </w:p>
          <w:p w14:paraId="27516AB4"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vēlas savā vai cita vārdā </w:t>
            </w:r>
          </w:p>
          <w:p w14:paraId="79773A8D"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pieteikties izsolei, elektronisko izsoļu vietnē </w:t>
            </w:r>
            <w:hyperlink r:id="rId42" w:history="1">
              <w:r w:rsidRPr="00396BA7">
                <w:rPr>
                  <w:rStyle w:val="Hyperlink"/>
                  <w:rFonts w:ascii="Times New Roman" w:hAnsi="Times New Roman"/>
                  <w:sz w:val="20"/>
                  <w:szCs w:val="20"/>
                </w:rPr>
                <w:t>https://izsoles.ta.gov.lv</w:t>
              </w:r>
            </w:hyperlink>
          </w:p>
          <w:p w14:paraId="6E0E3825"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norāda</w:t>
            </w:r>
          </w:p>
        </w:tc>
        <w:tc>
          <w:tcPr>
            <w:tcW w:w="6095" w:type="dxa"/>
          </w:tcPr>
          <w:p w14:paraId="328CC646" w14:textId="77777777" w:rsidR="003F020B" w:rsidRPr="0016290D" w:rsidRDefault="003F020B" w:rsidP="0057488D">
            <w:pPr>
              <w:rPr>
                <w:rFonts w:ascii="Times New Roman" w:hAnsi="Times New Roman"/>
                <w:sz w:val="20"/>
                <w:szCs w:val="20"/>
              </w:rPr>
            </w:pPr>
            <w:r>
              <w:rPr>
                <w:rFonts w:ascii="Times New Roman" w:hAnsi="Times New Roman"/>
                <w:sz w:val="20"/>
                <w:szCs w:val="20"/>
              </w:rPr>
              <w:t>4.2.1.</w:t>
            </w:r>
            <w:r w:rsidRPr="0016290D">
              <w:rPr>
                <w:rFonts w:ascii="Times New Roman" w:hAnsi="Times New Roman"/>
                <w:sz w:val="20"/>
                <w:szCs w:val="20"/>
              </w:rPr>
              <w:t xml:space="preserve">vārdu, uzvārdu; </w:t>
            </w:r>
          </w:p>
          <w:p w14:paraId="5D9F3562"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4.2.2. personas kodu </w:t>
            </w:r>
          </w:p>
          <w:p w14:paraId="3FCFD528"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4.2.3.personas </w:t>
            </w:r>
            <w:r>
              <w:rPr>
                <w:rFonts w:ascii="Times New Roman" w:hAnsi="Times New Roman"/>
                <w:sz w:val="20"/>
                <w:szCs w:val="20"/>
              </w:rPr>
              <w:t xml:space="preserve">deklarētās </w:t>
            </w:r>
            <w:r w:rsidRPr="00396BA7">
              <w:rPr>
                <w:rFonts w:ascii="Times New Roman" w:hAnsi="Times New Roman"/>
                <w:sz w:val="20"/>
                <w:szCs w:val="20"/>
              </w:rPr>
              <w:t>dzīvesvietas adresi ;</w:t>
            </w:r>
          </w:p>
          <w:p w14:paraId="2331303B"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4.2.4.personu apliecinoša dokumenta veidu un numuru; </w:t>
            </w:r>
          </w:p>
          <w:p w14:paraId="311412F6"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4.2.5. norēķinu rekvizītus (kredītiestādes konta numurs, uz kuru personai atmaksājama nodrošinājuma summa); </w:t>
            </w:r>
          </w:p>
          <w:p w14:paraId="6A2844CD"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4.2.6. personas papildu kontaktinformāciju – elektroniskā pasta adresi un tālruņa numuru;</w:t>
            </w:r>
          </w:p>
          <w:p w14:paraId="25E459B8"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4.2.7.  fiziska persona, kura pārstāv citu fizisku personu, papildus punktā norādītajam, sniedz informāciju par: </w:t>
            </w:r>
          </w:p>
          <w:p w14:paraId="4452BB3D"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4.2.7.1</w:t>
            </w:r>
            <w:r>
              <w:rPr>
                <w:rFonts w:ascii="Times New Roman" w:hAnsi="Times New Roman"/>
                <w:sz w:val="20"/>
                <w:szCs w:val="20"/>
              </w:rPr>
              <w:t>.</w:t>
            </w:r>
            <w:r w:rsidRPr="00396BA7">
              <w:rPr>
                <w:rFonts w:ascii="Times New Roman" w:hAnsi="Times New Roman"/>
                <w:sz w:val="20"/>
                <w:szCs w:val="20"/>
              </w:rPr>
              <w:t xml:space="preserve">pārstāvamo personu  - </w:t>
            </w:r>
          </w:p>
          <w:p w14:paraId="34E5F35E"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vārd</w:t>
            </w:r>
            <w:r>
              <w:rPr>
                <w:rFonts w:ascii="Times New Roman" w:hAnsi="Times New Roman"/>
                <w:sz w:val="20"/>
                <w:szCs w:val="20"/>
              </w:rPr>
              <w:t>s</w:t>
            </w:r>
            <w:r w:rsidRPr="00396BA7">
              <w:rPr>
                <w:rFonts w:ascii="Times New Roman" w:hAnsi="Times New Roman"/>
                <w:sz w:val="20"/>
                <w:szCs w:val="20"/>
              </w:rPr>
              <w:t xml:space="preserve">, uzvārdu fiziskai personai; </w:t>
            </w:r>
          </w:p>
          <w:p w14:paraId="74B63FAD"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 xml:space="preserve">personas kodu; </w:t>
            </w:r>
          </w:p>
          <w:p w14:paraId="0EB5CA95" w14:textId="77777777" w:rsidR="003F020B" w:rsidRPr="00396BA7" w:rsidRDefault="003F020B" w:rsidP="0057488D">
            <w:pPr>
              <w:pStyle w:val="ListParagraph"/>
              <w:ind w:left="462"/>
              <w:rPr>
                <w:rFonts w:ascii="Times New Roman" w:hAnsi="Times New Roman"/>
                <w:sz w:val="20"/>
                <w:szCs w:val="20"/>
              </w:rPr>
            </w:pPr>
            <w:r w:rsidRPr="00162049">
              <w:rPr>
                <w:rFonts w:ascii="Times New Roman" w:hAnsi="Times New Roman"/>
                <w:b/>
                <w:bCs/>
                <w:sz w:val="20"/>
                <w:szCs w:val="20"/>
              </w:rPr>
              <w:t>deklarētās dzīvesvietas adrese</w:t>
            </w:r>
            <w:r w:rsidRPr="00396BA7">
              <w:rPr>
                <w:rFonts w:ascii="Times New Roman" w:hAnsi="Times New Roman"/>
                <w:sz w:val="20"/>
                <w:szCs w:val="20"/>
              </w:rPr>
              <w:t xml:space="preserve">, </w:t>
            </w:r>
          </w:p>
          <w:p w14:paraId="6F297DFC"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kontaktinformāciju – elektroniskā pasta adresi un tālruņa numuru;</w:t>
            </w:r>
          </w:p>
          <w:p w14:paraId="25D30DCE"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personu apliecinoša dokumenta veidu un numuru</w:t>
            </w:r>
            <w:r>
              <w:rPr>
                <w:rFonts w:ascii="Times New Roman" w:hAnsi="Times New Roman"/>
                <w:sz w:val="20"/>
                <w:szCs w:val="20"/>
              </w:rPr>
              <w:t>;</w:t>
            </w:r>
          </w:p>
          <w:p w14:paraId="2CC568FC"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 xml:space="preserve">informāciju par notariāli apliecinātu pilnvaru, ja reģistrēts </w:t>
            </w:r>
          </w:p>
          <w:p w14:paraId="2C595A86"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lastRenderedPageBreak/>
              <w:t>lietotājs izsolē pārstāv citu fizisku personu, kas apliecina reģistrēta lietotāja tiesības pārstāvēt fizisku personu;</w:t>
            </w:r>
          </w:p>
          <w:p w14:paraId="7AF28B63" w14:textId="77777777" w:rsidR="003F020B" w:rsidRPr="0076755C" w:rsidRDefault="003F020B" w:rsidP="0057488D">
            <w:pPr>
              <w:rPr>
                <w:rFonts w:ascii="Times New Roman" w:hAnsi="Times New Roman"/>
                <w:sz w:val="20"/>
                <w:szCs w:val="20"/>
              </w:rPr>
            </w:pPr>
            <w:r>
              <w:rPr>
                <w:rFonts w:ascii="Times New Roman" w:hAnsi="Times New Roman"/>
                <w:sz w:val="20"/>
                <w:szCs w:val="20"/>
              </w:rPr>
              <w:t xml:space="preserve">         </w:t>
            </w:r>
            <w:r w:rsidRPr="0076755C">
              <w:rPr>
                <w:rFonts w:ascii="Times New Roman" w:hAnsi="Times New Roman"/>
                <w:sz w:val="20"/>
                <w:szCs w:val="20"/>
              </w:rPr>
              <w:t>informāciju par pilnvarojuma apjomu (pārstāvības tiesības</w:t>
            </w:r>
          </w:p>
          <w:p w14:paraId="45DA4475" w14:textId="77777777" w:rsidR="003F020B" w:rsidRDefault="003F020B" w:rsidP="0057488D">
            <w:pPr>
              <w:rPr>
                <w:rFonts w:ascii="Times New Roman" w:hAnsi="Times New Roman"/>
                <w:sz w:val="20"/>
                <w:szCs w:val="20"/>
              </w:rPr>
            </w:pPr>
            <w:r w:rsidRPr="00396BA7">
              <w:rPr>
                <w:rFonts w:ascii="Times New Roman" w:hAnsi="Times New Roman"/>
                <w:sz w:val="20"/>
                <w:szCs w:val="20"/>
              </w:rPr>
              <w:t xml:space="preserve"> </w:t>
            </w:r>
            <w:r>
              <w:rPr>
                <w:rFonts w:ascii="Times New Roman" w:hAnsi="Times New Roman"/>
                <w:sz w:val="20"/>
                <w:szCs w:val="20"/>
              </w:rPr>
              <w:t xml:space="preserve">        </w:t>
            </w:r>
            <w:r w:rsidRPr="00396BA7">
              <w:rPr>
                <w:rFonts w:ascii="Times New Roman" w:hAnsi="Times New Roman"/>
                <w:sz w:val="20"/>
                <w:szCs w:val="20"/>
              </w:rPr>
              <w:t xml:space="preserve">konkrētai </w:t>
            </w:r>
            <w:r>
              <w:rPr>
                <w:rFonts w:ascii="Times New Roman" w:hAnsi="Times New Roman"/>
                <w:sz w:val="20"/>
                <w:szCs w:val="20"/>
              </w:rPr>
              <w:t>izs</w:t>
            </w:r>
            <w:r w:rsidRPr="00396BA7">
              <w:rPr>
                <w:rFonts w:ascii="Times New Roman" w:hAnsi="Times New Roman"/>
                <w:sz w:val="20"/>
                <w:szCs w:val="20"/>
              </w:rPr>
              <w:t xml:space="preserve">olei, vairākām konkrētām izsolēm, uz noteiktu </w:t>
            </w:r>
            <w:r>
              <w:rPr>
                <w:rFonts w:ascii="Times New Roman" w:hAnsi="Times New Roman"/>
                <w:sz w:val="20"/>
                <w:szCs w:val="20"/>
              </w:rPr>
              <w:t xml:space="preserve">  </w:t>
            </w:r>
          </w:p>
          <w:p w14:paraId="61812122" w14:textId="77777777" w:rsidR="003F020B" w:rsidRDefault="003F020B" w:rsidP="0057488D">
            <w:pPr>
              <w:rPr>
                <w:rFonts w:ascii="Times New Roman" w:hAnsi="Times New Roman"/>
                <w:b/>
                <w:bCs/>
                <w:sz w:val="20"/>
                <w:szCs w:val="20"/>
                <w:lang w:eastAsia="lv-LV"/>
              </w:rPr>
            </w:pPr>
            <w:r>
              <w:rPr>
                <w:rFonts w:ascii="Times New Roman" w:hAnsi="Times New Roman"/>
                <w:sz w:val="20"/>
                <w:szCs w:val="20"/>
              </w:rPr>
              <w:t xml:space="preserve">         </w:t>
            </w:r>
            <w:r w:rsidRPr="00396BA7">
              <w:rPr>
                <w:rFonts w:ascii="Times New Roman" w:hAnsi="Times New Roman"/>
                <w:sz w:val="20"/>
                <w:szCs w:val="20"/>
              </w:rPr>
              <w:t>laiku, pastāvīgi).</w:t>
            </w:r>
          </w:p>
        </w:tc>
      </w:tr>
      <w:tr w:rsidR="003F020B" w14:paraId="1A83D972" w14:textId="77777777" w:rsidTr="0057488D">
        <w:tc>
          <w:tcPr>
            <w:tcW w:w="704" w:type="dxa"/>
          </w:tcPr>
          <w:p w14:paraId="1CF1A03A"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lastRenderedPageBreak/>
              <w:t>4.3.</w:t>
            </w:r>
          </w:p>
        </w:tc>
        <w:tc>
          <w:tcPr>
            <w:tcW w:w="2410" w:type="dxa"/>
          </w:tcPr>
          <w:p w14:paraId="7C9C8884"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rPr>
              <w:t xml:space="preserve">Fiziska persona reģistrējoties dalībai izsolē  </w:t>
            </w:r>
          </w:p>
          <w:p w14:paraId="1C2E19AE" w14:textId="77777777" w:rsidR="003F020B" w:rsidRDefault="003F020B" w:rsidP="0057488D">
            <w:pPr>
              <w:rPr>
                <w:rFonts w:ascii="Times New Roman" w:hAnsi="Times New Roman"/>
                <w:b/>
                <w:bCs/>
                <w:sz w:val="20"/>
                <w:szCs w:val="20"/>
                <w:lang w:eastAsia="lv-LV"/>
              </w:rPr>
            </w:pPr>
          </w:p>
        </w:tc>
        <w:tc>
          <w:tcPr>
            <w:tcW w:w="6095" w:type="dxa"/>
          </w:tcPr>
          <w:p w14:paraId="2F9BE714" w14:textId="77777777" w:rsidR="003F020B" w:rsidRPr="00396BA7" w:rsidRDefault="003F020B" w:rsidP="0057488D">
            <w:pPr>
              <w:rPr>
                <w:rFonts w:ascii="Times New Roman" w:hAnsi="Times New Roman"/>
                <w:b/>
                <w:bCs/>
                <w:sz w:val="20"/>
                <w:szCs w:val="20"/>
              </w:rPr>
            </w:pPr>
            <w:r w:rsidRPr="00396BA7">
              <w:rPr>
                <w:rFonts w:ascii="Times New Roman" w:hAnsi="Times New Roman"/>
                <w:b/>
                <w:bCs/>
                <w:sz w:val="20"/>
                <w:szCs w:val="20"/>
              </w:rPr>
              <w:t>apliecina, ka ir  iepazinies ar elektronisko izsoļu vietnes lietošanas un šiem Pašvaldības izsoles noteikumiem un apliecina šo noteikumu ievērošanu, kā arī par sevi sniegto datu pareizību</w:t>
            </w:r>
          </w:p>
          <w:p w14:paraId="0AFCACF5" w14:textId="77777777" w:rsidR="003F020B" w:rsidRDefault="003F020B" w:rsidP="0057488D">
            <w:pPr>
              <w:rPr>
                <w:rFonts w:ascii="Times New Roman" w:hAnsi="Times New Roman"/>
                <w:b/>
                <w:bCs/>
                <w:sz w:val="20"/>
                <w:szCs w:val="20"/>
                <w:lang w:eastAsia="lv-LV"/>
              </w:rPr>
            </w:pPr>
          </w:p>
        </w:tc>
      </w:tr>
      <w:tr w:rsidR="003F020B" w14:paraId="6B4C940F" w14:textId="77777777" w:rsidTr="0057488D">
        <w:tc>
          <w:tcPr>
            <w:tcW w:w="704" w:type="dxa"/>
          </w:tcPr>
          <w:p w14:paraId="4F39A4DC"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4.4.</w:t>
            </w:r>
          </w:p>
        </w:tc>
        <w:tc>
          <w:tcPr>
            <w:tcW w:w="2410" w:type="dxa"/>
          </w:tcPr>
          <w:p w14:paraId="71765978"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 xml:space="preserve">Ziņas par dalībnieku iekļauj </w:t>
            </w:r>
          </w:p>
        </w:tc>
        <w:tc>
          <w:tcPr>
            <w:tcW w:w="6095" w:type="dxa"/>
          </w:tcPr>
          <w:p w14:paraId="645350B8"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 xml:space="preserve">Izsoļu dalībnieku reģistrā, pamatojoties uz izsoles pretendenta iesniegumu. Iesniegumu pretendents iesniedz patstāvīgi, izmantojot Tiesu administrācijas elektronisko izsoļu vietnē pieejamo elektronisko pakalpojumu “Par e-izsoļu vietnes dalībnieka dalību konkrētā izsolē” un identificējoties ar vienu no vienotajā valsts un pašvaldību portālā </w:t>
            </w:r>
            <w:hyperlink r:id="rId43" w:history="1">
              <w:r w:rsidRPr="00396BA7">
                <w:rPr>
                  <w:rStyle w:val="Hyperlink"/>
                  <w:rFonts w:ascii="Times New Roman" w:hAnsi="Times New Roman"/>
                  <w:sz w:val="20"/>
                  <w:szCs w:val="20"/>
                </w:rPr>
                <w:t>www.latvija.lv</w:t>
              </w:r>
            </w:hyperlink>
            <w:r w:rsidRPr="00396BA7">
              <w:rPr>
                <w:rFonts w:ascii="Times New Roman" w:hAnsi="Times New Roman"/>
                <w:sz w:val="20"/>
                <w:szCs w:val="20"/>
              </w:rPr>
              <w:t xml:space="preserve"> piedāvātajiem identifikācijas līdzekļiem</w:t>
            </w:r>
          </w:p>
        </w:tc>
      </w:tr>
      <w:tr w:rsidR="003F020B" w14:paraId="185C9478" w14:textId="77777777" w:rsidTr="0057488D">
        <w:tc>
          <w:tcPr>
            <w:tcW w:w="704" w:type="dxa"/>
          </w:tcPr>
          <w:p w14:paraId="73D8EEE5"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4.5.</w:t>
            </w:r>
          </w:p>
        </w:tc>
        <w:tc>
          <w:tcPr>
            <w:tcW w:w="2410" w:type="dxa"/>
          </w:tcPr>
          <w:p w14:paraId="6451B350"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Reģistrēts lietotājs, kurš</w:t>
            </w:r>
          </w:p>
          <w:p w14:paraId="2D58E219"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 vēlas piedalīties </w:t>
            </w:r>
          </w:p>
          <w:p w14:paraId="45E6B159"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izsludinātajā izsolē</w:t>
            </w:r>
          </w:p>
        </w:tc>
        <w:tc>
          <w:tcPr>
            <w:tcW w:w="6095" w:type="dxa"/>
          </w:tcPr>
          <w:p w14:paraId="3E2E7C1F"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 xml:space="preserve">Elektronisko izsoļu vietnē </w:t>
            </w:r>
            <w:proofErr w:type="spellStart"/>
            <w:r w:rsidRPr="00396BA7">
              <w:rPr>
                <w:rFonts w:ascii="Times New Roman" w:hAnsi="Times New Roman"/>
                <w:sz w:val="20"/>
                <w:szCs w:val="20"/>
              </w:rPr>
              <w:t>nosūta</w:t>
            </w:r>
            <w:proofErr w:type="spellEnd"/>
            <w:r w:rsidRPr="00396BA7">
              <w:rPr>
                <w:rFonts w:ascii="Times New Roman" w:hAnsi="Times New Roman"/>
                <w:sz w:val="20"/>
                <w:szCs w:val="20"/>
              </w:rPr>
              <w:t xml:space="preserve"> izsoles rīkotājam lūgumu par autorizēšanu dalībai konkrētā izsolē un izsoles sludinājumā norādītajā izsoles rīkotāja kontā iemaksā izsoles nodrošinājuma summu sludinājumā noteiktajā apmērā, kā arī sedz maksu par dalību izsolē noteiktajā apmērā (saskaņā ar elektronisko izsoļu vietnē reģistrētam lietotājam sagatavotu rēķinu)</w:t>
            </w:r>
          </w:p>
        </w:tc>
      </w:tr>
      <w:tr w:rsidR="003F020B" w14:paraId="5CA27E1F" w14:textId="77777777" w:rsidTr="0057488D">
        <w:tc>
          <w:tcPr>
            <w:tcW w:w="704" w:type="dxa"/>
          </w:tcPr>
          <w:p w14:paraId="32B885F4"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4.6.</w:t>
            </w:r>
          </w:p>
        </w:tc>
        <w:tc>
          <w:tcPr>
            <w:tcW w:w="2410" w:type="dxa"/>
          </w:tcPr>
          <w:p w14:paraId="6BF7AA9E"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Izsoles rīkotājs autorizē izsoles dalībnieku</w:t>
            </w:r>
          </w:p>
        </w:tc>
        <w:tc>
          <w:tcPr>
            <w:tcW w:w="6095" w:type="dxa"/>
          </w:tcPr>
          <w:p w14:paraId="17596C75"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7 (septiņu) dienu laikā, izmantojot elektronisko izsoļu vietnē pieejamo pretendenta autorizēšanas rīku, ja pretendents izpildījis izsoles priekšnoteikumus, lai piedalītos izsolē</w:t>
            </w:r>
          </w:p>
        </w:tc>
      </w:tr>
      <w:tr w:rsidR="003F020B" w14:paraId="7F393C6B" w14:textId="77777777" w:rsidTr="0057488D">
        <w:tc>
          <w:tcPr>
            <w:tcW w:w="704" w:type="dxa"/>
            <w:shd w:val="clear" w:color="auto" w:fill="auto"/>
          </w:tcPr>
          <w:p w14:paraId="60CD5F40" w14:textId="77777777" w:rsidR="003F020B" w:rsidRPr="0052366E" w:rsidRDefault="003F020B" w:rsidP="0057488D">
            <w:pPr>
              <w:ind w:right="-766"/>
              <w:rPr>
                <w:rFonts w:ascii="Times New Roman" w:hAnsi="Times New Roman"/>
                <w:sz w:val="20"/>
                <w:szCs w:val="20"/>
                <w:lang w:eastAsia="lv-LV"/>
              </w:rPr>
            </w:pPr>
            <w:r w:rsidRPr="00A7288A">
              <w:rPr>
                <w:rFonts w:ascii="Times New Roman" w:hAnsi="Times New Roman"/>
                <w:sz w:val="20"/>
                <w:szCs w:val="20"/>
                <w:lang w:eastAsia="lv-LV"/>
              </w:rPr>
              <w:t>4.7.</w:t>
            </w:r>
          </w:p>
        </w:tc>
        <w:tc>
          <w:tcPr>
            <w:tcW w:w="2410" w:type="dxa"/>
            <w:shd w:val="clear" w:color="auto" w:fill="auto"/>
          </w:tcPr>
          <w:p w14:paraId="41CBFAFC" w14:textId="77777777" w:rsidR="003F020B" w:rsidRPr="00A7288A" w:rsidRDefault="003F020B" w:rsidP="0057488D">
            <w:pPr>
              <w:rPr>
                <w:rFonts w:ascii="Times New Roman" w:hAnsi="Times New Roman"/>
                <w:sz w:val="20"/>
                <w:szCs w:val="20"/>
              </w:rPr>
            </w:pPr>
            <w:r w:rsidRPr="00A7288A">
              <w:rPr>
                <w:rFonts w:ascii="Times New Roman" w:hAnsi="Times New Roman"/>
                <w:sz w:val="20"/>
                <w:szCs w:val="20"/>
              </w:rPr>
              <w:t xml:space="preserve">Informāciju par </w:t>
            </w:r>
          </w:p>
          <w:p w14:paraId="49685C21" w14:textId="77777777" w:rsidR="003F020B" w:rsidRPr="00A7288A" w:rsidRDefault="003F020B" w:rsidP="0057488D">
            <w:pPr>
              <w:rPr>
                <w:rFonts w:ascii="Times New Roman" w:hAnsi="Times New Roman"/>
                <w:sz w:val="20"/>
                <w:szCs w:val="20"/>
              </w:rPr>
            </w:pPr>
            <w:r w:rsidRPr="00A7288A">
              <w:rPr>
                <w:rFonts w:ascii="Times New Roman" w:hAnsi="Times New Roman"/>
                <w:sz w:val="20"/>
                <w:szCs w:val="20"/>
              </w:rPr>
              <w:t>autorizēšanu dalībai</w:t>
            </w:r>
          </w:p>
          <w:p w14:paraId="43A33BE0" w14:textId="77777777" w:rsidR="003F020B" w:rsidRDefault="003F020B" w:rsidP="0057488D">
            <w:pPr>
              <w:rPr>
                <w:rFonts w:ascii="Times New Roman" w:hAnsi="Times New Roman"/>
                <w:b/>
                <w:bCs/>
                <w:sz w:val="20"/>
                <w:szCs w:val="20"/>
                <w:lang w:eastAsia="lv-LV"/>
              </w:rPr>
            </w:pPr>
            <w:r w:rsidRPr="00A7288A">
              <w:rPr>
                <w:rFonts w:ascii="Times New Roman" w:hAnsi="Times New Roman"/>
                <w:sz w:val="20"/>
                <w:szCs w:val="20"/>
              </w:rPr>
              <w:t xml:space="preserve"> izsolē</w:t>
            </w:r>
          </w:p>
        </w:tc>
        <w:tc>
          <w:tcPr>
            <w:tcW w:w="6095" w:type="dxa"/>
            <w:shd w:val="clear" w:color="auto" w:fill="auto"/>
          </w:tcPr>
          <w:p w14:paraId="683CCAB4" w14:textId="77777777" w:rsidR="003F020B" w:rsidRPr="009B0ECE" w:rsidRDefault="003F020B" w:rsidP="0057488D">
            <w:pPr>
              <w:pStyle w:val="ListParagraph"/>
              <w:ind w:left="37"/>
              <w:rPr>
                <w:rFonts w:ascii="Times New Roman" w:hAnsi="Times New Roman"/>
                <w:sz w:val="20"/>
                <w:szCs w:val="20"/>
              </w:rPr>
            </w:pPr>
            <w:r w:rsidRPr="00A7288A">
              <w:rPr>
                <w:rFonts w:ascii="Times New Roman" w:hAnsi="Times New Roman"/>
                <w:sz w:val="20"/>
                <w:szCs w:val="20"/>
              </w:rPr>
              <w:t xml:space="preserve">Izsoles rīkotājs, </w:t>
            </w:r>
            <w:proofErr w:type="spellStart"/>
            <w:r w:rsidRPr="00A7288A">
              <w:rPr>
                <w:rFonts w:ascii="Times New Roman" w:hAnsi="Times New Roman"/>
                <w:sz w:val="20"/>
                <w:szCs w:val="20"/>
              </w:rPr>
              <w:t>nosūta</w:t>
            </w:r>
            <w:proofErr w:type="spellEnd"/>
            <w:r w:rsidRPr="00A7288A">
              <w:rPr>
                <w:rFonts w:ascii="Times New Roman" w:hAnsi="Times New Roman"/>
                <w:sz w:val="20"/>
                <w:szCs w:val="20"/>
              </w:rPr>
              <w:t xml:space="preserve"> elektroniski uz elektronisko izsoļu vietnē izveidoto reģistrētā lietotāja kontu  </w:t>
            </w:r>
          </w:p>
        </w:tc>
      </w:tr>
      <w:tr w:rsidR="003F020B" w14:paraId="7459E892" w14:textId="77777777" w:rsidTr="0057488D">
        <w:tc>
          <w:tcPr>
            <w:tcW w:w="704" w:type="dxa"/>
          </w:tcPr>
          <w:p w14:paraId="51CFDDB0"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4.8.</w:t>
            </w:r>
          </w:p>
        </w:tc>
        <w:tc>
          <w:tcPr>
            <w:tcW w:w="2410" w:type="dxa"/>
          </w:tcPr>
          <w:p w14:paraId="2E789CDA" w14:textId="77777777" w:rsidR="003F020B" w:rsidRDefault="003F020B" w:rsidP="0057488D">
            <w:pPr>
              <w:ind w:right="-766"/>
              <w:rPr>
                <w:rFonts w:ascii="Times New Roman" w:hAnsi="Times New Roman"/>
                <w:sz w:val="20"/>
                <w:szCs w:val="20"/>
              </w:rPr>
            </w:pPr>
            <w:r w:rsidRPr="00396BA7">
              <w:rPr>
                <w:rFonts w:ascii="Times New Roman" w:hAnsi="Times New Roman"/>
                <w:sz w:val="20"/>
                <w:szCs w:val="20"/>
              </w:rPr>
              <w:t>Autorizējot personu dalībai</w:t>
            </w:r>
          </w:p>
          <w:p w14:paraId="642630F5"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 xml:space="preserve"> izsolē</w:t>
            </w:r>
          </w:p>
        </w:tc>
        <w:tc>
          <w:tcPr>
            <w:tcW w:w="6095" w:type="dxa"/>
          </w:tcPr>
          <w:p w14:paraId="28311813"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Katram solītājam elektronisko izsoļu vietnes sistēma automātiski izveido </w:t>
            </w:r>
          </w:p>
          <w:p w14:paraId="7E75480C"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unikālu identifikatoru</w:t>
            </w:r>
          </w:p>
        </w:tc>
      </w:tr>
      <w:tr w:rsidR="003F020B" w14:paraId="5DB98A3C" w14:textId="77777777" w:rsidTr="0057488D">
        <w:tc>
          <w:tcPr>
            <w:tcW w:w="704" w:type="dxa"/>
          </w:tcPr>
          <w:p w14:paraId="383C1EC1"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4.9.</w:t>
            </w:r>
          </w:p>
        </w:tc>
        <w:tc>
          <w:tcPr>
            <w:tcW w:w="2410" w:type="dxa"/>
          </w:tcPr>
          <w:p w14:paraId="7574935F" w14:textId="77777777" w:rsidR="003F020B" w:rsidRDefault="003F020B" w:rsidP="0057488D">
            <w:pPr>
              <w:ind w:right="-766"/>
              <w:rPr>
                <w:rFonts w:ascii="Times New Roman" w:hAnsi="Times New Roman"/>
                <w:sz w:val="20"/>
                <w:szCs w:val="20"/>
              </w:rPr>
            </w:pPr>
            <w:r w:rsidRPr="00396BA7">
              <w:rPr>
                <w:rFonts w:ascii="Times New Roman" w:hAnsi="Times New Roman"/>
                <w:sz w:val="20"/>
                <w:szCs w:val="20"/>
              </w:rPr>
              <w:t xml:space="preserve">Fiziska persona  </w:t>
            </w:r>
            <w:r w:rsidRPr="00396BA7">
              <w:rPr>
                <w:rFonts w:ascii="Times New Roman" w:hAnsi="Times New Roman"/>
                <w:b/>
                <w:bCs/>
                <w:sz w:val="20"/>
                <w:szCs w:val="20"/>
              </w:rPr>
              <w:t>netiek</w:t>
            </w:r>
            <w:r w:rsidRPr="00396BA7">
              <w:rPr>
                <w:rFonts w:ascii="Times New Roman" w:hAnsi="Times New Roman"/>
                <w:sz w:val="20"/>
                <w:szCs w:val="20"/>
              </w:rPr>
              <w:t xml:space="preserve"> </w:t>
            </w:r>
          </w:p>
          <w:p w14:paraId="1446ABBC" w14:textId="77777777" w:rsidR="003F020B" w:rsidRPr="00452EAB" w:rsidRDefault="003F020B" w:rsidP="0057488D">
            <w:pPr>
              <w:ind w:right="-766"/>
              <w:rPr>
                <w:rFonts w:ascii="Times New Roman" w:hAnsi="Times New Roman"/>
                <w:sz w:val="20"/>
                <w:szCs w:val="20"/>
              </w:rPr>
            </w:pPr>
            <w:r w:rsidRPr="00396BA7">
              <w:rPr>
                <w:rFonts w:ascii="Times New Roman" w:hAnsi="Times New Roman"/>
                <w:sz w:val="20"/>
                <w:szCs w:val="20"/>
              </w:rPr>
              <w:t>reģistrēta, ja:</w:t>
            </w:r>
          </w:p>
        </w:tc>
        <w:tc>
          <w:tcPr>
            <w:tcW w:w="6095" w:type="dxa"/>
          </w:tcPr>
          <w:p w14:paraId="76370776" w14:textId="77777777" w:rsidR="003F020B" w:rsidRDefault="003F020B" w:rsidP="003F020B">
            <w:pPr>
              <w:pStyle w:val="ListParagraph"/>
              <w:numPr>
                <w:ilvl w:val="2"/>
                <w:numId w:val="29"/>
              </w:numPr>
              <w:jc w:val="both"/>
              <w:rPr>
                <w:rFonts w:ascii="Times New Roman" w:hAnsi="Times New Roman"/>
                <w:sz w:val="20"/>
                <w:szCs w:val="20"/>
              </w:rPr>
            </w:pPr>
            <w:r w:rsidRPr="00452EAB">
              <w:rPr>
                <w:rFonts w:ascii="Times New Roman" w:hAnsi="Times New Roman"/>
                <w:sz w:val="20"/>
                <w:szCs w:val="20"/>
              </w:rPr>
              <w:t>nav vēl iestājies vai ir beidzies pretendentu reģistrācijas termiņš;</w:t>
            </w:r>
          </w:p>
          <w:p w14:paraId="3826349A" w14:textId="77777777" w:rsidR="003F020B" w:rsidRPr="00452EAB" w:rsidRDefault="003F020B" w:rsidP="003F020B">
            <w:pPr>
              <w:pStyle w:val="ListParagraph"/>
              <w:numPr>
                <w:ilvl w:val="2"/>
                <w:numId w:val="29"/>
              </w:numPr>
              <w:jc w:val="both"/>
              <w:rPr>
                <w:rFonts w:ascii="Times New Roman" w:hAnsi="Times New Roman"/>
                <w:sz w:val="20"/>
                <w:szCs w:val="20"/>
              </w:rPr>
            </w:pPr>
            <w:r w:rsidRPr="00452EAB">
              <w:rPr>
                <w:rFonts w:ascii="Times New Roman" w:hAnsi="Times New Roman"/>
                <w:sz w:val="20"/>
                <w:szCs w:val="20"/>
              </w:rPr>
              <w:t>ja nav izpildīti visi šo noteikumu  1.5. un 1.6.punktā  minētie</w:t>
            </w:r>
          </w:p>
          <w:p w14:paraId="2CBCBFCE" w14:textId="77777777" w:rsidR="003F020B" w:rsidRDefault="003F020B" w:rsidP="0057488D">
            <w:pPr>
              <w:ind w:left="720"/>
              <w:jc w:val="both"/>
              <w:rPr>
                <w:rFonts w:ascii="Times New Roman" w:hAnsi="Times New Roman"/>
                <w:sz w:val="20"/>
                <w:szCs w:val="20"/>
              </w:rPr>
            </w:pPr>
            <w:r w:rsidRPr="00396BA7">
              <w:rPr>
                <w:rFonts w:ascii="Times New Roman" w:hAnsi="Times New Roman"/>
                <w:sz w:val="20"/>
                <w:szCs w:val="20"/>
              </w:rPr>
              <w:t>norādījumi vai noteikumu 1.5. vai 1.6.punktā noteiktos maksājumus veikusi cita persona, kas  nav izsoles dalībnieks</w:t>
            </w:r>
          </w:p>
          <w:p w14:paraId="6016FCBA" w14:textId="77777777" w:rsidR="003F020B" w:rsidRPr="00F46014" w:rsidRDefault="003F020B" w:rsidP="003F020B">
            <w:pPr>
              <w:pStyle w:val="ListParagraph"/>
              <w:numPr>
                <w:ilvl w:val="2"/>
                <w:numId w:val="29"/>
              </w:numPr>
              <w:jc w:val="both"/>
              <w:rPr>
                <w:rFonts w:ascii="Times New Roman" w:hAnsi="Times New Roman"/>
                <w:sz w:val="20"/>
                <w:szCs w:val="20"/>
              </w:rPr>
            </w:pPr>
            <w:r w:rsidRPr="00F46014">
              <w:rPr>
                <w:rFonts w:ascii="Times New Roman" w:hAnsi="Times New Roman"/>
                <w:sz w:val="20"/>
                <w:szCs w:val="20"/>
              </w:rPr>
              <w:t xml:space="preserve">konstatēts, ka pretendentam ir izsoles noteikumu 3.2.punktā </w:t>
            </w:r>
          </w:p>
          <w:p w14:paraId="6CEA62EE" w14:textId="77777777" w:rsidR="003F020B" w:rsidRDefault="003F020B" w:rsidP="0057488D">
            <w:pPr>
              <w:ind w:left="720"/>
              <w:jc w:val="both"/>
              <w:rPr>
                <w:rFonts w:ascii="Times New Roman" w:hAnsi="Times New Roman"/>
                <w:sz w:val="20"/>
                <w:szCs w:val="20"/>
              </w:rPr>
            </w:pPr>
            <w:r w:rsidRPr="00396BA7">
              <w:rPr>
                <w:rFonts w:ascii="Times New Roman" w:hAnsi="Times New Roman"/>
                <w:sz w:val="20"/>
                <w:szCs w:val="20"/>
              </w:rPr>
              <w:t>minētās parādsaistības;</w:t>
            </w:r>
          </w:p>
          <w:p w14:paraId="76E22BDC" w14:textId="77777777" w:rsidR="003F020B" w:rsidRPr="00F46014" w:rsidRDefault="003F020B" w:rsidP="003F020B">
            <w:pPr>
              <w:pStyle w:val="ListParagraph"/>
              <w:numPr>
                <w:ilvl w:val="2"/>
                <w:numId w:val="29"/>
              </w:numPr>
              <w:jc w:val="both"/>
              <w:rPr>
                <w:rFonts w:ascii="Times New Roman" w:hAnsi="Times New Roman"/>
                <w:sz w:val="20"/>
                <w:szCs w:val="20"/>
              </w:rPr>
            </w:pPr>
            <w:r w:rsidRPr="00F46014">
              <w:rPr>
                <w:rFonts w:ascii="Times New Roman" w:hAnsi="Times New Roman"/>
                <w:sz w:val="20"/>
                <w:szCs w:val="20"/>
              </w:rPr>
              <w:t>fiziskā persona saskaņā ar spēkā esošajiem normatīvajiem aktiem nevar iegūt savā īpašumā zemi.</w:t>
            </w:r>
          </w:p>
        </w:tc>
      </w:tr>
      <w:tr w:rsidR="003F020B" w14:paraId="53E22C8F" w14:textId="77777777" w:rsidTr="0057488D">
        <w:tc>
          <w:tcPr>
            <w:tcW w:w="704" w:type="dxa"/>
          </w:tcPr>
          <w:p w14:paraId="31F90E9E"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4.10.</w:t>
            </w:r>
          </w:p>
        </w:tc>
        <w:tc>
          <w:tcPr>
            <w:tcW w:w="2410" w:type="dxa"/>
          </w:tcPr>
          <w:p w14:paraId="3AB28FAD"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 xml:space="preserve">Izsoles rīkotājs </w:t>
            </w:r>
          </w:p>
        </w:tc>
        <w:tc>
          <w:tcPr>
            <w:tcW w:w="6095" w:type="dxa"/>
          </w:tcPr>
          <w:p w14:paraId="6F3EB63D"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Nav tiesīgs sniegt informāciju par izsoles pretendentiem</w:t>
            </w:r>
          </w:p>
        </w:tc>
      </w:tr>
    </w:tbl>
    <w:p w14:paraId="26D44118" w14:textId="77777777" w:rsidR="003F020B" w:rsidRPr="00396BA7" w:rsidRDefault="003F020B" w:rsidP="003F020B">
      <w:pPr>
        <w:spacing w:after="0" w:line="240" w:lineRule="auto"/>
        <w:ind w:right="-766"/>
        <w:rPr>
          <w:rFonts w:ascii="Times New Roman" w:hAnsi="Times New Roman"/>
          <w:sz w:val="20"/>
          <w:szCs w:val="20"/>
          <w:lang w:eastAsia="lv-LV"/>
        </w:rPr>
      </w:pPr>
    </w:p>
    <w:p w14:paraId="37D1F2B6" w14:textId="77777777" w:rsidR="003F020B" w:rsidRPr="00396BA7" w:rsidRDefault="003F020B" w:rsidP="003F020B">
      <w:pPr>
        <w:spacing w:after="0" w:line="240" w:lineRule="auto"/>
        <w:ind w:right="-766"/>
        <w:jc w:val="center"/>
        <w:rPr>
          <w:rFonts w:ascii="Times New Roman" w:hAnsi="Times New Roman"/>
          <w:b/>
          <w:bCs/>
          <w:sz w:val="20"/>
          <w:szCs w:val="20"/>
          <w:lang w:eastAsia="lv-LV"/>
        </w:rPr>
      </w:pPr>
      <w:r>
        <w:rPr>
          <w:rFonts w:ascii="Times New Roman" w:hAnsi="Times New Roman"/>
          <w:b/>
          <w:bCs/>
          <w:sz w:val="20"/>
          <w:szCs w:val="20"/>
          <w:lang w:eastAsia="lv-LV"/>
        </w:rPr>
        <w:t>5.</w:t>
      </w:r>
      <w:r w:rsidRPr="00396BA7">
        <w:rPr>
          <w:rFonts w:ascii="Times New Roman" w:hAnsi="Times New Roman"/>
          <w:b/>
          <w:bCs/>
          <w:sz w:val="20"/>
          <w:szCs w:val="20"/>
          <w:lang w:eastAsia="lv-LV"/>
        </w:rPr>
        <w:t>Izsoles norise</w:t>
      </w:r>
    </w:p>
    <w:p w14:paraId="0C59046A" w14:textId="77777777" w:rsidR="003F020B" w:rsidRPr="00396BA7" w:rsidRDefault="003F020B" w:rsidP="003F020B">
      <w:pPr>
        <w:spacing w:after="0" w:line="240" w:lineRule="auto"/>
        <w:ind w:right="-766"/>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62"/>
        <w:gridCol w:w="2092"/>
        <w:gridCol w:w="6355"/>
      </w:tblGrid>
      <w:tr w:rsidR="003F020B" w:rsidRPr="00396BA7" w14:paraId="3B10C1BF" w14:textId="77777777" w:rsidTr="0057488D">
        <w:tc>
          <w:tcPr>
            <w:tcW w:w="762" w:type="dxa"/>
          </w:tcPr>
          <w:p w14:paraId="4E0B173F"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 xml:space="preserve">5.1. </w:t>
            </w:r>
          </w:p>
        </w:tc>
        <w:tc>
          <w:tcPr>
            <w:tcW w:w="2092" w:type="dxa"/>
          </w:tcPr>
          <w:p w14:paraId="1A87A355"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Izsole sākas</w:t>
            </w:r>
          </w:p>
        </w:tc>
        <w:tc>
          <w:tcPr>
            <w:tcW w:w="6355" w:type="dxa"/>
          </w:tcPr>
          <w:p w14:paraId="6091A661"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Elektronisko izsoļu vietnē</w:t>
            </w:r>
            <w:r>
              <w:rPr>
                <w:rFonts w:ascii="Times New Roman" w:hAnsi="Times New Roman"/>
                <w:sz w:val="20"/>
                <w:szCs w:val="20"/>
                <w:lang w:eastAsia="lv-LV"/>
              </w:rPr>
              <w:t xml:space="preserve"> - </w:t>
            </w:r>
            <w:r w:rsidRPr="00396BA7">
              <w:rPr>
                <w:rFonts w:ascii="Times New Roman" w:hAnsi="Times New Roman"/>
                <w:sz w:val="20"/>
                <w:szCs w:val="20"/>
                <w:lang w:eastAsia="lv-LV"/>
              </w:rPr>
              <w:t xml:space="preserve"> </w:t>
            </w:r>
            <w:hyperlink r:id="rId44" w:history="1">
              <w:r w:rsidRPr="00396BA7">
                <w:rPr>
                  <w:rStyle w:val="Hyperlink"/>
                  <w:rFonts w:ascii="Times New Roman" w:hAnsi="Times New Roman"/>
                  <w:sz w:val="20"/>
                  <w:szCs w:val="20"/>
                  <w:lang w:eastAsia="lv-LV"/>
                </w:rPr>
                <w:t>https://izsoles.ta.gov.lv</w:t>
              </w:r>
            </w:hyperlink>
          </w:p>
          <w:p w14:paraId="4EA8C169" w14:textId="77777777" w:rsidR="003F020B" w:rsidRPr="00396BA7" w:rsidRDefault="003F020B" w:rsidP="0057488D">
            <w:pPr>
              <w:jc w:val="both"/>
              <w:rPr>
                <w:rFonts w:ascii="Times New Roman" w:hAnsi="Times New Roman"/>
                <w:sz w:val="20"/>
                <w:szCs w:val="20"/>
                <w:lang w:eastAsia="lv-LV"/>
              </w:rPr>
            </w:pPr>
            <w:r>
              <w:rPr>
                <w:rFonts w:ascii="Times New Roman" w:hAnsi="Times New Roman"/>
                <w:b/>
                <w:bCs/>
                <w:color w:val="FF0000"/>
                <w:sz w:val="20"/>
                <w:szCs w:val="20"/>
              </w:rPr>
              <w:t xml:space="preserve">No </w:t>
            </w:r>
            <w:r w:rsidRPr="002C30B6">
              <w:rPr>
                <w:rFonts w:ascii="Times New Roman" w:hAnsi="Times New Roman"/>
                <w:b/>
                <w:bCs/>
                <w:color w:val="FF0000"/>
                <w:sz w:val="20"/>
                <w:szCs w:val="20"/>
              </w:rPr>
              <w:t>202</w:t>
            </w:r>
            <w:r>
              <w:rPr>
                <w:rFonts w:ascii="Times New Roman" w:hAnsi="Times New Roman"/>
                <w:b/>
                <w:bCs/>
                <w:color w:val="FF0000"/>
                <w:sz w:val="20"/>
                <w:szCs w:val="20"/>
              </w:rPr>
              <w:t>3</w:t>
            </w:r>
            <w:r w:rsidRPr="002C30B6">
              <w:rPr>
                <w:rFonts w:ascii="Times New Roman" w:hAnsi="Times New Roman"/>
                <w:b/>
                <w:bCs/>
                <w:color w:val="FF0000"/>
                <w:sz w:val="20"/>
                <w:szCs w:val="20"/>
              </w:rPr>
              <w:t xml:space="preserve">.gada </w:t>
            </w:r>
            <w:r>
              <w:rPr>
                <w:rFonts w:ascii="Times New Roman" w:hAnsi="Times New Roman"/>
                <w:b/>
                <w:bCs/>
                <w:color w:val="FF0000"/>
                <w:sz w:val="20"/>
                <w:szCs w:val="20"/>
              </w:rPr>
              <w:t>7.aprīļa,</w:t>
            </w:r>
            <w:r w:rsidRPr="002C30B6">
              <w:rPr>
                <w:rFonts w:ascii="Times New Roman" w:hAnsi="Times New Roman"/>
                <w:b/>
                <w:bCs/>
                <w:color w:val="FF0000"/>
                <w:sz w:val="20"/>
                <w:szCs w:val="20"/>
              </w:rPr>
              <w:t xml:space="preserve">  plkst. 13:00 līdz </w:t>
            </w:r>
            <w:r w:rsidRPr="005F721E">
              <w:rPr>
                <w:rFonts w:ascii="Times New Roman" w:hAnsi="Times New Roman"/>
                <w:b/>
                <w:bCs/>
                <w:color w:val="FF0000"/>
                <w:sz w:val="20"/>
                <w:szCs w:val="20"/>
              </w:rPr>
              <w:t>2023.gada 8.</w:t>
            </w:r>
            <w:r>
              <w:rPr>
                <w:rFonts w:ascii="Times New Roman" w:hAnsi="Times New Roman"/>
                <w:b/>
                <w:bCs/>
                <w:color w:val="FF0000"/>
                <w:sz w:val="20"/>
                <w:szCs w:val="20"/>
              </w:rPr>
              <w:t>maijam,</w:t>
            </w:r>
            <w:r w:rsidRPr="005F721E">
              <w:rPr>
                <w:rFonts w:ascii="Times New Roman" w:hAnsi="Times New Roman"/>
                <w:b/>
                <w:bCs/>
                <w:color w:val="FF0000"/>
                <w:sz w:val="20"/>
                <w:szCs w:val="20"/>
              </w:rPr>
              <w:t xml:space="preserve"> </w:t>
            </w:r>
            <w:r w:rsidRPr="002C30B6">
              <w:rPr>
                <w:rFonts w:ascii="Times New Roman" w:hAnsi="Times New Roman"/>
                <w:b/>
                <w:bCs/>
                <w:color w:val="FF0000"/>
                <w:sz w:val="20"/>
                <w:szCs w:val="20"/>
              </w:rPr>
              <w:t>plkst.13:00.</w:t>
            </w:r>
          </w:p>
        </w:tc>
      </w:tr>
      <w:tr w:rsidR="003F020B" w:rsidRPr="00396BA7" w14:paraId="769AB1ED" w14:textId="77777777" w:rsidTr="0057488D">
        <w:tc>
          <w:tcPr>
            <w:tcW w:w="762" w:type="dxa"/>
          </w:tcPr>
          <w:p w14:paraId="0CE585BF"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5C489D31"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Izsolei autorizētie </w:t>
            </w:r>
          </w:p>
          <w:p w14:paraId="68C35277"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rPr>
              <w:t>dalībnieki</w:t>
            </w:r>
          </w:p>
        </w:tc>
        <w:tc>
          <w:tcPr>
            <w:tcW w:w="6355" w:type="dxa"/>
          </w:tcPr>
          <w:p w14:paraId="283F8E20" w14:textId="77777777" w:rsidR="003F020B" w:rsidRPr="00F46014" w:rsidRDefault="003F020B" w:rsidP="003F020B">
            <w:pPr>
              <w:pStyle w:val="ListParagraph"/>
              <w:numPr>
                <w:ilvl w:val="2"/>
                <w:numId w:val="30"/>
              </w:numPr>
              <w:jc w:val="both"/>
              <w:rPr>
                <w:rFonts w:ascii="Times New Roman" w:hAnsi="Times New Roman"/>
                <w:sz w:val="20"/>
                <w:szCs w:val="20"/>
                <w:lang w:eastAsia="lv-LV"/>
              </w:rPr>
            </w:pPr>
            <w:r w:rsidRPr="00F46014">
              <w:rPr>
                <w:rFonts w:ascii="Times New Roman" w:hAnsi="Times New Roman"/>
                <w:sz w:val="20"/>
                <w:szCs w:val="20"/>
                <w:lang w:eastAsia="lv-LV"/>
              </w:rPr>
              <w:t>drīkst izdarīt solījumus visā izsoles norises laikā;</w:t>
            </w:r>
          </w:p>
          <w:p w14:paraId="293C34DF" w14:textId="77777777" w:rsidR="003F020B" w:rsidRPr="00396BA7" w:rsidRDefault="003F020B" w:rsidP="003F020B">
            <w:pPr>
              <w:numPr>
                <w:ilvl w:val="2"/>
                <w:numId w:val="30"/>
              </w:numPr>
              <w:jc w:val="both"/>
              <w:rPr>
                <w:rFonts w:ascii="Times New Roman" w:hAnsi="Times New Roman"/>
                <w:sz w:val="20"/>
                <w:szCs w:val="20"/>
                <w:lang w:eastAsia="lv-LV"/>
              </w:rPr>
            </w:pPr>
            <w:r w:rsidRPr="00396BA7">
              <w:rPr>
                <w:rFonts w:ascii="Times New Roman" w:hAnsi="Times New Roman"/>
                <w:sz w:val="20"/>
                <w:szCs w:val="20"/>
              </w:rPr>
              <w:t xml:space="preserve">ja pēdējo piecu minūšu laikā pirms izsoles noslēgšanai noteiktā </w:t>
            </w:r>
          </w:p>
          <w:p w14:paraId="05C52149" w14:textId="77777777" w:rsidR="003F020B" w:rsidRPr="00396BA7" w:rsidRDefault="003F020B" w:rsidP="0057488D">
            <w:pPr>
              <w:ind w:left="720"/>
              <w:jc w:val="both"/>
              <w:rPr>
                <w:rFonts w:ascii="Times New Roman" w:hAnsi="Times New Roman"/>
                <w:sz w:val="20"/>
                <w:szCs w:val="20"/>
                <w:lang w:eastAsia="lv-LV"/>
              </w:rPr>
            </w:pPr>
            <w:r w:rsidRPr="00396BA7">
              <w:rPr>
                <w:rFonts w:ascii="Times New Roman" w:hAnsi="Times New Roman"/>
                <w:sz w:val="20"/>
                <w:szCs w:val="20"/>
              </w:rPr>
              <w:t xml:space="preserve">laika tiek reģistrēts solījums, izsoles laiks automātiski tiek pagarināts par 5 (piecām) </w:t>
            </w:r>
            <w:r>
              <w:rPr>
                <w:rFonts w:ascii="Times New Roman" w:hAnsi="Times New Roman"/>
                <w:sz w:val="20"/>
                <w:szCs w:val="20"/>
              </w:rPr>
              <w:t xml:space="preserve"> </w:t>
            </w:r>
            <w:r w:rsidRPr="00396BA7">
              <w:rPr>
                <w:rFonts w:ascii="Times New Roman" w:hAnsi="Times New Roman"/>
                <w:sz w:val="20"/>
                <w:szCs w:val="20"/>
              </w:rPr>
              <w:t>minūtēm</w:t>
            </w:r>
          </w:p>
        </w:tc>
      </w:tr>
      <w:tr w:rsidR="003F020B" w:rsidRPr="00396BA7" w14:paraId="6488940E" w14:textId="77777777" w:rsidTr="0057488D">
        <w:tc>
          <w:tcPr>
            <w:tcW w:w="762" w:type="dxa"/>
          </w:tcPr>
          <w:p w14:paraId="27A8CB15"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1183B362"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Ja pēdējās stundas laikā pirms izsoles noslēgšanas tiek konstatēti</w:t>
            </w:r>
          </w:p>
        </w:tc>
        <w:tc>
          <w:tcPr>
            <w:tcW w:w="6355" w:type="dxa"/>
          </w:tcPr>
          <w:p w14:paraId="04856669"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Būtiski tehniski traucējumi, kas var ietekmēt izsoles rezultātu, un tie nav </w:t>
            </w:r>
          </w:p>
          <w:p w14:paraId="0CB67947"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saistīti ar sistēmas drošības pārkāpumiem, izsoles laiks automātiski tiek</w:t>
            </w:r>
          </w:p>
          <w:p w14:paraId="4F5755EF"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 pagarināts līdz nākamās darbadienas  pulksten 13:00.</w:t>
            </w:r>
          </w:p>
        </w:tc>
      </w:tr>
      <w:tr w:rsidR="003F020B" w:rsidRPr="00396BA7" w14:paraId="7A9F5EE8" w14:textId="77777777" w:rsidTr="0057488D">
        <w:tc>
          <w:tcPr>
            <w:tcW w:w="762" w:type="dxa"/>
          </w:tcPr>
          <w:p w14:paraId="66A4BBF1"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58CB0B1A"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Pēc izsoles noslēgšanas</w:t>
            </w:r>
          </w:p>
        </w:tc>
        <w:tc>
          <w:tcPr>
            <w:tcW w:w="6355" w:type="dxa"/>
          </w:tcPr>
          <w:p w14:paraId="0075DCA2"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Solījumus nereģistrē un elektronisko izsoļu vietnē tiek norādīts izsoles </w:t>
            </w:r>
          </w:p>
          <w:p w14:paraId="449DF3D0"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noslēgums datums, laiks un pēdējais izdarītais solījums</w:t>
            </w:r>
          </w:p>
        </w:tc>
      </w:tr>
      <w:tr w:rsidR="003F020B" w:rsidRPr="00396BA7" w14:paraId="4B573A1D" w14:textId="77777777" w:rsidTr="0057488D">
        <w:tc>
          <w:tcPr>
            <w:tcW w:w="762" w:type="dxa"/>
          </w:tcPr>
          <w:p w14:paraId="4F08E89C"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23D08C1B"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Izsoles organizētājs var pārtraukt izsoli</w:t>
            </w:r>
          </w:p>
        </w:tc>
        <w:tc>
          <w:tcPr>
            <w:tcW w:w="6355" w:type="dxa"/>
          </w:tcPr>
          <w:p w14:paraId="129B9CB6"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Ja tās norises laikā saņemts elektronisko izsoļu vietnes drošības pārvaldnieka paziņojums par būtiskiem tehniskiem traucējumiem, kas var ietekmēt izsoles rezultātu. Paziņojumu par izsoles pārtraukšanu publicē elektronisko izsoļu </w:t>
            </w:r>
          </w:p>
          <w:p w14:paraId="76D7AEBB"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vietnē.</w:t>
            </w:r>
          </w:p>
        </w:tc>
      </w:tr>
      <w:tr w:rsidR="003F020B" w:rsidRPr="00396BA7" w14:paraId="29D61AB7" w14:textId="77777777" w:rsidTr="0057488D">
        <w:tc>
          <w:tcPr>
            <w:tcW w:w="762" w:type="dxa"/>
          </w:tcPr>
          <w:p w14:paraId="6C5D3FE0"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5068704E"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Pēc izsoles slēgšanas</w:t>
            </w:r>
          </w:p>
        </w:tc>
        <w:tc>
          <w:tcPr>
            <w:tcW w:w="6355" w:type="dxa"/>
          </w:tcPr>
          <w:p w14:paraId="51A94AF5" w14:textId="77777777" w:rsidR="003F020B" w:rsidRPr="00396BA7" w:rsidRDefault="003F020B" w:rsidP="0057488D">
            <w:pPr>
              <w:rPr>
                <w:rFonts w:ascii="Times New Roman" w:hAnsi="Times New Roman"/>
                <w:b/>
                <w:bCs/>
                <w:sz w:val="20"/>
                <w:szCs w:val="20"/>
                <w:lang w:eastAsia="lv-LV"/>
              </w:rPr>
            </w:pPr>
            <w:r w:rsidRPr="00396BA7">
              <w:rPr>
                <w:rFonts w:ascii="Times New Roman" w:hAnsi="Times New Roman"/>
                <w:b/>
                <w:bCs/>
                <w:sz w:val="20"/>
                <w:szCs w:val="20"/>
                <w:lang w:eastAsia="lv-LV"/>
              </w:rPr>
              <w:t>Sistēma automātiski sagatavo izsoles aktu</w:t>
            </w:r>
          </w:p>
          <w:p w14:paraId="66AD850C" w14:textId="77777777" w:rsidR="003F020B" w:rsidRPr="00396BA7" w:rsidRDefault="003F020B" w:rsidP="0057488D">
            <w:pPr>
              <w:rPr>
                <w:rFonts w:ascii="Times New Roman" w:hAnsi="Times New Roman"/>
                <w:sz w:val="20"/>
                <w:szCs w:val="20"/>
                <w:lang w:eastAsia="lv-LV"/>
              </w:rPr>
            </w:pPr>
          </w:p>
        </w:tc>
      </w:tr>
      <w:tr w:rsidR="003F020B" w:rsidRPr="00396BA7" w14:paraId="107C6571" w14:textId="77777777" w:rsidTr="0057488D">
        <w:tc>
          <w:tcPr>
            <w:tcW w:w="762" w:type="dxa"/>
          </w:tcPr>
          <w:p w14:paraId="15CBB3E7"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42C15B17"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Izsoles dalībniekiem, </w:t>
            </w:r>
          </w:p>
          <w:p w14:paraId="0ED067B6"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kuri piedalījušies izsolē, bet nav </w:t>
            </w:r>
            <w:r w:rsidRPr="00396BA7">
              <w:rPr>
                <w:rFonts w:ascii="Times New Roman" w:hAnsi="Times New Roman"/>
                <w:sz w:val="20"/>
                <w:szCs w:val="20"/>
                <w:lang w:eastAsia="lv-LV"/>
              </w:rPr>
              <w:lastRenderedPageBreak/>
              <w:t>nosolījuši izsoles objektu</w:t>
            </w:r>
          </w:p>
        </w:tc>
        <w:tc>
          <w:tcPr>
            <w:tcW w:w="6355" w:type="dxa"/>
          </w:tcPr>
          <w:p w14:paraId="6C27693C"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lastRenderedPageBreak/>
              <w:t xml:space="preserve">Septiņu darba dienu laikā, tiek atmaksāts izsoles nodrošinājums  pamatojoties </w:t>
            </w:r>
            <w:r w:rsidRPr="004D7AE2">
              <w:rPr>
                <w:rFonts w:ascii="Times New Roman" w:hAnsi="Times New Roman"/>
                <w:sz w:val="20"/>
                <w:szCs w:val="20"/>
                <w:u w:val="single"/>
                <w:lang w:eastAsia="lv-LV"/>
              </w:rPr>
              <w:t>uz dalībnieka iesniegumu par samaksātās drošības  naudas atmaksu</w:t>
            </w:r>
            <w:r w:rsidRPr="00396BA7">
              <w:rPr>
                <w:rFonts w:ascii="Times New Roman" w:hAnsi="Times New Roman"/>
                <w:sz w:val="20"/>
                <w:szCs w:val="20"/>
                <w:lang w:eastAsia="lv-LV"/>
              </w:rPr>
              <w:t xml:space="preserve">  (brīvā formā, kurā norādīts izsoles objekts, drošības naudas apmērs, bankas </w:t>
            </w:r>
            <w:r w:rsidRPr="00396BA7">
              <w:rPr>
                <w:rFonts w:ascii="Times New Roman" w:hAnsi="Times New Roman"/>
                <w:sz w:val="20"/>
                <w:szCs w:val="20"/>
                <w:lang w:eastAsia="lv-LV"/>
              </w:rPr>
              <w:lastRenderedPageBreak/>
              <w:t xml:space="preserve">norēķinu konts). Iesniegums nosūtāms  pašvaldībai uz  e-pastu – pasts@olaine.lv. </w:t>
            </w:r>
          </w:p>
          <w:p w14:paraId="3EFD24DF" w14:textId="77777777" w:rsidR="003F020B" w:rsidRPr="00396BA7" w:rsidRDefault="003F020B" w:rsidP="0057488D">
            <w:pPr>
              <w:rPr>
                <w:rFonts w:ascii="Times New Roman" w:hAnsi="Times New Roman"/>
                <w:sz w:val="20"/>
                <w:szCs w:val="20"/>
                <w:lang w:eastAsia="lv-LV"/>
              </w:rPr>
            </w:pPr>
          </w:p>
        </w:tc>
      </w:tr>
      <w:tr w:rsidR="003F020B" w:rsidRPr="00396BA7" w14:paraId="770BCF6D" w14:textId="77777777" w:rsidTr="0057488D">
        <w:tc>
          <w:tcPr>
            <w:tcW w:w="762" w:type="dxa"/>
          </w:tcPr>
          <w:p w14:paraId="0F4C5F25"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7FEABFAA"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Izsole tiek atzīta par </w:t>
            </w:r>
          </w:p>
          <w:p w14:paraId="6BC7E9EC"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nenotikušu</w:t>
            </w:r>
          </w:p>
        </w:tc>
        <w:tc>
          <w:tcPr>
            <w:tcW w:w="6355" w:type="dxa"/>
          </w:tcPr>
          <w:p w14:paraId="6F65E4AA"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Un nodrošinājums netiek atmaksāts nevienam no izsoles dalībniekiem, ja </w:t>
            </w:r>
          </w:p>
          <w:p w14:paraId="3302372F"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neviens no viņiem nav pārsolījis izsoles sākumcenu</w:t>
            </w:r>
          </w:p>
        </w:tc>
      </w:tr>
    </w:tbl>
    <w:p w14:paraId="1B218222" w14:textId="77777777" w:rsidR="003F020B" w:rsidRPr="00396BA7" w:rsidRDefault="003F020B" w:rsidP="003F020B">
      <w:pPr>
        <w:pStyle w:val="Default"/>
        <w:ind w:right="-766"/>
        <w:jc w:val="both"/>
        <w:rPr>
          <w:color w:val="auto"/>
          <w:sz w:val="20"/>
          <w:szCs w:val="20"/>
        </w:rPr>
      </w:pPr>
    </w:p>
    <w:p w14:paraId="6F8A1DCD" w14:textId="77777777" w:rsidR="003F020B" w:rsidRPr="00396BA7" w:rsidRDefault="003F020B" w:rsidP="003F020B">
      <w:pPr>
        <w:numPr>
          <w:ilvl w:val="0"/>
          <w:numId w:val="30"/>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rezultātu apstiprināšana un līguma noslēgšana</w:t>
      </w:r>
    </w:p>
    <w:p w14:paraId="20A63E4E" w14:textId="77777777" w:rsidR="003F020B" w:rsidRPr="00396BA7" w:rsidRDefault="003F020B" w:rsidP="003F020B">
      <w:pPr>
        <w:spacing w:after="0" w:line="240" w:lineRule="auto"/>
        <w:ind w:right="-766"/>
        <w:jc w:val="center"/>
        <w:rPr>
          <w:rFonts w:ascii="Times New Roman" w:hAnsi="Times New Roman"/>
          <w:b/>
          <w:bCs/>
          <w:sz w:val="20"/>
          <w:szCs w:val="20"/>
          <w:lang w:eastAsia="lv-LV"/>
        </w:rPr>
      </w:pPr>
    </w:p>
    <w:tbl>
      <w:tblPr>
        <w:tblStyle w:val="TableGrid"/>
        <w:tblW w:w="9209" w:type="dxa"/>
        <w:tblLook w:val="04A0" w:firstRow="1" w:lastRow="0" w:firstColumn="1" w:lastColumn="0" w:noHBand="0" w:noVBand="1"/>
      </w:tblPr>
      <w:tblGrid>
        <w:gridCol w:w="762"/>
        <w:gridCol w:w="2068"/>
        <w:gridCol w:w="6379"/>
      </w:tblGrid>
      <w:tr w:rsidR="003F020B" w:rsidRPr="00396BA7" w14:paraId="4CEF4CBD" w14:textId="77777777" w:rsidTr="0057488D">
        <w:tc>
          <w:tcPr>
            <w:tcW w:w="762" w:type="dxa"/>
          </w:tcPr>
          <w:p w14:paraId="24B1017E"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lang w:eastAsia="lv-LV"/>
              </w:rPr>
              <w:t xml:space="preserve">6.1. </w:t>
            </w:r>
          </w:p>
        </w:tc>
        <w:tc>
          <w:tcPr>
            <w:tcW w:w="2068" w:type="dxa"/>
          </w:tcPr>
          <w:p w14:paraId="3592F95E"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rPr>
              <w:t>Izsoles komisija</w:t>
            </w:r>
          </w:p>
        </w:tc>
        <w:tc>
          <w:tcPr>
            <w:tcW w:w="6379" w:type="dxa"/>
          </w:tcPr>
          <w:p w14:paraId="627566A2"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Septiņu darba dienu laikā izsniedz izsoles uzvarētājam paziņojumu par pirkuma summu, tās samaksas termiņu un pirkuma līguma noslēgšanu atbilstoši šajos noteikumos noteiktajai kārtībai</w:t>
            </w:r>
          </w:p>
        </w:tc>
      </w:tr>
      <w:tr w:rsidR="003F020B" w:rsidRPr="00396BA7" w14:paraId="73E96EAB" w14:textId="77777777" w:rsidTr="0057488D">
        <w:tc>
          <w:tcPr>
            <w:tcW w:w="762" w:type="dxa"/>
          </w:tcPr>
          <w:p w14:paraId="135FBA1E"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5A73C100"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rPr>
              <w:t xml:space="preserve">Izsoles dalībnieks, </w:t>
            </w:r>
            <w:r w:rsidRPr="00D7249F">
              <w:rPr>
                <w:rFonts w:ascii="Times New Roman" w:hAnsi="Times New Roman"/>
                <w:b/>
                <w:bCs/>
                <w:sz w:val="20"/>
                <w:szCs w:val="20"/>
              </w:rPr>
              <w:t xml:space="preserve">kurš nosolījis </w:t>
            </w:r>
            <w:r w:rsidRPr="00396BA7">
              <w:rPr>
                <w:rFonts w:ascii="Times New Roman" w:hAnsi="Times New Roman"/>
                <w:sz w:val="20"/>
                <w:szCs w:val="20"/>
              </w:rPr>
              <w:t>augstāko cenu</w:t>
            </w:r>
          </w:p>
        </w:tc>
        <w:tc>
          <w:tcPr>
            <w:tcW w:w="6379" w:type="dxa"/>
          </w:tcPr>
          <w:p w14:paraId="25C00E5E" w14:textId="77777777" w:rsidR="003F020B" w:rsidRPr="00396BA7" w:rsidRDefault="003F020B" w:rsidP="003F020B">
            <w:pPr>
              <w:numPr>
                <w:ilvl w:val="2"/>
                <w:numId w:val="30"/>
              </w:numPr>
              <w:jc w:val="both"/>
              <w:rPr>
                <w:rFonts w:ascii="Times New Roman" w:hAnsi="Times New Roman"/>
                <w:sz w:val="20"/>
                <w:szCs w:val="20"/>
                <w:lang w:eastAsia="lv-LV"/>
              </w:rPr>
            </w:pPr>
            <w:r w:rsidRPr="00396BA7">
              <w:rPr>
                <w:rFonts w:ascii="Times New Roman" w:hAnsi="Times New Roman"/>
                <w:sz w:val="20"/>
                <w:szCs w:val="20"/>
                <w:lang w:eastAsia="lv-LV"/>
              </w:rPr>
              <w:t xml:space="preserve">pēc paziņojuma saņemšanas </w:t>
            </w:r>
            <w:r w:rsidRPr="00A81FC2">
              <w:rPr>
                <w:rFonts w:ascii="Times New Roman" w:hAnsi="Times New Roman"/>
                <w:b/>
                <w:bCs/>
                <w:color w:val="FF0000"/>
                <w:sz w:val="20"/>
                <w:szCs w:val="20"/>
                <w:lang w:eastAsia="lv-LV"/>
              </w:rPr>
              <w:t xml:space="preserve">līdz </w:t>
            </w:r>
            <w:r w:rsidRPr="005F721E">
              <w:rPr>
                <w:rFonts w:ascii="Times New Roman" w:hAnsi="Times New Roman"/>
                <w:b/>
                <w:bCs/>
                <w:color w:val="FF0000"/>
                <w:sz w:val="20"/>
                <w:szCs w:val="20"/>
                <w:lang w:eastAsia="lv-LV"/>
              </w:rPr>
              <w:t>2023.gada 8.jūnijam</w:t>
            </w:r>
            <w:r>
              <w:rPr>
                <w:rFonts w:ascii="Times New Roman" w:hAnsi="Times New Roman"/>
                <w:sz w:val="20"/>
                <w:szCs w:val="20"/>
                <w:lang w:eastAsia="lv-LV"/>
              </w:rPr>
              <w:t>:</w:t>
            </w:r>
            <w:r w:rsidRPr="00396BA7">
              <w:rPr>
                <w:rFonts w:ascii="Times New Roman" w:hAnsi="Times New Roman"/>
                <w:sz w:val="20"/>
                <w:szCs w:val="20"/>
                <w:lang w:eastAsia="lv-LV"/>
              </w:rPr>
              <w:t xml:space="preserve"> </w:t>
            </w:r>
          </w:p>
          <w:p w14:paraId="53F3FF2B" w14:textId="77777777" w:rsidR="003F020B" w:rsidRPr="00396BA7" w:rsidRDefault="003F020B" w:rsidP="0057488D">
            <w:pPr>
              <w:ind w:left="720"/>
              <w:jc w:val="both"/>
              <w:rPr>
                <w:rFonts w:ascii="Times New Roman" w:hAnsi="Times New Roman"/>
                <w:sz w:val="20"/>
                <w:szCs w:val="20"/>
                <w:lang w:eastAsia="lv-LV"/>
              </w:rPr>
            </w:pPr>
            <w:r w:rsidRPr="00396BA7">
              <w:rPr>
                <w:rFonts w:ascii="Times New Roman" w:hAnsi="Times New Roman"/>
                <w:sz w:val="20"/>
                <w:szCs w:val="20"/>
                <w:lang w:eastAsia="lv-LV"/>
              </w:rPr>
              <w:t>pārskaita 1.5.punktā norādītajā kontā pirkuma summu, kas atbilst starpībai starp augstāko nosolīto cenu un iemaksāto nodrošinājumu. Pēc maksājumu veikšanas maksājumu apliecinoš</w:t>
            </w:r>
            <w:r>
              <w:rPr>
                <w:rFonts w:ascii="Times New Roman" w:hAnsi="Times New Roman"/>
                <w:sz w:val="20"/>
                <w:szCs w:val="20"/>
                <w:lang w:eastAsia="lv-LV"/>
              </w:rPr>
              <w:t>s</w:t>
            </w:r>
            <w:r w:rsidRPr="00396BA7">
              <w:rPr>
                <w:rFonts w:ascii="Times New Roman" w:hAnsi="Times New Roman"/>
                <w:sz w:val="20"/>
                <w:szCs w:val="20"/>
                <w:lang w:eastAsia="lv-LV"/>
              </w:rPr>
              <w:t xml:space="preserve"> dokument</w:t>
            </w:r>
            <w:r>
              <w:rPr>
                <w:rFonts w:ascii="Times New Roman" w:hAnsi="Times New Roman"/>
                <w:sz w:val="20"/>
                <w:szCs w:val="20"/>
                <w:lang w:eastAsia="lv-LV"/>
              </w:rPr>
              <w:t>s jā</w:t>
            </w:r>
            <w:r w:rsidRPr="00396BA7">
              <w:rPr>
                <w:rFonts w:ascii="Times New Roman" w:hAnsi="Times New Roman"/>
                <w:sz w:val="20"/>
                <w:szCs w:val="20"/>
                <w:lang w:eastAsia="lv-LV"/>
              </w:rPr>
              <w:t>iesniedz Olaines novada pašvaldībā Zemgales ielā 33, Olainē vai nosūtām</w:t>
            </w:r>
            <w:r>
              <w:rPr>
                <w:rFonts w:ascii="Times New Roman" w:hAnsi="Times New Roman"/>
                <w:sz w:val="20"/>
                <w:szCs w:val="20"/>
                <w:lang w:eastAsia="lv-LV"/>
              </w:rPr>
              <w:t xml:space="preserve">s </w:t>
            </w:r>
            <w:r w:rsidRPr="00396BA7">
              <w:rPr>
                <w:rFonts w:ascii="Times New Roman" w:hAnsi="Times New Roman"/>
                <w:sz w:val="20"/>
                <w:szCs w:val="20"/>
                <w:lang w:eastAsia="lv-LV"/>
              </w:rPr>
              <w:t xml:space="preserve"> elektroniski uz e-pasta adresi: </w:t>
            </w:r>
            <w:hyperlink r:id="rId45" w:history="1">
              <w:r w:rsidRPr="00396BA7">
                <w:rPr>
                  <w:rStyle w:val="Hyperlink"/>
                  <w:rFonts w:ascii="Times New Roman" w:hAnsi="Times New Roman"/>
                  <w:sz w:val="20"/>
                  <w:szCs w:val="20"/>
                  <w:lang w:eastAsia="lv-LV"/>
                </w:rPr>
                <w:t>p</w:t>
              </w:r>
              <w:r w:rsidRPr="00396BA7">
                <w:rPr>
                  <w:rStyle w:val="Hyperlink"/>
                  <w:rFonts w:ascii="Times New Roman" w:hAnsi="Times New Roman"/>
                  <w:sz w:val="20"/>
                  <w:szCs w:val="20"/>
                </w:rPr>
                <w:t>asts@olaine.lv</w:t>
              </w:r>
            </w:hyperlink>
            <w:r w:rsidRPr="00396BA7">
              <w:rPr>
                <w:rFonts w:ascii="Times New Roman" w:hAnsi="Times New Roman"/>
                <w:sz w:val="20"/>
                <w:szCs w:val="20"/>
                <w:lang w:eastAsia="lv-LV"/>
              </w:rPr>
              <w:t xml:space="preserve"> </w:t>
            </w:r>
          </w:p>
          <w:p w14:paraId="5290F85A" w14:textId="77777777" w:rsidR="003F020B" w:rsidRDefault="003F020B" w:rsidP="003F020B">
            <w:pPr>
              <w:pStyle w:val="ListParagraph"/>
              <w:numPr>
                <w:ilvl w:val="2"/>
                <w:numId w:val="30"/>
              </w:numPr>
              <w:jc w:val="both"/>
              <w:rPr>
                <w:rFonts w:ascii="Times New Roman" w:hAnsi="Times New Roman"/>
                <w:sz w:val="20"/>
                <w:szCs w:val="20"/>
                <w:lang w:eastAsia="lv-LV"/>
              </w:rPr>
            </w:pPr>
            <w:r w:rsidRPr="00396BA7">
              <w:rPr>
                <w:rFonts w:ascii="Times New Roman" w:hAnsi="Times New Roman"/>
                <w:sz w:val="20"/>
                <w:szCs w:val="20"/>
                <w:lang w:eastAsia="lv-LV"/>
              </w:rPr>
              <w:t xml:space="preserve">šo noteikumu  6.2.1.punktā noteiktajā termiņā </w:t>
            </w:r>
            <w:r w:rsidRPr="003C4352">
              <w:rPr>
                <w:rFonts w:ascii="Times New Roman" w:hAnsi="Times New Roman"/>
                <w:b/>
                <w:bCs/>
                <w:sz w:val="20"/>
                <w:szCs w:val="20"/>
                <w:lang w:eastAsia="lv-LV"/>
              </w:rPr>
              <w:t>nav</w:t>
            </w:r>
            <w:r w:rsidRPr="00396BA7">
              <w:rPr>
                <w:rFonts w:ascii="Times New Roman" w:hAnsi="Times New Roman"/>
                <w:sz w:val="20"/>
                <w:szCs w:val="20"/>
                <w:lang w:eastAsia="lv-LV"/>
              </w:rPr>
              <w:t xml:space="preserve">  norēķinājies šajos noteikumos noteiktajā kārtībā </w:t>
            </w:r>
            <w:r w:rsidRPr="003C4352">
              <w:rPr>
                <w:rFonts w:ascii="Times New Roman" w:hAnsi="Times New Roman"/>
                <w:b/>
                <w:bCs/>
                <w:sz w:val="20"/>
                <w:szCs w:val="20"/>
                <w:lang w:eastAsia="lv-LV"/>
              </w:rPr>
              <w:t>zaudē tiesības</w:t>
            </w:r>
            <w:r>
              <w:rPr>
                <w:rFonts w:ascii="Times New Roman" w:hAnsi="Times New Roman"/>
                <w:sz w:val="20"/>
                <w:szCs w:val="20"/>
                <w:lang w:eastAsia="lv-LV"/>
              </w:rPr>
              <w:t>:</w:t>
            </w:r>
          </w:p>
          <w:p w14:paraId="1E946578" w14:textId="77777777" w:rsidR="003F020B" w:rsidRDefault="003F020B" w:rsidP="003F020B">
            <w:pPr>
              <w:pStyle w:val="ListParagraph"/>
              <w:numPr>
                <w:ilvl w:val="3"/>
                <w:numId w:val="30"/>
              </w:numPr>
              <w:jc w:val="both"/>
              <w:rPr>
                <w:rFonts w:ascii="Times New Roman" w:hAnsi="Times New Roman"/>
                <w:sz w:val="20"/>
                <w:szCs w:val="20"/>
                <w:lang w:eastAsia="lv-LV"/>
              </w:rPr>
            </w:pPr>
            <w:r w:rsidRPr="003C4352">
              <w:rPr>
                <w:rFonts w:ascii="Times New Roman" w:hAnsi="Times New Roman"/>
                <w:sz w:val="20"/>
                <w:szCs w:val="20"/>
                <w:lang w:eastAsia="lv-LV"/>
              </w:rPr>
              <w:t>uz nosolīto īpašumu. Izsoles nodrošinājums attiecīgajam dalībniekam netiek atmaksāts;</w:t>
            </w:r>
          </w:p>
          <w:p w14:paraId="3E057F17" w14:textId="77777777" w:rsidR="003F020B" w:rsidRPr="003C4352" w:rsidRDefault="003F020B" w:rsidP="003F020B">
            <w:pPr>
              <w:pStyle w:val="ListParagraph"/>
              <w:numPr>
                <w:ilvl w:val="3"/>
                <w:numId w:val="30"/>
              </w:numPr>
              <w:jc w:val="both"/>
              <w:rPr>
                <w:rFonts w:ascii="Times New Roman" w:hAnsi="Times New Roman"/>
                <w:sz w:val="20"/>
                <w:szCs w:val="20"/>
                <w:lang w:eastAsia="lv-LV"/>
              </w:rPr>
            </w:pPr>
            <w:r w:rsidRPr="003C4352">
              <w:rPr>
                <w:rFonts w:ascii="Times New Roman" w:hAnsi="Times New Roman"/>
                <w:sz w:val="20"/>
                <w:szCs w:val="20"/>
                <w:lang w:eastAsia="lv-LV"/>
              </w:rPr>
              <w:t>uz dalību turpmākajās izsolēs atbilstoši noteikumu  3.2.5.punktam</w:t>
            </w:r>
            <w:r>
              <w:rPr>
                <w:rFonts w:ascii="Times New Roman" w:hAnsi="Times New Roman"/>
                <w:sz w:val="20"/>
                <w:szCs w:val="20"/>
                <w:lang w:eastAsia="lv-LV"/>
              </w:rPr>
              <w:t xml:space="preserve"> </w:t>
            </w:r>
          </w:p>
        </w:tc>
      </w:tr>
      <w:tr w:rsidR="003F020B" w:rsidRPr="00396BA7" w14:paraId="3B5F42F4" w14:textId="77777777" w:rsidTr="0057488D">
        <w:tc>
          <w:tcPr>
            <w:tcW w:w="762" w:type="dxa"/>
          </w:tcPr>
          <w:p w14:paraId="5D4783BD"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1B95DFF9"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Ja izsoles dalībnieks, kurš nosolījis augstāko cenu noteiktajā laikā</w:t>
            </w:r>
          </w:p>
          <w:p w14:paraId="5FBE2607"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 nav samaksājis nosolīto cenu</w:t>
            </w:r>
          </w:p>
        </w:tc>
        <w:tc>
          <w:tcPr>
            <w:tcW w:w="6379" w:type="dxa"/>
          </w:tcPr>
          <w:p w14:paraId="1CC5BAD4"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Komisija, par to informē izsoles dalībnieku, kurš nosolījis nākamo augstāko cenu un šim izsoles dalībniekam ir tiesības divu nedēļu laikā no paziņojuma </w:t>
            </w:r>
          </w:p>
          <w:p w14:paraId="689D1A26"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saņemšanas dienas paziņot izsoles rīkotājam par īpašuma pirkšanu par</w:t>
            </w:r>
          </w:p>
          <w:p w14:paraId="6E011A6A"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rPr>
              <w:t>paša solīto augstāko cenu</w:t>
            </w:r>
          </w:p>
        </w:tc>
      </w:tr>
      <w:tr w:rsidR="003F020B" w:rsidRPr="00396BA7" w14:paraId="59AEEF50" w14:textId="77777777" w:rsidTr="0057488D">
        <w:tc>
          <w:tcPr>
            <w:tcW w:w="762" w:type="dxa"/>
          </w:tcPr>
          <w:p w14:paraId="50985A97"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7FD8256C"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Ja 6.3.punktā noteiktais izsoles dalībnieks no īpašuma pirkuma atsakās vai norādītajā termiņā nenorēķinās par pirkumu</w:t>
            </w:r>
          </w:p>
        </w:tc>
        <w:tc>
          <w:tcPr>
            <w:tcW w:w="6379" w:type="dxa"/>
          </w:tcPr>
          <w:p w14:paraId="2220A6E2" w14:textId="77777777" w:rsidR="003F020B" w:rsidRPr="00396BA7" w:rsidRDefault="003F020B" w:rsidP="0057488D">
            <w:pPr>
              <w:ind w:right="-108"/>
              <w:jc w:val="both"/>
              <w:rPr>
                <w:rFonts w:ascii="Times New Roman" w:hAnsi="Times New Roman"/>
                <w:sz w:val="20"/>
                <w:szCs w:val="20"/>
              </w:rPr>
            </w:pPr>
            <w:r w:rsidRPr="00396BA7">
              <w:rPr>
                <w:rFonts w:ascii="Times New Roman" w:hAnsi="Times New Roman"/>
                <w:sz w:val="20"/>
                <w:szCs w:val="20"/>
              </w:rPr>
              <w:t xml:space="preserve"> Izsole tiek uzskatīta par nenotikušu</w:t>
            </w:r>
          </w:p>
        </w:tc>
      </w:tr>
      <w:tr w:rsidR="003F020B" w:rsidRPr="00396BA7" w14:paraId="407E0E04" w14:textId="77777777" w:rsidTr="0057488D">
        <w:trPr>
          <w:trHeight w:val="515"/>
        </w:trPr>
        <w:tc>
          <w:tcPr>
            <w:tcW w:w="762" w:type="dxa"/>
          </w:tcPr>
          <w:p w14:paraId="271FA748"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0461391F"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Izsoles rezultātus apstiprina </w:t>
            </w:r>
          </w:p>
        </w:tc>
        <w:tc>
          <w:tcPr>
            <w:tcW w:w="6379" w:type="dxa"/>
          </w:tcPr>
          <w:p w14:paraId="20D90413" w14:textId="77777777" w:rsidR="003F020B" w:rsidRPr="00396BA7" w:rsidRDefault="003F020B" w:rsidP="0057488D">
            <w:pPr>
              <w:ind w:right="-108"/>
              <w:rPr>
                <w:rFonts w:ascii="Times New Roman" w:hAnsi="Times New Roman"/>
                <w:sz w:val="20"/>
                <w:szCs w:val="20"/>
              </w:rPr>
            </w:pPr>
            <w:r w:rsidRPr="00396BA7">
              <w:rPr>
                <w:rFonts w:ascii="Times New Roman" w:hAnsi="Times New Roman"/>
                <w:sz w:val="20"/>
                <w:szCs w:val="20"/>
              </w:rPr>
              <w:t>Olaines novada dome kārtējā domes sēdē</w:t>
            </w:r>
          </w:p>
        </w:tc>
      </w:tr>
      <w:tr w:rsidR="003F020B" w:rsidRPr="00396BA7" w14:paraId="75EB1BC6" w14:textId="77777777" w:rsidTr="0057488D">
        <w:tc>
          <w:tcPr>
            <w:tcW w:w="762" w:type="dxa"/>
          </w:tcPr>
          <w:p w14:paraId="3EEC8360"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1278BE23"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Pirkuma līgumu pircējs noslēdz (paraksta)</w:t>
            </w:r>
          </w:p>
        </w:tc>
        <w:tc>
          <w:tcPr>
            <w:tcW w:w="6379" w:type="dxa"/>
          </w:tcPr>
          <w:p w14:paraId="3D230A66" w14:textId="77777777" w:rsidR="003F020B" w:rsidRPr="00A81FC2" w:rsidRDefault="003F020B" w:rsidP="003F020B">
            <w:pPr>
              <w:pStyle w:val="ListParagraph"/>
              <w:numPr>
                <w:ilvl w:val="2"/>
                <w:numId w:val="30"/>
              </w:numPr>
              <w:ind w:right="-108"/>
              <w:rPr>
                <w:rFonts w:ascii="Times New Roman" w:hAnsi="Times New Roman"/>
                <w:sz w:val="20"/>
                <w:szCs w:val="20"/>
              </w:rPr>
            </w:pPr>
            <w:r w:rsidRPr="00396BA7">
              <w:rPr>
                <w:rFonts w:ascii="Times New Roman" w:hAnsi="Times New Roman"/>
                <w:sz w:val="20"/>
                <w:szCs w:val="20"/>
              </w:rPr>
              <w:t xml:space="preserve">ne vēlāk kā </w:t>
            </w:r>
            <w:r w:rsidRPr="00A81FC2">
              <w:rPr>
                <w:rFonts w:ascii="Times New Roman" w:hAnsi="Times New Roman"/>
                <w:color w:val="FF0000"/>
                <w:sz w:val="20"/>
                <w:szCs w:val="20"/>
                <w:lang w:eastAsia="lv-LV"/>
              </w:rPr>
              <w:t xml:space="preserve">līdz </w:t>
            </w:r>
            <w:r w:rsidRPr="005F721E">
              <w:rPr>
                <w:rFonts w:ascii="Times New Roman" w:hAnsi="Times New Roman"/>
                <w:color w:val="FF0000"/>
                <w:sz w:val="20"/>
                <w:szCs w:val="20"/>
                <w:lang w:eastAsia="lv-LV"/>
              </w:rPr>
              <w:t>2023.gada 8.jūnijam</w:t>
            </w:r>
            <w:r w:rsidRPr="00A81FC2">
              <w:rPr>
                <w:rFonts w:ascii="Times New Roman" w:hAnsi="Times New Roman"/>
                <w:sz w:val="20"/>
                <w:szCs w:val="20"/>
              </w:rPr>
              <w:t>.</w:t>
            </w:r>
          </w:p>
          <w:p w14:paraId="0452C20D" w14:textId="77777777" w:rsidR="003F020B" w:rsidRPr="00396BA7" w:rsidRDefault="003F020B" w:rsidP="003F020B">
            <w:pPr>
              <w:pStyle w:val="ListParagraph"/>
              <w:numPr>
                <w:ilvl w:val="2"/>
                <w:numId w:val="30"/>
              </w:numPr>
              <w:rPr>
                <w:rFonts w:ascii="Times New Roman" w:hAnsi="Times New Roman"/>
                <w:sz w:val="20"/>
                <w:szCs w:val="20"/>
              </w:rPr>
            </w:pPr>
            <w:r w:rsidRPr="00A81FC2">
              <w:rPr>
                <w:rFonts w:ascii="Times New Roman" w:hAnsi="Times New Roman"/>
                <w:sz w:val="20"/>
                <w:szCs w:val="20"/>
              </w:rPr>
              <w:t xml:space="preserve">Ja pircējs  </w:t>
            </w:r>
            <w:r w:rsidRPr="00A81FC2">
              <w:rPr>
                <w:rFonts w:ascii="Times New Roman" w:hAnsi="Times New Roman"/>
                <w:color w:val="FF0000"/>
                <w:sz w:val="20"/>
                <w:szCs w:val="20"/>
                <w:lang w:eastAsia="lv-LV"/>
              </w:rPr>
              <w:t xml:space="preserve">līdz </w:t>
            </w:r>
            <w:r w:rsidRPr="005F721E">
              <w:rPr>
                <w:rFonts w:ascii="Times New Roman" w:hAnsi="Times New Roman"/>
                <w:color w:val="FF0000"/>
                <w:sz w:val="20"/>
                <w:szCs w:val="20"/>
                <w:lang w:eastAsia="lv-LV"/>
              </w:rPr>
              <w:t xml:space="preserve">2023.gada 8.jūnijam </w:t>
            </w:r>
            <w:r w:rsidRPr="00396BA7">
              <w:rPr>
                <w:rFonts w:ascii="Times New Roman" w:hAnsi="Times New Roman"/>
                <w:sz w:val="20"/>
                <w:szCs w:val="20"/>
              </w:rPr>
              <w:t>(ieskaitot) nav noslēdzis pirkuma līgumu ievērojot noteikumu  6.2.1.punktā noteikto , viņš zaudē tiesības uz nosolīto objektu un nodrošinājuma nauda netiek atmaksāta</w:t>
            </w:r>
          </w:p>
        </w:tc>
      </w:tr>
      <w:tr w:rsidR="003F020B" w:rsidRPr="00396BA7" w14:paraId="4E52E474" w14:textId="77777777" w:rsidTr="0057488D">
        <w:tc>
          <w:tcPr>
            <w:tcW w:w="762" w:type="dxa"/>
          </w:tcPr>
          <w:p w14:paraId="57957DD4"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1D091472"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Pirkuma līgumu pašvaldības vārdā paraksta</w:t>
            </w:r>
          </w:p>
        </w:tc>
        <w:tc>
          <w:tcPr>
            <w:tcW w:w="6379" w:type="dxa"/>
          </w:tcPr>
          <w:p w14:paraId="00621882" w14:textId="77777777" w:rsidR="003F020B" w:rsidRPr="00396BA7" w:rsidRDefault="003F020B" w:rsidP="0057488D">
            <w:pPr>
              <w:pStyle w:val="ListParagraph"/>
              <w:ind w:right="-108" w:hanging="682"/>
              <w:rPr>
                <w:rFonts w:ascii="Times New Roman" w:hAnsi="Times New Roman"/>
                <w:sz w:val="20"/>
                <w:szCs w:val="20"/>
              </w:rPr>
            </w:pPr>
            <w:r w:rsidRPr="00396BA7">
              <w:rPr>
                <w:rFonts w:ascii="Times New Roman" w:hAnsi="Times New Roman"/>
                <w:sz w:val="20"/>
                <w:szCs w:val="20"/>
              </w:rPr>
              <w:t xml:space="preserve">Olaines novada domes priekšsēdētājs vai priekšsēdētāja pirmais vietnieks </w:t>
            </w:r>
          </w:p>
        </w:tc>
      </w:tr>
    </w:tbl>
    <w:p w14:paraId="5D131CF1" w14:textId="77777777" w:rsidR="003F020B" w:rsidRPr="00396BA7" w:rsidRDefault="003F020B" w:rsidP="003F020B">
      <w:pPr>
        <w:pStyle w:val="Default"/>
        <w:ind w:right="-766"/>
        <w:jc w:val="both"/>
        <w:rPr>
          <w:color w:val="auto"/>
          <w:sz w:val="20"/>
          <w:szCs w:val="20"/>
        </w:rPr>
      </w:pPr>
    </w:p>
    <w:p w14:paraId="414A39DE" w14:textId="77777777" w:rsidR="003F020B" w:rsidRPr="00396BA7" w:rsidRDefault="003F020B" w:rsidP="003F020B">
      <w:pPr>
        <w:numPr>
          <w:ilvl w:val="0"/>
          <w:numId w:val="30"/>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Nenotikusi izsole</w:t>
      </w:r>
    </w:p>
    <w:p w14:paraId="579ADE33" w14:textId="77777777" w:rsidR="003F020B" w:rsidRPr="00396BA7" w:rsidRDefault="003F020B" w:rsidP="003F020B">
      <w:pPr>
        <w:spacing w:after="0" w:line="240" w:lineRule="auto"/>
        <w:ind w:right="-766"/>
        <w:jc w:val="center"/>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64"/>
        <w:gridCol w:w="2062"/>
        <w:gridCol w:w="6383"/>
      </w:tblGrid>
      <w:tr w:rsidR="003F020B" w:rsidRPr="00396BA7" w14:paraId="48A4829E" w14:textId="77777777" w:rsidTr="0057488D">
        <w:tc>
          <w:tcPr>
            <w:tcW w:w="764" w:type="dxa"/>
          </w:tcPr>
          <w:p w14:paraId="6B4B4196"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lang w:eastAsia="lv-LV"/>
              </w:rPr>
              <w:t xml:space="preserve">7.1. </w:t>
            </w:r>
          </w:p>
        </w:tc>
        <w:tc>
          <w:tcPr>
            <w:tcW w:w="2062" w:type="dxa"/>
          </w:tcPr>
          <w:p w14:paraId="41200962" w14:textId="77777777" w:rsidR="003F020B" w:rsidRPr="00396BA7" w:rsidRDefault="003F020B" w:rsidP="0057488D">
            <w:pPr>
              <w:ind w:right="-766"/>
              <w:jc w:val="both"/>
              <w:rPr>
                <w:rFonts w:ascii="Times New Roman" w:hAnsi="Times New Roman"/>
                <w:sz w:val="20"/>
                <w:szCs w:val="20"/>
              </w:rPr>
            </w:pPr>
            <w:r w:rsidRPr="00396BA7">
              <w:rPr>
                <w:rFonts w:ascii="Times New Roman" w:hAnsi="Times New Roman"/>
                <w:sz w:val="20"/>
                <w:szCs w:val="20"/>
              </w:rPr>
              <w:t xml:space="preserve">Izsole tiek atzīta par </w:t>
            </w:r>
          </w:p>
          <w:p w14:paraId="0514D20B"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rPr>
              <w:t xml:space="preserve">nenotikušu </w:t>
            </w:r>
          </w:p>
        </w:tc>
        <w:tc>
          <w:tcPr>
            <w:tcW w:w="6383" w:type="dxa"/>
          </w:tcPr>
          <w:p w14:paraId="0ACA9085" w14:textId="77777777" w:rsidR="003F020B" w:rsidRPr="00396BA7" w:rsidRDefault="003F020B" w:rsidP="003F020B">
            <w:pPr>
              <w:pStyle w:val="ListParagraph"/>
              <w:numPr>
                <w:ilvl w:val="2"/>
                <w:numId w:val="27"/>
              </w:numPr>
              <w:ind w:right="-766"/>
              <w:rPr>
                <w:rFonts w:ascii="Times New Roman" w:hAnsi="Times New Roman"/>
                <w:sz w:val="20"/>
                <w:szCs w:val="20"/>
              </w:rPr>
            </w:pPr>
            <w:r w:rsidRPr="00396BA7">
              <w:rPr>
                <w:rFonts w:ascii="Times New Roman" w:hAnsi="Times New Roman"/>
                <w:sz w:val="20"/>
                <w:szCs w:val="20"/>
              </w:rPr>
              <w:t xml:space="preserve">ja uz izsoli nav autorizēts neviens izsoles dalībnieks; </w:t>
            </w:r>
          </w:p>
          <w:p w14:paraId="1816EB5A"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ja izsole bijusi izziņota, pārkāpjot šos noteikumus vai Publiskas</w:t>
            </w:r>
          </w:p>
          <w:p w14:paraId="424F958A"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 xml:space="preserve"> personas mantas atsavināšanas likumu; </w:t>
            </w:r>
          </w:p>
          <w:p w14:paraId="0228B1AB"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tiek noskaidrots, ka nepamatoti noraidīta kāda dalībnieka </w:t>
            </w:r>
          </w:p>
          <w:p w14:paraId="6E349B20"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reģistrēšanās  izsolē;</w:t>
            </w:r>
          </w:p>
          <w:p w14:paraId="733008B2"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neviens izsoles dalībnieks nav pārsolījis izsoles sākumcenu; </w:t>
            </w:r>
          </w:p>
          <w:p w14:paraId="14CA7EFE"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vienīgais izsoles dalībnieks, kurš nosolījis izsolāmo īpašumu, nav parakstījis izsolāmā īpašuma pirkuma līgumu; </w:t>
            </w:r>
          </w:p>
          <w:p w14:paraId="37768029"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ja neviens no izsoles dalībniekiem, kurš atzīts par nosolītāju, neveic</w:t>
            </w:r>
          </w:p>
          <w:p w14:paraId="581F6CF9"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 xml:space="preserve"> pirkuma maksas samaksu šajos noteikumos norādītajā termiņā;</w:t>
            </w:r>
          </w:p>
        </w:tc>
      </w:tr>
    </w:tbl>
    <w:p w14:paraId="6A33D265" w14:textId="77777777" w:rsidR="003F020B" w:rsidRPr="00396BA7" w:rsidRDefault="003F020B" w:rsidP="003F020B">
      <w:pPr>
        <w:spacing w:after="0" w:line="240" w:lineRule="auto"/>
        <w:ind w:right="-766"/>
        <w:jc w:val="both"/>
        <w:rPr>
          <w:rFonts w:ascii="Times New Roman" w:hAnsi="Times New Roman"/>
          <w:sz w:val="20"/>
          <w:szCs w:val="20"/>
          <w:lang w:eastAsia="lv-LV"/>
        </w:rPr>
      </w:pPr>
    </w:p>
    <w:p w14:paraId="611B5537" w14:textId="77777777" w:rsidR="003F020B" w:rsidRPr="00396BA7" w:rsidRDefault="003F020B" w:rsidP="003F020B">
      <w:pPr>
        <w:numPr>
          <w:ilvl w:val="0"/>
          <w:numId w:val="27"/>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rezultātu apstrīdēšanu</w:t>
      </w:r>
    </w:p>
    <w:p w14:paraId="70A107BA" w14:textId="77777777" w:rsidR="003F020B" w:rsidRPr="00396BA7" w:rsidRDefault="003F020B" w:rsidP="003F020B">
      <w:pPr>
        <w:spacing w:after="0" w:line="240" w:lineRule="auto"/>
        <w:ind w:right="-766"/>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72"/>
        <w:gridCol w:w="2080"/>
        <w:gridCol w:w="6357"/>
      </w:tblGrid>
      <w:tr w:rsidR="003F020B" w:rsidRPr="00396BA7" w14:paraId="49DE7B10" w14:textId="77777777" w:rsidTr="0057488D">
        <w:tc>
          <w:tcPr>
            <w:tcW w:w="772" w:type="dxa"/>
          </w:tcPr>
          <w:p w14:paraId="6CB26839"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8.1.</w:t>
            </w:r>
          </w:p>
        </w:tc>
        <w:tc>
          <w:tcPr>
            <w:tcW w:w="2080" w:type="dxa"/>
          </w:tcPr>
          <w:p w14:paraId="13554414" w14:textId="77777777" w:rsidR="003F020B" w:rsidRPr="00396BA7" w:rsidRDefault="003F020B" w:rsidP="0057488D">
            <w:pPr>
              <w:ind w:right="-766"/>
              <w:rPr>
                <w:rFonts w:ascii="Times New Roman" w:hAnsi="Times New Roman"/>
                <w:sz w:val="20"/>
                <w:szCs w:val="20"/>
              </w:rPr>
            </w:pPr>
            <w:r w:rsidRPr="00396BA7">
              <w:rPr>
                <w:rFonts w:ascii="Times New Roman" w:hAnsi="Times New Roman"/>
                <w:sz w:val="20"/>
                <w:szCs w:val="20"/>
              </w:rPr>
              <w:t xml:space="preserve">Izsoles rezultātus var </w:t>
            </w:r>
          </w:p>
          <w:p w14:paraId="49215FFF"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rPr>
              <w:t>apstrīdēt</w:t>
            </w:r>
          </w:p>
        </w:tc>
        <w:tc>
          <w:tcPr>
            <w:tcW w:w="6357" w:type="dxa"/>
          </w:tcPr>
          <w:p w14:paraId="206CA456" w14:textId="77777777" w:rsidR="003F020B" w:rsidRPr="00396BA7" w:rsidRDefault="003F020B" w:rsidP="0057488D">
            <w:pPr>
              <w:ind w:right="-766"/>
              <w:rPr>
                <w:rFonts w:ascii="Times New Roman" w:hAnsi="Times New Roman"/>
                <w:sz w:val="20"/>
                <w:szCs w:val="20"/>
              </w:rPr>
            </w:pPr>
            <w:r w:rsidRPr="00396BA7">
              <w:rPr>
                <w:rFonts w:ascii="Times New Roman" w:hAnsi="Times New Roman"/>
                <w:sz w:val="20"/>
                <w:szCs w:val="20"/>
              </w:rPr>
              <w:t>Olaines  novada pašvaldībā 7 (septiņu) dienu laikā pēc izsoles noslēguma</w:t>
            </w:r>
          </w:p>
          <w:p w14:paraId="02E943E6"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rPr>
              <w:t>dienas</w:t>
            </w:r>
          </w:p>
        </w:tc>
      </w:tr>
    </w:tbl>
    <w:p w14:paraId="7723EA9B" w14:textId="77777777" w:rsidR="003F020B" w:rsidRPr="00396BA7" w:rsidRDefault="003F020B" w:rsidP="003F020B">
      <w:pPr>
        <w:spacing w:after="0" w:line="240" w:lineRule="auto"/>
        <w:ind w:right="-766"/>
        <w:rPr>
          <w:rFonts w:ascii="Times New Roman" w:hAnsi="Times New Roman"/>
          <w:sz w:val="20"/>
          <w:szCs w:val="20"/>
          <w:lang w:eastAsia="lv-LV"/>
        </w:rPr>
      </w:pPr>
    </w:p>
    <w:p w14:paraId="37EC2C54" w14:textId="77777777" w:rsidR="003F020B" w:rsidRPr="00396BA7" w:rsidRDefault="003F020B" w:rsidP="003F020B">
      <w:pPr>
        <w:pStyle w:val="ListParagraph"/>
        <w:numPr>
          <w:ilvl w:val="0"/>
          <w:numId w:val="27"/>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lastRenderedPageBreak/>
        <w:t>Izsoles noteikumu pielikums</w:t>
      </w:r>
    </w:p>
    <w:p w14:paraId="7A6D5B45" w14:textId="77777777" w:rsidR="003F020B" w:rsidRPr="00396BA7" w:rsidRDefault="003F020B" w:rsidP="003F020B">
      <w:pPr>
        <w:spacing w:after="0" w:line="240" w:lineRule="auto"/>
        <w:ind w:left="426" w:right="-766" w:hanging="426"/>
        <w:jc w:val="center"/>
        <w:rPr>
          <w:rFonts w:ascii="Times New Roman" w:hAnsi="Times New Roman"/>
          <w:b/>
          <w:bCs/>
          <w:sz w:val="20"/>
          <w:szCs w:val="20"/>
          <w:lang w:eastAsia="lv-LV"/>
        </w:rPr>
      </w:pPr>
    </w:p>
    <w:tbl>
      <w:tblPr>
        <w:tblStyle w:val="TableGrid"/>
        <w:tblW w:w="9214" w:type="dxa"/>
        <w:tblInd w:w="-5" w:type="dxa"/>
        <w:tblLook w:val="04A0" w:firstRow="1" w:lastRow="0" w:firstColumn="1" w:lastColumn="0" w:noHBand="0" w:noVBand="1"/>
      </w:tblPr>
      <w:tblGrid>
        <w:gridCol w:w="709"/>
        <w:gridCol w:w="2126"/>
        <w:gridCol w:w="6379"/>
      </w:tblGrid>
      <w:tr w:rsidR="003F020B" w:rsidRPr="00396BA7" w14:paraId="506F65A4" w14:textId="77777777" w:rsidTr="0057488D">
        <w:tc>
          <w:tcPr>
            <w:tcW w:w="709" w:type="dxa"/>
          </w:tcPr>
          <w:p w14:paraId="50534E37"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9.1.</w:t>
            </w:r>
          </w:p>
        </w:tc>
        <w:tc>
          <w:tcPr>
            <w:tcW w:w="2126" w:type="dxa"/>
          </w:tcPr>
          <w:p w14:paraId="26EC8067"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 xml:space="preserve">Pielikums </w:t>
            </w:r>
          </w:p>
        </w:tc>
        <w:tc>
          <w:tcPr>
            <w:tcW w:w="6379" w:type="dxa"/>
          </w:tcPr>
          <w:p w14:paraId="5A06C2E3"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Pirkuma līgum</w:t>
            </w:r>
            <w:r>
              <w:rPr>
                <w:rFonts w:ascii="Times New Roman" w:hAnsi="Times New Roman"/>
                <w:sz w:val="20"/>
                <w:szCs w:val="20"/>
                <w:lang w:eastAsia="lv-LV"/>
              </w:rPr>
              <w:t>s</w:t>
            </w:r>
            <w:r w:rsidRPr="00396BA7">
              <w:rPr>
                <w:rFonts w:ascii="Times New Roman" w:hAnsi="Times New Roman"/>
                <w:sz w:val="20"/>
                <w:szCs w:val="20"/>
                <w:lang w:eastAsia="lv-LV"/>
              </w:rPr>
              <w:t xml:space="preserve"> un Nodošanas akts</w:t>
            </w:r>
          </w:p>
        </w:tc>
      </w:tr>
    </w:tbl>
    <w:p w14:paraId="5C9B22FD" w14:textId="77777777" w:rsidR="003F020B" w:rsidRDefault="003F020B" w:rsidP="003F020B">
      <w:pPr>
        <w:spacing w:after="0" w:line="240" w:lineRule="auto"/>
        <w:ind w:right="-766"/>
        <w:jc w:val="both"/>
        <w:rPr>
          <w:rFonts w:ascii="Times New Roman" w:hAnsi="Times New Roman"/>
          <w:sz w:val="20"/>
          <w:szCs w:val="20"/>
          <w:lang w:eastAsia="lv-LV"/>
        </w:rPr>
      </w:pPr>
    </w:p>
    <w:p w14:paraId="469A18A7" w14:textId="77777777" w:rsidR="003F020B" w:rsidRDefault="003F020B" w:rsidP="003F020B">
      <w:pPr>
        <w:spacing w:after="0" w:line="240" w:lineRule="auto"/>
        <w:ind w:right="-766"/>
        <w:jc w:val="both"/>
        <w:rPr>
          <w:rFonts w:ascii="Times New Roman" w:hAnsi="Times New Roman"/>
          <w:sz w:val="20"/>
          <w:szCs w:val="20"/>
          <w:lang w:eastAsia="lv-LV"/>
        </w:rPr>
      </w:pPr>
    </w:p>
    <w:p w14:paraId="20B0A938" w14:textId="77777777" w:rsidR="003F020B" w:rsidRDefault="003F020B" w:rsidP="003F020B">
      <w:pPr>
        <w:spacing w:after="0" w:line="240" w:lineRule="auto"/>
        <w:ind w:right="-766"/>
        <w:jc w:val="both"/>
        <w:rPr>
          <w:rFonts w:ascii="Times New Roman" w:hAnsi="Times New Roman"/>
          <w:sz w:val="20"/>
          <w:szCs w:val="20"/>
          <w:lang w:eastAsia="lv-LV"/>
        </w:rPr>
      </w:pPr>
      <w:r w:rsidRPr="00396BA7">
        <w:rPr>
          <w:rFonts w:ascii="Times New Roman" w:hAnsi="Times New Roman"/>
          <w:sz w:val="20"/>
          <w:szCs w:val="20"/>
          <w:lang w:eastAsia="lv-LV"/>
        </w:rPr>
        <w:t>Domes priekšsēdētājs</w:t>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t xml:space="preserve">                        </w:t>
      </w:r>
      <w:proofErr w:type="spellStart"/>
      <w:r w:rsidRPr="00396BA7">
        <w:rPr>
          <w:rFonts w:ascii="Times New Roman" w:hAnsi="Times New Roman"/>
          <w:sz w:val="20"/>
          <w:szCs w:val="20"/>
          <w:lang w:eastAsia="lv-LV"/>
        </w:rPr>
        <w:t>A.Berg</w:t>
      </w:r>
      <w:r>
        <w:rPr>
          <w:rFonts w:ascii="Times New Roman" w:hAnsi="Times New Roman"/>
          <w:sz w:val="20"/>
          <w:szCs w:val="20"/>
          <w:lang w:eastAsia="lv-LV"/>
        </w:rPr>
        <w:t>s</w:t>
      </w:r>
      <w:proofErr w:type="spellEnd"/>
    </w:p>
    <w:p w14:paraId="3458880F" w14:textId="77777777" w:rsidR="003F020B" w:rsidRDefault="003F020B" w:rsidP="003F020B">
      <w:pPr>
        <w:spacing w:after="0" w:line="240" w:lineRule="auto"/>
        <w:ind w:right="-766"/>
        <w:jc w:val="both"/>
        <w:rPr>
          <w:rFonts w:ascii="Times New Roman" w:hAnsi="Times New Roman"/>
          <w:sz w:val="20"/>
          <w:szCs w:val="20"/>
          <w:lang w:eastAsia="lv-LV"/>
        </w:rPr>
      </w:pPr>
    </w:p>
    <w:p w14:paraId="43688290" w14:textId="77777777" w:rsidR="003F020B" w:rsidRDefault="003F020B" w:rsidP="003F020B">
      <w:pPr>
        <w:spacing w:after="0" w:line="240" w:lineRule="auto"/>
        <w:ind w:right="-766"/>
        <w:jc w:val="both"/>
        <w:rPr>
          <w:rFonts w:ascii="Times New Roman" w:hAnsi="Times New Roman"/>
          <w:sz w:val="20"/>
          <w:szCs w:val="20"/>
          <w:lang w:eastAsia="lv-LV"/>
        </w:rPr>
      </w:pPr>
    </w:p>
    <w:p w14:paraId="1B65A35C" w14:textId="77777777" w:rsidR="003F020B" w:rsidRDefault="003F020B" w:rsidP="003F020B">
      <w:pPr>
        <w:spacing w:after="0" w:line="240" w:lineRule="auto"/>
        <w:ind w:right="-766"/>
        <w:jc w:val="both"/>
        <w:rPr>
          <w:rFonts w:ascii="Times New Roman" w:hAnsi="Times New Roman"/>
          <w:sz w:val="20"/>
          <w:szCs w:val="20"/>
          <w:lang w:eastAsia="lv-LV"/>
        </w:rPr>
      </w:pPr>
    </w:p>
    <w:p w14:paraId="2538BA1E" w14:textId="77777777" w:rsidR="003F020B" w:rsidRPr="00606B5F" w:rsidRDefault="003F020B" w:rsidP="003F020B">
      <w:pPr>
        <w:spacing w:after="0" w:line="240" w:lineRule="auto"/>
        <w:jc w:val="both"/>
        <w:rPr>
          <w:rFonts w:ascii="Times New Roman" w:hAnsi="Times New Roman"/>
          <w:sz w:val="20"/>
          <w:szCs w:val="20"/>
          <w:lang w:eastAsia="lv-LV"/>
        </w:rPr>
      </w:pPr>
    </w:p>
    <w:p w14:paraId="0C48E57F" w14:textId="77777777" w:rsidR="003F020B" w:rsidRPr="00935B00" w:rsidRDefault="003F020B" w:rsidP="003F020B">
      <w:pPr>
        <w:spacing w:after="0" w:line="240" w:lineRule="auto"/>
        <w:ind w:left="720"/>
        <w:jc w:val="right"/>
        <w:rPr>
          <w:rFonts w:ascii="Times New Roman" w:hAnsi="Times New Roman"/>
          <w:sz w:val="16"/>
          <w:szCs w:val="16"/>
        </w:rPr>
      </w:pPr>
      <w:r>
        <w:rPr>
          <w:rFonts w:ascii="Times New Roman" w:hAnsi="Times New Roman"/>
          <w:sz w:val="16"/>
          <w:szCs w:val="16"/>
        </w:rPr>
        <w:t>1</w:t>
      </w:r>
      <w:r w:rsidRPr="00935B00">
        <w:rPr>
          <w:rFonts w:ascii="Times New Roman" w:hAnsi="Times New Roman"/>
          <w:sz w:val="16"/>
          <w:szCs w:val="16"/>
        </w:rPr>
        <w:t>.pielikums</w:t>
      </w:r>
    </w:p>
    <w:p w14:paraId="6398EF62" w14:textId="77777777" w:rsidR="003F020B" w:rsidRPr="00935B00" w:rsidRDefault="003F020B" w:rsidP="003F020B">
      <w:pPr>
        <w:spacing w:after="0" w:line="240" w:lineRule="auto"/>
        <w:ind w:left="720"/>
        <w:jc w:val="right"/>
        <w:rPr>
          <w:rFonts w:ascii="Times New Roman" w:hAnsi="Times New Roman"/>
          <w:sz w:val="16"/>
          <w:szCs w:val="16"/>
        </w:rPr>
      </w:pPr>
      <w:r w:rsidRPr="00935B00">
        <w:rPr>
          <w:rFonts w:ascii="Times New Roman" w:hAnsi="Times New Roman"/>
          <w:sz w:val="16"/>
          <w:szCs w:val="16"/>
        </w:rPr>
        <w:t xml:space="preserve">Apstiprināts </w:t>
      </w:r>
    </w:p>
    <w:p w14:paraId="7D246FEB" w14:textId="77777777" w:rsidR="003F020B" w:rsidRPr="00935B00" w:rsidRDefault="003F020B" w:rsidP="003F020B">
      <w:pPr>
        <w:spacing w:after="0" w:line="240" w:lineRule="auto"/>
        <w:ind w:left="720"/>
        <w:jc w:val="right"/>
        <w:rPr>
          <w:rFonts w:ascii="Times New Roman" w:hAnsi="Times New Roman"/>
          <w:sz w:val="16"/>
          <w:szCs w:val="16"/>
        </w:rPr>
      </w:pPr>
      <w:r w:rsidRPr="00935B00">
        <w:rPr>
          <w:rFonts w:ascii="Times New Roman" w:hAnsi="Times New Roman"/>
          <w:sz w:val="16"/>
          <w:szCs w:val="16"/>
        </w:rPr>
        <w:t xml:space="preserve">Ar Olaines novada domes </w:t>
      </w:r>
    </w:p>
    <w:p w14:paraId="79E68B18" w14:textId="77777777" w:rsidR="003F020B" w:rsidRPr="00935B00" w:rsidRDefault="003F020B" w:rsidP="003F020B">
      <w:pPr>
        <w:spacing w:after="0" w:line="240" w:lineRule="auto"/>
        <w:ind w:left="720"/>
        <w:jc w:val="right"/>
        <w:rPr>
          <w:rFonts w:ascii="Times New Roman" w:hAnsi="Times New Roman"/>
          <w:sz w:val="16"/>
          <w:szCs w:val="16"/>
        </w:rPr>
      </w:pPr>
      <w:r w:rsidRPr="00935B00">
        <w:rPr>
          <w:rFonts w:ascii="Times New Roman" w:hAnsi="Times New Roman"/>
          <w:sz w:val="16"/>
          <w:szCs w:val="16"/>
        </w:rPr>
        <w:t>202</w:t>
      </w:r>
      <w:r>
        <w:rPr>
          <w:rFonts w:ascii="Times New Roman" w:hAnsi="Times New Roman"/>
          <w:sz w:val="16"/>
          <w:szCs w:val="16"/>
        </w:rPr>
        <w:t>3</w:t>
      </w:r>
      <w:r w:rsidRPr="00935B00">
        <w:rPr>
          <w:rFonts w:ascii="Times New Roman" w:hAnsi="Times New Roman"/>
          <w:sz w:val="16"/>
          <w:szCs w:val="16"/>
        </w:rPr>
        <w:t xml:space="preserve">.gada </w:t>
      </w:r>
      <w:r>
        <w:rPr>
          <w:rFonts w:ascii="Times New Roman" w:hAnsi="Times New Roman"/>
          <w:sz w:val="16"/>
          <w:szCs w:val="16"/>
        </w:rPr>
        <w:t>22.marta</w:t>
      </w:r>
      <w:r w:rsidRPr="00935B00">
        <w:rPr>
          <w:rFonts w:ascii="Times New Roman" w:hAnsi="Times New Roman"/>
          <w:sz w:val="16"/>
          <w:szCs w:val="16"/>
        </w:rPr>
        <w:t xml:space="preserve">  sēdes lēmumu </w:t>
      </w:r>
    </w:p>
    <w:p w14:paraId="1C731A52" w14:textId="77777777" w:rsidR="003F020B" w:rsidRPr="008004C5" w:rsidRDefault="003F020B" w:rsidP="003F020B">
      <w:pPr>
        <w:spacing w:after="0" w:line="240" w:lineRule="auto"/>
        <w:ind w:left="720"/>
        <w:jc w:val="right"/>
        <w:rPr>
          <w:rFonts w:ascii="Times New Roman" w:hAnsi="Times New Roman"/>
          <w:sz w:val="16"/>
          <w:szCs w:val="16"/>
        </w:rPr>
      </w:pPr>
      <w:r w:rsidRPr="00935B00">
        <w:rPr>
          <w:rFonts w:ascii="Times New Roman" w:hAnsi="Times New Roman"/>
          <w:sz w:val="16"/>
          <w:szCs w:val="16"/>
        </w:rPr>
        <w:t>(</w:t>
      </w:r>
      <w:r>
        <w:rPr>
          <w:rFonts w:ascii="Times New Roman" w:hAnsi="Times New Roman"/>
          <w:sz w:val="16"/>
          <w:szCs w:val="16"/>
        </w:rPr>
        <w:t>3</w:t>
      </w:r>
      <w:r w:rsidRPr="00935B00">
        <w:rPr>
          <w:rFonts w:ascii="Times New Roman" w:hAnsi="Times New Roman"/>
          <w:sz w:val="16"/>
          <w:szCs w:val="16"/>
        </w:rPr>
        <w:t>.prot., __.p.)</w:t>
      </w:r>
    </w:p>
    <w:p w14:paraId="06C58659" w14:textId="77777777" w:rsidR="003F020B" w:rsidRDefault="003F020B" w:rsidP="003F020B">
      <w:pPr>
        <w:spacing w:after="0" w:line="240" w:lineRule="auto"/>
        <w:jc w:val="center"/>
        <w:rPr>
          <w:rFonts w:ascii="Times New Roman" w:hAnsi="Times New Roman"/>
          <w:b/>
          <w:sz w:val="18"/>
          <w:szCs w:val="18"/>
          <w:lang w:eastAsia="lv-LV"/>
        </w:rPr>
      </w:pPr>
    </w:p>
    <w:p w14:paraId="62BFAD8A" w14:textId="77777777" w:rsidR="003F020B" w:rsidRDefault="003F020B" w:rsidP="003F020B">
      <w:pPr>
        <w:spacing w:after="0" w:line="240" w:lineRule="auto"/>
        <w:jc w:val="center"/>
        <w:rPr>
          <w:rFonts w:ascii="Times New Roman" w:hAnsi="Times New Roman"/>
          <w:b/>
          <w:sz w:val="18"/>
          <w:szCs w:val="18"/>
          <w:lang w:eastAsia="lv-LV"/>
        </w:rPr>
      </w:pPr>
    </w:p>
    <w:p w14:paraId="6E718396" w14:textId="77777777" w:rsidR="003F020B" w:rsidRPr="0016290D" w:rsidRDefault="003F020B" w:rsidP="003F020B">
      <w:pPr>
        <w:spacing w:after="0" w:line="240" w:lineRule="auto"/>
        <w:jc w:val="center"/>
        <w:rPr>
          <w:rFonts w:ascii="Times New Roman" w:hAnsi="Times New Roman"/>
          <w:b/>
          <w:sz w:val="18"/>
          <w:szCs w:val="18"/>
          <w:lang w:eastAsia="lv-LV"/>
        </w:rPr>
      </w:pPr>
      <w:r w:rsidRPr="0016290D">
        <w:rPr>
          <w:rFonts w:ascii="Times New Roman" w:hAnsi="Times New Roman"/>
          <w:b/>
          <w:sz w:val="18"/>
          <w:szCs w:val="18"/>
          <w:lang w:eastAsia="lv-LV"/>
        </w:rPr>
        <w:t>Nekustamā īpašuma-zemesgabala</w:t>
      </w:r>
    </w:p>
    <w:p w14:paraId="13D20662" w14:textId="77777777" w:rsidR="003F020B" w:rsidRPr="00644BD3" w:rsidRDefault="003F020B" w:rsidP="003F020B">
      <w:pPr>
        <w:spacing w:after="0" w:line="240" w:lineRule="auto"/>
        <w:jc w:val="center"/>
        <w:rPr>
          <w:rFonts w:ascii="Times New Roman" w:hAnsi="Times New Roman"/>
          <w:b/>
          <w:sz w:val="18"/>
          <w:szCs w:val="18"/>
          <w:lang w:eastAsia="lv-LV"/>
        </w:rPr>
      </w:pPr>
      <w:r w:rsidRPr="0016290D">
        <w:rPr>
          <w:rFonts w:ascii="Times New Roman" w:hAnsi="Times New Roman"/>
          <w:b/>
          <w:sz w:val="18"/>
          <w:szCs w:val="18"/>
          <w:lang w:eastAsia="lv-LV"/>
        </w:rPr>
        <w:t xml:space="preserve">dārzkopības sabiedrībā </w:t>
      </w:r>
      <w:r w:rsidRPr="00644BD3">
        <w:rPr>
          <w:rFonts w:ascii="Times New Roman" w:hAnsi="Times New Roman"/>
          <w:b/>
          <w:sz w:val="18"/>
          <w:szCs w:val="18"/>
          <w:lang w:eastAsia="lv-LV"/>
        </w:rPr>
        <w:t xml:space="preserve">“Ceriņi </w:t>
      </w:r>
      <w:r>
        <w:rPr>
          <w:rFonts w:ascii="Times New Roman" w:hAnsi="Times New Roman"/>
          <w:b/>
          <w:sz w:val="18"/>
          <w:szCs w:val="18"/>
          <w:lang w:eastAsia="lv-LV"/>
        </w:rPr>
        <w:t>-</w:t>
      </w:r>
      <w:r w:rsidRPr="00644BD3">
        <w:rPr>
          <w:rFonts w:ascii="Times New Roman" w:hAnsi="Times New Roman"/>
          <w:b/>
          <w:sz w:val="18"/>
          <w:szCs w:val="18"/>
          <w:lang w:eastAsia="lv-LV"/>
        </w:rPr>
        <w:t xml:space="preserve">M” Nr.4546, </w:t>
      </w:r>
      <w:proofErr w:type="spellStart"/>
      <w:r w:rsidRPr="00644BD3">
        <w:rPr>
          <w:rFonts w:ascii="Times New Roman" w:hAnsi="Times New Roman"/>
          <w:b/>
          <w:sz w:val="18"/>
          <w:szCs w:val="18"/>
          <w:lang w:eastAsia="lv-LV"/>
        </w:rPr>
        <w:t>Jāņupe</w:t>
      </w:r>
      <w:proofErr w:type="spellEnd"/>
      <w:r w:rsidRPr="00644BD3">
        <w:rPr>
          <w:rFonts w:ascii="Times New Roman" w:hAnsi="Times New Roman"/>
          <w:b/>
          <w:sz w:val="18"/>
          <w:szCs w:val="18"/>
          <w:lang w:eastAsia="lv-LV"/>
        </w:rPr>
        <w:t>,  Olaines pagasts, Olaines novads, kadastra apzīmējums 8080 021 0807, 0.0723 ha platībā (Kadastra numurs: 8080 021 0807)</w:t>
      </w:r>
    </w:p>
    <w:p w14:paraId="7B4B9EDC" w14:textId="77777777" w:rsidR="003F020B" w:rsidRDefault="003F020B" w:rsidP="003F020B">
      <w:pPr>
        <w:spacing w:after="0" w:line="240" w:lineRule="auto"/>
        <w:jc w:val="center"/>
        <w:rPr>
          <w:rFonts w:ascii="Times New Roman" w:hAnsi="Times New Roman"/>
          <w:b/>
          <w:sz w:val="18"/>
          <w:szCs w:val="18"/>
          <w:lang w:eastAsia="lv-LV"/>
        </w:rPr>
      </w:pPr>
      <w:r w:rsidRPr="00644BD3">
        <w:rPr>
          <w:rFonts w:ascii="Times New Roman" w:hAnsi="Times New Roman"/>
          <w:b/>
          <w:sz w:val="18"/>
          <w:szCs w:val="18"/>
          <w:lang w:eastAsia="lv-LV"/>
        </w:rPr>
        <w:t xml:space="preserve">(adrese – “Ceriņi M 190”, </w:t>
      </w:r>
      <w:proofErr w:type="spellStart"/>
      <w:r w:rsidRPr="00644BD3">
        <w:rPr>
          <w:rFonts w:ascii="Times New Roman" w:hAnsi="Times New Roman"/>
          <w:b/>
          <w:sz w:val="18"/>
          <w:szCs w:val="18"/>
          <w:lang w:eastAsia="lv-LV"/>
        </w:rPr>
        <w:t>Jāņupe</w:t>
      </w:r>
      <w:proofErr w:type="spellEnd"/>
      <w:r w:rsidRPr="00644BD3">
        <w:rPr>
          <w:rFonts w:ascii="Times New Roman" w:hAnsi="Times New Roman"/>
          <w:b/>
          <w:sz w:val="18"/>
          <w:szCs w:val="18"/>
          <w:lang w:eastAsia="lv-LV"/>
        </w:rPr>
        <w:t>, Olaines pag., Olaines nov.)</w:t>
      </w:r>
    </w:p>
    <w:p w14:paraId="1F1A6625" w14:textId="77777777" w:rsidR="003F020B" w:rsidRPr="00396BA7" w:rsidRDefault="003F020B" w:rsidP="003F020B">
      <w:pPr>
        <w:spacing w:after="0" w:line="240" w:lineRule="auto"/>
        <w:jc w:val="center"/>
        <w:rPr>
          <w:rFonts w:ascii="Times New Roman" w:hAnsi="Times New Roman"/>
          <w:sz w:val="18"/>
          <w:szCs w:val="18"/>
        </w:rPr>
      </w:pPr>
      <w:r w:rsidRPr="00396BA7">
        <w:rPr>
          <w:rFonts w:ascii="Times New Roman" w:hAnsi="Times New Roman"/>
          <w:b/>
          <w:bCs/>
          <w:sz w:val="18"/>
          <w:szCs w:val="18"/>
          <w:lang w:eastAsia="lv-LV"/>
        </w:rPr>
        <w:t xml:space="preserve"> PIRKUMA LĪGUMS</w:t>
      </w:r>
      <w:r w:rsidRPr="00396BA7">
        <w:rPr>
          <w:rFonts w:ascii="Times New Roman" w:hAnsi="Times New Roman"/>
          <w:sz w:val="18"/>
          <w:szCs w:val="18"/>
          <w:lang w:eastAsia="lv-LV"/>
        </w:rPr>
        <w:t>   </w:t>
      </w:r>
    </w:p>
    <w:p w14:paraId="52CD559C" w14:textId="77777777" w:rsidR="003F020B" w:rsidRPr="00396BA7" w:rsidRDefault="003F020B" w:rsidP="003F020B">
      <w:pPr>
        <w:spacing w:after="0" w:line="240" w:lineRule="auto"/>
        <w:rPr>
          <w:rFonts w:ascii="Times New Roman" w:hAnsi="Times New Roman"/>
          <w:b/>
          <w:bCs/>
          <w:sz w:val="18"/>
          <w:szCs w:val="18"/>
          <w:lang w:eastAsia="lv-LV"/>
        </w:rPr>
      </w:pPr>
    </w:p>
    <w:p w14:paraId="2A5A160B" w14:textId="77777777" w:rsidR="003F020B" w:rsidRPr="00396BA7" w:rsidRDefault="003F020B" w:rsidP="003F020B">
      <w:pPr>
        <w:spacing w:after="0" w:line="240" w:lineRule="auto"/>
        <w:rPr>
          <w:rFonts w:ascii="Times New Roman" w:hAnsi="Times New Roman"/>
          <w:sz w:val="18"/>
          <w:szCs w:val="18"/>
        </w:rPr>
      </w:pPr>
      <w:r w:rsidRPr="00396BA7">
        <w:rPr>
          <w:rFonts w:ascii="Times New Roman" w:hAnsi="Times New Roman"/>
          <w:sz w:val="18"/>
          <w:szCs w:val="18"/>
          <w:lang w:eastAsia="lv-LV"/>
        </w:rPr>
        <w:t xml:space="preserve"> Olaines novadā</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202</w:t>
      </w:r>
      <w:r>
        <w:rPr>
          <w:rFonts w:ascii="Times New Roman" w:hAnsi="Times New Roman"/>
          <w:sz w:val="18"/>
          <w:szCs w:val="18"/>
          <w:lang w:eastAsia="lv-LV"/>
        </w:rPr>
        <w:t>3</w:t>
      </w:r>
      <w:r w:rsidRPr="00396BA7">
        <w:rPr>
          <w:rFonts w:ascii="Times New Roman" w:hAnsi="Times New Roman"/>
          <w:sz w:val="18"/>
          <w:szCs w:val="18"/>
          <w:lang w:eastAsia="lv-LV"/>
        </w:rPr>
        <w:t>.gada __.___________</w:t>
      </w:r>
    </w:p>
    <w:p w14:paraId="5D0C6BB3" w14:textId="77777777" w:rsidR="003F020B" w:rsidRPr="00396BA7" w:rsidRDefault="003F020B" w:rsidP="003F020B">
      <w:pPr>
        <w:spacing w:after="0" w:line="240" w:lineRule="auto"/>
        <w:rPr>
          <w:rFonts w:ascii="Times New Roman" w:hAnsi="Times New Roman"/>
          <w:sz w:val="18"/>
          <w:szCs w:val="18"/>
          <w:lang w:eastAsia="lv-LV"/>
        </w:rPr>
      </w:pPr>
    </w:p>
    <w:p w14:paraId="408CABB6" w14:textId="77777777" w:rsidR="003F020B" w:rsidRPr="00396BA7" w:rsidRDefault="003F020B" w:rsidP="003F020B">
      <w:pPr>
        <w:spacing w:after="0" w:line="240" w:lineRule="auto"/>
        <w:jc w:val="both"/>
        <w:rPr>
          <w:rFonts w:ascii="Times New Roman" w:hAnsi="Times New Roman"/>
          <w:sz w:val="18"/>
          <w:szCs w:val="18"/>
          <w:lang w:eastAsia="lv-LV"/>
        </w:rPr>
      </w:pPr>
      <w:r w:rsidRPr="00396BA7">
        <w:rPr>
          <w:rFonts w:ascii="Times New Roman" w:hAnsi="Times New Roman"/>
          <w:sz w:val="18"/>
          <w:szCs w:val="18"/>
          <w:lang w:eastAsia="lv-LV"/>
        </w:rPr>
        <w:t xml:space="preserve">          </w:t>
      </w:r>
      <w:r w:rsidRPr="0016290D">
        <w:rPr>
          <w:rFonts w:ascii="Times New Roman" w:hAnsi="Times New Roman"/>
          <w:b/>
          <w:bCs/>
          <w:sz w:val="18"/>
          <w:szCs w:val="18"/>
          <w:lang w:eastAsia="lv-LV"/>
        </w:rPr>
        <w:t xml:space="preserve">OLAINES NOVADA PAŠVALDĪBA, </w:t>
      </w:r>
      <w:r w:rsidRPr="0016290D">
        <w:rPr>
          <w:rFonts w:ascii="Times New Roman" w:hAnsi="Times New Roman"/>
          <w:sz w:val="18"/>
          <w:szCs w:val="18"/>
          <w:lang w:eastAsia="lv-LV"/>
        </w:rPr>
        <w:t>reģistrācijas Nr.90000024332, juridiskā adrese Zemgales ielā 33, Olainē, Olaines novadā, LV – 2114, kuru pārstāv domes priekšsēdētāja pirmā vietniece LĪGA GULBE, kas rīkojas saskaņā ar Olaines novada pašvaldības  darba reglamenta 60.punktu, Pašvaldību likuma 17.panta ceturto daļu</w:t>
      </w:r>
      <w:r w:rsidRPr="0016290D">
        <w:rPr>
          <w:rFonts w:ascii="Times New Roman" w:hAnsi="Times New Roman"/>
          <w:b/>
          <w:bCs/>
          <w:sz w:val="18"/>
          <w:szCs w:val="18"/>
          <w:lang w:eastAsia="lv-LV"/>
        </w:rPr>
        <w:t>,</w:t>
      </w:r>
      <w:r w:rsidRPr="00396BA7">
        <w:rPr>
          <w:rFonts w:ascii="Times New Roman" w:hAnsi="Times New Roman"/>
          <w:sz w:val="18"/>
          <w:szCs w:val="18"/>
          <w:lang w:eastAsia="lv-LV"/>
        </w:rPr>
        <w:t xml:space="preserve"> Publiskas personas mantas atsavināšanas likum</w:t>
      </w:r>
      <w:r>
        <w:rPr>
          <w:rFonts w:ascii="Times New Roman" w:hAnsi="Times New Roman"/>
          <w:sz w:val="18"/>
          <w:szCs w:val="18"/>
          <w:lang w:eastAsia="lv-LV"/>
        </w:rPr>
        <w:t>u</w:t>
      </w:r>
      <w:r w:rsidRPr="00396BA7">
        <w:rPr>
          <w:rFonts w:ascii="Times New Roman" w:hAnsi="Times New Roman"/>
          <w:sz w:val="18"/>
          <w:szCs w:val="18"/>
          <w:lang w:eastAsia="lv-LV"/>
        </w:rPr>
        <w:t>, Olaines novada domes 202</w:t>
      </w:r>
      <w:r>
        <w:rPr>
          <w:rFonts w:ascii="Times New Roman" w:hAnsi="Times New Roman"/>
          <w:sz w:val="18"/>
          <w:szCs w:val="18"/>
          <w:lang w:eastAsia="lv-LV"/>
        </w:rPr>
        <w:t>3</w:t>
      </w:r>
      <w:r w:rsidRPr="00396BA7">
        <w:rPr>
          <w:rFonts w:ascii="Times New Roman" w:hAnsi="Times New Roman"/>
          <w:sz w:val="18"/>
          <w:szCs w:val="18"/>
          <w:lang w:eastAsia="lv-LV"/>
        </w:rPr>
        <w:t xml:space="preserve">.gada </w:t>
      </w:r>
      <w:r>
        <w:rPr>
          <w:rFonts w:ascii="Times New Roman" w:hAnsi="Times New Roman"/>
          <w:sz w:val="18"/>
          <w:szCs w:val="18"/>
          <w:lang w:eastAsia="lv-LV"/>
        </w:rPr>
        <w:t xml:space="preserve">22.marta </w:t>
      </w:r>
      <w:r w:rsidRPr="00396BA7">
        <w:rPr>
          <w:rFonts w:ascii="Times New Roman" w:hAnsi="Times New Roman"/>
          <w:sz w:val="18"/>
          <w:szCs w:val="18"/>
          <w:lang w:eastAsia="lv-LV"/>
        </w:rPr>
        <w:t xml:space="preserve"> sēdes lēmumu “Par Olaines novada pašvaldības </w:t>
      </w:r>
      <w:r w:rsidRPr="008C03F1">
        <w:rPr>
          <w:rFonts w:ascii="Times New Roman" w:hAnsi="Times New Roman"/>
          <w:sz w:val="18"/>
          <w:szCs w:val="18"/>
          <w:lang w:eastAsia="lv-LV"/>
        </w:rPr>
        <w:t>nekustam</w:t>
      </w:r>
      <w:r>
        <w:rPr>
          <w:rFonts w:ascii="Times New Roman" w:hAnsi="Times New Roman"/>
          <w:sz w:val="18"/>
          <w:szCs w:val="18"/>
          <w:lang w:eastAsia="lv-LV"/>
        </w:rPr>
        <w:t>o</w:t>
      </w:r>
      <w:r w:rsidRPr="008C03F1">
        <w:rPr>
          <w:rFonts w:ascii="Times New Roman" w:hAnsi="Times New Roman"/>
          <w:sz w:val="18"/>
          <w:szCs w:val="18"/>
          <w:lang w:eastAsia="lv-LV"/>
        </w:rPr>
        <w:t xml:space="preserve"> īpašum</w:t>
      </w:r>
      <w:r>
        <w:rPr>
          <w:rFonts w:ascii="Times New Roman" w:hAnsi="Times New Roman"/>
          <w:sz w:val="18"/>
          <w:szCs w:val="18"/>
          <w:lang w:eastAsia="lv-LV"/>
        </w:rPr>
        <w:t>u</w:t>
      </w:r>
      <w:r w:rsidRPr="008C03F1">
        <w:rPr>
          <w:rFonts w:ascii="Times New Roman" w:hAnsi="Times New Roman"/>
          <w:sz w:val="18"/>
          <w:szCs w:val="18"/>
          <w:lang w:eastAsia="lv-LV"/>
        </w:rPr>
        <w:t xml:space="preserve"> (zemes)</w:t>
      </w:r>
      <w:r w:rsidRPr="00396BA7">
        <w:rPr>
          <w:rFonts w:ascii="Times New Roman" w:hAnsi="Times New Roman"/>
          <w:sz w:val="18"/>
          <w:szCs w:val="18"/>
          <w:lang w:eastAsia="lv-LV"/>
        </w:rPr>
        <w:t xml:space="preserve"> atsavināšanu publiskā izsolē” (</w:t>
      </w:r>
      <w:r>
        <w:rPr>
          <w:rFonts w:ascii="Times New Roman" w:hAnsi="Times New Roman"/>
          <w:sz w:val="18"/>
          <w:szCs w:val="18"/>
          <w:lang w:eastAsia="lv-LV"/>
        </w:rPr>
        <w:t>3.</w:t>
      </w:r>
      <w:r w:rsidRPr="00396BA7">
        <w:rPr>
          <w:rFonts w:ascii="Times New Roman" w:hAnsi="Times New Roman"/>
          <w:sz w:val="18"/>
          <w:szCs w:val="18"/>
          <w:lang w:eastAsia="lv-LV"/>
        </w:rPr>
        <w:t>prot., ___.p.)  un 202</w:t>
      </w:r>
      <w:r>
        <w:rPr>
          <w:rFonts w:ascii="Times New Roman" w:hAnsi="Times New Roman"/>
          <w:sz w:val="18"/>
          <w:szCs w:val="18"/>
          <w:lang w:eastAsia="lv-LV"/>
        </w:rPr>
        <w:t>3</w:t>
      </w:r>
      <w:r w:rsidRPr="00396BA7">
        <w:rPr>
          <w:rFonts w:ascii="Times New Roman" w:hAnsi="Times New Roman"/>
          <w:sz w:val="18"/>
          <w:szCs w:val="18"/>
          <w:lang w:eastAsia="lv-LV"/>
        </w:rPr>
        <w:t>.gada __.</w:t>
      </w:r>
      <w:r>
        <w:rPr>
          <w:rFonts w:ascii="Times New Roman" w:hAnsi="Times New Roman"/>
          <w:sz w:val="18"/>
          <w:szCs w:val="18"/>
          <w:lang w:eastAsia="lv-LV"/>
        </w:rPr>
        <w:t xml:space="preserve">maija </w:t>
      </w:r>
      <w:r w:rsidRPr="00396BA7">
        <w:rPr>
          <w:rFonts w:ascii="Times New Roman" w:hAnsi="Times New Roman"/>
          <w:sz w:val="18"/>
          <w:szCs w:val="18"/>
          <w:lang w:eastAsia="lv-LV"/>
        </w:rPr>
        <w:t xml:space="preserve"> sēdes lēmumu „Par nekustamā īpašuma-zemesgabala </w:t>
      </w:r>
      <w:r>
        <w:rPr>
          <w:rFonts w:ascii="Times New Roman" w:hAnsi="Times New Roman"/>
          <w:sz w:val="18"/>
          <w:szCs w:val="18"/>
          <w:lang w:eastAsia="lv-LV"/>
        </w:rPr>
        <w:t xml:space="preserve">dārzkopības </w:t>
      </w:r>
      <w:r w:rsidRPr="007B480D">
        <w:rPr>
          <w:rFonts w:ascii="Times New Roman" w:hAnsi="Times New Roman"/>
          <w:sz w:val="18"/>
          <w:szCs w:val="18"/>
          <w:lang w:eastAsia="lv-LV"/>
        </w:rPr>
        <w:t xml:space="preserve">sabiedrībā </w:t>
      </w:r>
      <w:r w:rsidRPr="0016290D">
        <w:rPr>
          <w:rFonts w:ascii="Times New Roman" w:hAnsi="Times New Roman"/>
          <w:sz w:val="18"/>
          <w:szCs w:val="18"/>
          <w:lang w:eastAsia="lv-LV"/>
        </w:rPr>
        <w:t xml:space="preserve">“Ceriņi </w:t>
      </w:r>
      <w:r>
        <w:rPr>
          <w:rFonts w:ascii="Times New Roman" w:hAnsi="Times New Roman"/>
          <w:sz w:val="18"/>
          <w:szCs w:val="18"/>
          <w:lang w:eastAsia="lv-LV"/>
        </w:rPr>
        <w:t>-</w:t>
      </w:r>
      <w:r w:rsidRPr="0016290D">
        <w:rPr>
          <w:rFonts w:ascii="Times New Roman" w:hAnsi="Times New Roman"/>
          <w:sz w:val="18"/>
          <w:szCs w:val="18"/>
          <w:lang w:eastAsia="lv-LV"/>
        </w:rPr>
        <w:t>M” Nr.454</w:t>
      </w:r>
      <w:r>
        <w:rPr>
          <w:rFonts w:ascii="Times New Roman" w:hAnsi="Times New Roman"/>
          <w:sz w:val="18"/>
          <w:szCs w:val="18"/>
          <w:lang w:eastAsia="lv-LV"/>
        </w:rPr>
        <w:t>6</w:t>
      </w:r>
      <w:r w:rsidRPr="0016290D">
        <w:rPr>
          <w:rFonts w:ascii="Times New Roman" w:hAnsi="Times New Roman"/>
          <w:sz w:val="18"/>
          <w:szCs w:val="18"/>
          <w:lang w:eastAsia="lv-LV"/>
        </w:rPr>
        <w:t xml:space="preserve"> </w:t>
      </w:r>
      <w:r>
        <w:rPr>
          <w:rFonts w:ascii="Times New Roman" w:hAnsi="Times New Roman"/>
          <w:sz w:val="18"/>
          <w:szCs w:val="18"/>
          <w:lang w:eastAsia="lv-LV"/>
        </w:rPr>
        <w:t>(</w:t>
      </w:r>
      <w:proofErr w:type="spellStart"/>
      <w:r w:rsidRPr="007B480D">
        <w:rPr>
          <w:rFonts w:ascii="Times New Roman" w:hAnsi="Times New Roman"/>
          <w:sz w:val="18"/>
          <w:szCs w:val="18"/>
          <w:lang w:eastAsia="lv-LV"/>
        </w:rPr>
        <w:t>Jāņup</w:t>
      </w:r>
      <w:r>
        <w:rPr>
          <w:rFonts w:ascii="Times New Roman" w:hAnsi="Times New Roman"/>
          <w:sz w:val="18"/>
          <w:szCs w:val="18"/>
          <w:lang w:eastAsia="lv-LV"/>
        </w:rPr>
        <w:t>ē</w:t>
      </w:r>
      <w:proofErr w:type="spellEnd"/>
      <w:r w:rsidRPr="00396BA7">
        <w:rPr>
          <w:rFonts w:ascii="Times New Roman" w:hAnsi="Times New Roman"/>
          <w:sz w:val="18"/>
          <w:szCs w:val="18"/>
          <w:lang w:eastAsia="lv-LV"/>
        </w:rPr>
        <w:t>) izsoles protokola apstiprināšanu” ( __.prot., ____.p.), turpmāk - Pārdevējs, no vienas puses,</w:t>
      </w:r>
    </w:p>
    <w:p w14:paraId="6FA43E5B" w14:textId="77777777" w:rsidR="003F020B" w:rsidRPr="00396BA7" w:rsidRDefault="003F020B" w:rsidP="003F020B">
      <w:pPr>
        <w:spacing w:after="0" w:line="240" w:lineRule="auto"/>
        <w:jc w:val="both"/>
        <w:rPr>
          <w:rFonts w:ascii="Times New Roman" w:hAnsi="Times New Roman"/>
          <w:sz w:val="18"/>
          <w:szCs w:val="18"/>
        </w:rPr>
      </w:pPr>
      <w:r w:rsidRPr="00396BA7">
        <w:rPr>
          <w:rFonts w:ascii="Times New Roman" w:hAnsi="Times New Roman"/>
          <w:sz w:val="18"/>
          <w:szCs w:val="18"/>
          <w:lang w:eastAsia="lv-LV"/>
        </w:rPr>
        <w:tab/>
        <w:t xml:space="preserve">un  </w:t>
      </w:r>
    </w:p>
    <w:p w14:paraId="0AF90FB7" w14:textId="77777777" w:rsidR="003F020B" w:rsidRDefault="003F020B" w:rsidP="003F020B">
      <w:pPr>
        <w:spacing w:after="0" w:line="240" w:lineRule="auto"/>
        <w:jc w:val="both"/>
        <w:rPr>
          <w:rFonts w:ascii="Times New Roman" w:hAnsi="Times New Roman"/>
          <w:sz w:val="18"/>
          <w:szCs w:val="18"/>
          <w:lang w:eastAsia="lv-LV"/>
        </w:rPr>
      </w:pPr>
      <w:r w:rsidRPr="00396BA7">
        <w:rPr>
          <w:rFonts w:ascii="Times New Roman" w:hAnsi="Times New Roman"/>
          <w:sz w:val="18"/>
          <w:szCs w:val="18"/>
          <w:lang w:eastAsia="lv-LV"/>
        </w:rPr>
        <w:tab/>
      </w:r>
      <w:r w:rsidRPr="00396BA7">
        <w:rPr>
          <w:rFonts w:ascii="Times New Roman" w:hAnsi="Times New Roman"/>
          <w:b/>
          <w:sz w:val="18"/>
          <w:szCs w:val="18"/>
          <w:lang w:eastAsia="lv-LV"/>
        </w:rPr>
        <w:t xml:space="preserve">______________________, </w:t>
      </w:r>
      <w:r w:rsidRPr="00396BA7">
        <w:rPr>
          <w:rFonts w:ascii="Times New Roman" w:hAnsi="Times New Roman"/>
          <w:sz w:val="18"/>
          <w:szCs w:val="18"/>
          <w:lang w:eastAsia="lv-LV"/>
        </w:rPr>
        <w:t>personas kods _______________________, deklarētā</w:t>
      </w:r>
      <w:r>
        <w:rPr>
          <w:rFonts w:ascii="Times New Roman" w:hAnsi="Times New Roman"/>
          <w:sz w:val="18"/>
          <w:szCs w:val="18"/>
          <w:lang w:eastAsia="lv-LV"/>
        </w:rPr>
        <w:t xml:space="preserve"> </w:t>
      </w:r>
      <w:r w:rsidRPr="00396BA7">
        <w:rPr>
          <w:rFonts w:ascii="Times New Roman" w:hAnsi="Times New Roman"/>
          <w:sz w:val="18"/>
          <w:szCs w:val="18"/>
          <w:lang w:eastAsia="lv-LV"/>
        </w:rPr>
        <w:t>dzīvesvieta __________________________, ______________, LV-___________, turpmāk - Pircējs, no otras puses, ievērojot spēkā esošos Latvijas Republikas normatīvos aktus, bez viltus, maldības un spaidiem, noslēdz šāda satura līgumu, turpmāk - Līgums:</w:t>
      </w:r>
    </w:p>
    <w:p w14:paraId="0FDC8D44" w14:textId="77777777" w:rsidR="003F020B" w:rsidRPr="00396BA7" w:rsidRDefault="003F020B" w:rsidP="003F020B">
      <w:pPr>
        <w:spacing w:after="0" w:line="240" w:lineRule="auto"/>
        <w:jc w:val="both"/>
        <w:rPr>
          <w:rFonts w:ascii="Times New Roman" w:hAnsi="Times New Roman"/>
          <w:sz w:val="18"/>
          <w:szCs w:val="18"/>
          <w:lang w:eastAsia="lv-LV"/>
        </w:rPr>
      </w:pPr>
    </w:p>
    <w:p w14:paraId="1B241C82" w14:textId="77777777" w:rsidR="003F020B" w:rsidRDefault="003F020B" w:rsidP="003F020B">
      <w:pPr>
        <w:spacing w:after="0" w:line="240" w:lineRule="auto"/>
        <w:jc w:val="center"/>
        <w:rPr>
          <w:rFonts w:ascii="Times New Roman" w:hAnsi="Times New Roman"/>
          <w:b/>
          <w:sz w:val="18"/>
          <w:szCs w:val="18"/>
          <w:lang w:eastAsia="lv-LV"/>
        </w:rPr>
      </w:pPr>
      <w:r w:rsidRPr="00396BA7">
        <w:rPr>
          <w:rFonts w:ascii="Times New Roman" w:hAnsi="Times New Roman"/>
          <w:b/>
          <w:sz w:val="18"/>
          <w:szCs w:val="18"/>
          <w:lang w:eastAsia="lv-LV"/>
        </w:rPr>
        <w:t>1.</w:t>
      </w:r>
      <w:r w:rsidRPr="00396BA7">
        <w:rPr>
          <w:rFonts w:ascii="Times New Roman" w:hAnsi="Times New Roman"/>
          <w:sz w:val="18"/>
          <w:szCs w:val="18"/>
          <w:lang w:eastAsia="lv-LV"/>
        </w:rPr>
        <w:t xml:space="preserve"> </w:t>
      </w:r>
      <w:r w:rsidRPr="00396BA7">
        <w:rPr>
          <w:rFonts w:ascii="Times New Roman" w:hAnsi="Times New Roman"/>
          <w:b/>
          <w:sz w:val="18"/>
          <w:szCs w:val="18"/>
          <w:lang w:eastAsia="lv-LV"/>
        </w:rPr>
        <w:t>LĪGUMA PRIEKŠMETS</w:t>
      </w:r>
    </w:p>
    <w:p w14:paraId="5366608C" w14:textId="77777777" w:rsidR="003F020B" w:rsidRPr="00396BA7" w:rsidRDefault="003F020B" w:rsidP="003F020B">
      <w:pPr>
        <w:spacing w:after="0" w:line="240" w:lineRule="auto"/>
        <w:jc w:val="center"/>
        <w:rPr>
          <w:rFonts w:ascii="Times New Roman" w:hAnsi="Times New Roman"/>
          <w:sz w:val="18"/>
          <w:szCs w:val="18"/>
        </w:rPr>
      </w:pPr>
    </w:p>
    <w:p w14:paraId="1992B2FA" w14:textId="77777777" w:rsidR="003F020B" w:rsidRPr="007B480D" w:rsidRDefault="003F020B" w:rsidP="003F020B">
      <w:pPr>
        <w:spacing w:after="0" w:line="240" w:lineRule="auto"/>
        <w:ind w:left="360" w:hanging="360"/>
        <w:jc w:val="both"/>
        <w:rPr>
          <w:rFonts w:ascii="Times New Roman" w:hAnsi="Times New Roman"/>
          <w:bCs/>
          <w:sz w:val="18"/>
          <w:szCs w:val="18"/>
          <w:lang w:eastAsia="lv-LV"/>
        </w:rPr>
      </w:pPr>
      <w:r w:rsidRPr="00396BA7">
        <w:rPr>
          <w:rFonts w:ascii="Times New Roman" w:hAnsi="Times New Roman"/>
          <w:sz w:val="18"/>
          <w:szCs w:val="18"/>
          <w:lang w:eastAsia="lv-LV"/>
        </w:rPr>
        <w:t xml:space="preserve">1.1.Pārdevējs pārdod Pircējam </w:t>
      </w:r>
      <w:r w:rsidRPr="001D6F09">
        <w:rPr>
          <w:rFonts w:ascii="Times New Roman" w:hAnsi="Times New Roman"/>
          <w:sz w:val="18"/>
          <w:szCs w:val="18"/>
          <w:lang w:eastAsia="lv-LV"/>
        </w:rPr>
        <w:t xml:space="preserve">un Pircējs pērk </w:t>
      </w:r>
      <w:r w:rsidRPr="00396BA7">
        <w:rPr>
          <w:rFonts w:ascii="Times New Roman" w:hAnsi="Times New Roman"/>
          <w:sz w:val="18"/>
          <w:szCs w:val="18"/>
          <w:lang w:eastAsia="lv-LV"/>
        </w:rPr>
        <w:t xml:space="preserve">Pārdevējam piederošo nekustamo īpašumu - </w:t>
      </w:r>
      <w:r w:rsidRPr="00396BA7">
        <w:rPr>
          <w:rFonts w:ascii="Times New Roman" w:hAnsi="Times New Roman"/>
          <w:bCs/>
          <w:sz w:val="18"/>
          <w:szCs w:val="18"/>
          <w:lang w:eastAsia="lv-LV"/>
        </w:rPr>
        <w:t xml:space="preserve">zemesgabalu dārzkopības sabiedrībā  </w:t>
      </w:r>
      <w:r w:rsidRPr="00644BD3">
        <w:rPr>
          <w:rFonts w:ascii="Times New Roman" w:hAnsi="Times New Roman"/>
          <w:bCs/>
          <w:sz w:val="18"/>
          <w:szCs w:val="18"/>
          <w:lang w:eastAsia="lv-LV"/>
        </w:rPr>
        <w:t xml:space="preserve">“Ceriņi </w:t>
      </w:r>
      <w:r>
        <w:rPr>
          <w:rFonts w:ascii="Times New Roman" w:hAnsi="Times New Roman"/>
          <w:bCs/>
          <w:sz w:val="18"/>
          <w:szCs w:val="18"/>
          <w:lang w:eastAsia="lv-LV"/>
        </w:rPr>
        <w:t>-</w:t>
      </w:r>
      <w:r w:rsidRPr="00644BD3">
        <w:rPr>
          <w:rFonts w:ascii="Times New Roman" w:hAnsi="Times New Roman"/>
          <w:bCs/>
          <w:sz w:val="18"/>
          <w:szCs w:val="18"/>
          <w:lang w:eastAsia="lv-LV"/>
        </w:rPr>
        <w:t xml:space="preserve">M” Nr.4546, </w:t>
      </w:r>
      <w:proofErr w:type="spellStart"/>
      <w:r w:rsidRPr="00644BD3">
        <w:rPr>
          <w:rFonts w:ascii="Times New Roman" w:hAnsi="Times New Roman"/>
          <w:bCs/>
          <w:sz w:val="18"/>
          <w:szCs w:val="18"/>
          <w:lang w:eastAsia="lv-LV"/>
        </w:rPr>
        <w:t>Jāņupe</w:t>
      </w:r>
      <w:proofErr w:type="spellEnd"/>
      <w:r w:rsidRPr="00644BD3">
        <w:rPr>
          <w:rFonts w:ascii="Times New Roman" w:hAnsi="Times New Roman"/>
          <w:bCs/>
          <w:sz w:val="18"/>
          <w:szCs w:val="18"/>
          <w:lang w:eastAsia="lv-LV"/>
        </w:rPr>
        <w:t>,  Olaines pagasts, Olaines novads, kadastra apzīmējums 8080 021 0807, 0.0723 ha platībā (Kadastra numurs: 8080 021 0807)</w:t>
      </w:r>
      <w:r>
        <w:rPr>
          <w:rFonts w:ascii="Times New Roman" w:hAnsi="Times New Roman"/>
          <w:bCs/>
          <w:sz w:val="18"/>
          <w:szCs w:val="18"/>
          <w:lang w:eastAsia="lv-LV"/>
        </w:rPr>
        <w:t xml:space="preserve"> </w:t>
      </w:r>
      <w:r w:rsidRPr="00644BD3">
        <w:rPr>
          <w:rFonts w:ascii="Times New Roman" w:hAnsi="Times New Roman"/>
          <w:bCs/>
          <w:sz w:val="18"/>
          <w:szCs w:val="18"/>
          <w:lang w:eastAsia="lv-LV"/>
        </w:rPr>
        <w:t xml:space="preserve">(adrese – “Ceriņi M 190”, </w:t>
      </w:r>
      <w:proofErr w:type="spellStart"/>
      <w:r w:rsidRPr="00644BD3">
        <w:rPr>
          <w:rFonts w:ascii="Times New Roman" w:hAnsi="Times New Roman"/>
          <w:bCs/>
          <w:sz w:val="18"/>
          <w:szCs w:val="18"/>
          <w:lang w:eastAsia="lv-LV"/>
        </w:rPr>
        <w:t>Jāņupe</w:t>
      </w:r>
      <w:proofErr w:type="spellEnd"/>
      <w:r w:rsidRPr="00644BD3">
        <w:rPr>
          <w:rFonts w:ascii="Times New Roman" w:hAnsi="Times New Roman"/>
          <w:bCs/>
          <w:sz w:val="18"/>
          <w:szCs w:val="18"/>
          <w:lang w:eastAsia="lv-LV"/>
        </w:rPr>
        <w:t>, Olaines pag., Olaines nov.)</w:t>
      </w:r>
      <w:r>
        <w:rPr>
          <w:rFonts w:ascii="Times New Roman" w:hAnsi="Times New Roman"/>
          <w:bCs/>
          <w:sz w:val="18"/>
          <w:szCs w:val="18"/>
          <w:lang w:eastAsia="lv-LV"/>
        </w:rPr>
        <w:t xml:space="preserve">, </w:t>
      </w:r>
      <w:r w:rsidRPr="00396BA7">
        <w:rPr>
          <w:rFonts w:ascii="Times New Roman" w:hAnsi="Times New Roman"/>
          <w:sz w:val="18"/>
          <w:szCs w:val="18"/>
          <w:lang w:eastAsia="lv-LV"/>
        </w:rPr>
        <w:t xml:space="preserve">turpmāk - Nekustamais  īpašums-zemesgabals.     </w:t>
      </w:r>
    </w:p>
    <w:p w14:paraId="2BE8EBAD" w14:textId="77777777" w:rsidR="003F020B" w:rsidRDefault="003F020B" w:rsidP="003F020B">
      <w:pPr>
        <w:spacing w:after="0" w:line="240" w:lineRule="auto"/>
        <w:ind w:left="360" w:hanging="360"/>
        <w:jc w:val="both"/>
        <w:rPr>
          <w:rFonts w:ascii="Times New Roman" w:hAnsi="Times New Roman"/>
          <w:sz w:val="18"/>
          <w:szCs w:val="18"/>
          <w:lang w:eastAsia="lv-LV"/>
        </w:rPr>
      </w:pPr>
      <w:r w:rsidRPr="00396BA7">
        <w:rPr>
          <w:rFonts w:ascii="Times New Roman" w:hAnsi="Times New Roman"/>
          <w:sz w:val="18"/>
          <w:szCs w:val="18"/>
          <w:lang w:eastAsia="lv-LV"/>
        </w:rPr>
        <w:t>1.2.Nekustamā</w:t>
      </w:r>
      <w:r>
        <w:rPr>
          <w:rFonts w:ascii="Times New Roman" w:hAnsi="Times New Roman"/>
          <w:sz w:val="18"/>
          <w:szCs w:val="18"/>
          <w:lang w:eastAsia="lv-LV"/>
        </w:rPr>
        <w:t xml:space="preserve"> </w:t>
      </w:r>
      <w:r w:rsidRPr="00396BA7">
        <w:rPr>
          <w:rFonts w:ascii="Times New Roman" w:hAnsi="Times New Roman"/>
          <w:sz w:val="18"/>
          <w:szCs w:val="18"/>
          <w:lang w:eastAsia="lv-LV"/>
        </w:rPr>
        <w:t xml:space="preserve"> īpašuma-zemesgabala dārzkopības sabiedrībā  </w:t>
      </w:r>
      <w:r w:rsidRPr="008004C5">
        <w:rPr>
          <w:rFonts w:ascii="Times New Roman" w:hAnsi="Times New Roman"/>
          <w:sz w:val="18"/>
          <w:szCs w:val="18"/>
          <w:lang w:eastAsia="lv-LV"/>
        </w:rPr>
        <w:t>“Ceriņi -M” Nr.454</w:t>
      </w:r>
      <w:r>
        <w:rPr>
          <w:rFonts w:ascii="Times New Roman" w:hAnsi="Times New Roman"/>
          <w:sz w:val="18"/>
          <w:szCs w:val="18"/>
          <w:lang w:eastAsia="lv-LV"/>
        </w:rPr>
        <w:t>6</w:t>
      </w:r>
      <w:r w:rsidRPr="008004C5">
        <w:rPr>
          <w:rFonts w:ascii="Times New Roman" w:hAnsi="Times New Roman"/>
          <w:sz w:val="18"/>
          <w:szCs w:val="18"/>
          <w:lang w:eastAsia="lv-LV"/>
        </w:rPr>
        <w:t xml:space="preserve">, </w:t>
      </w:r>
      <w:proofErr w:type="spellStart"/>
      <w:r w:rsidRPr="008004C5">
        <w:rPr>
          <w:rFonts w:ascii="Times New Roman" w:hAnsi="Times New Roman"/>
          <w:sz w:val="18"/>
          <w:szCs w:val="18"/>
          <w:lang w:eastAsia="lv-LV"/>
        </w:rPr>
        <w:t>Jāņupe</w:t>
      </w:r>
      <w:proofErr w:type="spellEnd"/>
      <w:r w:rsidRPr="008004C5">
        <w:rPr>
          <w:rFonts w:ascii="Times New Roman" w:hAnsi="Times New Roman"/>
          <w:sz w:val="18"/>
          <w:szCs w:val="18"/>
          <w:lang w:eastAsia="lv-LV"/>
        </w:rPr>
        <w:t>,  Olaines pagasts, Olaines novads, kadastra apzīmējums 8080 021 080</w:t>
      </w:r>
      <w:r>
        <w:rPr>
          <w:rFonts w:ascii="Times New Roman" w:hAnsi="Times New Roman"/>
          <w:sz w:val="18"/>
          <w:szCs w:val="18"/>
          <w:lang w:eastAsia="lv-LV"/>
        </w:rPr>
        <w:t>7</w:t>
      </w:r>
      <w:r w:rsidRPr="008004C5">
        <w:rPr>
          <w:rFonts w:ascii="Times New Roman" w:hAnsi="Times New Roman"/>
          <w:sz w:val="18"/>
          <w:szCs w:val="18"/>
          <w:lang w:eastAsia="lv-LV"/>
        </w:rPr>
        <w:t>, 0.0</w:t>
      </w:r>
      <w:r>
        <w:rPr>
          <w:rFonts w:ascii="Times New Roman" w:hAnsi="Times New Roman"/>
          <w:sz w:val="18"/>
          <w:szCs w:val="18"/>
          <w:lang w:eastAsia="lv-LV"/>
        </w:rPr>
        <w:t>723</w:t>
      </w:r>
      <w:r w:rsidRPr="008004C5">
        <w:rPr>
          <w:rFonts w:ascii="Times New Roman" w:hAnsi="Times New Roman"/>
          <w:sz w:val="18"/>
          <w:szCs w:val="18"/>
          <w:lang w:eastAsia="lv-LV"/>
        </w:rPr>
        <w:t xml:space="preserve"> ha platībā </w:t>
      </w:r>
      <w:r w:rsidRPr="005848A7">
        <w:rPr>
          <w:rFonts w:ascii="Times New Roman" w:hAnsi="Times New Roman"/>
          <w:sz w:val="18"/>
          <w:szCs w:val="18"/>
          <w:lang w:eastAsia="lv-LV"/>
        </w:rPr>
        <w:t xml:space="preserve">īpašuma tiesības ierakstītas </w:t>
      </w:r>
      <w:r w:rsidRPr="008A6F75">
        <w:rPr>
          <w:rFonts w:ascii="Times New Roman" w:hAnsi="Times New Roman"/>
          <w:sz w:val="18"/>
          <w:szCs w:val="18"/>
          <w:lang w:eastAsia="lv-LV"/>
        </w:rPr>
        <w:t xml:space="preserve">Rīgas rajona tiesas Zemesgrāmatu nodaļas, Olaines pagasta zemesgrāmatas nodalījumā </w:t>
      </w:r>
      <w:r>
        <w:rPr>
          <w:rFonts w:ascii="Times New Roman" w:hAnsi="Times New Roman"/>
          <w:sz w:val="18"/>
          <w:szCs w:val="18"/>
          <w:lang w:eastAsia="lv-LV"/>
        </w:rPr>
        <w:t xml:space="preserve"> </w:t>
      </w:r>
      <w:r w:rsidRPr="005848A7">
        <w:rPr>
          <w:rFonts w:ascii="Times New Roman" w:hAnsi="Times New Roman"/>
          <w:sz w:val="18"/>
          <w:szCs w:val="18"/>
          <w:lang w:eastAsia="lv-LV"/>
        </w:rPr>
        <w:t>Nr.</w:t>
      </w:r>
      <w:r w:rsidRPr="008004C5">
        <w:rPr>
          <w:rFonts w:ascii="Times New Roman" w:hAnsi="Times New Roman"/>
          <w:sz w:val="18"/>
          <w:szCs w:val="18"/>
          <w:lang w:eastAsia="lv-LV"/>
        </w:rPr>
        <w:t xml:space="preserve">100000613244, Kadastra numurs: 80800210806, adrese/atrašanās vieta: "Ceriņi M 189", </w:t>
      </w:r>
      <w:proofErr w:type="spellStart"/>
      <w:r w:rsidRPr="008004C5">
        <w:rPr>
          <w:rFonts w:ascii="Times New Roman" w:hAnsi="Times New Roman"/>
          <w:sz w:val="18"/>
          <w:szCs w:val="18"/>
          <w:lang w:eastAsia="lv-LV"/>
        </w:rPr>
        <w:t>Jāņupe</w:t>
      </w:r>
      <w:proofErr w:type="spellEnd"/>
      <w:r w:rsidRPr="008004C5">
        <w:rPr>
          <w:rFonts w:ascii="Times New Roman" w:hAnsi="Times New Roman"/>
          <w:sz w:val="18"/>
          <w:szCs w:val="18"/>
          <w:lang w:eastAsia="lv-LV"/>
        </w:rPr>
        <w:t>, Olaines pag., Olaines nov.  Žurnāls Nr. 300005336605, lēmums 07.05.2021.</w:t>
      </w:r>
      <w:r>
        <w:rPr>
          <w:rFonts w:ascii="Times New Roman" w:hAnsi="Times New Roman"/>
          <w:sz w:val="18"/>
          <w:szCs w:val="18"/>
          <w:lang w:eastAsia="lv-LV"/>
        </w:rPr>
        <w:t xml:space="preserve"> </w:t>
      </w:r>
    </w:p>
    <w:p w14:paraId="21A610EF" w14:textId="77777777" w:rsidR="003F020B" w:rsidRPr="00396BA7" w:rsidRDefault="003F020B" w:rsidP="003F020B">
      <w:pPr>
        <w:spacing w:after="0" w:line="240" w:lineRule="auto"/>
        <w:ind w:left="360" w:hanging="360"/>
        <w:jc w:val="both"/>
        <w:rPr>
          <w:rFonts w:ascii="Times New Roman" w:hAnsi="Times New Roman"/>
          <w:sz w:val="18"/>
          <w:szCs w:val="18"/>
          <w:lang w:eastAsia="lv-LV"/>
        </w:rPr>
      </w:pPr>
    </w:p>
    <w:p w14:paraId="7AE4666E" w14:textId="77777777" w:rsidR="003F020B" w:rsidRPr="00396BA7" w:rsidRDefault="003F020B" w:rsidP="003F020B">
      <w:pPr>
        <w:spacing w:after="0" w:line="240" w:lineRule="auto"/>
        <w:ind w:left="360" w:hanging="360"/>
        <w:jc w:val="center"/>
        <w:rPr>
          <w:rFonts w:ascii="Times New Roman" w:hAnsi="Times New Roman"/>
          <w:sz w:val="18"/>
          <w:szCs w:val="18"/>
        </w:rPr>
      </w:pPr>
      <w:r w:rsidRPr="00396BA7">
        <w:rPr>
          <w:rFonts w:ascii="Times New Roman" w:hAnsi="Times New Roman"/>
          <w:b/>
          <w:sz w:val="18"/>
          <w:szCs w:val="18"/>
          <w:lang w:eastAsia="lv-LV"/>
        </w:rPr>
        <w:t>2. PIRKUMA CENA</w:t>
      </w:r>
    </w:p>
    <w:p w14:paraId="273A8059" w14:textId="77777777" w:rsidR="003F020B" w:rsidRPr="00396BA7" w:rsidRDefault="003F020B" w:rsidP="003F020B">
      <w:pPr>
        <w:spacing w:after="0" w:line="240" w:lineRule="auto"/>
        <w:ind w:left="360" w:hanging="360"/>
        <w:jc w:val="center"/>
        <w:rPr>
          <w:rFonts w:ascii="Times New Roman" w:hAnsi="Times New Roman"/>
          <w:b/>
          <w:sz w:val="18"/>
          <w:szCs w:val="18"/>
          <w:lang w:eastAsia="lv-LV"/>
        </w:rPr>
      </w:pPr>
    </w:p>
    <w:p w14:paraId="0A5AAFE0" w14:textId="77777777" w:rsidR="003F020B" w:rsidRPr="00396BA7" w:rsidRDefault="003F020B" w:rsidP="003F020B">
      <w:pPr>
        <w:spacing w:after="0" w:line="240" w:lineRule="auto"/>
        <w:ind w:left="360" w:hanging="360"/>
        <w:jc w:val="both"/>
        <w:rPr>
          <w:rFonts w:ascii="Times New Roman" w:hAnsi="Times New Roman"/>
          <w:sz w:val="18"/>
          <w:szCs w:val="18"/>
        </w:rPr>
      </w:pPr>
      <w:r w:rsidRPr="00396BA7">
        <w:rPr>
          <w:rFonts w:ascii="Times New Roman" w:hAnsi="Times New Roman"/>
          <w:sz w:val="18"/>
          <w:szCs w:val="18"/>
          <w:lang w:eastAsia="lv-LV"/>
        </w:rPr>
        <w:t>2.1. Nekustamā īpašuma cena (nosolītā pirkuma maksa) ir EUR ________________, (</w:t>
      </w:r>
      <w:r w:rsidRPr="00396BA7">
        <w:rPr>
          <w:rFonts w:ascii="Times New Roman" w:hAnsi="Times New Roman"/>
          <w:i/>
          <w:sz w:val="18"/>
          <w:szCs w:val="18"/>
          <w:lang w:eastAsia="lv-LV"/>
        </w:rPr>
        <w:t>_____________________________________</w:t>
      </w:r>
      <w:r w:rsidRPr="00396BA7">
        <w:rPr>
          <w:rFonts w:ascii="Times New Roman" w:hAnsi="Times New Roman"/>
          <w:sz w:val="18"/>
          <w:szCs w:val="18"/>
          <w:lang w:eastAsia="lv-LV"/>
        </w:rPr>
        <w:t xml:space="preserve">). Līgumslēdzēji minēto Pirkuma maksu atzīst par pareizu, un tiem par to nav savstarpēju pretenziju. </w:t>
      </w:r>
    </w:p>
    <w:p w14:paraId="5419DA2C" w14:textId="77777777" w:rsidR="003F020B" w:rsidRDefault="003F020B" w:rsidP="003F020B">
      <w:pPr>
        <w:spacing w:after="0" w:line="240" w:lineRule="auto"/>
        <w:ind w:left="360" w:hanging="360"/>
        <w:jc w:val="both"/>
        <w:rPr>
          <w:rFonts w:ascii="Times New Roman" w:hAnsi="Times New Roman"/>
          <w:sz w:val="18"/>
          <w:szCs w:val="18"/>
          <w:lang w:eastAsia="lv-LV"/>
        </w:rPr>
      </w:pPr>
      <w:r w:rsidRPr="00396BA7">
        <w:rPr>
          <w:rFonts w:ascii="Times New Roman" w:hAnsi="Times New Roman"/>
          <w:sz w:val="18"/>
          <w:szCs w:val="18"/>
          <w:lang w:eastAsia="lv-LV"/>
        </w:rPr>
        <w:t>2.2. Pirkuma cenu pilnā apmērā Pircējs ir samaksājis Pārdevējam - Olaines novada pašvaldības norēķinu kontā LV82HABA0551020841125, AS „Swedbank”, HABALV22.</w:t>
      </w:r>
    </w:p>
    <w:p w14:paraId="7ED3B3DB" w14:textId="77777777" w:rsidR="003F020B" w:rsidRPr="00396BA7" w:rsidRDefault="003F020B" w:rsidP="003F020B">
      <w:pPr>
        <w:spacing w:after="0" w:line="240" w:lineRule="auto"/>
        <w:ind w:left="360" w:hanging="360"/>
        <w:jc w:val="both"/>
        <w:rPr>
          <w:rFonts w:ascii="Times New Roman" w:hAnsi="Times New Roman"/>
          <w:sz w:val="18"/>
          <w:szCs w:val="18"/>
        </w:rPr>
      </w:pPr>
    </w:p>
    <w:p w14:paraId="1AA7CBA7" w14:textId="77777777" w:rsidR="003F020B" w:rsidRPr="00396BA7" w:rsidRDefault="003F020B" w:rsidP="003F020B">
      <w:pPr>
        <w:spacing w:after="0" w:line="240" w:lineRule="auto"/>
        <w:jc w:val="center"/>
        <w:rPr>
          <w:rFonts w:ascii="Times New Roman" w:hAnsi="Times New Roman"/>
          <w:sz w:val="18"/>
          <w:szCs w:val="18"/>
        </w:rPr>
      </w:pPr>
      <w:r w:rsidRPr="00396BA7">
        <w:rPr>
          <w:rFonts w:ascii="Times New Roman" w:hAnsi="Times New Roman"/>
          <w:b/>
          <w:sz w:val="18"/>
          <w:szCs w:val="18"/>
          <w:lang w:eastAsia="lv-LV"/>
        </w:rPr>
        <w:t>3. PIRCĒJA TIESĪBAS UN PIENĀKUMI</w:t>
      </w:r>
    </w:p>
    <w:p w14:paraId="323C7925" w14:textId="77777777" w:rsidR="003F020B" w:rsidRPr="00396BA7" w:rsidRDefault="003F020B" w:rsidP="003F020B">
      <w:pPr>
        <w:spacing w:after="0" w:line="240" w:lineRule="auto"/>
        <w:rPr>
          <w:rFonts w:ascii="Times New Roman" w:hAnsi="Times New Roman"/>
          <w:b/>
          <w:sz w:val="18"/>
          <w:szCs w:val="18"/>
          <w:lang w:eastAsia="lv-LV"/>
        </w:rPr>
      </w:pPr>
    </w:p>
    <w:p w14:paraId="5500521D" w14:textId="77777777" w:rsidR="003F020B" w:rsidRPr="00396BA7" w:rsidRDefault="003F020B" w:rsidP="003F020B">
      <w:pPr>
        <w:spacing w:after="0" w:line="240" w:lineRule="auto"/>
        <w:ind w:left="426" w:hanging="426"/>
        <w:jc w:val="both"/>
        <w:rPr>
          <w:rFonts w:ascii="Times New Roman" w:hAnsi="Times New Roman"/>
          <w:sz w:val="18"/>
          <w:szCs w:val="18"/>
        </w:rPr>
      </w:pPr>
      <w:r w:rsidRPr="00396BA7">
        <w:rPr>
          <w:rFonts w:ascii="Times New Roman" w:hAnsi="Times New Roman"/>
          <w:sz w:val="18"/>
          <w:szCs w:val="18"/>
          <w:lang w:eastAsia="lv-LV"/>
        </w:rPr>
        <w:t xml:space="preserve">3.1. </w:t>
      </w:r>
      <w:r w:rsidRPr="0060334F">
        <w:rPr>
          <w:rFonts w:ascii="Times New Roman" w:hAnsi="Times New Roman"/>
          <w:sz w:val="18"/>
          <w:szCs w:val="18"/>
          <w:lang w:eastAsia="lv-LV"/>
        </w:rPr>
        <w:t xml:space="preserve">Pircējs ir iepazinies ar Nekustamā īpašuma-zemesgabala faktisko un juridisko stāvokli, ar </w:t>
      </w:r>
      <w:proofErr w:type="spellStart"/>
      <w:r w:rsidRPr="0060334F">
        <w:rPr>
          <w:rFonts w:ascii="Times New Roman" w:hAnsi="Times New Roman"/>
          <w:sz w:val="18"/>
          <w:szCs w:val="18"/>
          <w:lang w:eastAsia="lv-LV"/>
        </w:rPr>
        <w:t>pierobežnieku</w:t>
      </w:r>
      <w:proofErr w:type="spellEnd"/>
      <w:r w:rsidRPr="0060334F">
        <w:rPr>
          <w:rFonts w:ascii="Times New Roman" w:hAnsi="Times New Roman"/>
          <w:sz w:val="18"/>
          <w:szCs w:val="18"/>
          <w:lang w:eastAsia="lv-LV"/>
        </w:rPr>
        <w:t xml:space="preserve"> esošo apbūvi un apstādījumiem, un tam ir zināmas zemesgabala robežas, pārvaldīšanas un lietošanas nosacījumi, un Pircējam nav un nākotnē nebūs par to nekādu pretenziju pret Pārdevēju.</w:t>
      </w:r>
      <w:r w:rsidRPr="00396BA7">
        <w:rPr>
          <w:rFonts w:ascii="Times New Roman" w:hAnsi="Times New Roman"/>
          <w:sz w:val="18"/>
          <w:szCs w:val="18"/>
          <w:lang w:eastAsia="lv-LV"/>
        </w:rPr>
        <w:t xml:space="preserve"> </w:t>
      </w:r>
    </w:p>
    <w:p w14:paraId="085AFBEE" w14:textId="77777777" w:rsidR="003F020B" w:rsidRPr="00396BA7" w:rsidRDefault="003F020B" w:rsidP="003F020B">
      <w:pPr>
        <w:spacing w:after="0" w:line="240" w:lineRule="auto"/>
        <w:ind w:left="360" w:hanging="426"/>
        <w:jc w:val="both"/>
        <w:rPr>
          <w:rFonts w:ascii="Times New Roman" w:hAnsi="Times New Roman"/>
          <w:sz w:val="18"/>
          <w:szCs w:val="18"/>
        </w:rPr>
      </w:pPr>
      <w:r w:rsidRPr="00396BA7">
        <w:rPr>
          <w:rFonts w:ascii="Times New Roman" w:hAnsi="Times New Roman"/>
          <w:sz w:val="18"/>
          <w:szCs w:val="18"/>
          <w:lang w:eastAsia="lv-LV"/>
        </w:rPr>
        <w:t xml:space="preserve"> 3.2. Pircējs ir tiesīgs veikt labiekārtojumus, tai skaitā būvniecības darbus par saviem līdzekļiem saskaņā ar Latvijas Republikā spēkā esošajiem normatīvajiem aktiem, būvnormatīviem un Olaines novada apbūves noteikumiem.</w:t>
      </w:r>
    </w:p>
    <w:p w14:paraId="257F8153" w14:textId="77777777" w:rsidR="003F020B" w:rsidRPr="00396BA7" w:rsidRDefault="003F020B" w:rsidP="003F020B">
      <w:pPr>
        <w:tabs>
          <w:tab w:val="left" w:pos="1440"/>
        </w:tabs>
        <w:overflowPunct w:val="0"/>
        <w:autoSpaceDE w:val="0"/>
        <w:spacing w:after="0" w:line="240" w:lineRule="auto"/>
        <w:ind w:left="360" w:hanging="426"/>
        <w:jc w:val="both"/>
        <w:textAlignment w:val="baseline"/>
        <w:rPr>
          <w:rFonts w:ascii="Times New Roman" w:hAnsi="Times New Roman"/>
          <w:sz w:val="18"/>
          <w:szCs w:val="18"/>
        </w:rPr>
      </w:pPr>
      <w:r w:rsidRPr="00396BA7">
        <w:rPr>
          <w:rFonts w:ascii="Times New Roman" w:hAnsi="Times New Roman"/>
          <w:sz w:val="18"/>
          <w:szCs w:val="18"/>
          <w:lang w:eastAsia="lv-LV"/>
        </w:rPr>
        <w:t xml:space="preserve"> 3.3. Pircējam ir obligāts pienākums ievērot Nekustamā īpašuma - zemesgabala lietošanas tiesību aprobežojumus, patstāvīgi saņemt visus nepieciešamos saskaņojumus un atļaujas, lai izmantotu Nekustamo īpašumu šā Līguma norādītajam mērķim. </w:t>
      </w:r>
    </w:p>
    <w:p w14:paraId="279118E8" w14:textId="77777777" w:rsidR="003F020B" w:rsidRPr="00396BA7" w:rsidRDefault="003F020B" w:rsidP="003F020B">
      <w:pPr>
        <w:tabs>
          <w:tab w:val="left" w:pos="1440"/>
        </w:tabs>
        <w:overflowPunct w:val="0"/>
        <w:autoSpaceDE w:val="0"/>
        <w:spacing w:after="0" w:line="240" w:lineRule="auto"/>
        <w:ind w:left="360"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 3.4. Pircējs apņemas kopt un uzturēt kārtībā iegūto Nekustamo īpašumu - zemesgabalu, atbilstoši Olaines novada saistošajiem noteikumiem, kuri reglamentē novada teritorijas uzturēšanu kārtībā un vides aizsardzības nosacījumus, kā arī neveikt ēku vai būvju celtniecību vai pārbūvi, bez noteiktā kārtībā apstiprinātas projekta dokumentācijas un būvatļaujas. </w:t>
      </w:r>
    </w:p>
    <w:p w14:paraId="04754843" w14:textId="77777777" w:rsidR="003F020B" w:rsidRDefault="003F020B" w:rsidP="003F020B">
      <w:pPr>
        <w:tabs>
          <w:tab w:val="left" w:pos="1440"/>
        </w:tabs>
        <w:overflowPunct w:val="0"/>
        <w:autoSpaceDE w:val="0"/>
        <w:spacing w:after="0" w:line="240" w:lineRule="auto"/>
        <w:ind w:left="360"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3.5.  </w:t>
      </w:r>
      <w:r w:rsidRPr="004E11B2">
        <w:rPr>
          <w:rFonts w:ascii="Times New Roman" w:hAnsi="Times New Roman"/>
          <w:sz w:val="18"/>
          <w:szCs w:val="18"/>
          <w:lang w:eastAsia="lv-LV"/>
        </w:rPr>
        <w:t xml:space="preserve">Pircējam, jāievēro Nekustamā īpašuma zemes gabala plānotā (atļautā) izmantošana, Ar Olaines novada domes 2022.gada 27.aprīļa saistošiem noteikumiem Nr. SN5/2022 “Olaines novada teritorijas plānojuma teritorijas izmantošanas un apbūves </w:t>
      </w:r>
      <w:r w:rsidRPr="004E11B2">
        <w:rPr>
          <w:rFonts w:ascii="Times New Roman" w:hAnsi="Times New Roman"/>
          <w:sz w:val="18"/>
          <w:szCs w:val="18"/>
          <w:lang w:eastAsia="lv-LV"/>
        </w:rPr>
        <w:lastRenderedPageBreak/>
        <w:t>noteikumi un grafiskā daļa”, zemesgabalam noteikta plānotā (atļautā) izmantošana - Savrupmāju apbūves teritorijas (DzS1), kas  ir funkcionālā zona dārzkopības sabiedrību teritorijās, kur galvenā izmantošana ir savrupmāju un vasarnīcu apbūve, kam saskaņā 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p>
    <w:p w14:paraId="2261ECDC" w14:textId="77777777" w:rsidR="003F020B" w:rsidRPr="00396BA7" w:rsidRDefault="003F020B" w:rsidP="003F020B">
      <w:pPr>
        <w:tabs>
          <w:tab w:val="left" w:pos="1440"/>
        </w:tabs>
        <w:overflowPunct w:val="0"/>
        <w:autoSpaceDE w:val="0"/>
        <w:spacing w:after="0" w:line="240" w:lineRule="auto"/>
        <w:ind w:left="360"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3.6. Visu risku par zaudējumiem, kurus </w:t>
      </w:r>
      <w:r w:rsidRPr="00C82677">
        <w:rPr>
          <w:rFonts w:ascii="Times New Roman" w:hAnsi="Times New Roman"/>
          <w:sz w:val="18"/>
          <w:szCs w:val="18"/>
          <w:lang w:eastAsia="lv-LV"/>
        </w:rPr>
        <w:t>Nekustam</w:t>
      </w:r>
      <w:r>
        <w:rPr>
          <w:rFonts w:ascii="Times New Roman" w:hAnsi="Times New Roman"/>
          <w:sz w:val="18"/>
          <w:szCs w:val="18"/>
          <w:lang w:eastAsia="lv-LV"/>
        </w:rPr>
        <w:t>ais</w:t>
      </w:r>
      <w:r w:rsidRPr="00C82677">
        <w:rPr>
          <w:rFonts w:ascii="Times New Roman" w:hAnsi="Times New Roman"/>
          <w:sz w:val="18"/>
          <w:szCs w:val="18"/>
          <w:lang w:eastAsia="lv-LV"/>
        </w:rPr>
        <w:t xml:space="preserve"> īpašum</w:t>
      </w:r>
      <w:r>
        <w:rPr>
          <w:rFonts w:ascii="Times New Roman" w:hAnsi="Times New Roman"/>
          <w:sz w:val="18"/>
          <w:szCs w:val="18"/>
          <w:lang w:eastAsia="lv-LV"/>
        </w:rPr>
        <w:t>s</w:t>
      </w:r>
      <w:r w:rsidRPr="00C82677">
        <w:rPr>
          <w:rFonts w:ascii="Times New Roman" w:hAnsi="Times New Roman"/>
          <w:sz w:val="18"/>
          <w:szCs w:val="18"/>
          <w:lang w:eastAsia="lv-LV"/>
        </w:rPr>
        <w:t xml:space="preserve"> - zemesgabal</w:t>
      </w:r>
      <w:r>
        <w:rPr>
          <w:rFonts w:ascii="Times New Roman" w:hAnsi="Times New Roman"/>
          <w:sz w:val="18"/>
          <w:szCs w:val="18"/>
          <w:lang w:eastAsia="lv-LV"/>
        </w:rPr>
        <w:t>s</w:t>
      </w:r>
      <w:r w:rsidRPr="00C82677">
        <w:rPr>
          <w:rFonts w:ascii="Times New Roman" w:hAnsi="Times New Roman"/>
          <w:sz w:val="18"/>
          <w:szCs w:val="18"/>
          <w:lang w:eastAsia="lv-LV"/>
        </w:rPr>
        <w:t xml:space="preserve"> </w:t>
      </w:r>
      <w:r w:rsidRPr="00396BA7">
        <w:rPr>
          <w:rFonts w:ascii="Times New Roman" w:hAnsi="Times New Roman"/>
          <w:sz w:val="18"/>
          <w:szCs w:val="18"/>
          <w:lang w:eastAsia="lv-LV"/>
        </w:rPr>
        <w:t xml:space="preserve">var radīt trešajām personām, no </w:t>
      </w:r>
      <w:r>
        <w:rPr>
          <w:rFonts w:ascii="Times New Roman" w:hAnsi="Times New Roman"/>
          <w:sz w:val="18"/>
          <w:szCs w:val="18"/>
          <w:lang w:eastAsia="lv-LV"/>
        </w:rPr>
        <w:t>L</w:t>
      </w:r>
      <w:r w:rsidRPr="00396BA7">
        <w:rPr>
          <w:rFonts w:ascii="Times New Roman" w:hAnsi="Times New Roman"/>
          <w:sz w:val="18"/>
          <w:szCs w:val="18"/>
          <w:lang w:eastAsia="lv-LV"/>
        </w:rPr>
        <w:t>īguma spēkā stāšanās brīža (parakstīšanas) uzņemas Pircējs.</w:t>
      </w:r>
    </w:p>
    <w:p w14:paraId="21C88871" w14:textId="77777777" w:rsidR="003F020B" w:rsidRPr="00396BA7" w:rsidRDefault="003F020B" w:rsidP="003F020B">
      <w:pPr>
        <w:tabs>
          <w:tab w:val="left" w:pos="1440"/>
        </w:tabs>
        <w:overflowPunct w:val="0"/>
        <w:autoSpaceDE w:val="0"/>
        <w:spacing w:after="0" w:line="240" w:lineRule="auto"/>
        <w:ind w:left="360"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 Pircējam ir pienākums:</w:t>
      </w:r>
    </w:p>
    <w:p w14:paraId="25272CB2" w14:textId="77777777" w:rsidR="003F020B" w:rsidRPr="00396BA7" w:rsidRDefault="003F020B" w:rsidP="003F020B">
      <w:pPr>
        <w:tabs>
          <w:tab w:val="left" w:pos="1440"/>
        </w:tabs>
        <w:overflowPunct w:val="0"/>
        <w:autoSpaceDE w:val="0"/>
        <w:spacing w:after="0" w:line="240" w:lineRule="auto"/>
        <w:ind w:left="360"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3.7.1. ierakstīt Nekustamo īpašumu-zemesgabalu zemesgrāmatā uz Pircēja vārda divu mēnešu laikā no  Līguma parakstīšanas brīža;</w:t>
      </w:r>
    </w:p>
    <w:p w14:paraId="6AEA73BD" w14:textId="77777777" w:rsidR="003F020B" w:rsidRPr="00396BA7" w:rsidRDefault="003F020B" w:rsidP="003F020B">
      <w:pPr>
        <w:tabs>
          <w:tab w:val="left" w:pos="1440"/>
        </w:tabs>
        <w:overflowPunct w:val="0"/>
        <w:autoSpaceDE w:val="0"/>
        <w:spacing w:after="0" w:line="240" w:lineRule="auto"/>
        <w:ind w:left="360"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3.7.2. piedalīties sadzīves atkritumu apsaimniekošanā (noslēdzot attiecīga rakstura sadzīves atkritumu apsaimniekošanas līgumu ar pašvaldības izvēlēto sadzīves atkritumu </w:t>
      </w:r>
      <w:proofErr w:type="spellStart"/>
      <w:r w:rsidRPr="00396BA7">
        <w:rPr>
          <w:rFonts w:ascii="Times New Roman" w:hAnsi="Times New Roman"/>
          <w:sz w:val="18"/>
          <w:szCs w:val="18"/>
          <w:lang w:eastAsia="lv-LV"/>
        </w:rPr>
        <w:t>apsaimniekotāju</w:t>
      </w:r>
      <w:proofErr w:type="spellEnd"/>
      <w:r w:rsidRPr="00396BA7">
        <w:rPr>
          <w:rFonts w:ascii="Times New Roman" w:hAnsi="Times New Roman"/>
          <w:sz w:val="18"/>
          <w:szCs w:val="18"/>
          <w:lang w:eastAsia="lv-LV"/>
        </w:rPr>
        <w:t xml:space="preserve"> vai dārzkopības kooperatīvo sabiedrību “</w:t>
      </w:r>
      <w:r w:rsidRPr="004E11B2">
        <w:rPr>
          <w:rFonts w:ascii="Times New Roman" w:hAnsi="Times New Roman"/>
          <w:sz w:val="18"/>
          <w:szCs w:val="18"/>
          <w:lang w:eastAsia="lv-LV"/>
        </w:rPr>
        <w:t>Ceriņi-M</w:t>
      </w:r>
      <w:r w:rsidRPr="00396BA7">
        <w:rPr>
          <w:rFonts w:ascii="Times New Roman" w:hAnsi="Times New Roman"/>
          <w:sz w:val="18"/>
          <w:szCs w:val="18"/>
          <w:lang w:eastAsia="lv-LV"/>
        </w:rPr>
        <w:t>”;</w:t>
      </w:r>
    </w:p>
    <w:p w14:paraId="3F671A03" w14:textId="77777777" w:rsidR="003F020B" w:rsidRPr="00396BA7" w:rsidRDefault="003F020B" w:rsidP="003F020B">
      <w:pPr>
        <w:tabs>
          <w:tab w:val="left" w:pos="1440"/>
        </w:tabs>
        <w:overflowPunct w:val="0"/>
        <w:autoSpaceDE w:val="0"/>
        <w:spacing w:after="0" w:line="240" w:lineRule="auto"/>
        <w:ind w:left="360"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3.7.2. piedalīties dārzkopības sabiedrības “</w:t>
      </w:r>
      <w:r>
        <w:rPr>
          <w:rFonts w:ascii="Times New Roman" w:hAnsi="Times New Roman"/>
          <w:sz w:val="18"/>
          <w:szCs w:val="18"/>
          <w:lang w:eastAsia="lv-LV"/>
        </w:rPr>
        <w:t>Ceriņi-M</w:t>
      </w:r>
      <w:r w:rsidRPr="00396BA7">
        <w:rPr>
          <w:rFonts w:ascii="Times New Roman" w:hAnsi="Times New Roman"/>
          <w:sz w:val="18"/>
          <w:szCs w:val="18"/>
          <w:lang w:eastAsia="lv-LV"/>
        </w:rPr>
        <w:t>”  koplietošanas zemes apsaimniekošanā.</w:t>
      </w:r>
    </w:p>
    <w:p w14:paraId="715DC4C5" w14:textId="77777777" w:rsidR="003F020B" w:rsidRPr="00396BA7" w:rsidRDefault="003F020B" w:rsidP="003F020B">
      <w:pPr>
        <w:tabs>
          <w:tab w:val="left" w:pos="1440"/>
        </w:tabs>
        <w:overflowPunct w:val="0"/>
        <w:autoSpaceDE w:val="0"/>
        <w:spacing w:after="0" w:line="240" w:lineRule="auto"/>
        <w:ind w:left="360" w:hanging="426"/>
        <w:jc w:val="both"/>
        <w:textAlignment w:val="baseline"/>
        <w:rPr>
          <w:rFonts w:ascii="Times New Roman" w:hAnsi="Times New Roman"/>
          <w:sz w:val="18"/>
          <w:szCs w:val="18"/>
        </w:rPr>
      </w:pPr>
    </w:p>
    <w:p w14:paraId="3552B80C" w14:textId="77777777" w:rsidR="003F020B" w:rsidRPr="00396BA7" w:rsidRDefault="003F020B" w:rsidP="003F020B">
      <w:pPr>
        <w:spacing w:after="0" w:line="240" w:lineRule="auto"/>
        <w:ind w:hanging="426"/>
        <w:jc w:val="center"/>
        <w:rPr>
          <w:rFonts w:ascii="Times New Roman" w:hAnsi="Times New Roman"/>
          <w:sz w:val="18"/>
          <w:szCs w:val="18"/>
        </w:rPr>
      </w:pPr>
      <w:r w:rsidRPr="00396BA7">
        <w:rPr>
          <w:rFonts w:ascii="Times New Roman" w:hAnsi="Times New Roman"/>
          <w:b/>
          <w:sz w:val="18"/>
          <w:szCs w:val="18"/>
          <w:lang w:eastAsia="lv-LV"/>
        </w:rPr>
        <w:t>4. PĀRDEVĒJA TIESĪBAS UN PIENĀKUMI</w:t>
      </w:r>
    </w:p>
    <w:p w14:paraId="416B6F37" w14:textId="77777777" w:rsidR="003F020B" w:rsidRPr="00396BA7" w:rsidRDefault="003F020B" w:rsidP="003F020B">
      <w:pPr>
        <w:spacing w:after="0" w:line="240" w:lineRule="auto"/>
        <w:ind w:hanging="426"/>
        <w:jc w:val="center"/>
        <w:rPr>
          <w:rFonts w:ascii="Times New Roman" w:hAnsi="Times New Roman"/>
          <w:b/>
          <w:sz w:val="18"/>
          <w:szCs w:val="18"/>
          <w:lang w:eastAsia="lv-LV"/>
        </w:rPr>
      </w:pPr>
    </w:p>
    <w:p w14:paraId="51965610" w14:textId="77777777" w:rsidR="003F020B" w:rsidRPr="00396BA7" w:rsidRDefault="003F020B" w:rsidP="003F020B">
      <w:pPr>
        <w:spacing w:after="0" w:line="240" w:lineRule="auto"/>
        <w:ind w:left="360" w:hanging="360"/>
        <w:jc w:val="both"/>
        <w:rPr>
          <w:rFonts w:ascii="Times New Roman" w:hAnsi="Times New Roman"/>
          <w:sz w:val="18"/>
          <w:szCs w:val="18"/>
        </w:rPr>
      </w:pPr>
      <w:r w:rsidRPr="00396BA7">
        <w:rPr>
          <w:rFonts w:ascii="Times New Roman" w:hAnsi="Times New Roman"/>
          <w:sz w:val="18"/>
          <w:szCs w:val="18"/>
          <w:lang w:eastAsia="lv-LV"/>
        </w:rPr>
        <w:t>4.1. Pārdevējs garantē, ka Nekustamais īpašums pirms Līguma slēgšanas nav nevienam citam atsavināts, nav ieķīlāts, par to nav strīdu, tam nav uzlikts nekāds aizliegums, tas nav ar lietu un saistību tiesībām apgrūtināts un Nekustamais īpašums</w:t>
      </w:r>
      <w:r>
        <w:rPr>
          <w:rFonts w:ascii="Times New Roman" w:hAnsi="Times New Roman"/>
          <w:sz w:val="18"/>
          <w:szCs w:val="18"/>
          <w:lang w:eastAsia="lv-LV"/>
        </w:rPr>
        <w:t>-zemesgabals</w:t>
      </w:r>
      <w:r w:rsidRPr="00396BA7">
        <w:rPr>
          <w:rFonts w:ascii="Times New Roman" w:hAnsi="Times New Roman"/>
          <w:sz w:val="18"/>
          <w:szCs w:val="18"/>
          <w:lang w:eastAsia="lv-LV"/>
        </w:rPr>
        <w:t xml:space="preserve"> pēc tā ierakstīšanas zemesgrāmatā uz Pircēja vārda piederēs tikai un vienīgi Pircējam.</w:t>
      </w:r>
    </w:p>
    <w:p w14:paraId="0F708FCA" w14:textId="77777777" w:rsidR="003F020B" w:rsidRPr="00396BA7" w:rsidRDefault="003F020B" w:rsidP="003F020B">
      <w:pPr>
        <w:spacing w:after="0" w:line="240" w:lineRule="auto"/>
        <w:ind w:left="360" w:hanging="360"/>
        <w:jc w:val="both"/>
        <w:rPr>
          <w:rFonts w:ascii="Times New Roman" w:hAnsi="Times New Roman"/>
          <w:sz w:val="18"/>
          <w:szCs w:val="18"/>
          <w:lang w:eastAsia="lv-LV"/>
        </w:rPr>
      </w:pPr>
      <w:r w:rsidRPr="00396BA7">
        <w:rPr>
          <w:rFonts w:ascii="Times New Roman" w:hAnsi="Times New Roman"/>
          <w:sz w:val="18"/>
          <w:szCs w:val="18"/>
          <w:lang w:eastAsia="lv-LV"/>
        </w:rPr>
        <w:t xml:space="preserve">4.2. Pārdevējs pilnvaro Pircēju veikt visas nepieciešamās darbības Līgumā paredzēto īpašuma tiesību nostiprināšanai zemesgrāmatā, tai skaitā šajā nolūkā visās iestādēs pieprasīt, iesniegt un saņemt visus šai lietai nepieciešamos dokumentus. </w:t>
      </w:r>
    </w:p>
    <w:p w14:paraId="6C48E20A" w14:textId="77777777" w:rsidR="003F020B" w:rsidRPr="00396BA7" w:rsidRDefault="003F020B" w:rsidP="003F020B">
      <w:pPr>
        <w:spacing w:after="0" w:line="240" w:lineRule="auto"/>
        <w:ind w:left="360" w:hanging="360"/>
        <w:jc w:val="both"/>
        <w:rPr>
          <w:rFonts w:ascii="Times New Roman" w:hAnsi="Times New Roman"/>
          <w:sz w:val="18"/>
          <w:szCs w:val="18"/>
        </w:rPr>
      </w:pPr>
    </w:p>
    <w:p w14:paraId="43149989" w14:textId="77777777" w:rsidR="003F020B" w:rsidRPr="00396BA7" w:rsidRDefault="003F020B" w:rsidP="003F020B">
      <w:pPr>
        <w:spacing w:after="0" w:line="240" w:lineRule="auto"/>
        <w:ind w:left="360"/>
        <w:jc w:val="center"/>
        <w:rPr>
          <w:rFonts w:ascii="Times New Roman" w:hAnsi="Times New Roman"/>
          <w:sz w:val="18"/>
          <w:szCs w:val="18"/>
        </w:rPr>
      </w:pPr>
      <w:r w:rsidRPr="00396BA7">
        <w:rPr>
          <w:rFonts w:ascii="Times New Roman" w:hAnsi="Times New Roman"/>
          <w:b/>
          <w:sz w:val="18"/>
          <w:szCs w:val="18"/>
          <w:lang w:eastAsia="lv-LV"/>
        </w:rPr>
        <w:t>5.STRĪDU ATRISINĀŠANA</w:t>
      </w:r>
    </w:p>
    <w:p w14:paraId="0852F903" w14:textId="77777777" w:rsidR="003F020B" w:rsidRPr="00396BA7" w:rsidRDefault="003F020B" w:rsidP="003F020B">
      <w:pPr>
        <w:spacing w:after="0" w:line="240" w:lineRule="auto"/>
        <w:rPr>
          <w:rFonts w:ascii="Times New Roman" w:hAnsi="Times New Roman"/>
          <w:b/>
          <w:sz w:val="18"/>
          <w:szCs w:val="18"/>
          <w:lang w:eastAsia="lv-LV"/>
        </w:rPr>
      </w:pPr>
    </w:p>
    <w:p w14:paraId="72278C34" w14:textId="77777777" w:rsidR="003F020B" w:rsidRPr="00396BA7" w:rsidRDefault="003F020B" w:rsidP="003F020B">
      <w:pPr>
        <w:spacing w:after="0" w:line="240" w:lineRule="auto"/>
        <w:ind w:left="360" w:hanging="76"/>
        <w:jc w:val="both"/>
        <w:rPr>
          <w:rFonts w:ascii="Times New Roman" w:hAnsi="Times New Roman"/>
          <w:sz w:val="18"/>
          <w:szCs w:val="18"/>
          <w:lang w:eastAsia="lv-LV"/>
        </w:rPr>
      </w:pPr>
      <w:r w:rsidRPr="00396BA7">
        <w:rPr>
          <w:rFonts w:ascii="Times New Roman" w:hAnsi="Times New Roman"/>
          <w:sz w:val="18"/>
          <w:szCs w:val="18"/>
          <w:lang w:eastAsia="lv-LV"/>
        </w:rPr>
        <w:t>Strīdi, kas izriet no  Līguma tiks risināti saskaņā ar Latvijas Republikas spēkā esošiem normatīvajiem aktiem.</w:t>
      </w:r>
    </w:p>
    <w:p w14:paraId="723A95DB" w14:textId="77777777" w:rsidR="003F020B" w:rsidRPr="00396BA7" w:rsidRDefault="003F020B" w:rsidP="003F020B">
      <w:pPr>
        <w:spacing w:after="0" w:line="240" w:lineRule="auto"/>
        <w:ind w:left="360" w:hanging="76"/>
        <w:jc w:val="both"/>
        <w:rPr>
          <w:rFonts w:ascii="Times New Roman" w:hAnsi="Times New Roman"/>
          <w:sz w:val="18"/>
          <w:szCs w:val="18"/>
        </w:rPr>
      </w:pPr>
    </w:p>
    <w:p w14:paraId="4C93F336" w14:textId="77777777" w:rsidR="003F020B" w:rsidRPr="00396BA7" w:rsidRDefault="003F020B" w:rsidP="003F020B">
      <w:pPr>
        <w:spacing w:after="0" w:line="240" w:lineRule="auto"/>
        <w:ind w:firstLine="284"/>
        <w:jc w:val="center"/>
        <w:rPr>
          <w:rFonts w:ascii="Times New Roman" w:hAnsi="Times New Roman"/>
          <w:sz w:val="18"/>
          <w:szCs w:val="18"/>
        </w:rPr>
      </w:pPr>
      <w:r w:rsidRPr="00396BA7">
        <w:rPr>
          <w:rFonts w:ascii="Times New Roman" w:hAnsi="Times New Roman"/>
          <w:b/>
          <w:sz w:val="18"/>
          <w:szCs w:val="18"/>
          <w:lang w:eastAsia="lv-LV"/>
        </w:rPr>
        <w:t>6. ĪPAŠUMA TIESĪBU PĀREJA</w:t>
      </w:r>
    </w:p>
    <w:p w14:paraId="62E633CF" w14:textId="77777777" w:rsidR="003F020B" w:rsidRPr="00396BA7" w:rsidRDefault="003F020B" w:rsidP="003F020B">
      <w:pPr>
        <w:spacing w:after="0" w:line="240" w:lineRule="auto"/>
        <w:ind w:firstLine="284"/>
        <w:jc w:val="center"/>
        <w:rPr>
          <w:rFonts w:ascii="Times New Roman" w:hAnsi="Times New Roman"/>
          <w:b/>
          <w:sz w:val="18"/>
          <w:szCs w:val="18"/>
          <w:lang w:eastAsia="lv-LV"/>
        </w:rPr>
      </w:pPr>
    </w:p>
    <w:p w14:paraId="345E7A32" w14:textId="77777777" w:rsidR="003F020B" w:rsidRPr="00396BA7" w:rsidRDefault="003F020B" w:rsidP="003F020B">
      <w:pPr>
        <w:spacing w:after="0" w:line="240" w:lineRule="auto"/>
        <w:ind w:left="426" w:hanging="426"/>
        <w:jc w:val="both"/>
        <w:rPr>
          <w:rFonts w:ascii="Times New Roman" w:hAnsi="Times New Roman"/>
          <w:sz w:val="18"/>
          <w:szCs w:val="18"/>
        </w:rPr>
      </w:pPr>
      <w:r w:rsidRPr="00396BA7">
        <w:rPr>
          <w:rFonts w:ascii="Times New Roman" w:hAnsi="Times New Roman"/>
          <w:sz w:val="18"/>
          <w:szCs w:val="18"/>
          <w:lang w:eastAsia="lv-LV"/>
        </w:rPr>
        <w:t>6.1. Līgums stājas spēkā ar tā noslēgšanas brīdi un ar  Līguma noslēgšanu Nekustamais īpašums - zemesgabals pāriet Pircēja lietošanā un valdījumā.</w:t>
      </w:r>
    </w:p>
    <w:p w14:paraId="27829C85" w14:textId="77777777" w:rsidR="003F020B" w:rsidRPr="00396BA7" w:rsidRDefault="003F020B" w:rsidP="003F020B">
      <w:pPr>
        <w:spacing w:after="0" w:line="240" w:lineRule="auto"/>
        <w:ind w:left="360" w:hanging="360"/>
        <w:jc w:val="both"/>
        <w:rPr>
          <w:rFonts w:ascii="Times New Roman" w:hAnsi="Times New Roman"/>
          <w:sz w:val="18"/>
          <w:szCs w:val="18"/>
        </w:rPr>
      </w:pPr>
      <w:r w:rsidRPr="00396BA7">
        <w:rPr>
          <w:rFonts w:ascii="Times New Roman" w:hAnsi="Times New Roman"/>
          <w:sz w:val="18"/>
          <w:szCs w:val="18"/>
          <w:lang w:eastAsia="lv-LV"/>
        </w:rPr>
        <w:t>6.2. OLAINES NOVADA PAŠVALDĪBA piekrīt, ka Nekustamā īpašuma - zemesgabala īpašuma tiesība tiek nostiprināta zemesgrāmatā uz Pircēja vārda.</w:t>
      </w:r>
    </w:p>
    <w:p w14:paraId="58BB5150" w14:textId="77777777" w:rsidR="003F020B" w:rsidRPr="00396BA7" w:rsidRDefault="003F020B" w:rsidP="003F020B">
      <w:pPr>
        <w:spacing w:after="0" w:line="240" w:lineRule="auto"/>
        <w:ind w:left="360" w:hanging="360"/>
        <w:jc w:val="both"/>
        <w:rPr>
          <w:rFonts w:ascii="Times New Roman" w:hAnsi="Times New Roman"/>
          <w:sz w:val="18"/>
          <w:szCs w:val="18"/>
        </w:rPr>
      </w:pPr>
      <w:r w:rsidRPr="00396BA7">
        <w:rPr>
          <w:rFonts w:ascii="Times New Roman" w:hAnsi="Times New Roman"/>
          <w:sz w:val="18"/>
          <w:szCs w:val="18"/>
          <w:lang w:eastAsia="lv-LV"/>
        </w:rPr>
        <w:t>6.4. Līgums sastādīts 3 (trīs) eksemplāros, pa vienam eksemplāram katrai līgumslēdzējpusei un viens - iesniegšanai Zemesgrāmatu nodaļā.</w:t>
      </w:r>
    </w:p>
    <w:p w14:paraId="252B5057" w14:textId="77777777" w:rsidR="003F020B" w:rsidRPr="00396BA7" w:rsidRDefault="003F020B" w:rsidP="003F020B">
      <w:pPr>
        <w:spacing w:after="0" w:line="240" w:lineRule="auto"/>
        <w:jc w:val="both"/>
        <w:rPr>
          <w:rFonts w:ascii="Times New Roman" w:hAnsi="Times New Roman"/>
          <w:sz w:val="18"/>
          <w:szCs w:val="18"/>
          <w:lang w:eastAsia="lv-LV"/>
        </w:rPr>
      </w:pPr>
    </w:p>
    <w:p w14:paraId="09B5F120" w14:textId="77777777" w:rsidR="003F020B" w:rsidRPr="00396BA7" w:rsidRDefault="003F020B" w:rsidP="003F020B">
      <w:pPr>
        <w:spacing w:after="0" w:line="240" w:lineRule="auto"/>
        <w:rPr>
          <w:rFonts w:ascii="Times New Roman" w:hAnsi="Times New Roman"/>
          <w:sz w:val="18"/>
          <w:szCs w:val="18"/>
          <w:lang w:eastAsia="lv-LV"/>
        </w:rPr>
      </w:pPr>
      <w:r w:rsidRPr="00396BA7">
        <w:rPr>
          <w:rFonts w:ascii="Times New Roman" w:hAnsi="Times New Roman"/>
          <w:sz w:val="18"/>
          <w:szCs w:val="18"/>
          <w:lang w:eastAsia="lv-LV"/>
        </w:rPr>
        <w:t>PĀRDEVĒJS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PIRCĒJS</w:t>
      </w:r>
    </w:p>
    <w:p w14:paraId="23F01219" w14:textId="77777777" w:rsidR="003F020B" w:rsidRPr="00396BA7" w:rsidRDefault="003F020B" w:rsidP="003F020B">
      <w:pPr>
        <w:spacing w:after="0" w:line="240" w:lineRule="auto"/>
        <w:rPr>
          <w:rFonts w:ascii="Times New Roman" w:hAnsi="Times New Roman"/>
          <w:sz w:val="18"/>
          <w:szCs w:val="18"/>
        </w:rPr>
      </w:pPr>
    </w:p>
    <w:p w14:paraId="4BF308C5" w14:textId="77777777" w:rsidR="003F020B" w:rsidRPr="00396BA7" w:rsidRDefault="003F020B" w:rsidP="003F020B">
      <w:pPr>
        <w:spacing w:after="0" w:line="240" w:lineRule="auto"/>
        <w:jc w:val="both"/>
        <w:rPr>
          <w:rFonts w:ascii="Times New Roman" w:hAnsi="Times New Roman"/>
          <w:sz w:val="18"/>
          <w:szCs w:val="18"/>
        </w:rPr>
      </w:pPr>
      <w:r w:rsidRPr="00396BA7">
        <w:rPr>
          <w:rFonts w:ascii="Times New Roman" w:hAnsi="Times New Roman"/>
          <w:sz w:val="18"/>
          <w:szCs w:val="18"/>
          <w:lang w:eastAsia="lv-LV"/>
        </w:rPr>
        <w:t>___________________</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________________________</w:t>
      </w:r>
    </w:p>
    <w:p w14:paraId="45A4568A" w14:textId="77777777" w:rsidR="003F020B" w:rsidRPr="00396BA7" w:rsidRDefault="003F020B" w:rsidP="003F020B">
      <w:pPr>
        <w:spacing w:after="0" w:line="240" w:lineRule="auto"/>
        <w:rPr>
          <w:rFonts w:ascii="Times New Roman" w:hAnsi="Times New Roman"/>
          <w:sz w:val="18"/>
          <w:szCs w:val="18"/>
        </w:rPr>
      </w:pPr>
      <w:r w:rsidRPr="00396BA7">
        <w:rPr>
          <w:rFonts w:ascii="Times New Roman" w:hAnsi="Times New Roman"/>
          <w:sz w:val="18"/>
          <w:szCs w:val="18"/>
          <w:lang w:eastAsia="lv-LV"/>
        </w:rPr>
        <w:t>Olaines novada domes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4C98D854" w14:textId="77777777" w:rsidR="003F020B" w:rsidRPr="00396BA7" w:rsidRDefault="003F020B" w:rsidP="003F020B">
      <w:pPr>
        <w:spacing w:after="0" w:line="240" w:lineRule="auto"/>
        <w:rPr>
          <w:rFonts w:ascii="Times New Roman" w:hAnsi="Times New Roman"/>
          <w:sz w:val="18"/>
          <w:szCs w:val="18"/>
        </w:rPr>
      </w:pPr>
      <w:r w:rsidRPr="00396BA7">
        <w:rPr>
          <w:rFonts w:ascii="Times New Roman" w:hAnsi="Times New Roman"/>
          <w:sz w:val="18"/>
          <w:szCs w:val="18"/>
          <w:lang w:eastAsia="lv-LV"/>
        </w:rPr>
        <w:t>priekšsēdētāja pirmā vietniece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1EAFF372" w14:textId="77777777" w:rsidR="003F020B" w:rsidRDefault="003F020B" w:rsidP="003F020B">
      <w:pPr>
        <w:overflowPunct w:val="0"/>
        <w:autoSpaceDE w:val="0"/>
        <w:spacing w:after="0" w:line="240" w:lineRule="auto"/>
        <w:textAlignment w:val="baseline"/>
        <w:rPr>
          <w:rFonts w:ascii="Times New Roman" w:hAnsi="Times New Roman"/>
          <w:sz w:val="18"/>
          <w:szCs w:val="18"/>
          <w:lang w:eastAsia="lv-LV"/>
        </w:rPr>
      </w:pPr>
      <w:r w:rsidRPr="00396BA7">
        <w:rPr>
          <w:rFonts w:ascii="Times New Roman" w:hAnsi="Times New Roman"/>
          <w:sz w:val="18"/>
          <w:szCs w:val="18"/>
          <w:lang w:eastAsia="lv-LV"/>
        </w:rPr>
        <w:t>LĪGA GULBE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5F1B2997" w14:textId="77777777" w:rsidR="003F020B" w:rsidRPr="00396BA7" w:rsidRDefault="003F020B" w:rsidP="003F020B">
      <w:pPr>
        <w:overflowPunct w:val="0"/>
        <w:autoSpaceDE w:val="0"/>
        <w:spacing w:after="0" w:line="240" w:lineRule="auto"/>
        <w:textAlignment w:val="baseline"/>
        <w:rPr>
          <w:rFonts w:ascii="Times New Roman" w:hAnsi="Times New Roman"/>
          <w:sz w:val="18"/>
          <w:szCs w:val="18"/>
          <w:lang w:eastAsia="lv-LV"/>
        </w:rPr>
      </w:pPr>
    </w:p>
    <w:p w14:paraId="30176324" w14:textId="77777777" w:rsidR="003F020B" w:rsidRPr="00396BA7" w:rsidRDefault="003F020B" w:rsidP="003F020B">
      <w:pPr>
        <w:spacing w:after="0" w:line="240" w:lineRule="auto"/>
        <w:jc w:val="center"/>
        <w:rPr>
          <w:rFonts w:ascii="Times New Roman" w:hAnsi="Times New Roman"/>
          <w:b/>
          <w:sz w:val="18"/>
          <w:szCs w:val="18"/>
          <w:lang w:eastAsia="lv-LV"/>
        </w:rPr>
      </w:pPr>
    </w:p>
    <w:p w14:paraId="0C433B64" w14:textId="77777777" w:rsidR="003F020B" w:rsidRPr="004E11B2" w:rsidRDefault="003F020B" w:rsidP="003F020B">
      <w:pPr>
        <w:spacing w:after="0" w:line="240" w:lineRule="auto"/>
        <w:jc w:val="center"/>
        <w:rPr>
          <w:rFonts w:ascii="Times New Roman" w:hAnsi="Times New Roman"/>
          <w:b/>
          <w:sz w:val="18"/>
          <w:szCs w:val="18"/>
          <w:lang w:eastAsia="lv-LV"/>
        </w:rPr>
      </w:pPr>
      <w:r w:rsidRPr="004E11B2">
        <w:rPr>
          <w:rFonts w:ascii="Times New Roman" w:hAnsi="Times New Roman"/>
          <w:b/>
          <w:sz w:val="18"/>
          <w:szCs w:val="18"/>
          <w:lang w:eastAsia="lv-LV"/>
        </w:rPr>
        <w:t>Nekustamā īpašuma-zemesgabala</w:t>
      </w:r>
    </w:p>
    <w:p w14:paraId="0A4A209B" w14:textId="77777777" w:rsidR="003F020B" w:rsidRDefault="003F020B" w:rsidP="003F020B">
      <w:pPr>
        <w:spacing w:after="0" w:line="240" w:lineRule="auto"/>
        <w:jc w:val="center"/>
        <w:rPr>
          <w:rFonts w:ascii="Times New Roman" w:hAnsi="Times New Roman"/>
          <w:b/>
          <w:sz w:val="18"/>
          <w:szCs w:val="18"/>
          <w:lang w:eastAsia="lv-LV"/>
        </w:rPr>
      </w:pPr>
      <w:r w:rsidRPr="004E11B2">
        <w:rPr>
          <w:rFonts w:ascii="Times New Roman" w:hAnsi="Times New Roman"/>
          <w:b/>
          <w:sz w:val="18"/>
          <w:szCs w:val="18"/>
          <w:lang w:eastAsia="lv-LV"/>
        </w:rPr>
        <w:t xml:space="preserve">dārzkopības sabiedrībā </w:t>
      </w:r>
      <w:r w:rsidRPr="00644BD3">
        <w:rPr>
          <w:rFonts w:ascii="Times New Roman" w:hAnsi="Times New Roman"/>
          <w:b/>
          <w:sz w:val="18"/>
          <w:szCs w:val="18"/>
          <w:lang w:eastAsia="lv-LV"/>
        </w:rPr>
        <w:t xml:space="preserve">  “Ceriņi -M” Nr.4546, </w:t>
      </w:r>
      <w:proofErr w:type="spellStart"/>
      <w:r w:rsidRPr="00644BD3">
        <w:rPr>
          <w:rFonts w:ascii="Times New Roman" w:hAnsi="Times New Roman"/>
          <w:b/>
          <w:sz w:val="18"/>
          <w:szCs w:val="18"/>
          <w:lang w:eastAsia="lv-LV"/>
        </w:rPr>
        <w:t>Jāņupe</w:t>
      </w:r>
      <w:proofErr w:type="spellEnd"/>
      <w:r w:rsidRPr="00644BD3">
        <w:rPr>
          <w:rFonts w:ascii="Times New Roman" w:hAnsi="Times New Roman"/>
          <w:b/>
          <w:sz w:val="18"/>
          <w:szCs w:val="18"/>
          <w:lang w:eastAsia="lv-LV"/>
        </w:rPr>
        <w:t>,  Olaines pagasts, Olaines novads,</w:t>
      </w:r>
    </w:p>
    <w:p w14:paraId="58D19367" w14:textId="77777777" w:rsidR="003F020B" w:rsidRDefault="003F020B" w:rsidP="003F020B">
      <w:pPr>
        <w:spacing w:after="0" w:line="240" w:lineRule="auto"/>
        <w:jc w:val="center"/>
        <w:rPr>
          <w:rFonts w:ascii="Times New Roman" w:hAnsi="Times New Roman"/>
          <w:b/>
          <w:sz w:val="18"/>
          <w:szCs w:val="18"/>
          <w:lang w:eastAsia="lv-LV"/>
        </w:rPr>
      </w:pPr>
      <w:r w:rsidRPr="00644BD3">
        <w:rPr>
          <w:rFonts w:ascii="Times New Roman" w:hAnsi="Times New Roman"/>
          <w:b/>
          <w:sz w:val="18"/>
          <w:szCs w:val="18"/>
          <w:lang w:eastAsia="lv-LV"/>
        </w:rPr>
        <w:t xml:space="preserve"> kadastra apzīmējums 8080 021 0807, 0.0723 ha platībā (Kadastra numurs: 8080 021 0807)</w:t>
      </w:r>
    </w:p>
    <w:p w14:paraId="7B10BFFD" w14:textId="77777777" w:rsidR="003F020B" w:rsidRDefault="003F020B" w:rsidP="003F020B">
      <w:pPr>
        <w:spacing w:after="0" w:line="240" w:lineRule="auto"/>
        <w:jc w:val="center"/>
        <w:rPr>
          <w:rFonts w:ascii="Times New Roman" w:hAnsi="Times New Roman"/>
          <w:b/>
          <w:sz w:val="18"/>
          <w:szCs w:val="18"/>
          <w:lang w:eastAsia="lv-LV"/>
        </w:rPr>
      </w:pPr>
      <w:r w:rsidRPr="00644BD3">
        <w:rPr>
          <w:rFonts w:ascii="Times New Roman" w:hAnsi="Times New Roman"/>
          <w:b/>
          <w:sz w:val="18"/>
          <w:szCs w:val="18"/>
          <w:lang w:eastAsia="lv-LV"/>
        </w:rPr>
        <w:t xml:space="preserve"> (adrese – “Ceriņi M 190”, </w:t>
      </w:r>
      <w:proofErr w:type="spellStart"/>
      <w:r w:rsidRPr="00644BD3">
        <w:rPr>
          <w:rFonts w:ascii="Times New Roman" w:hAnsi="Times New Roman"/>
          <w:b/>
          <w:sz w:val="18"/>
          <w:szCs w:val="18"/>
          <w:lang w:eastAsia="lv-LV"/>
        </w:rPr>
        <w:t>Jāņupe</w:t>
      </w:r>
      <w:proofErr w:type="spellEnd"/>
      <w:r w:rsidRPr="00644BD3">
        <w:rPr>
          <w:rFonts w:ascii="Times New Roman" w:hAnsi="Times New Roman"/>
          <w:b/>
          <w:sz w:val="18"/>
          <w:szCs w:val="18"/>
          <w:lang w:eastAsia="lv-LV"/>
        </w:rPr>
        <w:t>, Olaines pag., Olaines nov.)</w:t>
      </w:r>
    </w:p>
    <w:p w14:paraId="4CA24A7D" w14:textId="77777777" w:rsidR="003F020B" w:rsidRPr="00396BA7" w:rsidRDefault="003F020B" w:rsidP="003F020B">
      <w:pPr>
        <w:spacing w:after="0" w:line="240" w:lineRule="auto"/>
        <w:jc w:val="center"/>
        <w:rPr>
          <w:rFonts w:ascii="Times New Roman" w:hAnsi="Times New Roman"/>
          <w:sz w:val="18"/>
          <w:szCs w:val="18"/>
        </w:rPr>
      </w:pPr>
      <w:r w:rsidRPr="00396BA7">
        <w:rPr>
          <w:rFonts w:ascii="Times New Roman" w:hAnsi="Times New Roman"/>
          <w:b/>
          <w:bCs/>
          <w:sz w:val="18"/>
          <w:szCs w:val="18"/>
          <w:lang w:eastAsia="lv-LV"/>
        </w:rPr>
        <w:t>Nodošanas akts</w:t>
      </w:r>
    </w:p>
    <w:p w14:paraId="091087BD" w14:textId="77777777" w:rsidR="003F020B" w:rsidRPr="00396BA7" w:rsidRDefault="003F020B" w:rsidP="003F020B">
      <w:pPr>
        <w:spacing w:after="0" w:line="240" w:lineRule="auto"/>
        <w:rPr>
          <w:rFonts w:ascii="Times New Roman" w:hAnsi="Times New Roman"/>
          <w:sz w:val="18"/>
          <w:szCs w:val="18"/>
        </w:rPr>
      </w:pPr>
      <w:r w:rsidRPr="00396BA7">
        <w:rPr>
          <w:rFonts w:ascii="Times New Roman" w:hAnsi="Times New Roman"/>
          <w:sz w:val="18"/>
          <w:szCs w:val="18"/>
          <w:lang w:eastAsia="lv-LV"/>
        </w:rPr>
        <w:t>   </w:t>
      </w:r>
    </w:p>
    <w:p w14:paraId="5A340778" w14:textId="77777777" w:rsidR="003F020B" w:rsidRPr="00396BA7" w:rsidRDefault="003F020B" w:rsidP="003F020B">
      <w:pPr>
        <w:spacing w:after="0" w:line="240" w:lineRule="auto"/>
        <w:rPr>
          <w:rFonts w:ascii="Times New Roman" w:hAnsi="Times New Roman"/>
          <w:sz w:val="18"/>
          <w:szCs w:val="18"/>
          <w:lang w:eastAsia="lv-LV"/>
        </w:rPr>
      </w:pPr>
    </w:p>
    <w:p w14:paraId="190F6E13" w14:textId="77777777" w:rsidR="003F020B" w:rsidRPr="00396BA7" w:rsidRDefault="003F020B" w:rsidP="003F020B">
      <w:pPr>
        <w:spacing w:after="0" w:line="240" w:lineRule="auto"/>
        <w:rPr>
          <w:rFonts w:ascii="Times New Roman" w:hAnsi="Times New Roman"/>
          <w:sz w:val="18"/>
          <w:szCs w:val="18"/>
        </w:rPr>
      </w:pPr>
      <w:r w:rsidRPr="00396BA7">
        <w:rPr>
          <w:rFonts w:ascii="Times New Roman" w:hAnsi="Times New Roman"/>
          <w:sz w:val="18"/>
          <w:szCs w:val="18"/>
          <w:lang w:eastAsia="lv-LV"/>
        </w:rPr>
        <w:t>Olaines novadā</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202</w:t>
      </w:r>
      <w:r>
        <w:rPr>
          <w:rFonts w:ascii="Times New Roman" w:hAnsi="Times New Roman"/>
          <w:sz w:val="18"/>
          <w:szCs w:val="18"/>
          <w:lang w:eastAsia="lv-LV"/>
        </w:rPr>
        <w:t>3</w:t>
      </w:r>
      <w:r w:rsidRPr="00396BA7">
        <w:rPr>
          <w:rFonts w:ascii="Times New Roman" w:hAnsi="Times New Roman"/>
          <w:sz w:val="18"/>
          <w:szCs w:val="18"/>
          <w:lang w:eastAsia="lv-LV"/>
        </w:rPr>
        <w:t>.gada __.___________</w:t>
      </w:r>
    </w:p>
    <w:p w14:paraId="7FFE7C75" w14:textId="77777777" w:rsidR="003F020B" w:rsidRDefault="003F020B" w:rsidP="003F020B">
      <w:pPr>
        <w:spacing w:after="0" w:line="240" w:lineRule="auto"/>
        <w:jc w:val="both"/>
        <w:rPr>
          <w:rFonts w:ascii="Times New Roman" w:hAnsi="Times New Roman"/>
          <w:sz w:val="18"/>
          <w:szCs w:val="18"/>
          <w:lang w:eastAsia="lv-LV"/>
        </w:rPr>
      </w:pPr>
    </w:p>
    <w:p w14:paraId="60F97F20" w14:textId="77777777" w:rsidR="003F020B" w:rsidRPr="00396BA7" w:rsidRDefault="003F020B" w:rsidP="003F020B">
      <w:pPr>
        <w:spacing w:after="0" w:line="240" w:lineRule="auto"/>
        <w:ind w:firstLine="720"/>
        <w:jc w:val="both"/>
        <w:rPr>
          <w:rFonts w:ascii="Times New Roman" w:hAnsi="Times New Roman"/>
          <w:sz w:val="18"/>
          <w:szCs w:val="18"/>
          <w:lang w:eastAsia="lv-LV"/>
        </w:rPr>
      </w:pPr>
      <w:r w:rsidRPr="00396BA7">
        <w:rPr>
          <w:rFonts w:ascii="Times New Roman" w:hAnsi="Times New Roman"/>
          <w:sz w:val="18"/>
          <w:szCs w:val="18"/>
          <w:lang w:eastAsia="lv-LV"/>
        </w:rPr>
        <w:t xml:space="preserve"> </w:t>
      </w:r>
      <w:r w:rsidRPr="0016290D">
        <w:rPr>
          <w:rFonts w:ascii="Times New Roman" w:hAnsi="Times New Roman"/>
          <w:b/>
          <w:bCs/>
          <w:sz w:val="18"/>
          <w:szCs w:val="18"/>
          <w:lang w:eastAsia="lv-LV"/>
        </w:rPr>
        <w:t xml:space="preserve">OLAINES NOVADA PAŠVALDĪBA, </w:t>
      </w:r>
      <w:r w:rsidRPr="0016290D">
        <w:rPr>
          <w:rFonts w:ascii="Times New Roman" w:hAnsi="Times New Roman"/>
          <w:sz w:val="18"/>
          <w:szCs w:val="18"/>
          <w:lang w:eastAsia="lv-LV"/>
        </w:rPr>
        <w:t>reģistrācijas Nr.90000024332, juridiskā adrese Zemgales ielā 33, Olainē, Olaines novadā, LV – 2114, kuru pārstāv domes priekšsēdētāja pirmā vietniece LĪGA GULBE, kas rīkojas saskaņā ar Olaines novada pašvaldības  darba reglamenta 60.punktu, Pašvaldību likuma 17.panta ceturto daļu</w:t>
      </w:r>
      <w:r w:rsidRPr="0016290D">
        <w:rPr>
          <w:rFonts w:ascii="Times New Roman" w:hAnsi="Times New Roman"/>
          <w:b/>
          <w:bCs/>
          <w:sz w:val="18"/>
          <w:szCs w:val="18"/>
          <w:lang w:eastAsia="lv-LV"/>
        </w:rPr>
        <w:t>,</w:t>
      </w:r>
      <w:r w:rsidRPr="00396BA7">
        <w:rPr>
          <w:rFonts w:ascii="Times New Roman" w:hAnsi="Times New Roman"/>
          <w:sz w:val="18"/>
          <w:szCs w:val="18"/>
          <w:lang w:eastAsia="lv-LV"/>
        </w:rPr>
        <w:t xml:space="preserve"> Publiskas personas mantas atsavināšanas likum</w:t>
      </w:r>
      <w:r>
        <w:rPr>
          <w:rFonts w:ascii="Times New Roman" w:hAnsi="Times New Roman"/>
          <w:sz w:val="18"/>
          <w:szCs w:val="18"/>
          <w:lang w:eastAsia="lv-LV"/>
        </w:rPr>
        <w:t>u</w:t>
      </w:r>
      <w:r w:rsidRPr="00396BA7">
        <w:rPr>
          <w:rFonts w:ascii="Times New Roman" w:hAnsi="Times New Roman"/>
          <w:sz w:val="18"/>
          <w:szCs w:val="18"/>
          <w:lang w:eastAsia="lv-LV"/>
        </w:rPr>
        <w:t>, Olaines novada domes 202</w:t>
      </w:r>
      <w:r>
        <w:rPr>
          <w:rFonts w:ascii="Times New Roman" w:hAnsi="Times New Roman"/>
          <w:sz w:val="18"/>
          <w:szCs w:val="18"/>
          <w:lang w:eastAsia="lv-LV"/>
        </w:rPr>
        <w:t>3</w:t>
      </w:r>
      <w:r w:rsidRPr="00396BA7">
        <w:rPr>
          <w:rFonts w:ascii="Times New Roman" w:hAnsi="Times New Roman"/>
          <w:sz w:val="18"/>
          <w:szCs w:val="18"/>
          <w:lang w:eastAsia="lv-LV"/>
        </w:rPr>
        <w:t xml:space="preserve">.gada </w:t>
      </w:r>
      <w:r>
        <w:rPr>
          <w:rFonts w:ascii="Times New Roman" w:hAnsi="Times New Roman"/>
          <w:sz w:val="18"/>
          <w:szCs w:val="18"/>
          <w:lang w:eastAsia="lv-LV"/>
        </w:rPr>
        <w:t xml:space="preserve">22.marta </w:t>
      </w:r>
      <w:r w:rsidRPr="00396BA7">
        <w:rPr>
          <w:rFonts w:ascii="Times New Roman" w:hAnsi="Times New Roman"/>
          <w:sz w:val="18"/>
          <w:szCs w:val="18"/>
          <w:lang w:eastAsia="lv-LV"/>
        </w:rPr>
        <w:t xml:space="preserve"> sēdes lēmumu “Par Olaines novada pašvaldības </w:t>
      </w:r>
      <w:r w:rsidRPr="008C03F1">
        <w:rPr>
          <w:rFonts w:ascii="Times New Roman" w:hAnsi="Times New Roman"/>
          <w:sz w:val="18"/>
          <w:szCs w:val="18"/>
          <w:lang w:eastAsia="lv-LV"/>
        </w:rPr>
        <w:t>nekustam</w:t>
      </w:r>
      <w:r>
        <w:rPr>
          <w:rFonts w:ascii="Times New Roman" w:hAnsi="Times New Roman"/>
          <w:sz w:val="18"/>
          <w:szCs w:val="18"/>
          <w:lang w:eastAsia="lv-LV"/>
        </w:rPr>
        <w:t>o</w:t>
      </w:r>
      <w:r w:rsidRPr="008C03F1">
        <w:rPr>
          <w:rFonts w:ascii="Times New Roman" w:hAnsi="Times New Roman"/>
          <w:sz w:val="18"/>
          <w:szCs w:val="18"/>
          <w:lang w:eastAsia="lv-LV"/>
        </w:rPr>
        <w:t xml:space="preserve"> īpašum</w:t>
      </w:r>
      <w:r>
        <w:rPr>
          <w:rFonts w:ascii="Times New Roman" w:hAnsi="Times New Roman"/>
          <w:sz w:val="18"/>
          <w:szCs w:val="18"/>
          <w:lang w:eastAsia="lv-LV"/>
        </w:rPr>
        <w:t>u</w:t>
      </w:r>
      <w:r w:rsidRPr="008C03F1">
        <w:rPr>
          <w:rFonts w:ascii="Times New Roman" w:hAnsi="Times New Roman"/>
          <w:sz w:val="18"/>
          <w:szCs w:val="18"/>
          <w:lang w:eastAsia="lv-LV"/>
        </w:rPr>
        <w:t xml:space="preserve"> (zemes)</w:t>
      </w:r>
      <w:r w:rsidRPr="00396BA7">
        <w:rPr>
          <w:rFonts w:ascii="Times New Roman" w:hAnsi="Times New Roman"/>
          <w:sz w:val="18"/>
          <w:szCs w:val="18"/>
          <w:lang w:eastAsia="lv-LV"/>
        </w:rPr>
        <w:t xml:space="preserve"> atsavināšanu publiskā izsolē” (</w:t>
      </w:r>
      <w:r>
        <w:rPr>
          <w:rFonts w:ascii="Times New Roman" w:hAnsi="Times New Roman"/>
          <w:sz w:val="18"/>
          <w:szCs w:val="18"/>
          <w:lang w:eastAsia="lv-LV"/>
        </w:rPr>
        <w:t>3.</w:t>
      </w:r>
      <w:r w:rsidRPr="00396BA7">
        <w:rPr>
          <w:rFonts w:ascii="Times New Roman" w:hAnsi="Times New Roman"/>
          <w:sz w:val="18"/>
          <w:szCs w:val="18"/>
          <w:lang w:eastAsia="lv-LV"/>
        </w:rPr>
        <w:t>prot., ___.p.)  un 202</w:t>
      </w:r>
      <w:r>
        <w:rPr>
          <w:rFonts w:ascii="Times New Roman" w:hAnsi="Times New Roman"/>
          <w:sz w:val="18"/>
          <w:szCs w:val="18"/>
          <w:lang w:eastAsia="lv-LV"/>
        </w:rPr>
        <w:t>3</w:t>
      </w:r>
      <w:r w:rsidRPr="00396BA7">
        <w:rPr>
          <w:rFonts w:ascii="Times New Roman" w:hAnsi="Times New Roman"/>
          <w:sz w:val="18"/>
          <w:szCs w:val="18"/>
          <w:lang w:eastAsia="lv-LV"/>
        </w:rPr>
        <w:t>.gada __.</w:t>
      </w:r>
      <w:r>
        <w:rPr>
          <w:rFonts w:ascii="Times New Roman" w:hAnsi="Times New Roman"/>
          <w:sz w:val="18"/>
          <w:szCs w:val="18"/>
          <w:lang w:eastAsia="lv-LV"/>
        </w:rPr>
        <w:t xml:space="preserve">maija </w:t>
      </w:r>
      <w:r w:rsidRPr="00396BA7">
        <w:rPr>
          <w:rFonts w:ascii="Times New Roman" w:hAnsi="Times New Roman"/>
          <w:sz w:val="18"/>
          <w:szCs w:val="18"/>
          <w:lang w:eastAsia="lv-LV"/>
        </w:rPr>
        <w:t xml:space="preserve"> sēdes lēmumu „Par nekustamā īpašuma-zemesgabala </w:t>
      </w:r>
      <w:r>
        <w:rPr>
          <w:rFonts w:ascii="Times New Roman" w:hAnsi="Times New Roman"/>
          <w:sz w:val="18"/>
          <w:szCs w:val="18"/>
          <w:lang w:eastAsia="lv-LV"/>
        </w:rPr>
        <w:t xml:space="preserve">dārzkopības </w:t>
      </w:r>
      <w:r w:rsidRPr="007B480D">
        <w:rPr>
          <w:rFonts w:ascii="Times New Roman" w:hAnsi="Times New Roman"/>
          <w:sz w:val="18"/>
          <w:szCs w:val="18"/>
          <w:lang w:eastAsia="lv-LV"/>
        </w:rPr>
        <w:t xml:space="preserve">sabiedrībā </w:t>
      </w:r>
      <w:r w:rsidRPr="0016290D">
        <w:rPr>
          <w:rFonts w:ascii="Times New Roman" w:hAnsi="Times New Roman"/>
          <w:sz w:val="18"/>
          <w:szCs w:val="18"/>
          <w:lang w:eastAsia="lv-LV"/>
        </w:rPr>
        <w:t xml:space="preserve">“Ceriņi </w:t>
      </w:r>
      <w:r>
        <w:rPr>
          <w:rFonts w:ascii="Times New Roman" w:hAnsi="Times New Roman"/>
          <w:sz w:val="18"/>
          <w:szCs w:val="18"/>
          <w:lang w:eastAsia="lv-LV"/>
        </w:rPr>
        <w:t>-</w:t>
      </w:r>
      <w:r w:rsidRPr="0016290D">
        <w:rPr>
          <w:rFonts w:ascii="Times New Roman" w:hAnsi="Times New Roman"/>
          <w:sz w:val="18"/>
          <w:szCs w:val="18"/>
          <w:lang w:eastAsia="lv-LV"/>
        </w:rPr>
        <w:t>M” Nr.454</w:t>
      </w:r>
      <w:r>
        <w:rPr>
          <w:rFonts w:ascii="Times New Roman" w:hAnsi="Times New Roman"/>
          <w:sz w:val="18"/>
          <w:szCs w:val="18"/>
          <w:lang w:eastAsia="lv-LV"/>
        </w:rPr>
        <w:t>6</w:t>
      </w:r>
      <w:r w:rsidRPr="0016290D">
        <w:rPr>
          <w:rFonts w:ascii="Times New Roman" w:hAnsi="Times New Roman"/>
          <w:sz w:val="18"/>
          <w:szCs w:val="18"/>
          <w:lang w:eastAsia="lv-LV"/>
        </w:rPr>
        <w:t xml:space="preserve"> </w:t>
      </w:r>
      <w:r>
        <w:rPr>
          <w:rFonts w:ascii="Times New Roman" w:hAnsi="Times New Roman"/>
          <w:sz w:val="18"/>
          <w:szCs w:val="18"/>
          <w:lang w:eastAsia="lv-LV"/>
        </w:rPr>
        <w:t>(</w:t>
      </w:r>
      <w:proofErr w:type="spellStart"/>
      <w:r w:rsidRPr="007B480D">
        <w:rPr>
          <w:rFonts w:ascii="Times New Roman" w:hAnsi="Times New Roman"/>
          <w:sz w:val="18"/>
          <w:szCs w:val="18"/>
          <w:lang w:eastAsia="lv-LV"/>
        </w:rPr>
        <w:t>Jāņup</w:t>
      </w:r>
      <w:r>
        <w:rPr>
          <w:rFonts w:ascii="Times New Roman" w:hAnsi="Times New Roman"/>
          <w:sz w:val="18"/>
          <w:szCs w:val="18"/>
          <w:lang w:eastAsia="lv-LV"/>
        </w:rPr>
        <w:t>ē</w:t>
      </w:r>
      <w:proofErr w:type="spellEnd"/>
      <w:r w:rsidRPr="00396BA7">
        <w:rPr>
          <w:rFonts w:ascii="Times New Roman" w:hAnsi="Times New Roman"/>
          <w:sz w:val="18"/>
          <w:szCs w:val="18"/>
          <w:lang w:eastAsia="lv-LV"/>
        </w:rPr>
        <w:t>) izsoles protokola apstiprināšanu”  ( __.prot., ____.p.),, turpmāk - Pārdevējs, no vienas puses,</w:t>
      </w:r>
    </w:p>
    <w:p w14:paraId="5E8EDABF" w14:textId="77777777" w:rsidR="003F020B" w:rsidRPr="00396BA7" w:rsidRDefault="003F020B" w:rsidP="003F020B">
      <w:pPr>
        <w:spacing w:after="0" w:line="240" w:lineRule="auto"/>
        <w:jc w:val="both"/>
        <w:rPr>
          <w:rFonts w:ascii="Times New Roman" w:hAnsi="Times New Roman"/>
          <w:sz w:val="18"/>
          <w:szCs w:val="18"/>
          <w:lang w:eastAsia="lv-LV"/>
        </w:rPr>
      </w:pPr>
    </w:p>
    <w:p w14:paraId="296AAF59" w14:textId="77777777" w:rsidR="003F020B" w:rsidRPr="00396BA7" w:rsidRDefault="003F020B" w:rsidP="003F020B">
      <w:pPr>
        <w:spacing w:after="0" w:line="240" w:lineRule="auto"/>
        <w:jc w:val="both"/>
        <w:rPr>
          <w:rFonts w:ascii="Times New Roman" w:hAnsi="Times New Roman"/>
          <w:sz w:val="18"/>
          <w:szCs w:val="18"/>
        </w:rPr>
      </w:pPr>
      <w:r w:rsidRPr="00396BA7">
        <w:rPr>
          <w:rFonts w:ascii="Times New Roman" w:hAnsi="Times New Roman"/>
          <w:sz w:val="18"/>
          <w:szCs w:val="18"/>
          <w:lang w:eastAsia="lv-LV"/>
        </w:rPr>
        <w:tab/>
        <w:t xml:space="preserve">un  </w:t>
      </w:r>
    </w:p>
    <w:p w14:paraId="7CD5BAA0" w14:textId="77777777" w:rsidR="003F020B" w:rsidRPr="00396BA7" w:rsidRDefault="003F020B" w:rsidP="003F020B">
      <w:pPr>
        <w:spacing w:after="0" w:line="240" w:lineRule="auto"/>
        <w:jc w:val="both"/>
        <w:rPr>
          <w:rFonts w:ascii="Times New Roman" w:hAnsi="Times New Roman"/>
          <w:sz w:val="18"/>
          <w:szCs w:val="18"/>
        </w:rPr>
      </w:pPr>
      <w:r w:rsidRPr="00396BA7">
        <w:rPr>
          <w:rFonts w:ascii="Times New Roman" w:hAnsi="Times New Roman"/>
          <w:sz w:val="18"/>
          <w:szCs w:val="18"/>
          <w:lang w:eastAsia="lv-LV"/>
        </w:rPr>
        <w:tab/>
      </w:r>
      <w:r w:rsidRPr="00396BA7">
        <w:rPr>
          <w:rFonts w:ascii="Times New Roman" w:hAnsi="Times New Roman"/>
          <w:b/>
          <w:sz w:val="18"/>
          <w:szCs w:val="18"/>
          <w:lang w:eastAsia="lv-LV"/>
        </w:rPr>
        <w:t xml:space="preserve">______________________, </w:t>
      </w:r>
      <w:r w:rsidRPr="00396BA7">
        <w:rPr>
          <w:rFonts w:ascii="Times New Roman" w:hAnsi="Times New Roman"/>
          <w:sz w:val="18"/>
          <w:szCs w:val="18"/>
          <w:lang w:eastAsia="lv-LV"/>
        </w:rPr>
        <w:t>personas kods _______________________, deklarētā dzīvesvieta __________________________, ______________, LV-___________, turpmāk - Pircējs, no otras puses, ievērojot spēkā esošos Latvijas Republikas normatīvos aktus, bez viltus, maldības un spaidiem, noslēdz šāda satura aktu, turpmāk - Akts.</w:t>
      </w:r>
    </w:p>
    <w:p w14:paraId="2E658F67" w14:textId="77777777" w:rsidR="003F020B" w:rsidRPr="00396BA7" w:rsidRDefault="003F020B" w:rsidP="003F020B">
      <w:pPr>
        <w:spacing w:after="0" w:line="240" w:lineRule="auto"/>
        <w:rPr>
          <w:rFonts w:ascii="Times New Roman" w:hAnsi="Times New Roman"/>
          <w:sz w:val="18"/>
          <w:szCs w:val="18"/>
          <w:lang w:eastAsia="lv-LV"/>
        </w:rPr>
      </w:pPr>
    </w:p>
    <w:p w14:paraId="093B1EE4" w14:textId="77777777" w:rsidR="003F020B" w:rsidRPr="00396BA7" w:rsidRDefault="003F020B" w:rsidP="003F020B">
      <w:pPr>
        <w:spacing w:after="0" w:line="240" w:lineRule="auto"/>
        <w:ind w:left="405"/>
        <w:jc w:val="both"/>
        <w:rPr>
          <w:rFonts w:ascii="Times New Roman" w:hAnsi="Times New Roman"/>
          <w:sz w:val="18"/>
          <w:szCs w:val="18"/>
          <w:lang w:eastAsia="lv-LV"/>
        </w:rPr>
      </w:pPr>
      <w:r w:rsidRPr="00396BA7">
        <w:rPr>
          <w:rFonts w:ascii="Times New Roman" w:hAnsi="Times New Roman"/>
          <w:sz w:val="18"/>
          <w:szCs w:val="18"/>
          <w:lang w:eastAsia="lv-LV"/>
        </w:rPr>
        <w:t xml:space="preserve">1.Pārdevējs nodod un Pircējs pieņem lietojumā un valdījumā Nekustamo īpašumu - zemesgabalu  dārzkopības sabiedrībā </w:t>
      </w:r>
      <w:r w:rsidRPr="00644BD3">
        <w:rPr>
          <w:rFonts w:ascii="Times New Roman" w:hAnsi="Times New Roman"/>
          <w:sz w:val="18"/>
          <w:szCs w:val="18"/>
          <w:lang w:eastAsia="lv-LV"/>
        </w:rPr>
        <w:t xml:space="preserve">“Ceriņi -M” Nr.4546, </w:t>
      </w:r>
      <w:proofErr w:type="spellStart"/>
      <w:r w:rsidRPr="00644BD3">
        <w:rPr>
          <w:rFonts w:ascii="Times New Roman" w:hAnsi="Times New Roman"/>
          <w:sz w:val="18"/>
          <w:szCs w:val="18"/>
          <w:lang w:eastAsia="lv-LV"/>
        </w:rPr>
        <w:t>Jāņupe</w:t>
      </w:r>
      <w:proofErr w:type="spellEnd"/>
      <w:r w:rsidRPr="00644BD3">
        <w:rPr>
          <w:rFonts w:ascii="Times New Roman" w:hAnsi="Times New Roman"/>
          <w:sz w:val="18"/>
          <w:szCs w:val="18"/>
          <w:lang w:eastAsia="lv-LV"/>
        </w:rPr>
        <w:t xml:space="preserve">,  Olaines pagasts, Olaines novads, kadastra apzīmējums 8080 021 0807, 0.0723 ha platībā (Kadastra numurs: 8080 021 0807) (adrese – “Ceriņi M 190”, </w:t>
      </w:r>
      <w:proofErr w:type="spellStart"/>
      <w:r w:rsidRPr="00644BD3">
        <w:rPr>
          <w:rFonts w:ascii="Times New Roman" w:hAnsi="Times New Roman"/>
          <w:sz w:val="18"/>
          <w:szCs w:val="18"/>
          <w:lang w:eastAsia="lv-LV"/>
        </w:rPr>
        <w:t>Jāņupe</w:t>
      </w:r>
      <w:proofErr w:type="spellEnd"/>
      <w:r w:rsidRPr="00644BD3">
        <w:rPr>
          <w:rFonts w:ascii="Times New Roman" w:hAnsi="Times New Roman"/>
          <w:sz w:val="18"/>
          <w:szCs w:val="18"/>
          <w:lang w:eastAsia="lv-LV"/>
        </w:rPr>
        <w:t>, Olaines pag., Olaines nov.)</w:t>
      </w:r>
      <w:r w:rsidRPr="00D51795">
        <w:rPr>
          <w:rFonts w:ascii="Times New Roman" w:hAnsi="Times New Roman"/>
          <w:sz w:val="18"/>
          <w:szCs w:val="18"/>
          <w:lang w:eastAsia="lv-LV"/>
        </w:rPr>
        <w:t xml:space="preserve"> </w:t>
      </w:r>
      <w:r w:rsidRPr="00396BA7">
        <w:rPr>
          <w:rFonts w:ascii="Times New Roman" w:hAnsi="Times New Roman"/>
          <w:sz w:val="18"/>
          <w:szCs w:val="18"/>
          <w:lang w:eastAsia="lv-LV"/>
        </w:rPr>
        <w:t>un šādus dokumentus, kuri attiecas uz šo Nekustamo īpašumu</w:t>
      </w:r>
      <w:r>
        <w:rPr>
          <w:rFonts w:ascii="Times New Roman" w:hAnsi="Times New Roman"/>
          <w:sz w:val="18"/>
          <w:szCs w:val="18"/>
          <w:lang w:eastAsia="lv-LV"/>
        </w:rPr>
        <w:t>-zemesgabalu</w:t>
      </w:r>
      <w:r w:rsidRPr="00396BA7">
        <w:rPr>
          <w:rFonts w:ascii="Times New Roman" w:hAnsi="Times New Roman"/>
          <w:sz w:val="18"/>
          <w:szCs w:val="18"/>
          <w:lang w:eastAsia="lv-LV"/>
        </w:rPr>
        <w:t xml:space="preserve">: </w:t>
      </w:r>
      <w:r>
        <w:rPr>
          <w:rFonts w:ascii="Times New Roman" w:hAnsi="Times New Roman"/>
          <w:sz w:val="18"/>
          <w:szCs w:val="18"/>
          <w:lang w:eastAsia="lv-LV"/>
        </w:rPr>
        <w:t xml:space="preserve"> </w:t>
      </w:r>
    </w:p>
    <w:p w14:paraId="3C1CB458" w14:textId="77777777" w:rsidR="003F020B" w:rsidRPr="00396BA7" w:rsidRDefault="003F020B" w:rsidP="003F020B">
      <w:pPr>
        <w:spacing w:after="0" w:line="240" w:lineRule="auto"/>
        <w:ind w:left="405"/>
        <w:jc w:val="both"/>
        <w:rPr>
          <w:rFonts w:ascii="Times New Roman" w:hAnsi="Times New Roman"/>
          <w:sz w:val="18"/>
          <w:szCs w:val="18"/>
          <w:lang w:eastAsia="lv-LV"/>
        </w:rPr>
      </w:pPr>
      <w:r w:rsidRPr="00396BA7">
        <w:rPr>
          <w:rFonts w:ascii="Times New Roman" w:hAnsi="Times New Roman"/>
          <w:sz w:val="18"/>
          <w:szCs w:val="18"/>
          <w:lang w:eastAsia="lv-LV"/>
        </w:rPr>
        <w:lastRenderedPageBreak/>
        <w:t xml:space="preserve">1.1. Nekustamā īpašuma-zemesgabala dārzkopības sabiedrībā </w:t>
      </w:r>
      <w:r>
        <w:rPr>
          <w:rFonts w:ascii="Times New Roman" w:hAnsi="Times New Roman"/>
          <w:sz w:val="18"/>
          <w:szCs w:val="18"/>
          <w:lang w:eastAsia="lv-LV"/>
        </w:rPr>
        <w:t>“</w:t>
      </w:r>
      <w:r w:rsidRPr="00644BD3">
        <w:rPr>
          <w:rFonts w:ascii="Times New Roman" w:hAnsi="Times New Roman"/>
          <w:sz w:val="18"/>
          <w:szCs w:val="18"/>
          <w:lang w:eastAsia="lv-LV"/>
        </w:rPr>
        <w:t xml:space="preserve">Ceriņi -M” Nr.4546, </w:t>
      </w:r>
      <w:proofErr w:type="spellStart"/>
      <w:r w:rsidRPr="00644BD3">
        <w:rPr>
          <w:rFonts w:ascii="Times New Roman" w:hAnsi="Times New Roman"/>
          <w:sz w:val="18"/>
          <w:szCs w:val="18"/>
          <w:lang w:eastAsia="lv-LV"/>
        </w:rPr>
        <w:t>Jāņupe</w:t>
      </w:r>
      <w:proofErr w:type="spellEnd"/>
      <w:r w:rsidRPr="00644BD3">
        <w:rPr>
          <w:rFonts w:ascii="Times New Roman" w:hAnsi="Times New Roman"/>
          <w:sz w:val="18"/>
          <w:szCs w:val="18"/>
          <w:lang w:eastAsia="lv-LV"/>
        </w:rPr>
        <w:t xml:space="preserve">,  Olaines pagasts, Olaines novads, kadastra apzīmējums 8080 021 0807, 0.0723 ha platībā (Kadastra numurs: 8080 021 0807) (adrese – “Ceriņi M 190”, </w:t>
      </w:r>
      <w:proofErr w:type="spellStart"/>
      <w:r w:rsidRPr="00644BD3">
        <w:rPr>
          <w:rFonts w:ascii="Times New Roman" w:hAnsi="Times New Roman"/>
          <w:sz w:val="18"/>
          <w:szCs w:val="18"/>
          <w:lang w:eastAsia="lv-LV"/>
        </w:rPr>
        <w:t>Jāņupe</w:t>
      </w:r>
      <w:proofErr w:type="spellEnd"/>
      <w:r w:rsidRPr="00644BD3">
        <w:rPr>
          <w:rFonts w:ascii="Times New Roman" w:hAnsi="Times New Roman"/>
          <w:sz w:val="18"/>
          <w:szCs w:val="18"/>
          <w:lang w:eastAsia="lv-LV"/>
        </w:rPr>
        <w:t xml:space="preserve">, Olaines pag., Olaines nov.) </w:t>
      </w:r>
      <w:r w:rsidRPr="00396BA7">
        <w:rPr>
          <w:rFonts w:ascii="Times New Roman" w:hAnsi="Times New Roman"/>
          <w:sz w:val="18"/>
          <w:szCs w:val="18"/>
          <w:lang w:eastAsia="lv-LV"/>
        </w:rPr>
        <w:t xml:space="preserve">zemesgrāmatu aktu; </w:t>
      </w:r>
    </w:p>
    <w:p w14:paraId="343F718E" w14:textId="77777777" w:rsidR="003F020B" w:rsidRPr="00396BA7" w:rsidRDefault="003F020B" w:rsidP="003F020B">
      <w:pPr>
        <w:spacing w:after="0" w:line="240" w:lineRule="auto"/>
        <w:ind w:left="405"/>
        <w:jc w:val="both"/>
        <w:rPr>
          <w:rFonts w:ascii="Times New Roman" w:hAnsi="Times New Roman"/>
          <w:sz w:val="18"/>
          <w:szCs w:val="18"/>
          <w:lang w:eastAsia="lv-LV"/>
        </w:rPr>
      </w:pPr>
      <w:r w:rsidRPr="00396BA7">
        <w:rPr>
          <w:rFonts w:ascii="Times New Roman" w:hAnsi="Times New Roman"/>
          <w:sz w:val="18"/>
          <w:szCs w:val="18"/>
          <w:lang w:eastAsia="lv-LV"/>
        </w:rPr>
        <w:t xml:space="preserve">1.2. Olaines novada pašvaldības Nostiprinājuma lūgumu Pircēja īpašuma tiesību nostiprināšanai zemesgrāmatā; </w:t>
      </w:r>
    </w:p>
    <w:p w14:paraId="00F42969" w14:textId="77777777" w:rsidR="003F020B" w:rsidRPr="00396BA7" w:rsidRDefault="003F020B" w:rsidP="003F020B">
      <w:pPr>
        <w:spacing w:after="0" w:line="240" w:lineRule="auto"/>
        <w:ind w:left="405"/>
        <w:jc w:val="both"/>
        <w:rPr>
          <w:rFonts w:ascii="Times New Roman" w:hAnsi="Times New Roman"/>
          <w:sz w:val="18"/>
          <w:szCs w:val="18"/>
          <w:lang w:eastAsia="lv-LV"/>
        </w:rPr>
      </w:pPr>
      <w:r w:rsidRPr="00396BA7">
        <w:rPr>
          <w:rFonts w:ascii="Times New Roman" w:hAnsi="Times New Roman"/>
          <w:sz w:val="18"/>
          <w:szCs w:val="18"/>
          <w:lang w:eastAsia="lv-LV"/>
        </w:rPr>
        <w:t xml:space="preserve">1.3. Nekustamā īpašuma-zemesgabala dārzkopības sabiedrībā </w:t>
      </w:r>
      <w:r w:rsidRPr="008004C5">
        <w:rPr>
          <w:rFonts w:ascii="Times New Roman" w:hAnsi="Times New Roman"/>
          <w:sz w:val="18"/>
          <w:szCs w:val="18"/>
          <w:lang w:eastAsia="lv-LV"/>
        </w:rPr>
        <w:t>“</w:t>
      </w:r>
      <w:r w:rsidRPr="00644BD3">
        <w:rPr>
          <w:rFonts w:ascii="Times New Roman" w:hAnsi="Times New Roman"/>
          <w:sz w:val="18"/>
          <w:szCs w:val="18"/>
          <w:lang w:eastAsia="lv-LV"/>
        </w:rPr>
        <w:t xml:space="preserve">Ceriņi -M” Nr.4546, </w:t>
      </w:r>
      <w:proofErr w:type="spellStart"/>
      <w:r w:rsidRPr="00644BD3">
        <w:rPr>
          <w:rFonts w:ascii="Times New Roman" w:hAnsi="Times New Roman"/>
          <w:sz w:val="18"/>
          <w:szCs w:val="18"/>
          <w:lang w:eastAsia="lv-LV"/>
        </w:rPr>
        <w:t>Jāņupe</w:t>
      </w:r>
      <w:proofErr w:type="spellEnd"/>
      <w:r w:rsidRPr="00644BD3">
        <w:rPr>
          <w:rFonts w:ascii="Times New Roman" w:hAnsi="Times New Roman"/>
          <w:sz w:val="18"/>
          <w:szCs w:val="18"/>
          <w:lang w:eastAsia="lv-LV"/>
        </w:rPr>
        <w:t xml:space="preserve">,  Olaines pagasts, Olaines novads, kadastra apzīmējums 8080 021 0807, 0.0723 ha platībā (Kadastra numurs: 8080 021 0807) (adrese – “Ceriņi M 190”, </w:t>
      </w:r>
      <w:proofErr w:type="spellStart"/>
      <w:r w:rsidRPr="00644BD3">
        <w:rPr>
          <w:rFonts w:ascii="Times New Roman" w:hAnsi="Times New Roman"/>
          <w:sz w:val="18"/>
          <w:szCs w:val="18"/>
          <w:lang w:eastAsia="lv-LV"/>
        </w:rPr>
        <w:t>Jāņupe</w:t>
      </w:r>
      <w:proofErr w:type="spellEnd"/>
      <w:r w:rsidRPr="00644BD3">
        <w:rPr>
          <w:rFonts w:ascii="Times New Roman" w:hAnsi="Times New Roman"/>
          <w:sz w:val="18"/>
          <w:szCs w:val="18"/>
          <w:lang w:eastAsia="lv-LV"/>
        </w:rPr>
        <w:t>, Olaines pag., Olaines nov.)</w:t>
      </w:r>
      <w:r w:rsidRPr="00396BA7">
        <w:rPr>
          <w:rFonts w:ascii="Times New Roman" w:hAnsi="Times New Roman"/>
          <w:sz w:val="18"/>
          <w:szCs w:val="18"/>
          <w:lang w:eastAsia="lv-LV"/>
        </w:rPr>
        <w:t>, zemes robežu plānu</w:t>
      </w:r>
      <w:r>
        <w:rPr>
          <w:rFonts w:ascii="Times New Roman" w:hAnsi="Times New Roman"/>
          <w:sz w:val="18"/>
          <w:szCs w:val="18"/>
          <w:lang w:eastAsia="lv-LV"/>
        </w:rPr>
        <w:t>s</w:t>
      </w:r>
      <w:r w:rsidRPr="00396BA7">
        <w:rPr>
          <w:rFonts w:ascii="Times New Roman" w:hAnsi="Times New Roman"/>
          <w:sz w:val="18"/>
          <w:szCs w:val="18"/>
          <w:lang w:eastAsia="lv-LV"/>
        </w:rPr>
        <w:t xml:space="preserve">. </w:t>
      </w:r>
    </w:p>
    <w:p w14:paraId="31E545EF" w14:textId="77777777" w:rsidR="003F020B" w:rsidRPr="00396BA7" w:rsidRDefault="003F020B" w:rsidP="003F020B">
      <w:pPr>
        <w:spacing w:after="0" w:line="240" w:lineRule="auto"/>
        <w:ind w:left="405"/>
        <w:jc w:val="both"/>
        <w:rPr>
          <w:rFonts w:ascii="Times New Roman" w:hAnsi="Times New Roman"/>
          <w:sz w:val="18"/>
          <w:szCs w:val="18"/>
          <w:lang w:eastAsia="lv-LV"/>
        </w:rPr>
      </w:pPr>
      <w:r w:rsidRPr="00396BA7">
        <w:rPr>
          <w:rFonts w:ascii="Times New Roman" w:hAnsi="Times New Roman"/>
          <w:sz w:val="18"/>
          <w:szCs w:val="18"/>
          <w:lang w:eastAsia="lv-LV"/>
        </w:rPr>
        <w:t>2. Akts sastādīts uz vienas lapas, trīs eksemplāros, kurus līgumslēdzējpuses paraksta, un tām nav savstarpēju pretenziju.</w:t>
      </w:r>
    </w:p>
    <w:p w14:paraId="43B8C2C8" w14:textId="77777777" w:rsidR="003F020B" w:rsidRDefault="003F020B" w:rsidP="003F020B">
      <w:pPr>
        <w:spacing w:after="0" w:line="240" w:lineRule="auto"/>
        <w:jc w:val="both"/>
        <w:rPr>
          <w:rFonts w:ascii="Times New Roman" w:hAnsi="Times New Roman"/>
          <w:sz w:val="18"/>
          <w:szCs w:val="18"/>
        </w:rPr>
      </w:pPr>
    </w:p>
    <w:p w14:paraId="221559A6" w14:textId="77777777" w:rsidR="003F020B" w:rsidRPr="00396BA7" w:rsidRDefault="003F020B" w:rsidP="003F020B">
      <w:pPr>
        <w:spacing w:after="0" w:line="240" w:lineRule="auto"/>
        <w:ind w:left="720"/>
        <w:jc w:val="both"/>
        <w:rPr>
          <w:rFonts w:ascii="Times New Roman" w:hAnsi="Times New Roman"/>
          <w:sz w:val="18"/>
          <w:szCs w:val="18"/>
        </w:rPr>
      </w:pPr>
    </w:p>
    <w:p w14:paraId="281CEF27" w14:textId="77777777" w:rsidR="003F020B" w:rsidRPr="00396BA7" w:rsidRDefault="003F020B" w:rsidP="003F020B">
      <w:pPr>
        <w:spacing w:after="0" w:line="240" w:lineRule="auto"/>
        <w:rPr>
          <w:rFonts w:ascii="Times New Roman" w:hAnsi="Times New Roman"/>
          <w:sz w:val="18"/>
          <w:szCs w:val="18"/>
        </w:rPr>
      </w:pPr>
      <w:r w:rsidRPr="00396BA7">
        <w:rPr>
          <w:rFonts w:ascii="Times New Roman" w:hAnsi="Times New Roman"/>
          <w:sz w:val="18"/>
          <w:szCs w:val="18"/>
          <w:lang w:eastAsia="lv-LV"/>
        </w:rPr>
        <w:t>PĀRDEVĒJS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PIRCĒJS</w:t>
      </w:r>
    </w:p>
    <w:p w14:paraId="790F6755" w14:textId="77777777" w:rsidR="003F020B" w:rsidRPr="00396BA7" w:rsidRDefault="003F020B" w:rsidP="003F020B">
      <w:pPr>
        <w:spacing w:after="0" w:line="240" w:lineRule="auto"/>
        <w:jc w:val="both"/>
        <w:rPr>
          <w:rFonts w:ascii="Times New Roman" w:hAnsi="Times New Roman"/>
          <w:sz w:val="18"/>
          <w:szCs w:val="18"/>
          <w:lang w:eastAsia="lv-LV"/>
        </w:rPr>
      </w:pPr>
    </w:p>
    <w:p w14:paraId="5EFC229C" w14:textId="77777777" w:rsidR="003F020B" w:rsidRPr="00396BA7" w:rsidRDefault="003F020B" w:rsidP="003F020B">
      <w:pPr>
        <w:spacing w:after="0" w:line="240" w:lineRule="auto"/>
        <w:jc w:val="both"/>
        <w:rPr>
          <w:rFonts w:ascii="Times New Roman" w:hAnsi="Times New Roman"/>
          <w:sz w:val="18"/>
          <w:szCs w:val="18"/>
        </w:rPr>
      </w:pPr>
      <w:r w:rsidRPr="00396BA7">
        <w:rPr>
          <w:rFonts w:ascii="Times New Roman" w:hAnsi="Times New Roman"/>
          <w:sz w:val="18"/>
          <w:szCs w:val="18"/>
          <w:lang w:eastAsia="lv-LV"/>
        </w:rPr>
        <w:t>___________________</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________________________</w:t>
      </w:r>
    </w:p>
    <w:p w14:paraId="09C8A8E5" w14:textId="77777777" w:rsidR="003F020B" w:rsidRPr="00396BA7" w:rsidRDefault="003F020B" w:rsidP="003F020B">
      <w:pPr>
        <w:spacing w:after="0" w:line="240" w:lineRule="auto"/>
        <w:jc w:val="both"/>
        <w:rPr>
          <w:rFonts w:ascii="Times New Roman" w:hAnsi="Times New Roman"/>
          <w:sz w:val="18"/>
          <w:szCs w:val="18"/>
        </w:rPr>
      </w:pPr>
      <w:r w:rsidRPr="00396BA7">
        <w:rPr>
          <w:rFonts w:ascii="Times New Roman" w:hAnsi="Times New Roman"/>
          <w:sz w:val="18"/>
          <w:szCs w:val="18"/>
          <w:lang w:eastAsia="lv-LV"/>
        </w:rPr>
        <w:t>Olaines novada domes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72041415" w14:textId="77777777" w:rsidR="003F020B" w:rsidRPr="00396BA7" w:rsidRDefault="003F020B" w:rsidP="003F020B">
      <w:pPr>
        <w:spacing w:after="0" w:line="240" w:lineRule="auto"/>
        <w:jc w:val="both"/>
        <w:rPr>
          <w:rFonts w:ascii="Times New Roman" w:hAnsi="Times New Roman"/>
          <w:sz w:val="18"/>
          <w:szCs w:val="18"/>
          <w:lang w:eastAsia="lv-LV"/>
        </w:rPr>
      </w:pPr>
      <w:r w:rsidRPr="00396BA7">
        <w:rPr>
          <w:rFonts w:ascii="Times New Roman" w:hAnsi="Times New Roman"/>
          <w:sz w:val="18"/>
          <w:szCs w:val="18"/>
          <w:lang w:eastAsia="lv-LV"/>
        </w:rPr>
        <w:t>priekšsēdētāja pirmā vietniece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218360FE" w14:textId="77777777" w:rsidR="003F020B" w:rsidRPr="008004C5" w:rsidRDefault="003F020B" w:rsidP="003F020B">
      <w:pPr>
        <w:overflowPunct w:val="0"/>
        <w:autoSpaceDE w:val="0"/>
        <w:spacing w:after="0" w:line="240" w:lineRule="auto"/>
        <w:textAlignment w:val="baseline"/>
        <w:rPr>
          <w:rFonts w:ascii="Times New Roman" w:hAnsi="Times New Roman"/>
          <w:sz w:val="18"/>
          <w:szCs w:val="18"/>
        </w:rPr>
      </w:pPr>
      <w:r w:rsidRPr="00396BA7">
        <w:rPr>
          <w:rFonts w:ascii="Times New Roman" w:hAnsi="Times New Roman"/>
          <w:sz w:val="18"/>
          <w:szCs w:val="18"/>
          <w:lang w:eastAsia="lv-LV"/>
        </w:rPr>
        <w:t>LĪGA GULB</w:t>
      </w:r>
      <w:r>
        <w:rPr>
          <w:rFonts w:ascii="Times New Roman" w:hAnsi="Times New Roman"/>
          <w:sz w:val="18"/>
          <w:szCs w:val="18"/>
          <w:lang w:eastAsia="lv-LV"/>
        </w:rPr>
        <w:t>E</w:t>
      </w:r>
    </w:p>
    <w:p w14:paraId="2F7EB2D4" w14:textId="77777777" w:rsidR="003F020B" w:rsidRDefault="003F020B" w:rsidP="003F020B">
      <w:pPr>
        <w:spacing w:after="0" w:line="240" w:lineRule="auto"/>
        <w:ind w:right="-765"/>
        <w:rPr>
          <w:rFonts w:ascii="Times New Roman" w:hAnsi="Times New Roman"/>
        </w:rPr>
      </w:pPr>
    </w:p>
    <w:p w14:paraId="45CEEAD6" w14:textId="77777777" w:rsidR="003F020B" w:rsidRDefault="003F020B" w:rsidP="003F020B">
      <w:pPr>
        <w:spacing w:after="0" w:line="240" w:lineRule="auto"/>
        <w:ind w:right="-765"/>
        <w:rPr>
          <w:rFonts w:ascii="Times New Roman" w:hAnsi="Times New Roman"/>
        </w:rPr>
      </w:pPr>
    </w:p>
    <w:p w14:paraId="2E13EB7C" w14:textId="77777777" w:rsidR="003F020B" w:rsidRPr="00F5342B" w:rsidRDefault="003F020B" w:rsidP="003F020B">
      <w:pPr>
        <w:spacing w:after="0" w:line="240" w:lineRule="auto"/>
        <w:ind w:right="-765"/>
        <w:rPr>
          <w:rFonts w:ascii="Times New Roman" w:hAnsi="Times New Roman"/>
        </w:rPr>
      </w:pPr>
    </w:p>
    <w:p w14:paraId="4D3DC26C" w14:textId="77777777" w:rsidR="003F020B" w:rsidRDefault="003F020B" w:rsidP="003F020B">
      <w:pPr>
        <w:spacing w:after="0" w:line="240" w:lineRule="auto"/>
        <w:ind w:right="-765"/>
        <w:rPr>
          <w:rFonts w:ascii="Times New Roman" w:hAnsi="Times New Roman"/>
          <w:sz w:val="18"/>
          <w:szCs w:val="18"/>
        </w:rPr>
      </w:pPr>
    </w:p>
    <w:p w14:paraId="7FAC4B45" w14:textId="0A11E976" w:rsidR="003F020B" w:rsidRDefault="003F020B">
      <w:pPr>
        <w:rPr>
          <w:sz w:val="24"/>
          <w:szCs w:val="24"/>
        </w:rPr>
      </w:pPr>
      <w:r>
        <w:rPr>
          <w:sz w:val="24"/>
          <w:szCs w:val="24"/>
        </w:rPr>
        <w:br w:type="page"/>
      </w:r>
    </w:p>
    <w:p w14:paraId="7AE79CF5" w14:textId="77777777" w:rsidR="003F020B" w:rsidRPr="00F553E3" w:rsidRDefault="003F020B" w:rsidP="003F020B">
      <w:pPr>
        <w:spacing w:after="0" w:line="240" w:lineRule="auto"/>
        <w:ind w:right="-765"/>
        <w:jc w:val="right"/>
        <w:rPr>
          <w:rFonts w:ascii="Times New Roman" w:hAnsi="Times New Roman"/>
          <w:sz w:val="16"/>
          <w:szCs w:val="16"/>
        </w:rPr>
      </w:pPr>
      <w:r>
        <w:rPr>
          <w:rFonts w:ascii="Times New Roman" w:hAnsi="Times New Roman"/>
          <w:sz w:val="18"/>
          <w:szCs w:val="18"/>
        </w:rPr>
        <w:lastRenderedPageBreak/>
        <w:t>4.pielikums</w:t>
      </w:r>
    </w:p>
    <w:p w14:paraId="227D6A40" w14:textId="77777777" w:rsidR="003F020B" w:rsidRPr="00F553E3" w:rsidRDefault="003F020B" w:rsidP="003F020B">
      <w:pPr>
        <w:spacing w:after="0" w:line="240" w:lineRule="auto"/>
        <w:ind w:left="720" w:right="-765"/>
        <w:jc w:val="right"/>
        <w:rPr>
          <w:rFonts w:ascii="Times New Roman" w:hAnsi="Times New Roman"/>
          <w:sz w:val="16"/>
          <w:szCs w:val="16"/>
        </w:rPr>
      </w:pPr>
      <w:r w:rsidRPr="00F553E3">
        <w:rPr>
          <w:rFonts w:ascii="Times New Roman" w:hAnsi="Times New Roman"/>
          <w:sz w:val="16"/>
          <w:szCs w:val="16"/>
        </w:rPr>
        <w:t xml:space="preserve">Apstiprināts </w:t>
      </w:r>
    </w:p>
    <w:p w14:paraId="4061EDD8" w14:textId="77777777" w:rsidR="003F020B" w:rsidRPr="00F553E3" w:rsidRDefault="003F020B" w:rsidP="003F020B">
      <w:pPr>
        <w:spacing w:after="0" w:line="240" w:lineRule="auto"/>
        <w:ind w:left="720" w:right="-765"/>
        <w:jc w:val="right"/>
        <w:rPr>
          <w:rFonts w:ascii="Times New Roman" w:hAnsi="Times New Roman"/>
          <w:sz w:val="16"/>
          <w:szCs w:val="16"/>
        </w:rPr>
      </w:pPr>
      <w:r w:rsidRPr="00F553E3">
        <w:rPr>
          <w:rFonts w:ascii="Times New Roman" w:hAnsi="Times New Roman"/>
          <w:sz w:val="16"/>
          <w:szCs w:val="16"/>
        </w:rPr>
        <w:t xml:space="preserve">Ar Olaines novada domes </w:t>
      </w:r>
    </w:p>
    <w:p w14:paraId="07EE5415" w14:textId="77777777" w:rsidR="003F020B" w:rsidRPr="00F553E3" w:rsidRDefault="003F020B" w:rsidP="003F020B">
      <w:pPr>
        <w:spacing w:after="0" w:line="240" w:lineRule="auto"/>
        <w:ind w:left="720" w:right="-765"/>
        <w:jc w:val="right"/>
        <w:rPr>
          <w:rFonts w:ascii="Times New Roman" w:hAnsi="Times New Roman"/>
          <w:sz w:val="16"/>
          <w:szCs w:val="16"/>
        </w:rPr>
      </w:pPr>
      <w:r w:rsidRPr="00F553E3">
        <w:rPr>
          <w:rFonts w:ascii="Times New Roman" w:hAnsi="Times New Roman"/>
          <w:sz w:val="16"/>
          <w:szCs w:val="16"/>
        </w:rPr>
        <w:t>202</w:t>
      </w:r>
      <w:r>
        <w:rPr>
          <w:rFonts w:ascii="Times New Roman" w:hAnsi="Times New Roman"/>
          <w:sz w:val="16"/>
          <w:szCs w:val="16"/>
        </w:rPr>
        <w:t>3</w:t>
      </w:r>
      <w:r w:rsidRPr="00F553E3">
        <w:rPr>
          <w:rFonts w:ascii="Times New Roman" w:hAnsi="Times New Roman"/>
          <w:sz w:val="16"/>
          <w:szCs w:val="16"/>
        </w:rPr>
        <w:t xml:space="preserve">.gada </w:t>
      </w:r>
      <w:r>
        <w:rPr>
          <w:rFonts w:ascii="Times New Roman" w:hAnsi="Times New Roman"/>
          <w:sz w:val="16"/>
          <w:szCs w:val="16"/>
        </w:rPr>
        <w:t xml:space="preserve">22.marta </w:t>
      </w:r>
      <w:r w:rsidRPr="00F553E3">
        <w:rPr>
          <w:rFonts w:ascii="Times New Roman" w:hAnsi="Times New Roman"/>
          <w:sz w:val="16"/>
          <w:szCs w:val="16"/>
        </w:rPr>
        <w:t xml:space="preserve"> sēdes lēmumu </w:t>
      </w:r>
    </w:p>
    <w:p w14:paraId="5D1C7096" w14:textId="77777777" w:rsidR="003F020B" w:rsidRPr="00F553E3" w:rsidRDefault="003F020B" w:rsidP="003F020B">
      <w:pPr>
        <w:spacing w:after="0" w:line="240" w:lineRule="auto"/>
        <w:ind w:left="720" w:right="-765"/>
        <w:jc w:val="right"/>
        <w:rPr>
          <w:rFonts w:ascii="Times New Roman" w:hAnsi="Times New Roman"/>
          <w:sz w:val="16"/>
          <w:szCs w:val="16"/>
        </w:rPr>
      </w:pPr>
      <w:r>
        <w:rPr>
          <w:rFonts w:ascii="Times New Roman" w:hAnsi="Times New Roman"/>
          <w:sz w:val="16"/>
          <w:szCs w:val="16"/>
        </w:rPr>
        <w:t>(3</w:t>
      </w:r>
      <w:r w:rsidRPr="00F553E3">
        <w:rPr>
          <w:rFonts w:ascii="Times New Roman" w:hAnsi="Times New Roman"/>
          <w:sz w:val="16"/>
          <w:szCs w:val="16"/>
        </w:rPr>
        <w:t>.prot., __.p.)</w:t>
      </w:r>
    </w:p>
    <w:p w14:paraId="271804DC" w14:textId="77777777" w:rsidR="003F020B" w:rsidRPr="00F553E3" w:rsidRDefault="003F020B" w:rsidP="003F020B">
      <w:pPr>
        <w:spacing w:after="0" w:line="240" w:lineRule="auto"/>
        <w:ind w:left="720" w:right="-765"/>
        <w:jc w:val="right"/>
        <w:rPr>
          <w:rFonts w:ascii="Times New Roman" w:hAnsi="Times New Roman"/>
          <w:sz w:val="16"/>
          <w:szCs w:val="16"/>
        </w:rPr>
      </w:pPr>
    </w:p>
    <w:p w14:paraId="5F7F21A5" w14:textId="77777777" w:rsidR="003F020B" w:rsidRPr="00DD3F9D" w:rsidRDefault="003F020B" w:rsidP="003F020B">
      <w:pPr>
        <w:spacing w:after="0" w:line="240" w:lineRule="auto"/>
        <w:ind w:left="720" w:right="-766"/>
        <w:jc w:val="center"/>
        <w:rPr>
          <w:rFonts w:ascii="Times New Roman" w:hAnsi="Times New Roman"/>
          <w:b/>
          <w:bCs/>
          <w:sz w:val="20"/>
          <w:szCs w:val="20"/>
        </w:rPr>
      </w:pPr>
      <w:r w:rsidRPr="00DD3F9D">
        <w:rPr>
          <w:rFonts w:ascii="Times New Roman" w:hAnsi="Times New Roman"/>
          <w:b/>
          <w:bCs/>
          <w:sz w:val="20"/>
          <w:szCs w:val="20"/>
        </w:rPr>
        <w:t>Nekustamā īpašuma-zemesgabala</w:t>
      </w:r>
    </w:p>
    <w:p w14:paraId="2B3A99D9" w14:textId="77777777" w:rsidR="003F020B" w:rsidRDefault="003F020B" w:rsidP="003F020B">
      <w:pPr>
        <w:spacing w:after="0" w:line="240" w:lineRule="auto"/>
        <w:ind w:left="720" w:right="-766"/>
        <w:jc w:val="center"/>
        <w:rPr>
          <w:rFonts w:ascii="Times New Roman" w:hAnsi="Times New Roman"/>
          <w:b/>
          <w:bCs/>
          <w:sz w:val="20"/>
          <w:szCs w:val="20"/>
        </w:rPr>
      </w:pPr>
      <w:r>
        <w:rPr>
          <w:rFonts w:ascii="Times New Roman" w:hAnsi="Times New Roman"/>
          <w:b/>
          <w:bCs/>
          <w:sz w:val="20"/>
          <w:szCs w:val="20"/>
        </w:rPr>
        <w:t xml:space="preserve">dārzkopības sabiedrībā </w:t>
      </w:r>
      <w:r w:rsidRPr="00DB3342">
        <w:rPr>
          <w:rFonts w:ascii="Times New Roman" w:hAnsi="Times New Roman"/>
          <w:b/>
          <w:bCs/>
          <w:sz w:val="20"/>
          <w:szCs w:val="20"/>
        </w:rPr>
        <w:t xml:space="preserve">“Rīga” Nr.123, </w:t>
      </w:r>
      <w:proofErr w:type="spellStart"/>
      <w:r w:rsidRPr="00DB3342">
        <w:rPr>
          <w:rFonts w:ascii="Times New Roman" w:hAnsi="Times New Roman"/>
          <w:b/>
          <w:bCs/>
          <w:sz w:val="20"/>
          <w:szCs w:val="20"/>
        </w:rPr>
        <w:t>Jāņupe</w:t>
      </w:r>
      <w:proofErr w:type="spellEnd"/>
      <w:r w:rsidRPr="00DB3342">
        <w:rPr>
          <w:rFonts w:ascii="Times New Roman" w:hAnsi="Times New Roman"/>
          <w:b/>
          <w:bCs/>
          <w:sz w:val="20"/>
          <w:szCs w:val="20"/>
        </w:rPr>
        <w:t xml:space="preserve">,  Olaines pagasts, Olaines novads, kadastra apzīmējums 8080 020 0648, 0.0579 ha platībā </w:t>
      </w:r>
      <w:r w:rsidRPr="009056E1">
        <w:rPr>
          <w:rFonts w:ascii="Times New Roman" w:hAnsi="Times New Roman"/>
          <w:b/>
          <w:bCs/>
          <w:sz w:val="20"/>
          <w:szCs w:val="20"/>
        </w:rPr>
        <w:t xml:space="preserve">(Kadastra numurs: </w:t>
      </w:r>
      <w:r w:rsidRPr="00DB3342">
        <w:rPr>
          <w:rFonts w:ascii="Times New Roman" w:hAnsi="Times New Roman"/>
          <w:b/>
          <w:bCs/>
          <w:sz w:val="20"/>
          <w:szCs w:val="20"/>
        </w:rPr>
        <w:t>8080 020 0648</w:t>
      </w:r>
      <w:r w:rsidRPr="009056E1">
        <w:rPr>
          <w:rFonts w:ascii="Times New Roman" w:hAnsi="Times New Roman"/>
          <w:b/>
          <w:bCs/>
          <w:sz w:val="20"/>
          <w:szCs w:val="20"/>
        </w:rPr>
        <w:t>)</w:t>
      </w:r>
    </w:p>
    <w:p w14:paraId="022CEAAF" w14:textId="77777777" w:rsidR="003F020B" w:rsidRPr="00DD3F9D" w:rsidRDefault="003F020B" w:rsidP="003F020B">
      <w:pPr>
        <w:spacing w:after="0" w:line="240" w:lineRule="auto"/>
        <w:ind w:left="720" w:right="-766"/>
        <w:jc w:val="center"/>
        <w:rPr>
          <w:rFonts w:ascii="Times New Roman" w:hAnsi="Times New Roman"/>
          <w:b/>
          <w:bCs/>
          <w:sz w:val="20"/>
          <w:szCs w:val="20"/>
        </w:rPr>
      </w:pPr>
      <w:r w:rsidRPr="00DD3F9D">
        <w:rPr>
          <w:rFonts w:ascii="Times New Roman" w:hAnsi="Times New Roman"/>
          <w:b/>
          <w:bCs/>
          <w:sz w:val="20"/>
          <w:szCs w:val="20"/>
        </w:rPr>
        <w:t>atsavināšanas elektroniskās izsoles noteikumi</w:t>
      </w:r>
    </w:p>
    <w:p w14:paraId="1033EEAE" w14:textId="77777777" w:rsidR="003F020B" w:rsidRPr="005E3C0B" w:rsidRDefault="003F020B" w:rsidP="003F020B">
      <w:pPr>
        <w:spacing w:after="0" w:line="240" w:lineRule="auto"/>
        <w:ind w:right="-766"/>
        <w:jc w:val="both"/>
        <w:rPr>
          <w:rFonts w:ascii="Times New Roman" w:hAnsi="Times New Roman"/>
          <w:b/>
          <w:bCs/>
          <w:sz w:val="20"/>
          <w:szCs w:val="20"/>
        </w:rPr>
      </w:pPr>
    </w:p>
    <w:p w14:paraId="3358380B" w14:textId="77777777" w:rsidR="003F020B" w:rsidRPr="005E3C0B" w:rsidRDefault="003F020B" w:rsidP="003F020B">
      <w:pPr>
        <w:spacing w:after="0" w:line="240" w:lineRule="auto"/>
        <w:ind w:left="720" w:right="-766"/>
        <w:jc w:val="center"/>
        <w:rPr>
          <w:rFonts w:ascii="Times New Roman" w:hAnsi="Times New Roman"/>
          <w:b/>
          <w:bCs/>
          <w:sz w:val="20"/>
          <w:szCs w:val="20"/>
        </w:rPr>
      </w:pPr>
      <w:r w:rsidRPr="005E3C0B">
        <w:rPr>
          <w:rFonts w:ascii="Times New Roman" w:hAnsi="Times New Roman"/>
          <w:b/>
          <w:bCs/>
          <w:sz w:val="20"/>
          <w:szCs w:val="20"/>
        </w:rPr>
        <w:t>1.Vispārīgie noteikumi</w:t>
      </w:r>
    </w:p>
    <w:p w14:paraId="5A6ADCA1" w14:textId="77777777" w:rsidR="003F020B" w:rsidRPr="005E3C0B" w:rsidRDefault="003F020B" w:rsidP="003F020B">
      <w:pPr>
        <w:spacing w:after="0" w:line="240" w:lineRule="auto"/>
        <w:ind w:left="720" w:right="-766"/>
        <w:jc w:val="center"/>
        <w:rPr>
          <w:rFonts w:ascii="Times New Roman" w:hAnsi="Times New Roman"/>
          <w:sz w:val="20"/>
          <w:szCs w:val="20"/>
        </w:rPr>
      </w:pPr>
    </w:p>
    <w:tbl>
      <w:tblPr>
        <w:tblStyle w:val="TableGrid"/>
        <w:tblW w:w="9180" w:type="dxa"/>
        <w:tblLook w:val="04A0" w:firstRow="1" w:lastRow="0" w:firstColumn="1" w:lastColumn="0" w:noHBand="0" w:noVBand="1"/>
      </w:tblPr>
      <w:tblGrid>
        <w:gridCol w:w="616"/>
        <w:gridCol w:w="2498"/>
        <w:gridCol w:w="6066"/>
      </w:tblGrid>
      <w:tr w:rsidR="003F020B" w:rsidRPr="005E3C0B" w14:paraId="0C5B7607" w14:textId="77777777" w:rsidTr="0057488D">
        <w:tc>
          <w:tcPr>
            <w:tcW w:w="616" w:type="dxa"/>
          </w:tcPr>
          <w:p w14:paraId="509EF623"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1.1.</w:t>
            </w:r>
          </w:p>
        </w:tc>
        <w:tc>
          <w:tcPr>
            <w:tcW w:w="2498" w:type="dxa"/>
          </w:tcPr>
          <w:p w14:paraId="7D557AE5" w14:textId="77777777" w:rsidR="003F020B" w:rsidRPr="005E3C0B" w:rsidRDefault="003F020B" w:rsidP="0057488D">
            <w:pPr>
              <w:jc w:val="both"/>
              <w:rPr>
                <w:rFonts w:ascii="Times New Roman" w:hAnsi="Times New Roman"/>
                <w:sz w:val="20"/>
                <w:szCs w:val="20"/>
              </w:rPr>
            </w:pPr>
            <w:r w:rsidRPr="005E3C0B">
              <w:rPr>
                <w:rFonts w:ascii="Times New Roman" w:hAnsi="Times New Roman"/>
                <w:sz w:val="20"/>
                <w:szCs w:val="20"/>
              </w:rPr>
              <w:t xml:space="preserve">Noteikumi </w:t>
            </w:r>
            <w:r>
              <w:rPr>
                <w:rFonts w:ascii="Times New Roman" w:hAnsi="Times New Roman"/>
                <w:sz w:val="20"/>
                <w:szCs w:val="20"/>
              </w:rPr>
              <w:t>nosaka</w:t>
            </w:r>
            <w:r w:rsidRPr="005E3C0B">
              <w:rPr>
                <w:rFonts w:ascii="Times New Roman" w:hAnsi="Times New Roman"/>
                <w:sz w:val="20"/>
                <w:szCs w:val="20"/>
              </w:rPr>
              <w:t xml:space="preserve"> kārtību, kādā organizējama pašvaldības nekustamā īpašuma – zemesgabala atsavināšanas </w:t>
            </w:r>
            <w:r>
              <w:rPr>
                <w:rFonts w:ascii="Times New Roman" w:hAnsi="Times New Roman"/>
                <w:sz w:val="20"/>
                <w:szCs w:val="20"/>
              </w:rPr>
              <w:t xml:space="preserve">elektroniskā </w:t>
            </w:r>
            <w:r w:rsidRPr="005E3C0B">
              <w:rPr>
                <w:rFonts w:ascii="Times New Roman" w:hAnsi="Times New Roman"/>
                <w:sz w:val="20"/>
                <w:szCs w:val="20"/>
              </w:rPr>
              <w:t xml:space="preserve">izsole  </w:t>
            </w:r>
          </w:p>
        </w:tc>
        <w:tc>
          <w:tcPr>
            <w:tcW w:w="6066" w:type="dxa"/>
          </w:tcPr>
          <w:p w14:paraId="5358AFC2" w14:textId="77777777" w:rsidR="003F020B" w:rsidRPr="005E3C0B" w:rsidRDefault="003F020B" w:rsidP="0057488D">
            <w:pPr>
              <w:jc w:val="both"/>
              <w:rPr>
                <w:rFonts w:ascii="Times New Roman" w:hAnsi="Times New Roman"/>
                <w:sz w:val="20"/>
                <w:szCs w:val="20"/>
              </w:rPr>
            </w:pPr>
            <w:r w:rsidRPr="005E3C0B">
              <w:rPr>
                <w:rFonts w:ascii="Times New Roman" w:hAnsi="Times New Roman"/>
                <w:sz w:val="20"/>
                <w:szCs w:val="20"/>
              </w:rPr>
              <w:t xml:space="preserve">Dārzkopības </w:t>
            </w:r>
            <w:r>
              <w:rPr>
                <w:rFonts w:ascii="Times New Roman" w:hAnsi="Times New Roman"/>
                <w:sz w:val="20"/>
                <w:szCs w:val="20"/>
              </w:rPr>
              <w:t xml:space="preserve">sabiedrībā </w:t>
            </w:r>
            <w:r w:rsidRPr="00DB3342">
              <w:rPr>
                <w:rFonts w:ascii="Times New Roman" w:hAnsi="Times New Roman"/>
                <w:sz w:val="20"/>
                <w:szCs w:val="20"/>
              </w:rPr>
              <w:t xml:space="preserve">“Rīga” Nr.123, </w:t>
            </w:r>
            <w:proofErr w:type="spellStart"/>
            <w:r w:rsidRPr="00DB3342">
              <w:rPr>
                <w:rFonts w:ascii="Times New Roman" w:hAnsi="Times New Roman"/>
                <w:sz w:val="20"/>
                <w:szCs w:val="20"/>
              </w:rPr>
              <w:t>Jāņupe</w:t>
            </w:r>
            <w:proofErr w:type="spellEnd"/>
            <w:r w:rsidRPr="00DB3342">
              <w:rPr>
                <w:rFonts w:ascii="Times New Roman" w:hAnsi="Times New Roman"/>
                <w:sz w:val="20"/>
                <w:szCs w:val="20"/>
              </w:rPr>
              <w:t>,  Olaines pagasts, Olaines novads, kadastra apzīmējums 8080 020 0648, 0.0579 ha platībā (Kadastra numurs: 8080 020 0648)</w:t>
            </w:r>
            <w:r w:rsidRPr="00644BD3">
              <w:rPr>
                <w:rFonts w:ascii="Times New Roman" w:hAnsi="Times New Roman"/>
                <w:sz w:val="20"/>
                <w:szCs w:val="20"/>
              </w:rPr>
              <w:t xml:space="preserve"> </w:t>
            </w:r>
            <w:r w:rsidRPr="005E3C0B">
              <w:rPr>
                <w:rFonts w:ascii="Times New Roman" w:hAnsi="Times New Roman"/>
                <w:sz w:val="20"/>
                <w:szCs w:val="20"/>
              </w:rPr>
              <w:t>(turpmāk -Nekustamais īpašums -zemesgabals)</w:t>
            </w:r>
          </w:p>
        </w:tc>
      </w:tr>
      <w:tr w:rsidR="003F020B" w:rsidRPr="005E3C0B" w14:paraId="7BF88511" w14:textId="77777777" w:rsidTr="0057488D">
        <w:tc>
          <w:tcPr>
            <w:tcW w:w="616" w:type="dxa"/>
          </w:tcPr>
          <w:p w14:paraId="2BCBA823"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1.2. </w:t>
            </w:r>
          </w:p>
        </w:tc>
        <w:tc>
          <w:tcPr>
            <w:tcW w:w="2498" w:type="dxa"/>
          </w:tcPr>
          <w:p w14:paraId="3EFE0608"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lang w:eastAsia="lv-LV"/>
              </w:rPr>
              <w:t>Izsoli organizē</w:t>
            </w:r>
          </w:p>
        </w:tc>
        <w:tc>
          <w:tcPr>
            <w:tcW w:w="6066" w:type="dxa"/>
          </w:tcPr>
          <w:p w14:paraId="323A270A"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Olaines novada domes izveidota komisija</w:t>
            </w:r>
          </w:p>
        </w:tc>
      </w:tr>
      <w:tr w:rsidR="003F020B" w:rsidRPr="005E3C0B" w14:paraId="3CFE4F88" w14:textId="77777777" w:rsidTr="0057488D">
        <w:tc>
          <w:tcPr>
            <w:tcW w:w="616" w:type="dxa"/>
          </w:tcPr>
          <w:p w14:paraId="0815E699"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1.3. </w:t>
            </w:r>
          </w:p>
        </w:tc>
        <w:tc>
          <w:tcPr>
            <w:tcW w:w="2498" w:type="dxa"/>
          </w:tcPr>
          <w:p w14:paraId="4B3C3427" w14:textId="77777777" w:rsidR="003F020B" w:rsidRDefault="003F020B" w:rsidP="0057488D">
            <w:pPr>
              <w:rPr>
                <w:rFonts w:ascii="Times New Roman" w:hAnsi="Times New Roman"/>
                <w:sz w:val="20"/>
                <w:szCs w:val="20"/>
              </w:rPr>
            </w:pPr>
            <w:r w:rsidRPr="005E3C0B">
              <w:rPr>
                <w:rFonts w:ascii="Times New Roman" w:hAnsi="Times New Roman"/>
                <w:sz w:val="20"/>
                <w:szCs w:val="20"/>
              </w:rPr>
              <w:t xml:space="preserve">Nekustamā īpašuma </w:t>
            </w:r>
            <w:r>
              <w:rPr>
                <w:rFonts w:ascii="Times New Roman" w:hAnsi="Times New Roman"/>
                <w:sz w:val="20"/>
                <w:szCs w:val="20"/>
              </w:rPr>
              <w:t>–</w:t>
            </w:r>
          </w:p>
          <w:p w14:paraId="5FA99B53" w14:textId="77777777" w:rsidR="003F020B" w:rsidRDefault="003F020B" w:rsidP="0057488D">
            <w:pPr>
              <w:rPr>
                <w:rFonts w:ascii="Times New Roman" w:hAnsi="Times New Roman"/>
                <w:sz w:val="20"/>
                <w:szCs w:val="20"/>
              </w:rPr>
            </w:pPr>
            <w:r w:rsidRPr="005E3C0B">
              <w:rPr>
                <w:rFonts w:ascii="Times New Roman" w:hAnsi="Times New Roman"/>
                <w:sz w:val="20"/>
                <w:szCs w:val="20"/>
              </w:rPr>
              <w:t xml:space="preserve">zemesgabala nosacītā </w:t>
            </w:r>
          </w:p>
          <w:p w14:paraId="08B8B338"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cena izsoles (sākumcena) </w:t>
            </w:r>
          </w:p>
        </w:tc>
        <w:tc>
          <w:tcPr>
            <w:tcW w:w="6066" w:type="dxa"/>
          </w:tcPr>
          <w:p w14:paraId="30C02CAF" w14:textId="77777777" w:rsidR="003F020B" w:rsidRPr="00A81FC2" w:rsidRDefault="003F020B" w:rsidP="0057488D">
            <w:pPr>
              <w:rPr>
                <w:rFonts w:ascii="Times New Roman" w:hAnsi="Times New Roman"/>
                <w:b/>
                <w:bCs/>
                <w:color w:val="FF0000"/>
                <w:sz w:val="20"/>
                <w:szCs w:val="20"/>
              </w:rPr>
            </w:pPr>
            <w:r w:rsidRPr="00A81FC2">
              <w:rPr>
                <w:rFonts w:ascii="Times New Roman" w:hAnsi="Times New Roman"/>
                <w:b/>
                <w:bCs/>
                <w:color w:val="FF0000"/>
                <w:sz w:val="20"/>
                <w:szCs w:val="20"/>
              </w:rPr>
              <w:t xml:space="preserve">EUR </w:t>
            </w:r>
            <w:r>
              <w:rPr>
                <w:rFonts w:ascii="Times New Roman" w:hAnsi="Times New Roman"/>
                <w:b/>
                <w:bCs/>
                <w:color w:val="FF0000"/>
                <w:sz w:val="20"/>
                <w:szCs w:val="20"/>
              </w:rPr>
              <w:t>32</w:t>
            </w:r>
            <w:r w:rsidRPr="00A81FC2">
              <w:rPr>
                <w:rFonts w:ascii="Times New Roman" w:hAnsi="Times New Roman"/>
                <w:b/>
                <w:bCs/>
                <w:color w:val="FF0000"/>
                <w:sz w:val="20"/>
                <w:szCs w:val="20"/>
              </w:rPr>
              <w:t>00.00</w:t>
            </w:r>
          </w:p>
          <w:p w14:paraId="577EF809" w14:textId="77777777" w:rsidR="003F020B" w:rsidRPr="00A81FC2" w:rsidRDefault="003F020B" w:rsidP="0057488D">
            <w:pPr>
              <w:rPr>
                <w:rFonts w:ascii="Times New Roman" w:hAnsi="Times New Roman"/>
                <w:b/>
                <w:bCs/>
                <w:color w:val="FF0000"/>
                <w:sz w:val="20"/>
                <w:szCs w:val="20"/>
              </w:rPr>
            </w:pPr>
          </w:p>
        </w:tc>
      </w:tr>
      <w:tr w:rsidR="003F020B" w:rsidRPr="005E3C0B" w14:paraId="54B99E54" w14:textId="77777777" w:rsidTr="0057488D">
        <w:tc>
          <w:tcPr>
            <w:tcW w:w="616" w:type="dxa"/>
          </w:tcPr>
          <w:p w14:paraId="033DDB38"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1.4. </w:t>
            </w:r>
          </w:p>
        </w:tc>
        <w:tc>
          <w:tcPr>
            <w:tcW w:w="2498" w:type="dxa"/>
          </w:tcPr>
          <w:p w14:paraId="770F9967"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Izsoles solis</w:t>
            </w:r>
          </w:p>
        </w:tc>
        <w:tc>
          <w:tcPr>
            <w:tcW w:w="6066" w:type="dxa"/>
          </w:tcPr>
          <w:p w14:paraId="2C7D0F1D"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EUR 100.00 (viens simts </w:t>
            </w:r>
            <w:proofErr w:type="spellStart"/>
            <w:r w:rsidRPr="00A81FC2">
              <w:rPr>
                <w:rFonts w:ascii="Times New Roman" w:hAnsi="Times New Roman"/>
                <w:i/>
                <w:iCs/>
                <w:sz w:val="20"/>
                <w:szCs w:val="20"/>
              </w:rPr>
              <w:t>euro</w:t>
            </w:r>
            <w:proofErr w:type="spellEnd"/>
            <w:r w:rsidRPr="00A81FC2">
              <w:rPr>
                <w:rFonts w:ascii="Times New Roman" w:hAnsi="Times New Roman"/>
                <w:sz w:val="20"/>
                <w:szCs w:val="20"/>
              </w:rPr>
              <w:t>, 00 centi)</w:t>
            </w:r>
          </w:p>
        </w:tc>
      </w:tr>
      <w:tr w:rsidR="003F020B" w:rsidRPr="005E3C0B" w14:paraId="1A74C005" w14:textId="77777777" w:rsidTr="0057488D">
        <w:trPr>
          <w:trHeight w:val="1766"/>
        </w:trPr>
        <w:tc>
          <w:tcPr>
            <w:tcW w:w="616" w:type="dxa"/>
          </w:tcPr>
          <w:p w14:paraId="6FFBF1B3"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1.5. </w:t>
            </w:r>
          </w:p>
        </w:tc>
        <w:tc>
          <w:tcPr>
            <w:tcW w:w="2498" w:type="dxa"/>
          </w:tcPr>
          <w:p w14:paraId="2F746387"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Nodrošinājuma nauda</w:t>
            </w:r>
          </w:p>
        </w:tc>
        <w:tc>
          <w:tcPr>
            <w:tcW w:w="6066" w:type="dxa"/>
          </w:tcPr>
          <w:p w14:paraId="1F1B037E" w14:textId="77777777" w:rsidR="003F020B" w:rsidRPr="00A81FC2" w:rsidRDefault="003F020B" w:rsidP="0057488D">
            <w:pPr>
              <w:rPr>
                <w:rFonts w:ascii="Times New Roman" w:hAnsi="Times New Roman"/>
                <w:b/>
                <w:bCs/>
                <w:color w:val="FF0000"/>
                <w:sz w:val="20"/>
                <w:szCs w:val="20"/>
              </w:rPr>
            </w:pPr>
            <w:r w:rsidRPr="00A81FC2">
              <w:rPr>
                <w:rFonts w:ascii="Times New Roman" w:hAnsi="Times New Roman"/>
                <w:b/>
                <w:bCs/>
                <w:color w:val="FF0000"/>
                <w:sz w:val="20"/>
                <w:szCs w:val="20"/>
              </w:rPr>
              <w:t xml:space="preserve">EUR </w:t>
            </w:r>
            <w:r>
              <w:rPr>
                <w:rFonts w:ascii="Times New Roman" w:hAnsi="Times New Roman"/>
                <w:b/>
                <w:bCs/>
                <w:color w:val="FF0000"/>
                <w:sz w:val="20"/>
                <w:szCs w:val="20"/>
              </w:rPr>
              <w:t>32</w:t>
            </w:r>
            <w:r w:rsidRPr="00A81FC2">
              <w:rPr>
                <w:rFonts w:ascii="Times New Roman" w:hAnsi="Times New Roman"/>
                <w:b/>
                <w:bCs/>
                <w:color w:val="FF0000"/>
                <w:sz w:val="20"/>
                <w:szCs w:val="20"/>
              </w:rPr>
              <w:t>0.00</w:t>
            </w:r>
          </w:p>
          <w:p w14:paraId="6A61BD41"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ieskaitāma Olaines novada pašvaldības  bankas norēķinu kontā </w:t>
            </w:r>
          </w:p>
          <w:p w14:paraId="42A66791"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 (reģistrācijas Nr. LV 90000024332,  AS „Swedbank”, </w:t>
            </w:r>
          </w:p>
          <w:p w14:paraId="04DFF04F" w14:textId="77777777" w:rsidR="003F020B" w:rsidRDefault="003F020B" w:rsidP="0057488D">
            <w:pPr>
              <w:rPr>
                <w:rFonts w:ascii="Times New Roman" w:hAnsi="Times New Roman"/>
                <w:sz w:val="20"/>
                <w:szCs w:val="20"/>
              </w:rPr>
            </w:pPr>
            <w:r w:rsidRPr="00A81FC2">
              <w:rPr>
                <w:rFonts w:ascii="Times New Roman" w:hAnsi="Times New Roman"/>
                <w:sz w:val="20"/>
                <w:szCs w:val="20"/>
              </w:rPr>
              <w:t xml:space="preserve">konta numurs LV82HABA0551020841125), norādot maksājuma  mērķi – nodrošinājuma nauda par zemesgabalu dārzkopības sabiedrībā </w:t>
            </w:r>
          </w:p>
          <w:p w14:paraId="1E12B6E1" w14:textId="77777777" w:rsidR="003F020B" w:rsidRPr="00A81FC2" w:rsidRDefault="003F020B" w:rsidP="0057488D">
            <w:pPr>
              <w:rPr>
                <w:rFonts w:ascii="Times New Roman" w:hAnsi="Times New Roman"/>
                <w:sz w:val="20"/>
                <w:szCs w:val="20"/>
              </w:rPr>
            </w:pPr>
            <w:r w:rsidRPr="0016290D">
              <w:rPr>
                <w:rFonts w:ascii="Times New Roman" w:hAnsi="Times New Roman"/>
                <w:sz w:val="20"/>
                <w:szCs w:val="20"/>
              </w:rPr>
              <w:t>“</w:t>
            </w:r>
            <w:r>
              <w:rPr>
                <w:rFonts w:ascii="Times New Roman" w:hAnsi="Times New Roman"/>
                <w:sz w:val="20"/>
                <w:szCs w:val="20"/>
              </w:rPr>
              <w:t>Rīga</w:t>
            </w:r>
            <w:r w:rsidRPr="0016290D">
              <w:rPr>
                <w:rFonts w:ascii="Times New Roman" w:hAnsi="Times New Roman"/>
                <w:sz w:val="20"/>
                <w:szCs w:val="20"/>
              </w:rPr>
              <w:t>” Nr.</w:t>
            </w:r>
            <w:r>
              <w:rPr>
                <w:rFonts w:ascii="Times New Roman" w:hAnsi="Times New Roman"/>
                <w:sz w:val="20"/>
                <w:szCs w:val="20"/>
              </w:rPr>
              <w:t>123</w:t>
            </w:r>
            <w:r w:rsidRPr="0016290D">
              <w:rPr>
                <w:rFonts w:ascii="Times New Roman" w:hAnsi="Times New Roman"/>
                <w:sz w:val="20"/>
                <w:szCs w:val="20"/>
              </w:rPr>
              <w:t xml:space="preserve"> </w:t>
            </w:r>
            <w:r w:rsidRPr="00A81FC2">
              <w:rPr>
                <w:rFonts w:ascii="Times New Roman" w:hAnsi="Times New Roman"/>
                <w:sz w:val="20"/>
                <w:szCs w:val="20"/>
              </w:rPr>
              <w:t>(</w:t>
            </w:r>
            <w:proofErr w:type="spellStart"/>
            <w:r w:rsidRPr="00A81FC2">
              <w:rPr>
                <w:rFonts w:ascii="Times New Roman" w:hAnsi="Times New Roman"/>
                <w:sz w:val="20"/>
                <w:szCs w:val="20"/>
              </w:rPr>
              <w:t>Jāņupe</w:t>
            </w:r>
            <w:proofErr w:type="spellEnd"/>
            <w:r w:rsidRPr="00A81FC2">
              <w:rPr>
                <w:rFonts w:ascii="Times New Roman" w:hAnsi="Times New Roman"/>
                <w:sz w:val="20"/>
                <w:szCs w:val="20"/>
              </w:rPr>
              <w:t>)</w:t>
            </w:r>
          </w:p>
          <w:p w14:paraId="4EFEA7B6" w14:textId="77777777" w:rsidR="003F020B" w:rsidRPr="00A81FC2" w:rsidRDefault="003F020B" w:rsidP="0057488D">
            <w:pPr>
              <w:rPr>
                <w:rFonts w:ascii="Times New Roman" w:hAnsi="Times New Roman"/>
                <w:b/>
                <w:bCs/>
                <w:sz w:val="20"/>
                <w:szCs w:val="20"/>
              </w:rPr>
            </w:pPr>
            <w:r w:rsidRPr="00A81FC2">
              <w:rPr>
                <w:rFonts w:ascii="Times New Roman" w:hAnsi="Times New Roman"/>
                <w:b/>
                <w:bCs/>
                <w:sz w:val="20"/>
                <w:szCs w:val="20"/>
              </w:rPr>
              <w:t>Maksā  izsoles dalībnieks</w:t>
            </w:r>
          </w:p>
        </w:tc>
      </w:tr>
      <w:tr w:rsidR="003F020B" w:rsidRPr="005E3C0B" w14:paraId="7DBB9D8D" w14:textId="77777777" w:rsidTr="0057488D">
        <w:tc>
          <w:tcPr>
            <w:tcW w:w="616" w:type="dxa"/>
          </w:tcPr>
          <w:p w14:paraId="0BF73D90"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1.6. </w:t>
            </w:r>
          </w:p>
        </w:tc>
        <w:tc>
          <w:tcPr>
            <w:tcW w:w="2498" w:type="dxa"/>
          </w:tcPr>
          <w:p w14:paraId="27016434"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Maksa par dalību izsolē </w:t>
            </w:r>
          </w:p>
        </w:tc>
        <w:tc>
          <w:tcPr>
            <w:tcW w:w="6066" w:type="dxa"/>
          </w:tcPr>
          <w:p w14:paraId="7B6DDCC7" w14:textId="77777777" w:rsidR="003F020B" w:rsidRPr="00A40BFF" w:rsidRDefault="003F020B" w:rsidP="0057488D">
            <w:pPr>
              <w:rPr>
                <w:rStyle w:val="Hyperlink"/>
                <w:rFonts w:ascii="Times New Roman" w:hAnsi="Times New Roman"/>
                <w:sz w:val="20"/>
                <w:szCs w:val="20"/>
              </w:rPr>
            </w:pPr>
            <w:r w:rsidRPr="00A40BFF">
              <w:rPr>
                <w:rFonts w:ascii="Times New Roman" w:hAnsi="Times New Roman"/>
                <w:sz w:val="20"/>
                <w:szCs w:val="20"/>
              </w:rPr>
              <w:t xml:space="preserve">Saskaņā ar Tiesu administrācijas cenrādi un automātiski ģenerēto rēķinu par dalības maksu tās elektronisko izsoļu vietnē </w:t>
            </w:r>
            <w:hyperlink r:id="rId46" w:history="1">
              <w:r w:rsidRPr="00A40BFF">
                <w:rPr>
                  <w:rStyle w:val="Hyperlink"/>
                  <w:rFonts w:ascii="Times New Roman" w:hAnsi="Times New Roman"/>
                  <w:sz w:val="20"/>
                  <w:szCs w:val="20"/>
                </w:rPr>
                <w:t>https://izsoles.ta.gov.lv</w:t>
              </w:r>
            </w:hyperlink>
          </w:p>
          <w:p w14:paraId="40BBBFD8" w14:textId="77777777" w:rsidR="003F020B" w:rsidRPr="005E3C0B" w:rsidRDefault="003F020B" w:rsidP="0057488D">
            <w:pPr>
              <w:rPr>
                <w:rFonts w:ascii="Times New Roman" w:hAnsi="Times New Roman"/>
                <w:sz w:val="20"/>
                <w:szCs w:val="20"/>
              </w:rPr>
            </w:pPr>
          </w:p>
        </w:tc>
      </w:tr>
      <w:tr w:rsidR="003F020B" w:rsidRPr="005E3C0B" w14:paraId="3D2ACFB1" w14:textId="77777777" w:rsidTr="0057488D">
        <w:tc>
          <w:tcPr>
            <w:tcW w:w="616" w:type="dxa"/>
          </w:tcPr>
          <w:p w14:paraId="2198337E"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1.7. </w:t>
            </w:r>
          </w:p>
        </w:tc>
        <w:tc>
          <w:tcPr>
            <w:tcW w:w="2498" w:type="dxa"/>
          </w:tcPr>
          <w:p w14:paraId="66FC399E"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Izsoles sludinājuma publicēšana</w:t>
            </w:r>
          </w:p>
        </w:tc>
        <w:tc>
          <w:tcPr>
            <w:tcW w:w="6066" w:type="dxa"/>
          </w:tcPr>
          <w:p w14:paraId="753B6239"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.1. oficiālajā </w:t>
            </w:r>
            <w:r>
              <w:rPr>
                <w:rFonts w:ascii="Times New Roman" w:hAnsi="Times New Roman"/>
                <w:sz w:val="20"/>
                <w:szCs w:val="20"/>
              </w:rPr>
              <w:t>izdevumā</w:t>
            </w:r>
            <w:r w:rsidRPr="005E3C0B">
              <w:rPr>
                <w:rFonts w:ascii="Times New Roman" w:hAnsi="Times New Roman"/>
                <w:sz w:val="20"/>
                <w:szCs w:val="20"/>
              </w:rPr>
              <w:t xml:space="preserve"> “Latvijas Vēstnesis”</w:t>
            </w:r>
          </w:p>
          <w:p w14:paraId="02342045"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.2. Olaines novada pašvaldības interneta </w:t>
            </w:r>
            <w:r w:rsidRPr="002577A7">
              <w:rPr>
                <w:rFonts w:ascii="Times New Roman" w:hAnsi="Times New Roman"/>
                <w:sz w:val="20"/>
                <w:szCs w:val="20"/>
              </w:rPr>
              <w:t>tīmekļvietnē (mājas lapā)</w:t>
            </w:r>
          </w:p>
          <w:p w14:paraId="24C69869" w14:textId="77777777" w:rsidR="003F020B" w:rsidRDefault="003F020B" w:rsidP="0057488D">
            <w:pPr>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.3.  </w:t>
            </w:r>
            <w:proofErr w:type="spellStart"/>
            <w:r w:rsidRPr="005E3C0B">
              <w:rPr>
                <w:rFonts w:ascii="Times New Roman" w:hAnsi="Times New Roman"/>
                <w:sz w:val="20"/>
                <w:szCs w:val="20"/>
              </w:rPr>
              <w:t>Facebook</w:t>
            </w:r>
            <w:proofErr w:type="spellEnd"/>
          </w:p>
          <w:p w14:paraId="71D1C777" w14:textId="77777777" w:rsidR="003F020B" w:rsidRPr="005E3C0B" w:rsidRDefault="003F020B" w:rsidP="0057488D">
            <w:pPr>
              <w:rPr>
                <w:rFonts w:ascii="Times New Roman" w:hAnsi="Times New Roman"/>
                <w:sz w:val="20"/>
                <w:szCs w:val="20"/>
              </w:rPr>
            </w:pPr>
            <w:r>
              <w:rPr>
                <w:rFonts w:ascii="Times New Roman" w:hAnsi="Times New Roman"/>
                <w:sz w:val="20"/>
                <w:szCs w:val="20"/>
              </w:rPr>
              <w:t xml:space="preserve">1.7.4. elektronisko izsoļu vietnē - </w:t>
            </w:r>
            <w:hyperlink r:id="rId47" w:history="1">
              <w:r w:rsidRPr="00D01847">
                <w:rPr>
                  <w:rStyle w:val="Hyperlink"/>
                  <w:rFonts w:ascii="Times New Roman" w:hAnsi="Times New Roman"/>
                  <w:sz w:val="20"/>
                  <w:szCs w:val="20"/>
                </w:rPr>
                <w:t>https://izsoles.ta.gov.lv</w:t>
              </w:r>
            </w:hyperlink>
            <w:r>
              <w:rPr>
                <w:rFonts w:ascii="Times New Roman" w:hAnsi="Times New Roman"/>
                <w:sz w:val="20"/>
                <w:szCs w:val="20"/>
              </w:rPr>
              <w:t xml:space="preserve"> </w:t>
            </w:r>
          </w:p>
          <w:p w14:paraId="17DE107A"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Informācija izvietojama uz pašvaldības informācijas stenda (Zemgales iela 33, Olaine)</w:t>
            </w:r>
          </w:p>
        </w:tc>
      </w:tr>
      <w:tr w:rsidR="003F020B" w:rsidRPr="005E3C0B" w14:paraId="5BC9B733" w14:textId="77777777" w:rsidTr="0057488D">
        <w:trPr>
          <w:trHeight w:val="1064"/>
        </w:trPr>
        <w:tc>
          <w:tcPr>
            <w:tcW w:w="616" w:type="dxa"/>
          </w:tcPr>
          <w:p w14:paraId="2E6E9C0F"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1.8.</w:t>
            </w:r>
          </w:p>
        </w:tc>
        <w:tc>
          <w:tcPr>
            <w:tcW w:w="2498" w:type="dxa"/>
          </w:tcPr>
          <w:p w14:paraId="6465AE5C"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Ar izsoles noteikumiem var iepazīties elektroniski</w:t>
            </w:r>
          </w:p>
        </w:tc>
        <w:tc>
          <w:tcPr>
            <w:tcW w:w="6066" w:type="dxa"/>
          </w:tcPr>
          <w:p w14:paraId="2BDEE121" w14:textId="77777777" w:rsidR="003F020B" w:rsidRPr="008A4BFB" w:rsidRDefault="003F020B" w:rsidP="0057488D">
            <w:pPr>
              <w:rPr>
                <w:rStyle w:val="Hyperlink"/>
                <w:rFonts w:ascii="Times New Roman" w:hAnsi="Times New Roman"/>
                <w:sz w:val="20"/>
                <w:szCs w:val="20"/>
              </w:rPr>
            </w:pPr>
            <w:r w:rsidRPr="008A4BFB">
              <w:rPr>
                <w:rFonts w:ascii="Times New Roman" w:hAnsi="Times New Roman"/>
                <w:sz w:val="20"/>
                <w:szCs w:val="20"/>
              </w:rPr>
              <w:t xml:space="preserve">Olaines novada pašvaldības  interneta tīmekļvietnē - </w:t>
            </w:r>
            <w:hyperlink r:id="rId48" w:anchor="gsc.tab=0" w:history="1">
              <w:r w:rsidRPr="008A4BFB">
                <w:rPr>
                  <w:rStyle w:val="Hyperlink"/>
                  <w:rFonts w:ascii="Times New Roman" w:hAnsi="Times New Roman"/>
                  <w:sz w:val="20"/>
                  <w:szCs w:val="20"/>
                </w:rPr>
                <w:t>https://www.olaine.lv/lv/pasvaldiba/izsoles#gsc.tab=0</w:t>
              </w:r>
            </w:hyperlink>
          </w:p>
          <w:p w14:paraId="206F836F" w14:textId="77777777" w:rsidR="003F020B" w:rsidRPr="008A4BFB" w:rsidRDefault="003F020B" w:rsidP="0057488D">
            <w:pPr>
              <w:rPr>
                <w:rFonts w:ascii="Times New Roman" w:hAnsi="Times New Roman"/>
                <w:sz w:val="20"/>
                <w:szCs w:val="20"/>
              </w:rPr>
            </w:pPr>
            <w:r w:rsidRPr="008A4BFB">
              <w:rPr>
                <w:rStyle w:val="Hyperlink"/>
                <w:rFonts w:ascii="Times New Roman" w:hAnsi="Times New Roman"/>
                <w:sz w:val="20"/>
                <w:szCs w:val="20"/>
              </w:rPr>
              <w:t xml:space="preserve">un elektronisko izsoļu vietnē - </w:t>
            </w:r>
            <w:hyperlink r:id="rId49" w:history="1">
              <w:r w:rsidRPr="008A4BFB">
                <w:rPr>
                  <w:rStyle w:val="Hyperlink"/>
                  <w:rFonts w:ascii="Times New Roman" w:hAnsi="Times New Roman"/>
                  <w:sz w:val="20"/>
                  <w:szCs w:val="20"/>
                </w:rPr>
                <w:t>https://izsoles.ta.gov.lv</w:t>
              </w:r>
            </w:hyperlink>
            <w:r w:rsidRPr="008A4BFB">
              <w:rPr>
                <w:rStyle w:val="Hyperlink"/>
                <w:rFonts w:ascii="Times New Roman" w:hAnsi="Times New Roman"/>
                <w:sz w:val="20"/>
                <w:szCs w:val="20"/>
              </w:rPr>
              <w:t xml:space="preserve"> </w:t>
            </w:r>
          </w:p>
          <w:p w14:paraId="711207FF" w14:textId="77777777" w:rsidR="003F020B" w:rsidRPr="005E3C0B" w:rsidRDefault="003F020B" w:rsidP="0057488D">
            <w:pPr>
              <w:rPr>
                <w:rFonts w:ascii="Times New Roman" w:hAnsi="Times New Roman"/>
                <w:sz w:val="20"/>
                <w:szCs w:val="20"/>
              </w:rPr>
            </w:pPr>
            <w:r w:rsidRPr="008A4BFB">
              <w:rPr>
                <w:rFonts w:ascii="Times New Roman" w:hAnsi="Times New Roman"/>
                <w:sz w:val="20"/>
                <w:szCs w:val="20"/>
              </w:rPr>
              <w:t>Ar Nekustamo īpašumu-zemesgabalu var iepazīties dabā</w:t>
            </w:r>
          </w:p>
        </w:tc>
      </w:tr>
      <w:tr w:rsidR="003F020B" w:rsidRPr="005E3C0B" w14:paraId="617DEA08" w14:textId="77777777" w:rsidTr="0057488D">
        <w:tc>
          <w:tcPr>
            <w:tcW w:w="616" w:type="dxa"/>
          </w:tcPr>
          <w:p w14:paraId="6485F937"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1.9.</w:t>
            </w:r>
          </w:p>
        </w:tc>
        <w:tc>
          <w:tcPr>
            <w:tcW w:w="2498" w:type="dxa"/>
          </w:tcPr>
          <w:p w14:paraId="02B69D15"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Nosolītās maksas samaksas kārtība</w:t>
            </w:r>
          </w:p>
        </w:tc>
        <w:tc>
          <w:tcPr>
            <w:tcW w:w="6066" w:type="dxa"/>
          </w:tcPr>
          <w:p w14:paraId="32B4E9E6" w14:textId="77777777" w:rsidR="003F020B" w:rsidRPr="005E3C0B" w:rsidRDefault="003F020B" w:rsidP="0057488D">
            <w:pPr>
              <w:jc w:val="both"/>
              <w:rPr>
                <w:rFonts w:ascii="Times New Roman" w:hAnsi="Times New Roman"/>
                <w:sz w:val="20"/>
                <w:szCs w:val="20"/>
              </w:rPr>
            </w:pPr>
            <w:r w:rsidRPr="005E3C0B">
              <w:rPr>
                <w:rFonts w:ascii="Times New Roman" w:hAnsi="Times New Roman"/>
                <w:sz w:val="20"/>
                <w:szCs w:val="20"/>
              </w:rPr>
              <w:t xml:space="preserve">Viena mēneša laikā </w:t>
            </w:r>
            <w:r w:rsidRPr="00E71CC7">
              <w:rPr>
                <w:rFonts w:ascii="Times New Roman" w:hAnsi="Times New Roman"/>
                <w:sz w:val="20"/>
                <w:szCs w:val="20"/>
              </w:rPr>
              <w:t>no izsoles slēguma dienas</w:t>
            </w:r>
            <w:r>
              <w:rPr>
                <w:rFonts w:ascii="Times New Roman" w:hAnsi="Times New Roman"/>
                <w:sz w:val="20"/>
                <w:szCs w:val="20"/>
              </w:rPr>
              <w:t xml:space="preserve">, </w:t>
            </w:r>
            <w:r w:rsidRPr="00813747">
              <w:rPr>
                <w:rFonts w:ascii="Times New Roman" w:hAnsi="Times New Roman"/>
                <w:color w:val="FF0000"/>
                <w:sz w:val="20"/>
                <w:szCs w:val="20"/>
              </w:rPr>
              <w:t xml:space="preserve">bet ne vēlāk kā līdz </w:t>
            </w:r>
            <w:r w:rsidRPr="00F461E0">
              <w:rPr>
                <w:rFonts w:ascii="Times New Roman" w:hAnsi="Times New Roman"/>
                <w:color w:val="FF0000"/>
                <w:sz w:val="20"/>
                <w:szCs w:val="20"/>
              </w:rPr>
              <w:t>2023.gada 8.jūnijam</w:t>
            </w:r>
          </w:p>
        </w:tc>
      </w:tr>
      <w:tr w:rsidR="003F020B" w:rsidRPr="005E3C0B" w14:paraId="068A633B" w14:textId="77777777" w:rsidTr="0057488D">
        <w:tc>
          <w:tcPr>
            <w:tcW w:w="616" w:type="dxa"/>
          </w:tcPr>
          <w:p w14:paraId="36881EB5"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1.10. </w:t>
            </w:r>
          </w:p>
        </w:tc>
        <w:tc>
          <w:tcPr>
            <w:tcW w:w="2498" w:type="dxa"/>
          </w:tcPr>
          <w:p w14:paraId="1F0ECB84"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Izsole notiek </w:t>
            </w:r>
          </w:p>
        </w:tc>
        <w:tc>
          <w:tcPr>
            <w:tcW w:w="6066" w:type="dxa"/>
          </w:tcPr>
          <w:p w14:paraId="15A23E8E" w14:textId="77777777" w:rsidR="003F020B" w:rsidRDefault="003F020B" w:rsidP="0057488D">
            <w:pPr>
              <w:rPr>
                <w:rFonts w:ascii="Times New Roman" w:hAnsi="Times New Roman"/>
                <w:sz w:val="20"/>
                <w:szCs w:val="20"/>
              </w:rPr>
            </w:pPr>
            <w:r>
              <w:rPr>
                <w:rFonts w:ascii="Times New Roman" w:hAnsi="Times New Roman"/>
                <w:sz w:val="20"/>
                <w:szCs w:val="20"/>
              </w:rPr>
              <w:t>E</w:t>
            </w:r>
            <w:r w:rsidRPr="005E3C0B">
              <w:rPr>
                <w:rFonts w:ascii="Times New Roman" w:hAnsi="Times New Roman"/>
                <w:sz w:val="20"/>
                <w:szCs w:val="20"/>
              </w:rPr>
              <w:t>lektronisko izsoļu vietnē</w:t>
            </w:r>
            <w:r>
              <w:rPr>
                <w:rFonts w:ascii="Times New Roman" w:hAnsi="Times New Roman"/>
                <w:sz w:val="20"/>
                <w:szCs w:val="20"/>
              </w:rPr>
              <w:t xml:space="preserve"> - </w:t>
            </w:r>
            <w:r w:rsidRPr="005E3C0B">
              <w:rPr>
                <w:rFonts w:ascii="Times New Roman" w:hAnsi="Times New Roman"/>
                <w:sz w:val="20"/>
                <w:szCs w:val="20"/>
              </w:rPr>
              <w:t xml:space="preserve"> </w:t>
            </w:r>
            <w:hyperlink r:id="rId50" w:history="1">
              <w:r w:rsidRPr="005E3C0B">
                <w:rPr>
                  <w:rStyle w:val="Hyperlink"/>
                  <w:rFonts w:ascii="Times New Roman" w:hAnsi="Times New Roman"/>
                  <w:sz w:val="20"/>
                  <w:szCs w:val="20"/>
                </w:rPr>
                <w:t>https://izsoles.ta.gov.lv</w:t>
              </w:r>
            </w:hyperlink>
            <w:r w:rsidRPr="005E3C0B">
              <w:rPr>
                <w:rFonts w:ascii="Times New Roman" w:hAnsi="Times New Roman"/>
                <w:sz w:val="20"/>
                <w:szCs w:val="20"/>
              </w:rPr>
              <w:t xml:space="preserve">  </w:t>
            </w:r>
          </w:p>
          <w:p w14:paraId="0C467886" w14:textId="77777777" w:rsidR="003F020B" w:rsidRPr="000F170A" w:rsidRDefault="003F020B" w:rsidP="0057488D">
            <w:pPr>
              <w:jc w:val="both"/>
              <w:rPr>
                <w:rFonts w:ascii="Times New Roman" w:hAnsi="Times New Roman"/>
                <w:b/>
                <w:bCs/>
                <w:sz w:val="20"/>
                <w:szCs w:val="20"/>
              </w:rPr>
            </w:pPr>
            <w:r w:rsidRPr="00284576">
              <w:rPr>
                <w:rFonts w:ascii="Times New Roman" w:hAnsi="Times New Roman"/>
                <w:b/>
                <w:bCs/>
                <w:color w:val="FF0000"/>
                <w:sz w:val="20"/>
                <w:szCs w:val="20"/>
              </w:rPr>
              <w:t>no 202</w:t>
            </w:r>
            <w:r>
              <w:rPr>
                <w:rFonts w:ascii="Times New Roman" w:hAnsi="Times New Roman"/>
                <w:b/>
                <w:bCs/>
                <w:color w:val="FF0000"/>
                <w:sz w:val="20"/>
                <w:szCs w:val="20"/>
              </w:rPr>
              <w:t>3</w:t>
            </w:r>
            <w:r w:rsidRPr="00284576">
              <w:rPr>
                <w:rFonts w:ascii="Times New Roman" w:hAnsi="Times New Roman"/>
                <w:b/>
                <w:bCs/>
                <w:color w:val="FF0000"/>
                <w:sz w:val="20"/>
                <w:szCs w:val="20"/>
              </w:rPr>
              <w:t xml:space="preserve">.gada </w:t>
            </w:r>
            <w:r>
              <w:rPr>
                <w:rFonts w:ascii="Times New Roman" w:hAnsi="Times New Roman"/>
                <w:b/>
                <w:bCs/>
                <w:color w:val="FF0000"/>
                <w:sz w:val="20"/>
                <w:szCs w:val="20"/>
              </w:rPr>
              <w:t>7.aprīļa,</w:t>
            </w:r>
            <w:r w:rsidRPr="00284576">
              <w:rPr>
                <w:rFonts w:ascii="Times New Roman" w:hAnsi="Times New Roman"/>
                <w:b/>
                <w:bCs/>
                <w:color w:val="FF0000"/>
                <w:sz w:val="20"/>
                <w:szCs w:val="20"/>
              </w:rPr>
              <w:t xml:space="preserve">  plkst. 13:00 līdz 202</w:t>
            </w:r>
            <w:r>
              <w:rPr>
                <w:rFonts w:ascii="Times New Roman" w:hAnsi="Times New Roman"/>
                <w:b/>
                <w:bCs/>
                <w:color w:val="FF0000"/>
                <w:sz w:val="20"/>
                <w:szCs w:val="20"/>
              </w:rPr>
              <w:t>3</w:t>
            </w:r>
            <w:r w:rsidRPr="00284576">
              <w:rPr>
                <w:rFonts w:ascii="Times New Roman" w:hAnsi="Times New Roman"/>
                <w:b/>
                <w:bCs/>
                <w:color w:val="FF0000"/>
                <w:sz w:val="20"/>
                <w:szCs w:val="20"/>
              </w:rPr>
              <w:t xml:space="preserve">.gada </w:t>
            </w:r>
            <w:r>
              <w:rPr>
                <w:rFonts w:ascii="Times New Roman" w:hAnsi="Times New Roman"/>
                <w:b/>
                <w:bCs/>
                <w:color w:val="FF0000"/>
                <w:sz w:val="20"/>
                <w:szCs w:val="20"/>
              </w:rPr>
              <w:t>8.maijam,</w:t>
            </w:r>
            <w:r w:rsidRPr="00284576">
              <w:rPr>
                <w:rFonts w:ascii="Times New Roman" w:hAnsi="Times New Roman"/>
                <w:b/>
                <w:bCs/>
                <w:color w:val="FF0000"/>
                <w:sz w:val="20"/>
                <w:szCs w:val="20"/>
              </w:rPr>
              <w:t xml:space="preserve"> plkst.13:00.</w:t>
            </w:r>
          </w:p>
        </w:tc>
      </w:tr>
      <w:tr w:rsidR="003F020B" w:rsidRPr="005E3C0B" w14:paraId="0CBF657D" w14:textId="77777777" w:rsidTr="0057488D">
        <w:tc>
          <w:tcPr>
            <w:tcW w:w="616" w:type="dxa"/>
          </w:tcPr>
          <w:p w14:paraId="060D8AE8" w14:textId="77777777" w:rsidR="003F020B" w:rsidRPr="00F00990" w:rsidRDefault="003F020B" w:rsidP="0057488D">
            <w:pPr>
              <w:ind w:right="-766"/>
              <w:jc w:val="both"/>
              <w:rPr>
                <w:rFonts w:ascii="Times New Roman" w:hAnsi="Times New Roman"/>
                <w:sz w:val="20"/>
                <w:szCs w:val="20"/>
              </w:rPr>
            </w:pPr>
            <w:r w:rsidRPr="00F00990">
              <w:rPr>
                <w:rFonts w:ascii="Times New Roman" w:hAnsi="Times New Roman"/>
                <w:sz w:val="20"/>
                <w:szCs w:val="20"/>
              </w:rPr>
              <w:t xml:space="preserve">1.11. </w:t>
            </w:r>
          </w:p>
        </w:tc>
        <w:tc>
          <w:tcPr>
            <w:tcW w:w="2498" w:type="dxa"/>
          </w:tcPr>
          <w:p w14:paraId="509689CC" w14:textId="77777777" w:rsidR="003F020B" w:rsidRPr="00F00990" w:rsidRDefault="003F020B" w:rsidP="0057488D">
            <w:pPr>
              <w:rPr>
                <w:rFonts w:ascii="Times New Roman" w:hAnsi="Times New Roman"/>
                <w:sz w:val="20"/>
                <w:szCs w:val="20"/>
              </w:rPr>
            </w:pPr>
            <w:r w:rsidRPr="00F00990">
              <w:rPr>
                <w:rFonts w:ascii="Times New Roman" w:hAnsi="Times New Roman"/>
                <w:sz w:val="20"/>
                <w:szCs w:val="20"/>
              </w:rPr>
              <w:t>Izsoles rezultātus apstiprina</w:t>
            </w:r>
          </w:p>
        </w:tc>
        <w:tc>
          <w:tcPr>
            <w:tcW w:w="6066" w:type="dxa"/>
          </w:tcPr>
          <w:p w14:paraId="3A3134B2" w14:textId="77777777" w:rsidR="003F020B" w:rsidRPr="00F00990" w:rsidRDefault="003F020B" w:rsidP="0057488D">
            <w:pPr>
              <w:rPr>
                <w:rFonts w:ascii="Times New Roman" w:hAnsi="Times New Roman"/>
                <w:sz w:val="20"/>
                <w:szCs w:val="20"/>
              </w:rPr>
            </w:pPr>
            <w:r w:rsidRPr="00F00990">
              <w:rPr>
                <w:rFonts w:ascii="Times New Roman" w:hAnsi="Times New Roman"/>
                <w:sz w:val="20"/>
                <w:szCs w:val="20"/>
              </w:rPr>
              <w:t>Olaines novada dome kārtējā domes sēdē</w:t>
            </w:r>
          </w:p>
        </w:tc>
      </w:tr>
    </w:tbl>
    <w:p w14:paraId="25A51134" w14:textId="77777777" w:rsidR="003F020B" w:rsidRPr="005E3C0B" w:rsidRDefault="003F020B" w:rsidP="003F020B">
      <w:pPr>
        <w:spacing w:after="0" w:line="240" w:lineRule="auto"/>
        <w:ind w:right="-766"/>
        <w:rPr>
          <w:rFonts w:ascii="Times New Roman" w:hAnsi="Times New Roman"/>
          <w:sz w:val="20"/>
          <w:szCs w:val="20"/>
          <w:lang w:eastAsia="lv-LV"/>
        </w:rPr>
      </w:pPr>
    </w:p>
    <w:p w14:paraId="4891B27C" w14:textId="77777777" w:rsidR="003F020B" w:rsidRPr="005E3C0B" w:rsidRDefault="003F020B" w:rsidP="003F020B">
      <w:pPr>
        <w:spacing w:after="0" w:line="240" w:lineRule="auto"/>
        <w:ind w:right="-766"/>
        <w:jc w:val="center"/>
        <w:rPr>
          <w:rFonts w:ascii="Times New Roman" w:hAnsi="Times New Roman"/>
          <w:b/>
          <w:bCs/>
          <w:sz w:val="20"/>
          <w:szCs w:val="20"/>
          <w:lang w:eastAsia="lv-LV"/>
        </w:rPr>
      </w:pPr>
      <w:r w:rsidRPr="005E3C0B">
        <w:rPr>
          <w:rFonts w:ascii="Times New Roman" w:hAnsi="Times New Roman"/>
          <w:b/>
          <w:bCs/>
          <w:sz w:val="20"/>
          <w:szCs w:val="20"/>
          <w:lang w:eastAsia="lv-LV"/>
        </w:rPr>
        <w:t>2. Nekustamā īpašuma raksturojums</w:t>
      </w:r>
    </w:p>
    <w:p w14:paraId="18791A89" w14:textId="77777777" w:rsidR="003F020B" w:rsidRPr="005E3C0B" w:rsidRDefault="003F020B" w:rsidP="003F020B">
      <w:pPr>
        <w:spacing w:after="0" w:line="240" w:lineRule="auto"/>
        <w:ind w:right="-766"/>
        <w:jc w:val="right"/>
        <w:rPr>
          <w:rFonts w:ascii="Times New Roman" w:hAnsi="Times New Roman"/>
          <w:sz w:val="20"/>
          <w:szCs w:val="20"/>
        </w:rPr>
      </w:pPr>
    </w:p>
    <w:tbl>
      <w:tblPr>
        <w:tblStyle w:val="TableGrid"/>
        <w:tblW w:w="9209" w:type="dxa"/>
        <w:tblLook w:val="04A0" w:firstRow="1" w:lastRow="0" w:firstColumn="1" w:lastColumn="0" w:noHBand="0" w:noVBand="1"/>
      </w:tblPr>
      <w:tblGrid>
        <w:gridCol w:w="763"/>
        <w:gridCol w:w="2351"/>
        <w:gridCol w:w="6095"/>
      </w:tblGrid>
      <w:tr w:rsidR="003F020B" w:rsidRPr="005E3C0B" w14:paraId="281BBCDD" w14:textId="77777777" w:rsidTr="0057488D">
        <w:tc>
          <w:tcPr>
            <w:tcW w:w="763" w:type="dxa"/>
          </w:tcPr>
          <w:p w14:paraId="78FBCB4A"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2.1. </w:t>
            </w:r>
          </w:p>
        </w:tc>
        <w:tc>
          <w:tcPr>
            <w:tcW w:w="2351" w:type="dxa"/>
          </w:tcPr>
          <w:p w14:paraId="6EB2C7B2" w14:textId="77777777" w:rsidR="003F02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Nekustamā īpašuma </w:t>
            </w:r>
          </w:p>
          <w:p w14:paraId="5BA3F491"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lietošanas mērķis</w:t>
            </w:r>
          </w:p>
        </w:tc>
        <w:tc>
          <w:tcPr>
            <w:tcW w:w="6095" w:type="dxa"/>
          </w:tcPr>
          <w:p w14:paraId="3BEA5716" w14:textId="77777777" w:rsidR="003F020B" w:rsidRPr="00F461E0" w:rsidRDefault="003F020B" w:rsidP="0057488D">
            <w:pPr>
              <w:jc w:val="both"/>
              <w:rPr>
                <w:rFonts w:ascii="Times New Roman" w:hAnsi="Times New Roman"/>
                <w:sz w:val="20"/>
                <w:szCs w:val="20"/>
              </w:rPr>
            </w:pPr>
            <w:r w:rsidRPr="00F461E0">
              <w:rPr>
                <w:rFonts w:ascii="Times New Roman" w:hAnsi="Times New Roman"/>
                <w:sz w:val="20"/>
                <w:szCs w:val="20"/>
              </w:rPr>
              <w:t>Kods 0601 - Individuālo dzīvojamo māju apbūve (</w:t>
            </w:r>
            <w:hyperlink r:id="rId51" w:history="1">
              <w:r w:rsidRPr="00F461E0">
                <w:rPr>
                  <w:rStyle w:val="Hyperlink"/>
                  <w:rFonts w:ascii="Times New Roman" w:hAnsi="Times New Roman"/>
                  <w:sz w:val="20"/>
                  <w:szCs w:val="20"/>
                </w:rPr>
                <w:t>http://www.olaine.lv/</w:t>
              </w:r>
            </w:hyperlink>
            <w:r w:rsidRPr="00F461E0">
              <w:rPr>
                <w:rStyle w:val="Hyperlink"/>
                <w:rFonts w:ascii="Times New Roman" w:hAnsi="Times New Roman"/>
                <w:sz w:val="20"/>
                <w:szCs w:val="20"/>
              </w:rPr>
              <w:t xml:space="preserve"> , https://geolatvija.lv/geo/tapis#document_23665</w:t>
            </w:r>
            <w:r w:rsidRPr="00F461E0">
              <w:rPr>
                <w:rFonts w:ascii="Times New Roman" w:hAnsi="Times New Roman"/>
                <w:sz w:val="20"/>
                <w:szCs w:val="20"/>
              </w:rPr>
              <w:t>)</w:t>
            </w:r>
          </w:p>
        </w:tc>
      </w:tr>
      <w:tr w:rsidR="003F020B" w:rsidRPr="005E3C0B" w14:paraId="09440C29" w14:textId="77777777" w:rsidTr="0057488D">
        <w:tc>
          <w:tcPr>
            <w:tcW w:w="763" w:type="dxa"/>
          </w:tcPr>
          <w:p w14:paraId="4B2923E8"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2.2. </w:t>
            </w:r>
          </w:p>
        </w:tc>
        <w:tc>
          <w:tcPr>
            <w:tcW w:w="2351" w:type="dxa"/>
          </w:tcPr>
          <w:p w14:paraId="045348E9" w14:textId="77777777" w:rsidR="003F02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Nekustamā īpašuma </w:t>
            </w:r>
          </w:p>
          <w:p w14:paraId="0A20CD04" w14:textId="77777777" w:rsidR="003F020B" w:rsidRPr="005E3C0B" w:rsidRDefault="003F020B" w:rsidP="0057488D">
            <w:pPr>
              <w:ind w:right="-766"/>
              <w:jc w:val="both"/>
              <w:rPr>
                <w:rFonts w:ascii="Times New Roman" w:hAnsi="Times New Roman"/>
                <w:sz w:val="20"/>
                <w:szCs w:val="20"/>
              </w:rPr>
            </w:pPr>
            <w:r>
              <w:rPr>
                <w:rFonts w:ascii="Times New Roman" w:hAnsi="Times New Roman"/>
                <w:sz w:val="20"/>
                <w:szCs w:val="20"/>
              </w:rPr>
              <w:t>s</w:t>
            </w:r>
            <w:r w:rsidRPr="005E3C0B">
              <w:rPr>
                <w:rFonts w:ascii="Times New Roman" w:hAnsi="Times New Roman"/>
                <w:sz w:val="20"/>
                <w:szCs w:val="20"/>
              </w:rPr>
              <w:t xml:space="preserve">astāvs </w:t>
            </w:r>
          </w:p>
        </w:tc>
        <w:tc>
          <w:tcPr>
            <w:tcW w:w="6095" w:type="dxa"/>
          </w:tcPr>
          <w:p w14:paraId="2765D90A" w14:textId="77777777" w:rsidR="003F020B" w:rsidRPr="00F461E0" w:rsidRDefault="003F020B" w:rsidP="0057488D">
            <w:pPr>
              <w:jc w:val="both"/>
              <w:rPr>
                <w:rFonts w:ascii="Times New Roman" w:hAnsi="Times New Roman"/>
                <w:sz w:val="20"/>
                <w:szCs w:val="20"/>
              </w:rPr>
            </w:pPr>
            <w:r w:rsidRPr="00F461E0">
              <w:rPr>
                <w:rFonts w:ascii="Times New Roman" w:hAnsi="Times New Roman"/>
                <w:sz w:val="20"/>
                <w:szCs w:val="20"/>
              </w:rPr>
              <w:t xml:space="preserve">Zemesgabals ar  kadastra apzīmējumu  kadastra apzīmējums 8080 020 0648, 0.0579 ha platībā </w:t>
            </w:r>
          </w:p>
        </w:tc>
      </w:tr>
      <w:tr w:rsidR="003F020B" w:rsidRPr="005E3C0B" w14:paraId="278F9F7C" w14:textId="77777777" w:rsidTr="0057488D">
        <w:tc>
          <w:tcPr>
            <w:tcW w:w="763" w:type="dxa"/>
          </w:tcPr>
          <w:p w14:paraId="129324DD"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2.3. </w:t>
            </w:r>
          </w:p>
        </w:tc>
        <w:tc>
          <w:tcPr>
            <w:tcW w:w="2351" w:type="dxa"/>
          </w:tcPr>
          <w:p w14:paraId="31F9ECF5"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Īpašuma tiesības</w:t>
            </w:r>
          </w:p>
        </w:tc>
        <w:tc>
          <w:tcPr>
            <w:tcW w:w="6095" w:type="dxa"/>
          </w:tcPr>
          <w:p w14:paraId="5C042F18" w14:textId="77777777" w:rsidR="003F020B" w:rsidRPr="005E3C0B" w:rsidRDefault="003F020B" w:rsidP="0057488D">
            <w:pPr>
              <w:jc w:val="both"/>
              <w:rPr>
                <w:rFonts w:ascii="Times New Roman" w:hAnsi="Times New Roman"/>
                <w:sz w:val="20"/>
                <w:szCs w:val="20"/>
                <w:lang w:eastAsia="lv-LV"/>
              </w:rPr>
            </w:pPr>
            <w:r>
              <w:rPr>
                <w:rFonts w:ascii="Times New Roman" w:hAnsi="Times New Roman"/>
                <w:sz w:val="20"/>
                <w:szCs w:val="20"/>
                <w:lang w:eastAsia="lv-LV"/>
              </w:rPr>
              <w:t>I</w:t>
            </w:r>
            <w:r w:rsidRPr="005E3C0B">
              <w:rPr>
                <w:rFonts w:ascii="Times New Roman" w:hAnsi="Times New Roman"/>
                <w:sz w:val="20"/>
                <w:szCs w:val="20"/>
                <w:lang w:eastAsia="lv-LV"/>
              </w:rPr>
              <w:t xml:space="preserve">erakstītas </w:t>
            </w:r>
            <w:r>
              <w:rPr>
                <w:rFonts w:ascii="Times New Roman" w:hAnsi="Times New Roman"/>
                <w:sz w:val="20"/>
                <w:szCs w:val="20"/>
                <w:lang w:eastAsia="lv-LV"/>
              </w:rPr>
              <w:t xml:space="preserve"> </w:t>
            </w:r>
            <w:r w:rsidRPr="00861E21">
              <w:rPr>
                <w:rFonts w:ascii="Times New Roman" w:hAnsi="Times New Roman"/>
                <w:sz w:val="20"/>
                <w:szCs w:val="20"/>
                <w:lang w:eastAsia="lv-LV"/>
              </w:rPr>
              <w:t xml:space="preserve">Rīgas rajona tiesas Zemesgrāmatu nodaļas, Olaines pagasta zemesgrāmatas nodalījumā </w:t>
            </w:r>
            <w:r w:rsidRPr="00606B5F">
              <w:rPr>
                <w:rFonts w:ascii="Times New Roman" w:hAnsi="Times New Roman"/>
                <w:sz w:val="20"/>
                <w:szCs w:val="20"/>
                <w:lang w:eastAsia="lv-LV"/>
              </w:rPr>
              <w:t xml:space="preserve">Nr. </w:t>
            </w:r>
            <w:r w:rsidRPr="00DB3342">
              <w:rPr>
                <w:rFonts w:ascii="Times New Roman" w:hAnsi="Times New Roman"/>
                <w:sz w:val="20"/>
                <w:szCs w:val="20"/>
                <w:lang w:eastAsia="lv-LV"/>
              </w:rPr>
              <w:t xml:space="preserve">100000597069, Kadastra numurs: 80800200648, adrese/atrašanās vieta: "Rīga 123", </w:t>
            </w:r>
            <w:proofErr w:type="spellStart"/>
            <w:r w:rsidRPr="00DB3342">
              <w:rPr>
                <w:rFonts w:ascii="Times New Roman" w:hAnsi="Times New Roman"/>
                <w:sz w:val="20"/>
                <w:szCs w:val="20"/>
                <w:lang w:eastAsia="lv-LV"/>
              </w:rPr>
              <w:t>Jāņupe</w:t>
            </w:r>
            <w:proofErr w:type="spellEnd"/>
            <w:r w:rsidRPr="00DB3342">
              <w:rPr>
                <w:rFonts w:ascii="Times New Roman" w:hAnsi="Times New Roman"/>
                <w:sz w:val="20"/>
                <w:szCs w:val="20"/>
                <w:lang w:eastAsia="lv-LV"/>
              </w:rPr>
              <w:t>, Olaines pag., Olaines nov. Žurnāls Nr. 300005055572, lēmums 27.01.2020.</w:t>
            </w:r>
          </w:p>
        </w:tc>
      </w:tr>
      <w:tr w:rsidR="003F020B" w:rsidRPr="005E3C0B" w14:paraId="3208A3DF" w14:textId="77777777" w:rsidTr="0057488D">
        <w:tc>
          <w:tcPr>
            <w:tcW w:w="763" w:type="dxa"/>
          </w:tcPr>
          <w:p w14:paraId="4BE623E0" w14:textId="77777777" w:rsidR="003F020B" w:rsidRPr="009970CA" w:rsidRDefault="003F020B" w:rsidP="003F020B">
            <w:pPr>
              <w:pStyle w:val="NoSpacing"/>
              <w:numPr>
                <w:ilvl w:val="1"/>
                <w:numId w:val="28"/>
              </w:numPr>
            </w:pPr>
            <w:r>
              <w:t xml:space="preserve"> </w:t>
            </w:r>
          </w:p>
        </w:tc>
        <w:tc>
          <w:tcPr>
            <w:tcW w:w="2351" w:type="dxa"/>
          </w:tcPr>
          <w:p w14:paraId="56FB1B52" w14:textId="77777777" w:rsidR="003F020B" w:rsidRDefault="003F020B" w:rsidP="0057488D">
            <w:pPr>
              <w:ind w:right="-766"/>
              <w:jc w:val="both"/>
              <w:rPr>
                <w:rFonts w:ascii="Times New Roman" w:hAnsi="Times New Roman"/>
                <w:sz w:val="20"/>
                <w:szCs w:val="20"/>
              </w:rPr>
            </w:pPr>
            <w:r>
              <w:rPr>
                <w:rFonts w:ascii="Times New Roman" w:hAnsi="Times New Roman"/>
                <w:sz w:val="20"/>
                <w:szCs w:val="20"/>
              </w:rPr>
              <w:t xml:space="preserve">Nekustamā īpašuma </w:t>
            </w:r>
          </w:p>
          <w:p w14:paraId="7A53F58C" w14:textId="77777777" w:rsidR="003F020B" w:rsidRPr="005E3C0B" w:rsidRDefault="003F020B" w:rsidP="0057488D">
            <w:pPr>
              <w:jc w:val="both"/>
              <w:rPr>
                <w:rFonts w:ascii="Times New Roman" w:hAnsi="Times New Roman"/>
                <w:sz w:val="20"/>
                <w:szCs w:val="20"/>
              </w:rPr>
            </w:pPr>
            <w:r>
              <w:rPr>
                <w:rFonts w:ascii="Times New Roman" w:hAnsi="Times New Roman"/>
                <w:sz w:val="20"/>
                <w:szCs w:val="20"/>
              </w:rPr>
              <w:lastRenderedPageBreak/>
              <w:t xml:space="preserve">stāvoklis dabā un dokumenti </w:t>
            </w:r>
          </w:p>
        </w:tc>
        <w:tc>
          <w:tcPr>
            <w:tcW w:w="6095" w:type="dxa"/>
          </w:tcPr>
          <w:p w14:paraId="01FFF71F" w14:textId="77777777" w:rsidR="003F020B" w:rsidRDefault="003F020B" w:rsidP="0057488D">
            <w:pPr>
              <w:jc w:val="both"/>
              <w:rPr>
                <w:rFonts w:ascii="Times New Roman" w:hAnsi="Times New Roman"/>
                <w:sz w:val="20"/>
                <w:szCs w:val="20"/>
                <w:lang w:eastAsia="lv-LV"/>
              </w:rPr>
            </w:pPr>
            <w:r w:rsidRPr="009970CA">
              <w:rPr>
                <w:rFonts w:ascii="Times New Roman" w:hAnsi="Times New Roman"/>
                <w:sz w:val="20"/>
                <w:szCs w:val="20"/>
                <w:lang w:eastAsia="lv-LV"/>
              </w:rPr>
              <w:lastRenderedPageBreak/>
              <w:t xml:space="preserve">Iepazīties ar Nekustamo īpašumu-zemesgabalu, tā tehniskajiem rādītājiem – dokumentiem, kuri raksturo pārdodamo objektu un ir izsoles rīkotāja </w:t>
            </w:r>
            <w:r w:rsidRPr="009970CA">
              <w:rPr>
                <w:rFonts w:ascii="Times New Roman" w:hAnsi="Times New Roman"/>
                <w:sz w:val="20"/>
                <w:szCs w:val="20"/>
                <w:lang w:eastAsia="lv-LV"/>
              </w:rPr>
              <w:lastRenderedPageBreak/>
              <w:t xml:space="preserve">rīcībā, iepriekš sazinoties ar Olaines novada pašvaldības </w:t>
            </w:r>
            <w:r>
              <w:rPr>
                <w:rFonts w:ascii="Times New Roman" w:hAnsi="Times New Roman"/>
                <w:sz w:val="20"/>
                <w:szCs w:val="20"/>
                <w:lang w:eastAsia="lv-LV"/>
              </w:rPr>
              <w:t xml:space="preserve">Īpašuma un juridiskās nodaļas </w:t>
            </w:r>
            <w:r w:rsidRPr="009970CA">
              <w:rPr>
                <w:rFonts w:ascii="Times New Roman" w:hAnsi="Times New Roman"/>
                <w:sz w:val="20"/>
                <w:szCs w:val="20"/>
                <w:lang w:eastAsia="lv-LV"/>
              </w:rPr>
              <w:t xml:space="preserve">speciālisti nekustamo īpašumu pārvaldīšanā </w:t>
            </w:r>
          </w:p>
          <w:p w14:paraId="53B80C18" w14:textId="77777777" w:rsidR="003F020B" w:rsidRDefault="003F020B" w:rsidP="0057488D">
            <w:pPr>
              <w:jc w:val="both"/>
              <w:rPr>
                <w:rFonts w:ascii="Times New Roman" w:hAnsi="Times New Roman"/>
                <w:b/>
                <w:bCs/>
                <w:sz w:val="20"/>
                <w:szCs w:val="20"/>
                <w:lang w:eastAsia="lv-LV"/>
              </w:rPr>
            </w:pPr>
            <w:r w:rsidRPr="007E0E75">
              <w:rPr>
                <w:rFonts w:ascii="Times New Roman" w:hAnsi="Times New Roman"/>
                <w:b/>
                <w:bCs/>
                <w:sz w:val="20"/>
                <w:szCs w:val="20"/>
                <w:lang w:eastAsia="lv-LV"/>
              </w:rPr>
              <w:t xml:space="preserve">Inesi Celmu, </w:t>
            </w:r>
          </w:p>
          <w:p w14:paraId="56B4D886" w14:textId="77777777" w:rsidR="003F020B" w:rsidRPr="007E0E75" w:rsidRDefault="003F020B" w:rsidP="0057488D">
            <w:pPr>
              <w:jc w:val="both"/>
              <w:rPr>
                <w:rFonts w:ascii="Times New Roman" w:hAnsi="Times New Roman"/>
                <w:b/>
                <w:bCs/>
                <w:sz w:val="20"/>
                <w:szCs w:val="20"/>
                <w:lang w:eastAsia="lv-LV"/>
              </w:rPr>
            </w:pPr>
            <w:r w:rsidRPr="007E0E75">
              <w:rPr>
                <w:rFonts w:ascii="Times New Roman" w:hAnsi="Times New Roman"/>
                <w:b/>
                <w:bCs/>
                <w:sz w:val="20"/>
                <w:szCs w:val="20"/>
                <w:lang w:eastAsia="lv-LV"/>
              </w:rPr>
              <w:t xml:space="preserve">tālrunis  +371 2515 5040, </w:t>
            </w:r>
          </w:p>
          <w:p w14:paraId="72E37B6C" w14:textId="77777777" w:rsidR="003F020B" w:rsidRPr="007E0E75" w:rsidRDefault="003F020B" w:rsidP="0057488D">
            <w:pPr>
              <w:jc w:val="both"/>
              <w:rPr>
                <w:rFonts w:ascii="Times New Roman" w:hAnsi="Times New Roman"/>
                <w:sz w:val="20"/>
                <w:szCs w:val="20"/>
                <w:lang w:eastAsia="lv-LV"/>
              </w:rPr>
            </w:pPr>
            <w:r w:rsidRPr="007E0E75">
              <w:rPr>
                <w:rFonts w:ascii="Times New Roman" w:hAnsi="Times New Roman"/>
                <w:b/>
                <w:bCs/>
                <w:sz w:val="20"/>
                <w:szCs w:val="20"/>
                <w:lang w:eastAsia="lv-LV"/>
              </w:rPr>
              <w:t xml:space="preserve">e-pasts: </w:t>
            </w:r>
            <w:hyperlink r:id="rId52" w:history="1">
              <w:r w:rsidRPr="007E0E75">
                <w:rPr>
                  <w:rStyle w:val="Hyperlink"/>
                  <w:rFonts w:ascii="Times New Roman" w:hAnsi="Times New Roman"/>
                  <w:b/>
                  <w:bCs/>
                  <w:sz w:val="20"/>
                  <w:szCs w:val="20"/>
                  <w:lang w:eastAsia="lv-LV"/>
                </w:rPr>
                <w:t>inese.celma@olaine.lv</w:t>
              </w:r>
            </w:hyperlink>
            <w:r w:rsidRPr="007E0E75">
              <w:rPr>
                <w:rFonts w:ascii="Times New Roman" w:hAnsi="Times New Roman"/>
                <w:sz w:val="20"/>
                <w:szCs w:val="20"/>
                <w:lang w:eastAsia="lv-LV"/>
              </w:rPr>
              <w:t xml:space="preserve">  </w:t>
            </w:r>
          </w:p>
          <w:p w14:paraId="1C02C9E9" w14:textId="77777777" w:rsidR="003F020B" w:rsidRDefault="003F020B" w:rsidP="0057488D">
            <w:pPr>
              <w:jc w:val="both"/>
              <w:rPr>
                <w:rFonts w:ascii="Times New Roman" w:hAnsi="Times New Roman"/>
                <w:sz w:val="20"/>
                <w:szCs w:val="20"/>
                <w:lang w:eastAsia="lv-LV"/>
              </w:rPr>
            </w:pPr>
          </w:p>
        </w:tc>
      </w:tr>
    </w:tbl>
    <w:p w14:paraId="10836CA5" w14:textId="77777777" w:rsidR="003F020B" w:rsidRPr="005E3C0B" w:rsidRDefault="003F020B" w:rsidP="003F020B">
      <w:pPr>
        <w:spacing w:after="0" w:line="240" w:lineRule="auto"/>
        <w:ind w:right="-766"/>
        <w:jc w:val="both"/>
        <w:rPr>
          <w:rFonts w:ascii="Times New Roman" w:hAnsi="Times New Roman"/>
          <w:sz w:val="20"/>
          <w:szCs w:val="20"/>
          <w:lang w:eastAsia="lv-LV"/>
        </w:rPr>
      </w:pPr>
    </w:p>
    <w:p w14:paraId="1CEBA61F" w14:textId="77777777" w:rsidR="003F020B" w:rsidRPr="005E3C0B" w:rsidRDefault="003F020B" w:rsidP="003F020B">
      <w:pPr>
        <w:numPr>
          <w:ilvl w:val="0"/>
          <w:numId w:val="25"/>
        </w:numPr>
        <w:suppressAutoHyphens/>
        <w:spacing w:after="0" w:line="240" w:lineRule="auto"/>
        <w:ind w:right="-766"/>
        <w:jc w:val="center"/>
        <w:rPr>
          <w:rFonts w:ascii="Times New Roman" w:hAnsi="Times New Roman"/>
          <w:b/>
          <w:bCs/>
          <w:sz w:val="20"/>
          <w:szCs w:val="20"/>
          <w:lang w:eastAsia="lv-LV"/>
        </w:rPr>
      </w:pPr>
      <w:r w:rsidRPr="005E3C0B">
        <w:rPr>
          <w:rFonts w:ascii="Times New Roman" w:hAnsi="Times New Roman"/>
          <w:b/>
          <w:bCs/>
          <w:sz w:val="20"/>
          <w:szCs w:val="20"/>
          <w:lang w:eastAsia="lv-LV"/>
        </w:rPr>
        <w:t>Izsoles dalībnieki</w:t>
      </w:r>
    </w:p>
    <w:p w14:paraId="1750C53C" w14:textId="77777777" w:rsidR="003F020B" w:rsidRPr="005E3C0B" w:rsidRDefault="003F020B" w:rsidP="003F020B">
      <w:pPr>
        <w:spacing w:after="0" w:line="240" w:lineRule="auto"/>
        <w:ind w:left="360" w:right="-766"/>
        <w:rPr>
          <w:rFonts w:ascii="Times New Roman" w:hAnsi="Times New Roman"/>
          <w:sz w:val="20"/>
          <w:szCs w:val="20"/>
          <w:lang w:eastAsia="lv-LV"/>
        </w:rPr>
      </w:pPr>
    </w:p>
    <w:tbl>
      <w:tblPr>
        <w:tblStyle w:val="TableGrid"/>
        <w:tblW w:w="9243" w:type="dxa"/>
        <w:tblInd w:w="-34" w:type="dxa"/>
        <w:tblLook w:val="04A0" w:firstRow="1" w:lastRow="0" w:firstColumn="1" w:lastColumn="0" w:noHBand="0" w:noVBand="1"/>
      </w:tblPr>
      <w:tblGrid>
        <w:gridCol w:w="788"/>
        <w:gridCol w:w="2360"/>
        <w:gridCol w:w="6095"/>
      </w:tblGrid>
      <w:tr w:rsidR="003F020B" w:rsidRPr="005E3C0B" w14:paraId="645B5F91" w14:textId="77777777" w:rsidTr="0057488D">
        <w:tc>
          <w:tcPr>
            <w:tcW w:w="788" w:type="dxa"/>
          </w:tcPr>
          <w:p w14:paraId="10AB5DB3" w14:textId="77777777" w:rsidR="003F020B" w:rsidRPr="005E3C0B" w:rsidRDefault="003F020B" w:rsidP="0057488D">
            <w:pPr>
              <w:ind w:right="-766"/>
              <w:rPr>
                <w:rFonts w:ascii="Times New Roman" w:hAnsi="Times New Roman"/>
                <w:sz w:val="20"/>
                <w:szCs w:val="20"/>
                <w:lang w:eastAsia="lv-LV"/>
              </w:rPr>
            </w:pPr>
            <w:r w:rsidRPr="005E3C0B">
              <w:rPr>
                <w:rFonts w:ascii="Times New Roman" w:hAnsi="Times New Roman"/>
                <w:sz w:val="20"/>
                <w:szCs w:val="20"/>
                <w:lang w:eastAsia="lv-LV"/>
              </w:rPr>
              <w:t>3.1.</w:t>
            </w:r>
          </w:p>
        </w:tc>
        <w:tc>
          <w:tcPr>
            <w:tcW w:w="2360" w:type="dxa"/>
          </w:tcPr>
          <w:p w14:paraId="193659C5" w14:textId="77777777" w:rsidR="003F02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Par izsoles dalībnieku </w:t>
            </w:r>
          </w:p>
          <w:p w14:paraId="551EA7D1"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var būt </w:t>
            </w:r>
          </w:p>
        </w:tc>
        <w:tc>
          <w:tcPr>
            <w:tcW w:w="6095" w:type="dxa"/>
          </w:tcPr>
          <w:p w14:paraId="1418E12F" w14:textId="77777777" w:rsidR="003F020B" w:rsidRPr="00F461E0" w:rsidRDefault="003F020B" w:rsidP="0057488D">
            <w:pPr>
              <w:jc w:val="both"/>
              <w:rPr>
                <w:rFonts w:ascii="Times New Roman" w:hAnsi="Times New Roman"/>
                <w:sz w:val="20"/>
                <w:szCs w:val="20"/>
                <w:lang w:eastAsia="lv-LV"/>
              </w:rPr>
            </w:pPr>
            <w:r w:rsidRPr="00F461E0">
              <w:rPr>
                <w:rFonts w:ascii="Times New Roman" w:hAnsi="Times New Roman"/>
                <w:sz w:val="20"/>
                <w:szCs w:val="20"/>
                <w:lang w:eastAsia="lv-LV"/>
              </w:rPr>
              <w:t xml:space="preserve">Par izsoles dalībnieku var kļūt jebkura fiziska vai juridiska persona, kurai ir tiesības saskaņā ar spēkā esošiem normatīvajiem aktiem iegūt savā īpašumā nekustamo īpašumu, kura līdz reģistrācijas brīdim ir iemaksājusi Izsoles noteikumu 1.5.punktā noteikto nodrošinājumu un autorizēta dalībai izsolē, un kurai nav Valsts ieņēmumu dienesta administrēto nodokļu (nodevu) parādu Latvijas Republikā, vai valstī, kurā tā reģistrēta, tajā skaitā valsts sociālās apdrošināšanas iemaksu parādi, kas kopumā pārsniedz 150 EUR (viens simts piecdesmit </w:t>
            </w:r>
            <w:proofErr w:type="spellStart"/>
            <w:r w:rsidRPr="00F461E0">
              <w:rPr>
                <w:rFonts w:ascii="Times New Roman" w:hAnsi="Times New Roman"/>
                <w:sz w:val="20"/>
                <w:szCs w:val="20"/>
                <w:lang w:eastAsia="lv-LV"/>
              </w:rPr>
              <w:t>euro</w:t>
            </w:r>
            <w:proofErr w:type="spellEnd"/>
            <w:r w:rsidRPr="00F461E0">
              <w:rPr>
                <w:rFonts w:ascii="Times New Roman" w:hAnsi="Times New Roman"/>
                <w:sz w:val="20"/>
                <w:szCs w:val="20"/>
                <w:lang w:eastAsia="lv-LV"/>
              </w:rPr>
              <w:t>), kā arī maksājumu (nodokļi, nomas maksājumi utt.) parādu attiecībā pret Pašvaldību.</w:t>
            </w:r>
          </w:p>
          <w:p w14:paraId="19837CE7"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w:t>
            </w:r>
            <w:r w:rsidRPr="00F46014">
              <w:rPr>
                <w:rFonts w:ascii="Times New Roman" w:hAnsi="Times New Roman"/>
                <w:b/>
                <w:bCs/>
                <w:sz w:val="20"/>
                <w:szCs w:val="20"/>
                <w:lang w:eastAsia="lv-LV"/>
              </w:rPr>
              <w:t>Izsoles dalībnieks un nodrošinājuma maksātājs ir viena persona</w:t>
            </w:r>
            <w:r w:rsidRPr="00396BA7">
              <w:rPr>
                <w:rFonts w:ascii="Times New Roman" w:hAnsi="Times New Roman"/>
                <w:sz w:val="20"/>
                <w:szCs w:val="20"/>
                <w:lang w:eastAsia="lv-LV"/>
              </w:rPr>
              <w:t>.</w:t>
            </w:r>
          </w:p>
        </w:tc>
      </w:tr>
      <w:tr w:rsidR="003F020B" w:rsidRPr="005E3C0B" w14:paraId="578C8D70" w14:textId="77777777" w:rsidTr="0057488D">
        <w:tc>
          <w:tcPr>
            <w:tcW w:w="788" w:type="dxa"/>
          </w:tcPr>
          <w:p w14:paraId="206E199D" w14:textId="77777777" w:rsidR="003F020B" w:rsidRPr="005E3C0B" w:rsidRDefault="003F020B" w:rsidP="0057488D">
            <w:pPr>
              <w:ind w:right="-766"/>
              <w:rPr>
                <w:rFonts w:ascii="Times New Roman" w:hAnsi="Times New Roman"/>
                <w:sz w:val="20"/>
                <w:szCs w:val="20"/>
                <w:lang w:eastAsia="lv-LV"/>
              </w:rPr>
            </w:pPr>
            <w:r w:rsidRPr="005E3C0B">
              <w:rPr>
                <w:rFonts w:ascii="Times New Roman" w:hAnsi="Times New Roman"/>
                <w:sz w:val="20"/>
                <w:szCs w:val="20"/>
                <w:lang w:eastAsia="lv-LV"/>
              </w:rPr>
              <w:t>3.2.</w:t>
            </w:r>
          </w:p>
        </w:tc>
        <w:tc>
          <w:tcPr>
            <w:tcW w:w="2360" w:type="dxa"/>
          </w:tcPr>
          <w:p w14:paraId="3AD97101"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rPr>
              <w:t>Par izsoles dalībniekiem nevar būt persona:</w:t>
            </w:r>
          </w:p>
        </w:tc>
        <w:tc>
          <w:tcPr>
            <w:tcW w:w="6095" w:type="dxa"/>
          </w:tcPr>
          <w:p w14:paraId="42D10C74" w14:textId="77777777" w:rsidR="003F020B" w:rsidRPr="004B6C54" w:rsidRDefault="003F020B" w:rsidP="003F020B">
            <w:pPr>
              <w:pStyle w:val="ListParagraph"/>
              <w:numPr>
                <w:ilvl w:val="2"/>
                <w:numId w:val="26"/>
              </w:numPr>
              <w:rPr>
                <w:rFonts w:ascii="Times New Roman" w:hAnsi="Times New Roman"/>
                <w:sz w:val="20"/>
                <w:szCs w:val="20"/>
              </w:rPr>
            </w:pPr>
            <w:r w:rsidRPr="005E3C0B">
              <w:rPr>
                <w:rFonts w:ascii="Times New Roman" w:hAnsi="Times New Roman"/>
                <w:sz w:val="20"/>
                <w:szCs w:val="20"/>
              </w:rPr>
              <w:t xml:space="preserve">ar kurām Olaines novada pašvaldība </w:t>
            </w:r>
            <w:r>
              <w:rPr>
                <w:rFonts w:ascii="Times New Roman" w:hAnsi="Times New Roman"/>
                <w:sz w:val="20"/>
                <w:szCs w:val="20"/>
              </w:rPr>
              <w:t>izbeigusi</w:t>
            </w:r>
            <w:r w:rsidRPr="005E3C0B">
              <w:rPr>
                <w:rFonts w:ascii="Times New Roman" w:hAnsi="Times New Roman"/>
                <w:sz w:val="20"/>
                <w:szCs w:val="20"/>
              </w:rPr>
              <w:t xml:space="preserve"> jebkādu līgumu šīs </w:t>
            </w:r>
            <w:r w:rsidRPr="004B6C54">
              <w:rPr>
                <w:rFonts w:ascii="Times New Roman" w:hAnsi="Times New Roman"/>
                <w:sz w:val="20"/>
                <w:szCs w:val="20"/>
              </w:rPr>
              <w:t>personas rīcības dēļ;</w:t>
            </w:r>
          </w:p>
          <w:p w14:paraId="68D796DB" w14:textId="77777777" w:rsidR="003F020B" w:rsidRPr="005E3C0B" w:rsidRDefault="003F020B" w:rsidP="003F020B">
            <w:pPr>
              <w:pStyle w:val="ListParagraph"/>
              <w:numPr>
                <w:ilvl w:val="2"/>
                <w:numId w:val="26"/>
              </w:numPr>
              <w:rPr>
                <w:rFonts w:ascii="Times New Roman" w:hAnsi="Times New Roman"/>
                <w:sz w:val="20"/>
                <w:szCs w:val="20"/>
              </w:rPr>
            </w:pPr>
            <w:r w:rsidRPr="005E3C0B">
              <w:rPr>
                <w:rFonts w:ascii="Times New Roman" w:hAnsi="Times New Roman"/>
                <w:sz w:val="20"/>
                <w:szCs w:val="20"/>
              </w:rPr>
              <w:t>kuras ir Olaines novada pašvaldības parādnieki saskaņā ar citām līgumattiecībām;</w:t>
            </w:r>
          </w:p>
          <w:p w14:paraId="31C32BCC" w14:textId="77777777" w:rsidR="003F020B" w:rsidRPr="006E2AA2" w:rsidRDefault="003F020B" w:rsidP="003F020B">
            <w:pPr>
              <w:pStyle w:val="ListParagraph"/>
              <w:numPr>
                <w:ilvl w:val="2"/>
                <w:numId w:val="26"/>
              </w:numPr>
              <w:rPr>
                <w:rFonts w:ascii="Times New Roman" w:hAnsi="Times New Roman"/>
                <w:sz w:val="20"/>
                <w:szCs w:val="20"/>
              </w:rPr>
            </w:pPr>
            <w:r w:rsidRPr="005E3C0B">
              <w:rPr>
                <w:rFonts w:ascii="Times New Roman" w:hAnsi="Times New Roman"/>
                <w:sz w:val="20"/>
                <w:szCs w:val="20"/>
              </w:rPr>
              <w:t>pret kurām uzsākta tiesvedība par parāda piedziņu vai līgumsaistību</w:t>
            </w:r>
            <w:r>
              <w:rPr>
                <w:rFonts w:ascii="Times New Roman" w:hAnsi="Times New Roman"/>
                <w:sz w:val="20"/>
                <w:szCs w:val="20"/>
              </w:rPr>
              <w:t xml:space="preserve"> </w:t>
            </w:r>
            <w:r w:rsidRPr="006E2AA2">
              <w:rPr>
                <w:rFonts w:ascii="Times New Roman" w:hAnsi="Times New Roman"/>
                <w:sz w:val="20"/>
                <w:szCs w:val="20"/>
              </w:rPr>
              <w:t xml:space="preserve"> neizpildi</w:t>
            </w:r>
          </w:p>
          <w:p w14:paraId="2773FB97" w14:textId="77777777" w:rsidR="003F020B" w:rsidRDefault="003F020B" w:rsidP="003F020B">
            <w:pPr>
              <w:pStyle w:val="ListParagraph"/>
              <w:numPr>
                <w:ilvl w:val="2"/>
                <w:numId w:val="26"/>
              </w:numPr>
              <w:rPr>
                <w:rFonts w:ascii="Times New Roman" w:hAnsi="Times New Roman"/>
                <w:sz w:val="20"/>
                <w:szCs w:val="20"/>
              </w:rPr>
            </w:pPr>
            <w:r w:rsidRPr="005E3C0B">
              <w:rPr>
                <w:rFonts w:ascii="Times New Roman" w:hAnsi="Times New Roman"/>
                <w:sz w:val="20"/>
                <w:szCs w:val="20"/>
              </w:rPr>
              <w:t xml:space="preserve">kura pasludināta maksātnespēja, uzsākts likvidācijas process, to </w:t>
            </w:r>
          </w:p>
          <w:p w14:paraId="27879876" w14:textId="77777777" w:rsidR="003F020B" w:rsidRDefault="003F020B" w:rsidP="0057488D">
            <w:pPr>
              <w:pStyle w:val="ListParagraph"/>
              <w:rPr>
                <w:rFonts w:ascii="Times New Roman" w:hAnsi="Times New Roman"/>
                <w:sz w:val="20"/>
                <w:szCs w:val="20"/>
              </w:rPr>
            </w:pPr>
            <w:r w:rsidRPr="005E3C0B">
              <w:rPr>
                <w:rFonts w:ascii="Times New Roman" w:hAnsi="Times New Roman"/>
                <w:sz w:val="20"/>
                <w:szCs w:val="20"/>
              </w:rPr>
              <w:t>saimnieciskā darbība  apturēta vai pārtraukta, vai  uzsākta tiesvedība</w:t>
            </w:r>
            <w:r>
              <w:rPr>
                <w:rFonts w:ascii="Times New Roman" w:hAnsi="Times New Roman"/>
                <w:sz w:val="20"/>
                <w:szCs w:val="20"/>
              </w:rPr>
              <w:t xml:space="preserve"> </w:t>
            </w:r>
            <w:r w:rsidRPr="006E2AA2">
              <w:rPr>
                <w:rFonts w:ascii="Times New Roman" w:hAnsi="Times New Roman"/>
                <w:sz w:val="20"/>
                <w:szCs w:val="20"/>
              </w:rPr>
              <w:t>par darbības izbeigšanu, maksātnespēju vai bankrotu</w:t>
            </w:r>
            <w:r>
              <w:rPr>
                <w:rFonts w:ascii="Times New Roman" w:hAnsi="Times New Roman"/>
                <w:sz w:val="20"/>
                <w:szCs w:val="20"/>
              </w:rPr>
              <w:t>;</w:t>
            </w:r>
          </w:p>
          <w:p w14:paraId="17F0C115" w14:textId="77777777" w:rsidR="003F020B" w:rsidRPr="00F461E0" w:rsidRDefault="003F020B" w:rsidP="003F020B">
            <w:pPr>
              <w:pStyle w:val="ListParagraph"/>
              <w:numPr>
                <w:ilvl w:val="2"/>
                <w:numId w:val="26"/>
              </w:numPr>
              <w:rPr>
                <w:rFonts w:ascii="Times New Roman" w:hAnsi="Times New Roman"/>
                <w:sz w:val="20"/>
                <w:szCs w:val="20"/>
              </w:rPr>
            </w:pPr>
            <w:r w:rsidRPr="004B6C54">
              <w:rPr>
                <w:rFonts w:ascii="Times New Roman" w:hAnsi="Times New Roman"/>
                <w:sz w:val="20"/>
                <w:szCs w:val="20"/>
              </w:rPr>
              <w:t xml:space="preserve">kuras iepriekš ir izsolē nosolījusi  izsoles objektu, bet nav </w:t>
            </w:r>
            <w:r w:rsidRPr="00F461E0">
              <w:rPr>
                <w:rFonts w:ascii="Times New Roman" w:hAnsi="Times New Roman"/>
                <w:sz w:val="20"/>
                <w:szCs w:val="20"/>
              </w:rPr>
              <w:t>veikusi samaksu par nosolīto objektu un nav noslēgusi pirkuma līgumu</w:t>
            </w:r>
          </w:p>
          <w:p w14:paraId="0A2C10C8" w14:textId="77777777" w:rsidR="003F020B" w:rsidRPr="00606B5F" w:rsidRDefault="003F020B" w:rsidP="003F020B">
            <w:pPr>
              <w:pStyle w:val="ListParagraph"/>
              <w:numPr>
                <w:ilvl w:val="2"/>
                <w:numId w:val="26"/>
              </w:numPr>
              <w:rPr>
                <w:rFonts w:ascii="Times New Roman" w:hAnsi="Times New Roman"/>
                <w:color w:val="C00000"/>
                <w:sz w:val="20"/>
                <w:szCs w:val="20"/>
              </w:rPr>
            </w:pPr>
            <w:r w:rsidRPr="00F461E0">
              <w:rPr>
                <w:rFonts w:ascii="Times New Roman" w:hAnsi="Times New Roman"/>
                <w:sz w:val="20"/>
                <w:szCs w:val="20"/>
              </w:rPr>
              <w:t>uz kurām ir attiecināmas Starptautiskās un Latvijas Republikas noteiktās starptautiskās vai nacionālās sankcijas vai būtiskas finanšu un kapitāla tirgus intereses ietekmējošas Eiropas Savienības vai Ziemeļatlantijas līguma organizācijas dalībvalsts noteiktās sankcijas.</w:t>
            </w:r>
          </w:p>
        </w:tc>
      </w:tr>
    </w:tbl>
    <w:p w14:paraId="461AF826" w14:textId="77777777" w:rsidR="003F020B" w:rsidRDefault="003F020B" w:rsidP="003F020B">
      <w:pPr>
        <w:spacing w:after="0" w:line="240" w:lineRule="auto"/>
        <w:ind w:left="540" w:right="-766"/>
        <w:rPr>
          <w:rFonts w:ascii="Times New Roman" w:hAnsi="Times New Roman"/>
          <w:b/>
          <w:bCs/>
          <w:sz w:val="20"/>
          <w:szCs w:val="20"/>
          <w:lang w:eastAsia="lv-LV"/>
        </w:rPr>
      </w:pPr>
    </w:p>
    <w:p w14:paraId="13AEAA51" w14:textId="77777777" w:rsidR="003F020B" w:rsidRPr="003E6216" w:rsidRDefault="003F020B" w:rsidP="003F020B">
      <w:pPr>
        <w:numPr>
          <w:ilvl w:val="0"/>
          <w:numId w:val="26"/>
        </w:numPr>
        <w:spacing w:after="0" w:line="240" w:lineRule="auto"/>
        <w:ind w:right="-766"/>
        <w:jc w:val="center"/>
        <w:rPr>
          <w:rFonts w:ascii="Times New Roman" w:hAnsi="Times New Roman"/>
          <w:b/>
          <w:bCs/>
          <w:sz w:val="20"/>
          <w:szCs w:val="20"/>
          <w:lang w:eastAsia="lv-LV"/>
        </w:rPr>
      </w:pPr>
      <w:r w:rsidRPr="003E6216">
        <w:rPr>
          <w:rFonts w:ascii="Times New Roman" w:hAnsi="Times New Roman"/>
          <w:b/>
          <w:bCs/>
          <w:sz w:val="20"/>
          <w:szCs w:val="20"/>
          <w:lang w:eastAsia="lv-LV"/>
        </w:rPr>
        <w:t>Izsoles pretendentu reģistrācija Izsoļu dalībnieku reģistrā</w:t>
      </w:r>
    </w:p>
    <w:p w14:paraId="2EC8971B" w14:textId="77777777" w:rsidR="003F020B" w:rsidRDefault="003F020B" w:rsidP="003F020B">
      <w:pPr>
        <w:spacing w:after="0" w:line="240" w:lineRule="auto"/>
        <w:ind w:right="-766"/>
        <w:jc w:val="center"/>
        <w:rPr>
          <w:rFonts w:ascii="Times New Roman" w:hAnsi="Times New Roman"/>
          <w:b/>
          <w:bCs/>
          <w:sz w:val="20"/>
          <w:szCs w:val="20"/>
          <w:lang w:eastAsia="lv-LV"/>
        </w:rPr>
      </w:pPr>
    </w:p>
    <w:tbl>
      <w:tblPr>
        <w:tblStyle w:val="TableGrid"/>
        <w:tblW w:w="9209" w:type="dxa"/>
        <w:tblLook w:val="04A0" w:firstRow="1" w:lastRow="0" w:firstColumn="1" w:lastColumn="0" w:noHBand="0" w:noVBand="1"/>
      </w:tblPr>
      <w:tblGrid>
        <w:gridCol w:w="704"/>
        <w:gridCol w:w="2410"/>
        <w:gridCol w:w="6095"/>
      </w:tblGrid>
      <w:tr w:rsidR="003F020B" w14:paraId="20E9E36F" w14:textId="77777777" w:rsidTr="0057488D">
        <w:tc>
          <w:tcPr>
            <w:tcW w:w="704" w:type="dxa"/>
          </w:tcPr>
          <w:p w14:paraId="6059AAB1"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lang w:eastAsia="lv-LV"/>
              </w:rPr>
              <w:t xml:space="preserve">4.1. </w:t>
            </w:r>
          </w:p>
        </w:tc>
        <w:tc>
          <w:tcPr>
            <w:tcW w:w="2410" w:type="dxa"/>
          </w:tcPr>
          <w:p w14:paraId="6AF637DE"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lang w:eastAsia="lv-LV"/>
              </w:rPr>
              <w:t xml:space="preserve">Dalībnieku  pieteikšanās  </w:t>
            </w:r>
          </w:p>
        </w:tc>
        <w:tc>
          <w:tcPr>
            <w:tcW w:w="6095" w:type="dxa"/>
          </w:tcPr>
          <w:p w14:paraId="02CA2B40"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lang w:eastAsia="lv-LV"/>
              </w:rPr>
              <w:t xml:space="preserve">Notiek no </w:t>
            </w:r>
            <w:r w:rsidRPr="00A02074">
              <w:rPr>
                <w:rFonts w:ascii="Times New Roman" w:hAnsi="Times New Roman"/>
                <w:b/>
                <w:bCs/>
                <w:color w:val="FF0000"/>
                <w:sz w:val="20"/>
                <w:szCs w:val="20"/>
                <w:lang w:eastAsia="lv-LV"/>
              </w:rPr>
              <w:t>202</w:t>
            </w:r>
            <w:r>
              <w:rPr>
                <w:rFonts w:ascii="Times New Roman" w:hAnsi="Times New Roman"/>
                <w:b/>
                <w:bCs/>
                <w:color w:val="FF0000"/>
                <w:sz w:val="20"/>
                <w:szCs w:val="20"/>
                <w:lang w:eastAsia="lv-LV"/>
              </w:rPr>
              <w:t>3</w:t>
            </w:r>
            <w:r w:rsidRPr="00A02074">
              <w:rPr>
                <w:rFonts w:ascii="Times New Roman" w:hAnsi="Times New Roman"/>
                <w:b/>
                <w:bCs/>
                <w:color w:val="FF0000"/>
                <w:sz w:val="20"/>
                <w:szCs w:val="20"/>
                <w:lang w:eastAsia="lv-LV"/>
              </w:rPr>
              <w:t xml:space="preserve">.gada </w:t>
            </w:r>
            <w:r>
              <w:rPr>
                <w:rFonts w:ascii="Times New Roman" w:hAnsi="Times New Roman"/>
                <w:b/>
                <w:bCs/>
                <w:color w:val="FF0000"/>
                <w:sz w:val="20"/>
                <w:szCs w:val="20"/>
                <w:lang w:eastAsia="lv-LV"/>
              </w:rPr>
              <w:t>7.aprīļa,</w:t>
            </w:r>
            <w:r w:rsidRPr="00A02074">
              <w:rPr>
                <w:rFonts w:ascii="Times New Roman" w:hAnsi="Times New Roman"/>
                <w:b/>
                <w:bCs/>
                <w:color w:val="FF0000"/>
                <w:sz w:val="20"/>
                <w:szCs w:val="20"/>
                <w:lang w:eastAsia="lv-LV"/>
              </w:rPr>
              <w:t xml:space="preserve">  plkst. 13:00 līdz 202</w:t>
            </w:r>
            <w:r>
              <w:rPr>
                <w:rFonts w:ascii="Times New Roman" w:hAnsi="Times New Roman"/>
                <w:b/>
                <w:bCs/>
                <w:color w:val="FF0000"/>
                <w:sz w:val="20"/>
                <w:szCs w:val="20"/>
                <w:lang w:eastAsia="lv-LV"/>
              </w:rPr>
              <w:t>3</w:t>
            </w:r>
            <w:r w:rsidRPr="00A02074">
              <w:rPr>
                <w:rFonts w:ascii="Times New Roman" w:hAnsi="Times New Roman"/>
                <w:b/>
                <w:bCs/>
                <w:color w:val="FF0000"/>
                <w:sz w:val="20"/>
                <w:szCs w:val="20"/>
                <w:lang w:eastAsia="lv-LV"/>
              </w:rPr>
              <w:t xml:space="preserve">.gada </w:t>
            </w:r>
            <w:r>
              <w:rPr>
                <w:rFonts w:ascii="Times New Roman" w:hAnsi="Times New Roman"/>
                <w:b/>
                <w:bCs/>
                <w:color w:val="FF0000"/>
                <w:sz w:val="20"/>
                <w:szCs w:val="20"/>
                <w:lang w:eastAsia="lv-LV"/>
              </w:rPr>
              <w:t>27.aprīlim</w:t>
            </w:r>
            <w:r w:rsidRPr="00F46014">
              <w:rPr>
                <w:rStyle w:val="SubtleEmphasis"/>
                <w:rFonts w:ascii="Times New Roman" w:hAnsi="Times New Roman"/>
                <w:b/>
                <w:bCs/>
                <w:color w:val="FF0000"/>
                <w:sz w:val="20"/>
                <w:szCs w:val="20"/>
              </w:rPr>
              <w:t xml:space="preserve">, </w:t>
            </w:r>
            <w:proofErr w:type="spellStart"/>
            <w:r w:rsidRPr="00F46014">
              <w:rPr>
                <w:rStyle w:val="SubtleEmphasis"/>
                <w:rFonts w:ascii="Times New Roman" w:hAnsi="Times New Roman"/>
                <w:b/>
                <w:bCs/>
                <w:color w:val="FF0000"/>
                <w:sz w:val="20"/>
                <w:szCs w:val="20"/>
              </w:rPr>
              <w:t>plkst</w:t>
            </w:r>
            <w:proofErr w:type="spellEnd"/>
            <w:r w:rsidRPr="00F46014">
              <w:rPr>
                <w:rStyle w:val="SubtleEmphasis"/>
                <w:rFonts w:ascii="Times New Roman" w:hAnsi="Times New Roman"/>
                <w:b/>
                <w:bCs/>
                <w:color w:val="FF0000"/>
                <w:sz w:val="20"/>
                <w:szCs w:val="20"/>
              </w:rPr>
              <w:t xml:space="preserve"> 23:59</w:t>
            </w:r>
            <w:r w:rsidRPr="00F46014">
              <w:rPr>
                <w:rStyle w:val="SubtleEmphasis"/>
                <w:rFonts w:ascii="Times New Roman" w:hAnsi="Times New Roman"/>
                <w:b/>
                <w:bCs/>
                <w:sz w:val="20"/>
                <w:szCs w:val="20"/>
              </w:rPr>
              <w:t>.</w:t>
            </w:r>
            <w:r w:rsidRPr="00396BA7">
              <w:rPr>
                <w:rStyle w:val="SubtleEmphasis"/>
                <w:rFonts w:ascii="Times New Roman" w:hAnsi="Times New Roman"/>
                <w:sz w:val="20"/>
                <w:szCs w:val="20"/>
              </w:rPr>
              <w:t xml:space="preserve"> Tiesu administrācijas elektronisko izsoļu vietnē </w:t>
            </w:r>
            <w:hyperlink r:id="rId53" w:history="1">
              <w:r w:rsidRPr="00396BA7">
                <w:rPr>
                  <w:rStyle w:val="SubtleEmphasis"/>
                  <w:rFonts w:ascii="Times New Roman" w:hAnsi="Times New Roman"/>
                  <w:sz w:val="20"/>
                  <w:szCs w:val="20"/>
                </w:rPr>
                <w:t>https://izsoles.ta.gov.lv</w:t>
              </w:r>
            </w:hyperlink>
            <w:r w:rsidRPr="00396BA7">
              <w:rPr>
                <w:rStyle w:val="SubtleEmphasis"/>
                <w:rFonts w:ascii="Times New Roman" w:hAnsi="Times New Roman"/>
                <w:sz w:val="20"/>
                <w:szCs w:val="20"/>
              </w:rPr>
              <w:t xml:space="preserve">  uzturētā izsoļu dalībnieku reģistrā pēc oficiāla paziņojuma par izsoli publicēšanas Latvijas Republikas oficiālajā izdevumā “Latvijas Vēstnesis” tīmekļa vietnē -</w:t>
            </w:r>
            <w:r w:rsidRPr="00396BA7">
              <w:rPr>
                <w:rStyle w:val="SubtleEmphasis"/>
              </w:rPr>
              <w:t xml:space="preserve"> </w:t>
            </w:r>
            <w:hyperlink r:id="rId54" w:history="1">
              <w:r w:rsidRPr="00396BA7">
                <w:rPr>
                  <w:rStyle w:val="Hyperlink"/>
                  <w:rFonts w:ascii="Times New Roman" w:hAnsi="Times New Roman"/>
                  <w:i/>
                  <w:iCs/>
                  <w:sz w:val="20"/>
                  <w:szCs w:val="20"/>
                </w:rPr>
                <w:t>www.vestnesis.lv</w:t>
              </w:r>
            </w:hyperlink>
            <w:r w:rsidRPr="00396BA7">
              <w:rPr>
                <w:rStyle w:val="SubtleEmphasis"/>
                <w:rFonts w:ascii="Times New Roman" w:hAnsi="Times New Roman"/>
                <w:sz w:val="20"/>
                <w:szCs w:val="20"/>
                <w:lang w:eastAsia="lv-LV"/>
              </w:rPr>
              <w:t xml:space="preserve"> </w:t>
            </w:r>
            <w:r w:rsidRPr="00396BA7">
              <w:rPr>
                <w:rFonts w:ascii="Times New Roman" w:hAnsi="Times New Roman"/>
                <w:sz w:val="20"/>
                <w:szCs w:val="20"/>
                <w:lang w:eastAsia="lv-LV"/>
              </w:rPr>
              <w:t xml:space="preserve">   </w:t>
            </w:r>
          </w:p>
        </w:tc>
      </w:tr>
      <w:tr w:rsidR="003F020B" w14:paraId="61A1510A" w14:textId="77777777" w:rsidTr="0057488D">
        <w:tc>
          <w:tcPr>
            <w:tcW w:w="704" w:type="dxa"/>
          </w:tcPr>
          <w:p w14:paraId="47C6E11C"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4.2.</w:t>
            </w:r>
          </w:p>
        </w:tc>
        <w:tc>
          <w:tcPr>
            <w:tcW w:w="2410" w:type="dxa"/>
          </w:tcPr>
          <w:p w14:paraId="33B6BA1A"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Izsoles dalībnieki- </w:t>
            </w:r>
          </w:p>
          <w:p w14:paraId="040E4380"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kuras </w:t>
            </w:r>
          </w:p>
          <w:p w14:paraId="324046FD"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vēlas savā vai cita vārdā </w:t>
            </w:r>
          </w:p>
          <w:p w14:paraId="66F0284E"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pieteikties izsolei, elektronisko izsoļu vietnē </w:t>
            </w:r>
            <w:hyperlink r:id="rId55" w:history="1">
              <w:r w:rsidRPr="00396BA7">
                <w:rPr>
                  <w:rStyle w:val="Hyperlink"/>
                  <w:rFonts w:ascii="Times New Roman" w:hAnsi="Times New Roman"/>
                  <w:sz w:val="20"/>
                  <w:szCs w:val="20"/>
                </w:rPr>
                <w:t>https://izsoles.ta.gov.lv</w:t>
              </w:r>
            </w:hyperlink>
          </w:p>
          <w:p w14:paraId="264734B8"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norāda</w:t>
            </w:r>
          </w:p>
        </w:tc>
        <w:tc>
          <w:tcPr>
            <w:tcW w:w="6095" w:type="dxa"/>
          </w:tcPr>
          <w:p w14:paraId="14BE3E67" w14:textId="77777777" w:rsidR="003F020B" w:rsidRPr="0016290D" w:rsidRDefault="003F020B" w:rsidP="0057488D">
            <w:pPr>
              <w:rPr>
                <w:rFonts w:ascii="Times New Roman" w:hAnsi="Times New Roman"/>
                <w:sz w:val="20"/>
                <w:szCs w:val="20"/>
              </w:rPr>
            </w:pPr>
            <w:r>
              <w:rPr>
                <w:rFonts w:ascii="Times New Roman" w:hAnsi="Times New Roman"/>
                <w:sz w:val="20"/>
                <w:szCs w:val="20"/>
              </w:rPr>
              <w:t>4.2.1.</w:t>
            </w:r>
            <w:r w:rsidRPr="0016290D">
              <w:rPr>
                <w:rFonts w:ascii="Times New Roman" w:hAnsi="Times New Roman"/>
                <w:sz w:val="20"/>
                <w:szCs w:val="20"/>
              </w:rPr>
              <w:t xml:space="preserve">vārdu, uzvārdu; </w:t>
            </w:r>
          </w:p>
          <w:p w14:paraId="616CBACD"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4.2.2. personas kodu </w:t>
            </w:r>
          </w:p>
          <w:p w14:paraId="23472BF5"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4.2.3.personas </w:t>
            </w:r>
            <w:r>
              <w:rPr>
                <w:rFonts w:ascii="Times New Roman" w:hAnsi="Times New Roman"/>
                <w:sz w:val="20"/>
                <w:szCs w:val="20"/>
              </w:rPr>
              <w:t xml:space="preserve">deklarētās </w:t>
            </w:r>
            <w:r w:rsidRPr="00396BA7">
              <w:rPr>
                <w:rFonts w:ascii="Times New Roman" w:hAnsi="Times New Roman"/>
                <w:sz w:val="20"/>
                <w:szCs w:val="20"/>
              </w:rPr>
              <w:t>dzīvesvietas adresi ;</w:t>
            </w:r>
          </w:p>
          <w:p w14:paraId="7C6E158A"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4.2.4.personu apliecinoša dokumenta veidu un numuru; </w:t>
            </w:r>
          </w:p>
          <w:p w14:paraId="263D5089"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4.2.5. norēķinu rekvizītus (kredītiestādes konta numurs, uz kuru personai atmaksājama nodrošinājuma summa); </w:t>
            </w:r>
          </w:p>
          <w:p w14:paraId="194765EC"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4.2.6. personas papildu kontaktinformāciju – elektroniskā pasta adresi un tālruņa numuru;</w:t>
            </w:r>
          </w:p>
          <w:p w14:paraId="631DD384"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4.2.7.  fiziska persona, kura pārstāv citu fizisku personu, papildus punktā norādītajam, sniedz informāciju par: </w:t>
            </w:r>
          </w:p>
          <w:p w14:paraId="0A48656B"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4.2.7.1</w:t>
            </w:r>
            <w:r>
              <w:rPr>
                <w:rFonts w:ascii="Times New Roman" w:hAnsi="Times New Roman"/>
                <w:sz w:val="20"/>
                <w:szCs w:val="20"/>
              </w:rPr>
              <w:t>.</w:t>
            </w:r>
            <w:r w:rsidRPr="00396BA7">
              <w:rPr>
                <w:rFonts w:ascii="Times New Roman" w:hAnsi="Times New Roman"/>
                <w:sz w:val="20"/>
                <w:szCs w:val="20"/>
              </w:rPr>
              <w:t xml:space="preserve">pārstāvamo personu  - </w:t>
            </w:r>
          </w:p>
          <w:p w14:paraId="16677405"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vārd</w:t>
            </w:r>
            <w:r>
              <w:rPr>
                <w:rFonts w:ascii="Times New Roman" w:hAnsi="Times New Roman"/>
                <w:sz w:val="20"/>
                <w:szCs w:val="20"/>
              </w:rPr>
              <w:t>s</w:t>
            </w:r>
            <w:r w:rsidRPr="00396BA7">
              <w:rPr>
                <w:rFonts w:ascii="Times New Roman" w:hAnsi="Times New Roman"/>
                <w:sz w:val="20"/>
                <w:szCs w:val="20"/>
              </w:rPr>
              <w:t xml:space="preserve">, uzvārdu fiziskai personai; </w:t>
            </w:r>
          </w:p>
          <w:p w14:paraId="19DA957F"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 xml:space="preserve">personas kodu; </w:t>
            </w:r>
          </w:p>
          <w:p w14:paraId="71A5ED05" w14:textId="77777777" w:rsidR="003F020B" w:rsidRPr="00396BA7" w:rsidRDefault="003F020B" w:rsidP="0057488D">
            <w:pPr>
              <w:pStyle w:val="ListParagraph"/>
              <w:ind w:left="462"/>
              <w:rPr>
                <w:rFonts w:ascii="Times New Roman" w:hAnsi="Times New Roman"/>
                <w:sz w:val="20"/>
                <w:szCs w:val="20"/>
              </w:rPr>
            </w:pPr>
            <w:r w:rsidRPr="00162049">
              <w:rPr>
                <w:rFonts w:ascii="Times New Roman" w:hAnsi="Times New Roman"/>
                <w:b/>
                <w:bCs/>
                <w:sz w:val="20"/>
                <w:szCs w:val="20"/>
              </w:rPr>
              <w:t>deklarētās dzīvesvietas adrese</w:t>
            </w:r>
            <w:r w:rsidRPr="00396BA7">
              <w:rPr>
                <w:rFonts w:ascii="Times New Roman" w:hAnsi="Times New Roman"/>
                <w:sz w:val="20"/>
                <w:szCs w:val="20"/>
              </w:rPr>
              <w:t xml:space="preserve">, </w:t>
            </w:r>
          </w:p>
          <w:p w14:paraId="0582C863"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kontaktinformāciju – elektroniskā pasta adresi un tālruņa numuru;</w:t>
            </w:r>
          </w:p>
          <w:p w14:paraId="054E4347"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personu apliecinoša dokumenta veidu un numuru</w:t>
            </w:r>
            <w:r>
              <w:rPr>
                <w:rFonts w:ascii="Times New Roman" w:hAnsi="Times New Roman"/>
                <w:sz w:val="20"/>
                <w:szCs w:val="20"/>
              </w:rPr>
              <w:t>;</w:t>
            </w:r>
          </w:p>
          <w:p w14:paraId="2677AEF2"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 xml:space="preserve">informāciju par notariāli apliecinātu pilnvaru, ja reģistrēts </w:t>
            </w:r>
          </w:p>
          <w:p w14:paraId="587F3D93"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lietotājs izsolē pārstāv citu fizisku personu, kas apliecina reģistrēta lietotāja tiesības pārstāvēt fizisku personu;</w:t>
            </w:r>
          </w:p>
          <w:p w14:paraId="246A0B11" w14:textId="77777777" w:rsidR="003F020B" w:rsidRPr="0076755C" w:rsidRDefault="003F020B" w:rsidP="0057488D">
            <w:pPr>
              <w:rPr>
                <w:rFonts w:ascii="Times New Roman" w:hAnsi="Times New Roman"/>
                <w:sz w:val="20"/>
                <w:szCs w:val="20"/>
              </w:rPr>
            </w:pPr>
            <w:r>
              <w:rPr>
                <w:rFonts w:ascii="Times New Roman" w:hAnsi="Times New Roman"/>
                <w:sz w:val="20"/>
                <w:szCs w:val="20"/>
              </w:rPr>
              <w:lastRenderedPageBreak/>
              <w:t xml:space="preserve">         </w:t>
            </w:r>
            <w:r w:rsidRPr="0076755C">
              <w:rPr>
                <w:rFonts w:ascii="Times New Roman" w:hAnsi="Times New Roman"/>
                <w:sz w:val="20"/>
                <w:szCs w:val="20"/>
              </w:rPr>
              <w:t>informāciju par pilnvarojuma apjomu (pārstāvības tiesības</w:t>
            </w:r>
          </w:p>
          <w:p w14:paraId="13375CC7" w14:textId="77777777" w:rsidR="003F020B" w:rsidRDefault="003F020B" w:rsidP="0057488D">
            <w:pPr>
              <w:rPr>
                <w:rFonts w:ascii="Times New Roman" w:hAnsi="Times New Roman"/>
                <w:sz w:val="20"/>
                <w:szCs w:val="20"/>
              </w:rPr>
            </w:pPr>
            <w:r w:rsidRPr="00396BA7">
              <w:rPr>
                <w:rFonts w:ascii="Times New Roman" w:hAnsi="Times New Roman"/>
                <w:sz w:val="20"/>
                <w:szCs w:val="20"/>
              </w:rPr>
              <w:t xml:space="preserve"> </w:t>
            </w:r>
            <w:r>
              <w:rPr>
                <w:rFonts w:ascii="Times New Roman" w:hAnsi="Times New Roman"/>
                <w:sz w:val="20"/>
                <w:szCs w:val="20"/>
              </w:rPr>
              <w:t xml:space="preserve">        </w:t>
            </w:r>
            <w:r w:rsidRPr="00396BA7">
              <w:rPr>
                <w:rFonts w:ascii="Times New Roman" w:hAnsi="Times New Roman"/>
                <w:sz w:val="20"/>
                <w:szCs w:val="20"/>
              </w:rPr>
              <w:t xml:space="preserve">konkrētai </w:t>
            </w:r>
            <w:r>
              <w:rPr>
                <w:rFonts w:ascii="Times New Roman" w:hAnsi="Times New Roman"/>
                <w:sz w:val="20"/>
                <w:szCs w:val="20"/>
              </w:rPr>
              <w:t>izs</w:t>
            </w:r>
            <w:r w:rsidRPr="00396BA7">
              <w:rPr>
                <w:rFonts w:ascii="Times New Roman" w:hAnsi="Times New Roman"/>
                <w:sz w:val="20"/>
                <w:szCs w:val="20"/>
              </w:rPr>
              <w:t xml:space="preserve">olei, vairākām konkrētām izsolēm, uz noteiktu </w:t>
            </w:r>
            <w:r>
              <w:rPr>
                <w:rFonts w:ascii="Times New Roman" w:hAnsi="Times New Roman"/>
                <w:sz w:val="20"/>
                <w:szCs w:val="20"/>
              </w:rPr>
              <w:t xml:space="preserve">  </w:t>
            </w:r>
          </w:p>
          <w:p w14:paraId="4DEEEA5A" w14:textId="77777777" w:rsidR="003F020B" w:rsidRDefault="003F020B" w:rsidP="0057488D">
            <w:pPr>
              <w:rPr>
                <w:rFonts w:ascii="Times New Roman" w:hAnsi="Times New Roman"/>
                <w:b/>
                <w:bCs/>
                <w:sz w:val="20"/>
                <w:szCs w:val="20"/>
                <w:lang w:eastAsia="lv-LV"/>
              </w:rPr>
            </w:pPr>
            <w:r>
              <w:rPr>
                <w:rFonts w:ascii="Times New Roman" w:hAnsi="Times New Roman"/>
                <w:sz w:val="20"/>
                <w:szCs w:val="20"/>
              </w:rPr>
              <w:t xml:space="preserve">         </w:t>
            </w:r>
            <w:r w:rsidRPr="00396BA7">
              <w:rPr>
                <w:rFonts w:ascii="Times New Roman" w:hAnsi="Times New Roman"/>
                <w:sz w:val="20"/>
                <w:szCs w:val="20"/>
              </w:rPr>
              <w:t>laiku, pastāvīgi).</w:t>
            </w:r>
          </w:p>
        </w:tc>
      </w:tr>
      <w:tr w:rsidR="003F020B" w14:paraId="6395EE2D" w14:textId="77777777" w:rsidTr="0057488D">
        <w:tc>
          <w:tcPr>
            <w:tcW w:w="704" w:type="dxa"/>
          </w:tcPr>
          <w:p w14:paraId="04AEDE61"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lastRenderedPageBreak/>
              <w:t>4.3.</w:t>
            </w:r>
          </w:p>
        </w:tc>
        <w:tc>
          <w:tcPr>
            <w:tcW w:w="2410" w:type="dxa"/>
          </w:tcPr>
          <w:p w14:paraId="4395D860"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rPr>
              <w:t xml:space="preserve">Fiziska persona reģistrējoties dalībai izsolē  </w:t>
            </w:r>
          </w:p>
          <w:p w14:paraId="669AA9FF" w14:textId="77777777" w:rsidR="003F020B" w:rsidRDefault="003F020B" w:rsidP="0057488D">
            <w:pPr>
              <w:rPr>
                <w:rFonts w:ascii="Times New Roman" w:hAnsi="Times New Roman"/>
                <w:b/>
                <w:bCs/>
                <w:sz w:val="20"/>
                <w:szCs w:val="20"/>
                <w:lang w:eastAsia="lv-LV"/>
              </w:rPr>
            </w:pPr>
          </w:p>
        </w:tc>
        <w:tc>
          <w:tcPr>
            <w:tcW w:w="6095" w:type="dxa"/>
          </w:tcPr>
          <w:p w14:paraId="567894A5" w14:textId="77777777" w:rsidR="003F020B" w:rsidRPr="00396BA7" w:rsidRDefault="003F020B" w:rsidP="0057488D">
            <w:pPr>
              <w:rPr>
                <w:rFonts w:ascii="Times New Roman" w:hAnsi="Times New Roman"/>
                <w:b/>
                <w:bCs/>
                <w:sz w:val="20"/>
                <w:szCs w:val="20"/>
              </w:rPr>
            </w:pPr>
            <w:r w:rsidRPr="00396BA7">
              <w:rPr>
                <w:rFonts w:ascii="Times New Roman" w:hAnsi="Times New Roman"/>
                <w:b/>
                <w:bCs/>
                <w:sz w:val="20"/>
                <w:szCs w:val="20"/>
              </w:rPr>
              <w:t>apliecina, ka ir  iepazinies ar elektronisko izsoļu vietnes lietošanas un šiem Pašvaldības izsoles noteikumiem un apliecina šo noteikumu ievērošanu, kā arī par sevi sniegto datu pareizību</w:t>
            </w:r>
          </w:p>
          <w:p w14:paraId="6AEB6531" w14:textId="77777777" w:rsidR="003F020B" w:rsidRDefault="003F020B" w:rsidP="0057488D">
            <w:pPr>
              <w:rPr>
                <w:rFonts w:ascii="Times New Roman" w:hAnsi="Times New Roman"/>
                <w:b/>
                <w:bCs/>
                <w:sz w:val="20"/>
                <w:szCs w:val="20"/>
                <w:lang w:eastAsia="lv-LV"/>
              </w:rPr>
            </w:pPr>
          </w:p>
        </w:tc>
      </w:tr>
      <w:tr w:rsidR="003F020B" w14:paraId="4270319E" w14:textId="77777777" w:rsidTr="0057488D">
        <w:tc>
          <w:tcPr>
            <w:tcW w:w="704" w:type="dxa"/>
          </w:tcPr>
          <w:p w14:paraId="09DF2B6A"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4.4.</w:t>
            </w:r>
          </w:p>
        </w:tc>
        <w:tc>
          <w:tcPr>
            <w:tcW w:w="2410" w:type="dxa"/>
          </w:tcPr>
          <w:p w14:paraId="519126AC"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 xml:space="preserve">Ziņas par dalībnieku iekļauj </w:t>
            </w:r>
          </w:p>
        </w:tc>
        <w:tc>
          <w:tcPr>
            <w:tcW w:w="6095" w:type="dxa"/>
          </w:tcPr>
          <w:p w14:paraId="488571EB"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 xml:space="preserve">Izsoļu dalībnieku reģistrā, pamatojoties uz izsoles pretendenta iesniegumu. Iesniegumu pretendents iesniedz patstāvīgi, izmantojot Tiesu administrācijas elektronisko izsoļu vietnē pieejamo elektronisko pakalpojumu “Par e-izsoļu vietnes dalībnieka dalību konkrētā izsolē” un identificējoties ar vienu no vienotajā valsts un pašvaldību portālā </w:t>
            </w:r>
            <w:hyperlink r:id="rId56" w:history="1">
              <w:r w:rsidRPr="00396BA7">
                <w:rPr>
                  <w:rStyle w:val="Hyperlink"/>
                  <w:rFonts w:ascii="Times New Roman" w:hAnsi="Times New Roman"/>
                  <w:sz w:val="20"/>
                  <w:szCs w:val="20"/>
                </w:rPr>
                <w:t>www.latvija.lv</w:t>
              </w:r>
            </w:hyperlink>
            <w:r w:rsidRPr="00396BA7">
              <w:rPr>
                <w:rFonts w:ascii="Times New Roman" w:hAnsi="Times New Roman"/>
                <w:sz w:val="20"/>
                <w:szCs w:val="20"/>
              </w:rPr>
              <w:t xml:space="preserve"> piedāvātajiem identifikācijas līdzekļiem</w:t>
            </w:r>
          </w:p>
        </w:tc>
      </w:tr>
      <w:tr w:rsidR="003F020B" w14:paraId="6FA78D48" w14:textId="77777777" w:rsidTr="0057488D">
        <w:tc>
          <w:tcPr>
            <w:tcW w:w="704" w:type="dxa"/>
          </w:tcPr>
          <w:p w14:paraId="652C4DCB"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4.5.</w:t>
            </w:r>
          </w:p>
        </w:tc>
        <w:tc>
          <w:tcPr>
            <w:tcW w:w="2410" w:type="dxa"/>
          </w:tcPr>
          <w:p w14:paraId="6FB144F4"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Reģistrēts lietotājs, kurš</w:t>
            </w:r>
          </w:p>
          <w:p w14:paraId="7EAF272B"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 vēlas piedalīties </w:t>
            </w:r>
          </w:p>
          <w:p w14:paraId="207E976E"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izsludinātajā izsolē</w:t>
            </w:r>
          </w:p>
        </w:tc>
        <w:tc>
          <w:tcPr>
            <w:tcW w:w="6095" w:type="dxa"/>
          </w:tcPr>
          <w:p w14:paraId="338425B6"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 xml:space="preserve">Elektronisko izsoļu vietnē </w:t>
            </w:r>
            <w:proofErr w:type="spellStart"/>
            <w:r w:rsidRPr="00396BA7">
              <w:rPr>
                <w:rFonts w:ascii="Times New Roman" w:hAnsi="Times New Roman"/>
                <w:sz w:val="20"/>
                <w:szCs w:val="20"/>
              </w:rPr>
              <w:t>nosūta</w:t>
            </w:r>
            <w:proofErr w:type="spellEnd"/>
            <w:r w:rsidRPr="00396BA7">
              <w:rPr>
                <w:rFonts w:ascii="Times New Roman" w:hAnsi="Times New Roman"/>
                <w:sz w:val="20"/>
                <w:szCs w:val="20"/>
              </w:rPr>
              <w:t xml:space="preserve"> izsoles rīkotājam lūgumu par autorizēšanu dalībai konkrētā izsolē un izsoles sludinājumā norādītajā izsoles rīkotāja kontā iemaksā izsoles nodrošinājuma summu sludinājumā noteiktajā apmērā, kā arī sedz maksu par dalību izsolē noteiktajā apmērā (saskaņā ar elektronisko izsoļu vietnē reģistrētam lietotājam sagatavotu rēķinu)</w:t>
            </w:r>
          </w:p>
        </w:tc>
      </w:tr>
      <w:tr w:rsidR="003F020B" w14:paraId="6E116A86" w14:textId="77777777" w:rsidTr="0057488D">
        <w:tc>
          <w:tcPr>
            <w:tcW w:w="704" w:type="dxa"/>
          </w:tcPr>
          <w:p w14:paraId="09E3FF04"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4.6.</w:t>
            </w:r>
          </w:p>
        </w:tc>
        <w:tc>
          <w:tcPr>
            <w:tcW w:w="2410" w:type="dxa"/>
          </w:tcPr>
          <w:p w14:paraId="0ABAF9AC"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Izsoles rīkotājs autorizē izsoles dalībnieku</w:t>
            </w:r>
          </w:p>
        </w:tc>
        <w:tc>
          <w:tcPr>
            <w:tcW w:w="6095" w:type="dxa"/>
          </w:tcPr>
          <w:p w14:paraId="4208FE52"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7 (septiņu) dienu laikā, izmantojot elektronisko izsoļu vietnē pieejamo pretendenta autorizēšanas rīku, ja pretendents izpildījis izsoles priekšnoteikumus, lai piedalītos izsolē</w:t>
            </w:r>
          </w:p>
        </w:tc>
      </w:tr>
      <w:tr w:rsidR="003F020B" w14:paraId="1038D990" w14:textId="77777777" w:rsidTr="0057488D">
        <w:tc>
          <w:tcPr>
            <w:tcW w:w="704" w:type="dxa"/>
            <w:shd w:val="clear" w:color="auto" w:fill="auto"/>
          </w:tcPr>
          <w:p w14:paraId="2D30959C" w14:textId="77777777" w:rsidR="003F020B" w:rsidRPr="0052366E" w:rsidRDefault="003F020B" w:rsidP="0057488D">
            <w:pPr>
              <w:ind w:right="-766"/>
              <w:rPr>
                <w:rFonts w:ascii="Times New Roman" w:hAnsi="Times New Roman"/>
                <w:sz w:val="20"/>
                <w:szCs w:val="20"/>
                <w:lang w:eastAsia="lv-LV"/>
              </w:rPr>
            </w:pPr>
            <w:r w:rsidRPr="00A7288A">
              <w:rPr>
                <w:rFonts w:ascii="Times New Roman" w:hAnsi="Times New Roman"/>
                <w:sz w:val="20"/>
                <w:szCs w:val="20"/>
                <w:lang w:eastAsia="lv-LV"/>
              </w:rPr>
              <w:t>4.7.</w:t>
            </w:r>
          </w:p>
        </w:tc>
        <w:tc>
          <w:tcPr>
            <w:tcW w:w="2410" w:type="dxa"/>
            <w:shd w:val="clear" w:color="auto" w:fill="auto"/>
          </w:tcPr>
          <w:p w14:paraId="3BE8501F" w14:textId="77777777" w:rsidR="003F020B" w:rsidRPr="00A7288A" w:rsidRDefault="003F020B" w:rsidP="0057488D">
            <w:pPr>
              <w:rPr>
                <w:rFonts w:ascii="Times New Roman" w:hAnsi="Times New Roman"/>
                <w:sz w:val="20"/>
                <w:szCs w:val="20"/>
              </w:rPr>
            </w:pPr>
            <w:r w:rsidRPr="00A7288A">
              <w:rPr>
                <w:rFonts w:ascii="Times New Roman" w:hAnsi="Times New Roman"/>
                <w:sz w:val="20"/>
                <w:szCs w:val="20"/>
              </w:rPr>
              <w:t xml:space="preserve">Informāciju par </w:t>
            </w:r>
          </w:p>
          <w:p w14:paraId="5A5695EB" w14:textId="77777777" w:rsidR="003F020B" w:rsidRPr="00A7288A" w:rsidRDefault="003F020B" w:rsidP="0057488D">
            <w:pPr>
              <w:rPr>
                <w:rFonts w:ascii="Times New Roman" w:hAnsi="Times New Roman"/>
                <w:sz w:val="20"/>
                <w:szCs w:val="20"/>
              </w:rPr>
            </w:pPr>
            <w:r w:rsidRPr="00A7288A">
              <w:rPr>
                <w:rFonts w:ascii="Times New Roman" w:hAnsi="Times New Roman"/>
                <w:sz w:val="20"/>
                <w:szCs w:val="20"/>
              </w:rPr>
              <w:t>autorizēšanu dalībai</w:t>
            </w:r>
          </w:p>
          <w:p w14:paraId="46C23E59" w14:textId="77777777" w:rsidR="003F020B" w:rsidRDefault="003F020B" w:rsidP="0057488D">
            <w:pPr>
              <w:rPr>
                <w:rFonts w:ascii="Times New Roman" w:hAnsi="Times New Roman"/>
                <w:b/>
                <w:bCs/>
                <w:sz w:val="20"/>
                <w:szCs w:val="20"/>
                <w:lang w:eastAsia="lv-LV"/>
              </w:rPr>
            </w:pPr>
            <w:r w:rsidRPr="00A7288A">
              <w:rPr>
                <w:rFonts w:ascii="Times New Roman" w:hAnsi="Times New Roman"/>
                <w:sz w:val="20"/>
                <w:szCs w:val="20"/>
              </w:rPr>
              <w:t xml:space="preserve"> izsolē</w:t>
            </w:r>
          </w:p>
        </w:tc>
        <w:tc>
          <w:tcPr>
            <w:tcW w:w="6095" w:type="dxa"/>
            <w:shd w:val="clear" w:color="auto" w:fill="auto"/>
          </w:tcPr>
          <w:p w14:paraId="24DEBE57" w14:textId="77777777" w:rsidR="003F020B" w:rsidRPr="009B0ECE" w:rsidRDefault="003F020B" w:rsidP="0057488D">
            <w:pPr>
              <w:pStyle w:val="ListParagraph"/>
              <w:ind w:left="37"/>
              <w:rPr>
                <w:rFonts w:ascii="Times New Roman" w:hAnsi="Times New Roman"/>
                <w:sz w:val="20"/>
                <w:szCs w:val="20"/>
              </w:rPr>
            </w:pPr>
            <w:r w:rsidRPr="00A7288A">
              <w:rPr>
                <w:rFonts w:ascii="Times New Roman" w:hAnsi="Times New Roman"/>
                <w:sz w:val="20"/>
                <w:szCs w:val="20"/>
              </w:rPr>
              <w:t xml:space="preserve">Izsoles rīkotājs, </w:t>
            </w:r>
            <w:proofErr w:type="spellStart"/>
            <w:r w:rsidRPr="00A7288A">
              <w:rPr>
                <w:rFonts w:ascii="Times New Roman" w:hAnsi="Times New Roman"/>
                <w:sz w:val="20"/>
                <w:szCs w:val="20"/>
              </w:rPr>
              <w:t>nosūta</w:t>
            </w:r>
            <w:proofErr w:type="spellEnd"/>
            <w:r w:rsidRPr="00A7288A">
              <w:rPr>
                <w:rFonts w:ascii="Times New Roman" w:hAnsi="Times New Roman"/>
                <w:sz w:val="20"/>
                <w:szCs w:val="20"/>
              </w:rPr>
              <w:t xml:space="preserve"> elektroniski uz elektronisko izsoļu vietnē izveidoto reģistrētā lietotāja kontu  </w:t>
            </w:r>
          </w:p>
        </w:tc>
      </w:tr>
      <w:tr w:rsidR="003F020B" w14:paraId="3565A3D6" w14:textId="77777777" w:rsidTr="0057488D">
        <w:tc>
          <w:tcPr>
            <w:tcW w:w="704" w:type="dxa"/>
          </w:tcPr>
          <w:p w14:paraId="6FFF2780"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4.8.</w:t>
            </w:r>
          </w:p>
        </w:tc>
        <w:tc>
          <w:tcPr>
            <w:tcW w:w="2410" w:type="dxa"/>
          </w:tcPr>
          <w:p w14:paraId="2A9B5090" w14:textId="77777777" w:rsidR="003F020B" w:rsidRDefault="003F020B" w:rsidP="0057488D">
            <w:pPr>
              <w:ind w:right="-766"/>
              <w:rPr>
                <w:rFonts w:ascii="Times New Roman" w:hAnsi="Times New Roman"/>
                <w:sz w:val="20"/>
                <w:szCs w:val="20"/>
              </w:rPr>
            </w:pPr>
            <w:r w:rsidRPr="00396BA7">
              <w:rPr>
                <w:rFonts w:ascii="Times New Roman" w:hAnsi="Times New Roman"/>
                <w:sz w:val="20"/>
                <w:szCs w:val="20"/>
              </w:rPr>
              <w:t>Autorizējot personu dalībai</w:t>
            </w:r>
          </w:p>
          <w:p w14:paraId="236E6FEB"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 xml:space="preserve"> izsolē</w:t>
            </w:r>
          </w:p>
        </w:tc>
        <w:tc>
          <w:tcPr>
            <w:tcW w:w="6095" w:type="dxa"/>
          </w:tcPr>
          <w:p w14:paraId="5EC84869"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Katram solītājam elektronisko izsoļu vietnes sistēma automātiski izveido </w:t>
            </w:r>
          </w:p>
          <w:p w14:paraId="448ECD45"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unikālu identifikatoru</w:t>
            </w:r>
          </w:p>
        </w:tc>
      </w:tr>
      <w:tr w:rsidR="003F020B" w14:paraId="200B3112" w14:textId="77777777" w:rsidTr="0057488D">
        <w:tc>
          <w:tcPr>
            <w:tcW w:w="704" w:type="dxa"/>
          </w:tcPr>
          <w:p w14:paraId="174B256E"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4.9.</w:t>
            </w:r>
          </w:p>
        </w:tc>
        <w:tc>
          <w:tcPr>
            <w:tcW w:w="2410" w:type="dxa"/>
          </w:tcPr>
          <w:p w14:paraId="38E7BAE3" w14:textId="77777777" w:rsidR="003F020B" w:rsidRDefault="003F020B" w:rsidP="0057488D">
            <w:pPr>
              <w:ind w:right="-766"/>
              <w:rPr>
                <w:rFonts w:ascii="Times New Roman" w:hAnsi="Times New Roman"/>
                <w:sz w:val="20"/>
                <w:szCs w:val="20"/>
              </w:rPr>
            </w:pPr>
            <w:r w:rsidRPr="00396BA7">
              <w:rPr>
                <w:rFonts w:ascii="Times New Roman" w:hAnsi="Times New Roman"/>
                <w:sz w:val="20"/>
                <w:szCs w:val="20"/>
              </w:rPr>
              <w:t xml:space="preserve">Fiziska persona  </w:t>
            </w:r>
            <w:r w:rsidRPr="00396BA7">
              <w:rPr>
                <w:rFonts w:ascii="Times New Roman" w:hAnsi="Times New Roman"/>
                <w:b/>
                <w:bCs/>
                <w:sz w:val="20"/>
                <w:szCs w:val="20"/>
              </w:rPr>
              <w:t>netiek</w:t>
            </w:r>
            <w:r w:rsidRPr="00396BA7">
              <w:rPr>
                <w:rFonts w:ascii="Times New Roman" w:hAnsi="Times New Roman"/>
                <w:sz w:val="20"/>
                <w:szCs w:val="20"/>
              </w:rPr>
              <w:t xml:space="preserve"> </w:t>
            </w:r>
          </w:p>
          <w:p w14:paraId="2CF96CB5" w14:textId="77777777" w:rsidR="003F020B" w:rsidRPr="00452EAB" w:rsidRDefault="003F020B" w:rsidP="0057488D">
            <w:pPr>
              <w:ind w:right="-766"/>
              <w:rPr>
                <w:rFonts w:ascii="Times New Roman" w:hAnsi="Times New Roman"/>
                <w:sz w:val="20"/>
                <w:szCs w:val="20"/>
              </w:rPr>
            </w:pPr>
            <w:r w:rsidRPr="00396BA7">
              <w:rPr>
                <w:rFonts w:ascii="Times New Roman" w:hAnsi="Times New Roman"/>
                <w:sz w:val="20"/>
                <w:szCs w:val="20"/>
              </w:rPr>
              <w:t>reģistrēta, ja:</w:t>
            </w:r>
          </w:p>
        </w:tc>
        <w:tc>
          <w:tcPr>
            <w:tcW w:w="6095" w:type="dxa"/>
          </w:tcPr>
          <w:p w14:paraId="77CC3836" w14:textId="77777777" w:rsidR="003F020B" w:rsidRDefault="003F020B" w:rsidP="003F020B">
            <w:pPr>
              <w:pStyle w:val="ListParagraph"/>
              <w:numPr>
                <w:ilvl w:val="2"/>
                <w:numId w:val="29"/>
              </w:numPr>
              <w:jc w:val="both"/>
              <w:rPr>
                <w:rFonts w:ascii="Times New Roman" w:hAnsi="Times New Roman"/>
                <w:sz w:val="20"/>
                <w:szCs w:val="20"/>
              </w:rPr>
            </w:pPr>
            <w:r w:rsidRPr="00452EAB">
              <w:rPr>
                <w:rFonts w:ascii="Times New Roman" w:hAnsi="Times New Roman"/>
                <w:sz w:val="20"/>
                <w:szCs w:val="20"/>
              </w:rPr>
              <w:t>nav vēl iestājies vai ir beidzies pretendentu reģistrācijas termiņš;</w:t>
            </w:r>
          </w:p>
          <w:p w14:paraId="7095755D" w14:textId="77777777" w:rsidR="003F020B" w:rsidRPr="00452EAB" w:rsidRDefault="003F020B" w:rsidP="003F020B">
            <w:pPr>
              <w:pStyle w:val="ListParagraph"/>
              <w:numPr>
                <w:ilvl w:val="2"/>
                <w:numId w:val="29"/>
              </w:numPr>
              <w:jc w:val="both"/>
              <w:rPr>
                <w:rFonts w:ascii="Times New Roman" w:hAnsi="Times New Roman"/>
                <w:sz w:val="20"/>
                <w:szCs w:val="20"/>
              </w:rPr>
            </w:pPr>
            <w:r w:rsidRPr="00452EAB">
              <w:rPr>
                <w:rFonts w:ascii="Times New Roman" w:hAnsi="Times New Roman"/>
                <w:sz w:val="20"/>
                <w:szCs w:val="20"/>
              </w:rPr>
              <w:t>ja nav izpildīti visi šo noteikumu  1.5. un 1.6.punktā  minētie</w:t>
            </w:r>
          </w:p>
          <w:p w14:paraId="30C45378" w14:textId="77777777" w:rsidR="003F020B" w:rsidRDefault="003F020B" w:rsidP="0057488D">
            <w:pPr>
              <w:ind w:left="720"/>
              <w:jc w:val="both"/>
              <w:rPr>
                <w:rFonts w:ascii="Times New Roman" w:hAnsi="Times New Roman"/>
                <w:sz w:val="20"/>
                <w:szCs w:val="20"/>
              </w:rPr>
            </w:pPr>
            <w:r w:rsidRPr="00396BA7">
              <w:rPr>
                <w:rFonts w:ascii="Times New Roman" w:hAnsi="Times New Roman"/>
                <w:sz w:val="20"/>
                <w:szCs w:val="20"/>
              </w:rPr>
              <w:t>norādījumi vai noteikumu 1.5. vai 1.6.punktā noteiktos maksājumus veikusi cita persona, kas  nav izsoles dalībnieks</w:t>
            </w:r>
          </w:p>
          <w:p w14:paraId="76C2DE9C" w14:textId="77777777" w:rsidR="003F020B" w:rsidRPr="00F46014" w:rsidRDefault="003F020B" w:rsidP="003F020B">
            <w:pPr>
              <w:pStyle w:val="ListParagraph"/>
              <w:numPr>
                <w:ilvl w:val="2"/>
                <w:numId w:val="29"/>
              </w:numPr>
              <w:jc w:val="both"/>
              <w:rPr>
                <w:rFonts w:ascii="Times New Roman" w:hAnsi="Times New Roman"/>
                <w:sz w:val="20"/>
                <w:szCs w:val="20"/>
              </w:rPr>
            </w:pPr>
            <w:r w:rsidRPr="00F46014">
              <w:rPr>
                <w:rFonts w:ascii="Times New Roman" w:hAnsi="Times New Roman"/>
                <w:sz w:val="20"/>
                <w:szCs w:val="20"/>
              </w:rPr>
              <w:t xml:space="preserve">konstatēts, ka pretendentam ir izsoles noteikumu 3.2.punktā </w:t>
            </w:r>
          </w:p>
          <w:p w14:paraId="2CE2F378" w14:textId="77777777" w:rsidR="003F020B" w:rsidRDefault="003F020B" w:rsidP="0057488D">
            <w:pPr>
              <w:ind w:left="720"/>
              <w:jc w:val="both"/>
              <w:rPr>
                <w:rFonts w:ascii="Times New Roman" w:hAnsi="Times New Roman"/>
                <w:sz w:val="20"/>
                <w:szCs w:val="20"/>
              </w:rPr>
            </w:pPr>
            <w:r w:rsidRPr="00396BA7">
              <w:rPr>
                <w:rFonts w:ascii="Times New Roman" w:hAnsi="Times New Roman"/>
                <w:sz w:val="20"/>
                <w:szCs w:val="20"/>
              </w:rPr>
              <w:t>minētās parādsaistības;</w:t>
            </w:r>
          </w:p>
          <w:p w14:paraId="19A3128B" w14:textId="77777777" w:rsidR="003F020B" w:rsidRPr="00F46014" w:rsidRDefault="003F020B" w:rsidP="003F020B">
            <w:pPr>
              <w:pStyle w:val="ListParagraph"/>
              <w:numPr>
                <w:ilvl w:val="2"/>
                <w:numId w:val="29"/>
              </w:numPr>
              <w:jc w:val="both"/>
              <w:rPr>
                <w:rFonts w:ascii="Times New Roman" w:hAnsi="Times New Roman"/>
                <w:sz w:val="20"/>
                <w:szCs w:val="20"/>
              </w:rPr>
            </w:pPr>
            <w:r w:rsidRPr="00F46014">
              <w:rPr>
                <w:rFonts w:ascii="Times New Roman" w:hAnsi="Times New Roman"/>
                <w:sz w:val="20"/>
                <w:szCs w:val="20"/>
              </w:rPr>
              <w:t>fiziskā persona saskaņā ar spēkā esošajiem normatīvajiem aktiem nevar iegūt savā īpašumā zemi.</w:t>
            </w:r>
          </w:p>
        </w:tc>
      </w:tr>
      <w:tr w:rsidR="003F020B" w14:paraId="0FF64C1F" w14:textId="77777777" w:rsidTr="0057488D">
        <w:tc>
          <w:tcPr>
            <w:tcW w:w="704" w:type="dxa"/>
          </w:tcPr>
          <w:p w14:paraId="68663975"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4.10.</w:t>
            </w:r>
          </w:p>
        </w:tc>
        <w:tc>
          <w:tcPr>
            <w:tcW w:w="2410" w:type="dxa"/>
          </w:tcPr>
          <w:p w14:paraId="34B72701"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 xml:space="preserve">Izsoles rīkotājs </w:t>
            </w:r>
          </w:p>
        </w:tc>
        <w:tc>
          <w:tcPr>
            <w:tcW w:w="6095" w:type="dxa"/>
          </w:tcPr>
          <w:p w14:paraId="7160219C"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Nav tiesīgs sniegt informāciju par izsoles pretendentiem</w:t>
            </w:r>
          </w:p>
        </w:tc>
      </w:tr>
    </w:tbl>
    <w:p w14:paraId="76D2EAD8" w14:textId="77777777" w:rsidR="003F020B" w:rsidRPr="00396BA7" w:rsidRDefault="003F020B" w:rsidP="003F020B">
      <w:pPr>
        <w:spacing w:after="0" w:line="240" w:lineRule="auto"/>
        <w:ind w:right="-766"/>
        <w:rPr>
          <w:rFonts w:ascii="Times New Roman" w:hAnsi="Times New Roman"/>
          <w:sz w:val="20"/>
          <w:szCs w:val="20"/>
          <w:lang w:eastAsia="lv-LV"/>
        </w:rPr>
      </w:pPr>
    </w:p>
    <w:p w14:paraId="14885968" w14:textId="77777777" w:rsidR="003F020B" w:rsidRPr="00396BA7" w:rsidRDefault="003F020B" w:rsidP="003F020B">
      <w:pPr>
        <w:spacing w:after="0" w:line="240" w:lineRule="auto"/>
        <w:ind w:right="-766"/>
        <w:jc w:val="center"/>
        <w:rPr>
          <w:rFonts w:ascii="Times New Roman" w:hAnsi="Times New Roman"/>
          <w:b/>
          <w:bCs/>
          <w:sz w:val="20"/>
          <w:szCs w:val="20"/>
          <w:lang w:eastAsia="lv-LV"/>
        </w:rPr>
      </w:pPr>
      <w:r>
        <w:rPr>
          <w:rFonts w:ascii="Times New Roman" w:hAnsi="Times New Roman"/>
          <w:b/>
          <w:bCs/>
          <w:sz w:val="20"/>
          <w:szCs w:val="20"/>
          <w:lang w:eastAsia="lv-LV"/>
        </w:rPr>
        <w:t>5.</w:t>
      </w:r>
      <w:r w:rsidRPr="00396BA7">
        <w:rPr>
          <w:rFonts w:ascii="Times New Roman" w:hAnsi="Times New Roman"/>
          <w:b/>
          <w:bCs/>
          <w:sz w:val="20"/>
          <w:szCs w:val="20"/>
          <w:lang w:eastAsia="lv-LV"/>
        </w:rPr>
        <w:t>Izsoles norise</w:t>
      </w:r>
    </w:p>
    <w:p w14:paraId="4DDAA4DA" w14:textId="77777777" w:rsidR="003F020B" w:rsidRPr="00396BA7" w:rsidRDefault="003F020B" w:rsidP="003F020B">
      <w:pPr>
        <w:spacing w:after="0" w:line="240" w:lineRule="auto"/>
        <w:ind w:right="-766"/>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62"/>
        <w:gridCol w:w="2092"/>
        <w:gridCol w:w="6355"/>
      </w:tblGrid>
      <w:tr w:rsidR="003F020B" w:rsidRPr="00396BA7" w14:paraId="32FBEFE0" w14:textId="77777777" w:rsidTr="0057488D">
        <w:tc>
          <w:tcPr>
            <w:tcW w:w="762" w:type="dxa"/>
          </w:tcPr>
          <w:p w14:paraId="57F31044"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 xml:space="preserve">5.1. </w:t>
            </w:r>
          </w:p>
        </w:tc>
        <w:tc>
          <w:tcPr>
            <w:tcW w:w="2092" w:type="dxa"/>
          </w:tcPr>
          <w:p w14:paraId="22C3EF13"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Izsole sākas</w:t>
            </w:r>
          </w:p>
        </w:tc>
        <w:tc>
          <w:tcPr>
            <w:tcW w:w="6355" w:type="dxa"/>
          </w:tcPr>
          <w:p w14:paraId="51B774BB"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Elektronisko izsoļu vietnē</w:t>
            </w:r>
            <w:r>
              <w:rPr>
                <w:rFonts w:ascii="Times New Roman" w:hAnsi="Times New Roman"/>
                <w:sz w:val="20"/>
                <w:szCs w:val="20"/>
                <w:lang w:eastAsia="lv-LV"/>
              </w:rPr>
              <w:t xml:space="preserve"> - </w:t>
            </w:r>
            <w:r w:rsidRPr="00396BA7">
              <w:rPr>
                <w:rFonts w:ascii="Times New Roman" w:hAnsi="Times New Roman"/>
                <w:sz w:val="20"/>
                <w:szCs w:val="20"/>
                <w:lang w:eastAsia="lv-LV"/>
              </w:rPr>
              <w:t xml:space="preserve"> </w:t>
            </w:r>
            <w:hyperlink r:id="rId57" w:history="1">
              <w:r w:rsidRPr="00396BA7">
                <w:rPr>
                  <w:rStyle w:val="Hyperlink"/>
                  <w:rFonts w:ascii="Times New Roman" w:hAnsi="Times New Roman"/>
                  <w:sz w:val="20"/>
                  <w:szCs w:val="20"/>
                  <w:lang w:eastAsia="lv-LV"/>
                </w:rPr>
                <w:t>https://izsoles.ta.gov.lv</w:t>
              </w:r>
            </w:hyperlink>
          </w:p>
          <w:p w14:paraId="0606190E" w14:textId="77777777" w:rsidR="003F020B" w:rsidRPr="00396BA7" w:rsidRDefault="003F020B" w:rsidP="0057488D">
            <w:pPr>
              <w:jc w:val="both"/>
              <w:rPr>
                <w:rFonts w:ascii="Times New Roman" w:hAnsi="Times New Roman"/>
                <w:sz w:val="20"/>
                <w:szCs w:val="20"/>
                <w:lang w:eastAsia="lv-LV"/>
              </w:rPr>
            </w:pPr>
            <w:r>
              <w:rPr>
                <w:rFonts w:ascii="Times New Roman" w:hAnsi="Times New Roman"/>
                <w:b/>
                <w:bCs/>
                <w:color w:val="FF0000"/>
                <w:sz w:val="20"/>
                <w:szCs w:val="20"/>
              </w:rPr>
              <w:t xml:space="preserve">No </w:t>
            </w:r>
            <w:r w:rsidRPr="002C30B6">
              <w:rPr>
                <w:rFonts w:ascii="Times New Roman" w:hAnsi="Times New Roman"/>
                <w:b/>
                <w:bCs/>
                <w:color w:val="FF0000"/>
                <w:sz w:val="20"/>
                <w:szCs w:val="20"/>
              </w:rPr>
              <w:t>202</w:t>
            </w:r>
            <w:r>
              <w:rPr>
                <w:rFonts w:ascii="Times New Roman" w:hAnsi="Times New Roman"/>
                <w:b/>
                <w:bCs/>
                <w:color w:val="FF0000"/>
                <w:sz w:val="20"/>
                <w:szCs w:val="20"/>
              </w:rPr>
              <w:t>3</w:t>
            </w:r>
            <w:r w:rsidRPr="002C30B6">
              <w:rPr>
                <w:rFonts w:ascii="Times New Roman" w:hAnsi="Times New Roman"/>
                <w:b/>
                <w:bCs/>
                <w:color w:val="FF0000"/>
                <w:sz w:val="20"/>
                <w:szCs w:val="20"/>
              </w:rPr>
              <w:t xml:space="preserve">.gada </w:t>
            </w:r>
            <w:r>
              <w:rPr>
                <w:rFonts w:ascii="Times New Roman" w:hAnsi="Times New Roman"/>
                <w:b/>
                <w:bCs/>
                <w:color w:val="FF0000"/>
                <w:sz w:val="20"/>
                <w:szCs w:val="20"/>
              </w:rPr>
              <w:t>7.aprīļa</w:t>
            </w:r>
            <w:r w:rsidRPr="002C30B6">
              <w:rPr>
                <w:rFonts w:ascii="Times New Roman" w:hAnsi="Times New Roman"/>
                <w:b/>
                <w:bCs/>
                <w:color w:val="FF0000"/>
                <w:sz w:val="20"/>
                <w:szCs w:val="20"/>
              </w:rPr>
              <w:t xml:space="preserve">  plkst. 13:00 līdz 202</w:t>
            </w:r>
            <w:r>
              <w:rPr>
                <w:rFonts w:ascii="Times New Roman" w:hAnsi="Times New Roman"/>
                <w:b/>
                <w:bCs/>
                <w:color w:val="FF0000"/>
                <w:sz w:val="20"/>
                <w:szCs w:val="20"/>
              </w:rPr>
              <w:t>3</w:t>
            </w:r>
            <w:r w:rsidRPr="002C30B6">
              <w:rPr>
                <w:rFonts w:ascii="Times New Roman" w:hAnsi="Times New Roman"/>
                <w:b/>
                <w:bCs/>
                <w:color w:val="FF0000"/>
                <w:sz w:val="20"/>
                <w:szCs w:val="20"/>
              </w:rPr>
              <w:t xml:space="preserve">.gada </w:t>
            </w:r>
            <w:r>
              <w:rPr>
                <w:rFonts w:ascii="Times New Roman" w:hAnsi="Times New Roman"/>
                <w:b/>
                <w:bCs/>
                <w:color w:val="FF0000"/>
                <w:sz w:val="20"/>
                <w:szCs w:val="20"/>
              </w:rPr>
              <w:t>8.maijam,</w:t>
            </w:r>
            <w:r w:rsidRPr="002C30B6">
              <w:rPr>
                <w:rFonts w:ascii="Times New Roman" w:hAnsi="Times New Roman"/>
                <w:b/>
                <w:bCs/>
                <w:color w:val="FF0000"/>
                <w:sz w:val="20"/>
                <w:szCs w:val="20"/>
              </w:rPr>
              <w:t xml:space="preserve"> plkst.13:00.</w:t>
            </w:r>
          </w:p>
        </w:tc>
      </w:tr>
      <w:tr w:rsidR="003F020B" w:rsidRPr="00396BA7" w14:paraId="1BE72289" w14:textId="77777777" w:rsidTr="0057488D">
        <w:tc>
          <w:tcPr>
            <w:tcW w:w="762" w:type="dxa"/>
          </w:tcPr>
          <w:p w14:paraId="062E2A49"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3418F80E"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Izsolei autorizētie </w:t>
            </w:r>
          </w:p>
          <w:p w14:paraId="3CF0FA24"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rPr>
              <w:t>dalībnieki</w:t>
            </w:r>
          </w:p>
        </w:tc>
        <w:tc>
          <w:tcPr>
            <w:tcW w:w="6355" w:type="dxa"/>
          </w:tcPr>
          <w:p w14:paraId="03B914BE" w14:textId="77777777" w:rsidR="003F020B" w:rsidRPr="00F46014" w:rsidRDefault="003F020B" w:rsidP="003F020B">
            <w:pPr>
              <w:pStyle w:val="ListParagraph"/>
              <w:numPr>
                <w:ilvl w:val="2"/>
                <w:numId w:val="30"/>
              </w:numPr>
              <w:jc w:val="both"/>
              <w:rPr>
                <w:rFonts w:ascii="Times New Roman" w:hAnsi="Times New Roman"/>
                <w:sz w:val="20"/>
                <w:szCs w:val="20"/>
                <w:lang w:eastAsia="lv-LV"/>
              </w:rPr>
            </w:pPr>
            <w:r w:rsidRPr="00F46014">
              <w:rPr>
                <w:rFonts w:ascii="Times New Roman" w:hAnsi="Times New Roman"/>
                <w:sz w:val="20"/>
                <w:szCs w:val="20"/>
                <w:lang w:eastAsia="lv-LV"/>
              </w:rPr>
              <w:t>drīkst izdarīt solījumus visā izsoles norises laikā;</w:t>
            </w:r>
          </w:p>
          <w:p w14:paraId="6E5D7272" w14:textId="77777777" w:rsidR="003F020B" w:rsidRPr="00396BA7" w:rsidRDefault="003F020B" w:rsidP="003F020B">
            <w:pPr>
              <w:numPr>
                <w:ilvl w:val="2"/>
                <w:numId w:val="30"/>
              </w:numPr>
              <w:jc w:val="both"/>
              <w:rPr>
                <w:rFonts w:ascii="Times New Roman" w:hAnsi="Times New Roman"/>
                <w:sz w:val="20"/>
                <w:szCs w:val="20"/>
                <w:lang w:eastAsia="lv-LV"/>
              </w:rPr>
            </w:pPr>
            <w:r w:rsidRPr="00396BA7">
              <w:rPr>
                <w:rFonts w:ascii="Times New Roman" w:hAnsi="Times New Roman"/>
                <w:sz w:val="20"/>
                <w:szCs w:val="20"/>
              </w:rPr>
              <w:t xml:space="preserve">ja pēdējo piecu minūšu laikā pirms izsoles noslēgšanai noteiktā </w:t>
            </w:r>
          </w:p>
          <w:p w14:paraId="11FC6CD0" w14:textId="77777777" w:rsidR="003F020B" w:rsidRPr="00396BA7" w:rsidRDefault="003F020B" w:rsidP="0057488D">
            <w:pPr>
              <w:ind w:left="720"/>
              <w:jc w:val="both"/>
              <w:rPr>
                <w:rFonts w:ascii="Times New Roman" w:hAnsi="Times New Roman"/>
                <w:sz w:val="20"/>
                <w:szCs w:val="20"/>
                <w:lang w:eastAsia="lv-LV"/>
              </w:rPr>
            </w:pPr>
            <w:r w:rsidRPr="00396BA7">
              <w:rPr>
                <w:rFonts w:ascii="Times New Roman" w:hAnsi="Times New Roman"/>
                <w:sz w:val="20"/>
                <w:szCs w:val="20"/>
              </w:rPr>
              <w:t xml:space="preserve">laika tiek reģistrēts solījums, izsoles laiks automātiski tiek pagarināts par 5 (piecām) </w:t>
            </w:r>
            <w:r>
              <w:rPr>
                <w:rFonts w:ascii="Times New Roman" w:hAnsi="Times New Roman"/>
                <w:sz w:val="20"/>
                <w:szCs w:val="20"/>
              </w:rPr>
              <w:t xml:space="preserve"> </w:t>
            </w:r>
            <w:r w:rsidRPr="00396BA7">
              <w:rPr>
                <w:rFonts w:ascii="Times New Roman" w:hAnsi="Times New Roman"/>
                <w:sz w:val="20"/>
                <w:szCs w:val="20"/>
              </w:rPr>
              <w:t>minūtēm</w:t>
            </w:r>
          </w:p>
        </w:tc>
      </w:tr>
      <w:tr w:rsidR="003F020B" w:rsidRPr="00396BA7" w14:paraId="43ACBB8A" w14:textId="77777777" w:rsidTr="0057488D">
        <w:tc>
          <w:tcPr>
            <w:tcW w:w="762" w:type="dxa"/>
          </w:tcPr>
          <w:p w14:paraId="0D249360"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4F3686CB"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Ja pēdējās stundas laikā pirms izsoles noslēgšanas tiek konstatēti</w:t>
            </w:r>
          </w:p>
        </w:tc>
        <w:tc>
          <w:tcPr>
            <w:tcW w:w="6355" w:type="dxa"/>
          </w:tcPr>
          <w:p w14:paraId="79DDE712"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Būtiski tehniski traucējumi, kas var ietekmēt izsoles rezultātu, un tie nav </w:t>
            </w:r>
          </w:p>
          <w:p w14:paraId="50F688C3"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saistīti ar sistēmas drošības pārkāpumiem, izsoles laiks automātiski tiek</w:t>
            </w:r>
          </w:p>
          <w:p w14:paraId="1CE977FC"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 pagarināts līdz nākamās darbadienas  pulksten 13:00.</w:t>
            </w:r>
          </w:p>
        </w:tc>
      </w:tr>
      <w:tr w:rsidR="003F020B" w:rsidRPr="00396BA7" w14:paraId="47C85DAD" w14:textId="77777777" w:rsidTr="0057488D">
        <w:tc>
          <w:tcPr>
            <w:tcW w:w="762" w:type="dxa"/>
          </w:tcPr>
          <w:p w14:paraId="54A3716D"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1D4349B4"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Pēc izsoles noslēgšanas</w:t>
            </w:r>
          </w:p>
        </w:tc>
        <w:tc>
          <w:tcPr>
            <w:tcW w:w="6355" w:type="dxa"/>
          </w:tcPr>
          <w:p w14:paraId="396F2F78"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Solījumus nereģistrē un elektronisko izsoļu vietnē tiek norādīts izsoles </w:t>
            </w:r>
          </w:p>
          <w:p w14:paraId="797CE775"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noslēgums datums, laiks un pēdējais izdarītais solījums</w:t>
            </w:r>
          </w:p>
        </w:tc>
      </w:tr>
      <w:tr w:rsidR="003F020B" w:rsidRPr="00396BA7" w14:paraId="021E0073" w14:textId="77777777" w:rsidTr="0057488D">
        <w:tc>
          <w:tcPr>
            <w:tcW w:w="762" w:type="dxa"/>
          </w:tcPr>
          <w:p w14:paraId="6CBE9E85"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67D44B00"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Izsoles organizētājs var pārtraukt izsoli</w:t>
            </w:r>
          </w:p>
        </w:tc>
        <w:tc>
          <w:tcPr>
            <w:tcW w:w="6355" w:type="dxa"/>
          </w:tcPr>
          <w:p w14:paraId="564E3469"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Ja tās norises laikā saņemts elektronisko izsoļu vietnes drošības pārvaldnieka paziņojums par būtiskiem tehniskiem traucējumiem, kas var ietekmēt izsoles rezultātu. Paziņojumu par izsoles pārtraukšanu publicē elektronisko izsoļu </w:t>
            </w:r>
          </w:p>
          <w:p w14:paraId="113D9230"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vietnē.</w:t>
            </w:r>
          </w:p>
        </w:tc>
      </w:tr>
      <w:tr w:rsidR="003F020B" w:rsidRPr="00396BA7" w14:paraId="077C202F" w14:textId="77777777" w:rsidTr="0057488D">
        <w:tc>
          <w:tcPr>
            <w:tcW w:w="762" w:type="dxa"/>
          </w:tcPr>
          <w:p w14:paraId="5403FA6B"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37AAAF05"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Pēc izsoles slēgšanas</w:t>
            </w:r>
          </w:p>
        </w:tc>
        <w:tc>
          <w:tcPr>
            <w:tcW w:w="6355" w:type="dxa"/>
          </w:tcPr>
          <w:p w14:paraId="2A091C9F" w14:textId="77777777" w:rsidR="003F020B" w:rsidRPr="00396BA7" w:rsidRDefault="003F020B" w:rsidP="0057488D">
            <w:pPr>
              <w:rPr>
                <w:rFonts w:ascii="Times New Roman" w:hAnsi="Times New Roman"/>
                <w:b/>
                <w:bCs/>
                <w:sz w:val="20"/>
                <w:szCs w:val="20"/>
                <w:lang w:eastAsia="lv-LV"/>
              </w:rPr>
            </w:pPr>
            <w:r w:rsidRPr="00396BA7">
              <w:rPr>
                <w:rFonts w:ascii="Times New Roman" w:hAnsi="Times New Roman"/>
                <w:b/>
                <w:bCs/>
                <w:sz w:val="20"/>
                <w:szCs w:val="20"/>
                <w:lang w:eastAsia="lv-LV"/>
              </w:rPr>
              <w:t>Sistēma automātiski sagatavo izsoles aktu</w:t>
            </w:r>
          </w:p>
          <w:p w14:paraId="3A9BD661" w14:textId="77777777" w:rsidR="003F020B" w:rsidRPr="00396BA7" w:rsidRDefault="003F020B" w:rsidP="0057488D">
            <w:pPr>
              <w:rPr>
                <w:rFonts w:ascii="Times New Roman" w:hAnsi="Times New Roman"/>
                <w:sz w:val="20"/>
                <w:szCs w:val="20"/>
                <w:lang w:eastAsia="lv-LV"/>
              </w:rPr>
            </w:pPr>
          </w:p>
        </w:tc>
      </w:tr>
      <w:tr w:rsidR="003F020B" w:rsidRPr="00396BA7" w14:paraId="1C3D8CE3" w14:textId="77777777" w:rsidTr="0057488D">
        <w:tc>
          <w:tcPr>
            <w:tcW w:w="762" w:type="dxa"/>
          </w:tcPr>
          <w:p w14:paraId="3FEB4F7D"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415552E4"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Izsoles dalībniekiem, </w:t>
            </w:r>
          </w:p>
          <w:p w14:paraId="0159BE90"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kuri piedalījušies izsolē, bet nav nosolījuši izsoles objektu</w:t>
            </w:r>
          </w:p>
        </w:tc>
        <w:tc>
          <w:tcPr>
            <w:tcW w:w="6355" w:type="dxa"/>
          </w:tcPr>
          <w:p w14:paraId="6AF04398"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Septiņu darba dienu laikā, tiek atmaksāts izsoles nodrošinājums  pamatojoties </w:t>
            </w:r>
            <w:r w:rsidRPr="004D7AE2">
              <w:rPr>
                <w:rFonts w:ascii="Times New Roman" w:hAnsi="Times New Roman"/>
                <w:sz w:val="20"/>
                <w:szCs w:val="20"/>
                <w:u w:val="single"/>
                <w:lang w:eastAsia="lv-LV"/>
              </w:rPr>
              <w:t>uz dalībnieka iesniegumu par samaksātās drošības  naudas atmaksu</w:t>
            </w:r>
            <w:r w:rsidRPr="00396BA7">
              <w:rPr>
                <w:rFonts w:ascii="Times New Roman" w:hAnsi="Times New Roman"/>
                <w:sz w:val="20"/>
                <w:szCs w:val="20"/>
                <w:lang w:eastAsia="lv-LV"/>
              </w:rPr>
              <w:t xml:space="preserve">  (brīvā formā, kurā norādīts izsoles objekts, drošības naudas apmērs, bankas norēķinu konts). Iesniegums nosūtāms  pašvaldībai uz  e-pastu – pasts@olaine.lv. </w:t>
            </w:r>
          </w:p>
          <w:p w14:paraId="1E5E21A6" w14:textId="77777777" w:rsidR="003F020B" w:rsidRPr="00396BA7" w:rsidRDefault="003F020B" w:rsidP="0057488D">
            <w:pPr>
              <w:rPr>
                <w:rFonts w:ascii="Times New Roman" w:hAnsi="Times New Roman"/>
                <w:sz w:val="20"/>
                <w:szCs w:val="20"/>
                <w:lang w:eastAsia="lv-LV"/>
              </w:rPr>
            </w:pPr>
          </w:p>
        </w:tc>
      </w:tr>
      <w:tr w:rsidR="003F020B" w:rsidRPr="00396BA7" w14:paraId="3FF90EC1" w14:textId="77777777" w:rsidTr="0057488D">
        <w:tc>
          <w:tcPr>
            <w:tcW w:w="762" w:type="dxa"/>
          </w:tcPr>
          <w:p w14:paraId="0052A10F"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7CF95F96"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Izsole tiek atzīta par </w:t>
            </w:r>
          </w:p>
          <w:p w14:paraId="05D504F8"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nenotikušu</w:t>
            </w:r>
          </w:p>
        </w:tc>
        <w:tc>
          <w:tcPr>
            <w:tcW w:w="6355" w:type="dxa"/>
          </w:tcPr>
          <w:p w14:paraId="582C492D"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Un nodrošinājums netiek atmaksāts nevienam no izsoles dalībniekiem, ja </w:t>
            </w:r>
          </w:p>
          <w:p w14:paraId="36002E32"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neviens no viņiem nav pārsolījis izsoles sākumcenu</w:t>
            </w:r>
          </w:p>
        </w:tc>
      </w:tr>
    </w:tbl>
    <w:p w14:paraId="50B7CCBE" w14:textId="77777777" w:rsidR="003F020B" w:rsidRDefault="003F020B" w:rsidP="003F020B">
      <w:pPr>
        <w:pStyle w:val="Default"/>
        <w:ind w:right="-766"/>
        <w:jc w:val="both"/>
        <w:rPr>
          <w:color w:val="auto"/>
          <w:sz w:val="20"/>
          <w:szCs w:val="20"/>
        </w:rPr>
      </w:pPr>
    </w:p>
    <w:p w14:paraId="36366B91" w14:textId="77777777" w:rsidR="003F020B" w:rsidRDefault="003F020B" w:rsidP="003F020B">
      <w:pPr>
        <w:pStyle w:val="Default"/>
        <w:ind w:right="-766"/>
        <w:jc w:val="both"/>
        <w:rPr>
          <w:color w:val="auto"/>
          <w:sz w:val="20"/>
          <w:szCs w:val="20"/>
        </w:rPr>
      </w:pPr>
    </w:p>
    <w:p w14:paraId="60C96BA5" w14:textId="77777777" w:rsidR="003F020B" w:rsidRPr="00396BA7" w:rsidRDefault="003F020B" w:rsidP="003F020B">
      <w:pPr>
        <w:pStyle w:val="Default"/>
        <w:ind w:right="-766"/>
        <w:jc w:val="both"/>
        <w:rPr>
          <w:color w:val="auto"/>
          <w:sz w:val="20"/>
          <w:szCs w:val="20"/>
        </w:rPr>
      </w:pPr>
    </w:p>
    <w:p w14:paraId="2A338E35" w14:textId="77777777" w:rsidR="003F020B" w:rsidRPr="00396BA7" w:rsidRDefault="003F020B" w:rsidP="003F020B">
      <w:pPr>
        <w:numPr>
          <w:ilvl w:val="0"/>
          <w:numId w:val="30"/>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rezultātu apstiprināšana un līguma noslēgšana</w:t>
      </w:r>
    </w:p>
    <w:p w14:paraId="16E344FF" w14:textId="77777777" w:rsidR="003F020B" w:rsidRPr="00396BA7" w:rsidRDefault="003F020B" w:rsidP="003F020B">
      <w:pPr>
        <w:spacing w:after="0" w:line="240" w:lineRule="auto"/>
        <w:ind w:right="-766"/>
        <w:jc w:val="center"/>
        <w:rPr>
          <w:rFonts w:ascii="Times New Roman" w:hAnsi="Times New Roman"/>
          <w:b/>
          <w:bCs/>
          <w:sz w:val="20"/>
          <w:szCs w:val="20"/>
          <w:lang w:eastAsia="lv-LV"/>
        </w:rPr>
      </w:pPr>
    </w:p>
    <w:tbl>
      <w:tblPr>
        <w:tblStyle w:val="TableGrid"/>
        <w:tblW w:w="9209" w:type="dxa"/>
        <w:tblLook w:val="04A0" w:firstRow="1" w:lastRow="0" w:firstColumn="1" w:lastColumn="0" w:noHBand="0" w:noVBand="1"/>
      </w:tblPr>
      <w:tblGrid>
        <w:gridCol w:w="762"/>
        <w:gridCol w:w="2068"/>
        <w:gridCol w:w="6379"/>
      </w:tblGrid>
      <w:tr w:rsidR="003F020B" w:rsidRPr="00396BA7" w14:paraId="056BBFEC" w14:textId="77777777" w:rsidTr="0057488D">
        <w:tc>
          <w:tcPr>
            <w:tcW w:w="762" w:type="dxa"/>
          </w:tcPr>
          <w:p w14:paraId="27DAB7E4"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lang w:eastAsia="lv-LV"/>
              </w:rPr>
              <w:t xml:space="preserve">6.1. </w:t>
            </w:r>
          </w:p>
        </w:tc>
        <w:tc>
          <w:tcPr>
            <w:tcW w:w="2068" w:type="dxa"/>
          </w:tcPr>
          <w:p w14:paraId="0CCD63B9"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rPr>
              <w:t>Izsoles komisija</w:t>
            </w:r>
          </w:p>
        </w:tc>
        <w:tc>
          <w:tcPr>
            <w:tcW w:w="6379" w:type="dxa"/>
          </w:tcPr>
          <w:p w14:paraId="3E776508"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Septiņu darba dienu laikā izsniedz izsoles uzvarētājam paziņojumu par pirkuma summu, tās samaksas termiņu un pirkuma līguma noslēgšanu atbilstoši šajos noteikumos noteiktajai kārtībai</w:t>
            </w:r>
          </w:p>
        </w:tc>
      </w:tr>
      <w:tr w:rsidR="003F020B" w:rsidRPr="00396BA7" w14:paraId="2074210E" w14:textId="77777777" w:rsidTr="0057488D">
        <w:tc>
          <w:tcPr>
            <w:tcW w:w="762" w:type="dxa"/>
          </w:tcPr>
          <w:p w14:paraId="11AE7650"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6CFD89AA"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rPr>
              <w:t xml:space="preserve">Izsoles dalībnieks, </w:t>
            </w:r>
            <w:r w:rsidRPr="00D7249F">
              <w:rPr>
                <w:rFonts w:ascii="Times New Roman" w:hAnsi="Times New Roman"/>
                <w:b/>
                <w:bCs/>
                <w:sz w:val="20"/>
                <w:szCs w:val="20"/>
              </w:rPr>
              <w:t xml:space="preserve">kurš nosolījis </w:t>
            </w:r>
            <w:r w:rsidRPr="00396BA7">
              <w:rPr>
                <w:rFonts w:ascii="Times New Roman" w:hAnsi="Times New Roman"/>
                <w:sz w:val="20"/>
                <w:szCs w:val="20"/>
              </w:rPr>
              <w:t>augstāko cenu</w:t>
            </w:r>
          </w:p>
        </w:tc>
        <w:tc>
          <w:tcPr>
            <w:tcW w:w="6379" w:type="dxa"/>
          </w:tcPr>
          <w:p w14:paraId="55973E36" w14:textId="77777777" w:rsidR="003F020B" w:rsidRPr="00396BA7" w:rsidRDefault="003F020B" w:rsidP="003F020B">
            <w:pPr>
              <w:numPr>
                <w:ilvl w:val="2"/>
                <w:numId w:val="30"/>
              </w:numPr>
              <w:jc w:val="both"/>
              <w:rPr>
                <w:rFonts w:ascii="Times New Roman" w:hAnsi="Times New Roman"/>
                <w:sz w:val="20"/>
                <w:szCs w:val="20"/>
                <w:lang w:eastAsia="lv-LV"/>
              </w:rPr>
            </w:pPr>
            <w:r w:rsidRPr="00396BA7">
              <w:rPr>
                <w:rFonts w:ascii="Times New Roman" w:hAnsi="Times New Roman"/>
                <w:sz w:val="20"/>
                <w:szCs w:val="20"/>
                <w:lang w:eastAsia="lv-LV"/>
              </w:rPr>
              <w:t xml:space="preserve">pēc paziņojuma saņemšanas </w:t>
            </w:r>
            <w:r w:rsidRPr="00A81FC2">
              <w:rPr>
                <w:rFonts w:ascii="Times New Roman" w:hAnsi="Times New Roman"/>
                <w:b/>
                <w:bCs/>
                <w:color w:val="FF0000"/>
                <w:sz w:val="20"/>
                <w:szCs w:val="20"/>
                <w:lang w:eastAsia="lv-LV"/>
              </w:rPr>
              <w:t xml:space="preserve">līdz </w:t>
            </w:r>
            <w:r w:rsidRPr="00F461E0">
              <w:rPr>
                <w:rFonts w:ascii="Times New Roman" w:hAnsi="Times New Roman"/>
                <w:b/>
                <w:bCs/>
                <w:color w:val="FF0000"/>
                <w:sz w:val="20"/>
                <w:szCs w:val="20"/>
                <w:lang w:eastAsia="lv-LV"/>
              </w:rPr>
              <w:t>2023.gada 8.jūnijam</w:t>
            </w:r>
            <w:r>
              <w:rPr>
                <w:rFonts w:ascii="Times New Roman" w:hAnsi="Times New Roman"/>
                <w:sz w:val="20"/>
                <w:szCs w:val="20"/>
                <w:lang w:eastAsia="lv-LV"/>
              </w:rPr>
              <w:t>:</w:t>
            </w:r>
            <w:r w:rsidRPr="00396BA7">
              <w:rPr>
                <w:rFonts w:ascii="Times New Roman" w:hAnsi="Times New Roman"/>
                <w:sz w:val="20"/>
                <w:szCs w:val="20"/>
                <w:lang w:eastAsia="lv-LV"/>
              </w:rPr>
              <w:t xml:space="preserve"> </w:t>
            </w:r>
          </w:p>
          <w:p w14:paraId="263A7669" w14:textId="77777777" w:rsidR="003F020B" w:rsidRPr="00396BA7" w:rsidRDefault="003F020B" w:rsidP="0057488D">
            <w:pPr>
              <w:ind w:left="720"/>
              <w:jc w:val="both"/>
              <w:rPr>
                <w:rFonts w:ascii="Times New Roman" w:hAnsi="Times New Roman"/>
                <w:sz w:val="20"/>
                <w:szCs w:val="20"/>
                <w:lang w:eastAsia="lv-LV"/>
              </w:rPr>
            </w:pPr>
            <w:r w:rsidRPr="00396BA7">
              <w:rPr>
                <w:rFonts w:ascii="Times New Roman" w:hAnsi="Times New Roman"/>
                <w:sz w:val="20"/>
                <w:szCs w:val="20"/>
                <w:lang w:eastAsia="lv-LV"/>
              </w:rPr>
              <w:t>pārskaita 1.5.punktā norādītajā kontā pirkuma summu, kas atbilst starpībai starp augstāko nosolīto cenu un iemaksāto nodrošinājumu. Pēc maksājumu veikšanas maksājumu apliecinoš</w:t>
            </w:r>
            <w:r>
              <w:rPr>
                <w:rFonts w:ascii="Times New Roman" w:hAnsi="Times New Roman"/>
                <w:sz w:val="20"/>
                <w:szCs w:val="20"/>
                <w:lang w:eastAsia="lv-LV"/>
              </w:rPr>
              <w:t>s</w:t>
            </w:r>
            <w:r w:rsidRPr="00396BA7">
              <w:rPr>
                <w:rFonts w:ascii="Times New Roman" w:hAnsi="Times New Roman"/>
                <w:sz w:val="20"/>
                <w:szCs w:val="20"/>
                <w:lang w:eastAsia="lv-LV"/>
              </w:rPr>
              <w:t xml:space="preserve"> dokument</w:t>
            </w:r>
            <w:r>
              <w:rPr>
                <w:rFonts w:ascii="Times New Roman" w:hAnsi="Times New Roman"/>
                <w:sz w:val="20"/>
                <w:szCs w:val="20"/>
                <w:lang w:eastAsia="lv-LV"/>
              </w:rPr>
              <w:t>s jā</w:t>
            </w:r>
            <w:r w:rsidRPr="00396BA7">
              <w:rPr>
                <w:rFonts w:ascii="Times New Roman" w:hAnsi="Times New Roman"/>
                <w:sz w:val="20"/>
                <w:szCs w:val="20"/>
                <w:lang w:eastAsia="lv-LV"/>
              </w:rPr>
              <w:t>iesniedz Olaines novada pašvaldībā Zemgales ielā 33, Olainē vai nosūtām</w:t>
            </w:r>
            <w:r>
              <w:rPr>
                <w:rFonts w:ascii="Times New Roman" w:hAnsi="Times New Roman"/>
                <w:sz w:val="20"/>
                <w:szCs w:val="20"/>
                <w:lang w:eastAsia="lv-LV"/>
              </w:rPr>
              <w:t xml:space="preserve">s </w:t>
            </w:r>
            <w:r w:rsidRPr="00396BA7">
              <w:rPr>
                <w:rFonts w:ascii="Times New Roman" w:hAnsi="Times New Roman"/>
                <w:sz w:val="20"/>
                <w:szCs w:val="20"/>
                <w:lang w:eastAsia="lv-LV"/>
              </w:rPr>
              <w:t xml:space="preserve"> elektroniski uz e-pasta adresi: </w:t>
            </w:r>
            <w:hyperlink r:id="rId58" w:history="1">
              <w:r w:rsidRPr="00396BA7">
                <w:rPr>
                  <w:rStyle w:val="Hyperlink"/>
                  <w:rFonts w:ascii="Times New Roman" w:hAnsi="Times New Roman"/>
                  <w:sz w:val="20"/>
                  <w:szCs w:val="20"/>
                  <w:lang w:eastAsia="lv-LV"/>
                </w:rPr>
                <w:t>p</w:t>
              </w:r>
              <w:r w:rsidRPr="00396BA7">
                <w:rPr>
                  <w:rStyle w:val="Hyperlink"/>
                  <w:rFonts w:ascii="Times New Roman" w:hAnsi="Times New Roman"/>
                  <w:sz w:val="20"/>
                  <w:szCs w:val="20"/>
                </w:rPr>
                <w:t>asts@olaine.lv</w:t>
              </w:r>
            </w:hyperlink>
            <w:r w:rsidRPr="00396BA7">
              <w:rPr>
                <w:rFonts w:ascii="Times New Roman" w:hAnsi="Times New Roman"/>
                <w:sz w:val="20"/>
                <w:szCs w:val="20"/>
                <w:lang w:eastAsia="lv-LV"/>
              </w:rPr>
              <w:t xml:space="preserve"> </w:t>
            </w:r>
          </w:p>
          <w:p w14:paraId="2BDD56FD" w14:textId="77777777" w:rsidR="003F020B" w:rsidRDefault="003F020B" w:rsidP="003F020B">
            <w:pPr>
              <w:pStyle w:val="ListParagraph"/>
              <w:numPr>
                <w:ilvl w:val="2"/>
                <w:numId w:val="30"/>
              </w:numPr>
              <w:jc w:val="both"/>
              <w:rPr>
                <w:rFonts w:ascii="Times New Roman" w:hAnsi="Times New Roman"/>
                <w:sz w:val="20"/>
                <w:szCs w:val="20"/>
                <w:lang w:eastAsia="lv-LV"/>
              </w:rPr>
            </w:pPr>
            <w:r w:rsidRPr="00396BA7">
              <w:rPr>
                <w:rFonts w:ascii="Times New Roman" w:hAnsi="Times New Roman"/>
                <w:sz w:val="20"/>
                <w:szCs w:val="20"/>
                <w:lang w:eastAsia="lv-LV"/>
              </w:rPr>
              <w:t xml:space="preserve">šo noteikumu  6.2.1.punktā noteiktajā termiņā </w:t>
            </w:r>
            <w:r w:rsidRPr="003C4352">
              <w:rPr>
                <w:rFonts w:ascii="Times New Roman" w:hAnsi="Times New Roman"/>
                <w:b/>
                <w:bCs/>
                <w:sz w:val="20"/>
                <w:szCs w:val="20"/>
                <w:lang w:eastAsia="lv-LV"/>
              </w:rPr>
              <w:t>nav</w:t>
            </w:r>
            <w:r w:rsidRPr="00396BA7">
              <w:rPr>
                <w:rFonts w:ascii="Times New Roman" w:hAnsi="Times New Roman"/>
                <w:sz w:val="20"/>
                <w:szCs w:val="20"/>
                <w:lang w:eastAsia="lv-LV"/>
              </w:rPr>
              <w:t xml:space="preserve">  norēķinājies šajos noteikumos noteiktajā kārtībā </w:t>
            </w:r>
            <w:r w:rsidRPr="003C4352">
              <w:rPr>
                <w:rFonts w:ascii="Times New Roman" w:hAnsi="Times New Roman"/>
                <w:b/>
                <w:bCs/>
                <w:sz w:val="20"/>
                <w:szCs w:val="20"/>
                <w:lang w:eastAsia="lv-LV"/>
              </w:rPr>
              <w:t>zaudē tiesības</w:t>
            </w:r>
            <w:r>
              <w:rPr>
                <w:rFonts w:ascii="Times New Roman" w:hAnsi="Times New Roman"/>
                <w:sz w:val="20"/>
                <w:szCs w:val="20"/>
                <w:lang w:eastAsia="lv-LV"/>
              </w:rPr>
              <w:t>:</w:t>
            </w:r>
          </w:p>
          <w:p w14:paraId="655EEE44" w14:textId="77777777" w:rsidR="003F020B" w:rsidRDefault="003F020B" w:rsidP="003F020B">
            <w:pPr>
              <w:pStyle w:val="ListParagraph"/>
              <w:numPr>
                <w:ilvl w:val="3"/>
                <w:numId w:val="30"/>
              </w:numPr>
              <w:jc w:val="both"/>
              <w:rPr>
                <w:rFonts w:ascii="Times New Roman" w:hAnsi="Times New Roman"/>
                <w:sz w:val="20"/>
                <w:szCs w:val="20"/>
                <w:lang w:eastAsia="lv-LV"/>
              </w:rPr>
            </w:pPr>
            <w:r w:rsidRPr="003C4352">
              <w:rPr>
                <w:rFonts w:ascii="Times New Roman" w:hAnsi="Times New Roman"/>
                <w:sz w:val="20"/>
                <w:szCs w:val="20"/>
                <w:lang w:eastAsia="lv-LV"/>
              </w:rPr>
              <w:t>uz nosolīto īpašumu. Izsoles nodrošinājums attiecīgajam dalībniekam netiek atmaksāts;</w:t>
            </w:r>
          </w:p>
          <w:p w14:paraId="05E7960D" w14:textId="77777777" w:rsidR="003F020B" w:rsidRPr="003C4352" w:rsidRDefault="003F020B" w:rsidP="003F020B">
            <w:pPr>
              <w:pStyle w:val="ListParagraph"/>
              <w:numPr>
                <w:ilvl w:val="3"/>
                <w:numId w:val="30"/>
              </w:numPr>
              <w:jc w:val="both"/>
              <w:rPr>
                <w:rFonts w:ascii="Times New Roman" w:hAnsi="Times New Roman"/>
                <w:sz w:val="20"/>
                <w:szCs w:val="20"/>
                <w:lang w:eastAsia="lv-LV"/>
              </w:rPr>
            </w:pPr>
            <w:r w:rsidRPr="003C4352">
              <w:rPr>
                <w:rFonts w:ascii="Times New Roman" w:hAnsi="Times New Roman"/>
                <w:sz w:val="20"/>
                <w:szCs w:val="20"/>
                <w:lang w:eastAsia="lv-LV"/>
              </w:rPr>
              <w:t>uz dalību turpmākajās izsolēs atbilstoši noteikumu  3.2.5.punktam</w:t>
            </w:r>
            <w:r>
              <w:rPr>
                <w:rFonts w:ascii="Times New Roman" w:hAnsi="Times New Roman"/>
                <w:sz w:val="20"/>
                <w:szCs w:val="20"/>
                <w:lang w:eastAsia="lv-LV"/>
              </w:rPr>
              <w:t xml:space="preserve"> </w:t>
            </w:r>
          </w:p>
        </w:tc>
      </w:tr>
      <w:tr w:rsidR="003F020B" w:rsidRPr="00396BA7" w14:paraId="55292439" w14:textId="77777777" w:rsidTr="0057488D">
        <w:tc>
          <w:tcPr>
            <w:tcW w:w="762" w:type="dxa"/>
          </w:tcPr>
          <w:p w14:paraId="2224CFA2"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793E4081"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Ja izsoles dalībnieks, kurš nosolījis augstāko cenu noteiktajā laikā</w:t>
            </w:r>
          </w:p>
          <w:p w14:paraId="643DA014"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 nav samaksājis nosolīto cenu</w:t>
            </w:r>
          </w:p>
        </w:tc>
        <w:tc>
          <w:tcPr>
            <w:tcW w:w="6379" w:type="dxa"/>
          </w:tcPr>
          <w:p w14:paraId="2B330BFD"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Komisija, par to informē izsoles dalībnieku, kurš nosolījis nākamo augstāko cenu un šim izsoles dalībniekam ir tiesības divu nedēļu laikā no paziņojuma </w:t>
            </w:r>
          </w:p>
          <w:p w14:paraId="605FB1E3"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saņemšanas dienas paziņot izsoles rīkotājam par īpašuma pirkšanu par</w:t>
            </w:r>
          </w:p>
          <w:p w14:paraId="52384E85"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rPr>
              <w:t>paša solīto augstāko cenu</w:t>
            </w:r>
          </w:p>
        </w:tc>
      </w:tr>
      <w:tr w:rsidR="003F020B" w:rsidRPr="00396BA7" w14:paraId="63EC2A3E" w14:textId="77777777" w:rsidTr="0057488D">
        <w:tc>
          <w:tcPr>
            <w:tcW w:w="762" w:type="dxa"/>
          </w:tcPr>
          <w:p w14:paraId="265F8BBB"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3A80436D"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Ja 6.3.punktā noteiktais izsoles dalībnieks no īpašuma pirkuma atsakās vai norādītajā termiņā nenorēķinās par pirkumu</w:t>
            </w:r>
          </w:p>
        </w:tc>
        <w:tc>
          <w:tcPr>
            <w:tcW w:w="6379" w:type="dxa"/>
          </w:tcPr>
          <w:p w14:paraId="65A772CE" w14:textId="77777777" w:rsidR="003F020B" w:rsidRPr="00396BA7" w:rsidRDefault="003F020B" w:rsidP="0057488D">
            <w:pPr>
              <w:ind w:right="-108"/>
              <w:jc w:val="both"/>
              <w:rPr>
                <w:rFonts w:ascii="Times New Roman" w:hAnsi="Times New Roman"/>
                <w:sz w:val="20"/>
                <w:szCs w:val="20"/>
              </w:rPr>
            </w:pPr>
            <w:r w:rsidRPr="00396BA7">
              <w:rPr>
                <w:rFonts w:ascii="Times New Roman" w:hAnsi="Times New Roman"/>
                <w:sz w:val="20"/>
                <w:szCs w:val="20"/>
              </w:rPr>
              <w:t xml:space="preserve"> Izsole tiek uzskatīta par nenotikušu</w:t>
            </w:r>
          </w:p>
        </w:tc>
      </w:tr>
      <w:tr w:rsidR="003F020B" w:rsidRPr="00396BA7" w14:paraId="37AAF0F2" w14:textId="77777777" w:rsidTr="0057488D">
        <w:trPr>
          <w:trHeight w:val="515"/>
        </w:trPr>
        <w:tc>
          <w:tcPr>
            <w:tcW w:w="762" w:type="dxa"/>
          </w:tcPr>
          <w:p w14:paraId="761D6B74"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61B046A9"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Izsoles rezultātus apstiprina </w:t>
            </w:r>
          </w:p>
        </w:tc>
        <w:tc>
          <w:tcPr>
            <w:tcW w:w="6379" w:type="dxa"/>
          </w:tcPr>
          <w:p w14:paraId="4293B59C" w14:textId="77777777" w:rsidR="003F020B" w:rsidRPr="00396BA7" w:rsidRDefault="003F020B" w:rsidP="0057488D">
            <w:pPr>
              <w:ind w:right="-108"/>
              <w:rPr>
                <w:rFonts w:ascii="Times New Roman" w:hAnsi="Times New Roman"/>
                <w:sz w:val="20"/>
                <w:szCs w:val="20"/>
              </w:rPr>
            </w:pPr>
            <w:r w:rsidRPr="00396BA7">
              <w:rPr>
                <w:rFonts w:ascii="Times New Roman" w:hAnsi="Times New Roman"/>
                <w:sz w:val="20"/>
                <w:szCs w:val="20"/>
              </w:rPr>
              <w:t>Olaines novada dome kārtējā domes sēdē</w:t>
            </w:r>
          </w:p>
        </w:tc>
      </w:tr>
      <w:tr w:rsidR="003F020B" w:rsidRPr="00396BA7" w14:paraId="4D122779" w14:textId="77777777" w:rsidTr="0057488D">
        <w:tc>
          <w:tcPr>
            <w:tcW w:w="762" w:type="dxa"/>
          </w:tcPr>
          <w:p w14:paraId="33EA547F"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3FB86B25"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Pirkuma līgumu pircējs noslēdz (paraksta)</w:t>
            </w:r>
          </w:p>
        </w:tc>
        <w:tc>
          <w:tcPr>
            <w:tcW w:w="6379" w:type="dxa"/>
          </w:tcPr>
          <w:p w14:paraId="20F35092" w14:textId="77777777" w:rsidR="003F020B" w:rsidRPr="00A81FC2" w:rsidRDefault="003F020B" w:rsidP="003F020B">
            <w:pPr>
              <w:pStyle w:val="ListParagraph"/>
              <w:numPr>
                <w:ilvl w:val="2"/>
                <w:numId w:val="30"/>
              </w:numPr>
              <w:ind w:right="-108"/>
              <w:rPr>
                <w:rFonts w:ascii="Times New Roman" w:hAnsi="Times New Roman"/>
                <w:sz w:val="20"/>
                <w:szCs w:val="20"/>
              </w:rPr>
            </w:pPr>
            <w:r w:rsidRPr="00396BA7">
              <w:rPr>
                <w:rFonts w:ascii="Times New Roman" w:hAnsi="Times New Roman"/>
                <w:sz w:val="20"/>
                <w:szCs w:val="20"/>
              </w:rPr>
              <w:t xml:space="preserve">ne vēlāk kā </w:t>
            </w:r>
            <w:r w:rsidRPr="00A81FC2">
              <w:rPr>
                <w:rFonts w:ascii="Times New Roman" w:hAnsi="Times New Roman"/>
                <w:color w:val="FF0000"/>
                <w:sz w:val="20"/>
                <w:szCs w:val="20"/>
                <w:lang w:eastAsia="lv-LV"/>
              </w:rPr>
              <w:t xml:space="preserve">līdz </w:t>
            </w:r>
            <w:r w:rsidRPr="00F461E0">
              <w:rPr>
                <w:rFonts w:ascii="Times New Roman" w:hAnsi="Times New Roman"/>
                <w:color w:val="FF0000"/>
                <w:sz w:val="20"/>
                <w:szCs w:val="20"/>
                <w:lang w:eastAsia="lv-LV"/>
              </w:rPr>
              <w:t>2023.gada 8.jūnijam</w:t>
            </w:r>
            <w:r w:rsidRPr="00A81FC2">
              <w:rPr>
                <w:rFonts w:ascii="Times New Roman" w:hAnsi="Times New Roman"/>
                <w:sz w:val="20"/>
                <w:szCs w:val="20"/>
              </w:rPr>
              <w:t>.</w:t>
            </w:r>
          </w:p>
          <w:p w14:paraId="3166BA9F" w14:textId="77777777" w:rsidR="003F020B" w:rsidRPr="00396BA7" w:rsidRDefault="003F020B" w:rsidP="003F020B">
            <w:pPr>
              <w:pStyle w:val="ListParagraph"/>
              <w:numPr>
                <w:ilvl w:val="2"/>
                <w:numId w:val="30"/>
              </w:numPr>
              <w:rPr>
                <w:rFonts w:ascii="Times New Roman" w:hAnsi="Times New Roman"/>
                <w:sz w:val="20"/>
                <w:szCs w:val="20"/>
              </w:rPr>
            </w:pPr>
            <w:r w:rsidRPr="00A81FC2">
              <w:rPr>
                <w:rFonts w:ascii="Times New Roman" w:hAnsi="Times New Roman"/>
                <w:sz w:val="20"/>
                <w:szCs w:val="20"/>
              </w:rPr>
              <w:t xml:space="preserve">Ja pircējs  </w:t>
            </w:r>
            <w:r w:rsidRPr="00A81FC2">
              <w:rPr>
                <w:rFonts w:ascii="Times New Roman" w:hAnsi="Times New Roman"/>
                <w:color w:val="FF0000"/>
                <w:sz w:val="20"/>
                <w:szCs w:val="20"/>
                <w:lang w:eastAsia="lv-LV"/>
              </w:rPr>
              <w:t xml:space="preserve">līdz </w:t>
            </w:r>
            <w:r w:rsidRPr="00F461E0">
              <w:rPr>
                <w:rFonts w:ascii="Times New Roman" w:hAnsi="Times New Roman"/>
                <w:color w:val="FF0000"/>
                <w:sz w:val="20"/>
                <w:szCs w:val="20"/>
                <w:lang w:eastAsia="lv-LV"/>
              </w:rPr>
              <w:t xml:space="preserve">2023.gada 8.jūnijam </w:t>
            </w:r>
            <w:r w:rsidRPr="00396BA7">
              <w:rPr>
                <w:rFonts w:ascii="Times New Roman" w:hAnsi="Times New Roman"/>
                <w:sz w:val="20"/>
                <w:szCs w:val="20"/>
              </w:rPr>
              <w:t>(ieskaitot) nav noslēdzis pirkuma līgumu ievērojot noteikumu  6.2.1.punktā noteikto , viņš zaudē tiesības uz nosolīto objektu un nodrošinājuma nauda netiek atmaksāta</w:t>
            </w:r>
          </w:p>
        </w:tc>
      </w:tr>
      <w:tr w:rsidR="003F020B" w:rsidRPr="00396BA7" w14:paraId="3DC24C9C" w14:textId="77777777" w:rsidTr="0057488D">
        <w:tc>
          <w:tcPr>
            <w:tcW w:w="762" w:type="dxa"/>
          </w:tcPr>
          <w:p w14:paraId="4C813242"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1371FDFF"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Pirkuma līgumu pašvaldības vārdā paraksta</w:t>
            </w:r>
          </w:p>
        </w:tc>
        <w:tc>
          <w:tcPr>
            <w:tcW w:w="6379" w:type="dxa"/>
          </w:tcPr>
          <w:p w14:paraId="1729E852" w14:textId="77777777" w:rsidR="003F020B" w:rsidRPr="00396BA7" w:rsidRDefault="003F020B" w:rsidP="0057488D">
            <w:pPr>
              <w:pStyle w:val="ListParagraph"/>
              <w:ind w:right="-108" w:hanging="682"/>
              <w:rPr>
                <w:rFonts w:ascii="Times New Roman" w:hAnsi="Times New Roman"/>
                <w:sz w:val="20"/>
                <w:szCs w:val="20"/>
              </w:rPr>
            </w:pPr>
            <w:r w:rsidRPr="00396BA7">
              <w:rPr>
                <w:rFonts w:ascii="Times New Roman" w:hAnsi="Times New Roman"/>
                <w:sz w:val="20"/>
                <w:szCs w:val="20"/>
              </w:rPr>
              <w:t xml:space="preserve">Olaines novada domes priekšsēdētājs vai priekšsēdētāja pirmais vietnieks </w:t>
            </w:r>
          </w:p>
        </w:tc>
      </w:tr>
    </w:tbl>
    <w:p w14:paraId="6201C6B3" w14:textId="77777777" w:rsidR="003F020B" w:rsidRPr="00396BA7" w:rsidRDefault="003F020B" w:rsidP="003F020B">
      <w:pPr>
        <w:pStyle w:val="Default"/>
        <w:ind w:right="-766"/>
        <w:jc w:val="both"/>
        <w:rPr>
          <w:color w:val="auto"/>
          <w:sz w:val="20"/>
          <w:szCs w:val="20"/>
        </w:rPr>
      </w:pPr>
    </w:p>
    <w:p w14:paraId="7930AC8C" w14:textId="77777777" w:rsidR="003F020B" w:rsidRPr="00396BA7" w:rsidRDefault="003F020B" w:rsidP="003F020B">
      <w:pPr>
        <w:numPr>
          <w:ilvl w:val="0"/>
          <w:numId w:val="30"/>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Nenotikusi izsole</w:t>
      </w:r>
    </w:p>
    <w:p w14:paraId="5B5869CC" w14:textId="77777777" w:rsidR="003F020B" w:rsidRPr="00396BA7" w:rsidRDefault="003F020B" w:rsidP="003F020B">
      <w:pPr>
        <w:spacing w:after="0" w:line="240" w:lineRule="auto"/>
        <w:ind w:right="-766"/>
        <w:jc w:val="center"/>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64"/>
        <w:gridCol w:w="2062"/>
        <w:gridCol w:w="6383"/>
      </w:tblGrid>
      <w:tr w:rsidR="003F020B" w:rsidRPr="00396BA7" w14:paraId="31079AE7" w14:textId="77777777" w:rsidTr="0057488D">
        <w:tc>
          <w:tcPr>
            <w:tcW w:w="764" w:type="dxa"/>
          </w:tcPr>
          <w:p w14:paraId="69DFA986"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lang w:eastAsia="lv-LV"/>
              </w:rPr>
              <w:t xml:space="preserve">7.1. </w:t>
            </w:r>
          </w:p>
        </w:tc>
        <w:tc>
          <w:tcPr>
            <w:tcW w:w="2062" w:type="dxa"/>
          </w:tcPr>
          <w:p w14:paraId="44776188" w14:textId="77777777" w:rsidR="003F020B" w:rsidRPr="00396BA7" w:rsidRDefault="003F020B" w:rsidP="0057488D">
            <w:pPr>
              <w:ind w:right="-766"/>
              <w:jc w:val="both"/>
              <w:rPr>
                <w:rFonts w:ascii="Times New Roman" w:hAnsi="Times New Roman"/>
                <w:sz w:val="20"/>
                <w:szCs w:val="20"/>
              </w:rPr>
            </w:pPr>
            <w:r w:rsidRPr="00396BA7">
              <w:rPr>
                <w:rFonts w:ascii="Times New Roman" w:hAnsi="Times New Roman"/>
                <w:sz w:val="20"/>
                <w:szCs w:val="20"/>
              </w:rPr>
              <w:t xml:space="preserve">Izsole tiek atzīta par </w:t>
            </w:r>
          </w:p>
          <w:p w14:paraId="32E56ECE"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rPr>
              <w:t xml:space="preserve">nenotikušu </w:t>
            </w:r>
          </w:p>
        </w:tc>
        <w:tc>
          <w:tcPr>
            <w:tcW w:w="6383" w:type="dxa"/>
          </w:tcPr>
          <w:p w14:paraId="26D8AADB" w14:textId="77777777" w:rsidR="003F020B" w:rsidRPr="00396BA7" w:rsidRDefault="003F020B" w:rsidP="003F020B">
            <w:pPr>
              <w:pStyle w:val="ListParagraph"/>
              <w:numPr>
                <w:ilvl w:val="2"/>
                <w:numId w:val="27"/>
              </w:numPr>
              <w:ind w:right="-766"/>
              <w:rPr>
                <w:rFonts w:ascii="Times New Roman" w:hAnsi="Times New Roman"/>
                <w:sz w:val="20"/>
                <w:szCs w:val="20"/>
              </w:rPr>
            </w:pPr>
            <w:r w:rsidRPr="00396BA7">
              <w:rPr>
                <w:rFonts w:ascii="Times New Roman" w:hAnsi="Times New Roman"/>
                <w:sz w:val="20"/>
                <w:szCs w:val="20"/>
              </w:rPr>
              <w:t xml:space="preserve">ja uz izsoli nav autorizēts neviens izsoles dalībnieks; </w:t>
            </w:r>
          </w:p>
          <w:p w14:paraId="611F5B1D"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ja izsole bijusi izziņota, pārkāpjot šos noteikumus vai Publiskas</w:t>
            </w:r>
          </w:p>
          <w:p w14:paraId="0AF75349"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 xml:space="preserve"> personas mantas atsavināšanas likumu; </w:t>
            </w:r>
          </w:p>
          <w:p w14:paraId="4D42D2A3"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tiek noskaidrots, ka nepamatoti noraidīta kāda dalībnieka </w:t>
            </w:r>
          </w:p>
          <w:p w14:paraId="17979D1F"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reģistrēšanās  izsolē;</w:t>
            </w:r>
          </w:p>
          <w:p w14:paraId="2E7362F0"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neviens izsoles dalībnieks nav pārsolījis izsoles sākumcenu; </w:t>
            </w:r>
          </w:p>
          <w:p w14:paraId="1BA75F44"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vienīgais izsoles dalībnieks, kurš nosolījis izsolāmo īpašumu, nav parakstījis izsolāmā īpašuma pirkuma līgumu; </w:t>
            </w:r>
          </w:p>
          <w:p w14:paraId="7EFE7184"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ja neviens no izsoles dalībniekiem, kurš atzīts par nosolītāju, neveic</w:t>
            </w:r>
          </w:p>
          <w:p w14:paraId="0255CF8A"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 xml:space="preserve"> pirkuma maksas samaksu šajos noteikumos norādītajā termiņā;</w:t>
            </w:r>
          </w:p>
        </w:tc>
      </w:tr>
    </w:tbl>
    <w:p w14:paraId="0BCE6B7C" w14:textId="77777777" w:rsidR="003F020B" w:rsidRPr="00396BA7" w:rsidRDefault="003F020B" w:rsidP="003F020B">
      <w:pPr>
        <w:spacing w:after="0" w:line="240" w:lineRule="auto"/>
        <w:ind w:right="-766"/>
        <w:jc w:val="both"/>
        <w:rPr>
          <w:rFonts w:ascii="Times New Roman" w:hAnsi="Times New Roman"/>
          <w:sz w:val="20"/>
          <w:szCs w:val="20"/>
          <w:lang w:eastAsia="lv-LV"/>
        </w:rPr>
      </w:pPr>
    </w:p>
    <w:p w14:paraId="08FE3D2E" w14:textId="77777777" w:rsidR="003F020B" w:rsidRPr="00396BA7" w:rsidRDefault="003F020B" w:rsidP="003F020B">
      <w:pPr>
        <w:numPr>
          <w:ilvl w:val="0"/>
          <w:numId w:val="27"/>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rezultātu apstrīdēšanu</w:t>
      </w:r>
    </w:p>
    <w:p w14:paraId="1C7DCBFB" w14:textId="77777777" w:rsidR="003F020B" w:rsidRPr="00396BA7" w:rsidRDefault="003F020B" w:rsidP="003F020B">
      <w:pPr>
        <w:spacing w:after="0" w:line="240" w:lineRule="auto"/>
        <w:ind w:right="-766"/>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72"/>
        <w:gridCol w:w="2080"/>
        <w:gridCol w:w="6357"/>
      </w:tblGrid>
      <w:tr w:rsidR="003F020B" w:rsidRPr="00396BA7" w14:paraId="7AB0DC1E" w14:textId="77777777" w:rsidTr="0057488D">
        <w:tc>
          <w:tcPr>
            <w:tcW w:w="772" w:type="dxa"/>
          </w:tcPr>
          <w:p w14:paraId="21070D7D"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8.1.</w:t>
            </w:r>
          </w:p>
        </w:tc>
        <w:tc>
          <w:tcPr>
            <w:tcW w:w="2080" w:type="dxa"/>
          </w:tcPr>
          <w:p w14:paraId="269D3BD2" w14:textId="77777777" w:rsidR="003F020B" w:rsidRPr="00396BA7" w:rsidRDefault="003F020B" w:rsidP="0057488D">
            <w:pPr>
              <w:ind w:right="-766"/>
              <w:rPr>
                <w:rFonts w:ascii="Times New Roman" w:hAnsi="Times New Roman"/>
                <w:sz w:val="20"/>
                <w:szCs w:val="20"/>
              </w:rPr>
            </w:pPr>
            <w:r w:rsidRPr="00396BA7">
              <w:rPr>
                <w:rFonts w:ascii="Times New Roman" w:hAnsi="Times New Roman"/>
                <w:sz w:val="20"/>
                <w:szCs w:val="20"/>
              </w:rPr>
              <w:t xml:space="preserve">Izsoles rezultātus var </w:t>
            </w:r>
          </w:p>
          <w:p w14:paraId="790C9EBC"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rPr>
              <w:t>apstrīdēt</w:t>
            </w:r>
          </w:p>
        </w:tc>
        <w:tc>
          <w:tcPr>
            <w:tcW w:w="6357" w:type="dxa"/>
          </w:tcPr>
          <w:p w14:paraId="74327C05" w14:textId="77777777" w:rsidR="003F020B" w:rsidRPr="00396BA7" w:rsidRDefault="003F020B" w:rsidP="0057488D">
            <w:pPr>
              <w:ind w:right="-766"/>
              <w:rPr>
                <w:rFonts w:ascii="Times New Roman" w:hAnsi="Times New Roman"/>
                <w:sz w:val="20"/>
                <w:szCs w:val="20"/>
              </w:rPr>
            </w:pPr>
            <w:r w:rsidRPr="00396BA7">
              <w:rPr>
                <w:rFonts w:ascii="Times New Roman" w:hAnsi="Times New Roman"/>
                <w:sz w:val="20"/>
                <w:szCs w:val="20"/>
              </w:rPr>
              <w:t>Olaines  novada pašvaldībā 7 (septiņu) dienu laikā pēc izsoles noslēguma</w:t>
            </w:r>
          </w:p>
          <w:p w14:paraId="4FCCB10B"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rPr>
              <w:t>dienas</w:t>
            </w:r>
          </w:p>
        </w:tc>
      </w:tr>
    </w:tbl>
    <w:p w14:paraId="6DF96507" w14:textId="77777777" w:rsidR="003F020B" w:rsidRPr="00396BA7" w:rsidRDefault="003F020B" w:rsidP="003F020B">
      <w:pPr>
        <w:spacing w:after="0" w:line="240" w:lineRule="auto"/>
        <w:ind w:right="-766"/>
        <w:rPr>
          <w:rFonts w:ascii="Times New Roman" w:hAnsi="Times New Roman"/>
          <w:sz w:val="20"/>
          <w:szCs w:val="20"/>
          <w:lang w:eastAsia="lv-LV"/>
        </w:rPr>
      </w:pPr>
    </w:p>
    <w:p w14:paraId="13A5C0BF" w14:textId="77777777" w:rsidR="003F020B" w:rsidRPr="00396BA7" w:rsidRDefault="003F020B" w:rsidP="003F020B">
      <w:pPr>
        <w:pStyle w:val="ListParagraph"/>
        <w:numPr>
          <w:ilvl w:val="0"/>
          <w:numId w:val="27"/>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noteikumu pielikums</w:t>
      </w:r>
    </w:p>
    <w:p w14:paraId="58E014F6" w14:textId="77777777" w:rsidR="003F020B" w:rsidRPr="00396BA7" w:rsidRDefault="003F020B" w:rsidP="003F020B">
      <w:pPr>
        <w:spacing w:after="0" w:line="240" w:lineRule="auto"/>
        <w:ind w:left="426" w:right="-766" w:hanging="426"/>
        <w:jc w:val="center"/>
        <w:rPr>
          <w:rFonts w:ascii="Times New Roman" w:hAnsi="Times New Roman"/>
          <w:b/>
          <w:bCs/>
          <w:sz w:val="20"/>
          <w:szCs w:val="20"/>
          <w:lang w:eastAsia="lv-LV"/>
        </w:rPr>
      </w:pPr>
    </w:p>
    <w:tbl>
      <w:tblPr>
        <w:tblStyle w:val="TableGrid"/>
        <w:tblW w:w="9214" w:type="dxa"/>
        <w:tblInd w:w="-5" w:type="dxa"/>
        <w:tblLook w:val="04A0" w:firstRow="1" w:lastRow="0" w:firstColumn="1" w:lastColumn="0" w:noHBand="0" w:noVBand="1"/>
      </w:tblPr>
      <w:tblGrid>
        <w:gridCol w:w="709"/>
        <w:gridCol w:w="2126"/>
        <w:gridCol w:w="6379"/>
      </w:tblGrid>
      <w:tr w:rsidR="003F020B" w:rsidRPr="00396BA7" w14:paraId="12922E75" w14:textId="77777777" w:rsidTr="0057488D">
        <w:tc>
          <w:tcPr>
            <w:tcW w:w="709" w:type="dxa"/>
          </w:tcPr>
          <w:p w14:paraId="2790F656"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9.1.</w:t>
            </w:r>
          </w:p>
        </w:tc>
        <w:tc>
          <w:tcPr>
            <w:tcW w:w="2126" w:type="dxa"/>
          </w:tcPr>
          <w:p w14:paraId="7F471A54"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 xml:space="preserve">Pielikums </w:t>
            </w:r>
          </w:p>
        </w:tc>
        <w:tc>
          <w:tcPr>
            <w:tcW w:w="6379" w:type="dxa"/>
          </w:tcPr>
          <w:p w14:paraId="65CA0798"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Pirkuma līgum</w:t>
            </w:r>
            <w:r>
              <w:rPr>
                <w:rFonts w:ascii="Times New Roman" w:hAnsi="Times New Roman"/>
                <w:sz w:val="20"/>
                <w:szCs w:val="20"/>
                <w:lang w:eastAsia="lv-LV"/>
              </w:rPr>
              <w:t>s</w:t>
            </w:r>
            <w:r w:rsidRPr="00396BA7">
              <w:rPr>
                <w:rFonts w:ascii="Times New Roman" w:hAnsi="Times New Roman"/>
                <w:sz w:val="20"/>
                <w:szCs w:val="20"/>
                <w:lang w:eastAsia="lv-LV"/>
              </w:rPr>
              <w:t xml:space="preserve"> un Nodošanas akts</w:t>
            </w:r>
          </w:p>
        </w:tc>
      </w:tr>
    </w:tbl>
    <w:p w14:paraId="0D0D08FC" w14:textId="77777777" w:rsidR="003F020B" w:rsidRDefault="003F020B" w:rsidP="003F020B">
      <w:pPr>
        <w:spacing w:after="0" w:line="240" w:lineRule="auto"/>
        <w:ind w:right="-766"/>
        <w:jc w:val="both"/>
        <w:rPr>
          <w:rFonts w:ascii="Times New Roman" w:hAnsi="Times New Roman"/>
          <w:sz w:val="20"/>
          <w:szCs w:val="20"/>
          <w:lang w:eastAsia="lv-LV"/>
        </w:rPr>
      </w:pPr>
    </w:p>
    <w:p w14:paraId="481E7427" w14:textId="77777777" w:rsidR="003F020B" w:rsidRDefault="003F020B" w:rsidP="003F020B">
      <w:pPr>
        <w:spacing w:after="0" w:line="240" w:lineRule="auto"/>
        <w:ind w:right="-766"/>
        <w:jc w:val="both"/>
        <w:rPr>
          <w:rFonts w:ascii="Times New Roman" w:hAnsi="Times New Roman"/>
          <w:sz w:val="20"/>
          <w:szCs w:val="20"/>
          <w:lang w:eastAsia="lv-LV"/>
        </w:rPr>
      </w:pPr>
      <w:r w:rsidRPr="00396BA7">
        <w:rPr>
          <w:rFonts w:ascii="Times New Roman" w:hAnsi="Times New Roman"/>
          <w:sz w:val="20"/>
          <w:szCs w:val="20"/>
          <w:lang w:eastAsia="lv-LV"/>
        </w:rPr>
        <w:t>Domes priekšsēdētājs</w:t>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t xml:space="preserve">                        </w:t>
      </w:r>
      <w:proofErr w:type="spellStart"/>
      <w:r w:rsidRPr="00396BA7">
        <w:rPr>
          <w:rFonts w:ascii="Times New Roman" w:hAnsi="Times New Roman"/>
          <w:sz w:val="20"/>
          <w:szCs w:val="20"/>
          <w:lang w:eastAsia="lv-LV"/>
        </w:rPr>
        <w:t>A.Berg</w:t>
      </w:r>
      <w:r>
        <w:rPr>
          <w:rFonts w:ascii="Times New Roman" w:hAnsi="Times New Roman"/>
          <w:sz w:val="20"/>
          <w:szCs w:val="20"/>
          <w:lang w:eastAsia="lv-LV"/>
        </w:rPr>
        <w:t>s</w:t>
      </w:r>
      <w:proofErr w:type="spellEnd"/>
    </w:p>
    <w:p w14:paraId="535AD661" w14:textId="77777777" w:rsidR="003F020B" w:rsidRDefault="003F020B" w:rsidP="003F020B">
      <w:pPr>
        <w:spacing w:after="0" w:line="240" w:lineRule="auto"/>
        <w:ind w:right="-766"/>
        <w:jc w:val="both"/>
        <w:rPr>
          <w:rFonts w:ascii="Times New Roman" w:hAnsi="Times New Roman"/>
          <w:sz w:val="20"/>
          <w:szCs w:val="20"/>
          <w:lang w:eastAsia="lv-LV"/>
        </w:rPr>
      </w:pPr>
    </w:p>
    <w:p w14:paraId="5EDF3BC0" w14:textId="77777777" w:rsidR="003F020B" w:rsidRDefault="003F020B" w:rsidP="003F020B">
      <w:pPr>
        <w:spacing w:after="0" w:line="240" w:lineRule="auto"/>
        <w:ind w:right="-766"/>
        <w:jc w:val="both"/>
        <w:rPr>
          <w:rFonts w:ascii="Times New Roman" w:hAnsi="Times New Roman"/>
          <w:sz w:val="20"/>
          <w:szCs w:val="20"/>
          <w:lang w:eastAsia="lv-LV"/>
        </w:rPr>
      </w:pPr>
    </w:p>
    <w:p w14:paraId="35041FE6" w14:textId="77777777" w:rsidR="003F020B" w:rsidRPr="00606B5F" w:rsidRDefault="003F020B" w:rsidP="003F020B">
      <w:pPr>
        <w:spacing w:after="0" w:line="240" w:lineRule="auto"/>
        <w:jc w:val="both"/>
        <w:rPr>
          <w:rFonts w:ascii="Times New Roman" w:hAnsi="Times New Roman"/>
          <w:sz w:val="20"/>
          <w:szCs w:val="20"/>
          <w:lang w:eastAsia="lv-LV"/>
        </w:rPr>
      </w:pPr>
    </w:p>
    <w:p w14:paraId="7A488AA6" w14:textId="77777777" w:rsidR="003F020B" w:rsidRPr="00935B00" w:rsidRDefault="003F020B" w:rsidP="003F020B">
      <w:pPr>
        <w:spacing w:after="0" w:line="240" w:lineRule="auto"/>
        <w:ind w:left="720"/>
        <w:jc w:val="right"/>
        <w:rPr>
          <w:rFonts w:ascii="Times New Roman" w:hAnsi="Times New Roman"/>
          <w:sz w:val="16"/>
          <w:szCs w:val="16"/>
        </w:rPr>
      </w:pPr>
      <w:r>
        <w:rPr>
          <w:rFonts w:ascii="Times New Roman" w:hAnsi="Times New Roman"/>
          <w:sz w:val="16"/>
          <w:szCs w:val="16"/>
        </w:rPr>
        <w:t>1</w:t>
      </w:r>
      <w:r w:rsidRPr="00935B00">
        <w:rPr>
          <w:rFonts w:ascii="Times New Roman" w:hAnsi="Times New Roman"/>
          <w:sz w:val="16"/>
          <w:szCs w:val="16"/>
        </w:rPr>
        <w:t>.pielikums</w:t>
      </w:r>
    </w:p>
    <w:p w14:paraId="4BFC092D" w14:textId="77777777" w:rsidR="003F020B" w:rsidRPr="00935B00" w:rsidRDefault="003F020B" w:rsidP="003F020B">
      <w:pPr>
        <w:spacing w:after="0" w:line="240" w:lineRule="auto"/>
        <w:ind w:left="720"/>
        <w:jc w:val="right"/>
        <w:rPr>
          <w:rFonts w:ascii="Times New Roman" w:hAnsi="Times New Roman"/>
          <w:sz w:val="16"/>
          <w:szCs w:val="16"/>
        </w:rPr>
      </w:pPr>
      <w:r w:rsidRPr="00935B00">
        <w:rPr>
          <w:rFonts w:ascii="Times New Roman" w:hAnsi="Times New Roman"/>
          <w:sz w:val="16"/>
          <w:szCs w:val="16"/>
        </w:rPr>
        <w:t xml:space="preserve">Apstiprināts </w:t>
      </w:r>
    </w:p>
    <w:p w14:paraId="1EF8DB64" w14:textId="77777777" w:rsidR="003F020B" w:rsidRPr="00935B00" w:rsidRDefault="003F020B" w:rsidP="003F020B">
      <w:pPr>
        <w:spacing w:after="0" w:line="240" w:lineRule="auto"/>
        <w:ind w:left="720"/>
        <w:jc w:val="right"/>
        <w:rPr>
          <w:rFonts w:ascii="Times New Roman" w:hAnsi="Times New Roman"/>
          <w:sz w:val="16"/>
          <w:szCs w:val="16"/>
        </w:rPr>
      </w:pPr>
      <w:r w:rsidRPr="00935B00">
        <w:rPr>
          <w:rFonts w:ascii="Times New Roman" w:hAnsi="Times New Roman"/>
          <w:sz w:val="16"/>
          <w:szCs w:val="16"/>
        </w:rPr>
        <w:t xml:space="preserve">Ar Olaines novada domes </w:t>
      </w:r>
    </w:p>
    <w:p w14:paraId="4C054F36" w14:textId="77777777" w:rsidR="003F020B" w:rsidRPr="00935B00" w:rsidRDefault="003F020B" w:rsidP="003F020B">
      <w:pPr>
        <w:spacing w:after="0" w:line="240" w:lineRule="auto"/>
        <w:ind w:left="720"/>
        <w:jc w:val="right"/>
        <w:rPr>
          <w:rFonts w:ascii="Times New Roman" w:hAnsi="Times New Roman"/>
          <w:sz w:val="16"/>
          <w:szCs w:val="16"/>
        </w:rPr>
      </w:pPr>
      <w:r w:rsidRPr="00935B00">
        <w:rPr>
          <w:rFonts w:ascii="Times New Roman" w:hAnsi="Times New Roman"/>
          <w:sz w:val="16"/>
          <w:szCs w:val="16"/>
        </w:rPr>
        <w:t>202</w:t>
      </w:r>
      <w:r>
        <w:rPr>
          <w:rFonts w:ascii="Times New Roman" w:hAnsi="Times New Roman"/>
          <w:sz w:val="16"/>
          <w:szCs w:val="16"/>
        </w:rPr>
        <w:t>3</w:t>
      </w:r>
      <w:r w:rsidRPr="00935B00">
        <w:rPr>
          <w:rFonts w:ascii="Times New Roman" w:hAnsi="Times New Roman"/>
          <w:sz w:val="16"/>
          <w:szCs w:val="16"/>
        </w:rPr>
        <w:t xml:space="preserve">.gada </w:t>
      </w:r>
      <w:r>
        <w:rPr>
          <w:rFonts w:ascii="Times New Roman" w:hAnsi="Times New Roman"/>
          <w:sz w:val="16"/>
          <w:szCs w:val="16"/>
        </w:rPr>
        <w:t>22.marta</w:t>
      </w:r>
      <w:r w:rsidRPr="00935B00">
        <w:rPr>
          <w:rFonts w:ascii="Times New Roman" w:hAnsi="Times New Roman"/>
          <w:sz w:val="16"/>
          <w:szCs w:val="16"/>
        </w:rPr>
        <w:t xml:space="preserve">  sēdes lēmumu </w:t>
      </w:r>
    </w:p>
    <w:p w14:paraId="02BCBA31" w14:textId="77777777" w:rsidR="003F020B" w:rsidRPr="008004C5" w:rsidRDefault="003F020B" w:rsidP="003F020B">
      <w:pPr>
        <w:spacing w:after="0" w:line="240" w:lineRule="auto"/>
        <w:ind w:left="720"/>
        <w:jc w:val="right"/>
        <w:rPr>
          <w:rFonts w:ascii="Times New Roman" w:hAnsi="Times New Roman"/>
          <w:sz w:val="16"/>
          <w:szCs w:val="16"/>
        </w:rPr>
      </w:pPr>
      <w:r w:rsidRPr="00935B00">
        <w:rPr>
          <w:rFonts w:ascii="Times New Roman" w:hAnsi="Times New Roman"/>
          <w:sz w:val="16"/>
          <w:szCs w:val="16"/>
        </w:rPr>
        <w:t>(</w:t>
      </w:r>
      <w:r>
        <w:rPr>
          <w:rFonts w:ascii="Times New Roman" w:hAnsi="Times New Roman"/>
          <w:sz w:val="16"/>
          <w:szCs w:val="16"/>
        </w:rPr>
        <w:t>3</w:t>
      </w:r>
      <w:r w:rsidRPr="00935B00">
        <w:rPr>
          <w:rFonts w:ascii="Times New Roman" w:hAnsi="Times New Roman"/>
          <w:sz w:val="16"/>
          <w:szCs w:val="16"/>
        </w:rPr>
        <w:t>.prot., __.p.)</w:t>
      </w:r>
    </w:p>
    <w:p w14:paraId="1D3F88AC" w14:textId="77777777" w:rsidR="003F020B" w:rsidRDefault="003F020B" w:rsidP="003F020B">
      <w:pPr>
        <w:spacing w:after="0" w:line="240" w:lineRule="auto"/>
        <w:jc w:val="center"/>
        <w:rPr>
          <w:rFonts w:ascii="Times New Roman" w:hAnsi="Times New Roman"/>
          <w:b/>
          <w:sz w:val="18"/>
          <w:szCs w:val="18"/>
          <w:lang w:eastAsia="lv-LV"/>
        </w:rPr>
      </w:pPr>
    </w:p>
    <w:p w14:paraId="296B0209" w14:textId="77777777" w:rsidR="003F020B" w:rsidRDefault="003F020B" w:rsidP="003F020B">
      <w:pPr>
        <w:spacing w:after="0" w:line="240" w:lineRule="auto"/>
        <w:jc w:val="center"/>
        <w:rPr>
          <w:rFonts w:ascii="Times New Roman" w:hAnsi="Times New Roman"/>
          <w:b/>
          <w:sz w:val="18"/>
          <w:szCs w:val="18"/>
          <w:lang w:eastAsia="lv-LV"/>
        </w:rPr>
      </w:pPr>
    </w:p>
    <w:p w14:paraId="0939CBB2" w14:textId="77777777" w:rsidR="003F020B" w:rsidRPr="0016290D" w:rsidRDefault="003F020B" w:rsidP="003F020B">
      <w:pPr>
        <w:spacing w:after="0" w:line="240" w:lineRule="auto"/>
        <w:jc w:val="center"/>
        <w:rPr>
          <w:rFonts w:ascii="Times New Roman" w:hAnsi="Times New Roman"/>
          <w:b/>
          <w:sz w:val="18"/>
          <w:szCs w:val="18"/>
          <w:lang w:eastAsia="lv-LV"/>
        </w:rPr>
      </w:pPr>
      <w:r w:rsidRPr="0016290D">
        <w:rPr>
          <w:rFonts w:ascii="Times New Roman" w:hAnsi="Times New Roman"/>
          <w:b/>
          <w:sz w:val="18"/>
          <w:szCs w:val="18"/>
          <w:lang w:eastAsia="lv-LV"/>
        </w:rPr>
        <w:t>Nekustamā īpašuma-zemesgabala</w:t>
      </w:r>
    </w:p>
    <w:p w14:paraId="09481687" w14:textId="77777777" w:rsidR="003F020B" w:rsidRDefault="003F020B" w:rsidP="003F020B">
      <w:pPr>
        <w:spacing w:after="0" w:line="240" w:lineRule="auto"/>
        <w:jc w:val="center"/>
        <w:rPr>
          <w:rFonts w:ascii="Times New Roman" w:hAnsi="Times New Roman"/>
          <w:b/>
          <w:sz w:val="18"/>
          <w:szCs w:val="18"/>
          <w:lang w:eastAsia="lv-LV"/>
        </w:rPr>
      </w:pPr>
      <w:r w:rsidRPr="0016290D">
        <w:rPr>
          <w:rFonts w:ascii="Times New Roman" w:hAnsi="Times New Roman"/>
          <w:b/>
          <w:sz w:val="18"/>
          <w:szCs w:val="18"/>
          <w:lang w:eastAsia="lv-LV"/>
        </w:rPr>
        <w:t xml:space="preserve">dārzkopības sabiedrībā </w:t>
      </w:r>
      <w:r w:rsidRPr="00DB3342">
        <w:rPr>
          <w:rFonts w:ascii="Times New Roman" w:hAnsi="Times New Roman"/>
          <w:b/>
          <w:sz w:val="18"/>
          <w:szCs w:val="18"/>
          <w:lang w:eastAsia="lv-LV"/>
        </w:rPr>
        <w:t xml:space="preserve">“Rīga” Nr.123, </w:t>
      </w:r>
      <w:proofErr w:type="spellStart"/>
      <w:r w:rsidRPr="00DB3342">
        <w:rPr>
          <w:rFonts w:ascii="Times New Roman" w:hAnsi="Times New Roman"/>
          <w:b/>
          <w:sz w:val="18"/>
          <w:szCs w:val="18"/>
          <w:lang w:eastAsia="lv-LV"/>
        </w:rPr>
        <w:t>Jāņupe</w:t>
      </w:r>
      <w:proofErr w:type="spellEnd"/>
      <w:r w:rsidRPr="00DB3342">
        <w:rPr>
          <w:rFonts w:ascii="Times New Roman" w:hAnsi="Times New Roman"/>
          <w:b/>
          <w:sz w:val="18"/>
          <w:szCs w:val="18"/>
          <w:lang w:eastAsia="lv-LV"/>
        </w:rPr>
        <w:t>,  Olaines pagasts, Olaines novads, kadastra apzīmējums 8080 020 0648, 0.0579 ha platībā (Kadastra numurs: 8080 020 0648)</w:t>
      </w:r>
    </w:p>
    <w:p w14:paraId="2D94E8A0" w14:textId="77777777" w:rsidR="003F020B" w:rsidRPr="00396BA7" w:rsidRDefault="003F020B" w:rsidP="003F020B">
      <w:pPr>
        <w:spacing w:after="0" w:line="240" w:lineRule="auto"/>
        <w:jc w:val="center"/>
        <w:rPr>
          <w:rFonts w:ascii="Times New Roman" w:hAnsi="Times New Roman"/>
          <w:sz w:val="18"/>
          <w:szCs w:val="18"/>
        </w:rPr>
      </w:pPr>
      <w:r w:rsidRPr="00396BA7">
        <w:rPr>
          <w:rFonts w:ascii="Times New Roman" w:hAnsi="Times New Roman"/>
          <w:b/>
          <w:bCs/>
          <w:sz w:val="18"/>
          <w:szCs w:val="18"/>
          <w:lang w:eastAsia="lv-LV"/>
        </w:rPr>
        <w:t xml:space="preserve"> PIRKUMA LĪGUMS</w:t>
      </w:r>
      <w:r w:rsidRPr="00396BA7">
        <w:rPr>
          <w:rFonts w:ascii="Times New Roman" w:hAnsi="Times New Roman"/>
          <w:sz w:val="18"/>
          <w:szCs w:val="18"/>
          <w:lang w:eastAsia="lv-LV"/>
        </w:rPr>
        <w:t>   </w:t>
      </w:r>
    </w:p>
    <w:p w14:paraId="44AD02B7" w14:textId="77777777" w:rsidR="003F020B" w:rsidRPr="00396BA7" w:rsidRDefault="003F020B" w:rsidP="003F020B">
      <w:pPr>
        <w:spacing w:after="0" w:line="240" w:lineRule="auto"/>
        <w:rPr>
          <w:rFonts w:ascii="Times New Roman" w:hAnsi="Times New Roman"/>
          <w:b/>
          <w:bCs/>
          <w:sz w:val="18"/>
          <w:szCs w:val="18"/>
          <w:lang w:eastAsia="lv-LV"/>
        </w:rPr>
      </w:pPr>
    </w:p>
    <w:p w14:paraId="3C4DEFFC" w14:textId="77777777" w:rsidR="003F020B" w:rsidRPr="00396BA7" w:rsidRDefault="003F020B" w:rsidP="003F020B">
      <w:pPr>
        <w:spacing w:after="0" w:line="240" w:lineRule="auto"/>
        <w:rPr>
          <w:rFonts w:ascii="Times New Roman" w:hAnsi="Times New Roman"/>
          <w:sz w:val="18"/>
          <w:szCs w:val="18"/>
        </w:rPr>
      </w:pPr>
      <w:r w:rsidRPr="00396BA7">
        <w:rPr>
          <w:rFonts w:ascii="Times New Roman" w:hAnsi="Times New Roman"/>
          <w:sz w:val="18"/>
          <w:szCs w:val="18"/>
          <w:lang w:eastAsia="lv-LV"/>
        </w:rPr>
        <w:t xml:space="preserve"> Olaines novadā</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202</w:t>
      </w:r>
      <w:r>
        <w:rPr>
          <w:rFonts w:ascii="Times New Roman" w:hAnsi="Times New Roman"/>
          <w:sz w:val="18"/>
          <w:szCs w:val="18"/>
          <w:lang w:eastAsia="lv-LV"/>
        </w:rPr>
        <w:t>3</w:t>
      </w:r>
      <w:r w:rsidRPr="00396BA7">
        <w:rPr>
          <w:rFonts w:ascii="Times New Roman" w:hAnsi="Times New Roman"/>
          <w:sz w:val="18"/>
          <w:szCs w:val="18"/>
          <w:lang w:eastAsia="lv-LV"/>
        </w:rPr>
        <w:t>.gada __.___________</w:t>
      </w:r>
    </w:p>
    <w:p w14:paraId="14FC77A8" w14:textId="77777777" w:rsidR="003F020B" w:rsidRPr="00396BA7" w:rsidRDefault="003F020B" w:rsidP="003F020B">
      <w:pPr>
        <w:spacing w:after="0" w:line="240" w:lineRule="auto"/>
        <w:rPr>
          <w:rFonts w:ascii="Times New Roman" w:hAnsi="Times New Roman"/>
          <w:sz w:val="18"/>
          <w:szCs w:val="18"/>
          <w:lang w:eastAsia="lv-LV"/>
        </w:rPr>
      </w:pPr>
    </w:p>
    <w:p w14:paraId="34872B18" w14:textId="77777777" w:rsidR="003F020B" w:rsidRPr="00396BA7" w:rsidRDefault="003F020B" w:rsidP="003F020B">
      <w:pPr>
        <w:spacing w:after="0" w:line="240" w:lineRule="auto"/>
        <w:jc w:val="both"/>
        <w:rPr>
          <w:rFonts w:ascii="Times New Roman" w:hAnsi="Times New Roman"/>
          <w:sz w:val="18"/>
          <w:szCs w:val="18"/>
          <w:lang w:eastAsia="lv-LV"/>
        </w:rPr>
      </w:pPr>
      <w:r w:rsidRPr="00396BA7">
        <w:rPr>
          <w:rFonts w:ascii="Times New Roman" w:hAnsi="Times New Roman"/>
          <w:sz w:val="18"/>
          <w:szCs w:val="18"/>
          <w:lang w:eastAsia="lv-LV"/>
        </w:rPr>
        <w:t xml:space="preserve">          </w:t>
      </w:r>
      <w:r w:rsidRPr="0016290D">
        <w:rPr>
          <w:rFonts w:ascii="Times New Roman" w:hAnsi="Times New Roman"/>
          <w:b/>
          <w:bCs/>
          <w:sz w:val="18"/>
          <w:szCs w:val="18"/>
          <w:lang w:eastAsia="lv-LV"/>
        </w:rPr>
        <w:t xml:space="preserve">OLAINES NOVADA PAŠVALDĪBA, </w:t>
      </w:r>
      <w:r w:rsidRPr="0016290D">
        <w:rPr>
          <w:rFonts w:ascii="Times New Roman" w:hAnsi="Times New Roman"/>
          <w:sz w:val="18"/>
          <w:szCs w:val="18"/>
          <w:lang w:eastAsia="lv-LV"/>
        </w:rPr>
        <w:t>reģistrācijas Nr.90000024332, juridiskā adrese Zemgales ielā 33, Olainē, Olaines novadā, LV – 2114, kuru pārstāv domes priekšsēdētāja pirmā vietniece LĪGA GULBE, kas rīkojas saskaņā ar Olaines novada pašvaldības darba reglamenta 60.punktu, Pašvaldību likuma 17.panta ceturto daļu</w:t>
      </w:r>
      <w:r w:rsidRPr="0016290D">
        <w:rPr>
          <w:rFonts w:ascii="Times New Roman" w:hAnsi="Times New Roman"/>
          <w:b/>
          <w:bCs/>
          <w:sz w:val="18"/>
          <w:szCs w:val="18"/>
          <w:lang w:eastAsia="lv-LV"/>
        </w:rPr>
        <w:t>,</w:t>
      </w:r>
      <w:r w:rsidRPr="00396BA7">
        <w:rPr>
          <w:rFonts w:ascii="Times New Roman" w:hAnsi="Times New Roman"/>
          <w:sz w:val="18"/>
          <w:szCs w:val="18"/>
          <w:lang w:eastAsia="lv-LV"/>
        </w:rPr>
        <w:t xml:space="preserve"> Publiskas personas mantas atsavināšanas likum</w:t>
      </w:r>
      <w:r>
        <w:rPr>
          <w:rFonts w:ascii="Times New Roman" w:hAnsi="Times New Roman"/>
          <w:sz w:val="18"/>
          <w:szCs w:val="18"/>
          <w:lang w:eastAsia="lv-LV"/>
        </w:rPr>
        <w:t>u</w:t>
      </w:r>
      <w:r w:rsidRPr="00396BA7">
        <w:rPr>
          <w:rFonts w:ascii="Times New Roman" w:hAnsi="Times New Roman"/>
          <w:sz w:val="18"/>
          <w:szCs w:val="18"/>
          <w:lang w:eastAsia="lv-LV"/>
        </w:rPr>
        <w:t>, Olaines novada domes 202</w:t>
      </w:r>
      <w:r>
        <w:rPr>
          <w:rFonts w:ascii="Times New Roman" w:hAnsi="Times New Roman"/>
          <w:sz w:val="18"/>
          <w:szCs w:val="18"/>
          <w:lang w:eastAsia="lv-LV"/>
        </w:rPr>
        <w:t>3</w:t>
      </w:r>
      <w:r w:rsidRPr="00396BA7">
        <w:rPr>
          <w:rFonts w:ascii="Times New Roman" w:hAnsi="Times New Roman"/>
          <w:sz w:val="18"/>
          <w:szCs w:val="18"/>
          <w:lang w:eastAsia="lv-LV"/>
        </w:rPr>
        <w:t xml:space="preserve">.gada </w:t>
      </w:r>
      <w:r>
        <w:rPr>
          <w:rFonts w:ascii="Times New Roman" w:hAnsi="Times New Roman"/>
          <w:sz w:val="18"/>
          <w:szCs w:val="18"/>
          <w:lang w:eastAsia="lv-LV"/>
        </w:rPr>
        <w:t xml:space="preserve">22.marta </w:t>
      </w:r>
      <w:r w:rsidRPr="00396BA7">
        <w:rPr>
          <w:rFonts w:ascii="Times New Roman" w:hAnsi="Times New Roman"/>
          <w:sz w:val="18"/>
          <w:szCs w:val="18"/>
          <w:lang w:eastAsia="lv-LV"/>
        </w:rPr>
        <w:t xml:space="preserve"> sēdes lēmumu “Par Olaines novada pašvaldības </w:t>
      </w:r>
      <w:r w:rsidRPr="008C03F1">
        <w:rPr>
          <w:rFonts w:ascii="Times New Roman" w:hAnsi="Times New Roman"/>
          <w:sz w:val="18"/>
          <w:szCs w:val="18"/>
          <w:lang w:eastAsia="lv-LV"/>
        </w:rPr>
        <w:t>nekustam</w:t>
      </w:r>
      <w:r>
        <w:rPr>
          <w:rFonts w:ascii="Times New Roman" w:hAnsi="Times New Roman"/>
          <w:sz w:val="18"/>
          <w:szCs w:val="18"/>
          <w:lang w:eastAsia="lv-LV"/>
        </w:rPr>
        <w:t>o</w:t>
      </w:r>
      <w:r w:rsidRPr="008C03F1">
        <w:rPr>
          <w:rFonts w:ascii="Times New Roman" w:hAnsi="Times New Roman"/>
          <w:sz w:val="18"/>
          <w:szCs w:val="18"/>
          <w:lang w:eastAsia="lv-LV"/>
        </w:rPr>
        <w:t xml:space="preserve"> īpašum</w:t>
      </w:r>
      <w:r>
        <w:rPr>
          <w:rFonts w:ascii="Times New Roman" w:hAnsi="Times New Roman"/>
          <w:sz w:val="18"/>
          <w:szCs w:val="18"/>
          <w:lang w:eastAsia="lv-LV"/>
        </w:rPr>
        <w:t>u</w:t>
      </w:r>
      <w:r w:rsidRPr="008C03F1">
        <w:rPr>
          <w:rFonts w:ascii="Times New Roman" w:hAnsi="Times New Roman"/>
          <w:sz w:val="18"/>
          <w:szCs w:val="18"/>
          <w:lang w:eastAsia="lv-LV"/>
        </w:rPr>
        <w:t xml:space="preserve"> (zemes)</w:t>
      </w:r>
      <w:r w:rsidRPr="00396BA7">
        <w:rPr>
          <w:rFonts w:ascii="Times New Roman" w:hAnsi="Times New Roman"/>
          <w:sz w:val="18"/>
          <w:szCs w:val="18"/>
          <w:lang w:eastAsia="lv-LV"/>
        </w:rPr>
        <w:t xml:space="preserve"> atsavināšanu publiskā izsolē” (</w:t>
      </w:r>
      <w:r>
        <w:rPr>
          <w:rFonts w:ascii="Times New Roman" w:hAnsi="Times New Roman"/>
          <w:sz w:val="18"/>
          <w:szCs w:val="18"/>
          <w:lang w:eastAsia="lv-LV"/>
        </w:rPr>
        <w:t>3.</w:t>
      </w:r>
      <w:r w:rsidRPr="00396BA7">
        <w:rPr>
          <w:rFonts w:ascii="Times New Roman" w:hAnsi="Times New Roman"/>
          <w:sz w:val="18"/>
          <w:szCs w:val="18"/>
          <w:lang w:eastAsia="lv-LV"/>
        </w:rPr>
        <w:t>prot., ___.p.)  un 202</w:t>
      </w:r>
      <w:r>
        <w:rPr>
          <w:rFonts w:ascii="Times New Roman" w:hAnsi="Times New Roman"/>
          <w:sz w:val="18"/>
          <w:szCs w:val="18"/>
          <w:lang w:eastAsia="lv-LV"/>
        </w:rPr>
        <w:t>3</w:t>
      </w:r>
      <w:r w:rsidRPr="00396BA7">
        <w:rPr>
          <w:rFonts w:ascii="Times New Roman" w:hAnsi="Times New Roman"/>
          <w:sz w:val="18"/>
          <w:szCs w:val="18"/>
          <w:lang w:eastAsia="lv-LV"/>
        </w:rPr>
        <w:t>.gada __.</w:t>
      </w:r>
      <w:r>
        <w:rPr>
          <w:rFonts w:ascii="Times New Roman" w:hAnsi="Times New Roman"/>
          <w:sz w:val="18"/>
          <w:szCs w:val="18"/>
          <w:lang w:eastAsia="lv-LV"/>
        </w:rPr>
        <w:t xml:space="preserve">maija </w:t>
      </w:r>
      <w:r w:rsidRPr="00396BA7">
        <w:rPr>
          <w:rFonts w:ascii="Times New Roman" w:hAnsi="Times New Roman"/>
          <w:sz w:val="18"/>
          <w:szCs w:val="18"/>
          <w:lang w:eastAsia="lv-LV"/>
        </w:rPr>
        <w:t xml:space="preserve"> sēdes lēmumu „Par nekustamā īpašuma-zemesgabala </w:t>
      </w:r>
      <w:r>
        <w:rPr>
          <w:rFonts w:ascii="Times New Roman" w:hAnsi="Times New Roman"/>
          <w:sz w:val="18"/>
          <w:szCs w:val="18"/>
          <w:lang w:eastAsia="lv-LV"/>
        </w:rPr>
        <w:t xml:space="preserve">dārzkopības </w:t>
      </w:r>
      <w:r w:rsidRPr="007B480D">
        <w:rPr>
          <w:rFonts w:ascii="Times New Roman" w:hAnsi="Times New Roman"/>
          <w:sz w:val="18"/>
          <w:szCs w:val="18"/>
          <w:lang w:eastAsia="lv-LV"/>
        </w:rPr>
        <w:t xml:space="preserve">sabiedrībā </w:t>
      </w:r>
      <w:r w:rsidRPr="0016290D">
        <w:rPr>
          <w:rFonts w:ascii="Times New Roman" w:hAnsi="Times New Roman"/>
          <w:sz w:val="18"/>
          <w:szCs w:val="18"/>
          <w:lang w:eastAsia="lv-LV"/>
        </w:rPr>
        <w:t>“</w:t>
      </w:r>
      <w:r>
        <w:rPr>
          <w:rFonts w:ascii="Times New Roman" w:hAnsi="Times New Roman"/>
          <w:sz w:val="18"/>
          <w:szCs w:val="18"/>
          <w:lang w:eastAsia="lv-LV"/>
        </w:rPr>
        <w:t>Rīga</w:t>
      </w:r>
      <w:r w:rsidRPr="0016290D">
        <w:rPr>
          <w:rFonts w:ascii="Times New Roman" w:hAnsi="Times New Roman"/>
          <w:sz w:val="18"/>
          <w:szCs w:val="18"/>
          <w:lang w:eastAsia="lv-LV"/>
        </w:rPr>
        <w:t>” Nr.</w:t>
      </w:r>
      <w:r>
        <w:rPr>
          <w:rFonts w:ascii="Times New Roman" w:hAnsi="Times New Roman"/>
          <w:sz w:val="18"/>
          <w:szCs w:val="18"/>
          <w:lang w:eastAsia="lv-LV"/>
        </w:rPr>
        <w:t>123</w:t>
      </w:r>
      <w:r w:rsidRPr="0016290D">
        <w:rPr>
          <w:rFonts w:ascii="Times New Roman" w:hAnsi="Times New Roman"/>
          <w:sz w:val="18"/>
          <w:szCs w:val="18"/>
          <w:lang w:eastAsia="lv-LV"/>
        </w:rPr>
        <w:t xml:space="preserve"> </w:t>
      </w:r>
      <w:r>
        <w:rPr>
          <w:rFonts w:ascii="Times New Roman" w:hAnsi="Times New Roman"/>
          <w:sz w:val="18"/>
          <w:szCs w:val="18"/>
          <w:lang w:eastAsia="lv-LV"/>
        </w:rPr>
        <w:t>(</w:t>
      </w:r>
      <w:proofErr w:type="spellStart"/>
      <w:r w:rsidRPr="007B480D">
        <w:rPr>
          <w:rFonts w:ascii="Times New Roman" w:hAnsi="Times New Roman"/>
          <w:sz w:val="18"/>
          <w:szCs w:val="18"/>
          <w:lang w:eastAsia="lv-LV"/>
        </w:rPr>
        <w:t>Jāņup</w:t>
      </w:r>
      <w:r>
        <w:rPr>
          <w:rFonts w:ascii="Times New Roman" w:hAnsi="Times New Roman"/>
          <w:sz w:val="18"/>
          <w:szCs w:val="18"/>
          <w:lang w:eastAsia="lv-LV"/>
        </w:rPr>
        <w:t>ē</w:t>
      </w:r>
      <w:proofErr w:type="spellEnd"/>
      <w:r w:rsidRPr="00396BA7">
        <w:rPr>
          <w:rFonts w:ascii="Times New Roman" w:hAnsi="Times New Roman"/>
          <w:sz w:val="18"/>
          <w:szCs w:val="18"/>
          <w:lang w:eastAsia="lv-LV"/>
        </w:rPr>
        <w:t>) izsoles protokola apstiprināšanu” ( __.prot., ____.p.), turpmāk - Pārdevējs, no vienas puses,</w:t>
      </w:r>
    </w:p>
    <w:p w14:paraId="408D0100" w14:textId="77777777" w:rsidR="003F020B" w:rsidRPr="00396BA7" w:rsidRDefault="003F020B" w:rsidP="003F020B">
      <w:pPr>
        <w:spacing w:after="0" w:line="240" w:lineRule="auto"/>
        <w:jc w:val="both"/>
        <w:rPr>
          <w:rFonts w:ascii="Times New Roman" w:hAnsi="Times New Roman"/>
          <w:sz w:val="18"/>
          <w:szCs w:val="18"/>
        </w:rPr>
      </w:pPr>
      <w:r w:rsidRPr="00396BA7">
        <w:rPr>
          <w:rFonts w:ascii="Times New Roman" w:hAnsi="Times New Roman"/>
          <w:sz w:val="18"/>
          <w:szCs w:val="18"/>
          <w:lang w:eastAsia="lv-LV"/>
        </w:rPr>
        <w:tab/>
        <w:t xml:space="preserve">un  </w:t>
      </w:r>
    </w:p>
    <w:p w14:paraId="7C6C2933" w14:textId="77777777" w:rsidR="003F020B" w:rsidRDefault="003F020B" w:rsidP="003F020B">
      <w:pPr>
        <w:spacing w:after="0" w:line="240" w:lineRule="auto"/>
        <w:jc w:val="both"/>
        <w:rPr>
          <w:rFonts w:ascii="Times New Roman" w:hAnsi="Times New Roman"/>
          <w:sz w:val="18"/>
          <w:szCs w:val="18"/>
          <w:lang w:eastAsia="lv-LV"/>
        </w:rPr>
      </w:pPr>
      <w:r w:rsidRPr="00396BA7">
        <w:rPr>
          <w:rFonts w:ascii="Times New Roman" w:hAnsi="Times New Roman"/>
          <w:sz w:val="18"/>
          <w:szCs w:val="18"/>
          <w:lang w:eastAsia="lv-LV"/>
        </w:rPr>
        <w:tab/>
      </w:r>
      <w:r w:rsidRPr="00396BA7">
        <w:rPr>
          <w:rFonts w:ascii="Times New Roman" w:hAnsi="Times New Roman"/>
          <w:b/>
          <w:sz w:val="18"/>
          <w:szCs w:val="18"/>
          <w:lang w:eastAsia="lv-LV"/>
        </w:rPr>
        <w:t xml:space="preserve">______________________, </w:t>
      </w:r>
      <w:r w:rsidRPr="00396BA7">
        <w:rPr>
          <w:rFonts w:ascii="Times New Roman" w:hAnsi="Times New Roman"/>
          <w:sz w:val="18"/>
          <w:szCs w:val="18"/>
          <w:lang w:eastAsia="lv-LV"/>
        </w:rPr>
        <w:t>personas kods _______________________, deklarētā</w:t>
      </w:r>
      <w:r>
        <w:rPr>
          <w:rFonts w:ascii="Times New Roman" w:hAnsi="Times New Roman"/>
          <w:sz w:val="18"/>
          <w:szCs w:val="18"/>
          <w:lang w:eastAsia="lv-LV"/>
        </w:rPr>
        <w:t xml:space="preserve"> </w:t>
      </w:r>
      <w:r w:rsidRPr="00396BA7">
        <w:rPr>
          <w:rFonts w:ascii="Times New Roman" w:hAnsi="Times New Roman"/>
          <w:sz w:val="18"/>
          <w:szCs w:val="18"/>
          <w:lang w:eastAsia="lv-LV"/>
        </w:rPr>
        <w:t>dzīvesvieta __________________________, ______________, LV-___________, turpmāk - Pircējs, no otras puses, ievērojot spēkā esošos Latvijas Republikas normatīvos aktus, bez viltus, maldības un spaidiem, noslēdz šāda satura līgumu, turpmāk - Līgums:</w:t>
      </w:r>
    </w:p>
    <w:p w14:paraId="5C757F50" w14:textId="77777777" w:rsidR="003F020B" w:rsidRPr="00396BA7" w:rsidRDefault="003F020B" w:rsidP="003F020B">
      <w:pPr>
        <w:spacing w:after="0" w:line="240" w:lineRule="auto"/>
        <w:jc w:val="both"/>
        <w:rPr>
          <w:rFonts w:ascii="Times New Roman" w:hAnsi="Times New Roman"/>
          <w:sz w:val="18"/>
          <w:szCs w:val="18"/>
          <w:lang w:eastAsia="lv-LV"/>
        </w:rPr>
      </w:pPr>
    </w:p>
    <w:p w14:paraId="22A20E95" w14:textId="77777777" w:rsidR="003F020B" w:rsidRDefault="003F020B" w:rsidP="003F020B">
      <w:pPr>
        <w:spacing w:after="0" w:line="240" w:lineRule="auto"/>
        <w:jc w:val="center"/>
        <w:rPr>
          <w:rFonts w:ascii="Times New Roman" w:hAnsi="Times New Roman"/>
          <w:b/>
          <w:sz w:val="18"/>
          <w:szCs w:val="18"/>
          <w:lang w:eastAsia="lv-LV"/>
        </w:rPr>
      </w:pPr>
      <w:r w:rsidRPr="00396BA7">
        <w:rPr>
          <w:rFonts w:ascii="Times New Roman" w:hAnsi="Times New Roman"/>
          <w:b/>
          <w:sz w:val="18"/>
          <w:szCs w:val="18"/>
          <w:lang w:eastAsia="lv-LV"/>
        </w:rPr>
        <w:t>1.</w:t>
      </w:r>
      <w:r w:rsidRPr="00396BA7">
        <w:rPr>
          <w:rFonts w:ascii="Times New Roman" w:hAnsi="Times New Roman"/>
          <w:sz w:val="18"/>
          <w:szCs w:val="18"/>
          <w:lang w:eastAsia="lv-LV"/>
        </w:rPr>
        <w:t xml:space="preserve"> </w:t>
      </w:r>
      <w:r w:rsidRPr="00396BA7">
        <w:rPr>
          <w:rFonts w:ascii="Times New Roman" w:hAnsi="Times New Roman"/>
          <w:b/>
          <w:sz w:val="18"/>
          <w:szCs w:val="18"/>
          <w:lang w:eastAsia="lv-LV"/>
        </w:rPr>
        <w:t>LĪGUMA PRIEKŠMETS</w:t>
      </w:r>
    </w:p>
    <w:p w14:paraId="3E1640E5" w14:textId="77777777" w:rsidR="003F020B" w:rsidRPr="00396BA7" w:rsidRDefault="003F020B" w:rsidP="003F020B">
      <w:pPr>
        <w:spacing w:after="0" w:line="240" w:lineRule="auto"/>
        <w:jc w:val="center"/>
        <w:rPr>
          <w:rFonts w:ascii="Times New Roman" w:hAnsi="Times New Roman"/>
          <w:sz w:val="18"/>
          <w:szCs w:val="18"/>
        </w:rPr>
      </w:pPr>
    </w:p>
    <w:p w14:paraId="76C47811" w14:textId="77777777" w:rsidR="003F020B" w:rsidRPr="007B480D" w:rsidRDefault="003F020B" w:rsidP="003F020B">
      <w:pPr>
        <w:spacing w:after="0" w:line="240" w:lineRule="auto"/>
        <w:ind w:left="360" w:hanging="360"/>
        <w:jc w:val="both"/>
        <w:rPr>
          <w:rFonts w:ascii="Times New Roman" w:hAnsi="Times New Roman"/>
          <w:bCs/>
          <w:sz w:val="18"/>
          <w:szCs w:val="18"/>
          <w:lang w:eastAsia="lv-LV"/>
        </w:rPr>
      </w:pPr>
      <w:r w:rsidRPr="00396BA7">
        <w:rPr>
          <w:rFonts w:ascii="Times New Roman" w:hAnsi="Times New Roman"/>
          <w:sz w:val="18"/>
          <w:szCs w:val="18"/>
          <w:lang w:eastAsia="lv-LV"/>
        </w:rPr>
        <w:t xml:space="preserve">1.1.Pārdevējs pārdod Pircējam </w:t>
      </w:r>
      <w:r w:rsidRPr="001D6F09">
        <w:rPr>
          <w:rFonts w:ascii="Times New Roman" w:hAnsi="Times New Roman"/>
          <w:sz w:val="18"/>
          <w:szCs w:val="18"/>
          <w:lang w:eastAsia="lv-LV"/>
        </w:rPr>
        <w:t xml:space="preserve">un Pircējs pērk </w:t>
      </w:r>
      <w:r w:rsidRPr="00396BA7">
        <w:rPr>
          <w:rFonts w:ascii="Times New Roman" w:hAnsi="Times New Roman"/>
          <w:sz w:val="18"/>
          <w:szCs w:val="18"/>
          <w:lang w:eastAsia="lv-LV"/>
        </w:rPr>
        <w:t xml:space="preserve">Pārdevējam piederošo nekustamo īpašumu - </w:t>
      </w:r>
      <w:r w:rsidRPr="00396BA7">
        <w:rPr>
          <w:rFonts w:ascii="Times New Roman" w:hAnsi="Times New Roman"/>
          <w:bCs/>
          <w:sz w:val="18"/>
          <w:szCs w:val="18"/>
          <w:lang w:eastAsia="lv-LV"/>
        </w:rPr>
        <w:t xml:space="preserve">zemesgabalu dārzkopības sabiedrībā  </w:t>
      </w:r>
      <w:r w:rsidRPr="00DB3342">
        <w:rPr>
          <w:rFonts w:ascii="Times New Roman" w:hAnsi="Times New Roman"/>
          <w:bCs/>
          <w:sz w:val="18"/>
          <w:szCs w:val="18"/>
          <w:lang w:eastAsia="lv-LV"/>
        </w:rPr>
        <w:t xml:space="preserve">“Rīga” Nr.123, </w:t>
      </w:r>
      <w:proofErr w:type="spellStart"/>
      <w:r w:rsidRPr="00DB3342">
        <w:rPr>
          <w:rFonts w:ascii="Times New Roman" w:hAnsi="Times New Roman"/>
          <w:bCs/>
          <w:sz w:val="18"/>
          <w:szCs w:val="18"/>
          <w:lang w:eastAsia="lv-LV"/>
        </w:rPr>
        <w:t>Jāņupe</w:t>
      </w:r>
      <w:proofErr w:type="spellEnd"/>
      <w:r w:rsidRPr="00DB3342">
        <w:rPr>
          <w:rFonts w:ascii="Times New Roman" w:hAnsi="Times New Roman"/>
          <w:bCs/>
          <w:sz w:val="18"/>
          <w:szCs w:val="18"/>
          <w:lang w:eastAsia="lv-LV"/>
        </w:rPr>
        <w:t>,  Olaines pagasts, Olaines novads, kadastra apzīmējums 8080 020 0648, 0.0579 ha platībā (Kadastra numurs: 8080 020 0648)</w:t>
      </w:r>
      <w:r>
        <w:rPr>
          <w:rFonts w:ascii="Times New Roman" w:hAnsi="Times New Roman"/>
          <w:bCs/>
          <w:sz w:val="18"/>
          <w:szCs w:val="18"/>
          <w:lang w:eastAsia="lv-LV"/>
        </w:rPr>
        <w:t xml:space="preserve">, </w:t>
      </w:r>
      <w:r w:rsidRPr="00396BA7">
        <w:rPr>
          <w:rFonts w:ascii="Times New Roman" w:hAnsi="Times New Roman"/>
          <w:sz w:val="18"/>
          <w:szCs w:val="18"/>
          <w:lang w:eastAsia="lv-LV"/>
        </w:rPr>
        <w:t xml:space="preserve">turpmāk - Nekustamais  īpašums-zemesgabals.     </w:t>
      </w:r>
      <w:r>
        <w:rPr>
          <w:rFonts w:ascii="Times New Roman" w:hAnsi="Times New Roman"/>
          <w:sz w:val="18"/>
          <w:szCs w:val="18"/>
          <w:lang w:eastAsia="lv-LV"/>
        </w:rPr>
        <w:t xml:space="preserve"> </w:t>
      </w:r>
    </w:p>
    <w:p w14:paraId="6A3F0D13" w14:textId="77777777" w:rsidR="003F020B" w:rsidRDefault="003F020B" w:rsidP="003F020B">
      <w:pPr>
        <w:spacing w:after="0" w:line="240" w:lineRule="auto"/>
        <w:ind w:left="360" w:hanging="360"/>
        <w:jc w:val="both"/>
        <w:rPr>
          <w:rFonts w:ascii="Times New Roman" w:hAnsi="Times New Roman"/>
          <w:sz w:val="18"/>
          <w:szCs w:val="18"/>
          <w:lang w:eastAsia="lv-LV"/>
        </w:rPr>
      </w:pPr>
      <w:r w:rsidRPr="00396BA7">
        <w:rPr>
          <w:rFonts w:ascii="Times New Roman" w:hAnsi="Times New Roman"/>
          <w:sz w:val="18"/>
          <w:szCs w:val="18"/>
          <w:lang w:eastAsia="lv-LV"/>
        </w:rPr>
        <w:t>1.2.Nekustamā</w:t>
      </w:r>
      <w:r>
        <w:rPr>
          <w:rFonts w:ascii="Times New Roman" w:hAnsi="Times New Roman"/>
          <w:sz w:val="18"/>
          <w:szCs w:val="18"/>
          <w:lang w:eastAsia="lv-LV"/>
        </w:rPr>
        <w:t xml:space="preserve"> </w:t>
      </w:r>
      <w:r w:rsidRPr="00396BA7">
        <w:rPr>
          <w:rFonts w:ascii="Times New Roman" w:hAnsi="Times New Roman"/>
          <w:sz w:val="18"/>
          <w:szCs w:val="18"/>
          <w:lang w:eastAsia="lv-LV"/>
        </w:rPr>
        <w:t xml:space="preserve"> īpašuma-zemesgabala dārzkopības sabiedrībā  </w:t>
      </w:r>
      <w:r w:rsidRPr="008004C5">
        <w:rPr>
          <w:rFonts w:ascii="Times New Roman" w:hAnsi="Times New Roman"/>
          <w:sz w:val="18"/>
          <w:szCs w:val="18"/>
          <w:lang w:eastAsia="lv-LV"/>
        </w:rPr>
        <w:t>“</w:t>
      </w:r>
      <w:r w:rsidRPr="00DB3342">
        <w:rPr>
          <w:rFonts w:ascii="Times New Roman" w:hAnsi="Times New Roman"/>
          <w:sz w:val="18"/>
          <w:szCs w:val="18"/>
          <w:lang w:eastAsia="lv-LV"/>
        </w:rPr>
        <w:t xml:space="preserve">Rīga” Nr.123, </w:t>
      </w:r>
      <w:proofErr w:type="spellStart"/>
      <w:r w:rsidRPr="00DB3342">
        <w:rPr>
          <w:rFonts w:ascii="Times New Roman" w:hAnsi="Times New Roman"/>
          <w:sz w:val="18"/>
          <w:szCs w:val="18"/>
          <w:lang w:eastAsia="lv-LV"/>
        </w:rPr>
        <w:t>Jāņupe</w:t>
      </w:r>
      <w:proofErr w:type="spellEnd"/>
      <w:r w:rsidRPr="00DB3342">
        <w:rPr>
          <w:rFonts w:ascii="Times New Roman" w:hAnsi="Times New Roman"/>
          <w:sz w:val="18"/>
          <w:szCs w:val="18"/>
          <w:lang w:eastAsia="lv-LV"/>
        </w:rPr>
        <w:t>,  Olaines pagasts, Olaines novads, kadastra apzīmējums 8080 020 0648, 0.0579 ha platībā</w:t>
      </w:r>
      <w:r>
        <w:rPr>
          <w:rFonts w:ascii="Times New Roman" w:hAnsi="Times New Roman"/>
          <w:sz w:val="18"/>
          <w:szCs w:val="18"/>
          <w:lang w:eastAsia="lv-LV"/>
        </w:rPr>
        <w:t xml:space="preserve"> </w:t>
      </w:r>
      <w:r w:rsidRPr="005848A7">
        <w:rPr>
          <w:rFonts w:ascii="Times New Roman" w:hAnsi="Times New Roman"/>
          <w:sz w:val="18"/>
          <w:szCs w:val="18"/>
          <w:lang w:eastAsia="lv-LV"/>
        </w:rPr>
        <w:t xml:space="preserve">tiesības ierakstītas </w:t>
      </w:r>
      <w:r w:rsidRPr="00861E21">
        <w:rPr>
          <w:rFonts w:ascii="Times New Roman" w:hAnsi="Times New Roman"/>
          <w:sz w:val="18"/>
          <w:szCs w:val="18"/>
          <w:lang w:eastAsia="lv-LV"/>
        </w:rPr>
        <w:t xml:space="preserve">Rīgas rajona tiesas Zemesgrāmatu nodaļas, Olaines pagasta zemesgrāmatas nodalījumā </w:t>
      </w:r>
      <w:r>
        <w:rPr>
          <w:rFonts w:ascii="Times New Roman" w:hAnsi="Times New Roman"/>
          <w:sz w:val="18"/>
          <w:szCs w:val="18"/>
          <w:lang w:eastAsia="lv-LV"/>
        </w:rPr>
        <w:t xml:space="preserve"> </w:t>
      </w:r>
      <w:r w:rsidRPr="005848A7">
        <w:rPr>
          <w:rFonts w:ascii="Times New Roman" w:hAnsi="Times New Roman"/>
          <w:sz w:val="18"/>
          <w:szCs w:val="18"/>
          <w:lang w:eastAsia="lv-LV"/>
        </w:rPr>
        <w:t>Nr.</w:t>
      </w:r>
      <w:r w:rsidRPr="00DB3342">
        <w:t xml:space="preserve"> </w:t>
      </w:r>
      <w:r w:rsidRPr="00DB3342">
        <w:rPr>
          <w:rFonts w:ascii="Times New Roman" w:hAnsi="Times New Roman"/>
          <w:sz w:val="18"/>
          <w:szCs w:val="18"/>
          <w:lang w:eastAsia="lv-LV"/>
        </w:rPr>
        <w:t xml:space="preserve">100000597069, Kadastra numurs: 80800200648, adrese/atrašanās vieta: "Rīga 123", </w:t>
      </w:r>
      <w:proofErr w:type="spellStart"/>
      <w:r w:rsidRPr="00DB3342">
        <w:rPr>
          <w:rFonts w:ascii="Times New Roman" w:hAnsi="Times New Roman"/>
          <w:sz w:val="18"/>
          <w:szCs w:val="18"/>
          <w:lang w:eastAsia="lv-LV"/>
        </w:rPr>
        <w:t>Jāņupe</w:t>
      </w:r>
      <w:proofErr w:type="spellEnd"/>
      <w:r w:rsidRPr="00DB3342">
        <w:rPr>
          <w:rFonts w:ascii="Times New Roman" w:hAnsi="Times New Roman"/>
          <w:sz w:val="18"/>
          <w:szCs w:val="18"/>
          <w:lang w:eastAsia="lv-LV"/>
        </w:rPr>
        <w:t>, Olaines pag., Olaines nov. Žurnāls Nr. 300005055572, lēmums 27.01.2020.</w:t>
      </w:r>
    </w:p>
    <w:p w14:paraId="0FE57722" w14:textId="77777777" w:rsidR="003F020B" w:rsidRDefault="003F020B" w:rsidP="003F020B">
      <w:pPr>
        <w:spacing w:after="0" w:line="240" w:lineRule="auto"/>
        <w:ind w:left="360" w:hanging="360"/>
        <w:jc w:val="both"/>
        <w:rPr>
          <w:rFonts w:ascii="Times New Roman" w:hAnsi="Times New Roman"/>
          <w:sz w:val="18"/>
          <w:szCs w:val="18"/>
          <w:lang w:eastAsia="lv-LV"/>
        </w:rPr>
      </w:pPr>
    </w:p>
    <w:p w14:paraId="71181609" w14:textId="77777777" w:rsidR="003F020B" w:rsidRPr="00396BA7" w:rsidRDefault="003F020B" w:rsidP="003F020B">
      <w:pPr>
        <w:spacing w:after="0" w:line="240" w:lineRule="auto"/>
        <w:ind w:left="360" w:hanging="360"/>
        <w:jc w:val="center"/>
        <w:rPr>
          <w:rFonts w:ascii="Times New Roman" w:hAnsi="Times New Roman"/>
          <w:sz w:val="18"/>
          <w:szCs w:val="18"/>
        </w:rPr>
      </w:pPr>
      <w:r w:rsidRPr="00396BA7">
        <w:rPr>
          <w:rFonts w:ascii="Times New Roman" w:hAnsi="Times New Roman"/>
          <w:b/>
          <w:sz w:val="18"/>
          <w:szCs w:val="18"/>
          <w:lang w:eastAsia="lv-LV"/>
        </w:rPr>
        <w:t>2. PIRKUMA CENA</w:t>
      </w:r>
    </w:p>
    <w:p w14:paraId="44124A6F" w14:textId="77777777" w:rsidR="003F020B" w:rsidRPr="00396BA7" w:rsidRDefault="003F020B" w:rsidP="003F020B">
      <w:pPr>
        <w:spacing w:after="0" w:line="240" w:lineRule="auto"/>
        <w:ind w:left="360" w:hanging="360"/>
        <w:jc w:val="center"/>
        <w:rPr>
          <w:rFonts w:ascii="Times New Roman" w:hAnsi="Times New Roman"/>
          <w:b/>
          <w:sz w:val="18"/>
          <w:szCs w:val="18"/>
          <w:lang w:eastAsia="lv-LV"/>
        </w:rPr>
      </w:pPr>
    </w:p>
    <w:p w14:paraId="0CBE6536" w14:textId="77777777" w:rsidR="003F020B" w:rsidRPr="00396BA7" w:rsidRDefault="003F020B" w:rsidP="003F020B">
      <w:pPr>
        <w:spacing w:after="0" w:line="240" w:lineRule="auto"/>
        <w:ind w:left="360" w:hanging="360"/>
        <w:jc w:val="both"/>
        <w:rPr>
          <w:rFonts w:ascii="Times New Roman" w:hAnsi="Times New Roman"/>
          <w:sz w:val="18"/>
          <w:szCs w:val="18"/>
        </w:rPr>
      </w:pPr>
      <w:r w:rsidRPr="00396BA7">
        <w:rPr>
          <w:rFonts w:ascii="Times New Roman" w:hAnsi="Times New Roman"/>
          <w:sz w:val="18"/>
          <w:szCs w:val="18"/>
          <w:lang w:eastAsia="lv-LV"/>
        </w:rPr>
        <w:t>2.1. Nekustamā īpašuma cena (nosolītā pirkuma maksa) ir EUR ________________, (</w:t>
      </w:r>
      <w:r w:rsidRPr="00396BA7">
        <w:rPr>
          <w:rFonts w:ascii="Times New Roman" w:hAnsi="Times New Roman"/>
          <w:i/>
          <w:sz w:val="18"/>
          <w:szCs w:val="18"/>
          <w:lang w:eastAsia="lv-LV"/>
        </w:rPr>
        <w:t>_____________________________________</w:t>
      </w:r>
      <w:r w:rsidRPr="00396BA7">
        <w:rPr>
          <w:rFonts w:ascii="Times New Roman" w:hAnsi="Times New Roman"/>
          <w:sz w:val="18"/>
          <w:szCs w:val="18"/>
          <w:lang w:eastAsia="lv-LV"/>
        </w:rPr>
        <w:t xml:space="preserve">). Līgumslēdzēji minēto Pirkuma maksu atzīst par pareizu, un tiem par to nav savstarpēju pretenziju. </w:t>
      </w:r>
    </w:p>
    <w:p w14:paraId="7F3D76C5" w14:textId="77777777" w:rsidR="003F020B" w:rsidRDefault="003F020B" w:rsidP="003F020B">
      <w:pPr>
        <w:spacing w:after="0" w:line="240" w:lineRule="auto"/>
        <w:ind w:left="360" w:hanging="360"/>
        <w:jc w:val="both"/>
        <w:rPr>
          <w:rFonts w:ascii="Times New Roman" w:hAnsi="Times New Roman"/>
          <w:sz w:val="18"/>
          <w:szCs w:val="18"/>
          <w:lang w:eastAsia="lv-LV"/>
        </w:rPr>
      </w:pPr>
      <w:r w:rsidRPr="00396BA7">
        <w:rPr>
          <w:rFonts w:ascii="Times New Roman" w:hAnsi="Times New Roman"/>
          <w:sz w:val="18"/>
          <w:szCs w:val="18"/>
          <w:lang w:eastAsia="lv-LV"/>
        </w:rPr>
        <w:t>2.2. Pirkuma cenu pilnā apmērā Pircējs ir samaksājis Pārdevējam - Olaines novada pašvaldības norēķinu kontā LV82HABA0551020841125, AS „Swedbank”, HABALV22.</w:t>
      </w:r>
    </w:p>
    <w:p w14:paraId="74025F92" w14:textId="77777777" w:rsidR="003F020B" w:rsidRPr="00396BA7" w:rsidRDefault="003F020B" w:rsidP="003F020B">
      <w:pPr>
        <w:spacing w:after="0" w:line="240" w:lineRule="auto"/>
        <w:ind w:left="360" w:hanging="360"/>
        <w:jc w:val="both"/>
        <w:rPr>
          <w:rFonts w:ascii="Times New Roman" w:hAnsi="Times New Roman"/>
          <w:sz w:val="18"/>
          <w:szCs w:val="18"/>
        </w:rPr>
      </w:pPr>
    </w:p>
    <w:p w14:paraId="1A19558F" w14:textId="77777777" w:rsidR="003F020B" w:rsidRPr="00396BA7" w:rsidRDefault="003F020B" w:rsidP="003F020B">
      <w:pPr>
        <w:spacing w:after="0" w:line="240" w:lineRule="auto"/>
        <w:jc w:val="center"/>
        <w:rPr>
          <w:rFonts w:ascii="Times New Roman" w:hAnsi="Times New Roman"/>
          <w:sz w:val="18"/>
          <w:szCs w:val="18"/>
        </w:rPr>
      </w:pPr>
      <w:r w:rsidRPr="00396BA7">
        <w:rPr>
          <w:rFonts w:ascii="Times New Roman" w:hAnsi="Times New Roman"/>
          <w:b/>
          <w:sz w:val="18"/>
          <w:szCs w:val="18"/>
          <w:lang w:eastAsia="lv-LV"/>
        </w:rPr>
        <w:t>3. PIRCĒJA TIESĪBAS UN PIENĀKUMI</w:t>
      </w:r>
    </w:p>
    <w:p w14:paraId="58F4099E" w14:textId="77777777" w:rsidR="003F020B" w:rsidRPr="00396BA7" w:rsidRDefault="003F020B" w:rsidP="003F020B">
      <w:pPr>
        <w:spacing w:after="0" w:line="240" w:lineRule="auto"/>
        <w:rPr>
          <w:rFonts w:ascii="Times New Roman" w:hAnsi="Times New Roman"/>
          <w:b/>
          <w:sz w:val="18"/>
          <w:szCs w:val="18"/>
          <w:lang w:eastAsia="lv-LV"/>
        </w:rPr>
      </w:pPr>
    </w:p>
    <w:p w14:paraId="2521D4DB" w14:textId="77777777" w:rsidR="003F020B" w:rsidRPr="00396BA7" w:rsidRDefault="003F020B" w:rsidP="003F020B">
      <w:pPr>
        <w:spacing w:after="0" w:line="240" w:lineRule="auto"/>
        <w:ind w:left="426" w:hanging="426"/>
        <w:jc w:val="both"/>
        <w:rPr>
          <w:rFonts w:ascii="Times New Roman" w:hAnsi="Times New Roman"/>
          <w:sz w:val="18"/>
          <w:szCs w:val="18"/>
        </w:rPr>
      </w:pPr>
      <w:r w:rsidRPr="00396BA7">
        <w:rPr>
          <w:rFonts w:ascii="Times New Roman" w:hAnsi="Times New Roman"/>
          <w:sz w:val="18"/>
          <w:szCs w:val="18"/>
          <w:lang w:eastAsia="lv-LV"/>
        </w:rPr>
        <w:t xml:space="preserve">3.1. </w:t>
      </w:r>
      <w:r w:rsidRPr="0060334F">
        <w:rPr>
          <w:rFonts w:ascii="Times New Roman" w:hAnsi="Times New Roman"/>
          <w:sz w:val="18"/>
          <w:szCs w:val="18"/>
          <w:lang w:eastAsia="lv-LV"/>
        </w:rPr>
        <w:t xml:space="preserve">Pircējs ir iepazinies ar Nekustamā īpašuma-zemesgabala faktisko un juridisko stāvokli, ar </w:t>
      </w:r>
      <w:proofErr w:type="spellStart"/>
      <w:r w:rsidRPr="0060334F">
        <w:rPr>
          <w:rFonts w:ascii="Times New Roman" w:hAnsi="Times New Roman"/>
          <w:sz w:val="18"/>
          <w:szCs w:val="18"/>
          <w:lang w:eastAsia="lv-LV"/>
        </w:rPr>
        <w:t>pierobežnieku</w:t>
      </w:r>
      <w:proofErr w:type="spellEnd"/>
      <w:r w:rsidRPr="0060334F">
        <w:rPr>
          <w:rFonts w:ascii="Times New Roman" w:hAnsi="Times New Roman"/>
          <w:sz w:val="18"/>
          <w:szCs w:val="18"/>
          <w:lang w:eastAsia="lv-LV"/>
        </w:rPr>
        <w:t xml:space="preserve"> esošo apbūvi un apstādījumiem, un tam ir zināmas zemesgabala robežas, pārvaldīšanas un lietošanas nosacījumi, un Pircējam nav un nākotnē nebūs par to nekādu pretenziju pret Pārdevēju.</w:t>
      </w:r>
      <w:r w:rsidRPr="00396BA7">
        <w:rPr>
          <w:rFonts w:ascii="Times New Roman" w:hAnsi="Times New Roman"/>
          <w:sz w:val="18"/>
          <w:szCs w:val="18"/>
          <w:lang w:eastAsia="lv-LV"/>
        </w:rPr>
        <w:t xml:space="preserve"> </w:t>
      </w:r>
    </w:p>
    <w:p w14:paraId="1DEFA2F6" w14:textId="77777777" w:rsidR="003F020B" w:rsidRPr="00396BA7" w:rsidRDefault="003F020B" w:rsidP="003F020B">
      <w:pPr>
        <w:spacing w:after="0" w:line="240" w:lineRule="auto"/>
        <w:ind w:left="360" w:hanging="426"/>
        <w:jc w:val="both"/>
        <w:rPr>
          <w:rFonts w:ascii="Times New Roman" w:hAnsi="Times New Roman"/>
          <w:sz w:val="18"/>
          <w:szCs w:val="18"/>
        </w:rPr>
      </w:pPr>
      <w:r w:rsidRPr="00396BA7">
        <w:rPr>
          <w:rFonts w:ascii="Times New Roman" w:hAnsi="Times New Roman"/>
          <w:sz w:val="18"/>
          <w:szCs w:val="18"/>
          <w:lang w:eastAsia="lv-LV"/>
        </w:rPr>
        <w:t xml:space="preserve"> 3.2. Pircējs ir tiesīgs veikt labiekārtojumus, tai skaitā būvniecības darbus par saviem līdzekļiem saskaņā ar Latvijas Republikā spēkā esošajiem normatīvajiem aktiem, būvnormatīviem un Olaines novada apbūves noteikumiem.</w:t>
      </w:r>
    </w:p>
    <w:p w14:paraId="0D4B8333" w14:textId="77777777" w:rsidR="003F020B" w:rsidRPr="00396BA7" w:rsidRDefault="003F020B" w:rsidP="003F020B">
      <w:pPr>
        <w:tabs>
          <w:tab w:val="left" w:pos="1440"/>
        </w:tabs>
        <w:overflowPunct w:val="0"/>
        <w:autoSpaceDE w:val="0"/>
        <w:spacing w:after="0" w:line="240" w:lineRule="auto"/>
        <w:ind w:left="360" w:hanging="426"/>
        <w:jc w:val="both"/>
        <w:textAlignment w:val="baseline"/>
        <w:rPr>
          <w:rFonts w:ascii="Times New Roman" w:hAnsi="Times New Roman"/>
          <w:sz w:val="18"/>
          <w:szCs w:val="18"/>
        </w:rPr>
      </w:pPr>
      <w:r w:rsidRPr="00396BA7">
        <w:rPr>
          <w:rFonts w:ascii="Times New Roman" w:hAnsi="Times New Roman"/>
          <w:sz w:val="18"/>
          <w:szCs w:val="18"/>
          <w:lang w:eastAsia="lv-LV"/>
        </w:rPr>
        <w:t xml:space="preserve"> 3.3. Pircējam ir obligāts pienākums ievērot Nekustamā īpašuma - zemesgabala lietošanas tiesību aprobežojumus, patstāvīgi saņemt visus nepieciešamos saskaņojumus un atļaujas, lai izmantotu Nekustamo īpašumu šā Līguma norādītajam mērķim. </w:t>
      </w:r>
    </w:p>
    <w:p w14:paraId="24F4E81D" w14:textId="77777777" w:rsidR="003F020B" w:rsidRPr="00396BA7" w:rsidRDefault="003F020B" w:rsidP="003F020B">
      <w:pPr>
        <w:tabs>
          <w:tab w:val="left" w:pos="1440"/>
        </w:tabs>
        <w:overflowPunct w:val="0"/>
        <w:autoSpaceDE w:val="0"/>
        <w:spacing w:after="0" w:line="240" w:lineRule="auto"/>
        <w:ind w:left="360"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 3.4. Pircējs apņemas kopt un uzturēt kārtībā iegūto Nekustamo īpašumu - zemesgabalu, atbilstoši Olaines novada saistošajiem noteikumiem, kuri reglamentē novada teritorijas uzturēšanu kārtībā un vides aizsardzības nosacījumus, kā arī neveikt ēku vai būvju celtniecību vai pārbūvi, bez noteiktā kārtībā apstiprinātas projekta dokumentācijas un būvatļaujas. </w:t>
      </w:r>
    </w:p>
    <w:p w14:paraId="627956EE" w14:textId="77777777" w:rsidR="003F020B" w:rsidRDefault="003F020B" w:rsidP="003F020B">
      <w:pPr>
        <w:tabs>
          <w:tab w:val="left" w:pos="1440"/>
        </w:tabs>
        <w:overflowPunct w:val="0"/>
        <w:autoSpaceDE w:val="0"/>
        <w:spacing w:after="0" w:line="240" w:lineRule="auto"/>
        <w:ind w:left="360"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3.5.  </w:t>
      </w:r>
      <w:r w:rsidRPr="004E11B2">
        <w:rPr>
          <w:rFonts w:ascii="Times New Roman" w:hAnsi="Times New Roman"/>
          <w:sz w:val="18"/>
          <w:szCs w:val="18"/>
          <w:lang w:eastAsia="lv-LV"/>
        </w:rPr>
        <w:t>Pircējam, jāievēro Nekustamā īpašuma zemes gabala plānotā (atļautā) izmantošana, Ar Olaines novada domes 2022.gada 27.aprīļa saistošiem noteikumiem Nr. SN5/2022 “Olaines novada teritorijas plānojuma teritorijas izmantošanas un apbūves noteikumi un grafiskā daļa”, zemesgabalam noteikta plānotā (atļautā) izmantošana - Savrupmāju apbūves teritorijas (DzS1), kas  ir funkcionālā zona dārzkopības sabiedrību teritorijās, kur galvenā izmantošana ir savrupmāju un vasarnīcu apbūve, kam saskaņā 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p>
    <w:p w14:paraId="6408E3B7" w14:textId="77777777" w:rsidR="003F020B" w:rsidRPr="00396BA7" w:rsidRDefault="003F020B" w:rsidP="003F020B">
      <w:pPr>
        <w:tabs>
          <w:tab w:val="left" w:pos="1440"/>
        </w:tabs>
        <w:overflowPunct w:val="0"/>
        <w:autoSpaceDE w:val="0"/>
        <w:spacing w:after="0" w:line="240" w:lineRule="auto"/>
        <w:ind w:left="360"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lastRenderedPageBreak/>
        <w:t xml:space="preserve">3.6. Visu risku par zaudējumiem, kurus </w:t>
      </w:r>
      <w:r w:rsidRPr="00C82677">
        <w:rPr>
          <w:rFonts w:ascii="Times New Roman" w:hAnsi="Times New Roman"/>
          <w:sz w:val="18"/>
          <w:szCs w:val="18"/>
          <w:lang w:eastAsia="lv-LV"/>
        </w:rPr>
        <w:t>Nekustam</w:t>
      </w:r>
      <w:r>
        <w:rPr>
          <w:rFonts w:ascii="Times New Roman" w:hAnsi="Times New Roman"/>
          <w:sz w:val="18"/>
          <w:szCs w:val="18"/>
          <w:lang w:eastAsia="lv-LV"/>
        </w:rPr>
        <w:t>ais</w:t>
      </w:r>
      <w:r w:rsidRPr="00C82677">
        <w:rPr>
          <w:rFonts w:ascii="Times New Roman" w:hAnsi="Times New Roman"/>
          <w:sz w:val="18"/>
          <w:szCs w:val="18"/>
          <w:lang w:eastAsia="lv-LV"/>
        </w:rPr>
        <w:t xml:space="preserve"> īpašum</w:t>
      </w:r>
      <w:r>
        <w:rPr>
          <w:rFonts w:ascii="Times New Roman" w:hAnsi="Times New Roman"/>
          <w:sz w:val="18"/>
          <w:szCs w:val="18"/>
          <w:lang w:eastAsia="lv-LV"/>
        </w:rPr>
        <w:t>s</w:t>
      </w:r>
      <w:r w:rsidRPr="00C82677">
        <w:rPr>
          <w:rFonts w:ascii="Times New Roman" w:hAnsi="Times New Roman"/>
          <w:sz w:val="18"/>
          <w:szCs w:val="18"/>
          <w:lang w:eastAsia="lv-LV"/>
        </w:rPr>
        <w:t xml:space="preserve"> - zemesgabal</w:t>
      </w:r>
      <w:r>
        <w:rPr>
          <w:rFonts w:ascii="Times New Roman" w:hAnsi="Times New Roman"/>
          <w:sz w:val="18"/>
          <w:szCs w:val="18"/>
          <w:lang w:eastAsia="lv-LV"/>
        </w:rPr>
        <w:t>s</w:t>
      </w:r>
      <w:r w:rsidRPr="00C82677">
        <w:rPr>
          <w:rFonts w:ascii="Times New Roman" w:hAnsi="Times New Roman"/>
          <w:sz w:val="18"/>
          <w:szCs w:val="18"/>
          <w:lang w:eastAsia="lv-LV"/>
        </w:rPr>
        <w:t xml:space="preserve"> </w:t>
      </w:r>
      <w:r w:rsidRPr="00396BA7">
        <w:rPr>
          <w:rFonts w:ascii="Times New Roman" w:hAnsi="Times New Roman"/>
          <w:sz w:val="18"/>
          <w:szCs w:val="18"/>
          <w:lang w:eastAsia="lv-LV"/>
        </w:rPr>
        <w:t xml:space="preserve">var radīt trešajām personām, no </w:t>
      </w:r>
      <w:r>
        <w:rPr>
          <w:rFonts w:ascii="Times New Roman" w:hAnsi="Times New Roman"/>
          <w:sz w:val="18"/>
          <w:szCs w:val="18"/>
          <w:lang w:eastAsia="lv-LV"/>
        </w:rPr>
        <w:t>L</w:t>
      </w:r>
      <w:r w:rsidRPr="00396BA7">
        <w:rPr>
          <w:rFonts w:ascii="Times New Roman" w:hAnsi="Times New Roman"/>
          <w:sz w:val="18"/>
          <w:szCs w:val="18"/>
          <w:lang w:eastAsia="lv-LV"/>
        </w:rPr>
        <w:t>īguma spēkā stāšanās brīža (parakstīšanas) uzņemas Pircējs.</w:t>
      </w:r>
    </w:p>
    <w:p w14:paraId="4414DBF7" w14:textId="77777777" w:rsidR="003F020B" w:rsidRPr="00396BA7" w:rsidRDefault="003F020B" w:rsidP="003F020B">
      <w:pPr>
        <w:tabs>
          <w:tab w:val="left" w:pos="1440"/>
        </w:tabs>
        <w:overflowPunct w:val="0"/>
        <w:autoSpaceDE w:val="0"/>
        <w:spacing w:after="0" w:line="240" w:lineRule="auto"/>
        <w:ind w:left="360"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 Pircējam ir pienākums:</w:t>
      </w:r>
    </w:p>
    <w:p w14:paraId="6F476F90" w14:textId="77777777" w:rsidR="003F020B" w:rsidRPr="00396BA7" w:rsidRDefault="003F020B" w:rsidP="003F020B">
      <w:pPr>
        <w:tabs>
          <w:tab w:val="left" w:pos="1440"/>
        </w:tabs>
        <w:overflowPunct w:val="0"/>
        <w:autoSpaceDE w:val="0"/>
        <w:spacing w:after="0" w:line="240" w:lineRule="auto"/>
        <w:ind w:left="360"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3.7.1. ierakstīt Nekustamo īpašumu-zemesgabalu zemesgrāmatā uz Pircēja vārda divu mēnešu laikā no  Līguma parakstīšanas brīža;</w:t>
      </w:r>
    </w:p>
    <w:p w14:paraId="228FE98A" w14:textId="77777777" w:rsidR="003F020B" w:rsidRPr="00396BA7" w:rsidRDefault="003F020B" w:rsidP="003F020B">
      <w:pPr>
        <w:tabs>
          <w:tab w:val="left" w:pos="1440"/>
        </w:tabs>
        <w:overflowPunct w:val="0"/>
        <w:autoSpaceDE w:val="0"/>
        <w:spacing w:after="0" w:line="240" w:lineRule="auto"/>
        <w:ind w:left="360"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3.7.2. piedalīties sadzīves atkritumu apsaimniekošanā (noslēdzot attiecīga rakstura sadzīves atkritumu apsaimniekošanas līgumu ar pašvaldības izvēlēto sadzīves atkritumu </w:t>
      </w:r>
      <w:proofErr w:type="spellStart"/>
      <w:r w:rsidRPr="00396BA7">
        <w:rPr>
          <w:rFonts w:ascii="Times New Roman" w:hAnsi="Times New Roman"/>
          <w:sz w:val="18"/>
          <w:szCs w:val="18"/>
          <w:lang w:eastAsia="lv-LV"/>
        </w:rPr>
        <w:t>apsaimniekotāju</w:t>
      </w:r>
      <w:proofErr w:type="spellEnd"/>
      <w:r w:rsidRPr="00396BA7">
        <w:rPr>
          <w:rFonts w:ascii="Times New Roman" w:hAnsi="Times New Roman"/>
          <w:sz w:val="18"/>
          <w:szCs w:val="18"/>
          <w:lang w:eastAsia="lv-LV"/>
        </w:rPr>
        <w:t xml:space="preserve"> vai dārzkopības biedrību “</w:t>
      </w:r>
      <w:r>
        <w:rPr>
          <w:rFonts w:ascii="Times New Roman" w:hAnsi="Times New Roman"/>
          <w:sz w:val="18"/>
          <w:szCs w:val="18"/>
          <w:lang w:eastAsia="lv-LV"/>
        </w:rPr>
        <w:t>Rīga</w:t>
      </w:r>
      <w:r w:rsidRPr="00396BA7">
        <w:rPr>
          <w:rFonts w:ascii="Times New Roman" w:hAnsi="Times New Roman"/>
          <w:sz w:val="18"/>
          <w:szCs w:val="18"/>
          <w:lang w:eastAsia="lv-LV"/>
        </w:rPr>
        <w:t>”;</w:t>
      </w:r>
    </w:p>
    <w:p w14:paraId="05FF2149" w14:textId="77777777" w:rsidR="003F020B" w:rsidRPr="00396BA7" w:rsidRDefault="003F020B" w:rsidP="003F020B">
      <w:pPr>
        <w:tabs>
          <w:tab w:val="left" w:pos="1440"/>
        </w:tabs>
        <w:overflowPunct w:val="0"/>
        <w:autoSpaceDE w:val="0"/>
        <w:spacing w:after="0" w:line="240" w:lineRule="auto"/>
        <w:ind w:left="360"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3.7.2. piedalīties dārzkopības sabiedrības “</w:t>
      </w:r>
      <w:r>
        <w:rPr>
          <w:rFonts w:ascii="Times New Roman" w:hAnsi="Times New Roman"/>
          <w:sz w:val="18"/>
          <w:szCs w:val="18"/>
          <w:lang w:eastAsia="lv-LV"/>
        </w:rPr>
        <w:t>Rīga</w:t>
      </w:r>
      <w:r w:rsidRPr="00396BA7">
        <w:rPr>
          <w:rFonts w:ascii="Times New Roman" w:hAnsi="Times New Roman"/>
          <w:sz w:val="18"/>
          <w:szCs w:val="18"/>
          <w:lang w:eastAsia="lv-LV"/>
        </w:rPr>
        <w:t>”  koplietošanas zemes apsaimniekošanā.</w:t>
      </w:r>
    </w:p>
    <w:p w14:paraId="27ACB24E" w14:textId="77777777" w:rsidR="003F020B" w:rsidRPr="00396BA7" w:rsidRDefault="003F020B" w:rsidP="003F020B">
      <w:pPr>
        <w:tabs>
          <w:tab w:val="left" w:pos="1440"/>
        </w:tabs>
        <w:overflowPunct w:val="0"/>
        <w:autoSpaceDE w:val="0"/>
        <w:spacing w:after="0" w:line="240" w:lineRule="auto"/>
        <w:ind w:left="360" w:hanging="426"/>
        <w:jc w:val="both"/>
        <w:textAlignment w:val="baseline"/>
        <w:rPr>
          <w:rFonts w:ascii="Times New Roman" w:hAnsi="Times New Roman"/>
          <w:sz w:val="18"/>
          <w:szCs w:val="18"/>
        </w:rPr>
      </w:pPr>
    </w:p>
    <w:p w14:paraId="27412A70" w14:textId="77777777" w:rsidR="003F020B" w:rsidRPr="00396BA7" w:rsidRDefault="003F020B" w:rsidP="003F020B">
      <w:pPr>
        <w:spacing w:after="0" w:line="240" w:lineRule="auto"/>
        <w:ind w:hanging="426"/>
        <w:jc w:val="center"/>
        <w:rPr>
          <w:rFonts w:ascii="Times New Roman" w:hAnsi="Times New Roman"/>
          <w:sz w:val="18"/>
          <w:szCs w:val="18"/>
        </w:rPr>
      </w:pPr>
      <w:r w:rsidRPr="00396BA7">
        <w:rPr>
          <w:rFonts w:ascii="Times New Roman" w:hAnsi="Times New Roman"/>
          <w:b/>
          <w:sz w:val="18"/>
          <w:szCs w:val="18"/>
          <w:lang w:eastAsia="lv-LV"/>
        </w:rPr>
        <w:t>4. PĀRDEVĒJA TIESĪBAS UN PIENĀKUMI</w:t>
      </w:r>
    </w:p>
    <w:p w14:paraId="0A05C4D6" w14:textId="77777777" w:rsidR="003F020B" w:rsidRPr="00396BA7" w:rsidRDefault="003F020B" w:rsidP="003F020B">
      <w:pPr>
        <w:spacing w:after="0" w:line="240" w:lineRule="auto"/>
        <w:ind w:hanging="426"/>
        <w:jc w:val="center"/>
        <w:rPr>
          <w:rFonts w:ascii="Times New Roman" w:hAnsi="Times New Roman"/>
          <w:b/>
          <w:sz w:val="18"/>
          <w:szCs w:val="18"/>
          <w:lang w:eastAsia="lv-LV"/>
        </w:rPr>
      </w:pPr>
    </w:p>
    <w:p w14:paraId="1A5CF76C" w14:textId="77777777" w:rsidR="003F020B" w:rsidRPr="00396BA7" w:rsidRDefault="003F020B" w:rsidP="003F020B">
      <w:pPr>
        <w:spacing w:after="0" w:line="240" w:lineRule="auto"/>
        <w:ind w:left="360" w:hanging="360"/>
        <w:jc w:val="both"/>
        <w:rPr>
          <w:rFonts w:ascii="Times New Roman" w:hAnsi="Times New Roman"/>
          <w:sz w:val="18"/>
          <w:szCs w:val="18"/>
        </w:rPr>
      </w:pPr>
      <w:r w:rsidRPr="00396BA7">
        <w:rPr>
          <w:rFonts w:ascii="Times New Roman" w:hAnsi="Times New Roman"/>
          <w:sz w:val="18"/>
          <w:szCs w:val="18"/>
          <w:lang w:eastAsia="lv-LV"/>
        </w:rPr>
        <w:t>4.1. Pārdevējs garantē, ka Nekustamais īpašums pirms Līguma slēgšanas nav nevienam citam atsavināts, nav ieķīlāts, par to nav strīdu, tam nav uzlikts nekāds aizliegums, tas nav ar lietu un saistību tiesībām apgrūtināts un Nekustamais īpašums</w:t>
      </w:r>
      <w:r>
        <w:rPr>
          <w:rFonts w:ascii="Times New Roman" w:hAnsi="Times New Roman"/>
          <w:sz w:val="18"/>
          <w:szCs w:val="18"/>
          <w:lang w:eastAsia="lv-LV"/>
        </w:rPr>
        <w:t>-zemesgabals</w:t>
      </w:r>
      <w:r w:rsidRPr="00396BA7">
        <w:rPr>
          <w:rFonts w:ascii="Times New Roman" w:hAnsi="Times New Roman"/>
          <w:sz w:val="18"/>
          <w:szCs w:val="18"/>
          <w:lang w:eastAsia="lv-LV"/>
        </w:rPr>
        <w:t xml:space="preserve"> pēc tā ierakstīšanas zemesgrāmatā uz Pircēja vārda piederēs tikai un vienīgi Pircējam.</w:t>
      </w:r>
    </w:p>
    <w:p w14:paraId="7B8CAE1E" w14:textId="77777777" w:rsidR="003F020B" w:rsidRPr="00396BA7" w:rsidRDefault="003F020B" w:rsidP="003F020B">
      <w:pPr>
        <w:spacing w:after="0" w:line="240" w:lineRule="auto"/>
        <w:ind w:left="360" w:hanging="360"/>
        <w:jc w:val="both"/>
        <w:rPr>
          <w:rFonts w:ascii="Times New Roman" w:hAnsi="Times New Roman"/>
          <w:sz w:val="18"/>
          <w:szCs w:val="18"/>
          <w:lang w:eastAsia="lv-LV"/>
        </w:rPr>
      </w:pPr>
      <w:r w:rsidRPr="00396BA7">
        <w:rPr>
          <w:rFonts w:ascii="Times New Roman" w:hAnsi="Times New Roman"/>
          <w:sz w:val="18"/>
          <w:szCs w:val="18"/>
          <w:lang w:eastAsia="lv-LV"/>
        </w:rPr>
        <w:t xml:space="preserve">4.2. Pārdevējs pilnvaro Pircēju veikt visas nepieciešamās darbības Līgumā paredzēto īpašuma tiesību nostiprināšanai zemesgrāmatā, tai skaitā šajā nolūkā visās iestādēs pieprasīt, iesniegt un saņemt visus šai lietai nepieciešamos dokumentus. </w:t>
      </w:r>
    </w:p>
    <w:p w14:paraId="5F00A477" w14:textId="77777777" w:rsidR="003F020B" w:rsidRPr="00396BA7" w:rsidRDefault="003F020B" w:rsidP="003F020B">
      <w:pPr>
        <w:spacing w:after="0" w:line="240" w:lineRule="auto"/>
        <w:ind w:left="360" w:hanging="360"/>
        <w:jc w:val="both"/>
        <w:rPr>
          <w:rFonts w:ascii="Times New Roman" w:hAnsi="Times New Roman"/>
          <w:sz w:val="18"/>
          <w:szCs w:val="18"/>
        </w:rPr>
      </w:pPr>
    </w:p>
    <w:p w14:paraId="36B254E7" w14:textId="77777777" w:rsidR="003F020B" w:rsidRPr="00396BA7" w:rsidRDefault="003F020B" w:rsidP="003F020B">
      <w:pPr>
        <w:spacing w:after="0" w:line="240" w:lineRule="auto"/>
        <w:ind w:left="360"/>
        <w:jc w:val="center"/>
        <w:rPr>
          <w:rFonts w:ascii="Times New Roman" w:hAnsi="Times New Roman"/>
          <w:sz w:val="18"/>
          <w:szCs w:val="18"/>
        </w:rPr>
      </w:pPr>
      <w:r w:rsidRPr="00396BA7">
        <w:rPr>
          <w:rFonts w:ascii="Times New Roman" w:hAnsi="Times New Roman"/>
          <w:b/>
          <w:sz w:val="18"/>
          <w:szCs w:val="18"/>
          <w:lang w:eastAsia="lv-LV"/>
        </w:rPr>
        <w:t>5.STRĪDU ATRISINĀŠANA</w:t>
      </w:r>
    </w:p>
    <w:p w14:paraId="726FFC6E" w14:textId="77777777" w:rsidR="003F020B" w:rsidRPr="00396BA7" w:rsidRDefault="003F020B" w:rsidP="003F020B">
      <w:pPr>
        <w:spacing w:after="0" w:line="240" w:lineRule="auto"/>
        <w:rPr>
          <w:rFonts w:ascii="Times New Roman" w:hAnsi="Times New Roman"/>
          <w:b/>
          <w:sz w:val="18"/>
          <w:szCs w:val="18"/>
          <w:lang w:eastAsia="lv-LV"/>
        </w:rPr>
      </w:pPr>
    </w:p>
    <w:p w14:paraId="4D33F1FC" w14:textId="77777777" w:rsidR="003F020B" w:rsidRPr="00396BA7" w:rsidRDefault="003F020B" w:rsidP="003F020B">
      <w:pPr>
        <w:spacing w:after="0" w:line="240" w:lineRule="auto"/>
        <w:ind w:left="360" w:hanging="76"/>
        <w:jc w:val="both"/>
        <w:rPr>
          <w:rFonts w:ascii="Times New Roman" w:hAnsi="Times New Roman"/>
          <w:sz w:val="18"/>
          <w:szCs w:val="18"/>
          <w:lang w:eastAsia="lv-LV"/>
        </w:rPr>
      </w:pPr>
      <w:r w:rsidRPr="00396BA7">
        <w:rPr>
          <w:rFonts w:ascii="Times New Roman" w:hAnsi="Times New Roman"/>
          <w:sz w:val="18"/>
          <w:szCs w:val="18"/>
          <w:lang w:eastAsia="lv-LV"/>
        </w:rPr>
        <w:t>Strīdi, kas izriet no  Līguma tiks risināti saskaņā ar Latvijas Republikas spēkā esošiem normatīvajiem aktiem.</w:t>
      </w:r>
    </w:p>
    <w:p w14:paraId="5CD72B49" w14:textId="77777777" w:rsidR="003F020B" w:rsidRPr="00396BA7" w:rsidRDefault="003F020B" w:rsidP="003F020B">
      <w:pPr>
        <w:spacing w:after="0" w:line="240" w:lineRule="auto"/>
        <w:ind w:left="360" w:hanging="76"/>
        <w:jc w:val="both"/>
        <w:rPr>
          <w:rFonts w:ascii="Times New Roman" w:hAnsi="Times New Roman"/>
          <w:sz w:val="18"/>
          <w:szCs w:val="18"/>
        </w:rPr>
      </w:pPr>
    </w:p>
    <w:p w14:paraId="45A46816" w14:textId="77777777" w:rsidR="003F020B" w:rsidRPr="00396BA7" w:rsidRDefault="003F020B" w:rsidP="003F020B">
      <w:pPr>
        <w:spacing w:after="0" w:line="240" w:lineRule="auto"/>
        <w:ind w:firstLine="284"/>
        <w:jc w:val="center"/>
        <w:rPr>
          <w:rFonts w:ascii="Times New Roman" w:hAnsi="Times New Roman"/>
          <w:sz w:val="18"/>
          <w:szCs w:val="18"/>
        </w:rPr>
      </w:pPr>
      <w:r w:rsidRPr="00396BA7">
        <w:rPr>
          <w:rFonts w:ascii="Times New Roman" w:hAnsi="Times New Roman"/>
          <w:b/>
          <w:sz w:val="18"/>
          <w:szCs w:val="18"/>
          <w:lang w:eastAsia="lv-LV"/>
        </w:rPr>
        <w:t>6. ĪPAŠUMA TIESĪBU PĀREJA</w:t>
      </w:r>
    </w:p>
    <w:p w14:paraId="4F39E24B" w14:textId="77777777" w:rsidR="003F020B" w:rsidRPr="00396BA7" w:rsidRDefault="003F020B" w:rsidP="003F020B">
      <w:pPr>
        <w:spacing w:after="0" w:line="240" w:lineRule="auto"/>
        <w:ind w:firstLine="284"/>
        <w:jc w:val="center"/>
        <w:rPr>
          <w:rFonts w:ascii="Times New Roman" w:hAnsi="Times New Roman"/>
          <w:b/>
          <w:sz w:val="18"/>
          <w:szCs w:val="18"/>
          <w:lang w:eastAsia="lv-LV"/>
        </w:rPr>
      </w:pPr>
    </w:p>
    <w:p w14:paraId="7AAB29F7" w14:textId="77777777" w:rsidR="003F020B" w:rsidRPr="00396BA7" w:rsidRDefault="003F020B" w:rsidP="003F020B">
      <w:pPr>
        <w:spacing w:after="0" w:line="240" w:lineRule="auto"/>
        <w:ind w:left="426" w:hanging="426"/>
        <w:jc w:val="both"/>
        <w:rPr>
          <w:rFonts w:ascii="Times New Roman" w:hAnsi="Times New Roman"/>
          <w:sz w:val="18"/>
          <w:szCs w:val="18"/>
        </w:rPr>
      </w:pPr>
      <w:r w:rsidRPr="00396BA7">
        <w:rPr>
          <w:rFonts w:ascii="Times New Roman" w:hAnsi="Times New Roman"/>
          <w:sz w:val="18"/>
          <w:szCs w:val="18"/>
          <w:lang w:eastAsia="lv-LV"/>
        </w:rPr>
        <w:t>6.1. Līgums stājas spēkā ar tā noslēgšanas brīdi un ar  Līguma noslēgšanu Nekustamais īpašums - zemesgabals pāriet Pircēja lietošanā un valdījumā.</w:t>
      </w:r>
    </w:p>
    <w:p w14:paraId="1375D6F4" w14:textId="77777777" w:rsidR="003F020B" w:rsidRPr="00396BA7" w:rsidRDefault="003F020B" w:rsidP="003F020B">
      <w:pPr>
        <w:spacing w:after="0" w:line="240" w:lineRule="auto"/>
        <w:ind w:left="360" w:hanging="360"/>
        <w:jc w:val="both"/>
        <w:rPr>
          <w:rFonts w:ascii="Times New Roman" w:hAnsi="Times New Roman"/>
          <w:sz w:val="18"/>
          <w:szCs w:val="18"/>
        </w:rPr>
      </w:pPr>
      <w:r w:rsidRPr="00396BA7">
        <w:rPr>
          <w:rFonts w:ascii="Times New Roman" w:hAnsi="Times New Roman"/>
          <w:sz w:val="18"/>
          <w:szCs w:val="18"/>
          <w:lang w:eastAsia="lv-LV"/>
        </w:rPr>
        <w:t>6.2. OLAINES NOVADA PAŠVALDĪBA piekrīt, ka Nekustamā īpašuma - zemesgabala īpašuma tiesība tiek nostiprināta zemesgrāmatā uz Pircēja vārda.</w:t>
      </w:r>
    </w:p>
    <w:p w14:paraId="2AC4099C" w14:textId="77777777" w:rsidR="003F020B" w:rsidRPr="00396BA7" w:rsidRDefault="003F020B" w:rsidP="003F020B">
      <w:pPr>
        <w:spacing w:after="0" w:line="240" w:lineRule="auto"/>
        <w:ind w:left="360" w:hanging="360"/>
        <w:jc w:val="both"/>
        <w:rPr>
          <w:rFonts w:ascii="Times New Roman" w:hAnsi="Times New Roman"/>
          <w:sz w:val="18"/>
          <w:szCs w:val="18"/>
        </w:rPr>
      </w:pPr>
      <w:r w:rsidRPr="00396BA7">
        <w:rPr>
          <w:rFonts w:ascii="Times New Roman" w:hAnsi="Times New Roman"/>
          <w:sz w:val="18"/>
          <w:szCs w:val="18"/>
          <w:lang w:eastAsia="lv-LV"/>
        </w:rPr>
        <w:t>6.4. Līgums sastādīts 3 (trīs) eksemplāros, pa vienam eksemplāram katrai līgumslēdzējpusei un viens - iesniegšanai Zemesgrāmatu nodaļā.</w:t>
      </w:r>
    </w:p>
    <w:p w14:paraId="3DB17DA3" w14:textId="77777777" w:rsidR="003F020B" w:rsidRPr="00396BA7" w:rsidRDefault="003F020B" w:rsidP="003F020B">
      <w:pPr>
        <w:spacing w:after="0" w:line="240" w:lineRule="auto"/>
        <w:jc w:val="both"/>
        <w:rPr>
          <w:rFonts w:ascii="Times New Roman" w:hAnsi="Times New Roman"/>
          <w:sz w:val="18"/>
          <w:szCs w:val="18"/>
          <w:lang w:eastAsia="lv-LV"/>
        </w:rPr>
      </w:pPr>
    </w:p>
    <w:p w14:paraId="5D2DB97E" w14:textId="77777777" w:rsidR="003F020B" w:rsidRPr="00396BA7" w:rsidRDefault="003F020B" w:rsidP="003F020B">
      <w:pPr>
        <w:spacing w:after="0" w:line="240" w:lineRule="auto"/>
        <w:rPr>
          <w:rFonts w:ascii="Times New Roman" w:hAnsi="Times New Roman"/>
          <w:sz w:val="18"/>
          <w:szCs w:val="18"/>
          <w:lang w:eastAsia="lv-LV"/>
        </w:rPr>
      </w:pPr>
      <w:r w:rsidRPr="00396BA7">
        <w:rPr>
          <w:rFonts w:ascii="Times New Roman" w:hAnsi="Times New Roman"/>
          <w:sz w:val="18"/>
          <w:szCs w:val="18"/>
          <w:lang w:eastAsia="lv-LV"/>
        </w:rPr>
        <w:t>PĀRDEVĒJS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PIRCĒJS</w:t>
      </w:r>
    </w:p>
    <w:p w14:paraId="3E320A77" w14:textId="77777777" w:rsidR="003F020B" w:rsidRPr="00396BA7" w:rsidRDefault="003F020B" w:rsidP="003F020B">
      <w:pPr>
        <w:spacing w:after="0" w:line="240" w:lineRule="auto"/>
        <w:rPr>
          <w:rFonts w:ascii="Times New Roman" w:hAnsi="Times New Roman"/>
          <w:sz w:val="18"/>
          <w:szCs w:val="18"/>
        </w:rPr>
      </w:pPr>
    </w:p>
    <w:p w14:paraId="20C83C18" w14:textId="77777777" w:rsidR="003F020B" w:rsidRPr="00396BA7" w:rsidRDefault="003F020B" w:rsidP="003F020B">
      <w:pPr>
        <w:spacing w:after="0" w:line="240" w:lineRule="auto"/>
        <w:jc w:val="both"/>
        <w:rPr>
          <w:rFonts w:ascii="Times New Roman" w:hAnsi="Times New Roman"/>
          <w:sz w:val="18"/>
          <w:szCs w:val="18"/>
        </w:rPr>
      </w:pPr>
      <w:r w:rsidRPr="00396BA7">
        <w:rPr>
          <w:rFonts w:ascii="Times New Roman" w:hAnsi="Times New Roman"/>
          <w:sz w:val="18"/>
          <w:szCs w:val="18"/>
          <w:lang w:eastAsia="lv-LV"/>
        </w:rPr>
        <w:t>___________________</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________________________</w:t>
      </w:r>
    </w:p>
    <w:p w14:paraId="3CB6156C" w14:textId="77777777" w:rsidR="003F020B" w:rsidRPr="00396BA7" w:rsidRDefault="003F020B" w:rsidP="003F020B">
      <w:pPr>
        <w:spacing w:after="0" w:line="240" w:lineRule="auto"/>
        <w:rPr>
          <w:rFonts w:ascii="Times New Roman" w:hAnsi="Times New Roman"/>
          <w:sz w:val="18"/>
          <w:szCs w:val="18"/>
        </w:rPr>
      </w:pPr>
      <w:r w:rsidRPr="00396BA7">
        <w:rPr>
          <w:rFonts w:ascii="Times New Roman" w:hAnsi="Times New Roman"/>
          <w:sz w:val="18"/>
          <w:szCs w:val="18"/>
          <w:lang w:eastAsia="lv-LV"/>
        </w:rPr>
        <w:t>Olaines novada domes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3060AC9F" w14:textId="77777777" w:rsidR="003F020B" w:rsidRPr="00396BA7" w:rsidRDefault="003F020B" w:rsidP="003F020B">
      <w:pPr>
        <w:spacing w:after="0" w:line="240" w:lineRule="auto"/>
        <w:rPr>
          <w:rFonts w:ascii="Times New Roman" w:hAnsi="Times New Roman"/>
          <w:sz w:val="18"/>
          <w:szCs w:val="18"/>
        </w:rPr>
      </w:pPr>
      <w:r w:rsidRPr="00396BA7">
        <w:rPr>
          <w:rFonts w:ascii="Times New Roman" w:hAnsi="Times New Roman"/>
          <w:sz w:val="18"/>
          <w:szCs w:val="18"/>
          <w:lang w:eastAsia="lv-LV"/>
        </w:rPr>
        <w:t>priekšsēdētāja pirmā vietniece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07CB282E" w14:textId="77777777" w:rsidR="003F020B" w:rsidRDefault="003F020B" w:rsidP="003F020B">
      <w:pPr>
        <w:overflowPunct w:val="0"/>
        <w:autoSpaceDE w:val="0"/>
        <w:spacing w:after="0" w:line="240" w:lineRule="auto"/>
        <w:textAlignment w:val="baseline"/>
        <w:rPr>
          <w:rFonts w:ascii="Times New Roman" w:hAnsi="Times New Roman"/>
          <w:sz w:val="18"/>
          <w:szCs w:val="18"/>
          <w:lang w:eastAsia="lv-LV"/>
        </w:rPr>
      </w:pPr>
      <w:r w:rsidRPr="00396BA7">
        <w:rPr>
          <w:rFonts w:ascii="Times New Roman" w:hAnsi="Times New Roman"/>
          <w:sz w:val="18"/>
          <w:szCs w:val="18"/>
          <w:lang w:eastAsia="lv-LV"/>
        </w:rPr>
        <w:t>LĪGA GULBE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4EBB0CDD" w14:textId="77777777" w:rsidR="003F020B" w:rsidRPr="00396BA7" w:rsidRDefault="003F020B" w:rsidP="003F020B">
      <w:pPr>
        <w:spacing w:after="0" w:line="240" w:lineRule="auto"/>
        <w:jc w:val="center"/>
        <w:rPr>
          <w:rFonts w:ascii="Times New Roman" w:hAnsi="Times New Roman"/>
          <w:b/>
          <w:sz w:val="18"/>
          <w:szCs w:val="18"/>
          <w:lang w:eastAsia="lv-LV"/>
        </w:rPr>
      </w:pPr>
    </w:p>
    <w:p w14:paraId="78E967C1" w14:textId="77777777" w:rsidR="003F020B" w:rsidRPr="004E11B2" w:rsidRDefault="003F020B" w:rsidP="003F020B">
      <w:pPr>
        <w:spacing w:after="0" w:line="240" w:lineRule="auto"/>
        <w:jc w:val="center"/>
        <w:rPr>
          <w:rFonts w:ascii="Times New Roman" w:hAnsi="Times New Roman"/>
          <w:b/>
          <w:sz w:val="18"/>
          <w:szCs w:val="18"/>
          <w:lang w:eastAsia="lv-LV"/>
        </w:rPr>
      </w:pPr>
      <w:r w:rsidRPr="004E11B2">
        <w:rPr>
          <w:rFonts w:ascii="Times New Roman" w:hAnsi="Times New Roman"/>
          <w:b/>
          <w:sz w:val="18"/>
          <w:szCs w:val="18"/>
          <w:lang w:eastAsia="lv-LV"/>
        </w:rPr>
        <w:t>Nekustamā īpašuma-zemesgabala</w:t>
      </w:r>
    </w:p>
    <w:p w14:paraId="2D3E3F6A" w14:textId="77777777" w:rsidR="003F020B" w:rsidRDefault="003F020B" w:rsidP="003F020B">
      <w:pPr>
        <w:spacing w:after="0" w:line="240" w:lineRule="auto"/>
        <w:jc w:val="center"/>
        <w:rPr>
          <w:rFonts w:ascii="Times New Roman" w:hAnsi="Times New Roman"/>
          <w:b/>
          <w:sz w:val="18"/>
          <w:szCs w:val="18"/>
          <w:lang w:eastAsia="lv-LV"/>
        </w:rPr>
      </w:pPr>
      <w:r w:rsidRPr="004E11B2">
        <w:rPr>
          <w:rFonts w:ascii="Times New Roman" w:hAnsi="Times New Roman"/>
          <w:b/>
          <w:sz w:val="18"/>
          <w:szCs w:val="18"/>
          <w:lang w:eastAsia="lv-LV"/>
        </w:rPr>
        <w:t xml:space="preserve">dārzkopības sabiedrībā </w:t>
      </w:r>
      <w:r w:rsidRPr="00644BD3">
        <w:rPr>
          <w:rFonts w:ascii="Times New Roman" w:hAnsi="Times New Roman"/>
          <w:b/>
          <w:sz w:val="18"/>
          <w:szCs w:val="18"/>
          <w:lang w:eastAsia="lv-LV"/>
        </w:rPr>
        <w:t xml:space="preserve">  </w:t>
      </w:r>
      <w:r w:rsidRPr="00DB3342">
        <w:rPr>
          <w:rFonts w:ascii="Times New Roman" w:hAnsi="Times New Roman"/>
          <w:b/>
          <w:sz w:val="18"/>
          <w:szCs w:val="18"/>
          <w:lang w:eastAsia="lv-LV"/>
        </w:rPr>
        <w:t xml:space="preserve">“Rīga” Nr.123, </w:t>
      </w:r>
      <w:proofErr w:type="spellStart"/>
      <w:r w:rsidRPr="00DB3342">
        <w:rPr>
          <w:rFonts w:ascii="Times New Roman" w:hAnsi="Times New Roman"/>
          <w:b/>
          <w:sz w:val="18"/>
          <w:szCs w:val="18"/>
          <w:lang w:eastAsia="lv-LV"/>
        </w:rPr>
        <w:t>Jāņupe</w:t>
      </w:r>
      <w:proofErr w:type="spellEnd"/>
      <w:r w:rsidRPr="00DB3342">
        <w:rPr>
          <w:rFonts w:ascii="Times New Roman" w:hAnsi="Times New Roman"/>
          <w:b/>
          <w:sz w:val="18"/>
          <w:szCs w:val="18"/>
          <w:lang w:eastAsia="lv-LV"/>
        </w:rPr>
        <w:t>,  Olaines pagasts, Olaines novads, kadastra apzīmējums 8080 020 0648, 0.0579 ha platībā (Kadastra numurs: 8080 020 0648)</w:t>
      </w:r>
    </w:p>
    <w:p w14:paraId="4813995A" w14:textId="77777777" w:rsidR="003F020B" w:rsidRPr="00396BA7" w:rsidRDefault="003F020B" w:rsidP="003F020B">
      <w:pPr>
        <w:spacing w:after="0" w:line="240" w:lineRule="auto"/>
        <w:jc w:val="center"/>
        <w:rPr>
          <w:rFonts w:ascii="Times New Roman" w:hAnsi="Times New Roman"/>
          <w:sz w:val="18"/>
          <w:szCs w:val="18"/>
        </w:rPr>
      </w:pPr>
      <w:r w:rsidRPr="00396BA7">
        <w:rPr>
          <w:rFonts w:ascii="Times New Roman" w:hAnsi="Times New Roman"/>
          <w:b/>
          <w:bCs/>
          <w:sz w:val="18"/>
          <w:szCs w:val="18"/>
          <w:lang w:eastAsia="lv-LV"/>
        </w:rPr>
        <w:t>Nodošanas akts</w:t>
      </w:r>
    </w:p>
    <w:p w14:paraId="32EEF55A" w14:textId="77777777" w:rsidR="003F020B" w:rsidRPr="00396BA7" w:rsidRDefault="003F020B" w:rsidP="003F020B">
      <w:pPr>
        <w:spacing w:after="0" w:line="240" w:lineRule="auto"/>
        <w:rPr>
          <w:rFonts w:ascii="Times New Roman" w:hAnsi="Times New Roman"/>
          <w:sz w:val="18"/>
          <w:szCs w:val="18"/>
        </w:rPr>
      </w:pPr>
      <w:r w:rsidRPr="00396BA7">
        <w:rPr>
          <w:rFonts w:ascii="Times New Roman" w:hAnsi="Times New Roman"/>
          <w:sz w:val="18"/>
          <w:szCs w:val="18"/>
          <w:lang w:eastAsia="lv-LV"/>
        </w:rPr>
        <w:t>   </w:t>
      </w:r>
    </w:p>
    <w:p w14:paraId="0D8ED01F" w14:textId="77777777" w:rsidR="003F020B" w:rsidRPr="00396BA7" w:rsidRDefault="003F020B" w:rsidP="003F020B">
      <w:pPr>
        <w:spacing w:after="0" w:line="240" w:lineRule="auto"/>
        <w:rPr>
          <w:rFonts w:ascii="Times New Roman" w:hAnsi="Times New Roman"/>
          <w:sz w:val="18"/>
          <w:szCs w:val="18"/>
        </w:rPr>
      </w:pPr>
      <w:r w:rsidRPr="00396BA7">
        <w:rPr>
          <w:rFonts w:ascii="Times New Roman" w:hAnsi="Times New Roman"/>
          <w:sz w:val="18"/>
          <w:szCs w:val="18"/>
          <w:lang w:eastAsia="lv-LV"/>
        </w:rPr>
        <w:t>Olaines novadā</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202</w:t>
      </w:r>
      <w:r>
        <w:rPr>
          <w:rFonts w:ascii="Times New Roman" w:hAnsi="Times New Roman"/>
          <w:sz w:val="18"/>
          <w:szCs w:val="18"/>
          <w:lang w:eastAsia="lv-LV"/>
        </w:rPr>
        <w:t>3</w:t>
      </w:r>
      <w:r w:rsidRPr="00396BA7">
        <w:rPr>
          <w:rFonts w:ascii="Times New Roman" w:hAnsi="Times New Roman"/>
          <w:sz w:val="18"/>
          <w:szCs w:val="18"/>
          <w:lang w:eastAsia="lv-LV"/>
        </w:rPr>
        <w:t>.gada __.___________</w:t>
      </w:r>
    </w:p>
    <w:p w14:paraId="3AD2E7D7" w14:textId="77777777" w:rsidR="003F020B" w:rsidRDefault="003F020B" w:rsidP="003F020B">
      <w:pPr>
        <w:spacing w:after="0" w:line="240" w:lineRule="auto"/>
        <w:jc w:val="both"/>
        <w:rPr>
          <w:rFonts w:ascii="Times New Roman" w:hAnsi="Times New Roman"/>
          <w:sz w:val="18"/>
          <w:szCs w:val="18"/>
          <w:lang w:eastAsia="lv-LV"/>
        </w:rPr>
      </w:pPr>
    </w:p>
    <w:p w14:paraId="4814EDE2" w14:textId="77777777" w:rsidR="003F020B" w:rsidRPr="00396BA7" w:rsidRDefault="003F020B" w:rsidP="003F020B">
      <w:pPr>
        <w:spacing w:after="0" w:line="240" w:lineRule="auto"/>
        <w:ind w:firstLine="720"/>
        <w:jc w:val="both"/>
        <w:rPr>
          <w:rFonts w:ascii="Times New Roman" w:hAnsi="Times New Roman"/>
          <w:sz w:val="18"/>
          <w:szCs w:val="18"/>
          <w:lang w:eastAsia="lv-LV"/>
        </w:rPr>
      </w:pPr>
      <w:r w:rsidRPr="00396BA7">
        <w:rPr>
          <w:rFonts w:ascii="Times New Roman" w:hAnsi="Times New Roman"/>
          <w:sz w:val="18"/>
          <w:szCs w:val="18"/>
          <w:lang w:eastAsia="lv-LV"/>
        </w:rPr>
        <w:t xml:space="preserve"> </w:t>
      </w:r>
      <w:r w:rsidRPr="0016290D">
        <w:rPr>
          <w:rFonts w:ascii="Times New Roman" w:hAnsi="Times New Roman"/>
          <w:b/>
          <w:bCs/>
          <w:sz w:val="18"/>
          <w:szCs w:val="18"/>
          <w:lang w:eastAsia="lv-LV"/>
        </w:rPr>
        <w:t xml:space="preserve">OLAINES NOVADA PAŠVALDĪBA, </w:t>
      </w:r>
      <w:r w:rsidRPr="0016290D">
        <w:rPr>
          <w:rFonts w:ascii="Times New Roman" w:hAnsi="Times New Roman"/>
          <w:sz w:val="18"/>
          <w:szCs w:val="18"/>
          <w:lang w:eastAsia="lv-LV"/>
        </w:rPr>
        <w:t>reģistrācijas Nr.90000024332, juridiskā adrese Zemgales ielā 33, Olainē, Olaines novadā, LV – 2114, kuru pārstāv domes priekšsēdētāja pirmā vietniece LĪGA GULBE, kas rīkojas saskaņā ar Olaines novada pašvaldības  darba reglamenta 60.punktu, Pašvaldību likuma 17.panta ceturto daļu</w:t>
      </w:r>
      <w:r w:rsidRPr="0016290D">
        <w:rPr>
          <w:rFonts w:ascii="Times New Roman" w:hAnsi="Times New Roman"/>
          <w:b/>
          <w:bCs/>
          <w:sz w:val="18"/>
          <w:szCs w:val="18"/>
          <w:lang w:eastAsia="lv-LV"/>
        </w:rPr>
        <w:t>,</w:t>
      </w:r>
      <w:r w:rsidRPr="00396BA7">
        <w:rPr>
          <w:rFonts w:ascii="Times New Roman" w:hAnsi="Times New Roman"/>
          <w:sz w:val="18"/>
          <w:szCs w:val="18"/>
          <w:lang w:eastAsia="lv-LV"/>
        </w:rPr>
        <w:t xml:space="preserve"> Publiskas personas mantas atsavināšanas likum</w:t>
      </w:r>
      <w:r>
        <w:rPr>
          <w:rFonts w:ascii="Times New Roman" w:hAnsi="Times New Roman"/>
          <w:sz w:val="18"/>
          <w:szCs w:val="18"/>
          <w:lang w:eastAsia="lv-LV"/>
        </w:rPr>
        <w:t>u</w:t>
      </w:r>
      <w:r w:rsidRPr="00396BA7">
        <w:rPr>
          <w:rFonts w:ascii="Times New Roman" w:hAnsi="Times New Roman"/>
          <w:sz w:val="18"/>
          <w:szCs w:val="18"/>
          <w:lang w:eastAsia="lv-LV"/>
        </w:rPr>
        <w:t>, Olaines novada domes 202</w:t>
      </w:r>
      <w:r>
        <w:rPr>
          <w:rFonts w:ascii="Times New Roman" w:hAnsi="Times New Roman"/>
          <w:sz w:val="18"/>
          <w:szCs w:val="18"/>
          <w:lang w:eastAsia="lv-LV"/>
        </w:rPr>
        <w:t>3</w:t>
      </w:r>
      <w:r w:rsidRPr="00396BA7">
        <w:rPr>
          <w:rFonts w:ascii="Times New Roman" w:hAnsi="Times New Roman"/>
          <w:sz w:val="18"/>
          <w:szCs w:val="18"/>
          <w:lang w:eastAsia="lv-LV"/>
        </w:rPr>
        <w:t xml:space="preserve">.gada </w:t>
      </w:r>
      <w:r>
        <w:rPr>
          <w:rFonts w:ascii="Times New Roman" w:hAnsi="Times New Roman"/>
          <w:sz w:val="18"/>
          <w:szCs w:val="18"/>
          <w:lang w:eastAsia="lv-LV"/>
        </w:rPr>
        <w:t xml:space="preserve">22.marta </w:t>
      </w:r>
      <w:r w:rsidRPr="00396BA7">
        <w:rPr>
          <w:rFonts w:ascii="Times New Roman" w:hAnsi="Times New Roman"/>
          <w:sz w:val="18"/>
          <w:szCs w:val="18"/>
          <w:lang w:eastAsia="lv-LV"/>
        </w:rPr>
        <w:t xml:space="preserve"> sēdes lēmumu “Par Olaines novada pašvaldības </w:t>
      </w:r>
      <w:r w:rsidRPr="008C03F1">
        <w:rPr>
          <w:rFonts w:ascii="Times New Roman" w:hAnsi="Times New Roman"/>
          <w:sz w:val="18"/>
          <w:szCs w:val="18"/>
          <w:lang w:eastAsia="lv-LV"/>
        </w:rPr>
        <w:t>nekustam</w:t>
      </w:r>
      <w:r>
        <w:rPr>
          <w:rFonts w:ascii="Times New Roman" w:hAnsi="Times New Roman"/>
          <w:sz w:val="18"/>
          <w:szCs w:val="18"/>
          <w:lang w:eastAsia="lv-LV"/>
        </w:rPr>
        <w:t>o</w:t>
      </w:r>
      <w:r w:rsidRPr="008C03F1">
        <w:rPr>
          <w:rFonts w:ascii="Times New Roman" w:hAnsi="Times New Roman"/>
          <w:sz w:val="18"/>
          <w:szCs w:val="18"/>
          <w:lang w:eastAsia="lv-LV"/>
        </w:rPr>
        <w:t xml:space="preserve"> īpašum</w:t>
      </w:r>
      <w:r>
        <w:rPr>
          <w:rFonts w:ascii="Times New Roman" w:hAnsi="Times New Roman"/>
          <w:sz w:val="18"/>
          <w:szCs w:val="18"/>
          <w:lang w:eastAsia="lv-LV"/>
        </w:rPr>
        <w:t>u</w:t>
      </w:r>
      <w:r w:rsidRPr="008C03F1">
        <w:rPr>
          <w:rFonts w:ascii="Times New Roman" w:hAnsi="Times New Roman"/>
          <w:sz w:val="18"/>
          <w:szCs w:val="18"/>
          <w:lang w:eastAsia="lv-LV"/>
        </w:rPr>
        <w:t xml:space="preserve"> (zemes)</w:t>
      </w:r>
      <w:r w:rsidRPr="00396BA7">
        <w:rPr>
          <w:rFonts w:ascii="Times New Roman" w:hAnsi="Times New Roman"/>
          <w:sz w:val="18"/>
          <w:szCs w:val="18"/>
          <w:lang w:eastAsia="lv-LV"/>
        </w:rPr>
        <w:t xml:space="preserve"> atsavināšanu publiskā izsolē” (</w:t>
      </w:r>
      <w:r>
        <w:rPr>
          <w:rFonts w:ascii="Times New Roman" w:hAnsi="Times New Roman"/>
          <w:sz w:val="18"/>
          <w:szCs w:val="18"/>
          <w:lang w:eastAsia="lv-LV"/>
        </w:rPr>
        <w:t>3.</w:t>
      </w:r>
      <w:r w:rsidRPr="00396BA7">
        <w:rPr>
          <w:rFonts w:ascii="Times New Roman" w:hAnsi="Times New Roman"/>
          <w:sz w:val="18"/>
          <w:szCs w:val="18"/>
          <w:lang w:eastAsia="lv-LV"/>
        </w:rPr>
        <w:t>prot., ___.p.)  un 202</w:t>
      </w:r>
      <w:r>
        <w:rPr>
          <w:rFonts w:ascii="Times New Roman" w:hAnsi="Times New Roman"/>
          <w:sz w:val="18"/>
          <w:szCs w:val="18"/>
          <w:lang w:eastAsia="lv-LV"/>
        </w:rPr>
        <w:t>3</w:t>
      </w:r>
      <w:r w:rsidRPr="00396BA7">
        <w:rPr>
          <w:rFonts w:ascii="Times New Roman" w:hAnsi="Times New Roman"/>
          <w:sz w:val="18"/>
          <w:szCs w:val="18"/>
          <w:lang w:eastAsia="lv-LV"/>
        </w:rPr>
        <w:t>.gada __.</w:t>
      </w:r>
      <w:r>
        <w:rPr>
          <w:rFonts w:ascii="Times New Roman" w:hAnsi="Times New Roman"/>
          <w:sz w:val="18"/>
          <w:szCs w:val="18"/>
          <w:lang w:eastAsia="lv-LV"/>
        </w:rPr>
        <w:t xml:space="preserve">maija </w:t>
      </w:r>
      <w:r w:rsidRPr="00396BA7">
        <w:rPr>
          <w:rFonts w:ascii="Times New Roman" w:hAnsi="Times New Roman"/>
          <w:sz w:val="18"/>
          <w:szCs w:val="18"/>
          <w:lang w:eastAsia="lv-LV"/>
        </w:rPr>
        <w:t xml:space="preserve"> sēdes lēmumu „Par nekustamā īpašuma-zemesgabala </w:t>
      </w:r>
      <w:r>
        <w:rPr>
          <w:rFonts w:ascii="Times New Roman" w:hAnsi="Times New Roman"/>
          <w:sz w:val="18"/>
          <w:szCs w:val="18"/>
          <w:lang w:eastAsia="lv-LV"/>
        </w:rPr>
        <w:t xml:space="preserve">dārzkopības </w:t>
      </w:r>
      <w:r w:rsidRPr="007B480D">
        <w:rPr>
          <w:rFonts w:ascii="Times New Roman" w:hAnsi="Times New Roman"/>
          <w:sz w:val="18"/>
          <w:szCs w:val="18"/>
          <w:lang w:eastAsia="lv-LV"/>
        </w:rPr>
        <w:t xml:space="preserve">sabiedrībā </w:t>
      </w:r>
      <w:r w:rsidRPr="0016290D">
        <w:rPr>
          <w:rFonts w:ascii="Times New Roman" w:hAnsi="Times New Roman"/>
          <w:sz w:val="18"/>
          <w:szCs w:val="18"/>
          <w:lang w:eastAsia="lv-LV"/>
        </w:rPr>
        <w:t>“</w:t>
      </w:r>
      <w:r>
        <w:rPr>
          <w:rFonts w:ascii="Times New Roman" w:hAnsi="Times New Roman"/>
          <w:sz w:val="18"/>
          <w:szCs w:val="18"/>
          <w:lang w:eastAsia="lv-LV"/>
        </w:rPr>
        <w:t>Rīga</w:t>
      </w:r>
      <w:r w:rsidRPr="0016290D">
        <w:rPr>
          <w:rFonts w:ascii="Times New Roman" w:hAnsi="Times New Roman"/>
          <w:sz w:val="18"/>
          <w:szCs w:val="18"/>
          <w:lang w:eastAsia="lv-LV"/>
        </w:rPr>
        <w:t>” Nr.</w:t>
      </w:r>
      <w:r>
        <w:rPr>
          <w:rFonts w:ascii="Times New Roman" w:hAnsi="Times New Roman"/>
          <w:sz w:val="18"/>
          <w:szCs w:val="18"/>
          <w:lang w:eastAsia="lv-LV"/>
        </w:rPr>
        <w:t>123</w:t>
      </w:r>
      <w:r w:rsidRPr="0016290D">
        <w:rPr>
          <w:rFonts w:ascii="Times New Roman" w:hAnsi="Times New Roman"/>
          <w:sz w:val="18"/>
          <w:szCs w:val="18"/>
          <w:lang w:eastAsia="lv-LV"/>
        </w:rPr>
        <w:t xml:space="preserve"> </w:t>
      </w:r>
      <w:r>
        <w:rPr>
          <w:rFonts w:ascii="Times New Roman" w:hAnsi="Times New Roman"/>
          <w:sz w:val="18"/>
          <w:szCs w:val="18"/>
          <w:lang w:eastAsia="lv-LV"/>
        </w:rPr>
        <w:t>(</w:t>
      </w:r>
      <w:proofErr w:type="spellStart"/>
      <w:r w:rsidRPr="007B480D">
        <w:rPr>
          <w:rFonts w:ascii="Times New Roman" w:hAnsi="Times New Roman"/>
          <w:sz w:val="18"/>
          <w:szCs w:val="18"/>
          <w:lang w:eastAsia="lv-LV"/>
        </w:rPr>
        <w:t>Jāņup</w:t>
      </w:r>
      <w:r>
        <w:rPr>
          <w:rFonts w:ascii="Times New Roman" w:hAnsi="Times New Roman"/>
          <w:sz w:val="18"/>
          <w:szCs w:val="18"/>
          <w:lang w:eastAsia="lv-LV"/>
        </w:rPr>
        <w:t>ē</w:t>
      </w:r>
      <w:proofErr w:type="spellEnd"/>
      <w:r w:rsidRPr="00396BA7">
        <w:rPr>
          <w:rFonts w:ascii="Times New Roman" w:hAnsi="Times New Roman"/>
          <w:sz w:val="18"/>
          <w:szCs w:val="18"/>
          <w:lang w:eastAsia="lv-LV"/>
        </w:rPr>
        <w:t>) izsoles protokola apstiprināšanu”  ( __.prot., ____.p.),, turpmāk - Pārdevējs, no vienas puses,</w:t>
      </w:r>
    </w:p>
    <w:p w14:paraId="60BE4392" w14:textId="4E7E1E15" w:rsidR="003F020B" w:rsidRPr="00396BA7" w:rsidRDefault="003F020B" w:rsidP="003F020B">
      <w:pPr>
        <w:spacing w:after="0" w:line="240" w:lineRule="auto"/>
        <w:jc w:val="both"/>
        <w:rPr>
          <w:rFonts w:ascii="Times New Roman" w:hAnsi="Times New Roman"/>
          <w:sz w:val="18"/>
          <w:szCs w:val="18"/>
        </w:rPr>
      </w:pPr>
      <w:r w:rsidRPr="00396BA7">
        <w:rPr>
          <w:rFonts w:ascii="Times New Roman" w:hAnsi="Times New Roman"/>
          <w:sz w:val="18"/>
          <w:szCs w:val="18"/>
          <w:lang w:eastAsia="lv-LV"/>
        </w:rPr>
        <w:tab/>
        <w:t xml:space="preserve">un  </w:t>
      </w:r>
      <w:r w:rsidRPr="00396BA7">
        <w:rPr>
          <w:rFonts w:ascii="Times New Roman" w:hAnsi="Times New Roman"/>
          <w:b/>
          <w:sz w:val="18"/>
          <w:szCs w:val="18"/>
          <w:lang w:eastAsia="lv-LV"/>
        </w:rPr>
        <w:t xml:space="preserve">_____________________, </w:t>
      </w:r>
      <w:r w:rsidRPr="00396BA7">
        <w:rPr>
          <w:rFonts w:ascii="Times New Roman" w:hAnsi="Times New Roman"/>
          <w:sz w:val="18"/>
          <w:szCs w:val="18"/>
          <w:lang w:eastAsia="lv-LV"/>
        </w:rPr>
        <w:t>personas kods _______________________, deklarētā dzīvesvieta __________________________, ______________, LV-___________, turpmāk - Pircējs, no otras puses, ievērojot spēkā esošos Latvijas Republikas normatīvos aktus, bez viltus, maldības un spaidiem, noslēdz šāda satura aktu, turpmāk - Akts.</w:t>
      </w:r>
    </w:p>
    <w:p w14:paraId="7E331519" w14:textId="77777777" w:rsidR="003F020B" w:rsidRPr="00396BA7" w:rsidRDefault="003F020B" w:rsidP="003F020B">
      <w:pPr>
        <w:spacing w:after="0" w:line="240" w:lineRule="auto"/>
        <w:rPr>
          <w:rFonts w:ascii="Times New Roman" w:hAnsi="Times New Roman"/>
          <w:sz w:val="18"/>
          <w:szCs w:val="18"/>
          <w:lang w:eastAsia="lv-LV"/>
        </w:rPr>
      </w:pPr>
    </w:p>
    <w:p w14:paraId="08BD50DA" w14:textId="77777777" w:rsidR="003F020B" w:rsidRPr="00396BA7" w:rsidRDefault="003F020B" w:rsidP="003F020B">
      <w:pPr>
        <w:spacing w:after="0" w:line="240" w:lineRule="auto"/>
        <w:ind w:left="405"/>
        <w:jc w:val="both"/>
        <w:rPr>
          <w:rFonts w:ascii="Times New Roman" w:hAnsi="Times New Roman"/>
          <w:sz w:val="18"/>
          <w:szCs w:val="18"/>
          <w:lang w:eastAsia="lv-LV"/>
        </w:rPr>
      </w:pPr>
      <w:r w:rsidRPr="00396BA7">
        <w:rPr>
          <w:rFonts w:ascii="Times New Roman" w:hAnsi="Times New Roman"/>
          <w:sz w:val="18"/>
          <w:szCs w:val="18"/>
          <w:lang w:eastAsia="lv-LV"/>
        </w:rPr>
        <w:t xml:space="preserve">1.Pārdevējs nodod un Pircējs pieņem lietojumā un valdījumā Nekustamo īpašumu - zemesgabalu  dārzkopības sabiedrībā </w:t>
      </w:r>
      <w:r w:rsidRPr="00DB3342">
        <w:rPr>
          <w:rFonts w:ascii="Times New Roman" w:hAnsi="Times New Roman"/>
          <w:sz w:val="18"/>
          <w:szCs w:val="18"/>
          <w:lang w:eastAsia="lv-LV"/>
        </w:rPr>
        <w:t xml:space="preserve">“Rīga” Nr.123, </w:t>
      </w:r>
      <w:proofErr w:type="spellStart"/>
      <w:r w:rsidRPr="00DB3342">
        <w:rPr>
          <w:rFonts w:ascii="Times New Roman" w:hAnsi="Times New Roman"/>
          <w:sz w:val="18"/>
          <w:szCs w:val="18"/>
          <w:lang w:eastAsia="lv-LV"/>
        </w:rPr>
        <w:t>Jāņupe</w:t>
      </w:r>
      <w:proofErr w:type="spellEnd"/>
      <w:r w:rsidRPr="00DB3342">
        <w:rPr>
          <w:rFonts w:ascii="Times New Roman" w:hAnsi="Times New Roman"/>
          <w:sz w:val="18"/>
          <w:szCs w:val="18"/>
          <w:lang w:eastAsia="lv-LV"/>
        </w:rPr>
        <w:t>,  Olaines pagasts, Olaines novads, kadastra apzīmējums 8080 020 0648, 0.0579 ha platībā (Kadastra numurs: 8080 020 0648)</w:t>
      </w:r>
      <w:r w:rsidRPr="00D51795">
        <w:rPr>
          <w:rFonts w:ascii="Times New Roman" w:hAnsi="Times New Roman"/>
          <w:sz w:val="18"/>
          <w:szCs w:val="18"/>
          <w:lang w:eastAsia="lv-LV"/>
        </w:rPr>
        <w:t xml:space="preserve"> </w:t>
      </w:r>
      <w:r w:rsidRPr="00396BA7">
        <w:rPr>
          <w:rFonts w:ascii="Times New Roman" w:hAnsi="Times New Roman"/>
          <w:sz w:val="18"/>
          <w:szCs w:val="18"/>
          <w:lang w:eastAsia="lv-LV"/>
        </w:rPr>
        <w:t>un šādus dokumentus, kuri attiecas uz šo Nekustamo īpašumu</w:t>
      </w:r>
      <w:r>
        <w:rPr>
          <w:rFonts w:ascii="Times New Roman" w:hAnsi="Times New Roman"/>
          <w:sz w:val="18"/>
          <w:szCs w:val="18"/>
          <w:lang w:eastAsia="lv-LV"/>
        </w:rPr>
        <w:t>-zemesgabalu</w:t>
      </w:r>
      <w:r w:rsidRPr="00396BA7">
        <w:rPr>
          <w:rFonts w:ascii="Times New Roman" w:hAnsi="Times New Roman"/>
          <w:sz w:val="18"/>
          <w:szCs w:val="18"/>
          <w:lang w:eastAsia="lv-LV"/>
        </w:rPr>
        <w:t xml:space="preserve">: </w:t>
      </w:r>
      <w:r>
        <w:rPr>
          <w:rFonts w:ascii="Times New Roman" w:hAnsi="Times New Roman"/>
          <w:sz w:val="18"/>
          <w:szCs w:val="18"/>
          <w:lang w:eastAsia="lv-LV"/>
        </w:rPr>
        <w:t xml:space="preserve"> </w:t>
      </w:r>
    </w:p>
    <w:p w14:paraId="61D37CE8" w14:textId="77777777" w:rsidR="003F020B" w:rsidRPr="00396BA7" w:rsidRDefault="003F020B" w:rsidP="003F020B">
      <w:pPr>
        <w:spacing w:after="0" w:line="240" w:lineRule="auto"/>
        <w:ind w:left="405"/>
        <w:jc w:val="both"/>
        <w:rPr>
          <w:rFonts w:ascii="Times New Roman" w:hAnsi="Times New Roman"/>
          <w:sz w:val="18"/>
          <w:szCs w:val="18"/>
          <w:lang w:eastAsia="lv-LV"/>
        </w:rPr>
      </w:pPr>
      <w:r w:rsidRPr="00396BA7">
        <w:rPr>
          <w:rFonts w:ascii="Times New Roman" w:hAnsi="Times New Roman"/>
          <w:sz w:val="18"/>
          <w:szCs w:val="18"/>
          <w:lang w:eastAsia="lv-LV"/>
        </w:rPr>
        <w:t xml:space="preserve">1.1. Nekustamā īpašuma-zemesgabala dārzkopības sabiedrībā </w:t>
      </w:r>
      <w:r w:rsidRPr="00DB3342">
        <w:rPr>
          <w:rFonts w:ascii="Times New Roman" w:hAnsi="Times New Roman"/>
          <w:sz w:val="18"/>
          <w:szCs w:val="18"/>
          <w:lang w:eastAsia="lv-LV"/>
        </w:rPr>
        <w:t xml:space="preserve">“Rīga” Nr.123, </w:t>
      </w:r>
      <w:proofErr w:type="spellStart"/>
      <w:r w:rsidRPr="00DB3342">
        <w:rPr>
          <w:rFonts w:ascii="Times New Roman" w:hAnsi="Times New Roman"/>
          <w:sz w:val="18"/>
          <w:szCs w:val="18"/>
          <w:lang w:eastAsia="lv-LV"/>
        </w:rPr>
        <w:t>Jāņupe</w:t>
      </w:r>
      <w:proofErr w:type="spellEnd"/>
      <w:r w:rsidRPr="00DB3342">
        <w:rPr>
          <w:rFonts w:ascii="Times New Roman" w:hAnsi="Times New Roman"/>
          <w:sz w:val="18"/>
          <w:szCs w:val="18"/>
          <w:lang w:eastAsia="lv-LV"/>
        </w:rPr>
        <w:t>,  Olaines pagasts, Olaines novads, kadastra apzīmējums 8080 020 0648, 0.0579 ha platībā (Kadastra numurs: 8080 020 0648)</w:t>
      </w:r>
      <w:r w:rsidRPr="00644BD3">
        <w:rPr>
          <w:rFonts w:ascii="Times New Roman" w:hAnsi="Times New Roman"/>
          <w:sz w:val="18"/>
          <w:szCs w:val="18"/>
          <w:lang w:eastAsia="lv-LV"/>
        </w:rPr>
        <w:t xml:space="preserve"> </w:t>
      </w:r>
      <w:r w:rsidRPr="00396BA7">
        <w:rPr>
          <w:rFonts w:ascii="Times New Roman" w:hAnsi="Times New Roman"/>
          <w:sz w:val="18"/>
          <w:szCs w:val="18"/>
          <w:lang w:eastAsia="lv-LV"/>
        </w:rPr>
        <w:t xml:space="preserve">zemesgrāmatu aktu; </w:t>
      </w:r>
    </w:p>
    <w:p w14:paraId="096BB597" w14:textId="77777777" w:rsidR="003F020B" w:rsidRPr="00396BA7" w:rsidRDefault="003F020B" w:rsidP="003F020B">
      <w:pPr>
        <w:spacing w:after="0" w:line="240" w:lineRule="auto"/>
        <w:ind w:left="405"/>
        <w:jc w:val="both"/>
        <w:rPr>
          <w:rFonts w:ascii="Times New Roman" w:hAnsi="Times New Roman"/>
          <w:sz w:val="18"/>
          <w:szCs w:val="18"/>
          <w:lang w:eastAsia="lv-LV"/>
        </w:rPr>
      </w:pPr>
      <w:r w:rsidRPr="00396BA7">
        <w:rPr>
          <w:rFonts w:ascii="Times New Roman" w:hAnsi="Times New Roman"/>
          <w:sz w:val="18"/>
          <w:szCs w:val="18"/>
          <w:lang w:eastAsia="lv-LV"/>
        </w:rPr>
        <w:t xml:space="preserve">1.2. Olaines novada pašvaldības Nostiprinājuma lūgumu Pircēja īpašuma tiesību nostiprināšanai zemesgrāmatā; </w:t>
      </w:r>
    </w:p>
    <w:p w14:paraId="04220527" w14:textId="77777777" w:rsidR="003F020B" w:rsidRPr="00396BA7" w:rsidRDefault="003F020B" w:rsidP="003F020B">
      <w:pPr>
        <w:spacing w:after="0" w:line="240" w:lineRule="auto"/>
        <w:ind w:left="405"/>
        <w:jc w:val="both"/>
        <w:rPr>
          <w:rFonts w:ascii="Times New Roman" w:hAnsi="Times New Roman"/>
          <w:sz w:val="18"/>
          <w:szCs w:val="18"/>
          <w:lang w:eastAsia="lv-LV"/>
        </w:rPr>
      </w:pPr>
      <w:r w:rsidRPr="00396BA7">
        <w:rPr>
          <w:rFonts w:ascii="Times New Roman" w:hAnsi="Times New Roman"/>
          <w:sz w:val="18"/>
          <w:szCs w:val="18"/>
          <w:lang w:eastAsia="lv-LV"/>
        </w:rPr>
        <w:t xml:space="preserve">1.3. Nekustamā īpašuma-zemesgabala dārzkopības sabiedrībā </w:t>
      </w:r>
      <w:r w:rsidRPr="00DB3342">
        <w:rPr>
          <w:rFonts w:ascii="Times New Roman" w:hAnsi="Times New Roman"/>
          <w:sz w:val="18"/>
          <w:szCs w:val="18"/>
          <w:lang w:eastAsia="lv-LV"/>
        </w:rPr>
        <w:t xml:space="preserve">“Rīga” Nr.123, </w:t>
      </w:r>
      <w:proofErr w:type="spellStart"/>
      <w:r w:rsidRPr="00DB3342">
        <w:rPr>
          <w:rFonts w:ascii="Times New Roman" w:hAnsi="Times New Roman"/>
          <w:sz w:val="18"/>
          <w:szCs w:val="18"/>
          <w:lang w:eastAsia="lv-LV"/>
        </w:rPr>
        <w:t>Jāņupe</w:t>
      </w:r>
      <w:proofErr w:type="spellEnd"/>
      <w:r w:rsidRPr="00DB3342">
        <w:rPr>
          <w:rFonts w:ascii="Times New Roman" w:hAnsi="Times New Roman"/>
          <w:sz w:val="18"/>
          <w:szCs w:val="18"/>
          <w:lang w:eastAsia="lv-LV"/>
        </w:rPr>
        <w:t>,  Olaines pagasts, Olaines novads, kadastra apzīmējums 8080 020 0648, 0.0579 ha platībā (Kadastra numurs: 8080 020 0648)</w:t>
      </w:r>
      <w:r w:rsidRPr="00396BA7">
        <w:rPr>
          <w:rFonts w:ascii="Times New Roman" w:hAnsi="Times New Roman"/>
          <w:sz w:val="18"/>
          <w:szCs w:val="18"/>
          <w:lang w:eastAsia="lv-LV"/>
        </w:rPr>
        <w:t>, zemes robežu plānu</w:t>
      </w:r>
      <w:r>
        <w:rPr>
          <w:rFonts w:ascii="Times New Roman" w:hAnsi="Times New Roman"/>
          <w:sz w:val="18"/>
          <w:szCs w:val="18"/>
          <w:lang w:eastAsia="lv-LV"/>
        </w:rPr>
        <w:t>s</w:t>
      </w:r>
      <w:r w:rsidRPr="00396BA7">
        <w:rPr>
          <w:rFonts w:ascii="Times New Roman" w:hAnsi="Times New Roman"/>
          <w:sz w:val="18"/>
          <w:szCs w:val="18"/>
          <w:lang w:eastAsia="lv-LV"/>
        </w:rPr>
        <w:t xml:space="preserve">. </w:t>
      </w:r>
    </w:p>
    <w:p w14:paraId="282C4B7D" w14:textId="77777777" w:rsidR="003F020B" w:rsidRPr="00396BA7" w:rsidRDefault="003F020B" w:rsidP="003F020B">
      <w:pPr>
        <w:spacing w:after="0" w:line="240" w:lineRule="auto"/>
        <w:ind w:left="405"/>
        <w:jc w:val="both"/>
        <w:rPr>
          <w:rFonts w:ascii="Times New Roman" w:hAnsi="Times New Roman"/>
          <w:sz w:val="18"/>
          <w:szCs w:val="18"/>
          <w:lang w:eastAsia="lv-LV"/>
        </w:rPr>
      </w:pPr>
      <w:r w:rsidRPr="00396BA7">
        <w:rPr>
          <w:rFonts w:ascii="Times New Roman" w:hAnsi="Times New Roman"/>
          <w:sz w:val="18"/>
          <w:szCs w:val="18"/>
          <w:lang w:eastAsia="lv-LV"/>
        </w:rPr>
        <w:t>2. Akts sastādīts uz vienas lapas, trīs eksemplāros, kurus līgumslēdzējpuses paraksta, un tām nav savstarpēju pretenziju.</w:t>
      </w:r>
    </w:p>
    <w:p w14:paraId="542D6276" w14:textId="77777777" w:rsidR="003F020B" w:rsidRPr="00396BA7" w:rsidRDefault="003F020B" w:rsidP="003F020B">
      <w:pPr>
        <w:spacing w:after="0" w:line="240" w:lineRule="auto"/>
        <w:ind w:left="720"/>
        <w:jc w:val="both"/>
        <w:rPr>
          <w:rFonts w:ascii="Times New Roman" w:hAnsi="Times New Roman"/>
          <w:sz w:val="18"/>
          <w:szCs w:val="18"/>
        </w:rPr>
      </w:pPr>
    </w:p>
    <w:p w14:paraId="6C273463" w14:textId="77777777" w:rsidR="003F020B" w:rsidRPr="00396BA7" w:rsidRDefault="003F020B" w:rsidP="003F020B">
      <w:pPr>
        <w:spacing w:after="0" w:line="240" w:lineRule="auto"/>
        <w:rPr>
          <w:rFonts w:ascii="Times New Roman" w:hAnsi="Times New Roman"/>
          <w:sz w:val="18"/>
          <w:szCs w:val="18"/>
        </w:rPr>
      </w:pPr>
      <w:r w:rsidRPr="00396BA7">
        <w:rPr>
          <w:rFonts w:ascii="Times New Roman" w:hAnsi="Times New Roman"/>
          <w:sz w:val="18"/>
          <w:szCs w:val="18"/>
          <w:lang w:eastAsia="lv-LV"/>
        </w:rPr>
        <w:t>PĀRDEVĒJS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PIRCĒJS</w:t>
      </w:r>
    </w:p>
    <w:p w14:paraId="3711ACE8" w14:textId="77777777" w:rsidR="003F020B" w:rsidRPr="00396BA7" w:rsidRDefault="003F020B" w:rsidP="003F020B">
      <w:pPr>
        <w:spacing w:after="0" w:line="240" w:lineRule="auto"/>
        <w:jc w:val="both"/>
        <w:rPr>
          <w:rFonts w:ascii="Times New Roman" w:hAnsi="Times New Roman"/>
          <w:sz w:val="18"/>
          <w:szCs w:val="18"/>
          <w:lang w:eastAsia="lv-LV"/>
        </w:rPr>
      </w:pPr>
    </w:p>
    <w:p w14:paraId="3C230C56" w14:textId="77777777" w:rsidR="003F020B" w:rsidRPr="00396BA7" w:rsidRDefault="003F020B" w:rsidP="003F020B">
      <w:pPr>
        <w:spacing w:after="0" w:line="240" w:lineRule="auto"/>
        <w:jc w:val="both"/>
        <w:rPr>
          <w:rFonts w:ascii="Times New Roman" w:hAnsi="Times New Roman"/>
          <w:sz w:val="18"/>
          <w:szCs w:val="18"/>
        </w:rPr>
      </w:pPr>
      <w:r w:rsidRPr="00396BA7">
        <w:rPr>
          <w:rFonts w:ascii="Times New Roman" w:hAnsi="Times New Roman"/>
          <w:sz w:val="18"/>
          <w:szCs w:val="18"/>
          <w:lang w:eastAsia="lv-LV"/>
        </w:rPr>
        <w:t>___________________</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________________________</w:t>
      </w:r>
    </w:p>
    <w:p w14:paraId="279D00BB" w14:textId="77777777" w:rsidR="003F020B" w:rsidRPr="00396BA7" w:rsidRDefault="003F020B" w:rsidP="003F020B">
      <w:pPr>
        <w:spacing w:after="0" w:line="240" w:lineRule="auto"/>
        <w:jc w:val="both"/>
        <w:rPr>
          <w:rFonts w:ascii="Times New Roman" w:hAnsi="Times New Roman"/>
          <w:sz w:val="18"/>
          <w:szCs w:val="18"/>
        </w:rPr>
      </w:pPr>
      <w:r w:rsidRPr="00396BA7">
        <w:rPr>
          <w:rFonts w:ascii="Times New Roman" w:hAnsi="Times New Roman"/>
          <w:sz w:val="18"/>
          <w:szCs w:val="18"/>
          <w:lang w:eastAsia="lv-LV"/>
        </w:rPr>
        <w:t>Olaines novada domes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4D31D655" w14:textId="77777777" w:rsidR="003F020B" w:rsidRPr="00396BA7" w:rsidRDefault="003F020B" w:rsidP="003F020B">
      <w:pPr>
        <w:spacing w:after="0" w:line="240" w:lineRule="auto"/>
        <w:jc w:val="both"/>
        <w:rPr>
          <w:rFonts w:ascii="Times New Roman" w:hAnsi="Times New Roman"/>
          <w:sz w:val="18"/>
          <w:szCs w:val="18"/>
          <w:lang w:eastAsia="lv-LV"/>
        </w:rPr>
      </w:pPr>
      <w:r w:rsidRPr="00396BA7">
        <w:rPr>
          <w:rFonts w:ascii="Times New Roman" w:hAnsi="Times New Roman"/>
          <w:sz w:val="18"/>
          <w:szCs w:val="18"/>
          <w:lang w:eastAsia="lv-LV"/>
        </w:rPr>
        <w:t>priekšsēdētāja pirmā vietniece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0BF850E6" w14:textId="77777777" w:rsidR="003F020B" w:rsidRPr="008004C5" w:rsidRDefault="003F020B" w:rsidP="003F020B">
      <w:pPr>
        <w:overflowPunct w:val="0"/>
        <w:autoSpaceDE w:val="0"/>
        <w:spacing w:after="0" w:line="240" w:lineRule="auto"/>
        <w:textAlignment w:val="baseline"/>
        <w:rPr>
          <w:rFonts w:ascii="Times New Roman" w:hAnsi="Times New Roman"/>
          <w:sz w:val="18"/>
          <w:szCs w:val="18"/>
        </w:rPr>
      </w:pPr>
      <w:r w:rsidRPr="00396BA7">
        <w:rPr>
          <w:rFonts w:ascii="Times New Roman" w:hAnsi="Times New Roman"/>
          <w:sz w:val="18"/>
          <w:szCs w:val="18"/>
          <w:lang w:eastAsia="lv-LV"/>
        </w:rPr>
        <w:t>LĪGA GULB</w:t>
      </w:r>
      <w:r>
        <w:rPr>
          <w:rFonts w:ascii="Times New Roman" w:hAnsi="Times New Roman"/>
          <w:sz w:val="18"/>
          <w:szCs w:val="18"/>
          <w:lang w:eastAsia="lv-LV"/>
        </w:rPr>
        <w:t>E</w:t>
      </w:r>
    </w:p>
    <w:p w14:paraId="531E233D" w14:textId="77777777" w:rsidR="003F020B" w:rsidRPr="00197A06" w:rsidRDefault="003F020B" w:rsidP="003F020B">
      <w:pPr>
        <w:spacing w:after="0" w:line="240" w:lineRule="auto"/>
        <w:ind w:right="-765"/>
        <w:jc w:val="right"/>
        <w:rPr>
          <w:rFonts w:ascii="Times New Roman" w:hAnsi="Times New Roman"/>
          <w:sz w:val="16"/>
          <w:szCs w:val="16"/>
        </w:rPr>
      </w:pPr>
      <w:r>
        <w:rPr>
          <w:rFonts w:ascii="Times New Roman" w:hAnsi="Times New Roman"/>
          <w:sz w:val="16"/>
          <w:szCs w:val="16"/>
        </w:rPr>
        <w:lastRenderedPageBreak/>
        <w:t>5</w:t>
      </w:r>
      <w:r w:rsidRPr="00197A06">
        <w:rPr>
          <w:rFonts w:ascii="Times New Roman" w:hAnsi="Times New Roman"/>
          <w:sz w:val="16"/>
          <w:szCs w:val="16"/>
        </w:rPr>
        <w:t>.pielikums</w:t>
      </w:r>
    </w:p>
    <w:p w14:paraId="463ACC74" w14:textId="77777777" w:rsidR="003F020B" w:rsidRPr="00197A06" w:rsidRDefault="003F020B" w:rsidP="003F020B">
      <w:pPr>
        <w:spacing w:after="0" w:line="240" w:lineRule="auto"/>
        <w:ind w:left="720" w:right="-765"/>
        <w:jc w:val="right"/>
        <w:rPr>
          <w:rFonts w:ascii="Times New Roman" w:hAnsi="Times New Roman"/>
          <w:sz w:val="16"/>
          <w:szCs w:val="16"/>
        </w:rPr>
      </w:pPr>
      <w:r w:rsidRPr="00197A06">
        <w:rPr>
          <w:rFonts w:ascii="Times New Roman" w:hAnsi="Times New Roman"/>
          <w:sz w:val="16"/>
          <w:szCs w:val="16"/>
        </w:rPr>
        <w:t xml:space="preserve">Apstiprināts </w:t>
      </w:r>
    </w:p>
    <w:p w14:paraId="58C24A31" w14:textId="77777777" w:rsidR="003F020B" w:rsidRPr="00197A06" w:rsidRDefault="003F020B" w:rsidP="003F020B">
      <w:pPr>
        <w:spacing w:after="0" w:line="240" w:lineRule="auto"/>
        <w:ind w:left="720" w:right="-765"/>
        <w:jc w:val="right"/>
        <w:rPr>
          <w:rFonts w:ascii="Times New Roman" w:hAnsi="Times New Roman"/>
          <w:sz w:val="16"/>
          <w:szCs w:val="16"/>
        </w:rPr>
      </w:pPr>
      <w:r w:rsidRPr="00197A06">
        <w:rPr>
          <w:rFonts w:ascii="Times New Roman" w:hAnsi="Times New Roman"/>
          <w:sz w:val="16"/>
          <w:szCs w:val="16"/>
        </w:rPr>
        <w:t xml:space="preserve">Ar Olaines novada domes </w:t>
      </w:r>
    </w:p>
    <w:p w14:paraId="30A521A7" w14:textId="77777777" w:rsidR="003F020B" w:rsidRPr="00197A06" w:rsidRDefault="003F020B" w:rsidP="003F020B">
      <w:pPr>
        <w:spacing w:after="0" w:line="240" w:lineRule="auto"/>
        <w:ind w:left="720" w:right="-765"/>
        <w:jc w:val="right"/>
        <w:rPr>
          <w:rFonts w:ascii="Times New Roman" w:hAnsi="Times New Roman"/>
          <w:sz w:val="16"/>
          <w:szCs w:val="16"/>
        </w:rPr>
      </w:pPr>
      <w:r w:rsidRPr="00197A06">
        <w:rPr>
          <w:rFonts w:ascii="Times New Roman" w:hAnsi="Times New Roman"/>
          <w:sz w:val="16"/>
          <w:szCs w:val="16"/>
        </w:rPr>
        <w:t xml:space="preserve">2023.gada </w:t>
      </w:r>
      <w:r>
        <w:rPr>
          <w:rFonts w:ascii="Times New Roman" w:hAnsi="Times New Roman"/>
          <w:sz w:val="16"/>
          <w:szCs w:val="16"/>
        </w:rPr>
        <w:t>22</w:t>
      </w:r>
      <w:r w:rsidRPr="00197A06">
        <w:rPr>
          <w:rFonts w:ascii="Times New Roman" w:hAnsi="Times New Roman"/>
          <w:sz w:val="16"/>
          <w:szCs w:val="16"/>
        </w:rPr>
        <w:t xml:space="preserve">.marta  sēdes lēmumu </w:t>
      </w:r>
    </w:p>
    <w:p w14:paraId="4A08D411" w14:textId="77777777" w:rsidR="003F020B" w:rsidRPr="00197A06" w:rsidRDefault="003F020B" w:rsidP="003F020B">
      <w:pPr>
        <w:spacing w:after="0" w:line="240" w:lineRule="auto"/>
        <w:ind w:left="720" w:right="-765"/>
        <w:jc w:val="right"/>
        <w:rPr>
          <w:rFonts w:ascii="Times New Roman" w:hAnsi="Times New Roman"/>
          <w:sz w:val="16"/>
          <w:szCs w:val="16"/>
        </w:rPr>
      </w:pPr>
      <w:r w:rsidRPr="00197A06">
        <w:rPr>
          <w:rFonts w:ascii="Times New Roman" w:hAnsi="Times New Roman"/>
          <w:sz w:val="16"/>
          <w:szCs w:val="16"/>
        </w:rPr>
        <w:t>(3.prot., __.p.)</w:t>
      </w:r>
    </w:p>
    <w:p w14:paraId="4FBC6631" w14:textId="77777777" w:rsidR="003F020B" w:rsidRPr="00F553E3" w:rsidRDefault="003F020B" w:rsidP="003F020B">
      <w:pPr>
        <w:spacing w:after="0" w:line="240" w:lineRule="auto"/>
        <w:ind w:left="720" w:right="-765"/>
        <w:jc w:val="right"/>
        <w:rPr>
          <w:rFonts w:ascii="Times New Roman" w:hAnsi="Times New Roman"/>
          <w:sz w:val="16"/>
          <w:szCs w:val="16"/>
        </w:rPr>
      </w:pPr>
    </w:p>
    <w:p w14:paraId="09A953B9" w14:textId="77777777" w:rsidR="003F020B" w:rsidRPr="00DD3F9D" w:rsidRDefault="003F020B" w:rsidP="003F020B">
      <w:pPr>
        <w:spacing w:after="0" w:line="240" w:lineRule="auto"/>
        <w:ind w:left="720" w:right="-766"/>
        <w:jc w:val="center"/>
        <w:rPr>
          <w:rFonts w:ascii="Times New Roman" w:hAnsi="Times New Roman"/>
          <w:b/>
          <w:bCs/>
          <w:sz w:val="20"/>
          <w:szCs w:val="20"/>
        </w:rPr>
      </w:pPr>
      <w:r w:rsidRPr="00DD3F9D">
        <w:rPr>
          <w:rFonts w:ascii="Times New Roman" w:hAnsi="Times New Roman"/>
          <w:b/>
          <w:bCs/>
          <w:sz w:val="20"/>
          <w:szCs w:val="20"/>
        </w:rPr>
        <w:t>Nekustamā īpašuma-zemesgabala</w:t>
      </w:r>
    </w:p>
    <w:p w14:paraId="3FFDA597" w14:textId="77777777" w:rsidR="003F020B" w:rsidRDefault="003F020B" w:rsidP="003F020B">
      <w:pPr>
        <w:spacing w:after="0" w:line="240" w:lineRule="auto"/>
        <w:ind w:left="720" w:right="-766"/>
        <w:jc w:val="center"/>
        <w:rPr>
          <w:rFonts w:ascii="Times New Roman" w:hAnsi="Times New Roman"/>
          <w:b/>
          <w:bCs/>
          <w:sz w:val="20"/>
          <w:szCs w:val="20"/>
        </w:rPr>
      </w:pPr>
      <w:r>
        <w:rPr>
          <w:rFonts w:ascii="Times New Roman" w:hAnsi="Times New Roman"/>
          <w:b/>
          <w:bCs/>
          <w:sz w:val="20"/>
          <w:szCs w:val="20"/>
        </w:rPr>
        <w:t xml:space="preserve">dārzkopības sabiedrībā </w:t>
      </w:r>
      <w:r w:rsidRPr="00CD201A">
        <w:rPr>
          <w:rFonts w:ascii="Times New Roman" w:hAnsi="Times New Roman"/>
          <w:b/>
          <w:bCs/>
          <w:sz w:val="20"/>
          <w:szCs w:val="20"/>
        </w:rPr>
        <w:t>“Ezītis” Nr.217, Ezītis, Olaines pagasts, Olaines novads, kadastra apzīmējums 8080 012 0339, 0.0361 ha platībā (Kadastra numurs: 8080 012 0339)</w:t>
      </w:r>
    </w:p>
    <w:p w14:paraId="00C67357" w14:textId="77777777" w:rsidR="003F020B" w:rsidRPr="00DD3F9D" w:rsidRDefault="003F020B" w:rsidP="003F020B">
      <w:pPr>
        <w:spacing w:after="0" w:line="240" w:lineRule="auto"/>
        <w:ind w:left="720" w:right="-766"/>
        <w:jc w:val="center"/>
        <w:rPr>
          <w:rFonts w:ascii="Times New Roman" w:hAnsi="Times New Roman"/>
          <w:b/>
          <w:bCs/>
          <w:sz w:val="20"/>
          <w:szCs w:val="20"/>
        </w:rPr>
      </w:pPr>
      <w:r w:rsidRPr="00DD3F9D">
        <w:rPr>
          <w:rFonts w:ascii="Times New Roman" w:hAnsi="Times New Roman"/>
          <w:b/>
          <w:bCs/>
          <w:sz w:val="20"/>
          <w:szCs w:val="20"/>
        </w:rPr>
        <w:t>atsavināšanas elektroniskās izsoles noteikumi</w:t>
      </w:r>
    </w:p>
    <w:p w14:paraId="58439025" w14:textId="77777777" w:rsidR="003F020B" w:rsidRPr="005E3C0B" w:rsidRDefault="003F020B" w:rsidP="003F020B">
      <w:pPr>
        <w:spacing w:after="0" w:line="240" w:lineRule="auto"/>
        <w:ind w:right="-766"/>
        <w:jc w:val="both"/>
        <w:rPr>
          <w:rFonts w:ascii="Times New Roman" w:hAnsi="Times New Roman"/>
          <w:b/>
          <w:bCs/>
          <w:sz w:val="20"/>
          <w:szCs w:val="20"/>
        </w:rPr>
      </w:pPr>
    </w:p>
    <w:p w14:paraId="32FDB67B" w14:textId="77777777" w:rsidR="003F020B" w:rsidRPr="005E3C0B" w:rsidRDefault="003F020B" w:rsidP="003F020B">
      <w:pPr>
        <w:spacing w:after="0" w:line="240" w:lineRule="auto"/>
        <w:ind w:left="720" w:right="-766"/>
        <w:jc w:val="center"/>
        <w:rPr>
          <w:rFonts w:ascii="Times New Roman" w:hAnsi="Times New Roman"/>
          <w:b/>
          <w:bCs/>
          <w:sz w:val="20"/>
          <w:szCs w:val="20"/>
        </w:rPr>
      </w:pPr>
      <w:r w:rsidRPr="005E3C0B">
        <w:rPr>
          <w:rFonts w:ascii="Times New Roman" w:hAnsi="Times New Roman"/>
          <w:b/>
          <w:bCs/>
          <w:sz w:val="20"/>
          <w:szCs w:val="20"/>
        </w:rPr>
        <w:t>1.Vispārīgie noteikumi</w:t>
      </w:r>
    </w:p>
    <w:p w14:paraId="4A4E6639" w14:textId="77777777" w:rsidR="003F020B" w:rsidRPr="005E3C0B" w:rsidRDefault="003F020B" w:rsidP="003F020B">
      <w:pPr>
        <w:spacing w:after="0" w:line="240" w:lineRule="auto"/>
        <w:ind w:left="720" w:right="-766"/>
        <w:jc w:val="center"/>
        <w:rPr>
          <w:rFonts w:ascii="Times New Roman" w:hAnsi="Times New Roman"/>
          <w:sz w:val="20"/>
          <w:szCs w:val="20"/>
        </w:rPr>
      </w:pPr>
    </w:p>
    <w:tbl>
      <w:tblPr>
        <w:tblStyle w:val="TableGrid"/>
        <w:tblW w:w="9180" w:type="dxa"/>
        <w:tblLook w:val="04A0" w:firstRow="1" w:lastRow="0" w:firstColumn="1" w:lastColumn="0" w:noHBand="0" w:noVBand="1"/>
      </w:tblPr>
      <w:tblGrid>
        <w:gridCol w:w="616"/>
        <w:gridCol w:w="2498"/>
        <w:gridCol w:w="6066"/>
      </w:tblGrid>
      <w:tr w:rsidR="003F020B" w:rsidRPr="005E3C0B" w14:paraId="5ED28E9E" w14:textId="77777777" w:rsidTr="0057488D">
        <w:tc>
          <w:tcPr>
            <w:tcW w:w="616" w:type="dxa"/>
          </w:tcPr>
          <w:p w14:paraId="3CB474DF"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1.1.</w:t>
            </w:r>
          </w:p>
        </w:tc>
        <w:tc>
          <w:tcPr>
            <w:tcW w:w="2498" w:type="dxa"/>
          </w:tcPr>
          <w:p w14:paraId="71F45285" w14:textId="77777777" w:rsidR="003F020B" w:rsidRPr="005E3C0B" w:rsidRDefault="003F020B" w:rsidP="0057488D">
            <w:pPr>
              <w:jc w:val="both"/>
              <w:rPr>
                <w:rFonts w:ascii="Times New Roman" w:hAnsi="Times New Roman"/>
                <w:sz w:val="20"/>
                <w:szCs w:val="20"/>
              </w:rPr>
            </w:pPr>
            <w:r w:rsidRPr="005E3C0B">
              <w:rPr>
                <w:rFonts w:ascii="Times New Roman" w:hAnsi="Times New Roman"/>
                <w:sz w:val="20"/>
                <w:szCs w:val="20"/>
              </w:rPr>
              <w:t xml:space="preserve">Noteikumi </w:t>
            </w:r>
            <w:r>
              <w:rPr>
                <w:rFonts w:ascii="Times New Roman" w:hAnsi="Times New Roman"/>
                <w:sz w:val="20"/>
                <w:szCs w:val="20"/>
              </w:rPr>
              <w:t>nosaka</w:t>
            </w:r>
            <w:r w:rsidRPr="005E3C0B">
              <w:rPr>
                <w:rFonts w:ascii="Times New Roman" w:hAnsi="Times New Roman"/>
                <w:sz w:val="20"/>
                <w:szCs w:val="20"/>
              </w:rPr>
              <w:t xml:space="preserve"> kārtību, kādā organizējama pašvaldības nekustamā īpašuma – zemesgabala atsavināšanas </w:t>
            </w:r>
            <w:r>
              <w:rPr>
                <w:rFonts w:ascii="Times New Roman" w:hAnsi="Times New Roman"/>
                <w:sz w:val="20"/>
                <w:szCs w:val="20"/>
              </w:rPr>
              <w:t xml:space="preserve">elektroniskā </w:t>
            </w:r>
            <w:r w:rsidRPr="005E3C0B">
              <w:rPr>
                <w:rFonts w:ascii="Times New Roman" w:hAnsi="Times New Roman"/>
                <w:sz w:val="20"/>
                <w:szCs w:val="20"/>
              </w:rPr>
              <w:t xml:space="preserve">izsole  </w:t>
            </w:r>
          </w:p>
        </w:tc>
        <w:tc>
          <w:tcPr>
            <w:tcW w:w="6066" w:type="dxa"/>
          </w:tcPr>
          <w:p w14:paraId="450EAB68"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Dārzkopības </w:t>
            </w:r>
            <w:r>
              <w:rPr>
                <w:rFonts w:ascii="Times New Roman" w:hAnsi="Times New Roman"/>
                <w:sz w:val="20"/>
                <w:szCs w:val="20"/>
              </w:rPr>
              <w:t xml:space="preserve">sabiedrībā </w:t>
            </w:r>
            <w:r w:rsidRPr="00CD201A">
              <w:rPr>
                <w:rFonts w:ascii="Times New Roman" w:hAnsi="Times New Roman"/>
                <w:sz w:val="20"/>
                <w:szCs w:val="20"/>
              </w:rPr>
              <w:t xml:space="preserve">“Ezītis” Nr.217, Ezītis, Olaines pagasts, Olaines novads, kadastra apzīmējums 8080 012 0339, 0.0361 ha platībā </w:t>
            </w:r>
            <w:r w:rsidRPr="00353E80">
              <w:rPr>
                <w:rFonts w:ascii="Times New Roman" w:hAnsi="Times New Roman"/>
                <w:sz w:val="20"/>
                <w:szCs w:val="20"/>
              </w:rPr>
              <w:t xml:space="preserve">(Kadastra numurs: </w:t>
            </w:r>
            <w:r w:rsidRPr="00CD201A">
              <w:rPr>
                <w:rFonts w:ascii="Times New Roman" w:hAnsi="Times New Roman"/>
                <w:sz w:val="20"/>
                <w:szCs w:val="20"/>
              </w:rPr>
              <w:t>8080 012 0339</w:t>
            </w:r>
            <w:r w:rsidRPr="00353E80">
              <w:rPr>
                <w:rFonts w:ascii="Times New Roman" w:hAnsi="Times New Roman"/>
                <w:sz w:val="20"/>
                <w:szCs w:val="20"/>
              </w:rPr>
              <w:t xml:space="preserve">) </w:t>
            </w:r>
            <w:r w:rsidRPr="005E3C0B">
              <w:rPr>
                <w:rFonts w:ascii="Times New Roman" w:hAnsi="Times New Roman"/>
                <w:sz w:val="20"/>
                <w:szCs w:val="20"/>
              </w:rPr>
              <w:t>(turpmāk -Nekustamais īpašums -zemesgabals)</w:t>
            </w:r>
          </w:p>
        </w:tc>
      </w:tr>
      <w:tr w:rsidR="003F020B" w:rsidRPr="005E3C0B" w14:paraId="4CFCB782" w14:textId="77777777" w:rsidTr="0057488D">
        <w:tc>
          <w:tcPr>
            <w:tcW w:w="616" w:type="dxa"/>
          </w:tcPr>
          <w:p w14:paraId="4EB63B6F"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1.2. </w:t>
            </w:r>
          </w:p>
        </w:tc>
        <w:tc>
          <w:tcPr>
            <w:tcW w:w="2498" w:type="dxa"/>
          </w:tcPr>
          <w:p w14:paraId="4012EAB7"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lang w:eastAsia="lv-LV"/>
              </w:rPr>
              <w:t>Izsoli organizē</w:t>
            </w:r>
          </w:p>
        </w:tc>
        <w:tc>
          <w:tcPr>
            <w:tcW w:w="6066" w:type="dxa"/>
          </w:tcPr>
          <w:p w14:paraId="30C33CB5"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Olaines novada domes izveidota komisija</w:t>
            </w:r>
          </w:p>
        </w:tc>
      </w:tr>
      <w:tr w:rsidR="003F020B" w:rsidRPr="005E3C0B" w14:paraId="30234D68" w14:textId="77777777" w:rsidTr="0057488D">
        <w:tc>
          <w:tcPr>
            <w:tcW w:w="616" w:type="dxa"/>
          </w:tcPr>
          <w:p w14:paraId="1618C235"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1.3. </w:t>
            </w:r>
          </w:p>
        </w:tc>
        <w:tc>
          <w:tcPr>
            <w:tcW w:w="2498" w:type="dxa"/>
          </w:tcPr>
          <w:p w14:paraId="4EDF25C6" w14:textId="77777777" w:rsidR="003F020B" w:rsidRDefault="003F020B" w:rsidP="0057488D">
            <w:pPr>
              <w:rPr>
                <w:rFonts w:ascii="Times New Roman" w:hAnsi="Times New Roman"/>
                <w:sz w:val="20"/>
                <w:szCs w:val="20"/>
              </w:rPr>
            </w:pPr>
            <w:r w:rsidRPr="005E3C0B">
              <w:rPr>
                <w:rFonts w:ascii="Times New Roman" w:hAnsi="Times New Roman"/>
                <w:sz w:val="20"/>
                <w:szCs w:val="20"/>
              </w:rPr>
              <w:t xml:space="preserve">Nekustamā īpašuma </w:t>
            </w:r>
            <w:r>
              <w:rPr>
                <w:rFonts w:ascii="Times New Roman" w:hAnsi="Times New Roman"/>
                <w:sz w:val="20"/>
                <w:szCs w:val="20"/>
              </w:rPr>
              <w:t>–</w:t>
            </w:r>
          </w:p>
          <w:p w14:paraId="61B8F172" w14:textId="77777777" w:rsidR="003F020B" w:rsidRDefault="003F020B" w:rsidP="0057488D">
            <w:pPr>
              <w:rPr>
                <w:rFonts w:ascii="Times New Roman" w:hAnsi="Times New Roman"/>
                <w:sz w:val="20"/>
                <w:szCs w:val="20"/>
              </w:rPr>
            </w:pPr>
            <w:r w:rsidRPr="005E3C0B">
              <w:rPr>
                <w:rFonts w:ascii="Times New Roman" w:hAnsi="Times New Roman"/>
                <w:sz w:val="20"/>
                <w:szCs w:val="20"/>
              </w:rPr>
              <w:t xml:space="preserve">zemesgabala nosacītā </w:t>
            </w:r>
          </w:p>
          <w:p w14:paraId="0F139E6C"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cena izsoles (sākumcena) </w:t>
            </w:r>
          </w:p>
        </w:tc>
        <w:tc>
          <w:tcPr>
            <w:tcW w:w="6066" w:type="dxa"/>
          </w:tcPr>
          <w:p w14:paraId="7EB1604F" w14:textId="77777777" w:rsidR="003F020B" w:rsidRPr="00A81FC2" w:rsidRDefault="003F020B" w:rsidP="0057488D">
            <w:pPr>
              <w:rPr>
                <w:rFonts w:ascii="Times New Roman" w:hAnsi="Times New Roman"/>
                <w:b/>
                <w:bCs/>
                <w:color w:val="FF0000"/>
                <w:sz w:val="20"/>
                <w:szCs w:val="20"/>
              </w:rPr>
            </w:pPr>
            <w:r w:rsidRPr="00A81FC2">
              <w:rPr>
                <w:rFonts w:ascii="Times New Roman" w:hAnsi="Times New Roman"/>
                <w:b/>
                <w:bCs/>
                <w:color w:val="FF0000"/>
                <w:sz w:val="20"/>
                <w:szCs w:val="20"/>
              </w:rPr>
              <w:t xml:space="preserve">EUR </w:t>
            </w:r>
            <w:r>
              <w:rPr>
                <w:rFonts w:ascii="Times New Roman" w:hAnsi="Times New Roman"/>
                <w:b/>
                <w:bCs/>
                <w:color w:val="FF0000"/>
                <w:sz w:val="20"/>
                <w:szCs w:val="20"/>
              </w:rPr>
              <w:t>35</w:t>
            </w:r>
            <w:r w:rsidRPr="00A81FC2">
              <w:rPr>
                <w:rFonts w:ascii="Times New Roman" w:hAnsi="Times New Roman"/>
                <w:b/>
                <w:bCs/>
                <w:color w:val="FF0000"/>
                <w:sz w:val="20"/>
                <w:szCs w:val="20"/>
              </w:rPr>
              <w:t>00.00</w:t>
            </w:r>
          </w:p>
          <w:p w14:paraId="75C8B70C" w14:textId="77777777" w:rsidR="003F020B" w:rsidRPr="00A81FC2" w:rsidRDefault="003F020B" w:rsidP="0057488D">
            <w:pPr>
              <w:rPr>
                <w:rFonts w:ascii="Times New Roman" w:hAnsi="Times New Roman"/>
                <w:b/>
                <w:bCs/>
                <w:color w:val="FF0000"/>
                <w:sz w:val="20"/>
                <w:szCs w:val="20"/>
              </w:rPr>
            </w:pPr>
          </w:p>
        </w:tc>
      </w:tr>
      <w:tr w:rsidR="003F020B" w:rsidRPr="005E3C0B" w14:paraId="613A9A51" w14:textId="77777777" w:rsidTr="0057488D">
        <w:tc>
          <w:tcPr>
            <w:tcW w:w="616" w:type="dxa"/>
          </w:tcPr>
          <w:p w14:paraId="555D66F9"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1.4. </w:t>
            </w:r>
          </w:p>
        </w:tc>
        <w:tc>
          <w:tcPr>
            <w:tcW w:w="2498" w:type="dxa"/>
          </w:tcPr>
          <w:p w14:paraId="7B443047"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Izsoles solis</w:t>
            </w:r>
          </w:p>
        </w:tc>
        <w:tc>
          <w:tcPr>
            <w:tcW w:w="6066" w:type="dxa"/>
          </w:tcPr>
          <w:p w14:paraId="01FCFB20"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EUR 100.00 (viens simts </w:t>
            </w:r>
            <w:proofErr w:type="spellStart"/>
            <w:r w:rsidRPr="00A81FC2">
              <w:rPr>
                <w:rFonts w:ascii="Times New Roman" w:hAnsi="Times New Roman"/>
                <w:i/>
                <w:iCs/>
                <w:sz w:val="20"/>
                <w:szCs w:val="20"/>
              </w:rPr>
              <w:t>euro</w:t>
            </w:r>
            <w:proofErr w:type="spellEnd"/>
            <w:r w:rsidRPr="00A81FC2">
              <w:rPr>
                <w:rFonts w:ascii="Times New Roman" w:hAnsi="Times New Roman"/>
                <w:sz w:val="20"/>
                <w:szCs w:val="20"/>
              </w:rPr>
              <w:t>, 00 centi)</w:t>
            </w:r>
          </w:p>
        </w:tc>
      </w:tr>
      <w:tr w:rsidR="003F020B" w:rsidRPr="005E3C0B" w14:paraId="60E44941" w14:textId="77777777" w:rsidTr="0057488D">
        <w:trPr>
          <w:trHeight w:val="1766"/>
        </w:trPr>
        <w:tc>
          <w:tcPr>
            <w:tcW w:w="616" w:type="dxa"/>
          </w:tcPr>
          <w:p w14:paraId="203F0F44"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1.5. </w:t>
            </w:r>
          </w:p>
        </w:tc>
        <w:tc>
          <w:tcPr>
            <w:tcW w:w="2498" w:type="dxa"/>
          </w:tcPr>
          <w:p w14:paraId="2E395528"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Nodrošinājuma nauda</w:t>
            </w:r>
          </w:p>
        </w:tc>
        <w:tc>
          <w:tcPr>
            <w:tcW w:w="6066" w:type="dxa"/>
          </w:tcPr>
          <w:p w14:paraId="6884B4DF" w14:textId="77777777" w:rsidR="003F020B" w:rsidRPr="00A81FC2" w:rsidRDefault="003F020B" w:rsidP="0057488D">
            <w:pPr>
              <w:rPr>
                <w:rFonts w:ascii="Times New Roman" w:hAnsi="Times New Roman"/>
                <w:b/>
                <w:bCs/>
                <w:color w:val="FF0000"/>
                <w:sz w:val="20"/>
                <w:szCs w:val="20"/>
              </w:rPr>
            </w:pPr>
            <w:r w:rsidRPr="00A81FC2">
              <w:rPr>
                <w:rFonts w:ascii="Times New Roman" w:hAnsi="Times New Roman"/>
                <w:b/>
                <w:bCs/>
                <w:color w:val="FF0000"/>
                <w:sz w:val="20"/>
                <w:szCs w:val="20"/>
              </w:rPr>
              <w:t xml:space="preserve">EUR </w:t>
            </w:r>
            <w:r>
              <w:rPr>
                <w:rFonts w:ascii="Times New Roman" w:hAnsi="Times New Roman"/>
                <w:b/>
                <w:bCs/>
                <w:color w:val="FF0000"/>
                <w:sz w:val="20"/>
                <w:szCs w:val="20"/>
              </w:rPr>
              <w:t>35</w:t>
            </w:r>
            <w:r w:rsidRPr="00A81FC2">
              <w:rPr>
                <w:rFonts w:ascii="Times New Roman" w:hAnsi="Times New Roman"/>
                <w:b/>
                <w:bCs/>
                <w:color w:val="FF0000"/>
                <w:sz w:val="20"/>
                <w:szCs w:val="20"/>
              </w:rPr>
              <w:t>0.00</w:t>
            </w:r>
          </w:p>
          <w:p w14:paraId="461BCAF1"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ieskaitāma Olaines novada pašvaldības  bankas norēķinu kontā </w:t>
            </w:r>
          </w:p>
          <w:p w14:paraId="33456A06"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 (reģistrācijas Nr. LV 90000024332,  AS „Swedbank”, </w:t>
            </w:r>
          </w:p>
          <w:p w14:paraId="0901464B" w14:textId="77777777" w:rsidR="003F020B" w:rsidRDefault="003F020B" w:rsidP="0057488D">
            <w:pPr>
              <w:rPr>
                <w:rFonts w:ascii="Times New Roman" w:hAnsi="Times New Roman"/>
                <w:sz w:val="20"/>
                <w:szCs w:val="20"/>
              </w:rPr>
            </w:pPr>
            <w:r w:rsidRPr="00A81FC2">
              <w:rPr>
                <w:rFonts w:ascii="Times New Roman" w:hAnsi="Times New Roman"/>
                <w:sz w:val="20"/>
                <w:szCs w:val="20"/>
              </w:rPr>
              <w:t xml:space="preserve">konta numurs LV82HABA0551020841125), norādot maksājuma  mērķi – nodrošinājuma nauda par zemesgabalu dārzkopības sabiedrībā </w:t>
            </w:r>
          </w:p>
          <w:p w14:paraId="10F2641F" w14:textId="77777777" w:rsidR="003F020B" w:rsidRPr="00A81FC2" w:rsidRDefault="003F020B" w:rsidP="0057488D">
            <w:pPr>
              <w:rPr>
                <w:rFonts w:ascii="Times New Roman" w:hAnsi="Times New Roman"/>
                <w:sz w:val="20"/>
                <w:szCs w:val="20"/>
              </w:rPr>
            </w:pPr>
            <w:r w:rsidRPr="0016290D">
              <w:rPr>
                <w:rFonts w:ascii="Times New Roman" w:hAnsi="Times New Roman"/>
                <w:sz w:val="20"/>
                <w:szCs w:val="20"/>
              </w:rPr>
              <w:t>“</w:t>
            </w:r>
            <w:r>
              <w:rPr>
                <w:rFonts w:ascii="Times New Roman" w:hAnsi="Times New Roman"/>
                <w:sz w:val="20"/>
                <w:szCs w:val="20"/>
              </w:rPr>
              <w:t>Ezītis</w:t>
            </w:r>
            <w:r w:rsidRPr="0016290D">
              <w:rPr>
                <w:rFonts w:ascii="Times New Roman" w:hAnsi="Times New Roman"/>
                <w:sz w:val="20"/>
                <w:szCs w:val="20"/>
              </w:rPr>
              <w:t>” Nr.</w:t>
            </w:r>
            <w:r>
              <w:rPr>
                <w:rFonts w:ascii="Times New Roman" w:hAnsi="Times New Roman"/>
                <w:sz w:val="20"/>
                <w:szCs w:val="20"/>
              </w:rPr>
              <w:t>217</w:t>
            </w:r>
            <w:r w:rsidRPr="0016290D">
              <w:rPr>
                <w:rFonts w:ascii="Times New Roman" w:hAnsi="Times New Roman"/>
                <w:sz w:val="20"/>
                <w:szCs w:val="20"/>
              </w:rPr>
              <w:t xml:space="preserve"> </w:t>
            </w:r>
            <w:r w:rsidRPr="00A81FC2">
              <w:rPr>
                <w:rFonts w:ascii="Times New Roman" w:hAnsi="Times New Roman"/>
                <w:sz w:val="20"/>
                <w:szCs w:val="20"/>
              </w:rPr>
              <w:t>(</w:t>
            </w:r>
            <w:r>
              <w:rPr>
                <w:rFonts w:ascii="Times New Roman" w:hAnsi="Times New Roman"/>
                <w:sz w:val="20"/>
                <w:szCs w:val="20"/>
              </w:rPr>
              <w:t>Ezītī</w:t>
            </w:r>
            <w:r w:rsidRPr="00A81FC2">
              <w:rPr>
                <w:rFonts w:ascii="Times New Roman" w:hAnsi="Times New Roman"/>
                <w:sz w:val="20"/>
                <w:szCs w:val="20"/>
              </w:rPr>
              <w:t>)</w:t>
            </w:r>
          </w:p>
          <w:p w14:paraId="3DF7A791" w14:textId="77777777" w:rsidR="003F020B" w:rsidRPr="00A81FC2" w:rsidRDefault="003F020B" w:rsidP="0057488D">
            <w:pPr>
              <w:rPr>
                <w:rFonts w:ascii="Times New Roman" w:hAnsi="Times New Roman"/>
                <w:b/>
                <w:bCs/>
                <w:sz w:val="20"/>
                <w:szCs w:val="20"/>
              </w:rPr>
            </w:pPr>
            <w:r w:rsidRPr="00A81FC2">
              <w:rPr>
                <w:rFonts w:ascii="Times New Roman" w:hAnsi="Times New Roman"/>
                <w:b/>
                <w:bCs/>
                <w:sz w:val="20"/>
                <w:szCs w:val="20"/>
              </w:rPr>
              <w:t>Maksā  izsoles dalībnieks</w:t>
            </w:r>
          </w:p>
        </w:tc>
      </w:tr>
      <w:tr w:rsidR="003F020B" w:rsidRPr="005E3C0B" w14:paraId="22F5AC0C" w14:textId="77777777" w:rsidTr="0057488D">
        <w:tc>
          <w:tcPr>
            <w:tcW w:w="616" w:type="dxa"/>
          </w:tcPr>
          <w:p w14:paraId="30DB2BD0"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1.6. </w:t>
            </w:r>
          </w:p>
        </w:tc>
        <w:tc>
          <w:tcPr>
            <w:tcW w:w="2498" w:type="dxa"/>
          </w:tcPr>
          <w:p w14:paraId="632CA54D"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Maksa par dalību izsolē </w:t>
            </w:r>
          </w:p>
        </w:tc>
        <w:tc>
          <w:tcPr>
            <w:tcW w:w="6066" w:type="dxa"/>
          </w:tcPr>
          <w:p w14:paraId="42CE538A" w14:textId="77777777" w:rsidR="003F020B" w:rsidRPr="00A40BFF" w:rsidRDefault="003F020B" w:rsidP="0057488D">
            <w:pPr>
              <w:rPr>
                <w:rStyle w:val="Hyperlink"/>
                <w:rFonts w:ascii="Times New Roman" w:hAnsi="Times New Roman"/>
                <w:sz w:val="20"/>
                <w:szCs w:val="20"/>
              </w:rPr>
            </w:pPr>
            <w:r w:rsidRPr="00A40BFF">
              <w:rPr>
                <w:rFonts w:ascii="Times New Roman" w:hAnsi="Times New Roman"/>
                <w:sz w:val="20"/>
                <w:szCs w:val="20"/>
              </w:rPr>
              <w:t xml:space="preserve">Saskaņā ar Tiesu administrācijas cenrādi un automātiski ģenerēto rēķinu par dalības maksu tās elektronisko izsoļu vietnē </w:t>
            </w:r>
            <w:hyperlink r:id="rId59" w:history="1">
              <w:r w:rsidRPr="00A40BFF">
                <w:rPr>
                  <w:rStyle w:val="Hyperlink"/>
                  <w:rFonts w:ascii="Times New Roman" w:hAnsi="Times New Roman"/>
                  <w:sz w:val="20"/>
                  <w:szCs w:val="20"/>
                </w:rPr>
                <w:t>https://izsoles.ta.gov.lv</w:t>
              </w:r>
            </w:hyperlink>
          </w:p>
          <w:p w14:paraId="0067A370" w14:textId="77777777" w:rsidR="003F020B" w:rsidRPr="005E3C0B" w:rsidRDefault="003F020B" w:rsidP="0057488D">
            <w:pPr>
              <w:rPr>
                <w:rFonts w:ascii="Times New Roman" w:hAnsi="Times New Roman"/>
                <w:sz w:val="20"/>
                <w:szCs w:val="20"/>
              </w:rPr>
            </w:pPr>
          </w:p>
        </w:tc>
      </w:tr>
      <w:tr w:rsidR="003F020B" w:rsidRPr="005E3C0B" w14:paraId="5E6CB8B3" w14:textId="77777777" w:rsidTr="0057488D">
        <w:tc>
          <w:tcPr>
            <w:tcW w:w="616" w:type="dxa"/>
          </w:tcPr>
          <w:p w14:paraId="45D61038"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1.7. </w:t>
            </w:r>
          </w:p>
        </w:tc>
        <w:tc>
          <w:tcPr>
            <w:tcW w:w="2498" w:type="dxa"/>
          </w:tcPr>
          <w:p w14:paraId="4038FDA0"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Izsoles sludinājuma publicēšana</w:t>
            </w:r>
          </w:p>
        </w:tc>
        <w:tc>
          <w:tcPr>
            <w:tcW w:w="6066" w:type="dxa"/>
          </w:tcPr>
          <w:p w14:paraId="6566AF53"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.1. oficiālajā </w:t>
            </w:r>
            <w:r>
              <w:rPr>
                <w:rFonts w:ascii="Times New Roman" w:hAnsi="Times New Roman"/>
                <w:sz w:val="20"/>
                <w:szCs w:val="20"/>
              </w:rPr>
              <w:t>izdevumā</w:t>
            </w:r>
            <w:r w:rsidRPr="005E3C0B">
              <w:rPr>
                <w:rFonts w:ascii="Times New Roman" w:hAnsi="Times New Roman"/>
                <w:sz w:val="20"/>
                <w:szCs w:val="20"/>
              </w:rPr>
              <w:t xml:space="preserve"> “Latvijas Vēstnesis”</w:t>
            </w:r>
          </w:p>
          <w:p w14:paraId="2F60F8F1"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.2. Olaines novada pašvaldības interneta </w:t>
            </w:r>
            <w:r w:rsidRPr="002577A7">
              <w:rPr>
                <w:rFonts w:ascii="Times New Roman" w:hAnsi="Times New Roman"/>
                <w:sz w:val="20"/>
                <w:szCs w:val="20"/>
              </w:rPr>
              <w:t>tīmekļvietnē (mājas lapā)</w:t>
            </w:r>
          </w:p>
          <w:p w14:paraId="363AFDB5" w14:textId="77777777" w:rsidR="003F020B" w:rsidRDefault="003F020B" w:rsidP="0057488D">
            <w:pPr>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.3.  </w:t>
            </w:r>
            <w:proofErr w:type="spellStart"/>
            <w:r w:rsidRPr="005E3C0B">
              <w:rPr>
                <w:rFonts w:ascii="Times New Roman" w:hAnsi="Times New Roman"/>
                <w:sz w:val="20"/>
                <w:szCs w:val="20"/>
              </w:rPr>
              <w:t>Facebook</w:t>
            </w:r>
            <w:proofErr w:type="spellEnd"/>
          </w:p>
          <w:p w14:paraId="1023DF86" w14:textId="77777777" w:rsidR="003F020B" w:rsidRPr="005E3C0B" w:rsidRDefault="003F020B" w:rsidP="0057488D">
            <w:pPr>
              <w:rPr>
                <w:rFonts w:ascii="Times New Roman" w:hAnsi="Times New Roman"/>
                <w:sz w:val="20"/>
                <w:szCs w:val="20"/>
              </w:rPr>
            </w:pPr>
            <w:r>
              <w:rPr>
                <w:rFonts w:ascii="Times New Roman" w:hAnsi="Times New Roman"/>
                <w:sz w:val="20"/>
                <w:szCs w:val="20"/>
              </w:rPr>
              <w:t xml:space="preserve">1.7.4. elektronisko izsoļu vietnē - </w:t>
            </w:r>
            <w:hyperlink r:id="rId60" w:history="1">
              <w:r w:rsidRPr="00D01847">
                <w:rPr>
                  <w:rStyle w:val="Hyperlink"/>
                  <w:rFonts w:ascii="Times New Roman" w:hAnsi="Times New Roman"/>
                  <w:sz w:val="20"/>
                  <w:szCs w:val="20"/>
                </w:rPr>
                <w:t>https://izsoles.ta.gov.lv</w:t>
              </w:r>
            </w:hyperlink>
            <w:r>
              <w:rPr>
                <w:rFonts w:ascii="Times New Roman" w:hAnsi="Times New Roman"/>
                <w:sz w:val="20"/>
                <w:szCs w:val="20"/>
              </w:rPr>
              <w:t xml:space="preserve"> </w:t>
            </w:r>
          </w:p>
          <w:p w14:paraId="4B42D831"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Informācija izvietojama uz pašvaldības informācijas stenda (Zemgales iela 33, Olaine)</w:t>
            </w:r>
          </w:p>
        </w:tc>
      </w:tr>
      <w:tr w:rsidR="003F020B" w:rsidRPr="005E3C0B" w14:paraId="23C3B84F" w14:textId="77777777" w:rsidTr="0057488D">
        <w:trPr>
          <w:trHeight w:val="1064"/>
        </w:trPr>
        <w:tc>
          <w:tcPr>
            <w:tcW w:w="616" w:type="dxa"/>
          </w:tcPr>
          <w:p w14:paraId="0BF69042"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1.8.</w:t>
            </w:r>
          </w:p>
        </w:tc>
        <w:tc>
          <w:tcPr>
            <w:tcW w:w="2498" w:type="dxa"/>
          </w:tcPr>
          <w:p w14:paraId="0D08F6AB"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Ar izsoles noteikumiem var iepazīties elektroniski</w:t>
            </w:r>
          </w:p>
        </w:tc>
        <w:tc>
          <w:tcPr>
            <w:tcW w:w="6066" w:type="dxa"/>
          </w:tcPr>
          <w:p w14:paraId="2BEBA490" w14:textId="77777777" w:rsidR="003F020B" w:rsidRPr="008A4BFB" w:rsidRDefault="003F020B" w:rsidP="0057488D">
            <w:pPr>
              <w:rPr>
                <w:rStyle w:val="Hyperlink"/>
                <w:rFonts w:ascii="Times New Roman" w:hAnsi="Times New Roman"/>
                <w:sz w:val="20"/>
                <w:szCs w:val="20"/>
              </w:rPr>
            </w:pPr>
            <w:r w:rsidRPr="008A4BFB">
              <w:rPr>
                <w:rFonts w:ascii="Times New Roman" w:hAnsi="Times New Roman"/>
                <w:sz w:val="20"/>
                <w:szCs w:val="20"/>
              </w:rPr>
              <w:t xml:space="preserve">Olaines novada pašvaldības  interneta tīmekļvietnē - </w:t>
            </w:r>
            <w:hyperlink r:id="rId61" w:anchor="gsc.tab=0" w:history="1">
              <w:r w:rsidRPr="008A4BFB">
                <w:rPr>
                  <w:rStyle w:val="Hyperlink"/>
                  <w:rFonts w:ascii="Times New Roman" w:hAnsi="Times New Roman"/>
                  <w:sz w:val="20"/>
                  <w:szCs w:val="20"/>
                </w:rPr>
                <w:t>https://www.olaine.lv/lv/pasvaldiba/izsoles#gsc.tab=0</w:t>
              </w:r>
            </w:hyperlink>
          </w:p>
          <w:p w14:paraId="0A14E2C3" w14:textId="77777777" w:rsidR="003F020B" w:rsidRPr="008A4BFB" w:rsidRDefault="003F020B" w:rsidP="0057488D">
            <w:pPr>
              <w:rPr>
                <w:rFonts w:ascii="Times New Roman" w:hAnsi="Times New Roman"/>
                <w:sz w:val="20"/>
                <w:szCs w:val="20"/>
              </w:rPr>
            </w:pPr>
            <w:r w:rsidRPr="008A4BFB">
              <w:rPr>
                <w:rStyle w:val="Hyperlink"/>
                <w:rFonts w:ascii="Times New Roman" w:hAnsi="Times New Roman"/>
                <w:sz w:val="20"/>
                <w:szCs w:val="20"/>
              </w:rPr>
              <w:t xml:space="preserve">un elektronisko izsoļu vietnē - </w:t>
            </w:r>
            <w:hyperlink r:id="rId62" w:history="1">
              <w:r w:rsidRPr="008A4BFB">
                <w:rPr>
                  <w:rStyle w:val="Hyperlink"/>
                  <w:rFonts w:ascii="Times New Roman" w:hAnsi="Times New Roman"/>
                  <w:sz w:val="20"/>
                  <w:szCs w:val="20"/>
                </w:rPr>
                <w:t>https://izsoles.ta.gov.lv</w:t>
              </w:r>
            </w:hyperlink>
            <w:r w:rsidRPr="008A4BFB">
              <w:rPr>
                <w:rStyle w:val="Hyperlink"/>
                <w:rFonts w:ascii="Times New Roman" w:hAnsi="Times New Roman"/>
                <w:sz w:val="20"/>
                <w:szCs w:val="20"/>
              </w:rPr>
              <w:t xml:space="preserve"> </w:t>
            </w:r>
          </w:p>
          <w:p w14:paraId="5E4BFA07" w14:textId="77777777" w:rsidR="003F020B" w:rsidRPr="005E3C0B" w:rsidRDefault="003F020B" w:rsidP="0057488D">
            <w:pPr>
              <w:rPr>
                <w:rFonts w:ascii="Times New Roman" w:hAnsi="Times New Roman"/>
                <w:sz w:val="20"/>
                <w:szCs w:val="20"/>
              </w:rPr>
            </w:pPr>
            <w:r w:rsidRPr="008A4BFB">
              <w:rPr>
                <w:rFonts w:ascii="Times New Roman" w:hAnsi="Times New Roman"/>
                <w:sz w:val="20"/>
                <w:szCs w:val="20"/>
              </w:rPr>
              <w:t>Ar Nekustamo īpašumu-zemesgabalu var iepazīties dabā</w:t>
            </w:r>
          </w:p>
        </w:tc>
      </w:tr>
      <w:tr w:rsidR="003F020B" w:rsidRPr="005E3C0B" w14:paraId="78EC6D69" w14:textId="77777777" w:rsidTr="0057488D">
        <w:tc>
          <w:tcPr>
            <w:tcW w:w="616" w:type="dxa"/>
          </w:tcPr>
          <w:p w14:paraId="26827968"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1.9.</w:t>
            </w:r>
          </w:p>
        </w:tc>
        <w:tc>
          <w:tcPr>
            <w:tcW w:w="2498" w:type="dxa"/>
          </w:tcPr>
          <w:p w14:paraId="767841ED"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Nosolītās maksas samaksas kārtība</w:t>
            </w:r>
          </w:p>
        </w:tc>
        <w:tc>
          <w:tcPr>
            <w:tcW w:w="6066" w:type="dxa"/>
          </w:tcPr>
          <w:p w14:paraId="7E86154F" w14:textId="77777777" w:rsidR="003F020B" w:rsidRPr="005E3C0B" w:rsidRDefault="003F020B" w:rsidP="0057488D">
            <w:pPr>
              <w:jc w:val="both"/>
              <w:rPr>
                <w:rFonts w:ascii="Times New Roman" w:hAnsi="Times New Roman"/>
                <w:sz w:val="20"/>
                <w:szCs w:val="20"/>
              </w:rPr>
            </w:pPr>
            <w:r w:rsidRPr="005E3C0B">
              <w:rPr>
                <w:rFonts w:ascii="Times New Roman" w:hAnsi="Times New Roman"/>
                <w:sz w:val="20"/>
                <w:szCs w:val="20"/>
              </w:rPr>
              <w:t xml:space="preserve">Viena mēneša laikā </w:t>
            </w:r>
            <w:r w:rsidRPr="00E71CC7">
              <w:rPr>
                <w:rFonts w:ascii="Times New Roman" w:hAnsi="Times New Roman"/>
                <w:sz w:val="20"/>
                <w:szCs w:val="20"/>
              </w:rPr>
              <w:t>no izsoles slēguma dienas</w:t>
            </w:r>
            <w:r>
              <w:rPr>
                <w:rFonts w:ascii="Times New Roman" w:hAnsi="Times New Roman"/>
                <w:sz w:val="20"/>
                <w:szCs w:val="20"/>
              </w:rPr>
              <w:t xml:space="preserve">, </w:t>
            </w:r>
            <w:r w:rsidRPr="00813747">
              <w:rPr>
                <w:rFonts w:ascii="Times New Roman" w:hAnsi="Times New Roman"/>
                <w:color w:val="FF0000"/>
                <w:sz w:val="20"/>
                <w:szCs w:val="20"/>
              </w:rPr>
              <w:t xml:space="preserve">bet ne vēlāk kā līdz </w:t>
            </w:r>
            <w:r w:rsidRPr="0000355D">
              <w:rPr>
                <w:rFonts w:ascii="Times New Roman" w:hAnsi="Times New Roman"/>
                <w:color w:val="FF0000"/>
                <w:sz w:val="20"/>
                <w:szCs w:val="20"/>
              </w:rPr>
              <w:t>2023.gada 8.jūnijam</w:t>
            </w:r>
          </w:p>
        </w:tc>
      </w:tr>
      <w:tr w:rsidR="003F020B" w:rsidRPr="005E3C0B" w14:paraId="10572A89" w14:textId="77777777" w:rsidTr="0057488D">
        <w:tc>
          <w:tcPr>
            <w:tcW w:w="616" w:type="dxa"/>
          </w:tcPr>
          <w:p w14:paraId="212E3CC6"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1.10. </w:t>
            </w:r>
          </w:p>
        </w:tc>
        <w:tc>
          <w:tcPr>
            <w:tcW w:w="2498" w:type="dxa"/>
          </w:tcPr>
          <w:p w14:paraId="05DE3380"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Izsole notiek </w:t>
            </w:r>
          </w:p>
        </w:tc>
        <w:tc>
          <w:tcPr>
            <w:tcW w:w="6066" w:type="dxa"/>
          </w:tcPr>
          <w:p w14:paraId="386A787D" w14:textId="77777777" w:rsidR="003F020B" w:rsidRDefault="003F020B" w:rsidP="0057488D">
            <w:pPr>
              <w:rPr>
                <w:rFonts w:ascii="Times New Roman" w:hAnsi="Times New Roman"/>
                <w:sz w:val="20"/>
                <w:szCs w:val="20"/>
              </w:rPr>
            </w:pPr>
            <w:r>
              <w:rPr>
                <w:rFonts w:ascii="Times New Roman" w:hAnsi="Times New Roman"/>
                <w:sz w:val="20"/>
                <w:szCs w:val="20"/>
              </w:rPr>
              <w:t>E</w:t>
            </w:r>
            <w:r w:rsidRPr="005E3C0B">
              <w:rPr>
                <w:rFonts w:ascii="Times New Roman" w:hAnsi="Times New Roman"/>
                <w:sz w:val="20"/>
                <w:szCs w:val="20"/>
              </w:rPr>
              <w:t>lektronisko izsoļu vietnē</w:t>
            </w:r>
            <w:r>
              <w:rPr>
                <w:rFonts w:ascii="Times New Roman" w:hAnsi="Times New Roman"/>
                <w:sz w:val="20"/>
                <w:szCs w:val="20"/>
              </w:rPr>
              <w:t xml:space="preserve"> - </w:t>
            </w:r>
            <w:r w:rsidRPr="005E3C0B">
              <w:rPr>
                <w:rFonts w:ascii="Times New Roman" w:hAnsi="Times New Roman"/>
                <w:sz w:val="20"/>
                <w:szCs w:val="20"/>
              </w:rPr>
              <w:t xml:space="preserve"> </w:t>
            </w:r>
            <w:hyperlink r:id="rId63" w:history="1">
              <w:r w:rsidRPr="005E3C0B">
                <w:rPr>
                  <w:rStyle w:val="Hyperlink"/>
                  <w:rFonts w:ascii="Times New Roman" w:hAnsi="Times New Roman"/>
                  <w:sz w:val="20"/>
                  <w:szCs w:val="20"/>
                </w:rPr>
                <w:t>https://izsoles.ta.gov.lv</w:t>
              </w:r>
            </w:hyperlink>
            <w:r w:rsidRPr="005E3C0B">
              <w:rPr>
                <w:rFonts w:ascii="Times New Roman" w:hAnsi="Times New Roman"/>
                <w:sz w:val="20"/>
                <w:szCs w:val="20"/>
              </w:rPr>
              <w:t xml:space="preserve">  </w:t>
            </w:r>
          </w:p>
          <w:p w14:paraId="679D15B8" w14:textId="77777777" w:rsidR="003F020B" w:rsidRPr="000F170A" w:rsidRDefault="003F020B" w:rsidP="0057488D">
            <w:pPr>
              <w:jc w:val="both"/>
              <w:rPr>
                <w:rFonts w:ascii="Times New Roman" w:hAnsi="Times New Roman"/>
                <w:b/>
                <w:bCs/>
                <w:sz w:val="20"/>
                <w:szCs w:val="20"/>
              </w:rPr>
            </w:pPr>
            <w:r w:rsidRPr="00284576">
              <w:rPr>
                <w:rFonts w:ascii="Times New Roman" w:hAnsi="Times New Roman"/>
                <w:b/>
                <w:bCs/>
                <w:color w:val="FF0000"/>
                <w:sz w:val="20"/>
                <w:szCs w:val="20"/>
              </w:rPr>
              <w:t>no 202</w:t>
            </w:r>
            <w:r>
              <w:rPr>
                <w:rFonts w:ascii="Times New Roman" w:hAnsi="Times New Roman"/>
                <w:b/>
                <w:bCs/>
                <w:color w:val="FF0000"/>
                <w:sz w:val="20"/>
                <w:szCs w:val="20"/>
              </w:rPr>
              <w:t>3</w:t>
            </w:r>
            <w:r w:rsidRPr="00284576">
              <w:rPr>
                <w:rFonts w:ascii="Times New Roman" w:hAnsi="Times New Roman"/>
                <w:b/>
                <w:bCs/>
                <w:color w:val="FF0000"/>
                <w:sz w:val="20"/>
                <w:szCs w:val="20"/>
              </w:rPr>
              <w:t xml:space="preserve">.gada </w:t>
            </w:r>
            <w:r>
              <w:rPr>
                <w:rFonts w:ascii="Times New Roman" w:hAnsi="Times New Roman"/>
                <w:b/>
                <w:bCs/>
                <w:color w:val="FF0000"/>
                <w:sz w:val="20"/>
                <w:szCs w:val="20"/>
              </w:rPr>
              <w:t>7.aprīļa,</w:t>
            </w:r>
            <w:r w:rsidRPr="00284576">
              <w:rPr>
                <w:rFonts w:ascii="Times New Roman" w:hAnsi="Times New Roman"/>
                <w:b/>
                <w:bCs/>
                <w:color w:val="FF0000"/>
                <w:sz w:val="20"/>
                <w:szCs w:val="20"/>
              </w:rPr>
              <w:t xml:space="preserve">  plkst. 13:00 līdz 202</w:t>
            </w:r>
            <w:r>
              <w:rPr>
                <w:rFonts w:ascii="Times New Roman" w:hAnsi="Times New Roman"/>
                <w:b/>
                <w:bCs/>
                <w:color w:val="FF0000"/>
                <w:sz w:val="20"/>
                <w:szCs w:val="20"/>
              </w:rPr>
              <w:t>3</w:t>
            </w:r>
            <w:r w:rsidRPr="00284576">
              <w:rPr>
                <w:rFonts w:ascii="Times New Roman" w:hAnsi="Times New Roman"/>
                <w:b/>
                <w:bCs/>
                <w:color w:val="FF0000"/>
                <w:sz w:val="20"/>
                <w:szCs w:val="20"/>
              </w:rPr>
              <w:t xml:space="preserve">.gada </w:t>
            </w:r>
            <w:r>
              <w:rPr>
                <w:rFonts w:ascii="Times New Roman" w:hAnsi="Times New Roman"/>
                <w:b/>
                <w:bCs/>
                <w:color w:val="FF0000"/>
                <w:sz w:val="20"/>
                <w:szCs w:val="20"/>
              </w:rPr>
              <w:t>8.maijam,</w:t>
            </w:r>
            <w:r w:rsidRPr="00284576">
              <w:rPr>
                <w:rFonts w:ascii="Times New Roman" w:hAnsi="Times New Roman"/>
                <w:b/>
                <w:bCs/>
                <w:color w:val="FF0000"/>
                <w:sz w:val="20"/>
                <w:szCs w:val="20"/>
              </w:rPr>
              <w:t xml:space="preserve"> plkst.13:00.</w:t>
            </w:r>
          </w:p>
        </w:tc>
      </w:tr>
      <w:tr w:rsidR="003F020B" w:rsidRPr="005E3C0B" w14:paraId="6B31885F" w14:textId="77777777" w:rsidTr="0057488D">
        <w:tc>
          <w:tcPr>
            <w:tcW w:w="616" w:type="dxa"/>
          </w:tcPr>
          <w:p w14:paraId="7B077274" w14:textId="77777777" w:rsidR="003F020B" w:rsidRPr="00F00990" w:rsidRDefault="003F020B" w:rsidP="0057488D">
            <w:pPr>
              <w:ind w:right="-766"/>
              <w:jc w:val="both"/>
              <w:rPr>
                <w:rFonts w:ascii="Times New Roman" w:hAnsi="Times New Roman"/>
                <w:sz w:val="20"/>
                <w:szCs w:val="20"/>
              </w:rPr>
            </w:pPr>
            <w:r w:rsidRPr="00F00990">
              <w:rPr>
                <w:rFonts w:ascii="Times New Roman" w:hAnsi="Times New Roman"/>
                <w:sz w:val="20"/>
                <w:szCs w:val="20"/>
              </w:rPr>
              <w:t xml:space="preserve">1.11. </w:t>
            </w:r>
          </w:p>
        </w:tc>
        <w:tc>
          <w:tcPr>
            <w:tcW w:w="2498" w:type="dxa"/>
          </w:tcPr>
          <w:p w14:paraId="67BEBE2E" w14:textId="77777777" w:rsidR="003F020B" w:rsidRPr="00F00990" w:rsidRDefault="003F020B" w:rsidP="0057488D">
            <w:pPr>
              <w:rPr>
                <w:rFonts w:ascii="Times New Roman" w:hAnsi="Times New Roman"/>
                <w:sz w:val="20"/>
                <w:szCs w:val="20"/>
              </w:rPr>
            </w:pPr>
            <w:r w:rsidRPr="00F00990">
              <w:rPr>
                <w:rFonts w:ascii="Times New Roman" w:hAnsi="Times New Roman"/>
                <w:sz w:val="20"/>
                <w:szCs w:val="20"/>
              </w:rPr>
              <w:t>Izsoles rezultātus apstiprina</w:t>
            </w:r>
          </w:p>
        </w:tc>
        <w:tc>
          <w:tcPr>
            <w:tcW w:w="6066" w:type="dxa"/>
          </w:tcPr>
          <w:p w14:paraId="1B92D63C" w14:textId="77777777" w:rsidR="003F020B" w:rsidRPr="00F00990" w:rsidRDefault="003F020B" w:rsidP="0057488D">
            <w:pPr>
              <w:rPr>
                <w:rFonts w:ascii="Times New Roman" w:hAnsi="Times New Roman"/>
                <w:sz w:val="20"/>
                <w:szCs w:val="20"/>
              </w:rPr>
            </w:pPr>
            <w:r w:rsidRPr="00F00990">
              <w:rPr>
                <w:rFonts w:ascii="Times New Roman" w:hAnsi="Times New Roman"/>
                <w:sz w:val="20"/>
                <w:szCs w:val="20"/>
              </w:rPr>
              <w:t>Olaines novada dome kārtējā domes sēdē</w:t>
            </w:r>
          </w:p>
        </w:tc>
      </w:tr>
    </w:tbl>
    <w:p w14:paraId="664996C6" w14:textId="77777777" w:rsidR="003F020B" w:rsidRPr="005E3C0B" w:rsidRDefault="003F020B" w:rsidP="003F020B">
      <w:pPr>
        <w:spacing w:after="0" w:line="240" w:lineRule="auto"/>
        <w:ind w:right="-766"/>
        <w:rPr>
          <w:rFonts w:ascii="Times New Roman" w:hAnsi="Times New Roman"/>
          <w:sz w:val="20"/>
          <w:szCs w:val="20"/>
          <w:lang w:eastAsia="lv-LV"/>
        </w:rPr>
      </w:pPr>
    </w:p>
    <w:p w14:paraId="302A2A48" w14:textId="77777777" w:rsidR="003F020B" w:rsidRPr="005E3C0B" w:rsidRDefault="003F020B" w:rsidP="003F020B">
      <w:pPr>
        <w:spacing w:after="0" w:line="240" w:lineRule="auto"/>
        <w:ind w:right="-766"/>
        <w:jc w:val="center"/>
        <w:rPr>
          <w:rFonts w:ascii="Times New Roman" w:hAnsi="Times New Roman"/>
          <w:b/>
          <w:bCs/>
          <w:sz w:val="20"/>
          <w:szCs w:val="20"/>
          <w:lang w:eastAsia="lv-LV"/>
        </w:rPr>
      </w:pPr>
      <w:r w:rsidRPr="005E3C0B">
        <w:rPr>
          <w:rFonts w:ascii="Times New Roman" w:hAnsi="Times New Roman"/>
          <w:b/>
          <w:bCs/>
          <w:sz w:val="20"/>
          <w:szCs w:val="20"/>
          <w:lang w:eastAsia="lv-LV"/>
        </w:rPr>
        <w:t>2. Nekustamā īpašuma raksturojums</w:t>
      </w:r>
    </w:p>
    <w:p w14:paraId="5CA4EBC3" w14:textId="77777777" w:rsidR="003F020B" w:rsidRPr="005E3C0B" w:rsidRDefault="003F020B" w:rsidP="003F020B">
      <w:pPr>
        <w:spacing w:after="0" w:line="240" w:lineRule="auto"/>
        <w:ind w:right="-766"/>
        <w:jc w:val="right"/>
        <w:rPr>
          <w:rFonts w:ascii="Times New Roman" w:hAnsi="Times New Roman"/>
          <w:sz w:val="20"/>
          <w:szCs w:val="20"/>
        </w:rPr>
      </w:pPr>
    </w:p>
    <w:tbl>
      <w:tblPr>
        <w:tblStyle w:val="TableGrid"/>
        <w:tblW w:w="9209" w:type="dxa"/>
        <w:tblLook w:val="04A0" w:firstRow="1" w:lastRow="0" w:firstColumn="1" w:lastColumn="0" w:noHBand="0" w:noVBand="1"/>
      </w:tblPr>
      <w:tblGrid>
        <w:gridCol w:w="763"/>
        <w:gridCol w:w="2351"/>
        <w:gridCol w:w="6095"/>
      </w:tblGrid>
      <w:tr w:rsidR="003F020B" w:rsidRPr="005E3C0B" w14:paraId="140045E1" w14:textId="77777777" w:rsidTr="0057488D">
        <w:tc>
          <w:tcPr>
            <w:tcW w:w="763" w:type="dxa"/>
          </w:tcPr>
          <w:p w14:paraId="3DF58F5A"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2.1. </w:t>
            </w:r>
          </w:p>
        </w:tc>
        <w:tc>
          <w:tcPr>
            <w:tcW w:w="2351" w:type="dxa"/>
          </w:tcPr>
          <w:p w14:paraId="10893EAC" w14:textId="77777777" w:rsidR="003F02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Nekustamā īpašuma </w:t>
            </w:r>
          </w:p>
          <w:p w14:paraId="7C361131"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lietošanas mērķis</w:t>
            </w:r>
          </w:p>
        </w:tc>
        <w:tc>
          <w:tcPr>
            <w:tcW w:w="6095" w:type="dxa"/>
          </w:tcPr>
          <w:p w14:paraId="413E744B" w14:textId="77777777" w:rsidR="003F020B" w:rsidRPr="005E3C0B" w:rsidRDefault="003F020B" w:rsidP="0057488D">
            <w:pPr>
              <w:jc w:val="both"/>
              <w:rPr>
                <w:rFonts w:ascii="Times New Roman" w:hAnsi="Times New Roman"/>
                <w:sz w:val="20"/>
                <w:szCs w:val="20"/>
              </w:rPr>
            </w:pPr>
            <w:r>
              <w:rPr>
                <w:rFonts w:ascii="Times New Roman" w:hAnsi="Times New Roman"/>
                <w:sz w:val="20"/>
                <w:szCs w:val="20"/>
              </w:rPr>
              <w:t>K</w:t>
            </w:r>
            <w:r w:rsidRPr="005E3C0B">
              <w:rPr>
                <w:rFonts w:ascii="Times New Roman" w:hAnsi="Times New Roman"/>
                <w:sz w:val="20"/>
                <w:szCs w:val="20"/>
              </w:rPr>
              <w:t xml:space="preserve">ods 0601 - </w:t>
            </w:r>
            <w:r w:rsidRPr="0000355D">
              <w:rPr>
                <w:rFonts w:ascii="Times New Roman" w:hAnsi="Times New Roman"/>
                <w:sz w:val="20"/>
                <w:szCs w:val="20"/>
              </w:rPr>
              <w:t>Individuālo dzīvojamo māju apbūve (</w:t>
            </w:r>
            <w:hyperlink r:id="rId64" w:history="1">
              <w:r w:rsidRPr="0000355D">
                <w:rPr>
                  <w:rStyle w:val="Hyperlink"/>
                  <w:rFonts w:ascii="Times New Roman" w:hAnsi="Times New Roman"/>
                  <w:sz w:val="20"/>
                  <w:szCs w:val="20"/>
                </w:rPr>
                <w:t>http://www.olaine.lv/</w:t>
              </w:r>
            </w:hyperlink>
            <w:r w:rsidRPr="0000355D">
              <w:rPr>
                <w:rStyle w:val="Hyperlink"/>
                <w:rFonts w:ascii="Times New Roman" w:hAnsi="Times New Roman"/>
                <w:sz w:val="20"/>
                <w:szCs w:val="20"/>
              </w:rPr>
              <w:t xml:space="preserve"> , https://geolatvija.lv/geo/tapis#document_23665</w:t>
            </w:r>
            <w:r w:rsidRPr="0000355D">
              <w:rPr>
                <w:rFonts w:ascii="Times New Roman" w:hAnsi="Times New Roman"/>
                <w:sz w:val="20"/>
                <w:szCs w:val="20"/>
              </w:rPr>
              <w:t>)</w:t>
            </w:r>
          </w:p>
        </w:tc>
      </w:tr>
      <w:tr w:rsidR="003F020B" w:rsidRPr="005E3C0B" w14:paraId="45F7A382" w14:textId="77777777" w:rsidTr="0057488D">
        <w:tc>
          <w:tcPr>
            <w:tcW w:w="763" w:type="dxa"/>
          </w:tcPr>
          <w:p w14:paraId="69857A0A"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2.2. </w:t>
            </w:r>
          </w:p>
        </w:tc>
        <w:tc>
          <w:tcPr>
            <w:tcW w:w="2351" w:type="dxa"/>
          </w:tcPr>
          <w:p w14:paraId="40A7BF67" w14:textId="77777777" w:rsidR="003F02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Nekustamā īpašuma </w:t>
            </w:r>
          </w:p>
          <w:p w14:paraId="7E66B03A" w14:textId="77777777" w:rsidR="003F020B" w:rsidRPr="005E3C0B" w:rsidRDefault="003F020B" w:rsidP="0057488D">
            <w:pPr>
              <w:ind w:right="-766"/>
              <w:jc w:val="both"/>
              <w:rPr>
                <w:rFonts w:ascii="Times New Roman" w:hAnsi="Times New Roman"/>
                <w:sz w:val="20"/>
                <w:szCs w:val="20"/>
              </w:rPr>
            </w:pPr>
            <w:r>
              <w:rPr>
                <w:rFonts w:ascii="Times New Roman" w:hAnsi="Times New Roman"/>
                <w:sz w:val="20"/>
                <w:szCs w:val="20"/>
              </w:rPr>
              <w:t>s</w:t>
            </w:r>
            <w:r w:rsidRPr="005E3C0B">
              <w:rPr>
                <w:rFonts w:ascii="Times New Roman" w:hAnsi="Times New Roman"/>
                <w:sz w:val="20"/>
                <w:szCs w:val="20"/>
              </w:rPr>
              <w:t xml:space="preserve">astāvs </w:t>
            </w:r>
          </w:p>
        </w:tc>
        <w:tc>
          <w:tcPr>
            <w:tcW w:w="6095" w:type="dxa"/>
          </w:tcPr>
          <w:p w14:paraId="44838ACB" w14:textId="77777777" w:rsidR="003F020B" w:rsidRDefault="003F020B" w:rsidP="0057488D">
            <w:pPr>
              <w:jc w:val="both"/>
              <w:rPr>
                <w:rFonts w:ascii="Times New Roman" w:hAnsi="Times New Roman"/>
                <w:sz w:val="20"/>
                <w:szCs w:val="20"/>
              </w:rPr>
            </w:pPr>
            <w:r>
              <w:rPr>
                <w:rFonts w:ascii="Times New Roman" w:hAnsi="Times New Roman"/>
                <w:sz w:val="20"/>
                <w:szCs w:val="20"/>
              </w:rPr>
              <w:t xml:space="preserve">Zemesgabals ar </w:t>
            </w:r>
            <w:r w:rsidRPr="006E2AA2">
              <w:rPr>
                <w:rFonts w:ascii="Times New Roman" w:hAnsi="Times New Roman"/>
                <w:sz w:val="20"/>
                <w:szCs w:val="20"/>
              </w:rPr>
              <w:t xml:space="preserve"> </w:t>
            </w:r>
            <w:r w:rsidRPr="00284576">
              <w:rPr>
                <w:rFonts w:ascii="Times New Roman" w:hAnsi="Times New Roman"/>
                <w:sz w:val="20"/>
                <w:szCs w:val="20"/>
              </w:rPr>
              <w:t>kadastra apzīmējum</w:t>
            </w:r>
            <w:r>
              <w:rPr>
                <w:rFonts w:ascii="Times New Roman" w:hAnsi="Times New Roman"/>
                <w:sz w:val="20"/>
                <w:szCs w:val="20"/>
              </w:rPr>
              <w:t xml:space="preserve">u </w:t>
            </w:r>
            <w:r w:rsidRPr="00284576">
              <w:rPr>
                <w:rFonts w:ascii="Times New Roman" w:hAnsi="Times New Roman"/>
                <w:sz w:val="20"/>
                <w:szCs w:val="20"/>
              </w:rPr>
              <w:t xml:space="preserve"> </w:t>
            </w:r>
            <w:r w:rsidRPr="00CD201A">
              <w:rPr>
                <w:rFonts w:ascii="Times New Roman" w:hAnsi="Times New Roman"/>
                <w:sz w:val="20"/>
                <w:szCs w:val="20"/>
              </w:rPr>
              <w:t xml:space="preserve">8080 012 0339, 0.0361 </w:t>
            </w:r>
            <w:r w:rsidRPr="00353E80">
              <w:rPr>
                <w:rFonts w:ascii="Times New Roman" w:hAnsi="Times New Roman"/>
                <w:sz w:val="20"/>
                <w:szCs w:val="20"/>
              </w:rPr>
              <w:t>ha platībā</w:t>
            </w:r>
            <w:r>
              <w:rPr>
                <w:rFonts w:ascii="Times New Roman" w:hAnsi="Times New Roman"/>
                <w:sz w:val="20"/>
                <w:szCs w:val="20"/>
              </w:rPr>
              <w:t>;</w:t>
            </w:r>
          </w:p>
          <w:p w14:paraId="057072FA" w14:textId="77777777" w:rsidR="003F020B" w:rsidRPr="005E3C0B" w:rsidRDefault="003F020B" w:rsidP="0057488D">
            <w:pPr>
              <w:jc w:val="both"/>
              <w:rPr>
                <w:rFonts w:ascii="Times New Roman" w:hAnsi="Times New Roman"/>
                <w:sz w:val="20"/>
                <w:szCs w:val="20"/>
              </w:rPr>
            </w:pPr>
            <w:r>
              <w:rPr>
                <w:rFonts w:ascii="Times New Roman" w:hAnsi="Times New Roman"/>
                <w:sz w:val="20"/>
                <w:szCs w:val="20"/>
              </w:rPr>
              <w:t>*</w:t>
            </w:r>
            <w:r w:rsidRPr="002C30B6">
              <w:rPr>
                <w:rFonts w:ascii="Times New Roman" w:hAnsi="Times New Roman"/>
                <w:sz w:val="20"/>
                <w:szCs w:val="20"/>
              </w:rPr>
              <w:t xml:space="preserve"> </w:t>
            </w:r>
            <w:r w:rsidRPr="002F15A2">
              <w:rPr>
                <w:rFonts w:ascii="Times New Roman" w:hAnsi="Times New Roman"/>
                <w:sz w:val="20"/>
                <w:szCs w:val="20"/>
              </w:rPr>
              <w:t xml:space="preserve">uz zemes atrodas nenoskaidrotas piederības </w:t>
            </w:r>
            <w:r>
              <w:rPr>
                <w:rFonts w:ascii="Times New Roman" w:hAnsi="Times New Roman"/>
                <w:sz w:val="20"/>
                <w:szCs w:val="20"/>
              </w:rPr>
              <w:t>palīgēka bez vērtības</w:t>
            </w:r>
            <w:r w:rsidRPr="002F15A2">
              <w:rPr>
                <w:rFonts w:ascii="Times New Roman" w:hAnsi="Times New Roman"/>
                <w:sz w:val="20"/>
                <w:szCs w:val="20"/>
              </w:rPr>
              <w:t xml:space="preserve"> – patvaļīgas būvniecības pazīmes, nav  pastāvīgs ēku īpašums. Ieguvējam jārisina jautājums ar būvvaldi  par  š</w:t>
            </w:r>
            <w:r>
              <w:rPr>
                <w:rFonts w:ascii="Times New Roman" w:hAnsi="Times New Roman"/>
                <w:sz w:val="20"/>
                <w:szCs w:val="20"/>
              </w:rPr>
              <w:t>īs</w:t>
            </w:r>
            <w:r w:rsidRPr="002F15A2">
              <w:rPr>
                <w:rFonts w:ascii="Times New Roman" w:hAnsi="Times New Roman"/>
                <w:sz w:val="20"/>
                <w:szCs w:val="20"/>
              </w:rPr>
              <w:t xml:space="preserve">  </w:t>
            </w:r>
            <w:r>
              <w:rPr>
                <w:rFonts w:ascii="Times New Roman" w:hAnsi="Times New Roman"/>
                <w:sz w:val="20"/>
                <w:szCs w:val="20"/>
              </w:rPr>
              <w:t>palīgēkas</w:t>
            </w:r>
            <w:r w:rsidRPr="002F15A2">
              <w:rPr>
                <w:rFonts w:ascii="Times New Roman" w:hAnsi="Times New Roman"/>
                <w:sz w:val="20"/>
                <w:szCs w:val="20"/>
              </w:rPr>
              <w:t xml:space="preserve">  statusu (vai demontēšanu).</w:t>
            </w:r>
          </w:p>
        </w:tc>
      </w:tr>
      <w:tr w:rsidR="003F020B" w:rsidRPr="005E3C0B" w14:paraId="6D29BCA6" w14:textId="77777777" w:rsidTr="0057488D">
        <w:tc>
          <w:tcPr>
            <w:tcW w:w="763" w:type="dxa"/>
          </w:tcPr>
          <w:p w14:paraId="48487F07"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2.3. </w:t>
            </w:r>
          </w:p>
        </w:tc>
        <w:tc>
          <w:tcPr>
            <w:tcW w:w="2351" w:type="dxa"/>
          </w:tcPr>
          <w:p w14:paraId="203E105A"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Īpašuma tiesības</w:t>
            </w:r>
          </w:p>
        </w:tc>
        <w:tc>
          <w:tcPr>
            <w:tcW w:w="6095" w:type="dxa"/>
          </w:tcPr>
          <w:p w14:paraId="08061A40" w14:textId="77777777" w:rsidR="003F020B" w:rsidRPr="005E3C0B" w:rsidRDefault="003F020B" w:rsidP="0057488D">
            <w:pPr>
              <w:jc w:val="both"/>
              <w:rPr>
                <w:rFonts w:ascii="Times New Roman" w:hAnsi="Times New Roman"/>
                <w:sz w:val="20"/>
                <w:szCs w:val="20"/>
                <w:lang w:eastAsia="lv-LV"/>
              </w:rPr>
            </w:pPr>
            <w:r w:rsidRPr="00527D3E">
              <w:rPr>
                <w:rFonts w:ascii="Times New Roman" w:hAnsi="Times New Roman"/>
                <w:sz w:val="20"/>
                <w:szCs w:val="20"/>
                <w:lang w:eastAsia="lv-LV"/>
              </w:rPr>
              <w:t xml:space="preserve">Rīgas rajona tiesas Zemesgrāmatu nodaļas, Olaines pagasta zemesgrāmatas nodalījumā </w:t>
            </w:r>
            <w:r w:rsidRPr="00606B5F">
              <w:rPr>
                <w:rFonts w:ascii="Times New Roman" w:hAnsi="Times New Roman"/>
                <w:sz w:val="20"/>
                <w:szCs w:val="20"/>
                <w:lang w:eastAsia="lv-LV"/>
              </w:rPr>
              <w:t xml:space="preserve">Nr. </w:t>
            </w:r>
            <w:r w:rsidRPr="00CD201A">
              <w:rPr>
                <w:rFonts w:ascii="Times New Roman" w:hAnsi="Times New Roman"/>
                <w:sz w:val="20"/>
                <w:szCs w:val="20"/>
                <w:lang w:eastAsia="lv-LV"/>
              </w:rPr>
              <w:t xml:space="preserve">100000628394, Kadastra numurs: </w:t>
            </w:r>
            <w:r w:rsidRPr="00CD201A">
              <w:rPr>
                <w:rFonts w:ascii="Times New Roman" w:hAnsi="Times New Roman"/>
                <w:sz w:val="20"/>
                <w:szCs w:val="20"/>
                <w:lang w:eastAsia="lv-LV"/>
              </w:rPr>
              <w:lastRenderedPageBreak/>
              <w:t>80800120339, nosaukums: Ezītis Nr.217, adrese/atrašanās vieta: Olaines pag., Olaines nov.  Žurnāls Nr. 300005655621, lēmums 01.08.2022.</w:t>
            </w:r>
          </w:p>
        </w:tc>
      </w:tr>
      <w:tr w:rsidR="003F020B" w:rsidRPr="005E3C0B" w14:paraId="77548C18" w14:textId="77777777" w:rsidTr="0057488D">
        <w:tc>
          <w:tcPr>
            <w:tcW w:w="763" w:type="dxa"/>
          </w:tcPr>
          <w:p w14:paraId="75371D5E" w14:textId="77777777" w:rsidR="003F020B" w:rsidRPr="009970CA" w:rsidRDefault="003F020B" w:rsidP="003F020B">
            <w:pPr>
              <w:pStyle w:val="NoSpacing"/>
              <w:numPr>
                <w:ilvl w:val="1"/>
                <w:numId w:val="28"/>
              </w:numPr>
            </w:pPr>
            <w:r>
              <w:lastRenderedPageBreak/>
              <w:t xml:space="preserve"> </w:t>
            </w:r>
          </w:p>
        </w:tc>
        <w:tc>
          <w:tcPr>
            <w:tcW w:w="2351" w:type="dxa"/>
          </w:tcPr>
          <w:p w14:paraId="5E6EA318" w14:textId="77777777" w:rsidR="003F020B" w:rsidRDefault="003F020B" w:rsidP="0057488D">
            <w:pPr>
              <w:ind w:right="-766"/>
              <w:jc w:val="both"/>
              <w:rPr>
                <w:rFonts w:ascii="Times New Roman" w:hAnsi="Times New Roman"/>
                <w:sz w:val="20"/>
                <w:szCs w:val="20"/>
              </w:rPr>
            </w:pPr>
            <w:r>
              <w:rPr>
                <w:rFonts w:ascii="Times New Roman" w:hAnsi="Times New Roman"/>
                <w:sz w:val="20"/>
                <w:szCs w:val="20"/>
              </w:rPr>
              <w:t xml:space="preserve">Nekustamā īpašuma </w:t>
            </w:r>
          </w:p>
          <w:p w14:paraId="5573CAFA" w14:textId="77777777" w:rsidR="003F020B" w:rsidRPr="005E3C0B" w:rsidRDefault="003F020B" w:rsidP="0057488D">
            <w:pPr>
              <w:jc w:val="both"/>
              <w:rPr>
                <w:rFonts w:ascii="Times New Roman" w:hAnsi="Times New Roman"/>
                <w:sz w:val="20"/>
                <w:szCs w:val="20"/>
              </w:rPr>
            </w:pPr>
            <w:r>
              <w:rPr>
                <w:rFonts w:ascii="Times New Roman" w:hAnsi="Times New Roman"/>
                <w:sz w:val="20"/>
                <w:szCs w:val="20"/>
              </w:rPr>
              <w:t xml:space="preserve">stāvoklis dabā un dokumenti </w:t>
            </w:r>
          </w:p>
        </w:tc>
        <w:tc>
          <w:tcPr>
            <w:tcW w:w="6095" w:type="dxa"/>
          </w:tcPr>
          <w:p w14:paraId="563EAAF1" w14:textId="77777777" w:rsidR="003F020B" w:rsidRDefault="003F020B" w:rsidP="0057488D">
            <w:pPr>
              <w:jc w:val="both"/>
              <w:rPr>
                <w:rFonts w:ascii="Times New Roman" w:hAnsi="Times New Roman"/>
                <w:sz w:val="20"/>
                <w:szCs w:val="20"/>
                <w:lang w:eastAsia="lv-LV"/>
              </w:rPr>
            </w:pPr>
            <w:r w:rsidRPr="009970CA">
              <w:rPr>
                <w:rFonts w:ascii="Times New Roman" w:hAnsi="Times New Roman"/>
                <w:sz w:val="20"/>
                <w:szCs w:val="20"/>
                <w:lang w:eastAsia="lv-LV"/>
              </w:rPr>
              <w:t xml:space="preserve">Iepazīties ar Nekustamo īpašumu-zemesgabalu, tā tehniskajiem rādītājiem – dokumentiem, kuri raksturo pārdodamo objektu un ir izsoles rīkotāja rīcībā, iepriekš sazinoties ar Olaines novada pašvaldības </w:t>
            </w:r>
            <w:r>
              <w:rPr>
                <w:rFonts w:ascii="Times New Roman" w:hAnsi="Times New Roman"/>
                <w:sz w:val="20"/>
                <w:szCs w:val="20"/>
                <w:lang w:eastAsia="lv-LV"/>
              </w:rPr>
              <w:t xml:space="preserve">Īpašuma un juridiskās nodaļas </w:t>
            </w:r>
            <w:r w:rsidRPr="009970CA">
              <w:rPr>
                <w:rFonts w:ascii="Times New Roman" w:hAnsi="Times New Roman"/>
                <w:sz w:val="20"/>
                <w:szCs w:val="20"/>
                <w:lang w:eastAsia="lv-LV"/>
              </w:rPr>
              <w:t xml:space="preserve">speciālisti nekustamo īpašumu pārvaldīšanā </w:t>
            </w:r>
          </w:p>
          <w:p w14:paraId="3D30BC63" w14:textId="77777777" w:rsidR="003F020B" w:rsidRDefault="003F020B" w:rsidP="0057488D">
            <w:pPr>
              <w:jc w:val="both"/>
              <w:rPr>
                <w:rFonts w:ascii="Times New Roman" w:hAnsi="Times New Roman"/>
                <w:b/>
                <w:bCs/>
                <w:sz w:val="20"/>
                <w:szCs w:val="20"/>
                <w:lang w:eastAsia="lv-LV"/>
              </w:rPr>
            </w:pPr>
            <w:r w:rsidRPr="007E0E75">
              <w:rPr>
                <w:rFonts w:ascii="Times New Roman" w:hAnsi="Times New Roman"/>
                <w:b/>
                <w:bCs/>
                <w:sz w:val="20"/>
                <w:szCs w:val="20"/>
                <w:lang w:eastAsia="lv-LV"/>
              </w:rPr>
              <w:t xml:space="preserve">Inesi Celmu, </w:t>
            </w:r>
          </w:p>
          <w:p w14:paraId="11B7FDD5" w14:textId="77777777" w:rsidR="003F020B" w:rsidRPr="007E0E75" w:rsidRDefault="003F020B" w:rsidP="0057488D">
            <w:pPr>
              <w:jc w:val="both"/>
              <w:rPr>
                <w:rFonts w:ascii="Times New Roman" w:hAnsi="Times New Roman"/>
                <w:b/>
                <w:bCs/>
                <w:sz w:val="20"/>
                <w:szCs w:val="20"/>
                <w:lang w:eastAsia="lv-LV"/>
              </w:rPr>
            </w:pPr>
            <w:r w:rsidRPr="007E0E75">
              <w:rPr>
                <w:rFonts w:ascii="Times New Roman" w:hAnsi="Times New Roman"/>
                <w:b/>
                <w:bCs/>
                <w:sz w:val="20"/>
                <w:szCs w:val="20"/>
                <w:lang w:eastAsia="lv-LV"/>
              </w:rPr>
              <w:t xml:space="preserve">tālrunis  +371 2515 5040, </w:t>
            </w:r>
          </w:p>
          <w:p w14:paraId="5A917C04" w14:textId="77777777" w:rsidR="003F020B" w:rsidRPr="007E0E75" w:rsidRDefault="003F020B" w:rsidP="0057488D">
            <w:pPr>
              <w:jc w:val="both"/>
              <w:rPr>
                <w:rFonts w:ascii="Times New Roman" w:hAnsi="Times New Roman"/>
                <w:sz w:val="20"/>
                <w:szCs w:val="20"/>
                <w:lang w:eastAsia="lv-LV"/>
              </w:rPr>
            </w:pPr>
            <w:r w:rsidRPr="007E0E75">
              <w:rPr>
                <w:rFonts w:ascii="Times New Roman" w:hAnsi="Times New Roman"/>
                <w:b/>
                <w:bCs/>
                <w:sz w:val="20"/>
                <w:szCs w:val="20"/>
                <w:lang w:eastAsia="lv-LV"/>
              </w:rPr>
              <w:t xml:space="preserve">e-pasts: </w:t>
            </w:r>
            <w:hyperlink r:id="rId65" w:history="1">
              <w:r w:rsidRPr="007E0E75">
                <w:rPr>
                  <w:rStyle w:val="Hyperlink"/>
                  <w:rFonts w:ascii="Times New Roman" w:hAnsi="Times New Roman"/>
                  <w:b/>
                  <w:bCs/>
                  <w:sz w:val="20"/>
                  <w:szCs w:val="20"/>
                  <w:lang w:eastAsia="lv-LV"/>
                </w:rPr>
                <w:t>inese.celma@olaine.lv</w:t>
              </w:r>
            </w:hyperlink>
            <w:r w:rsidRPr="007E0E75">
              <w:rPr>
                <w:rFonts w:ascii="Times New Roman" w:hAnsi="Times New Roman"/>
                <w:sz w:val="20"/>
                <w:szCs w:val="20"/>
                <w:lang w:eastAsia="lv-LV"/>
              </w:rPr>
              <w:t xml:space="preserve">  </w:t>
            </w:r>
          </w:p>
          <w:p w14:paraId="1A4F82AB" w14:textId="77777777" w:rsidR="003F020B" w:rsidRDefault="003F020B" w:rsidP="0057488D">
            <w:pPr>
              <w:jc w:val="both"/>
              <w:rPr>
                <w:rFonts w:ascii="Times New Roman" w:hAnsi="Times New Roman"/>
                <w:sz w:val="20"/>
                <w:szCs w:val="20"/>
                <w:lang w:eastAsia="lv-LV"/>
              </w:rPr>
            </w:pPr>
          </w:p>
        </w:tc>
      </w:tr>
    </w:tbl>
    <w:p w14:paraId="018F7AD8" w14:textId="77777777" w:rsidR="003F020B" w:rsidRPr="005E3C0B" w:rsidRDefault="003F020B" w:rsidP="003F020B">
      <w:pPr>
        <w:spacing w:after="0" w:line="240" w:lineRule="auto"/>
        <w:ind w:right="-766"/>
        <w:jc w:val="both"/>
        <w:rPr>
          <w:rFonts w:ascii="Times New Roman" w:hAnsi="Times New Roman"/>
          <w:sz w:val="20"/>
          <w:szCs w:val="20"/>
          <w:lang w:eastAsia="lv-LV"/>
        </w:rPr>
      </w:pPr>
    </w:p>
    <w:p w14:paraId="78686956" w14:textId="77777777" w:rsidR="003F020B" w:rsidRPr="005E3C0B" w:rsidRDefault="003F020B" w:rsidP="003F020B">
      <w:pPr>
        <w:numPr>
          <w:ilvl w:val="0"/>
          <w:numId w:val="25"/>
        </w:numPr>
        <w:suppressAutoHyphens/>
        <w:spacing w:after="0" w:line="240" w:lineRule="auto"/>
        <w:ind w:right="-766"/>
        <w:jc w:val="center"/>
        <w:rPr>
          <w:rFonts w:ascii="Times New Roman" w:hAnsi="Times New Roman"/>
          <w:b/>
          <w:bCs/>
          <w:sz w:val="20"/>
          <w:szCs w:val="20"/>
          <w:lang w:eastAsia="lv-LV"/>
        </w:rPr>
      </w:pPr>
      <w:r w:rsidRPr="005E3C0B">
        <w:rPr>
          <w:rFonts w:ascii="Times New Roman" w:hAnsi="Times New Roman"/>
          <w:b/>
          <w:bCs/>
          <w:sz w:val="20"/>
          <w:szCs w:val="20"/>
          <w:lang w:eastAsia="lv-LV"/>
        </w:rPr>
        <w:t>Izsoles dalībnieki</w:t>
      </w:r>
    </w:p>
    <w:p w14:paraId="589E0346" w14:textId="77777777" w:rsidR="003F020B" w:rsidRPr="005E3C0B" w:rsidRDefault="003F020B" w:rsidP="003F020B">
      <w:pPr>
        <w:spacing w:after="0" w:line="240" w:lineRule="auto"/>
        <w:ind w:left="360" w:right="-766"/>
        <w:rPr>
          <w:rFonts w:ascii="Times New Roman" w:hAnsi="Times New Roman"/>
          <w:sz w:val="20"/>
          <w:szCs w:val="20"/>
          <w:lang w:eastAsia="lv-LV"/>
        </w:rPr>
      </w:pPr>
    </w:p>
    <w:tbl>
      <w:tblPr>
        <w:tblStyle w:val="TableGrid"/>
        <w:tblW w:w="9243" w:type="dxa"/>
        <w:tblInd w:w="-34" w:type="dxa"/>
        <w:tblLook w:val="04A0" w:firstRow="1" w:lastRow="0" w:firstColumn="1" w:lastColumn="0" w:noHBand="0" w:noVBand="1"/>
      </w:tblPr>
      <w:tblGrid>
        <w:gridCol w:w="788"/>
        <w:gridCol w:w="2360"/>
        <w:gridCol w:w="6095"/>
      </w:tblGrid>
      <w:tr w:rsidR="003F020B" w:rsidRPr="005E3C0B" w14:paraId="5644F050" w14:textId="77777777" w:rsidTr="0057488D">
        <w:tc>
          <w:tcPr>
            <w:tcW w:w="788" w:type="dxa"/>
          </w:tcPr>
          <w:p w14:paraId="40F0838C" w14:textId="77777777" w:rsidR="003F020B" w:rsidRPr="005E3C0B" w:rsidRDefault="003F020B" w:rsidP="0057488D">
            <w:pPr>
              <w:ind w:right="-766"/>
              <w:rPr>
                <w:rFonts w:ascii="Times New Roman" w:hAnsi="Times New Roman"/>
                <w:sz w:val="20"/>
                <w:szCs w:val="20"/>
                <w:lang w:eastAsia="lv-LV"/>
              </w:rPr>
            </w:pPr>
            <w:r w:rsidRPr="005E3C0B">
              <w:rPr>
                <w:rFonts w:ascii="Times New Roman" w:hAnsi="Times New Roman"/>
                <w:sz w:val="20"/>
                <w:szCs w:val="20"/>
                <w:lang w:eastAsia="lv-LV"/>
              </w:rPr>
              <w:t>3.1.</w:t>
            </w:r>
          </w:p>
        </w:tc>
        <w:tc>
          <w:tcPr>
            <w:tcW w:w="2360" w:type="dxa"/>
          </w:tcPr>
          <w:p w14:paraId="65F37A02" w14:textId="77777777" w:rsidR="003F02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Par izsoles dalībnieku </w:t>
            </w:r>
          </w:p>
          <w:p w14:paraId="489C8AFF"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var būt </w:t>
            </w:r>
          </w:p>
        </w:tc>
        <w:tc>
          <w:tcPr>
            <w:tcW w:w="6095" w:type="dxa"/>
          </w:tcPr>
          <w:p w14:paraId="388D4489" w14:textId="77777777" w:rsidR="003F020B" w:rsidRPr="0000355D" w:rsidRDefault="003F020B" w:rsidP="0057488D">
            <w:pPr>
              <w:jc w:val="both"/>
              <w:rPr>
                <w:rFonts w:ascii="Times New Roman" w:hAnsi="Times New Roman"/>
                <w:sz w:val="20"/>
                <w:szCs w:val="20"/>
                <w:lang w:eastAsia="lv-LV"/>
              </w:rPr>
            </w:pPr>
            <w:r w:rsidRPr="0000355D">
              <w:rPr>
                <w:rFonts w:ascii="Times New Roman" w:hAnsi="Times New Roman"/>
                <w:sz w:val="20"/>
                <w:szCs w:val="20"/>
                <w:lang w:eastAsia="lv-LV"/>
              </w:rPr>
              <w:t xml:space="preserve">Par izsoles dalībnieku var kļūt jebkura fiziska vai juridiska persona, kurai ir tiesības saskaņā ar spēkā esošiem normatīvajiem aktiem iegūt savā īpašumā nekustamo īpašumu, kura līdz reģistrācijas brīdim ir iemaksājusi Izsoles noteikumu 1.5.punktā noteikto nodrošinājumu un autorizēta dalībai izsolē, un kurai nav Valsts ieņēmumu dienesta administrēto nodokļu (nodevu) parādu Latvijas Republikā, vai valstī, kurā tā reģistrēta, tajā skaitā valsts sociālās apdrošināšanas iemaksu parādi, kas kopumā pārsniedz 150 EUR (viens simts piecdesmit </w:t>
            </w:r>
            <w:proofErr w:type="spellStart"/>
            <w:r w:rsidRPr="0000355D">
              <w:rPr>
                <w:rFonts w:ascii="Times New Roman" w:hAnsi="Times New Roman"/>
                <w:sz w:val="20"/>
                <w:szCs w:val="20"/>
                <w:lang w:eastAsia="lv-LV"/>
              </w:rPr>
              <w:t>euro</w:t>
            </w:r>
            <w:proofErr w:type="spellEnd"/>
            <w:r w:rsidRPr="0000355D">
              <w:rPr>
                <w:rFonts w:ascii="Times New Roman" w:hAnsi="Times New Roman"/>
                <w:sz w:val="20"/>
                <w:szCs w:val="20"/>
                <w:lang w:eastAsia="lv-LV"/>
              </w:rPr>
              <w:t>), kā arī maksājumu (nodokļi, nomas maksājumi utt.) parādu attiecībā pret Pašvaldību.</w:t>
            </w:r>
          </w:p>
          <w:p w14:paraId="1E8B04D4"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w:t>
            </w:r>
            <w:r w:rsidRPr="00F46014">
              <w:rPr>
                <w:rFonts w:ascii="Times New Roman" w:hAnsi="Times New Roman"/>
                <w:b/>
                <w:bCs/>
                <w:sz w:val="20"/>
                <w:szCs w:val="20"/>
                <w:lang w:eastAsia="lv-LV"/>
              </w:rPr>
              <w:t>Izsoles dalībnieks un nodrošinājuma maksātājs ir viena persona</w:t>
            </w:r>
            <w:r w:rsidRPr="00396BA7">
              <w:rPr>
                <w:rFonts w:ascii="Times New Roman" w:hAnsi="Times New Roman"/>
                <w:sz w:val="20"/>
                <w:szCs w:val="20"/>
                <w:lang w:eastAsia="lv-LV"/>
              </w:rPr>
              <w:t>.</w:t>
            </w:r>
          </w:p>
        </w:tc>
      </w:tr>
      <w:tr w:rsidR="003F020B" w:rsidRPr="005E3C0B" w14:paraId="5F83E919" w14:textId="77777777" w:rsidTr="0057488D">
        <w:tc>
          <w:tcPr>
            <w:tcW w:w="788" w:type="dxa"/>
          </w:tcPr>
          <w:p w14:paraId="2DC408DA" w14:textId="77777777" w:rsidR="003F020B" w:rsidRPr="005E3C0B" w:rsidRDefault="003F020B" w:rsidP="0057488D">
            <w:pPr>
              <w:ind w:right="-766"/>
              <w:rPr>
                <w:rFonts w:ascii="Times New Roman" w:hAnsi="Times New Roman"/>
                <w:sz w:val="20"/>
                <w:szCs w:val="20"/>
                <w:lang w:eastAsia="lv-LV"/>
              </w:rPr>
            </w:pPr>
            <w:r w:rsidRPr="005E3C0B">
              <w:rPr>
                <w:rFonts w:ascii="Times New Roman" w:hAnsi="Times New Roman"/>
                <w:sz w:val="20"/>
                <w:szCs w:val="20"/>
                <w:lang w:eastAsia="lv-LV"/>
              </w:rPr>
              <w:t>3.2.</w:t>
            </w:r>
          </w:p>
        </w:tc>
        <w:tc>
          <w:tcPr>
            <w:tcW w:w="2360" w:type="dxa"/>
          </w:tcPr>
          <w:p w14:paraId="54945A3A"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rPr>
              <w:t>Par izsoles dalībniekiem nevar būt persona:</w:t>
            </w:r>
          </w:p>
        </w:tc>
        <w:tc>
          <w:tcPr>
            <w:tcW w:w="6095" w:type="dxa"/>
          </w:tcPr>
          <w:p w14:paraId="5A564467" w14:textId="77777777" w:rsidR="003F020B" w:rsidRPr="004B6C54" w:rsidRDefault="003F020B" w:rsidP="003F020B">
            <w:pPr>
              <w:pStyle w:val="ListParagraph"/>
              <w:numPr>
                <w:ilvl w:val="2"/>
                <w:numId w:val="26"/>
              </w:numPr>
              <w:rPr>
                <w:rFonts w:ascii="Times New Roman" w:hAnsi="Times New Roman"/>
                <w:sz w:val="20"/>
                <w:szCs w:val="20"/>
              </w:rPr>
            </w:pPr>
            <w:r w:rsidRPr="005E3C0B">
              <w:rPr>
                <w:rFonts w:ascii="Times New Roman" w:hAnsi="Times New Roman"/>
                <w:sz w:val="20"/>
                <w:szCs w:val="20"/>
              </w:rPr>
              <w:t xml:space="preserve">ar kurām Olaines novada pašvaldība </w:t>
            </w:r>
            <w:r>
              <w:rPr>
                <w:rFonts w:ascii="Times New Roman" w:hAnsi="Times New Roman"/>
                <w:sz w:val="20"/>
                <w:szCs w:val="20"/>
              </w:rPr>
              <w:t>izbeigusi</w:t>
            </w:r>
            <w:r w:rsidRPr="005E3C0B">
              <w:rPr>
                <w:rFonts w:ascii="Times New Roman" w:hAnsi="Times New Roman"/>
                <w:sz w:val="20"/>
                <w:szCs w:val="20"/>
              </w:rPr>
              <w:t xml:space="preserve"> jebkādu līgumu šīs </w:t>
            </w:r>
            <w:r w:rsidRPr="004B6C54">
              <w:rPr>
                <w:rFonts w:ascii="Times New Roman" w:hAnsi="Times New Roman"/>
                <w:sz w:val="20"/>
                <w:szCs w:val="20"/>
              </w:rPr>
              <w:t>personas rīcības dēļ;</w:t>
            </w:r>
          </w:p>
          <w:p w14:paraId="3A8AFB62" w14:textId="77777777" w:rsidR="003F020B" w:rsidRPr="005E3C0B" w:rsidRDefault="003F020B" w:rsidP="003F020B">
            <w:pPr>
              <w:pStyle w:val="ListParagraph"/>
              <w:numPr>
                <w:ilvl w:val="2"/>
                <w:numId w:val="26"/>
              </w:numPr>
              <w:rPr>
                <w:rFonts w:ascii="Times New Roman" w:hAnsi="Times New Roman"/>
                <w:sz w:val="20"/>
                <w:szCs w:val="20"/>
              </w:rPr>
            </w:pPr>
            <w:r w:rsidRPr="005E3C0B">
              <w:rPr>
                <w:rFonts w:ascii="Times New Roman" w:hAnsi="Times New Roman"/>
                <w:sz w:val="20"/>
                <w:szCs w:val="20"/>
              </w:rPr>
              <w:t>kuras ir Olaines novada pašvaldības parādnieki saskaņā ar citām līgumattiecībām;</w:t>
            </w:r>
          </w:p>
          <w:p w14:paraId="00DAC1E3" w14:textId="77777777" w:rsidR="003F020B" w:rsidRPr="006E2AA2" w:rsidRDefault="003F020B" w:rsidP="003F020B">
            <w:pPr>
              <w:pStyle w:val="ListParagraph"/>
              <w:numPr>
                <w:ilvl w:val="2"/>
                <w:numId w:val="26"/>
              </w:numPr>
              <w:rPr>
                <w:rFonts w:ascii="Times New Roman" w:hAnsi="Times New Roman"/>
                <w:sz w:val="20"/>
                <w:szCs w:val="20"/>
              </w:rPr>
            </w:pPr>
            <w:r w:rsidRPr="005E3C0B">
              <w:rPr>
                <w:rFonts w:ascii="Times New Roman" w:hAnsi="Times New Roman"/>
                <w:sz w:val="20"/>
                <w:szCs w:val="20"/>
              </w:rPr>
              <w:t>pret kurām uzsākta tiesvedība par parāda piedziņu vai līgumsaistību</w:t>
            </w:r>
            <w:r>
              <w:rPr>
                <w:rFonts w:ascii="Times New Roman" w:hAnsi="Times New Roman"/>
                <w:sz w:val="20"/>
                <w:szCs w:val="20"/>
              </w:rPr>
              <w:t xml:space="preserve"> </w:t>
            </w:r>
            <w:r w:rsidRPr="006E2AA2">
              <w:rPr>
                <w:rFonts w:ascii="Times New Roman" w:hAnsi="Times New Roman"/>
                <w:sz w:val="20"/>
                <w:szCs w:val="20"/>
              </w:rPr>
              <w:t xml:space="preserve"> neizpildi</w:t>
            </w:r>
          </w:p>
          <w:p w14:paraId="634CC86D" w14:textId="77777777" w:rsidR="003F020B" w:rsidRDefault="003F020B" w:rsidP="003F020B">
            <w:pPr>
              <w:pStyle w:val="ListParagraph"/>
              <w:numPr>
                <w:ilvl w:val="2"/>
                <w:numId w:val="26"/>
              </w:numPr>
              <w:rPr>
                <w:rFonts w:ascii="Times New Roman" w:hAnsi="Times New Roman"/>
                <w:sz w:val="20"/>
                <w:szCs w:val="20"/>
              </w:rPr>
            </w:pPr>
            <w:r w:rsidRPr="005E3C0B">
              <w:rPr>
                <w:rFonts w:ascii="Times New Roman" w:hAnsi="Times New Roman"/>
                <w:sz w:val="20"/>
                <w:szCs w:val="20"/>
              </w:rPr>
              <w:t xml:space="preserve">kura pasludināta maksātnespēja, uzsākts likvidācijas process, to </w:t>
            </w:r>
          </w:p>
          <w:p w14:paraId="13B1E8D3" w14:textId="77777777" w:rsidR="003F020B" w:rsidRDefault="003F020B" w:rsidP="0057488D">
            <w:pPr>
              <w:pStyle w:val="ListParagraph"/>
              <w:rPr>
                <w:rFonts w:ascii="Times New Roman" w:hAnsi="Times New Roman"/>
                <w:sz w:val="20"/>
                <w:szCs w:val="20"/>
              </w:rPr>
            </w:pPr>
            <w:r w:rsidRPr="005E3C0B">
              <w:rPr>
                <w:rFonts w:ascii="Times New Roman" w:hAnsi="Times New Roman"/>
                <w:sz w:val="20"/>
                <w:szCs w:val="20"/>
              </w:rPr>
              <w:t>saimnieciskā darbība  apturēta vai pārtraukta, vai  uzsākta tiesvedība</w:t>
            </w:r>
            <w:r>
              <w:rPr>
                <w:rFonts w:ascii="Times New Roman" w:hAnsi="Times New Roman"/>
                <w:sz w:val="20"/>
                <w:szCs w:val="20"/>
              </w:rPr>
              <w:t xml:space="preserve"> </w:t>
            </w:r>
            <w:r w:rsidRPr="006E2AA2">
              <w:rPr>
                <w:rFonts w:ascii="Times New Roman" w:hAnsi="Times New Roman"/>
                <w:sz w:val="20"/>
                <w:szCs w:val="20"/>
              </w:rPr>
              <w:t>par darbības izbeigšanu, maksātnespēju vai bankrotu</w:t>
            </w:r>
            <w:r>
              <w:rPr>
                <w:rFonts w:ascii="Times New Roman" w:hAnsi="Times New Roman"/>
                <w:sz w:val="20"/>
                <w:szCs w:val="20"/>
              </w:rPr>
              <w:t>;</w:t>
            </w:r>
          </w:p>
          <w:p w14:paraId="2B3DA2D2" w14:textId="77777777" w:rsidR="003F020B" w:rsidRDefault="003F020B" w:rsidP="003F020B">
            <w:pPr>
              <w:pStyle w:val="ListParagraph"/>
              <w:numPr>
                <w:ilvl w:val="2"/>
                <w:numId w:val="26"/>
              </w:numPr>
              <w:rPr>
                <w:rFonts w:ascii="Times New Roman" w:hAnsi="Times New Roman"/>
                <w:sz w:val="20"/>
                <w:szCs w:val="20"/>
              </w:rPr>
            </w:pPr>
            <w:r w:rsidRPr="004B6C54">
              <w:rPr>
                <w:rFonts w:ascii="Times New Roman" w:hAnsi="Times New Roman"/>
                <w:sz w:val="20"/>
                <w:szCs w:val="20"/>
              </w:rPr>
              <w:t>kuras iepriekš ir izsolē nosolījusi  izsoles objektu, bet nav veikusi samaksu par nosolīto objektu un nav noslēgusi pirkuma līgumu</w:t>
            </w:r>
          </w:p>
          <w:p w14:paraId="769C26A8" w14:textId="77777777" w:rsidR="003F020B" w:rsidRPr="00606B5F" w:rsidRDefault="003F020B" w:rsidP="003F020B">
            <w:pPr>
              <w:pStyle w:val="ListParagraph"/>
              <w:numPr>
                <w:ilvl w:val="2"/>
                <w:numId w:val="26"/>
              </w:numPr>
              <w:rPr>
                <w:rFonts w:ascii="Times New Roman" w:hAnsi="Times New Roman"/>
                <w:color w:val="C00000"/>
                <w:sz w:val="20"/>
                <w:szCs w:val="20"/>
              </w:rPr>
            </w:pPr>
            <w:r w:rsidRPr="0000355D">
              <w:rPr>
                <w:rFonts w:ascii="Times New Roman" w:hAnsi="Times New Roman"/>
                <w:sz w:val="20"/>
                <w:szCs w:val="20"/>
              </w:rPr>
              <w:t>uz kurām ir attiecināmas Starptautiskās un Latvijas Republikas noteiktās starptautiskās vai nacionālās sankcijas vai būtiskas finanšu un kapitāla tirgus intereses ietekmējošas Eiropas Savienības vai Ziemeļatlantijas līguma organizācijas dalībvalsts noteiktās sankcijas.</w:t>
            </w:r>
          </w:p>
        </w:tc>
      </w:tr>
    </w:tbl>
    <w:p w14:paraId="62925DD7" w14:textId="77777777" w:rsidR="003F020B" w:rsidRDefault="003F020B" w:rsidP="003F020B">
      <w:pPr>
        <w:spacing w:after="0" w:line="240" w:lineRule="auto"/>
        <w:ind w:left="540" w:right="-766"/>
        <w:rPr>
          <w:rFonts w:ascii="Times New Roman" w:hAnsi="Times New Roman"/>
          <w:b/>
          <w:bCs/>
          <w:sz w:val="20"/>
          <w:szCs w:val="20"/>
          <w:lang w:eastAsia="lv-LV"/>
        </w:rPr>
      </w:pPr>
    </w:p>
    <w:p w14:paraId="2426E151" w14:textId="77777777" w:rsidR="003F020B" w:rsidRPr="003E6216" w:rsidRDefault="003F020B" w:rsidP="003F020B">
      <w:pPr>
        <w:numPr>
          <w:ilvl w:val="0"/>
          <w:numId w:val="26"/>
        </w:numPr>
        <w:spacing w:after="0" w:line="240" w:lineRule="auto"/>
        <w:ind w:right="-766"/>
        <w:jc w:val="center"/>
        <w:rPr>
          <w:rFonts w:ascii="Times New Roman" w:hAnsi="Times New Roman"/>
          <w:b/>
          <w:bCs/>
          <w:sz w:val="20"/>
          <w:szCs w:val="20"/>
          <w:lang w:eastAsia="lv-LV"/>
        </w:rPr>
      </w:pPr>
      <w:r w:rsidRPr="003E6216">
        <w:rPr>
          <w:rFonts w:ascii="Times New Roman" w:hAnsi="Times New Roman"/>
          <w:b/>
          <w:bCs/>
          <w:sz w:val="20"/>
          <w:szCs w:val="20"/>
          <w:lang w:eastAsia="lv-LV"/>
        </w:rPr>
        <w:t>Izsoles pretendentu reģistrācija Izsoļu dalībnieku reģistrā</w:t>
      </w:r>
    </w:p>
    <w:p w14:paraId="029E9C99" w14:textId="77777777" w:rsidR="003F020B" w:rsidRDefault="003F020B" w:rsidP="003F020B">
      <w:pPr>
        <w:spacing w:after="0" w:line="240" w:lineRule="auto"/>
        <w:ind w:right="-766"/>
        <w:jc w:val="center"/>
        <w:rPr>
          <w:rFonts w:ascii="Times New Roman" w:hAnsi="Times New Roman"/>
          <w:b/>
          <w:bCs/>
          <w:sz w:val="20"/>
          <w:szCs w:val="20"/>
          <w:lang w:eastAsia="lv-LV"/>
        </w:rPr>
      </w:pPr>
    </w:p>
    <w:tbl>
      <w:tblPr>
        <w:tblStyle w:val="TableGrid"/>
        <w:tblW w:w="9209" w:type="dxa"/>
        <w:tblLook w:val="04A0" w:firstRow="1" w:lastRow="0" w:firstColumn="1" w:lastColumn="0" w:noHBand="0" w:noVBand="1"/>
      </w:tblPr>
      <w:tblGrid>
        <w:gridCol w:w="704"/>
        <w:gridCol w:w="2410"/>
        <w:gridCol w:w="6095"/>
      </w:tblGrid>
      <w:tr w:rsidR="003F020B" w14:paraId="2E010E64" w14:textId="77777777" w:rsidTr="0057488D">
        <w:tc>
          <w:tcPr>
            <w:tcW w:w="704" w:type="dxa"/>
          </w:tcPr>
          <w:p w14:paraId="19EA4797"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lang w:eastAsia="lv-LV"/>
              </w:rPr>
              <w:t xml:space="preserve">4.1. </w:t>
            </w:r>
          </w:p>
        </w:tc>
        <w:tc>
          <w:tcPr>
            <w:tcW w:w="2410" w:type="dxa"/>
          </w:tcPr>
          <w:p w14:paraId="4BC93390"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lang w:eastAsia="lv-LV"/>
              </w:rPr>
              <w:t xml:space="preserve">Dalībnieku  pieteikšanās  </w:t>
            </w:r>
          </w:p>
        </w:tc>
        <w:tc>
          <w:tcPr>
            <w:tcW w:w="6095" w:type="dxa"/>
          </w:tcPr>
          <w:p w14:paraId="00CC05A4"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lang w:eastAsia="lv-LV"/>
              </w:rPr>
              <w:t xml:space="preserve">Notiek no </w:t>
            </w:r>
            <w:r w:rsidRPr="00A02074">
              <w:rPr>
                <w:rFonts w:ascii="Times New Roman" w:hAnsi="Times New Roman"/>
                <w:b/>
                <w:bCs/>
                <w:color w:val="FF0000"/>
                <w:sz w:val="20"/>
                <w:szCs w:val="20"/>
                <w:lang w:eastAsia="lv-LV"/>
              </w:rPr>
              <w:t>202</w:t>
            </w:r>
            <w:r>
              <w:rPr>
                <w:rFonts w:ascii="Times New Roman" w:hAnsi="Times New Roman"/>
                <w:b/>
                <w:bCs/>
                <w:color w:val="FF0000"/>
                <w:sz w:val="20"/>
                <w:szCs w:val="20"/>
                <w:lang w:eastAsia="lv-LV"/>
              </w:rPr>
              <w:t>3</w:t>
            </w:r>
            <w:r w:rsidRPr="00A02074">
              <w:rPr>
                <w:rFonts w:ascii="Times New Roman" w:hAnsi="Times New Roman"/>
                <w:b/>
                <w:bCs/>
                <w:color w:val="FF0000"/>
                <w:sz w:val="20"/>
                <w:szCs w:val="20"/>
                <w:lang w:eastAsia="lv-LV"/>
              </w:rPr>
              <w:t xml:space="preserve">.gada </w:t>
            </w:r>
            <w:r>
              <w:rPr>
                <w:rFonts w:ascii="Times New Roman" w:hAnsi="Times New Roman"/>
                <w:b/>
                <w:bCs/>
                <w:color w:val="FF0000"/>
                <w:sz w:val="20"/>
                <w:szCs w:val="20"/>
                <w:lang w:eastAsia="lv-LV"/>
              </w:rPr>
              <w:t>7.aprīļa,</w:t>
            </w:r>
            <w:r w:rsidRPr="00A02074">
              <w:rPr>
                <w:rFonts w:ascii="Times New Roman" w:hAnsi="Times New Roman"/>
                <w:b/>
                <w:bCs/>
                <w:color w:val="FF0000"/>
                <w:sz w:val="20"/>
                <w:szCs w:val="20"/>
                <w:lang w:eastAsia="lv-LV"/>
              </w:rPr>
              <w:t xml:space="preserve">  plkst. 13:00 līdz 202</w:t>
            </w:r>
            <w:r>
              <w:rPr>
                <w:rFonts w:ascii="Times New Roman" w:hAnsi="Times New Roman"/>
                <w:b/>
                <w:bCs/>
                <w:color w:val="FF0000"/>
                <w:sz w:val="20"/>
                <w:szCs w:val="20"/>
                <w:lang w:eastAsia="lv-LV"/>
              </w:rPr>
              <w:t>3</w:t>
            </w:r>
            <w:r w:rsidRPr="00A02074">
              <w:rPr>
                <w:rFonts w:ascii="Times New Roman" w:hAnsi="Times New Roman"/>
                <w:b/>
                <w:bCs/>
                <w:color w:val="FF0000"/>
                <w:sz w:val="20"/>
                <w:szCs w:val="20"/>
                <w:lang w:eastAsia="lv-LV"/>
              </w:rPr>
              <w:t xml:space="preserve">.gada </w:t>
            </w:r>
            <w:r>
              <w:rPr>
                <w:rFonts w:ascii="Times New Roman" w:hAnsi="Times New Roman"/>
                <w:b/>
                <w:bCs/>
                <w:color w:val="FF0000"/>
                <w:sz w:val="20"/>
                <w:szCs w:val="20"/>
                <w:lang w:eastAsia="lv-LV"/>
              </w:rPr>
              <w:t>27.aprīlim</w:t>
            </w:r>
            <w:r w:rsidRPr="00F46014">
              <w:rPr>
                <w:rStyle w:val="SubtleEmphasis"/>
                <w:rFonts w:ascii="Times New Roman" w:hAnsi="Times New Roman"/>
                <w:b/>
                <w:bCs/>
                <w:color w:val="FF0000"/>
                <w:sz w:val="20"/>
                <w:szCs w:val="20"/>
              </w:rPr>
              <w:t>, plkst</w:t>
            </w:r>
            <w:r>
              <w:rPr>
                <w:rStyle w:val="SubtleEmphasis"/>
                <w:rFonts w:ascii="Times New Roman" w:hAnsi="Times New Roman"/>
                <w:b/>
                <w:bCs/>
                <w:color w:val="FF0000"/>
                <w:sz w:val="20"/>
                <w:szCs w:val="20"/>
              </w:rPr>
              <w:t>.</w:t>
            </w:r>
            <w:r w:rsidRPr="00F46014">
              <w:rPr>
                <w:rStyle w:val="SubtleEmphasis"/>
                <w:rFonts w:ascii="Times New Roman" w:hAnsi="Times New Roman"/>
                <w:b/>
                <w:bCs/>
                <w:color w:val="FF0000"/>
                <w:sz w:val="20"/>
                <w:szCs w:val="20"/>
              </w:rPr>
              <w:t xml:space="preserve"> 23:59</w:t>
            </w:r>
            <w:r w:rsidRPr="00F46014">
              <w:rPr>
                <w:rStyle w:val="SubtleEmphasis"/>
                <w:rFonts w:ascii="Times New Roman" w:hAnsi="Times New Roman"/>
                <w:b/>
                <w:bCs/>
                <w:sz w:val="20"/>
                <w:szCs w:val="20"/>
              </w:rPr>
              <w:t>.</w:t>
            </w:r>
            <w:r w:rsidRPr="00396BA7">
              <w:rPr>
                <w:rStyle w:val="SubtleEmphasis"/>
                <w:rFonts w:ascii="Times New Roman" w:hAnsi="Times New Roman"/>
                <w:sz w:val="20"/>
                <w:szCs w:val="20"/>
              </w:rPr>
              <w:t xml:space="preserve"> Tiesu administrācijas elektronisko izsoļu vietnē </w:t>
            </w:r>
            <w:hyperlink r:id="rId66" w:history="1">
              <w:r w:rsidRPr="00396BA7">
                <w:rPr>
                  <w:rStyle w:val="SubtleEmphasis"/>
                  <w:rFonts w:ascii="Times New Roman" w:hAnsi="Times New Roman"/>
                  <w:sz w:val="20"/>
                  <w:szCs w:val="20"/>
                </w:rPr>
                <w:t>https://izsoles.ta.gov.lv</w:t>
              </w:r>
            </w:hyperlink>
            <w:r w:rsidRPr="00396BA7">
              <w:rPr>
                <w:rStyle w:val="SubtleEmphasis"/>
                <w:rFonts w:ascii="Times New Roman" w:hAnsi="Times New Roman"/>
                <w:sz w:val="20"/>
                <w:szCs w:val="20"/>
              </w:rPr>
              <w:t xml:space="preserve">  uzturētā izsoļu dalībnieku reģistrā pēc oficiāla paziņojuma par izsoli publicēšanas Latvijas Republikas oficiālajā izdevumā “Latvijas Vēstnesis” tīmekļa vietnē -</w:t>
            </w:r>
            <w:r w:rsidRPr="00396BA7">
              <w:rPr>
                <w:rStyle w:val="SubtleEmphasis"/>
              </w:rPr>
              <w:t xml:space="preserve"> </w:t>
            </w:r>
            <w:hyperlink r:id="rId67" w:history="1">
              <w:r w:rsidRPr="00396BA7">
                <w:rPr>
                  <w:rStyle w:val="Hyperlink"/>
                  <w:rFonts w:ascii="Times New Roman" w:hAnsi="Times New Roman"/>
                  <w:i/>
                  <w:iCs/>
                  <w:sz w:val="20"/>
                  <w:szCs w:val="20"/>
                </w:rPr>
                <w:t>www.vestnesis.lv</w:t>
              </w:r>
            </w:hyperlink>
            <w:r w:rsidRPr="00396BA7">
              <w:rPr>
                <w:rStyle w:val="SubtleEmphasis"/>
                <w:rFonts w:ascii="Times New Roman" w:hAnsi="Times New Roman"/>
                <w:sz w:val="20"/>
                <w:szCs w:val="20"/>
                <w:lang w:eastAsia="lv-LV"/>
              </w:rPr>
              <w:t xml:space="preserve"> </w:t>
            </w:r>
            <w:r w:rsidRPr="00396BA7">
              <w:rPr>
                <w:rFonts w:ascii="Times New Roman" w:hAnsi="Times New Roman"/>
                <w:sz w:val="20"/>
                <w:szCs w:val="20"/>
                <w:lang w:eastAsia="lv-LV"/>
              </w:rPr>
              <w:t xml:space="preserve">   </w:t>
            </w:r>
          </w:p>
        </w:tc>
      </w:tr>
      <w:tr w:rsidR="003F020B" w14:paraId="4E3B69C6" w14:textId="77777777" w:rsidTr="0057488D">
        <w:tc>
          <w:tcPr>
            <w:tcW w:w="704" w:type="dxa"/>
          </w:tcPr>
          <w:p w14:paraId="7991D370"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4.2.</w:t>
            </w:r>
          </w:p>
        </w:tc>
        <w:tc>
          <w:tcPr>
            <w:tcW w:w="2410" w:type="dxa"/>
          </w:tcPr>
          <w:p w14:paraId="6A697578"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Izsoles dalībnieki- </w:t>
            </w:r>
          </w:p>
          <w:p w14:paraId="6ACC75E6"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kuras </w:t>
            </w:r>
          </w:p>
          <w:p w14:paraId="40D3FBAE"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vēlas savā vai cita vārdā </w:t>
            </w:r>
          </w:p>
          <w:p w14:paraId="1F6B1742"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pieteikties izsolei, elektronisko izsoļu vietnē </w:t>
            </w:r>
            <w:hyperlink r:id="rId68" w:history="1">
              <w:r w:rsidRPr="00396BA7">
                <w:rPr>
                  <w:rStyle w:val="Hyperlink"/>
                  <w:rFonts w:ascii="Times New Roman" w:hAnsi="Times New Roman"/>
                  <w:sz w:val="20"/>
                  <w:szCs w:val="20"/>
                </w:rPr>
                <w:t>https://izsoles.ta.gov.lv</w:t>
              </w:r>
            </w:hyperlink>
          </w:p>
          <w:p w14:paraId="6A67F8AB"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norāda</w:t>
            </w:r>
          </w:p>
        </w:tc>
        <w:tc>
          <w:tcPr>
            <w:tcW w:w="6095" w:type="dxa"/>
          </w:tcPr>
          <w:p w14:paraId="31BBB314" w14:textId="77777777" w:rsidR="003F020B" w:rsidRPr="0016290D" w:rsidRDefault="003F020B" w:rsidP="0057488D">
            <w:pPr>
              <w:rPr>
                <w:rFonts w:ascii="Times New Roman" w:hAnsi="Times New Roman"/>
                <w:sz w:val="20"/>
                <w:szCs w:val="20"/>
              </w:rPr>
            </w:pPr>
            <w:r>
              <w:rPr>
                <w:rFonts w:ascii="Times New Roman" w:hAnsi="Times New Roman"/>
                <w:sz w:val="20"/>
                <w:szCs w:val="20"/>
              </w:rPr>
              <w:t>4.2.1.</w:t>
            </w:r>
            <w:r w:rsidRPr="0016290D">
              <w:rPr>
                <w:rFonts w:ascii="Times New Roman" w:hAnsi="Times New Roman"/>
                <w:sz w:val="20"/>
                <w:szCs w:val="20"/>
              </w:rPr>
              <w:t xml:space="preserve">vārdu, uzvārdu; </w:t>
            </w:r>
          </w:p>
          <w:p w14:paraId="08D1E2E1"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4.2.2. personas kodu </w:t>
            </w:r>
          </w:p>
          <w:p w14:paraId="76F998B1"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4.2.3.personas </w:t>
            </w:r>
            <w:r>
              <w:rPr>
                <w:rFonts w:ascii="Times New Roman" w:hAnsi="Times New Roman"/>
                <w:sz w:val="20"/>
                <w:szCs w:val="20"/>
              </w:rPr>
              <w:t xml:space="preserve">deklarētās </w:t>
            </w:r>
            <w:r w:rsidRPr="00396BA7">
              <w:rPr>
                <w:rFonts w:ascii="Times New Roman" w:hAnsi="Times New Roman"/>
                <w:sz w:val="20"/>
                <w:szCs w:val="20"/>
              </w:rPr>
              <w:t>dzīvesvietas adresi ;</w:t>
            </w:r>
          </w:p>
          <w:p w14:paraId="6063BF07"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4.2.4.personu apliecinoša dokumenta veidu un numuru; </w:t>
            </w:r>
          </w:p>
          <w:p w14:paraId="6DA44BC7"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4.2.5. norēķinu rekvizītus (kredītiestādes konta numurs, uz kuru personai atmaksājama nodrošinājuma summa); </w:t>
            </w:r>
          </w:p>
          <w:p w14:paraId="52FC0222"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4.2.6. personas papildu kontaktinformāciju – elektroniskā pasta adresi un tālruņa numuru;</w:t>
            </w:r>
          </w:p>
          <w:p w14:paraId="28EAC179"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4.2.7.  fiziska persona, kura pārstāv citu fizisku personu, papildus punktā norādītajam, sniedz informāciju par: </w:t>
            </w:r>
          </w:p>
          <w:p w14:paraId="510D00BE"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4.2.7.1</w:t>
            </w:r>
            <w:r>
              <w:rPr>
                <w:rFonts w:ascii="Times New Roman" w:hAnsi="Times New Roman"/>
                <w:sz w:val="20"/>
                <w:szCs w:val="20"/>
              </w:rPr>
              <w:t>.</w:t>
            </w:r>
            <w:r w:rsidRPr="00396BA7">
              <w:rPr>
                <w:rFonts w:ascii="Times New Roman" w:hAnsi="Times New Roman"/>
                <w:sz w:val="20"/>
                <w:szCs w:val="20"/>
              </w:rPr>
              <w:t xml:space="preserve">pārstāvamo personu  - </w:t>
            </w:r>
          </w:p>
          <w:p w14:paraId="7AE2654B"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vārd</w:t>
            </w:r>
            <w:r>
              <w:rPr>
                <w:rFonts w:ascii="Times New Roman" w:hAnsi="Times New Roman"/>
                <w:sz w:val="20"/>
                <w:szCs w:val="20"/>
              </w:rPr>
              <w:t>s</w:t>
            </w:r>
            <w:r w:rsidRPr="00396BA7">
              <w:rPr>
                <w:rFonts w:ascii="Times New Roman" w:hAnsi="Times New Roman"/>
                <w:sz w:val="20"/>
                <w:szCs w:val="20"/>
              </w:rPr>
              <w:t xml:space="preserve">, uzvārdu fiziskai personai; </w:t>
            </w:r>
          </w:p>
          <w:p w14:paraId="5A54DA24"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 xml:space="preserve">personas kodu; </w:t>
            </w:r>
          </w:p>
          <w:p w14:paraId="04418680" w14:textId="77777777" w:rsidR="003F020B" w:rsidRPr="00396BA7" w:rsidRDefault="003F020B" w:rsidP="0057488D">
            <w:pPr>
              <w:pStyle w:val="ListParagraph"/>
              <w:ind w:left="462"/>
              <w:rPr>
                <w:rFonts w:ascii="Times New Roman" w:hAnsi="Times New Roman"/>
                <w:sz w:val="20"/>
                <w:szCs w:val="20"/>
              </w:rPr>
            </w:pPr>
            <w:r w:rsidRPr="00162049">
              <w:rPr>
                <w:rFonts w:ascii="Times New Roman" w:hAnsi="Times New Roman"/>
                <w:b/>
                <w:bCs/>
                <w:sz w:val="20"/>
                <w:szCs w:val="20"/>
              </w:rPr>
              <w:t>deklarētās dzīvesvietas adrese</w:t>
            </w:r>
            <w:r w:rsidRPr="00396BA7">
              <w:rPr>
                <w:rFonts w:ascii="Times New Roman" w:hAnsi="Times New Roman"/>
                <w:sz w:val="20"/>
                <w:szCs w:val="20"/>
              </w:rPr>
              <w:t xml:space="preserve">, </w:t>
            </w:r>
          </w:p>
          <w:p w14:paraId="60D193CC"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kontaktinformāciju – elektroniskā pasta adresi un tālruņa numuru;</w:t>
            </w:r>
          </w:p>
          <w:p w14:paraId="631FD4E5"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lastRenderedPageBreak/>
              <w:t>personu apliecinoša dokumenta veidu un numuru</w:t>
            </w:r>
            <w:r>
              <w:rPr>
                <w:rFonts w:ascii="Times New Roman" w:hAnsi="Times New Roman"/>
                <w:sz w:val="20"/>
                <w:szCs w:val="20"/>
              </w:rPr>
              <w:t>;</w:t>
            </w:r>
          </w:p>
          <w:p w14:paraId="57374296"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 xml:space="preserve">informāciju par notariāli apliecinātu pilnvaru, ja reģistrēts </w:t>
            </w:r>
          </w:p>
          <w:p w14:paraId="7E0255D2"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lietotājs izsolē pārstāv citu fizisku personu, kas apliecina reģistrēta lietotāja tiesības pārstāvēt fizisku personu;</w:t>
            </w:r>
          </w:p>
          <w:p w14:paraId="3AA3579E" w14:textId="77777777" w:rsidR="003F020B" w:rsidRPr="0076755C" w:rsidRDefault="003F020B" w:rsidP="0057488D">
            <w:pPr>
              <w:rPr>
                <w:rFonts w:ascii="Times New Roman" w:hAnsi="Times New Roman"/>
                <w:sz w:val="20"/>
                <w:szCs w:val="20"/>
              </w:rPr>
            </w:pPr>
            <w:r>
              <w:rPr>
                <w:rFonts w:ascii="Times New Roman" w:hAnsi="Times New Roman"/>
                <w:sz w:val="20"/>
                <w:szCs w:val="20"/>
              </w:rPr>
              <w:t xml:space="preserve">         </w:t>
            </w:r>
            <w:r w:rsidRPr="0076755C">
              <w:rPr>
                <w:rFonts w:ascii="Times New Roman" w:hAnsi="Times New Roman"/>
                <w:sz w:val="20"/>
                <w:szCs w:val="20"/>
              </w:rPr>
              <w:t>informāciju par pilnvarojuma apjomu (pārstāvības tiesības</w:t>
            </w:r>
          </w:p>
          <w:p w14:paraId="27652BD5" w14:textId="77777777" w:rsidR="003F020B" w:rsidRDefault="003F020B" w:rsidP="0057488D">
            <w:pPr>
              <w:rPr>
                <w:rFonts w:ascii="Times New Roman" w:hAnsi="Times New Roman"/>
                <w:sz w:val="20"/>
                <w:szCs w:val="20"/>
              </w:rPr>
            </w:pPr>
            <w:r w:rsidRPr="00396BA7">
              <w:rPr>
                <w:rFonts w:ascii="Times New Roman" w:hAnsi="Times New Roman"/>
                <w:sz w:val="20"/>
                <w:szCs w:val="20"/>
              </w:rPr>
              <w:t xml:space="preserve"> </w:t>
            </w:r>
            <w:r>
              <w:rPr>
                <w:rFonts w:ascii="Times New Roman" w:hAnsi="Times New Roman"/>
                <w:sz w:val="20"/>
                <w:szCs w:val="20"/>
              </w:rPr>
              <w:t xml:space="preserve">        </w:t>
            </w:r>
            <w:r w:rsidRPr="00396BA7">
              <w:rPr>
                <w:rFonts w:ascii="Times New Roman" w:hAnsi="Times New Roman"/>
                <w:sz w:val="20"/>
                <w:szCs w:val="20"/>
              </w:rPr>
              <w:t xml:space="preserve">konkrētai </w:t>
            </w:r>
            <w:r>
              <w:rPr>
                <w:rFonts w:ascii="Times New Roman" w:hAnsi="Times New Roman"/>
                <w:sz w:val="20"/>
                <w:szCs w:val="20"/>
              </w:rPr>
              <w:t>izs</w:t>
            </w:r>
            <w:r w:rsidRPr="00396BA7">
              <w:rPr>
                <w:rFonts w:ascii="Times New Roman" w:hAnsi="Times New Roman"/>
                <w:sz w:val="20"/>
                <w:szCs w:val="20"/>
              </w:rPr>
              <w:t xml:space="preserve">olei, vairākām konkrētām izsolēm, uz noteiktu </w:t>
            </w:r>
            <w:r>
              <w:rPr>
                <w:rFonts w:ascii="Times New Roman" w:hAnsi="Times New Roman"/>
                <w:sz w:val="20"/>
                <w:szCs w:val="20"/>
              </w:rPr>
              <w:t xml:space="preserve">  </w:t>
            </w:r>
          </w:p>
          <w:p w14:paraId="6F4F3F47" w14:textId="77777777" w:rsidR="003F020B" w:rsidRDefault="003F020B" w:rsidP="0057488D">
            <w:pPr>
              <w:rPr>
                <w:rFonts w:ascii="Times New Roman" w:hAnsi="Times New Roman"/>
                <w:b/>
                <w:bCs/>
                <w:sz w:val="20"/>
                <w:szCs w:val="20"/>
                <w:lang w:eastAsia="lv-LV"/>
              </w:rPr>
            </w:pPr>
            <w:r>
              <w:rPr>
                <w:rFonts w:ascii="Times New Roman" w:hAnsi="Times New Roman"/>
                <w:sz w:val="20"/>
                <w:szCs w:val="20"/>
              </w:rPr>
              <w:t xml:space="preserve">         </w:t>
            </w:r>
            <w:r w:rsidRPr="00396BA7">
              <w:rPr>
                <w:rFonts w:ascii="Times New Roman" w:hAnsi="Times New Roman"/>
                <w:sz w:val="20"/>
                <w:szCs w:val="20"/>
              </w:rPr>
              <w:t>laiku, pastāvīgi).</w:t>
            </w:r>
          </w:p>
        </w:tc>
      </w:tr>
      <w:tr w:rsidR="003F020B" w14:paraId="4A9CAD8F" w14:textId="77777777" w:rsidTr="0057488D">
        <w:tc>
          <w:tcPr>
            <w:tcW w:w="704" w:type="dxa"/>
          </w:tcPr>
          <w:p w14:paraId="5855A8D2"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lastRenderedPageBreak/>
              <w:t>4.3.</w:t>
            </w:r>
          </w:p>
        </w:tc>
        <w:tc>
          <w:tcPr>
            <w:tcW w:w="2410" w:type="dxa"/>
          </w:tcPr>
          <w:p w14:paraId="693A5C99"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rPr>
              <w:t xml:space="preserve">Fiziska persona reģistrējoties dalībai izsolē  </w:t>
            </w:r>
          </w:p>
          <w:p w14:paraId="7EFF5164" w14:textId="77777777" w:rsidR="003F020B" w:rsidRDefault="003F020B" w:rsidP="0057488D">
            <w:pPr>
              <w:rPr>
                <w:rFonts w:ascii="Times New Roman" w:hAnsi="Times New Roman"/>
                <w:b/>
                <w:bCs/>
                <w:sz w:val="20"/>
                <w:szCs w:val="20"/>
                <w:lang w:eastAsia="lv-LV"/>
              </w:rPr>
            </w:pPr>
          </w:p>
        </w:tc>
        <w:tc>
          <w:tcPr>
            <w:tcW w:w="6095" w:type="dxa"/>
          </w:tcPr>
          <w:p w14:paraId="23E2542E" w14:textId="77777777" w:rsidR="003F020B" w:rsidRPr="00396BA7" w:rsidRDefault="003F020B" w:rsidP="0057488D">
            <w:pPr>
              <w:rPr>
                <w:rFonts w:ascii="Times New Roman" w:hAnsi="Times New Roman"/>
                <w:b/>
                <w:bCs/>
                <w:sz w:val="20"/>
                <w:szCs w:val="20"/>
              </w:rPr>
            </w:pPr>
            <w:r w:rsidRPr="00396BA7">
              <w:rPr>
                <w:rFonts w:ascii="Times New Roman" w:hAnsi="Times New Roman"/>
                <w:b/>
                <w:bCs/>
                <w:sz w:val="20"/>
                <w:szCs w:val="20"/>
              </w:rPr>
              <w:t>apliecina, ka ir  iepazinies ar elektronisko izsoļu vietnes lietošanas un šiem Pašvaldības izsoles noteikumiem un apliecina šo noteikumu ievērošanu, kā arī par sevi sniegto datu pareizību</w:t>
            </w:r>
          </w:p>
          <w:p w14:paraId="3CC41D16" w14:textId="77777777" w:rsidR="003F020B" w:rsidRDefault="003F020B" w:rsidP="0057488D">
            <w:pPr>
              <w:rPr>
                <w:rFonts w:ascii="Times New Roman" w:hAnsi="Times New Roman"/>
                <w:b/>
                <w:bCs/>
                <w:sz w:val="20"/>
                <w:szCs w:val="20"/>
                <w:lang w:eastAsia="lv-LV"/>
              </w:rPr>
            </w:pPr>
          </w:p>
        </w:tc>
      </w:tr>
      <w:tr w:rsidR="003F020B" w14:paraId="61087051" w14:textId="77777777" w:rsidTr="0057488D">
        <w:tc>
          <w:tcPr>
            <w:tcW w:w="704" w:type="dxa"/>
          </w:tcPr>
          <w:p w14:paraId="77BB153F"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4.4.</w:t>
            </w:r>
          </w:p>
        </w:tc>
        <w:tc>
          <w:tcPr>
            <w:tcW w:w="2410" w:type="dxa"/>
          </w:tcPr>
          <w:p w14:paraId="5F2B0AF8"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 xml:space="preserve">Ziņas par dalībnieku iekļauj </w:t>
            </w:r>
          </w:p>
        </w:tc>
        <w:tc>
          <w:tcPr>
            <w:tcW w:w="6095" w:type="dxa"/>
          </w:tcPr>
          <w:p w14:paraId="1150BA51"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 xml:space="preserve">Izsoļu dalībnieku reģistrā, pamatojoties uz izsoles pretendenta iesniegumu. Iesniegumu pretendents iesniedz patstāvīgi, izmantojot Tiesu administrācijas elektronisko izsoļu vietnē pieejamo elektronisko pakalpojumu “Par e-izsoļu vietnes dalībnieka dalību konkrētā izsolē” un identificējoties ar vienu no vienotajā valsts un pašvaldību portālā </w:t>
            </w:r>
            <w:hyperlink r:id="rId69" w:history="1">
              <w:r w:rsidRPr="00396BA7">
                <w:rPr>
                  <w:rStyle w:val="Hyperlink"/>
                  <w:rFonts w:ascii="Times New Roman" w:hAnsi="Times New Roman"/>
                  <w:sz w:val="20"/>
                  <w:szCs w:val="20"/>
                </w:rPr>
                <w:t>www.latvija.lv</w:t>
              </w:r>
            </w:hyperlink>
            <w:r w:rsidRPr="00396BA7">
              <w:rPr>
                <w:rFonts w:ascii="Times New Roman" w:hAnsi="Times New Roman"/>
                <w:sz w:val="20"/>
                <w:szCs w:val="20"/>
              </w:rPr>
              <w:t xml:space="preserve"> piedāvātajiem identifikācijas līdzekļiem</w:t>
            </w:r>
          </w:p>
        </w:tc>
      </w:tr>
      <w:tr w:rsidR="003F020B" w14:paraId="27EA4619" w14:textId="77777777" w:rsidTr="0057488D">
        <w:tc>
          <w:tcPr>
            <w:tcW w:w="704" w:type="dxa"/>
          </w:tcPr>
          <w:p w14:paraId="1BC9CACA"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4.5.</w:t>
            </w:r>
          </w:p>
        </w:tc>
        <w:tc>
          <w:tcPr>
            <w:tcW w:w="2410" w:type="dxa"/>
          </w:tcPr>
          <w:p w14:paraId="2775686C"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Reģistrēts lietotājs, kurš</w:t>
            </w:r>
          </w:p>
          <w:p w14:paraId="5E33C42F"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 vēlas piedalīties </w:t>
            </w:r>
          </w:p>
          <w:p w14:paraId="02FA2DD3"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izsludinātajā izsolē</w:t>
            </w:r>
          </w:p>
        </w:tc>
        <w:tc>
          <w:tcPr>
            <w:tcW w:w="6095" w:type="dxa"/>
          </w:tcPr>
          <w:p w14:paraId="52BC9699"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 xml:space="preserve">Elektronisko izsoļu vietnē </w:t>
            </w:r>
            <w:proofErr w:type="spellStart"/>
            <w:r w:rsidRPr="00396BA7">
              <w:rPr>
                <w:rFonts w:ascii="Times New Roman" w:hAnsi="Times New Roman"/>
                <w:sz w:val="20"/>
                <w:szCs w:val="20"/>
              </w:rPr>
              <w:t>nosūta</w:t>
            </w:r>
            <w:proofErr w:type="spellEnd"/>
            <w:r w:rsidRPr="00396BA7">
              <w:rPr>
                <w:rFonts w:ascii="Times New Roman" w:hAnsi="Times New Roman"/>
                <w:sz w:val="20"/>
                <w:szCs w:val="20"/>
              </w:rPr>
              <w:t xml:space="preserve"> izsoles rīkotājam lūgumu par autorizēšanu dalībai konkrētā izsolē un izsoles sludinājumā norādītajā izsoles rīkotāja kontā iemaksā izsoles nodrošinājuma summu sludinājumā noteiktajā apmērā, kā arī sedz maksu par dalību izsolē noteiktajā apmērā (saskaņā ar elektronisko izsoļu vietnē reģistrētam lietotājam sagatavotu rēķinu)</w:t>
            </w:r>
          </w:p>
        </w:tc>
      </w:tr>
      <w:tr w:rsidR="003F020B" w14:paraId="2C313071" w14:textId="77777777" w:rsidTr="0057488D">
        <w:tc>
          <w:tcPr>
            <w:tcW w:w="704" w:type="dxa"/>
          </w:tcPr>
          <w:p w14:paraId="619007BE"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4.6.</w:t>
            </w:r>
          </w:p>
        </w:tc>
        <w:tc>
          <w:tcPr>
            <w:tcW w:w="2410" w:type="dxa"/>
          </w:tcPr>
          <w:p w14:paraId="6D85FBFB"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Izsoles rīkotājs autorizē izsoles dalībnieku</w:t>
            </w:r>
          </w:p>
        </w:tc>
        <w:tc>
          <w:tcPr>
            <w:tcW w:w="6095" w:type="dxa"/>
          </w:tcPr>
          <w:p w14:paraId="4820C4F8"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7 (septiņu) dienu laikā, izmantojot elektronisko izsoļu vietnē pieejamo pretendenta autorizēšanas rīku, ja pretendents izpildījis izsoles priekšnoteikumus, lai piedalītos izsolē</w:t>
            </w:r>
          </w:p>
        </w:tc>
      </w:tr>
      <w:tr w:rsidR="003F020B" w14:paraId="6C6FEF57" w14:textId="77777777" w:rsidTr="0057488D">
        <w:tc>
          <w:tcPr>
            <w:tcW w:w="704" w:type="dxa"/>
            <w:shd w:val="clear" w:color="auto" w:fill="auto"/>
          </w:tcPr>
          <w:p w14:paraId="761C2A6D" w14:textId="77777777" w:rsidR="003F020B" w:rsidRPr="0052366E" w:rsidRDefault="003F020B" w:rsidP="0057488D">
            <w:pPr>
              <w:ind w:right="-766"/>
              <w:rPr>
                <w:rFonts w:ascii="Times New Roman" w:hAnsi="Times New Roman"/>
                <w:sz w:val="20"/>
                <w:szCs w:val="20"/>
                <w:lang w:eastAsia="lv-LV"/>
              </w:rPr>
            </w:pPr>
            <w:r w:rsidRPr="00A7288A">
              <w:rPr>
                <w:rFonts w:ascii="Times New Roman" w:hAnsi="Times New Roman"/>
                <w:sz w:val="20"/>
                <w:szCs w:val="20"/>
                <w:lang w:eastAsia="lv-LV"/>
              </w:rPr>
              <w:t>4.7.</w:t>
            </w:r>
          </w:p>
        </w:tc>
        <w:tc>
          <w:tcPr>
            <w:tcW w:w="2410" w:type="dxa"/>
            <w:shd w:val="clear" w:color="auto" w:fill="auto"/>
          </w:tcPr>
          <w:p w14:paraId="31948D76" w14:textId="77777777" w:rsidR="003F020B" w:rsidRPr="00A7288A" w:rsidRDefault="003F020B" w:rsidP="0057488D">
            <w:pPr>
              <w:rPr>
                <w:rFonts w:ascii="Times New Roman" w:hAnsi="Times New Roman"/>
                <w:sz w:val="20"/>
                <w:szCs w:val="20"/>
              </w:rPr>
            </w:pPr>
            <w:r w:rsidRPr="00A7288A">
              <w:rPr>
                <w:rFonts w:ascii="Times New Roman" w:hAnsi="Times New Roman"/>
                <w:sz w:val="20"/>
                <w:szCs w:val="20"/>
              </w:rPr>
              <w:t xml:space="preserve">Informāciju par </w:t>
            </w:r>
          </w:p>
          <w:p w14:paraId="2B03B711" w14:textId="77777777" w:rsidR="003F020B" w:rsidRPr="00A7288A" w:rsidRDefault="003F020B" w:rsidP="0057488D">
            <w:pPr>
              <w:rPr>
                <w:rFonts w:ascii="Times New Roman" w:hAnsi="Times New Roman"/>
                <w:sz w:val="20"/>
                <w:szCs w:val="20"/>
              </w:rPr>
            </w:pPr>
            <w:r w:rsidRPr="00A7288A">
              <w:rPr>
                <w:rFonts w:ascii="Times New Roman" w:hAnsi="Times New Roman"/>
                <w:sz w:val="20"/>
                <w:szCs w:val="20"/>
              </w:rPr>
              <w:t>autorizēšanu dalībai</w:t>
            </w:r>
          </w:p>
          <w:p w14:paraId="4892E0CA" w14:textId="77777777" w:rsidR="003F020B" w:rsidRDefault="003F020B" w:rsidP="0057488D">
            <w:pPr>
              <w:rPr>
                <w:rFonts w:ascii="Times New Roman" w:hAnsi="Times New Roman"/>
                <w:b/>
                <w:bCs/>
                <w:sz w:val="20"/>
                <w:szCs w:val="20"/>
                <w:lang w:eastAsia="lv-LV"/>
              </w:rPr>
            </w:pPr>
            <w:r w:rsidRPr="00A7288A">
              <w:rPr>
                <w:rFonts w:ascii="Times New Roman" w:hAnsi="Times New Roman"/>
                <w:sz w:val="20"/>
                <w:szCs w:val="20"/>
              </w:rPr>
              <w:t xml:space="preserve"> izsolē</w:t>
            </w:r>
          </w:p>
        </w:tc>
        <w:tc>
          <w:tcPr>
            <w:tcW w:w="6095" w:type="dxa"/>
            <w:shd w:val="clear" w:color="auto" w:fill="auto"/>
          </w:tcPr>
          <w:p w14:paraId="45C68883" w14:textId="77777777" w:rsidR="003F020B" w:rsidRPr="009B0ECE" w:rsidRDefault="003F020B" w:rsidP="0057488D">
            <w:pPr>
              <w:pStyle w:val="ListParagraph"/>
              <w:ind w:left="37"/>
              <w:rPr>
                <w:rFonts w:ascii="Times New Roman" w:hAnsi="Times New Roman"/>
                <w:sz w:val="20"/>
                <w:szCs w:val="20"/>
              </w:rPr>
            </w:pPr>
            <w:r w:rsidRPr="00A7288A">
              <w:rPr>
                <w:rFonts w:ascii="Times New Roman" w:hAnsi="Times New Roman"/>
                <w:sz w:val="20"/>
                <w:szCs w:val="20"/>
              </w:rPr>
              <w:t xml:space="preserve">Izsoles rīkotājs, </w:t>
            </w:r>
            <w:proofErr w:type="spellStart"/>
            <w:r w:rsidRPr="00A7288A">
              <w:rPr>
                <w:rFonts w:ascii="Times New Roman" w:hAnsi="Times New Roman"/>
                <w:sz w:val="20"/>
                <w:szCs w:val="20"/>
              </w:rPr>
              <w:t>nosūta</w:t>
            </w:r>
            <w:proofErr w:type="spellEnd"/>
            <w:r w:rsidRPr="00A7288A">
              <w:rPr>
                <w:rFonts w:ascii="Times New Roman" w:hAnsi="Times New Roman"/>
                <w:sz w:val="20"/>
                <w:szCs w:val="20"/>
              </w:rPr>
              <w:t xml:space="preserve"> elektroniski uz elektronisko izsoļu vietnē izveidoto reģistrētā lietotāja kontu  </w:t>
            </w:r>
          </w:p>
        </w:tc>
      </w:tr>
      <w:tr w:rsidR="003F020B" w14:paraId="7433CDEA" w14:textId="77777777" w:rsidTr="0057488D">
        <w:tc>
          <w:tcPr>
            <w:tcW w:w="704" w:type="dxa"/>
          </w:tcPr>
          <w:p w14:paraId="1D3DD013"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4.8.</w:t>
            </w:r>
          </w:p>
        </w:tc>
        <w:tc>
          <w:tcPr>
            <w:tcW w:w="2410" w:type="dxa"/>
          </w:tcPr>
          <w:p w14:paraId="676418EE" w14:textId="77777777" w:rsidR="003F020B" w:rsidRDefault="003F020B" w:rsidP="0057488D">
            <w:pPr>
              <w:ind w:right="-766"/>
              <w:rPr>
                <w:rFonts w:ascii="Times New Roman" w:hAnsi="Times New Roman"/>
                <w:sz w:val="20"/>
                <w:szCs w:val="20"/>
              </w:rPr>
            </w:pPr>
            <w:r w:rsidRPr="00396BA7">
              <w:rPr>
                <w:rFonts w:ascii="Times New Roman" w:hAnsi="Times New Roman"/>
                <w:sz w:val="20"/>
                <w:szCs w:val="20"/>
              </w:rPr>
              <w:t>Autorizējot personu dalībai</w:t>
            </w:r>
          </w:p>
          <w:p w14:paraId="061D4CDD"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 xml:space="preserve"> izsolē</w:t>
            </w:r>
          </w:p>
        </w:tc>
        <w:tc>
          <w:tcPr>
            <w:tcW w:w="6095" w:type="dxa"/>
          </w:tcPr>
          <w:p w14:paraId="2D1A6B11"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Katram solītājam elektronisko izsoļu vietnes sistēma automātiski izveido </w:t>
            </w:r>
          </w:p>
          <w:p w14:paraId="698A282A"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unikālu identifikatoru</w:t>
            </w:r>
          </w:p>
        </w:tc>
      </w:tr>
      <w:tr w:rsidR="003F020B" w14:paraId="2AFC51E7" w14:textId="77777777" w:rsidTr="0057488D">
        <w:tc>
          <w:tcPr>
            <w:tcW w:w="704" w:type="dxa"/>
          </w:tcPr>
          <w:p w14:paraId="026F711D"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4.9.</w:t>
            </w:r>
          </w:p>
        </w:tc>
        <w:tc>
          <w:tcPr>
            <w:tcW w:w="2410" w:type="dxa"/>
          </w:tcPr>
          <w:p w14:paraId="0853169E" w14:textId="77777777" w:rsidR="003F020B" w:rsidRDefault="003F020B" w:rsidP="0057488D">
            <w:pPr>
              <w:ind w:right="-766"/>
              <w:rPr>
                <w:rFonts w:ascii="Times New Roman" w:hAnsi="Times New Roman"/>
                <w:sz w:val="20"/>
                <w:szCs w:val="20"/>
              </w:rPr>
            </w:pPr>
            <w:r w:rsidRPr="00396BA7">
              <w:rPr>
                <w:rFonts w:ascii="Times New Roman" w:hAnsi="Times New Roman"/>
                <w:sz w:val="20"/>
                <w:szCs w:val="20"/>
              </w:rPr>
              <w:t xml:space="preserve">Fiziska persona  </w:t>
            </w:r>
            <w:r w:rsidRPr="00396BA7">
              <w:rPr>
                <w:rFonts w:ascii="Times New Roman" w:hAnsi="Times New Roman"/>
                <w:b/>
                <w:bCs/>
                <w:sz w:val="20"/>
                <w:szCs w:val="20"/>
              </w:rPr>
              <w:t>netiek</w:t>
            </w:r>
            <w:r w:rsidRPr="00396BA7">
              <w:rPr>
                <w:rFonts w:ascii="Times New Roman" w:hAnsi="Times New Roman"/>
                <w:sz w:val="20"/>
                <w:szCs w:val="20"/>
              </w:rPr>
              <w:t xml:space="preserve"> </w:t>
            </w:r>
          </w:p>
          <w:p w14:paraId="76975DE6" w14:textId="77777777" w:rsidR="003F020B" w:rsidRPr="00452EAB" w:rsidRDefault="003F020B" w:rsidP="0057488D">
            <w:pPr>
              <w:ind w:right="-766"/>
              <w:rPr>
                <w:rFonts w:ascii="Times New Roman" w:hAnsi="Times New Roman"/>
                <w:sz w:val="20"/>
                <w:szCs w:val="20"/>
              </w:rPr>
            </w:pPr>
            <w:r w:rsidRPr="00396BA7">
              <w:rPr>
                <w:rFonts w:ascii="Times New Roman" w:hAnsi="Times New Roman"/>
                <w:sz w:val="20"/>
                <w:szCs w:val="20"/>
              </w:rPr>
              <w:t>reģistrēta, ja:</w:t>
            </w:r>
          </w:p>
        </w:tc>
        <w:tc>
          <w:tcPr>
            <w:tcW w:w="6095" w:type="dxa"/>
          </w:tcPr>
          <w:p w14:paraId="27FA41B9" w14:textId="77777777" w:rsidR="003F020B" w:rsidRDefault="003F020B" w:rsidP="003F020B">
            <w:pPr>
              <w:pStyle w:val="ListParagraph"/>
              <w:numPr>
                <w:ilvl w:val="2"/>
                <w:numId w:val="29"/>
              </w:numPr>
              <w:jc w:val="both"/>
              <w:rPr>
                <w:rFonts w:ascii="Times New Roman" w:hAnsi="Times New Roman"/>
                <w:sz w:val="20"/>
                <w:szCs w:val="20"/>
              </w:rPr>
            </w:pPr>
            <w:r w:rsidRPr="00452EAB">
              <w:rPr>
                <w:rFonts w:ascii="Times New Roman" w:hAnsi="Times New Roman"/>
                <w:sz w:val="20"/>
                <w:szCs w:val="20"/>
              </w:rPr>
              <w:t>nav vēl iestājies vai ir beidzies pretendentu reģistrācijas termiņš;</w:t>
            </w:r>
          </w:p>
          <w:p w14:paraId="46B8269B" w14:textId="77777777" w:rsidR="003F020B" w:rsidRPr="00452EAB" w:rsidRDefault="003F020B" w:rsidP="003F020B">
            <w:pPr>
              <w:pStyle w:val="ListParagraph"/>
              <w:numPr>
                <w:ilvl w:val="2"/>
                <w:numId w:val="29"/>
              </w:numPr>
              <w:jc w:val="both"/>
              <w:rPr>
                <w:rFonts w:ascii="Times New Roman" w:hAnsi="Times New Roman"/>
                <w:sz w:val="20"/>
                <w:szCs w:val="20"/>
              </w:rPr>
            </w:pPr>
            <w:r w:rsidRPr="00452EAB">
              <w:rPr>
                <w:rFonts w:ascii="Times New Roman" w:hAnsi="Times New Roman"/>
                <w:sz w:val="20"/>
                <w:szCs w:val="20"/>
              </w:rPr>
              <w:t>ja nav izpildīti visi šo noteikumu  1.5. un 1.6.punktā  minētie</w:t>
            </w:r>
          </w:p>
          <w:p w14:paraId="21ADDE54" w14:textId="77777777" w:rsidR="003F020B" w:rsidRDefault="003F020B" w:rsidP="0057488D">
            <w:pPr>
              <w:ind w:left="720"/>
              <w:jc w:val="both"/>
              <w:rPr>
                <w:rFonts w:ascii="Times New Roman" w:hAnsi="Times New Roman"/>
                <w:sz w:val="20"/>
                <w:szCs w:val="20"/>
              </w:rPr>
            </w:pPr>
            <w:r w:rsidRPr="00396BA7">
              <w:rPr>
                <w:rFonts w:ascii="Times New Roman" w:hAnsi="Times New Roman"/>
                <w:sz w:val="20"/>
                <w:szCs w:val="20"/>
              </w:rPr>
              <w:t>norādījumi vai noteikumu 1.5. vai 1.6.punktā noteiktos maksājumus veikusi cita persona, kas  nav izsoles dalībnieks</w:t>
            </w:r>
          </w:p>
          <w:p w14:paraId="26370413" w14:textId="77777777" w:rsidR="003F020B" w:rsidRPr="00F46014" w:rsidRDefault="003F020B" w:rsidP="003F020B">
            <w:pPr>
              <w:pStyle w:val="ListParagraph"/>
              <w:numPr>
                <w:ilvl w:val="2"/>
                <w:numId w:val="29"/>
              </w:numPr>
              <w:jc w:val="both"/>
              <w:rPr>
                <w:rFonts w:ascii="Times New Roman" w:hAnsi="Times New Roman"/>
                <w:sz w:val="20"/>
                <w:szCs w:val="20"/>
              </w:rPr>
            </w:pPr>
            <w:r w:rsidRPr="00F46014">
              <w:rPr>
                <w:rFonts w:ascii="Times New Roman" w:hAnsi="Times New Roman"/>
                <w:sz w:val="20"/>
                <w:szCs w:val="20"/>
              </w:rPr>
              <w:t xml:space="preserve">konstatēts, ka pretendentam ir izsoles noteikumu 3.2.punktā </w:t>
            </w:r>
          </w:p>
          <w:p w14:paraId="27A4124A" w14:textId="77777777" w:rsidR="003F020B" w:rsidRDefault="003F020B" w:rsidP="0057488D">
            <w:pPr>
              <w:ind w:left="720"/>
              <w:jc w:val="both"/>
              <w:rPr>
                <w:rFonts w:ascii="Times New Roman" w:hAnsi="Times New Roman"/>
                <w:sz w:val="20"/>
                <w:szCs w:val="20"/>
              </w:rPr>
            </w:pPr>
            <w:r w:rsidRPr="00396BA7">
              <w:rPr>
                <w:rFonts w:ascii="Times New Roman" w:hAnsi="Times New Roman"/>
                <w:sz w:val="20"/>
                <w:szCs w:val="20"/>
              </w:rPr>
              <w:t>minētās parādsaistības;</w:t>
            </w:r>
          </w:p>
          <w:p w14:paraId="5C5E5C00" w14:textId="77777777" w:rsidR="003F020B" w:rsidRPr="00F46014" w:rsidRDefault="003F020B" w:rsidP="003F020B">
            <w:pPr>
              <w:pStyle w:val="ListParagraph"/>
              <w:numPr>
                <w:ilvl w:val="2"/>
                <w:numId w:val="29"/>
              </w:numPr>
              <w:jc w:val="both"/>
              <w:rPr>
                <w:rFonts w:ascii="Times New Roman" w:hAnsi="Times New Roman"/>
                <w:sz w:val="20"/>
                <w:szCs w:val="20"/>
              </w:rPr>
            </w:pPr>
            <w:r w:rsidRPr="00F46014">
              <w:rPr>
                <w:rFonts w:ascii="Times New Roman" w:hAnsi="Times New Roman"/>
                <w:sz w:val="20"/>
                <w:szCs w:val="20"/>
              </w:rPr>
              <w:t>fiziskā persona saskaņā ar spēkā esošajiem normatīvajiem aktiem nevar iegūt savā īpašumā zemi.</w:t>
            </w:r>
          </w:p>
        </w:tc>
      </w:tr>
      <w:tr w:rsidR="003F020B" w14:paraId="31EA46B6" w14:textId="77777777" w:rsidTr="0057488D">
        <w:tc>
          <w:tcPr>
            <w:tcW w:w="704" w:type="dxa"/>
          </w:tcPr>
          <w:p w14:paraId="2CDEE5F5"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4.10.</w:t>
            </w:r>
          </w:p>
        </w:tc>
        <w:tc>
          <w:tcPr>
            <w:tcW w:w="2410" w:type="dxa"/>
          </w:tcPr>
          <w:p w14:paraId="7E28B613"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 xml:space="preserve">Izsoles rīkotājs </w:t>
            </w:r>
          </w:p>
        </w:tc>
        <w:tc>
          <w:tcPr>
            <w:tcW w:w="6095" w:type="dxa"/>
          </w:tcPr>
          <w:p w14:paraId="7ADE0171"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Nav tiesīgs sniegt informāciju par izsoles pretendentiem</w:t>
            </w:r>
          </w:p>
        </w:tc>
      </w:tr>
    </w:tbl>
    <w:p w14:paraId="03A774EF" w14:textId="77777777" w:rsidR="003F020B" w:rsidRPr="00396BA7" w:rsidRDefault="003F020B" w:rsidP="003F020B">
      <w:pPr>
        <w:spacing w:after="0" w:line="240" w:lineRule="auto"/>
        <w:ind w:right="-766"/>
        <w:rPr>
          <w:rFonts w:ascii="Times New Roman" w:hAnsi="Times New Roman"/>
          <w:sz w:val="20"/>
          <w:szCs w:val="20"/>
          <w:lang w:eastAsia="lv-LV"/>
        </w:rPr>
      </w:pPr>
    </w:p>
    <w:p w14:paraId="4A3DACDF" w14:textId="77777777" w:rsidR="003F020B" w:rsidRPr="00396BA7" w:rsidRDefault="003F020B" w:rsidP="003F020B">
      <w:pPr>
        <w:spacing w:after="0" w:line="240" w:lineRule="auto"/>
        <w:ind w:right="-766"/>
        <w:jc w:val="center"/>
        <w:rPr>
          <w:rFonts w:ascii="Times New Roman" w:hAnsi="Times New Roman"/>
          <w:b/>
          <w:bCs/>
          <w:sz w:val="20"/>
          <w:szCs w:val="20"/>
          <w:lang w:eastAsia="lv-LV"/>
        </w:rPr>
      </w:pPr>
      <w:r>
        <w:rPr>
          <w:rFonts w:ascii="Times New Roman" w:hAnsi="Times New Roman"/>
          <w:b/>
          <w:bCs/>
          <w:sz w:val="20"/>
          <w:szCs w:val="20"/>
          <w:lang w:eastAsia="lv-LV"/>
        </w:rPr>
        <w:t>5.</w:t>
      </w:r>
      <w:r w:rsidRPr="00396BA7">
        <w:rPr>
          <w:rFonts w:ascii="Times New Roman" w:hAnsi="Times New Roman"/>
          <w:b/>
          <w:bCs/>
          <w:sz w:val="20"/>
          <w:szCs w:val="20"/>
          <w:lang w:eastAsia="lv-LV"/>
        </w:rPr>
        <w:t>Izsoles norise</w:t>
      </w:r>
    </w:p>
    <w:p w14:paraId="3B1DBBC2" w14:textId="77777777" w:rsidR="003F020B" w:rsidRPr="00396BA7" w:rsidRDefault="003F020B" w:rsidP="003F020B">
      <w:pPr>
        <w:spacing w:after="0" w:line="240" w:lineRule="auto"/>
        <w:ind w:right="-766"/>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62"/>
        <w:gridCol w:w="2092"/>
        <w:gridCol w:w="6355"/>
      </w:tblGrid>
      <w:tr w:rsidR="003F020B" w:rsidRPr="00396BA7" w14:paraId="12D03B15" w14:textId="77777777" w:rsidTr="0057488D">
        <w:tc>
          <w:tcPr>
            <w:tcW w:w="762" w:type="dxa"/>
          </w:tcPr>
          <w:p w14:paraId="7EB8C5A8"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 xml:space="preserve">5.1. </w:t>
            </w:r>
          </w:p>
        </w:tc>
        <w:tc>
          <w:tcPr>
            <w:tcW w:w="2092" w:type="dxa"/>
          </w:tcPr>
          <w:p w14:paraId="1183C97A"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Izsole sākas</w:t>
            </w:r>
          </w:p>
        </w:tc>
        <w:tc>
          <w:tcPr>
            <w:tcW w:w="6355" w:type="dxa"/>
          </w:tcPr>
          <w:p w14:paraId="07D50226"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Elektronisko izsoļu vietnē</w:t>
            </w:r>
            <w:r>
              <w:rPr>
                <w:rFonts w:ascii="Times New Roman" w:hAnsi="Times New Roman"/>
                <w:sz w:val="20"/>
                <w:szCs w:val="20"/>
                <w:lang w:eastAsia="lv-LV"/>
              </w:rPr>
              <w:t xml:space="preserve"> - </w:t>
            </w:r>
            <w:r w:rsidRPr="00396BA7">
              <w:rPr>
                <w:rFonts w:ascii="Times New Roman" w:hAnsi="Times New Roman"/>
                <w:sz w:val="20"/>
                <w:szCs w:val="20"/>
                <w:lang w:eastAsia="lv-LV"/>
              </w:rPr>
              <w:t xml:space="preserve"> </w:t>
            </w:r>
            <w:hyperlink r:id="rId70" w:history="1">
              <w:r w:rsidRPr="00396BA7">
                <w:rPr>
                  <w:rStyle w:val="Hyperlink"/>
                  <w:rFonts w:ascii="Times New Roman" w:hAnsi="Times New Roman"/>
                  <w:sz w:val="20"/>
                  <w:szCs w:val="20"/>
                  <w:lang w:eastAsia="lv-LV"/>
                </w:rPr>
                <w:t>https://izsoles.ta.gov.lv</w:t>
              </w:r>
            </w:hyperlink>
          </w:p>
          <w:p w14:paraId="11C02175" w14:textId="77777777" w:rsidR="003F020B" w:rsidRPr="00396BA7" w:rsidRDefault="003F020B" w:rsidP="0057488D">
            <w:pPr>
              <w:jc w:val="both"/>
              <w:rPr>
                <w:rFonts w:ascii="Times New Roman" w:hAnsi="Times New Roman"/>
                <w:sz w:val="20"/>
                <w:szCs w:val="20"/>
                <w:lang w:eastAsia="lv-LV"/>
              </w:rPr>
            </w:pPr>
            <w:r>
              <w:rPr>
                <w:rFonts w:ascii="Times New Roman" w:hAnsi="Times New Roman"/>
                <w:b/>
                <w:bCs/>
                <w:color w:val="FF0000"/>
                <w:sz w:val="20"/>
                <w:szCs w:val="20"/>
              </w:rPr>
              <w:t xml:space="preserve">No </w:t>
            </w:r>
            <w:r w:rsidRPr="002C30B6">
              <w:rPr>
                <w:rFonts w:ascii="Times New Roman" w:hAnsi="Times New Roman"/>
                <w:b/>
                <w:bCs/>
                <w:color w:val="FF0000"/>
                <w:sz w:val="20"/>
                <w:szCs w:val="20"/>
              </w:rPr>
              <w:t>202</w:t>
            </w:r>
            <w:r>
              <w:rPr>
                <w:rFonts w:ascii="Times New Roman" w:hAnsi="Times New Roman"/>
                <w:b/>
                <w:bCs/>
                <w:color w:val="FF0000"/>
                <w:sz w:val="20"/>
                <w:szCs w:val="20"/>
              </w:rPr>
              <w:t>3</w:t>
            </w:r>
            <w:r w:rsidRPr="002C30B6">
              <w:rPr>
                <w:rFonts w:ascii="Times New Roman" w:hAnsi="Times New Roman"/>
                <w:b/>
                <w:bCs/>
                <w:color w:val="FF0000"/>
                <w:sz w:val="20"/>
                <w:szCs w:val="20"/>
              </w:rPr>
              <w:t xml:space="preserve">.gada </w:t>
            </w:r>
            <w:r>
              <w:rPr>
                <w:rFonts w:ascii="Times New Roman" w:hAnsi="Times New Roman"/>
                <w:b/>
                <w:bCs/>
                <w:color w:val="FF0000"/>
                <w:sz w:val="20"/>
                <w:szCs w:val="20"/>
              </w:rPr>
              <w:t>7.aprīļa</w:t>
            </w:r>
            <w:r w:rsidRPr="002C30B6">
              <w:rPr>
                <w:rFonts w:ascii="Times New Roman" w:hAnsi="Times New Roman"/>
                <w:b/>
                <w:bCs/>
                <w:color w:val="FF0000"/>
                <w:sz w:val="20"/>
                <w:szCs w:val="20"/>
              </w:rPr>
              <w:t xml:space="preserve">  plkst. 13:00 līdz 202</w:t>
            </w:r>
            <w:r>
              <w:rPr>
                <w:rFonts w:ascii="Times New Roman" w:hAnsi="Times New Roman"/>
                <w:b/>
                <w:bCs/>
                <w:color w:val="FF0000"/>
                <w:sz w:val="20"/>
                <w:szCs w:val="20"/>
              </w:rPr>
              <w:t>3</w:t>
            </w:r>
            <w:r w:rsidRPr="002C30B6">
              <w:rPr>
                <w:rFonts w:ascii="Times New Roman" w:hAnsi="Times New Roman"/>
                <w:b/>
                <w:bCs/>
                <w:color w:val="FF0000"/>
                <w:sz w:val="20"/>
                <w:szCs w:val="20"/>
              </w:rPr>
              <w:t xml:space="preserve">.gada </w:t>
            </w:r>
            <w:r>
              <w:rPr>
                <w:rFonts w:ascii="Times New Roman" w:hAnsi="Times New Roman"/>
                <w:b/>
                <w:bCs/>
                <w:color w:val="FF0000"/>
                <w:sz w:val="20"/>
                <w:szCs w:val="20"/>
              </w:rPr>
              <w:t>8.maijam,</w:t>
            </w:r>
            <w:r w:rsidRPr="002C30B6">
              <w:rPr>
                <w:rFonts w:ascii="Times New Roman" w:hAnsi="Times New Roman"/>
                <w:b/>
                <w:bCs/>
                <w:color w:val="FF0000"/>
                <w:sz w:val="20"/>
                <w:szCs w:val="20"/>
              </w:rPr>
              <w:t xml:space="preserve"> plkst.13:00.</w:t>
            </w:r>
          </w:p>
        </w:tc>
      </w:tr>
      <w:tr w:rsidR="003F020B" w:rsidRPr="00396BA7" w14:paraId="7B17A2BB" w14:textId="77777777" w:rsidTr="0057488D">
        <w:tc>
          <w:tcPr>
            <w:tcW w:w="762" w:type="dxa"/>
          </w:tcPr>
          <w:p w14:paraId="5977433C"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4F5B2DE3"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Izsolei autorizētie </w:t>
            </w:r>
          </w:p>
          <w:p w14:paraId="77FC362D"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rPr>
              <w:t>dalībnieki</w:t>
            </w:r>
          </w:p>
        </w:tc>
        <w:tc>
          <w:tcPr>
            <w:tcW w:w="6355" w:type="dxa"/>
          </w:tcPr>
          <w:p w14:paraId="21B75EF3" w14:textId="77777777" w:rsidR="003F020B" w:rsidRPr="00F46014" w:rsidRDefault="003F020B" w:rsidP="003F020B">
            <w:pPr>
              <w:pStyle w:val="ListParagraph"/>
              <w:numPr>
                <w:ilvl w:val="2"/>
                <w:numId w:val="30"/>
              </w:numPr>
              <w:jc w:val="both"/>
              <w:rPr>
                <w:rFonts w:ascii="Times New Roman" w:hAnsi="Times New Roman"/>
                <w:sz w:val="20"/>
                <w:szCs w:val="20"/>
                <w:lang w:eastAsia="lv-LV"/>
              </w:rPr>
            </w:pPr>
            <w:r w:rsidRPr="00F46014">
              <w:rPr>
                <w:rFonts w:ascii="Times New Roman" w:hAnsi="Times New Roman"/>
                <w:sz w:val="20"/>
                <w:szCs w:val="20"/>
                <w:lang w:eastAsia="lv-LV"/>
              </w:rPr>
              <w:t>drīkst izdarīt solījumus visā izsoles norises laikā;</w:t>
            </w:r>
          </w:p>
          <w:p w14:paraId="12C25AD6" w14:textId="77777777" w:rsidR="003F020B" w:rsidRPr="00396BA7" w:rsidRDefault="003F020B" w:rsidP="003F020B">
            <w:pPr>
              <w:numPr>
                <w:ilvl w:val="2"/>
                <w:numId w:val="30"/>
              </w:numPr>
              <w:jc w:val="both"/>
              <w:rPr>
                <w:rFonts w:ascii="Times New Roman" w:hAnsi="Times New Roman"/>
                <w:sz w:val="20"/>
                <w:szCs w:val="20"/>
                <w:lang w:eastAsia="lv-LV"/>
              </w:rPr>
            </w:pPr>
            <w:r w:rsidRPr="00396BA7">
              <w:rPr>
                <w:rFonts w:ascii="Times New Roman" w:hAnsi="Times New Roman"/>
                <w:sz w:val="20"/>
                <w:szCs w:val="20"/>
              </w:rPr>
              <w:t xml:space="preserve">ja pēdējo piecu minūšu laikā pirms izsoles noslēgšanai noteiktā </w:t>
            </w:r>
          </w:p>
          <w:p w14:paraId="45236CF4" w14:textId="77777777" w:rsidR="003F020B" w:rsidRPr="00396BA7" w:rsidRDefault="003F020B" w:rsidP="0057488D">
            <w:pPr>
              <w:ind w:left="720"/>
              <w:jc w:val="both"/>
              <w:rPr>
                <w:rFonts w:ascii="Times New Roman" w:hAnsi="Times New Roman"/>
                <w:sz w:val="20"/>
                <w:szCs w:val="20"/>
                <w:lang w:eastAsia="lv-LV"/>
              </w:rPr>
            </w:pPr>
            <w:r w:rsidRPr="00396BA7">
              <w:rPr>
                <w:rFonts w:ascii="Times New Roman" w:hAnsi="Times New Roman"/>
                <w:sz w:val="20"/>
                <w:szCs w:val="20"/>
              </w:rPr>
              <w:t xml:space="preserve">laika tiek reģistrēts solījums, izsoles laiks automātiski tiek pagarināts par 5 (piecām) </w:t>
            </w:r>
            <w:r>
              <w:rPr>
                <w:rFonts w:ascii="Times New Roman" w:hAnsi="Times New Roman"/>
                <w:sz w:val="20"/>
                <w:szCs w:val="20"/>
              </w:rPr>
              <w:t xml:space="preserve"> </w:t>
            </w:r>
            <w:r w:rsidRPr="00396BA7">
              <w:rPr>
                <w:rFonts w:ascii="Times New Roman" w:hAnsi="Times New Roman"/>
                <w:sz w:val="20"/>
                <w:szCs w:val="20"/>
              </w:rPr>
              <w:t>minūtēm</w:t>
            </w:r>
          </w:p>
        </w:tc>
      </w:tr>
      <w:tr w:rsidR="003F020B" w:rsidRPr="00396BA7" w14:paraId="603FB288" w14:textId="77777777" w:rsidTr="0057488D">
        <w:tc>
          <w:tcPr>
            <w:tcW w:w="762" w:type="dxa"/>
          </w:tcPr>
          <w:p w14:paraId="54CAD4D2"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045363EB"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Ja pēdējās stundas laikā pirms izsoles noslēgšanas tiek konstatēti</w:t>
            </w:r>
          </w:p>
        </w:tc>
        <w:tc>
          <w:tcPr>
            <w:tcW w:w="6355" w:type="dxa"/>
          </w:tcPr>
          <w:p w14:paraId="0E2CE9DE"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Būtiski tehniski traucējumi, kas var ietekmēt izsoles rezultātu, un tie nav </w:t>
            </w:r>
          </w:p>
          <w:p w14:paraId="6C14A5AA"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saistīti ar sistēmas drošības pārkāpumiem, izsoles laiks automātiski tiek</w:t>
            </w:r>
          </w:p>
          <w:p w14:paraId="6F24578D"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 pagarināts līdz nākamās darbadienas  pulksten 13:00.</w:t>
            </w:r>
          </w:p>
        </w:tc>
      </w:tr>
      <w:tr w:rsidR="003F020B" w:rsidRPr="00396BA7" w14:paraId="37B9C9A2" w14:textId="77777777" w:rsidTr="0057488D">
        <w:tc>
          <w:tcPr>
            <w:tcW w:w="762" w:type="dxa"/>
          </w:tcPr>
          <w:p w14:paraId="06B1046B"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50033DC2"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Pēc izsoles noslēgšanas</w:t>
            </w:r>
          </w:p>
        </w:tc>
        <w:tc>
          <w:tcPr>
            <w:tcW w:w="6355" w:type="dxa"/>
          </w:tcPr>
          <w:p w14:paraId="276520DB"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Solījumus nereģistrē un elektronisko izsoļu vietnē tiek norādīts izsoles </w:t>
            </w:r>
          </w:p>
          <w:p w14:paraId="6DAA422E"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noslēgums datums, laiks un pēdējais izdarītais solījums</w:t>
            </w:r>
          </w:p>
        </w:tc>
      </w:tr>
      <w:tr w:rsidR="003F020B" w:rsidRPr="00396BA7" w14:paraId="72EA9D5B" w14:textId="77777777" w:rsidTr="0057488D">
        <w:tc>
          <w:tcPr>
            <w:tcW w:w="762" w:type="dxa"/>
          </w:tcPr>
          <w:p w14:paraId="6D792D7B"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5CD2BB85"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Izsoles organizētājs var pārtraukt izsoli</w:t>
            </w:r>
          </w:p>
        </w:tc>
        <w:tc>
          <w:tcPr>
            <w:tcW w:w="6355" w:type="dxa"/>
          </w:tcPr>
          <w:p w14:paraId="1B70D6A1"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Ja tās norises laikā saņemts elektronisko izsoļu vietnes drošības pārvaldnieka paziņojums par būtiskiem tehniskiem traucējumiem, kas var ietekmēt izsoles rezultātu. Paziņojumu par izsoles pārtraukšanu publicē elektronisko izsoļu </w:t>
            </w:r>
          </w:p>
          <w:p w14:paraId="52E694E3"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vietnē.</w:t>
            </w:r>
          </w:p>
        </w:tc>
      </w:tr>
      <w:tr w:rsidR="003F020B" w:rsidRPr="00396BA7" w14:paraId="0471FF36" w14:textId="77777777" w:rsidTr="0057488D">
        <w:tc>
          <w:tcPr>
            <w:tcW w:w="762" w:type="dxa"/>
          </w:tcPr>
          <w:p w14:paraId="2DA3A48B"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79EC4554"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Pēc izsoles slēgšanas</w:t>
            </w:r>
          </w:p>
        </w:tc>
        <w:tc>
          <w:tcPr>
            <w:tcW w:w="6355" w:type="dxa"/>
          </w:tcPr>
          <w:p w14:paraId="782CA9BD" w14:textId="77777777" w:rsidR="003F020B" w:rsidRPr="00396BA7" w:rsidRDefault="003F020B" w:rsidP="0057488D">
            <w:pPr>
              <w:rPr>
                <w:rFonts w:ascii="Times New Roman" w:hAnsi="Times New Roman"/>
                <w:b/>
                <w:bCs/>
                <w:sz w:val="20"/>
                <w:szCs w:val="20"/>
                <w:lang w:eastAsia="lv-LV"/>
              </w:rPr>
            </w:pPr>
            <w:r w:rsidRPr="00396BA7">
              <w:rPr>
                <w:rFonts w:ascii="Times New Roman" w:hAnsi="Times New Roman"/>
                <w:b/>
                <w:bCs/>
                <w:sz w:val="20"/>
                <w:szCs w:val="20"/>
                <w:lang w:eastAsia="lv-LV"/>
              </w:rPr>
              <w:t>Sistēma automātiski sagatavo izsoles aktu</w:t>
            </w:r>
          </w:p>
          <w:p w14:paraId="6478AC2C" w14:textId="77777777" w:rsidR="003F020B" w:rsidRPr="00396BA7" w:rsidRDefault="003F020B" w:rsidP="0057488D">
            <w:pPr>
              <w:rPr>
                <w:rFonts w:ascii="Times New Roman" w:hAnsi="Times New Roman"/>
                <w:sz w:val="20"/>
                <w:szCs w:val="20"/>
                <w:lang w:eastAsia="lv-LV"/>
              </w:rPr>
            </w:pPr>
          </w:p>
        </w:tc>
      </w:tr>
      <w:tr w:rsidR="003F020B" w:rsidRPr="00396BA7" w14:paraId="7A92B7A3" w14:textId="77777777" w:rsidTr="0057488D">
        <w:tc>
          <w:tcPr>
            <w:tcW w:w="762" w:type="dxa"/>
          </w:tcPr>
          <w:p w14:paraId="24586B53"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6F1A052C"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Izsoles dalībniekiem, </w:t>
            </w:r>
          </w:p>
          <w:p w14:paraId="544567C3"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lastRenderedPageBreak/>
              <w:t>kuri piedalījušies izsolē, bet nav nosolījuši izsoles objektu</w:t>
            </w:r>
          </w:p>
        </w:tc>
        <w:tc>
          <w:tcPr>
            <w:tcW w:w="6355" w:type="dxa"/>
          </w:tcPr>
          <w:p w14:paraId="05AA8A92"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lastRenderedPageBreak/>
              <w:t xml:space="preserve">Septiņu darba dienu laikā, tiek atmaksāts izsoles nodrošinājums  pamatojoties </w:t>
            </w:r>
            <w:r w:rsidRPr="004D7AE2">
              <w:rPr>
                <w:rFonts w:ascii="Times New Roman" w:hAnsi="Times New Roman"/>
                <w:sz w:val="20"/>
                <w:szCs w:val="20"/>
                <w:u w:val="single"/>
                <w:lang w:eastAsia="lv-LV"/>
              </w:rPr>
              <w:t>uz dalībnieka iesniegumu par samaksātās drošības  naudas atmaksu</w:t>
            </w:r>
            <w:r w:rsidRPr="00396BA7">
              <w:rPr>
                <w:rFonts w:ascii="Times New Roman" w:hAnsi="Times New Roman"/>
                <w:sz w:val="20"/>
                <w:szCs w:val="20"/>
                <w:lang w:eastAsia="lv-LV"/>
              </w:rPr>
              <w:t xml:space="preserve">  (brīvā </w:t>
            </w:r>
            <w:r w:rsidRPr="00396BA7">
              <w:rPr>
                <w:rFonts w:ascii="Times New Roman" w:hAnsi="Times New Roman"/>
                <w:sz w:val="20"/>
                <w:szCs w:val="20"/>
                <w:lang w:eastAsia="lv-LV"/>
              </w:rPr>
              <w:lastRenderedPageBreak/>
              <w:t xml:space="preserve">formā, kurā norādīts izsoles objekts, drošības naudas apmērs, bankas norēķinu konts). Iesniegums nosūtāms  pašvaldībai uz  e-pastu – pasts@olaine.lv. </w:t>
            </w:r>
          </w:p>
        </w:tc>
      </w:tr>
      <w:tr w:rsidR="003F020B" w:rsidRPr="00396BA7" w14:paraId="17DE34FA" w14:textId="77777777" w:rsidTr="0057488D">
        <w:tc>
          <w:tcPr>
            <w:tcW w:w="762" w:type="dxa"/>
          </w:tcPr>
          <w:p w14:paraId="699BD5AF"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1A6182F4"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Izsole tiek atzīta par </w:t>
            </w:r>
          </w:p>
          <w:p w14:paraId="29E97F18"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nenotikušu</w:t>
            </w:r>
          </w:p>
        </w:tc>
        <w:tc>
          <w:tcPr>
            <w:tcW w:w="6355" w:type="dxa"/>
          </w:tcPr>
          <w:p w14:paraId="7DBD74E3"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Un nodrošinājums netiek atmaksāts nevienam no izsoles dalībniekiem, ja </w:t>
            </w:r>
          </w:p>
          <w:p w14:paraId="683A1901"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neviens no viņiem nav pārsolījis izsoles sākumcenu</w:t>
            </w:r>
          </w:p>
        </w:tc>
      </w:tr>
    </w:tbl>
    <w:p w14:paraId="42A306BA" w14:textId="77777777" w:rsidR="003F020B" w:rsidRPr="00396BA7" w:rsidRDefault="003F020B" w:rsidP="003F020B">
      <w:pPr>
        <w:pStyle w:val="Default"/>
        <w:ind w:right="-766"/>
        <w:jc w:val="both"/>
        <w:rPr>
          <w:color w:val="auto"/>
          <w:sz w:val="20"/>
          <w:szCs w:val="20"/>
        </w:rPr>
      </w:pPr>
    </w:p>
    <w:p w14:paraId="0345F859" w14:textId="77777777" w:rsidR="003F020B" w:rsidRPr="00396BA7" w:rsidRDefault="003F020B" w:rsidP="003F020B">
      <w:pPr>
        <w:numPr>
          <w:ilvl w:val="0"/>
          <w:numId w:val="30"/>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rezultātu apstiprināšana un līguma noslēgšana</w:t>
      </w:r>
    </w:p>
    <w:p w14:paraId="2E551B97" w14:textId="77777777" w:rsidR="003F020B" w:rsidRPr="00396BA7" w:rsidRDefault="003F020B" w:rsidP="003F020B">
      <w:pPr>
        <w:spacing w:after="0" w:line="240" w:lineRule="auto"/>
        <w:ind w:right="-766"/>
        <w:jc w:val="center"/>
        <w:rPr>
          <w:rFonts w:ascii="Times New Roman" w:hAnsi="Times New Roman"/>
          <w:b/>
          <w:bCs/>
          <w:sz w:val="20"/>
          <w:szCs w:val="20"/>
          <w:lang w:eastAsia="lv-LV"/>
        </w:rPr>
      </w:pPr>
    </w:p>
    <w:tbl>
      <w:tblPr>
        <w:tblStyle w:val="TableGrid"/>
        <w:tblW w:w="9209" w:type="dxa"/>
        <w:tblLook w:val="04A0" w:firstRow="1" w:lastRow="0" w:firstColumn="1" w:lastColumn="0" w:noHBand="0" w:noVBand="1"/>
      </w:tblPr>
      <w:tblGrid>
        <w:gridCol w:w="762"/>
        <w:gridCol w:w="2068"/>
        <w:gridCol w:w="6379"/>
      </w:tblGrid>
      <w:tr w:rsidR="003F020B" w:rsidRPr="00396BA7" w14:paraId="561A5A80" w14:textId="77777777" w:rsidTr="0057488D">
        <w:tc>
          <w:tcPr>
            <w:tcW w:w="762" w:type="dxa"/>
          </w:tcPr>
          <w:p w14:paraId="12103E9C"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lang w:eastAsia="lv-LV"/>
              </w:rPr>
              <w:t xml:space="preserve">6.1. </w:t>
            </w:r>
          </w:p>
        </w:tc>
        <w:tc>
          <w:tcPr>
            <w:tcW w:w="2068" w:type="dxa"/>
          </w:tcPr>
          <w:p w14:paraId="143EAD7B"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rPr>
              <w:t>Izsoles komisija</w:t>
            </w:r>
          </w:p>
        </w:tc>
        <w:tc>
          <w:tcPr>
            <w:tcW w:w="6379" w:type="dxa"/>
          </w:tcPr>
          <w:p w14:paraId="4392141C"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Septiņu darba dienu laikā izsniedz izsoles uzvarētājam paziņojumu par pirkuma summu, tās samaksas termiņu un pirkuma līguma noslēgšanu atbilstoši šajos noteikumos noteiktajai kārtībai</w:t>
            </w:r>
          </w:p>
        </w:tc>
      </w:tr>
      <w:tr w:rsidR="003F020B" w:rsidRPr="00396BA7" w14:paraId="3A85041A" w14:textId="77777777" w:rsidTr="0057488D">
        <w:tc>
          <w:tcPr>
            <w:tcW w:w="762" w:type="dxa"/>
          </w:tcPr>
          <w:p w14:paraId="4C0EC2A8"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6D4E7EEB"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rPr>
              <w:t xml:space="preserve">Izsoles dalībnieks, </w:t>
            </w:r>
            <w:r w:rsidRPr="00D7249F">
              <w:rPr>
                <w:rFonts w:ascii="Times New Roman" w:hAnsi="Times New Roman"/>
                <w:b/>
                <w:bCs/>
                <w:sz w:val="20"/>
                <w:szCs w:val="20"/>
              </w:rPr>
              <w:t xml:space="preserve">kurš nosolījis </w:t>
            </w:r>
            <w:r w:rsidRPr="00396BA7">
              <w:rPr>
                <w:rFonts w:ascii="Times New Roman" w:hAnsi="Times New Roman"/>
                <w:sz w:val="20"/>
                <w:szCs w:val="20"/>
              </w:rPr>
              <w:t>augstāko cenu</w:t>
            </w:r>
          </w:p>
        </w:tc>
        <w:tc>
          <w:tcPr>
            <w:tcW w:w="6379" w:type="dxa"/>
          </w:tcPr>
          <w:p w14:paraId="7768000B" w14:textId="77777777" w:rsidR="003F020B" w:rsidRPr="00396BA7" w:rsidRDefault="003F020B" w:rsidP="003F020B">
            <w:pPr>
              <w:numPr>
                <w:ilvl w:val="2"/>
                <w:numId w:val="30"/>
              </w:numPr>
              <w:jc w:val="both"/>
              <w:rPr>
                <w:rFonts w:ascii="Times New Roman" w:hAnsi="Times New Roman"/>
                <w:sz w:val="20"/>
                <w:szCs w:val="20"/>
                <w:lang w:eastAsia="lv-LV"/>
              </w:rPr>
            </w:pPr>
            <w:r w:rsidRPr="00396BA7">
              <w:rPr>
                <w:rFonts w:ascii="Times New Roman" w:hAnsi="Times New Roman"/>
                <w:sz w:val="20"/>
                <w:szCs w:val="20"/>
                <w:lang w:eastAsia="lv-LV"/>
              </w:rPr>
              <w:t xml:space="preserve">pēc paziņojuma saņemšanas </w:t>
            </w:r>
            <w:r w:rsidRPr="00A81FC2">
              <w:rPr>
                <w:rFonts w:ascii="Times New Roman" w:hAnsi="Times New Roman"/>
                <w:b/>
                <w:bCs/>
                <w:color w:val="FF0000"/>
                <w:sz w:val="20"/>
                <w:szCs w:val="20"/>
                <w:lang w:eastAsia="lv-LV"/>
              </w:rPr>
              <w:t xml:space="preserve">līdz </w:t>
            </w:r>
            <w:r w:rsidRPr="0000355D">
              <w:rPr>
                <w:rFonts w:ascii="Times New Roman" w:hAnsi="Times New Roman"/>
                <w:b/>
                <w:bCs/>
                <w:color w:val="FF0000"/>
                <w:sz w:val="20"/>
                <w:szCs w:val="20"/>
                <w:lang w:eastAsia="lv-LV"/>
              </w:rPr>
              <w:t>2023.gada 8.jūnijam</w:t>
            </w:r>
            <w:r>
              <w:rPr>
                <w:rFonts w:ascii="Times New Roman" w:hAnsi="Times New Roman"/>
                <w:sz w:val="20"/>
                <w:szCs w:val="20"/>
                <w:lang w:eastAsia="lv-LV"/>
              </w:rPr>
              <w:t>:</w:t>
            </w:r>
            <w:r w:rsidRPr="00396BA7">
              <w:rPr>
                <w:rFonts w:ascii="Times New Roman" w:hAnsi="Times New Roman"/>
                <w:sz w:val="20"/>
                <w:szCs w:val="20"/>
                <w:lang w:eastAsia="lv-LV"/>
              </w:rPr>
              <w:t xml:space="preserve"> </w:t>
            </w:r>
          </w:p>
          <w:p w14:paraId="6BD69DCE" w14:textId="77777777" w:rsidR="003F020B" w:rsidRPr="00396BA7" w:rsidRDefault="003F020B" w:rsidP="0057488D">
            <w:pPr>
              <w:ind w:left="720"/>
              <w:jc w:val="both"/>
              <w:rPr>
                <w:rFonts w:ascii="Times New Roman" w:hAnsi="Times New Roman"/>
                <w:sz w:val="20"/>
                <w:szCs w:val="20"/>
                <w:lang w:eastAsia="lv-LV"/>
              </w:rPr>
            </w:pPr>
            <w:r w:rsidRPr="00396BA7">
              <w:rPr>
                <w:rFonts w:ascii="Times New Roman" w:hAnsi="Times New Roman"/>
                <w:sz w:val="20"/>
                <w:szCs w:val="20"/>
                <w:lang w:eastAsia="lv-LV"/>
              </w:rPr>
              <w:t>pārskaita 1.5.punktā norādītajā kontā pirkuma summu, kas atbilst starpībai starp augstāko nosolīto cenu un iemaksāto nodrošinājumu. Pēc maksājumu veikšanas maksājumu apliecinoš</w:t>
            </w:r>
            <w:r>
              <w:rPr>
                <w:rFonts w:ascii="Times New Roman" w:hAnsi="Times New Roman"/>
                <w:sz w:val="20"/>
                <w:szCs w:val="20"/>
                <w:lang w:eastAsia="lv-LV"/>
              </w:rPr>
              <w:t>s</w:t>
            </w:r>
            <w:r w:rsidRPr="00396BA7">
              <w:rPr>
                <w:rFonts w:ascii="Times New Roman" w:hAnsi="Times New Roman"/>
                <w:sz w:val="20"/>
                <w:szCs w:val="20"/>
                <w:lang w:eastAsia="lv-LV"/>
              </w:rPr>
              <w:t xml:space="preserve"> dokument</w:t>
            </w:r>
            <w:r>
              <w:rPr>
                <w:rFonts w:ascii="Times New Roman" w:hAnsi="Times New Roman"/>
                <w:sz w:val="20"/>
                <w:szCs w:val="20"/>
                <w:lang w:eastAsia="lv-LV"/>
              </w:rPr>
              <w:t>s jā</w:t>
            </w:r>
            <w:r w:rsidRPr="00396BA7">
              <w:rPr>
                <w:rFonts w:ascii="Times New Roman" w:hAnsi="Times New Roman"/>
                <w:sz w:val="20"/>
                <w:szCs w:val="20"/>
                <w:lang w:eastAsia="lv-LV"/>
              </w:rPr>
              <w:t>iesniedz Olaines novada pašvaldībā Zemgales ielā 33, Olainē vai nosūtām</w:t>
            </w:r>
            <w:r>
              <w:rPr>
                <w:rFonts w:ascii="Times New Roman" w:hAnsi="Times New Roman"/>
                <w:sz w:val="20"/>
                <w:szCs w:val="20"/>
                <w:lang w:eastAsia="lv-LV"/>
              </w:rPr>
              <w:t xml:space="preserve">s </w:t>
            </w:r>
            <w:r w:rsidRPr="00396BA7">
              <w:rPr>
                <w:rFonts w:ascii="Times New Roman" w:hAnsi="Times New Roman"/>
                <w:sz w:val="20"/>
                <w:szCs w:val="20"/>
                <w:lang w:eastAsia="lv-LV"/>
              </w:rPr>
              <w:t xml:space="preserve"> elektroniski uz e-pasta adresi: </w:t>
            </w:r>
            <w:hyperlink r:id="rId71" w:history="1">
              <w:r w:rsidRPr="00396BA7">
                <w:rPr>
                  <w:rStyle w:val="Hyperlink"/>
                  <w:rFonts w:ascii="Times New Roman" w:hAnsi="Times New Roman"/>
                  <w:sz w:val="20"/>
                  <w:szCs w:val="20"/>
                  <w:lang w:eastAsia="lv-LV"/>
                </w:rPr>
                <w:t>p</w:t>
              </w:r>
              <w:r w:rsidRPr="00396BA7">
                <w:rPr>
                  <w:rStyle w:val="Hyperlink"/>
                  <w:rFonts w:ascii="Times New Roman" w:hAnsi="Times New Roman"/>
                  <w:sz w:val="20"/>
                  <w:szCs w:val="20"/>
                </w:rPr>
                <w:t>asts@olaine.lv</w:t>
              </w:r>
            </w:hyperlink>
            <w:r w:rsidRPr="00396BA7">
              <w:rPr>
                <w:rFonts w:ascii="Times New Roman" w:hAnsi="Times New Roman"/>
                <w:sz w:val="20"/>
                <w:szCs w:val="20"/>
                <w:lang w:eastAsia="lv-LV"/>
              </w:rPr>
              <w:t xml:space="preserve"> </w:t>
            </w:r>
          </w:p>
          <w:p w14:paraId="2370D2C3" w14:textId="77777777" w:rsidR="003F020B" w:rsidRDefault="003F020B" w:rsidP="003F020B">
            <w:pPr>
              <w:pStyle w:val="ListParagraph"/>
              <w:numPr>
                <w:ilvl w:val="2"/>
                <w:numId w:val="30"/>
              </w:numPr>
              <w:jc w:val="both"/>
              <w:rPr>
                <w:rFonts w:ascii="Times New Roman" w:hAnsi="Times New Roman"/>
                <w:sz w:val="20"/>
                <w:szCs w:val="20"/>
                <w:lang w:eastAsia="lv-LV"/>
              </w:rPr>
            </w:pPr>
            <w:r w:rsidRPr="00396BA7">
              <w:rPr>
                <w:rFonts w:ascii="Times New Roman" w:hAnsi="Times New Roman"/>
                <w:sz w:val="20"/>
                <w:szCs w:val="20"/>
                <w:lang w:eastAsia="lv-LV"/>
              </w:rPr>
              <w:t xml:space="preserve">šo noteikumu  6.2.1.punktā noteiktajā termiņā </w:t>
            </w:r>
            <w:r w:rsidRPr="003C4352">
              <w:rPr>
                <w:rFonts w:ascii="Times New Roman" w:hAnsi="Times New Roman"/>
                <w:b/>
                <w:bCs/>
                <w:sz w:val="20"/>
                <w:szCs w:val="20"/>
                <w:lang w:eastAsia="lv-LV"/>
              </w:rPr>
              <w:t>nav</w:t>
            </w:r>
            <w:r w:rsidRPr="00396BA7">
              <w:rPr>
                <w:rFonts w:ascii="Times New Roman" w:hAnsi="Times New Roman"/>
                <w:sz w:val="20"/>
                <w:szCs w:val="20"/>
                <w:lang w:eastAsia="lv-LV"/>
              </w:rPr>
              <w:t xml:space="preserve">  norēķinājies šajos noteikumos noteiktajā kārtībā </w:t>
            </w:r>
            <w:r w:rsidRPr="003C4352">
              <w:rPr>
                <w:rFonts w:ascii="Times New Roman" w:hAnsi="Times New Roman"/>
                <w:b/>
                <w:bCs/>
                <w:sz w:val="20"/>
                <w:szCs w:val="20"/>
                <w:lang w:eastAsia="lv-LV"/>
              </w:rPr>
              <w:t>zaudē tiesības</w:t>
            </w:r>
            <w:r>
              <w:rPr>
                <w:rFonts w:ascii="Times New Roman" w:hAnsi="Times New Roman"/>
                <w:sz w:val="20"/>
                <w:szCs w:val="20"/>
                <w:lang w:eastAsia="lv-LV"/>
              </w:rPr>
              <w:t>:</w:t>
            </w:r>
          </w:p>
          <w:p w14:paraId="3A523E1C" w14:textId="77777777" w:rsidR="003F020B" w:rsidRDefault="003F020B" w:rsidP="003F020B">
            <w:pPr>
              <w:pStyle w:val="ListParagraph"/>
              <w:numPr>
                <w:ilvl w:val="3"/>
                <w:numId w:val="30"/>
              </w:numPr>
              <w:jc w:val="both"/>
              <w:rPr>
                <w:rFonts w:ascii="Times New Roman" w:hAnsi="Times New Roman"/>
                <w:sz w:val="20"/>
                <w:szCs w:val="20"/>
                <w:lang w:eastAsia="lv-LV"/>
              </w:rPr>
            </w:pPr>
            <w:r w:rsidRPr="003C4352">
              <w:rPr>
                <w:rFonts w:ascii="Times New Roman" w:hAnsi="Times New Roman"/>
                <w:sz w:val="20"/>
                <w:szCs w:val="20"/>
                <w:lang w:eastAsia="lv-LV"/>
              </w:rPr>
              <w:t>uz nosolīto īpašumu. Izsoles nodrošinājums attiecīgajam dalībniekam netiek atmaksāts;</w:t>
            </w:r>
          </w:p>
          <w:p w14:paraId="002585A7" w14:textId="77777777" w:rsidR="003F020B" w:rsidRPr="003C4352" w:rsidRDefault="003F020B" w:rsidP="003F020B">
            <w:pPr>
              <w:pStyle w:val="ListParagraph"/>
              <w:numPr>
                <w:ilvl w:val="3"/>
                <w:numId w:val="30"/>
              </w:numPr>
              <w:jc w:val="both"/>
              <w:rPr>
                <w:rFonts w:ascii="Times New Roman" w:hAnsi="Times New Roman"/>
                <w:sz w:val="20"/>
                <w:szCs w:val="20"/>
                <w:lang w:eastAsia="lv-LV"/>
              </w:rPr>
            </w:pPr>
            <w:r w:rsidRPr="003C4352">
              <w:rPr>
                <w:rFonts w:ascii="Times New Roman" w:hAnsi="Times New Roman"/>
                <w:sz w:val="20"/>
                <w:szCs w:val="20"/>
                <w:lang w:eastAsia="lv-LV"/>
              </w:rPr>
              <w:t>uz dalību turpmākajās izsolēs atbilstoši noteikumu  3.2.5.punktam</w:t>
            </w:r>
            <w:r>
              <w:rPr>
                <w:rFonts w:ascii="Times New Roman" w:hAnsi="Times New Roman"/>
                <w:sz w:val="20"/>
                <w:szCs w:val="20"/>
                <w:lang w:eastAsia="lv-LV"/>
              </w:rPr>
              <w:t xml:space="preserve"> </w:t>
            </w:r>
          </w:p>
        </w:tc>
      </w:tr>
      <w:tr w:rsidR="003F020B" w:rsidRPr="00396BA7" w14:paraId="71BB31B4" w14:textId="77777777" w:rsidTr="0057488D">
        <w:tc>
          <w:tcPr>
            <w:tcW w:w="762" w:type="dxa"/>
          </w:tcPr>
          <w:p w14:paraId="1BFB2846"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0D44CA98"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Ja izsoles dalībnieks, kurš nosolījis augstāko cenu noteiktajā laikā</w:t>
            </w:r>
          </w:p>
          <w:p w14:paraId="231CCF6F"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 nav samaksājis nosolīto cenu</w:t>
            </w:r>
          </w:p>
        </w:tc>
        <w:tc>
          <w:tcPr>
            <w:tcW w:w="6379" w:type="dxa"/>
          </w:tcPr>
          <w:p w14:paraId="234EA13B"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Komisija, par to informē izsoles dalībnieku, kurš nosolījis nākamo augstāko cenu un šim izsoles dalībniekam ir tiesības divu nedēļu laikā no paziņojuma </w:t>
            </w:r>
          </w:p>
          <w:p w14:paraId="1A8C07FD"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saņemšanas dienas paziņot izsoles rīkotājam par īpašuma pirkšanu par</w:t>
            </w:r>
          </w:p>
          <w:p w14:paraId="091B2731"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rPr>
              <w:t>paša solīto augstāko cenu</w:t>
            </w:r>
          </w:p>
        </w:tc>
      </w:tr>
      <w:tr w:rsidR="003F020B" w:rsidRPr="00396BA7" w14:paraId="3B55480C" w14:textId="77777777" w:rsidTr="0057488D">
        <w:tc>
          <w:tcPr>
            <w:tcW w:w="762" w:type="dxa"/>
          </w:tcPr>
          <w:p w14:paraId="356EBB5B"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74165A5D"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Ja 6.3.punktā noteiktais izsoles dalībnieks no īpašuma pirkuma atsakās vai norādītajā termiņā nenorēķinās par pirkumu</w:t>
            </w:r>
          </w:p>
        </w:tc>
        <w:tc>
          <w:tcPr>
            <w:tcW w:w="6379" w:type="dxa"/>
          </w:tcPr>
          <w:p w14:paraId="1895867E" w14:textId="77777777" w:rsidR="003F020B" w:rsidRPr="00396BA7" w:rsidRDefault="003F020B" w:rsidP="0057488D">
            <w:pPr>
              <w:ind w:right="-108"/>
              <w:jc w:val="both"/>
              <w:rPr>
                <w:rFonts w:ascii="Times New Roman" w:hAnsi="Times New Roman"/>
                <w:sz w:val="20"/>
                <w:szCs w:val="20"/>
              </w:rPr>
            </w:pPr>
            <w:r w:rsidRPr="00396BA7">
              <w:rPr>
                <w:rFonts w:ascii="Times New Roman" w:hAnsi="Times New Roman"/>
                <w:sz w:val="20"/>
                <w:szCs w:val="20"/>
              </w:rPr>
              <w:t xml:space="preserve"> Izsole tiek uzskatīta par nenotikušu</w:t>
            </w:r>
          </w:p>
        </w:tc>
      </w:tr>
      <w:tr w:rsidR="003F020B" w:rsidRPr="00396BA7" w14:paraId="0F34CD91" w14:textId="77777777" w:rsidTr="0057488D">
        <w:trPr>
          <w:trHeight w:val="515"/>
        </w:trPr>
        <w:tc>
          <w:tcPr>
            <w:tcW w:w="762" w:type="dxa"/>
          </w:tcPr>
          <w:p w14:paraId="51B9B7A5"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5CC71320"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Izsoles rezultātus apstiprina </w:t>
            </w:r>
          </w:p>
        </w:tc>
        <w:tc>
          <w:tcPr>
            <w:tcW w:w="6379" w:type="dxa"/>
          </w:tcPr>
          <w:p w14:paraId="5C3598D3" w14:textId="77777777" w:rsidR="003F020B" w:rsidRPr="00396BA7" w:rsidRDefault="003F020B" w:rsidP="0057488D">
            <w:pPr>
              <w:ind w:right="-108"/>
              <w:rPr>
                <w:rFonts w:ascii="Times New Roman" w:hAnsi="Times New Roman"/>
                <w:sz w:val="20"/>
                <w:szCs w:val="20"/>
              </w:rPr>
            </w:pPr>
            <w:r w:rsidRPr="00396BA7">
              <w:rPr>
                <w:rFonts w:ascii="Times New Roman" w:hAnsi="Times New Roman"/>
                <w:sz w:val="20"/>
                <w:szCs w:val="20"/>
              </w:rPr>
              <w:t>Olaines novada dome kārtējā domes sēdē</w:t>
            </w:r>
          </w:p>
        </w:tc>
      </w:tr>
      <w:tr w:rsidR="003F020B" w:rsidRPr="00396BA7" w14:paraId="3FAA931D" w14:textId="77777777" w:rsidTr="0057488D">
        <w:tc>
          <w:tcPr>
            <w:tcW w:w="762" w:type="dxa"/>
          </w:tcPr>
          <w:p w14:paraId="77BEF144"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733AA361"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Pirkuma līgumu pircējs noslēdz (paraksta)</w:t>
            </w:r>
          </w:p>
        </w:tc>
        <w:tc>
          <w:tcPr>
            <w:tcW w:w="6379" w:type="dxa"/>
          </w:tcPr>
          <w:p w14:paraId="2B9AACD0" w14:textId="77777777" w:rsidR="003F020B" w:rsidRPr="00A81FC2" w:rsidRDefault="003F020B" w:rsidP="003F020B">
            <w:pPr>
              <w:pStyle w:val="ListParagraph"/>
              <w:numPr>
                <w:ilvl w:val="2"/>
                <w:numId w:val="30"/>
              </w:numPr>
              <w:ind w:right="-108"/>
              <w:rPr>
                <w:rFonts w:ascii="Times New Roman" w:hAnsi="Times New Roman"/>
                <w:sz w:val="20"/>
                <w:szCs w:val="20"/>
              </w:rPr>
            </w:pPr>
            <w:r w:rsidRPr="00396BA7">
              <w:rPr>
                <w:rFonts w:ascii="Times New Roman" w:hAnsi="Times New Roman"/>
                <w:sz w:val="20"/>
                <w:szCs w:val="20"/>
              </w:rPr>
              <w:t xml:space="preserve">ne vēlāk kā </w:t>
            </w:r>
            <w:r w:rsidRPr="00A81FC2">
              <w:rPr>
                <w:rFonts w:ascii="Times New Roman" w:hAnsi="Times New Roman"/>
                <w:color w:val="FF0000"/>
                <w:sz w:val="20"/>
                <w:szCs w:val="20"/>
                <w:lang w:eastAsia="lv-LV"/>
              </w:rPr>
              <w:t xml:space="preserve">līdz </w:t>
            </w:r>
            <w:r w:rsidRPr="0000355D">
              <w:rPr>
                <w:rFonts w:ascii="Times New Roman" w:hAnsi="Times New Roman"/>
                <w:color w:val="FF0000"/>
                <w:sz w:val="20"/>
                <w:szCs w:val="20"/>
                <w:lang w:eastAsia="lv-LV"/>
              </w:rPr>
              <w:t>2023.gada 8.jūnijam</w:t>
            </w:r>
            <w:r w:rsidRPr="00A81FC2">
              <w:rPr>
                <w:rFonts w:ascii="Times New Roman" w:hAnsi="Times New Roman"/>
                <w:sz w:val="20"/>
                <w:szCs w:val="20"/>
              </w:rPr>
              <w:t>.</w:t>
            </w:r>
          </w:p>
          <w:p w14:paraId="67E462AE" w14:textId="77777777" w:rsidR="003F020B" w:rsidRPr="00396BA7" w:rsidRDefault="003F020B" w:rsidP="003F020B">
            <w:pPr>
              <w:pStyle w:val="ListParagraph"/>
              <w:numPr>
                <w:ilvl w:val="2"/>
                <w:numId w:val="30"/>
              </w:numPr>
              <w:rPr>
                <w:rFonts w:ascii="Times New Roman" w:hAnsi="Times New Roman"/>
                <w:sz w:val="20"/>
                <w:szCs w:val="20"/>
              </w:rPr>
            </w:pPr>
            <w:r w:rsidRPr="00A81FC2">
              <w:rPr>
                <w:rFonts w:ascii="Times New Roman" w:hAnsi="Times New Roman"/>
                <w:sz w:val="20"/>
                <w:szCs w:val="20"/>
              </w:rPr>
              <w:t xml:space="preserve">Ja pircējs  </w:t>
            </w:r>
            <w:r w:rsidRPr="00A81FC2">
              <w:rPr>
                <w:rFonts w:ascii="Times New Roman" w:hAnsi="Times New Roman"/>
                <w:color w:val="FF0000"/>
                <w:sz w:val="20"/>
                <w:szCs w:val="20"/>
                <w:lang w:eastAsia="lv-LV"/>
              </w:rPr>
              <w:t xml:space="preserve">līdz </w:t>
            </w:r>
            <w:r w:rsidRPr="0000355D">
              <w:rPr>
                <w:rFonts w:ascii="Times New Roman" w:hAnsi="Times New Roman"/>
                <w:color w:val="FF0000"/>
                <w:sz w:val="20"/>
                <w:szCs w:val="20"/>
                <w:lang w:eastAsia="lv-LV"/>
              </w:rPr>
              <w:t xml:space="preserve">2023.gada 8.jūnijam </w:t>
            </w:r>
            <w:r w:rsidRPr="00396BA7">
              <w:rPr>
                <w:rFonts w:ascii="Times New Roman" w:hAnsi="Times New Roman"/>
                <w:sz w:val="20"/>
                <w:szCs w:val="20"/>
              </w:rPr>
              <w:t>(ieskaitot) nav noslēdzis pirkuma līgumu ievērojot noteikumu  6.2.1.punktā noteikto , viņš zaudē tiesības uz nosolīto objektu un nodrošinājuma nauda netiek atmaksāta</w:t>
            </w:r>
          </w:p>
        </w:tc>
      </w:tr>
      <w:tr w:rsidR="003F020B" w:rsidRPr="00396BA7" w14:paraId="022A3DB9" w14:textId="77777777" w:rsidTr="0057488D">
        <w:tc>
          <w:tcPr>
            <w:tcW w:w="762" w:type="dxa"/>
          </w:tcPr>
          <w:p w14:paraId="0DDA9A94"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1668C77B"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Pirkuma līgumu pašvaldības vārdā paraksta</w:t>
            </w:r>
          </w:p>
        </w:tc>
        <w:tc>
          <w:tcPr>
            <w:tcW w:w="6379" w:type="dxa"/>
          </w:tcPr>
          <w:p w14:paraId="4CB97780" w14:textId="77777777" w:rsidR="003F020B" w:rsidRPr="00396BA7" w:rsidRDefault="003F020B" w:rsidP="0057488D">
            <w:pPr>
              <w:pStyle w:val="ListParagraph"/>
              <w:ind w:right="-108" w:hanging="682"/>
              <w:rPr>
                <w:rFonts w:ascii="Times New Roman" w:hAnsi="Times New Roman"/>
                <w:sz w:val="20"/>
                <w:szCs w:val="20"/>
              </w:rPr>
            </w:pPr>
            <w:r w:rsidRPr="00396BA7">
              <w:rPr>
                <w:rFonts w:ascii="Times New Roman" w:hAnsi="Times New Roman"/>
                <w:sz w:val="20"/>
                <w:szCs w:val="20"/>
              </w:rPr>
              <w:t xml:space="preserve">Olaines novada domes priekšsēdētājs vai priekšsēdētāja pirmais vietnieks </w:t>
            </w:r>
          </w:p>
        </w:tc>
      </w:tr>
    </w:tbl>
    <w:p w14:paraId="298E9BFA" w14:textId="77777777" w:rsidR="003F020B" w:rsidRPr="00396BA7" w:rsidRDefault="003F020B" w:rsidP="003F020B">
      <w:pPr>
        <w:pStyle w:val="Default"/>
        <w:ind w:right="-766"/>
        <w:jc w:val="both"/>
        <w:rPr>
          <w:color w:val="auto"/>
          <w:sz w:val="20"/>
          <w:szCs w:val="20"/>
        </w:rPr>
      </w:pPr>
    </w:p>
    <w:p w14:paraId="5F02A162" w14:textId="77777777" w:rsidR="003F020B" w:rsidRPr="00396BA7" w:rsidRDefault="003F020B" w:rsidP="003F020B">
      <w:pPr>
        <w:numPr>
          <w:ilvl w:val="0"/>
          <w:numId w:val="30"/>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Nenotikusi izsole</w:t>
      </w:r>
    </w:p>
    <w:p w14:paraId="02F61C19" w14:textId="77777777" w:rsidR="003F020B" w:rsidRPr="00396BA7" w:rsidRDefault="003F020B" w:rsidP="003F020B">
      <w:pPr>
        <w:spacing w:after="0" w:line="240" w:lineRule="auto"/>
        <w:ind w:right="-766"/>
        <w:jc w:val="center"/>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64"/>
        <w:gridCol w:w="2062"/>
        <w:gridCol w:w="6383"/>
      </w:tblGrid>
      <w:tr w:rsidR="003F020B" w:rsidRPr="00396BA7" w14:paraId="0F201332" w14:textId="77777777" w:rsidTr="0057488D">
        <w:tc>
          <w:tcPr>
            <w:tcW w:w="764" w:type="dxa"/>
          </w:tcPr>
          <w:p w14:paraId="36A0A959"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lang w:eastAsia="lv-LV"/>
              </w:rPr>
              <w:t xml:space="preserve">7.1. </w:t>
            </w:r>
          </w:p>
        </w:tc>
        <w:tc>
          <w:tcPr>
            <w:tcW w:w="2062" w:type="dxa"/>
          </w:tcPr>
          <w:p w14:paraId="4C8D9300" w14:textId="77777777" w:rsidR="003F020B" w:rsidRPr="00396BA7" w:rsidRDefault="003F020B" w:rsidP="0057488D">
            <w:pPr>
              <w:ind w:right="-766"/>
              <w:jc w:val="both"/>
              <w:rPr>
                <w:rFonts w:ascii="Times New Roman" w:hAnsi="Times New Roman"/>
                <w:sz w:val="20"/>
                <w:szCs w:val="20"/>
              </w:rPr>
            </w:pPr>
            <w:r w:rsidRPr="00396BA7">
              <w:rPr>
                <w:rFonts w:ascii="Times New Roman" w:hAnsi="Times New Roman"/>
                <w:sz w:val="20"/>
                <w:szCs w:val="20"/>
              </w:rPr>
              <w:t xml:space="preserve">Izsole tiek atzīta par </w:t>
            </w:r>
          </w:p>
          <w:p w14:paraId="6E4D4568"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rPr>
              <w:t xml:space="preserve">nenotikušu </w:t>
            </w:r>
          </w:p>
        </w:tc>
        <w:tc>
          <w:tcPr>
            <w:tcW w:w="6383" w:type="dxa"/>
          </w:tcPr>
          <w:p w14:paraId="256CA1E4" w14:textId="77777777" w:rsidR="003F020B" w:rsidRPr="00396BA7" w:rsidRDefault="003F020B" w:rsidP="003F020B">
            <w:pPr>
              <w:pStyle w:val="ListParagraph"/>
              <w:numPr>
                <w:ilvl w:val="2"/>
                <w:numId w:val="27"/>
              </w:numPr>
              <w:ind w:right="-766"/>
              <w:rPr>
                <w:rFonts w:ascii="Times New Roman" w:hAnsi="Times New Roman"/>
                <w:sz w:val="20"/>
                <w:szCs w:val="20"/>
              </w:rPr>
            </w:pPr>
            <w:r w:rsidRPr="00396BA7">
              <w:rPr>
                <w:rFonts w:ascii="Times New Roman" w:hAnsi="Times New Roman"/>
                <w:sz w:val="20"/>
                <w:szCs w:val="20"/>
              </w:rPr>
              <w:t xml:space="preserve">ja uz izsoli nav autorizēts neviens izsoles dalībnieks; </w:t>
            </w:r>
          </w:p>
          <w:p w14:paraId="538B6C16"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ja izsole bijusi izziņota, pārkāpjot šos noteikumus vai Publiskas</w:t>
            </w:r>
          </w:p>
          <w:p w14:paraId="26BE740A"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 xml:space="preserve"> personas mantas atsavināšanas likumu; </w:t>
            </w:r>
          </w:p>
          <w:p w14:paraId="73767A9F"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tiek noskaidrots, ka nepamatoti noraidīta kāda dalībnieka </w:t>
            </w:r>
          </w:p>
          <w:p w14:paraId="234B218C"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reģistrēšanās  izsolē;</w:t>
            </w:r>
          </w:p>
          <w:p w14:paraId="1452AE09"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neviens izsoles dalībnieks nav pārsolījis izsoles sākumcenu; </w:t>
            </w:r>
          </w:p>
          <w:p w14:paraId="42EB4F42"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vienīgais izsoles dalībnieks, kurš nosolījis izsolāmo īpašumu, nav parakstījis izsolāmā īpašuma pirkuma līgumu; </w:t>
            </w:r>
          </w:p>
          <w:p w14:paraId="584C7576"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ja neviens no izsoles dalībniekiem, kurš atzīts par nosolītāju, neveic</w:t>
            </w:r>
          </w:p>
          <w:p w14:paraId="08430B95"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 xml:space="preserve"> pirkuma maksas samaksu šajos noteikumos norādītajā termiņā;</w:t>
            </w:r>
          </w:p>
        </w:tc>
      </w:tr>
    </w:tbl>
    <w:p w14:paraId="5C8D2441" w14:textId="77777777" w:rsidR="003F020B" w:rsidRPr="00396BA7" w:rsidRDefault="003F020B" w:rsidP="003F020B">
      <w:pPr>
        <w:spacing w:after="0" w:line="240" w:lineRule="auto"/>
        <w:ind w:right="-766"/>
        <w:jc w:val="both"/>
        <w:rPr>
          <w:rFonts w:ascii="Times New Roman" w:hAnsi="Times New Roman"/>
          <w:sz w:val="20"/>
          <w:szCs w:val="20"/>
          <w:lang w:eastAsia="lv-LV"/>
        </w:rPr>
      </w:pPr>
    </w:p>
    <w:p w14:paraId="2DB4A935" w14:textId="77777777" w:rsidR="003F020B" w:rsidRPr="00396BA7" w:rsidRDefault="003F020B" w:rsidP="003F020B">
      <w:pPr>
        <w:numPr>
          <w:ilvl w:val="0"/>
          <w:numId w:val="27"/>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rezultātu apstrīdēšanu</w:t>
      </w:r>
    </w:p>
    <w:p w14:paraId="06CC16B2" w14:textId="77777777" w:rsidR="003F020B" w:rsidRPr="00396BA7" w:rsidRDefault="003F020B" w:rsidP="003F020B">
      <w:pPr>
        <w:spacing w:after="0" w:line="240" w:lineRule="auto"/>
        <w:ind w:right="-766"/>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72"/>
        <w:gridCol w:w="2080"/>
        <w:gridCol w:w="6357"/>
      </w:tblGrid>
      <w:tr w:rsidR="003F020B" w:rsidRPr="00396BA7" w14:paraId="5CD4C63A" w14:textId="77777777" w:rsidTr="0057488D">
        <w:tc>
          <w:tcPr>
            <w:tcW w:w="772" w:type="dxa"/>
          </w:tcPr>
          <w:p w14:paraId="5E8F663B"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8.1.</w:t>
            </w:r>
          </w:p>
        </w:tc>
        <w:tc>
          <w:tcPr>
            <w:tcW w:w="2080" w:type="dxa"/>
          </w:tcPr>
          <w:p w14:paraId="3E51CEC8" w14:textId="77777777" w:rsidR="003F020B" w:rsidRPr="00396BA7" w:rsidRDefault="003F020B" w:rsidP="0057488D">
            <w:pPr>
              <w:ind w:right="-766"/>
              <w:rPr>
                <w:rFonts w:ascii="Times New Roman" w:hAnsi="Times New Roman"/>
                <w:sz w:val="20"/>
                <w:szCs w:val="20"/>
              </w:rPr>
            </w:pPr>
            <w:r w:rsidRPr="00396BA7">
              <w:rPr>
                <w:rFonts w:ascii="Times New Roman" w:hAnsi="Times New Roman"/>
                <w:sz w:val="20"/>
                <w:szCs w:val="20"/>
              </w:rPr>
              <w:t xml:space="preserve">Izsoles rezultātus var </w:t>
            </w:r>
          </w:p>
          <w:p w14:paraId="6376B754"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rPr>
              <w:t>apstrīdēt</w:t>
            </w:r>
          </w:p>
        </w:tc>
        <w:tc>
          <w:tcPr>
            <w:tcW w:w="6357" w:type="dxa"/>
          </w:tcPr>
          <w:p w14:paraId="5C640833" w14:textId="77777777" w:rsidR="003F020B" w:rsidRPr="00396BA7" w:rsidRDefault="003F020B" w:rsidP="0057488D">
            <w:pPr>
              <w:ind w:right="-766"/>
              <w:rPr>
                <w:rFonts w:ascii="Times New Roman" w:hAnsi="Times New Roman"/>
                <w:sz w:val="20"/>
                <w:szCs w:val="20"/>
              </w:rPr>
            </w:pPr>
            <w:r w:rsidRPr="00396BA7">
              <w:rPr>
                <w:rFonts w:ascii="Times New Roman" w:hAnsi="Times New Roman"/>
                <w:sz w:val="20"/>
                <w:szCs w:val="20"/>
              </w:rPr>
              <w:t>Olaines  novada pašvaldībā 7 (septiņu) dienu laikā pēc izsoles noslēguma</w:t>
            </w:r>
          </w:p>
          <w:p w14:paraId="049B81F2"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rPr>
              <w:t>dienas</w:t>
            </w:r>
          </w:p>
        </w:tc>
      </w:tr>
    </w:tbl>
    <w:p w14:paraId="69C58A71" w14:textId="77777777" w:rsidR="003F020B" w:rsidRPr="00396BA7" w:rsidRDefault="003F020B" w:rsidP="003F020B">
      <w:pPr>
        <w:spacing w:after="0" w:line="240" w:lineRule="auto"/>
        <w:ind w:right="-766"/>
        <w:rPr>
          <w:rFonts w:ascii="Times New Roman" w:hAnsi="Times New Roman"/>
          <w:sz w:val="20"/>
          <w:szCs w:val="20"/>
          <w:lang w:eastAsia="lv-LV"/>
        </w:rPr>
      </w:pPr>
    </w:p>
    <w:p w14:paraId="5A5CF60E" w14:textId="77777777" w:rsidR="003F020B" w:rsidRPr="00396BA7" w:rsidRDefault="003F020B" w:rsidP="003F020B">
      <w:pPr>
        <w:pStyle w:val="ListParagraph"/>
        <w:numPr>
          <w:ilvl w:val="0"/>
          <w:numId w:val="27"/>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noteikumu pielikums</w:t>
      </w:r>
    </w:p>
    <w:p w14:paraId="3B584B3B" w14:textId="77777777" w:rsidR="003F020B" w:rsidRPr="00396BA7" w:rsidRDefault="003F020B" w:rsidP="003F020B">
      <w:pPr>
        <w:spacing w:after="0" w:line="240" w:lineRule="auto"/>
        <w:ind w:left="426" w:right="-766" w:hanging="426"/>
        <w:jc w:val="center"/>
        <w:rPr>
          <w:rFonts w:ascii="Times New Roman" w:hAnsi="Times New Roman"/>
          <w:b/>
          <w:bCs/>
          <w:sz w:val="20"/>
          <w:szCs w:val="20"/>
          <w:lang w:eastAsia="lv-LV"/>
        </w:rPr>
      </w:pPr>
    </w:p>
    <w:tbl>
      <w:tblPr>
        <w:tblStyle w:val="TableGrid"/>
        <w:tblW w:w="9214" w:type="dxa"/>
        <w:tblInd w:w="-5" w:type="dxa"/>
        <w:tblLook w:val="04A0" w:firstRow="1" w:lastRow="0" w:firstColumn="1" w:lastColumn="0" w:noHBand="0" w:noVBand="1"/>
      </w:tblPr>
      <w:tblGrid>
        <w:gridCol w:w="709"/>
        <w:gridCol w:w="2126"/>
        <w:gridCol w:w="6379"/>
      </w:tblGrid>
      <w:tr w:rsidR="003F020B" w:rsidRPr="00396BA7" w14:paraId="705DCB24" w14:textId="77777777" w:rsidTr="0057488D">
        <w:tc>
          <w:tcPr>
            <w:tcW w:w="709" w:type="dxa"/>
          </w:tcPr>
          <w:p w14:paraId="454AEF99"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9.1.</w:t>
            </w:r>
          </w:p>
        </w:tc>
        <w:tc>
          <w:tcPr>
            <w:tcW w:w="2126" w:type="dxa"/>
          </w:tcPr>
          <w:p w14:paraId="66D6A043"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 xml:space="preserve">Pielikums </w:t>
            </w:r>
          </w:p>
        </w:tc>
        <w:tc>
          <w:tcPr>
            <w:tcW w:w="6379" w:type="dxa"/>
          </w:tcPr>
          <w:p w14:paraId="52CF28D1"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Pirkuma līgum</w:t>
            </w:r>
            <w:r>
              <w:rPr>
                <w:rFonts w:ascii="Times New Roman" w:hAnsi="Times New Roman"/>
                <w:sz w:val="20"/>
                <w:szCs w:val="20"/>
                <w:lang w:eastAsia="lv-LV"/>
              </w:rPr>
              <w:t>s</w:t>
            </w:r>
            <w:r w:rsidRPr="00396BA7">
              <w:rPr>
                <w:rFonts w:ascii="Times New Roman" w:hAnsi="Times New Roman"/>
                <w:sz w:val="20"/>
                <w:szCs w:val="20"/>
                <w:lang w:eastAsia="lv-LV"/>
              </w:rPr>
              <w:t xml:space="preserve"> un Nodošanas akts</w:t>
            </w:r>
          </w:p>
        </w:tc>
      </w:tr>
    </w:tbl>
    <w:p w14:paraId="59470F86" w14:textId="77777777" w:rsidR="003F020B" w:rsidRDefault="003F020B" w:rsidP="003F020B">
      <w:pPr>
        <w:spacing w:after="0" w:line="240" w:lineRule="auto"/>
        <w:ind w:right="-766"/>
        <w:jc w:val="both"/>
        <w:rPr>
          <w:rFonts w:ascii="Times New Roman" w:hAnsi="Times New Roman"/>
          <w:sz w:val="20"/>
          <w:szCs w:val="20"/>
          <w:lang w:eastAsia="lv-LV"/>
        </w:rPr>
      </w:pPr>
    </w:p>
    <w:p w14:paraId="162B73CE" w14:textId="77777777" w:rsidR="003F020B" w:rsidRDefault="003F020B" w:rsidP="003F020B">
      <w:pPr>
        <w:spacing w:after="0" w:line="240" w:lineRule="auto"/>
        <w:ind w:right="-766"/>
        <w:jc w:val="both"/>
        <w:rPr>
          <w:rFonts w:ascii="Times New Roman" w:hAnsi="Times New Roman"/>
          <w:sz w:val="20"/>
          <w:szCs w:val="20"/>
          <w:lang w:eastAsia="lv-LV"/>
        </w:rPr>
      </w:pPr>
    </w:p>
    <w:p w14:paraId="1C065D6F" w14:textId="77777777" w:rsidR="003F020B" w:rsidRDefault="003F020B" w:rsidP="003F020B">
      <w:pPr>
        <w:spacing w:after="0" w:line="240" w:lineRule="auto"/>
        <w:ind w:right="-766"/>
        <w:jc w:val="both"/>
        <w:rPr>
          <w:rFonts w:ascii="Times New Roman" w:hAnsi="Times New Roman"/>
          <w:sz w:val="20"/>
          <w:szCs w:val="20"/>
          <w:lang w:eastAsia="lv-LV"/>
        </w:rPr>
      </w:pPr>
      <w:r w:rsidRPr="00396BA7">
        <w:rPr>
          <w:rFonts w:ascii="Times New Roman" w:hAnsi="Times New Roman"/>
          <w:sz w:val="20"/>
          <w:szCs w:val="20"/>
          <w:lang w:eastAsia="lv-LV"/>
        </w:rPr>
        <w:t>Domes priekšsēdētājs</w:t>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t xml:space="preserve">                        </w:t>
      </w:r>
      <w:proofErr w:type="spellStart"/>
      <w:r w:rsidRPr="00396BA7">
        <w:rPr>
          <w:rFonts w:ascii="Times New Roman" w:hAnsi="Times New Roman"/>
          <w:sz w:val="20"/>
          <w:szCs w:val="20"/>
          <w:lang w:eastAsia="lv-LV"/>
        </w:rPr>
        <w:t>A.Berg</w:t>
      </w:r>
      <w:r>
        <w:rPr>
          <w:rFonts w:ascii="Times New Roman" w:hAnsi="Times New Roman"/>
          <w:sz w:val="20"/>
          <w:szCs w:val="20"/>
          <w:lang w:eastAsia="lv-LV"/>
        </w:rPr>
        <w:t>s</w:t>
      </w:r>
      <w:proofErr w:type="spellEnd"/>
    </w:p>
    <w:p w14:paraId="3B3B3C9F" w14:textId="77777777" w:rsidR="003F020B" w:rsidRDefault="003F020B" w:rsidP="003F020B">
      <w:pPr>
        <w:spacing w:after="0" w:line="240" w:lineRule="auto"/>
        <w:ind w:right="-766"/>
        <w:jc w:val="both"/>
        <w:rPr>
          <w:rFonts w:ascii="Times New Roman" w:hAnsi="Times New Roman"/>
          <w:sz w:val="20"/>
          <w:szCs w:val="20"/>
          <w:lang w:eastAsia="lv-LV"/>
        </w:rPr>
      </w:pPr>
    </w:p>
    <w:p w14:paraId="6A917CAC" w14:textId="77777777" w:rsidR="003F020B" w:rsidRDefault="003F020B" w:rsidP="003F020B">
      <w:pPr>
        <w:spacing w:after="0" w:line="240" w:lineRule="auto"/>
        <w:ind w:right="-766"/>
        <w:jc w:val="both"/>
        <w:rPr>
          <w:rFonts w:ascii="Times New Roman" w:hAnsi="Times New Roman"/>
          <w:sz w:val="20"/>
          <w:szCs w:val="20"/>
          <w:lang w:eastAsia="lv-LV"/>
        </w:rPr>
      </w:pPr>
    </w:p>
    <w:p w14:paraId="6A68B550" w14:textId="77777777" w:rsidR="003F020B" w:rsidRPr="00606B5F" w:rsidRDefault="003F020B" w:rsidP="003F020B">
      <w:pPr>
        <w:spacing w:after="0" w:line="240" w:lineRule="auto"/>
        <w:ind w:right="142"/>
        <w:jc w:val="both"/>
        <w:rPr>
          <w:rFonts w:ascii="Times New Roman" w:hAnsi="Times New Roman"/>
          <w:sz w:val="20"/>
          <w:szCs w:val="20"/>
          <w:lang w:eastAsia="lv-LV"/>
        </w:rPr>
      </w:pPr>
    </w:p>
    <w:p w14:paraId="4E00AE4E" w14:textId="77777777" w:rsidR="003F020B" w:rsidRPr="00935B00" w:rsidRDefault="003F020B" w:rsidP="003F020B">
      <w:pPr>
        <w:spacing w:after="0" w:line="240" w:lineRule="auto"/>
        <w:ind w:left="720" w:right="142"/>
        <w:jc w:val="right"/>
        <w:rPr>
          <w:rFonts w:ascii="Times New Roman" w:hAnsi="Times New Roman"/>
          <w:sz w:val="16"/>
          <w:szCs w:val="16"/>
        </w:rPr>
      </w:pPr>
      <w:r>
        <w:rPr>
          <w:rFonts w:ascii="Times New Roman" w:hAnsi="Times New Roman"/>
          <w:sz w:val="16"/>
          <w:szCs w:val="16"/>
        </w:rPr>
        <w:t>1</w:t>
      </w:r>
      <w:r w:rsidRPr="00935B00">
        <w:rPr>
          <w:rFonts w:ascii="Times New Roman" w:hAnsi="Times New Roman"/>
          <w:sz w:val="16"/>
          <w:szCs w:val="16"/>
        </w:rPr>
        <w:t>.pielikums</w:t>
      </w:r>
    </w:p>
    <w:p w14:paraId="0B2BC3ED" w14:textId="77777777" w:rsidR="003F020B" w:rsidRPr="00935B00" w:rsidRDefault="003F020B" w:rsidP="003F020B">
      <w:pPr>
        <w:spacing w:after="0" w:line="240" w:lineRule="auto"/>
        <w:ind w:left="720" w:right="142"/>
        <w:jc w:val="right"/>
        <w:rPr>
          <w:rFonts w:ascii="Times New Roman" w:hAnsi="Times New Roman"/>
          <w:sz w:val="16"/>
          <w:szCs w:val="16"/>
        </w:rPr>
      </w:pPr>
      <w:r w:rsidRPr="00935B00">
        <w:rPr>
          <w:rFonts w:ascii="Times New Roman" w:hAnsi="Times New Roman"/>
          <w:sz w:val="16"/>
          <w:szCs w:val="16"/>
        </w:rPr>
        <w:t xml:space="preserve">Apstiprināts </w:t>
      </w:r>
    </w:p>
    <w:p w14:paraId="2908098E" w14:textId="77777777" w:rsidR="003F020B" w:rsidRPr="00935B00" w:rsidRDefault="003F020B" w:rsidP="003F020B">
      <w:pPr>
        <w:spacing w:after="0" w:line="240" w:lineRule="auto"/>
        <w:ind w:left="720" w:right="142"/>
        <w:jc w:val="right"/>
        <w:rPr>
          <w:rFonts w:ascii="Times New Roman" w:hAnsi="Times New Roman"/>
          <w:sz w:val="16"/>
          <w:szCs w:val="16"/>
        </w:rPr>
      </w:pPr>
      <w:r w:rsidRPr="00935B00">
        <w:rPr>
          <w:rFonts w:ascii="Times New Roman" w:hAnsi="Times New Roman"/>
          <w:sz w:val="16"/>
          <w:szCs w:val="16"/>
        </w:rPr>
        <w:t xml:space="preserve">Ar Olaines novada domes </w:t>
      </w:r>
    </w:p>
    <w:p w14:paraId="346357BD" w14:textId="77777777" w:rsidR="003F020B" w:rsidRPr="00935B00" w:rsidRDefault="003F020B" w:rsidP="003F020B">
      <w:pPr>
        <w:spacing w:after="0" w:line="240" w:lineRule="auto"/>
        <w:ind w:left="720" w:right="142"/>
        <w:jc w:val="right"/>
        <w:rPr>
          <w:rFonts w:ascii="Times New Roman" w:hAnsi="Times New Roman"/>
          <w:sz w:val="16"/>
          <w:szCs w:val="16"/>
        </w:rPr>
      </w:pPr>
      <w:r w:rsidRPr="00935B00">
        <w:rPr>
          <w:rFonts w:ascii="Times New Roman" w:hAnsi="Times New Roman"/>
          <w:sz w:val="16"/>
          <w:szCs w:val="16"/>
        </w:rPr>
        <w:t>202</w:t>
      </w:r>
      <w:r>
        <w:rPr>
          <w:rFonts w:ascii="Times New Roman" w:hAnsi="Times New Roman"/>
          <w:sz w:val="16"/>
          <w:szCs w:val="16"/>
        </w:rPr>
        <w:t>3</w:t>
      </w:r>
      <w:r w:rsidRPr="00935B00">
        <w:rPr>
          <w:rFonts w:ascii="Times New Roman" w:hAnsi="Times New Roman"/>
          <w:sz w:val="16"/>
          <w:szCs w:val="16"/>
        </w:rPr>
        <w:t xml:space="preserve">.gada </w:t>
      </w:r>
      <w:r>
        <w:rPr>
          <w:rFonts w:ascii="Times New Roman" w:hAnsi="Times New Roman"/>
          <w:sz w:val="16"/>
          <w:szCs w:val="16"/>
        </w:rPr>
        <w:t>22.marta</w:t>
      </w:r>
      <w:r w:rsidRPr="00935B00">
        <w:rPr>
          <w:rFonts w:ascii="Times New Roman" w:hAnsi="Times New Roman"/>
          <w:sz w:val="16"/>
          <w:szCs w:val="16"/>
        </w:rPr>
        <w:t xml:space="preserve">  sēdes lēmumu </w:t>
      </w:r>
    </w:p>
    <w:p w14:paraId="6229CE9E" w14:textId="77777777" w:rsidR="003F020B" w:rsidRPr="008004C5" w:rsidRDefault="003F020B" w:rsidP="003F020B">
      <w:pPr>
        <w:spacing w:after="0" w:line="240" w:lineRule="auto"/>
        <w:ind w:left="720" w:right="142"/>
        <w:jc w:val="right"/>
        <w:rPr>
          <w:rFonts w:ascii="Times New Roman" w:hAnsi="Times New Roman"/>
          <w:sz w:val="16"/>
          <w:szCs w:val="16"/>
        </w:rPr>
      </w:pPr>
      <w:r w:rsidRPr="00935B00">
        <w:rPr>
          <w:rFonts w:ascii="Times New Roman" w:hAnsi="Times New Roman"/>
          <w:sz w:val="16"/>
          <w:szCs w:val="16"/>
        </w:rPr>
        <w:t>(</w:t>
      </w:r>
      <w:r>
        <w:rPr>
          <w:rFonts w:ascii="Times New Roman" w:hAnsi="Times New Roman"/>
          <w:sz w:val="16"/>
          <w:szCs w:val="16"/>
        </w:rPr>
        <w:t>3</w:t>
      </w:r>
      <w:r w:rsidRPr="00935B00">
        <w:rPr>
          <w:rFonts w:ascii="Times New Roman" w:hAnsi="Times New Roman"/>
          <w:sz w:val="16"/>
          <w:szCs w:val="16"/>
        </w:rPr>
        <w:t>.prot., __.p.)</w:t>
      </w:r>
    </w:p>
    <w:p w14:paraId="78E85EE2" w14:textId="77777777" w:rsidR="003F020B" w:rsidRDefault="003F020B" w:rsidP="003F020B">
      <w:pPr>
        <w:spacing w:after="0" w:line="240" w:lineRule="auto"/>
        <w:ind w:right="142"/>
        <w:jc w:val="center"/>
        <w:rPr>
          <w:rFonts w:ascii="Times New Roman" w:hAnsi="Times New Roman"/>
          <w:b/>
          <w:sz w:val="18"/>
          <w:szCs w:val="18"/>
          <w:lang w:eastAsia="lv-LV"/>
        </w:rPr>
      </w:pPr>
    </w:p>
    <w:p w14:paraId="058CFBFE" w14:textId="77777777" w:rsidR="003F020B" w:rsidRDefault="003F020B" w:rsidP="003F020B">
      <w:pPr>
        <w:spacing w:after="0" w:line="240" w:lineRule="auto"/>
        <w:ind w:right="142"/>
        <w:jc w:val="center"/>
        <w:rPr>
          <w:rFonts w:ascii="Times New Roman" w:hAnsi="Times New Roman"/>
          <w:b/>
          <w:sz w:val="18"/>
          <w:szCs w:val="18"/>
          <w:lang w:eastAsia="lv-LV"/>
        </w:rPr>
      </w:pPr>
    </w:p>
    <w:p w14:paraId="0CABE45E" w14:textId="77777777" w:rsidR="003F020B" w:rsidRPr="0016290D" w:rsidRDefault="003F020B" w:rsidP="003F020B">
      <w:pPr>
        <w:spacing w:after="0" w:line="240" w:lineRule="auto"/>
        <w:ind w:right="142"/>
        <w:jc w:val="center"/>
        <w:rPr>
          <w:rFonts w:ascii="Times New Roman" w:hAnsi="Times New Roman"/>
          <w:b/>
          <w:sz w:val="18"/>
          <w:szCs w:val="18"/>
          <w:lang w:eastAsia="lv-LV"/>
        </w:rPr>
      </w:pPr>
      <w:r w:rsidRPr="0016290D">
        <w:rPr>
          <w:rFonts w:ascii="Times New Roman" w:hAnsi="Times New Roman"/>
          <w:b/>
          <w:sz w:val="18"/>
          <w:szCs w:val="18"/>
          <w:lang w:eastAsia="lv-LV"/>
        </w:rPr>
        <w:t>Nekustamā īpašuma-zemesgabala</w:t>
      </w:r>
    </w:p>
    <w:p w14:paraId="39649A41" w14:textId="77777777" w:rsidR="003F020B" w:rsidRDefault="003F020B" w:rsidP="003F020B">
      <w:pPr>
        <w:spacing w:after="0" w:line="240" w:lineRule="auto"/>
        <w:ind w:right="142"/>
        <w:jc w:val="center"/>
        <w:rPr>
          <w:rFonts w:ascii="Times New Roman" w:hAnsi="Times New Roman"/>
          <w:b/>
          <w:sz w:val="18"/>
          <w:szCs w:val="18"/>
          <w:lang w:eastAsia="lv-LV"/>
        </w:rPr>
      </w:pPr>
      <w:r w:rsidRPr="0016290D">
        <w:rPr>
          <w:rFonts w:ascii="Times New Roman" w:hAnsi="Times New Roman"/>
          <w:b/>
          <w:sz w:val="18"/>
          <w:szCs w:val="18"/>
          <w:lang w:eastAsia="lv-LV"/>
        </w:rPr>
        <w:t xml:space="preserve">dārzkopības sabiedrībā </w:t>
      </w:r>
      <w:r w:rsidRPr="00CD201A">
        <w:rPr>
          <w:rFonts w:ascii="Times New Roman" w:hAnsi="Times New Roman"/>
          <w:b/>
          <w:sz w:val="18"/>
          <w:szCs w:val="18"/>
          <w:lang w:eastAsia="lv-LV"/>
        </w:rPr>
        <w:t>“Ezītis” Nr.217, Ezītis, Olaines pagasts, Olaines novads, kadastra apzīmējums 8080 012 0339, 0.0361 ha platībā (Kadastra numurs: 8080 012 0339)</w:t>
      </w:r>
    </w:p>
    <w:p w14:paraId="637E7A9D" w14:textId="77777777" w:rsidR="003F020B" w:rsidRPr="00396BA7" w:rsidRDefault="003F020B" w:rsidP="003F020B">
      <w:pPr>
        <w:spacing w:after="0" w:line="240" w:lineRule="auto"/>
        <w:ind w:right="142"/>
        <w:jc w:val="center"/>
        <w:rPr>
          <w:rFonts w:ascii="Times New Roman" w:hAnsi="Times New Roman"/>
          <w:sz w:val="18"/>
          <w:szCs w:val="18"/>
        </w:rPr>
      </w:pPr>
      <w:r w:rsidRPr="00396BA7">
        <w:rPr>
          <w:rFonts w:ascii="Times New Roman" w:hAnsi="Times New Roman"/>
          <w:b/>
          <w:bCs/>
          <w:sz w:val="18"/>
          <w:szCs w:val="18"/>
          <w:lang w:eastAsia="lv-LV"/>
        </w:rPr>
        <w:t xml:space="preserve"> PIRKUMA LĪGUMS</w:t>
      </w:r>
      <w:r w:rsidRPr="00396BA7">
        <w:rPr>
          <w:rFonts w:ascii="Times New Roman" w:hAnsi="Times New Roman"/>
          <w:sz w:val="18"/>
          <w:szCs w:val="18"/>
          <w:lang w:eastAsia="lv-LV"/>
        </w:rPr>
        <w:t>   </w:t>
      </w:r>
    </w:p>
    <w:p w14:paraId="0632D26C" w14:textId="77777777" w:rsidR="003F020B" w:rsidRPr="00396BA7" w:rsidRDefault="003F020B" w:rsidP="003F020B">
      <w:pPr>
        <w:spacing w:after="0" w:line="240" w:lineRule="auto"/>
        <w:ind w:right="142"/>
        <w:rPr>
          <w:rFonts w:ascii="Times New Roman" w:hAnsi="Times New Roman"/>
          <w:b/>
          <w:bCs/>
          <w:sz w:val="18"/>
          <w:szCs w:val="18"/>
          <w:lang w:eastAsia="lv-LV"/>
        </w:rPr>
      </w:pPr>
    </w:p>
    <w:p w14:paraId="66BF3699" w14:textId="77777777" w:rsidR="003F020B" w:rsidRPr="00396BA7" w:rsidRDefault="003F020B" w:rsidP="003F020B">
      <w:pPr>
        <w:spacing w:after="0" w:line="240" w:lineRule="auto"/>
        <w:ind w:right="142"/>
        <w:rPr>
          <w:rFonts w:ascii="Times New Roman" w:hAnsi="Times New Roman"/>
          <w:sz w:val="18"/>
          <w:szCs w:val="18"/>
        </w:rPr>
      </w:pPr>
      <w:r w:rsidRPr="00396BA7">
        <w:rPr>
          <w:rFonts w:ascii="Times New Roman" w:hAnsi="Times New Roman"/>
          <w:sz w:val="18"/>
          <w:szCs w:val="18"/>
          <w:lang w:eastAsia="lv-LV"/>
        </w:rPr>
        <w:t xml:space="preserve"> Olaines novadā</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202</w:t>
      </w:r>
      <w:r>
        <w:rPr>
          <w:rFonts w:ascii="Times New Roman" w:hAnsi="Times New Roman"/>
          <w:sz w:val="18"/>
          <w:szCs w:val="18"/>
          <w:lang w:eastAsia="lv-LV"/>
        </w:rPr>
        <w:t>3</w:t>
      </w:r>
      <w:r w:rsidRPr="00396BA7">
        <w:rPr>
          <w:rFonts w:ascii="Times New Roman" w:hAnsi="Times New Roman"/>
          <w:sz w:val="18"/>
          <w:szCs w:val="18"/>
          <w:lang w:eastAsia="lv-LV"/>
        </w:rPr>
        <w:t>.gada __.___________</w:t>
      </w:r>
    </w:p>
    <w:p w14:paraId="509E82B8" w14:textId="77777777" w:rsidR="003F020B" w:rsidRPr="00396BA7" w:rsidRDefault="003F020B" w:rsidP="003F020B">
      <w:pPr>
        <w:spacing w:after="0" w:line="240" w:lineRule="auto"/>
        <w:ind w:right="142"/>
        <w:rPr>
          <w:rFonts w:ascii="Times New Roman" w:hAnsi="Times New Roman"/>
          <w:sz w:val="18"/>
          <w:szCs w:val="18"/>
          <w:lang w:eastAsia="lv-LV"/>
        </w:rPr>
      </w:pPr>
    </w:p>
    <w:p w14:paraId="6C099F56" w14:textId="77777777" w:rsidR="003F020B" w:rsidRPr="00396BA7" w:rsidRDefault="003F020B" w:rsidP="003F020B">
      <w:pPr>
        <w:spacing w:after="0" w:line="240" w:lineRule="auto"/>
        <w:ind w:right="142"/>
        <w:jc w:val="both"/>
        <w:rPr>
          <w:rFonts w:ascii="Times New Roman" w:hAnsi="Times New Roman"/>
          <w:sz w:val="18"/>
          <w:szCs w:val="18"/>
          <w:lang w:eastAsia="lv-LV"/>
        </w:rPr>
      </w:pPr>
      <w:r w:rsidRPr="00396BA7">
        <w:rPr>
          <w:rFonts w:ascii="Times New Roman" w:hAnsi="Times New Roman"/>
          <w:sz w:val="18"/>
          <w:szCs w:val="18"/>
          <w:lang w:eastAsia="lv-LV"/>
        </w:rPr>
        <w:t xml:space="preserve">          </w:t>
      </w:r>
      <w:r w:rsidRPr="0016290D">
        <w:rPr>
          <w:rFonts w:ascii="Times New Roman" w:hAnsi="Times New Roman"/>
          <w:b/>
          <w:bCs/>
          <w:sz w:val="18"/>
          <w:szCs w:val="18"/>
          <w:lang w:eastAsia="lv-LV"/>
        </w:rPr>
        <w:t xml:space="preserve">OLAINES NOVADA PAŠVALDĪBA, </w:t>
      </w:r>
      <w:r w:rsidRPr="0016290D">
        <w:rPr>
          <w:rFonts w:ascii="Times New Roman" w:hAnsi="Times New Roman"/>
          <w:sz w:val="18"/>
          <w:szCs w:val="18"/>
          <w:lang w:eastAsia="lv-LV"/>
        </w:rPr>
        <w:t>reģistrācijas Nr.90000024332, juridiskā adrese Zemgales ielā 33, Olainē, Olaines novadā, LV – 2114, kuru pārstāv domes priekšsēdētāja pirmā vietniece LĪGA GULBE, kas rīkojas saskaņā ar Olaines novada pašvaldības  darba reglamenta 60.punktu, Pašvaldību likuma 17.panta ceturto daļu</w:t>
      </w:r>
      <w:r w:rsidRPr="0016290D">
        <w:rPr>
          <w:rFonts w:ascii="Times New Roman" w:hAnsi="Times New Roman"/>
          <w:b/>
          <w:bCs/>
          <w:sz w:val="18"/>
          <w:szCs w:val="18"/>
          <w:lang w:eastAsia="lv-LV"/>
        </w:rPr>
        <w:t>,</w:t>
      </w:r>
      <w:r w:rsidRPr="00396BA7">
        <w:rPr>
          <w:rFonts w:ascii="Times New Roman" w:hAnsi="Times New Roman"/>
          <w:sz w:val="18"/>
          <w:szCs w:val="18"/>
          <w:lang w:eastAsia="lv-LV"/>
        </w:rPr>
        <w:t xml:space="preserve"> Publiskas personas mantas atsavināšanas likum</w:t>
      </w:r>
      <w:r>
        <w:rPr>
          <w:rFonts w:ascii="Times New Roman" w:hAnsi="Times New Roman"/>
          <w:sz w:val="18"/>
          <w:szCs w:val="18"/>
          <w:lang w:eastAsia="lv-LV"/>
        </w:rPr>
        <w:t>u</w:t>
      </w:r>
      <w:r w:rsidRPr="00396BA7">
        <w:rPr>
          <w:rFonts w:ascii="Times New Roman" w:hAnsi="Times New Roman"/>
          <w:sz w:val="18"/>
          <w:szCs w:val="18"/>
          <w:lang w:eastAsia="lv-LV"/>
        </w:rPr>
        <w:t>, Olaines novada domes 202</w:t>
      </w:r>
      <w:r>
        <w:rPr>
          <w:rFonts w:ascii="Times New Roman" w:hAnsi="Times New Roman"/>
          <w:sz w:val="18"/>
          <w:szCs w:val="18"/>
          <w:lang w:eastAsia="lv-LV"/>
        </w:rPr>
        <w:t>3</w:t>
      </w:r>
      <w:r w:rsidRPr="00396BA7">
        <w:rPr>
          <w:rFonts w:ascii="Times New Roman" w:hAnsi="Times New Roman"/>
          <w:sz w:val="18"/>
          <w:szCs w:val="18"/>
          <w:lang w:eastAsia="lv-LV"/>
        </w:rPr>
        <w:t xml:space="preserve">.gada </w:t>
      </w:r>
      <w:r>
        <w:rPr>
          <w:rFonts w:ascii="Times New Roman" w:hAnsi="Times New Roman"/>
          <w:sz w:val="18"/>
          <w:szCs w:val="18"/>
          <w:lang w:eastAsia="lv-LV"/>
        </w:rPr>
        <w:t xml:space="preserve">22.marta </w:t>
      </w:r>
      <w:r w:rsidRPr="00396BA7">
        <w:rPr>
          <w:rFonts w:ascii="Times New Roman" w:hAnsi="Times New Roman"/>
          <w:sz w:val="18"/>
          <w:szCs w:val="18"/>
          <w:lang w:eastAsia="lv-LV"/>
        </w:rPr>
        <w:t xml:space="preserve"> sēdes lēmumu “Par Olaines novada pašvaldības </w:t>
      </w:r>
      <w:r w:rsidRPr="008C03F1">
        <w:rPr>
          <w:rFonts w:ascii="Times New Roman" w:hAnsi="Times New Roman"/>
          <w:sz w:val="18"/>
          <w:szCs w:val="18"/>
          <w:lang w:eastAsia="lv-LV"/>
        </w:rPr>
        <w:t>nekustam</w:t>
      </w:r>
      <w:r>
        <w:rPr>
          <w:rFonts w:ascii="Times New Roman" w:hAnsi="Times New Roman"/>
          <w:sz w:val="18"/>
          <w:szCs w:val="18"/>
          <w:lang w:eastAsia="lv-LV"/>
        </w:rPr>
        <w:t>o</w:t>
      </w:r>
      <w:r w:rsidRPr="008C03F1">
        <w:rPr>
          <w:rFonts w:ascii="Times New Roman" w:hAnsi="Times New Roman"/>
          <w:sz w:val="18"/>
          <w:szCs w:val="18"/>
          <w:lang w:eastAsia="lv-LV"/>
        </w:rPr>
        <w:t xml:space="preserve"> īpašum</w:t>
      </w:r>
      <w:r>
        <w:rPr>
          <w:rFonts w:ascii="Times New Roman" w:hAnsi="Times New Roman"/>
          <w:sz w:val="18"/>
          <w:szCs w:val="18"/>
          <w:lang w:eastAsia="lv-LV"/>
        </w:rPr>
        <w:t>u</w:t>
      </w:r>
      <w:r w:rsidRPr="008C03F1">
        <w:rPr>
          <w:rFonts w:ascii="Times New Roman" w:hAnsi="Times New Roman"/>
          <w:sz w:val="18"/>
          <w:szCs w:val="18"/>
          <w:lang w:eastAsia="lv-LV"/>
        </w:rPr>
        <w:t xml:space="preserve"> (zemes)</w:t>
      </w:r>
      <w:r w:rsidRPr="00396BA7">
        <w:rPr>
          <w:rFonts w:ascii="Times New Roman" w:hAnsi="Times New Roman"/>
          <w:sz w:val="18"/>
          <w:szCs w:val="18"/>
          <w:lang w:eastAsia="lv-LV"/>
        </w:rPr>
        <w:t xml:space="preserve"> atsavināšanu publiskā izsolē” (</w:t>
      </w:r>
      <w:r>
        <w:rPr>
          <w:rFonts w:ascii="Times New Roman" w:hAnsi="Times New Roman"/>
          <w:sz w:val="18"/>
          <w:szCs w:val="18"/>
          <w:lang w:eastAsia="lv-LV"/>
        </w:rPr>
        <w:t>3.</w:t>
      </w:r>
      <w:r w:rsidRPr="00396BA7">
        <w:rPr>
          <w:rFonts w:ascii="Times New Roman" w:hAnsi="Times New Roman"/>
          <w:sz w:val="18"/>
          <w:szCs w:val="18"/>
          <w:lang w:eastAsia="lv-LV"/>
        </w:rPr>
        <w:t>prot., ___.p.)  un 202</w:t>
      </w:r>
      <w:r>
        <w:rPr>
          <w:rFonts w:ascii="Times New Roman" w:hAnsi="Times New Roman"/>
          <w:sz w:val="18"/>
          <w:szCs w:val="18"/>
          <w:lang w:eastAsia="lv-LV"/>
        </w:rPr>
        <w:t>3</w:t>
      </w:r>
      <w:r w:rsidRPr="00396BA7">
        <w:rPr>
          <w:rFonts w:ascii="Times New Roman" w:hAnsi="Times New Roman"/>
          <w:sz w:val="18"/>
          <w:szCs w:val="18"/>
          <w:lang w:eastAsia="lv-LV"/>
        </w:rPr>
        <w:t>.gada __.</w:t>
      </w:r>
      <w:r>
        <w:rPr>
          <w:rFonts w:ascii="Times New Roman" w:hAnsi="Times New Roman"/>
          <w:sz w:val="18"/>
          <w:szCs w:val="18"/>
          <w:lang w:eastAsia="lv-LV"/>
        </w:rPr>
        <w:t xml:space="preserve">maija </w:t>
      </w:r>
      <w:r w:rsidRPr="00396BA7">
        <w:rPr>
          <w:rFonts w:ascii="Times New Roman" w:hAnsi="Times New Roman"/>
          <w:sz w:val="18"/>
          <w:szCs w:val="18"/>
          <w:lang w:eastAsia="lv-LV"/>
        </w:rPr>
        <w:t xml:space="preserve"> sēdes lēmumu „Par nekustamā īpašuma-zemesgabala </w:t>
      </w:r>
      <w:r>
        <w:rPr>
          <w:rFonts w:ascii="Times New Roman" w:hAnsi="Times New Roman"/>
          <w:sz w:val="18"/>
          <w:szCs w:val="18"/>
          <w:lang w:eastAsia="lv-LV"/>
        </w:rPr>
        <w:t xml:space="preserve">dārzkopības </w:t>
      </w:r>
      <w:r w:rsidRPr="007B480D">
        <w:rPr>
          <w:rFonts w:ascii="Times New Roman" w:hAnsi="Times New Roman"/>
          <w:sz w:val="18"/>
          <w:szCs w:val="18"/>
          <w:lang w:eastAsia="lv-LV"/>
        </w:rPr>
        <w:t xml:space="preserve">sabiedrībā </w:t>
      </w:r>
      <w:r w:rsidRPr="0016290D">
        <w:rPr>
          <w:rFonts w:ascii="Times New Roman" w:hAnsi="Times New Roman"/>
          <w:sz w:val="18"/>
          <w:szCs w:val="18"/>
          <w:lang w:eastAsia="lv-LV"/>
        </w:rPr>
        <w:t>“</w:t>
      </w:r>
      <w:r>
        <w:rPr>
          <w:rFonts w:ascii="Times New Roman" w:hAnsi="Times New Roman"/>
          <w:sz w:val="18"/>
          <w:szCs w:val="18"/>
          <w:lang w:eastAsia="lv-LV"/>
        </w:rPr>
        <w:t>Ezītis</w:t>
      </w:r>
      <w:r w:rsidRPr="0016290D">
        <w:rPr>
          <w:rFonts w:ascii="Times New Roman" w:hAnsi="Times New Roman"/>
          <w:sz w:val="18"/>
          <w:szCs w:val="18"/>
          <w:lang w:eastAsia="lv-LV"/>
        </w:rPr>
        <w:t>” Nr.</w:t>
      </w:r>
      <w:r>
        <w:rPr>
          <w:rFonts w:ascii="Times New Roman" w:hAnsi="Times New Roman"/>
          <w:sz w:val="18"/>
          <w:szCs w:val="18"/>
          <w:lang w:eastAsia="lv-LV"/>
        </w:rPr>
        <w:t>217</w:t>
      </w:r>
      <w:r w:rsidRPr="0016290D">
        <w:rPr>
          <w:rFonts w:ascii="Times New Roman" w:hAnsi="Times New Roman"/>
          <w:sz w:val="18"/>
          <w:szCs w:val="18"/>
          <w:lang w:eastAsia="lv-LV"/>
        </w:rPr>
        <w:t xml:space="preserve"> </w:t>
      </w:r>
      <w:r>
        <w:rPr>
          <w:rFonts w:ascii="Times New Roman" w:hAnsi="Times New Roman"/>
          <w:sz w:val="18"/>
          <w:szCs w:val="18"/>
          <w:lang w:eastAsia="lv-LV"/>
        </w:rPr>
        <w:t>(Ezītī</w:t>
      </w:r>
      <w:r w:rsidRPr="00396BA7">
        <w:rPr>
          <w:rFonts w:ascii="Times New Roman" w:hAnsi="Times New Roman"/>
          <w:sz w:val="18"/>
          <w:szCs w:val="18"/>
          <w:lang w:eastAsia="lv-LV"/>
        </w:rPr>
        <w:t>) izsoles protokola apstiprināšanu” ( __.prot., ____.p.), turpmāk - Pārdevējs, no vienas puses,</w:t>
      </w:r>
    </w:p>
    <w:p w14:paraId="4832A5EB" w14:textId="77777777" w:rsidR="003F020B" w:rsidRPr="00396BA7" w:rsidRDefault="003F020B" w:rsidP="003F020B">
      <w:pPr>
        <w:spacing w:after="0" w:line="240" w:lineRule="auto"/>
        <w:ind w:right="142"/>
        <w:jc w:val="both"/>
        <w:rPr>
          <w:rFonts w:ascii="Times New Roman" w:hAnsi="Times New Roman"/>
          <w:sz w:val="18"/>
          <w:szCs w:val="18"/>
        </w:rPr>
      </w:pPr>
      <w:r w:rsidRPr="00396BA7">
        <w:rPr>
          <w:rFonts w:ascii="Times New Roman" w:hAnsi="Times New Roman"/>
          <w:sz w:val="18"/>
          <w:szCs w:val="18"/>
          <w:lang w:eastAsia="lv-LV"/>
        </w:rPr>
        <w:tab/>
        <w:t xml:space="preserve">un  </w:t>
      </w:r>
    </w:p>
    <w:p w14:paraId="5A1415FD" w14:textId="77777777" w:rsidR="003F020B" w:rsidRDefault="003F020B" w:rsidP="003F020B">
      <w:pPr>
        <w:spacing w:after="0" w:line="240" w:lineRule="auto"/>
        <w:ind w:right="142"/>
        <w:jc w:val="both"/>
        <w:rPr>
          <w:rFonts w:ascii="Times New Roman" w:hAnsi="Times New Roman"/>
          <w:sz w:val="18"/>
          <w:szCs w:val="18"/>
          <w:lang w:eastAsia="lv-LV"/>
        </w:rPr>
      </w:pPr>
      <w:r w:rsidRPr="00396BA7">
        <w:rPr>
          <w:rFonts w:ascii="Times New Roman" w:hAnsi="Times New Roman"/>
          <w:sz w:val="18"/>
          <w:szCs w:val="18"/>
          <w:lang w:eastAsia="lv-LV"/>
        </w:rPr>
        <w:tab/>
      </w:r>
      <w:r w:rsidRPr="00396BA7">
        <w:rPr>
          <w:rFonts w:ascii="Times New Roman" w:hAnsi="Times New Roman"/>
          <w:b/>
          <w:sz w:val="18"/>
          <w:szCs w:val="18"/>
          <w:lang w:eastAsia="lv-LV"/>
        </w:rPr>
        <w:t xml:space="preserve">______________________, </w:t>
      </w:r>
      <w:r w:rsidRPr="00396BA7">
        <w:rPr>
          <w:rFonts w:ascii="Times New Roman" w:hAnsi="Times New Roman"/>
          <w:sz w:val="18"/>
          <w:szCs w:val="18"/>
          <w:lang w:eastAsia="lv-LV"/>
        </w:rPr>
        <w:t>personas kods _______________________, deklarētā</w:t>
      </w:r>
      <w:r>
        <w:rPr>
          <w:rFonts w:ascii="Times New Roman" w:hAnsi="Times New Roman"/>
          <w:sz w:val="18"/>
          <w:szCs w:val="18"/>
          <w:lang w:eastAsia="lv-LV"/>
        </w:rPr>
        <w:t xml:space="preserve"> </w:t>
      </w:r>
      <w:r w:rsidRPr="00396BA7">
        <w:rPr>
          <w:rFonts w:ascii="Times New Roman" w:hAnsi="Times New Roman"/>
          <w:sz w:val="18"/>
          <w:szCs w:val="18"/>
          <w:lang w:eastAsia="lv-LV"/>
        </w:rPr>
        <w:t>dzīvesvieta __________________________, ______________, LV-___________, turpmāk - Pircējs, no otras puses, ievērojot spēkā esošos Latvijas Republikas normatīvos aktus, bez viltus, maldības un spaidiem, noslēdz šāda satura līgumu, turpmāk - Līgums:</w:t>
      </w:r>
    </w:p>
    <w:p w14:paraId="4F9C8125" w14:textId="77777777" w:rsidR="003F020B" w:rsidRPr="00396BA7" w:rsidRDefault="003F020B" w:rsidP="003F020B">
      <w:pPr>
        <w:spacing w:after="0" w:line="240" w:lineRule="auto"/>
        <w:ind w:right="142"/>
        <w:jc w:val="both"/>
        <w:rPr>
          <w:rFonts w:ascii="Times New Roman" w:hAnsi="Times New Roman"/>
          <w:sz w:val="18"/>
          <w:szCs w:val="18"/>
          <w:lang w:eastAsia="lv-LV"/>
        </w:rPr>
      </w:pPr>
    </w:p>
    <w:p w14:paraId="42135A68" w14:textId="77777777" w:rsidR="003F020B" w:rsidRDefault="003F020B" w:rsidP="003F020B">
      <w:pPr>
        <w:spacing w:after="0" w:line="240" w:lineRule="auto"/>
        <w:ind w:right="142"/>
        <w:jc w:val="center"/>
        <w:rPr>
          <w:rFonts w:ascii="Times New Roman" w:hAnsi="Times New Roman"/>
          <w:b/>
          <w:sz w:val="18"/>
          <w:szCs w:val="18"/>
          <w:lang w:eastAsia="lv-LV"/>
        </w:rPr>
      </w:pPr>
      <w:r w:rsidRPr="00396BA7">
        <w:rPr>
          <w:rFonts w:ascii="Times New Roman" w:hAnsi="Times New Roman"/>
          <w:b/>
          <w:sz w:val="18"/>
          <w:szCs w:val="18"/>
          <w:lang w:eastAsia="lv-LV"/>
        </w:rPr>
        <w:t>1.</w:t>
      </w:r>
      <w:r w:rsidRPr="00396BA7">
        <w:rPr>
          <w:rFonts w:ascii="Times New Roman" w:hAnsi="Times New Roman"/>
          <w:sz w:val="18"/>
          <w:szCs w:val="18"/>
          <w:lang w:eastAsia="lv-LV"/>
        </w:rPr>
        <w:t xml:space="preserve"> </w:t>
      </w:r>
      <w:r w:rsidRPr="00396BA7">
        <w:rPr>
          <w:rFonts w:ascii="Times New Roman" w:hAnsi="Times New Roman"/>
          <w:b/>
          <w:sz w:val="18"/>
          <w:szCs w:val="18"/>
          <w:lang w:eastAsia="lv-LV"/>
        </w:rPr>
        <w:t>LĪGUMA PRIEKŠMETS</w:t>
      </w:r>
    </w:p>
    <w:p w14:paraId="7B802C2F" w14:textId="77777777" w:rsidR="003F020B" w:rsidRPr="00396BA7" w:rsidRDefault="003F020B" w:rsidP="003F020B">
      <w:pPr>
        <w:spacing w:after="0" w:line="240" w:lineRule="auto"/>
        <w:ind w:right="142"/>
        <w:jc w:val="center"/>
        <w:rPr>
          <w:rFonts w:ascii="Times New Roman" w:hAnsi="Times New Roman"/>
          <w:sz w:val="18"/>
          <w:szCs w:val="18"/>
        </w:rPr>
      </w:pPr>
    </w:p>
    <w:p w14:paraId="7F2BF032" w14:textId="77777777" w:rsidR="003F020B" w:rsidRPr="007B480D" w:rsidRDefault="003F020B" w:rsidP="003F020B">
      <w:pPr>
        <w:spacing w:after="0" w:line="240" w:lineRule="auto"/>
        <w:ind w:left="360" w:right="142" w:hanging="360"/>
        <w:jc w:val="both"/>
        <w:rPr>
          <w:rFonts w:ascii="Times New Roman" w:hAnsi="Times New Roman"/>
          <w:bCs/>
          <w:sz w:val="18"/>
          <w:szCs w:val="18"/>
          <w:lang w:eastAsia="lv-LV"/>
        </w:rPr>
      </w:pPr>
      <w:r w:rsidRPr="00396BA7">
        <w:rPr>
          <w:rFonts w:ascii="Times New Roman" w:hAnsi="Times New Roman"/>
          <w:sz w:val="18"/>
          <w:szCs w:val="18"/>
          <w:lang w:eastAsia="lv-LV"/>
        </w:rPr>
        <w:t xml:space="preserve">1.1.Pārdevējs pārdod Pircējam </w:t>
      </w:r>
      <w:r w:rsidRPr="001D6F09">
        <w:rPr>
          <w:rFonts w:ascii="Times New Roman" w:hAnsi="Times New Roman"/>
          <w:sz w:val="18"/>
          <w:szCs w:val="18"/>
          <w:lang w:eastAsia="lv-LV"/>
        </w:rPr>
        <w:t xml:space="preserve">un Pircējs pērk </w:t>
      </w:r>
      <w:r w:rsidRPr="00396BA7">
        <w:rPr>
          <w:rFonts w:ascii="Times New Roman" w:hAnsi="Times New Roman"/>
          <w:sz w:val="18"/>
          <w:szCs w:val="18"/>
          <w:lang w:eastAsia="lv-LV"/>
        </w:rPr>
        <w:t xml:space="preserve">Pārdevējam piederošo nekustamo īpašumu - </w:t>
      </w:r>
      <w:r w:rsidRPr="00396BA7">
        <w:rPr>
          <w:rFonts w:ascii="Times New Roman" w:hAnsi="Times New Roman"/>
          <w:bCs/>
          <w:sz w:val="18"/>
          <w:szCs w:val="18"/>
          <w:lang w:eastAsia="lv-LV"/>
        </w:rPr>
        <w:t xml:space="preserve">zemesgabalu dārzkopības sabiedrībā  </w:t>
      </w:r>
      <w:r w:rsidRPr="00CD201A">
        <w:rPr>
          <w:rFonts w:ascii="Times New Roman" w:hAnsi="Times New Roman"/>
          <w:bCs/>
          <w:sz w:val="18"/>
          <w:szCs w:val="18"/>
          <w:lang w:eastAsia="lv-LV"/>
        </w:rPr>
        <w:t>“Ezītis” Nr.217, Ezītis, Olaines pagasts, Olaines novads, kadastra apzīmējums 8080 012 0339, 0.0361 ha platībā (Kadastra numurs: 8080 012 0339)</w:t>
      </w:r>
      <w:r>
        <w:rPr>
          <w:rFonts w:ascii="Times New Roman" w:hAnsi="Times New Roman"/>
          <w:bCs/>
          <w:sz w:val="18"/>
          <w:szCs w:val="18"/>
          <w:lang w:eastAsia="lv-LV"/>
        </w:rPr>
        <w:t xml:space="preserve">, </w:t>
      </w:r>
      <w:r w:rsidRPr="00396BA7">
        <w:rPr>
          <w:rFonts w:ascii="Times New Roman" w:hAnsi="Times New Roman"/>
          <w:sz w:val="18"/>
          <w:szCs w:val="18"/>
          <w:lang w:eastAsia="lv-LV"/>
        </w:rPr>
        <w:t xml:space="preserve">turpmāk - Nekustamais  īpašums-zemesgabals.     </w:t>
      </w:r>
      <w:r>
        <w:rPr>
          <w:rFonts w:ascii="Times New Roman" w:hAnsi="Times New Roman"/>
          <w:sz w:val="18"/>
          <w:szCs w:val="18"/>
          <w:lang w:eastAsia="lv-LV"/>
        </w:rPr>
        <w:t xml:space="preserve"> </w:t>
      </w:r>
    </w:p>
    <w:p w14:paraId="53AAA85F" w14:textId="77777777" w:rsidR="003F020B" w:rsidRDefault="003F020B" w:rsidP="003F020B">
      <w:pPr>
        <w:spacing w:after="0" w:line="240" w:lineRule="auto"/>
        <w:ind w:left="360" w:right="142" w:hanging="360"/>
        <w:jc w:val="both"/>
        <w:rPr>
          <w:rFonts w:ascii="Times New Roman" w:hAnsi="Times New Roman"/>
          <w:sz w:val="18"/>
          <w:szCs w:val="18"/>
          <w:lang w:eastAsia="lv-LV"/>
        </w:rPr>
      </w:pPr>
      <w:r w:rsidRPr="00396BA7">
        <w:rPr>
          <w:rFonts w:ascii="Times New Roman" w:hAnsi="Times New Roman"/>
          <w:sz w:val="18"/>
          <w:szCs w:val="18"/>
          <w:lang w:eastAsia="lv-LV"/>
        </w:rPr>
        <w:t>1.2.Nekustamā</w:t>
      </w:r>
      <w:r>
        <w:rPr>
          <w:rFonts w:ascii="Times New Roman" w:hAnsi="Times New Roman"/>
          <w:sz w:val="18"/>
          <w:szCs w:val="18"/>
          <w:lang w:eastAsia="lv-LV"/>
        </w:rPr>
        <w:t xml:space="preserve"> </w:t>
      </w:r>
      <w:r w:rsidRPr="00396BA7">
        <w:rPr>
          <w:rFonts w:ascii="Times New Roman" w:hAnsi="Times New Roman"/>
          <w:sz w:val="18"/>
          <w:szCs w:val="18"/>
          <w:lang w:eastAsia="lv-LV"/>
        </w:rPr>
        <w:t xml:space="preserve"> īpašuma-zemesgabala dārzkopības sabiedrībā  </w:t>
      </w:r>
      <w:r w:rsidRPr="00CD201A">
        <w:rPr>
          <w:rFonts w:ascii="Times New Roman" w:hAnsi="Times New Roman"/>
          <w:sz w:val="18"/>
          <w:szCs w:val="18"/>
          <w:lang w:eastAsia="lv-LV"/>
        </w:rPr>
        <w:t xml:space="preserve">“Ezītis” Nr.217, Ezītis, Olaines pagasts, Olaines novads, kadastra apzīmējums 8080 012 0339, 0.0361 ha platībā </w:t>
      </w:r>
      <w:r>
        <w:rPr>
          <w:rFonts w:ascii="Times New Roman" w:hAnsi="Times New Roman"/>
          <w:sz w:val="18"/>
          <w:szCs w:val="18"/>
          <w:lang w:eastAsia="lv-LV"/>
        </w:rPr>
        <w:t xml:space="preserve">īpašuma </w:t>
      </w:r>
      <w:r w:rsidRPr="005848A7">
        <w:rPr>
          <w:rFonts w:ascii="Times New Roman" w:hAnsi="Times New Roman"/>
          <w:sz w:val="18"/>
          <w:szCs w:val="18"/>
          <w:lang w:eastAsia="lv-LV"/>
        </w:rPr>
        <w:t xml:space="preserve">tiesības ierakstītas </w:t>
      </w:r>
      <w:r w:rsidRPr="00527D3E">
        <w:rPr>
          <w:rFonts w:ascii="Times New Roman" w:hAnsi="Times New Roman"/>
          <w:sz w:val="18"/>
          <w:szCs w:val="18"/>
          <w:lang w:eastAsia="lv-LV"/>
        </w:rPr>
        <w:t>Rīgas rajona tiesas Zemesgrāmatu nodaļas, Olaines pagasta zemesgrāmatas nodalījumā</w:t>
      </w:r>
      <w:r>
        <w:rPr>
          <w:rFonts w:ascii="Times New Roman" w:hAnsi="Times New Roman"/>
          <w:sz w:val="18"/>
          <w:szCs w:val="18"/>
          <w:lang w:eastAsia="lv-LV"/>
        </w:rPr>
        <w:t xml:space="preserve"> </w:t>
      </w:r>
      <w:r w:rsidRPr="005848A7">
        <w:rPr>
          <w:rFonts w:ascii="Times New Roman" w:hAnsi="Times New Roman"/>
          <w:sz w:val="18"/>
          <w:szCs w:val="18"/>
          <w:lang w:eastAsia="lv-LV"/>
        </w:rPr>
        <w:t xml:space="preserve"> Nr.</w:t>
      </w:r>
      <w:r w:rsidRPr="00DB3342">
        <w:t xml:space="preserve"> </w:t>
      </w:r>
      <w:r w:rsidRPr="00CD201A">
        <w:rPr>
          <w:rFonts w:ascii="Times New Roman" w:hAnsi="Times New Roman"/>
          <w:sz w:val="18"/>
          <w:szCs w:val="18"/>
          <w:lang w:eastAsia="lv-LV"/>
        </w:rPr>
        <w:t>100000628394, Kadastra numurs: 80800120339, nosaukums: Ezītis Nr.217, adrese/atrašanās vieta: Olaines pag., Olaines nov.  Žurnāls Nr. 300005655621, lēmums 01.08.2022.</w:t>
      </w:r>
      <w:r w:rsidRPr="00271654">
        <w:rPr>
          <w:rFonts w:ascii="Times New Roman" w:hAnsi="Times New Roman"/>
          <w:sz w:val="18"/>
          <w:szCs w:val="18"/>
          <w:lang w:eastAsia="lv-LV"/>
        </w:rPr>
        <w:t>.</w:t>
      </w:r>
    </w:p>
    <w:p w14:paraId="550A283E" w14:textId="77777777" w:rsidR="003F020B" w:rsidRDefault="003F020B" w:rsidP="003F020B">
      <w:pPr>
        <w:spacing w:after="0" w:line="240" w:lineRule="auto"/>
        <w:ind w:left="360" w:right="142" w:hanging="360"/>
        <w:jc w:val="both"/>
        <w:rPr>
          <w:rFonts w:ascii="Times New Roman" w:hAnsi="Times New Roman"/>
          <w:sz w:val="18"/>
          <w:szCs w:val="18"/>
          <w:lang w:eastAsia="lv-LV"/>
        </w:rPr>
      </w:pPr>
    </w:p>
    <w:p w14:paraId="01B6A34D" w14:textId="77777777" w:rsidR="003F020B" w:rsidRPr="00396BA7" w:rsidRDefault="003F020B" w:rsidP="003F020B">
      <w:pPr>
        <w:spacing w:after="0" w:line="240" w:lineRule="auto"/>
        <w:ind w:left="360" w:right="142" w:hanging="360"/>
        <w:jc w:val="center"/>
        <w:rPr>
          <w:rFonts w:ascii="Times New Roman" w:hAnsi="Times New Roman"/>
          <w:sz w:val="18"/>
          <w:szCs w:val="18"/>
        </w:rPr>
      </w:pPr>
      <w:r w:rsidRPr="00396BA7">
        <w:rPr>
          <w:rFonts w:ascii="Times New Roman" w:hAnsi="Times New Roman"/>
          <w:b/>
          <w:sz w:val="18"/>
          <w:szCs w:val="18"/>
          <w:lang w:eastAsia="lv-LV"/>
        </w:rPr>
        <w:t>2. PIRKUMA CENA</w:t>
      </w:r>
    </w:p>
    <w:p w14:paraId="56A36D1B" w14:textId="77777777" w:rsidR="003F020B" w:rsidRPr="00396BA7" w:rsidRDefault="003F020B" w:rsidP="003F020B">
      <w:pPr>
        <w:spacing w:after="0" w:line="240" w:lineRule="auto"/>
        <w:ind w:left="360" w:right="142" w:hanging="360"/>
        <w:jc w:val="center"/>
        <w:rPr>
          <w:rFonts w:ascii="Times New Roman" w:hAnsi="Times New Roman"/>
          <w:b/>
          <w:sz w:val="18"/>
          <w:szCs w:val="18"/>
          <w:lang w:eastAsia="lv-LV"/>
        </w:rPr>
      </w:pPr>
    </w:p>
    <w:p w14:paraId="569D7E20" w14:textId="77777777" w:rsidR="003F020B" w:rsidRPr="00396BA7" w:rsidRDefault="003F020B" w:rsidP="003F020B">
      <w:pPr>
        <w:spacing w:after="0" w:line="240" w:lineRule="auto"/>
        <w:ind w:left="360" w:right="142" w:hanging="360"/>
        <w:jc w:val="both"/>
        <w:rPr>
          <w:rFonts w:ascii="Times New Roman" w:hAnsi="Times New Roman"/>
          <w:sz w:val="18"/>
          <w:szCs w:val="18"/>
        </w:rPr>
      </w:pPr>
      <w:r w:rsidRPr="00396BA7">
        <w:rPr>
          <w:rFonts w:ascii="Times New Roman" w:hAnsi="Times New Roman"/>
          <w:sz w:val="18"/>
          <w:szCs w:val="18"/>
          <w:lang w:eastAsia="lv-LV"/>
        </w:rPr>
        <w:t>2.1. Nekustamā īpašuma cena (nosolītā pirkuma maksa) ir EUR ________________, (</w:t>
      </w:r>
      <w:r w:rsidRPr="00396BA7">
        <w:rPr>
          <w:rFonts w:ascii="Times New Roman" w:hAnsi="Times New Roman"/>
          <w:i/>
          <w:sz w:val="18"/>
          <w:szCs w:val="18"/>
          <w:lang w:eastAsia="lv-LV"/>
        </w:rPr>
        <w:t>_____________________________________</w:t>
      </w:r>
      <w:r w:rsidRPr="00396BA7">
        <w:rPr>
          <w:rFonts w:ascii="Times New Roman" w:hAnsi="Times New Roman"/>
          <w:sz w:val="18"/>
          <w:szCs w:val="18"/>
          <w:lang w:eastAsia="lv-LV"/>
        </w:rPr>
        <w:t xml:space="preserve">). Līgumslēdzēji minēto Pirkuma maksu atzīst par pareizu, un tiem par to nav savstarpēju pretenziju. </w:t>
      </w:r>
    </w:p>
    <w:p w14:paraId="72FC6FE2" w14:textId="77777777" w:rsidR="003F020B" w:rsidRDefault="003F020B" w:rsidP="003F020B">
      <w:pPr>
        <w:spacing w:after="0" w:line="240" w:lineRule="auto"/>
        <w:ind w:left="360" w:right="142" w:hanging="360"/>
        <w:jc w:val="both"/>
        <w:rPr>
          <w:rFonts w:ascii="Times New Roman" w:hAnsi="Times New Roman"/>
          <w:sz w:val="18"/>
          <w:szCs w:val="18"/>
          <w:lang w:eastAsia="lv-LV"/>
        </w:rPr>
      </w:pPr>
      <w:r w:rsidRPr="00396BA7">
        <w:rPr>
          <w:rFonts w:ascii="Times New Roman" w:hAnsi="Times New Roman"/>
          <w:sz w:val="18"/>
          <w:szCs w:val="18"/>
          <w:lang w:eastAsia="lv-LV"/>
        </w:rPr>
        <w:t>2.2. Pirkuma cenu pilnā apmērā Pircējs ir samaksājis Pārdevējam - Olaines novada pašvaldības norēķinu kontā LV82HABA0551020841125, AS „Swedbank”, HABALV22.</w:t>
      </w:r>
    </w:p>
    <w:p w14:paraId="595D1E45" w14:textId="77777777" w:rsidR="003F020B" w:rsidRPr="00396BA7" w:rsidRDefault="003F020B" w:rsidP="003F020B">
      <w:pPr>
        <w:spacing w:after="0" w:line="240" w:lineRule="auto"/>
        <w:ind w:left="360" w:right="142" w:hanging="360"/>
        <w:jc w:val="both"/>
        <w:rPr>
          <w:rFonts w:ascii="Times New Roman" w:hAnsi="Times New Roman"/>
          <w:sz w:val="18"/>
          <w:szCs w:val="18"/>
        </w:rPr>
      </w:pPr>
    </w:p>
    <w:p w14:paraId="645F2FEE" w14:textId="77777777" w:rsidR="003F020B" w:rsidRPr="00396BA7" w:rsidRDefault="003F020B" w:rsidP="003F020B">
      <w:pPr>
        <w:spacing w:after="0" w:line="240" w:lineRule="auto"/>
        <w:ind w:right="142"/>
        <w:jc w:val="center"/>
        <w:rPr>
          <w:rFonts w:ascii="Times New Roman" w:hAnsi="Times New Roman"/>
          <w:sz w:val="18"/>
          <w:szCs w:val="18"/>
        </w:rPr>
      </w:pPr>
      <w:r w:rsidRPr="00396BA7">
        <w:rPr>
          <w:rFonts w:ascii="Times New Roman" w:hAnsi="Times New Roman"/>
          <w:b/>
          <w:sz w:val="18"/>
          <w:szCs w:val="18"/>
          <w:lang w:eastAsia="lv-LV"/>
        </w:rPr>
        <w:t>3. PIRCĒJA TIESĪBAS UN PIENĀKUMI</w:t>
      </w:r>
    </w:p>
    <w:p w14:paraId="32BEA8C2" w14:textId="77777777" w:rsidR="003F020B" w:rsidRPr="00396BA7" w:rsidRDefault="003F020B" w:rsidP="003F020B">
      <w:pPr>
        <w:spacing w:after="0" w:line="240" w:lineRule="auto"/>
        <w:ind w:right="142"/>
        <w:rPr>
          <w:rFonts w:ascii="Times New Roman" w:hAnsi="Times New Roman"/>
          <w:b/>
          <w:sz w:val="18"/>
          <w:szCs w:val="18"/>
          <w:lang w:eastAsia="lv-LV"/>
        </w:rPr>
      </w:pPr>
    </w:p>
    <w:p w14:paraId="575CF883" w14:textId="77777777" w:rsidR="003F020B" w:rsidRPr="00396BA7" w:rsidRDefault="003F020B" w:rsidP="003F020B">
      <w:pPr>
        <w:spacing w:after="0" w:line="240" w:lineRule="auto"/>
        <w:ind w:left="426" w:right="142" w:hanging="426"/>
        <w:jc w:val="both"/>
        <w:rPr>
          <w:rFonts w:ascii="Times New Roman" w:hAnsi="Times New Roman"/>
          <w:sz w:val="18"/>
          <w:szCs w:val="18"/>
        </w:rPr>
      </w:pPr>
      <w:r w:rsidRPr="00396BA7">
        <w:rPr>
          <w:rFonts w:ascii="Times New Roman" w:hAnsi="Times New Roman"/>
          <w:sz w:val="18"/>
          <w:szCs w:val="18"/>
          <w:lang w:eastAsia="lv-LV"/>
        </w:rPr>
        <w:t xml:space="preserve">3.1. </w:t>
      </w:r>
      <w:r w:rsidRPr="0060334F">
        <w:rPr>
          <w:rFonts w:ascii="Times New Roman" w:hAnsi="Times New Roman"/>
          <w:sz w:val="18"/>
          <w:szCs w:val="18"/>
          <w:lang w:eastAsia="lv-LV"/>
        </w:rPr>
        <w:t xml:space="preserve">Pircējs ir iepazinies ar Nekustamā īpašuma-zemesgabala faktisko un juridisko stāvokli, ar </w:t>
      </w:r>
      <w:proofErr w:type="spellStart"/>
      <w:r w:rsidRPr="0060334F">
        <w:rPr>
          <w:rFonts w:ascii="Times New Roman" w:hAnsi="Times New Roman"/>
          <w:sz w:val="18"/>
          <w:szCs w:val="18"/>
          <w:lang w:eastAsia="lv-LV"/>
        </w:rPr>
        <w:t>pierobežnieku</w:t>
      </w:r>
      <w:proofErr w:type="spellEnd"/>
      <w:r w:rsidRPr="0060334F">
        <w:rPr>
          <w:rFonts w:ascii="Times New Roman" w:hAnsi="Times New Roman"/>
          <w:sz w:val="18"/>
          <w:szCs w:val="18"/>
          <w:lang w:eastAsia="lv-LV"/>
        </w:rPr>
        <w:t xml:space="preserve"> esošo apbūvi un apstādījumiem, un tam ir zināmas zemesgabala robežas, pārvaldīšanas un lietošanas nosacījumi, un Pircējam nav un nākotnē nebūs par to nekādu pretenziju pret Pārdevēju.</w:t>
      </w:r>
      <w:r w:rsidRPr="00396BA7">
        <w:rPr>
          <w:rFonts w:ascii="Times New Roman" w:hAnsi="Times New Roman"/>
          <w:sz w:val="18"/>
          <w:szCs w:val="18"/>
          <w:lang w:eastAsia="lv-LV"/>
        </w:rPr>
        <w:t xml:space="preserve"> </w:t>
      </w:r>
    </w:p>
    <w:p w14:paraId="24B691DB" w14:textId="77777777" w:rsidR="003F020B" w:rsidRPr="00396BA7" w:rsidRDefault="003F020B" w:rsidP="003F020B">
      <w:pPr>
        <w:spacing w:after="0" w:line="240" w:lineRule="auto"/>
        <w:ind w:left="360" w:right="142" w:hanging="426"/>
        <w:jc w:val="both"/>
        <w:rPr>
          <w:rFonts w:ascii="Times New Roman" w:hAnsi="Times New Roman"/>
          <w:sz w:val="18"/>
          <w:szCs w:val="18"/>
        </w:rPr>
      </w:pPr>
      <w:r w:rsidRPr="00396BA7">
        <w:rPr>
          <w:rFonts w:ascii="Times New Roman" w:hAnsi="Times New Roman"/>
          <w:sz w:val="18"/>
          <w:szCs w:val="18"/>
          <w:lang w:eastAsia="lv-LV"/>
        </w:rPr>
        <w:t xml:space="preserve"> 3.2. Pircējs ir tiesīgs veikt labiekārtojumus, tai skaitā būvniecības darbus par saviem līdzekļiem saskaņā ar Latvijas Republikā spēkā esošajiem normatīvajiem aktiem, būvnormatīviem un Olaines novada apbūves noteikumiem.</w:t>
      </w:r>
    </w:p>
    <w:p w14:paraId="0B06575A" w14:textId="77777777" w:rsidR="003F020B" w:rsidRPr="00396BA7" w:rsidRDefault="003F020B" w:rsidP="003F020B">
      <w:pPr>
        <w:tabs>
          <w:tab w:val="left" w:pos="1440"/>
        </w:tabs>
        <w:overflowPunct w:val="0"/>
        <w:autoSpaceDE w:val="0"/>
        <w:spacing w:after="0" w:line="240" w:lineRule="auto"/>
        <w:ind w:left="360" w:right="142" w:hanging="426"/>
        <w:jc w:val="both"/>
        <w:textAlignment w:val="baseline"/>
        <w:rPr>
          <w:rFonts w:ascii="Times New Roman" w:hAnsi="Times New Roman"/>
          <w:sz w:val="18"/>
          <w:szCs w:val="18"/>
        </w:rPr>
      </w:pPr>
      <w:r w:rsidRPr="00396BA7">
        <w:rPr>
          <w:rFonts w:ascii="Times New Roman" w:hAnsi="Times New Roman"/>
          <w:sz w:val="18"/>
          <w:szCs w:val="18"/>
          <w:lang w:eastAsia="lv-LV"/>
        </w:rPr>
        <w:t xml:space="preserve"> 3.3. Pircējam ir obligāts pienākums ievērot Nekustamā īpašuma - zemesgabala lietošanas tiesību aprobežojumus, patstāvīgi saņemt visus nepieciešamos saskaņojumus un atļaujas, lai izmantotu Nekustamo īpašumu šā Līguma norādītajam mērķim. </w:t>
      </w:r>
    </w:p>
    <w:p w14:paraId="0D51D48A" w14:textId="77777777" w:rsidR="003F020B" w:rsidRPr="00396BA7" w:rsidRDefault="003F020B" w:rsidP="003F020B">
      <w:pPr>
        <w:tabs>
          <w:tab w:val="left" w:pos="1440"/>
        </w:tabs>
        <w:overflowPunct w:val="0"/>
        <w:autoSpaceDE w:val="0"/>
        <w:spacing w:after="0" w:line="240" w:lineRule="auto"/>
        <w:ind w:left="360" w:right="142"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 3.4. Pircējs apņemas kopt un uzturēt kārtībā iegūto Nekustamo īpašumu - zemesgabalu, atbilstoši Olaines novada saistošajiem noteikumiem, kuri reglamentē novada teritorijas uzturēšanu kārtībā un vides aizsardzības nosacījumus, kā arī neveikt ēku vai būvju celtniecību vai pārbūvi, bez noteiktā kārtībā apstiprinātas projekta dokumentācijas un būvatļaujas. </w:t>
      </w:r>
    </w:p>
    <w:p w14:paraId="1753787E" w14:textId="77777777" w:rsidR="003F020B" w:rsidRDefault="003F020B" w:rsidP="003F020B">
      <w:pPr>
        <w:tabs>
          <w:tab w:val="left" w:pos="1440"/>
        </w:tabs>
        <w:overflowPunct w:val="0"/>
        <w:autoSpaceDE w:val="0"/>
        <w:spacing w:after="0" w:line="240" w:lineRule="auto"/>
        <w:ind w:left="360" w:right="142"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3.5.  </w:t>
      </w:r>
      <w:r w:rsidRPr="004E11B2">
        <w:rPr>
          <w:rFonts w:ascii="Times New Roman" w:hAnsi="Times New Roman"/>
          <w:sz w:val="18"/>
          <w:szCs w:val="18"/>
          <w:lang w:eastAsia="lv-LV"/>
        </w:rPr>
        <w:t xml:space="preserve">Pircējam, jāievēro Nekustamā īpašuma zemes gabala plānotā (atļautā) izmantošana, Ar Olaines novada domes 2022.gada 27.aprīļa saistošiem noteikumiem Nr. SN5/2022 “Olaines novada teritorijas plānojuma teritorijas izmantošanas un apbūves noteikumi un grafiskā daļa”, zemesgabalam noteikta plānotā (atļautā) izmantošana - Savrupmāju apbūves teritorijas (DzS1), kas  ir funkcionālā zona dārzkopības sabiedrību teritorijās, kur galvenā izmantošana ir savrupmāju un </w:t>
      </w:r>
      <w:r w:rsidRPr="004E11B2">
        <w:rPr>
          <w:rFonts w:ascii="Times New Roman" w:hAnsi="Times New Roman"/>
          <w:sz w:val="18"/>
          <w:szCs w:val="18"/>
          <w:lang w:eastAsia="lv-LV"/>
        </w:rPr>
        <w:lastRenderedPageBreak/>
        <w:t>vasarnīcu apbūve, kam saskaņā 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p>
    <w:p w14:paraId="784242C0" w14:textId="77777777" w:rsidR="003F020B" w:rsidRPr="00396BA7" w:rsidRDefault="003F020B" w:rsidP="003F020B">
      <w:pPr>
        <w:tabs>
          <w:tab w:val="left" w:pos="1440"/>
        </w:tabs>
        <w:overflowPunct w:val="0"/>
        <w:autoSpaceDE w:val="0"/>
        <w:spacing w:after="0" w:line="240" w:lineRule="auto"/>
        <w:ind w:left="360" w:right="142"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3.6. Visu risku par zaudējumiem, kurus </w:t>
      </w:r>
      <w:r w:rsidRPr="00C82677">
        <w:rPr>
          <w:rFonts w:ascii="Times New Roman" w:hAnsi="Times New Roman"/>
          <w:sz w:val="18"/>
          <w:szCs w:val="18"/>
          <w:lang w:eastAsia="lv-LV"/>
        </w:rPr>
        <w:t>Nekustam</w:t>
      </w:r>
      <w:r>
        <w:rPr>
          <w:rFonts w:ascii="Times New Roman" w:hAnsi="Times New Roman"/>
          <w:sz w:val="18"/>
          <w:szCs w:val="18"/>
          <w:lang w:eastAsia="lv-LV"/>
        </w:rPr>
        <w:t>ais</w:t>
      </w:r>
      <w:r w:rsidRPr="00C82677">
        <w:rPr>
          <w:rFonts w:ascii="Times New Roman" w:hAnsi="Times New Roman"/>
          <w:sz w:val="18"/>
          <w:szCs w:val="18"/>
          <w:lang w:eastAsia="lv-LV"/>
        </w:rPr>
        <w:t xml:space="preserve"> īpašum</w:t>
      </w:r>
      <w:r>
        <w:rPr>
          <w:rFonts w:ascii="Times New Roman" w:hAnsi="Times New Roman"/>
          <w:sz w:val="18"/>
          <w:szCs w:val="18"/>
          <w:lang w:eastAsia="lv-LV"/>
        </w:rPr>
        <w:t>s</w:t>
      </w:r>
      <w:r w:rsidRPr="00C82677">
        <w:rPr>
          <w:rFonts w:ascii="Times New Roman" w:hAnsi="Times New Roman"/>
          <w:sz w:val="18"/>
          <w:szCs w:val="18"/>
          <w:lang w:eastAsia="lv-LV"/>
        </w:rPr>
        <w:t xml:space="preserve"> - zemesgabal</w:t>
      </w:r>
      <w:r>
        <w:rPr>
          <w:rFonts w:ascii="Times New Roman" w:hAnsi="Times New Roman"/>
          <w:sz w:val="18"/>
          <w:szCs w:val="18"/>
          <w:lang w:eastAsia="lv-LV"/>
        </w:rPr>
        <w:t>s</w:t>
      </w:r>
      <w:r w:rsidRPr="00C82677">
        <w:rPr>
          <w:rFonts w:ascii="Times New Roman" w:hAnsi="Times New Roman"/>
          <w:sz w:val="18"/>
          <w:szCs w:val="18"/>
          <w:lang w:eastAsia="lv-LV"/>
        </w:rPr>
        <w:t xml:space="preserve"> </w:t>
      </w:r>
      <w:r w:rsidRPr="00396BA7">
        <w:rPr>
          <w:rFonts w:ascii="Times New Roman" w:hAnsi="Times New Roman"/>
          <w:sz w:val="18"/>
          <w:szCs w:val="18"/>
          <w:lang w:eastAsia="lv-LV"/>
        </w:rPr>
        <w:t xml:space="preserve">var radīt trešajām personām, no </w:t>
      </w:r>
      <w:r>
        <w:rPr>
          <w:rFonts w:ascii="Times New Roman" w:hAnsi="Times New Roman"/>
          <w:sz w:val="18"/>
          <w:szCs w:val="18"/>
          <w:lang w:eastAsia="lv-LV"/>
        </w:rPr>
        <w:t>L</w:t>
      </w:r>
      <w:r w:rsidRPr="00396BA7">
        <w:rPr>
          <w:rFonts w:ascii="Times New Roman" w:hAnsi="Times New Roman"/>
          <w:sz w:val="18"/>
          <w:szCs w:val="18"/>
          <w:lang w:eastAsia="lv-LV"/>
        </w:rPr>
        <w:t>īguma spēkā stāšanās brīža (parakstīšanas) uzņemas Pircējs.</w:t>
      </w:r>
    </w:p>
    <w:p w14:paraId="2107BCCF" w14:textId="77777777" w:rsidR="003F020B" w:rsidRPr="00396BA7" w:rsidRDefault="003F020B" w:rsidP="003F020B">
      <w:pPr>
        <w:tabs>
          <w:tab w:val="left" w:pos="1440"/>
        </w:tabs>
        <w:overflowPunct w:val="0"/>
        <w:autoSpaceDE w:val="0"/>
        <w:spacing w:after="0" w:line="240" w:lineRule="auto"/>
        <w:ind w:left="360" w:right="142"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 Pircējam ir pienākums:</w:t>
      </w:r>
    </w:p>
    <w:p w14:paraId="40E30AD2" w14:textId="77777777" w:rsidR="003F020B" w:rsidRPr="00396BA7" w:rsidRDefault="003F020B" w:rsidP="003F020B">
      <w:pPr>
        <w:tabs>
          <w:tab w:val="left" w:pos="1440"/>
        </w:tabs>
        <w:overflowPunct w:val="0"/>
        <w:autoSpaceDE w:val="0"/>
        <w:spacing w:after="0" w:line="240" w:lineRule="auto"/>
        <w:ind w:left="360" w:right="142"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3.7.1. ierakstīt Nekustamo īpašumu-zemesgabalu zemesgrāmatā uz Pircēja vārda divu mēnešu laikā no  Līguma parakstīšanas brīža;</w:t>
      </w:r>
    </w:p>
    <w:p w14:paraId="6122E7EA" w14:textId="77777777" w:rsidR="003F020B" w:rsidRPr="00396BA7" w:rsidRDefault="003F020B" w:rsidP="003F020B">
      <w:pPr>
        <w:tabs>
          <w:tab w:val="left" w:pos="1440"/>
        </w:tabs>
        <w:overflowPunct w:val="0"/>
        <w:autoSpaceDE w:val="0"/>
        <w:spacing w:after="0" w:line="240" w:lineRule="auto"/>
        <w:ind w:left="360" w:right="142"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3.7.2. piedalīties sadzīves atkritumu apsaimniekošanā (noslēdzot attiecīga rakstura sadzīves atkritumu apsaimniekošanas līgumu ar pašvaldības izvēlēto sadzīves atkritumu </w:t>
      </w:r>
      <w:proofErr w:type="spellStart"/>
      <w:r w:rsidRPr="00396BA7">
        <w:rPr>
          <w:rFonts w:ascii="Times New Roman" w:hAnsi="Times New Roman"/>
          <w:sz w:val="18"/>
          <w:szCs w:val="18"/>
          <w:lang w:eastAsia="lv-LV"/>
        </w:rPr>
        <w:t>apsaimniekotāju</w:t>
      </w:r>
      <w:proofErr w:type="spellEnd"/>
      <w:r w:rsidRPr="00396BA7">
        <w:rPr>
          <w:rFonts w:ascii="Times New Roman" w:hAnsi="Times New Roman"/>
          <w:sz w:val="18"/>
          <w:szCs w:val="18"/>
          <w:lang w:eastAsia="lv-LV"/>
        </w:rPr>
        <w:t xml:space="preserve"> vai dārzkopības</w:t>
      </w:r>
      <w:r>
        <w:rPr>
          <w:rFonts w:ascii="Times New Roman" w:hAnsi="Times New Roman"/>
          <w:sz w:val="18"/>
          <w:szCs w:val="18"/>
          <w:lang w:eastAsia="lv-LV"/>
        </w:rPr>
        <w:t xml:space="preserve">  kooperatīvo sa</w:t>
      </w:r>
      <w:r w:rsidRPr="00396BA7">
        <w:rPr>
          <w:rFonts w:ascii="Times New Roman" w:hAnsi="Times New Roman"/>
          <w:sz w:val="18"/>
          <w:szCs w:val="18"/>
          <w:lang w:eastAsia="lv-LV"/>
        </w:rPr>
        <w:t>biedrību “</w:t>
      </w:r>
      <w:r>
        <w:rPr>
          <w:rFonts w:ascii="Times New Roman" w:hAnsi="Times New Roman"/>
          <w:sz w:val="18"/>
          <w:szCs w:val="18"/>
          <w:lang w:eastAsia="lv-LV"/>
        </w:rPr>
        <w:t>Ezītis</w:t>
      </w:r>
      <w:r w:rsidRPr="00396BA7">
        <w:rPr>
          <w:rFonts w:ascii="Times New Roman" w:hAnsi="Times New Roman"/>
          <w:sz w:val="18"/>
          <w:szCs w:val="18"/>
          <w:lang w:eastAsia="lv-LV"/>
        </w:rPr>
        <w:t>”;</w:t>
      </w:r>
    </w:p>
    <w:p w14:paraId="1327DCBE" w14:textId="77777777" w:rsidR="003F020B" w:rsidRPr="00396BA7" w:rsidRDefault="003F020B" w:rsidP="003F020B">
      <w:pPr>
        <w:tabs>
          <w:tab w:val="left" w:pos="1440"/>
        </w:tabs>
        <w:overflowPunct w:val="0"/>
        <w:autoSpaceDE w:val="0"/>
        <w:spacing w:after="0" w:line="240" w:lineRule="auto"/>
        <w:ind w:left="360" w:right="142"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3.7.2. piedalīties dārzkopības sabiedrības “</w:t>
      </w:r>
      <w:r>
        <w:rPr>
          <w:rFonts w:ascii="Times New Roman" w:hAnsi="Times New Roman"/>
          <w:sz w:val="18"/>
          <w:szCs w:val="18"/>
          <w:lang w:eastAsia="lv-LV"/>
        </w:rPr>
        <w:t>Ezītis</w:t>
      </w:r>
      <w:r w:rsidRPr="00396BA7">
        <w:rPr>
          <w:rFonts w:ascii="Times New Roman" w:hAnsi="Times New Roman"/>
          <w:sz w:val="18"/>
          <w:szCs w:val="18"/>
          <w:lang w:eastAsia="lv-LV"/>
        </w:rPr>
        <w:t>”  koplietošanas zemes apsaimniekošanā.</w:t>
      </w:r>
    </w:p>
    <w:p w14:paraId="7B4C2B9A" w14:textId="77777777" w:rsidR="003F020B" w:rsidRPr="00396BA7" w:rsidRDefault="003F020B" w:rsidP="003F020B">
      <w:pPr>
        <w:tabs>
          <w:tab w:val="left" w:pos="1440"/>
        </w:tabs>
        <w:overflowPunct w:val="0"/>
        <w:autoSpaceDE w:val="0"/>
        <w:spacing w:after="0" w:line="240" w:lineRule="auto"/>
        <w:ind w:left="360" w:right="142" w:hanging="426"/>
        <w:jc w:val="both"/>
        <w:textAlignment w:val="baseline"/>
        <w:rPr>
          <w:rFonts w:ascii="Times New Roman" w:hAnsi="Times New Roman"/>
          <w:sz w:val="18"/>
          <w:szCs w:val="18"/>
        </w:rPr>
      </w:pPr>
    </w:p>
    <w:p w14:paraId="3431B732" w14:textId="77777777" w:rsidR="003F020B" w:rsidRPr="00396BA7" w:rsidRDefault="003F020B" w:rsidP="003F020B">
      <w:pPr>
        <w:spacing w:after="0" w:line="240" w:lineRule="auto"/>
        <w:ind w:right="142" w:hanging="426"/>
        <w:jc w:val="center"/>
        <w:rPr>
          <w:rFonts w:ascii="Times New Roman" w:hAnsi="Times New Roman"/>
          <w:sz w:val="18"/>
          <w:szCs w:val="18"/>
        </w:rPr>
      </w:pPr>
      <w:r w:rsidRPr="00396BA7">
        <w:rPr>
          <w:rFonts w:ascii="Times New Roman" w:hAnsi="Times New Roman"/>
          <w:b/>
          <w:sz w:val="18"/>
          <w:szCs w:val="18"/>
          <w:lang w:eastAsia="lv-LV"/>
        </w:rPr>
        <w:t>4. PĀRDEVĒJA TIESĪBAS UN PIENĀKUMI</w:t>
      </w:r>
    </w:p>
    <w:p w14:paraId="724DC391" w14:textId="77777777" w:rsidR="003F020B" w:rsidRPr="00396BA7" w:rsidRDefault="003F020B" w:rsidP="003F020B">
      <w:pPr>
        <w:spacing w:after="0" w:line="240" w:lineRule="auto"/>
        <w:ind w:right="142" w:hanging="426"/>
        <w:jc w:val="center"/>
        <w:rPr>
          <w:rFonts w:ascii="Times New Roman" w:hAnsi="Times New Roman"/>
          <w:b/>
          <w:sz w:val="18"/>
          <w:szCs w:val="18"/>
          <w:lang w:eastAsia="lv-LV"/>
        </w:rPr>
      </w:pPr>
    </w:p>
    <w:p w14:paraId="2C5479AE" w14:textId="77777777" w:rsidR="003F020B" w:rsidRPr="00396BA7" w:rsidRDefault="003F020B" w:rsidP="003F020B">
      <w:pPr>
        <w:spacing w:after="0" w:line="240" w:lineRule="auto"/>
        <w:ind w:left="360" w:right="142" w:hanging="360"/>
        <w:jc w:val="both"/>
        <w:rPr>
          <w:rFonts w:ascii="Times New Roman" w:hAnsi="Times New Roman"/>
          <w:sz w:val="18"/>
          <w:szCs w:val="18"/>
        </w:rPr>
      </w:pPr>
      <w:r w:rsidRPr="00396BA7">
        <w:rPr>
          <w:rFonts w:ascii="Times New Roman" w:hAnsi="Times New Roman"/>
          <w:sz w:val="18"/>
          <w:szCs w:val="18"/>
          <w:lang w:eastAsia="lv-LV"/>
        </w:rPr>
        <w:t>4.1. Pārdevējs garantē, ka Nekustamais īpašums pirms Līguma slēgšanas nav nevienam citam atsavināts, nav ieķīlāts, par to nav strīdu, tam nav uzlikts nekāds aizliegums, tas nav ar lietu un saistību tiesībām apgrūtināts un Nekustamais īpašums</w:t>
      </w:r>
      <w:r>
        <w:rPr>
          <w:rFonts w:ascii="Times New Roman" w:hAnsi="Times New Roman"/>
          <w:sz w:val="18"/>
          <w:szCs w:val="18"/>
          <w:lang w:eastAsia="lv-LV"/>
        </w:rPr>
        <w:t>-zemesgabals</w:t>
      </w:r>
      <w:r w:rsidRPr="00396BA7">
        <w:rPr>
          <w:rFonts w:ascii="Times New Roman" w:hAnsi="Times New Roman"/>
          <w:sz w:val="18"/>
          <w:szCs w:val="18"/>
          <w:lang w:eastAsia="lv-LV"/>
        </w:rPr>
        <w:t xml:space="preserve"> pēc tā ierakstīšanas zemesgrāmatā uz Pircēja vārda piederēs tikai un vienīgi Pircējam.</w:t>
      </w:r>
    </w:p>
    <w:p w14:paraId="3FCCC02F" w14:textId="77777777" w:rsidR="003F020B" w:rsidRPr="00396BA7" w:rsidRDefault="003F020B" w:rsidP="003F020B">
      <w:pPr>
        <w:spacing w:after="0" w:line="240" w:lineRule="auto"/>
        <w:ind w:left="360" w:right="142" w:hanging="360"/>
        <w:jc w:val="both"/>
        <w:rPr>
          <w:rFonts w:ascii="Times New Roman" w:hAnsi="Times New Roman"/>
          <w:sz w:val="18"/>
          <w:szCs w:val="18"/>
          <w:lang w:eastAsia="lv-LV"/>
        </w:rPr>
      </w:pPr>
      <w:r w:rsidRPr="00396BA7">
        <w:rPr>
          <w:rFonts w:ascii="Times New Roman" w:hAnsi="Times New Roman"/>
          <w:sz w:val="18"/>
          <w:szCs w:val="18"/>
          <w:lang w:eastAsia="lv-LV"/>
        </w:rPr>
        <w:t xml:space="preserve">4.2. Pārdevējs pilnvaro Pircēju veikt visas nepieciešamās darbības Līgumā paredzēto īpašuma tiesību nostiprināšanai zemesgrāmatā, tai skaitā šajā nolūkā visās iestādēs pieprasīt, iesniegt un saņemt visus šai lietai nepieciešamos dokumentus. </w:t>
      </w:r>
    </w:p>
    <w:p w14:paraId="2CF598DA" w14:textId="77777777" w:rsidR="003F020B" w:rsidRPr="00396BA7" w:rsidRDefault="003F020B" w:rsidP="003F020B">
      <w:pPr>
        <w:spacing w:after="0" w:line="240" w:lineRule="auto"/>
        <w:ind w:left="360" w:right="142" w:hanging="360"/>
        <w:jc w:val="both"/>
        <w:rPr>
          <w:rFonts w:ascii="Times New Roman" w:hAnsi="Times New Roman"/>
          <w:sz w:val="18"/>
          <w:szCs w:val="18"/>
        </w:rPr>
      </w:pPr>
    </w:p>
    <w:p w14:paraId="64F5AB80" w14:textId="77777777" w:rsidR="003F020B" w:rsidRPr="00396BA7" w:rsidRDefault="003F020B" w:rsidP="003F020B">
      <w:pPr>
        <w:spacing w:after="0" w:line="240" w:lineRule="auto"/>
        <w:ind w:left="360" w:right="142"/>
        <w:jc w:val="center"/>
        <w:rPr>
          <w:rFonts w:ascii="Times New Roman" w:hAnsi="Times New Roman"/>
          <w:sz w:val="18"/>
          <w:szCs w:val="18"/>
        </w:rPr>
      </w:pPr>
      <w:r w:rsidRPr="00396BA7">
        <w:rPr>
          <w:rFonts w:ascii="Times New Roman" w:hAnsi="Times New Roman"/>
          <w:b/>
          <w:sz w:val="18"/>
          <w:szCs w:val="18"/>
          <w:lang w:eastAsia="lv-LV"/>
        </w:rPr>
        <w:t>5.STRĪDU ATRISINĀŠANA</w:t>
      </w:r>
    </w:p>
    <w:p w14:paraId="3FC13234" w14:textId="77777777" w:rsidR="003F020B" w:rsidRPr="00396BA7" w:rsidRDefault="003F020B" w:rsidP="003F020B">
      <w:pPr>
        <w:spacing w:after="0" w:line="240" w:lineRule="auto"/>
        <w:ind w:right="142"/>
        <w:rPr>
          <w:rFonts w:ascii="Times New Roman" w:hAnsi="Times New Roman"/>
          <w:b/>
          <w:sz w:val="18"/>
          <w:szCs w:val="18"/>
          <w:lang w:eastAsia="lv-LV"/>
        </w:rPr>
      </w:pPr>
    </w:p>
    <w:p w14:paraId="71AFD386" w14:textId="77777777" w:rsidR="003F020B" w:rsidRPr="00396BA7" w:rsidRDefault="003F020B" w:rsidP="003F020B">
      <w:pPr>
        <w:spacing w:after="0" w:line="240" w:lineRule="auto"/>
        <w:ind w:left="360" w:right="142" w:hanging="76"/>
        <w:jc w:val="both"/>
        <w:rPr>
          <w:rFonts w:ascii="Times New Roman" w:hAnsi="Times New Roman"/>
          <w:sz w:val="18"/>
          <w:szCs w:val="18"/>
          <w:lang w:eastAsia="lv-LV"/>
        </w:rPr>
      </w:pPr>
      <w:r w:rsidRPr="00396BA7">
        <w:rPr>
          <w:rFonts w:ascii="Times New Roman" w:hAnsi="Times New Roman"/>
          <w:sz w:val="18"/>
          <w:szCs w:val="18"/>
          <w:lang w:eastAsia="lv-LV"/>
        </w:rPr>
        <w:t>Strīdi, kas izriet no  Līguma tiks risināti saskaņā ar Latvijas Republikas spēkā esošiem normatīvajiem aktiem.</w:t>
      </w:r>
    </w:p>
    <w:p w14:paraId="0152A555" w14:textId="77777777" w:rsidR="003F020B" w:rsidRPr="00396BA7" w:rsidRDefault="003F020B" w:rsidP="003F020B">
      <w:pPr>
        <w:spacing w:after="0" w:line="240" w:lineRule="auto"/>
        <w:ind w:left="360" w:right="142" w:hanging="76"/>
        <w:jc w:val="both"/>
        <w:rPr>
          <w:rFonts w:ascii="Times New Roman" w:hAnsi="Times New Roman"/>
          <w:sz w:val="18"/>
          <w:szCs w:val="18"/>
        </w:rPr>
      </w:pPr>
    </w:p>
    <w:p w14:paraId="5A9D65D9" w14:textId="77777777" w:rsidR="003F020B" w:rsidRPr="00396BA7" w:rsidRDefault="003F020B" w:rsidP="003F020B">
      <w:pPr>
        <w:spacing w:after="0" w:line="240" w:lineRule="auto"/>
        <w:ind w:right="142" w:firstLine="284"/>
        <w:jc w:val="center"/>
        <w:rPr>
          <w:rFonts w:ascii="Times New Roman" w:hAnsi="Times New Roman"/>
          <w:sz w:val="18"/>
          <w:szCs w:val="18"/>
        </w:rPr>
      </w:pPr>
      <w:r w:rsidRPr="00396BA7">
        <w:rPr>
          <w:rFonts w:ascii="Times New Roman" w:hAnsi="Times New Roman"/>
          <w:b/>
          <w:sz w:val="18"/>
          <w:szCs w:val="18"/>
          <w:lang w:eastAsia="lv-LV"/>
        </w:rPr>
        <w:t>6. ĪPAŠUMA TIESĪBU PĀREJA</w:t>
      </w:r>
    </w:p>
    <w:p w14:paraId="635929F8" w14:textId="77777777" w:rsidR="003F020B" w:rsidRPr="00396BA7" w:rsidRDefault="003F020B" w:rsidP="003F020B">
      <w:pPr>
        <w:spacing w:after="0" w:line="240" w:lineRule="auto"/>
        <w:ind w:right="142" w:firstLine="284"/>
        <w:jc w:val="center"/>
        <w:rPr>
          <w:rFonts w:ascii="Times New Roman" w:hAnsi="Times New Roman"/>
          <w:b/>
          <w:sz w:val="18"/>
          <w:szCs w:val="18"/>
          <w:lang w:eastAsia="lv-LV"/>
        </w:rPr>
      </w:pPr>
    </w:p>
    <w:p w14:paraId="6EAC0939" w14:textId="77777777" w:rsidR="003F020B" w:rsidRPr="00396BA7" w:rsidRDefault="003F020B" w:rsidP="003F020B">
      <w:pPr>
        <w:spacing w:after="0" w:line="240" w:lineRule="auto"/>
        <w:ind w:left="426" w:right="142" w:hanging="426"/>
        <w:jc w:val="both"/>
        <w:rPr>
          <w:rFonts w:ascii="Times New Roman" w:hAnsi="Times New Roman"/>
          <w:sz w:val="18"/>
          <w:szCs w:val="18"/>
        </w:rPr>
      </w:pPr>
      <w:r w:rsidRPr="00396BA7">
        <w:rPr>
          <w:rFonts w:ascii="Times New Roman" w:hAnsi="Times New Roman"/>
          <w:sz w:val="18"/>
          <w:szCs w:val="18"/>
          <w:lang w:eastAsia="lv-LV"/>
        </w:rPr>
        <w:t>6.1. Līgums stājas spēkā ar tā noslēgšanas brīdi un ar  Līguma noslēgšanu Nekustamais īpašums - zemesgabals pāriet Pircēja lietošanā un valdījumā.</w:t>
      </w:r>
    </w:p>
    <w:p w14:paraId="58EAD2C1" w14:textId="77777777" w:rsidR="003F020B" w:rsidRPr="00396BA7" w:rsidRDefault="003F020B" w:rsidP="003F020B">
      <w:pPr>
        <w:spacing w:after="0" w:line="240" w:lineRule="auto"/>
        <w:ind w:left="360" w:right="142" w:hanging="360"/>
        <w:jc w:val="both"/>
        <w:rPr>
          <w:rFonts w:ascii="Times New Roman" w:hAnsi="Times New Roman"/>
          <w:sz w:val="18"/>
          <w:szCs w:val="18"/>
        </w:rPr>
      </w:pPr>
      <w:r w:rsidRPr="00396BA7">
        <w:rPr>
          <w:rFonts w:ascii="Times New Roman" w:hAnsi="Times New Roman"/>
          <w:sz w:val="18"/>
          <w:szCs w:val="18"/>
          <w:lang w:eastAsia="lv-LV"/>
        </w:rPr>
        <w:t>6.2. OLAINES NOVADA PAŠVALDĪBA piekrīt, ka Nekustamā īpašuma - zemesgabala īpašuma tiesība tiek nostiprināta zemesgrāmatā uz Pircēja vārda.</w:t>
      </w:r>
    </w:p>
    <w:p w14:paraId="43A42A7A" w14:textId="77777777" w:rsidR="003F020B" w:rsidRPr="00396BA7" w:rsidRDefault="003F020B" w:rsidP="003F020B">
      <w:pPr>
        <w:spacing w:after="0" w:line="240" w:lineRule="auto"/>
        <w:ind w:left="360" w:right="142" w:hanging="360"/>
        <w:jc w:val="both"/>
        <w:rPr>
          <w:rFonts w:ascii="Times New Roman" w:hAnsi="Times New Roman"/>
          <w:sz w:val="18"/>
          <w:szCs w:val="18"/>
        </w:rPr>
      </w:pPr>
      <w:r w:rsidRPr="00396BA7">
        <w:rPr>
          <w:rFonts w:ascii="Times New Roman" w:hAnsi="Times New Roman"/>
          <w:sz w:val="18"/>
          <w:szCs w:val="18"/>
          <w:lang w:eastAsia="lv-LV"/>
        </w:rPr>
        <w:t>6.4. Līgums sastādīts 3 (trīs) eksemplāros, pa vienam eksemplāram katrai līgumslēdzējpusei un viens - iesniegšanai Zemesgrāmatu nodaļā.</w:t>
      </w:r>
    </w:p>
    <w:p w14:paraId="0BFE6789" w14:textId="77777777" w:rsidR="003F020B" w:rsidRPr="00396BA7" w:rsidRDefault="003F020B" w:rsidP="003F020B">
      <w:pPr>
        <w:spacing w:after="0" w:line="240" w:lineRule="auto"/>
        <w:ind w:right="142"/>
        <w:jc w:val="both"/>
        <w:rPr>
          <w:rFonts w:ascii="Times New Roman" w:hAnsi="Times New Roman"/>
          <w:sz w:val="18"/>
          <w:szCs w:val="18"/>
          <w:lang w:eastAsia="lv-LV"/>
        </w:rPr>
      </w:pPr>
    </w:p>
    <w:p w14:paraId="39D6A4BF" w14:textId="77777777" w:rsidR="003F020B" w:rsidRPr="00396BA7" w:rsidRDefault="003F020B" w:rsidP="003F020B">
      <w:pPr>
        <w:spacing w:after="0" w:line="240" w:lineRule="auto"/>
        <w:ind w:right="142"/>
        <w:rPr>
          <w:rFonts w:ascii="Times New Roman" w:hAnsi="Times New Roman"/>
          <w:sz w:val="18"/>
          <w:szCs w:val="18"/>
          <w:lang w:eastAsia="lv-LV"/>
        </w:rPr>
      </w:pPr>
      <w:r w:rsidRPr="00396BA7">
        <w:rPr>
          <w:rFonts w:ascii="Times New Roman" w:hAnsi="Times New Roman"/>
          <w:sz w:val="18"/>
          <w:szCs w:val="18"/>
          <w:lang w:eastAsia="lv-LV"/>
        </w:rPr>
        <w:t>PĀRDEVĒJS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PIRCĒJS</w:t>
      </w:r>
    </w:p>
    <w:p w14:paraId="7A7B1324" w14:textId="77777777" w:rsidR="003F020B" w:rsidRPr="00396BA7" w:rsidRDefault="003F020B" w:rsidP="003F020B">
      <w:pPr>
        <w:spacing w:after="0" w:line="240" w:lineRule="auto"/>
        <w:ind w:right="142"/>
        <w:rPr>
          <w:rFonts w:ascii="Times New Roman" w:hAnsi="Times New Roman"/>
          <w:sz w:val="18"/>
          <w:szCs w:val="18"/>
        </w:rPr>
      </w:pPr>
    </w:p>
    <w:p w14:paraId="5E9A5186" w14:textId="77777777" w:rsidR="003F020B" w:rsidRPr="00396BA7" w:rsidRDefault="003F020B" w:rsidP="003F020B">
      <w:pPr>
        <w:spacing w:after="0" w:line="240" w:lineRule="auto"/>
        <w:ind w:right="142"/>
        <w:jc w:val="both"/>
        <w:rPr>
          <w:rFonts w:ascii="Times New Roman" w:hAnsi="Times New Roman"/>
          <w:sz w:val="18"/>
          <w:szCs w:val="18"/>
        </w:rPr>
      </w:pPr>
      <w:r w:rsidRPr="00396BA7">
        <w:rPr>
          <w:rFonts w:ascii="Times New Roman" w:hAnsi="Times New Roman"/>
          <w:sz w:val="18"/>
          <w:szCs w:val="18"/>
          <w:lang w:eastAsia="lv-LV"/>
        </w:rPr>
        <w:t>___________________</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________________________</w:t>
      </w:r>
    </w:p>
    <w:p w14:paraId="61366ED9" w14:textId="77777777" w:rsidR="003F020B" w:rsidRPr="00396BA7" w:rsidRDefault="003F020B" w:rsidP="003F020B">
      <w:pPr>
        <w:spacing w:after="0" w:line="240" w:lineRule="auto"/>
        <w:ind w:right="142"/>
        <w:rPr>
          <w:rFonts w:ascii="Times New Roman" w:hAnsi="Times New Roman"/>
          <w:sz w:val="18"/>
          <w:szCs w:val="18"/>
        </w:rPr>
      </w:pPr>
      <w:r w:rsidRPr="00396BA7">
        <w:rPr>
          <w:rFonts w:ascii="Times New Roman" w:hAnsi="Times New Roman"/>
          <w:sz w:val="18"/>
          <w:szCs w:val="18"/>
          <w:lang w:eastAsia="lv-LV"/>
        </w:rPr>
        <w:t>Olaines novada domes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00476DA0" w14:textId="77777777" w:rsidR="003F020B" w:rsidRPr="00396BA7" w:rsidRDefault="003F020B" w:rsidP="003F020B">
      <w:pPr>
        <w:spacing w:after="0" w:line="240" w:lineRule="auto"/>
        <w:ind w:right="142"/>
        <w:rPr>
          <w:rFonts w:ascii="Times New Roman" w:hAnsi="Times New Roman"/>
          <w:sz w:val="18"/>
          <w:szCs w:val="18"/>
        </w:rPr>
      </w:pPr>
      <w:r w:rsidRPr="00396BA7">
        <w:rPr>
          <w:rFonts w:ascii="Times New Roman" w:hAnsi="Times New Roman"/>
          <w:sz w:val="18"/>
          <w:szCs w:val="18"/>
          <w:lang w:eastAsia="lv-LV"/>
        </w:rPr>
        <w:t>priekšsēdētāja pirmā vietniece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4F455117" w14:textId="77777777" w:rsidR="003F020B" w:rsidRDefault="003F020B" w:rsidP="003F020B">
      <w:pPr>
        <w:overflowPunct w:val="0"/>
        <w:autoSpaceDE w:val="0"/>
        <w:spacing w:after="0" w:line="240" w:lineRule="auto"/>
        <w:ind w:right="142"/>
        <w:textAlignment w:val="baseline"/>
        <w:rPr>
          <w:rFonts w:ascii="Times New Roman" w:hAnsi="Times New Roman"/>
          <w:sz w:val="18"/>
          <w:szCs w:val="18"/>
          <w:lang w:eastAsia="lv-LV"/>
        </w:rPr>
      </w:pPr>
      <w:r w:rsidRPr="00396BA7">
        <w:rPr>
          <w:rFonts w:ascii="Times New Roman" w:hAnsi="Times New Roman"/>
          <w:sz w:val="18"/>
          <w:szCs w:val="18"/>
          <w:lang w:eastAsia="lv-LV"/>
        </w:rPr>
        <w:t>LĪGA GULBE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3144C184" w14:textId="77777777" w:rsidR="003F020B" w:rsidRPr="00396BA7" w:rsidRDefault="003F020B" w:rsidP="003F020B">
      <w:pPr>
        <w:overflowPunct w:val="0"/>
        <w:autoSpaceDE w:val="0"/>
        <w:spacing w:after="0" w:line="240" w:lineRule="auto"/>
        <w:ind w:right="142"/>
        <w:textAlignment w:val="baseline"/>
        <w:rPr>
          <w:rFonts w:ascii="Times New Roman" w:hAnsi="Times New Roman"/>
          <w:sz w:val="18"/>
          <w:szCs w:val="18"/>
          <w:lang w:eastAsia="lv-LV"/>
        </w:rPr>
      </w:pPr>
    </w:p>
    <w:p w14:paraId="35C0A4DE" w14:textId="77777777" w:rsidR="003F020B" w:rsidRPr="00396BA7" w:rsidRDefault="003F020B" w:rsidP="003F020B">
      <w:pPr>
        <w:spacing w:after="0" w:line="240" w:lineRule="auto"/>
        <w:ind w:right="142"/>
        <w:jc w:val="center"/>
        <w:rPr>
          <w:rFonts w:ascii="Times New Roman" w:hAnsi="Times New Roman"/>
          <w:b/>
          <w:sz w:val="18"/>
          <w:szCs w:val="18"/>
          <w:lang w:eastAsia="lv-LV"/>
        </w:rPr>
      </w:pPr>
    </w:p>
    <w:p w14:paraId="3A81B02A" w14:textId="77777777" w:rsidR="003F020B" w:rsidRPr="004E11B2" w:rsidRDefault="003F020B" w:rsidP="003F020B">
      <w:pPr>
        <w:spacing w:after="0" w:line="240" w:lineRule="auto"/>
        <w:ind w:right="142"/>
        <w:jc w:val="center"/>
        <w:rPr>
          <w:rFonts w:ascii="Times New Roman" w:hAnsi="Times New Roman"/>
          <w:b/>
          <w:sz w:val="18"/>
          <w:szCs w:val="18"/>
          <w:lang w:eastAsia="lv-LV"/>
        </w:rPr>
      </w:pPr>
      <w:r w:rsidRPr="004E11B2">
        <w:rPr>
          <w:rFonts w:ascii="Times New Roman" w:hAnsi="Times New Roman"/>
          <w:b/>
          <w:sz w:val="18"/>
          <w:szCs w:val="18"/>
          <w:lang w:eastAsia="lv-LV"/>
        </w:rPr>
        <w:t>Nekustamā īpašuma-zemesgabala</w:t>
      </w:r>
    </w:p>
    <w:p w14:paraId="1C501B18" w14:textId="77777777" w:rsidR="003F020B" w:rsidRDefault="003F020B" w:rsidP="003F020B">
      <w:pPr>
        <w:spacing w:after="0" w:line="240" w:lineRule="auto"/>
        <w:ind w:right="142"/>
        <w:jc w:val="center"/>
        <w:rPr>
          <w:rFonts w:ascii="Times New Roman" w:hAnsi="Times New Roman"/>
          <w:b/>
          <w:sz w:val="18"/>
          <w:szCs w:val="18"/>
          <w:lang w:eastAsia="lv-LV"/>
        </w:rPr>
      </w:pPr>
      <w:r w:rsidRPr="004E11B2">
        <w:rPr>
          <w:rFonts w:ascii="Times New Roman" w:hAnsi="Times New Roman"/>
          <w:b/>
          <w:sz w:val="18"/>
          <w:szCs w:val="18"/>
          <w:lang w:eastAsia="lv-LV"/>
        </w:rPr>
        <w:t xml:space="preserve">dārzkopības sabiedrībā </w:t>
      </w:r>
      <w:r w:rsidRPr="00644BD3">
        <w:rPr>
          <w:rFonts w:ascii="Times New Roman" w:hAnsi="Times New Roman"/>
          <w:b/>
          <w:sz w:val="18"/>
          <w:szCs w:val="18"/>
          <w:lang w:eastAsia="lv-LV"/>
        </w:rPr>
        <w:t xml:space="preserve">  </w:t>
      </w:r>
      <w:r w:rsidRPr="00CD201A">
        <w:rPr>
          <w:rFonts w:ascii="Times New Roman" w:hAnsi="Times New Roman"/>
          <w:b/>
          <w:sz w:val="18"/>
          <w:szCs w:val="18"/>
          <w:lang w:eastAsia="lv-LV"/>
        </w:rPr>
        <w:t>“Ezītis” Nr.217, Ezītis, Olaines pagasts, Olaines novads, kadastra apzīmējums 8080 012 0339, 0.0361 ha platībā (Kadastra numurs: 8080 012 0339)</w:t>
      </w:r>
    </w:p>
    <w:p w14:paraId="482C2768" w14:textId="77777777" w:rsidR="003F020B" w:rsidRPr="00396BA7" w:rsidRDefault="003F020B" w:rsidP="003F020B">
      <w:pPr>
        <w:spacing w:after="0" w:line="240" w:lineRule="auto"/>
        <w:ind w:right="142"/>
        <w:jc w:val="center"/>
        <w:rPr>
          <w:rFonts w:ascii="Times New Roman" w:hAnsi="Times New Roman"/>
          <w:sz w:val="18"/>
          <w:szCs w:val="18"/>
        </w:rPr>
      </w:pPr>
      <w:r w:rsidRPr="00396BA7">
        <w:rPr>
          <w:rFonts w:ascii="Times New Roman" w:hAnsi="Times New Roman"/>
          <w:b/>
          <w:bCs/>
          <w:sz w:val="18"/>
          <w:szCs w:val="18"/>
          <w:lang w:eastAsia="lv-LV"/>
        </w:rPr>
        <w:t>Nodošanas akts</w:t>
      </w:r>
    </w:p>
    <w:p w14:paraId="60F0A9C1" w14:textId="77777777" w:rsidR="003F020B" w:rsidRPr="00396BA7" w:rsidRDefault="003F020B" w:rsidP="003F020B">
      <w:pPr>
        <w:spacing w:after="0" w:line="240" w:lineRule="auto"/>
        <w:ind w:right="142"/>
        <w:rPr>
          <w:rFonts w:ascii="Times New Roman" w:hAnsi="Times New Roman"/>
          <w:sz w:val="18"/>
          <w:szCs w:val="18"/>
        </w:rPr>
      </w:pPr>
      <w:r w:rsidRPr="00396BA7">
        <w:rPr>
          <w:rFonts w:ascii="Times New Roman" w:hAnsi="Times New Roman"/>
          <w:sz w:val="18"/>
          <w:szCs w:val="18"/>
          <w:lang w:eastAsia="lv-LV"/>
        </w:rPr>
        <w:t>   </w:t>
      </w:r>
    </w:p>
    <w:p w14:paraId="0BAD3D50" w14:textId="77777777" w:rsidR="003F020B" w:rsidRPr="00396BA7" w:rsidRDefault="003F020B" w:rsidP="003F020B">
      <w:pPr>
        <w:spacing w:after="0" w:line="240" w:lineRule="auto"/>
        <w:ind w:right="142"/>
        <w:rPr>
          <w:rFonts w:ascii="Times New Roman" w:hAnsi="Times New Roman"/>
          <w:sz w:val="18"/>
          <w:szCs w:val="18"/>
          <w:lang w:eastAsia="lv-LV"/>
        </w:rPr>
      </w:pPr>
    </w:p>
    <w:p w14:paraId="1015E4A2" w14:textId="77777777" w:rsidR="003F020B" w:rsidRPr="00396BA7" w:rsidRDefault="003F020B" w:rsidP="003F020B">
      <w:pPr>
        <w:spacing w:after="0" w:line="240" w:lineRule="auto"/>
        <w:ind w:right="142"/>
        <w:rPr>
          <w:rFonts w:ascii="Times New Roman" w:hAnsi="Times New Roman"/>
          <w:sz w:val="18"/>
          <w:szCs w:val="18"/>
        </w:rPr>
      </w:pPr>
      <w:r w:rsidRPr="00396BA7">
        <w:rPr>
          <w:rFonts w:ascii="Times New Roman" w:hAnsi="Times New Roman"/>
          <w:sz w:val="18"/>
          <w:szCs w:val="18"/>
          <w:lang w:eastAsia="lv-LV"/>
        </w:rPr>
        <w:t>Olaines novadā</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202</w:t>
      </w:r>
      <w:r>
        <w:rPr>
          <w:rFonts w:ascii="Times New Roman" w:hAnsi="Times New Roman"/>
          <w:sz w:val="18"/>
          <w:szCs w:val="18"/>
          <w:lang w:eastAsia="lv-LV"/>
        </w:rPr>
        <w:t>3</w:t>
      </w:r>
      <w:r w:rsidRPr="00396BA7">
        <w:rPr>
          <w:rFonts w:ascii="Times New Roman" w:hAnsi="Times New Roman"/>
          <w:sz w:val="18"/>
          <w:szCs w:val="18"/>
          <w:lang w:eastAsia="lv-LV"/>
        </w:rPr>
        <w:t>.gada __.___________</w:t>
      </w:r>
    </w:p>
    <w:p w14:paraId="32F0C1AA" w14:textId="77777777" w:rsidR="003F020B" w:rsidRDefault="003F020B" w:rsidP="003F020B">
      <w:pPr>
        <w:spacing w:after="0" w:line="240" w:lineRule="auto"/>
        <w:ind w:right="142"/>
        <w:jc w:val="both"/>
        <w:rPr>
          <w:rFonts w:ascii="Times New Roman" w:hAnsi="Times New Roman"/>
          <w:sz w:val="18"/>
          <w:szCs w:val="18"/>
          <w:lang w:eastAsia="lv-LV"/>
        </w:rPr>
      </w:pPr>
    </w:p>
    <w:p w14:paraId="5942740B" w14:textId="77777777" w:rsidR="003F020B" w:rsidRPr="00396BA7" w:rsidRDefault="003F020B" w:rsidP="003F020B">
      <w:pPr>
        <w:spacing w:after="0" w:line="240" w:lineRule="auto"/>
        <w:ind w:right="142" w:firstLine="720"/>
        <w:jc w:val="both"/>
        <w:rPr>
          <w:rFonts w:ascii="Times New Roman" w:hAnsi="Times New Roman"/>
          <w:sz w:val="18"/>
          <w:szCs w:val="18"/>
          <w:lang w:eastAsia="lv-LV"/>
        </w:rPr>
      </w:pPr>
      <w:r w:rsidRPr="00396BA7">
        <w:rPr>
          <w:rFonts w:ascii="Times New Roman" w:hAnsi="Times New Roman"/>
          <w:sz w:val="18"/>
          <w:szCs w:val="18"/>
          <w:lang w:eastAsia="lv-LV"/>
        </w:rPr>
        <w:t xml:space="preserve"> </w:t>
      </w:r>
      <w:r w:rsidRPr="0016290D">
        <w:rPr>
          <w:rFonts w:ascii="Times New Roman" w:hAnsi="Times New Roman"/>
          <w:b/>
          <w:bCs/>
          <w:sz w:val="18"/>
          <w:szCs w:val="18"/>
          <w:lang w:eastAsia="lv-LV"/>
        </w:rPr>
        <w:t xml:space="preserve">OLAINES NOVADA PAŠVALDĪBA, </w:t>
      </w:r>
      <w:r w:rsidRPr="0016290D">
        <w:rPr>
          <w:rFonts w:ascii="Times New Roman" w:hAnsi="Times New Roman"/>
          <w:sz w:val="18"/>
          <w:szCs w:val="18"/>
          <w:lang w:eastAsia="lv-LV"/>
        </w:rPr>
        <w:t>reģistrācijas Nr.90000024332, juridiskā adrese Zemgales ielā 33, Olainē, Olaines novadā, LV – 2114, kuru pārstāv domes priekšsēdētāja pirmā vietniece LĪGA GULBE, kas rīkojas saskaņā ar Olaines novada pašvaldības  darba reglamenta 60.punktu, Pašvaldību likuma 17.panta ceturto daļu</w:t>
      </w:r>
      <w:r w:rsidRPr="0016290D">
        <w:rPr>
          <w:rFonts w:ascii="Times New Roman" w:hAnsi="Times New Roman"/>
          <w:b/>
          <w:bCs/>
          <w:sz w:val="18"/>
          <w:szCs w:val="18"/>
          <w:lang w:eastAsia="lv-LV"/>
        </w:rPr>
        <w:t>,</w:t>
      </w:r>
      <w:r w:rsidRPr="00396BA7">
        <w:rPr>
          <w:rFonts w:ascii="Times New Roman" w:hAnsi="Times New Roman"/>
          <w:sz w:val="18"/>
          <w:szCs w:val="18"/>
          <w:lang w:eastAsia="lv-LV"/>
        </w:rPr>
        <w:t xml:space="preserve"> Publiskas personas mantas atsavināšanas likum</w:t>
      </w:r>
      <w:r>
        <w:rPr>
          <w:rFonts w:ascii="Times New Roman" w:hAnsi="Times New Roman"/>
          <w:sz w:val="18"/>
          <w:szCs w:val="18"/>
          <w:lang w:eastAsia="lv-LV"/>
        </w:rPr>
        <w:t>u</w:t>
      </w:r>
      <w:r w:rsidRPr="00396BA7">
        <w:rPr>
          <w:rFonts w:ascii="Times New Roman" w:hAnsi="Times New Roman"/>
          <w:sz w:val="18"/>
          <w:szCs w:val="18"/>
          <w:lang w:eastAsia="lv-LV"/>
        </w:rPr>
        <w:t>, Olaines novada domes 202</w:t>
      </w:r>
      <w:r>
        <w:rPr>
          <w:rFonts w:ascii="Times New Roman" w:hAnsi="Times New Roman"/>
          <w:sz w:val="18"/>
          <w:szCs w:val="18"/>
          <w:lang w:eastAsia="lv-LV"/>
        </w:rPr>
        <w:t>3</w:t>
      </w:r>
      <w:r w:rsidRPr="00396BA7">
        <w:rPr>
          <w:rFonts w:ascii="Times New Roman" w:hAnsi="Times New Roman"/>
          <w:sz w:val="18"/>
          <w:szCs w:val="18"/>
          <w:lang w:eastAsia="lv-LV"/>
        </w:rPr>
        <w:t xml:space="preserve">.gada </w:t>
      </w:r>
      <w:r>
        <w:rPr>
          <w:rFonts w:ascii="Times New Roman" w:hAnsi="Times New Roman"/>
          <w:sz w:val="18"/>
          <w:szCs w:val="18"/>
          <w:lang w:eastAsia="lv-LV"/>
        </w:rPr>
        <w:t xml:space="preserve">22.marta </w:t>
      </w:r>
      <w:r w:rsidRPr="00396BA7">
        <w:rPr>
          <w:rFonts w:ascii="Times New Roman" w:hAnsi="Times New Roman"/>
          <w:sz w:val="18"/>
          <w:szCs w:val="18"/>
          <w:lang w:eastAsia="lv-LV"/>
        </w:rPr>
        <w:t xml:space="preserve"> sēdes lēmumu “Par Olaines novada pašvaldības </w:t>
      </w:r>
      <w:r w:rsidRPr="008C03F1">
        <w:rPr>
          <w:rFonts w:ascii="Times New Roman" w:hAnsi="Times New Roman"/>
          <w:sz w:val="18"/>
          <w:szCs w:val="18"/>
          <w:lang w:eastAsia="lv-LV"/>
        </w:rPr>
        <w:t>nekustam</w:t>
      </w:r>
      <w:r>
        <w:rPr>
          <w:rFonts w:ascii="Times New Roman" w:hAnsi="Times New Roman"/>
          <w:sz w:val="18"/>
          <w:szCs w:val="18"/>
          <w:lang w:eastAsia="lv-LV"/>
        </w:rPr>
        <w:t>o</w:t>
      </w:r>
      <w:r w:rsidRPr="008C03F1">
        <w:rPr>
          <w:rFonts w:ascii="Times New Roman" w:hAnsi="Times New Roman"/>
          <w:sz w:val="18"/>
          <w:szCs w:val="18"/>
          <w:lang w:eastAsia="lv-LV"/>
        </w:rPr>
        <w:t xml:space="preserve"> īpašum</w:t>
      </w:r>
      <w:r>
        <w:rPr>
          <w:rFonts w:ascii="Times New Roman" w:hAnsi="Times New Roman"/>
          <w:sz w:val="18"/>
          <w:szCs w:val="18"/>
          <w:lang w:eastAsia="lv-LV"/>
        </w:rPr>
        <w:t>u</w:t>
      </w:r>
      <w:r w:rsidRPr="008C03F1">
        <w:rPr>
          <w:rFonts w:ascii="Times New Roman" w:hAnsi="Times New Roman"/>
          <w:sz w:val="18"/>
          <w:szCs w:val="18"/>
          <w:lang w:eastAsia="lv-LV"/>
        </w:rPr>
        <w:t xml:space="preserve"> (zemes)</w:t>
      </w:r>
      <w:r w:rsidRPr="00396BA7">
        <w:rPr>
          <w:rFonts w:ascii="Times New Roman" w:hAnsi="Times New Roman"/>
          <w:sz w:val="18"/>
          <w:szCs w:val="18"/>
          <w:lang w:eastAsia="lv-LV"/>
        </w:rPr>
        <w:t xml:space="preserve"> atsavināšanu publiskā izsolē” (</w:t>
      </w:r>
      <w:r>
        <w:rPr>
          <w:rFonts w:ascii="Times New Roman" w:hAnsi="Times New Roman"/>
          <w:sz w:val="18"/>
          <w:szCs w:val="18"/>
          <w:lang w:eastAsia="lv-LV"/>
        </w:rPr>
        <w:t>3.</w:t>
      </w:r>
      <w:r w:rsidRPr="00396BA7">
        <w:rPr>
          <w:rFonts w:ascii="Times New Roman" w:hAnsi="Times New Roman"/>
          <w:sz w:val="18"/>
          <w:szCs w:val="18"/>
          <w:lang w:eastAsia="lv-LV"/>
        </w:rPr>
        <w:t>prot., ___.p.)  un 202</w:t>
      </w:r>
      <w:r>
        <w:rPr>
          <w:rFonts w:ascii="Times New Roman" w:hAnsi="Times New Roman"/>
          <w:sz w:val="18"/>
          <w:szCs w:val="18"/>
          <w:lang w:eastAsia="lv-LV"/>
        </w:rPr>
        <w:t>3</w:t>
      </w:r>
      <w:r w:rsidRPr="00396BA7">
        <w:rPr>
          <w:rFonts w:ascii="Times New Roman" w:hAnsi="Times New Roman"/>
          <w:sz w:val="18"/>
          <w:szCs w:val="18"/>
          <w:lang w:eastAsia="lv-LV"/>
        </w:rPr>
        <w:t>.gada __.</w:t>
      </w:r>
      <w:r>
        <w:rPr>
          <w:rFonts w:ascii="Times New Roman" w:hAnsi="Times New Roman"/>
          <w:sz w:val="18"/>
          <w:szCs w:val="18"/>
          <w:lang w:eastAsia="lv-LV"/>
        </w:rPr>
        <w:t xml:space="preserve">maija </w:t>
      </w:r>
      <w:r w:rsidRPr="00396BA7">
        <w:rPr>
          <w:rFonts w:ascii="Times New Roman" w:hAnsi="Times New Roman"/>
          <w:sz w:val="18"/>
          <w:szCs w:val="18"/>
          <w:lang w:eastAsia="lv-LV"/>
        </w:rPr>
        <w:t xml:space="preserve"> sēdes lēmumu „Par nekustamā īpašuma-zemesgabala </w:t>
      </w:r>
      <w:r>
        <w:rPr>
          <w:rFonts w:ascii="Times New Roman" w:hAnsi="Times New Roman"/>
          <w:sz w:val="18"/>
          <w:szCs w:val="18"/>
          <w:lang w:eastAsia="lv-LV"/>
        </w:rPr>
        <w:t xml:space="preserve">dārzkopības </w:t>
      </w:r>
      <w:r w:rsidRPr="007B480D">
        <w:rPr>
          <w:rFonts w:ascii="Times New Roman" w:hAnsi="Times New Roman"/>
          <w:sz w:val="18"/>
          <w:szCs w:val="18"/>
          <w:lang w:eastAsia="lv-LV"/>
        </w:rPr>
        <w:t xml:space="preserve">sabiedrībā </w:t>
      </w:r>
      <w:r w:rsidRPr="0016290D">
        <w:rPr>
          <w:rFonts w:ascii="Times New Roman" w:hAnsi="Times New Roman"/>
          <w:sz w:val="18"/>
          <w:szCs w:val="18"/>
          <w:lang w:eastAsia="lv-LV"/>
        </w:rPr>
        <w:t>“</w:t>
      </w:r>
      <w:r>
        <w:rPr>
          <w:rFonts w:ascii="Times New Roman" w:hAnsi="Times New Roman"/>
          <w:sz w:val="18"/>
          <w:szCs w:val="18"/>
          <w:lang w:eastAsia="lv-LV"/>
        </w:rPr>
        <w:t>Ezītī</w:t>
      </w:r>
      <w:r w:rsidRPr="0016290D">
        <w:rPr>
          <w:rFonts w:ascii="Times New Roman" w:hAnsi="Times New Roman"/>
          <w:sz w:val="18"/>
          <w:szCs w:val="18"/>
          <w:lang w:eastAsia="lv-LV"/>
        </w:rPr>
        <w:t>” Nr.</w:t>
      </w:r>
      <w:r>
        <w:rPr>
          <w:rFonts w:ascii="Times New Roman" w:hAnsi="Times New Roman"/>
          <w:sz w:val="18"/>
          <w:szCs w:val="18"/>
          <w:lang w:eastAsia="lv-LV"/>
        </w:rPr>
        <w:t>217</w:t>
      </w:r>
      <w:r w:rsidRPr="0016290D">
        <w:rPr>
          <w:rFonts w:ascii="Times New Roman" w:hAnsi="Times New Roman"/>
          <w:sz w:val="18"/>
          <w:szCs w:val="18"/>
          <w:lang w:eastAsia="lv-LV"/>
        </w:rPr>
        <w:t xml:space="preserve"> </w:t>
      </w:r>
      <w:r>
        <w:rPr>
          <w:rFonts w:ascii="Times New Roman" w:hAnsi="Times New Roman"/>
          <w:sz w:val="18"/>
          <w:szCs w:val="18"/>
          <w:lang w:eastAsia="lv-LV"/>
        </w:rPr>
        <w:t>(Ezītī</w:t>
      </w:r>
      <w:r w:rsidRPr="00396BA7">
        <w:rPr>
          <w:rFonts w:ascii="Times New Roman" w:hAnsi="Times New Roman"/>
          <w:sz w:val="18"/>
          <w:szCs w:val="18"/>
          <w:lang w:eastAsia="lv-LV"/>
        </w:rPr>
        <w:t>) izsoles protokola apstiprināšanu”  ( __.prot., ____.p.),, turpmāk - Pārdevējs, no vienas puses,</w:t>
      </w:r>
    </w:p>
    <w:p w14:paraId="656AA94E" w14:textId="77777777" w:rsidR="003F020B" w:rsidRPr="00396BA7" w:rsidRDefault="003F020B" w:rsidP="003F020B">
      <w:pPr>
        <w:spacing w:after="0" w:line="240" w:lineRule="auto"/>
        <w:ind w:right="142"/>
        <w:jc w:val="both"/>
        <w:rPr>
          <w:rFonts w:ascii="Times New Roman" w:hAnsi="Times New Roman"/>
          <w:sz w:val="18"/>
          <w:szCs w:val="18"/>
          <w:lang w:eastAsia="lv-LV"/>
        </w:rPr>
      </w:pPr>
    </w:p>
    <w:p w14:paraId="47EDF0F9" w14:textId="77777777" w:rsidR="003F020B" w:rsidRPr="00396BA7" w:rsidRDefault="003F020B" w:rsidP="003F020B">
      <w:pPr>
        <w:spacing w:after="0" w:line="240" w:lineRule="auto"/>
        <w:ind w:right="142"/>
        <w:jc w:val="both"/>
        <w:rPr>
          <w:rFonts w:ascii="Times New Roman" w:hAnsi="Times New Roman"/>
          <w:sz w:val="18"/>
          <w:szCs w:val="18"/>
        </w:rPr>
      </w:pPr>
      <w:r w:rsidRPr="00396BA7">
        <w:rPr>
          <w:rFonts w:ascii="Times New Roman" w:hAnsi="Times New Roman"/>
          <w:sz w:val="18"/>
          <w:szCs w:val="18"/>
          <w:lang w:eastAsia="lv-LV"/>
        </w:rPr>
        <w:tab/>
        <w:t xml:space="preserve">un  </w:t>
      </w:r>
    </w:p>
    <w:p w14:paraId="0E425FEB" w14:textId="77777777" w:rsidR="003F020B" w:rsidRPr="00396BA7" w:rsidRDefault="003F020B" w:rsidP="003F020B">
      <w:pPr>
        <w:spacing w:after="0" w:line="240" w:lineRule="auto"/>
        <w:ind w:right="142"/>
        <w:jc w:val="both"/>
        <w:rPr>
          <w:rFonts w:ascii="Times New Roman" w:hAnsi="Times New Roman"/>
          <w:sz w:val="18"/>
          <w:szCs w:val="18"/>
        </w:rPr>
      </w:pPr>
      <w:r w:rsidRPr="00396BA7">
        <w:rPr>
          <w:rFonts w:ascii="Times New Roman" w:hAnsi="Times New Roman"/>
          <w:sz w:val="18"/>
          <w:szCs w:val="18"/>
          <w:lang w:eastAsia="lv-LV"/>
        </w:rPr>
        <w:tab/>
      </w:r>
      <w:r w:rsidRPr="00396BA7">
        <w:rPr>
          <w:rFonts w:ascii="Times New Roman" w:hAnsi="Times New Roman"/>
          <w:b/>
          <w:sz w:val="18"/>
          <w:szCs w:val="18"/>
          <w:lang w:eastAsia="lv-LV"/>
        </w:rPr>
        <w:t xml:space="preserve">______________________, </w:t>
      </w:r>
      <w:r w:rsidRPr="00396BA7">
        <w:rPr>
          <w:rFonts w:ascii="Times New Roman" w:hAnsi="Times New Roman"/>
          <w:sz w:val="18"/>
          <w:szCs w:val="18"/>
          <w:lang w:eastAsia="lv-LV"/>
        </w:rPr>
        <w:t>personas kods _______________________, deklarētā dzīvesvieta __________________________, ______________, LV-___________, turpmāk - Pircējs, no otras puses, ievērojot spēkā esošos Latvijas Republikas normatīvos aktus, bez viltus, maldības un spaidiem, noslēdz šāda satura aktu, turpmāk - Akts.</w:t>
      </w:r>
    </w:p>
    <w:p w14:paraId="23667D95" w14:textId="77777777" w:rsidR="003F020B" w:rsidRPr="00396BA7" w:rsidRDefault="003F020B" w:rsidP="003F020B">
      <w:pPr>
        <w:spacing w:after="0" w:line="240" w:lineRule="auto"/>
        <w:ind w:right="142"/>
        <w:rPr>
          <w:rFonts w:ascii="Times New Roman" w:hAnsi="Times New Roman"/>
          <w:sz w:val="18"/>
          <w:szCs w:val="18"/>
          <w:lang w:eastAsia="lv-LV"/>
        </w:rPr>
      </w:pPr>
    </w:p>
    <w:p w14:paraId="2DEC9459" w14:textId="77777777" w:rsidR="003F020B" w:rsidRPr="00396BA7" w:rsidRDefault="003F020B" w:rsidP="003F020B">
      <w:pPr>
        <w:spacing w:after="0" w:line="240" w:lineRule="auto"/>
        <w:ind w:left="405" w:right="142"/>
        <w:jc w:val="both"/>
        <w:rPr>
          <w:rFonts w:ascii="Times New Roman" w:hAnsi="Times New Roman"/>
          <w:sz w:val="18"/>
          <w:szCs w:val="18"/>
          <w:lang w:eastAsia="lv-LV"/>
        </w:rPr>
      </w:pPr>
      <w:r w:rsidRPr="00396BA7">
        <w:rPr>
          <w:rFonts w:ascii="Times New Roman" w:hAnsi="Times New Roman"/>
          <w:sz w:val="18"/>
          <w:szCs w:val="18"/>
          <w:lang w:eastAsia="lv-LV"/>
        </w:rPr>
        <w:t xml:space="preserve">1.Pārdevējs nodod un Pircējs pieņem lietojumā un valdījumā Nekustamo īpašumu - zemesgabalu  dārzkopības sabiedrībā </w:t>
      </w:r>
      <w:r w:rsidRPr="00F07353">
        <w:rPr>
          <w:rFonts w:ascii="Times New Roman" w:hAnsi="Times New Roman"/>
          <w:sz w:val="18"/>
          <w:szCs w:val="18"/>
          <w:lang w:eastAsia="lv-LV"/>
        </w:rPr>
        <w:t>“Ezītis” Nr.217, Ezītis, Olaines pagasts, Olaines novads, kadastra apzīmējums 8080 012 0339, 0.0361 ha platībā (Kadastra numurs: 8080 012 0339)</w:t>
      </w:r>
      <w:r w:rsidRPr="00D51795">
        <w:rPr>
          <w:rFonts w:ascii="Times New Roman" w:hAnsi="Times New Roman"/>
          <w:sz w:val="18"/>
          <w:szCs w:val="18"/>
          <w:lang w:eastAsia="lv-LV"/>
        </w:rPr>
        <w:t xml:space="preserve"> </w:t>
      </w:r>
      <w:r w:rsidRPr="00396BA7">
        <w:rPr>
          <w:rFonts w:ascii="Times New Roman" w:hAnsi="Times New Roman"/>
          <w:sz w:val="18"/>
          <w:szCs w:val="18"/>
          <w:lang w:eastAsia="lv-LV"/>
        </w:rPr>
        <w:t>un šādus dokumentus, kuri attiecas uz šo Nekustamo īpašumu</w:t>
      </w:r>
      <w:r>
        <w:rPr>
          <w:rFonts w:ascii="Times New Roman" w:hAnsi="Times New Roman"/>
          <w:sz w:val="18"/>
          <w:szCs w:val="18"/>
          <w:lang w:eastAsia="lv-LV"/>
        </w:rPr>
        <w:t>-zemesgabalu</w:t>
      </w:r>
      <w:r w:rsidRPr="00396BA7">
        <w:rPr>
          <w:rFonts w:ascii="Times New Roman" w:hAnsi="Times New Roman"/>
          <w:sz w:val="18"/>
          <w:szCs w:val="18"/>
          <w:lang w:eastAsia="lv-LV"/>
        </w:rPr>
        <w:t xml:space="preserve">: </w:t>
      </w:r>
      <w:r>
        <w:rPr>
          <w:rFonts w:ascii="Times New Roman" w:hAnsi="Times New Roman"/>
          <w:sz w:val="18"/>
          <w:szCs w:val="18"/>
          <w:lang w:eastAsia="lv-LV"/>
        </w:rPr>
        <w:t xml:space="preserve"> </w:t>
      </w:r>
    </w:p>
    <w:p w14:paraId="6803DE4A" w14:textId="77777777" w:rsidR="003F020B" w:rsidRPr="00396BA7" w:rsidRDefault="003F020B" w:rsidP="003F020B">
      <w:pPr>
        <w:spacing w:after="0" w:line="240" w:lineRule="auto"/>
        <w:ind w:left="405" w:right="142"/>
        <w:jc w:val="both"/>
        <w:rPr>
          <w:rFonts w:ascii="Times New Roman" w:hAnsi="Times New Roman"/>
          <w:sz w:val="18"/>
          <w:szCs w:val="18"/>
          <w:lang w:eastAsia="lv-LV"/>
        </w:rPr>
      </w:pPr>
      <w:r w:rsidRPr="00396BA7">
        <w:rPr>
          <w:rFonts w:ascii="Times New Roman" w:hAnsi="Times New Roman"/>
          <w:sz w:val="18"/>
          <w:szCs w:val="18"/>
          <w:lang w:eastAsia="lv-LV"/>
        </w:rPr>
        <w:t xml:space="preserve">1.1. Nekustamā īpašuma-zemesgabala dārzkopības sabiedrībā </w:t>
      </w:r>
      <w:r w:rsidRPr="00F07353">
        <w:rPr>
          <w:rFonts w:ascii="Times New Roman" w:hAnsi="Times New Roman"/>
          <w:sz w:val="18"/>
          <w:szCs w:val="18"/>
          <w:lang w:eastAsia="lv-LV"/>
        </w:rPr>
        <w:t>“Ezītis” Nr.217, Ezītis, Olaines pagasts, Olaines novads, kadastra apzīmējums 8080 012 0339, 0.0361 ha platībā (Kadastra numurs: 8080 012 0339)</w:t>
      </w:r>
      <w:r>
        <w:rPr>
          <w:rFonts w:ascii="Times New Roman" w:hAnsi="Times New Roman"/>
          <w:sz w:val="18"/>
          <w:szCs w:val="18"/>
          <w:lang w:eastAsia="lv-LV"/>
        </w:rPr>
        <w:t xml:space="preserve"> </w:t>
      </w:r>
      <w:r w:rsidRPr="00396BA7">
        <w:rPr>
          <w:rFonts w:ascii="Times New Roman" w:hAnsi="Times New Roman"/>
          <w:sz w:val="18"/>
          <w:szCs w:val="18"/>
          <w:lang w:eastAsia="lv-LV"/>
        </w:rPr>
        <w:t xml:space="preserve">zemesgrāmatu aktu; </w:t>
      </w:r>
    </w:p>
    <w:p w14:paraId="7773B36B" w14:textId="77777777" w:rsidR="003F020B" w:rsidRPr="00396BA7" w:rsidRDefault="003F020B" w:rsidP="003F020B">
      <w:pPr>
        <w:spacing w:after="0" w:line="240" w:lineRule="auto"/>
        <w:ind w:left="405" w:right="142"/>
        <w:jc w:val="both"/>
        <w:rPr>
          <w:rFonts w:ascii="Times New Roman" w:hAnsi="Times New Roman"/>
          <w:sz w:val="18"/>
          <w:szCs w:val="18"/>
          <w:lang w:eastAsia="lv-LV"/>
        </w:rPr>
      </w:pPr>
      <w:r w:rsidRPr="00396BA7">
        <w:rPr>
          <w:rFonts w:ascii="Times New Roman" w:hAnsi="Times New Roman"/>
          <w:sz w:val="18"/>
          <w:szCs w:val="18"/>
          <w:lang w:eastAsia="lv-LV"/>
        </w:rPr>
        <w:t xml:space="preserve">1.2. Olaines novada pašvaldības Nostiprinājuma lūgumu Pircēja īpašuma tiesību nostiprināšanai zemesgrāmatā; </w:t>
      </w:r>
    </w:p>
    <w:p w14:paraId="2CB6F759" w14:textId="77777777" w:rsidR="003F020B" w:rsidRPr="00396BA7" w:rsidRDefault="003F020B" w:rsidP="003F020B">
      <w:pPr>
        <w:spacing w:after="0" w:line="240" w:lineRule="auto"/>
        <w:ind w:left="405" w:right="142"/>
        <w:jc w:val="both"/>
        <w:rPr>
          <w:rFonts w:ascii="Times New Roman" w:hAnsi="Times New Roman"/>
          <w:sz w:val="18"/>
          <w:szCs w:val="18"/>
          <w:lang w:eastAsia="lv-LV"/>
        </w:rPr>
      </w:pPr>
      <w:r w:rsidRPr="00396BA7">
        <w:rPr>
          <w:rFonts w:ascii="Times New Roman" w:hAnsi="Times New Roman"/>
          <w:sz w:val="18"/>
          <w:szCs w:val="18"/>
          <w:lang w:eastAsia="lv-LV"/>
        </w:rPr>
        <w:t xml:space="preserve">1.3. Nekustamā īpašuma-zemesgabala dārzkopības sabiedrībā </w:t>
      </w:r>
      <w:r w:rsidRPr="00F07353">
        <w:rPr>
          <w:rFonts w:ascii="Times New Roman" w:hAnsi="Times New Roman"/>
          <w:sz w:val="18"/>
          <w:szCs w:val="18"/>
          <w:lang w:eastAsia="lv-LV"/>
        </w:rPr>
        <w:t>“Ezītis” Nr.217, Ezītis, Olaines pagasts, Olaines novads, kadastra apzīmējums 8080 012 0339, 0.0361 ha platībā (Kadastra numurs: 8080 012 0339)</w:t>
      </w:r>
      <w:r>
        <w:rPr>
          <w:rFonts w:ascii="Times New Roman" w:hAnsi="Times New Roman"/>
          <w:sz w:val="18"/>
          <w:szCs w:val="18"/>
          <w:lang w:eastAsia="lv-LV"/>
        </w:rPr>
        <w:t xml:space="preserve"> </w:t>
      </w:r>
      <w:r w:rsidRPr="00396BA7">
        <w:rPr>
          <w:rFonts w:ascii="Times New Roman" w:hAnsi="Times New Roman"/>
          <w:sz w:val="18"/>
          <w:szCs w:val="18"/>
          <w:lang w:eastAsia="lv-LV"/>
        </w:rPr>
        <w:t>zemes robežu plānu</w:t>
      </w:r>
      <w:r>
        <w:rPr>
          <w:rFonts w:ascii="Times New Roman" w:hAnsi="Times New Roman"/>
          <w:sz w:val="18"/>
          <w:szCs w:val="18"/>
          <w:lang w:eastAsia="lv-LV"/>
        </w:rPr>
        <w:t>s</w:t>
      </w:r>
      <w:r w:rsidRPr="00396BA7">
        <w:rPr>
          <w:rFonts w:ascii="Times New Roman" w:hAnsi="Times New Roman"/>
          <w:sz w:val="18"/>
          <w:szCs w:val="18"/>
          <w:lang w:eastAsia="lv-LV"/>
        </w:rPr>
        <w:t xml:space="preserve">. </w:t>
      </w:r>
    </w:p>
    <w:p w14:paraId="023BE555" w14:textId="77777777" w:rsidR="003F020B" w:rsidRPr="00396BA7" w:rsidRDefault="003F020B" w:rsidP="003F020B">
      <w:pPr>
        <w:spacing w:after="0" w:line="240" w:lineRule="auto"/>
        <w:ind w:left="405" w:right="142"/>
        <w:jc w:val="both"/>
        <w:rPr>
          <w:rFonts w:ascii="Times New Roman" w:hAnsi="Times New Roman"/>
          <w:sz w:val="18"/>
          <w:szCs w:val="18"/>
          <w:lang w:eastAsia="lv-LV"/>
        </w:rPr>
      </w:pPr>
      <w:r w:rsidRPr="00396BA7">
        <w:rPr>
          <w:rFonts w:ascii="Times New Roman" w:hAnsi="Times New Roman"/>
          <w:sz w:val="18"/>
          <w:szCs w:val="18"/>
          <w:lang w:eastAsia="lv-LV"/>
        </w:rPr>
        <w:t>2. Akts sastādīts uz vienas lapas, trīs eksemplāros, kurus līgumslēdzējpuses paraksta, un tām nav savstarpēju pretenziju.</w:t>
      </w:r>
    </w:p>
    <w:p w14:paraId="4ED992BE" w14:textId="77777777" w:rsidR="003F020B" w:rsidRDefault="003F020B" w:rsidP="003F020B">
      <w:pPr>
        <w:spacing w:after="0" w:line="240" w:lineRule="auto"/>
        <w:ind w:right="142"/>
        <w:jc w:val="both"/>
        <w:rPr>
          <w:rFonts w:ascii="Times New Roman" w:hAnsi="Times New Roman"/>
          <w:sz w:val="18"/>
          <w:szCs w:val="18"/>
        </w:rPr>
      </w:pPr>
    </w:p>
    <w:p w14:paraId="0BDF6AF4" w14:textId="77777777" w:rsidR="003F020B" w:rsidRPr="00396BA7" w:rsidRDefault="003F020B" w:rsidP="003F020B">
      <w:pPr>
        <w:spacing w:after="0" w:line="240" w:lineRule="auto"/>
        <w:ind w:left="720" w:right="142"/>
        <w:jc w:val="both"/>
        <w:rPr>
          <w:rFonts w:ascii="Times New Roman" w:hAnsi="Times New Roman"/>
          <w:sz w:val="18"/>
          <w:szCs w:val="18"/>
        </w:rPr>
      </w:pPr>
    </w:p>
    <w:p w14:paraId="1516DAA6" w14:textId="77777777" w:rsidR="003F020B" w:rsidRPr="00396BA7" w:rsidRDefault="003F020B" w:rsidP="003F020B">
      <w:pPr>
        <w:spacing w:after="0" w:line="240" w:lineRule="auto"/>
        <w:ind w:right="142"/>
        <w:rPr>
          <w:rFonts w:ascii="Times New Roman" w:hAnsi="Times New Roman"/>
          <w:sz w:val="18"/>
          <w:szCs w:val="18"/>
        </w:rPr>
      </w:pPr>
      <w:r w:rsidRPr="00396BA7">
        <w:rPr>
          <w:rFonts w:ascii="Times New Roman" w:hAnsi="Times New Roman"/>
          <w:sz w:val="18"/>
          <w:szCs w:val="18"/>
          <w:lang w:eastAsia="lv-LV"/>
        </w:rPr>
        <w:t>PĀRDEVĒJS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PIRCĒJS</w:t>
      </w:r>
    </w:p>
    <w:p w14:paraId="28CEDB23" w14:textId="77777777" w:rsidR="003F020B" w:rsidRPr="00396BA7" w:rsidRDefault="003F020B" w:rsidP="003F020B">
      <w:pPr>
        <w:spacing w:after="0" w:line="240" w:lineRule="auto"/>
        <w:ind w:right="142"/>
        <w:jc w:val="both"/>
        <w:rPr>
          <w:rFonts w:ascii="Times New Roman" w:hAnsi="Times New Roman"/>
          <w:sz w:val="18"/>
          <w:szCs w:val="18"/>
          <w:lang w:eastAsia="lv-LV"/>
        </w:rPr>
      </w:pPr>
    </w:p>
    <w:p w14:paraId="22B99679" w14:textId="77777777" w:rsidR="003F020B" w:rsidRPr="00396BA7" w:rsidRDefault="003F020B" w:rsidP="003F020B">
      <w:pPr>
        <w:spacing w:after="0" w:line="240" w:lineRule="auto"/>
        <w:ind w:right="142"/>
        <w:jc w:val="both"/>
        <w:rPr>
          <w:rFonts w:ascii="Times New Roman" w:hAnsi="Times New Roman"/>
          <w:sz w:val="18"/>
          <w:szCs w:val="18"/>
        </w:rPr>
      </w:pPr>
      <w:r w:rsidRPr="00396BA7">
        <w:rPr>
          <w:rFonts w:ascii="Times New Roman" w:hAnsi="Times New Roman"/>
          <w:sz w:val="18"/>
          <w:szCs w:val="18"/>
          <w:lang w:eastAsia="lv-LV"/>
        </w:rPr>
        <w:t>___________________</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________________________</w:t>
      </w:r>
    </w:p>
    <w:p w14:paraId="44CE61BE" w14:textId="77777777" w:rsidR="003F020B" w:rsidRPr="00396BA7" w:rsidRDefault="003F020B" w:rsidP="003F020B">
      <w:pPr>
        <w:spacing w:after="0" w:line="240" w:lineRule="auto"/>
        <w:ind w:right="142"/>
        <w:jc w:val="both"/>
        <w:rPr>
          <w:rFonts w:ascii="Times New Roman" w:hAnsi="Times New Roman"/>
          <w:sz w:val="18"/>
          <w:szCs w:val="18"/>
        </w:rPr>
      </w:pPr>
      <w:r w:rsidRPr="00396BA7">
        <w:rPr>
          <w:rFonts w:ascii="Times New Roman" w:hAnsi="Times New Roman"/>
          <w:sz w:val="18"/>
          <w:szCs w:val="18"/>
          <w:lang w:eastAsia="lv-LV"/>
        </w:rPr>
        <w:t>Olaines novada domes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3C88A24C" w14:textId="77777777" w:rsidR="003F020B" w:rsidRPr="00396BA7" w:rsidRDefault="003F020B" w:rsidP="003F020B">
      <w:pPr>
        <w:spacing w:after="0" w:line="240" w:lineRule="auto"/>
        <w:ind w:right="142"/>
        <w:jc w:val="both"/>
        <w:rPr>
          <w:rFonts w:ascii="Times New Roman" w:hAnsi="Times New Roman"/>
          <w:sz w:val="18"/>
          <w:szCs w:val="18"/>
          <w:lang w:eastAsia="lv-LV"/>
        </w:rPr>
      </w:pPr>
      <w:r w:rsidRPr="00396BA7">
        <w:rPr>
          <w:rFonts w:ascii="Times New Roman" w:hAnsi="Times New Roman"/>
          <w:sz w:val="18"/>
          <w:szCs w:val="18"/>
          <w:lang w:eastAsia="lv-LV"/>
        </w:rPr>
        <w:t>priekšsēdētāja pirmā vietniece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60C70324" w14:textId="77777777" w:rsidR="003F020B" w:rsidRPr="008004C5" w:rsidRDefault="003F020B" w:rsidP="003F020B">
      <w:pPr>
        <w:overflowPunct w:val="0"/>
        <w:autoSpaceDE w:val="0"/>
        <w:spacing w:after="0" w:line="240" w:lineRule="auto"/>
        <w:ind w:right="142"/>
        <w:textAlignment w:val="baseline"/>
        <w:rPr>
          <w:rFonts w:ascii="Times New Roman" w:hAnsi="Times New Roman"/>
          <w:sz w:val="18"/>
          <w:szCs w:val="18"/>
        </w:rPr>
      </w:pPr>
      <w:r w:rsidRPr="00396BA7">
        <w:rPr>
          <w:rFonts w:ascii="Times New Roman" w:hAnsi="Times New Roman"/>
          <w:sz w:val="18"/>
          <w:szCs w:val="18"/>
          <w:lang w:eastAsia="lv-LV"/>
        </w:rPr>
        <w:t>LĪGA GULB</w:t>
      </w:r>
      <w:r>
        <w:rPr>
          <w:rFonts w:ascii="Times New Roman" w:hAnsi="Times New Roman"/>
          <w:sz w:val="18"/>
          <w:szCs w:val="18"/>
          <w:lang w:eastAsia="lv-LV"/>
        </w:rPr>
        <w:t>E</w:t>
      </w:r>
    </w:p>
    <w:p w14:paraId="6C36180D" w14:textId="0A1330F7" w:rsidR="003F020B" w:rsidRDefault="003F020B">
      <w:pPr>
        <w:rPr>
          <w:sz w:val="24"/>
          <w:szCs w:val="24"/>
        </w:rPr>
      </w:pPr>
      <w:r>
        <w:rPr>
          <w:sz w:val="24"/>
          <w:szCs w:val="24"/>
        </w:rPr>
        <w:br w:type="page"/>
      </w:r>
    </w:p>
    <w:p w14:paraId="25DC0C62" w14:textId="77777777" w:rsidR="003F020B" w:rsidRPr="00197A06" w:rsidRDefault="003F020B" w:rsidP="003F020B">
      <w:pPr>
        <w:spacing w:after="0" w:line="240" w:lineRule="auto"/>
        <w:ind w:right="-765"/>
        <w:jc w:val="right"/>
        <w:rPr>
          <w:rFonts w:ascii="Times New Roman" w:hAnsi="Times New Roman"/>
          <w:sz w:val="16"/>
          <w:szCs w:val="16"/>
        </w:rPr>
      </w:pPr>
      <w:r>
        <w:rPr>
          <w:rFonts w:ascii="Times New Roman" w:hAnsi="Times New Roman"/>
          <w:sz w:val="16"/>
          <w:szCs w:val="16"/>
        </w:rPr>
        <w:lastRenderedPageBreak/>
        <w:t>6</w:t>
      </w:r>
      <w:r w:rsidRPr="00197A06">
        <w:rPr>
          <w:rFonts w:ascii="Times New Roman" w:hAnsi="Times New Roman"/>
          <w:sz w:val="16"/>
          <w:szCs w:val="16"/>
        </w:rPr>
        <w:t>.pielikums</w:t>
      </w:r>
    </w:p>
    <w:p w14:paraId="05D3D9D5" w14:textId="77777777" w:rsidR="003F020B" w:rsidRPr="00197A06" w:rsidRDefault="003F020B" w:rsidP="003F020B">
      <w:pPr>
        <w:spacing w:after="0" w:line="240" w:lineRule="auto"/>
        <w:ind w:left="720" w:right="-765"/>
        <w:jc w:val="right"/>
        <w:rPr>
          <w:rFonts w:ascii="Times New Roman" w:hAnsi="Times New Roman"/>
          <w:sz w:val="16"/>
          <w:szCs w:val="16"/>
        </w:rPr>
      </w:pPr>
      <w:r w:rsidRPr="00197A06">
        <w:rPr>
          <w:rFonts w:ascii="Times New Roman" w:hAnsi="Times New Roman"/>
          <w:sz w:val="16"/>
          <w:szCs w:val="16"/>
        </w:rPr>
        <w:t xml:space="preserve">Apstiprināts </w:t>
      </w:r>
    </w:p>
    <w:p w14:paraId="2B5865C5" w14:textId="77777777" w:rsidR="003F020B" w:rsidRPr="00197A06" w:rsidRDefault="003F020B" w:rsidP="003F020B">
      <w:pPr>
        <w:spacing w:after="0" w:line="240" w:lineRule="auto"/>
        <w:ind w:left="720" w:right="-765"/>
        <w:jc w:val="right"/>
        <w:rPr>
          <w:rFonts w:ascii="Times New Roman" w:hAnsi="Times New Roman"/>
          <w:sz w:val="16"/>
          <w:szCs w:val="16"/>
        </w:rPr>
      </w:pPr>
      <w:r w:rsidRPr="00197A06">
        <w:rPr>
          <w:rFonts w:ascii="Times New Roman" w:hAnsi="Times New Roman"/>
          <w:sz w:val="16"/>
          <w:szCs w:val="16"/>
        </w:rPr>
        <w:t xml:space="preserve">Ar Olaines novada domes </w:t>
      </w:r>
    </w:p>
    <w:p w14:paraId="7945028A" w14:textId="77777777" w:rsidR="003F020B" w:rsidRPr="00197A06" w:rsidRDefault="003F020B" w:rsidP="003F020B">
      <w:pPr>
        <w:spacing w:after="0" w:line="240" w:lineRule="auto"/>
        <w:ind w:left="720" w:right="-765"/>
        <w:jc w:val="right"/>
        <w:rPr>
          <w:rFonts w:ascii="Times New Roman" w:hAnsi="Times New Roman"/>
          <w:sz w:val="16"/>
          <w:szCs w:val="16"/>
        </w:rPr>
      </w:pPr>
      <w:r w:rsidRPr="00197A06">
        <w:rPr>
          <w:rFonts w:ascii="Times New Roman" w:hAnsi="Times New Roman"/>
          <w:sz w:val="16"/>
          <w:szCs w:val="16"/>
        </w:rPr>
        <w:t xml:space="preserve">2023.gada </w:t>
      </w:r>
      <w:r>
        <w:rPr>
          <w:rFonts w:ascii="Times New Roman" w:hAnsi="Times New Roman"/>
          <w:sz w:val="16"/>
          <w:szCs w:val="16"/>
        </w:rPr>
        <w:t>22</w:t>
      </w:r>
      <w:r w:rsidRPr="00197A06">
        <w:rPr>
          <w:rFonts w:ascii="Times New Roman" w:hAnsi="Times New Roman"/>
          <w:sz w:val="16"/>
          <w:szCs w:val="16"/>
        </w:rPr>
        <w:t xml:space="preserve">.marta  sēdes lēmumu </w:t>
      </w:r>
    </w:p>
    <w:p w14:paraId="677F6F60" w14:textId="77777777" w:rsidR="003F020B" w:rsidRPr="00197A06" w:rsidRDefault="003F020B" w:rsidP="003F020B">
      <w:pPr>
        <w:spacing w:after="0" w:line="240" w:lineRule="auto"/>
        <w:ind w:left="720" w:right="-765"/>
        <w:jc w:val="right"/>
        <w:rPr>
          <w:rFonts w:ascii="Times New Roman" w:hAnsi="Times New Roman"/>
          <w:sz w:val="16"/>
          <w:szCs w:val="16"/>
        </w:rPr>
      </w:pPr>
      <w:r w:rsidRPr="00197A06">
        <w:rPr>
          <w:rFonts w:ascii="Times New Roman" w:hAnsi="Times New Roman"/>
          <w:sz w:val="16"/>
          <w:szCs w:val="16"/>
        </w:rPr>
        <w:t>(3.prot., __.p.)</w:t>
      </w:r>
    </w:p>
    <w:p w14:paraId="1EE0B0D6" w14:textId="77777777" w:rsidR="003F020B" w:rsidRPr="00F553E3" w:rsidRDefault="003F020B" w:rsidP="003F020B">
      <w:pPr>
        <w:spacing w:after="0" w:line="240" w:lineRule="auto"/>
        <w:ind w:left="720" w:right="-765"/>
        <w:jc w:val="right"/>
        <w:rPr>
          <w:rFonts w:ascii="Times New Roman" w:hAnsi="Times New Roman"/>
          <w:sz w:val="16"/>
          <w:szCs w:val="16"/>
        </w:rPr>
      </w:pPr>
    </w:p>
    <w:p w14:paraId="2CECB7FE" w14:textId="77777777" w:rsidR="003F020B" w:rsidRPr="00DD3F9D" w:rsidRDefault="003F020B" w:rsidP="003F020B">
      <w:pPr>
        <w:spacing w:after="0" w:line="240" w:lineRule="auto"/>
        <w:ind w:left="720" w:right="-766"/>
        <w:jc w:val="center"/>
        <w:rPr>
          <w:rFonts w:ascii="Times New Roman" w:hAnsi="Times New Roman"/>
          <w:b/>
          <w:bCs/>
          <w:sz w:val="20"/>
          <w:szCs w:val="20"/>
        </w:rPr>
      </w:pPr>
      <w:r w:rsidRPr="00DD3F9D">
        <w:rPr>
          <w:rFonts w:ascii="Times New Roman" w:hAnsi="Times New Roman"/>
          <w:b/>
          <w:bCs/>
          <w:sz w:val="20"/>
          <w:szCs w:val="20"/>
        </w:rPr>
        <w:t>Nekustamā īpašuma-zemesgabala</w:t>
      </w:r>
    </w:p>
    <w:p w14:paraId="105B523C" w14:textId="77777777" w:rsidR="003F020B" w:rsidRDefault="003F020B" w:rsidP="003F020B">
      <w:pPr>
        <w:spacing w:after="0" w:line="240" w:lineRule="auto"/>
        <w:ind w:left="720" w:right="-766"/>
        <w:jc w:val="center"/>
        <w:rPr>
          <w:rFonts w:ascii="Times New Roman" w:hAnsi="Times New Roman"/>
          <w:b/>
          <w:bCs/>
          <w:sz w:val="20"/>
          <w:szCs w:val="20"/>
        </w:rPr>
      </w:pPr>
      <w:r>
        <w:rPr>
          <w:rFonts w:ascii="Times New Roman" w:hAnsi="Times New Roman"/>
          <w:b/>
          <w:bCs/>
          <w:sz w:val="20"/>
          <w:szCs w:val="20"/>
        </w:rPr>
        <w:t xml:space="preserve">dārzkopības sabiedrībā </w:t>
      </w:r>
      <w:r w:rsidRPr="00353E80">
        <w:rPr>
          <w:rFonts w:ascii="Times New Roman" w:hAnsi="Times New Roman"/>
          <w:b/>
          <w:bCs/>
          <w:sz w:val="20"/>
          <w:szCs w:val="20"/>
        </w:rPr>
        <w:t xml:space="preserve">“Puriņi” Nr.3060, </w:t>
      </w:r>
      <w:proofErr w:type="spellStart"/>
      <w:r w:rsidRPr="00353E80">
        <w:rPr>
          <w:rFonts w:ascii="Times New Roman" w:hAnsi="Times New Roman"/>
          <w:b/>
          <w:bCs/>
          <w:sz w:val="20"/>
          <w:szCs w:val="20"/>
        </w:rPr>
        <w:t>Jāņupe</w:t>
      </w:r>
      <w:proofErr w:type="spellEnd"/>
      <w:r w:rsidRPr="00353E80">
        <w:rPr>
          <w:rFonts w:ascii="Times New Roman" w:hAnsi="Times New Roman"/>
          <w:b/>
          <w:bCs/>
          <w:sz w:val="20"/>
          <w:szCs w:val="20"/>
        </w:rPr>
        <w:t>,  Olaines pagasts, Olaines novads, kadastra apzīmējums 8080 022 0408, 0.0550 ha platībā</w:t>
      </w:r>
      <w:r w:rsidRPr="00DB3342">
        <w:rPr>
          <w:rFonts w:ascii="Times New Roman" w:hAnsi="Times New Roman"/>
          <w:b/>
          <w:bCs/>
          <w:sz w:val="20"/>
          <w:szCs w:val="20"/>
        </w:rPr>
        <w:t xml:space="preserve"> </w:t>
      </w:r>
      <w:r w:rsidRPr="009056E1">
        <w:rPr>
          <w:rFonts w:ascii="Times New Roman" w:hAnsi="Times New Roman"/>
          <w:b/>
          <w:bCs/>
          <w:sz w:val="20"/>
          <w:szCs w:val="20"/>
        </w:rPr>
        <w:t xml:space="preserve">(Kadastra numurs: </w:t>
      </w:r>
      <w:r w:rsidRPr="00353E80">
        <w:rPr>
          <w:rFonts w:ascii="Times New Roman" w:hAnsi="Times New Roman"/>
          <w:b/>
          <w:bCs/>
          <w:sz w:val="20"/>
          <w:szCs w:val="20"/>
        </w:rPr>
        <w:t>8080 022 0408</w:t>
      </w:r>
      <w:r w:rsidRPr="009056E1">
        <w:rPr>
          <w:rFonts w:ascii="Times New Roman" w:hAnsi="Times New Roman"/>
          <w:b/>
          <w:bCs/>
          <w:sz w:val="20"/>
          <w:szCs w:val="20"/>
        </w:rPr>
        <w:t>)</w:t>
      </w:r>
    </w:p>
    <w:p w14:paraId="1A6E7BCD" w14:textId="77777777" w:rsidR="003F020B" w:rsidRPr="00DD3F9D" w:rsidRDefault="003F020B" w:rsidP="003F020B">
      <w:pPr>
        <w:spacing w:after="0" w:line="240" w:lineRule="auto"/>
        <w:ind w:left="720" w:right="-766"/>
        <w:jc w:val="center"/>
        <w:rPr>
          <w:rFonts w:ascii="Times New Roman" w:hAnsi="Times New Roman"/>
          <w:b/>
          <w:bCs/>
          <w:sz w:val="20"/>
          <w:szCs w:val="20"/>
        </w:rPr>
      </w:pPr>
      <w:r w:rsidRPr="00DD3F9D">
        <w:rPr>
          <w:rFonts w:ascii="Times New Roman" w:hAnsi="Times New Roman"/>
          <w:b/>
          <w:bCs/>
          <w:sz w:val="20"/>
          <w:szCs w:val="20"/>
        </w:rPr>
        <w:t>atsavināšanas elektroniskās izsoles noteikumi</w:t>
      </w:r>
    </w:p>
    <w:p w14:paraId="1B901D33" w14:textId="77777777" w:rsidR="003F020B" w:rsidRPr="005E3C0B" w:rsidRDefault="003F020B" w:rsidP="003F020B">
      <w:pPr>
        <w:spacing w:after="0" w:line="240" w:lineRule="auto"/>
        <w:ind w:right="-766"/>
        <w:jc w:val="both"/>
        <w:rPr>
          <w:rFonts w:ascii="Times New Roman" w:hAnsi="Times New Roman"/>
          <w:b/>
          <w:bCs/>
          <w:sz w:val="20"/>
          <w:szCs w:val="20"/>
        </w:rPr>
      </w:pPr>
    </w:p>
    <w:p w14:paraId="02BCEA13" w14:textId="77777777" w:rsidR="003F020B" w:rsidRPr="005E3C0B" w:rsidRDefault="003F020B" w:rsidP="003F020B">
      <w:pPr>
        <w:spacing w:after="0" w:line="240" w:lineRule="auto"/>
        <w:ind w:left="720" w:right="-766"/>
        <w:jc w:val="center"/>
        <w:rPr>
          <w:rFonts w:ascii="Times New Roman" w:hAnsi="Times New Roman"/>
          <w:b/>
          <w:bCs/>
          <w:sz w:val="20"/>
          <w:szCs w:val="20"/>
        </w:rPr>
      </w:pPr>
      <w:r w:rsidRPr="005E3C0B">
        <w:rPr>
          <w:rFonts w:ascii="Times New Roman" w:hAnsi="Times New Roman"/>
          <w:b/>
          <w:bCs/>
          <w:sz w:val="20"/>
          <w:szCs w:val="20"/>
        </w:rPr>
        <w:t>1.Vispārīgie noteikumi</w:t>
      </w:r>
    </w:p>
    <w:p w14:paraId="246C8564" w14:textId="77777777" w:rsidR="003F020B" w:rsidRPr="005E3C0B" w:rsidRDefault="003F020B" w:rsidP="003F020B">
      <w:pPr>
        <w:spacing w:after="0" w:line="240" w:lineRule="auto"/>
        <w:ind w:left="720" w:right="-766"/>
        <w:jc w:val="center"/>
        <w:rPr>
          <w:rFonts w:ascii="Times New Roman" w:hAnsi="Times New Roman"/>
          <w:sz w:val="20"/>
          <w:szCs w:val="20"/>
        </w:rPr>
      </w:pPr>
    </w:p>
    <w:tbl>
      <w:tblPr>
        <w:tblStyle w:val="TableGrid"/>
        <w:tblW w:w="9180" w:type="dxa"/>
        <w:tblLook w:val="04A0" w:firstRow="1" w:lastRow="0" w:firstColumn="1" w:lastColumn="0" w:noHBand="0" w:noVBand="1"/>
      </w:tblPr>
      <w:tblGrid>
        <w:gridCol w:w="616"/>
        <w:gridCol w:w="2498"/>
        <w:gridCol w:w="6066"/>
      </w:tblGrid>
      <w:tr w:rsidR="003F020B" w:rsidRPr="005E3C0B" w14:paraId="41E99B0C" w14:textId="77777777" w:rsidTr="0057488D">
        <w:tc>
          <w:tcPr>
            <w:tcW w:w="616" w:type="dxa"/>
          </w:tcPr>
          <w:p w14:paraId="7246006E"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1.1.</w:t>
            </w:r>
          </w:p>
        </w:tc>
        <w:tc>
          <w:tcPr>
            <w:tcW w:w="2498" w:type="dxa"/>
          </w:tcPr>
          <w:p w14:paraId="028B6829" w14:textId="77777777" w:rsidR="003F020B" w:rsidRPr="005E3C0B" w:rsidRDefault="003F020B" w:rsidP="0057488D">
            <w:pPr>
              <w:jc w:val="both"/>
              <w:rPr>
                <w:rFonts w:ascii="Times New Roman" w:hAnsi="Times New Roman"/>
                <w:sz w:val="20"/>
                <w:szCs w:val="20"/>
              </w:rPr>
            </w:pPr>
            <w:r w:rsidRPr="005E3C0B">
              <w:rPr>
                <w:rFonts w:ascii="Times New Roman" w:hAnsi="Times New Roman"/>
                <w:sz w:val="20"/>
                <w:szCs w:val="20"/>
              </w:rPr>
              <w:t xml:space="preserve">Noteikumi </w:t>
            </w:r>
            <w:r>
              <w:rPr>
                <w:rFonts w:ascii="Times New Roman" w:hAnsi="Times New Roman"/>
                <w:sz w:val="20"/>
                <w:szCs w:val="20"/>
              </w:rPr>
              <w:t>nosaka</w:t>
            </w:r>
            <w:r w:rsidRPr="005E3C0B">
              <w:rPr>
                <w:rFonts w:ascii="Times New Roman" w:hAnsi="Times New Roman"/>
                <w:sz w:val="20"/>
                <w:szCs w:val="20"/>
              </w:rPr>
              <w:t xml:space="preserve"> kārtību, kādā organizējama pašvaldības nekustamā īpašuma – zemesgabala atsavināšanas </w:t>
            </w:r>
            <w:r>
              <w:rPr>
                <w:rFonts w:ascii="Times New Roman" w:hAnsi="Times New Roman"/>
                <w:sz w:val="20"/>
                <w:szCs w:val="20"/>
              </w:rPr>
              <w:t xml:space="preserve">elektroniskā </w:t>
            </w:r>
            <w:r w:rsidRPr="005E3C0B">
              <w:rPr>
                <w:rFonts w:ascii="Times New Roman" w:hAnsi="Times New Roman"/>
                <w:sz w:val="20"/>
                <w:szCs w:val="20"/>
              </w:rPr>
              <w:t xml:space="preserve">izsole  </w:t>
            </w:r>
          </w:p>
        </w:tc>
        <w:tc>
          <w:tcPr>
            <w:tcW w:w="6066" w:type="dxa"/>
          </w:tcPr>
          <w:p w14:paraId="3927AB76"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Dārzkopības </w:t>
            </w:r>
            <w:r>
              <w:rPr>
                <w:rFonts w:ascii="Times New Roman" w:hAnsi="Times New Roman"/>
                <w:sz w:val="20"/>
                <w:szCs w:val="20"/>
              </w:rPr>
              <w:t xml:space="preserve">sabiedrībā </w:t>
            </w:r>
            <w:r w:rsidRPr="00353E80">
              <w:rPr>
                <w:rFonts w:ascii="Times New Roman" w:hAnsi="Times New Roman"/>
                <w:sz w:val="20"/>
                <w:szCs w:val="20"/>
              </w:rPr>
              <w:t xml:space="preserve">“Puriņi” Nr.3060, </w:t>
            </w:r>
            <w:proofErr w:type="spellStart"/>
            <w:r w:rsidRPr="00353E80">
              <w:rPr>
                <w:rFonts w:ascii="Times New Roman" w:hAnsi="Times New Roman"/>
                <w:sz w:val="20"/>
                <w:szCs w:val="20"/>
              </w:rPr>
              <w:t>Jāņupe</w:t>
            </w:r>
            <w:proofErr w:type="spellEnd"/>
            <w:r w:rsidRPr="00353E80">
              <w:rPr>
                <w:rFonts w:ascii="Times New Roman" w:hAnsi="Times New Roman"/>
                <w:sz w:val="20"/>
                <w:szCs w:val="20"/>
              </w:rPr>
              <w:t xml:space="preserve">,  Olaines pagasts, Olaines novads, kadastra apzīmējums 8080 022 0408, 0.0550 ha platībā (Kadastra numurs: 8080 022 0408) </w:t>
            </w:r>
            <w:r w:rsidRPr="005E3C0B">
              <w:rPr>
                <w:rFonts w:ascii="Times New Roman" w:hAnsi="Times New Roman"/>
                <w:sz w:val="20"/>
                <w:szCs w:val="20"/>
              </w:rPr>
              <w:t>(turpmāk -Nekustamais īpašums -zemesgabals)</w:t>
            </w:r>
          </w:p>
        </w:tc>
      </w:tr>
      <w:tr w:rsidR="003F020B" w:rsidRPr="005E3C0B" w14:paraId="50060D81" w14:textId="77777777" w:rsidTr="0057488D">
        <w:tc>
          <w:tcPr>
            <w:tcW w:w="616" w:type="dxa"/>
          </w:tcPr>
          <w:p w14:paraId="39EDE949"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1.2. </w:t>
            </w:r>
          </w:p>
        </w:tc>
        <w:tc>
          <w:tcPr>
            <w:tcW w:w="2498" w:type="dxa"/>
          </w:tcPr>
          <w:p w14:paraId="771B6BC2"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lang w:eastAsia="lv-LV"/>
              </w:rPr>
              <w:t>Izsoli organizē</w:t>
            </w:r>
          </w:p>
        </w:tc>
        <w:tc>
          <w:tcPr>
            <w:tcW w:w="6066" w:type="dxa"/>
          </w:tcPr>
          <w:p w14:paraId="7201F44C"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Olaines novada domes izveidota komisija</w:t>
            </w:r>
          </w:p>
        </w:tc>
      </w:tr>
      <w:tr w:rsidR="003F020B" w:rsidRPr="005E3C0B" w14:paraId="429417C7" w14:textId="77777777" w:rsidTr="0057488D">
        <w:tc>
          <w:tcPr>
            <w:tcW w:w="616" w:type="dxa"/>
          </w:tcPr>
          <w:p w14:paraId="1340FE7C"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1.3. </w:t>
            </w:r>
          </w:p>
        </w:tc>
        <w:tc>
          <w:tcPr>
            <w:tcW w:w="2498" w:type="dxa"/>
          </w:tcPr>
          <w:p w14:paraId="3F6F8EBF" w14:textId="77777777" w:rsidR="003F020B" w:rsidRDefault="003F020B" w:rsidP="0057488D">
            <w:pPr>
              <w:rPr>
                <w:rFonts w:ascii="Times New Roman" w:hAnsi="Times New Roman"/>
                <w:sz w:val="20"/>
                <w:szCs w:val="20"/>
              </w:rPr>
            </w:pPr>
            <w:r w:rsidRPr="005E3C0B">
              <w:rPr>
                <w:rFonts w:ascii="Times New Roman" w:hAnsi="Times New Roman"/>
                <w:sz w:val="20"/>
                <w:szCs w:val="20"/>
              </w:rPr>
              <w:t xml:space="preserve">Nekustamā īpašuma </w:t>
            </w:r>
            <w:r>
              <w:rPr>
                <w:rFonts w:ascii="Times New Roman" w:hAnsi="Times New Roman"/>
                <w:sz w:val="20"/>
                <w:szCs w:val="20"/>
              </w:rPr>
              <w:t>–</w:t>
            </w:r>
          </w:p>
          <w:p w14:paraId="35C41BF7" w14:textId="77777777" w:rsidR="003F020B" w:rsidRDefault="003F020B" w:rsidP="0057488D">
            <w:pPr>
              <w:rPr>
                <w:rFonts w:ascii="Times New Roman" w:hAnsi="Times New Roman"/>
                <w:sz w:val="20"/>
                <w:szCs w:val="20"/>
              </w:rPr>
            </w:pPr>
            <w:r w:rsidRPr="005E3C0B">
              <w:rPr>
                <w:rFonts w:ascii="Times New Roman" w:hAnsi="Times New Roman"/>
                <w:sz w:val="20"/>
                <w:szCs w:val="20"/>
              </w:rPr>
              <w:t xml:space="preserve">zemesgabala nosacītā </w:t>
            </w:r>
          </w:p>
          <w:p w14:paraId="3F719FC2"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cena izsoles (sākumcena) </w:t>
            </w:r>
          </w:p>
        </w:tc>
        <w:tc>
          <w:tcPr>
            <w:tcW w:w="6066" w:type="dxa"/>
          </w:tcPr>
          <w:p w14:paraId="050AA4D4" w14:textId="77777777" w:rsidR="003F020B" w:rsidRPr="00A81FC2" w:rsidRDefault="003F020B" w:rsidP="0057488D">
            <w:pPr>
              <w:rPr>
                <w:rFonts w:ascii="Times New Roman" w:hAnsi="Times New Roman"/>
                <w:b/>
                <w:bCs/>
                <w:color w:val="FF0000"/>
                <w:sz w:val="20"/>
                <w:szCs w:val="20"/>
              </w:rPr>
            </w:pPr>
            <w:r w:rsidRPr="00A81FC2">
              <w:rPr>
                <w:rFonts w:ascii="Times New Roman" w:hAnsi="Times New Roman"/>
                <w:b/>
                <w:bCs/>
                <w:color w:val="FF0000"/>
                <w:sz w:val="20"/>
                <w:szCs w:val="20"/>
              </w:rPr>
              <w:t xml:space="preserve">EUR </w:t>
            </w:r>
            <w:r>
              <w:rPr>
                <w:rFonts w:ascii="Times New Roman" w:hAnsi="Times New Roman"/>
                <w:b/>
                <w:bCs/>
                <w:color w:val="FF0000"/>
                <w:sz w:val="20"/>
                <w:szCs w:val="20"/>
              </w:rPr>
              <w:t>32</w:t>
            </w:r>
            <w:r w:rsidRPr="00A81FC2">
              <w:rPr>
                <w:rFonts w:ascii="Times New Roman" w:hAnsi="Times New Roman"/>
                <w:b/>
                <w:bCs/>
                <w:color w:val="FF0000"/>
                <w:sz w:val="20"/>
                <w:szCs w:val="20"/>
              </w:rPr>
              <w:t>00.00</w:t>
            </w:r>
          </w:p>
          <w:p w14:paraId="04621A35" w14:textId="77777777" w:rsidR="003F020B" w:rsidRPr="00A81FC2" w:rsidRDefault="003F020B" w:rsidP="0057488D">
            <w:pPr>
              <w:rPr>
                <w:rFonts w:ascii="Times New Roman" w:hAnsi="Times New Roman"/>
                <w:b/>
                <w:bCs/>
                <w:color w:val="FF0000"/>
                <w:sz w:val="20"/>
                <w:szCs w:val="20"/>
              </w:rPr>
            </w:pPr>
          </w:p>
        </w:tc>
      </w:tr>
      <w:tr w:rsidR="003F020B" w:rsidRPr="005E3C0B" w14:paraId="2A0BE189" w14:textId="77777777" w:rsidTr="0057488D">
        <w:tc>
          <w:tcPr>
            <w:tcW w:w="616" w:type="dxa"/>
          </w:tcPr>
          <w:p w14:paraId="466113CB"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1.4. </w:t>
            </w:r>
          </w:p>
        </w:tc>
        <w:tc>
          <w:tcPr>
            <w:tcW w:w="2498" w:type="dxa"/>
          </w:tcPr>
          <w:p w14:paraId="15413F2C"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Izsoles solis</w:t>
            </w:r>
          </w:p>
        </w:tc>
        <w:tc>
          <w:tcPr>
            <w:tcW w:w="6066" w:type="dxa"/>
          </w:tcPr>
          <w:p w14:paraId="03212818"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EUR 100.00 (viens simts </w:t>
            </w:r>
            <w:proofErr w:type="spellStart"/>
            <w:r w:rsidRPr="00A81FC2">
              <w:rPr>
                <w:rFonts w:ascii="Times New Roman" w:hAnsi="Times New Roman"/>
                <w:i/>
                <w:iCs/>
                <w:sz w:val="20"/>
                <w:szCs w:val="20"/>
              </w:rPr>
              <w:t>euro</w:t>
            </w:r>
            <w:proofErr w:type="spellEnd"/>
            <w:r w:rsidRPr="00A81FC2">
              <w:rPr>
                <w:rFonts w:ascii="Times New Roman" w:hAnsi="Times New Roman"/>
                <w:sz w:val="20"/>
                <w:szCs w:val="20"/>
              </w:rPr>
              <w:t>, 00 centi)</w:t>
            </w:r>
          </w:p>
        </w:tc>
      </w:tr>
      <w:tr w:rsidR="003F020B" w:rsidRPr="005E3C0B" w14:paraId="1429389C" w14:textId="77777777" w:rsidTr="0057488D">
        <w:trPr>
          <w:trHeight w:val="1766"/>
        </w:trPr>
        <w:tc>
          <w:tcPr>
            <w:tcW w:w="616" w:type="dxa"/>
          </w:tcPr>
          <w:p w14:paraId="24D7FCD2"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1.5. </w:t>
            </w:r>
          </w:p>
        </w:tc>
        <w:tc>
          <w:tcPr>
            <w:tcW w:w="2498" w:type="dxa"/>
          </w:tcPr>
          <w:p w14:paraId="0D0AC9AD"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Nodrošinājuma nauda</w:t>
            </w:r>
          </w:p>
        </w:tc>
        <w:tc>
          <w:tcPr>
            <w:tcW w:w="6066" w:type="dxa"/>
          </w:tcPr>
          <w:p w14:paraId="71E7ACF7" w14:textId="77777777" w:rsidR="003F020B" w:rsidRPr="00A81FC2" w:rsidRDefault="003F020B" w:rsidP="0057488D">
            <w:pPr>
              <w:rPr>
                <w:rFonts w:ascii="Times New Roman" w:hAnsi="Times New Roman"/>
                <w:b/>
                <w:bCs/>
                <w:color w:val="FF0000"/>
                <w:sz w:val="20"/>
                <w:szCs w:val="20"/>
              </w:rPr>
            </w:pPr>
            <w:r w:rsidRPr="00A81FC2">
              <w:rPr>
                <w:rFonts w:ascii="Times New Roman" w:hAnsi="Times New Roman"/>
                <w:b/>
                <w:bCs/>
                <w:color w:val="FF0000"/>
                <w:sz w:val="20"/>
                <w:szCs w:val="20"/>
              </w:rPr>
              <w:t xml:space="preserve">EUR </w:t>
            </w:r>
            <w:r>
              <w:rPr>
                <w:rFonts w:ascii="Times New Roman" w:hAnsi="Times New Roman"/>
                <w:b/>
                <w:bCs/>
                <w:color w:val="FF0000"/>
                <w:sz w:val="20"/>
                <w:szCs w:val="20"/>
              </w:rPr>
              <w:t>32</w:t>
            </w:r>
            <w:r w:rsidRPr="00A81FC2">
              <w:rPr>
                <w:rFonts w:ascii="Times New Roman" w:hAnsi="Times New Roman"/>
                <w:b/>
                <w:bCs/>
                <w:color w:val="FF0000"/>
                <w:sz w:val="20"/>
                <w:szCs w:val="20"/>
              </w:rPr>
              <w:t>0.00</w:t>
            </w:r>
          </w:p>
          <w:p w14:paraId="5FE365A2"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ieskaitāma Olaines novada pašvaldības  bankas norēķinu kontā </w:t>
            </w:r>
          </w:p>
          <w:p w14:paraId="31BED2E4"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 (reģistrācijas Nr. LV 90000024332,  AS „Swedbank”, </w:t>
            </w:r>
          </w:p>
          <w:p w14:paraId="00AD42E8" w14:textId="77777777" w:rsidR="003F020B" w:rsidRDefault="003F020B" w:rsidP="0057488D">
            <w:pPr>
              <w:rPr>
                <w:rFonts w:ascii="Times New Roman" w:hAnsi="Times New Roman"/>
                <w:sz w:val="20"/>
                <w:szCs w:val="20"/>
              </w:rPr>
            </w:pPr>
            <w:r w:rsidRPr="00A81FC2">
              <w:rPr>
                <w:rFonts w:ascii="Times New Roman" w:hAnsi="Times New Roman"/>
                <w:sz w:val="20"/>
                <w:szCs w:val="20"/>
              </w:rPr>
              <w:t xml:space="preserve">konta numurs LV82HABA0551020841125), norādot maksājuma  mērķi – nodrošinājuma nauda par zemesgabalu dārzkopības sabiedrībā </w:t>
            </w:r>
          </w:p>
          <w:p w14:paraId="11EC7C1A" w14:textId="77777777" w:rsidR="003F020B" w:rsidRPr="00A81FC2" w:rsidRDefault="003F020B" w:rsidP="0057488D">
            <w:pPr>
              <w:rPr>
                <w:rFonts w:ascii="Times New Roman" w:hAnsi="Times New Roman"/>
                <w:sz w:val="20"/>
                <w:szCs w:val="20"/>
              </w:rPr>
            </w:pPr>
            <w:r w:rsidRPr="0016290D">
              <w:rPr>
                <w:rFonts w:ascii="Times New Roman" w:hAnsi="Times New Roman"/>
                <w:sz w:val="20"/>
                <w:szCs w:val="20"/>
              </w:rPr>
              <w:t>“</w:t>
            </w:r>
            <w:r>
              <w:rPr>
                <w:rFonts w:ascii="Times New Roman" w:hAnsi="Times New Roman"/>
                <w:sz w:val="20"/>
                <w:szCs w:val="20"/>
              </w:rPr>
              <w:t>Puriņi</w:t>
            </w:r>
            <w:r w:rsidRPr="0016290D">
              <w:rPr>
                <w:rFonts w:ascii="Times New Roman" w:hAnsi="Times New Roman"/>
                <w:sz w:val="20"/>
                <w:szCs w:val="20"/>
              </w:rPr>
              <w:t>” Nr.</w:t>
            </w:r>
            <w:r>
              <w:rPr>
                <w:rFonts w:ascii="Times New Roman" w:hAnsi="Times New Roman"/>
                <w:sz w:val="20"/>
                <w:szCs w:val="20"/>
              </w:rPr>
              <w:t>3060</w:t>
            </w:r>
            <w:r w:rsidRPr="0016290D">
              <w:rPr>
                <w:rFonts w:ascii="Times New Roman" w:hAnsi="Times New Roman"/>
                <w:sz w:val="20"/>
                <w:szCs w:val="20"/>
              </w:rPr>
              <w:t xml:space="preserve"> </w:t>
            </w:r>
            <w:r w:rsidRPr="00A81FC2">
              <w:rPr>
                <w:rFonts w:ascii="Times New Roman" w:hAnsi="Times New Roman"/>
                <w:sz w:val="20"/>
                <w:szCs w:val="20"/>
              </w:rPr>
              <w:t>(</w:t>
            </w:r>
            <w:proofErr w:type="spellStart"/>
            <w:r>
              <w:rPr>
                <w:rFonts w:ascii="Times New Roman" w:hAnsi="Times New Roman"/>
                <w:sz w:val="20"/>
                <w:szCs w:val="20"/>
              </w:rPr>
              <w:t>Jāņupē</w:t>
            </w:r>
            <w:proofErr w:type="spellEnd"/>
            <w:r w:rsidRPr="00A81FC2">
              <w:rPr>
                <w:rFonts w:ascii="Times New Roman" w:hAnsi="Times New Roman"/>
                <w:sz w:val="20"/>
                <w:szCs w:val="20"/>
              </w:rPr>
              <w:t>)</w:t>
            </w:r>
          </w:p>
          <w:p w14:paraId="38619F4E" w14:textId="77777777" w:rsidR="003F020B" w:rsidRPr="00A81FC2" w:rsidRDefault="003F020B" w:rsidP="0057488D">
            <w:pPr>
              <w:rPr>
                <w:rFonts w:ascii="Times New Roman" w:hAnsi="Times New Roman"/>
                <w:b/>
                <w:bCs/>
                <w:sz w:val="20"/>
                <w:szCs w:val="20"/>
              </w:rPr>
            </w:pPr>
            <w:r w:rsidRPr="00A81FC2">
              <w:rPr>
                <w:rFonts w:ascii="Times New Roman" w:hAnsi="Times New Roman"/>
                <w:b/>
                <w:bCs/>
                <w:sz w:val="20"/>
                <w:szCs w:val="20"/>
              </w:rPr>
              <w:t>Maksā  izsoles dalībnieks</w:t>
            </w:r>
          </w:p>
        </w:tc>
      </w:tr>
      <w:tr w:rsidR="003F020B" w:rsidRPr="005E3C0B" w14:paraId="1F852189" w14:textId="77777777" w:rsidTr="0057488D">
        <w:tc>
          <w:tcPr>
            <w:tcW w:w="616" w:type="dxa"/>
          </w:tcPr>
          <w:p w14:paraId="0C6D7C8F"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1.6. </w:t>
            </w:r>
          </w:p>
        </w:tc>
        <w:tc>
          <w:tcPr>
            <w:tcW w:w="2498" w:type="dxa"/>
          </w:tcPr>
          <w:p w14:paraId="5F504327"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Maksa par dalību izsolē </w:t>
            </w:r>
          </w:p>
        </w:tc>
        <w:tc>
          <w:tcPr>
            <w:tcW w:w="6066" w:type="dxa"/>
          </w:tcPr>
          <w:p w14:paraId="252D1AC4" w14:textId="77777777" w:rsidR="003F020B" w:rsidRPr="00A40BFF" w:rsidRDefault="003F020B" w:rsidP="0057488D">
            <w:pPr>
              <w:rPr>
                <w:rStyle w:val="Hyperlink"/>
                <w:rFonts w:ascii="Times New Roman" w:hAnsi="Times New Roman"/>
                <w:sz w:val="20"/>
                <w:szCs w:val="20"/>
              </w:rPr>
            </w:pPr>
            <w:r w:rsidRPr="00A40BFF">
              <w:rPr>
                <w:rFonts w:ascii="Times New Roman" w:hAnsi="Times New Roman"/>
                <w:sz w:val="20"/>
                <w:szCs w:val="20"/>
              </w:rPr>
              <w:t xml:space="preserve">Saskaņā ar Tiesu administrācijas cenrādi un automātiski ģenerēto rēķinu par dalības maksu tās elektronisko izsoļu vietnē </w:t>
            </w:r>
            <w:hyperlink r:id="rId72" w:history="1">
              <w:r w:rsidRPr="00A40BFF">
                <w:rPr>
                  <w:rStyle w:val="Hyperlink"/>
                  <w:rFonts w:ascii="Times New Roman" w:hAnsi="Times New Roman"/>
                  <w:sz w:val="20"/>
                  <w:szCs w:val="20"/>
                </w:rPr>
                <w:t>https://izsoles.ta.gov.lv</w:t>
              </w:r>
            </w:hyperlink>
          </w:p>
          <w:p w14:paraId="4E68A4BF" w14:textId="77777777" w:rsidR="003F020B" w:rsidRPr="005E3C0B" w:rsidRDefault="003F020B" w:rsidP="0057488D">
            <w:pPr>
              <w:rPr>
                <w:rFonts w:ascii="Times New Roman" w:hAnsi="Times New Roman"/>
                <w:sz w:val="20"/>
                <w:szCs w:val="20"/>
              </w:rPr>
            </w:pPr>
          </w:p>
        </w:tc>
      </w:tr>
      <w:tr w:rsidR="003F020B" w:rsidRPr="005E3C0B" w14:paraId="2BD3458C" w14:textId="77777777" w:rsidTr="0057488D">
        <w:tc>
          <w:tcPr>
            <w:tcW w:w="616" w:type="dxa"/>
          </w:tcPr>
          <w:p w14:paraId="516438B2"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1.7. </w:t>
            </w:r>
          </w:p>
        </w:tc>
        <w:tc>
          <w:tcPr>
            <w:tcW w:w="2498" w:type="dxa"/>
          </w:tcPr>
          <w:p w14:paraId="0CDFD9C9"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Izsoles sludinājuma publicēšana</w:t>
            </w:r>
          </w:p>
        </w:tc>
        <w:tc>
          <w:tcPr>
            <w:tcW w:w="6066" w:type="dxa"/>
          </w:tcPr>
          <w:p w14:paraId="02B2B4B0"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.1. oficiālajā </w:t>
            </w:r>
            <w:r>
              <w:rPr>
                <w:rFonts w:ascii="Times New Roman" w:hAnsi="Times New Roman"/>
                <w:sz w:val="20"/>
                <w:szCs w:val="20"/>
              </w:rPr>
              <w:t>izdevumā</w:t>
            </w:r>
            <w:r w:rsidRPr="005E3C0B">
              <w:rPr>
                <w:rFonts w:ascii="Times New Roman" w:hAnsi="Times New Roman"/>
                <w:sz w:val="20"/>
                <w:szCs w:val="20"/>
              </w:rPr>
              <w:t xml:space="preserve"> “Latvijas Vēstnesis”</w:t>
            </w:r>
          </w:p>
          <w:p w14:paraId="1CCA6E0D"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.2. Olaines novada pašvaldības interneta </w:t>
            </w:r>
            <w:r w:rsidRPr="002577A7">
              <w:rPr>
                <w:rFonts w:ascii="Times New Roman" w:hAnsi="Times New Roman"/>
                <w:sz w:val="20"/>
                <w:szCs w:val="20"/>
              </w:rPr>
              <w:t>tīmekļvietnē (mājas lapā)</w:t>
            </w:r>
          </w:p>
          <w:p w14:paraId="1CEC9F5A" w14:textId="77777777" w:rsidR="003F020B" w:rsidRDefault="003F020B" w:rsidP="0057488D">
            <w:pPr>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.3.  </w:t>
            </w:r>
            <w:proofErr w:type="spellStart"/>
            <w:r w:rsidRPr="005E3C0B">
              <w:rPr>
                <w:rFonts w:ascii="Times New Roman" w:hAnsi="Times New Roman"/>
                <w:sz w:val="20"/>
                <w:szCs w:val="20"/>
              </w:rPr>
              <w:t>Facebook</w:t>
            </w:r>
            <w:proofErr w:type="spellEnd"/>
          </w:p>
          <w:p w14:paraId="3CA9F3C5" w14:textId="77777777" w:rsidR="003F020B" w:rsidRPr="005E3C0B" w:rsidRDefault="003F020B" w:rsidP="0057488D">
            <w:pPr>
              <w:rPr>
                <w:rFonts w:ascii="Times New Roman" w:hAnsi="Times New Roman"/>
                <w:sz w:val="20"/>
                <w:szCs w:val="20"/>
              </w:rPr>
            </w:pPr>
            <w:r>
              <w:rPr>
                <w:rFonts w:ascii="Times New Roman" w:hAnsi="Times New Roman"/>
                <w:sz w:val="20"/>
                <w:szCs w:val="20"/>
              </w:rPr>
              <w:t xml:space="preserve">1.7.4. elektronisko izsoļu vietnē - </w:t>
            </w:r>
            <w:hyperlink r:id="rId73" w:history="1">
              <w:r w:rsidRPr="00D01847">
                <w:rPr>
                  <w:rStyle w:val="Hyperlink"/>
                  <w:rFonts w:ascii="Times New Roman" w:hAnsi="Times New Roman"/>
                  <w:sz w:val="20"/>
                  <w:szCs w:val="20"/>
                </w:rPr>
                <w:t>https://izsoles.ta.gov.lv</w:t>
              </w:r>
            </w:hyperlink>
            <w:r>
              <w:rPr>
                <w:rFonts w:ascii="Times New Roman" w:hAnsi="Times New Roman"/>
                <w:sz w:val="20"/>
                <w:szCs w:val="20"/>
              </w:rPr>
              <w:t xml:space="preserve"> </w:t>
            </w:r>
          </w:p>
          <w:p w14:paraId="5EF9AF9F"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Informācija izvietojama uz pašvaldības informācijas stenda (Zemgales iela 33, Olaine)</w:t>
            </w:r>
          </w:p>
        </w:tc>
      </w:tr>
      <w:tr w:rsidR="003F020B" w:rsidRPr="005E3C0B" w14:paraId="1B4D017B" w14:textId="77777777" w:rsidTr="0057488D">
        <w:trPr>
          <w:trHeight w:val="1064"/>
        </w:trPr>
        <w:tc>
          <w:tcPr>
            <w:tcW w:w="616" w:type="dxa"/>
          </w:tcPr>
          <w:p w14:paraId="631FDD14"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1.8.</w:t>
            </w:r>
          </w:p>
        </w:tc>
        <w:tc>
          <w:tcPr>
            <w:tcW w:w="2498" w:type="dxa"/>
          </w:tcPr>
          <w:p w14:paraId="58714492"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Ar izsoles noteikumiem var iepazīties elektroniski</w:t>
            </w:r>
          </w:p>
        </w:tc>
        <w:tc>
          <w:tcPr>
            <w:tcW w:w="6066" w:type="dxa"/>
          </w:tcPr>
          <w:p w14:paraId="0C607BFE" w14:textId="77777777" w:rsidR="003F020B" w:rsidRPr="008A4BFB" w:rsidRDefault="003F020B" w:rsidP="0057488D">
            <w:pPr>
              <w:rPr>
                <w:rStyle w:val="Hyperlink"/>
                <w:rFonts w:ascii="Times New Roman" w:hAnsi="Times New Roman"/>
                <w:sz w:val="20"/>
                <w:szCs w:val="20"/>
              </w:rPr>
            </w:pPr>
            <w:r w:rsidRPr="008A4BFB">
              <w:rPr>
                <w:rFonts w:ascii="Times New Roman" w:hAnsi="Times New Roman"/>
                <w:sz w:val="20"/>
                <w:szCs w:val="20"/>
              </w:rPr>
              <w:t xml:space="preserve">Olaines novada pašvaldības  interneta tīmekļvietnē - </w:t>
            </w:r>
            <w:hyperlink r:id="rId74" w:anchor="gsc.tab=0" w:history="1">
              <w:r w:rsidRPr="008A4BFB">
                <w:rPr>
                  <w:rStyle w:val="Hyperlink"/>
                  <w:rFonts w:ascii="Times New Roman" w:hAnsi="Times New Roman"/>
                  <w:sz w:val="20"/>
                  <w:szCs w:val="20"/>
                </w:rPr>
                <w:t>https://www.olaine.lv/lv/pasvaldiba/izsoles#gsc.tab=0</w:t>
              </w:r>
            </w:hyperlink>
          </w:p>
          <w:p w14:paraId="6C8188C7" w14:textId="77777777" w:rsidR="003F020B" w:rsidRPr="008A4BFB" w:rsidRDefault="003F020B" w:rsidP="0057488D">
            <w:pPr>
              <w:rPr>
                <w:rFonts w:ascii="Times New Roman" w:hAnsi="Times New Roman"/>
                <w:sz w:val="20"/>
                <w:szCs w:val="20"/>
              </w:rPr>
            </w:pPr>
            <w:r w:rsidRPr="008A4BFB">
              <w:rPr>
                <w:rStyle w:val="Hyperlink"/>
                <w:rFonts w:ascii="Times New Roman" w:hAnsi="Times New Roman"/>
                <w:sz w:val="20"/>
                <w:szCs w:val="20"/>
              </w:rPr>
              <w:t xml:space="preserve">un elektronisko izsoļu vietnē - </w:t>
            </w:r>
            <w:hyperlink r:id="rId75" w:history="1">
              <w:r w:rsidRPr="008A4BFB">
                <w:rPr>
                  <w:rStyle w:val="Hyperlink"/>
                  <w:rFonts w:ascii="Times New Roman" w:hAnsi="Times New Roman"/>
                  <w:sz w:val="20"/>
                  <w:szCs w:val="20"/>
                </w:rPr>
                <w:t>https://izsoles.ta.gov.lv</w:t>
              </w:r>
            </w:hyperlink>
            <w:r w:rsidRPr="008A4BFB">
              <w:rPr>
                <w:rStyle w:val="Hyperlink"/>
                <w:rFonts w:ascii="Times New Roman" w:hAnsi="Times New Roman"/>
                <w:sz w:val="20"/>
                <w:szCs w:val="20"/>
              </w:rPr>
              <w:t xml:space="preserve"> </w:t>
            </w:r>
          </w:p>
          <w:p w14:paraId="40691B66" w14:textId="77777777" w:rsidR="003F020B" w:rsidRPr="005E3C0B" w:rsidRDefault="003F020B" w:rsidP="0057488D">
            <w:pPr>
              <w:rPr>
                <w:rFonts w:ascii="Times New Roman" w:hAnsi="Times New Roman"/>
                <w:sz w:val="20"/>
                <w:szCs w:val="20"/>
              </w:rPr>
            </w:pPr>
            <w:r w:rsidRPr="008A4BFB">
              <w:rPr>
                <w:rFonts w:ascii="Times New Roman" w:hAnsi="Times New Roman"/>
                <w:sz w:val="20"/>
                <w:szCs w:val="20"/>
              </w:rPr>
              <w:t>Ar Nekustamo īpašumu-zemesgabalu var iepazīties dabā</w:t>
            </w:r>
          </w:p>
        </w:tc>
      </w:tr>
      <w:tr w:rsidR="003F020B" w:rsidRPr="005E3C0B" w14:paraId="694ACA46" w14:textId="77777777" w:rsidTr="0057488D">
        <w:tc>
          <w:tcPr>
            <w:tcW w:w="616" w:type="dxa"/>
          </w:tcPr>
          <w:p w14:paraId="743E94F6"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1.9.</w:t>
            </w:r>
          </w:p>
        </w:tc>
        <w:tc>
          <w:tcPr>
            <w:tcW w:w="2498" w:type="dxa"/>
          </w:tcPr>
          <w:p w14:paraId="1FE593EF"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Nosolītās maksas samaksas kārtība</w:t>
            </w:r>
          </w:p>
        </w:tc>
        <w:tc>
          <w:tcPr>
            <w:tcW w:w="6066" w:type="dxa"/>
          </w:tcPr>
          <w:p w14:paraId="45690753" w14:textId="77777777" w:rsidR="003F020B" w:rsidRPr="005E3C0B" w:rsidRDefault="003F020B" w:rsidP="0057488D">
            <w:pPr>
              <w:jc w:val="both"/>
              <w:rPr>
                <w:rFonts w:ascii="Times New Roman" w:hAnsi="Times New Roman"/>
                <w:sz w:val="20"/>
                <w:szCs w:val="20"/>
              </w:rPr>
            </w:pPr>
            <w:r w:rsidRPr="005E3C0B">
              <w:rPr>
                <w:rFonts w:ascii="Times New Roman" w:hAnsi="Times New Roman"/>
                <w:sz w:val="20"/>
                <w:szCs w:val="20"/>
              </w:rPr>
              <w:t xml:space="preserve">Viena mēneša laikā </w:t>
            </w:r>
            <w:r w:rsidRPr="00E71CC7">
              <w:rPr>
                <w:rFonts w:ascii="Times New Roman" w:hAnsi="Times New Roman"/>
                <w:sz w:val="20"/>
                <w:szCs w:val="20"/>
              </w:rPr>
              <w:t>no izsoles slēguma dienas</w:t>
            </w:r>
            <w:r>
              <w:rPr>
                <w:rFonts w:ascii="Times New Roman" w:hAnsi="Times New Roman"/>
                <w:sz w:val="20"/>
                <w:szCs w:val="20"/>
              </w:rPr>
              <w:t xml:space="preserve">, </w:t>
            </w:r>
            <w:r w:rsidRPr="00813747">
              <w:rPr>
                <w:rFonts w:ascii="Times New Roman" w:hAnsi="Times New Roman"/>
                <w:color w:val="FF0000"/>
                <w:sz w:val="20"/>
                <w:szCs w:val="20"/>
              </w:rPr>
              <w:t xml:space="preserve">bet ne vēlāk kā līdz </w:t>
            </w:r>
            <w:r w:rsidRPr="001D7530">
              <w:rPr>
                <w:rFonts w:ascii="Times New Roman" w:hAnsi="Times New Roman"/>
                <w:color w:val="FF0000"/>
                <w:sz w:val="20"/>
                <w:szCs w:val="20"/>
              </w:rPr>
              <w:t>2023.gada 8.jūnijam</w:t>
            </w:r>
          </w:p>
        </w:tc>
      </w:tr>
      <w:tr w:rsidR="003F020B" w:rsidRPr="005E3C0B" w14:paraId="7A1F2076" w14:textId="77777777" w:rsidTr="0057488D">
        <w:tc>
          <w:tcPr>
            <w:tcW w:w="616" w:type="dxa"/>
          </w:tcPr>
          <w:p w14:paraId="753ED870"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1.10. </w:t>
            </w:r>
          </w:p>
        </w:tc>
        <w:tc>
          <w:tcPr>
            <w:tcW w:w="2498" w:type="dxa"/>
          </w:tcPr>
          <w:p w14:paraId="070227F1"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Izsole notiek </w:t>
            </w:r>
          </w:p>
        </w:tc>
        <w:tc>
          <w:tcPr>
            <w:tcW w:w="6066" w:type="dxa"/>
          </w:tcPr>
          <w:p w14:paraId="78C307B6" w14:textId="77777777" w:rsidR="003F020B" w:rsidRDefault="003F020B" w:rsidP="0057488D">
            <w:pPr>
              <w:rPr>
                <w:rFonts w:ascii="Times New Roman" w:hAnsi="Times New Roman"/>
                <w:sz w:val="20"/>
                <w:szCs w:val="20"/>
              </w:rPr>
            </w:pPr>
            <w:r>
              <w:rPr>
                <w:rFonts w:ascii="Times New Roman" w:hAnsi="Times New Roman"/>
                <w:sz w:val="20"/>
                <w:szCs w:val="20"/>
              </w:rPr>
              <w:t>E</w:t>
            </w:r>
            <w:r w:rsidRPr="005E3C0B">
              <w:rPr>
                <w:rFonts w:ascii="Times New Roman" w:hAnsi="Times New Roman"/>
                <w:sz w:val="20"/>
                <w:szCs w:val="20"/>
              </w:rPr>
              <w:t>lektronisko izsoļu vietnē</w:t>
            </w:r>
            <w:r>
              <w:rPr>
                <w:rFonts w:ascii="Times New Roman" w:hAnsi="Times New Roman"/>
                <w:sz w:val="20"/>
                <w:szCs w:val="20"/>
              </w:rPr>
              <w:t xml:space="preserve"> - </w:t>
            </w:r>
            <w:r w:rsidRPr="005E3C0B">
              <w:rPr>
                <w:rFonts w:ascii="Times New Roman" w:hAnsi="Times New Roman"/>
                <w:sz w:val="20"/>
                <w:szCs w:val="20"/>
              </w:rPr>
              <w:t xml:space="preserve"> </w:t>
            </w:r>
            <w:hyperlink r:id="rId76" w:history="1">
              <w:r w:rsidRPr="005E3C0B">
                <w:rPr>
                  <w:rStyle w:val="Hyperlink"/>
                  <w:rFonts w:ascii="Times New Roman" w:hAnsi="Times New Roman"/>
                  <w:sz w:val="20"/>
                  <w:szCs w:val="20"/>
                </w:rPr>
                <w:t>https://izsoles.ta.gov.lv</w:t>
              </w:r>
            </w:hyperlink>
            <w:r w:rsidRPr="005E3C0B">
              <w:rPr>
                <w:rFonts w:ascii="Times New Roman" w:hAnsi="Times New Roman"/>
                <w:sz w:val="20"/>
                <w:szCs w:val="20"/>
              </w:rPr>
              <w:t xml:space="preserve">  </w:t>
            </w:r>
          </w:p>
          <w:p w14:paraId="6D0BD60A" w14:textId="77777777" w:rsidR="003F020B" w:rsidRPr="000F170A" w:rsidRDefault="003F020B" w:rsidP="0057488D">
            <w:pPr>
              <w:jc w:val="both"/>
              <w:rPr>
                <w:rFonts w:ascii="Times New Roman" w:hAnsi="Times New Roman"/>
                <w:b/>
                <w:bCs/>
                <w:sz w:val="20"/>
                <w:szCs w:val="20"/>
              </w:rPr>
            </w:pPr>
            <w:r w:rsidRPr="00284576">
              <w:rPr>
                <w:rFonts w:ascii="Times New Roman" w:hAnsi="Times New Roman"/>
                <w:b/>
                <w:bCs/>
                <w:color w:val="FF0000"/>
                <w:sz w:val="20"/>
                <w:szCs w:val="20"/>
              </w:rPr>
              <w:t>no 202</w:t>
            </w:r>
            <w:r>
              <w:rPr>
                <w:rFonts w:ascii="Times New Roman" w:hAnsi="Times New Roman"/>
                <w:b/>
                <w:bCs/>
                <w:color w:val="FF0000"/>
                <w:sz w:val="20"/>
                <w:szCs w:val="20"/>
              </w:rPr>
              <w:t>3</w:t>
            </w:r>
            <w:r w:rsidRPr="00284576">
              <w:rPr>
                <w:rFonts w:ascii="Times New Roman" w:hAnsi="Times New Roman"/>
                <w:b/>
                <w:bCs/>
                <w:color w:val="FF0000"/>
                <w:sz w:val="20"/>
                <w:szCs w:val="20"/>
              </w:rPr>
              <w:t xml:space="preserve">.gada </w:t>
            </w:r>
            <w:r>
              <w:rPr>
                <w:rFonts w:ascii="Times New Roman" w:hAnsi="Times New Roman"/>
                <w:b/>
                <w:bCs/>
                <w:color w:val="FF0000"/>
                <w:sz w:val="20"/>
                <w:szCs w:val="20"/>
              </w:rPr>
              <w:t>7.aprīļa,</w:t>
            </w:r>
            <w:r w:rsidRPr="00284576">
              <w:rPr>
                <w:rFonts w:ascii="Times New Roman" w:hAnsi="Times New Roman"/>
                <w:b/>
                <w:bCs/>
                <w:color w:val="FF0000"/>
                <w:sz w:val="20"/>
                <w:szCs w:val="20"/>
              </w:rPr>
              <w:t xml:space="preserve">  plkst. 13:00 līdz 202</w:t>
            </w:r>
            <w:r>
              <w:rPr>
                <w:rFonts w:ascii="Times New Roman" w:hAnsi="Times New Roman"/>
                <w:b/>
                <w:bCs/>
                <w:color w:val="FF0000"/>
                <w:sz w:val="20"/>
                <w:szCs w:val="20"/>
              </w:rPr>
              <w:t>3</w:t>
            </w:r>
            <w:r w:rsidRPr="00284576">
              <w:rPr>
                <w:rFonts w:ascii="Times New Roman" w:hAnsi="Times New Roman"/>
                <w:b/>
                <w:bCs/>
                <w:color w:val="FF0000"/>
                <w:sz w:val="20"/>
                <w:szCs w:val="20"/>
              </w:rPr>
              <w:t xml:space="preserve">.gada </w:t>
            </w:r>
            <w:r>
              <w:rPr>
                <w:rFonts w:ascii="Times New Roman" w:hAnsi="Times New Roman"/>
                <w:b/>
                <w:bCs/>
                <w:color w:val="FF0000"/>
                <w:sz w:val="20"/>
                <w:szCs w:val="20"/>
              </w:rPr>
              <w:t>8.maijam,</w:t>
            </w:r>
            <w:r w:rsidRPr="00284576">
              <w:rPr>
                <w:rFonts w:ascii="Times New Roman" w:hAnsi="Times New Roman"/>
                <w:b/>
                <w:bCs/>
                <w:color w:val="FF0000"/>
                <w:sz w:val="20"/>
                <w:szCs w:val="20"/>
              </w:rPr>
              <w:t xml:space="preserve"> plkst.13:00.</w:t>
            </w:r>
          </w:p>
        </w:tc>
      </w:tr>
      <w:tr w:rsidR="003F020B" w:rsidRPr="005E3C0B" w14:paraId="66BFD5DB" w14:textId="77777777" w:rsidTr="0057488D">
        <w:tc>
          <w:tcPr>
            <w:tcW w:w="616" w:type="dxa"/>
          </w:tcPr>
          <w:p w14:paraId="172D3F30" w14:textId="77777777" w:rsidR="003F020B" w:rsidRPr="00F00990" w:rsidRDefault="003F020B" w:rsidP="0057488D">
            <w:pPr>
              <w:ind w:right="-766"/>
              <w:jc w:val="both"/>
              <w:rPr>
                <w:rFonts w:ascii="Times New Roman" w:hAnsi="Times New Roman"/>
                <w:sz w:val="20"/>
                <w:szCs w:val="20"/>
              </w:rPr>
            </w:pPr>
            <w:r w:rsidRPr="00F00990">
              <w:rPr>
                <w:rFonts w:ascii="Times New Roman" w:hAnsi="Times New Roman"/>
                <w:sz w:val="20"/>
                <w:szCs w:val="20"/>
              </w:rPr>
              <w:t xml:space="preserve">1.11. </w:t>
            </w:r>
          </w:p>
        </w:tc>
        <w:tc>
          <w:tcPr>
            <w:tcW w:w="2498" w:type="dxa"/>
          </w:tcPr>
          <w:p w14:paraId="3DDDD2B4" w14:textId="77777777" w:rsidR="003F020B" w:rsidRPr="00F00990" w:rsidRDefault="003F020B" w:rsidP="0057488D">
            <w:pPr>
              <w:rPr>
                <w:rFonts w:ascii="Times New Roman" w:hAnsi="Times New Roman"/>
                <w:sz w:val="20"/>
                <w:szCs w:val="20"/>
              </w:rPr>
            </w:pPr>
            <w:r w:rsidRPr="00F00990">
              <w:rPr>
                <w:rFonts w:ascii="Times New Roman" w:hAnsi="Times New Roman"/>
                <w:sz w:val="20"/>
                <w:szCs w:val="20"/>
              </w:rPr>
              <w:t>Izsoles rezultātus apstiprina</w:t>
            </w:r>
          </w:p>
        </w:tc>
        <w:tc>
          <w:tcPr>
            <w:tcW w:w="6066" w:type="dxa"/>
          </w:tcPr>
          <w:p w14:paraId="01E91B10" w14:textId="77777777" w:rsidR="003F020B" w:rsidRPr="00F00990" w:rsidRDefault="003F020B" w:rsidP="0057488D">
            <w:pPr>
              <w:rPr>
                <w:rFonts w:ascii="Times New Roman" w:hAnsi="Times New Roman"/>
                <w:sz w:val="20"/>
                <w:szCs w:val="20"/>
              </w:rPr>
            </w:pPr>
            <w:r w:rsidRPr="00F00990">
              <w:rPr>
                <w:rFonts w:ascii="Times New Roman" w:hAnsi="Times New Roman"/>
                <w:sz w:val="20"/>
                <w:szCs w:val="20"/>
              </w:rPr>
              <w:t>Olaines novada dome kārtējā domes sēdē</w:t>
            </w:r>
          </w:p>
        </w:tc>
      </w:tr>
    </w:tbl>
    <w:p w14:paraId="687C105E" w14:textId="77777777" w:rsidR="003F020B" w:rsidRPr="005E3C0B" w:rsidRDefault="003F020B" w:rsidP="003F020B">
      <w:pPr>
        <w:spacing w:after="0" w:line="240" w:lineRule="auto"/>
        <w:ind w:right="-766"/>
        <w:rPr>
          <w:rFonts w:ascii="Times New Roman" w:hAnsi="Times New Roman"/>
          <w:sz w:val="20"/>
          <w:szCs w:val="20"/>
          <w:lang w:eastAsia="lv-LV"/>
        </w:rPr>
      </w:pPr>
    </w:p>
    <w:p w14:paraId="7A8CE6DF" w14:textId="77777777" w:rsidR="003F020B" w:rsidRPr="005E3C0B" w:rsidRDefault="003F020B" w:rsidP="003F020B">
      <w:pPr>
        <w:spacing w:after="0" w:line="240" w:lineRule="auto"/>
        <w:ind w:right="-766"/>
        <w:jc w:val="center"/>
        <w:rPr>
          <w:rFonts w:ascii="Times New Roman" w:hAnsi="Times New Roman"/>
          <w:b/>
          <w:bCs/>
          <w:sz w:val="20"/>
          <w:szCs w:val="20"/>
          <w:lang w:eastAsia="lv-LV"/>
        </w:rPr>
      </w:pPr>
      <w:r w:rsidRPr="005E3C0B">
        <w:rPr>
          <w:rFonts w:ascii="Times New Roman" w:hAnsi="Times New Roman"/>
          <w:b/>
          <w:bCs/>
          <w:sz w:val="20"/>
          <w:szCs w:val="20"/>
          <w:lang w:eastAsia="lv-LV"/>
        </w:rPr>
        <w:t>2. Nekustamā īpašuma raksturojums</w:t>
      </w:r>
    </w:p>
    <w:p w14:paraId="0A81FB77" w14:textId="77777777" w:rsidR="003F020B" w:rsidRPr="005E3C0B" w:rsidRDefault="003F020B" w:rsidP="003F020B">
      <w:pPr>
        <w:spacing w:after="0" w:line="240" w:lineRule="auto"/>
        <w:ind w:right="-766"/>
        <w:jc w:val="right"/>
        <w:rPr>
          <w:rFonts w:ascii="Times New Roman" w:hAnsi="Times New Roman"/>
          <w:sz w:val="20"/>
          <w:szCs w:val="20"/>
        </w:rPr>
      </w:pPr>
    </w:p>
    <w:tbl>
      <w:tblPr>
        <w:tblStyle w:val="TableGrid"/>
        <w:tblW w:w="9209" w:type="dxa"/>
        <w:tblLook w:val="04A0" w:firstRow="1" w:lastRow="0" w:firstColumn="1" w:lastColumn="0" w:noHBand="0" w:noVBand="1"/>
      </w:tblPr>
      <w:tblGrid>
        <w:gridCol w:w="763"/>
        <w:gridCol w:w="2351"/>
        <w:gridCol w:w="6095"/>
      </w:tblGrid>
      <w:tr w:rsidR="003F020B" w:rsidRPr="005E3C0B" w14:paraId="67B59F5A" w14:textId="77777777" w:rsidTr="0057488D">
        <w:tc>
          <w:tcPr>
            <w:tcW w:w="763" w:type="dxa"/>
          </w:tcPr>
          <w:p w14:paraId="3798C0D9"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2.1. </w:t>
            </w:r>
          </w:p>
        </w:tc>
        <w:tc>
          <w:tcPr>
            <w:tcW w:w="2351" w:type="dxa"/>
          </w:tcPr>
          <w:p w14:paraId="7A2B1CA5" w14:textId="77777777" w:rsidR="003F02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Nekustamā īpašuma </w:t>
            </w:r>
          </w:p>
          <w:p w14:paraId="62F6E1A5"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lietošanas mērķis</w:t>
            </w:r>
          </w:p>
        </w:tc>
        <w:tc>
          <w:tcPr>
            <w:tcW w:w="6095" w:type="dxa"/>
          </w:tcPr>
          <w:p w14:paraId="343B72F3" w14:textId="77777777" w:rsidR="003F020B" w:rsidRPr="001D7530" w:rsidRDefault="003F020B" w:rsidP="0057488D">
            <w:pPr>
              <w:jc w:val="both"/>
              <w:rPr>
                <w:rFonts w:ascii="Times New Roman" w:hAnsi="Times New Roman"/>
                <w:sz w:val="20"/>
                <w:szCs w:val="20"/>
              </w:rPr>
            </w:pPr>
            <w:r w:rsidRPr="001D7530">
              <w:rPr>
                <w:rFonts w:ascii="Times New Roman" w:hAnsi="Times New Roman"/>
                <w:sz w:val="20"/>
                <w:szCs w:val="20"/>
              </w:rPr>
              <w:t>Kods 0601 - Individuālo dzīvojamo māju apbūve (</w:t>
            </w:r>
            <w:hyperlink r:id="rId77" w:history="1">
              <w:r w:rsidRPr="001D7530">
                <w:rPr>
                  <w:rStyle w:val="Hyperlink"/>
                  <w:rFonts w:ascii="Times New Roman" w:hAnsi="Times New Roman"/>
                  <w:sz w:val="20"/>
                  <w:szCs w:val="20"/>
                </w:rPr>
                <w:t>http://www.olaine.lv/</w:t>
              </w:r>
            </w:hyperlink>
            <w:r w:rsidRPr="001D7530">
              <w:rPr>
                <w:rStyle w:val="Hyperlink"/>
                <w:rFonts w:ascii="Times New Roman" w:hAnsi="Times New Roman"/>
                <w:sz w:val="20"/>
                <w:szCs w:val="20"/>
              </w:rPr>
              <w:t xml:space="preserve"> , https://geolatvija.lv/geo/tapis#document_23665</w:t>
            </w:r>
            <w:r w:rsidRPr="001D7530">
              <w:rPr>
                <w:rFonts w:ascii="Times New Roman" w:hAnsi="Times New Roman"/>
                <w:sz w:val="20"/>
                <w:szCs w:val="20"/>
              </w:rPr>
              <w:t>)</w:t>
            </w:r>
          </w:p>
        </w:tc>
      </w:tr>
      <w:tr w:rsidR="003F020B" w:rsidRPr="005E3C0B" w14:paraId="10A78AD3" w14:textId="77777777" w:rsidTr="0057488D">
        <w:tc>
          <w:tcPr>
            <w:tcW w:w="763" w:type="dxa"/>
          </w:tcPr>
          <w:p w14:paraId="3DAF400C"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2.2. </w:t>
            </w:r>
          </w:p>
        </w:tc>
        <w:tc>
          <w:tcPr>
            <w:tcW w:w="2351" w:type="dxa"/>
          </w:tcPr>
          <w:p w14:paraId="0738EBF9" w14:textId="77777777" w:rsidR="003F02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Nekustamā īpašuma </w:t>
            </w:r>
          </w:p>
          <w:p w14:paraId="2DC15A3E" w14:textId="77777777" w:rsidR="003F020B" w:rsidRPr="005E3C0B" w:rsidRDefault="003F020B" w:rsidP="0057488D">
            <w:pPr>
              <w:ind w:right="-766"/>
              <w:jc w:val="both"/>
              <w:rPr>
                <w:rFonts w:ascii="Times New Roman" w:hAnsi="Times New Roman"/>
                <w:sz w:val="20"/>
                <w:szCs w:val="20"/>
              </w:rPr>
            </w:pPr>
            <w:r>
              <w:rPr>
                <w:rFonts w:ascii="Times New Roman" w:hAnsi="Times New Roman"/>
                <w:sz w:val="20"/>
                <w:szCs w:val="20"/>
              </w:rPr>
              <w:t>s</w:t>
            </w:r>
            <w:r w:rsidRPr="005E3C0B">
              <w:rPr>
                <w:rFonts w:ascii="Times New Roman" w:hAnsi="Times New Roman"/>
                <w:sz w:val="20"/>
                <w:szCs w:val="20"/>
              </w:rPr>
              <w:t xml:space="preserve">astāvs </w:t>
            </w:r>
          </w:p>
        </w:tc>
        <w:tc>
          <w:tcPr>
            <w:tcW w:w="6095" w:type="dxa"/>
          </w:tcPr>
          <w:p w14:paraId="6DAFCB7F" w14:textId="77777777" w:rsidR="003F020B" w:rsidRPr="001D7530" w:rsidRDefault="003F020B" w:rsidP="0057488D">
            <w:pPr>
              <w:jc w:val="both"/>
              <w:rPr>
                <w:rFonts w:ascii="Times New Roman" w:hAnsi="Times New Roman"/>
                <w:sz w:val="20"/>
                <w:szCs w:val="20"/>
              </w:rPr>
            </w:pPr>
            <w:r w:rsidRPr="001D7530">
              <w:rPr>
                <w:rFonts w:ascii="Times New Roman" w:hAnsi="Times New Roman"/>
                <w:sz w:val="20"/>
                <w:szCs w:val="20"/>
              </w:rPr>
              <w:t>Zemesgabals ar  kadastra apzīmējumu  8080 022 0408, 0.0550 ha platībā;</w:t>
            </w:r>
          </w:p>
          <w:p w14:paraId="0C1EB236" w14:textId="77777777" w:rsidR="003F020B" w:rsidRPr="001D7530" w:rsidRDefault="003F020B" w:rsidP="0057488D">
            <w:pPr>
              <w:jc w:val="both"/>
              <w:rPr>
                <w:rFonts w:ascii="Times New Roman" w:hAnsi="Times New Roman"/>
                <w:sz w:val="20"/>
                <w:szCs w:val="20"/>
              </w:rPr>
            </w:pPr>
            <w:r w:rsidRPr="001D7530">
              <w:rPr>
                <w:rFonts w:ascii="Times New Roman" w:hAnsi="Times New Roman"/>
                <w:sz w:val="20"/>
                <w:szCs w:val="20"/>
              </w:rPr>
              <w:t>* uz zemes atrodas nenoskaidrotas piederības palīgēka bez vērtības – patvaļīgas būvniecības pazīmes, nav  pastāvīgs ēku īpašums. Ieguvējam jārisina jautājums ar būvvaldi  par  šīs  palīgēkas  statusu (vai demontēšanu).</w:t>
            </w:r>
          </w:p>
        </w:tc>
      </w:tr>
      <w:tr w:rsidR="003F020B" w:rsidRPr="005E3C0B" w14:paraId="0A5B884E" w14:textId="77777777" w:rsidTr="0057488D">
        <w:tc>
          <w:tcPr>
            <w:tcW w:w="763" w:type="dxa"/>
          </w:tcPr>
          <w:p w14:paraId="068585E4"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2.3. </w:t>
            </w:r>
          </w:p>
        </w:tc>
        <w:tc>
          <w:tcPr>
            <w:tcW w:w="2351" w:type="dxa"/>
          </w:tcPr>
          <w:p w14:paraId="4B6E2902"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Īpašuma tiesības</w:t>
            </w:r>
          </w:p>
        </w:tc>
        <w:tc>
          <w:tcPr>
            <w:tcW w:w="6095" w:type="dxa"/>
          </w:tcPr>
          <w:p w14:paraId="5C281FDF" w14:textId="77777777" w:rsidR="003F020B" w:rsidRPr="005E3C0B" w:rsidRDefault="003F020B" w:rsidP="0057488D">
            <w:pPr>
              <w:jc w:val="both"/>
              <w:rPr>
                <w:rFonts w:ascii="Times New Roman" w:hAnsi="Times New Roman"/>
                <w:sz w:val="20"/>
                <w:szCs w:val="20"/>
                <w:lang w:eastAsia="lv-LV"/>
              </w:rPr>
            </w:pPr>
            <w:r>
              <w:rPr>
                <w:rFonts w:ascii="Times New Roman" w:hAnsi="Times New Roman"/>
                <w:sz w:val="20"/>
                <w:szCs w:val="20"/>
                <w:lang w:eastAsia="lv-LV"/>
              </w:rPr>
              <w:t>I</w:t>
            </w:r>
            <w:r w:rsidRPr="005E3C0B">
              <w:rPr>
                <w:rFonts w:ascii="Times New Roman" w:hAnsi="Times New Roman"/>
                <w:sz w:val="20"/>
                <w:szCs w:val="20"/>
                <w:lang w:eastAsia="lv-LV"/>
              </w:rPr>
              <w:t xml:space="preserve">erakstītas </w:t>
            </w:r>
            <w:r>
              <w:rPr>
                <w:rFonts w:ascii="Times New Roman" w:hAnsi="Times New Roman"/>
                <w:sz w:val="20"/>
                <w:szCs w:val="20"/>
                <w:lang w:eastAsia="lv-LV"/>
              </w:rPr>
              <w:t xml:space="preserve"> </w:t>
            </w:r>
            <w:r w:rsidRPr="00060DB4">
              <w:rPr>
                <w:rFonts w:ascii="Times New Roman" w:hAnsi="Times New Roman"/>
                <w:sz w:val="20"/>
                <w:szCs w:val="20"/>
                <w:lang w:eastAsia="lv-LV"/>
              </w:rPr>
              <w:t xml:space="preserve">Rīgas rajona tiesas Zemesgrāmatu nodaļas, Olaines pagasta zemesgrāmatas nodalījumā </w:t>
            </w:r>
            <w:r w:rsidRPr="00606B5F">
              <w:rPr>
                <w:rFonts w:ascii="Times New Roman" w:hAnsi="Times New Roman"/>
                <w:sz w:val="20"/>
                <w:szCs w:val="20"/>
                <w:lang w:eastAsia="lv-LV"/>
              </w:rPr>
              <w:t xml:space="preserve">Nr. </w:t>
            </w:r>
            <w:r w:rsidRPr="00353E80">
              <w:rPr>
                <w:rFonts w:ascii="Times New Roman" w:hAnsi="Times New Roman"/>
                <w:sz w:val="20"/>
                <w:szCs w:val="20"/>
                <w:lang w:eastAsia="lv-LV"/>
              </w:rPr>
              <w:t xml:space="preserve">100000640990, Kadastra numurs: 80800220408, nosaukums: Puriņi Nr.3060, adrese/atrašanās vieta: "Puriņi </w:t>
            </w:r>
            <w:r w:rsidRPr="00353E80">
              <w:rPr>
                <w:rFonts w:ascii="Times New Roman" w:hAnsi="Times New Roman"/>
                <w:sz w:val="20"/>
                <w:szCs w:val="20"/>
                <w:lang w:eastAsia="lv-LV"/>
              </w:rPr>
              <w:lastRenderedPageBreak/>
              <w:t xml:space="preserve">3060", </w:t>
            </w:r>
            <w:proofErr w:type="spellStart"/>
            <w:r w:rsidRPr="00353E80">
              <w:rPr>
                <w:rFonts w:ascii="Times New Roman" w:hAnsi="Times New Roman"/>
                <w:sz w:val="20"/>
                <w:szCs w:val="20"/>
                <w:lang w:eastAsia="lv-LV"/>
              </w:rPr>
              <w:t>Jāņupe</w:t>
            </w:r>
            <w:proofErr w:type="spellEnd"/>
            <w:r w:rsidRPr="00353E80">
              <w:rPr>
                <w:rFonts w:ascii="Times New Roman" w:hAnsi="Times New Roman"/>
                <w:sz w:val="20"/>
                <w:szCs w:val="20"/>
                <w:lang w:eastAsia="lv-LV"/>
              </w:rPr>
              <w:t>, Olaines pag., Olaines nov. Žurnāls Nr. 300005743277, lēmums 25.11.2022.</w:t>
            </w:r>
          </w:p>
        </w:tc>
      </w:tr>
      <w:tr w:rsidR="003F020B" w:rsidRPr="005E3C0B" w14:paraId="2B92A521" w14:textId="77777777" w:rsidTr="0057488D">
        <w:tc>
          <w:tcPr>
            <w:tcW w:w="763" w:type="dxa"/>
          </w:tcPr>
          <w:p w14:paraId="7488C717" w14:textId="77777777" w:rsidR="003F020B" w:rsidRPr="009970CA" w:rsidRDefault="003F020B" w:rsidP="003F020B">
            <w:pPr>
              <w:pStyle w:val="NoSpacing"/>
              <w:numPr>
                <w:ilvl w:val="1"/>
                <w:numId w:val="28"/>
              </w:numPr>
            </w:pPr>
            <w:r>
              <w:lastRenderedPageBreak/>
              <w:t xml:space="preserve"> </w:t>
            </w:r>
          </w:p>
        </w:tc>
        <w:tc>
          <w:tcPr>
            <w:tcW w:w="2351" w:type="dxa"/>
          </w:tcPr>
          <w:p w14:paraId="3E4AA462" w14:textId="77777777" w:rsidR="003F020B" w:rsidRDefault="003F020B" w:rsidP="0057488D">
            <w:pPr>
              <w:ind w:right="-766"/>
              <w:jc w:val="both"/>
              <w:rPr>
                <w:rFonts w:ascii="Times New Roman" w:hAnsi="Times New Roman"/>
                <w:sz w:val="20"/>
                <w:szCs w:val="20"/>
              </w:rPr>
            </w:pPr>
            <w:r>
              <w:rPr>
                <w:rFonts w:ascii="Times New Roman" w:hAnsi="Times New Roman"/>
                <w:sz w:val="20"/>
                <w:szCs w:val="20"/>
              </w:rPr>
              <w:t xml:space="preserve">Nekustamā īpašuma </w:t>
            </w:r>
          </w:p>
          <w:p w14:paraId="50911426" w14:textId="77777777" w:rsidR="003F020B" w:rsidRPr="005E3C0B" w:rsidRDefault="003F020B" w:rsidP="0057488D">
            <w:pPr>
              <w:jc w:val="both"/>
              <w:rPr>
                <w:rFonts w:ascii="Times New Roman" w:hAnsi="Times New Roman"/>
                <w:sz w:val="20"/>
                <w:szCs w:val="20"/>
              </w:rPr>
            </w:pPr>
            <w:r>
              <w:rPr>
                <w:rFonts w:ascii="Times New Roman" w:hAnsi="Times New Roman"/>
                <w:sz w:val="20"/>
                <w:szCs w:val="20"/>
              </w:rPr>
              <w:t xml:space="preserve">stāvoklis dabā un dokumenti </w:t>
            </w:r>
          </w:p>
        </w:tc>
        <w:tc>
          <w:tcPr>
            <w:tcW w:w="6095" w:type="dxa"/>
          </w:tcPr>
          <w:p w14:paraId="68BED9C2" w14:textId="77777777" w:rsidR="003F020B" w:rsidRDefault="003F020B" w:rsidP="0057488D">
            <w:pPr>
              <w:jc w:val="both"/>
              <w:rPr>
                <w:rFonts w:ascii="Times New Roman" w:hAnsi="Times New Roman"/>
                <w:sz w:val="20"/>
                <w:szCs w:val="20"/>
                <w:lang w:eastAsia="lv-LV"/>
              </w:rPr>
            </w:pPr>
            <w:r w:rsidRPr="009970CA">
              <w:rPr>
                <w:rFonts w:ascii="Times New Roman" w:hAnsi="Times New Roman"/>
                <w:sz w:val="20"/>
                <w:szCs w:val="20"/>
                <w:lang w:eastAsia="lv-LV"/>
              </w:rPr>
              <w:t xml:space="preserve">Iepazīties ar Nekustamo īpašumu-zemesgabalu, tā tehniskajiem rādītājiem – dokumentiem, kuri raksturo pārdodamo objektu un ir izsoles rīkotāja rīcībā, iepriekš sazinoties ar Olaines novada pašvaldības </w:t>
            </w:r>
            <w:r>
              <w:rPr>
                <w:rFonts w:ascii="Times New Roman" w:hAnsi="Times New Roman"/>
                <w:sz w:val="20"/>
                <w:szCs w:val="20"/>
                <w:lang w:eastAsia="lv-LV"/>
              </w:rPr>
              <w:t xml:space="preserve">Īpašuma un juridiskās nodaļas </w:t>
            </w:r>
            <w:r w:rsidRPr="009970CA">
              <w:rPr>
                <w:rFonts w:ascii="Times New Roman" w:hAnsi="Times New Roman"/>
                <w:sz w:val="20"/>
                <w:szCs w:val="20"/>
                <w:lang w:eastAsia="lv-LV"/>
              </w:rPr>
              <w:t xml:space="preserve">speciālisti nekustamo īpašumu pārvaldīšanā </w:t>
            </w:r>
          </w:p>
          <w:p w14:paraId="7CB4CD27" w14:textId="77777777" w:rsidR="003F020B" w:rsidRDefault="003F020B" w:rsidP="0057488D">
            <w:pPr>
              <w:jc w:val="both"/>
              <w:rPr>
                <w:rFonts w:ascii="Times New Roman" w:hAnsi="Times New Roman"/>
                <w:b/>
                <w:bCs/>
                <w:sz w:val="20"/>
                <w:szCs w:val="20"/>
                <w:lang w:eastAsia="lv-LV"/>
              </w:rPr>
            </w:pPr>
            <w:r w:rsidRPr="007E0E75">
              <w:rPr>
                <w:rFonts w:ascii="Times New Roman" w:hAnsi="Times New Roman"/>
                <w:b/>
                <w:bCs/>
                <w:sz w:val="20"/>
                <w:szCs w:val="20"/>
                <w:lang w:eastAsia="lv-LV"/>
              </w:rPr>
              <w:t xml:space="preserve">Inesi Celmu, </w:t>
            </w:r>
          </w:p>
          <w:p w14:paraId="3F2F3DAA" w14:textId="77777777" w:rsidR="003F020B" w:rsidRPr="007E0E75" w:rsidRDefault="003F020B" w:rsidP="0057488D">
            <w:pPr>
              <w:jc w:val="both"/>
              <w:rPr>
                <w:rFonts w:ascii="Times New Roman" w:hAnsi="Times New Roman"/>
                <w:b/>
                <w:bCs/>
                <w:sz w:val="20"/>
                <w:szCs w:val="20"/>
                <w:lang w:eastAsia="lv-LV"/>
              </w:rPr>
            </w:pPr>
            <w:r w:rsidRPr="007E0E75">
              <w:rPr>
                <w:rFonts w:ascii="Times New Roman" w:hAnsi="Times New Roman"/>
                <w:b/>
                <w:bCs/>
                <w:sz w:val="20"/>
                <w:szCs w:val="20"/>
                <w:lang w:eastAsia="lv-LV"/>
              </w:rPr>
              <w:t xml:space="preserve">tālrunis  +371 2515 5040, </w:t>
            </w:r>
          </w:p>
          <w:p w14:paraId="125D7D33" w14:textId="77777777" w:rsidR="003F020B" w:rsidRPr="007E0E75" w:rsidRDefault="003F020B" w:rsidP="0057488D">
            <w:pPr>
              <w:jc w:val="both"/>
              <w:rPr>
                <w:rFonts w:ascii="Times New Roman" w:hAnsi="Times New Roman"/>
                <w:sz w:val="20"/>
                <w:szCs w:val="20"/>
                <w:lang w:eastAsia="lv-LV"/>
              </w:rPr>
            </w:pPr>
            <w:r w:rsidRPr="007E0E75">
              <w:rPr>
                <w:rFonts w:ascii="Times New Roman" w:hAnsi="Times New Roman"/>
                <w:b/>
                <w:bCs/>
                <w:sz w:val="20"/>
                <w:szCs w:val="20"/>
                <w:lang w:eastAsia="lv-LV"/>
              </w:rPr>
              <w:t xml:space="preserve">e-pasts: </w:t>
            </w:r>
            <w:hyperlink r:id="rId78" w:history="1">
              <w:r w:rsidRPr="007E0E75">
                <w:rPr>
                  <w:rStyle w:val="Hyperlink"/>
                  <w:rFonts w:ascii="Times New Roman" w:hAnsi="Times New Roman"/>
                  <w:b/>
                  <w:bCs/>
                  <w:sz w:val="20"/>
                  <w:szCs w:val="20"/>
                  <w:lang w:eastAsia="lv-LV"/>
                </w:rPr>
                <w:t>inese.celma@olaine.lv</w:t>
              </w:r>
            </w:hyperlink>
            <w:r w:rsidRPr="007E0E75">
              <w:rPr>
                <w:rFonts w:ascii="Times New Roman" w:hAnsi="Times New Roman"/>
                <w:sz w:val="20"/>
                <w:szCs w:val="20"/>
                <w:lang w:eastAsia="lv-LV"/>
              </w:rPr>
              <w:t xml:space="preserve">  </w:t>
            </w:r>
          </w:p>
          <w:p w14:paraId="2798CA39" w14:textId="77777777" w:rsidR="003F020B" w:rsidRDefault="003F020B" w:rsidP="0057488D">
            <w:pPr>
              <w:jc w:val="both"/>
              <w:rPr>
                <w:rFonts w:ascii="Times New Roman" w:hAnsi="Times New Roman"/>
                <w:sz w:val="20"/>
                <w:szCs w:val="20"/>
                <w:lang w:eastAsia="lv-LV"/>
              </w:rPr>
            </w:pPr>
          </w:p>
        </w:tc>
      </w:tr>
    </w:tbl>
    <w:p w14:paraId="33D5B436" w14:textId="77777777" w:rsidR="003F020B" w:rsidRPr="005E3C0B" w:rsidRDefault="003F020B" w:rsidP="003F020B">
      <w:pPr>
        <w:spacing w:after="0" w:line="240" w:lineRule="auto"/>
        <w:ind w:right="-766"/>
        <w:jc w:val="both"/>
        <w:rPr>
          <w:rFonts w:ascii="Times New Roman" w:hAnsi="Times New Roman"/>
          <w:sz w:val="20"/>
          <w:szCs w:val="20"/>
          <w:lang w:eastAsia="lv-LV"/>
        </w:rPr>
      </w:pPr>
    </w:p>
    <w:p w14:paraId="286F5190" w14:textId="77777777" w:rsidR="003F020B" w:rsidRPr="005E3C0B" w:rsidRDefault="003F020B" w:rsidP="003F020B">
      <w:pPr>
        <w:numPr>
          <w:ilvl w:val="0"/>
          <w:numId w:val="25"/>
        </w:numPr>
        <w:suppressAutoHyphens/>
        <w:spacing w:after="0" w:line="240" w:lineRule="auto"/>
        <w:ind w:right="-766"/>
        <w:jc w:val="center"/>
        <w:rPr>
          <w:rFonts w:ascii="Times New Roman" w:hAnsi="Times New Roman"/>
          <w:b/>
          <w:bCs/>
          <w:sz w:val="20"/>
          <w:szCs w:val="20"/>
          <w:lang w:eastAsia="lv-LV"/>
        </w:rPr>
      </w:pPr>
      <w:r w:rsidRPr="005E3C0B">
        <w:rPr>
          <w:rFonts w:ascii="Times New Roman" w:hAnsi="Times New Roman"/>
          <w:b/>
          <w:bCs/>
          <w:sz w:val="20"/>
          <w:szCs w:val="20"/>
          <w:lang w:eastAsia="lv-LV"/>
        </w:rPr>
        <w:t>Izsoles dalībnieki</w:t>
      </w:r>
    </w:p>
    <w:p w14:paraId="5198C1E6" w14:textId="77777777" w:rsidR="003F020B" w:rsidRPr="005E3C0B" w:rsidRDefault="003F020B" w:rsidP="003F020B">
      <w:pPr>
        <w:spacing w:after="0" w:line="240" w:lineRule="auto"/>
        <w:ind w:left="360" w:right="-766"/>
        <w:rPr>
          <w:rFonts w:ascii="Times New Roman" w:hAnsi="Times New Roman"/>
          <w:sz w:val="20"/>
          <w:szCs w:val="20"/>
          <w:lang w:eastAsia="lv-LV"/>
        </w:rPr>
      </w:pPr>
    </w:p>
    <w:tbl>
      <w:tblPr>
        <w:tblStyle w:val="TableGrid"/>
        <w:tblW w:w="9243" w:type="dxa"/>
        <w:tblInd w:w="-34" w:type="dxa"/>
        <w:tblLook w:val="04A0" w:firstRow="1" w:lastRow="0" w:firstColumn="1" w:lastColumn="0" w:noHBand="0" w:noVBand="1"/>
      </w:tblPr>
      <w:tblGrid>
        <w:gridCol w:w="788"/>
        <w:gridCol w:w="2360"/>
        <w:gridCol w:w="6095"/>
      </w:tblGrid>
      <w:tr w:rsidR="003F020B" w:rsidRPr="005E3C0B" w14:paraId="3EC7EABE" w14:textId="77777777" w:rsidTr="0057488D">
        <w:tc>
          <w:tcPr>
            <w:tcW w:w="788" w:type="dxa"/>
          </w:tcPr>
          <w:p w14:paraId="6C53846C" w14:textId="77777777" w:rsidR="003F020B" w:rsidRPr="005E3C0B" w:rsidRDefault="003F020B" w:rsidP="0057488D">
            <w:pPr>
              <w:ind w:right="-766"/>
              <w:rPr>
                <w:rFonts w:ascii="Times New Roman" w:hAnsi="Times New Roman"/>
                <w:sz w:val="20"/>
                <w:szCs w:val="20"/>
                <w:lang w:eastAsia="lv-LV"/>
              </w:rPr>
            </w:pPr>
            <w:r w:rsidRPr="005E3C0B">
              <w:rPr>
                <w:rFonts w:ascii="Times New Roman" w:hAnsi="Times New Roman"/>
                <w:sz w:val="20"/>
                <w:szCs w:val="20"/>
                <w:lang w:eastAsia="lv-LV"/>
              </w:rPr>
              <w:t>3.1.</w:t>
            </w:r>
          </w:p>
        </w:tc>
        <w:tc>
          <w:tcPr>
            <w:tcW w:w="2360" w:type="dxa"/>
          </w:tcPr>
          <w:p w14:paraId="5B0C0457" w14:textId="77777777" w:rsidR="003F02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Par izsoles dalībnieku </w:t>
            </w:r>
          </w:p>
          <w:p w14:paraId="770F6707"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var būt </w:t>
            </w:r>
          </w:p>
        </w:tc>
        <w:tc>
          <w:tcPr>
            <w:tcW w:w="6095" w:type="dxa"/>
          </w:tcPr>
          <w:p w14:paraId="24F06730" w14:textId="77777777" w:rsidR="003F020B" w:rsidRPr="001D7530" w:rsidRDefault="003F020B" w:rsidP="0057488D">
            <w:pPr>
              <w:jc w:val="both"/>
              <w:rPr>
                <w:rFonts w:ascii="Times New Roman" w:hAnsi="Times New Roman"/>
                <w:sz w:val="20"/>
                <w:szCs w:val="20"/>
                <w:lang w:eastAsia="lv-LV"/>
              </w:rPr>
            </w:pPr>
            <w:r w:rsidRPr="001D7530">
              <w:rPr>
                <w:rFonts w:ascii="Times New Roman" w:hAnsi="Times New Roman"/>
                <w:sz w:val="20"/>
                <w:szCs w:val="20"/>
                <w:lang w:eastAsia="lv-LV"/>
              </w:rPr>
              <w:t xml:space="preserve">Par izsoles dalībnieku var kļūt jebkura fiziska vai juridiska persona, kurai ir tiesības saskaņā ar spēkā esošiem normatīvajiem aktiem iegūt savā īpašumā nekustamo īpašumu, kura līdz reģistrācijas brīdim ir iemaksājusi Izsoles noteikumu 1.5.punktā noteikto nodrošinājumu un autorizēta dalībai izsolē, un kurai nav Valsts ieņēmumu dienesta administrēto nodokļu (nodevu) parādu Latvijas Republikā, vai valstī, kurā tā reģistrēta, tajā skaitā valsts sociālās apdrošināšanas iemaksu parādi, kas kopumā pārsniedz 150 EUR (viens simts piecdesmit </w:t>
            </w:r>
            <w:proofErr w:type="spellStart"/>
            <w:r w:rsidRPr="001D7530">
              <w:rPr>
                <w:rFonts w:ascii="Times New Roman" w:hAnsi="Times New Roman"/>
                <w:sz w:val="20"/>
                <w:szCs w:val="20"/>
                <w:lang w:eastAsia="lv-LV"/>
              </w:rPr>
              <w:t>euro</w:t>
            </w:r>
            <w:proofErr w:type="spellEnd"/>
            <w:r w:rsidRPr="001D7530">
              <w:rPr>
                <w:rFonts w:ascii="Times New Roman" w:hAnsi="Times New Roman"/>
                <w:sz w:val="20"/>
                <w:szCs w:val="20"/>
                <w:lang w:eastAsia="lv-LV"/>
              </w:rPr>
              <w:t>), kā arī maksājumu (nodokļi, nomas maksājumi utt.) parādu attiecībā pret Pašvaldību.</w:t>
            </w:r>
          </w:p>
          <w:p w14:paraId="35B368CA"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w:t>
            </w:r>
            <w:r w:rsidRPr="00F46014">
              <w:rPr>
                <w:rFonts w:ascii="Times New Roman" w:hAnsi="Times New Roman"/>
                <w:b/>
                <w:bCs/>
                <w:sz w:val="20"/>
                <w:szCs w:val="20"/>
                <w:lang w:eastAsia="lv-LV"/>
              </w:rPr>
              <w:t>Izsoles dalībnieks un nodrošinājuma maksātājs ir viena persona</w:t>
            </w:r>
            <w:r w:rsidRPr="00396BA7">
              <w:rPr>
                <w:rFonts w:ascii="Times New Roman" w:hAnsi="Times New Roman"/>
                <w:sz w:val="20"/>
                <w:szCs w:val="20"/>
                <w:lang w:eastAsia="lv-LV"/>
              </w:rPr>
              <w:t>.</w:t>
            </w:r>
          </w:p>
        </w:tc>
      </w:tr>
      <w:tr w:rsidR="003F020B" w:rsidRPr="005E3C0B" w14:paraId="18619382" w14:textId="77777777" w:rsidTr="0057488D">
        <w:tc>
          <w:tcPr>
            <w:tcW w:w="788" w:type="dxa"/>
          </w:tcPr>
          <w:p w14:paraId="1685614E" w14:textId="77777777" w:rsidR="003F020B" w:rsidRPr="005E3C0B" w:rsidRDefault="003F020B" w:rsidP="0057488D">
            <w:pPr>
              <w:ind w:right="-766"/>
              <w:rPr>
                <w:rFonts w:ascii="Times New Roman" w:hAnsi="Times New Roman"/>
                <w:sz w:val="20"/>
                <w:szCs w:val="20"/>
                <w:lang w:eastAsia="lv-LV"/>
              </w:rPr>
            </w:pPr>
            <w:r w:rsidRPr="005E3C0B">
              <w:rPr>
                <w:rFonts w:ascii="Times New Roman" w:hAnsi="Times New Roman"/>
                <w:sz w:val="20"/>
                <w:szCs w:val="20"/>
                <w:lang w:eastAsia="lv-LV"/>
              </w:rPr>
              <w:t>3.2.</w:t>
            </w:r>
          </w:p>
        </w:tc>
        <w:tc>
          <w:tcPr>
            <w:tcW w:w="2360" w:type="dxa"/>
          </w:tcPr>
          <w:p w14:paraId="15F29E7E"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rPr>
              <w:t>Par izsoles dalībniekiem nevar būt persona:</w:t>
            </w:r>
          </w:p>
        </w:tc>
        <w:tc>
          <w:tcPr>
            <w:tcW w:w="6095" w:type="dxa"/>
          </w:tcPr>
          <w:p w14:paraId="17B7013F" w14:textId="77777777" w:rsidR="003F020B" w:rsidRPr="004B6C54" w:rsidRDefault="003F020B" w:rsidP="003F020B">
            <w:pPr>
              <w:pStyle w:val="ListParagraph"/>
              <w:numPr>
                <w:ilvl w:val="2"/>
                <w:numId w:val="26"/>
              </w:numPr>
              <w:rPr>
                <w:rFonts w:ascii="Times New Roman" w:hAnsi="Times New Roman"/>
                <w:sz w:val="20"/>
                <w:szCs w:val="20"/>
              </w:rPr>
            </w:pPr>
            <w:r w:rsidRPr="005E3C0B">
              <w:rPr>
                <w:rFonts w:ascii="Times New Roman" w:hAnsi="Times New Roman"/>
                <w:sz w:val="20"/>
                <w:szCs w:val="20"/>
              </w:rPr>
              <w:t xml:space="preserve">ar kurām Olaines novada pašvaldība </w:t>
            </w:r>
            <w:r>
              <w:rPr>
                <w:rFonts w:ascii="Times New Roman" w:hAnsi="Times New Roman"/>
                <w:sz w:val="20"/>
                <w:szCs w:val="20"/>
              </w:rPr>
              <w:t>izbeigusi</w:t>
            </w:r>
            <w:r w:rsidRPr="005E3C0B">
              <w:rPr>
                <w:rFonts w:ascii="Times New Roman" w:hAnsi="Times New Roman"/>
                <w:sz w:val="20"/>
                <w:szCs w:val="20"/>
              </w:rPr>
              <w:t xml:space="preserve"> jebkādu līgumu šīs </w:t>
            </w:r>
            <w:r w:rsidRPr="004B6C54">
              <w:rPr>
                <w:rFonts w:ascii="Times New Roman" w:hAnsi="Times New Roman"/>
                <w:sz w:val="20"/>
                <w:szCs w:val="20"/>
              </w:rPr>
              <w:t>personas rīcības dēļ;</w:t>
            </w:r>
          </w:p>
          <w:p w14:paraId="62B78D93" w14:textId="77777777" w:rsidR="003F020B" w:rsidRPr="005E3C0B" w:rsidRDefault="003F020B" w:rsidP="003F020B">
            <w:pPr>
              <w:pStyle w:val="ListParagraph"/>
              <w:numPr>
                <w:ilvl w:val="2"/>
                <w:numId w:val="26"/>
              </w:numPr>
              <w:rPr>
                <w:rFonts w:ascii="Times New Roman" w:hAnsi="Times New Roman"/>
                <w:sz w:val="20"/>
                <w:szCs w:val="20"/>
              </w:rPr>
            </w:pPr>
            <w:r w:rsidRPr="005E3C0B">
              <w:rPr>
                <w:rFonts w:ascii="Times New Roman" w:hAnsi="Times New Roman"/>
                <w:sz w:val="20"/>
                <w:szCs w:val="20"/>
              </w:rPr>
              <w:t>kuras ir Olaines novada pašvaldības parādnieki saskaņā ar citām līgumattiecībām;</w:t>
            </w:r>
          </w:p>
          <w:p w14:paraId="36BF2961" w14:textId="77777777" w:rsidR="003F020B" w:rsidRPr="006E2AA2" w:rsidRDefault="003F020B" w:rsidP="003F020B">
            <w:pPr>
              <w:pStyle w:val="ListParagraph"/>
              <w:numPr>
                <w:ilvl w:val="2"/>
                <w:numId w:val="26"/>
              </w:numPr>
              <w:rPr>
                <w:rFonts w:ascii="Times New Roman" w:hAnsi="Times New Roman"/>
                <w:sz w:val="20"/>
                <w:szCs w:val="20"/>
              </w:rPr>
            </w:pPr>
            <w:r w:rsidRPr="005E3C0B">
              <w:rPr>
                <w:rFonts w:ascii="Times New Roman" w:hAnsi="Times New Roman"/>
                <w:sz w:val="20"/>
                <w:szCs w:val="20"/>
              </w:rPr>
              <w:t>pret kurām uzsākta tiesvedība par parāda piedziņu vai līgumsaistību</w:t>
            </w:r>
            <w:r>
              <w:rPr>
                <w:rFonts w:ascii="Times New Roman" w:hAnsi="Times New Roman"/>
                <w:sz w:val="20"/>
                <w:szCs w:val="20"/>
              </w:rPr>
              <w:t xml:space="preserve"> </w:t>
            </w:r>
            <w:r w:rsidRPr="006E2AA2">
              <w:rPr>
                <w:rFonts w:ascii="Times New Roman" w:hAnsi="Times New Roman"/>
                <w:sz w:val="20"/>
                <w:szCs w:val="20"/>
              </w:rPr>
              <w:t xml:space="preserve"> neizpildi</w:t>
            </w:r>
          </w:p>
          <w:p w14:paraId="5EA33412" w14:textId="77777777" w:rsidR="003F020B" w:rsidRDefault="003F020B" w:rsidP="003F020B">
            <w:pPr>
              <w:pStyle w:val="ListParagraph"/>
              <w:numPr>
                <w:ilvl w:val="2"/>
                <w:numId w:val="26"/>
              </w:numPr>
              <w:rPr>
                <w:rFonts w:ascii="Times New Roman" w:hAnsi="Times New Roman"/>
                <w:sz w:val="20"/>
                <w:szCs w:val="20"/>
              </w:rPr>
            </w:pPr>
            <w:r w:rsidRPr="005E3C0B">
              <w:rPr>
                <w:rFonts w:ascii="Times New Roman" w:hAnsi="Times New Roman"/>
                <w:sz w:val="20"/>
                <w:szCs w:val="20"/>
              </w:rPr>
              <w:t xml:space="preserve">kura pasludināta maksātnespēja, uzsākts likvidācijas process, to </w:t>
            </w:r>
          </w:p>
          <w:p w14:paraId="36117B78" w14:textId="77777777" w:rsidR="003F020B" w:rsidRDefault="003F020B" w:rsidP="0057488D">
            <w:pPr>
              <w:pStyle w:val="ListParagraph"/>
              <w:rPr>
                <w:rFonts w:ascii="Times New Roman" w:hAnsi="Times New Roman"/>
                <w:sz w:val="20"/>
                <w:szCs w:val="20"/>
              </w:rPr>
            </w:pPr>
            <w:r w:rsidRPr="005E3C0B">
              <w:rPr>
                <w:rFonts w:ascii="Times New Roman" w:hAnsi="Times New Roman"/>
                <w:sz w:val="20"/>
                <w:szCs w:val="20"/>
              </w:rPr>
              <w:t>saimnieciskā darbība  apturēta vai pārtraukta, vai  uzsākta tiesvedība</w:t>
            </w:r>
            <w:r>
              <w:rPr>
                <w:rFonts w:ascii="Times New Roman" w:hAnsi="Times New Roman"/>
                <w:sz w:val="20"/>
                <w:szCs w:val="20"/>
              </w:rPr>
              <w:t xml:space="preserve"> </w:t>
            </w:r>
            <w:r w:rsidRPr="006E2AA2">
              <w:rPr>
                <w:rFonts w:ascii="Times New Roman" w:hAnsi="Times New Roman"/>
                <w:sz w:val="20"/>
                <w:szCs w:val="20"/>
              </w:rPr>
              <w:t>par darbības izbeigšanu, maksātnespēju vai bankrotu</w:t>
            </w:r>
            <w:r>
              <w:rPr>
                <w:rFonts w:ascii="Times New Roman" w:hAnsi="Times New Roman"/>
                <w:sz w:val="20"/>
                <w:szCs w:val="20"/>
              </w:rPr>
              <w:t>;</w:t>
            </w:r>
          </w:p>
          <w:p w14:paraId="57BA77C5" w14:textId="77777777" w:rsidR="003F020B" w:rsidRPr="001D7530" w:rsidRDefault="003F020B" w:rsidP="003F020B">
            <w:pPr>
              <w:pStyle w:val="ListParagraph"/>
              <w:numPr>
                <w:ilvl w:val="2"/>
                <w:numId w:val="26"/>
              </w:numPr>
              <w:rPr>
                <w:rFonts w:ascii="Times New Roman" w:hAnsi="Times New Roman"/>
                <w:sz w:val="20"/>
                <w:szCs w:val="20"/>
              </w:rPr>
            </w:pPr>
            <w:r w:rsidRPr="004B6C54">
              <w:rPr>
                <w:rFonts w:ascii="Times New Roman" w:hAnsi="Times New Roman"/>
                <w:sz w:val="20"/>
                <w:szCs w:val="20"/>
              </w:rPr>
              <w:t xml:space="preserve">kuras iepriekš ir izsolē nosolījusi  izsoles objektu, bet nav veikusi samaksu par nosolīto objektu un nav noslēgusi pirkuma </w:t>
            </w:r>
            <w:r w:rsidRPr="001D7530">
              <w:rPr>
                <w:rFonts w:ascii="Times New Roman" w:hAnsi="Times New Roman"/>
                <w:sz w:val="20"/>
                <w:szCs w:val="20"/>
              </w:rPr>
              <w:t>līgumu</w:t>
            </w:r>
          </w:p>
          <w:p w14:paraId="27919DDB" w14:textId="77777777" w:rsidR="003F020B" w:rsidRPr="00606B5F" w:rsidRDefault="003F020B" w:rsidP="003F020B">
            <w:pPr>
              <w:pStyle w:val="ListParagraph"/>
              <w:numPr>
                <w:ilvl w:val="2"/>
                <w:numId w:val="26"/>
              </w:numPr>
              <w:rPr>
                <w:rFonts w:ascii="Times New Roman" w:hAnsi="Times New Roman"/>
                <w:color w:val="C00000"/>
                <w:sz w:val="20"/>
                <w:szCs w:val="20"/>
              </w:rPr>
            </w:pPr>
            <w:r w:rsidRPr="001D7530">
              <w:rPr>
                <w:rFonts w:ascii="Times New Roman" w:hAnsi="Times New Roman"/>
                <w:sz w:val="20"/>
                <w:szCs w:val="20"/>
              </w:rPr>
              <w:t>uz kurām ir attiecināmas Starptautiskās un Latvijas Republikas noteiktās starptautiskās vai nacionālās sankcijas vai būtiskas finanšu un kapitāla tirgus intereses ietekmējošas Eiropas Savienības vai Ziemeļatlantijas līguma organizācijas dalībvalsts noteiktās sankcijas.</w:t>
            </w:r>
          </w:p>
        </w:tc>
      </w:tr>
    </w:tbl>
    <w:p w14:paraId="7264977F" w14:textId="77777777" w:rsidR="003F020B" w:rsidRDefault="003F020B" w:rsidP="003F020B">
      <w:pPr>
        <w:spacing w:after="0" w:line="240" w:lineRule="auto"/>
        <w:ind w:left="540" w:right="-766"/>
        <w:rPr>
          <w:rFonts w:ascii="Times New Roman" w:hAnsi="Times New Roman"/>
          <w:b/>
          <w:bCs/>
          <w:sz w:val="20"/>
          <w:szCs w:val="20"/>
          <w:lang w:eastAsia="lv-LV"/>
        </w:rPr>
      </w:pPr>
    </w:p>
    <w:p w14:paraId="1814E8F6" w14:textId="77777777" w:rsidR="003F020B" w:rsidRPr="003E6216" w:rsidRDefault="003F020B" w:rsidP="003F020B">
      <w:pPr>
        <w:numPr>
          <w:ilvl w:val="0"/>
          <w:numId w:val="26"/>
        </w:numPr>
        <w:spacing w:after="0" w:line="240" w:lineRule="auto"/>
        <w:ind w:right="-766"/>
        <w:jc w:val="center"/>
        <w:rPr>
          <w:rFonts w:ascii="Times New Roman" w:hAnsi="Times New Roman"/>
          <w:b/>
          <w:bCs/>
          <w:sz w:val="20"/>
          <w:szCs w:val="20"/>
          <w:lang w:eastAsia="lv-LV"/>
        </w:rPr>
      </w:pPr>
      <w:r w:rsidRPr="003E6216">
        <w:rPr>
          <w:rFonts w:ascii="Times New Roman" w:hAnsi="Times New Roman"/>
          <w:b/>
          <w:bCs/>
          <w:sz w:val="20"/>
          <w:szCs w:val="20"/>
          <w:lang w:eastAsia="lv-LV"/>
        </w:rPr>
        <w:t>Izsoles pretendentu reģistrācija Izsoļu dalībnieku reģistrā</w:t>
      </w:r>
    </w:p>
    <w:p w14:paraId="7539E8BA" w14:textId="77777777" w:rsidR="003F020B" w:rsidRDefault="003F020B" w:rsidP="003F020B">
      <w:pPr>
        <w:spacing w:after="0" w:line="240" w:lineRule="auto"/>
        <w:ind w:right="-766"/>
        <w:jc w:val="center"/>
        <w:rPr>
          <w:rFonts w:ascii="Times New Roman" w:hAnsi="Times New Roman"/>
          <w:b/>
          <w:bCs/>
          <w:sz w:val="20"/>
          <w:szCs w:val="20"/>
          <w:lang w:eastAsia="lv-LV"/>
        </w:rPr>
      </w:pPr>
    </w:p>
    <w:tbl>
      <w:tblPr>
        <w:tblStyle w:val="TableGrid"/>
        <w:tblW w:w="9209" w:type="dxa"/>
        <w:tblLook w:val="04A0" w:firstRow="1" w:lastRow="0" w:firstColumn="1" w:lastColumn="0" w:noHBand="0" w:noVBand="1"/>
      </w:tblPr>
      <w:tblGrid>
        <w:gridCol w:w="704"/>
        <w:gridCol w:w="2410"/>
        <w:gridCol w:w="6095"/>
      </w:tblGrid>
      <w:tr w:rsidR="003F020B" w14:paraId="3B8C6D0D" w14:textId="77777777" w:rsidTr="0057488D">
        <w:tc>
          <w:tcPr>
            <w:tcW w:w="704" w:type="dxa"/>
          </w:tcPr>
          <w:p w14:paraId="49A20CB9"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lang w:eastAsia="lv-LV"/>
              </w:rPr>
              <w:t xml:space="preserve">4.1. </w:t>
            </w:r>
          </w:p>
        </w:tc>
        <w:tc>
          <w:tcPr>
            <w:tcW w:w="2410" w:type="dxa"/>
          </w:tcPr>
          <w:p w14:paraId="68CEF770"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lang w:eastAsia="lv-LV"/>
              </w:rPr>
              <w:t xml:space="preserve">Dalībnieku  pieteikšanās  </w:t>
            </w:r>
          </w:p>
        </w:tc>
        <w:tc>
          <w:tcPr>
            <w:tcW w:w="6095" w:type="dxa"/>
          </w:tcPr>
          <w:p w14:paraId="66F7628B"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lang w:eastAsia="lv-LV"/>
              </w:rPr>
              <w:t xml:space="preserve">Notiek no </w:t>
            </w:r>
            <w:r w:rsidRPr="00A02074">
              <w:rPr>
                <w:rFonts w:ascii="Times New Roman" w:hAnsi="Times New Roman"/>
                <w:b/>
                <w:bCs/>
                <w:color w:val="FF0000"/>
                <w:sz w:val="20"/>
                <w:szCs w:val="20"/>
                <w:lang w:eastAsia="lv-LV"/>
              </w:rPr>
              <w:t>202</w:t>
            </w:r>
            <w:r>
              <w:rPr>
                <w:rFonts w:ascii="Times New Roman" w:hAnsi="Times New Roman"/>
                <w:b/>
                <w:bCs/>
                <w:color w:val="FF0000"/>
                <w:sz w:val="20"/>
                <w:szCs w:val="20"/>
                <w:lang w:eastAsia="lv-LV"/>
              </w:rPr>
              <w:t>3</w:t>
            </w:r>
            <w:r w:rsidRPr="00A02074">
              <w:rPr>
                <w:rFonts w:ascii="Times New Roman" w:hAnsi="Times New Roman"/>
                <w:b/>
                <w:bCs/>
                <w:color w:val="FF0000"/>
                <w:sz w:val="20"/>
                <w:szCs w:val="20"/>
                <w:lang w:eastAsia="lv-LV"/>
              </w:rPr>
              <w:t xml:space="preserve">.gada </w:t>
            </w:r>
            <w:r>
              <w:rPr>
                <w:rFonts w:ascii="Times New Roman" w:hAnsi="Times New Roman"/>
                <w:b/>
                <w:bCs/>
                <w:color w:val="FF0000"/>
                <w:sz w:val="20"/>
                <w:szCs w:val="20"/>
                <w:lang w:eastAsia="lv-LV"/>
              </w:rPr>
              <w:t>7.aprīļa,</w:t>
            </w:r>
            <w:r w:rsidRPr="00A02074">
              <w:rPr>
                <w:rFonts w:ascii="Times New Roman" w:hAnsi="Times New Roman"/>
                <w:b/>
                <w:bCs/>
                <w:color w:val="FF0000"/>
                <w:sz w:val="20"/>
                <w:szCs w:val="20"/>
                <w:lang w:eastAsia="lv-LV"/>
              </w:rPr>
              <w:t xml:space="preserve">  plkst. 13:00 līdz 202</w:t>
            </w:r>
            <w:r>
              <w:rPr>
                <w:rFonts w:ascii="Times New Roman" w:hAnsi="Times New Roman"/>
                <w:b/>
                <w:bCs/>
                <w:color w:val="FF0000"/>
                <w:sz w:val="20"/>
                <w:szCs w:val="20"/>
                <w:lang w:eastAsia="lv-LV"/>
              </w:rPr>
              <w:t>3</w:t>
            </w:r>
            <w:r w:rsidRPr="00A02074">
              <w:rPr>
                <w:rFonts w:ascii="Times New Roman" w:hAnsi="Times New Roman"/>
                <w:b/>
                <w:bCs/>
                <w:color w:val="FF0000"/>
                <w:sz w:val="20"/>
                <w:szCs w:val="20"/>
                <w:lang w:eastAsia="lv-LV"/>
              </w:rPr>
              <w:t xml:space="preserve">.gada </w:t>
            </w:r>
            <w:r>
              <w:rPr>
                <w:rFonts w:ascii="Times New Roman" w:hAnsi="Times New Roman"/>
                <w:b/>
                <w:bCs/>
                <w:color w:val="FF0000"/>
                <w:sz w:val="20"/>
                <w:szCs w:val="20"/>
                <w:lang w:eastAsia="lv-LV"/>
              </w:rPr>
              <w:t>27.aprīlim</w:t>
            </w:r>
            <w:r w:rsidRPr="00F46014">
              <w:rPr>
                <w:rStyle w:val="SubtleEmphasis"/>
                <w:rFonts w:ascii="Times New Roman" w:hAnsi="Times New Roman"/>
                <w:b/>
                <w:bCs/>
                <w:color w:val="FF0000"/>
                <w:sz w:val="20"/>
                <w:szCs w:val="20"/>
              </w:rPr>
              <w:t>, plkst</w:t>
            </w:r>
            <w:r>
              <w:rPr>
                <w:rStyle w:val="SubtleEmphasis"/>
                <w:rFonts w:ascii="Times New Roman" w:hAnsi="Times New Roman"/>
                <w:b/>
                <w:bCs/>
                <w:color w:val="FF0000"/>
                <w:sz w:val="20"/>
                <w:szCs w:val="20"/>
              </w:rPr>
              <w:t>.</w:t>
            </w:r>
            <w:r w:rsidRPr="00F46014">
              <w:rPr>
                <w:rStyle w:val="SubtleEmphasis"/>
                <w:rFonts w:ascii="Times New Roman" w:hAnsi="Times New Roman"/>
                <w:b/>
                <w:bCs/>
                <w:color w:val="FF0000"/>
                <w:sz w:val="20"/>
                <w:szCs w:val="20"/>
              </w:rPr>
              <w:t xml:space="preserve"> 23:59</w:t>
            </w:r>
            <w:r w:rsidRPr="00F46014">
              <w:rPr>
                <w:rStyle w:val="SubtleEmphasis"/>
                <w:rFonts w:ascii="Times New Roman" w:hAnsi="Times New Roman"/>
                <w:b/>
                <w:bCs/>
                <w:sz w:val="20"/>
                <w:szCs w:val="20"/>
              </w:rPr>
              <w:t>.</w:t>
            </w:r>
            <w:r w:rsidRPr="00396BA7">
              <w:rPr>
                <w:rStyle w:val="SubtleEmphasis"/>
                <w:rFonts w:ascii="Times New Roman" w:hAnsi="Times New Roman"/>
                <w:sz w:val="20"/>
                <w:szCs w:val="20"/>
              </w:rPr>
              <w:t xml:space="preserve"> Tiesu administrācijas elektronisko izsoļu vietnē </w:t>
            </w:r>
            <w:hyperlink r:id="rId79" w:history="1">
              <w:r w:rsidRPr="00396BA7">
                <w:rPr>
                  <w:rStyle w:val="SubtleEmphasis"/>
                  <w:rFonts w:ascii="Times New Roman" w:hAnsi="Times New Roman"/>
                  <w:sz w:val="20"/>
                  <w:szCs w:val="20"/>
                </w:rPr>
                <w:t>https://izsoles.ta.gov.lv</w:t>
              </w:r>
            </w:hyperlink>
            <w:r w:rsidRPr="00396BA7">
              <w:rPr>
                <w:rStyle w:val="SubtleEmphasis"/>
                <w:rFonts w:ascii="Times New Roman" w:hAnsi="Times New Roman"/>
                <w:sz w:val="20"/>
                <w:szCs w:val="20"/>
              </w:rPr>
              <w:t xml:space="preserve">  uzturētā izsoļu dalībnieku reģistrā pēc oficiāla paziņojuma par izsoli publicēšanas Latvijas Republikas oficiālajā izdevumā “Latvijas Vēstnesis” tīmekļa vietnē -</w:t>
            </w:r>
            <w:r w:rsidRPr="00396BA7">
              <w:rPr>
                <w:rStyle w:val="SubtleEmphasis"/>
              </w:rPr>
              <w:t xml:space="preserve"> </w:t>
            </w:r>
            <w:hyperlink r:id="rId80" w:history="1">
              <w:r w:rsidRPr="00396BA7">
                <w:rPr>
                  <w:rStyle w:val="Hyperlink"/>
                  <w:rFonts w:ascii="Times New Roman" w:hAnsi="Times New Roman"/>
                  <w:i/>
                  <w:iCs/>
                  <w:sz w:val="20"/>
                  <w:szCs w:val="20"/>
                </w:rPr>
                <w:t>www.vestnesis.lv</w:t>
              </w:r>
            </w:hyperlink>
            <w:r w:rsidRPr="00396BA7">
              <w:rPr>
                <w:rStyle w:val="SubtleEmphasis"/>
                <w:rFonts w:ascii="Times New Roman" w:hAnsi="Times New Roman"/>
                <w:sz w:val="20"/>
                <w:szCs w:val="20"/>
                <w:lang w:eastAsia="lv-LV"/>
              </w:rPr>
              <w:t xml:space="preserve"> </w:t>
            </w:r>
            <w:r w:rsidRPr="00396BA7">
              <w:rPr>
                <w:rFonts w:ascii="Times New Roman" w:hAnsi="Times New Roman"/>
                <w:sz w:val="20"/>
                <w:szCs w:val="20"/>
                <w:lang w:eastAsia="lv-LV"/>
              </w:rPr>
              <w:t xml:space="preserve">   </w:t>
            </w:r>
          </w:p>
        </w:tc>
      </w:tr>
      <w:tr w:rsidR="003F020B" w14:paraId="5B30D90C" w14:textId="77777777" w:rsidTr="0057488D">
        <w:tc>
          <w:tcPr>
            <w:tcW w:w="704" w:type="dxa"/>
          </w:tcPr>
          <w:p w14:paraId="15405D8C"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4.2.</w:t>
            </w:r>
          </w:p>
        </w:tc>
        <w:tc>
          <w:tcPr>
            <w:tcW w:w="2410" w:type="dxa"/>
          </w:tcPr>
          <w:p w14:paraId="615184D2"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Izsoles dalībnieki- </w:t>
            </w:r>
          </w:p>
          <w:p w14:paraId="0F6158A3"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kuras </w:t>
            </w:r>
          </w:p>
          <w:p w14:paraId="249231B8"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vēlas savā vai cita vārdā </w:t>
            </w:r>
          </w:p>
          <w:p w14:paraId="178A24C8"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pieteikties izsolei, elektronisko izsoļu vietnē </w:t>
            </w:r>
            <w:hyperlink r:id="rId81" w:history="1">
              <w:r w:rsidRPr="00396BA7">
                <w:rPr>
                  <w:rStyle w:val="Hyperlink"/>
                  <w:rFonts w:ascii="Times New Roman" w:hAnsi="Times New Roman"/>
                  <w:sz w:val="20"/>
                  <w:szCs w:val="20"/>
                </w:rPr>
                <w:t>https://izsoles.ta.gov.lv</w:t>
              </w:r>
            </w:hyperlink>
          </w:p>
          <w:p w14:paraId="29B1C454"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norāda</w:t>
            </w:r>
          </w:p>
        </w:tc>
        <w:tc>
          <w:tcPr>
            <w:tcW w:w="6095" w:type="dxa"/>
          </w:tcPr>
          <w:p w14:paraId="23C5A2C8" w14:textId="77777777" w:rsidR="003F020B" w:rsidRPr="0016290D" w:rsidRDefault="003F020B" w:rsidP="0057488D">
            <w:pPr>
              <w:rPr>
                <w:rFonts w:ascii="Times New Roman" w:hAnsi="Times New Roman"/>
                <w:sz w:val="20"/>
                <w:szCs w:val="20"/>
              </w:rPr>
            </w:pPr>
            <w:r>
              <w:rPr>
                <w:rFonts w:ascii="Times New Roman" w:hAnsi="Times New Roman"/>
                <w:sz w:val="20"/>
                <w:szCs w:val="20"/>
              </w:rPr>
              <w:t>4.2.1.</w:t>
            </w:r>
            <w:r w:rsidRPr="0016290D">
              <w:rPr>
                <w:rFonts w:ascii="Times New Roman" w:hAnsi="Times New Roman"/>
                <w:sz w:val="20"/>
                <w:szCs w:val="20"/>
              </w:rPr>
              <w:t xml:space="preserve">vārdu, uzvārdu; </w:t>
            </w:r>
          </w:p>
          <w:p w14:paraId="7002AB72"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4.2.2. personas kodu </w:t>
            </w:r>
          </w:p>
          <w:p w14:paraId="3178179F"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4.2.3.personas </w:t>
            </w:r>
            <w:r>
              <w:rPr>
                <w:rFonts w:ascii="Times New Roman" w:hAnsi="Times New Roman"/>
                <w:sz w:val="20"/>
                <w:szCs w:val="20"/>
              </w:rPr>
              <w:t xml:space="preserve">deklarētās </w:t>
            </w:r>
            <w:r w:rsidRPr="00396BA7">
              <w:rPr>
                <w:rFonts w:ascii="Times New Roman" w:hAnsi="Times New Roman"/>
                <w:sz w:val="20"/>
                <w:szCs w:val="20"/>
              </w:rPr>
              <w:t>dzīvesvietas adresi ;</w:t>
            </w:r>
          </w:p>
          <w:p w14:paraId="672EF51E"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4.2.4.personu apliecinoša dokumenta veidu un numuru; </w:t>
            </w:r>
          </w:p>
          <w:p w14:paraId="0F7E6F3F"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4.2.5. norēķinu rekvizītus (kredītiestādes konta numurs, uz kuru personai atmaksājama nodrošinājuma summa); </w:t>
            </w:r>
          </w:p>
          <w:p w14:paraId="007E7438"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4.2.6. personas papildu kontaktinformāciju – elektroniskā pasta adresi un tālruņa numuru;</w:t>
            </w:r>
          </w:p>
          <w:p w14:paraId="0E3D41E4"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4.2.7.  fiziska persona, kura pārstāv citu fizisku personu, papildus punktā norādītajam, sniedz informāciju par: </w:t>
            </w:r>
          </w:p>
          <w:p w14:paraId="5F158E7C"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4.2.7.1</w:t>
            </w:r>
            <w:r>
              <w:rPr>
                <w:rFonts w:ascii="Times New Roman" w:hAnsi="Times New Roman"/>
                <w:sz w:val="20"/>
                <w:szCs w:val="20"/>
              </w:rPr>
              <w:t>.</w:t>
            </w:r>
            <w:r w:rsidRPr="00396BA7">
              <w:rPr>
                <w:rFonts w:ascii="Times New Roman" w:hAnsi="Times New Roman"/>
                <w:sz w:val="20"/>
                <w:szCs w:val="20"/>
              </w:rPr>
              <w:t xml:space="preserve">pārstāvamo personu  - </w:t>
            </w:r>
          </w:p>
          <w:p w14:paraId="59081B67"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vārd</w:t>
            </w:r>
            <w:r>
              <w:rPr>
                <w:rFonts w:ascii="Times New Roman" w:hAnsi="Times New Roman"/>
                <w:sz w:val="20"/>
                <w:szCs w:val="20"/>
              </w:rPr>
              <w:t>s</w:t>
            </w:r>
            <w:r w:rsidRPr="00396BA7">
              <w:rPr>
                <w:rFonts w:ascii="Times New Roman" w:hAnsi="Times New Roman"/>
                <w:sz w:val="20"/>
                <w:szCs w:val="20"/>
              </w:rPr>
              <w:t xml:space="preserve">, uzvārdu fiziskai personai; </w:t>
            </w:r>
          </w:p>
          <w:p w14:paraId="2710133D"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 xml:space="preserve">personas kodu; </w:t>
            </w:r>
          </w:p>
          <w:p w14:paraId="2EBED651" w14:textId="77777777" w:rsidR="003F020B" w:rsidRPr="00396BA7" w:rsidRDefault="003F020B" w:rsidP="0057488D">
            <w:pPr>
              <w:pStyle w:val="ListParagraph"/>
              <w:ind w:left="462"/>
              <w:rPr>
                <w:rFonts w:ascii="Times New Roman" w:hAnsi="Times New Roman"/>
                <w:sz w:val="20"/>
                <w:szCs w:val="20"/>
              </w:rPr>
            </w:pPr>
            <w:r w:rsidRPr="00162049">
              <w:rPr>
                <w:rFonts w:ascii="Times New Roman" w:hAnsi="Times New Roman"/>
                <w:b/>
                <w:bCs/>
                <w:sz w:val="20"/>
                <w:szCs w:val="20"/>
              </w:rPr>
              <w:t>deklarētās dzīvesvietas adrese</w:t>
            </w:r>
            <w:r w:rsidRPr="00396BA7">
              <w:rPr>
                <w:rFonts w:ascii="Times New Roman" w:hAnsi="Times New Roman"/>
                <w:sz w:val="20"/>
                <w:szCs w:val="20"/>
              </w:rPr>
              <w:t xml:space="preserve">, </w:t>
            </w:r>
          </w:p>
          <w:p w14:paraId="6A309C04"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kontaktinformāciju – elektroniskā pasta adresi un tālruņa numuru;</w:t>
            </w:r>
          </w:p>
          <w:p w14:paraId="65DE474D"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lastRenderedPageBreak/>
              <w:t>personu apliecinoša dokumenta veidu un numuru</w:t>
            </w:r>
            <w:r>
              <w:rPr>
                <w:rFonts w:ascii="Times New Roman" w:hAnsi="Times New Roman"/>
                <w:sz w:val="20"/>
                <w:szCs w:val="20"/>
              </w:rPr>
              <w:t>;</w:t>
            </w:r>
          </w:p>
          <w:p w14:paraId="1B624CDC"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 xml:space="preserve">informāciju par notariāli apliecinātu pilnvaru, ja reģistrēts </w:t>
            </w:r>
          </w:p>
          <w:p w14:paraId="252B5F60"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lietotājs izsolē pārstāv citu fizisku personu, kas apliecina reģistrēta lietotāja tiesības pārstāvēt fizisku personu;</w:t>
            </w:r>
          </w:p>
          <w:p w14:paraId="0BF6BC59" w14:textId="77777777" w:rsidR="003F020B" w:rsidRPr="0076755C" w:rsidRDefault="003F020B" w:rsidP="0057488D">
            <w:pPr>
              <w:rPr>
                <w:rFonts w:ascii="Times New Roman" w:hAnsi="Times New Roman"/>
                <w:sz w:val="20"/>
                <w:szCs w:val="20"/>
              </w:rPr>
            </w:pPr>
            <w:r>
              <w:rPr>
                <w:rFonts w:ascii="Times New Roman" w:hAnsi="Times New Roman"/>
                <w:sz w:val="20"/>
                <w:szCs w:val="20"/>
              </w:rPr>
              <w:t xml:space="preserve">         </w:t>
            </w:r>
            <w:r w:rsidRPr="0076755C">
              <w:rPr>
                <w:rFonts w:ascii="Times New Roman" w:hAnsi="Times New Roman"/>
                <w:sz w:val="20"/>
                <w:szCs w:val="20"/>
              </w:rPr>
              <w:t>informāciju par pilnvarojuma apjomu (pārstāvības tiesības</w:t>
            </w:r>
          </w:p>
          <w:p w14:paraId="13A446FA" w14:textId="77777777" w:rsidR="003F020B" w:rsidRDefault="003F020B" w:rsidP="0057488D">
            <w:pPr>
              <w:rPr>
                <w:rFonts w:ascii="Times New Roman" w:hAnsi="Times New Roman"/>
                <w:sz w:val="20"/>
                <w:szCs w:val="20"/>
              </w:rPr>
            </w:pPr>
            <w:r w:rsidRPr="00396BA7">
              <w:rPr>
                <w:rFonts w:ascii="Times New Roman" w:hAnsi="Times New Roman"/>
                <w:sz w:val="20"/>
                <w:szCs w:val="20"/>
              </w:rPr>
              <w:t xml:space="preserve"> </w:t>
            </w:r>
            <w:r>
              <w:rPr>
                <w:rFonts w:ascii="Times New Roman" w:hAnsi="Times New Roman"/>
                <w:sz w:val="20"/>
                <w:szCs w:val="20"/>
              </w:rPr>
              <w:t xml:space="preserve">        </w:t>
            </w:r>
            <w:r w:rsidRPr="00396BA7">
              <w:rPr>
                <w:rFonts w:ascii="Times New Roman" w:hAnsi="Times New Roman"/>
                <w:sz w:val="20"/>
                <w:szCs w:val="20"/>
              </w:rPr>
              <w:t xml:space="preserve">konkrētai </w:t>
            </w:r>
            <w:r>
              <w:rPr>
                <w:rFonts w:ascii="Times New Roman" w:hAnsi="Times New Roman"/>
                <w:sz w:val="20"/>
                <w:szCs w:val="20"/>
              </w:rPr>
              <w:t>izs</w:t>
            </w:r>
            <w:r w:rsidRPr="00396BA7">
              <w:rPr>
                <w:rFonts w:ascii="Times New Roman" w:hAnsi="Times New Roman"/>
                <w:sz w:val="20"/>
                <w:szCs w:val="20"/>
              </w:rPr>
              <w:t xml:space="preserve">olei, vairākām konkrētām izsolēm, uz noteiktu </w:t>
            </w:r>
            <w:r>
              <w:rPr>
                <w:rFonts w:ascii="Times New Roman" w:hAnsi="Times New Roman"/>
                <w:sz w:val="20"/>
                <w:szCs w:val="20"/>
              </w:rPr>
              <w:t xml:space="preserve">  </w:t>
            </w:r>
          </w:p>
          <w:p w14:paraId="2043917B" w14:textId="77777777" w:rsidR="003F020B" w:rsidRDefault="003F020B" w:rsidP="0057488D">
            <w:pPr>
              <w:rPr>
                <w:rFonts w:ascii="Times New Roman" w:hAnsi="Times New Roman"/>
                <w:b/>
                <w:bCs/>
                <w:sz w:val="20"/>
                <w:szCs w:val="20"/>
                <w:lang w:eastAsia="lv-LV"/>
              </w:rPr>
            </w:pPr>
            <w:r>
              <w:rPr>
                <w:rFonts w:ascii="Times New Roman" w:hAnsi="Times New Roman"/>
                <w:sz w:val="20"/>
                <w:szCs w:val="20"/>
              </w:rPr>
              <w:t xml:space="preserve">         </w:t>
            </w:r>
            <w:r w:rsidRPr="00396BA7">
              <w:rPr>
                <w:rFonts w:ascii="Times New Roman" w:hAnsi="Times New Roman"/>
                <w:sz w:val="20"/>
                <w:szCs w:val="20"/>
              </w:rPr>
              <w:t>laiku, pastāvīgi).</w:t>
            </w:r>
          </w:p>
        </w:tc>
      </w:tr>
      <w:tr w:rsidR="003F020B" w14:paraId="0234F7EB" w14:textId="77777777" w:rsidTr="0057488D">
        <w:tc>
          <w:tcPr>
            <w:tcW w:w="704" w:type="dxa"/>
          </w:tcPr>
          <w:p w14:paraId="7C03987E"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lastRenderedPageBreak/>
              <w:t>4.3.</w:t>
            </w:r>
          </w:p>
        </w:tc>
        <w:tc>
          <w:tcPr>
            <w:tcW w:w="2410" w:type="dxa"/>
          </w:tcPr>
          <w:p w14:paraId="30FE12A2"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rPr>
              <w:t xml:space="preserve">Fiziska persona reģistrējoties dalībai izsolē  </w:t>
            </w:r>
          </w:p>
          <w:p w14:paraId="1E1DAA3E" w14:textId="77777777" w:rsidR="003F020B" w:rsidRDefault="003F020B" w:rsidP="0057488D">
            <w:pPr>
              <w:rPr>
                <w:rFonts w:ascii="Times New Roman" w:hAnsi="Times New Roman"/>
                <w:b/>
                <w:bCs/>
                <w:sz w:val="20"/>
                <w:szCs w:val="20"/>
                <w:lang w:eastAsia="lv-LV"/>
              </w:rPr>
            </w:pPr>
          </w:p>
        </w:tc>
        <w:tc>
          <w:tcPr>
            <w:tcW w:w="6095" w:type="dxa"/>
          </w:tcPr>
          <w:p w14:paraId="7318DABF" w14:textId="77777777" w:rsidR="003F020B" w:rsidRPr="00396BA7" w:rsidRDefault="003F020B" w:rsidP="0057488D">
            <w:pPr>
              <w:rPr>
                <w:rFonts w:ascii="Times New Roman" w:hAnsi="Times New Roman"/>
                <w:b/>
                <w:bCs/>
                <w:sz w:val="20"/>
                <w:szCs w:val="20"/>
              </w:rPr>
            </w:pPr>
            <w:r w:rsidRPr="00396BA7">
              <w:rPr>
                <w:rFonts w:ascii="Times New Roman" w:hAnsi="Times New Roman"/>
                <w:b/>
                <w:bCs/>
                <w:sz w:val="20"/>
                <w:szCs w:val="20"/>
              </w:rPr>
              <w:t>apliecina, ka ir  iepazinies ar elektronisko izsoļu vietnes lietošanas un šiem Pašvaldības izsoles noteikumiem un apliecina šo noteikumu ievērošanu, kā arī par sevi sniegto datu pareizību</w:t>
            </w:r>
          </w:p>
          <w:p w14:paraId="1B8CC381" w14:textId="77777777" w:rsidR="003F020B" w:rsidRDefault="003F020B" w:rsidP="0057488D">
            <w:pPr>
              <w:rPr>
                <w:rFonts w:ascii="Times New Roman" w:hAnsi="Times New Roman"/>
                <w:b/>
                <w:bCs/>
                <w:sz w:val="20"/>
                <w:szCs w:val="20"/>
                <w:lang w:eastAsia="lv-LV"/>
              </w:rPr>
            </w:pPr>
          </w:p>
        </w:tc>
      </w:tr>
      <w:tr w:rsidR="003F020B" w14:paraId="73410F0D" w14:textId="77777777" w:rsidTr="0057488D">
        <w:tc>
          <w:tcPr>
            <w:tcW w:w="704" w:type="dxa"/>
          </w:tcPr>
          <w:p w14:paraId="4517B3DC"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4.4.</w:t>
            </w:r>
          </w:p>
        </w:tc>
        <w:tc>
          <w:tcPr>
            <w:tcW w:w="2410" w:type="dxa"/>
          </w:tcPr>
          <w:p w14:paraId="395BCF53"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 xml:space="preserve">Ziņas par dalībnieku iekļauj </w:t>
            </w:r>
          </w:p>
        </w:tc>
        <w:tc>
          <w:tcPr>
            <w:tcW w:w="6095" w:type="dxa"/>
          </w:tcPr>
          <w:p w14:paraId="122D69D0"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 xml:space="preserve">Izsoļu dalībnieku reģistrā, pamatojoties uz izsoles pretendenta iesniegumu. Iesniegumu pretendents iesniedz patstāvīgi, izmantojot Tiesu administrācijas elektronisko izsoļu vietnē pieejamo elektronisko pakalpojumu “Par e-izsoļu vietnes dalībnieka dalību konkrētā izsolē” un identificējoties ar vienu no vienotajā valsts un pašvaldību portālā </w:t>
            </w:r>
            <w:hyperlink r:id="rId82" w:history="1">
              <w:r w:rsidRPr="00396BA7">
                <w:rPr>
                  <w:rStyle w:val="Hyperlink"/>
                  <w:rFonts w:ascii="Times New Roman" w:hAnsi="Times New Roman"/>
                  <w:sz w:val="20"/>
                  <w:szCs w:val="20"/>
                </w:rPr>
                <w:t>www.latvija.lv</w:t>
              </w:r>
            </w:hyperlink>
            <w:r w:rsidRPr="00396BA7">
              <w:rPr>
                <w:rFonts w:ascii="Times New Roman" w:hAnsi="Times New Roman"/>
                <w:sz w:val="20"/>
                <w:szCs w:val="20"/>
              </w:rPr>
              <w:t xml:space="preserve"> piedāvātajiem identifikācijas līdzekļiem</w:t>
            </w:r>
          </w:p>
        </w:tc>
      </w:tr>
      <w:tr w:rsidR="003F020B" w14:paraId="0531BB4D" w14:textId="77777777" w:rsidTr="0057488D">
        <w:tc>
          <w:tcPr>
            <w:tcW w:w="704" w:type="dxa"/>
          </w:tcPr>
          <w:p w14:paraId="21EB524C"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4.5.</w:t>
            </w:r>
          </w:p>
        </w:tc>
        <w:tc>
          <w:tcPr>
            <w:tcW w:w="2410" w:type="dxa"/>
          </w:tcPr>
          <w:p w14:paraId="5BC0E8BA"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Reģistrēts lietotājs, kurš</w:t>
            </w:r>
          </w:p>
          <w:p w14:paraId="12AD0D7A"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 vēlas piedalīties </w:t>
            </w:r>
          </w:p>
          <w:p w14:paraId="13EAB5FF"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izsludinātajā izsolē</w:t>
            </w:r>
          </w:p>
        </w:tc>
        <w:tc>
          <w:tcPr>
            <w:tcW w:w="6095" w:type="dxa"/>
          </w:tcPr>
          <w:p w14:paraId="2E54C5B7"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 xml:space="preserve">Elektronisko izsoļu vietnē </w:t>
            </w:r>
            <w:proofErr w:type="spellStart"/>
            <w:r w:rsidRPr="00396BA7">
              <w:rPr>
                <w:rFonts w:ascii="Times New Roman" w:hAnsi="Times New Roman"/>
                <w:sz w:val="20"/>
                <w:szCs w:val="20"/>
              </w:rPr>
              <w:t>nosūta</w:t>
            </w:r>
            <w:proofErr w:type="spellEnd"/>
            <w:r w:rsidRPr="00396BA7">
              <w:rPr>
                <w:rFonts w:ascii="Times New Roman" w:hAnsi="Times New Roman"/>
                <w:sz w:val="20"/>
                <w:szCs w:val="20"/>
              </w:rPr>
              <w:t xml:space="preserve"> izsoles rīkotājam lūgumu par autorizēšanu dalībai konkrētā izsolē un izsoles sludinājumā norādītajā izsoles rīkotāja kontā iemaksā izsoles nodrošinājuma summu sludinājumā noteiktajā apmērā, kā arī sedz maksu par dalību izsolē noteiktajā apmērā (saskaņā ar elektronisko izsoļu vietnē reģistrētam lietotājam sagatavotu rēķinu)</w:t>
            </w:r>
          </w:p>
        </w:tc>
      </w:tr>
      <w:tr w:rsidR="003F020B" w14:paraId="7FEC72A3" w14:textId="77777777" w:rsidTr="0057488D">
        <w:tc>
          <w:tcPr>
            <w:tcW w:w="704" w:type="dxa"/>
          </w:tcPr>
          <w:p w14:paraId="5FEB26D4"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4.6.</w:t>
            </w:r>
          </w:p>
        </w:tc>
        <w:tc>
          <w:tcPr>
            <w:tcW w:w="2410" w:type="dxa"/>
          </w:tcPr>
          <w:p w14:paraId="5B3D7326"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Izsoles rīkotājs autorizē izsoles dalībnieku</w:t>
            </w:r>
          </w:p>
        </w:tc>
        <w:tc>
          <w:tcPr>
            <w:tcW w:w="6095" w:type="dxa"/>
          </w:tcPr>
          <w:p w14:paraId="5F77545E"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7 (septiņu) dienu laikā, izmantojot elektronisko izsoļu vietnē pieejamo pretendenta autorizēšanas rīku, ja pretendents izpildījis izsoles priekšnoteikumus, lai piedalītos izsolē</w:t>
            </w:r>
          </w:p>
        </w:tc>
      </w:tr>
      <w:tr w:rsidR="003F020B" w14:paraId="7F23692B" w14:textId="77777777" w:rsidTr="0057488D">
        <w:tc>
          <w:tcPr>
            <w:tcW w:w="704" w:type="dxa"/>
            <w:shd w:val="clear" w:color="auto" w:fill="auto"/>
          </w:tcPr>
          <w:p w14:paraId="2CF6C4E9" w14:textId="77777777" w:rsidR="003F020B" w:rsidRPr="0052366E" w:rsidRDefault="003F020B" w:rsidP="0057488D">
            <w:pPr>
              <w:ind w:right="-766"/>
              <w:rPr>
                <w:rFonts w:ascii="Times New Roman" w:hAnsi="Times New Roman"/>
                <w:sz w:val="20"/>
                <w:szCs w:val="20"/>
                <w:lang w:eastAsia="lv-LV"/>
              </w:rPr>
            </w:pPr>
            <w:r w:rsidRPr="00A7288A">
              <w:rPr>
                <w:rFonts w:ascii="Times New Roman" w:hAnsi="Times New Roman"/>
                <w:sz w:val="20"/>
                <w:szCs w:val="20"/>
                <w:lang w:eastAsia="lv-LV"/>
              </w:rPr>
              <w:t>4.7.</w:t>
            </w:r>
          </w:p>
        </w:tc>
        <w:tc>
          <w:tcPr>
            <w:tcW w:w="2410" w:type="dxa"/>
            <w:shd w:val="clear" w:color="auto" w:fill="auto"/>
          </w:tcPr>
          <w:p w14:paraId="11ECF57D" w14:textId="77777777" w:rsidR="003F020B" w:rsidRPr="00A7288A" w:rsidRDefault="003F020B" w:rsidP="0057488D">
            <w:pPr>
              <w:rPr>
                <w:rFonts w:ascii="Times New Roman" w:hAnsi="Times New Roman"/>
                <w:sz w:val="20"/>
                <w:szCs w:val="20"/>
              </w:rPr>
            </w:pPr>
            <w:r w:rsidRPr="00A7288A">
              <w:rPr>
                <w:rFonts w:ascii="Times New Roman" w:hAnsi="Times New Roman"/>
                <w:sz w:val="20"/>
                <w:szCs w:val="20"/>
              </w:rPr>
              <w:t xml:space="preserve">Informāciju par </w:t>
            </w:r>
          </w:p>
          <w:p w14:paraId="4A9283E4" w14:textId="77777777" w:rsidR="003F020B" w:rsidRPr="00A7288A" w:rsidRDefault="003F020B" w:rsidP="0057488D">
            <w:pPr>
              <w:rPr>
                <w:rFonts w:ascii="Times New Roman" w:hAnsi="Times New Roman"/>
                <w:sz w:val="20"/>
                <w:szCs w:val="20"/>
              </w:rPr>
            </w:pPr>
            <w:r w:rsidRPr="00A7288A">
              <w:rPr>
                <w:rFonts w:ascii="Times New Roman" w:hAnsi="Times New Roman"/>
                <w:sz w:val="20"/>
                <w:szCs w:val="20"/>
              </w:rPr>
              <w:t>autorizēšanu dalībai</w:t>
            </w:r>
          </w:p>
          <w:p w14:paraId="71DAA69B" w14:textId="77777777" w:rsidR="003F020B" w:rsidRDefault="003F020B" w:rsidP="0057488D">
            <w:pPr>
              <w:rPr>
                <w:rFonts w:ascii="Times New Roman" w:hAnsi="Times New Roman"/>
                <w:b/>
                <w:bCs/>
                <w:sz w:val="20"/>
                <w:szCs w:val="20"/>
                <w:lang w:eastAsia="lv-LV"/>
              </w:rPr>
            </w:pPr>
            <w:r w:rsidRPr="00A7288A">
              <w:rPr>
                <w:rFonts w:ascii="Times New Roman" w:hAnsi="Times New Roman"/>
                <w:sz w:val="20"/>
                <w:szCs w:val="20"/>
              </w:rPr>
              <w:t xml:space="preserve"> izsolē</w:t>
            </w:r>
          </w:p>
        </w:tc>
        <w:tc>
          <w:tcPr>
            <w:tcW w:w="6095" w:type="dxa"/>
            <w:shd w:val="clear" w:color="auto" w:fill="auto"/>
          </w:tcPr>
          <w:p w14:paraId="6C366DE9" w14:textId="77777777" w:rsidR="003F020B" w:rsidRPr="009B0ECE" w:rsidRDefault="003F020B" w:rsidP="0057488D">
            <w:pPr>
              <w:pStyle w:val="ListParagraph"/>
              <w:ind w:left="37"/>
              <w:rPr>
                <w:rFonts w:ascii="Times New Roman" w:hAnsi="Times New Roman"/>
                <w:sz w:val="20"/>
                <w:szCs w:val="20"/>
              </w:rPr>
            </w:pPr>
            <w:r w:rsidRPr="00A7288A">
              <w:rPr>
                <w:rFonts w:ascii="Times New Roman" w:hAnsi="Times New Roman"/>
                <w:sz w:val="20"/>
                <w:szCs w:val="20"/>
              </w:rPr>
              <w:t xml:space="preserve">Izsoles rīkotājs, </w:t>
            </w:r>
            <w:proofErr w:type="spellStart"/>
            <w:r w:rsidRPr="00A7288A">
              <w:rPr>
                <w:rFonts w:ascii="Times New Roman" w:hAnsi="Times New Roman"/>
                <w:sz w:val="20"/>
                <w:szCs w:val="20"/>
              </w:rPr>
              <w:t>nosūta</w:t>
            </w:r>
            <w:proofErr w:type="spellEnd"/>
            <w:r w:rsidRPr="00A7288A">
              <w:rPr>
                <w:rFonts w:ascii="Times New Roman" w:hAnsi="Times New Roman"/>
                <w:sz w:val="20"/>
                <w:szCs w:val="20"/>
              </w:rPr>
              <w:t xml:space="preserve"> elektroniski uz elektronisko izsoļu vietnē izveidoto reģistrētā lietotāja kontu  </w:t>
            </w:r>
          </w:p>
        </w:tc>
      </w:tr>
      <w:tr w:rsidR="003F020B" w14:paraId="03541BBB" w14:textId="77777777" w:rsidTr="0057488D">
        <w:tc>
          <w:tcPr>
            <w:tcW w:w="704" w:type="dxa"/>
          </w:tcPr>
          <w:p w14:paraId="0C869B9F"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4.8.</w:t>
            </w:r>
          </w:p>
        </w:tc>
        <w:tc>
          <w:tcPr>
            <w:tcW w:w="2410" w:type="dxa"/>
          </w:tcPr>
          <w:p w14:paraId="230CE620" w14:textId="77777777" w:rsidR="003F020B" w:rsidRDefault="003F020B" w:rsidP="0057488D">
            <w:pPr>
              <w:ind w:right="-766"/>
              <w:rPr>
                <w:rFonts w:ascii="Times New Roman" w:hAnsi="Times New Roman"/>
                <w:sz w:val="20"/>
                <w:szCs w:val="20"/>
              </w:rPr>
            </w:pPr>
            <w:r w:rsidRPr="00396BA7">
              <w:rPr>
                <w:rFonts w:ascii="Times New Roman" w:hAnsi="Times New Roman"/>
                <w:sz w:val="20"/>
                <w:szCs w:val="20"/>
              </w:rPr>
              <w:t>Autorizējot personu dalībai</w:t>
            </w:r>
          </w:p>
          <w:p w14:paraId="40E5186A"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 xml:space="preserve"> izsolē</w:t>
            </w:r>
          </w:p>
        </w:tc>
        <w:tc>
          <w:tcPr>
            <w:tcW w:w="6095" w:type="dxa"/>
          </w:tcPr>
          <w:p w14:paraId="2FE67C97"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Katram solītājam elektronisko izsoļu vietnes sistēma automātiski izveido </w:t>
            </w:r>
          </w:p>
          <w:p w14:paraId="38467DC7"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unikālu identifikatoru</w:t>
            </w:r>
          </w:p>
        </w:tc>
      </w:tr>
      <w:tr w:rsidR="003F020B" w14:paraId="61D233B7" w14:textId="77777777" w:rsidTr="0057488D">
        <w:tc>
          <w:tcPr>
            <w:tcW w:w="704" w:type="dxa"/>
          </w:tcPr>
          <w:p w14:paraId="4CB87FA4"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4.9.</w:t>
            </w:r>
          </w:p>
        </w:tc>
        <w:tc>
          <w:tcPr>
            <w:tcW w:w="2410" w:type="dxa"/>
          </w:tcPr>
          <w:p w14:paraId="5D05A4F3" w14:textId="77777777" w:rsidR="003F020B" w:rsidRDefault="003F020B" w:rsidP="0057488D">
            <w:pPr>
              <w:ind w:right="-766"/>
              <w:rPr>
                <w:rFonts w:ascii="Times New Roman" w:hAnsi="Times New Roman"/>
                <w:sz w:val="20"/>
                <w:szCs w:val="20"/>
              </w:rPr>
            </w:pPr>
            <w:r w:rsidRPr="00396BA7">
              <w:rPr>
                <w:rFonts w:ascii="Times New Roman" w:hAnsi="Times New Roman"/>
                <w:sz w:val="20"/>
                <w:szCs w:val="20"/>
              </w:rPr>
              <w:t xml:space="preserve">Fiziska persona  </w:t>
            </w:r>
            <w:r w:rsidRPr="00396BA7">
              <w:rPr>
                <w:rFonts w:ascii="Times New Roman" w:hAnsi="Times New Roman"/>
                <w:b/>
                <w:bCs/>
                <w:sz w:val="20"/>
                <w:szCs w:val="20"/>
              </w:rPr>
              <w:t>netiek</w:t>
            </w:r>
            <w:r w:rsidRPr="00396BA7">
              <w:rPr>
                <w:rFonts w:ascii="Times New Roman" w:hAnsi="Times New Roman"/>
                <w:sz w:val="20"/>
                <w:szCs w:val="20"/>
              </w:rPr>
              <w:t xml:space="preserve"> </w:t>
            </w:r>
          </w:p>
          <w:p w14:paraId="3C95DE1C" w14:textId="77777777" w:rsidR="003F020B" w:rsidRPr="00452EAB" w:rsidRDefault="003F020B" w:rsidP="0057488D">
            <w:pPr>
              <w:ind w:right="-766"/>
              <w:rPr>
                <w:rFonts w:ascii="Times New Roman" w:hAnsi="Times New Roman"/>
                <w:sz w:val="20"/>
                <w:szCs w:val="20"/>
              </w:rPr>
            </w:pPr>
            <w:r w:rsidRPr="00396BA7">
              <w:rPr>
                <w:rFonts w:ascii="Times New Roman" w:hAnsi="Times New Roman"/>
                <w:sz w:val="20"/>
                <w:szCs w:val="20"/>
              </w:rPr>
              <w:t>reģistrēta, ja:</w:t>
            </w:r>
          </w:p>
        </w:tc>
        <w:tc>
          <w:tcPr>
            <w:tcW w:w="6095" w:type="dxa"/>
          </w:tcPr>
          <w:p w14:paraId="5C76BE39" w14:textId="77777777" w:rsidR="003F020B" w:rsidRDefault="003F020B" w:rsidP="003F020B">
            <w:pPr>
              <w:pStyle w:val="ListParagraph"/>
              <w:numPr>
                <w:ilvl w:val="2"/>
                <w:numId w:val="29"/>
              </w:numPr>
              <w:jc w:val="both"/>
              <w:rPr>
                <w:rFonts w:ascii="Times New Roman" w:hAnsi="Times New Roman"/>
                <w:sz w:val="20"/>
                <w:szCs w:val="20"/>
              </w:rPr>
            </w:pPr>
            <w:r w:rsidRPr="00452EAB">
              <w:rPr>
                <w:rFonts w:ascii="Times New Roman" w:hAnsi="Times New Roman"/>
                <w:sz w:val="20"/>
                <w:szCs w:val="20"/>
              </w:rPr>
              <w:t>nav vēl iestājies vai ir beidzies pretendentu reģistrācijas termiņš;</w:t>
            </w:r>
          </w:p>
          <w:p w14:paraId="526C79AE" w14:textId="77777777" w:rsidR="003F020B" w:rsidRPr="00452EAB" w:rsidRDefault="003F020B" w:rsidP="003F020B">
            <w:pPr>
              <w:pStyle w:val="ListParagraph"/>
              <w:numPr>
                <w:ilvl w:val="2"/>
                <w:numId w:val="29"/>
              </w:numPr>
              <w:jc w:val="both"/>
              <w:rPr>
                <w:rFonts w:ascii="Times New Roman" w:hAnsi="Times New Roman"/>
                <w:sz w:val="20"/>
                <w:szCs w:val="20"/>
              </w:rPr>
            </w:pPr>
            <w:r w:rsidRPr="00452EAB">
              <w:rPr>
                <w:rFonts w:ascii="Times New Roman" w:hAnsi="Times New Roman"/>
                <w:sz w:val="20"/>
                <w:szCs w:val="20"/>
              </w:rPr>
              <w:t>ja nav izpildīti visi šo noteikumu  1.5. un 1.6.punktā  minētie</w:t>
            </w:r>
          </w:p>
          <w:p w14:paraId="2684F469" w14:textId="77777777" w:rsidR="003F020B" w:rsidRDefault="003F020B" w:rsidP="0057488D">
            <w:pPr>
              <w:ind w:left="720"/>
              <w:jc w:val="both"/>
              <w:rPr>
                <w:rFonts w:ascii="Times New Roman" w:hAnsi="Times New Roman"/>
                <w:sz w:val="20"/>
                <w:szCs w:val="20"/>
              </w:rPr>
            </w:pPr>
            <w:r w:rsidRPr="00396BA7">
              <w:rPr>
                <w:rFonts w:ascii="Times New Roman" w:hAnsi="Times New Roman"/>
                <w:sz w:val="20"/>
                <w:szCs w:val="20"/>
              </w:rPr>
              <w:t>norādījumi vai noteikumu 1.5. vai 1.6.punktā noteiktos maksājumus veikusi cita persona, kas  nav izsoles dalībnieks</w:t>
            </w:r>
          </w:p>
          <w:p w14:paraId="55A11EB5" w14:textId="77777777" w:rsidR="003F020B" w:rsidRPr="00F46014" w:rsidRDefault="003F020B" w:rsidP="003F020B">
            <w:pPr>
              <w:pStyle w:val="ListParagraph"/>
              <w:numPr>
                <w:ilvl w:val="2"/>
                <w:numId w:val="29"/>
              </w:numPr>
              <w:jc w:val="both"/>
              <w:rPr>
                <w:rFonts w:ascii="Times New Roman" w:hAnsi="Times New Roman"/>
                <w:sz w:val="20"/>
                <w:szCs w:val="20"/>
              </w:rPr>
            </w:pPr>
            <w:r w:rsidRPr="00F46014">
              <w:rPr>
                <w:rFonts w:ascii="Times New Roman" w:hAnsi="Times New Roman"/>
                <w:sz w:val="20"/>
                <w:szCs w:val="20"/>
              </w:rPr>
              <w:t xml:space="preserve">konstatēts, ka pretendentam ir izsoles noteikumu 3.2.punktā </w:t>
            </w:r>
          </w:p>
          <w:p w14:paraId="2123F94C" w14:textId="77777777" w:rsidR="003F020B" w:rsidRDefault="003F020B" w:rsidP="0057488D">
            <w:pPr>
              <w:ind w:left="720"/>
              <w:jc w:val="both"/>
              <w:rPr>
                <w:rFonts w:ascii="Times New Roman" w:hAnsi="Times New Roman"/>
                <w:sz w:val="20"/>
                <w:szCs w:val="20"/>
              </w:rPr>
            </w:pPr>
            <w:r w:rsidRPr="00396BA7">
              <w:rPr>
                <w:rFonts w:ascii="Times New Roman" w:hAnsi="Times New Roman"/>
                <w:sz w:val="20"/>
                <w:szCs w:val="20"/>
              </w:rPr>
              <w:t>minētās parādsaistības;</w:t>
            </w:r>
          </w:p>
          <w:p w14:paraId="7C1F8F87" w14:textId="77777777" w:rsidR="003F020B" w:rsidRPr="00F46014" w:rsidRDefault="003F020B" w:rsidP="003F020B">
            <w:pPr>
              <w:pStyle w:val="ListParagraph"/>
              <w:numPr>
                <w:ilvl w:val="2"/>
                <w:numId w:val="29"/>
              </w:numPr>
              <w:jc w:val="both"/>
              <w:rPr>
                <w:rFonts w:ascii="Times New Roman" w:hAnsi="Times New Roman"/>
                <w:sz w:val="20"/>
                <w:szCs w:val="20"/>
              </w:rPr>
            </w:pPr>
            <w:r w:rsidRPr="00F46014">
              <w:rPr>
                <w:rFonts w:ascii="Times New Roman" w:hAnsi="Times New Roman"/>
                <w:sz w:val="20"/>
                <w:szCs w:val="20"/>
              </w:rPr>
              <w:t>fiziskā persona saskaņā ar spēkā esošajiem normatīvajiem aktiem nevar iegūt savā īpašumā zemi.</w:t>
            </w:r>
          </w:p>
        </w:tc>
      </w:tr>
      <w:tr w:rsidR="003F020B" w14:paraId="40C4D325" w14:textId="77777777" w:rsidTr="0057488D">
        <w:tc>
          <w:tcPr>
            <w:tcW w:w="704" w:type="dxa"/>
          </w:tcPr>
          <w:p w14:paraId="5816CF1E"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4.10.</w:t>
            </w:r>
          </w:p>
        </w:tc>
        <w:tc>
          <w:tcPr>
            <w:tcW w:w="2410" w:type="dxa"/>
          </w:tcPr>
          <w:p w14:paraId="7E14915B"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 xml:space="preserve">Izsoles rīkotājs </w:t>
            </w:r>
          </w:p>
        </w:tc>
        <w:tc>
          <w:tcPr>
            <w:tcW w:w="6095" w:type="dxa"/>
          </w:tcPr>
          <w:p w14:paraId="761939A1"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Nav tiesīgs sniegt informāciju par izsoles pretendentiem</w:t>
            </w:r>
          </w:p>
        </w:tc>
      </w:tr>
    </w:tbl>
    <w:p w14:paraId="59E4FD72" w14:textId="77777777" w:rsidR="003F020B" w:rsidRPr="00396BA7" w:rsidRDefault="003F020B" w:rsidP="003F020B">
      <w:pPr>
        <w:spacing w:after="0" w:line="240" w:lineRule="auto"/>
        <w:ind w:right="-766"/>
        <w:rPr>
          <w:rFonts w:ascii="Times New Roman" w:hAnsi="Times New Roman"/>
          <w:sz w:val="20"/>
          <w:szCs w:val="20"/>
          <w:lang w:eastAsia="lv-LV"/>
        </w:rPr>
      </w:pPr>
    </w:p>
    <w:p w14:paraId="40DBD16F" w14:textId="77777777" w:rsidR="003F020B" w:rsidRPr="00396BA7" w:rsidRDefault="003F020B" w:rsidP="003F020B">
      <w:pPr>
        <w:spacing w:after="0" w:line="240" w:lineRule="auto"/>
        <w:ind w:right="-766"/>
        <w:jc w:val="center"/>
        <w:rPr>
          <w:rFonts w:ascii="Times New Roman" w:hAnsi="Times New Roman"/>
          <w:b/>
          <w:bCs/>
          <w:sz w:val="20"/>
          <w:szCs w:val="20"/>
          <w:lang w:eastAsia="lv-LV"/>
        </w:rPr>
      </w:pPr>
      <w:r>
        <w:rPr>
          <w:rFonts w:ascii="Times New Roman" w:hAnsi="Times New Roman"/>
          <w:b/>
          <w:bCs/>
          <w:sz w:val="20"/>
          <w:szCs w:val="20"/>
          <w:lang w:eastAsia="lv-LV"/>
        </w:rPr>
        <w:t>5.</w:t>
      </w:r>
      <w:r w:rsidRPr="00396BA7">
        <w:rPr>
          <w:rFonts w:ascii="Times New Roman" w:hAnsi="Times New Roman"/>
          <w:b/>
          <w:bCs/>
          <w:sz w:val="20"/>
          <w:szCs w:val="20"/>
          <w:lang w:eastAsia="lv-LV"/>
        </w:rPr>
        <w:t>Izsoles norise</w:t>
      </w:r>
    </w:p>
    <w:p w14:paraId="4BFE730E" w14:textId="77777777" w:rsidR="003F020B" w:rsidRPr="00396BA7" w:rsidRDefault="003F020B" w:rsidP="003F020B">
      <w:pPr>
        <w:spacing w:after="0" w:line="240" w:lineRule="auto"/>
        <w:ind w:right="-766"/>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62"/>
        <w:gridCol w:w="2092"/>
        <w:gridCol w:w="6355"/>
      </w:tblGrid>
      <w:tr w:rsidR="003F020B" w:rsidRPr="00396BA7" w14:paraId="74ADF25F" w14:textId="77777777" w:rsidTr="0057488D">
        <w:tc>
          <w:tcPr>
            <w:tcW w:w="762" w:type="dxa"/>
          </w:tcPr>
          <w:p w14:paraId="7B90B0DB"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 xml:space="preserve">5.1. </w:t>
            </w:r>
          </w:p>
        </w:tc>
        <w:tc>
          <w:tcPr>
            <w:tcW w:w="2092" w:type="dxa"/>
          </w:tcPr>
          <w:p w14:paraId="78DDBA6A"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Izsole sākas</w:t>
            </w:r>
          </w:p>
        </w:tc>
        <w:tc>
          <w:tcPr>
            <w:tcW w:w="6355" w:type="dxa"/>
          </w:tcPr>
          <w:p w14:paraId="6D457442"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Elektronisko izsoļu vietnē</w:t>
            </w:r>
            <w:r>
              <w:rPr>
                <w:rFonts w:ascii="Times New Roman" w:hAnsi="Times New Roman"/>
                <w:sz w:val="20"/>
                <w:szCs w:val="20"/>
                <w:lang w:eastAsia="lv-LV"/>
              </w:rPr>
              <w:t xml:space="preserve"> - </w:t>
            </w:r>
            <w:r w:rsidRPr="00396BA7">
              <w:rPr>
                <w:rFonts w:ascii="Times New Roman" w:hAnsi="Times New Roman"/>
                <w:sz w:val="20"/>
                <w:szCs w:val="20"/>
                <w:lang w:eastAsia="lv-LV"/>
              </w:rPr>
              <w:t xml:space="preserve"> </w:t>
            </w:r>
            <w:hyperlink r:id="rId83" w:history="1">
              <w:r w:rsidRPr="00396BA7">
                <w:rPr>
                  <w:rStyle w:val="Hyperlink"/>
                  <w:rFonts w:ascii="Times New Roman" w:hAnsi="Times New Roman"/>
                  <w:sz w:val="20"/>
                  <w:szCs w:val="20"/>
                  <w:lang w:eastAsia="lv-LV"/>
                </w:rPr>
                <w:t>https://izsoles.ta.gov.lv</w:t>
              </w:r>
            </w:hyperlink>
          </w:p>
          <w:p w14:paraId="1C89FCA4" w14:textId="77777777" w:rsidR="003F020B" w:rsidRPr="00396BA7" w:rsidRDefault="003F020B" w:rsidP="0057488D">
            <w:pPr>
              <w:jc w:val="both"/>
              <w:rPr>
                <w:rFonts w:ascii="Times New Roman" w:hAnsi="Times New Roman"/>
                <w:sz w:val="20"/>
                <w:szCs w:val="20"/>
                <w:lang w:eastAsia="lv-LV"/>
              </w:rPr>
            </w:pPr>
            <w:r>
              <w:rPr>
                <w:rFonts w:ascii="Times New Roman" w:hAnsi="Times New Roman"/>
                <w:b/>
                <w:bCs/>
                <w:color w:val="FF0000"/>
                <w:sz w:val="20"/>
                <w:szCs w:val="20"/>
              </w:rPr>
              <w:t xml:space="preserve">No </w:t>
            </w:r>
            <w:r w:rsidRPr="002C30B6">
              <w:rPr>
                <w:rFonts w:ascii="Times New Roman" w:hAnsi="Times New Roman"/>
                <w:b/>
                <w:bCs/>
                <w:color w:val="FF0000"/>
                <w:sz w:val="20"/>
                <w:szCs w:val="20"/>
              </w:rPr>
              <w:t>202</w:t>
            </w:r>
            <w:r>
              <w:rPr>
                <w:rFonts w:ascii="Times New Roman" w:hAnsi="Times New Roman"/>
                <w:b/>
                <w:bCs/>
                <w:color w:val="FF0000"/>
                <w:sz w:val="20"/>
                <w:szCs w:val="20"/>
              </w:rPr>
              <w:t>3</w:t>
            </w:r>
            <w:r w:rsidRPr="002C30B6">
              <w:rPr>
                <w:rFonts w:ascii="Times New Roman" w:hAnsi="Times New Roman"/>
                <w:b/>
                <w:bCs/>
                <w:color w:val="FF0000"/>
                <w:sz w:val="20"/>
                <w:szCs w:val="20"/>
              </w:rPr>
              <w:t xml:space="preserve">.gada </w:t>
            </w:r>
            <w:r>
              <w:rPr>
                <w:rFonts w:ascii="Times New Roman" w:hAnsi="Times New Roman"/>
                <w:b/>
                <w:bCs/>
                <w:color w:val="FF0000"/>
                <w:sz w:val="20"/>
                <w:szCs w:val="20"/>
              </w:rPr>
              <w:t>7.aprīļa,</w:t>
            </w:r>
            <w:r w:rsidRPr="002C30B6">
              <w:rPr>
                <w:rFonts w:ascii="Times New Roman" w:hAnsi="Times New Roman"/>
                <w:b/>
                <w:bCs/>
                <w:color w:val="FF0000"/>
                <w:sz w:val="20"/>
                <w:szCs w:val="20"/>
              </w:rPr>
              <w:t xml:space="preserve">  plkst. 13:00 līdz 202</w:t>
            </w:r>
            <w:r>
              <w:rPr>
                <w:rFonts w:ascii="Times New Roman" w:hAnsi="Times New Roman"/>
                <w:b/>
                <w:bCs/>
                <w:color w:val="FF0000"/>
                <w:sz w:val="20"/>
                <w:szCs w:val="20"/>
              </w:rPr>
              <w:t>3</w:t>
            </w:r>
            <w:r w:rsidRPr="002C30B6">
              <w:rPr>
                <w:rFonts w:ascii="Times New Roman" w:hAnsi="Times New Roman"/>
                <w:b/>
                <w:bCs/>
                <w:color w:val="FF0000"/>
                <w:sz w:val="20"/>
                <w:szCs w:val="20"/>
              </w:rPr>
              <w:t xml:space="preserve">.gada </w:t>
            </w:r>
            <w:r>
              <w:rPr>
                <w:rFonts w:ascii="Times New Roman" w:hAnsi="Times New Roman"/>
                <w:b/>
                <w:bCs/>
                <w:color w:val="FF0000"/>
                <w:sz w:val="20"/>
                <w:szCs w:val="20"/>
              </w:rPr>
              <w:t>8.maijam,</w:t>
            </w:r>
            <w:r w:rsidRPr="002C30B6">
              <w:rPr>
                <w:rFonts w:ascii="Times New Roman" w:hAnsi="Times New Roman"/>
                <w:b/>
                <w:bCs/>
                <w:color w:val="FF0000"/>
                <w:sz w:val="20"/>
                <w:szCs w:val="20"/>
              </w:rPr>
              <w:t xml:space="preserve"> plkst.13:00.</w:t>
            </w:r>
          </w:p>
        </w:tc>
      </w:tr>
      <w:tr w:rsidR="003F020B" w:rsidRPr="00396BA7" w14:paraId="64EC2969" w14:textId="77777777" w:rsidTr="0057488D">
        <w:tc>
          <w:tcPr>
            <w:tcW w:w="762" w:type="dxa"/>
          </w:tcPr>
          <w:p w14:paraId="50381BB3"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138B7F2B"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Izsolei autorizētie </w:t>
            </w:r>
          </w:p>
          <w:p w14:paraId="699A3FA1"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rPr>
              <w:t>dalībnieki</w:t>
            </w:r>
          </w:p>
        </w:tc>
        <w:tc>
          <w:tcPr>
            <w:tcW w:w="6355" w:type="dxa"/>
          </w:tcPr>
          <w:p w14:paraId="5D87E75E" w14:textId="77777777" w:rsidR="003F020B" w:rsidRPr="00F46014" w:rsidRDefault="003F020B" w:rsidP="003F020B">
            <w:pPr>
              <w:pStyle w:val="ListParagraph"/>
              <w:numPr>
                <w:ilvl w:val="2"/>
                <w:numId w:val="30"/>
              </w:numPr>
              <w:jc w:val="both"/>
              <w:rPr>
                <w:rFonts w:ascii="Times New Roman" w:hAnsi="Times New Roman"/>
                <w:sz w:val="20"/>
                <w:szCs w:val="20"/>
                <w:lang w:eastAsia="lv-LV"/>
              </w:rPr>
            </w:pPr>
            <w:r w:rsidRPr="00F46014">
              <w:rPr>
                <w:rFonts w:ascii="Times New Roman" w:hAnsi="Times New Roman"/>
                <w:sz w:val="20"/>
                <w:szCs w:val="20"/>
                <w:lang w:eastAsia="lv-LV"/>
              </w:rPr>
              <w:t>drīkst izdarīt solījumus visā izsoles norises laikā;</w:t>
            </w:r>
          </w:p>
          <w:p w14:paraId="41C3DFDC" w14:textId="77777777" w:rsidR="003F020B" w:rsidRPr="00396BA7" w:rsidRDefault="003F020B" w:rsidP="003F020B">
            <w:pPr>
              <w:numPr>
                <w:ilvl w:val="2"/>
                <w:numId w:val="30"/>
              </w:numPr>
              <w:jc w:val="both"/>
              <w:rPr>
                <w:rFonts w:ascii="Times New Roman" w:hAnsi="Times New Roman"/>
                <w:sz w:val="20"/>
                <w:szCs w:val="20"/>
                <w:lang w:eastAsia="lv-LV"/>
              </w:rPr>
            </w:pPr>
            <w:r w:rsidRPr="00396BA7">
              <w:rPr>
                <w:rFonts w:ascii="Times New Roman" w:hAnsi="Times New Roman"/>
                <w:sz w:val="20"/>
                <w:szCs w:val="20"/>
              </w:rPr>
              <w:t xml:space="preserve">ja pēdējo piecu minūšu laikā pirms izsoles noslēgšanai noteiktā </w:t>
            </w:r>
          </w:p>
          <w:p w14:paraId="126FC52E" w14:textId="77777777" w:rsidR="003F020B" w:rsidRPr="00396BA7" w:rsidRDefault="003F020B" w:rsidP="0057488D">
            <w:pPr>
              <w:ind w:left="720"/>
              <w:jc w:val="both"/>
              <w:rPr>
                <w:rFonts w:ascii="Times New Roman" w:hAnsi="Times New Roman"/>
                <w:sz w:val="20"/>
                <w:szCs w:val="20"/>
                <w:lang w:eastAsia="lv-LV"/>
              </w:rPr>
            </w:pPr>
            <w:r w:rsidRPr="00396BA7">
              <w:rPr>
                <w:rFonts w:ascii="Times New Roman" w:hAnsi="Times New Roman"/>
                <w:sz w:val="20"/>
                <w:szCs w:val="20"/>
              </w:rPr>
              <w:t xml:space="preserve">laika tiek reģistrēts solījums, izsoles laiks automātiski tiek pagarināts par 5 (piecām) </w:t>
            </w:r>
            <w:r>
              <w:rPr>
                <w:rFonts w:ascii="Times New Roman" w:hAnsi="Times New Roman"/>
                <w:sz w:val="20"/>
                <w:szCs w:val="20"/>
              </w:rPr>
              <w:t xml:space="preserve"> </w:t>
            </w:r>
            <w:r w:rsidRPr="00396BA7">
              <w:rPr>
                <w:rFonts w:ascii="Times New Roman" w:hAnsi="Times New Roman"/>
                <w:sz w:val="20"/>
                <w:szCs w:val="20"/>
              </w:rPr>
              <w:t>minūtēm</w:t>
            </w:r>
          </w:p>
        </w:tc>
      </w:tr>
      <w:tr w:rsidR="003F020B" w:rsidRPr="00396BA7" w14:paraId="7F884E65" w14:textId="77777777" w:rsidTr="0057488D">
        <w:tc>
          <w:tcPr>
            <w:tcW w:w="762" w:type="dxa"/>
          </w:tcPr>
          <w:p w14:paraId="52FD87B8"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634C913B"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Ja pēdējās stundas laikā pirms izsoles noslēgšanas tiek konstatēti</w:t>
            </w:r>
          </w:p>
        </w:tc>
        <w:tc>
          <w:tcPr>
            <w:tcW w:w="6355" w:type="dxa"/>
          </w:tcPr>
          <w:p w14:paraId="0B6C7A26"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Būtiski tehniski traucējumi, kas var ietekmēt izsoles rezultātu, un tie nav </w:t>
            </w:r>
          </w:p>
          <w:p w14:paraId="5B96C4FE"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saistīti ar sistēmas drošības pārkāpumiem, izsoles laiks automātiski tiek</w:t>
            </w:r>
          </w:p>
          <w:p w14:paraId="42101F29"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 pagarināts līdz nākamās darbadienas  pulksten 13:00.</w:t>
            </w:r>
          </w:p>
        </w:tc>
      </w:tr>
      <w:tr w:rsidR="003F020B" w:rsidRPr="00396BA7" w14:paraId="375D5B85" w14:textId="77777777" w:rsidTr="0057488D">
        <w:tc>
          <w:tcPr>
            <w:tcW w:w="762" w:type="dxa"/>
          </w:tcPr>
          <w:p w14:paraId="2B34651D"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1417DD15"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Pēc izsoles noslēgšanas</w:t>
            </w:r>
          </w:p>
        </w:tc>
        <w:tc>
          <w:tcPr>
            <w:tcW w:w="6355" w:type="dxa"/>
          </w:tcPr>
          <w:p w14:paraId="72893668"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Solījumus nereģistrē un elektronisko izsoļu vietnē tiek norādīts izsoles </w:t>
            </w:r>
          </w:p>
          <w:p w14:paraId="14F93470"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noslēgums datums, laiks un pēdējais izdarītais solījums</w:t>
            </w:r>
          </w:p>
        </w:tc>
      </w:tr>
      <w:tr w:rsidR="003F020B" w:rsidRPr="00396BA7" w14:paraId="2F349FB1" w14:textId="77777777" w:rsidTr="0057488D">
        <w:tc>
          <w:tcPr>
            <w:tcW w:w="762" w:type="dxa"/>
          </w:tcPr>
          <w:p w14:paraId="138CC4F3"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1A6C6AA2"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Izsoles organizētājs var pārtraukt izsoli</w:t>
            </w:r>
          </w:p>
        </w:tc>
        <w:tc>
          <w:tcPr>
            <w:tcW w:w="6355" w:type="dxa"/>
          </w:tcPr>
          <w:p w14:paraId="4C437FD9"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Ja tās norises laikā saņemts elektronisko izsoļu vietnes drošības pārvaldnieka paziņojums par būtiskiem tehniskiem traucējumiem, kas var ietekmēt izsoles rezultātu. Paziņojumu par izsoles pārtraukšanu publicē elektronisko izsoļu </w:t>
            </w:r>
          </w:p>
          <w:p w14:paraId="548C8E1C"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vietnē.</w:t>
            </w:r>
          </w:p>
        </w:tc>
      </w:tr>
      <w:tr w:rsidR="003F020B" w:rsidRPr="00396BA7" w14:paraId="54B80BAE" w14:textId="77777777" w:rsidTr="0057488D">
        <w:tc>
          <w:tcPr>
            <w:tcW w:w="762" w:type="dxa"/>
          </w:tcPr>
          <w:p w14:paraId="10DF02C6"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567A259E"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Pēc izsoles slēgšanas</w:t>
            </w:r>
          </w:p>
        </w:tc>
        <w:tc>
          <w:tcPr>
            <w:tcW w:w="6355" w:type="dxa"/>
          </w:tcPr>
          <w:p w14:paraId="27020760" w14:textId="77777777" w:rsidR="003F020B" w:rsidRPr="00396BA7" w:rsidRDefault="003F020B" w:rsidP="0057488D">
            <w:pPr>
              <w:rPr>
                <w:rFonts w:ascii="Times New Roman" w:hAnsi="Times New Roman"/>
                <w:b/>
                <w:bCs/>
                <w:sz w:val="20"/>
                <w:szCs w:val="20"/>
                <w:lang w:eastAsia="lv-LV"/>
              </w:rPr>
            </w:pPr>
            <w:r w:rsidRPr="00396BA7">
              <w:rPr>
                <w:rFonts w:ascii="Times New Roman" w:hAnsi="Times New Roman"/>
                <w:b/>
                <w:bCs/>
                <w:sz w:val="20"/>
                <w:szCs w:val="20"/>
                <w:lang w:eastAsia="lv-LV"/>
              </w:rPr>
              <w:t>Sistēma automātiski sagatavo izsoles aktu</w:t>
            </w:r>
          </w:p>
          <w:p w14:paraId="13E1B3B6" w14:textId="77777777" w:rsidR="003F020B" w:rsidRPr="00396BA7" w:rsidRDefault="003F020B" w:rsidP="0057488D">
            <w:pPr>
              <w:rPr>
                <w:rFonts w:ascii="Times New Roman" w:hAnsi="Times New Roman"/>
                <w:sz w:val="20"/>
                <w:szCs w:val="20"/>
                <w:lang w:eastAsia="lv-LV"/>
              </w:rPr>
            </w:pPr>
          </w:p>
        </w:tc>
      </w:tr>
      <w:tr w:rsidR="003F020B" w:rsidRPr="00396BA7" w14:paraId="4692CFE0" w14:textId="77777777" w:rsidTr="0057488D">
        <w:tc>
          <w:tcPr>
            <w:tcW w:w="762" w:type="dxa"/>
          </w:tcPr>
          <w:p w14:paraId="33A505C0"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5CDA7409"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Izsoles dalībniekiem, </w:t>
            </w:r>
          </w:p>
          <w:p w14:paraId="43A25C94"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lastRenderedPageBreak/>
              <w:t>kuri piedalījušies izsolē, bet nav nosolījuši izsoles objektu</w:t>
            </w:r>
          </w:p>
        </w:tc>
        <w:tc>
          <w:tcPr>
            <w:tcW w:w="6355" w:type="dxa"/>
          </w:tcPr>
          <w:p w14:paraId="46C67567"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lastRenderedPageBreak/>
              <w:t xml:space="preserve">Septiņu darba dienu laikā, tiek atmaksāts izsoles nodrošinājums  pamatojoties </w:t>
            </w:r>
            <w:r w:rsidRPr="004D7AE2">
              <w:rPr>
                <w:rFonts w:ascii="Times New Roman" w:hAnsi="Times New Roman"/>
                <w:sz w:val="20"/>
                <w:szCs w:val="20"/>
                <w:u w:val="single"/>
                <w:lang w:eastAsia="lv-LV"/>
              </w:rPr>
              <w:t>uz dalībnieka iesniegumu par samaksātās drošības  naudas atmaksu</w:t>
            </w:r>
            <w:r w:rsidRPr="00396BA7">
              <w:rPr>
                <w:rFonts w:ascii="Times New Roman" w:hAnsi="Times New Roman"/>
                <w:sz w:val="20"/>
                <w:szCs w:val="20"/>
                <w:lang w:eastAsia="lv-LV"/>
              </w:rPr>
              <w:t xml:space="preserve">  (brīvā </w:t>
            </w:r>
            <w:r w:rsidRPr="00396BA7">
              <w:rPr>
                <w:rFonts w:ascii="Times New Roman" w:hAnsi="Times New Roman"/>
                <w:sz w:val="20"/>
                <w:szCs w:val="20"/>
                <w:lang w:eastAsia="lv-LV"/>
              </w:rPr>
              <w:lastRenderedPageBreak/>
              <w:t xml:space="preserve">formā, kurā norādīts izsoles objekts, drošības naudas apmērs, bankas norēķinu konts). Iesniegums nosūtāms  pašvaldībai uz  e-pastu – </w:t>
            </w:r>
            <w:hyperlink r:id="rId84" w:history="1">
              <w:r w:rsidRPr="00836FFB">
                <w:rPr>
                  <w:rStyle w:val="Hyperlink"/>
                  <w:rFonts w:ascii="Times New Roman" w:hAnsi="Times New Roman"/>
                  <w:sz w:val="20"/>
                  <w:szCs w:val="20"/>
                  <w:lang w:eastAsia="lv-LV"/>
                </w:rPr>
                <w:t>pasts@olaine.lv</w:t>
              </w:r>
            </w:hyperlink>
            <w:r>
              <w:rPr>
                <w:rFonts w:ascii="Times New Roman" w:hAnsi="Times New Roman"/>
                <w:sz w:val="20"/>
                <w:szCs w:val="20"/>
                <w:lang w:eastAsia="lv-LV"/>
              </w:rPr>
              <w:t xml:space="preserve"> </w:t>
            </w:r>
            <w:r w:rsidRPr="00396BA7">
              <w:rPr>
                <w:rFonts w:ascii="Times New Roman" w:hAnsi="Times New Roman"/>
                <w:sz w:val="20"/>
                <w:szCs w:val="20"/>
                <w:lang w:eastAsia="lv-LV"/>
              </w:rPr>
              <w:t xml:space="preserve">. </w:t>
            </w:r>
          </w:p>
        </w:tc>
      </w:tr>
      <w:tr w:rsidR="003F020B" w:rsidRPr="00396BA7" w14:paraId="0FDCB447" w14:textId="77777777" w:rsidTr="0057488D">
        <w:tc>
          <w:tcPr>
            <w:tcW w:w="762" w:type="dxa"/>
          </w:tcPr>
          <w:p w14:paraId="093DADF4"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1E471A7F"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Izsole tiek atzīta par </w:t>
            </w:r>
          </w:p>
          <w:p w14:paraId="28D03E19"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nenotikušu</w:t>
            </w:r>
          </w:p>
        </w:tc>
        <w:tc>
          <w:tcPr>
            <w:tcW w:w="6355" w:type="dxa"/>
          </w:tcPr>
          <w:p w14:paraId="57EB1541"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Un nodrošinājums netiek atmaksāts nevienam no izsoles dalībniekiem, ja </w:t>
            </w:r>
          </w:p>
          <w:p w14:paraId="709B4616"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neviens no viņiem nav pārsolījis izsoles sākumcenu</w:t>
            </w:r>
          </w:p>
        </w:tc>
      </w:tr>
    </w:tbl>
    <w:p w14:paraId="20FCCC0E" w14:textId="77777777" w:rsidR="003F020B" w:rsidRPr="00396BA7" w:rsidRDefault="003F020B" w:rsidP="003F020B">
      <w:pPr>
        <w:pStyle w:val="Default"/>
        <w:ind w:right="-766"/>
        <w:jc w:val="both"/>
        <w:rPr>
          <w:color w:val="auto"/>
          <w:sz w:val="20"/>
          <w:szCs w:val="20"/>
        </w:rPr>
      </w:pPr>
    </w:p>
    <w:p w14:paraId="1D2CFAC6" w14:textId="77777777" w:rsidR="003F020B" w:rsidRPr="00396BA7" w:rsidRDefault="003F020B" w:rsidP="003F020B">
      <w:pPr>
        <w:numPr>
          <w:ilvl w:val="0"/>
          <w:numId w:val="30"/>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rezultātu apstiprināšana un līguma noslēgšana</w:t>
      </w:r>
    </w:p>
    <w:p w14:paraId="619D2E8E" w14:textId="77777777" w:rsidR="003F020B" w:rsidRPr="00396BA7" w:rsidRDefault="003F020B" w:rsidP="003F020B">
      <w:pPr>
        <w:spacing w:after="0" w:line="240" w:lineRule="auto"/>
        <w:ind w:right="-766"/>
        <w:jc w:val="center"/>
        <w:rPr>
          <w:rFonts w:ascii="Times New Roman" w:hAnsi="Times New Roman"/>
          <w:b/>
          <w:bCs/>
          <w:sz w:val="20"/>
          <w:szCs w:val="20"/>
          <w:lang w:eastAsia="lv-LV"/>
        </w:rPr>
      </w:pPr>
    </w:p>
    <w:tbl>
      <w:tblPr>
        <w:tblStyle w:val="TableGrid"/>
        <w:tblW w:w="9209" w:type="dxa"/>
        <w:tblLook w:val="04A0" w:firstRow="1" w:lastRow="0" w:firstColumn="1" w:lastColumn="0" w:noHBand="0" w:noVBand="1"/>
      </w:tblPr>
      <w:tblGrid>
        <w:gridCol w:w="762"/>
        <w:gridCol w:w="2068"/>
        <w:gridCol w:w="6379"/>
      </w:tblGrid>
      <w:tr w:rsidR="003F020B" w:rsidRPr="00396BA7" w14:paraId="35AA8495" w14:textId="77777777" w:rsidTr="0057488D">
        <w:tc>
          <w:tcPr>
            <w:tcW w:w="762" w:type="dxa"/>
          </w:tcPr>
          <w:p w14:paraId="660FF95E"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lang w:eastAsia="lv-LV"/>
              </w:rPr>
              <w:t xml:space="preserve">6.1. </w:t>
            </w:r>
          </w:p>
        </w:tc>
        <w:tc>
          <w:tcPr>
            <w:tcW w:w="2068" w:type="dxa"/>
          </w:tcPr>
          <w:p w14:paraId="0DDE67B0"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rPr>
              <w:t>Izsoles komisija</w:t>
            </w:r>
          </w:p>
        </w:tc>
        <w:tc>
          <w:tcPr>
            <w:tcW w:w="6379" w:type="dxa"/>
          </w:tcPr>
          <w:p w14:paraId="283C8AEE"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Septiņu darba dienu laikā izsniedz izsoles uzvarētājam paziņojumu par pirkuma summu, tās samaksas termiņu un pirkuma līguma noslēgšanu atbilstoši šajos noteikumos noteiktajai kārtībai</w:t>
            </w:r>
          </w:p>
        </w:tc>
      </w:tr>
      <w:tr w:rsidR="003F020B" w:rsidRPr="00396BA7" w14:paraId="7B2761F9" w14:textId="77777777" w:rsidTr="0057488D">
        <w:tc>
          <w:tcPr>
            <w:tcW w:w="762" w:type="dxa"/>
          </w:tcPr>
          <w:p w14:paraId="69AD23D7"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3244D589"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rPr>
              <w:t xml:space="preserve">Izsoles dalībnieks, </w:t>
            </w:r>
            <w:r w:rsidRPr="00D7249F">
              <w:rPr>
                <w:rFonts w:ascii="Times New Roman" w:hAnsi="Times New Roman"/>
                <w:b/>
                <w:bCs/>
                <w:sz w:val="20"/>
                <w:szCs w:val="20"/>
              </w:rPr>
              <w:t xml:space="preserve">kurš nosolījis </w:t>
            </w:r>
            <w:r w:rsidRPr="00396BA7">
              <w:rPr>
                <w:rFonts w:ascii="Times New Roman" w:hAnsi="Times New Roman"/>
                <w:sz w:val="20"/>
                <w:szCs w:val="20"/>
              </w:rPr>
              <w:t>augstāko cenu</w:t>
            </w:r>
          </w:p>
        </w:tc>
        <w:tc>
          <w:tcPr>
            <w:tcW w:w="6379" w:type="dxa"/>
          </w:tcPr>
          <w:p w14:paraId="15C0A7DD" w14:textId="77777777" w:rsidR="003F020B" w:rsidRPr="00396BA7" w:rsidRDefault="003F020B" w:rsidP="003F020B">
            <w:pPr>
              <w:numPr>
                <w:ilvl w:val="2"/>
                <w:numId w:val="30"/>
              </w:numPr>
              <w:jc w:val="both"/>
              <w:rPr>
                <w:rFonts w:ascii="Times New Roman" w:hAnsi="Times New Roman"/>
                <w:sz w:val="20"/>
                <w:szCs w:val="20"/>
                <w:lang w:eastAsia="lv-LV"/>
              </w:rPr>
            </w:pPr>
            <w:r w:rsidRPr="00396BA7">
              <w:rPr>
                <w:rFonts w:ascii="Times New Roman" w:hAnsi="Times New Roman"/>
                <w:sz w:val="20"/>
                <w:szCs w:val="20"/>
                <w:lang w:eastAsia="lv-LV"/>
              </w:rPr>
              <w:t xml:space="preserve">pēc paziņojuma saņemšanas </w:t>
            </w:r>
            <w:r w:rsidRPr="00A81FC2">
              <w:rPr>
                <w:rFonts w:ascii="Times New Roman" w:hAnsi="Times New Roman"/>
                <w:b/>
                <w:bCs/>
                <w:color w:val="FF0000"/>
                <w:sz w:val="20"/>
                <w:szCs w:val="20"/>
                <w:lang w:eastAsia="lv-LV"/>
              </w:rPr>
              <w:t xml:space="preserve">līdz </w:t>
            </w:r>
            <w:r w:rsidRPr="001D7530">
              <w:rPr>
                <w:rFonts w:ascii="Times New Roman" w:hAnsi="Times New Roman"/>
                <w:b/>
                <w:bCs/>
                <w:color w:val="FF0000"/>
                <w:sz w:val="20"/>
                <w:szCs w:val="20"/>
                <w:lang w:eastAsia="lv-LV"/>
              </w:rPr>
              <w:t>2023.gada 8.jūnijam</w:t>
            </w:r>
            <w:r>
              <w:rPr>
                <w:rFonts w:ascii="Times New Roman" w:hAnsi="Times New Roman"/>
                <w:sz w:val="20"/>
                <w:szCs w:val="20"/>
                <w:lang w:eastAsia="lv-LV"/>
              </w:rPr>
              <w:t>:</w:t>
            </w:r>
            <w:r w:rsidRPr="00396BA7">
              <w:rPr>
                <w:rFonts w:ascii="Times New Roman" w:hAnsi="Times New Roman"/>
                <w:sz w:val="20"/>
                <w:szCs w:val="20"/>
                <w:lang w:eastAsia="lv-LV"/>
              </w:rPr>
              <w:t xml:space="preserve"> </w:t>
            </w:r>
          </w:p>
          <w:p w14:paraId="1AF47A84" w14:textId="77777777" w:rsidR="003F020B" w:rsidRPr="00396BA7" w:rsidRDefault="003F020B" w:rsidP="0057488D">
            <w:pPr>
              <w:ind w:left="720"/>
              <w:jc w:val="both"/>
              <w:rPr>
                <w:rFonts w:ascii="Times New Roman" w:hAnsi="Times New Roman"/>
                <w:sz w:val="20"/>
                <w:szCs w:val="20"/>
                <w:lang w:eastAsia="lv-LV"/>
              </w:rPr>
            </w:pPr>
            <w:r w:rsidRPr="00396BA7">
              <w:rPr>
                <w:rFonts w:ascii="Times New Roman" w:hAnsi="Times New Roman"/>
                <w:sz w:val="20"/>
                <w:szCs w:val="20"/>
                <w:lang w:eastAsia="lv-LV"/>
              </w:rPr>
              <w:t>pārskaita 1.5.punktā norādītajā kontā pirkuma summu, kas atbilst starpībai starp augstāko nosolīto cenu un iemaksāto nodrošinājumu. Pēc maksājumu veikšanas maksājumu apliecinoš</w:t>
            </w:r>
            <w:r>
              <w:rPr>
                <w:rFonts w:ascii="Times New Roman" w:hAnsi="Times New Roman"/>
                <w:sz w:val="20"/>
                <w:szCs w:val="20"/>
                <w:lang w:eastAsia="lv-LV"/>
              </w:rPr>
              <w:t>s</w:t>
            </w:r>
            <w:r w:rsidRPr="00396BA7">
              <w:rPr>
                <w:rFonts w:ascii="Times New Roman" w:hAnsi="Times New Roman"/>
                <w:sz w:val="20"/>
                <w:szCs w:val="20"/>
                <w:lang w:eastAsia="lv-LV"/>
              </w:rPr>
              <w:t xml:space="preserve"> dokument</w:t>
            </w:r>
            <w:r>
              <w:rPr>
                <w:rFonts w:ascii="Times New Roman" w:hAnsi="Times New Roman"/>
                <w:sz w:val="20"/>
                <w:szCs w:val="20"/>
                <w:lang w:eastAsia="lv-LV"/>
              </w:rPr>
              <w:t>s jā</w:t>
            </w:r>
            <w:r w:rsidRPr="00396BA7">
              <w:rPr>
                <w:rFonts w:ascii="Times New Roman" w:hAnsi="Times New Roman"/>
                <w:sz w:val="20"/>
                <w:szCs w:val="20"/>
                <w:lang w:eastAsia="lv-LV"/>
              </w:rPr>
              <w:t>iesniedz Olaines novada pašvaldībā Zemgales ielā 33, Olainē vai nosūtām</w:t>
            </w:r>
            <w:r>
              <w:rPr>
                <w:rFonts w:ascii="Times New Roman" w:hAnsi="Times New Roman"/>
                <w:sz w:val="20"/>
                <w:szCs w:val="20"/>
                <w:lang w:eastAsia="lv-LV"/>
              </w:rPr>
              <w:t xml:space="preserve">s </w:t>
            </w:r>
            <w:r w:rsidRPr="00396BA7">
              <w:rPr>
                <w:rFonts w:ascii="Times New Roman" w:hAnsi="Times New Roman"/>
                <w:sz w:val="20"/>
                <w:szCs w:val="20"/>
                <w:lang w:eastAsia="lv-LV"/>
              </w:rPr>
              <w:t xml:space="preserve"> elektroniski uz e-pasta adresi: </w:t>
            </w:r>
            <w:hyperlink r:id="rId85" w:history="1">
              <w:r w:rsidRPr="00396BA7">
                <w:rPr>
                  <w:rStyle w:val="Hyperlink"/>
                  <w:rFonts w:ascii="Times New Roman" w:hAnsi="Times New Roman"/>
                  <w:sz w:val="20"/>
                  <w:szCs w:val="20"/>
                  <w:lang w:eastAsia="lv-LV"/>
                </w:rPr>
                <w:t>p</w:t>
              </w:r>
              <w:r w:rsidRPr="00396BA7">
                <w:rPr>
                  <w:rStyle w:val="Hyperlink"/>
                  <w:rFonts w:ascii="Times New Roman" w:hAnsi="Times New Roman"/>
                  <w:sz w:val="20"/>
                  <w:szCs w:val="20"/>
                </w:rPr>
                <w:t>asts@olaine.lv</w:t>
              </w:r>
            </w:hyperlink>
            <w:r w:rsidRPr="00396BA7">
              <w:rPr>
                <w:rFonts w:ascii="Times New Roman" w:hAnsi="Times New Roman"/>
                <w:sz w:val="20"/>
                <w:szCs w:val="20"/>
                <w:lang w:eastAsia="lv-LV"/>
              </w:rPr>
              <w:t xml:space="preserve"> </w:t>
            </w:r>
          </w:p>
          <w:p w14:paraId="300CDA65" w14:textId="77777777" w:rsidR="003F020B" w:rsidRDefault="003F020B" w:rsidP="003F020B">
            <w:pPr>
              <w:pStyle w:val="ListParagraph"/>
              <w:numPr>
                <w:ilvl w:val="2"/>
                <w:numId w:val="30"/>
              </w:numPr>
              <w:jc w:val="both"/>
              <w:rPr>
                <w:rFonts w:ascii="Times New Roman" w:hAnsi="Times New Roman"/>
                <w:sz w:val="20"/>
                <w:szCs w:val="20"/>
                <w:lang w:eastAsia="lv-LV"/>
              </w:rPr>
            </w:pPr>
            <w:r w:rsidRPr="00396BA7">
              <w:rPr>
                <w:rFonts w:ascii="Times New Roman" w:hAnsi="Times New Roman"/>
                <w:sz w:val="20"/>
                <w:szCs w:val="20"/>
                <w:lang w:eastAsia="lv-LV"/>
              </w:rPr>
              <w:t xml:space="preserve">šo noteikumu  6.2.1.punktā noteiktajā termiņā </w:t>
            </w:r>
            <w:r w:rsidRPr="003C4352">
              <w:rPr>
                <w:rFonts w:ascii="Times New Roman" w:hAnsi="Times New Roman"/>
                <w:b/>
                <w:bCs/>
                <w:sz w:val="20"/>
                <w:szCs w:val="20"/>
                <w:lang w:eastAsia="lv-LV"/>
              </w:rPr>
              <w:t>nav</w:t>
            </w:r>
            <w:r w:rsidRPr="00396BA7">
              <w:rPr>
                <w:rFonts w:ascii="Times New Roman" w:hAnsi="Times New Roman"/>
                <w:sz w:val="20"/>
                <w:szCs w:val="20"/>
                <w:lang w:eastAsia="lv-LV"/>
              </w:rPr>
              <w:t xml:space="preserve">  norēķinājies šajos noteikumos noteiktajā kārtībā </w:t>
            </w:r>
            <w:r w:rsidRPr="003C4352">
              <w:rPr>
                <w:rFonts w:ascii="Times New Roman" w:hAnsi="Times New Roman"/>
                <w:b/>
                <w:bCs/>
                <w:sz w:val="20"/>
                <w:szCs w:val="20"/>
                <w:lang w:eastAsia="lv-LV"/>
              </w:rPr>
              <w:t>zaudē tiesības</w:t>
            </w:r>
            <w:r>
              <w:rPr>
                <w:rFonts w:ascii="Times New Roman" w:hAnsi="Times New Roman"/>
                <w:sz w:val="20"/>
                <w:szCs w:val="20"/>
                <w:lang w:eastAsia="lv-LV"/>
              </w:rPr>
              <w:t>:</w:t>
            </w:r>
          </w:p>
          <w:p w14:paraId="78231042" w14:textId="77777777" w:rsidR="003F020B" w:rsidRDefault="003F020B" w:rsidP="003F020B">
            <w:pPr>
              <w:pStyle w:val="ListParagraph"/>
              <w:numPr>
                <w:ilvl w:val="3"/>
                <w:numId w:val="30"/>
              </w:numPr>
              <w:jc w:val="both"/>
              <w:rPr>
                <w:rFonts w:ascii="Times New Roman" w:hAnsi="Times New Roman"/>
                <w:sz w:val="20"/>
                <w:szCs w:val="20"/>
                <w:lang w:eastAsia="lv-LV"/>
              </w:rPr>
            </w:pPr>
            <w:r w:rsidRPr="003C4352">
              <w:rPr>
                <w:rFonts w:ascii="Times New Roman" w:hAnsi="Times New Roman"/>
                <w:sz w:val="20"/>
                <w:szCs w:val="20"/>
                <w:lang w:eastAsia="lv-LV"/>
              </w:rPr>
              <w:t>uz nosolīto īpašumu. Izsoles nodrošinājums attiecīgajam dalībniekam netiek atmaksāts;</w:t>
            </w:r>
          </w:p>
          <w:p w14:paraId="74339D53" w14:textId="77777777" w:rsidR="003F020B" w:rsidRPr="003C4352" w:rsidRDefault="003F020B" w:rsidP="003F020B">
            <w:pPr>
              <w:pStyle w:val="ListParagraph"/>
              <w:numPr>
                <w:ilvl w:val="3"/>
                <w:numId w:val="30"/>
              </w:numPr>
              <w:jc w:val="both"/>
              <w:rPr>
                <w:rFonts w:ascii="Times New Roman" w:hAnsi="Times New Roman"/>
                <w:sz w:val="20"/>
                <w:szCs w:val="20"/>
                <w:lang w:eastAsia="lv-LV"/>
              </w:rPr>
            </w:pPr>
            <w:r w:rsidRPr="003C4352">
              <w:rPr>
                <w:rFonts w:ascii="Times New Roman" w:hAnsi="Times New Roman"/>
                <w:sz w:val="20"/>
                <w:szCs w:val="20"/>
                <w:lang w:eastAsia="lv-LV"/>
              </w:rPr>
              <w:t>uz dalību turpmākajās izsolēs atbilstoši noteikumu  3.2.5.punktam</w:t>
            </w:r>
            <w:r>
              <w:rPr>
                <w:rFonts w:ascii="Times New Roman" w:hAnsi="Times New Roman"/>
                <w:sz w:val="20"/>
                <w:szCs w:val="20"/>
                <w:lang w:eastAsia="lv-LV"/>
              </w:rPr>
              <w:t xml:space="preserve"> </w:t>
            </w:r>
          </w:p>
        </w:tc>
      </w:tr>
      <w:tr w:rsidR="003F020B" w:rsidRPr="00396BA7" w14:paraId="2B8079ED" w14:textId="77777777" w:rsidTr="0057488D">
        <w:tc>
          <w:tcPr>
            <w:tcW w:w="762" w:type="dxa"/>
          </w:tcPr>
          <w:p w14:paraId="30E69228"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1881D662"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Ja izsoles dalībnieks, kurš nosolījis augstāko cenu noteiktajā laikā</w:t>
            </w:r>
          </w:p>
          <w:p w14:paraId="480A3CE0"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 nav samaksājis nosolīto cenu</w:t>
            </w:r>
          </w:p>
        </w:tc>
        <w:tc>
          <w:tcPr>
            <w:tcW w:w="6379" w:type="dxa"/>
          </w:tcPr>
          <w:p w14:paraId="4BCE3DF5"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Komisija, par to informē izsoles dalībnieku, kurš nosolījis nākamo augstāko cenu un šim izsoles dalībniekam ir tiesības divu nedēļu laikā no paziņojuma </w:t>
            </w:r>
          </w:p>
          <w:p w14:paraId="422BBF03"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saņemšanas dienas paziņot izsoles rīkotājam par īpašuma pirkšanu par</w:t>
            </w:r>
          </w:p>
          <w:p w14:paraId="234BBC38"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rPr>
              <w:t>paša solīto augstāko cenu</w:t>
            </w:r>
          </w:p>
        </w:tc>
      </w:tr>
      <w:tr w:rsidR="003F020B" w:rsidRPr="00396BA7" w14:paraId="02E77913" w14:textId="77777777" w:rsidTr="0057488D">
        <w:tc>
          <w:tcPr>
            <w:tcW w:w="762" w:type="dxa"/>
          </w:tcPr>
          <w:p w14:paraId="7AD23ACE"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6E26FC80"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Ja 6.3.punktā noteiktais izsoles dalībnieks no īpašuma pirkuma atsakās vai norādītajā termiņā nenorēķinās par pirkumu</w:t>
            </w:r>
          </w:p>
        </w:tc>
        <w:tc>
          <w:tcPr>
            <w:tcW w:w="6379" w:type="dxa"/>
          </w:tcPr>
          <w:p w14:paraId="68B1AA84" w14:textId="77777777" w:rsidR="003F020B" w:rsidRPr="00396BA7" w:rsidRDefault="003F020B" w:rsidP="0057488D">
            <w:pPr>
              <w:ind w:right="-108"/>
              <w:jc w:val="both"/>
              <w:rPr>
                <w:rFonts w:ascii="Times New Roman" w:hAnsi="Times New Roman"/>
                <w:sz w:val="20"/>
                <w:szCs w:val="20"/>
              </w:rPr>
            </w:pPr>
            <w:r w:rsidRPr="00396BA7">
              <w:rPr>
                <w:rFonts w:ascii="Times New Roman" w:hAnsi="Times New Roman"/>
                <w:sz w:val="20"/>
                <w:szCs w:val="20"/>
              </w:rPr>
              <w:t xml:space="preserve"> Izsole tiek uzskatīta par nenotikušu</w:t>
            </w:r>
          </w:p>
        </w:tc>
      </w:tr>
      <w:tr w:rsidR="003F020B" w:rsidRPr="00396BA7" w14:paraId="5D247D8B" w14:textId="77777777" w:rsidTr="0057488D">
        <w:trPr>
          <w:trHeight w:val="515"/>
        </w:trPr>
        <w:tc>
          <w:tcPr>
            <w:tcW w:w="762" w:type="dxa"/>
          </w:tcPr>
          <w:p w14:paraId="051C8FB1"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33C13F36"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Izsoles rezultātus apstiprina </w:t>
            </w:r>
          </w:p>
        </w:tc>
        <w:tc>
          <w:tcPr>
            <w:tcW w:w="6379" w:type="dxa"/>
          </w:tcPr>
          <w:p w14:paraId="17A2D726" w14:textId="77777777" w:rsidR="003F020B" w:rsidRPr="00396BA7" w:rsidRDefault="003F020B" w:rsidP="0057488D">
            <w:pPr>
              <w:ind w:right="-108"/>
              <w:rPr>
                <w:rFonts w:ascii="Times New Roman" w:hAnsi="Times New Roman"/>
                <w:sz w:val="20"/>
                <w:szCs w:val="20"/>
              </w:rPr>
            </w:pPr>
            <w:r w:rsidRPr="00396BA7">
              <w:rPr>
                <w:rFonts w:ascii="Times New Roman" w:hAnsi="Times New Roman"/>
                <w:sz w:val="20"/>
                <w:szCs w:val="20"/>
              </w:rPr>
              <w:t>Olaines novada dome kārtējā domes sēdē</w:t>
            </w:r>
          </w:p>
        </w:tc>
      </w:tr>
      <w:tr w:rsidR="003F020B" w:rsidRPr="00396BA7" w14:paraId="4B10E579" w14:textId="77777777" w:rsidTr="0057488D">
        <w:tc>
          <w:tcPr>
            <w:tcW w:w="762" w:type="dxa"/>
          </w:tcPr>
          <w:p w14:paraId="5BF1308C"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4EE0545C"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Pirkuma līgumu pircējs noslēdz (paraksta)</w:t>
            </w:r>
          </w:p>
        </w:tc>
        <w:tc>
          <w:tcPr>
            <w:tcW w:w="6379" w:type="dxa"/>
          </w:tcPr>
          <w:p w14:paraId="0F111DAC" w14:textId="77777777" w:rsidR="003F020B" w:rsidRPr="00A81FC2" w:rsidRDefault="003F020B" w:rsidP="003F020B">
            <w:pPr>
              <w:pStyle w:val="ListParagraph"/>
              <w:numPr>
                <w:ilvl w:val="2"/>
                <w:numId w:val="30"/>
              </w:numPr>
              <w:ind w:right="-108"/>
              <w:rPr>
                <w:rFonts w:ascii="Times New Roman" w:hAnsi="Times New Roman"/>
                <w:sz w:val="20"/>
                <w:szCs w:val="20"/>
              </w:rPr>
            </w:pPr>
            <w:r w:rsidRPr="00396BA7">
              <w:rPr>
                <w:rFonts w:ascii="Times New Roman" w:hAnsi="Times New Roman"/>
                <w:sz w:val="20"/>
                <w:szCs w:val="20"/>
              </w:rPr>
              <w:t xml:space="preserve">ne vēlāk kā </w:t>
            </w:r>
            <w:r w:rsidRPr="00A81FC2">
              <w:rPr>
                <w:rFonts w:ascii="Times New Roman" w:hAnsi="Times New Roman"/>
                <w:color w:val="FF0000"/>
                <w:sz w:val="20"/>
                <w:szCs w:val="20"/>
                <w:lang w:eastAsia="lv-LV"/>
              </w:rPr>
              <w:t xml:space="preserve">līdz </w:t>
            </w:r>
            <w:r w:rsidRPr="001D7530">
              <w:rPr>
                <w:rFonts w:ascii="Times New Roman" w:hAnsi="Times New Roman"/>
                <w:color w:val="FF0000"/>
                <w:sz w:val="20"/>
                <w:szCs w:val="20"/>
                <w:lang w:eastAsia="lv-LV"/>
              </w:rPr>
              <w:t>2023.gada 8.jūnijam</w:t>
            </w:r>
            <w:r w:rsidRPr="00A81FC2">
              <w:rPr>
                <w:rFonts w:ascii="Times New Roman" w:hAnsi="Times New Roman"/>
                <w:sz w:val="20"/>
                <w:szCs w:val="20"/>
              </w:rPr>
              <w:t>.</w:t>
            </w:r>
          </w:p>
          <w:p w14:paraId="1EAC1791" w14:textId="77777777" w:rsidR="003F020B" w:rsidRPr="00396BA7" w:rsidRDefault="003F020B" w:rsidP="003F020B">
            <w:pPr>
              <w:pStyle w:val="ListParagraph"/>
              <w:numPr>
                <w:ilvl w:val="2"/>
                <w:numId w:val="30"/>
              </w:numPr>
              <w:rPr>
                <w:rFonts w:ascii="Times New Roman" w:hAnsi="Times New Roman"/>
                <w:sz w:val="20"/>
                <w:szCs w:val="20"/>
              </w:rPr>
            </w:pPr>
            <w:r w:rsidRPr="00A81FC2">
              <w:rPr>
                <w:rFonts w:ascii="Times New Roman" w:hAnsi="Times New Roman"/>
                <w:sz w:val="20"/>
                <w:szCs w:val="20"/>
              </w:rPr>
              <w:t xml:space="preserve">Ja pircējs  </w:t>
            </w:r>
            <w:r w:rsidRPr="00A81FC2">
              <w:rPr>
                <w:rFonts w:ascii="Times New Roman" w:hAnsi="Times New Roman"/>
                <w:color w:val="FF0000"/>
                <w:sz w:val="20"/>
                <w:szCs w:val="20"/>
                <w:lang w:eastAsia="lv-LV"/>
              </w:rPr>
              <w:t xml:space="preserve">līdz </w:t>
            </w:r>
            <w:r w:rsidRPr="001D7530">
              <w:rPr>
                <w:rFonts w:ascii="Times New Roman" w:hAnsi="Times New Roman"/>
                <w:color w:val="FF0000"/>
                <w:sz w:val="20"/>
                <w:szCs w:val="20"/>
                <w:lang w:eastAsia="lv-LV"/>
              </w:rPr>
              <w:t xml:space="preserve">2023.gada 8.jūnijam </w:t>
            </w:r>
            <w:r w:rsidRPr="00396BA7">
              <w:rPr>
                <w:rFonts w:ascii="Times New Roman" w:hAnsi="Times New Roman"/>
                <w:sz w:val="20"/>
                <w:szCs w:val="20"/>
              </w:rPr>
              <w:t>(ieskaitot) nav noslēdzis pirkuma līgumu ievērojot noteikumu  6.2.1.punktā noteikto , viņš zaudē tiesības uz nosolīto objektu un nodrošinājuma nauda netiek atmaksāta</w:t>
            </w:r>
          </w:p>
        </w:tc>
      </w:tr>
      <w:tr w:rsidR="003F020B" w:rsidRPr="00396BA7" w14:paraId="53D53A04" w14:textId="77777777" w:rsidTr="0057488D">
        <w:tc>
          <w:tcPr>
            <w:tcW w:w="762" w:type="dxa"/>
          </w:tcPr>
          <w:p w14:paraId="62403DF4"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5595A22A"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Pirkuma līgumu pašvaldības vārdā paraksta</w:t>
            </w:r>
          </w:p>
        </w:tc>
        <w:tc>
          <w:tcPr>
            <w:tcW w:w="6379" w:type="dxa"/>
          </w:tcPr>
          <w:p w14:paraId="687B0E01" w14:textId="77777777" w:rsidR="003F020B" w:rsidRPr="00396BA7" w:rsidRDefault="003F020B" w:rsidP="0057488D">
            <w:pPr>
              <w:pStyle w:val="ListParagraph"/>
              <w:ind w:right="-108" w:hanging="682"/>
              <w:rPr>
                <w:rFonts w:ascii="Times New Roman" w:hAnsi="Times New Roman"/>
                <w:sz w:val="20"/>
                <w:szCs w:val="20"/>
              </w:rPr>
            </w:pPr>
            <w:r w:rsidRPr="00396BA7">
              <w:rPr>
                <w:rFonts w:ascii="Times New Roman" w:hAnsi="Times New Roman"/>
                <w:sz w:val="20"/>
                <w:szCs w:val="20"/>
              </w:rPr>
              <w:t xml:space="preserve">Olaines novada domes priekšsēdētājs vai priekšsēdētāja pirmais vietnieks </w:t>
            </w:r>
          </w:p>
        </w:tc>
      </w:tr>
    </w:tbl>
    <w:p w14:paraId="361F9CBF" w14:textId="77777777" w:rsidR="003F020B" w:rsidRPr="00396BA7" w:rsidRDefault="003F020B" w:rsidP="003F020B">
      <w:pPr>
        <w:pStyle w:val="Default"/>
        <w:ind w:right="-766"/>
        <w:jc w:val="both"/>
        <w:rPr>
          <w:color w:val="auto"/>
          <w:sz w:val="20"/>
          <w:szCs w:val="20"/>
        </w:rPr>
      </w:pPr>
    </w:p>
    <w:p w14:paraId="75CD1770" w14:textId="77777777" w:rsidR="003F020B" w:rsidRPr="00396BA7" w:rsidRDefault="003F020B" w:rsidP="003F020B">
      <w:pPr>
        <w:numPr>
          <w:ilvl w:val="0"/>
          <w:numId w:val="30"/>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Nenotikusi izsole</w:t>
      </w:r>
    </w:p>
    <w:p w14:paraId="58090B89" w14:textId="77777777" w:rsidR="003F020B" w:rsidRPr="00396BA7" w:rsidRDefault="003F020B" w:rsidP="003F020B">
      <w:pPr>
        <w:spacing w:after="0" w:line="240" w:lineRule="auto"/>
        <w:ind w:right="-766"/>
        <w:jc w:val="center"/>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64"/>
        <w:gridCol w:w="2062"/>
        <w:gridCol w:w="6383"/>
      </w:tblGrid>
      <w:tr w:rsidR="003F020B" w:rsidRPr="00396BA7" w14:paraId="61A38A8C" w14:textId="77777777" w:rsidTr="0057488D">
        <w:tc>
          <w:tcPr>
            <w:tcW w:w="764" w:type="dxa"/>
          </w:tcPr>
          <w:p w14:paraId="6E0C7DAE"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lang w:eastAsia="lv-LV"/>
              </w:rPr>
              <w:t xml:space="preserve">7.1. </w:t>
            </w:r>
          </w:p>
        </w:tc>
        <w:tc>
          <w:tcPr>
            <w:tcW w:w="2062" w:type="dxa"/>
          </w:tcPr>
          <w:p w14:paraId="703E602A" w14:textId="77777777" w:rsidR="003F020B" w:rsidRPr="00396BA7" w:rsidRDefault="003F020B" w:rsidP="0057488D">
            <w:pPr>
              <w:ind w:right="-766"/>
              <w:jc w:val="both"/>
              <w:rPr>
                <w:rFonts w:ascii="Times New Roman" w:hAnsi="Times New Roman"/>
                <w:sz w:val="20"/>
                <w:szCs w:val="20"/>
              </w:rPr>
            </w:pPr>
            <w:r w:rsidRPr="00396BA7">
              <w:rPr>
                <w:rFonts w:ascii="Times New Roman" w:hAnsi="Times New Roman"/>
                <w:sz w:val="20"/>
                <w:szCs w:val="20"/>
              </w:rPr>
              <w:t xml:space="preserve">Izsole tiek atzīta par </w:t>
            </w:r>
          </w:p>
          <w:p w14:paraId="23FC1116"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rPr>
              <w:t xml:space="preserve">nenotikušu </w:t>
            </w:r>
          </w:p>
        </w:tc>
        <w:tc>
          <w:tcPr>
            <w:tcW w:w="6383" w:type="dxa"/>
          </w:tcPr>
          <w:p w14:paraId="18284D24" w14:textId="77777777" w:rsidR="003F020B" w:rsidRPr="00396BA7" w:rsidRDefault="003F020B" w:rsidP="003F020B">
            <w:pPr>
              <w:pStyle w:val="ListParagraph"/>
              <w:numPr>
                <w:ilvl w:val="2"/>
                <w:numId w:val="27"/>
              </w:numPr>
              <w:ind w:right="-766"/>
              <w:rPr>
                <w:rFonts w:ascii="Times New Roman" w:hAnsi="Times New Roman"/>
                <w:sz w:val="20"/>
                <w:szCs w:val="20"/>
              </w:rPr>
            </w:pPr>
            <w:r w:rsidRPr="00396BA7">
              <w:rPr>
                <w:rFonts w:ascii="Times New Roman" w:hAnsi="Times New Roman"/>
                <w:sz w:val="20"/>
                <w:szCs w:val="20"/>
              </w:rPr>
              <w:t xml:space="preserve">ja uz izsoli nav autorizēts neviens izsoles dalībnieks; </w:t>
            </w:r>
          </w:p>
          <w:p w14:paraId="5D2410E1"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ja izsole bijusi izziņota, pārkāpjot šos noteikumus vai Publiskas</w:t>
            </w:r>
          </w:p>
          <w:p w14:paraId="4BA8676C"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 xml:space="preserve"> personas mantas atsavināšanas likumu; </w:t>
            </w:r>
          </w:p>
          <w:p w14:paraId="1694725A"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tiek noskaidrots, ka nepamatoti noraidīta kāda dalībnieka </w:t>
            </w:r>
          </w:p>
          <w:p w14:paraId="57F3B18C"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reģistrēšanās  izsolē;</w:t>
            </w:r>
          </w:p>
          <w:p w14:paraId="3AEF334F"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neviens izsoles dalībnieks nav pārsolījis izsoles sākumcenu; </w:t>
            </w:r>
          </w:p>
          <w:p w14:paraId="05902350"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vienīgais izsoles dalībnieks, kurš nosolījis izsolāmo īpašumu, nav parakstījis izsolāmā īpašuma pirkuma līgumu; </w:t>
            </w:r>
          </w:p>
          <w:p w14:paraId="05A75DBA"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ja neviens no izsoles dalībniekiem, kurš atzīts par nosolītāju, neveic</w:t>
            </w:r>
          </w:p>
          <w:p w14:paraId="00C35BC0"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 xml:space="preserve"> pirkuma maksas samaksu šajos noteikumos norādītajā termiņā;</w:t>
            </w:r>
          </w:p>
        </w:tc>
      </w:tr>
    </w:tbl>
    <w:p w14:paraId="5A0706BC" w14:textId="77777777" w:rsidR="003F020B" w:rsidRPr="00396BA7" w:rsidRDefault="003F020B" w:rsidP="003F020B">
      <w:pPr>
        <w:spacing w:after="0" w:line="240" w:lineRule="auto"/>
        <w:ind w:right="-766"/>
        <w:jc w:val="both"/>
        <w:rPr>
          <w:rFonts w:ascii="Times New Roman" w:hAnsi="Times New Roman"/>
          <w:sz w:val="20"/>
          <w:szCs w:val="20"/>
          <w:lang w:eastAsia="lv-LV"/>
        </w:rPr>
      </w:pPr>
    </w:p>
    <w:p w14:paraId="5A9A327C" w14:textId="77777777" w:rsidR="003F020B" w:rsidRPr="00396BA7" w:rsidRDefault="003F020B" w:rsidP="003F020B">
      <w:pPr>
        <w:numPr>
          <w:ilvl w:val="0"/>
          <w:numId w:val="27"/>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rezultātu apstrīdēšanu</w:t>
      </w:r>
    </w:p>
    <w:p w14:paraId="688FB73B" w14:textId="77777777" w:rsidR="003F020B" w:rsidRPr="00396BA7" w:rsidRDefault="003F020B" w:rsidP="003F020B">
      <w:pPr>
        <w:spacing w:after="0" w:line="240" w:lineRule="auto"/>
        <w:ind w:right="-766"/>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72"/>
        <w:gridCol w:w="2080"/>
        <w:gridCol w:w="6357"/>
      </w:tblGrid>
      <w:tr w:rsidR="003F020B" w:rsidRPr="00396BA7" w14:paraId="1E72C51E" w14:textId="77777777" w:rsidTr="0057488D">
        <w:tc>
          <w:tcPr>
            <w:tcW w:w="772" w:type="dxa"/>
          </w:tcPr>
          <w:p w14:paraId="6C7539C2"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8.1.</w:t>
            </w:r>
          </w:p>
        </w:tc>
        <w:tc>
          <w:tcPr>
            <w:tcW w:w="2080" w:type="dxa"/>
          </w:tcPr>
          <w:p w14:paraId="6835B3D2" w14:textId="77777777" w:rsidR="003F020B" w:rsidRPr="00396BA7" w:rsidRDefault="003F020B" w:rsidP="0057488D">
            <w:pPr>
              <w:ind w:right="-766"/>
              <w:rPr>
                <w:rFonts w:ascii="Times New Roman" w:hAnsi="Times New Roman"/>
                <w:sz w:val="20"/>
                <w:szCs w:val="20"/>
              </w:rPr>
            </w:pPr>
            <w:r w:rsidRPr="00396BA7">
              <w:rPr>
                <w:rFonts w:ascii="Times New Roman" w:hAnsi="Times New Roman"/>
                <w:sz w:val="20"/>
                <w:szCs w:val="20"/>
              </w:rPr>
              <w:t xml:space="preserve">Izsoles rezultātus var </w:t>
            </w:r>
          </w:p>
          <w:p w14:paraId="6F40724D"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rPr>
              <w:t>apstrīdēt</w:t>
            </w:r>
          </w:p>
        </w:tc>
        <w:tc>
          <w:tcPr>
            <w:tcW w:w="6357" w:type="dxa"/>
          </w:tcPr>
          <w:p w14:paraId="166DED36" w14:textId="77777777" w:rsidR="003F020B" w:rsidRPr="00396BA7" w:rsidRDefault="003F020B" w:rsidP="0057488D">
            <w:pPr>
              <w:ind w:right="-766"/>
              <w:rPr>
                <w:rFonts w:ascii="Times New Roman" w:hAnsi="Times New Roman"/>
                <w:sz w:val="20"/>
                <w:szCs w:val="20"/>
              </w:rPr>
            </w:pPr>
            <w:r w:rsidRPr="00396BA7">
              <w:rPr>
                <w:rFonts w:ascii="Times New Roman" w:hAnsi="Times New Roman"/>
                <w:sz w:val="20"/>
                <w:szCs w:val="20"/>
              </w:rPr>
              <w:t>Olaines  novada pašvaldībā 7 (septiņu) dienu laikā pēc izsoles noslēguma</w:t>
            </w:r>
          </w:p>
          <w:p w14:paraId="1231E033"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rPr>
              <w:t>dienas</w:t>
            </w:r>
          </w:p>
        </w:tc>
      </w:tr>
    </w:tbl>
    <w:p w14:paraId="3400D967" w14:textId="77777777" w:rsidR="003F020B" w:rsidRPr="00396BA7" w:rsidRDefault="003F020B" w:rsidP="003F020B">
      <w:pPr>
        <w:spacing w:after="0" w:line="240" w:lineRule="auto"/>
        <w:ind w:right="-766"/>
        <w:rPr>
          <w:rFonts w:ascii="Times New Roman" w:hAnsi="Times New Roman"/>
          <w:sz w:val="20"/>
          <w:szCs w:val="20"/>
          <w:lang w:eastAsia="lv-LV"/>
        </w:rPr>
      </w:pPr>
    </w:p>
    <w:p w14:paraId="1FA12587" w14:textId="77777777" w:rsidR="003F020B" w:rsidRPr="00396BA7" w:rsidRDefault="003F020B" w:rsidP="003F020B">
      <w:pPr>
        <w:pStyle w:val="ListParagraph"/>
        <w:numPr>
          <w:ilvl w:val="0"/>
          <w:numId w:val="27"/>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noteikumu pielikums</w:t>
      </w:r>
    </w:p>
    <w:p w14:paraId="04296F1C" w14:textId="77777777" w:rsidR="003F020B" w:rsidRPr="00396BA7" w:rsidRDefault="003F020B" w:rsidP="003F020B">
      <w:pPr>
        <w:spacing w:after="0" w:line="240" w:lineRule="auto"/>
        <w:ind w:left="426" w:right="-766" w:hanging="426"/>
        <w:jc w:val="center"/>
        <w:rPr>
          <w:rFonts w:ascii="Times New Roman" w:hAnsi="Times New Roman"/>
          <w:b/>
          <w:bCs/>
          <w:sz w:val="20"/>
          <w:szCs w:val="20"/>
          <w:lang w:eastAsia="lv-LV"/>
        </w:rPr>
      </w:pPr>
    </w:p>
    <w:tbl>
      <w:tblPr>
        <w:tblStyle w:val="TableGrid"/>
        <w:tblW w:w="9214" w:type="dxa"/>
        <w:tblInd w:w="-5" w:type="dxa"/>
        <w:tblLook w:val="04A0" w:firstRow="1" w:lastRow="0" w:firstColumn="1" w:lastColumn="0" w:noHBand="0" w:noVBand="1"/>
      </w:tblPr>
      <w:tblGrid>
        <w:gridCol w:w="709"/>
        <w:gridCol w:w="2126"/>
        <w:gridCol w:w="6379"/>
      </w:tblGrid>
      <w:tr w:rsidR="003F020B" w:rsidRPr="00396BA7" w14:paraId="3958CA08" w14:textId="77777777" w:rsidTr="0057488D">
        <w:tc>
          <w:tcPr>
            <w:tcW w:w="709" w:type="dxa"/>
          </w:tcPr>
          <w:p w14:paraId="44982817"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9.1.</w:t>
            </w:r>
          </w:p>
        </w:tc>
        <w:tc>
          <w:tcPr>
            <w:tcW w:w="2126" w:type="dxa"/>
          </w:tcPr>
          <w:p w14:paraId="1C46C68F"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 xml:space="preserve">Pielikums </w:t>
            </w:r>
          </w:p>
        </w:tc>
        <w:tc>
          <w:tcPr>
            <w:tcW w:w="6379" w:type="dxa"/>
          </w:tcPr>
          <w:p w14:paraId="623C2B5F"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Pirkuma līgum</w:t>
            </w:r>
            <w:r>
              <w:rPr>
                <w:rFonts w:ascii="Times New Roman" w:hAnsi="Times New Roman"/>
                <w:sz w:val="20"/>
                <w:szCs w:val="20"/>
                <w:lang w:eastAsia="lv-LV"/>
              </w:rPr>
              <w:t>s</w:t>
            </w:r>
            <w:r w:rsidRPr="00396BA7">
              <w:rPr>
                <w:rFonts w:ascii="Times New Roman" w:hAnsi="Times New Roman"/>
                <w:sz w:val="20"/>
                <w:szCs w:val="20"/>
                <w:lang w:eastAsia="lv-LV"/>
              </w:rPr>
              <w:t xml:space="preserve"> un Nodošanas akts</w:t>
            </w:r>
          </w:p>
        </w:tc>
      </w:tr>
    </w:tbl>
    <w:p w14:paraId="1E4B6BAD" w14:textId="77777777" w:rsidR="003F020B" w:rsidRDefault="003F020B" w:rsidP="003F020B">
      <w:pPr>
        <w:spacing w:after="0" w:line="240" w:lineRule="auto"/>
        <w:ind w:right="-766"/>
        <w:jc w:val="both"/>
        <w:rPr>
          <w:rFonts w:ascii="Times New Roman" w:hAnsi="Times New Roman"/>
          <w:sz w:val="20"/>
          <w:szCs w:val="20"/>
          <w:lang w:eastAsia="lv-LV"/>
        </w:rPr>
      </w:pPr>
    </w:p>
    <w:p w14:paraId="4E6E8C5C" w14:textId="77777777" w:rsidR="003F020B" w:rsidRDefault="003F020B" w:rsidP="003F020B">
      <w:pPr>
        <w:spacing w:after="0" w:line="240" w:lineRule="auto"/>
        <w:ind w:right="-766"/>
        <w:jc w:val="both"/>
        <w:rPr>
          <w:rFonts w:ascii="Times New Roman" w:hAnsi="Times New Roman"/>
          <w:sz w:val="20"/>
          <w:szCs w:val="20"/>
          <w:lang w:eastAsia="lv-LV"/>
        </w:rPr>
      </w:pPr>
    </w:p>
    <w:p w14:paraId="020B8E53" w14:textId="77777777" w:rsidR="003F020B" w:rsidRPr="00606B5F" w:rsidRDefault="003F020B" w:rsidP="003F020B">
      <w:pPr>
        <w:spacing w:after="0" w:line="240" w:lineRule="auto"/>
        <w:ind w:right="-766"/>
        <w:jc w:val="both"/>
        <w:rPr>
          <w:rFonts w:ascii="Times New Roman" w:hAnsi="Times New Roman"/>
          <w:sz w:val="20"/>
          <w:szCs w:val="20"/>
          <w:lang w:eastAsia="lv-LV"/>
        </w:rPr>
      </w:pPr>
      <w:r w:rsidRPr="00396BA7">
        <w:rPr>
          <w:rFonts w:ascii="Times New Roman" w:hAnsi="Times New Roman"/>
          <w:sz w:val="20"/>
          <w:szCs w:val="20"/>
          <w:lang w:eastAsia="lv-LV"/>
        </w:rPr>
        <w:t>Domes priekšsēdētājs</w:t>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t xml:space="preserve">                        </w:t>
      </w:r>
      <w:proofErr w:type="spellStart"/>
      <w:r w:rsidRPr="00396BA7">
        <w:rPr>
          <w:rFonts w:ascii="Times New Roman" w:hAnsi="Times New Roman"/>
          <w:sz w:val="20"/>
          <w:szCs w:val="20"/>
          <w:lang w:eastAsia="lv-LV"/>
        </w:rPr>
        <w:t>A.Berg</w:t>
      </w:r>
      <w:r>
        <w:rPr>
          <w:rFonts w:ascii="Times New Roman" w:hAnsi="Times New Roman"/>
          <w:sz w:val="20"/>
          <w:szCs w:val="20"/>
          <w:lang w:eastAsia="lv-LV"/>
        </w:rPr>
        <w:t>s</w:t>
      </w:r>
      <w:proofErr w:type="spellEnd"/>
    </w:p>
    <w:p w14:paraId="105FC505" w14:textId="77777777" w:rsidR="003F020B" w:rsidRPr="00935B00" w:rsidRDefault="003F020B" w:rsidP="003F020B">
      <w:pPr>
        <w:spacing w:after="0" w:line="240" w:lineRule="auto"/>
        <w:ind w:left="720" w:right="-765"/>
        <w:jc w:val="right"/>
        <w:rPr>
          <w:rFonts w:ascii="Times New Roman" w:hAnsi="Times New Roman"/>
          <w:sz w:val="16"/>
          <w:szCs w:val="16"/>
        </w:rPr>
      </w:pPr>
      <w:r>
        <w:rPr>
          <w:rFonts w:ascii="Times New Roman" w:hAnsi="Times New Roman"/>
          <w:sz w:val="16"/>
          <w:szCs w:val="16"/>
        </w:rPr>
        <w:t>1</w:t>
      </w:r>
      <w:r w:rsidRPr="00935B00">
        <w:rPr>
          <w:rFonts w:ascii="Times New Roman" w:hAnsi="Times New Roman"/>
          <w:sz w:val="16"/>
          <w:szCs w:val="16"/>
        </w:rPr>
        <w:t>.pielikums</w:t>
      </w:r>
    </w:p>
    <w:p w14:paraId="45161381" w14:textId="77777777" w:rsidR="003F020B" w:rsidRPr="00935B00" w:rsidRDefault="003F020B" w:rsidP="003F020B">
      <w:pPr>
        <w:spacing w:after="0" w:line="240" w:lineRule="auto"/>
        <w:ind w:left="720" w:right="-765"/>
        <w:jc w:val="right"/>
        <w:rPr>
          <w:rFonts w:ascii="Times New Roman" w:hAnsi="Times New Roman"/>
          <w:sz w:val="16"/>
          <w:szCs w:val="16"/>
        </w:rPr>
      </w:pPr>
      <w:r w:rsidRPr="00935B00">
        <w:rPr>
          <w:rFonts w:ascii="Times New Roman" w:hAnsi="Times New Roman"/>
          <w:sz w:val="16"/>
          <w:szCs w:val="16"/>
        </w:rPr>
        <w:t xml:space="preserve">Apstiprināts </w:t>
      </w:r>
    </w:p>
    <w:p w14:paraId="7AF71FAA" w14:textId="77777777" w:rsidR="003F020B" w:rsidRPr="00935B00" w:rsidRDefault="003F020B" w:rsidP="003F020B">
      <w:pPr>
        <w:spacing w:after="0" w:line="240" w:lineRule="auto"/>
        <w:ind w:left="720" w:right="-765"/>
        <w:jc w:val="right"/>
        <w:rPr>
          <w:rFonts w:ascii="Times New Roman" w:hAnsi="Times New Roman"/>
          <w:sz w:val="16"/>
          <w:szCs w:val="16"/>
        </w:rPr>
      </w:pPr>
      <w:r w:rsidRPr="00935B00">
        <w:rPr>
          <w:rFonts w:ascii="Times New Roman" w:hAnsi="Times New Roman"/>
          <w:sz w:val="16"/>
          <w:szCs w:val="16"/>
        </w:rPr>
        <w:t xml:space="preserve">Ar Olaines novada domes </w:t>
      </w:r>
    </w:p>
    <w:p w14:paraId="7586BADC" w14:textId="77777777" w:rsidR="003F020B" w:rsidRPr="00935B00" w:rsidRDefault="003F020B" w:rsidP="003F020B">
      <w:pPr>
        <w:spacing w:after="0" w:line="240" w:lineRule="auto"/>
        <w:ind w:left="720" w:right="-765"/>
        <w:jc w:val="right"/>
        <w:rPr>
          <w:rFonts w:ascii="Times New Roman" w:hAnsi="Times New Roman"/>
          <w:sz w:val="16"/>
          <w:szCs w:val="16"/>
        </w:rPr>
      </w:pPr>
      <w:r w:rsidRPr="00935B00">
        <w:rPr>
          <w:rFonts w:ascii="Times New Roman" w:hAnsi="Times New Roman"/>
          <w:sz w:val="16"/>
          <w:szCs w:val="16"/>
        </w:rPr>
        <w:t>202</w:t>
      </w:r>
      <w:r>
        <w:rPr>
          <w:rFonts w:ascii="Times New Roman" w:hAnsi="Times New Roman"/>
          <w:sz w:val="16"/>
          <w:szCs w:val="16"/>
        </w:rPr>
        <w:t>3</w:t>
      </w:r>
      <w:r w:rsidRPr="00935B00">
        <w:rPr>
          <w:rFonts w:ascii="Times New Roman" w:hAnsi="Times New Roman"/>
          <w:sz w:val="16"/>
          <w:szCs w:val="16"/>
        </w:rPr>
        <w:t xml:space="preserve">.gada </w:t>
      </w:r>
      <w:r>
        <w:rPr>
          <w:rFonts w:ascii="Times New Roman" w:hAnsi="Times New Roman"/>
          <w:sz w:val="16"/>
          <w:szCs w:val="16"/>
        </w:rPr>
        <w:t>22.marta</w:t>
      </w:r>
      <w:r w:rsidRPr="00935B00">
        <w:rPr>
          <w:rFonts w:ascii="Times New Roman" w:hAnsi="Times New Roman"/>
          <w:sz w:val="16"/>
          <w:szCs w:val="16"/>
        </w:rPr>
        <w:t xml:space="preserve">  sēdes lēmumu </w:t>
      </w:r>
    </w:p>
    <w:p w14:paraId="4CBB7EBC" w14:textId="77777777" w:rsidR="003F020B" w:rsidRPr="008004C5" w:rsidRDefault="003F020B" w:rsidP="003F020B">
      <w:pPr>
        <w:spacing w:after="0" w:line="240" w:lineRule="auto"/>
        <w:ind w:left="720" w:right="-765"/>
        <w:jc w:val="right"/>
        <w:rPr>
          <w:rFonts w:ascii="Times New Roman" w:hAnsi="Times New Roman"/>
          <w:sz w:val="16"/>
          <w:szCs w:val="16"/>
        </w:rPr>
      </w:pPr>
      <w:r w:rsidRPr="00935B00">
        <w:rPr>
          <w:rFonts w:ascii="Times New Roman" w:hAnsi="Times New Roman"/>
          <w:sz w:val="16"/>
          <w:szCs w:val="16"/>
        </w:rPr>
        <w:t>(</w:t>
      </w:r>
      <w:r>
        <w:rPr>
          <w:rFonts w:ascii="Times New Roman" w:hAnsi="Times New Roman"/>
          <w:sz w:val="16"/>
          <w:szCs w:val="16"/>
        </w:rPr>
        <w:t>3</w:t>
      </w:r>
      <w:r w:rsidRPr="00935B00">
        <w:rPr>
          <w:rFonts w:ascii="Times New Roman" w:hAnsi="Times New Roman"/>
          <w:sz w:val="16"/>
          <w:szCs w:val="16"/>
        </w:rPr>
        <w:t>.prot., __.p.)</w:t>
      </w:r>
    </w:p>
    <w:p w14:paraId="4FF9D307" w14:textId="77777777" w:rsidR="003F020B" w:rsidRDefault="003F020B" w:rsidP="003F020B">
      <w:pPr>
        <w:spacing w:after="0" w:line="240" w:lineRule="auto"/>
        <w:ind w:right="-766"/>
        <w:jc w:val="center"/>
        <w:rPr>
          <w:rFonts w:ascii="Times New Roman" w:hAnsi="Times New Roman"/>
          <w:b/>
          <w:sz w:val="18"/>
          <w:szCs w:val="18"/>
          <w:lang w:eastAsia="lv-LV"/>
        </w:rPr>
      </w:pPr>
    </w:p>
    <w:p w14:paraId="3E21A07D" w14:textId="77777777" w:rsidR="003F020B" w:rsidRDefault="003F020B" w:rsidP="003F020B">
      <w:pPr>
        <w:spacing w:after="0" w:line="240" w:lineRule="auto"/>
        <w:ind w:right="-766"/>
        <w:jc w:val="center"/>
        <w:rPr>
          <w:rFonts w:ascii="Times New Roman" w:hAnsi="Times New Roman"/>
          <w:b/>
          <w:sz w:val="18"/>
          <w:szCs w:val="18"/>
          <w:lang w:eastAsia="lv-LV"/>
        </w:rPr>
      </w:pPr>
    </w:p>
    <w:p w14:paraId="2B16B94C" w14:textId="77777777" w:rsidR="003F020B" w:rsidRPr="0016290D" w:rsidRDefault="003F020B" w:rsidP="003F020B">
      <w:pPr>
        <w:spacing w:after="0" w:line="240" w:lineRule="auto"/>
        <w:ind w:right="-766"/>
        <w:jc w:val="center"/>
        <w:rPr>
          <w:rFonts w:ascii="Times New Roman" w:hAnsi="Times New Roman"/>
          <w:b/>
          <w:sz w:val="18"/>
          <w:szCs w:val="18"/>
          <w:lang w:eastAsia="lv-LV"/>
        </w:rPr>
      </w:pPr>
      <w:r w:rsidRPr="0016290D">
        <w:rPr>
          <w:rFonts w:ascii="Times New Roman" w:hAnsi="Times New Roman"/>
          <w:b/>
          <w:sz w:val="18"/>
          <w:szCs w:val="18"/>
          <w:lang w:eastAsia="lv-LV"/>
        </w:rPr>
        <w:t>Nekustamā īpašuma-zemesgabala</w:t>
      </w:r>
    </w:p>
    <w:p w14:paraId="21CF62F1" w14:textId="77777777" w:rsidR="003F020B" w:rsidRDefault="003F020B" w:rsidP="003F020B">
      <w:pPr>
        <w:spacing w:after="0" w:line="240" w:lineRule="auto"/>
        <w:ind w:right="-766"/>
        <w:jc w:val="center"/>
        <w:rPr>
          <w:rFonts w:ascii="Times New Roman" w:hAnsi="Times New Roman"/>
          <w:b/>
          <w:sz w:val="18"/>
          <w:szCs w:val="18"/>
          <w:lang w:eastAsia="lv-LV"/>
        </w:rPr>
      </w:pPr>
      <w:r w:rsidRPr="0016290D">
        <w:rPr>
          <w:rFonts w:ascii="Times New Roman" w:hAnsi="Times New Roman"/>
          <w:b/>
          <w:sz w:val="18"/>
          <w:szCs w:val="18"/>
          <w:lang w:eastAsia="lv-LV"/>
        </w:rPr>
        <w:t xml:space="preserve">dārzkopības sabiedrībā </w:t>
      </w:r>
      <w:r w:rsidRPr="00271654">
        <w:rPr>
          <w:rFonts w:ascii="Times New Roman" w:hAnsi="Times New Roman"/>
          <w:b/>
          <w:sz w:val="18"/>
          <w:szCs w:val="18"/>
          <w:lang w:eastAsia="lv-LV"/>
        </w:rPr>
        <w:t xml:space="preserve">“Puriņi” Nr.3060, </w:t>
      </w:r>
      <w:proofErr w:type="spellStart"/>
      <w:r w:rsidRPr="00271654">
        <w:rPr>
          <w:rFonts w:ascii="Times New Roman" w:hAnsi="Times New Roman"/>
          <w:b/>
          <w:sz w:val="18"/>
          <w:szCs w:val="18"/>
          <w:lang w:eastAsia="lv-LV"/>
        </w:rPr>
        <w:t>Jāņupe</w:t>
      </w:r>
      <w:proofErr w:type="spellEnd"/>
      <w:r w:rsidRPr="00271654">
        <w:rPr>
          <w:rFonts w:ascii="Times New Roman" w:hAnsi="Times New Roman"/>
          <w:b/>
          <w:sz w:val="18"/>
          <w:szCs w:val="18"/>
          <w:lang w:eastAsia="lv-LV"/>
        </w:rPr>
        <w:t>,  Olaines pagasts, Olaines novads, kadastra apzīmējums 8080 022 0408, 0.0550 ha platībā (Kadastra numurs: 8080 022 0408)</w:t>
      </w:r>
    </w:p>
    <w:p w14:paraId="2C137239" w14:textId="77777777" w:rsidR="003F020B" w:rsidRPr="00396BA7" w:rsidRDefault="003F020B" w:rsidP="003F020B">
      <w:pPr>
        <w:spacing w:after="0" w:line="240" w:lineRule="auto"/>
        <w:ind w:right="-766"/>
        <w:jc w:val="center"/>
        <w:rPr>
          <w:rFonts w:ascii="Times New Roman" w:hAnsi="Times New Roman"/>
          <w:sz w:val="18"/>
          <w:szCs w:val="18"/>
        </w:rPr>
      </w:pPr>
      <w:r w:rsidRPr="00396BA7">
        <w:rPr>
          <w:rFonts w:ascii="Times New Roman" w:hAnsi="Times New Roman"/>
          <w:b/>
          <w:bCs/>
          <w:sz w:val="18"/>
          <w:szCs w:val="18"/>
          <w:lang w:eastAsia="lv-LV"/>
        </w:rPr>
        <w:t xml:space="preserve"> PIRKUMA LĪGUMS</w:t>
      </w:r>
      <w:r w:rsidRPr="00396BA7">
        <w:rPr>
          <w:rFonts w:ascii="Times New Roman" w:hAnsi="Times New Roman"/>
          <w:sz w:val="18"/>
          <w:szCs w:val="18"/>
          <w:lang w:eastAsia="lv-LV"/>
        </w:rPr>
        <w:t>   </w:t>
      </w:r>
    </w:p>
    <w:p w14:paraId="0111B0CE" w14:textId="77777777" w:rsidR="003F020B" w:rsidRPr="00396BA7" w:rsidRDefault="003F020B" w:rsidP="003F020B">
      <w:pPr>
        <w:spacing w:after="0" w:line="240" w:lineRule="auto"/>
        <w:ind w:right="-766"/>
        <w:rPr>
          <w:rFonts w:ascii="Times New Roman" w:hAnsi="Times New Roman"/>
          <w:b/>
          <w:bCs/>
          <w:sz w:val="18"/>
          <w:szCs w:val="18"/>
          <w:lang w:eastAsia="lv-LV"/>
        </w:rPr>
      </w:pPr>
    </w:p>
    <w:p w14:paraId="1EB875E0" w14:textId="77777777" w:rsidR="003F020B" w:rsidRPr="00396BA7" w:rsidRDefault="003F020B" w:rsidP="003F020B">
      <w:pPr>
        <w:spacing w:after="0" w:line="240" w:lineRule="auto"/>
        <w:ind w:right="-766"/>
        <w:rPr>
          <w:rFonts w:ascii="Times New Roman" w:hAnsi="Times New Roman"/>
          <w:sz w:val="18"/>
          <w:szCs w:val="18"/>
        </w:rPr>
      </w:pPr>
      <w:r w:rsidRPr="00396BA7">
        <w:rPr>
          <w:rFonts w:ascii="Times New Roman" w:hAnsi="Times New Roman"/>
          <w:sz w:val="18"/>
          <w:szCs w:val="18"/>
          <w:lang w:eastAsia="lv-LV"/>
        </w:rPr>
        <w:t xml:space="preserve"> Olaines novadā</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202</w:t>
      </w:r>
      <w:r>
        <w:rPr>
          <w:rFonts w:ascii="Times New Roman" w:hAnsi="Times New Roman"/>
          <w:sz w:val="18"/>
          <w:szCs w:val="18"/>
          <w:lang w:eastAsia="lv-LV"/>
        </w:rPr>
        <w:t>3</w:t>
      </w:r>
      <w:r w:rsidRPr="00396BA7">
        <w:rPr>
          <w:rFonts w:ascii="Times New Roman" w:hAnsi="Times New Roman"/>
          <w:sz w:val="18"/>
          <w:szCs w:val="18"/>
          <w:lang w:eastAsia="lv-LV"/>
        </w:rPr>
        <w:t>.gada __.___________</w:t>
      </w:r>
    </w:p>
    <w:p w14:paraId="258EDE35" w14:textId="77777777" w:rsidR="003F020B" w:rsidRPr="00396BA7" w:rsidRDefault="003F020B" w:rsidP="003F020B">
      <w:pPr>
        <w:spacing w:after="0" w:line="240" w:lineRule="auto"/>
        <w:ind w:right="-766"/>
        <w:rPr>
          <w:rFonts w:ascii="Times New Roman" w:hAnsi="Times New Roman"/>
          <w:sz w:val="18"/>
          <w:szCs w:val="18"/>
          <w:lang w:eastAsia="lv-LV"/>
        </w:rPr>
      </w:pPr>
    </w:p>
    <w:p w14:paraId="74EF4F56" w14:textId="77777777" w:rsidR="003F020B" w:rsidRPr="00396BA7" w:rsidRDefault="003F020B" w:rsidP="003F020B">
      <w:pPr>
        <w:spacing w:after="0" w:line="240" w:lineRule="auto"/>
        <w:ind w:right="-766"/>
        <w:jc w:val="both"/>
        <w:rPr>
          <w:rFonts w:ascii="Times New Roman" w:hAnsi="Times New Roman"/>
          <w:sz w:val="18"/>
          <w:szCs w:val="18"/>
          <w:lang w:eastAsia="lv-LV"/>
        </w:rPr>
      </w:pPr>
      <w:r w:rsidRPr="00396BA7">
        <w:rPr>
          <w:rFonts w:ascii="Times New Roman" w:hAnsi="Times New Roman"/>
          <w:sz w:val="18"/>
          <w:szCs w:val="18"/>
          <w:lang w:eastAsia="lv-LV"/>
        </w:rPr>
        <w:t xml:space="preserve">          </w:t>
      </w:r>
      <w:r w:rsidRPr="0016290D">
        <w:rPr>
          <w:rFonts w:ascii="Times New Roman" w:hAnsi="Times New Roman"/>
          <w:b/>
          <w:bCs/>
          <w:sz w:val="18"/>
          <w:szCs w:val="18"/>
          <w:lang w:eastAsia="lv-LV"/>
        </w:rPr>
        <w:t xml:space="preserve">OLAINES NOVADA PAŠVALDĪBA, </w:t>
      </w:r>
      <w:r w:rsidRPr="0016290D">
        <w:rPr>
          <w:rFonts w:ascii="Times New Roman" w:hAnsi="Times New Roman"/>
          <w:sz w:val="18"/>
          <w:szCs w:val="18"/>
          <w:lang w:eastAsia="lv-LV"/>
        </w:rPr>
        <w:t>reģistrācijas Nr.90000024332, juridiskā adrese Zemgales ielā 33, Olainē, Olaines novadā, LV – 2114, kuru pārstāv domes priekšsēdētāja pirmā vietniece LĪGA GULBE, kas rīkojas saskaņā ar Olaines novada pašvaldības darba reglamenta 60.punktu, Pašvaldību likuma 17.panta ceturto daļu</w:t>
      </w:r>
      <w:r w:rsidRPr="0016290D">
        <w:rPr>
          <w:rFonts w:ascii="Times New Roman" w:hAnsi="Times New Roman"/>
          <w:b/>
          <w:bCs/>
          <w:sz w:val="18"/>
          <w:szCs w:val="18"/>
          <w:lang w:eastAsia="lv-LV"/>
        </w:rPr>
        <w:t>,</w:t>
      </w:r>
      <w:r w:rsidRPr="00396BA7">
        <w:rPr>
          <w:rFonts w:ascii="Times New Roman" w:hAnsi="Times New Roman"/>
          <w:sz w:val="18"/>
          <w:szCs w:val="18"/>
          <w:lang w:eastAsia="lv-LV"/>
        </w:rPr>
        <w:t xml:space="preserve"> Publiskas personas mantas atsavināšanas likum</w:t>
      </w:r>
      <w:r>
        <w:rPr>
          <w:rFonts w:ascii="Times New Roman" w:hAnsi="Times New Roman"/>
          <w:sz w:val="18"/>
          <w:szCs w:val="18"/>
          <w:lang w:eastAsia="lv-LV"/>
        </w:rPr>
        <w:t>u</w:t>
      </w:r>
      <w:r w:rsidRPr="00396BA7">
        <w:rPr>
          <w:rFonts w:ascii="Times New Roman" w:hAnsi="Times New Roman"/>
          <w:sz w:val="18"/>
          <w:szCs w:val="18"/>
          <w:lang w:eastAsia="lv-LV"/>
        </w:rPr>
        <w:t>, Olaines novada domes 202</w:t>
      </w:r>
      <w:r>
        <w:rPr>
          <w:rFonts w:ascii="Times New Roman" w:hAnsi="Times New Roman"/>
          <w:sz w:val="18"/>
          <w:szCs w:val="18"/>
          <w:lang w:eastAsia="lv-LV"/>
        </w:rPr>
        <w:t>3</w:t>
      </w:r>
      <w:r w:rsidRPr="00396BA7">
        <w:rPr>
          <w:rFonts w:ascii="Times New Roman" w:hAnsi="Times New Roman"/>
          <w:sz w:val="18"/>
          <w:szCs w:val="18"/>
          <w:lang w:eastAsia="lv-LV"/>
        </w:rPr>
        <w:t xml:space="preserve">.gada </w:t>
      </w:r>
      <w:r>
        <w:rPr>
          <w:rFonts w:ascii="Times New Roman" w:hAnsi="Times New Roman"/>
          <w:sz w:val="18"/>
          <w:szCs w:val="18"/>
          <w:lang w:eastAsia="lv-LV"/>
        </w:rPr>
        <w:t xml:space="preserve">22.marta </w:t>
      </w:r>
      <w:r w:rsidRPr="00396BA7">
        <w:rPr>
          <w:rFonts w:ascii="Times New Roman" w:hAnsi="Times New Roman"/>
          <w:sz w:val="18"/>
          <w:szCs w:val="18"/>
          <w:lang w:eastAsia="lv-LV"/>
        </w:rPr>
        <w:t xml:space="preserve"> sēdes lēmumu “Par Olaines novada pašvaldības </w:t>
      </w:r>
      <w:r w:rsidRPr="008C03F1">
        <w:rPr>
          <w:rFonts w:ascii="Times New Roman" w:hAnsi="Times New Roman"/>
          <w:sz w:val="18"/>
          <w:szCs w:val="18"/>
          <w:lang w:eastAsia="lv-LV"/>
        </w:rPr>
        <w:t>nekustam</w:t>
      </w:r>
      <w:r>
        <w:rPr>
          <w:rFonts w:ascii="Times New Roman" w:hAnsi="Times New Roman"/>
          <w:sz w:val="18"/>
          <w:szCs w:val="18"/>
          <w:lang w:eastAsia="lv-LV"/>
        </w:rPr>
        <w:t>o</w:t>
      </w:r>
      <w:r w:rsidRPr="008C03F1">
        <w:rPr>
          <w:rFonts w:ascii="Times New Roman" w:hAnsi="Times New Roman"/>
          <w:sz w:val="18"/>
          <w:szCs w:val="18"/>
          <w:lang w:eastAsia="lv-LV"/>
        </w:rPr>
        <w:t xml:space="preserve"> īpašum</w:t>
      </w:r>
      <w:r>
        <w:rPr>
          <w:rFonts w:ascii="Times New Roman" w:hAnsi="Times New Roman"/>
          <w:sz w:val="18"/>
          <w:szCs w:val="18"/>
          <w:lang w:eastAsia="lv-LV"/>
        </w:rPr>
        <w:t>u</w:t>
      </w:r>
      <w:r w:rsidRPr="008C03F1">
        <w:rPr>
          <w:rFonts w:ascii="Times New Roman" w:hAnsi="Times New Roman"/>
          <w:sz w:val="18"/>
          <w:szCs w:val="18"/>
          <w:lang w:eastAsia="lv-LV"/>
        </w:rPr>
        <w:t xml:space="preserve"> (zemes)</w:t>
      </w:r>
      <w:r w:rsidRPr="00396BA7">
        <w:rPr>
          <w:rFonts w:ascii="Times New Roman" w:hAnsi="Times New Roman"/>
          <w:sz w:val="18"/>
          <w:szCs w:val="18"/>
          <w:lang w:eastAsia="lv-LV"/>
        </w:rPr>
        <w:t xml:space="preserve"> atsavināšanu publiskā izsolē” (</w:t>
      </w:r>
      <w:r>
        <w:rPr>
          <w:rFonts w:ascii="Times New Roman" w:hAnsi="Times New Roman"/>
          <w:sz w:val="18"/>
          <w:szCs w:val="18"/>
          <w:lang w:eastAsia="lv-LV"/>
        </w:rPr>
        <w:t>3.</w:t>
      </w:r>
      <w:r w:rsidRPr="00396BA7">
        <w:rPr>
          <w:rFonts w:ascii="Times New Roman" w:hAnsi="Times New Roman"/>
          <w:sz w:val="18"/>
          <w:szCs w:val="18"/>
          <w:lang w:eastAsia="lv-LV"/>
        </w:rPr>
        <w:t>prot., ___.p.)  un 202</w:t>
      </w:r>
      <w:r>
        <w:rPr>
          <w:rFonts w:ascii="Times New Roman" w:hAnsi="Times New Roman"/>
          <w:sz w:val="18"/>
          <w:szCs w:val="18"/>
          <w:lang w:eastAsia="lv-LV"/>
        </w:rPr>
        <w:t>3</w:t>
      </w:r>
      <w:r w:rsidRPr="00396BA7">
        <w:rPr>
          <w:rFonts w:ascii="Times New Roman" w:hAnsi="Times New Roman"/>
          <w:sz w:val="18"/>
          <w:szCs w:val="18"/>
          <w:lang w:eastAsia="lv-LV"/>
        </w:rPr>
        <w:t>.gada __.</w:t>
      </w:r>
      <w:r>
        <w:rPr>
          <w:rFonts w:ascii="Times New Roman" w:hAnsi="Times New Roman"/>
          <w:sz w:val="18"/>
          <w:szCs w:val="18"/>
          <w:lang w:eastAsia="lv-LV"/>
        </w:rPr>
        <w:t xml:space="preserve">maija </w:t>
      </w:r>
      <w:r w:rsidRPr="00396BA7">
        <w:rPr>
          <w:rFonts w:ascii="Times New Roman" w:hAnsi="Times New Roman"/>
          <w:sz w:val="18"/>
          <w:szCs w:val="18"/>
          <w:lang w:eastAsia="lv-LV"/>
        </w:rPr>
        <w:t xml:space="preserve"> sēdes lēmumu „Par nekustamā īpašuma-zemesgabala </w:t>
      </w:r>
      <w:r>
        <w:rPr>
          <w:rFonts w:ascii="Times New Roman" w:hAnsi="Times New Roman"/>
          <w:sz w:val="18"/>
          <w:szCs w:val="18"/>
          <w:lang w:eastAsia="lv-LV"/>
        </w:rPr>
        <w:t xml:space="preserve">dārzkopības </w:t>
      </w:r>
      <w:r w:rsidRPr="007B480D">
        <w:rPr>
          <w:rFonts w:ascii="Times New Roman" w:hAnsi="Times New Roman"/>
          <w:sz w:val="18"/>
          <w:szCs w:val="18"/>
          <w:lang w:eastAsia="lv-LV"/>
        </w:rPr>
        <w:t xml:space="preserve">sabiedrībā </w:t>
      </w:r>
      <w:r w:rsidRPr="0016290D">
        <w:rPr>
          <w:rFonts w:ascii="Times New Roman" w:hAnsi="Times New Roman"/>
          <w:sz w:val="18"/>
          <w:szCs w:val="18"/>
          <w:lang w:eastAsia="lv-LV"/>
        </w:rPr>
        <w:t>“</w:t>
      </w:r>
      <w:r>
        <w:rPr>
          <w:rFonts w:ascii="Times New Roman" w:hAnsi="Times New Roman"/>
          <w:sz w:val="18"/>
          <w:szCs w:val="18"/>
          <w:lang w:eastAsia="lv-LV"/>
        </w:rPr>
        <w:t>Puriņi</w:t>
      </w:r>
      <w:r w:rsidRPr="0016290D">
        <w:rPr>
          <w:rFonts w:ascii="Times New Roman" w:hAnsi="Times New Roman"/>
          <w:sz w:val="18"/>
          <w:szCs w:val="18"/>
          <w:lang w:eastAsia="lv-LV"/>
        </w:rPr>
        <w:t>” Nr.</w:t>
      </w:r>
      <w:r>
        <w:rPr>
          <w:rFonts w:ascii="Times New Roman" w:hAnsi="Times New Roman"/>
          <w:sz w:val="18"/>
          <w:szCs w:val="18"/>
          <w:lang w:eastAsia="lv-LV"/>
        </w:rPr>
        <w:t>3060</w:t>
      </w:r>
      <w:r w:rsidRPr="0016290D">
        <w:rPr>
          <w:rFonts w:ascii="Times New Roman" w:hAnsi="Times New Roman"/>
          <w:sz w:val="18"/>
          <w:szCs w:val="18"/>
          <w:lang w:eastAsia="lv-LV"/>
        </w:rPr>
        <w:t xml:space="preserve"> </w:t>
      </w:r>
      <w:r>
        <w:rPr>
          <w:rFonts w:ascii="Times New Roman" w:hAnsi="Times New Roman"/>
          <w:sz w:val="18"/>
          <w:szCs w:val="18"/>
          <w:lang w:eastAsia="lv-LV"/>
        </w:rPr>
        <w:t>(</w:t>
      </w:r>
      <w:proofErr w:type="spellStart"/>
      <w:r>
        <w:rPr>
          <w:rFonts w:ascii="Times New Roman" w:hAnsi="Times New Roman"/>
          <w:sz w:val="18"/>
          <w:szCs w:val="18"/>
          <w:lang w:eastAsia="lv-LV"/>
        </w:rPr>
        <w:t>Jāņupē</w:t>
      </w:r>
      <w:proofErr w:type="spellEnd"/>
      <w:r w:rsidRPr="00396BA7">
        <w:rPr>
          <w:rFonts w:ascii="Times New Roman" w:hAnsi="Times New Roman"/>
          <w:sz w:val="18"/>
          <w:szCs w:val="18"/>
          <w:lang w:eastAsia="lv-LV"/>
        </w:rPr>
        <w:t>) izsoles protokola apstiprināšanu” ( __.prot., ____.p.), turpmāk - Pārdevējs, no vienas puses,</w:t>
      </w:r>
    </w:p>
    <w:p w14:paraId="1BC381A8"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ab/>
        <w:t xml:space="preserve">un  </w:t>
      </w:r>
    </w:p>
    <w:p w14:paraId="3651B903" w14:textId="77777777" w:rsidR="003F020B" w:rsidRDefault="003F020B" w:rsidP="003F020B">
      <w:pPr>
        <w:spacing w:after="0" w:line="240" w:lineRule="auto"/>
        <w:ind w:right="-766"/>
        <w:jc w:val="both"/>
        <w:rPr>
          <w:rFonts w:ascii="Times New Roman" w:hAnsi="Times New Roman"/>
          <w:sz w:val="18"/>
          <w:szCs w:val="18"/>
          <w:lang w:eastAsia="lv-LV"/>
        </w:rPr>
      </w:pPr>
      <w:r w:rsidRPr="00396BA7">
        <w:rPr>
          <w:rFonts w:ascii="Times New Roman" w:hAnsi="Times New Roman"/>
          <w:sz w:val="18"/>
          <w:szCs w:val="18"/>
          <w:lang w:eastAsia="lv-LV"/>
        </w:rPr>
        <w:tab/>
      </w:r>
      <w:r w:rsidRPr="00396BA7">
        <w:rPr>
          <w:rFonts w:ascii="Times New Roman" w:hAnsi="Times New Roman"/>
          <w:b/>
          <w:sz w:val="18"/>
          <w:szCs w:val="18"/>
          <w:lang w:eastAsia="lv-LV"/>
        </w:rPr>
        <w:t xml:space="preserve">______________________, </w:t>
      </w:r>
      <w:r w:rsidRPr="00396BA7">
        <w:rPr>
          <w:rFonts w:ascii="Times New Roman" w:hAnsi="Times New Roman"/>
          <w:sz w:val="18"/>
          <w:szCs w:val="18"/>
          <w:lang w:eastAsia="lv-LV"/>
        </w:rPr>
        <w:t>personas kods _______________________, deklarētā</w:t>
      </w:r>
      <w:r>
        <w:rPr>
          <w:rFonts w:ascii="Times New Roman" w:hAnsi="Times New Roman"/>
          <w:sz w:val="18"/>
          <w:szCs w:val="18"/>
          <w:lang w:eastAsia="lv-LV"/>
        </w:rPr>
        <w:t xml:space="preserve"> </w:t>
      </w:r>
      <w:r w:rsidRPr="00396BA7">
        <w:rPr>
          <w:rFonts w:ascii="Times New Roman" w:hAnsi="Times New Roman"/>
          <w:sz w:val="18"/>
          <w:szCs w:val="18"/>
          <w:lang w:eastAsia="lv-LV"/>
        </w:rPr>
        <w:t>dzīvesvieta __________________________, ______________, LV-___________, turpmāk - Pircējs, no otras puses, ievērojot spēkā esošos Latvijas Republikas normatīvos aktus, bez viltus, maldības un spaidiem, noslēdz šāda satura līgumu, turpmāk - Līgums:</w:t>
      </w:r>
    </w:p>
    <w:p w14:paraId="78337DA8" w14:textId="77777777" w:rsidR="003F020B" w:rsidRPr="00396BA7" w:rsidRDefault="003F020B" w:rsidP="003F020B">
      <w:pPr>
        <w:spacing w:after="0" w:line="240" w:lineRule="auto"/>
        <w:ind w:right="-766"/>
        <w:jc w:val="both"/>
        <w:rPr>
          <w:rFonts w:ascii="Times New Roman" w:hAnsi="Times New Roman"/>
          <w:sz w:val="18"/>
          <w:szCs w:val="18"/>
          <w:lang w:eastAsia="lv-LV"/>
        </w:rPr>
      </w:pPr>
    </w:p>
    <w:p w14:paraId="6A688081" w14:textId="77777777" w:rsidR="003F020B" w:rsidRDefault="003F020B" w:rsidP="003F020B">
      <w:pPr>
        <w:spacing w:after="0" w:line="240" w:lineRule="auto"/>
        <w:ind w:right="-766"/>
        <w:jc w:val="center"/>
        <w:rPr>
          <w:rFonts w:ascii="Times New Roman" w:hAnsi="Times New Roman"/>
          <w:b/>
          <w:sz w:val="18"/>
          <w:szCs w:val="18"/>
          <w:lang w:eastAsia="lv-LV"/>
        </w:rPr>
      </w:pPr>
      <w:r w:rsidRPr="00396BA7">
        <w:rPr>
          <w:rFonts w:ascii="Times New Roman" w:hAnsi="Times New Roman"/>
          <w:b/>
          <w:sz w:val="18"/>
          <w:szCs w:val="18"/>
          <w:lang w:eastAsia="lv-LV"/>
        </w:rPr>
        <w:t>1.</w:t>
      </w:r>
      <w:r w:rsidRPr="00396BA7">
        <w:rPr>
          <w:rFonts w:ascii="Times New Roman" w:hAnsi="Times New Roman"/>
          <w:sz w:val="18"/>
          <w:szCs w:val="18"/>
          <w:lang w:eastAsia="lv-LV"/>
        </w:rPr>
        <w:t xml:space="preserve"> </w:t>
      </w:r>
      <w:r w:rsidRPr="00396BA7">
        <w:rPr>
          <w:rFonts w:ascii="Times New Roman" w:hAnsi="Times New Roman"/>
          <w:b/>
          <w:sz w:val="18"/>
          <w:szCs w:val="18"/>
          <w:lang w:eastAsia="lv-LV"/>
        </w:rPr>
        <w:t>LĪGUMA PRIEKŠMETS</w:t>
      </w:r>
    </w:p>
    <w:p w14:paraId="4616B30C" w14:textId="77777777" w:rsidR="003F020B" w:rsidRPr="00396BA7" w:rsidRDefault="003F020B" w:rsidP="003F020B">
      <w:pPr>
        <w:spacing w:after="0" w:line="240" w:lineRule="auto"/>
        <w:ind w:right="-766"/>
        <w:jc w:val="center"/>
        <w:rPr>
          <w:rFonts w:ascii="Times New Roman" w:hAnsi="Times New Roman"/>
          <w:sz w:val="18"/>
          <w:szCs w:val="18"/>
        </w:rPr>
      </w:pPr>
    </w:p>
    <w:p w14:paraId="6FDFB98F" w14:textId="77777777" w:rsidR="003F020B" w:rsidRPr="007B480D" w:rsidRDefault="003F020B" w:rsidP="003F020B">
      <w:pPr>
        <w:spacing w:after="0" w:line="240" w:lineRule="auto"/>
        <w:ind w:left="360" w:right="-766" w:hanging="360"/>
        <w:jc w:val="both"/>
        <w:rPr>
          <w:rFonts w:ascii="Times New Roman" w:hAnsi="Times New Roman"/>
          <w:bCs/>
          <w:sz w:val="18"/>
          <w:szCs w:val="18"/>
          <w:lang w:eastAsia="lv-LV"/>
        </w:rPr>
      </w:pPr>
      <w:r w:rsidRPr="00396BA7">
        <w:rPr>
          <w:rFonts w:ascii="Times New Roman" w:hAnsi="Times New Roman"/>
          <w:sz w:val="18"/>
          <w:szCs w:val="18"/>
          <w:lang w:eastAsia="lv-LV"/>
        </w:rPr>
        <w:t xml:space="preserve">1.1.Pārdevējs pārdod Pircējam </w:t>
      </w:r>
      <w:r w:rsidRPr="001D6F09">
        <w:rPr>
          <w:rFonts w:ascii="Times New Roman" w:hAnsi="Times New Roman"/>
          <w:sz w:val="18"/>
          <w:szCs w:val="18"/>
          <w:lang w:eastAsia="lv-LV"/>
        </w:rPr>
        <w:t xml:space="preserve">un Pircējs pērk </w:t>
      </w:r>
      <w:r w:rsidRPr="00396BA7">
        <w:rPr>
          <w:rFonts w:ascii="Times New Roman" w:hAnsi="Times New Roman"/>
          <w:sz w:val="18"/>
          <w:szCs w:val="18"/>
          <w:lang w:eastAsia="lv-LV"/>
        </w:rPr>
        <w:t xml:space="preserve">Pārdevējam piederošo nekustamo īpašumu - </w:t>
      </w:r>
      <w:r w:rsidRPr="00396BA7">
        <w:rPr>
          <w:rFonts w:ascii="Times New Roman" w:hAnsi="Times New Roman"/>
          <w:bCs/>
          <w:sz w:val="18"/>
          <w:szCs w:val="18"/>
          <w:lang w:eastAsia="lv-LV"/>
        </w:rPr>
        <w:t xml:space="preserve">zemesgabalu dārzkopības sabiedrībā  </w:t>
      </w:r>
      <w:r w:rsidRPr="00271654">
        <w:rPr>
          <w:rFonts w:ascii="Times New Roman" w:hAnsi="Times New Roman"/>
          <w:bCs/>
          <w:sz w:val="18"/>
          <w:szCs w:val="18"/>
          <w:lang w:eastAsia="lv-LV"/>
        </w:rPr>
        <w:t xml:space="preserve">“Puriņi” Nr.3060, </w:t>
      </w:r>
      <w:proofErr w:type="spellStart"/>
      <w:r w:rsidRPr="00271654">
        <w:rPr>
          <w:rFonts w:ascii="Times New Roman" w:hAnsi="Times New Roman"/>
          <w:bCs/>
          <w:sz w:val="18"/>
          <w:szCs w:val="18"/>
          <w:lang w:eastAsia="lv-LV"/>
        </w:rPr>
        <w:t>Jāņupe</w:t>
      </w:r>
      <w:proofErr w:type="spellEnd"/>
      <w:r w:rsidRPr="00271654">
        <w:rPr>
          <w:rFonts w:ascii="Times New Roman" w:hAnsi="Times New Roman"/>
          <w:bCs/>
          <w:sz w:val="18"/>
          <w:szCs w:val="18"/>
          <w:lang w:eastAsia="lv-LV"/>
        </w:rPr>
        <w:t>,  Olaines pagasts, Olaines novads, kadastra apzīmējums 8080 022 0408, 0.0550 ha platībā (Kadastra numurs: 8080 022 0408)</w:t>
      </w:r>
      <w:r>
        <w:rPr>
          <w:rFonts w:ascii="Times New Roman" w:hAnsi="Times New Roman"/>
          <w:bCs/>
          <w:sz w:val="18"/>
          <w:szCs w:val="18"/>
          <w:lang w:eastAsia="lv-LV"/>
        </w:rPr>
        <w:t xml:space="preserve">, </w:t>
      </w:r>
      <w:r w:rsidRPr="00396BA7">
        <w:rPr>
          <w:rFonts w:ascii="Times New Roman" w:hAnsi="Times New Roman"/>
          <w:sz w:val="18"/>
          <w:szCs w:val="18"/>
          <w:lang w:eastAsia="lv-LV"/>
        </w:rPr>
        <w:t xml:space="preserve">turpmāk - Nekustamais  īpašums-zemesgabals.     </w:t>
      </w:r>
      <w:r>
        <w:rPr>
          <w:rFonts w:ascii="Times New Roman" w:hAnsi="Times New Roman"/>
          <w:sz w:val="18"/>
          <w:szCs w:val="18"/>
          <w:lang w:eastAsia="lv-LV"/>
        </w:rPr>
        <w:t xml:space="preserve"> </w:t>
      </w:r>
    </w:p>
    <w:p w14:paraId="74DE99DC" w14:textId="77777777" w:rsidR="003F020B" w:rsidRDefault="003F020B" w:rsidP="003F020B">
      <w:pPr>
        <w:spacing w:after="0" w:line="240" w:lineRule="auto"/>
        <w:ind w:left="360" w:right="-766" w:hanging="360"/>
        <w:jc w:val="both"/>
        <w:rPr>
          <w:rFonts w:ascii="Times New Roman" w:hAnsi="Times New Roman"/>
          <w:sz w:val="18"/>
          <w:szCs w:val="18"/>
          <w:lang w:eastAsia="lv-LV"/>
        </w:rPr>
      </w:pPr>
      <w:r w:rsidRPr="00396BA7">
        <w:rPr>
          <w:rFonts w:ascii="Times New Roman" w:hAnsi="Times New Roman"/>
          <w:sz w:val="18"/>
          <w:szCs w:val="18"/>
          <w:lang w:eastAsia="lv-LV"/>
        </w:rPr>
        <w:t>1.2.Nekustamā</w:t>
      </w:r>
      <w:r>
        <w:rPr>
          <w:rFonts w:ascii="Times New Roman" w:hAnsi="Times New Roman"/>
          <w:sz w:val="18"/>
          <w:szCs w:val="18"/>
          <w:lang w:eastAsia="lv-LV"/>
        </w:rPr>
        <w:t xml:space="preserve"> </w:t>
      </w:r>
      <w:r w:rsidRPr="00396BA7">
        <w:rPr>
          <w:rFonts w:ascii="Times New Roman" w:hAnsi="Times New Roman"/>
          <w:sz w:val="18"/>
          <w:szCs w:val="18"/>
          <w:lang w:eastAsia="lv-LV"/>
        </w:rPr>
        <w:t xml:space="preserve"> īpašuma-zemesgabala dārzkopības sabiedrībā  </w:t>
      </w:r>
      <w:r w:rsidRPr="00271654">
        <w:rPr>
          <w:rFonts w:ascii="Times New Roman" w:hAnsi="Times New Roman"/>
          <w:sz w:val="18"/>
          <w:szCs w:val="18"/>
          <w:lang w:eastAsia="lv-LV"/>
        </w:rPr>
        <w:t xml:space="preserve">“Puriņi” Nr.3060, </w:t>
      </w:r>
      <w:proofErr w:type="spellStart"/>
      <w:r w:rsidRPr="00271654">
        <w:rPr>
          <w:rFonts w:ascii="Times New Roman" w:hAnsi="Times New Roman"/>
          <w:sz w:val="18"/>
          <w:szCs w:val="18"/>
          <w:lang w:eastAsia="lv-LV"/>
        </w:rPr>
        <w:t>Jāņupe</w:t>
      </w:r>
      <w:proofErr w:type="spellEnd"/>
      <w:r w:rsidRPr="00271654">
        <w:rPr>
          <w:rFonts w:ascii="Times New Roman" w:hAnsi="Times New Roman"/>
          <w:sz w:val="18"/>
          <w:szCs w:val="18"/>
          <w:lang w:eastAsia="lv-LV"/>
        </w:rPr>
        <w:t xml:space="preserve">,  Olaines pagasts, Olaines novads, kadastra apzīmējums 8080 022 0408, 0.0550 ha platībā </w:t>
      </w:r>
      <w:r>
        <w:rPr>
          <w:rFonts w:ascii="Times New Roman" w:hAnsi="Times New Roman"/>
          <w:sz w:val="18"/>
          <w:szCs w:val="18"/>
          <w:lang w:eastAsia="lv-LV"/>
        </w:rPr>
        <w:t xml:space="preserve">īpašuma </w:t>
      </w:r>
      <w:r w:rsidRPr="005848A7">
        <w:rPr>
          <w:rFonts w:ascii="Times New Roman" w:hAnsi="Times New Roman"/>
          <w:sz w:val="18"/>
          <w:szCs w:val="18"/>
          <w:lang w:eastAsia="lv-LV"/>
        </w:rPr>
        <w:t xml:space="preserve">tiesības ierakstītas </w:t>
      </w:r>
      <w:r w:rsidRPr="00060DB4">
        <w:rPr>
          <w:rFonts w:ascii="Times New Roman" w:hAnsi="Times New Roman"/>
          <w:sz w:val="18"/>
          <w:szCs w:val="18"/>
          <w:lang w:eastAsia="lv-LV"/>
        </w:rPr>
        <w:t>Rīgas rajona tiesas Zemesgrāmatu nodaļas, Olaines pagasta zemesgrāmatas nodalījumā</w:t>
      </w:r>
      <w:r>
        <w:rPr>
          <w:rFonts w:ascii="Times New Roman" w:hAnsi="Times New Roman"/>
          <w:sz w:val="18"/>
          <w:szCs w:val="18"/>
          <w:lang w:eastAsia="lv-LV"/>
        </w:rPr>
        <w:t xml:space="preserve"> </w:t>
      </w:r>
      <w:r w:rsidRPr="005848A7">
        <w:rPr>
          <w:rFonts w:ascii="Times New Roman" w:hAnsi="Times New Roman"/>
          <w:sz w:val="18"/>
          <w:szCs w:val="18"/>
          <w:lang w:eastAsia="lv-LV"/>
        </w:rPr>
        <w:t>Nr.</w:t>
      </w:r>
      <w:r w:rsidRPr="00DB3342">
        <w:t xml:space="preserve"> </w:t>
      </w:r>
      <w:r w:rsidRPr="00271654">
        <w:rPr>
          <w:rFonts w:ascii="Times New Roman" w:hAnsi="Times New Roman"/>
          <w:sz w:val="18"/>
          <w:szCs w:val="18"/>
          <w:lang w:eastAsia="lv-LV"/>
        </w:rPr>
        <w:t xml:space="preserve">100000640990, Kadastra numurs: 80800220408, nosaukums: Puriņi Nr.3060, adrese/atrašanās vieta: "Puriņi 3060", </w:t>
      </w:r>
      <w:proofErr w:type="spellStart"/>
      <w:r w:rsidRPr="00271654">
        <w:rPr>
          <w:rFonts w:ascii="Times New Roman" w:hAnsi="Times New Roman"/>
          <w:sz w:val="18"/>
          <w:szCs w:val="18"/>
          <w:lang w:eastAsia="lv-LV"/>
        </w:rPr>
        <w:t>Jāņupe</w:t>
      </w:r>
      <w:proofErr w:type="spellEnd"/>
      <w:r w:rsidRPr="00271654">
        <w:rPr>
          <w:rFonts w:ascii="Times New Roman" w:hAnsi="Times New Roman"/>
          <w:sz w:val="18"/>
          <w:szCs w:val="18"/>
          <w:lang w:eastAsia="lv-LV"/>
        </w:rPr>
        <w:t>, Olaines pag., Olaines nov. Žurnāls Nr. 300005743277, lēmums 25.11.2022.</w:t>
      </w:r>
    </w:p>
    <w:p w14:paraId="1AC170F4" w14:textId="77777777" w:rsidR="003F020B" w:rsidRDefault="003F020B" w:rsidP="003F020B">
      <w:pPr>
        <w:spacing w:after="0" w:line="240" w:lineRule="auto"/>
        <w:ind w:left="360" w:right="-766" w:hanging="360"/>
        <w:jc w:val="both"/>
        <w:rPr>
          <w:rFonts w:ascii="Times New Roman" w:hAnsi="Times New Roman"/>
          <w:sz w:val="18"/>
          <w:szCs w:val="18"/>
          <w:lang w:eastAsia="lv-LV"/>
        </w:rPr>
      </w:pPr>
    </w:p>
    <w:p w14:paraId="0A170700" w14:textId="77777777" w:rsidR="003F020B" w:rsidRPr="00396BA7" w:rsidRDefault="003F020B" w:rsidP="003F020B">
      <w:pPr>
        <w:spacing w:after="0" w:line="240" w:lineRule="auto"/>
        <w:ind w:left="360" w:right="-766" w:hanging="360"/>
        <w:jc w:val="center"/>
        <w:rPr>
          <w:rFonts w:ascii="Times New Roman" w:hAnsi="Times New Roman"/>
          <w:sz w:val="18"/>
          <w:szCs w:val="18"/>
        </w:rPr>
      </w:pPr>
      <w:r w:rsidRPr="00396BA7">
        <w:rPr>
          <w:rFonts w:ascii="Times New Roman" w:hAnsi="Times New Roman"/>
          <w:b/>
          <w:sz w:val="18"/>
          <w:szCs w:val="18"/>
          <w:lang w:eastAsia="lv-LV"/>
        </w:rPr>
        <w:t>2. PIRKUMA CENA</w:t>
      </w:r>
    </w:p>
    <w:p w14:paraId="307453FB" w14:textId="77777777" w:rsidR="003F020B" w:rsidRPr="00396BA7" w:rsidRDefault="003F020B" w:rsidP="003F020B">
      <w:pPr>
        <w:spacing w:after="0" w:line="240" w:lineRule="auto"/>
        <w:ind w:left="360" w:right="-766" w:hanging="360"/>
        <w:jc w:val="center"/>
        <w:rPr>
          <w:rFonts w:ascii="Times New Roman" w:hAnsi="Times New Roman"/>
          <w:b/>
          <w:sz w:val="18"/>
          <w:szCs w:val="18"/>
          <w:lang w:eastAsia="lv-LV"/>
        </w:rPr>
      </w:pPr>
    </w:p>
    <w:p w14:paraId="79C69ADF" w14:textId="77777777" w:rsidR="003F020B" w:rsidRPr="00396BA7" w:rsidRDefault="003F020B" w:rsidP="003F020B">
      <w:pPr>
        <w:spacing w:after="0" w:line="240" w:lineRule="auto"/>
        <w:ind w:left="360" w:right="-766" w:hanging="360"/>
        <w:jc w:val="both"/>
        <w:rPr>
          <w:rFonts w:ascii="Times New Roman" w:hAnsi="Times New Roman"/>
          <w:sz w:val="18"/>
          <w:szCs w:val="18"/>
        </w:rPr>
      </w:pPr>
      <w:r w:rsidRPr="00396BA7">
        <w:rPr>
          <w:rFonts w:ascii="Times New Roman" w:hAnsi="Times New Roman"/>
          <w:sz w:val="18"/>
          <w:szCs w:val="18"/>
          <w:lang w:eastAsia="lv-LV"/>
        </w:rPr>
        <w:t>2.1. Nekustamā īpašuma cena (nosolītā pirkuma maksa) ir EUR ________________, (</w:t>
      </w:r>
      <w:r w:rsidRPr="00396BA7">
        <w:rPr>
          <w:rFonts w:ascii="Times New Roman" w:hAnsi="Times New Roman"/>
          <w:i/>
          <w:sz w:val="18"/>
          <w:szCs w:val="18"/>
          <w:lang w:eastAsia="lv-LV"/>
        </w:rPr>
        <w:t>_____________________________________</w:t>
      </w:r>
      <w:r w:rsidRPr="00396BA7">
        <w:rPr>
          <w:rFonts w:ascii="Times New Roman" w:hAnsi="Times New Roman"/>
          <w:sz w:val="18"/>
          <w:szCs w:val="18"/>
          <w:lang w:eastAsia="lv-LV"/>
        </w:rPr>
        <w:t xml:space="preserve">). Līgumslēdzēji minēto Pirkuma maksu atzīst par pareizu, un tiem par to nav savstarpēju pretenziju. </w:t>
      </w:r>
    </w:p>
    <w:p w14:paraId="53306348" w14:textId="77777777" w:rsidR="003F020B" w:rsidRDefault="003F020B" w:rsidP="003F020B">
      <w:pPr>
        <w:spacing w:after="0" w:line="240" w:lineRule="auto"/>
        <w:ind w:left="360" w:right="-766" w:hanging="360"/>
        <w:jc w:val="both"/>
        <w:rPr>
          <w:rFonts w:ascii="Times New Roman" w:hAnsi="Times New Roman"/>
          <w:sz w:val="18"/>
          <w:szCs w:val="18"/>
          <w:lang w:eastAsia="lv-LV"/>
        </w:rPr>
      </w:pPr>
      <w:r w:rsidRPr="00396BA7">
        <w:rPr>
          <w:rFonts w:ascii="Times New Roman" w:hAnsi="Times New Roman"/>
          <w:sz w:val="18"/>
          <w:szCs w:val="18"/>
          <w:lang w:eastAsia="lv-LV"/>
        </w:rPr>
        <w:t>2.2. Pirkuma cenu pilnā apmērā Pircējs ir samaksājis Pārdevējam - Olaines novada pašvaldības norēķinu kontā LV82HABA0551020841125, AS „Swedbank”, HABALV22.</w:t>
      </w:r>
    </w:p>
    <w:p w14:paraId="025DAE2E" w14:textId="77777777" w:rsidR="003F020B" w:rsidRPr="00396BA7" w:rsidRDefault="003F020B" w:rsidP="003F020B">
      <w:pPr>
        <w:spacing w:after="0" w:line="240" w:lineRule="auto"/>
        <w:ind w:left="360" w:right="-766" w:hanging="360"/>
        <w:jc w:val="both"/>
        <w:rPr>
          <w:rFonts w:ascii="Times New Roman" w:hAnsi="Times New Roman"/>
          <w:sz w:val="18"/>
          <w:szCs w:val="18"/>
        </w:rPr>
      </w:pPr>
    </w:p>
    <w:p w14:paraId="5EEFD933" w14:textId="77777777" w:rsidR="003F020B" w:rsidRPr="00396BA7" w:rsidRDefault="003F020B" w:rsidP="003F020B">
      <w:pPr>
        <w:spacing w:after="0" w:line="240" w:lineRule="auto"/>
        <w:ind w:right="-766"/>
        <w:jc w:val="center"/>
        <w:rPr>
          <w:rFonts w:ascii="Times New Roman" w:hAnsi="Times New Roman"/>
          <w:sz w:val="18"/>
          <w:szCs w:val="18"/>
        </w:rPr>
      </w:pPr>
      <w:r w:rsidRPr="00396BA7">
        <w:rPr>
          <w:rFonts w:ascii="Times New Roman" w:hAnsi="Times New Roman"/>
          <w:b/>
          <w:sz w:val="18"/>
          <w:szCs w:val="18"/>
          <w:lang w:eastAsia="lv-LV"/>
        </w:rPr>
        <w:t>3. PIRCĒJA TIESĪBAS UN PIENĀKUMI</w:t>
      </w:r>
    </w:p>
    <w:p w14:paraId="326C661A" w14:textId="77777777" w:rsidR="003F020B" w:rsidRPr="00396BA7" w:rsidRDefault="003F020B" w:rsidP="003F020B">
      <w:pPr>
        <w:spacing w:after="0" w:line="240" w:lineRule="auto"/>
        <w:ind w:right="-766"/>
        <w:rPr>
          <w:rFonts w:ascii="Times New Roman" w:hAnsi="Times New Roman"/>
          <w:b/>
          <w:sz w:val="18"/>
          <w:szCs w:val="18"/>
          <w:lang w:eastAsia="lv-LV"/>
        </w:rPr>
      </w:pPr>
    </w:p>
    <w:p w14:paraId="0395C57F" w14:textId="77777777" w:rsidR="003F020B" w:rsidRPr="00396BA7" w:rsidRDefault="003F020B" w:rsidP="003F020B">
      <w:pPr>
        <w:spacing w:after="0" w:line="240" w:lineRule="auto"/>
        <w:ind w:left="426" w:right="-766" w:hanging="426"/>
        <w:jc w:val="both"/>
        <w:rPr>
          <w:rFonts w:ascii="Times New Roman" w:hAnsi="Times New Roman"/>
          <w:sz w:val="18"/>
          <w:szCs w:val="18"/>
        </w:rPr>
      </w:pPr>
      <w:r w:rsidRPr="00396BA7">
        <w:rPr>
          <w:rFonts w:ascii="Times New Roman" w:hAnsi="Times New Roman"/>
          <w:sz w:val="18"/>
          <w:szCs w:val="18"/>
          <w:lang w:eastAsia="lv-LV"/>
        </w:rPr>
        <w:t xml:space="preserve">3.1. </w:t>
      </w:r>
      <w:r w:rsidRPr="0060334F">
        <w:rPr>
          <w:rFonts w:ascii="Times New Roman" w:hAnsi="Times New Roman"/>
          <w:sz w:val="18"/>
          <w:szCs w:val="18"/>
          <w:lang w:eastAsia="lv-LV"/>
        </w:rPr>
        <w:t xml:space="preserve">Pircējs ir iepazinies ar Nekustamā īpašuma-zemesgabala faktisko un juridisko stāvokli, ar </w:t>
      </w:r>
      <w:proofErr w:type="spellStart"/>
      <w:r w:rsidRPr="0060334F">
        <w:rPr>
          <w:rFonts w:ascii="Times New Roman" w:hAnsi="Times New Roman"/>
          <w:sz w:val="18"/>
          <w:szCs w:val="18"/>
          <w:lang w:eastAsia="lv-LV"/>
        </w:rPr>
        <w:t>pierobežnieku</w:t>
      </w:r>
      <w:proofErr w:type="spellEnd"/>
      <w:r w:rsidRPr="0060334F">
        <w:rPr>
          <w:rFonts w:ascii="Times New Roman" w:hAnsi="Times New Roman"/>
          <w:sz w:val="18"/>
          <w:szCs w:val="18"/>
          <w:lang w:eastAsia="lv-LV"/>
        </w:rPr>
        <w:t xml:space="preserve"> esošo apbūvi un apstādījumiem, un tam ir zināmas zemesgabala robežas, pārvaldīšanas un lietošanas nosacījumi, un Pircējam nav un nākotnē nebūs par to nekādu pretenziju pret Pārdevēju.</w:t>
      </w:r>
      <w:r w:rsidRPr="00396BA7">
        <w:rPr>
          <w:rFonts w:ascii="Times New Roman" w:hAnsi="Times New Roman"/>
          <w:sz w:val="18"/>
          <w:szCs w:val="18"/>
          <w:lang w:eastAsia="lv-LV"/>
        </w:rPr>
        <w:t xml:space="preserve"> </w:t>
      </w:r>
    </w:p>
    <w:p w14:paraId="23C648A5" w14:textId="77777777" w:rsidR="003F020B" w:rsidRPr="00396BA7" w:rsidRDefault="003F020B" w:rsidP="003F020B">
      <w:pPr>
        <w:spacing w:after="0" w:line="240" w:lineRule="auto"/>
        <w:ind w:left="360" w:right="-766" w:hanging="426"/>
        <w:jc w:val="both"/>
        <w:rPr>
          <w:rFonts w:ascii="Times New Roman" w:hAnsi="Times New Roman"/>
          <w:sz w:val="18"/>
          <w:szCs w:val="18"/>
        </w:rPr>
      </w:pPr>
      <w:r w:rsidRPr="00396BA7">
        <w:rPr>
          <w:rFonts w:ascii="Times New Roman" w:hAnsi="Times New Roman"/>
          <w:sz w:val="18"/>
          <w:szCs w:val="18"/>
          <w:lang w:eastAsia="lv-LV"/>
        </w:rPr>
        <w:t xml:space="preserve"> 3.2. Pircējs ir tiesīgs veikt labiekārtojumus, tai skaitā būvniecības darbus par saviem līdzekļiem saskaņā ar Latvijas Republikā spēkā esošajiem normatīvajiem aktiem, būvnormatīviem un Olaines novada apbūves noteikumiem.</w:t>
      </w:r>
    </w:p>
    <w:p w14:paraId="08DD9B91"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rPr>
      </w:pPr>
      <w:r w:rsidRPr="00396BA7">
        <w:rPr>
          <w:rFonts w:ascii="Times New Roman" w:hAnsi="Times New Roman"/>
          <w:sz w:val="18"/>
          <w:szCs w:val="18"/>
          <w:lang w:eastAsia="lv-LV"/>
        </w:rPr>
        <w:t xml:space="preserve"> 3.3. Pircējam ir obligāts pienākums ievērot Nekustamā īpašuma - zemesgabala lietošanas tiesību aprobežojumus, patstāvīgi saņemt visus nepieciešamos saskaņojumus un atļaujas, lai izmantotu Nekustamo īpašumu šā Līguma norādītajam mērķim. </w:t>
      </w:r>
    </w:p>
    <w:p w14:paraId="38A5B0F0"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 3.4. Pircējs apņemas kopt un uzturēt kārtībā iegūto Nekustamo īpašumu - zemesgabalu, atbilstoši Olaines novada saistošajiem noteikumiem, kuri reglamentē novada teritorijas uzturēšanu kārtībā un vides aizsardzības nosacījumus, kā arī neveikt ēku vai būvju celtniecību vai pārbūvi, bez noteiktā kārtībā apstiprinātas projekta dokumentācijas un būvatļaujas. </w:t>
      </w:r>
    </w:p>
    <w:p w14:paraId="4781C7EB" w14:textId="77777777" w:rsidR="003F020B"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3.5.  </w:t>
      </w:r>
      <w:r w:rsidRPr="004E11B2">
        <w:rPr>
          <w:rFonts w:ascii="Times New Roman" w:hAnsi="Times New Roman"/>
          <w:sz w:val="18"/>
          <w:szCs w:val="18"/>
          <w:lang w:eastAsia="lv-LV"/>
        </w:rPr>
        <w:t>Pircējam, jāievēro Nekustamā īpašuma zemes gabala plānotā (atļautā) izmantošana, Ar Olaines novada domes 2022.gada 27.aprīļa saistošiem noteikumiem Nr. SN5/2022 “Olaines novada teritorijas plānojuma teritorijas izmantošanas un apbūves noteikumi un grafiskā daļa”, zemesgabalam noteikta plānotā (atļautā) izmantošana - Savrupmāju apbūves teritorijas (DzS1), kas  ir funkcionālā zona dārzkopības sabiedrību teritorijās, kur galvenā izmantošana ir savrupmāju un vasarnīcu apbūve, kam saskaņā 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p>
    <w:p w14:paraId="58DF6F51"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3.6. Visu risku par zaudējumiem, kurus </w:t>
      </w:r>
      <w:r w:rsidRPr="00C82677">
        <w:rPr>
          <w:rFonts w:ascii="Times New Roman" w:hAnsi="Times New Roman"/>
          <w:sz w:val="18"/>
          <w:szCs w:val="18"/>
          <w:lang w:eastAsia="lv-LV"/>
        </w:rPr>
        <w:t>Nekustam</w:t>
      </w:r>
      <w:r>
        <w:rPr>
          <w:rFonts w:ascii="Times New Roman" w:hAnsi="Times New Roman"/>
          <w:sz w:val="18"/>
          <w:szCs w:val="18"/>
          <w:lang w:eastAsia="lv-LV"/>
        </w:rPr>
        <w:t>ais</w:t>
      </w:r>
      <w:r w:rsidRPr="00C82677">
        <w:rPr>
          <w:rFonts w:ascii="Times New Roman" w:hAnsi="Times New Roman"/>
          <w:sz w:val="18"/>
          <w:szCs w:val="18"/>
          <w:lang w:eastAsia="lv-LV"/>
        </w:rPr>
        <w:t xml:space="preserve"> īpašum</w:t>
      </w:r>
      <w:r>
        <w:rPr>
          <w:rFonts w:ascii="Times New Roman" w:hAnsi="Times New Roman"/>
          <w:sz w:val="18"/>
          <w:szCs w:val="18"/>
          <w:lang w:eastAsia="lv-LV"/>
        </w:rPr>
        <w:t>s</w:t>
      </w:r>
      <w:r w:rsidRPr="00C82677">
        <w:rPr>
          <w:rFonts w:ascii="Times New Roman" w:hAnsi="Times New Roman"/>
          <w:sz w:val="18"/>
          <w:szCs w:val="18"/>
          <w:lang w:eastAsia="lv-LV"/>
        </w:rPr>
        <w:t xml:space="preserve"> - zemesgabal</w:t>
      </w:r>
      <w:r>
        <w:rPr>
          <w:rFonts w:ascii="Times New Roman" w:hAnsi="Times New Roman"/>
          <w:sz w:val="18"/>
          <w:szCs w:val="18"/>
          <w:lang w:eastAsia="lv-LV"/>
        </w:rPr>
        <w:t>s</w:t>
      </w:r>
      <w:r w:rsidRPr="00C82677">
        <w:rPr>
          <w:rFonts w:ascii="Times New Roman" w:hAnsi="Times New Roman"/>
          <w:sz w:val="18"/>
          <w:szCs w:val="18"/>
          <w:lang w:eastAsia="lv-LV"/>
        </w:rPr>
        <w:t xml:space="preserve"> </w:t>
      </w:r>
      <w:r w:rsidRPr="00396BA7">
        <w:rPr>
          <w:rFonts w:ascii="Times New Roman" w:hAnsi="Times New Roman"/>
          <w:sz w:val="18"/>
          <w:szCs w:val="18"/>
          <w:lang w:eastAsia="lv-LV"/>
        </w:rPr>
        <w:t xml:space="preserve">var radīt trešajām personām, no </w:t>
      </w:r>
      <w:r>
        <w:rPr>
          <w:rFonts w:ascii="Times New Roman" w:hAnsi="Times New Roman"/>
          <w:sz w:val="18"/>
          <w:szCs w:val="18"/>
          <w:lang w:eastAsia="lv-LV"/>
        </w:rPr>
        <w:t>L</w:t>
      </w:r>
      <w:r w:rsidRPr="00396BA7">
        <w:rPr>
          <w:rFonts w:ascii="Times New Roman" w:hAnsi="Times New Roman"/>
          <w:sz w:val="18"/>
          <w:szCs w:val="18"/>
          <w:lang w:eastAsia="lv-LV"/>
        </w:rPr>
        <w:t>īguma spēkā stāšanās brīža (parakstīšanas) uzņemas Pircējs.</w:t>
      </w:r>
    </w:p>
    <w:p w14:paraId="0EBE5450"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 Pircējam ir pienākums:</w:t>
      </w:r>
    </w:p>
    <w:p w14:paraId="36B54B64"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lastRenderedPageBreak/>
        <w:t>3.7.1. ierakstīt Nekustamo īpašumu-zemesgabalu zemesgrāmatā uz Pircēja vārda divu mēnešu laikā no  Līguma parakstīšanas brīža;</w:t>
      </w:r>
    </w:p>
    <w:p w14:paraId="641A1C5C"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3.7.2. piedalīties sadzīves atkritumu apsaimniekošanā (noslēdzot attiecīga rakstura sadzīves atkritumu apsaimniekošanas līgumu ar pašvaldības izvēlēto sadzīves atkritumu </w:t>
      </w:r>
      <w:proofErr w:type="spellStart"/>
      <w:r w:rsidRPr="00396BA7">
        <w:rPr>
          <w:rFonts w:ascii="Times New Roman" w:hAnsi="Times New Roman"/>
          <w:sz w:val="18"/>
          <w:szCs w:val="18"/>
          <w:lang w:eastAsia="lv-LV"/>
        </w:rPr>
        <w:t>apsaimniekotāju</w:t>
      </w:r>
      <w:proofErr w:type="spellEnd"/>
      <w:r w:rsidRPr="00396BA7">
        <w:rPr>
          <w:rFonts w:ascii="Times New Roman" w:hAnsi="Times New Roman"/>
          <w:sz w:val="18"/>
          <w:szCs w:val="18"/>
          <w:lang w:eastAsia="lv-LV"/>
        </w:rPr>
        <w:t xml:space="preserve"> vai dārzkopības</w:t>
      </w:r>
      <w:r>
        <w:rPr>
          <w:rFonts w:ascii="Times New Roman" w:hAnsi="Times New Roman"/>
          <w:sz w:val="18"/>
          <w:szCs w:val="18"/>
          <w:lang w:eastAsia="lv-LV"/>
        </w:rPr>
        <w:t xml:space="preserve">  kooperatīvo sa</w:t>
      </w:r>
      <w:r w:rsidRPr="00396BA7">
        <w:rPr>
          <w:rFonts w:ascii="Times New Roman" w:hAnsi="Times New Roman"/>
          <w:sz w:val="18"/>
          <w:szCs w:val="18"/>
          <w:lang w:eastAsia="lv-LV"/>
        </w:rPr>
        <w:t>biedrību “</w:t>
      </w:r>
      <w:r>
        <w:rPr>
          <w:rFonts w:ascii="Times New Roman" w:hAnsi="Times New Roman"/>
          <w:sz w:val="18"/>
          <w:szCs w:val="18"/>
          <w:lang w:eastAsia="lv-LV"/>
        </w:rPr>
        <w:t>Puriņi</w:t>
      </w:r>
      <w:r w:rsidRPr="00396BA7">
        <w:rPr>
          <w:rFonts w:ascii="Times New Roman" w:hAnsi="Times New Roman"/>
          <w:sz w:val="18"/>
          <w:szCs w:val="18"/>
          <w:lang w:eastAsia="lv-LV"/>
        </w:rPr>
        <w:t>”;</w:t>
      </w:r>
    </w:p>
    <w:p w14:paraId="58BED7E0"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3.7.2. piedalīties dārzkopības sabiedrības “</w:t>
      </w:r>
      <w:r>
        <w:rPr>
          <w:rFonts w:ascii="Times New Roman" w:hAnsi="Times New Roman"/>
          <w:sz w:val="18"/>
          <w:szCs w:val="18"/>
          <w:lang w:eastAsia="lv-LV"/>
        </w:rPr>
        <w:t>Puriņi</w:t>
      </w:r>
      <w:r w:rsidRPr="00396BA7">
        <w:rPr>
          <w:rFonts w:ascii="Times New Roman" w:hAnsi="Times New Roman"/>
          <w:sz w:val="18"/>
          <w:szCs w:val="18"/>
          <w:lang w:eastAsia="lv-LV"/>
        </w:rPr>
        <w:t>”  koplietošanas zemes apsaimniekošanā.</w:t>
      </w:r>
    </w:p>
    <w:p w14:paraId="2C6CA024"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rPr>
      </w:pPr>
    </w:p>
    <w:p w14:paraId="5E4850E7" w14:textId="77777777" w:rsidR="003F020B" w:rsidRPr="00396BA7" w:rsidRDefault="003F020B" w:rsidP="003F020B">
      <w:pPr>
        <w:spacing w:after="0" w:line="240" w:lineRule="auto"/>
        <w:ind w:right="-766" w:hanging="426"/>
        <w:jc w:val="center"/>
        <w:rPr>
          <w:rFonts w:ascii="Times New Roman" w:hAnsi="Times New Roman"/>
          <w:sz w:val="18"/>
          <w:szCs w:val="18"/>
        </w:rPr>
      </w:pPr>
      <w:r w:rsidRPr="00396BA7">
        <w:rPr>
          <w:rFonts w:ascii="Times New Roman" w:hAnsi="Times New Roman"/>
          <w:b/>
          <w:sz w:val="18"/>
          <w:szCs w:val="18"/>
          <w:lang w:eastAsia="lv-LV"/>
        </w:rPr>
        <w:t>4. PĀRDEVĒJA TIESĪBAS UN PIENĀKUMI</w:t>
      </w:r>
    </w:p>
    <w:p w14:paraId="1754A73B" w14:textId="77777777" w:rsidR="003F020B" w:rsidRPr="00396BA7" w:rsidRDefault="003F020B" w:rsidP="003F020B">
      <w:pPr>
        <w:spacing w:after="0" w:line="240" w:lineRule="auto"/>
        <w:ind w:right="-766" w:hanging="426"/>
        <w:jc w:val="center"/>
        <w:rPr>
          <w:rFonts w:ascii="Times New Roman" w:hAnsi="Times New Roman"/>
          <w:b/>
          <w:sz w:val="18"/>
          <w:szCs w:val="18"/>
          <w:lang w:eastAsia="lv-LV"/>
        </w:rPr>
      </w:pPr>
    </w:p>
    <w:p w14:paraId="25A038D5" w14:textId="77777777" w:rsidR="003F020B" w:rsidRPr="00396BA7" w:rsidRDefault="003F020B" w:rsidP="003F020B">
      <w:pPr>
        <w:spacing w:after="0" w:line="240" w:lineRule="auto"/>
        <w:ind w:left="360" w:right="-766" w:hanging="360"/>
        <w:jc w:val="both"/>
        <w:rPr>
          <w:rFonts w:ascii="Times New Roman" w:hAnsi="Times New Roman"/>
          <w:sz w:val="18"/>
          <w:szCs w:val="18"/>
        </w:rPr>
      </w:pPr>
      <w:r w:rsidRPr="00396BA7">
        <w:rPr>
          <w:rFonts w:ascii="Times New Roman" w:hAnsi="Times New Roman"/>
          <w:sz w:val="18"/>
          <w:szCs w:val="18"/>
          <w:lang w:eastAsia="lv-LV"/>
        </w:rPr>
        <w:t>4.1. Pārdevējs garantē, ka Nekustamais īpašums pirms Līguma slēgšanas nav nevienam citam atsavināts, nav ieķīlāts, par to nav strīdu, tam nav uzlikts nekāds aizliegums, tas nav ar lietu un saistību tiesībām apgrūtināts un Nekustamais īpašums</w:t>
      </w:r>
      <w:r>
        <w:rPr>
          <w:rFonts w:ascii="Times New Roman" w:hAnsi="Times New Roman"/>
          <w:sz w:val="18"/>
          <w:szCs w:val="18"/>
          <w:lang w:eastAsia="lv-LV"/>
        </w:rPr>
        <w:t>-zemesgabals</w:t>
      </w:r>
      <w:r w:rsidRPr="00396BA7">
        <w:rPr>
          <w:rFonts w:ascii="Times New Roman" w:hAnsi="Times New Roman"/>
          <w:sz w:val="18"/>
          <w:szCs w:val="18"/>
          <w:lang w:eastAsia="lv-LV"/>
        </w:rPr>
        <w:t xml:space="preserve"> pēc tā ierakstīšanas zemesgrāmatā uz Pircēja vārda piederēs tikai un vienīgi Pircējam.</w:t>
      </w:r>
    </w:p>
    <w:p w14:paraId="0EB11847" w14:textId="77777777" w:rsidR="003F020B" w:rsidRPr="00396BA7" w:rsidRDefault="003F020B" w:rsidP="003F020B">
      <w:pPr>
        <w:spacing w:after="0" w:line="240" w:lineRule="auto"/>
        <w:ind w:left="360" w:right="-766" w:hanging="360"/>
        <w:jc w:val="both"/>
        <w:rPr>
          <w:rFonts w:ascii="Times New Roman" w:hAnsi="Times New Roman"/>
          <w:sz w:val="18"/>
          <w:szCs w:val="18"/>
          <w:lang w:eastAsia="lv-LV"/>
        </w:rPr>
      </w:pPr>
      <w:r w:rsidRPr="00396BA7">
        <w:rPr>
          <w:rFonts w:ascii="Times New Roman" w:hAnsi="Times New Roman"/>
          <w:sz w:val="18"/>
          <w:szCs w:val="18"/>
          <w:lang w:eastAsia="lv-LV"/>
        </w:rPr>
        <w:t xml:space="preserve">4.2. Pārdevējs pilnvaro Pircēju veikt visas nepieciešamās darbības Līgumā paredzēto īpašuma tiesību nostiprināšanai zemesgrāmatā, tai skaitā šajā nolūkā visās iestādēs pieprasīt, iesniegt un saņemt visus šai lietai nepieciešamos dokumentus. </w:t>
      </w:r>
    </w:p>
    <w:p w14:paraId="3AFD078D" w14:textId="77777777" w:rsidR="003F020B" w:rsidRPr="00396BA7" w:rsidRDefault="003F020B" w:rsidP="003F020B">
      <w:pPr>
        <w:spacing w:after="0" w:line="240" w:lineRule="auto"/>
        <w:ind w:left="360" w:right="-766" w:hanging="360"/>
        <w:jc w:val="both"/>
        <w:rPr>
          <w:rFonts w:ascii="Times New Roman" w:hAnsi="Times New Roman"/>
          <w:sz w:val="18"/>
          <w:szCs w:val="18"/>
        </w:rPr>
      </w:pPr>
    </w:p>
    <w:p w14:paraId="18178910" w14:textId="77777777" w:rsidR="003F020B" w:rsidRPr="00396BA7" w:rsidRDefault="003F020B" w:rsidP="003F020B">
      <w:pPr>
        <w:spacing w:after="0" w:line="240" w:lineRule="auto"/>
        <w:ind w:left="360" w:right="-766"/>
        <w:jc w:val="center"/>
        <w:rPr>
          <w:rFonts w:ascii="Times New Roman" w:hAnsi="Times New Roman"/>
          <w:sz w:val="18"/>
          <w:szCs w:val="18"/>
        </w:rPr>
      </w:pPr>
      <w:r w:rsidRPr="00396BA7">
        <w:rPr>
          <w:rFonts w:ascii="Times New Roman" w:hAnsi="Times New Roman"/>
          <w:b/>
          <w:sz w:val="18"/>
          <w:szCs w:val="18"/>
          <w:lang w:eastAsia="lv-LV"/>
        </w:rPr>
        <w:t>5.STRĪDU ATRISINĀŠANA</w:t>
      </w:r>
    </w:p>
    <w:p w14:paraId="59F1E04F" w14:textId="77777777" w:rsidR="003F020B" w:rsidRPr="00396BA7" w:rsidRDefault="003F020B" w:rsidP="003F020B">
      <w:pPr>
        <w:spacing w:after="0" w:line="240" w:lineRule="auto"/>
        <w:ind w:right="-766"/>
        <w:rPr>
          <w:rFonts w:ascii="Times New Roman" w:hAnsi="Times New Roman"/>
          <w:b/>
          <w:sz w:val="18"/>
          <w:szCs w:val="18"/>
          <w:lang w:eastAsia="lv-LV"/>
        </w:rPr>
      </w:pPr>
    </w:p>
    <w:p w14:paraId="2F372B10" w14:textId="77777777" w:rsidR="003F020B" w:rsidRPr="00396BA7" w:rsidRDefault="003F020B" w:rsidP="003F020B">
      <w:pPr>
        <w:spacing w:after="0" w:line="240" w:lineRule="auto"/>
        <w:ind w:left="360" w:right="-766" w:hanging="76"/>
        <w:jc w:val="both"/>
        <w:rPr>
          <w:rFonts w:ascii="Times New Roman" w:hAnsi="Times New Roman"/>
          <w:sz w:val="18"/>
          <w:szCs w:val="18"/>
          <w:lang w:eastAsia="lv-LV"/>
        </w:rPr>
      </w:pPr>
      <w:r w:rsidRPr="00396BA7">
        <w:rPr>
          <w:rFonts w:ascii="Times New Roman" w:hAnsi="Times New Roman"/>
          <w:sz w:val="18"/>
          <w:szCs w:val="18"/>
          <w:lang w:eastAsia="lv-LV"/>
        </w:rPr>
        <w:t>Strīdi, kas izriet no  Līguma tiks risināti saskaņā ar Latvijas Republikas spēkā esošiem normatīvajiem aktiem.</w:t>
      </w:r>
    </w:p>
    <w:p w14:paraId="727BE205" w14:textId="77777777" w:rsidR="003F020B" w:rsidRPr="00396BA7" w:rsidRDefault="003F020B" w:rsidP="003F020B">
      <w:pPr>
        <w:spacing w:after="0" w:line="240" w:lineRule="auto"/>
        <w:ind w:left="360" w:right="-766" w:hanging="76"/>
        <w:jc w:val="both"/>
        <w:rPr>
          <w:rFonts w:ascii="Times New Roman" w:hAnsi="Times New Roman"/>
          <w:sz w:val="18"/>
          <w:szCs w:val="18"/>
        </w:rPr>
      </w:pPr>
    </w:p>
    <w:p w14:paraId="159AD886" w14:textId="77777777" w:rsidR="003F020B" w:rsidRPr="00396BA7" w:rsidRDefault="003F020B" w:rsidP="003F020B">
      <w:pPr>
        <w:spacing w:after="0" w:line="240" w:lineRule="auto"/>
        <w:ind w:right="-766" w:firstLine="284"/>
        <w:jc w:val="center"/>
        <w:rPr>
          <w:rFonts w:ascii="Times New Roman" w:hAnsi="Times New Roman"/>
          <w:sz w:val="18"/>
          <w:szCs w:val="18"/>
        </w:rPr>
      </w:pPr>
      <w:r w:rsidRPr="00396BA7">
        <w:rPr>
          <w:rFonts w:ascii="Times New Roman" w:hAnsi="Times New Roman"/>
          <w:b/>
          <w:sz w:val="18"/>
          <w:szCs w:val="18"/>
          <w:lang w:eastAsia="lv-LV"/>
        </w:rPr>
        <w:t>6. ĪPAŠUMA TIESĪBU PĀREJA</w:t>
      </w:r>
    </w:p>
    <w:p w14:paraId="70714626" w14:textId="77777777" w:rsidR="003F020B" w:rsidRPr="00396BA7" w:rsidRDefault="003F020B" w:rsidP="003F020B">
      <w:pPr>
        <w:spacing w:after="0" w:line="240" w:lineRule="auto"/>
        <w:ind w:right="-766" w:firstLine="284"/>
        <w:jc w:val="center"/>
        <w:rPr>
          <w:rFonts w:ascii="Times New Roman" w:hAnsi="Times New Roman"/>
          <w:b/>
          <w:sz w:val="18"/>
          <w:szCs w:val="18"/>
          <w:lang w:eastAsia="lv-LV"/>
        </w:rPr>
      </w:pPr>
    </w:p>
    <w:p w14:paraId="449D05DB" w14:textId="77777777" w:rsidR="003F020B" w:rsidRPr="00396BA7" w:rsidRDefault="003F020B" w:rsidP="003F020B">
      <w:pPr>
        <w:spacing w:after="0" w:line="240" w:lineRule="auto"/>
        <w:ind w:left="426" w:right="-766" w:hanging="426"/>
        <w:jc w:val="both"/>
        <w:rPr>
          <w:rFonts w:ascii="Times New Roman" w:hAnsi="Times New Roman"/>
          <w:sz w:val="18"/>
          <w:szCs w:val="18"/>
        </w:rPr>
      </w:pPr>
      <w:r w:rsidRPr="00396BA7">
        <w:rPr>
          <w:rFonts w:ascii="Times New Roman" w:hAnsi="Times New Roman"/>
          <w:sz w:val="18"/>
          <w:szCs w:val="18"/>
          <w:lang w:eastAsia="lv-LV"/>
        </w:rPr>
        <w:t>6.1. Līgums stājas spēkā ar tā noslēgšanas brīdi un ar  Līguma noslēgšanu Nekustamais īpašums - zemesgabals pāriet Pircēja lietošanā un valdījumā.</w:t>
      </w:r>
    </w:p>
    <w:p w14:paraId="56F68BAF" w14:textId="77777777" w:rsidR="003F020B" w:rsidRPr="00396BA7" w:rsidRDefault="003F020B" w:rsidP="003F020B">
      <w:pPr>
        <w:spacing w:after="0" w:line="240" w:lineRule="auto"/>
        <w:ind w:left="360" w:right="-766" w:hanging="360"/>
        <w:jc w:val="both"/>
        <w:rPr>
          <w:rFonts w:ascii="Times New Roman" w:hAnsi="Times New Roman"/>
          <w:sz w:val="18"/>
          <w:szCs w:val="18"/>
        </w:rPr>
      </w:pPr>
      <w:r w:rsidRPr="00396BA7">
        <w:rPr>
          <w:rFonts w:ascii="Times New Roman" w:hAnsi="Times New Roman"/>
          <w:sz w:val="18"/>
          <w:szCs w:val="18"/>
          <w:lang w:eastAsia="lv-LV"/>
        </w:rPr>
        <w:t>6.2. OLAINES NOVADA PAŠVALDĪBA piekrīt, ka Nekustamā īpašuma - zemesgabala īpašuma tiesība tiek nostiprināta zemesgrāmatā uz Pircēja vārda.</w:t>
      </w:r>
    </w:p>
    <w:p w14:paraId="4B598C58" w14:textId="77777777" w:rsidR="003F020B" w:rsidRPr="00396BA7" w:rsidRDefault="003F020B" w:rsidP="003F020B">
      <w:pPr>
        <w:spacing w:after="0" w:line="240" w:lineRule="auto"/>
        <w:ind w:left="360" w:right="-766" w:hanging="360"/>
        <w:jc w:val="both"/>
        <w:rPr>
          <w:rFonts w:ascii="Times New Roman" w:hAnsi="Times New Roman"/>
          <w:sz w:val="18"/>
          <w:szCs w:val="18"/>
        </w:rPr>
      </w:pPr>
      <w:r w:rsidRPr="00396BA7">
        <w:rPr>
          <w:rFonts w:ascii="Times New Roman" w:hAnsi="Times New Roman"/>
          <w:sz w:val="18"/>
          <w:szCs w:val="18"/>
          <w:lang w:eastAsia="lv-LV"/>
        </w:rPr>
        <w:t>6.4. Līgums sastādīts 3 (trīs) eksemplāros, pa vienam eksemplāram katrai līgumslēdzējpusei un viens - iesniegšanai Zemesgrāmatu nodaļā.</w:t>
      </w:r>
    </w:p>
    <w:p w14:paraId="4569E8A8" w14:textId="77777777" w:rsidR="003F020B" w:rsidRPr="00396BA7" w:rsidRDefault="003F020B" w:rsidP="003F020B">
      <w:pPr>
        <w:spacing w:after="0" w:line="240" w:lineRule="auto"/>
        <w:ind w:right="-766"/>
        <w:jc w:val="both"/>
        <w:rPr>
          <w:rFonts w:ascii="Times New Roman" w:hAnsi="Times New Roman"/>
          <w:sz w:val="18"/>
          <w:szCs w:val="18"/>
          <w:lang w:eastAsia="lv-LV"/>
        </w:rPr>
      </w:pPr>
    </w:p>
    <w:p w14:paraId="0B0F42F6" w14:textId="77777777" w:rsidR="003F020B" w:rsidRPr="00396BA7" w:rsidRDefault="003F020B" w:rsidP="003F020B">
      <w:pPr>
        <w:spacing w:after="0" w:line="240" w:lineRule="auto"/>
        <w:ind w:right="-766"/>
        <w:rPr>
          <w:rFonts w:ascii="Times New Roman" w:hAnsi="Times New Roman"/>
          <w:sz w:val="18"/>
          <w:szCs w:val="18"/>
          <w:lang w:eastAsia="lv-LV"/>
        </w:rPr>
      </w:pPr>
      <w:r w:rsidRPr="00396BA7">
        <w:rPr>
          <w:rFonts w:ascii="Times New Roman" w:hAnsi="Times New Roman"/>
          <w:sz w:val="18"/>
          <w:szCs w:val="18"/>
          <w:lang w:eastAsia="lv-LV"/>
        </w:rPr>
        <w:t>PĀRDEVĒJS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PIRCĒJS</w:t>
      </w:r>
    </w:p>
    <w:p w14:paraId="6388873F" w14:textId="77777777" w:rsidR="003F020B" w:rsidRPr="00396BA7" w:rsidRDefault="003F020B" w:rsidP="003F020B">
      <w:pPr>
        <w:spacing w:after="0" w:line="240" w:lineRule="auto"/>
        <w:ind w:right="-766"/>
        <w:rPr>
          <w:rFonts w:ascii="Times New Roman" w:hAnsi="Times New Roman"/>
          <w:sz w:val="18"/>
          <w:szCs w:val="18"/>
        </w:rPr>
      </w:pPr>
    </w:p>
    <w:p w14:paraId="07B9585A"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___________________</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________________________</w:t>
      </w:r>
    </w:p>
    <w:p w14:paraId="6C7F2DB7" w14:textId="77777777" w:rsidR="003F020B" w:rsidRPr="00396BA7" w:rsidRDefault="003F020B" w:rsidP="003F020B">
      <w:pPr>
        <w:spacing w:after="0" w:line="240" w:lineRule="auto"/>
        <w:ind w:right="-766"/>
        <w:rPr>
          <w:rFonts w:ascii="Times New Roman" w:hAnsi="Times New Roman"/>
          <w:sz w:val="18"/>
          <w:szCs w:val="18"/>
        </w:rPr>
      </w:pPr>
      <w:r w:rsidRPr="00396BA7">
        <w:rPr>
          <w:rFonts w:ascii="Times New Roman" w:hAnsi="Times New Roman"/>
          <w:sz w:val="18"/>
          <w:szCs w:val="18"/>
          <w:lang w:eastAsia="lv-LV"/>
        </w:rPr>
        <w:t>Olaines novada domes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6609A816" w14:textId="77777777" w:rsidR="003F020B" w:rsidRPr="00396BA7" w:rsidRDefault="003F020B" w:rsidP="003F020B">
      <w:pPr>
        <w:spacing w:after="0" w:line="240" w:lineRule="auto"/>
        <w:ind w:right="-766"/>
        <w:rPr>
          <w:rFonts w:ascii="Times New Roman" w:hAnsi="Times New Roman"/>
          <w:sz w:val="18"/>
          <w:szCs w:val="18"/>
        </w:rPr>
      </w:pPr>
      <w:r w:rsidRPr="00396BA7">
        <w:rPr>
          <w:rFonts w:ascii="Times New Roman" w:hAnsi="Times New Roman"/>
          <w:sz w:val="18"/>
          <w:szCs w:val="18"/>
          <w:lang w:eastAsia="lv-LV"/>
        </w:rPr>
        <w:t>priekšsēdētāja pirmā vietniece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1B822F55" w14:textId="77777777" w:rsidR="003F020B" w:rsidRDefault="003F020B" w:rsidP="003F020B">
      <w:pPr>
        <w:overflowPunct w:val="0"/>
        <w:autoSpaceDE w:val="0"/>
        <w:spacing w:after="0" w:line="240" w:lineRule="auto"/>
        <w:ind w:right="-766"/>
        <w:textAlignment w:val="baseline"/>
        <w:rPr>
          <w:rFonts w:ascii="Times New Roman" w:hAnsi="Times New Roman"/>
          <w:sz w:val="18"/>
          <w:szCs w:val="18"/>
          <w:lang w:eastAsia="lv-LV"/>
        </w:rPr>
      </w:pPr>
      <w:r w:rsidRPr="00396BA7">
        <w:rPr>
          <w:rFonts w:ascii="Times New Roman" w:hAnsi="Times New Roman"/>
          <w:sz w:val="18"/>
          <w:szCs w:val="18"/>
          <w:lang w:eastAsia="lv-LV"/>
        </w:rPr>
        <w:t>LĪGA GULBE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6C5E9376" w14:textId="77777777" w:rsidR="003F020B" w:rsidRPr="00396BA7" w:rsidRDefault="003F020B" w:rsidP="003F020B">
      <w:pPr>
        <w:overflowPunct w:val="0"/>
        <w:autoSpaceDE w:val="0"/>
        <w:spacing w:after="0" w:line="240" w:lineRule="auto"/>
        <w:ind w:right="-766"/>
        <w:textAlignment w:val="baseline"/>
        <w:rPr>
          <w:rFonts w:ascii="Times New Roman" w:hAnsi="Times New Roman"/>
          <w:sz w:val="18"/>
          <w:szCs w:val="18"/>
          <w:lang w:eastAsia="lv-LV"/>
        </w:rPr>
      </w:pPr>
    </w:p>
    <w:p w14:paraId="034C0FEE" w14:textId="77777777" w:rsidR="003F020B" w:rsidRPr="00396BA7" w:rsidRDefault="003F020B" w:rsidP="003F020B">
      <w:pPr>
        <w:spacing w:after="0" w:line="240" w:lineRule="auto"/>
        <w:ind w:right="-766"/>
        <w:jc w:val="center"/>
        <w:rPr>
          <w:rFonts w:ascii="Times New Roman" w:hAnsi="Times New Roman"/>
          <w:b/>
          <w:sz w:val="18"/>
          <w:szCs w:val="18"/>
          <w:lang w:eastAsia="lv-LV"/>
        </w:rPr>
      </w:pPr>
    </w:p>
    <w:p w14:paraId="180BCCE5" w14:textId="77777777" w:rsidR="003F020B" w:rsidRPr="004E11B2" w:rsidRDefault="003F020B" w:rsidP="003F020B">
      <w:pPr>
        <w:spacing w:after="0" w:line="240" w:lineRule="auto"/>
        <w:ind w:right="-766"/>
        <w:jc w:val="center"/>
        <w:rPr>
          <w:rFonts w:ascii="Times New Roman" w:hAnsi="Times New Roman"/>
          <w:b/>
          <w:sz w:val="18"/>
          <w:szCs w:val="18"/>
          <w:lang w:eastAsia="lv-LV"/>
        </w:rPr>
      </w:pPr>
      <w:r w:rsidRPr="004E11B2">
        <w:rPr>
          <w:rFonts w:ascii="Times New Roman" w:hAnsi="Times New Roman"/>
          <w:b/>
          <w:sz w:val="18"/>
          <w:szCs w:val="18"/>
          <w:lang w:eastAsia="lv-LV"/>
        </w:rPr>
        <w:t>Nekustamā īpašuma-zemesgabala</w:t>
      </w:r>
    </w:p>
    <w:p w14:paraId="17C01FD9" w14:textId="77777777" w:rsidR="003F020B" w:rsidRDefault="003F020B" w:rsidP="003F020B">
      <w:pPr>
        <w:spacing w:after="0" w:line="240" w:lineRule="auto"/>
        <w:ind w:right="-766"/>
        <w:jc w:val="center"/>
        <w:rPr>
          <w:rFonts w:ascii="Times New Roman" w:hAnsi="Times New Roman"/>
          <w:b/>
          <w:sz w:val="18"/>
          <w:szCs w:val="18"/>
          <w:lang w:eastAsia="lv-LV"/>
        </w:rPr>
      </w:pPr>
      <w:r w:rsidRPr="004E11B2">
        <w:rPr>
          <w:rFonts w:ascii="Times New Roman" w:hAnsi="Times New Roman"/>
          <w:b/>
          <w:sz w:val="18"/>
          <w:szCs w:val="18"/>
          <w:lang w:eastAsia="lv-LV"/>
        </w:rPr>
        <w:t xml:space="preserve">dārzkopības sabiedrībā </w:t>
      </w:r>
      <w:r w:rsidRPr="00644BD3">
        <w:rPr>
          <w:rFonts w:ascii="Times New Roman" w:hAnsi="Times New Roman"/>
          <w:b/>
          <w:sz w:val="18"/>
          <w:szCs w:val="18"/>
          <w:lang w:eastAsia="lv-LV"/>
        </w:rPr>
        <w:t xml:space="preserve">  </w:t>
      </w:r>
      <w:r w:rsidRPr="00271654">
        <w:rPr>
          <w:rFonts w:ascii="Times New Roman" w:hAnsi="Times New Roman"/>
          <w:b/>
          <w:sz w:val="18"/>
          <w:szCs w:val="18"/>
          <w:lang w:eastAsia="lv-LV"/>
        </w:rPr>
        <w:t xml:space="preserve">“Puriņi” Nr.3060, </w:t>
      </w:r>
      <w:proofErr w:type="spellStart"/>
      <w:r w:rsidRPr="00271654">
        <w:rPr>
          <w:rFonts w:ascii="Times New Roman" w:hAnsi="Times New Roman"/>
          <w:b/>
          <w:sz w:val="18"/>
          <w:szCs w:val="18"/>
          <w:lang w:eastAsia="lv-LV"/>
        </w:rPr>
        <w:t>Jāņupe</w:t>
      </w:r>
      <w:proofErr w:type="spellEnd"/>
      <w:r w:rsidRPr="00271654">
        <w:rPr>
          <w:rFonts w:ascii="Times New Roman" w:hAnsi="Times New Roman"/>
          <w:b/>
          <w:sz w:val="18"/>
          <w:szCs w:val="18"/>
          <w:lang w:eastAsia="lv-LV"/>
        </w:rPr>
        <w:t>,  Olaines pagasts, Olaines novads, kadastra apzīmējums 8080 022 0408, 0.0550 ha platībā (Kadastra numurs: 8080 022 0408)</w:t>
      </w:r>
    </w:p>
    <w:p w14:paraId="40928A38" w14:textId="77777777" w:rsidR="003F020B" w:rsidRPr="00396BA7" w:rsidRDefault="003F020B" w:rsidP="003F020B">
      <w:pPr>
        <w:spacing w:after="0" w:line="240" w:lineRule="auto"/>
        <w:ind w:right="-766"/>
        <w:jc w:val="center"/>
        <w:rPr>
          <w:rFonts w:ascii="Times New Roman" w:hAnsi="Times New Roman"/>
          <w:sz w:val="18"/>
          <w:szCs w:val="18"/>
        </w:rPr>
      </w:pPr>
      <w:r w:rsidRPr="00396BA7">
        <w:rPr>
          <w:rFonts w:ascii="Times New Roman" w:hAnsi="Times New Roman"/>
          <w:b/>
          <w:bCs/>
          <w:sz w:val="18"/>
          <w:szCs w:val="18"/>
          <w:lang w:eastAsia="lv-LV"/>
        </w:rPr>
        <w:t>Nodošanas akts</w:t>
      </w:r>
    </w:p>
    <w:p w14:paraId="50CD5DA2" w14:textId="77777777" w:rsidR="003F020B" w:rsidRPr="00396BA7" w:rsidRDefault="003F020B" w:rsidP="003F020B">
      <w:pPr>
        <w:spacing w:after="0" w:line="240" w:lineRule="auto"/>
        <w:ind w:right="-766"/>
        <w:rPr>
          <w:rFonts w:ascii="Times New Roman" w:hAnsi="Times New Roman"/>
          <w:sz w:val="18"/>
          <w:szCs w:val="18"/>
        </w:rPr>
      </w:pPr>
      <w:r w:rsidRPr="00396BA7">
        <w:rPr>
          <w:rFonts w:ascii="Times New Roman" w:hAnsi="Times New Roman"/>
          <w:sz w:val="18"/>
          <w:szCs w:val="18"/>
          <w:lang w:eastAsia="lv-LV"/>
        </w:rPr>
        <w:t>   </w:t>
      </w:r>
    </w:p>
    <w:p w14:paraId="718E0124" w14:textId="77777777" w:rsidR="003F020B" w:rsidRPr="00396BA7" w:rsidRDefault="003F020B" w:rsidP="003F020B">
      <w:pPr>
        <w:spacing w:after="0" w:line="240" w:lineRule="auto"/>
        <w:ind w:right="-766"/>
        <w:rPr>
          <w:rFonts w:ascii="Times New Roman" w:hAnsi="Times New Roman"/>
          <w:sz w:val="18"/>
          <w:szCs w:val="18"/>
          <w:lang w:eastAsia="lv-LV"/>
        </w:rPr>
      </w:pPr>
    </w:p>
    <w:p w14:paraId="6FCEB47E" w14:textId="77777777" w:rsidR="003F020B" w:rsidRPr="00396BA7" w:rsidRDefault="003F020B" w:rsidP="003F020B">
      <w:pPr>
        <w:spacing w:after="0" w:line="240" w:lineRule="auto"/>
        <w:ind w:right="-766"/>
        <w:rPr>
          <w:rFonts w:ascii="Times New Roman" w:hAnsi="Times New Roman"/>
          <w:sz w:val="18"/>
          <w:szCs w:val="18"/>
        </w:rPr>
      </w:pPr>
      <w:r w:rsidRPr="00396BA7">
        <w:rPr>
          <w:rFonts w:ascii="Times New Roman" w:hAnsi="Times New Roman"/>
          <w:sz w:val="18"/>
          <w:szCs w:val="18"/>
          <w:lang w:eastAsia="lv-LV"/>
        </w:rPr>
        <w:t>Olaines novadā</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202</w:t>
      </w:r>
      <w:r>
        <w:rPr>
          <w:rFonts w:ascii="Times New Roman" w:hAnsi="Times New Roman"/>
          <w:sz w:val="18"/>
          <w:szCs w:val="18"/>
          <w:lang w:eastAsia="lv-LV"/>
        </w:rPr>
        <w:t>3</w:t>
      </w:r>
      <w:r w:rsidRPr="00396BA7">
        <w:rPr>
          <w:rFonts w:ascii="Times New Roman" w:hAnsi="Times New Roman"/>
          <w:sz w:val="18"/>
          <w:szCs w:val="18"/>
          <w:lang w:eastAsia="lv-LV"/>
        </w:rPr>
        <w:t>.gada __.___________</w:t>
      </w:r>
    </w:p>
    <w:p w14:paraId="67EF2DB2" w14:textId="77777777" w:rsidR="003F020B" w:rsidRDefault="003F020B" w:rsidP="003F020B">
      <w:pPr>
        <w:spacing w:after="0" w:line="240" w:lineRule="auto"/>
        <w:ind w:right="-766"/>
        <w:jc w:val="both"/>
        <w:rPr>
          <w:rFonts w:ascii="Times New Roman" w:hAnsi="Times New Roman"/>
          <w:sz w:val="18"/>
          <w:szCs w:val="18"/>
          <w:lang w:eastAsia="lv-LV"/>
        </w:rPr>
      </w:pPr>
    </w:p>
    <w:p w14:paraId="5DB90378" w14:textId="77777777" w:rsidR="003F020B" w:rsidRPr="00396BA7" w:rsidRDefault="003F020B" w:rsidP="003F020B">
      <w:pPr>
        <w:spacing w:after="0" w:line="240" w:lineRule="auto"/>
        <w:ind w:right="-766" w:firstLine="720"/>
        <w:jc w:val="both"/>
        <w:rPr>
          <w:rFonts w:ascii="Times New Roman" w:hAnsi="Times New Roman"/>
          <w:sz w:val="18"/>
          <w:szCs w:val="18"/>
          <w:lang w:eastAsia="lv-LV"/>
        </w:rPr>
      </w:pPr>
      <w:r w:rsidRPr="00396BA7">
        <w:rPr>
          <w:rFonts w:ascii="Times New Roman" w:hAnsi="Times New Roman"/>
          <w:sz w:val="18"/>
          <w:szCs w:val="18"/>
          <w:lang w:eastAsia="lv-LV"/>
        </w:rPr>
        <w:t xml:space="preserve"> </w:t>
      </w:r>
      <w:r w:rsidRPr="0016290D">
        <w:rPr>
          <w:rFonts w:ascii="Times New Roman" w:hAnsi="Times New Roman"/>
          <w:b/>
          <w:bCs/>
          <w:sz w:val="18"/>
          <w:szCs w:val="18"/>
          <w:lang w:eastAsia="lv-LV"/>
        </w:rPr>
        <w:t xml:space="preserve">OLAINES NOVADA PAŠVALDĪBA, </w:t>
      </w:r>
      <w:r w:rsidRPr="0016290D">
        <w:rPr>
          <w:rFonts w:ascii="Times New Roman" w:hAnsi="Times New Roman"/>
          <w:sz w:val="18"/>
          <w:szCs w:val="18"/>
          <w:lang w:eastAsia="lv-LV"/>
        </w:rPr>
        <w:t>reģistrācijas Nr.90000024332, juridiskā adrese Zemgales ielā 33, Olainē, Olaines novadā, LV – 2114, kuru pārstāv domes priekšsēdētāja pirmā vietniece LĪGA GULBE, kas rīkojas saskaņā ar Olaines novada pašvaldības  darba reglamenta 60.punktu, Pašvaldību likuma 17.panta ceturto daļu</w:t>
      </w:r>
      <w:r w:rsidRPr="0016290D">
        <w:rPr>
          <w:rFonts w:ascii="Times New Roman" w:hAnsi="Times New Roman"/>
          <w:b/>
          <w:bCs/>
          <w:sz w:val="18"/>
          <w:szCs w:val="18"/>
          <w:lang w:eastAsia="lv-LV"/>
        </w:rPr>
        <w:t>,</w:t>
      </w:r>
      <w:r w:rsidRPr="00396BA7">
        <w:rPr>
          <w:rFonts w:ascii="Times New Roman" w:hAnsi="Times New Roman"/>
          <w:sz w:val="18"/>
          <w:szCs w:val="18"/>
          <w:lang w:eastAsia="lv-LV"/>
        </w:rPr>
        <w:t xml:space="preserve"> Publiskas personas mantas atsavināšanas likum</w:t>
      </w:r>
      <w:r>
        <w:rPr>
          <w:rFonts w:ascii="Times New Roman" w:hAnsi="Times New Roman"/>
          <w:sz w:val="18"/>
          <w:szCs w:val="18"/>
          <w:lang w:eastAsia="lv-LV"/>
        </w:rPr>
        <w:t>u</w:t>
      </w:r>
      <w:r w:rsidRPr="00396BA7">
        <w:rPr>
          <w:rFonts w:ascii="Times New Roman" w:hAnsi="Times New Roman"/>
          <w:sz w:val="18"/>
          <w:szCs w:val="18"/>
          <w:lang w:eastAsia="lv-LV"/>
        </w:rPr>
        <w:t>, Olaines novada domes 202</w:t>
      </w:r>
      <w:r>
        <w:rPr>
          <w:rFonts w:ascii="Times New Roman" w:hAnsi="Times New Roman"/>
          <w:sz w:val="18"/>
          <w:szCs w:val="18"/>
          <w:lang w:eastAsia="lv-LV"/>
        </w:rPr>
        <w:t>3</w:t>
      </w:r>
      <w:r w:rsidRPr="00396BA7">
        <w:rPr>
          <w:rFonts w:ascii="Times New Roman" w:hAnsi="Times New Roman"/>
          <w:sz w:val="18"/>
          <w:szCs w:val="18"/>
          <w:lang w:eastAsia="lv-LV"/>
        </w:rPr>
        <w:t xml:space="preserve">.gada </w:t>
      </w:r>
      <w:r>
        <w:rPr>
          <w:rFonts w:ascii="Times New Roman" w:hAnsi="Times New Roman"/>
          <w:sz w:val="18"/>
          <w:szCs w:val="18"/>
          <w:lang w:eastAsia="lv-LV"/>
        </w:rPr>
        <w:t xml:space="preserve">22.marta </w:t>
      </w:r>
      <w:r w:rsidRPr="00396BA7">
        <w:rPr>
          <w:rFonts w:ascii="Times New Roman" w:hAnsi="Times New Roman"/>
          <w:sz w:val="18"/>
          <w:szCs w:val="18"/>
          <w:lang w:eastAsia="lv-LV"/>
        </w:rPr>
        <w:t xml:space="preserve"> sēdes lēmumu “Par Olaines novada pašvaldības </w:t>
      </w:r>
      <w:r w:rsidRPr="008C03F1">
        <w:rPr>
          <w:rFonts w:ascii="Times New Roman" w:hAnsi="Times New Roman"/>
          <w:sz w:val="18"/>
          <w:szCs w:val="18"/>
          <w:lang w:eastAsia="lv-LV"/>
        </w:rPr>
        <w:t>nekustam</w:t>
      </w:r>
      <w:r>
        <w:rPr>
          <w:rFonts w:ascii="Times New Roman" w:hAnsi="Times New Roman"/>
          <w:sz w:val="18"/>
          <w:szCs w:val="18"/>
          <w:lang w:eastAsia="lv-LV"/>
        </w:rPr>
        <w:t>o</w:t>
      </w:r>
      <w:r w:rsidRPr="008C03F1">
        <w:rPr>
          <w:rFonts w:ascii="Times New Roman" w:hAnsi="Times New Roman"/>
          <w:sz w:val="18"/>
          <w:szCs w:val="18"/>
          <w:lang w:eastAsia="lv-LV"/>
        </w:rPr>
        <w:t xml:space="preserve"> īpašum</w:t>
      </w:r>
      <w:r>
        <w:rPr>
          <w:rFonts w:ascii="Times New Roman" w:hAnsi="Times New Roman"/>
          <w:sz w:val="18"/>
          <w:szCs w:val="18"/>
          <w:lang w:eastAsia="lv-LV"/>
        </w:rPr>
        <w:t>u</w:t>
      </w:r>
      <w:r w:rsidRPr="008C03F1">
        <w:rPr>
          <w:rFonts w:ascii="Times New Roman" w:hAnsi="Times New Roman"/>
          <w:sz w:val="18"/>
          <w:szCs w:val="18"/>
          <w:lang w:eastAsia="lv-LV"/>
        </w:rPr>
        <w:t xml:space="preserve"> (zemes)</w:t>
      </w:r>
      <w:r w:rsidRPr="00396BA7">
        <w:rPr>
          <w:rFonts w:ascii="Times New Roman" w:hAnsi="Times New Roman"/>
          <w:sz w:val="18"/>
          <w:szCs w:val="18"/>
          <w:lang w:eastAsia="lv-LV"/>
        </w:rPr>
        <w:t xml:space="preserve"> atsavināšanu publiskā izsolē” (</w:t>
      </w:r>
      <w:r>
        <w:rPr>
          <w:rFonts w:ascii="Times New Roman" w:hAnsi="Times New Roman"/>
          <w:sz w:val="18"/>
          <w:szCs w:val="18"/>
          <w:lang w:eastAsia="lv-LV"/>
        </w:rPr>
        <w:t>3.</w:t>
      </w:r>
      <w:r w:rsidRPr="00396BA7">
        <w:rPr>
          <w:rFonts w:ascii="Times New Roman" w:hAnsi="Times New Roman"/>
          <w:sz w:val="18"/>
          <w:szCs w:val="18"/>
          <w:lang w:eastAsia="lv-LV"/>
        </w:rPr>
        <w:t>prot., ___.p.)  un 202</w:t>
      </w:r>
      <w:r>
        <w:rPr>
          <w:rFonts w:ascii="Times New Roman" w:hAnsi="Times New Roman"/>
          <w:sz w:val="18"/>
          <w:szCs w:val="18"/>
          <w:lang w:eastAsia="lv-LV"/>
        </w:rPr>
        <w:t>3</w:t>
      </w:r>
      <w:r w:rsidRPr="00396BA7">
        <w:rPr>
          <w:rFonts w:ascii="Times New Roman" w:hAnsi="Times New Roman"/>
          <w:sz w:val="18"/>
          <w:szCs w:val="18"/>
          <w:lang w:eastAsia="lv-LV"/>
        </w:rPr>
        <w:t>.gada __.</w:t>
      </w:r>
      <w:r>
        <w:rPr>
          <w:rFonts w:ascii="Times New Roman" w:hAnsi="Times New Roman"/>
          <w:sz w:val="18"/>
          <w:szCs w:val="18"/>
          <w:lang w:eastAsia="lv-LV"/>
        </w:rPr>
        <w:t xml:space="preserve">maija </w:t>
      </w:r>
      <w:r w:rsidRPr="00396BA7">
        <w:rPr>
          <w:rFonts w:ascii="Times New Roman" w:hAnsi="Times New Roman"/>
          <w:sz w:val="18"/>
          <w:szCs w:val="18"/>
          <w:lang w:eastAsia="lv-LV"/>
        </w:rPr>
        <w:t xml:space="preserve"> sēdes lēmumu „Par nekustamā īpašuma-zemesgabala </w:t>
      </w:r>
      <w:r>
        <w:rPr>
          <w:rFonts w:ascii="Times New Roman" w:hAnsi="Times New Roman"/>
          <w:sz w:val="18"/>
          <w:szCs w:val="18"/>
          <w:lang w:eastAsia="lv-LV"/>
        </w:rPr>
        <w:t xml:space="preserve">dārzkopības </w:t>
      </w:r>
      <w:r w:rsidRPr="007B480D">
        <w:rPr>
          <w:rFonts w:ascii="Times New Roman" w:hAnsi="Times New Roman"/>
          <w:sz w:val="18"/>
          <w:szCs w:val="18"/>
          <w:lang w:eastAsia="lv-LV"/>
        </w:rPr>
        <w:t xml:space="preserve">sabiedrībā </w:t>
      </w:r>
      <w:r w:rsidRPr="0016290D">
        <w:rPr>
          <w:rFonts w:ascii="Times New Roman" w:hAnsi="Times New Roman"/>
          <w:sz w:val="18"/>
          <w:szCs w:val="18"/>
          <w:lang w:eastAsia="lv-LV"/>
        </w:rPr>
        <w:t>“</w:t>
      </w:r>
      <w:r>
        <w:rPr>
          <w:rFonts w:ascii="Times New Roman" w:hAnsi="Times New Roman"/>
          <w:sz w:val="18"/>
          <w:szCs w:val="18"/>
          <w:lang w:eastAsia="lv-LV"/>
        </w:rPr>
        <w:t>Puriņi</w:t>
      </w:r>
      <w:r w:rsidRPr="0016290D">
        <w:rPr>
          <w:rFonts w:ascii="Times New Roman" w:hAnsi="Times New Roman"/>
          <w:sz w:val="18"/>
          <w:szCs w:val="18"/>
          <w:lang w:eastAsia="lv-LV"/>
        </w:rPr>
        <w:t>” Nr.</w:t>
      </w:r>
      <w:r>
        <w:rPr>
          <w:rFonts w:ascii="Times New Roman" w:hAnsi="Times New Roman"/>
          <w:sz w:val="18"/>
          <w:szCs w:val="18"/>
          <w:lang w:eastAsia="lv-LV"/>
        </w:rPr>
        <w:t>3060</w:t>
      </w:r>
      <w:r w:rsidRPr="0016290D">
        <w:rPr>
          <w:rFonts w:ascii="Times New Roman" w:hAnsi="Times New Roman"/>
          <w:sz w:val="18"/>
          <w:szCs w:val="18"/>
          <w:lang w:eastAsia="lv-LV"/>
        </w:rPr>
        <w:t xml:space="preserve"> </w:t>
      </w:r>
      <w:r>
        <w:rPr>
          <w:rFonts w:ascii="Times New Roman" w:hAnsi="Times New Roman"/>
          <w:sz w:val="18"/>
          <w:szCs w:val="18"/>
          <w:lang w:eastAsia="lv-LV"/>
        </w:rPr>
        <w:t>(</w:t>
      </w:r>
      <w:proofErr w:type="spellStart"/>
      <w:r>
        <w:rPr>
          <w:rFonts w:ascii="Times New Roman" w:hAnsi="Times New Roman"/>
          <w:sz w:val="18"/>
          <w:szCs w:val="18"/>
          <w:lang w:eastAsia="lv-LV"/>
        </w:rPr>
        <w:t>Jāņupē</w:t>
      </w:r>
      <w:proofErr w:type="spellEnd"/>
      <w:r w:rsidRPr="00396BA7">
        <w:rPr>
          <w:rFonts w:ascii="Times New Roman" w:hAnsi="Times New Roman"/>
          <w:sz w:val="18"/>
          <w:szCs w:val="18"/>
          <w:lang w:eastAsia="lv-LV"/>
        </w:rPr>
        <w:t>) izsoles protokola apstiprināšanu”  ( __.prot., ____.p.),, turpmāk - Pārdevējs, no vienas puses,</w:t>
      </w:r>
    </w:p>
    <w:p w14:paraId="1DC6EB76" w14:textId="77777777" w:rsidR="003F020B" w:rsidRPr="00396BA7" w:rsidRDefault="003F020B" w:rsidP="003F020B">
      <w:pPr>
        <w:spacing w:after="0" w:line="240" w:lineRule="auto"/>
        <w:ind w:right="-766"/>
        <w:jc w:val="both"/>
        <w:rPr>
          <w:rFonts w:ascii="Times New Roman" w:hAnsi="Times New Roman"/>
          <w:sz w:val="18"/>
          <w:szCs w:val="18"/>
          <w:lang w:eastAsia="lv-LV"/>
        </w:rPr>
      </w:pPr>
    </w:p>
    <w:p w14:paraId="7343D1AD"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ab/>
        <w:t xml:space="preserve">un  </w:t>
      </w:r>
    </w:p>
    <w:p w14:paraId="0BCFC273"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ab/>
      </w:r>
      <w:r w:rsidRPr="00396BA7">
        <w:rPr>
          <w:rFonts w:ascii="Times New Roman" w:hAnsi="Times New Roman"/>
          <w:b/>
          <w:sz w:val="18"/>
          <w:szCs w:val="18"/>
          <w:lang w:eastAsia="lv-LV"/>
        </w:rPr>
        <w:t xml:space="preserve">______________________, </w:t>
      </w:r>
      <w:r w:rsidRPr="00396BA7">
        <w:rPr>
          <w:rFonts w:ascii="Times New Roman" w:hAnsi="Times New Roman"/>
          <w:sz w:val="18"/>
          <w:szCs w:val="18"/>
          <w:lang w:eastAsia="lv-LV"/>
        </w:rPr>
        <w:t>personas kods _______________________, deklarētā dzīvesvieta __________________________, ______________, LV-___________, turpmāk - Pircējs, no otras puses, ievērojot spēkā esošos Latvijas Republikas normatīvos aktus, bez viltus, maldības un spaidiem, noslēdz šāda satura aktu, turpmāk - Akts.</w:t>
      </w:r>
    </w:p>
    <w:p w14:paraId="3C637F22" w14:textId="77777777" w:rsidR="003F020B" w:rsidRPr="00396BA7" w:rsidRDefault="003F020B" w:rsidP="003F020B">
      <w:pPr>
        <w:spacing w:after="0" w:line="240" w:lineRule="auto"/>
        <w:ind w:right="-766"/>
        <w:rPr>
          <w:rFonts w:ascii="Times New Roman" w:hAnsi="Times New Roman"/>
          <w:sz w:val="18"/>
          <w:szCs w:val="18"/>
          <w:lang w:eastAsia="lv-LV"/>
        </w:rPr>
      </w:pPr>
    </w:p>
    <w:p w14:paraId="50110E85" w14:textId="77777777" w:rsidR="003F020B" w:rsidRPr="00396BA7" w:rsidRDefault="003F020B" w:rsidP="003F020B">
      <w:pPr>
        <w:spacing w:after="0" w:line="240" w:lineRule="auto"/>
        <w:ind w:left="405" w:right="-766"/>
        <w:jc w:val="both"/>
        <w:rPr>
          <w:rFonts w:ascii="Times New Roman" w:hAnsi="Times New Roman"/>
          <w:sz w:val="18"/>
          <w:szCs w:val="18"/>
          <w:lang w:eastAsia="lv-LV"/>
        </w:rPr>
      </w:pPr>
      <w:r w:rsidRPr="00396BA7">
        <w:rPr>
          <w:rFonts w:ascii="Times New Roman" w:hAnsi="Times New Roman"/>
          <w:sz w:val="18"/>
          <w:szCs w:val="18"/>
          <w:lang w:eastAsia="lv-LV"/>
        </w:rPr>
        <w:t xml:space="preserve">1.Pārdevējs nodod un Pircējs pieņem lietojumā un valdījumā Nekustamo īpašumu - zemesgabalu  dārzkopības sabiedrībā </w:t>
      </w:r>
      <w:r w:rsidRPr="00271654">
        <w:rPr>
          <w:rFonts w:ascii="Times New Roman" w:hAnsi="Times New Roman"/>
          <w:sz w:val="18"/>
          <w:szCs w:val="18"/>
          <w:lang w:eastAsia="lv-LV"/>
        </w:rPr>
        <w:t xml:space="preserve">“Puriņi” Nr.3060, </w:t>
      </w:r>
      <w:proofErr w:type="spellStart"/>
      <w:r w:rsidRPr="00271654">
        <w:rPr>
          <w:rFonts w:ascii="Times New Roman" w:hAnsi="Times New Roman"/>
          <w:sz w:val="18"/>
          <w:szCs w:val="18"/>
          <w:lang w:eastAsia="lv-LV"/>
        </w:rPr>
        <w:t>Jāņupe</w:t>
      </w:r>
      <w:proofErr w:type="spellEnd"/>
      <w:r w:rsidRPr="00271654">
        <w:rPr>
          <w:rFonts w:ascii="Times New Roman" w:hAnsi="Times New Roman"/>
          <w:sz w:val="18"/>
          <w:szCs w:val="18"/>
          <w:lang w:eastAsia="lv-LV"/>
        </w:rPr>
        <w:t>,  Olaines pagasts, Olaines novads, kadastra apzīmējums 8080 022 0408, 0.0550 ha platībā (Kadastra numurs: 8080 022 0408)</w:t>
      </w:r>
      <w:r w:rsidRPr="00D51795">
        <w:rPr>
          <w:rFonts w:ascii="Times New Roman" w:hAnsi="Times New Roman"/>
          <w:sz w:val="18"/>
          <w:szCs w:val="18"/>
          <w:lang w:eastAsia="lv-LV"/>
        </w:rPr>
        <w:t xml:space="preserve"> </w:t>
      </w:r>
      <w:r w:rsidRPr="00396BA7">
        <w:rPr>
          <w:rFonts w:ascii="Times New Roman" w:hAnsi="Times New Roman"/>
          <w:sz w:val="18"/>
          <w:szCs w:val="18"/>
          <w:lang w:eastAsia="lv-LV"/>
        </w:rPr>
        <w:t>un šādus dokumentus, kuri attiecas uz šo Nekustamo īpašumu</w:t>
      </w:r>
      <w:r>
        <w:rPr>
          <w:rFonts w:ascii="Times New Roman" w:hAnsi="Times New Roman"/>
          <w:sz w:val="18"/>
          <w:szCs w:val="18"/>
          <w:lang w:eastAsia="lv-LV"/>
        </w:rPr>
        <w:t>-zemesgabalu</w:t>
      </w:r>
      <w:r w:rsidRPr="00396BA7">
        <w:rPr>
          <w:rFonts w:ascii="Times New Roman" w:hAnsi="Times New Roman"/>
          <w:sz w:val="18"/>
          <w:szCs w:val="18"/>
          <w:lang w:eastAsia="lv-LV"/>
        </w:rPr>
        <w:t xml:space="preserve">: </w:t>
      </w:r>
      <w:r>
        <w:rPr>
          <w:rFonts w:ascii="Times New Roman" w:hAnsi="Times New Roman"/>
          <w:sz w:val="18"/>
          <w:szCs w:val="18"/>
          <w:lang w:eastAsia="lv-LV"/>
        </w:rPr>
        <w:t xml:space="preserve"> </w:t>
      </w:r>
    </w:p>
    <w:p w14:paraId="3966F5FC" w14:textId="77777777" w:rsidR="003F020B" w:rsidRPr="00396BA7" w:rsidRDefault="003F020B" w:rsidP="003F020B">
      <w:pPr>
        <w:spacing w:after="0" w:line="240" w:lineRule="auto"/>
        <w:ind w:left="405" w:right="-766"/>
        <w:jc w:val="both"/>
        <w:rPr>
          <w:rFonts w:ascii="Times New Roman" w:hAnsi="Times New Roman"/>
          <w:sz w:val="18"/>
          <w:szCs w:val="18"/>
          <w:lang w:eastAsia="lv-LV"/>
        </w:rPr>
      </w:pPr>
      <w:r w:rsidRPr="00396BA7">
        <w:rPr>
          <w:rFonts w:ascii="Times New Roman" w:hAnsi="Times New Roman"/>
          <w:sz w:val="18"/>
          <w:szCs w:val="18"/>
          <w:lang w:eastAsia="lv-LV"/>
        </w:rPr>
        <w:t xml:space="preserve">1.1. Nekustamā īpašuma-zemesgabala dārzkopības sabiedrībā </w:t>
      </w:r>
      <w:r w:rsidRPr="00271654">
        <w:rPr>
          <w:rFonts w:ascii="Times New Roman" w:hAnsi="Times New Roman"/>
          <w:sz w:val="18"/>
          <w:szCs w:val="18"/>
          <w:lang w:eastAsia="lv-LV"/>
        </w:rPr>
        <w:t xml:space="preserve">“Puriņi” Nr.3060, </w:t>
      </w:r>
      <w:proofErr w:type="spellStart"/>
      <w:r w:rsidRPr="00271654">
        <w:rPr>
          <w:rFonts w:ascii="Times New Roman" w:hAnsi="Times New Roman"/>
          <w:sz w:val="18"/>
          <w:szCs w:val="18"/>
          <w:lang w:eastAsia="lv-LV"/>
        </w:rPr>
        <w:t>Jāņupe</w:t>
      </w:r>
      <w:proofErr w:type="spellEnd"/>
      <w:r w:rsidRPr="00271654">
        <w:rPr>
          <w:rFonts w:ascii="Times New Roman" w:hAnsi="Times New Roman"/>
          <w:sz w:val="18"/>
          <w:szCs w:val="18"/>
          <w:lang w:eastAsia="lv-LV"/>
        </w:rPr>
        <w:t>,  Olaines pagasts, Olaines novads, kadastra apzīmējums 8080 022 0408, 0.0550 ha platībā (Kadastra numurs: 8080 022 0408)</w:t>
      </w:r>
      <w:r w:rsidRPr="00644BD3">
        <w:rPr>
          <w:rFonts w:ascii="Times New Roman" w:hAnsi="Times New Roman"/>
          <w:sz w:val="18"/>
          <w:szCs w:val="18"/>
          <w:lang w:eastAsia="lv-LV"/>
        </w:rPr>
        <w:t xml:space="preserve"> </w:t>
      </w:r>
      <w:r w:rsidRPr="00396BA7">
        <w:rPr>
          <w:rFonts w:ascii="Times New Roman" w:hAnsi="Times New Roman"/>
          <w:sz w:val="18"/>
          <w:szCs w:val="18"/>
          <w:lang w:eastAsia="lv-LV"/>
        </w:rPr>
        <w:t xml:space="preserve">zemesgrāmatu aktu; </w:t>
      </w:r>
    </w:p>
    <w:p w14:paraId="3DF78D14" w14:textId="77777777" w:rsidR="003F020B" w:rsidRPr="00396BA7" w:rsidRDefault="003F020B" w:rsidP="003F020B">
      <w:pPr>
        <w:spacing w:after="0" w:line="240" w:lineRule="auto"/>
        <w:ind w:left="405" w:right="-766"/>
        <w:jc w:val="both"/>
        <w:rPr>
          <w:rFonts w:ascii="Times New Roman" w:hAnsi="Times New Roman"/>
          <w:sz w:val="18"/>
          <w:szCs w:val="18"/>
          <w:lang w:eastAsia="lv-LV"/>
        </w:rPr>
      </w:pPr>
      <w:r w:rsidRPr="00396BA7">
        <w:rPr>
          <w:rFonts w:ascii="Times New Roman" w:hAnsi="Times New Roman"/>
          <w:sz w:val="18"/>
          <w:szCs w:val="18"/>
          <w:lang w:eastAsia="lv-LV"/>
        </w:rPr>
        <w:t xml:space="preserve">1.2. Olaines novada pašvaldības Nostiprinājuma lūgumu Pircēja īpašuma tiesību nostiprināšanai zemesgrāmatā; </w:t>
      </w:r>
    </w:p>
    <w:p w14:paraId="5CEC0B82" w14:textId="77777777" w:rsidR="003F020B" w:rsidRPr="00396BA7" w:rsidRDefault="003F020B" w:rsidP="003F020B">
      <w:pPr>
        <w:spacing w:after="0" w:line="240" w:lineRule="auto"/>
        <w:ind w:left="405" w:right="-766"/>
        <w:jc w:val="both"/>
        <w:rPr>
          <w:rFonts w:ascii="Times New Roman" w:hAnsi="Times New Roman"/>
          <w:sz w:val="18"/>
          <w:szCs w:val="18"/>
          <w:lang w:eastAsia="lv-LV"/>
        </w:rPr>
      </w:pPr>
      <w:r w:rsidRPr="00396BA7">
        <w:rPr>
          <w:rFonts w:ascii="Times New Roman" w:hAnsi="Times New Roman"/>
          <w:sz w:val="18"/>
          <w:szCs w:val="18"/>
          <w:lang w:eastAsia="lv-LV"/>
        </w:rPr>
        <w:t xml:space="preserve">1.3. Nekustamā īpašuma-zemesgabala dārzkopības sabiedrībā </w:t>
      </w:r>
      <w:r w:rsidRPr="00271654">
        <w:rPr>
          <w:rFonts w:ascii="Times New Roman" w:hAnsi="Times New Roman"/>
          <w:sz w:val="18"/>
          <w:szCs w:val="18"/>
          <w:lang w:eastAsia="lv-LV"/>
        </w:rPr>
        <w:t xml:space="preserve">“Puriņi” Nr.3060, </w:t>
      </w:r>
      <w:proofErr w:type="spellStart"/>
      <w:r w:rsidRPr="00271654">
        <w:rPr>
          <w:rFonts w:ascii="Times New Roman" w:hAnsi="Times New Roman"/>
          <w:sz w:val="18"/>
          <w:szCs w:val="18"/>
          <w:lang w:eastAsia="lv-LV"/>
        </w:rPr>
        <w:t>Jāņupe</w:t>
      </w:r>
      <w:proofErr w:type="spellEnd"/>
      <w:r w:rsidRPr="00271654">
        <w:rPr>
          <w:rFonts w:ascii="Times New Roman" w:hAnsi="Times New Roman"/>
          <w:sz w:val="18"/>
          <w:szCs w:val="18"/>
          <w:lang w:eastAsia="lv-LV"/>
        </w:rPr>
        <w:t>,  Olaines pagasts, Olaines novads, kadastra apzīmējums 8080 022 0408, 0.0550 ha platībā (Kadastra numurs: 8080 022 0408)</w:t>
      </w:r>
      <w:r>
        <w:rPr>
          <w:rFonts w:ascii="Times New Roman" w:hAnsi="Times New Roman"/>
          <w:sz w:val="18"/>
          <w:szCs w:val="18"/>
          <w:lang w:eastAsia="lv-LV"/>
        </w:rPr>
        <w:t xml:space="preserve"> </w:t>
      </w:r>
      <w:r w:rsidRPr="00396BA7">
        <w:rPr>
          <w:rFonts w:ascii="Times New Roman" w:hAnsi="Times New Roman"/>
          <w:sz w:val="18"/>
          <w:szCs w:val="18"/>
          <w:lang w:eastAsia="lv-LV"/>
        </w:rPr>
        <w:t>zemes robežu plānu</w:t>
      </w:r>
      <w:r>
        <w:rPr>
          <w:rFonts w:ascii="Times New Roman" w:hAnsi="Times New Roman"/>
          <w:sz w:val="18"/>
          <w:szCs w:val="18"/>
          <w:lang w:eastAsia="lv-LV"/>
        </w:rPr>
        <w:t>s</w:t>
      </w:r>
      <w:r w:rsidRPr="00396BA7">
        <w:rPr>
          <w:rFonts w:ascii="Times New Roman" w:hAnsi="Times New Roman"/>
          <w:sz w:val="18"/>
          <w:szCs w:val="18"/>
          <w:lang w:eastAsia="lv-LV"/>
        </w:rPr>
        <w:t xml:space="preserve">. </w:t>
      </w:r>
    </w:p>
    <w:p w14:paraId="668272DC" w14:textId="77777777" w:rsidR="003F020B" w:rsidRPr="00396BA7" w:rsidRDefault="003F020B" w:rsidP="003F020B">
      <w:pPr>
        <w:spacing w:after="0" w:line="240" w:lineRule="auto"/>
        <w:ind w:left="405" w:right="-766"/>
        <w:jc w:val="both"/>
        <w:rPr>
          <w:rFonts w:ascii="Times New Roman" w:hAnsi="Times New Roman"/>
          <w:sz w:val="18"/>
          <w:szCs w:val="18"/>
          <w:lang w:eastAsia="lv-LV"/>
        </w:rPr>
      </w:pPr>
      <w:r w:rsidRPr="00396BA7">
        <w:rPr>
          <w:rFonts w:ascii="Times New Roman" w:hAnsi="Times New Roman"/>
          <w:sz w:val="18"/>
          <w:szCs w:val="18"/>
          <w:lang w:eastAsia="lv-LV"/>
        </w:rPr>
        <w:t>2. Akts sastādīts uz vienas lapas, trīs eksemplāros, kurus līgumslēdzējpuses paraksta, un tām nav savstarpēju pretenziju.</w:t>
      </w:r>
    </w:p>
    <w:p w14:paraId="357D4CB2" w14:textId="77777777" w:rsidR="003F020B" w:rsidRDefault="003F020B" w:rsidP="003F020B">
      <w:pPr>
        <w:spacing w:after="0" w:line="240" w:lineRule="auto"/>
        <w:ind w:right="-766"/>
        <w:jc w:val="both"/>
        <w:rPr>
          <w:rFonts w:ascii="Times New Roman" w:hAnsi="Times New Roman"/>
          <w:sz w:val="18"/>
          <w:szCs w:val="18"/>
        </w:rPr>
      </w:pPr>
    </w:p>
    <w:p w14:paraId="22F41C49" w14:textId="77777777" w:rsidR="003F020B" w:rsidRPr="00396BA7" w:rsidRDefault="003F020B" w:rsidP="003F020B">
      <w:pPr>
        <w:spacing w:after="0" w:line="240" w:lineRule="auto"/>
        <w:ind w:left="720" w:right="-766"/>
        <w:jc w:val="both"/>
        <w:rPr>
          <w:rFonts w:ascii="Times New Roman" w:hAnsi="Times New Roman"/>
          <w:sz w:val="18"/>
          <w:szCs w:val="18"/>
        </w:rPr>
      </w:pPr>
    </w:p>
    <w:p w14:paraId="09EDEB46" w14:textId="77777777" w:rsidR="003F020B" w:rsidRPr="00396BA7" w:rsidRDefault="003F020B" w:rsidP="003F020B">
      <w:pPr>
        <w:spacing w:after="0" w:line="240" w:lineRule="auto"/>
        <w:ind w:right="-766"/>
        <w:rPr>
          <w:rFonts w:ascii="Times New Roman" w:hAnsi="Times New Roman"/>
          <w:sz w:val="18"/>
          <w:szCs w:val="18"/>
        </w:rPr>
      </w:pPr>
      <w:r w:rsidRPr="00396BA7">
        <w:rPr>
          <w:rFonts w:ascii="Times New Roman" w:hAnsi="Times New Roman"/>
          <w:sz w:val="18"/>
          <w:szCs w:val="18"/>
          <w:lang w:eastAsia="lv-LV"/>
        </w:rPr>
        <w:t>PĀRDEVĒJS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PIRCĒJS</w:t>
      </w:r>
    </w:p>
    <w:p w14:paraId="07678C3D" w14:textId="77777777" w:rsidR="003F020B" w:rsidRPr="00396BA7" w:rsidRDefault="003F020B" w:rsidP="003F020B">
      <w:pPr>
        <w:spacing w:after="0" w:line="240" w:lineRule="auto"/>
        <w:ind w:right="-766"/>
        <w:jc w:val="both"/>
        <w:rPr>
          <w:rFonts w:ascii="Times New Roman" w:hAnsi="Times New Roman"/>
          <w:sz w:val="18"/>
          <w:szCs w:val="18"/>
          <w:lang w:eastAsia="lv-LV"/>
        </w:rPr>
      </w:pPr>
    </w:p>
    <w:p w14:paraId="2A7BAF4B"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___________________</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________________________</w:t>
      </w:r>
    </w:p>
    <w:p w14:paraId="66008D63"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Olaines novada domes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3E3CF132" w14:textId="77777777" w:rsidR="003F020B" w:rsidRPr="00396BA7" w:rsidRDefault="003F020B" w:rsidP="003F020B">
      <w:pPr>
        <w:spacing w:after="0" w:line="240" w:lineRule="auto"/>
        <w:ind w:right="-766"/>
        <w:jc w:val="both"/>
        <w:rPr>
          <w:rFonts w:ascii="Times New Roman" w:hAnsi="Times New Roman"/>
          <w:sz w:val="18"/>
          <w:szCs w:val="18"/>
          <w:lang w:eastAsia="lv-LV"/>
        </w:rPr>
      </w:pPr>
      <w:r w:rsidRPr="00396BA7">
        <w:rPr>
          <w:rFonts w:ascii="Times New Roman" w:hAnsi="Times New Roman"/>
          <w:sz w:val="18"/>
          <w:szCs w:val="18"/>
          <w:lang w:eastAsia="lv-LV"/>
        </w:rPr>
        <w:t>priekšsēdētāja pirmā vietniece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42FDEA06" w14:textId="77777777" w:rsidR="003F020B" w:rsidRPr="008004C5" w:rsidRDefault="003F020B" w:rsidP="003F020B">
      <w:pPr>
        <w:overflowPunct w:val="0"/>
        <w:autoSpaceDE w:val="0"/>
        <w:spacing w:after="0" w:line="240" w:lineRule="auto"/>
        <w:ind w:right="-766"/>
        <w:textAlignment w:val="baseline"/>
        <w:rPr>
          <w:rFonts w:ascii="Times New Roman" w:hAnsi="Times New Roman"/>
          <w:sz w:val="18"/>
          <w:szCs w:val="18"/>
        </w:rPr>
      </w:pPr>
      <w:r w:rsidRPr="00396BA7">
        <w:rPr>
          <w:rFonts w:ascii="Times New Roman" w:hAnsi="Times New Roman"/>
          <w:sz w:val="18"/>
          <w:szCs w:val="18"/>
          <w:lang w:eastAsia="lv-LV"/>
        </w:rPr>
        <w:t>LĪGA GULB</w:t>
      </w:r>
      <w:r>
        <w:rPr>
          <w:rFonts w:ascii="Times New Roman" w:hAnsi="Times New Roman"/>
          <w:sz w:val="18"/>
          <w:szCs w:val="18"/>
          <w:lang w:eastAsia="lv-LV"/>
        </w:rPr>
        <w:t>E</w:t>
      </w:r>
    </w:p>
    <w:p w14:paraId="56DA00D8" w14:textId="77777777" w:rsidR="003F020B" w:rsidRPr="00197A06" w:rsidRDefault="003F020B" w:rsidP="003F020B">
      <w:pPr>
        <w:spacing w:after="0" w:line="240" w:lineRule="auto"/>
        <w:ind w:right="-765"/>
        <w:jc w:val="right"/>
        <w:rPr>
          <w:rFonts w:ascii="Times New Roman" w:hAnsi="Times New Roman"/>
          <w:sz w:val="16"/>
          <w:szCs w:val="16"/>
        </w:rPr>
      </w:pPr>
      <w:r>
        <w:rPr>
          <w:rFonts w:ascii="Times New Roman" w:hAnsi="Times New Roman"/>
          <w:sz w:val="16"/>
          <w:szCs w:val="16"/>
        </w:rPr>
        <w:t>7</w:t>
      </w:r>
      <w:r w:rsidRPr="00197A06">
        <w:rPr>
          <w:rFonts w:ascii="Times New Roman" w:hAnsi="Times New Roman"/>
          <w:sz w:val="16"/>
          <w:szCs w:val="16"/>
        </w:rPr>
        <w:t>.pielikums</w:t>
      </w:r>
    </w:p>
    <w:p w14:paraId="045F41FA" w14:textId="77777777" w:rsidR="003F020B" w:rsidRPr="00197A06" w:rsidRDefault="003F020B" w:rsidP="003F020B">
      <w:pPr>
        <w:spacing w:after="0" w:line="240" w:lineRule="auto"/>
        <w:ind w:left="720" w:right="-765"/>
        <w:jc w:val="right"/>
        <w:rPr>
          <w:rFonts w:ascii="Times New Roman" w:hAnsi="Times New Roman"/>
          <w:sz w:val="16"/>
          <w:szCs w:val="16"/>
        </w:rPr>
      </w:pPr>
      <w:r w:rsidRPr="00197A06">
        <w:rPr>
          <w:rFonts w:ascii="Times New Roman" w:hAnsi="Times New Roman"/>
          <w:sz w:val="16"/>
          <w:szCs w:val="16"/>
        </w:rPr>
        <w:lastRenderedPageBreak/>
        <w:t xml:space="preserve">Apstiprināts </w:t>
      </w:r>
    </w:p>
    <w:p w14:paraId="5572CFB0" w14:textId="77777777" w:rsidR="003F020B" w:rsidRPr="00197A06" w:rsidRDefault="003F020B" w:rsidP="003F020B">
      <w:pPr>
        <w:spacing w:after="0" w:line="240" w:lineRule="auto"/>
        <w:ind w:left="720" w:right="-765"/>
        <w:jc w:val="right"/>
        <w:rPr>
          <w:rFonts w:ascii="Times New Roman" w:hAnsi="Times New Roman"/>
          <w:sz w:val="16"/>
          <w:szCs w:val="16"/>
        </w:rPr>
      </w:pPr>
      <w:r w:rsidRPr="00197A06">
        <w:rPr>
          <w:rFonts w:ascii="Times New Roman" w:hAnsi="Times New Roman"/>
          <w:sz w:val="16"/>
          <w:szCs w:val="16"/>
        </w:rPr>
        <w:t xml:space="preserve">Ar Olaines novada domes </w:t>
      </w:r>
    </w:p>
    <w:p w14:paraId="309671CC" w14:textId="77777777" w:rsidR="003F020B" w:rsidRPr="00197A06" w:rsidRDefault="003F020B" w:rsidP="003F020B">
      <w:pPr>
        <w:spacing w:after="0" w:line="240" w:lineRule="auto"/>
        <w:ind w:left="720" w:right="-765"/>
        <w:jc w:val="right"/>
        <w:rPr>
          <w:rFonts w:ascii="Times New Roman" w:hAnsi="Times New Roman"/>
          <w:sz w:val="16"/>
          <w:szCs w:val="16"/>
        </w:rPr>
      </w:pPr>
      <w:r w:rsidRPr="00197A06">
        <w:rPr>
          <w:rFonts w:ascii="Times New Roman" w:hAnsi="Times New Roman"/>
          <w:sz w:val="16"/>
          <w:szCs w:val="16"/>
        </w:rPr>
        <w:t xml:space="preserve">2023.gada </w:t>
      </w:r>
      <w:r>
        <w:rPr>
          <w:rFonts w:ascii="Times New Roman" w:hAnsi="Times New Roman"/>
          <w:sz w:val="16"/>
          <w:szCs w:val="16"/>
        </w:rPr>
        <w:t>22</w:t>
      </w:r>
      <w:r w:rsidRPr="00197A06">
        <w:rPr>
          <w:rFonts w:ascii="Times New Roman" w:hAnsi="Times New Roman"/>
          <w:sz w:val="16"/>
          <w:szCs w:val="16"/>
        </w:rPr>
        <w:t xml:space="preserve">.marta  sēdes lēmumu </w:t>
      </w:r>
    </w:p>
    <w:p w14:paraId="1698774E" w14:textId="77777777" w:rsidR="003F020B" w:rsidRPr="00197A06" w:rsidRDefault="003F020B" w:rsidP="003F020B">
      <w:pPr>
        <w:spacing w:after="0" w:line="240" w:lineRule="auto"/>
        <w:ind w:left="720" w:right="-765"/>
        <w:jc w:val="right"/>
        <w:rPr>
          <w:rFonts w:ascii="Times New Roman" w:hAnsi="Times New Roman"/>
          <w:sz w:val="16"/>
          <w:szCs w:val="16"/>
        </w:rPr>
      </w:pPr>
      <w:r w:rsidRPr="00197A06">
        <w:rPr>
          <w:rFonts w:ascii="Times New Roman" w:hAnsi="Times New Roman"/>
          <w:sz w:val="16"/>
          <w:szCs w:val="16"/>
        </w:rPr>
        <w:t>(3.prot., __.p.)</w:t>
      </w:r>
    </w:p>
    <w:p w14:paraId="722596CB" w14:textId="77777777" w:rsidR="003F020B" w:rsidRPr="00F553E3" w:rsidRDefault="003F020B" w:rsidP="003F020B">
      <w:pPr>
        <w:spacing w:after="0" w:line="240" w:lineRule="auto"/>
        <w:ind w:left="720" w:right="-765"/>
        <w:jc w:val="right"/>
        <w:rPr>
          <w:rFonts w:ascii="Times New Roman" w:hAnsi="Times New Roman"/>
          <w:sz w:val="16"/>
          <w:szCs w:val="16"/>
        </w:rPr>
      </w:pPr>
    </w:p>
    <w:p w14:paraId="2716D113" w14:textId="77777777" w:rsidR="003F020B" w:rsidRPr="00DD3F9D" w:rsidRDefault="003F020B" w:rsidP="003F020B">
      <w:pPr>
        <w:spacing w:after="0" w:line="240" w:lineRule="auto"/>
        <w:ind w:left="720" w:right="-766"/>
        <w:jc w:val="center"/>
        <w:rPr>
          <w:rFonts w:ascii="Times New Roman" w:hAnsi="Times New Roman"/>
          <w:b/>
          <w:bCs/>
          <w:sz w:val="20"/>
          <w:szCs w:val="20"/>
        </w:rPr>
      </w:pPr>
      <w:r w:rsidRPr="00DD3F9D">
        <w:rPr>
          <w:rFonts w:ascii="Times New Roman" w:hAnsi="Times New Roman"/>
          <w:b/>
          <w:bCs/>
          <w:sz w:val="20"/>
          <w:szCs w:val="20"/>
        </w:rPr>
        <w:t>Nekustamā īpašuma-zemesgabala</w:t>
      </w:r>
    </w:p>
    <w:p w14:paraId="315F8BF6" w14:textId="77777777" w:rsidR="003F020B" w:rsidRDefault="003F020B" w:rsidP="003F020B">
      <w:pPr>
        <w:spacing w:after="0" w:line="240" w:lineRule="auto"/>
        <w:ind w:left="720" w:right="-766"/>
        <w:jc w:val="center"/>
        <w:rPr>
          <w:rFonts w:ascii="Times New Roman" w:hAnsi="Times New Roman"/>
          <w:b/>
          <w:bCs/>
          <w:sz w:val="20"/>
          <w:szCs w:val="20"/>
        </w:rPr>
      </w:pPr>
      <w:r>
        <w:rPr>
          <w:rFonts w:ascii="Times New Roman" w:hAnsi="Times New Roman"/>
          <w:b/>
          <w:bCs/>
          <w:sz w:val="20"/>
          <w:szCs w:val="20"/>
        </w:rPr>
        <w:t xml:space="preserve">dārzkopības sabiedrībā </w:t>
      </w:r>
      <w:r w:rsidRPr="004F4C76">
        <w:rPr>
          <w:rFonts w:ascii="Times New Roman" w:hAnsi="Times New Roman"/>
          <w:b/>
          <w:bCs/>
          <w:sz w:val="20"/>
          <w:szCs w:val="20"/>
        </w:rPr>
        <w:t>“Straume” Nr.12</w:t>
      </w:r>
      <w:r>
        <w:rPr>
          <w:rFonts w:ascii="Times New Roman" w:hAnsi="Times New Roman"/>
          <w:b/>
          <w:bCs/>
          <w:sz w:val="20"/>
          <w:szCs w:val="20"/>
        </w:rPr>
        <w:t>6</w:t>
      </w:r>
      <w:r w:rsidRPr="004F4C76">
        <w:rPr>
          <w:rFonts w:ascii="Times New Roman" w:hAnsi="Times New Roman"/>
          <w:b/>
          <w:bCs/>
          <w:sz w:val="20"/>
          <w:szCs w:val="20"/>
        </w:rPr>
        <w:t xml:space="preserve">, </w:t>
      </w:r>
      <w:proofErr w:type="spellStart"/>
      <w:r w:rsidRPr="004F4C76">
        <w:rPr>
          <w:rFonts w:ascii="Times New Roman" w:hAnsi="Times New Roman"/>
          <w:b/>
          <w:bCs/>
          <w:sz w:val="20"/>
          <w:szCs w:val="20"/>
        </w:rPr>
        <w:t>Jāņupe</w:t>
      </w:r>
      <w:proofErr w:type="spellEnd"/>
      <w:r w:rsidRPr="004F4C76">
        <w:rPr>
          <w:rFonts w:ascii="Times New Roman" w:hAnsi="Times New Roman"/>
          <w:b/>
          <w:bCs/>
          <w:sz w:val="20"/>
          <w:szCs w:val="20"/>
        </w:rPr>
        <w:t>, Olaines pagasts, Olaines novads, kadastra apzīmējums 8080 023 0626, 0.0600 ha platībā</w:t>
      </w:r>
      <w:r>
        <w:rPr>
          <w:rFonts w:ascii="Times New Roman" w:hAnsi="Times New Roman"/>
          <w:b/>
          <w:bCs/>
          <w:sz w:val="20"/>
          <w:szCs w:val="20"/>
        </w:rPr>
        <w:t xml:space="preserve"> (kadastra numurs: 8080 023 0626)</w:t>
      </w:r>
    </w:p>
    <w:p w14:paraId="39892FD7" w14:textId="77777777" w:rsidR="003F020B" w:rsidRPr="00DD3F9D" w:rsidRDefault="003F020B" w:rsidP="003F020B">
      <w:pPr>
        <w:spacing w:after="0" w:line="240" w:lineRule="auto"/>
        <w:ind w:left="720" w:right="-766"/>
        <w:jc w:val="center"/>
        <w:rPr>
          <w:rFonts w:ascii="Times New Roman" w:hAnsi="Times New Roman"/>
          <w:b/>
          <w:bCs/>
          <w:sz w:val="20"/>
          <w:szCs w:val="20"/>
        </w:rPr>
      </w:pPr>
      <w:r w:rsidRPr="004F4C76">
        <w:rPr>
          <w:rFonts w:ascii="Times New Roman" w:hAnsi="Times New Roman"/>
          <w:b/>
          <w:bCs/>
          <w:sz w:val="20"/>
          <w:szCs w:val="20"/>
        </w:rPr>
        <w:t xml:space="preserve"> </w:t>
      </w:r>
      <w:r w:rsidRPr="00DD3F9D">
        <w:rPr>
          <w:rFonts w:ascii="Times New Roman" w:hAnsi="Times New Roman"/>
          <w:b/>
          <w:bCs/>
          <w:sz w:val="20"/>
          <w:szCs w:val="20"/>
        </w:rPr>
        <w:t>atsavināšanas elektroniskās izsoles noteikumi</w:t>
      </w:r>
    </w:p>
    <w:p w14:paraId="5EFD0BEB" w14:textId="77777777" w:rsidR="003F020B" w:rsidRPr="005E3C0B" w:rsidRDefault="003F020B" w:rsidP="003F020B">
      <w:pPr>
        <w:spacing w:after="0" w:line="240" w:lineRule="auto"/>
        <w:ind w:right="-766"/>
        <w:jc w:val="both"/>
        <w:rPr>
          <w:rFonts w:ascii="Times New Roman" w:hAnsi="Times New Roman"/>
          <w:b/>
          <w:bCs/>
          <w:sz w:val="20"/>
          <w:szCs w:val="20"/>
        </w:rPr>
      </w:pPr>
    </w:p>
    <w:p w14:paraId="2CBF14C8" w14:textId="77777777" w:rsidR="003F020B" w:rsidRPr="005E3C0B" w:rsidRDefault="003F020B" w:rsidP="003F020B">
      <w:pPr>
        <w:spacing w:after="0" w:line="240" w:lineRule="auto"/>
        <w:ind w:left="720" w:right="-766"/>
        <w:jc w:val="center"/>
        <w:rPr>
          <w:rFonts w:ascii="Times New Roman" w:hAnsi="Times New Roman"/>
          <w:b/>
          <w:bCs/>
          <w:sz w:val="20"/>
          <w:szCs w:val="20"/>
        </w:rPr>
      </w:pPr>
      <w:r w:rsidRPr="005E3C0B">
        <w:rPr>
          <w:rFonts w:ascii="Times New Roman" w:hAnsi="Times New Roman"/>
          <w:b/>
          <w:bCs/>
          <w:sz w:val="20"/>
          <w:szCs w:val="20"/>
        </w:rPr>
        <w:t>1.Vispārīgie noteikumi</w:t>
      </w:r>
    </w:p>
    <w:p w14:paraId="398D1167" w14:textId="77777777" w:rsidR="003F020B" w:rsidRPr="005E3C0B" w:rsidRDefault="003F020B" w:rsidP="003F020B">
      <w:pPr>
        <w:spacing w:after="0" w:line="240" w:lineRule="auto"/>
        <w:ind w:left="720" w:right="-766"/>
        <w:jc w:val="center"/>
        <w:rPr>
          <w:rFonts w:ascii="Times New Roman" w:hAnsi="Times New Roman"/>
          <w:sz w:val="20"/>
          <w:szCs w:val="20"/>
        </w:rPr>
      </w:pPr>
    </w:p>
    <w:tbl>
      <w:tblPr>
        <w:tblStyle w:val="TableGrid"/>
        <w:tblW w:w="9180" w:type="dxa"/>
        <w:tblLook w:val="04A0" w:firstRow="1" w:lastRow="0" w:firstColumn="1" w:lastColumn="0" w:noHBand="0" w:noVBand="1"/>
      </w:tblPr>
      <w:tblGrid>
        <w:gridCol w:w="616"/>
        <w:gridCol w:w="2498"/>
        <w:gridCol w:w="6066"/>
      </w:tblGrid>
      <w:tr w:rsidR="003F020B" w:rsidRPr="005E3C0B" w14:paraId="153A702A" w14:textId="77777777" w:rsidTr="0057488D">
        <w:tc>
          <w:tcPr>
            <w:tcW w:w="616" w:type="dxa"/>
          </w:tcPr>
          <w:p w14:paraId="73E1609A"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1.1.</w:t>
            </w:r>
          </w:p>
        </w:tc>
        <w:tc>
          <w:tcPr>
            <w:tcW w:w="2498" w:type="dxa"/>
          </w:tcPr>
          <w:p w14:paraId="2843D906" w14:textId="77777777" w:rsidR="003F020B" w:rsidRPr="005E3C0B" w:rsidRDefault="003F020B" w:rsidP="0057488D">
            <w:pPr>
              <w:jc w:val="both"/>
              <w:rPr>
                <w:rFonts w:ascii="Times New Roman" w:hAnsi="Times New Roman"/>
                <w:sz w:val="20"/>
                <w:szCs w:val="20"/>
              </w:rPr>
            </w:pPr>
            <w:r w:rsidRPr="005E3C0B">
              <w:rPr>
                <w:rFonts w:ascii="Times New Roman" w:hAnsi="Times New Roman"/>
                <w:sz w:val="20"/>
                <w:szCs w:val="20"/>
              </w:rPr>
              <w:t xml:space="preserve">Noteikumi </w:t>
            </w:r>
            <w:r>
              <w:rPr>
                <w:rFonts w:ascii="Times New Roman" w:hAnsi="Times New Roman"/>
                <w:sz w:val="20"/>
                <w:szCs w:val="20"/>
              </w:rPr>
              <w:t>nosaka</w:t>
            </w:r>
            <w:r w:rsidRPr="005E3C0B">
              <w:rPr>
                <w:rFonts w:ascii="Times New Roman" w:hAnsi="Times New Roman"/>
                <w:sz w:val="20"/>
                <w:szCs w:val="20"/>
              </w:rPr>
              <w:t xml:space="preserve"> kārtību, kādā organizējama pašvaldības nekustamā īpašuma – zemesgabala atsavināšanas </w:t>
            </w:r>
            <w:r>
              <w:rPr>
                <w:rFonts w:ascii="Times New Roman" w:hAnsi="Times New Roman"/>
                <w:sz w:val="20"/>
                <w:szCs w:val="20"/>
              </w:rPr>
              <w:t xml:space="preserve">elektroniskā </w:t>
            </w:r>
            <w:r w:rsidRPr="005E3C0B">
              <w:rPr>
                <w:rFonts w:ascii="Times New Roman" w:hAnsi="Times New Roman"/>
                <w:sz w:val="20"/>
                <w:szCs w:val="20"/>
              </w:rPr>
              <w:t xml:space="preserve">izsole  </w:t>
            </w:r>
          </w:p>
        </w:tc>
        <w:tc>
          <w:tcPr>
            <w:tcW w:w="6066" w:type="dxa"/>
          </w:tcPr>
          <w:p w14:paraId="4DE9965E" w14:textId="77777777" w:rsidR="003F020B" w:rsidRPr="005E3C0B" w:rsidRDefault="003F020B" w:rsidP="0057488D">
            <w:pPr>
              <w:jc w:val="both"/>
              <w:rPr>
                <w:rFonts w:ascii="Times New Roman" w:hAnsi="Times New Roman"/>
                <w:sz w:val="20"/>
                <w:szCs w:val="20"/>
              </w:rPr>
            </w:pPr>
            <w:r w:rsidRPr="005E3C0B">
              <w:rPr>
                <w:rFonts w:ascii="Times New Roman" w:hAnsi="Times New Roman"/>
                <w:sz w:val="20"/>
                <w:szCs w:val="20"/>
              </w:rPr>
              <w:t xml:space="preserve">Dārzkopības </w:t>
            </w:r>
            <w:r>
              <w:rPr>
                <w:rFonts w:ascii="Times New Roman" w:hAnsi="Times New Roman"/>
                <w:sz w:val="20"/>
                <w:szCs w:val="20"/>
              </w:rPr>
              <w:t xml:space="preserve">sabiedrībā </w:t>
            </w:r>
            <w:r w:rsidRPr="004F4C76">
              <w:rPr>
                <w:rFonts w:ascii="Times New Roman" w:hAnsi="Times New Roman"/>
                <w:sz w:val="20"/>
                <w:szCs w:val="20"/>
              </w:rPr>
              <w:t xml:space="preserve">“Straume” Nr.126, </w:t>
            </w:r>
            <w:proofErr w:type="spellStart"/>
            <w:r w:rsidRPr="004F4C76">
              <w:rPr>
                <w:rFonts w:ascii="Times New Roman" w:hAnsi="Times New Roman"/>
                <w:sz w:val="20"/>
                <w:szCs w:val="20"/>
              </w:rPr>
              <w:t>Jāņupe</w:t>
            </w:r>
            <w:proofErr w:type="spellEnd"/>
            <w:r w:rsidRPr="004F4C76">
              <w:rPr>
                <w:rFonts w:ascii="Times New Roman" w:hAnsi="Times New Roman"/>
                <w:sz w:val="20"/>
                <w:szCs w:val="20"/>
              </w:rPr>
              <w:t xml:space="preserve">, Olaines pagasts, Olaines novads, kadastra apzīmējums 8080 023 0626, 0.0600 ha platībā (kadastra numurs: 8080 023 0626) </w:t>
            </w:r>
            <w:r w:rsidRPr="005E3C0B">
              <w:rPr>
                <w:rFonts w:ascii="Times New Roman" w:hAnsi="Times New Roman"/>
                <w:sz w:val="20"/>
                <w:szCs w:val="20"/>
              </w:rPr>
              <w:t>(turpmāk -Nekustamais īpašums -zemesgabals)</w:t>
            </w:r>
          </w:p>
        </w:tc>
      </w:tr>
      <w:tr w:rsidR="003F020B" w:rsidRPr="005E3C0B" w14:paraId="2DA70AB1" w14:textId="77777777" w:rsidTr="0057488D">
        <w:tc>
          <w:tcPr>
            <w:tcW w:w="616" w:type="dxa"/>
          </w:tcPr>
          <w:p w14:paraId="7DEDB0D4"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1.2. </w:t>
            </w:r>
          </w:p>
        </w:tc>
        <w:tc>
          <w:tcPr>
            <w:tcW w:w="2498" w:type="dxa"/>
          </w:tcPr>
          <w:p w14:paraId="22A5B05A"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lang w:eastAsia="lv-LV"/>
              </w:rPr>
              <w:t>Izsoli organizē</w:t>
            </w:r>
          </w:p>
        </w:tc>
        <w:tc>
          <w:tcPr>
            <w:tcW w:w="6066" w:type="dxa"/>
          </w:tcPr>
          <w:p w14:paraId="496B1F92"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Olaines novada domes izveidota komisija</w:t>
            </w:r>
          </w:p>
        </w:tc>
      </w:tr>
      <w:tr w:rsidR="003F020B" w:rsidRPr="005E3C0B" w14:paraId="414041EB" w14:textId="77777777" w:rsidTr="0057488D">
        <w:tc>
          <w:tcPr>
            <w:tcW w:w="616" w:type="dxa"/>
          </w:tcPr>
          <w:p w14:paraId="7C51FC4B"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1.3. </w:t>
            </w:r>
          </w:p>
        </w:tc>
        <w:tc>
          <w:tcPr>
            <w:tcW w:w="2498" w:type="dxa"/>
          </w:tcPr>
          <w:p w14:paraId="7048BAD6" w14:textId="77777777" w:rsidR="003F020B" w:rsidRDefault="003F020B" w:rsidP="0057488D">
            <w:pPr>
              <w:rPr>
                <w:rFonts w:ascii="Times New Roman" w:hAnsi="Times New Roman"/>
                <w:sz w:val="20"/>
                <w:szCs w:val="20"/>
              </w:rPr>
            </w:pPr>
            <w:r w:rsidRPr="005E3C0B">
              <w:rPr>
                <w:rFonts w:ascii="Times New Roman" w:hAnsi="Times New Roman"/>
                <w:sz w:val="20"/>
                <w:szCs w:val="20"/>
              </w:rPr>
              <w:t xml:space="preserve">Nekustamā īpašuma </w:t>
            </w:r>
            <w:r>
              <w:rPr>
                <w:rFonts w:ascii="Times New Roman" w:hAnsi="Times New Roman"/>
                <w:sz w:val="20"/>
                <w:szCs w:val="20"/>
              </w:rPr>
              <w:t>–</w:t>
            </w:r>
          </w:p>
          <w:p w14:paraId="31348BAB" w14:textId="77777777" w:rsidR="003F020B" w:rsidRDefault="003F020B" w:rsidP="0057488D">
            <w:pPr>
              <w:rPr>
                <w:rFonts w:ascii="Times New Roman" w:hAnsi="Times New Roman"/>
                <w:sz w:val="20"/>
                <w:szCs w:val="20"/>
              </w:rPr>
            </w:pPr>
            <w:r w:rsidRPr="005E3C0B">
              <w:rPr>
                <w:rFonts w:ascii="Times New Roman" w:hAnsi="Times New Roman"/>
                <w:sz w:val="20"/>
                <w:szCs w:val="20"/>
              </w:rPr>
              <w:t xml:space="preserve">zemesgabala nosacītā </w:t>
            </w:r>
          </w:p>
          <w:p w14:paraId="47DEF690"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cena izsoles (sākumcena) </w:t>
            </w:r>
          </w:p>
        </w:tc>
        <w:tc>
          <w:tcPr>
            <w:tcW w:w="6066" w:type="dxa"/>
          </w:tcPr>
          <w:p w14:paraId="4FA5CB2D" w14:textId="77777777" w:rsidR="003F020B" w:rsidRPr="00A81FC2" w:rsidRDefault="003F020B" w:rsidP="0057488D">
            <w:pPr>
              <w:rPr>
                <w:rFonts w:ascii="Times New Roman" w:hAnsi="Times New Roman"/>
                <w:b/>
                <w:bCs/>
                <w:color w:val="FF0000"/>
                <w:sz w:val="20"/>
                <w:szCs w:val="20"/>
              </w:rPr>
            </w:pPr>
            <w:r w:rsidRPr="00A81FC2">
              <w:rPr>
                <w:rFonts w:ascii="Times New Roman" w:hAnsi="Times New Roman"/>
                <w:b/>
                <w:bCs/>
                <w:color w:val="FF0000"/>
                <w:sz w:val="20"/>
                <w:szCs w:val="20"/>
              </w:rPr>
              <w:t xml:space="preserve">EUR </w:t>
            </w:r>
            <w:r>
              <w:rPr>
                <w:rFonts w:ascii="Times New Roman" w:hAnsi="Times New Roman"/>
                <w:b/>
                <w:bCs/>
                <w:color w:val="FF0000"/>
                <w:sz w:val="20"/>
                <w:szCs w:val="20"/>
              </w:rPr>
              <w:t>31</w:t>
            </w:r>
            <w:r w:rsidRPr="00A81FC2">
              <w:rPr>
                <w:rFonts w:ascii="Times New Roman" w:hAnsi="Times New Roman"/>
                <w:b/>
                <w:bCs/>
                <w:color w:val="FF0000"/>
                <w:sz w:val="20"/>
                <w:szCs w:val="20"/>
              </w:rPr>
              <w:t>00.00</w:t>
            </w:r>
          </w:p>
          <w:p w14:paraId="26706786" w14:textId="77777777" w:rsidR="003F020B" w:rsidRPr="00A81FC2" w:rsidRDefault="003F020B" w:rsidP="0057488D">
            <w:pPr>
              <w:rPr>
                <w:rFonts w:ascii="Times New Roman" w:hAnsi="Times New Roman"/>
                <w:b/>
                <w:bCs/>
                <w:color w:val="FF0000"/>
                <w:sz w:val="20"/>
                <w:szCs w:val="20"/>
              </w:rPr>
            </w:pPr>
          </w:p>
        </w:tc>
      </w:tr>
      <w:tr w:rsidR="003F020B" w:rsidRPr="005E3C0B" w14:paraId="0D18E60D" w14:textId="77777777" w:rsidTr="0057488D">
        <w:tc>
          <w:tcPr>
            <w:tcW w:w="616" w:type="dxa"/>
          </w:tcPr>
          <w:p w14:paraId="592D9DBA"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1.4. </w:t>
            </w:r>
          </w:p>
        </w:tc>
        <w:tc>
          <w:tcPr>
            <w:tcW w:w="2498" w:type="dxa"/>
          </w:tcPr>
          <w:p w14:paraId="4608BBBE"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Izsoles solis</w:t>
            </w:r>
          </w:p>
        </w:tc>
        <w:tc>
          <w:tcPr>
            <w:tcW w:w="6066" w:type="dxa"/>
          </w:tcPr>
          <w:p w14:paraId="58173353"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EUR 100.00 (viens simts </w:t>
            </w:r>
            <w:proofErr w:type="spellStart"/>
            <w:r w:rsidRPr="00A81FC2">
              <w:rPr>
                <w:rFonts w:ascii="Times New Roman" w:hAnsi="Times New Roman"/>
                <w:i/>
                <w:iCs/>
                <w:sz w:val="20"/>
                <w:szCs w:val="20"/>
              </w:rPr>
              <w:t>euro</w:t>
            </w:r>
            <w:proofErr w:type="spellEnd"/>
            <w:r w:rsidRPr="00A81FC2">
              <w:rPr>
                <w:rFonts w:ascii="Times New Roman" w:hAnsi="Times New Roman"/>
                <w:sz w:val="20"/>
                <w:szCs w:val="20"/>
              </w:rPr>
              <w:t>, 00 centi)</w:t>
            </w:r>
          </w:p>
        </w:tc>
      </w:tr>
      <w:tr w:rsidR="003F020B" w:rsidRPr="005E3C0B" w14:paraId="31719EB9" w14:textId="77777777" w:rsidTr="0057488D">
        <w:trPr>
          <w:trHeight w:val="1766"/>
        </w:trPr>
        <w:tc>
          <w:tcPr>
            <w:tcW w:w="616" w:type="dxa"/>
          </w:tcPr>
          <w:p w14:paraId="0F3E2D9C"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1.5. </w:t>
            </w:r>
          </w:p>
        </w:tc>
        <w:tc>
          <w:tcPr>
            <w:tcW w:w="2498" w:type="dxa"/>
          </w:tcPr>
          <w:p w14:paraId="5F686594"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Nodrošinājuma nauda</w:t>
            </w:r>
          </w:p>
        </w:tc>
        <w:tc>
          <w:tcPr>
            <w:tcW w:w="6066" w:type="dxa"/>
          </w:tcPr>
          <w:p w14:paraId="430DC98A" w14:textId="77777777" w:rsidR="003F020B" w:rsidRPr="00A81FC2" w:rsidRDefault="003F020B" w:rsidP="0057488D">
            <w:pPr>
              <w:rPr>
                <w:rFonts w:ascii="Times New Roman" w:hAnsi="Times New Roman"/>
                <w:b/>
                <w:bCs/>
                <w:color w:val="FF0000"/>
                <w:sz w:val="20"/>
                <w:szCs w:val="20"/>
              </w:rPr>
            </w:pPr>
            <w:r w:rsidRPr="00A81FC2">
              <w:rPr>
                <w:rFonts w:ascii="Times New Roman" w:hAnsi="Times New Roman"/>
                <w:b/>
                <w:bCs/>
                <w:color w:val="FF0000"/>
                <w:sz w:val="20"/>
                <w:szCs w:val="20"/>
              </w:rPr>
              <w:t xml:space="preserve">EUR </w:t>
            </w:r>
            <w:r>
              <w:rPr>
                <w:rFonts w:ascii="Times New Roman" w:hAnsi="Times New Roman"/>
                <w:b/>
                <w:bCs/>
                <w:color w:val="FF0000"/>
                <w:sz w:val="20"/>
                <w:szCs w:val="20"/>
              </w:rPr>
              <w:t>31</w:t>
            </w:r>
            <w:r w:rsidRPr="00A81FC2">
              <w:rPr>
                <w:rFonts w:ascii="Times New Roman" w:hAnsi="Times New Roman"/>
                <w:b/>
                <w:bCs/>
                <w:color w:val="FF0000"/>
                <w:sz w:val="20"/>
                <w:szCs w:val="20"/>
              </w:rPr>
              <w:t>0.00</w:t>
            </w:r>
          </w:p>
          <w:p w14:paraId="02F986C2"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ieskaitāma Olaines novada pašvaldības  bankas norēķinu kontā </w:t>
            </w:r>
          </w:p>
          <w:p w14:paraId="39B368DD"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 (reģistrācijas Nr. LV 90000024332,  AS „Swedbank”, </w:t>
            </w:r>
          </w:p>
          <w:p w14:paraId="32CABC75" w14:textId="77777777" w:rsidR="003F020B" w:rsidRDefault="003F020B" w:rsidP="0057488D">
            <w:pPr>
              <w:rPr>
                <w:rFonts w:ascii="Times New Roman" w:hAnsi="Times New Roman"/>
                <w:sz w:val="20"/>
                <w:szCs w:val="20"/>
              </w:rPr>
            </w:pPr>
            <w:r w:rsidRPr="00A81FC2">
              <w:rPr>
                <w:rFonts w:ascii="Times New Roman" w:hAnsi="Times New Roman"/>
                <w:sz w:val="20"/>
                <w:szCs w:val="20"/>
              </w:rPr>
              <w:t xml:space="preserve">konta numurs LV82HABA0551020841125), norādot maksājuma  mērķi – nodrošinājuma nauda par zemesgabalu dārzkopības sabiedrībā </w:t>
            </w:r>
          </w:p>
          <w:p w14:paraId="26AC9AA3" w14:textId="77777777" w:rsidR="003F020B" w:rsidRPr="00A81FC2" w:rsidRDefault="003F020B" w:rsidP="0057488D">
            <w:pPr>
              <w:rPr>
                <w:rFonts w:ascii="Times New Roman" w:hAnsi="Times New Roman"/>
                <w:sz w:val="20"/>
                <w:szCs w:val="20"/>
              </w:rPr>
            </w:pPr>
            <w:r w:rsidRPr="0016290D">
              <w:rPr>
                <w:rFonts w:ascii="Times New Roman" w:hAnsi="Times New Roman"/>
                <w:sz w:val="20"/>
                <w:szCs w:val="20"/>
              </w:rPr>
              <w:t>“</w:t>
            </w:r>
            <w:r>
              <w:rPr>
                <w:rFonts w:ascii="Times New Roman" w:hAnsi="Times New Roman"/>
                <w:sz w:val="20"/>
                <w:szCs w:val="20"/>
              </w:rPr>
              <w:t>Straume</w:t>
            </w:r>
            <w:r w:rsidRPr="0016290D">
              <w:rPr>
                <w:rFonts w:ascii="Times New Roman" w:hAnsi="Times New Roman"/>
                <w:sz w:val="20"/>
                <w:szCs w:val="20"/>
              </w:rPr>
              <w:t>” Nr.</w:t>
            </w:r>
            <w:r>
              <w:rPr>
                <w:rFonts w:ascii="Times New Roman" w:hAnsi="Times New Roman"/>
                <w:sz w:val="20"/>
                <w:szCs w:val="20"/>
              </w:rPr>
              <w:t>126</w:t>
            </w:r>
            <w:r w:rsidRPr="0016290D">
              <w:rPr>
                <w:rFonts w:ascii="Times New Roman" w:hAnsi="Times New Roman"/>
                <w:sz w:val="20"/>
                <w:szCs w:val="20"/>
              </w:rPr>
              <w:t xml:space="preserve"> </w:t>
            </w:r>
            <w:r w:rsidRPr="00A81FC2">
              <w:rPr>
                <w:rFonts w:ascii="Times New Roman" w:hAnsi="Times New Roman"/>
                <w:sz w:val="20"/>
                <w:szCs w:val="20"/>
              </w:rPr>
              <w:t>(</w:t>
            </w:r>
            <w:proofErr w:type="spellStart"/>
            <w:r>
              <w:rPr>
                <w:rFonts w:ascii="Times New Roman" w:hAnsi="Times New Roman"/>
                <w:sz w:val="20"/>
                <w:szCs w:val="20"/>
              </w:rPr>
              <w:t>Jāņupē</w:t>
            </w:r>
            <w:proofErr w:type="spellEnd"/>
            <w:r w:rsidRPr="00A81FC2">
              <w:rPr>
                <w:rFonts w:ascii="Times New Roman" w:hAnsi="Times New Roman"/>
                <w:sz w:val="20"/>
                <w:szCs w:val="20"/>
              </w:rPr>
              <w:t>)</w:t>
            </w:r>
          </w:p>
          <w:p w14:paraId="46B539A7" w14:textId="77777777" w:rsidR="003F020B" w:rsidRPr="00A81FC2" w:rsidRDefault="003F020B" w:rsidP="0057488D">
            <w:pPr>
              <w:rPr>
                <w:rFonts w:ascii="Times New Roman" w:hAnsi="Times New Roman"/>
                <w:b/>
                <w:bCs/>
                <w:sz w:val="20"/>
                <w:szCs w:val="20"/>
              </w:rPr>
            </w:pPr>
            <w:r w:rsidRPr="00A81FC2">
              <w:rPr>
                <w:rFonts w:ascii="Times New Roman" w:hAnsi="Times New Roman"/>
                <w:b/>
                <w:bCs/>
                <w:sz w:val="20"/>
                <w:szCs w:val="20"/>
              </w:rPr>
              <w:t>Maksā  izsoles dalībnieks</w:t>
            </w:r>
          </w:p>
        </w:tc>
      </w:tr>
      <w:tr w:rsidR="003F020B" w:rsidRPr="005E3C0B" w14:paraId="76CCFBFF" w14:textId="77777777" w:rsidTr="0057488D">
        <w:tc>
          <w:tcPr>
            <w:tcW w:w="616" w:type="dxa"/>
          </w:tcPr>
          <w:p w14:paraId="6EE2FDFD"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1.6. </w:t>
            </w:r>
          </w:p>
        </w:tc>
        <w:tc>
          <w:tcPr>
            <w:tcW w:w="2498" w:type="dxa"/>
          </w:tcPr>
          <w:p w14:paraId="1536CA80"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Maksa par dalību izsolē </w:t>
            </w:r>
          </w:p>
        </w:tc>
        <w:tc>
          <w:tcPr>
            <w:tcW w:w="6066" w:type="dxa"/>
          </w:tcPr>
          <w:p w14:paraId="72034014" w14:textId="77777777" w:rsidR="003F020B" w:rsidRPr="00A40BFF" w:rsidRDefault="003F020B" w:rsidP="0057488D">
            <w:pPr>
              <w:rPr>
                <w:rStyle w:val="Hyperlink"/>
                <w:rFonts w:ascii="Times New Roman" w:hAnsi="Times New Roman"/>
                <w:sz w:val="20"/>
                <w:szCs w:val="20"/>
              </w:rPr>
            </w:pPr>
            <w:r w:rsidRPr="00A40BFF">
              <w:rPr>
                <w:rFonts w:ascii="Times New Roman" w:hAnsi="Times New Roman"/>
                <w:sz w:val="20"/>
                <w:szCs w:val="20"/>
              </w:rPr>
              <w:t xml:space="preserve">Saskaņā ar Tiesu administrācijas cenrādi un automātiski ģenerēto rēķinu par dalības maksu tās elektronisko izsoļu vietnē </w:t>
            </w:r>
            <w:hyperlink r:id="rId86" w:history="1">
              <w:r w:rsidRPr="00A40BFF">
                <w:rPr>
                  <w:rStyle w:val="Hyperlink"/>
                  <w:rFonts w:ascii="Times New Roman" w:hAnsi="Times New Roman"/>
                  <w:sz w:val="20"/>
                  <w:szCs w:val="20"/>
                </w:rPr>
                <w:t>https://izsoles.ta.gov.lv</w:t>
              </w:r>
            </w:hyperlink>
          </w:p>
          <w:p w14:paraId="01BE2639" w14:textId="77777777" w:rsidR="003F020B" w:rsidRPr="005E3C0B" w:rsidRDefault="003F020B" w:rsidP="0057488D">
            <w:pPr>
              <w:rPr>
                <w:rFonts w:ascii="Times New Roman" w:hAnsi="Times New Roman"/>
                <w:sz w:val="20"/>
                <w:szCs w:val="20"/>
              </w:rPr>
            </w:pPr>
          </w:p>
        </w:tc>
      </w:tr>
      <w:tr w:rsidR="003F020B" w:rsidRPr="005E3C0B" w14:paraId="1B33613A" w14:textId="77777777" w:rsidTr="0057488D">
        <w:tc>
          <w:tcPr>
            <w:tcW w:w="616" w:type="dxa"/>
          </w:tcPr>
          <w:p w14:paraId="30EC54AF"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1.7. </w:t>
            </w:r>
          </w:p>
        </w:tc>
        <w:tc>
          <w:tcPr>
            <w:tcW w:w="2498" w:type="dxa"/>
          </w:tcPr>
          <w:p w14:paraId="75798F78"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Izsoles sludinājuma publicēšana</w:t>
            </w:r>
          </w:p>
        </w:tc>
        <w:tc>
          <w:tcPr>
            <w:tcW w:w="6066" w:type="dxa"/>
          </w:tcPr>
          <w:p w14:paraId="5381DCE3" w14:textId="77777777" w:rsidR="003F020B" w:rsidRPr="005E3C0B" w:rsidRDefault="003F020B" w:rsidP="0057488D">
            <w:pPr>
              <w:jc w:val="both"/>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.1. oficiālajā </w:t>
            </w:r>
            <w:r>
              <w:rPr>
                <w:rFonts w:ascii="Times New Roman" w:hAnsi="Times New Roman"/>
                <w:sz w:val="20"/>
                <w:szCs w:val="20"/>
              </w:rPr>
              <w:t>izdevumā</w:t>
            </w:r>
            <w:r w:rsidRPr="005E3C0B">
              <w:rPr>
                <w:rFonts w:ascii="Times New Roman" w:hAnsi="Times New Roman"/>
                <w:sz w:val="20"/>
                <w:szCs w:val="20"/>
              </w:rPr>
              <w:t xml:space="preserve"> “Latvijas Vēstnesis”</w:t>
            </w:r>
          </w:p>
          <w:p w14:paraId="3803D8B1" w14:textId="77777777" w:rsidR="003F020B" w:rsidRPr="005E3C0B" w:rsidRDefault="003F020B" w:rsidP="0057488D">
            <w:pPr>
              <w:jc w:val="both"/>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.2. Olaines novada pašvaldības interneta </w:t>
            </w:r>
            <w:r w:rsidRPr="002577A7">
              <w:rPr>
                <w:rFonts w:ascii="Times New Roman" w:hAnsi="Times New Roman"/>
                <w:sz w:val="20"/>
                <w:szCs w:val="20"/>
              </w:rPr>
              <w:t>tīmekļvietnē (mājas lapā)</w:t>
            </w:r>
          </w:p>
          <w:p w14:paraId="069CCB2E" w14:textId="77777777" w:rsidR="003F020B" w:rsidRDefault="003F020B" w:rsidP="0057488D">
            <w:pPr>
              <w:jc w:val="both"/>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.3.  </w:t>
            </w:r>
            <w:proofErr w:type="spellStart"/>
            <w:r w:rsidRPr="005E3C0B">
              <w:rPr>
                <w:rFonts w:ascii="Times New Roman" w:hAnsi="Times New Roman"/>
                <w:sz w:val="20"/>
                <w:szCs w:val="20"/>
              </w:rPr>
              <w:t>Facebook</w:t>
            </w:r>
            <w:proofErr w:type="spellEnd"/>
          </w:p>
          <w:p w14:paraId="482B6520" w14:textId="77777777" w:rsidR="003F020B" w:rsidRPr="005E3C0B" w:rsidRDefault="003F020B" w:rsidP="0057488D">
            <w:pPr>
              <w:jc w:val="both"/>
              <w:rPr>
                <w:rFonts w:ascii="Times New Roman" w:hAnsi="Times New Roman"/>
                <w:sz w:val="20"/>
                <w:szCs w:val="20"/>
              </w:rPr>
            </w:pPr>
            <w:r>
              <w:rPr>
                <w:rFonts w:ascii="Times New Roman" w:hAnsi="Times New Roman"/>
                <w:sz w:val="20"/>
                <w:szCs w:val="20"/>
              </w:rPr>
              <w:t xml:space="preserve">1.7.4. elektronisko izsoļu vietnē - </w:t>
            </w:r>
            <w:hyperlink r:id="rId87" w:history="1">
              <w:r w:rsidRPr="00D01847">
                <w:rPr>
                  <w:rStyle w:val="Hyperlink"/>
                  <w:rFonts w:ascii="Times New Roman" w:hAnsi="Times New Roman"/>
                  <w:sz w:val="20"/>
                  <w:szCs w:val="20"/>
                </w:rPr>
                <w:t>https://izsoles.ta.gov.lv</w:t>
              </w:r>
            </w:hyperlink>
            <w:r>
              <w:rPr>
                <w:rFonts w:ascii="Times New Roman" w:hAnsi="Times New Roman"/>
                <w:sz w:val="20"/>
                <w:szCs w:val="20"/>
              </w:rPr>
              <w:t xml:space="preserve"> </w:t>
            </w:r>
          </w:p>
          <w:p w14:paraId="43D3460E" w14:textId="77777777" w:rsidR="003F020B" w:rsidRPr="005E3C0B" w:rsidRDefault="003F020B" w:rsidP="0057488D">
            <w:pPr>
              <w:jc w:val="both"/>
              <w:rPr>
                <w:rFonts w:ascii="Times New Roman" w:hAnsi="Times New Roman"/>
                <w:sz w:val="20"/>
                <w:szCs w:val="20"/>
              </w:rPr>
            </w:pPr>
            <w:r w:rsidRPr="005E3C0B">
              <w:rPr>
                <w:rFonts w:ascii="Times New Roman" w:hAnsi="Times New Roman"/>
                <w:sz w:val="20"/>
                <w:szCs w:val="20"/>
              </w:rPr>
              <w:t>Informācija izvietojama uz pašvaldības informācijas stenda (Zemgales iela 33, Olaine)</w:t>
            </w:r>
          </w:p>
        </w:tc>
      </w:tr>
      <w:tr w:rsidR="003F020B" w:rsidRPr="005E3C0B" w14:paraId="360C1002" w14:textId="77777777" w:rsidTr="0057488D">
        <w:trPr>
          <w:trHeight w:val="1064"/>
        </w:trPr>
        <w:tc>
          <w:tcPr>
            <w:tcW w:w="616" w:type="dxa"/>
          </w:tcPr>
          <w:p w14:paraId="1D25B541"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1.8.</w:t>
            </w:r>
          </w:p>
        </w:tc>
        <w:tc>
          <w:tcPr>
            <w:tcW w:w="2498" w:type="dxa"/>
          </w:tcPr>
          <w:p w14:paraId="4AA74785"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Ar izsoles noteikumiem var iepazīties elektroniski</w:t>
            </w:r>
          </w:p>
        </w:tc>
        <w:tc>
          <w:tcPr>
            <w:tcW w:w="6066" w:type="dxa"/>
          </w:tcPr>
          <w:p w14:paraId="0E6F890B" w14:textId="77777777" w:rsidR="003F020B" w:rsidRPr="008A4BFB" w:rsidRDefault="003F020B" w:rsidP="0057488D">
            <w:pPr>
              <w:rPr>
                <w:rStyle w:val="Hyperlink"/>
                <w:rFonts w:ascii="Times New Roman" w:hAnsi="Times New Roman"/>
                <w:sz w:val="20"/>
                <w:szCs w:val="20"/>
              </w:rPr>
            </w:pPr>
            <w:r w:rsidRPr="008A4BFB">
              <w:rPr>
                <w:rFonts w:ascii="Times New Roman" w:hAnsi="Times New Roman"/>
                <w:sz w:val="20"/>
                <w:szCs w:val="20"/>
              </w:rPr>
              <w:t xml:space="preserve">Olaines novada pašvaldības  interneta tīmekļvietnē - </w:t>
            </w:r>
            <w:hyperlink r:id="rId88" w:anchor="gsc.tab=0" w:history="1">
              <w:r w:rsidRPr="008A4BFB">
                <w:rPr>
                  <w:rStyle w:val="Hyperlink"/>
                  <w:rFonts w:ascii="Times New Roman" w:hAnsi="Times New Roman"/>
                  <w:sz w:val="20"/>
                  <w:szCs w:val="20"/>
                </w:rPr>
                <w:t>https://www.olaine.lv/lv/pasvaldiba/izsoles#gsc.tab=0</w:t>
              </w:r>
            </w:hyperlink>
          </w:p>
          <w:p w14:paraId="67E928A9" w14:textId="77777777" w:rsidR="003F020B" w:rsidRPr="008A4BFB" w:rsidRDefault="003F020B" w:rsidP="0057488D">
            <w:pPr>
              <w:rPr>
                <w:rFonts w:ascii="Times New Roman" w:hAnsi="Times New Roman"/>
                <w:sz w:val="20"/>
                <w:szCs w:val="20"/>
              </w:rPr>
            </w:pPr>
            <w:r w:rsidRPr="008A4BFB">
              <w:rPr>
                <w:rStyle w:val="Hyperlink"/>
                <w:rFonts w:ascii="Times New Roman" w:hAnsi="Times New Roman"/>
                <w:sz w:val="20"/>
                <w:szCs w:val="20"/>
              </w:rPr>
              <w:t xml:space="preserve">un elektronisko izsoļu vietnē - </w:t>
            </w:r>
            <w:hyperlink r:id="rId89" w:history="1">
              <w:r w:rsidRPr="008A4BFB">
                <w:rPr>
                  <w:rStyle w:val="Hyperlink"/>
                  <w:rFonts w:ascii="Times New Roman" w:hAnsi="Times New Roman"/>
                  <w:sz w:val="20"/>
                  <w:szCs w:val="20"/>
                </w:rPr>
                <w:t>https://izsoles.ta.gov.lv</w:t>
              </w:r>
            </w:hyperlink>
            <w:r w:rsidRPr="008A4BFB">
              <w:rPr>
                <w:rStyle w:val="Hyperlink"/>
                <w:rFonts w:ascii="Times New Roman" w:hAnsi="Times New Roman"/>
                <w:sz w:val="20"/>
                <w:szCs w:val="20"/>
              </w:rPr>
              <w:t xml:space="preserve"> </w:t>
            </w:r>
          </w:p>
          <w:p w14:paraId="76C9C80A" w14:textId="77777777" w:rsidR="003F020B" w:rsidRPr="005E3C0B" w:rsidRDefault="003F020B" w:rsidP="0057488D">
            <w:pPr>
              <w:rPr>
                <w:rFonts w:ascii="Times New Roman" w:hAnsi="Times New Roman"/>
                <w:sz w:val="20"/>
                <w:szCs w:val="20"/>
              </w:rPr>
            </w:pPr>
            <w:r w:rsidRPr="008A4BFB">
              <w:rPr>
                <w:rFonts w:ascii="Times New Roman" w:hAnsi="Times New Roman"/>
                <w:sz w:val="20"/>
                <w:szCs w:val="20"/>
              </w:rPr>
              <w:t>Ar Nekustamo īpašumu-zemesgabalu var iepazīties dabā</w:t>
            </w:r>
          </w:p>
        </w:tc>
      </w:tr>
      <w:tr w:rsidR="003F020B" w:rsidRPr="005E3C0B" w14:paraId="6188B745" w14:textId="77777777" w:rsidTr="0057488D">
        <w:tc>
          <w:tcPr>
            <w:tcW w:w="616" w:type="dxa"/>
          </w:tcPr>
          <w:p w14:paraId="07CEF79E"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1.9.</w:t>
            </w:r>
          </w:p>
        </w:tc>
        <w:tc>
          <w:tcPr>
            <w:tcW w:w="2498" w:type="dxa"/>
          </w:tcPr>
          <w:p w14:paraId="29FE288A"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Nosolītās maksas samaksas kārtība</w:t>
            </w:r>
          </w:p>
        </w:tc>
        <w:tc>
          <w:tcPr>
            <w:tcW w:w="6066" w:type="dxa"/>
          </w:tcPr>
          <w:p w14:paraId="1665FC32" w14:textId="77777777" w:rsidR="003F020B" w:rsidRPr="005E3C0B" w:rsidRDefault="003F020B" w:rsidP="0057488D">
            <w:pPr>
              <w:jc w:val="both"/>
              <w:rPr>
                <w:rFonts w:ascii="Times New Roman" w:hAnsi="Times New Roman"/>
                <w:sz w:val="20"/>
                <w:szCs w:val="20"/>
              </w:rPr>
            </w:pPr>
            <w:r w:rsidRPr="005E3C0B">
              <w:rPr>
                <w:rFonts w:ascii="Times New Roman" w:hAnsi="Times New Roman"/>
                <w:sz w:val="20"/>
                <w:szCs w:val="20"/>
              </w:rPr>
              <w:t xml:space="preserve">Viena mēneša laikā </w:t>
            </w:r>
            <w:r w:rsidRPr="00E71CC7">
              <w:rPr>
                <w:rFonts w:ascii="Times New Roman" w:hAnsi="Times New Roman"/>
                <w:sz w:val="20"/>
                <w:szCs w:val="20"/>
              </w:rPr>
              <w:t>no izsoles slēguma dienas</w:t>
            </w:r>
            <w:r>
              <w:rPr>
                <w:rFonts w:ascii="Times New Roman" w:hAnsi="Times New Roman"/>
                <w:sz w:val="20"/>
                <w:szCs w:val="20"/>
              </w:rPr>
              <w:t xml:space="preserve">, </w:t>
            </w:r>
            <w:r w:rsidRPr="00813747">
              <w:rPr>
                <w:rFonts w:ascii="Times New Roman" w:hAnsi="Times New Roman"/>
                <w:color w:val="FF0000"/>
                <w:sz w:val="20"/>
                <w:szCs w:val="20"/>
              </w:rPr>
              <w:t xml:space="preserve">bet ne vēlāk kā līdz </w:t>
            </w:r>
            <w:r w:rsidRPr="00C12CC0">
              <w:rPr>
                <w:rFonts w:ascii="Times New Roman" w:hAnsi="Times New Roman"/>
                <w:color w:val="FF0000"/>
                <w:sz w:val="20"/>
                <w:szCs w:val="20"/>
              </w:rPr>
              <w:t>2023.gada 8.jūnijam</w:t>
            </w:r>
          </w:p>
        </w:tc>
      </w:tr>
      <w:tr w:rsidR="003F020B" w:rsidRPr="005E3C0B" w14:paraId="13BE9EBC" w14:textId="77777777" w:rsidTr="0057488D">
        <w:tc>
          <w:tcPr>
            <w:tcW w:w="616" w:type="dxa"/>
          </w:tcPr>
          <w:p w14:paraId="54EBB93E"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1.10. </w:t>
            </w:r>
          </w:p>
        </w:tc>
        <w:tc>
          <w:tcPr>
            <w:tcW w:w="2498" w:type="dxa"/>
          </w:tcPr>
          <w:p w14:paraId="722E5DEE"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Izsole notiek </w:t>
            </w:r>
          </w:p>
        </w:tc>
        <w:tc>
          <w:tcPr>
            <w:tcW w:w="6066" w:type="dxa"/>
          </w:tcPr>
          <w:p w14:paraId="77D66E91" w14:textId="77777777" w:rsidR="003F020B" w:rsidRDefault="003F020B" w:rsidP="0057488D">
            <w:pPr>
              <w:rPr>
                <w:rFonts w:ascii="Times New Roman" w:hAnsi="Times New Roman"/>
                <w:sz w:val="20"/>
                <w:szCs w:val="20"/>
              </w:rPr>
            </w:pPr>
            <w:r>
              <w:rPr>
                <w:rFonts w:ascii="Times New Roman" w:hAnsi="Times New Roman"/>
                <w:sz w:val="20"/>
                <w:szCs w:val="20"/>
              </w:rPr>
              <w:t>E</w:t>
            </w:r>
            <w:r w:rsidRPr="005E3C0B">
              <w:rPr>
                <w:rFonts w:ascii="Times New Roman" w:hAnsi="Times New Roman"/>
                <w:sz w:val="20"/>
                <w:szCs w:val="20"/>
              </w:rPr>
              <w:t>lektronisko izsoļu vietnē</w:t>
            </w:r>
            <w:r>
              <w:rPr>
                <w:rFonts w:ascii="Times New Roman" w:hAnsi="Times New Roman"/>
                <w:sz w:val="20"/>
                <w:szCs w:val="20"/>
              </w:rPr>
              <w:t xml:space="preserve"> - </w:t>
            </w:r>
            <w:r w:rsidRPr="005E3C0B">
              <w:rPr>
                <w:rFonts w:ascii="Times New Roman" w:hAnsi="Times New Roman"/>
                <w:sz w:val="20"/>
                <w:szCs w:val="20"/>
              </w:rPr>
              <w:t xml:space="preserve"> </w:t>
            </w:r>
            <w:hyperlink r:id="rId90" w:history="1">
              <w:r w:rsidRPr="005E3C0B">
                <w:rPr>
                  <w:rStyle w:val="Hyperlink"/>
                  <w:rFonts w:ascii="Times New Roman" w:hAnsi="Times New Roman"/>
                  <w:sz w:val="20"/>
                  <w:szCs w:val="20"/>
                </w:rPr>
                <w:t>https://izsoles.ta.gov.lv</w:t>
              </w:r>
            </w:hyperlink>
            <w:r w:rsidRPr="005E3C0B">
              <w:rPr>
                <w:rFonts w:ascii="Times New Roman" w:hAnsi="Times New Roman"/>
                <w:sz w:val="20"/>
                <w:szCs w:val="20"/>
              </w:rPr>
              <w:t xml:space="preserve">  </w:t>
            </w:r>
          </w:p>
          <w:p w14:paraId="785C9B4C" w14:textId="77777777" w:rsidR="003F020B" w:rsidRPr="000F170A" w:rsidRDefault="003F020B" w:rsidP="0057488D">
            <w:pPr>
              <w:jc w:val="both"/>
              <w:rPr>
                <w:rFonts w:ascii="Times New Roman" w:hAnsi="Times New Roman"/>
                <w:b/>
                <w:bCs/>
                <w:sz w:val="20"/>
                <w:szCs w:val="20"/>
              </w:rPr>
            </w:pPr>
            <w:r w:rsidRPr="00284576">
              <w:rPr>
                <w:rFonts w:ascii="Times New Roman" w:hAnsi="Times New Roman"/>
                <w:b/>
                <w:bCs/>
                <w:color w:val="FF0000"/>
                <w:sz w:val="20"/>
                <w:szCs w:val="20"/>
              </w:rPr>
              <w:t>no 202</w:t>
            </w:r>
            <w:r>
              <w:rPr>
                <w:rFonts w:ascii="Times New Roman" w:hAnsi="Times New Roman"/>
                <w:b/>
                <w:bCs/>
                <w:color w:val="FF0000"/>
                <w:sz w:val="20"/>
                <w:szCs w:val="20"/>
              </w:rPr>
              <w:t>3</w:t>
            </w:r>
            <w:r w:rsidRPr="00284576">
              <w:rPr>
                <w:rFonts w:ascii="Times New Roman" w:hAnsi="Times New Roman"/>
                <w:b/>
                <w:bCs/>
                <w:color w:val="FF0000"/>
                <w:sz w:val="20"/>
                <w:szCs w:val="20"/>
              </w:rPr>
              <w:t xml:space="preserve">.gada </w:t>
            </w:r>
            <w:r>
              <w:rPr>
                <w:rFonts w:ascii="Times New Roman" w:hAnsi="Times New Roman"/>
                <w:b/>
                <w:bCs/>
                <w:color w:val="FF0000"/>
                <w:sz w:val="20"/>
                <w:szCs w:val="20"/>
              </w:rPr>
              <w:t>7.aprīļa,</w:t>
            </w:r>
            <w:r w:rsidRPr="00284576">
              <w:rPr>
                <w:rFonts w:ascii="Times New Roman" w:hAnsi="Times New Roman"/>
                <w:b/>
                <w:bCs/>
                <w:color w:val="FF0000"/>
                <w:sz w:val="20"/>
                <w:szCs w:val="20"/>
              </w:rPr>
              <w:t xml:space="preserve">  plkst. 13:00 līdz 202</w:t>
            </w:r>
            <w:r>
              <w:rPr>
                <w:rFonts w:ascii="Times New Roman" w:hAnsi="Times New Roman"/>
                <w:b/>
                <w:bCs/>
                <w:color w:val="FF0000"/>
                <w:sz w:val="20"/>
                <w:szCs w:val="20"/>
              </w:rPr>
              <w:t>3</w:t>
            </w:r>
            <w:r w:rsidRPr="00284576">
              <w:rPr>
                <w:rFonts w:ascii="Times New Roman" w:hAnsi="Times New Roman"/>
                <w:b/>
                <w:bCs/>
                <w:color w:val="FF0000"/>
                <w:sz w:val="20"/>
                <w:szCs w:val="20"/>
              </w:rPr>
              <w:t xml:space="preserve">.gada </w:t>
            </w:r>
            <w:r>
              <w:rPr>
                <w:rFonts w:ascii="Times New Roman" w:hAnsi="Times New Roman"/>
                <w:b/>
                <w:bCs/>
                <w:color w:val="FF0000"/>
                <w:sz w:val="20"/>
                <w:szCs w:val="20"/>
              </w:rPr>
              <w:t>8.maijam,</w:t>
            </w:r>
            <w:r w:rsidRPr="00284576">
              <w:rPr>
                <w:rFonts w:ascii="Times New Roman" w:hAnsi="Times New Roman"/>
                <w:b/>
                <w:bCs/>
                <w:color w:val="FF0000"/>
                <w:sz w:val="20"/>
                <w:szCs w:val="20"/>
              </w:rPr>
              <w:t xml:space="preserve"> plkst.13:00.</w:t>
            </w:r>
          </w:p>
        </w:tc>
      </w:tr>
      <w:tr w:rsidR="003F020B" w:rsidRPr="005E3C0B" w14:paraId="4DE0D3D2" w14:textId="77777777" w:rsidTr="0057488D">
        <w:tc>
          <w:tcPr>
            <w:tcW w:w="616" w:type="dxa"/>
          </w:tcPr>
          <w:p w14:paraId="12DC49F9" w14:textId="77777777" w:rsidR="003F020B" w:rsidRPr="00F00990" w:rsidRDefault="003F020B" w:rsidP="0057488D">
            <w:pPr>
              <w:ind w:right="-766"/>
              <w:jc w:val="both"/>
              <w:rPr>
                <w:rFonts w:ascii="Times New Roman" w:hAnsi="Times New Roman"/>
                <w:sz w:val="20"/>
                <w:szCs w:val="20"/>
              </w:rPr>
            </w:pPr>
            <w:r w:rsidRPr="00F00990">
              <w:rPr>
                <w:rFonts w:ascii="Times New Roman" w:hAnsi="Times New Roman"/>
                <w:sz w:val="20"/>
                <w:szCs w:val="20"/>
              </w:rPr>
              <w:t xml:space="preserve">1.11. </w:t>
            </w:r>
          </w:p>
        </w:tc>
        <w:tc>
          <w:tcPr>
            <w:tcW w:w="2498" w:type="dxa"/>
          </w:tcPr>
          <w:p w14:paraId="280E875C" w14:textId="77777777" w:rsidR="003F020B" w:rsidRPr="00F00990" w:rsidRDefault="003F020B" w:rsidP="0057488D">
            <w:pPr>
              <w:rPr>
                <w:rFonts w:ascii="Times New Roman" w:hAnsi="Times New Roman"/>
                <w:sz w:val="20"/>
                <w:szCs w:val="20"/>
              </w:rPr>
            </w:pPr>
            <w:r w:rsidRPr="00F00990">
              <w:rPr>
                <w:rFonts w:ascii="Times New Roman" w:hAnsi="Times New Roman"/>
                <w:sz w:val="20"/>
                <w:szCs w:val="20"/>
              </w:rPr>
              <w:t>Izsoles rezultātus apstiprina</w:t>
            </w:r>
          </w:p>
        </w:tc>
        <w:tc>
          <w:tcPr>
            <w:tcW w:w="6066" w:type="dxa"/>
          </w:tcPr>
          <w:p w14:paraId="506BAD36" w14:textId="77777777" w:rsidR="003F020B" w:rsidRPr="00F00990" w:rsidRDefault="003F020B" w:rsidP="0057488D">
            <w:pPr>
              <w:rPr>
                <w:rFonts w:ascii="Times New Roman" w:hAnsi="Times New Roman"/>
                <w:sz w:val="20"/>
                <w:szCs w:val="20"/>
              </w:rPr>
            </w:pPr>
            <w:r w:rsidRPr="00F00990">
              <w:rPr>
                <w:rFonts w:ascii="Times New Roman" w:hAnsi="Times New Roman"/>
                <w:sz w:val="20"/>
                <w:szCs w:val="20"/>
              </w:rPr>
              <w:t>Olaines novada dome kārtējā domes sēdē</w:t>
            </w:r>
          </w:p>
        </w:tc>
      </w:tr>
    </w:tbl>
    <w:p w14:paraId="452B0C03" w14:textId="77777777" w:rsidR="003F020B" w:rsidRPr="005E3C0B" w:rsidRDefault="003F020B" w:rsidP="003F020B">
      <w:pPr>
        <w:spacing w:after="0" w:line="240" w:lineRule="auto"/>
        <w:ind w:right="-766"/>
        <w:rPr>
          <w:rFonts w:ascii="Times New Roman" w:hAnsi="Times New Roman"/>
          <w:sz w:val="20"/>
          <w:szCs w:val="20"/>
          <w:lang w:eastAsia="lv-LV"/>
        </w:rPr>
      </w:pPr>
    </w:p>
    <w:p w14:paraId="1F789813" w14:textId="77777777" w:rsidR="003F020B" w:rsidRPr="005E3C0B" w:rsidRDefault="003F020B" w:rsidP="003F020B">
      <w:pPr>
        <w:spacing w:after="0" w:line="240" w:lineRule="auto"/>
        <w:ind w:right="-766"/>
        <w:jc w:val="center"/>
        <w:rPr>
          <w:rFonts w:ascii="Times New Roman" w:hAnsi="Times New Roman"/>
          <w:b/>
          <w:bCs/>
          <w:sz w:val="20"/>
          <w:szCs w:val="20"/>
          <w:lang w:eastAsia="lv-LV"/>
        </w:rPr>
      </w:pPr>
      <w:r w:rsidRPr="005E3C0B">
        <w:rPr>
          <w:rFonts w:ascii="Times New Roman" w:hAnsi="Times New Roman"/>
          <w:b/>
          <w:bCs/>
          <w:sz w:val="20"/>
          <w:szCs w:val="20"/>
          <w:lang w:eastAsia="lv-LV"/>
        </w:rPr>
        <w:t>2. Nekustamā īpašuma raksturojums</w:t>
      </w:r>
    </w:p>
    <w:p w14:paraId="706EC13A" w14:textId="77777777" w:rsidR="003F020B" w:rsidRPr="005E3C0B" w:rsidRDefault="003F020B" w:rsidP="003F020B">
      <w:pPr>
        <w:spacing w:after="0" w:line="240" w:lineRule="auto"/>
        <w:ind w:right="-766"/>
        <w:jc w:val="right"/>
        <w:rPr>
          <w:rFonts w:ascii="Times New Roman" w:hAnsi="Times New Roman"/>
          <w:sz w:val="20"/>
          <w:szCs w:val="20"/>
        </w:rPr>
      </w:pPr>
    </w:p>
    <w:tbl>
      <w:tblPr>
        <w:tblStyle w:val="TableGrid"/>
        <w:tblW w:w="9209" w:type="dxa"/>
        <w:tblLook w:val="04A0" w:firstRow="1" w:lastRow="0" w:firstColumn="1" w:lastColumn="0" w:noHBand="0" w:noVBand="1"/>
      </w:tblPr>
      <w:tblGrid>
        <w:gridCol w:w="936"/>
        <w:gridCol w:w="2285"/>
        <w:gridCol w:w="5988"/>
      </w:tblGrid>
      <w:tr w:rsidR="003F020B" w:rsidRPr="005E3C0B" w14:paraId="064604D0" w14:textId="77777777" w:rsidTr="0057488D">
        <w:tc>
          <w:tcPr>
            <w:tcW w:w="763" w:type="dxa"/>
          </w:tcPr>
          <w:p w14:paraId="63F7D457"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2.1. </w:t>
            </w:r>
          </w:p>
        </w:tc>
        <w:tc>
          <w:tcPr>
            <w:tcW w:w="2351" w:type="dxa"/>
          </w:tcPr>
          <w:p w14:paraId="3599FAA1" w14:textId="77777777" w:rsidR="003F02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Nekustamā īpašuma </w:t>
            </w:r>
          </w:p>
          <w:p w14:paraId="6F30B0FA"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lietošanas mērķis</w:t>
            </w:r>
          </w:p>
        </w:tc>
        <w:tc>
          <w:tcPr>
            <w:tcW w:w="6095" w:type="dxa"/>
          </w:tcPr>
          <w:p w14:paraId="3A025364" w14:textId="77777777" w:rsidR="003F020B" w:rsidRPr="00C12CC0" w:rsidRDefault="003F020B" w:rsidP="0057488D">
            <w:pPr>
              <w:jc w:val="both"/>
              <w:rPr>
                <w:rFonts w:ascii="Times New Roman" w:hAnsi="Times New Roman"/>
                <w:sz w:val="20"/>
                <w:szCs w:val="20"/>
              </w:rPr>
            </w:pPr>
            <w:r w:rsidRPr="00C12CC0">
              <w:rPr>
                <w:rFonts w:ascii="Times New Roman" w:hAnsi="Times New Roman"/>
                <w:sz w:val="20"/>
                <w:szCs w:val="20"/>
              </w:rPr>
              <w:t>Kods 0601 - Individuālo dzīvojamo māju apbūve (</w:t>
            </w:r>
            <w:hyperlink r:id="rId91" w:history="1">
              <w:r w:rsidRPr="00C12CC0">
                <w:rPr>
                  <w:rStyle w:val="Hyperlink"/>
                  <w:rFonts w:ascii="Times New Roman" w:hAnsi="Times New Roman"/>
                  <w:sz w:val="20"/>
                  <w:szCs w:val="20"/>
                </w:rPr>
                <w:t>http://www.olaine.lv/</w:t>
              </w:r>
            </w:hyperlink>
            <w:r w:rsidRPr="00C12CC0">
              <w:rPr>
                <w:rStyle w:val="Hyperlink"/>
                <w:rFonts w:ascii="Times New Roman" w:hAnsi="Times New Roman"/>
                <w:sz w:val="20"/>
                <w:szCs w:val="20"/>
              </w:rPr>
              <w:t xml:space="preserve"> , https://geolatvija.lv/geo/tapis#document_23665</w:t>
            </w:r>
            <w:r w:rsidRPr="00C12CC0">
              <w:rPr>
                <w:rFonts w:ascii="Times New Roman" w:hAnsi="Times New Roman"/>
                <w:sz w:val="20"/>
                <w:szCs w:val="20"/>
              </w:rPr>
              <w:t>)</w:t>
            </w:r>
          </w:p>
        </w:tc>
      </w:tr>
      <w:tr w:rsidR="003F020B" w:rsidRPr="005E3C0B" w14:paraId="7BF74132" w14:textId="77777777" w:rsidTr="0057488D">
        <w:tc>
          <w:tcPr>
            <w:tcW w:w="763" w:type="dxa"/>
          </w:tcPr>
          <w:p w14:paraId="47335F1A"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2.2. </w:t>
            </w:r>
          </w:p>
        </w:tc>
        <w:tc>
          <w:tcPr>
            <w:tcW w:w="2351" w:type="dxa"/>
          </w:tcPr>
          <w:p w14:paraId="18D4437C" w14:textId="77777777" w:rsidR="003F02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Nekustamā īpašuma </w:t>
            </w:r>
          </w:p>
          <w:p w14:paraId="222DBA20" w14:textId="77777777" w:rsidR="003F020B" w:rsidRPr="005E3C0B" w:rsidRDefault="003F020B" w:rsidP="0057488D">
            <w:pPr>
              <w:ind w:right="-766"/>
              <w:jc w:val="both"/>
              <w:rPr>
                <w:rFonts w:ascii="Times New Roman" w:hAnsi="Times New Roman"/>
                <w:sz w:val="20"/>
                <w:szCs w:val="20"/>
              </w:rPr>
            </w:pPr>
            <w:r>
              <w:rPr>
                <w:rFonts w:ascii="Times New Roman" w:hAnsi="Times New Roman"/>
                <w:sz w:val="20"/>
                <w:szCs w:val="20"/>
              </w:rPr>
              <w:t>s</w:t>
            </w:r>
            <w:r w:rsidRPr="005E3C0B">
              <w:rPr>
                <w:rFonts w:ascii="Times New Roman" w:hAnsi="Times New Roman"/>
                <w:sz w:val="20"/>
                <w:szCs w:val="20"/>
              </w:rPr>
              <w:t xml:space="preserve">astāvs </w:t>
            </w:r>
          </w:p>
        </w:tc>
        <w:tc>
          <w:tcPr>
            <w:tcW w:w="6095" w:type="dxa"/>
          </w:tcPr>
          <w:p w14:paraId="4F4A1B71" w14:textId="77777777" w:rsidR="003F020B" w:rsidRPr="00C12CC0" w:rsidRDefault="003F020B" w:rsidP="0057488D">
            <w:pPr>
              <w:jc w:val="both"/>
              <w:rPr>
                <w:rFonts w:ascii="Times New Roman" w:hAnsi="Times New Roman"/>
                <w:sz w:val="20"/>
                <w:szCs w:val="20"/>
              </w:rPr>
            </w:pPr>
            <w:r w:rsidRPr="00C12CC0">
              <w:rPr>
                <w:rFonts w:ascii="Times New Roman" w:hAnsi="Times New Roman"/>
                <w:sz w:val="20"/>
                <w:szCs w:val="20"/>
              </w:rPr>
              <w:t>Zemesgabals ar  kadastra apzīmējumu  8080 023 0626, 0.0600 ha platībā;</w:t>
            </w:r>
          </w:p>
          <w:p w14:paraId="690B9245" w14:textId="77777777" w:rsidR="003F020B" w:rsidRPr="00C12CC0" w:rsidRDefault="003F020B" w:rsidP="0057488D">
            <w:pPr>
              <w:jc w:val="both"/>
              <w:rPr>
                <w:rFonts w:ascii="Times New Roman" w:hAnsi="Times New Roman"/>
                <w:sz w:val="20"/>
                <w:szCs w:val="20"/>
              </w:rPr>
            </w:pPr>
          </w:p>
        </w:tc>
      </w:tr>
      <w:tr w:rsidR="003F020B" w:rsidRPr="005E3C0B" w14:paraId="68323CE1" w14:textId="77777777" w:rsidTr="0057488D">
        <w:tc>
          <w:tcPr>
            <w:tcW w:w="763" w:type="dxa"/>
          </w:tcPr>
          <w:p w14:paraId="578D1D17"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2.3. </w:t>
            </w:r>
          </w:p>
        </w:tc>
        <w:tc>
          <w:tcPr>
            <w:tcW w:w="2351" w:type="dxa"/>
          </w:tcPr>
          <w:p w14:paraId="5BA1D3FF"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Īpašuma tiesības</w:t>
            </w:r>
          </w:p>
        </w:tc>
        <w:tc>
          <w:tcPr>
            <w:tcW w:w="6095" w:type="dxa"/>
          </w:tcPr>
          <w:p w14:paraId="6A4EB2E7" w14:textId="77777777" w:rsidR="003F020B" w:rsidRPr="005E3C0B" w:rsidRDefault="003F020B" w:rsidP="0057488D">
            <w:pPr>
              <w:jc w:val="both"/>
              <w:rPr>
                <w:rFonts w:ascii="Times New Roman" w:hAnsi="Times New Roman"/>
                <w:sz w:val="20"/>
                <w:szCs w:val="20"/>
                <w:lang w:eastAsia="lv-LV"/>
              </w:rPr>
            </w:pPr>
            <w:r>
              <w:rPr>
                <w:rFonts w:ascii="Times New Roman" w:hAnsi="Times New Roman"/>
                <w:sz w:val="20"/>
                <w:szCs w:val="20"/>
                <w:lang w:eastAsia="lv-LV"/>
              </w:rPr>
              <w:t>I</w:t>
            </w:r>
            <w:r w:rsidRPr="005E3C0B">
              <w:rPr>
                <w:rFonts w:ascii="Times New Roman" w:hAnsi="Times New Roman"/>
                <w:sz w:val="20"/>
                <w:szCs w:val="20"/>
                <w:lang w:eastAsia="lv-LV"/>
              </w:rPr>
              <w:t xml:space="preserve">erakstītas </w:t>
            </w:r>
            <w:r>
              <w:rPr>
                <w:rFonts w:ascii="Times New Roman" w:hAnsi="Times New Roman"/>
                <w:sz w:val="20"/>
                <w:szCs w:val="20"/>
                <w:lang w:eastAsia="lv-LV"/>
              </w:rPr>
              <w:t xml:space="preserve"> </w:t>
            </w:r>
            <w:r w:rsidRPr="00D15E29">
              <w:rPr>
                <w:rFonts w:ascii="Times New Roman" w:hAnsi="Times New Roman"/>
                <w:sz w:val="20"/>
                <w:szCs w:val="20"/>
                <w:lang w:eastAsia="lv-LV"/>
              </w:rPr>
              <w:t xml:space="preserve">Rīgas rajona tiesas Zemesgrāmatu nodaļas, Olaines pagasta zemesgrāmatas nodalījumā </w:t>
            </w:r>
            <w:r w:rsidRPr="00606B5F">
              <w:rPr>
                <w:rFonts w:ascii="Times New Roman" w:hAnsi="Times New Roman"/>
                <w:sz w:val="20"/>
                <w:szCs w:val="20"/>
                <w:lang w:eastAsia="lv-LV"/>
              </w:rPr>
              <w:t xml:space="preserve">Nr. </w:t>
            </w:r>
            <w:r w:rsidRPr="006960DD">
              <w:rPr>
                <w:rFonts w:ascii="Times New Roman" w:hAnsi="Times New Roman"/>
                <w:sz w:val="20"/>
                <w:szCs w:val="20"/>
                <w:lang w:eastAsia="lv-LV"/>
              </w:rPr>
              <w:t>100000628134, Kadastra numurs: 80800230626, adrese/atrašanās vieta: Olaines pag., Olaines nov. Žurnāls Nr. 300005648776, lēmums 26.07.2022.</w:t>
            </w:r>
          </w:p>
        </w:tc>
      </w:tr>
      <w:tr w:rsidR="003F020B" w:rsidRPr="005E3C0B" w14:paraId="7E492493" w14:textId="77777777" w:rsidTr="0057488D">
        <w:tc>
          <w:tcPr>
            <w:tcW w:w="763" w:type="dxa"/>
          </w:tcPr>
          <w:p w14:paraId="6A567255" w14:textId="77777777" w:rsidR="003F020B" w:rsidRPr="009970CA" w:rsidRDefault="003F020B" w:rsidP="003F020B">
            <w:pPr>
              <w:pStyle w:val="NoSpacing"/>
              <w:numPr>
                <w:ilvl w:val="1"/>
                <w:numId w:val="28"/>
              </w:numPr>
            </w:pPr>
            <w:r>
              <w:t xml:space="preserve"> </w:t>
            </w:r>
          </w:p>
        </w:tc>
        <w:tc>
          <w:tcPr>
            <w:tcW w:w="2351" w:type="dxa"/>
          </w:tcPr>
          <w:p w14:paraId="116D049E" w14:textId="77777777" w:rsidR="003F020B" w:rsidRDefault="003F020B" w:rsidP="0057488D">
            <w:pPr>
              <w:ind w:right="-766"/>
              <w:jc w:val="both"/>
              <w:rPr>
                <w:rFonts w:ascii="Times New Roman" w:hAnsi="Times New Roman"/>
                <w:sz w:val="20"/>
                <w:szCs w:val="20"/>
              </w:rPr>
            </w:pPr>
            <w:r>
              <w:rPr>
                <w:rFonts w:ascii="Times New Roman" w:hAnsi="Times New Roman"/>
                <w:sz w:val="20"/>
                <w:szCs w:val="20"/>
              </w:rPr>
              <w:t xml:space="preserve">Nekustamā īpašuma </w:t>
            </w:r>
          </w:p>
          <w:p w14:paraId="1E56DDCB" w14:textId="77777777" w:rsidR="003F020B" w:rsidRPr="005E3C0B" w:rsidRDefault="003F020B" w:rsidP="0057488D">
            <w:pPr>
              <w:jc w:val="both"/>
              <w:rPr>
                <w:rFonts w:ascii="Times New Roman" w:hAnsi="Times New Roman"/>
                <w:sz w:val="20"/>
                <w:szCs w:val="20"/>
              </w:rPr>
            </w:pPr>
            <w:r>
              <w:rPr>
                <w:rFonts w:ascii="Times New Roman" w:hAnsi="Times New Roman"/>
                <w:sz w:val="20"/>
                <w:szCs w:val="20"/>
              </w:rPr>
              <w:lastRenderedPageBreak/>
              <w:t xml:space="preserve">stāvoklis dabā un dokumenti </w:t>
            </w:r>
          </w:p>
        </w:tc>
        <w:tc>
          <w:tcPr>
            <w:tcW w:w="6095" w:type="dxa"/>
          </w:tcPr>
          <w:p w14:paraId="058777A9" w14:textId="77777777" w:rsidR="003F020B" w:rsidRDefault="003F020B" w:rsidP="0057488D">
            <w:pPr>
              <w:jc w:val="both"/>
              <w:rPr>
                <w:rFonts w:ascii="Times New Roman" w:hAnsi="Times New Roman"/>
                <w:sz w:val="20"/>
                <w:szCs w:val="20"/>
                <w:lang w:eastAsia="lv-LV"/>
              </w:rPr>
            </w:pPr>
            <w:r w:rsidRPr="009970CA">
              <w:rPr>
                <w:rFonts w:ascii="Times New Roman" w:hAnsi="Times New Roman"/>
                <w:sz w:val="20"/>
                <w:szCs w:val="20"/>
                <w:lang w:eastAsia="lv-LV"/>
              </w:rPr>
              <w:lastRenderedPageBreak/>
              <w:t xml:space="preserve">Iepazīties ar Nekustamo īpašumu-zemesgabalu, tā tehniskajiem rādītājiem – dokumentiem, kuri raksturo pārdodamo objektu un ir izsoles </w:t>
            </w:r>
            <w:r w:rsidRPr="009970CA">
              <w:rPr>
                <w:rFonts w:ascii="Times New Roman" w:hAnsi="Times New Roman"/>
                <w:sz w:val="20"/>
                <w:szCs w:val="20"/>
                <w:lang w:eastAsia="lv-LV"/>
              </w:rPr>
              <w:lastRenderedPageBreak/>
              <w:t xml:space="preserve">rīkotāja rīcībā, iepriekš sazinoties ar Olaines novada pašvaldības </w:t>
            </w:r>
            <w:r>
              <w:rPr>
                <w:rFonts w:ascii="Times New Roman" w:hAnsi="Times New Roman"/>
                <w:sz w:val="20"/>
                <w:szCs w:val="20"/>
                <w:lang w:eastAsia="lv-LV"/>
              </w:rPr>
              <w:t xml:space="preserve">Īpašuma un juridiskās nodaļas </w:t>
            </w:r>
            <w:r w:rsidRPr="009970CA">
              <w:rPr>
                <w:rFonts w:ascii="Times New Roman" w:hAnsi="Times New Roman"/>
                <w:sz w:val="20"/>
                <w:szCs w:val="20"/>
                <w:lang w:eastAsia="lv-LV"/>
              </w:rPr>
              <w:t xml:space="preserve">speciālisti nekustamo īpašumu pārvaldīšanā </w:t>
            </w:r>
          </w:p>
          <w:p w14:paraId="390649BD" w14:textId="77777777" w:rsidR="003F020B" w:rsidRDefault="003F020B" w:rsidP="0057488D">
            <w:pPr>
              <w:jc w:val="both"/>
              <w:rPr>
                <w:rFonts w:ascii="Times New Roman" w:hAnsi="Times New Roman"/>
                <w:b/>
                <w:bCs/>
                <w:sz w:val="20"/>
                <w:szCs w:val="20"/>
                <w:lang w:eastAsia="lv-LV"/>
              </w:rPr>
            </w:pPr>
            <w:r w:rsidRPr="007E0E75">
              <w:rPr>
                <w:rFonts w:ascii="Times New Roman" w:hAnsi="Times New Roman"/>
                <w:b/>
                <w:bCs/>
                <w:sz w:val="20"/>
                <w:szCs w:val="20"/>
                <w:lang w:eastAsia="lv-LV"/>
              </w:rPr>
              <w:t xml:space="preserve">Inesi Celmu, </w:t>
            </w:r>
          </w:p>
          <w:p w14:paraId="4147AC1B" w14:textId="77777777" w:rsidR="003F020B" w:rsidRPr="007E0E75" w:rsidRDefault="003F020B" w:rsidP="0057488D">
            <w:pPr>
              <w:jc w:val="both"/>
              <w:rPr>
                <w:rFonts w:ascii="Times New Roman" w:hAnsi="Times New Roman"/>
                <w:b/>
                <w:bCs/>
                <w:sz w:val="20"/>
                <w:szCs w:val="20"/>
                <w:lang w:eastAsia="lv-LV"/>
              </w:rPr>
            </w:pPr>
            <w:r w:rsidRPr="007E0E75">
              <w:rPr>
                <w:rFonts w:ascii="Times New Roman" w:hAnsi="Times New Roman"/>
                <w:b/>
                <w:bCs/>
                <w:sz w:val="20"/>
                <w:szCs w:val="20"/>
                <w:lang w:eastAsia="lv-LV"/>
              </w:rPr>
              <w:t xml:space="preserve">tālrunis  +371 2515 5040, </w:t>
            </w:r>
          </w:p>
          <w:p w14:paraId="75A2567B" w14:textId="77777777" w:rsidR="003F020B" w:rsidRPr="007E0E75" w:rsidRDefault="003F020B" w:rsidP="0057488D">
            <w:pPr>
              <w:jc w:val="both"/>
              <w:rPr>
                <w:rFonts w:ascii="Times New Roman" w:hAnsi="Times New Roman"/>
                <w:sz w:val="20"/>
                <w:szCs w:val="20"/>
                <w:lang w:eastAsia="lv-LV"/>
              </w:rPr>
            </w:pPr>
            <w:r w:rsidRPr="007E0E75">
              <w:rPr>
                <w:rFonts w:ascii="Times New Roman" w:hAnsi="Times New Roman"/>
                <w:b/>
                <w:bCs/>
                <w:sz w:val="20"/>
                <w:szCs w:val="20"/>
                <w:lang w:eastAsia="lv-LV"/>
              </w:rPr>
              <w:t xml:space="preserve">e-pasts: </w:t>
            </w:r>
            <w:hyperlink r:id="rId92" w:history="1">
              <w:r w:rsidRPr="007E0E75">
                <w:rPr>
                  <w:rStyle w:val="Hyperlink"/>
                  <w:rFonts w:ascii="Times New Roman" w:hAnsi="Times New Roman"/>
                  <w:b/>
                  <w:bCs/>
                  <w:sz w:val="20"/>
                  <w:szCs w:val="20"/>
                  <w:lang w:eastAsia="lv-LV"/>
                </w:rPr>
                <w:t>inese.celma@olaine.lv</w:t>
              </w:r>
            </w:hyperlink>
            <w:r w:rsidRPr="007E0E75">
              <w:rPr>
                <w:rFonts w:ascii="Times New Roman" w:hAnsi="Times New Roman"/>
                <w:sz w:val="20"/>
                <w:szCs w:val="20"/>
                <w:lang w:eastAsia="lv-LV"/>
              </w:rPr>
              <w:t xml:space="preserve">  </w:t>
            </w:r>
          </w:p>
          <w:p w14:paraId="6FDCA23E" w14:textId="77777777" w:rsidR="003F020B" w:rsidRDefault="003F020B" w:rsidP="0057488D">
            <w:pPr>
              <w:jc w:val="both"/>
              <w:rPr>
                <w:rFonts w:ascii="Times New Roman" w:hAnsi="Times New Roman"/>
                <w:sz w:val="20"/>
                <w:szCs w:val="20"/>
                <w:lang w:eastAsia="lv-LV"/>
              </w:rPr>
            </w:pPr>
          </w:p>
        </w:tc>
      </w:tr>
    </w:tbl>
    <w:p w14:paraId="570D0593" w14:textId="77777777" w:rsidR="003F020B" w:rsidRPr="005E3C0B" w:rsidRDefault="003F020B" w:rsidP="003F020B">
      <w:pPr>
        <w:spacing w:after="0" w:line="240" w:lineRule="auto"/>
        <w:ind w:right="-766"/>
        <w:jc w:val="both"/>
        <w:rPr>
          <w:rFonts w:ascii="Times New Roman" w:hAnsi="Times New Roman"/>
          <w:sz w:val="20"/>
          <w:szCs w:val="20"/>
          <w:lang w:eastAsia="lv-LV"/>
        </w:rPr>
      </w:pPr>
    </w:p>
    <w:p w14:paraId="299BC114" w14:textId="77777777" w:rsidR="003F020B" w:rsidRPr="005E3C0B" w:rsidRDefault="003F020B" w:rsidP="003F020B">
      <w:pPr>
        <w:numPr>
          <w:ilvl w:val="0"/>
          <w:numId w:val="25"/>
        </w:numPr>
        <w:suppressAutoHyphens/>
        <w:spacing w:after="0" w:line="240" w:lineRule="auto"/>
        <w:ind w:right="-766"/>
        <w:jc w:val="center"/>
        <w:rPr>
          <w:rFonts w:ascii="Times New Roman" w:hAnsi="Times New Roman"/>
          <w:b/>
          <w:bCs/>
          <w:sz w:val="20"/>
          <w:szCs w:val="20"/>
          <w:lang w:eastAsia="lv-LV"/>
        </w:rPr>
      </w:pPr>
      <w:r w:rsidRPr="005E3C0B">
        <w:rPr>
          <w:rFonts w:ascii="Times New Roman" w:hAnsi="Times New Roman"/>
          <w:b/>
          <w:bCs/>
          <w:sz w:val="20"/>
          <w:szCs w:val="20"/>
          <w:lang w:eastAsia="lv-LV"/>
        </w:rPr>
        <w:t>Izsoles dalībnieki</w:t>
      </w:r>
    </w:p>
    <w:p w14:paraId="574AEC96" w14:textId="77777777" w:rsidR="003F020B" w:rsidRPr="005E3C0B" w:rsidRDefault="003F020B" w:rsidP="003F020B">
      <w:pPr>
        <w:spacing w:after="0" w:line="240" w:lineRule="auto"/>
        <w:ind w:left="360" w:right="-766"/>
        <w:rPr>
          <w:rFonts w:ascii="Times New Roman" w:hAnsi="Times New Roman"/>
          <w:sz w:val="20"/>
          <w:szCs w:val="20"/>
          <w:lang w:eastAsia="lv-LV"/>
        </w:rPr>
      </w:pPr>
    </w:p>
    <w:tbl>
      <w:tblPr>
        <w:tblStyle w:val="TableGrid"/>
        <w:tblW w:w="9243" w:type="dxa"/>
        <w:tblInd w:w="-34" w:type="dxa"/>
        <w:tblLook w:val="04A0" w:firstRow="1" w:lastRow="0" w:firstColumn="1" w:lastColumn="0" w:noHBand="0" w:noVBand="1"/>
      </w:tblPr>
      <w:tblGrid>
        <w:gridCol w:w="788"/>
        <w:gridCol w:w="2360"/>
        <w:gridCol w:w="6095"/>
      </w:tblGrid>
      <w:tr w:rsidR="003F020B" w:rsidRPr="005E3C0B" w14:paraId="716F4DAB" w14:textId="77777777" w:rsidTr="0057488D">
        <w:tc>
          <w:tcPr>
            <w:tcW w:w="788" w:type="dxa"/>
          </w:tcPr>
          <w:p w14:paraId="70632BE7" w14:textId="77777777" w:rsidR="003F020B" w:rsidRPr="005E3C0B" w:rsidRDefault="003F020B" w:rsidP="0057488D">
            <w:pPr>
              <w:ind w:right="-766"/>
              <w:rPr>
                <w:rFonts w:ascii="Times New Roman" w:hAnsi="Times New Roman"/>
                <w:sz w:val="20"/>
                <w:szCs w:val="20"/>
                <w:lang w:eastAsia="lv-LV"/>
              </w:rPr>
            </w:pPr>
            <w:r w:rsidRPr="005E3C0B">
              <w:rPr>
                <w:rFonts w:ascii="Times New Roman" w:hAnsi="Times New Roman"/>
                <w:sz w:val="20"/>
                <w:szCs w:val="20"/>
                <w:lang w:eastAsia="lv-LV"/>
              </w:rPr>
              <w:t>3.1.</w:t>
            </w:r>
          </w:p>
        </w:tc>
        <w:tc>
          <w:tcPr>
            <w:tcW w:w="2360" w:type="dxa"/>
          </w:tcPr>
          <w:p w14:paraId="27982EF6" w14:textId="77777777" w:rsidR="003F02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Par izsoles dalībnieku </w:t>
            </w:r>
          </w:p>
          <w:p w14:paraId="144E5887"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var būt </w:t>
            </w:r>
          </w:p>
        </w:tc>
        <w:tc>
          <w:tcPr>
            <w:tcW w:w="6095" w:type="dxa"/>
          </w:tcPr>
          <w:p w14:paraId="1CA6FF9F" w14:textId="77777777" w:rsidR="003F020B" w:rsidRPr="00C12CC0" w:rsidRDefault="003F020B" w:rsidP="0057488D">
            <w:pPr>
              <w:jc w:val="both"/>
              <w:rPr>
                <w:rFonts w:ascii="Times New Roman" w:hAnsi="Times New Roman"/>
                <w:sz w:val="20"/>
                <w:szCs w:val="20"/>
                <w:lang w:eastAsia="lv-LV"/>
              </w:rPr>
            </w:pPr>
            <w:r w:rsidRPr="00C12CC0">
              <w:rPr>
                <w:rFonts w:ascii="Times New Roman" w:hAnsi="Times New Roman"/>
                <w:sz w:val="20"/>
                <w:szCs w:val="20"/>
                <w:lang w:eastAsia="lv-LV"/>
              </w:rPr>
              <w:t xml:space="preserve">Par izsoles dalībnieku var kļūt jebkura fiziska vai juridiska persona, kurai ir tiesības saskaņā ar spēkā esošiem normatīvajiem aktiem iegūt savā īpašumā nekustamo īpašumu, kura līdz reģistrācijas brīdim ir iemaksājusi Izsoles noteikumu 1.5.punktā noteikto nodrošinājumu un autorizēta dalībai izsolē, un kurai nav Valsts ieņēmumu dienesta administrēto nodokļu (nodevu) parādu Latvijas Republikā, vai valstī, kurā tā reģistrēta, tajā skaitā valsts sociālās apdrošināšanas iemaksu parādi, kas kopumā pārsniedz 150 EUR (viens simts piecdesmit </w:t>
            </w:r>
            <w:proofErr w:type="spellStart"/>
            <w:r w:rsidRPr="00C12CC0">
              <w:rPr>
                <w:rFonts w:ascii="Times New Roman" w:hAnsi="Times New Roman"/>
                <w:sz w:val="20"/>
                <w:szCs w:val="20"/>
                <w:lang w:eastAsia="lv-LV"/>
              </w:rPr>
              <w:t>euro</w:t>
            </w:r>
            <w:proofErr w:type="spellEnd"/>
            <w:r w:rsidRPr="00C12CC0">
              <w:rPr>
                <w:rFonts w:ascii="Times New Roman" w:hAnsi="Times New Roman"/>
                <w:sz w:val="20"/>
                <w:szCs w:val="20"/>
                <w:lang w:eastAsia="lv-LV"/>
              </w:rPr>
              <w:t>), kā arī maksājumu (nodokļi, nomas maksājumi utt.) parādu attiecībā pret Pašvaldību.</w:t>
            </w:r>
          </w:p>
          <w:p w14:paraId="4DA942AA" w14:textId="77777777" w:rsidR="003F020B" w:rsidRPr="00C12CC0" w:rsidRDefault="003F020B" w:rsidP="0057488D">
            <w:pPr>
              <w:jc w:val="both"/>
              <w:rPr>
                <w:rFonts w:ascii="Times New Roman" w:hAnsi="Times New Roman"/>
                <w:sz w:val="20"/>
                <w:szCs w:val="20"/>
                <w:lang w:eastAsia="lv-LV"/>
              </w:rPr>
            </w:pPr>
            <w:r w:rsidRPr="00C12CC0">
              <w:rPr>
                <w:rFonts w:ascii="Times New Roman" w:hAnsi="Times New Roman"/>
                <w:sz w:val="20"/>
                <w:szCs w:val="20"/>
                <w:lang w:eastAsia="lv-LV"/>
              </w:rPr>
              <w:t>*</w:t>
            </w:r>
            <w:r w:rsidRPr="00C12CC0">
              <w:rPr>
                <w:rFonts w:ascii="Times New Roman" w:hAnsi="Times New Roman"/>
                <w:b/>
                <w:bCs/>
                <w:sz w:val="20"/>
                <w:szCs w:val="20"/>
                <w:lang w:eastAsia="lv-LV"/>
              </w:rPr>
              <w:t>Izsoles dalībnieks un nodrošinājuma maksātājs ir viena persona</w:t>
            </w:r>
            <w:r w:rsidRPr="00C12CC0">
              <w:rPr>
                <w:rFonts w:ascii="Times New Roman" w:hAnsi="Times New Roman"/>
                <w:sz w:val="20"/>
                <w:szCs w:val="20"/>
                <w:lang w:eastAsia="lv-LV"/>
              </w:rPr>
              <w:t>.</w:t>
            </w:r>
          </w:p>
        </w:tc>
      </w:tr>
      <w:tr w:rsidR="003F020B" w:rsidRPr="005E3C0B" w14:paraId="11B64B8F" w14:textId="77777777" w:rsidTr="0057488D">
        <w:tc>
          <w:tcPr>
            <w:tcW w:w="788" w:type="dxa"/>
          </w:tcPr>
          <w:p w14:paraId="56039820" w14:textId="77777777" w:rsidR="003F020B" w:rsidRPr="005E3C0B" w:rsidRDefault="003F020B" w:rsidP="0057488D">
            <w:pPr>
              <w:ind w:right="-766"/>
              <w:rPr>
                <w:rFonts w:ascii="Times New Roman" w:hAnsi="Times New Roman"/>
                <w:sz w:val="20"/>
                <w:szCs w:val="20"/>
                <w:lang w:eastAsia="lv-LV"/>
              </w:rPr>
            </w:pPr>
            <w:r w:rsidRPr="005E3C0B">
              <w:rPr>
                <w:rFonts w:ascii="Times New Roman" w:hAnsi="Times New Roman"/>
                <w:sz w:val="20"/>
                <w:szCs w:val="20"/>
                <w:lang w:eastAsia="lv-LV"/>
              </w:rPr>
              <w:t>3.2.</w:t>
            </w:r>
          </w:p>
        </w:tc>
        <w:tc>
          <w:tcPr>
            <w:tcW w:w="2360" w:type="dxa"/>
          </w:tcPr>
          <w:p w14:paraId="62EFD8F7"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rPr>
              <w:t>Par izsoles dalībniekiem nevar būt persona:</w:t>
            </w:r>
          </w:p>
        </w:tc>
        <w:tc>
          <w:tcPr>
            <w:tcW w:w="6095" w:type="dxa"/>
          </w:tcPr>
          <w:p w14:paraId="266377AA" w14:textId="77777777" w:rsidR="003F020B" w:rsidRPr="00C12CC0" w:rsidRDefault="003F020B" w:rsidP="003F020B">
            <w:pPr>
              <w:pStyle w:val="ListParagraph"/>
              <w:numPr>
                <w:ilvl w:val="2"/>
                <w:numId w:val="26"/>
              </w:numPr>
              <w:rPr>
                <w:rFonts w:ascii="Times New Roman" w:hAnsi="Times New Roman"/>
                <w:sz w:val="20"/>
                <w:szCs w:val="20"/>
              </w:rPr>
            </w:pPr>
            <w:r w:rsidRPr="00C12CC0">
              <w:rPr>
                <w:rFonts w:ascii="Times New Roman" w:hAnsi="Times New Roman"/>
                <w:sz w:val="20"/>
                <w:szCs w:val="20"/>
              </w:rPr>
              <w:t>ar kurām Olaines novada pašvaldība izbeigusi jebkādu līgumu šīs personas rīcības dēļ;</w:t>
            </w:r>
          </w:p>
          <w:p w14:paraId="50F278DE" w14:textId="77777777" w:rsidR="003F020B" w:rsidRPr="00C12CC0" w:rsidRDefault="003F020B" w:rsidP="003F020B">
            <w:pPr>
              <w:pStyle w:val="ListParagraph"/>
              <w:numPr>
                <w:ilvl w:val="2"/>
                <w:numId w:val="26"/>
              </w:numPr>
              <w:rPr>
                <w:rFonts w:ascii="Times New Roman" w:hAnsi="Times New Roman"/>
                <w:sz w:val="20"/>
                <w:szCs w:val="20"/>
              </w:rPr>
            </w:pPr>
            <w:r w:rsidRPr="00C12CC0">
              <w:rPr>
                <w:rFonts w:ascii="Times New Roman" w:hAnsi="Times New Roman"/>
                <w:sz w:val="20"/>
                <w:szCs w:val="20"/>
              </w:rPr>
              <w:t>kuras ir Olaines novada pašvaldības parādnieki saskaņā ar citām līgumattiecībām;</w:t>
            </w:r>
          </w:p>
          <w:p w14:paraId="0113BAC3" w14:textId="77777777" w:rsidR="003F020B" w:rsidRPr="00C12CC0" w:rsidRDefault="003F020B" w:rsidP="003F020B">
            <w:pPr>
              <w:pStyle w:val="ListParagraph"/>
              <w:numPr>
                <w:ilvl w:val="2"/>
                <w:numId w:val="26"/>
              </w:numPr>
              <w:rPr>
                <w:rFonts w:ascii="Times New Roman" w:hAnsi="Times New Roman"/>
                <w:sz w:val="20"/>
                <w:szCs w:val="20"/>
              </w:rPr>
            </w:pPr>
            <w:r w:rsidRPr="00C12CC0">
              <w:rPr>
                <w:rFonts w:ascii="Times New Roman" w:hAnsi="Times New Roman"/>
                <w:sz w:val="20"/>
                <w:szCs w:val="20"/>
              </w:rPr>
              <w:t>pret kurām uzsākta tiesvedība par parāda piedziņu vai līgumsaistību  neizpildi</w:t>
            </w:r>
          </w:p>
          <w:p w14:paraId="6CF083B5" w14:textId="77777777" w:rsidR="003F020B" w:rsidRPr="00C12CC0" w:rsidRDefault="003F020B" w:rsidP="003F020B">
            <w:pPr>
              <w:pStyle w:val="ListParagraph"/>
              <w:numPr>
                <w:ilvl w:val="2"/>
                <w:numId w:val="26"/>
              </w:numPr>
              <w:rPr>
                <w:rFonts w:ascii="Times New Roman" w:hAnsi="Times New Roman"/>
                <w:sz w:val="20"/>
                <w:szCs w:val="20"/>
              </w:rPr>
            </w:pPr>
            <w:r w:rsidRPr="00C12CC0">
              <w:rPr>
                <w:rFonts w:ascii="Times New Roman" w:hAnsi="Times New Roman"/>
                <w:sz w:val="20"/>
                <w:szCs w:val="20"/>
              </w:rPr>
              <w:t xml:space="preserve">kura pasludināta maksātnespēja, uzsākts likvidācijas process, to </w:t>
            </w:r>
          </w:p>
          <w:p w14:paraId="61F9B1C9" w14:textId="77777777" w:rsidR="003F020B" w:rsidRPr="00C12CC0" w:rsidRDefault="003F020B" w:rsidP="0057488D">
            <w:pPr>
              <w:pStyle w:val="ListParagraph"/>
              <w:rPr>
                <w:rFonts w:ascii="Times New Roman" w:hAnsi="Times New Roman"/>
                <w:sz w:val="20"/>
                <w:szCs w:val="20"/>
              </w:rPr>
            </w:pPr>
            <w:r w:rsidRPr="00C12CC0">
              <w:rPr>
                <w:rFonts w:ascii="Times New Roman" w:hAnsi="Times New Roman"/>
                <w:sz w:val="20"/>
                <w:szCs w:val="20"/>
              </w:rPr>
              <w:t>saimnieciskā darbība  apturēta vai pārtraukta, vai  uzsākta tiesvedība par darbības izbeigšanu, maksātnespēju vai bankrotu;</w:t>
            </w:r>
          </w:p>
          <w:p w14:paraId="43265B23" w14:textId="77777777" w:rsidR="003F020B" w:rsidRPr="00C12CC0" w:rsidRDefault="003F020B" w:rsidP="003F020B">
            <w:pPr>
              <w:pStyle w:val="ListParagraph"/>
              <w:numPr>
                <w:ilvl w:val="2"/>
                <w:numId w:val="26"/>
              </w:numPr>
              <w:rPr>
                <w:rFonts w:ascii="Times New Roman" w:hAnsi="Times New Roman"/>
                <w:sz w:val="20"/>
                <w:szCs w:val="20"/>
              </w:rPr>
            </w:pPr>
            <w:r w:rsidRPr="00C12CC0">
              <w:rPr>
                <w:rFonts w:ascii="Times New Roman" w:hAnsi="Times New Roman"/>
                <w:sz w:val="20"/>
                <w:szCs w:val="20"/>
              </w:rPr>
              <w:t>kuras iepriekš ir izsolē nosolījusi  izsoles objektu, bet nav veikusi samaksu par nosolīto objektu un nav noslēgusi pirkuma līgumu</w:t>
            </w:r>
          </w:p>
          <w:p w14:paraId="318335DE" w14:textId="77777777" w:rsidR="003F020B" w:rsidRPr="00C12CC0" w:rsidRDefault="003F020B" w:rsidP="003F020B">
            <w:pPr>
              <w:pStyle w:val="ListParagraph"/>
              <w:numPr>
                <w:ilvl w:val="2"/>
                <w:numId w:val="26"/>
              </w:numPr>
              <w:rPr>
                <w:rFonts w:ascii="Times New Roman" w:hAnsi="Times New Roman"/>
                <w:sz w:val="20"/>
                <w:szCs w:val="20"/>
              </w:rPr>
            </w:pPr>
            <w:r w:rsidRPr="00C12CC0">
              <w:rPr>
                <w:rFonts w:ascii="Times New Roman" w:hAnsi="Times New Roman"/>
                <w:sz w:val="20"/>
                <w:szCs w:val="20"/>
              </w:rPr>
              <w:t>uz kurām ir attiecināmas Starptautiskās un Latvijas Republikas noteiktās starptautiskās vai nacionālās sankcijas vai būtiskas finanšu un kapitāla tirgus intereses ietekmējošas Eiropas Savienības vai Ziemeļatlantijas līguma organizācijas dalībvalsts noteiktās sankcijas.</w:t>
            </w:r>
          </w:p>
        </w:tc>
      </w:tr>
    </w:tbl>
    <w:p w14:paraId="197D727C" w14:textId="77777777" w:rsidR="003F020B" w:rsidRDefault="003F020B" w:rsidP="003F020B">
      <w:pPr>
        <w:spacing w:after="0" w:line="240" w:lineRule="auto"/>
        <w:ind w:left="540" w:right="-766"/>
        <w:rPr>
          <w:rFonts w:ascii="Times New Roman" w:hAnsi="Times New Roman"/>
          <w:b/>
          <w:bCs/>
          <w:sz w:val="20"/>
          <w:szCs w:val="20"/>
          <w:lang w:eastAsia="lv-LV"/>
        </w:rPr>
      </w:pPr>
    </w:p>
    <w:p w14:paraId="7C9DC819" w14:textId="77777777" w:rsidR="003F020B" w:rsidRPr="003E6216" w:rsidRDefault="003F020B" w:rsidP="003F020B">
      <w:pPr>
        <w:numPr>
          <w:ilvl w:val="0"/>
          <w:numId w:val="26"/>
        </w:numPr>
        <w:spacing w:after="0" w:line="240" w:lineRule="auto"/>
        <w:ind w:right="-766"/>
        <w:jc w:val="center"/>
        <w:rPr>
          <w:rFonts w:ascii="Times New Roman" w:hAnsi="Times New Roman"/>
          <w:b/>
          <w:bCs/>
          <w:sz w:val="20"/>
          <w:szCs w:val="20"/>
          <w:lang w:eastAsia="lv-LV"/>
        </w:rPr>
      </w:pPr>
      <w:r w:rsidRPr="003E6216">
        <w:rPr>
          <w:rFonts w:ascii="Times New Roman" w:hAnsi="Times New Roman"/>
          <w:b/>
          <w:bCs/>
          <w:sz w:val="20"/>
          <w:szCs w:val="20"/>
          <w:lang w:eastAsia="lv-LV"/>
        </w:rPr>
        <w:t>Izsoles pretendentu reģistrācija Izsoļu dalībnieku reģistrā</w:t>
      </w:r>
    </w:p>
    <w:p w14:paraId="4C126B1B" w14:textId="77777777" w:rsidR="003F020B" w:rsidRDefault="003F020B" w:rsidP="003F020B">
      <w:pPr>
        <w:spacing w:after="0" w:line="240" w:lineRule="auto"/>
        <w:ind w:right="-766"/>
        <w:jc w:val="center"/>
        <w:rPr>
          <w:rFonts w:ascii="Times New Roman" w:hAnsi="Times New Roman"/>
          <w:b/>
          <w:bCs/>
          <w:sz w:val="20"/>
          <w:szCs w:val="20"/>
          <w:lang w:eastAsia="lv-LV"/>
        </w:rPr>
      </w:pPr>
    </w:p>
    <w:tbl>
      <w:tblPr>
        <w:tblStyle w:val="TableGrid"/>
        <w:tblW w:w="9209" w:type="dxa"/>
        <w:tblLook w:val="04A0" w:firstRow="1" w:lastRow="0" w:firstColumn="1" w:lastColumn="0" w:noHBand="0" w:noVBand="1"/>
      </w:tblPr>
      <w:tblGrid>
        <w:gridCol w:w="704"/>
        <w:gridCol w:w="2410"/>
        <w:gridCol w:w="6095"/>
      </w:tblGrid>
      <w:tr w:rsidR="003F020B" w14:paraId="61324842" w14:textId="77777777" w:rsidTr="0057488D">
        <w:tc>
          <w:tcPr>
            <w:tcW w:w="704" w:type="dxa"/>
          </w:tcPr>
          <w:p w14:paraId="79A3C6BE"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lang w:eastAsia="lv-LV"/>
              </w:rPr>
              <w:t xml:space="preserve">4.1. </w:t>
            </w:r>
          </w:p>
        </w:tc>
        <w:tc>
          <w:tcPr>
            <w:tcW w:w="2410" w:type="dxa"/>
          </w:tcPr>
          <w:p w14:paraId="1B0C625C"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lang w:eastAsia="lv-LV"/>
              </w:rPr>
              <w:t xml:space="preserve">Dalībnieku  pieteikšanās  </w:t>
            </w:r>
          </w:p>
        </w:tc>
        <w:tc>
          <w:tcPr>
            <w:tcW w:w="6095" w:type="dxa"/>
          </w:tcPr>
          <w:p w14:paraId="4526164C"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lang w:eastAsia="lv-LV"/>
              </w:rPr>
              <w:t xml:space="preserve">Notiek no </w:t>
            </w:r>
            <w:r w:rsidRPr="00A02074">
              <w:rPr>
                <w:rFonts w:ascii="Times New Roman" w:hAnsi="Times New Roman"/>
                <w:b/>
                <w:bCs/>
                <w:color w:val="FF0000"/>
                <w:sz w:val="20"/>
                <w:szCs w:val="20"/>
                <w:lang w:eastAsia="lv-LV"/>
              </w:rPr>
              <w:t>202</w:t>
            </w:r>
            <w:r>
              <w:rPr>
                <w:rFonts w:ascii="Times New Roman" w:hAnsi="Times New Roman"/>
                <w:b/>
                <w:bCs/>
                <w:color w:val="FF0000"/>
                <w:sz w:val="20"/>
                <w:szCs w:val="20"/>
                <w:lang w:eastAsia="lv-LV"/>
              </w:rPr>
              <w:t>3</w:t>
            </w:r>
            <w:r w:rsidRPr="00A02074">
              <w:rPr>
                <w:rFonts w:ascii="Times New Roman" w:hAnsi="Times New Roman"/>
                <w:b/>
                <w:bCs/>
                <w:color w:val="FF0000"/>
                <w:sz w:val="20"/>
                <w:szCs w:val="20"/>
                <w:lang w:eastAsia="lv-LV"/>
              </w:rPr>
              <w:t xml:space="preserve">.gada </w:t>
            </w:r>
            <w:r>
              <w:rPr>
                <w:rFonts w:ascii="Times New Roman" w:hAnsi="Times New Roman"/>
                <w:b/>
                <w:bCs/>
                <w:color w:val="FF0000"/>
                <w:sz w:val="20"/>
                <w:szCs w:val="20"/>
                <w:lang w:eastAsia="lv-LV"/>
              </w:rPr>
              <w:t>7.aprīļa,</w:t>
            </w:r>
            <w:r w:rsidRPr="00A02074">
              <w:rPr>
                <w:rFonts w:ascii="Times New Roman" w:hAnsi="Times New Roman"/>
                <w:b/>
                <w:bCs/>
                <w:color w:val="FF0000"/>
                <w:sz w:val="20"/>
                <w:szCs w:val="20"/>
                <w:lang w:eastAsia="lv-LV"/>
              </w:rPr>
              <w:t xml:space="preserve">  plkst. 13:00 līdz 202</w:t>
            </w:r>
            <w:r>
              <w:rPr>
                <w:rFonts w:ascii="Times New Roman" w:hAnsi="Times New Roman"/>
                <w:b/>
                <w:bCs/>
                <w:color w:val="FF0000"/>
                <w:sz w:val="20"/>
                <w:szCs w:val="20"/>
                <w:lang w:eastAsia="lv-LV"/>
              </w:rPr>
              <w:t>3</w:t>
            </w:r>
            <w:r w:rsidRPr="00A02074">
              <w:rPr>
                <w:rFonts w:ascii="Times New Roman" w:hAnsi="Times New Roman"/>
                <w:b/>
                <w:bCs/>
                <w:color w:val="FF0000"/>
                <w:sz w:val="20"/>
                <w:szCs w:val="20"/>
                <w:lang w:eastAsia="lv-LV"/>
              </w:rPr>
              <w:t xml:space="preserve">.gada </w:t>
            </w:r>
            <w:r>
              <w:rPr>
                <w:rFonts w:ascii="Times New Roman" w:hAnsi="Times New Roman"/>
                <w:b/>
                <w:bCs/>
                <w:color w:val="FF0000"/>
                <w:sz w:val="20"/>
                <w:szCs w:val="20"/>
                <w:lang w:eastAsia="lv-LV"/>
              </w:rPr>
              <w:t>27.aprīlim</w:t>
            </w:r>
            <w:r w:rsidRPr="00F46014">
              <w:rPr>
                <w:rStyle w:val="SubtleEmphasis"/>
                <w:rFonts w:ascii="Times New Roman" w:hAnsi="Times New Roman"/>
                <w:b/>
                <w:bCs/>
                <w:color w:val="FF0000"/>
                <w:sz w:val="20"/>
                <w:szCs w:val="20"/>
              </w:rPr>
              <w:t>, plkst</w:t>
            </w:r>
            <w:r>
              <w:rPr>
                <w:rStyle w:val="SubtleEmphasis"/>
                <w:rFonts w:ascii="Times New Roman" w:hAnsi="Times New Roman"/>
                <w:b/>
                <w:bCs/>
                <w:color w:val="FF0000"/>
                <w:sz w:val="20"/>
                <w:szCs w:val="20"/>
              </w:rPr>
              <w:t>.</w:t>
            </w:r>
            <w:r w:rsidRPr="00F46014">
              <w:rPr>
                <w:rStyle w:val="SubtleEmphasis"/>
                <w:rFonts w:ascii="Times New Roman" w:hAnsi="Times New Roman"/>
                <w:b/>
                <w:bCs/>
                <w:color w:val="FF0000"/>
                <w:sz w:val="20"/>
                <w:szCs w:val="20"/>
              </w:rPr>
              <w:t xml:space="preserve"> 23:59</w:t>
            </w:r>
            <w:r w:rsidRPr="00F46014">
              <w:rPr>
                <w:rStyle w:val="SubtleEmphasis"/>
                <w:rFonts w:ascii="Times New Roman" w:hAnsi="Times New Roman"/>
                <w:b/>
                <w:bCs/>
                <w:sz w:val="20"/>
                <w:szCs w:val="20"/>
              </w:rPr>
              <w:t>.</w:t>
            </w:r>
            <w:r w:rsidRPr="00396BA7">
              <w:rPr>
                <w:rStyle w:val="SubtleEmphasis"/>
                <w:rFonts w:ascii="Times New Roman" w:hAnsi="Times New Roman"/>
                <w:sz w:val="20"/>
                <w:szCs w:val="20"/>
              </w:rPr>
              <w:t xml:space="preserve"> Tiesu administrācijas elektronisko izsoļu vietnē </w:t>
            </w:r>
            <w:hyperlink r:id="rId93" w:history="1">
              <w:r w:rsidRPr="00396BA7">
                <w:rPr>
                  <w:rStyle w:val="SubtleEmphasis"/>
                  <w:rFonts w:ascii="Times New Roman" w:hAnsi="Times New Roman"/>
                  <w:sz w:val="20"/>
                  <w:szCs w:val="20"/>
                </w:rPr>
                <w:t>https://izsoles.ta.gov.lv</w:t>
              </w:r>
            </w:hyperlink>
            <w:r w:rsidRPr="00396BA7">
              <w:rPr>
                <w:rStyle w:val="SubtleEmphasis"/>
                <w:rFonts w:ascii="Times New Roman" w:hAnsi="Times New Roman"/>
                <w:sz w:val="20"/>
                <w:szCs w:val="20"/>
              </w:rPr>
              <w:t xml:space="preserve">  uzturētā izsoļu dalībnieku reģistrā pēc oficiāla paziņojuma par izsoli publicēšanas Latvijas Republikas oficiālajā izdevumā “Latvijas Vēstnesis” tīmekļa vietnē -</w:t>
            </w:r>
            <w:r w:rsidRPr="00396BA7">
              <w:rPr>
                <w:rStyle w:val="SubtleEmphasis"/>
              </w:rPr>
              <w:t xml:space="preserve"> </w:t>
            </w:r>
            <w:hyperlink r:id="rId94" w:history="1">
              <w:r w:rsidRPr="00396BA7">
                <w:rPr>
                  <w:rStyle w:val="Hyperlink"/>
                  <w:rFonts w:ascii="Times New Roman" w:hAnsi="Times New Roman"/>
                  <w:i/>
                  <w:iCs/>
                  <w:sz w:val="20"/>
                  <w:szCs w:val="20"/>
                </w:rPr>
                <w:t>www.vestnesis.lv</w:t>
              </w:r>
            </w:hyperlink>
            <w:r w:rsidRPr="00396BA7">
              <w:rPr>
                <w:rStyle w:val="SubtleEmphasis"/>
                <w:rFonts w:ascii="Times New Roman" w:hAnsi="Times New Roman"/>
                <w:sz w:val="20"/>
                <w:szCs w:val="20"/>
                <w:lang w:eastAsia="lv-LV"/>
              </w:rPr>
              <w:t xml:space="preserve"> </w:t>
            </w:r>
            <w:r w:rsidRPr="00396BA7">
              <w:rPr>
                <w:rFonts w:ascii="Times New Roman" w:hAnsi="Times New Roman"/>
                <w:sz w:val="20"/>
                <w:szCs w:val="20"/>
                <w:lang w:eastAsia="lv-LV"/>
              </w:rPr>
              <w:t xml:space="preserve">   </w:t>
            </w:r>
          </w:p>
        </w:tc>
      </w:tr>
      <w:tr w:rsidR="003F020B" w14:paraId="04B8EF6F" w14:textId="77777777" w:rsidTr="0057488D">
        <w:tc>
          <w:tcPr>
            <w:tcW w:w="704" w:type="dxa"/>
          </w:tcPr>
          <w:p w14:paraId="610B0655"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4.2.</w:t>
            </w:r>
          </w:p>
        </w:tc>
        <w:tc>
          <w:tcPr>
            <w:tcW w:w="2410" w:type="dxa"/>
          </w:tcPr>
          <w:p w14:paraId="7EFEDC77"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Izsoles dalībnieki- </w:t>
            </w:r>
          </w:p>
          <w:p w14:paraId="125CCF86"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kuras </w:t>
            </w:r>
          </w:p>
          <w:p w14:paraId="0D91F8C3"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vēlas savā vai cita vārdā </w:t>
            </w:r>
          </w:p>
          <w:p w14:paraId="34010358"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pieteikties izsolei, elektronisko izsoļu vietnē </w:t>
            </w:r>
            <w:hyperlink r:id="rId95" w:history="1">
              <w:r w:rsidRPr="00396BA7">
                <w:rPr>
                  <w:rStyle w:val="Hyperlink"/>
                  <w:rFonts w:ascii="Times New Roman" w:hAnsi="Times New Roman"/>
                  <w:sz w:val="20"/>
                  <w:szCs w:val="20"/>
                </w:rPr>
                <w:t>https://izsoles.ta.gov.lv</w:t>
              </w:r>
            </w:hyperlink>
          </w:p>
          <w:p w14:paraId="25EA0AC8"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norāda</w:t>
            </w:r>
          </w:p>
        </w:tc>
        <w:tc>
          <w:tcPr>
            <w:tcW w:w="6095" w:type="dxa"/>
          </w:tcPr>
          <w:p w14:paraId="1EAC5CE5" w14:textId="77777777" w:rsidR="003F020B" w:rsidRPr="0016290D" w:rsidRDefault="003F020B" w:rsidP="0057488D">
            <w:pPr>
              <w:rPr>
                <w:rFonts w:ascii="Times New Roman" w:hAnsi="Times New Roman"/>
                <w:sz w:val="20"/>
                <w:szCs w:val="20"/>
              </w:rPr>
            </w:pPr>
            <w:r>
              <w:rPr>
                <w:rFonts w:ascii="Times New Roman" w:hAnsi="Times New Roman"/>
                <w:sz w:val="20"/>
                <w:szCs w:val="20"/>
              </w:rPr>
              <w:t>4.2.1.</w:t>
            </w:r>
            <w:r w:rsidRPr="0016290D">
              <w:rPr>
                <w:rFonts w:ascii="Times New Roman" w:hAnsi="Times New Roman"/>
                <w:sz w:val="20"/>
                <w:szCs w:val="20"/>
              </w:rPr>
              <w:t xml:space="preserve">vārdu, uzvārdu; </w:t>
            </w:r>
          </w:p>
          <w:p w14:paraId="5574868C"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4.2.2. personas kodu </w:t>
            </w:r>
          </w:p>
          <w:p w14:paraId="725A7C07"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4.2.3.personas </w:t>
            </w:r>
            <w:r>
              <w:rPr>
                <w:rFonts w:ascii="Times New Roman" w:hAnsi="Times New Roman"/>
                <w:sz w:val="20"/>
                <w:szCs w:val="20"/>
              </w:rPr>
              <w:t xml:space="preserve">deklarētās </w:t>
            </w:r>
            <w:r w:rsidRPr="00396BA7">
              <w:rPr>
                <w:rFonts w:ascii="Times New Roman" w:hAnsi="Times New Roman"/>
                <w:sz w:val="20"/>
                <w:szCs w:val="20"/>
              </w:rPr>
              <w:t>dzīvesvietas adresi ;</w:t>
            </w:r>
          </w:p>
          <w:p w14:paraId="14550A36"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4.2.4.personu apliecinoša dokumenta veidu un numuru; </w:t>
            </w:r>
          </w:p>
          <w:p w14:paraId="1D75823A"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4.2.5. norēķinu rekvizītus (kredītiestādes konta numurs, uz kuru personai atmaksājama nodrošinājuma summa); </w:t>
            </w:r>
          </w:p>
          <w:p w14:paraId="40119EEC"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4.2.6. personas papildu kontaktinformāciju – elektroniskā pasta adresi un tālruņa numuru;</w:t>
            </w:r>
          </w:p>
          <w:p w14:paraId="7F0A91E2"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4.2.7.  fiziska persona, kura pārstāv citu fizisku personu, papildus punktā norādītajam, sniedz informāciju par: </w:t>
            </w:r>
          </w:p>
          <w:p w14:paraId="538B7640"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4.2.7.1</w:t>
            </w:r>
            <w:r>
              <w:rPr>
                <w:rFonts w:ascii="Times New Roman" w:hAnsi="Times New Roman"/>
                <w:sz w:val="20"/>
                <w:szCs w:val="20"/>
              </w:rPr>
              <w:t>.</w:t>
            </w:r>
            <w:r w:rsidRPr="00396BA7">
              <w:rPr>
                <w:rFonts w:ascii="Times New Roman" w:hAnsi="Times New Roman"/>
                <w:sz w:val="20"/>
                <w:szCs w:val="20"/>
              </w:rPr>
              <w:t xml:space="preserve">pārstāvamo personu  - </w:t>
            </w:r>
          </w:p>
          <w:p w14:paraId="28444580"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vārd</w:t>
            </w:r>
            <w:r>
              <w:rPr>
                <w:rFonts w:ascii="Times New Roman" w:hAnsi="Times New Roman"/>
                <w:sz w:val="20"/>
                <w:szCs w:val="20"/>
              </w:rPr>
              <w:t>s</w:t>
            </w:r>
            <w:r w:rsidRPr="00396BA7">
              <w:rPr>
                <w:rFonts w:ascii="Times New Roman" w:hAnsi="Times New Roman"/>
                <w:sz w:val="20"/>
                <w:szCs w:val="20"/>
              </w:rPr>
              <w:t xml:space="preserve">, uzvārdu fiziskai personai; </w:t>
            </w:r>
          </w:p>
          <w:p w14:paraId="5E2B0794"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 xml:space="preserve">personas kodu; </w:t>
            </w:r>
          </w:p>
          <w:p w14:paraId="33CEAEEE" w14:textId="77777777" w:rsidR="003F020B" w:rsidRPr="00396BA7" w:rsidRDefault="003F020B" w:rsidP="0057488D">
            <w:pPr>
              <w:pStyle w:val="ListParagraph"/>
              <w:ind w:left="462"/>
              <w:rPr>
                <w:rFonts w:ascii="Times New Roman" w:hAnsi="Times New Roman"/>
                <w:sz w:val="20"/>
                <w:szCs w:val="20"/>
              </w:rPr>
            </w:pPr>
            <w:r w:rsidRPr="00162049">
              <w:rPr>
                <w:rFonts w:ascii="Times New Roman" w:hAnsi="Times New Roman"/>
                <w:b/>
                <w:bCs/>
                <w:sz w:val="20"/>
                <w:szCs w:val="20"/>
              </w:rPr>
              <w:t>deklarētās dzīvesvietas adrese</w:t>
            </w:r>
            <w:r w:rsidRPr="00396BA7">
              <w:rPr>
                <w:rFonts w:ascii="Times New Roman" w:hAnsi="Times New Roman"/>
                <w:sz w:val="20"/>
                <w:szCs w:val="20"/>
              </w:rPr>
              <w:t xml:space="preserve">, </w:t>
            </w:r>
          </w:p>
          <w:p w14:paraId="1B19A519"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kontaktinformāciju – elektroniskā pasta adresi un tālruņa numuru;</w:t>
            </w:r>
          </w:p>
          <w:p w14:paraId="41DF723E"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personu apliecinoša dokumenta veidu un numuru</w:t>
            </w:r>
            <w:r>
              <w:rPr>
                <w:rFonts w:ascii="Times New Roman" w:hAnsi="Times New Roman"/>
                <w:sz w:val="20"/>
                <w:szCs w:val="20"/>
              </w:rPr>
              <w:t>;</w:t>
            </w:r>
          </w:p>
          <w:p w14:paraId="342E9D46"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 xml:space="preserve">informāciju par notariāli apliecinātu pilnvaru, ja reģistrēts </w:t>
            </w:r>
          </w:p>
          <w:p w14:paraId="7B545DB8"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lastRenderedPageBreak/>
              <w:t>lietotājs izsolē pārstāv citu fizisku personu, kas apliecina reģistrēta lietotāja tiesības pārstāvēt fizisku personu;</w:t>
            </w:r>
          </w:p>
          <w:p w14:paraId="6E9C4D22" w14:textId="77777777" w:rsidR="003F020B" w:rsidRPr="0076755C" w:rsidRDefault="003F020B" w:rsidP="0057488D">
            <w:pPr>
              <w:rPr>
                <w:rFonts w:ascii="Times New Roman" w:hAnsi="Times New Roman"/>
                <w:sz w:val="20"/>
                <w:szCs w:val="20"/>
              </w:rPr>
            </w:pPr>
            <w:r>
              <w:rPr>
                <w:rFonts w:ascii="Times New Roman" w:hAnsi="Times New Roman"/>
                <w:sz w:val="20"/>
                <w:szCs w:val="20"/>
              </w:rPr>
              <w:t xml:space="preserve">         </w:t>
            </w:r>
            <w:r w:rsidRPr="0076755C">
              <w:rPr>
                <w:rFonts w:ascii="Times New Roman" w:hAnsi="Times New Roman"/>
                <w:sz w:val="20"/>
                <w:szCs w:val="20"/>
              </w:rPr>
              <w:t>informāciju par pilnvarojuma apjomu (pārstāvības tiesības</w:t>
            </w:r>
          </w:p>
          <w:p w14:paraId="7D4803C3" w14:textId="77777777" w:rsidR="003F020B" w:rsidRDefault="003F020B" w:rsidP="0057488D">
            <w:pPr>
              <w:rPr>
                <w:rFonts w:ascii="Times New Roman" w:hAnsi="Times New Roman"/>
                <w:sz w:val="20"/>
                <w:szCs w:val="20"/>
              </w:rPr>
            </w:pPr>
            <w:r w:rsidRPr="00396BA7">
              <w:rPr>
                <w:rFonts w:ascii="Times New Roman" w:hAnsi="Times New Roman"/>
                <w:sz w:val="20"/>
                <w:szCs w:val="20"/>
              </w:rPr>
              <w:t xml:space="preserve"> </w:t>
            </w:r>
            <w:r>
              <w:rPr>
                <w:rFonts w:ascii="Times New Roman" w:hAnsi="Times New Roman"/>
                <w:sz w:val="20"/>
                <w:szCs w:val="20"/>
              </w:rPr>
              <w:t xml:space="preserve">        </w:t>
            </w:r>
            <w:r w:rsidRPr="00396BA7">
              <w:rPr>
                <w:rFonts w:ascii="Times New Roman" w:hAnsi="Times New Roman"/>
                <w:sz w:val="20"/>
                <w:szCs w:val="20"/>
              </w:rPr>
              <w:t xml:space="preserve">konkrētai </w:t>
            </w:r>
            <w:r>
              <w:rPr>
                <w:rFonts w:ascii="Times New Roman" w:hAnsi="Times New Roman"/>
                <w:sz w:val="20"/>
                <w:szCs w:val="20"/>
              </w:rPr>
              <w:t>izs</w:t>
            </w:r>
            <w:r w:rsidRPr="00396BA7">
              <w:rPr>
                <w:rFonts w:ascii="Times New Roman" w:hAnsi="Times New Roman"/>
                <w:sz w:val="20"/>
                <w:szCs w:val="20"/>
              </w:rPr>
              <w:t xml:space="preserve">olei, vairākām konkrētām izsolēm, uz noteiktu </w:t>
            </w:r>
            <w:r>
              <w:rPr>
                <w:rFonts w:ascii="Times New Roman" w:hAnsi="Times New Roman"/>
                <w:sz w:val="20"/>
                <w:szCs w:val="20"/>
              </w:rPr>
              <w:t xml:space="preserve">  </w:t>
            </w:r>
          </w:p>
          <w:p w14:paraId="4EC55E21" w14:textId="77777777" w:rsidR="003F020B" w:rsidRDefault="003F020B" w:rsidP="0057488D">
            <w:pPr>
              <w:rPr>
                <w:rFonts w:ascii="Times New Roman" w:hAnsi="Times New Roman"/>
                <w:b/>
                <w:bCs/>
                <w:sz w:val="20"/>
                <w:szCs w:val="20"/>
                <w:lang w:eastAsia="lv-LV"/>
              </w:rPr>
            </w:pPr>
            <w:r>
              <w:rPr>
                <w:rFonts w:ascii="Times New Roman" w:hAnsi="Times New Roman"/>
                <w:sz w:val="20"/>
                <w:szCs w:val="20"/>
              </w:rPr>
              <w:t xml:space="preserve">         </w:t>
            </w:r>
            <w:r w:rsidRPr="00396BA7">
              <w:rPr>
                <w:rFonts w:ascii="Times New Roman" w:hAnsi="Times New Roman"/>
                <w:sz w:val="20"/>
                <w:szCs w:val="20"/>
              </w:rPr>
              <w:t>laiku, pastāvīgi).</w:t>
            </w:r>
          </w:p>
        </w:tc>
      </w:tr>
      <w:tr w:rsidR="003F020B" w14:paraId="16EAE102" w14:textId="77777777" w:rsidTr="0057488D">
        <w:tc>
          <w:tcPr>
            <w:tcW w:w="704" w:type="dxa"/>
          </w:tcPr>
          <w:p w14:paraId="45C627D3"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lastRenderedPageBreak/>
              <w:t>4.3.</w:t>
            </w:r>
          </w:p>
        </w:tc>
        <w:tc>
          <w:tcPr>
            <w:tcW w:w="2410" w:type="dxa"/>
          </w:tcPr>
          <w:p w14:paraId="5DF2B3D3"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rPr>
              <w:t xml:space="preserve">Fiziska persona reģistrējoties dalībai izsolē  </w:t>
            </w:r>
          </w:p>
          <w:p w14:paraId="42E98E41" w14:textId="77777777" w:rsidR="003F020B" w:rsidRDefault="003F020B" w:rsidP="0057488D">
            <w:pPr>
              <w:rPr>
                <w:rFonts w:ascii="Times New Roman" w:hAnsi="Times New Roman"/>
                <w:b/>
                <w:bCs/>
                <w:sz w:val="20"/>
                <w:szCs w:val="20"/>
                <w:lang w:eastAsia="lv-LV"/>
              </w:rPr>
            </w:pPr>
          </w:p>
        </w:tc>
        <w:tc>
          <w:tcPr>
            <w:tcW w:w="6095" w:type="dxa"/>
          </w:tcPr>
          <w:p w14:paraId="15031CF9" w14:textId="77777777" w:rsidR="003F020B" w:rsidRPr="00396BA7" w:rsidRDefault="003F020B" w:rsidP="0057488D">
            <w:pPr>
              <w:rPr>
                <w:rFonts w:ascii="Times New Roman" w:hAnsi="Times New Roman"/>
                <w:b/>
                <w:bCs/>
                <w:sz w:val="20"/>
                <w:szCs w:val="20"/>
              </w:rPr>
            </w:pPr>
            <w:r w:rsidRPr="00396BA7">
              <w:rPr>
                <w:rFonts w:ascii="Times New Roman" w:hAnsi="Times New Roman"/>
                <w:b/>
                <w:bCs/>
                <w:sz w:val="20"/>
                <w:szCs w:val="20"/>
              </w:rPr>
              <w:t>apliecina, ka ir  iepazinies ar elektronisko izsoļu vietnes lietošanas un šiem Pašvaldības izsoles noteikumiem un apliecina šo noteikumu ievērošanu, kā arī par sevi sniegto datu pareizību</w:t>
            </w:r>
          </w:p>
          <w:p w14:paraId="337B2944" w14:textId="77777777" w:rsidR="003F020B" w:rsidRDefault="003F020B" w:rsidP="0057488D">
            <w:pPr>
              <w:rPr>
                <w:rFonts w:ascii="Times New Roman" w:hAnsi="Times New Roman"/>
                <w:b/>
                <w:bCs/>
                <w:sz w:val="20"/>
                <w:szCs w:val="20"/>
                <w:lang w:eastAsia="lv-LV"/>
              </w:rPr>
            </w:pPr>
          </w:p>
        </w:tc>
      </w:tr>
      <w:tr w:rsidR="003F020B" w14:paraId="157F9699" w14:textId="77777777" w:rsidTr="0057488D">
        <w:tc>
          <w:tcPr>
            <w:tcW w:w="704" w:type="dxa"/>
          </w:tcPr>
          <w:p w14:paraId="4BC6D242"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4.4.</w:t>
            </w:r>
          </w:p>
        </w:tc>
        <w:tc>
          <w:tcPr>
            <w:tcW w:w="2410" w:type="dxa"/>
          </w:tcPr>
          <w:p w14:paraId="257D0139"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 xml:space="preserve">Ziņas par dalībnieku iekļauj </w:t>
            </w:r>
          </w:p>
        </w:tc>
        <w:tc>
          <w:tcPr>
            <w:tcW w:w="6095" w:type="dxa"/>
          </w:tcPr>
          <w:p w14:paraId="47A4B9FA"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 xml:space="preserve">Izsoļu dalībnieku reģistrā, pamatojoties uz izsoles pretendenta iesniegumu. Iesniegumu pretendents iesniedz patstāvīgi, izmantojot Tiesu administrācijas elektronisko izsoļu vietnē pieejamo elektronisko pakalpojumu “Par e-izsoļu vietnes dalībnieka dalību konkrētā izsolē” un identificējoties ar vienu no vienotajā valsts un pašvaldību portālā </w:t>
            </w:r>
            <w:hyperlink r:id="rId96" w:history="1">
              <w:r w:rsidRPr="00396BA7">
                <w:rPr>
                  <w:rStyle w:val="Hyperlink"/>
                  <w:rFonts w:ascii="Times New Roman" w:hAnsi="Times New Roman"/>
                  <w:sz w:val="20"/>
                  <w:szCs w:val="20"/>
                </w:rPr>
                <w:t>www.latvija.lv</w:t>
              </w:r>
            </w:hyperlink>
            <w:r w:rsidRPr="00396BA7">
              <w:rPr>
                <w:rFonts w:ascii="Times New Roman" w:hAnsi="Times New Roman"/>
                <w:sz w:val="20"/>
                <w:szCs w:val="20"/>
              </w:rPr>
              <w:t xml:space="preserve"> piedāvātajiem identifikācijas līdzekļiem</w:t>
            </w:r>
          </w:p>
        </w:tc>
      </w:tr>
      <w:tr w:rsidR="003F020B" w14:paraId="26FF08A9" w14:textId="77777777" w:rsidTr="0057488D">
        <w:tc>
          <w:tcPr>
            <w:tcW w:w="704" w:type="dxa"/>
          </w:tcPr>
          <w:p w14:paraId="5AC118D6"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4.5.</w:t>
            </w:r>
          </w:p>
        </w:tc>
        <w:tc>
          <w:tcPr>
            <w:tcW w:w="2410" w:type="dxa"/>
          </w:tcPr>
          <w:p w14:paraId="3CE2BEDB"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Reģistrēts lietotājs, kurš</w:t>
            </w:r>
          </w:p>
          <w:p w14:paraId="61C0ADB9"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 vēlas piedalīties </w:t>
            </w:r>
          </w:p>
          <w:p w14:paraId="37D58E10"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izsludinātajā izsolē</w:t>
            </w:r>
          </w:p>
        </w:tc>
        <w:tc>
          <w:tcPr>
            <w:tcW w:w="6095" w:type="dxa"/>
          </w:tcPr>
          <w:p w14:paraId="16B7DF52"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 xml:space="preserve">Elektronisko izsoļu vietnē </w:t>
            </w:r>
            <w:proofErr w:type="spellStart"/>
            <w:r w:rsidRPr="00396BA7">
              <w:rPr>
                <w:rFonts w:ascii="Times New Roman" w:hAnsi="Times New Roman"/>
                <w:sz w:val="20"/>
                <w:szCs w:val="20"/>
              </w:rPr>
              <w:t>nosūta</w:t>
            </w:r>
            <w:proofErr w:type="spellEnd"/>
            <w:r w:rsidRPr="00396BA7">
              <w:rPr>
                <w:rFonts w:ascii="Times New Roman" w:hAnsi="Times New Roman"/>
                <w:sz w:val="20"/>
                <w:szCs w:val="20"/>
              </w:rPr>
              <w:t xml:space="preserve"> izsoles rīkotājam lūgumu par autorizēšanu dalībai konkrētā izsolē un izsoles sludinājumā norādītajā izsoles rīkotāja kontā iemaksā izsoles nodrošinājuma summu sludinājumā noteiktajā apmērā, kā arī sedz maksu par dalību izsolē noteiktajā apmērā (saskaņā ar elektronisko izsoļu vietnē reģistrētam lietotājam sagatavotu rēķinu)</w:t>
            </w:r>
          </w:p>
        </w:tc>
      </w:tr>
      <w:tr w:rsidR="003F020B" w14:paraId="007D1B8C" w14:textId="77777777" w:rsidTr="0057488D">
        <w:tc>
          <w:tcPr>
            <w:tcW w:w="704" w:type="dxa"/>
          </w:tcPr>
          <w:p w14:paraId="20FBF3E5"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4.6.</w:t>
            </w:r>
          </w:p>
        </w:tc>
        <w:tc>
          <w:tcPr>
            <w:tcW w:w="2410" w:type="dxa"/>
          </w:tcPr>
          <w:p w14:paraId="7CC84A04"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Izsoles rīkotājs autorizē izsoles dalībnieku</w:t>
            </w:r>
          </w:p>
        </w:tc>
        <w:tc>
          <w:tcPr>
            <w:tcW w:w="6095" w:type="dxa"/>
          </w:tcPr>
          <w:p w14:paraId="2ACC73A4"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7 (septiņu) dienu laikā, izmantojot elektronisko izsoļu vietnē pieejamo pretendenta autorizēšanas rīku, ja pretendents izpildījis izsoles priekšnoteikumus, lai piedalītos izsolē</w:t>
            </w:r>
          </w:p>
        </w:tc>
      </w:tr>
      <w:tr w:rsidR="003F020B" w14:paraId="4BEDD270" w14:textId="77777777" w:rsidTr="0057488D">
        <w:tc>
          <w:tcPr>
            <w:tcW w:w="704" w:type="dxa"/>
            <w:shd w:val="clear" w:color="auto" w:fill="auto"/>
          </w:tcPr>
          <w:p w14:paraId="5A96697A" w14:textId="77777777" w:rsidR="003F020B" w:rsidRPr="0052366E" w:rsidRDefault="003F020B" w:rsidP="0057488D">
            <w:pPr>
              <w:ind w:right="-766"/>
              <w:rPr>
                <w:rFonts w:ascii="Times New Roman" w:hAnsi="Times New Roman"/>
                <w:sz w:val="20"/>
                <w:szCs w:val="20"/>
                <w:lang w:eastAsia="lv-LV"/>
              </w:rPr>
            </w:pPr>
            <w:r w:rsidRPr="00A7288A">
              <w:rPr>
                <w:rFonts w:ascii="Times New Roman" w:hAnsi="Times New Roman"/>
                <w:sz w:val="20"/>
                <w:szCs w:val="20"/>
                <w:lang w:eastAsia="lv-LV"/>
              </w:rPr>
              <w:t>4.7.</w:t>
            </w:r>
          </w:p>
        </w:tc>
        <w:tc>
          <w:tcPr>
            <w:tcW w:w="2410" w:type="dxa"/>
            <w:shd w:val="clear" w:color="auto" w:fill="auto"/>
          </w:tcPr>
          <w:p w14:paraId="5759602F" w14:textId="77777777" w:rsidR="003F020B" w:rsidRPr="00A7288A" w:rsidRDefault="003F020B" w:rsidP="0057488D">
            <w:pPr>
              <w:rPr>
                <w:rFonts w:ascii="Times New Roman" w:hAnsi="Times New Roman"/>
                <w:sz w:val="20"/>
                <w:szCs w:val="20"/>
              </w:rPr>
            </w:pPr>
            <w:r w:rsidRPr="00A7288A">
              <w:rPr>
                <w:rFonts w:ascii="Times New Roman" w:hAnsi="Times New Roman"/>
                <w:sz w:val="20"/>
                <w:szCs w:val="20"/>
              </w:rPr>
              <w:t xml:space="preserve">Informāciju par </w:t>
            </w:r>
          </w:p>
          <w:p w14:paraId="1ACBE1D7" w14:textId="77777777" w:rsidR="003F020B" w:rsidRPr="00A7288A" w:rsidRDefault="003F020B" w:rsidP="0057488D">
            <w:pPr>
              <w:rPr>
                <w:rFonts w:ascii="Times New Roman" w:hAnsi="Times New Roman"/>
                <w:sz w:val="20"/>
                <w:szCs w:val="20"/>
              </w:rPr>
            </w:pPr>
            <w:r w:rsidRPr="00A7288A">
              <w:rPr>
                <w:rFonts w:ascii="Times New Roman" w:hAnsi="Times New Roman"/>
                <w:sz w:val="20"/>
                <w:szCs w:val="20"/>
              </w:rPr>
              <w:t>autorizēšanu dalībai</w:t>
            </w:r>
          </w:p>
          <w:p w14:paraId="1AA3A4C3" w14:textId="77777777" w:rsidR="003F020B" w:rsidRDefault="003F020B" w:rsidP="0057488D">
            <w:pPr>
              <w:rPr>
                <w:rFonts w:ascii="Times New Roman" w:hAnsi="Times New Roman"/>
                <w:b/>
                <w:bCs/>
                <w:sz w:val="20"/>
                <w:szCs w:val="20"/>
                <w:lang w:eastAsia="lv-LV"/>
              </w:rPr>
            </w:pPr>
            <w:r w:rsidRPr="00A7288A">
              <w:rPr>
                <w:rFonts w:ascii="Times New Roman" w:hAnsi="Times New Roman"/>
                <w:sz w:val="20"/>
                <w:szCs w:val="20"/>
              </w:rPr>
              <w:t xml:space="preserve"> izsolē</w:t>
            </w:r>
          </w:p>
        </w:tc>
        <w:tc>
          <w:tcPr>
            <w:tcW w:w="6095" w:type="dxa"/>
            <w:shd w:val="clear" w:color="auto" w:fill="auto"/>
          </w:tcPr>
          <w:p w14:paraId="12F49466" w14:textId="77777777" w:rsidR="003F020B" w:rsidRPr="009B0ECE" w:rsidRDefault="003F020B" w:rsidP="0057488D">
            <w:pPr>
              <w:pStyle w:val="ListParagraph"/>
              <w:ind w:left="37"/>
              <w:rPr>
                <w:rFonts w:ascii="Times New Roman" w:hAnsi="Times New Roman"/>
                <w:sz w:val="20"/>
                <w:szCs w:val="20"/>
              </w:rPr>
            </w:pPr>
            <w:r w:rsidRPr="00A7288A">
              <w:rPr>
                <w:rFonts w:ascii="Times New Roman" w:hAnsi="Times New Roman"/>
                <w:sz w:val="20"/>
                <w:szCs w:val="20"/>
              </w:rPr>
              <w:t xml:space="preserve">Izsoles rīkotājs, </w:t>
            </w:r>
            <w:proofErr w:type="spellStart"/>
            <w:r w:rsidRPr="00A7288A">
              <w:rPr>
                <w:rFonts w:ascii="Times New Roman" w:hAnsi="Times New Roman"/>
                <w:sz w:val="20"/>
                <w:szCs w:val="20"/>
              </w:rPr>
              <w:t>nosūta</w:t>
            </w:r>
            <w:proofErr w:type="spellEnd"/>
            <w:r w:rsidRPr="00A7288A">
              <w:rPr>
                <w:rFonts w:ascii="Times New Roman" w:hAnsi="Times New Roman"/>
                <w:sz w:val="20"/>
                <w:szCs w:val="20"/>
              </w:rPr>
              <w:t xml:space="preserve"> elektroniski uz elektronisko izsoļu vietnē izveidoto reģistrētā lietotāja kontu  </w:t>
            </w:r>
          </w:p>
        </w:tc>
      </w:tr>
      <w:tr w:rsidR="003F020B" w14:paraId="1180BA72" w14:textId="77777777" w:rsidTr="0057488D">
        <w:tc>
          <w:tcPr>
            <w:tcW w:w="704" w:type="dxa"/>
          </w:tcPr>
          <w:p w14:paraId="7DAEF42A"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4.8.</w:t>
            </w:r>
          </w:p>
        </w:tc>
        <w:tc>
          <w:tcPr>
            <w:tcW w:w="2410" w:type="dxa"/>
          </w:tcPr>
          <w:p w14:paraId="3BD9FB86" w14:textId="77777777" w:rsidR="003F020B" w:rsidRDefault="003F020B" w:rsidP="0057488D">
            <w:pPr>
              <w:ind w:right="-766"/>
              <w:rPr>
                <w:rFonts w:ascii="Times New Roman" w:hAnsi="Times New Roman"/>
                <w:sz w:val="20"/>
                <w:szCs w:val="20"/>
              </w:rPr>
            </w:pPr>
            <w:r w:rsidRPr="00396BA7">
              <w:rPr>
                <w:rFonts w:ascii="Times New Roman" w:hAnsi="Times New Roman"/>
                <w:sz w:val="20"/>
                <w:szCs w:val="20"/>
              </w:rPr>
              <w:t>Autorizējot personu dalībai</w:t>
            </w:r>
          </w:p>
          <w:p w14:paraId="34931EB8"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 xml:space="preserve"> izsolē</w:t>
            </w:r>
          </w:p>
        </w:tc>
        <w:tc>
          <w:tcPr>
            <w:tcW w:w="6095" w:type="dxa"/>
          </w:tcPr>
          <w:p w14:paraId="0B0E46EC"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Katram solītājam elektronisko izsoļu vietnes sistēma automātiski izveido </w:t>
            </w:r>
          </w:p>
          <w:p w14:paraId="3DC3898D"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unikālu identifikatoru</w:t>
            </w:r>
          </w:p>
        </w:tc>
      </w:tr>
      <w:tr w:rsidR="003F020B" w14:paraId="394AEE18" w14:textId="77777777" w:rsidTr="0057488D">
        <w:tc>
          <w:tcPr>
            <w:tcW w:w="704" w:type="dxa"/>
          </w:tcPr>
          <w:p w14:paraId="127D6130"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4.9.</w:t>
            </w:r>
          </w:p>
        </w:tc>
        <w:tc>
          <w:tcPr>
            <w:tcW w:w="2410" w:type="dxa"/>
          </w:tcPr>
          <w:p w14:paraId="6F0623A2" w14:textId="77777777" w:rsidR="003F020B" w:rsidRDefault="003F020B" w:rsidP="0057488D">
            <w:pPr>
              <w:ind w:right="-766"/>
              <w:rPr>
                <w:rFonts w:ascii="Times New Roman" w:hAnsi="Times New Roman"/>
                <w:sz w:val="20"/>
                <w:szCs w:val="20"/>
              </w:rPr>
            </w:pPr>
            <w:r w:rsidRPr="00396BA7">
              <w:rPr>
                <w:rFonts w:ascii="Times New Roman" w:hAnsi="Times New Roman"/>
                <w:sz w:val="20"/>
                <w:szCs w:val="20"/>
              </w:rPr>
              <w:t xml:space="preserve">Fiziska persona  </w:t>
            </w:r>
            <w:r w:rsidRPr="00396BA7">
              <w:rPr>
                <w:rFonts w:ascii="Times New Roman" w:hAnsi="Times New Roman"/>
                <w:b/>
                <w:bCs/>
                <w:sz w:val="20"/>
                <w:szCs w:val="20"/>
              </w:rPr>
              <w:t>netiek</w:t>
            </w:r>
            <w:r w:rsidRPr="00396BA7">
              <w:rPr>
                <w:rFonts w:ascii="Times New Roman" w:hAnsi="Times New Roman"/>
                <w:sz w:val="20"/>
                <w:szCs w:val="20"/>
              </w:rPr>
              <w:t xml:space="preserve"> </w:t>
            </w:r>
          </w:p>
          <w:p w14:paraId="5991FCB4" w14:textId="77777777" w:rsidR="003F020B" w:rsidRPr="00452EAB" w:rsidRDefault="003F020B" w:rsidP="0057488D">
            <w:pPr>
              <w:ind w:right="-766"/>
              <w:rPr>
                <w:rFonts w:ascii="Times New Roman" w:hAnsi="Times New Roman"/>
                <w:sz w:val="20"/>
                <w:szCs w:val="20"/>
              </w:rPr>
            </w:pPr>
            <w:r w:rsidRPr="00396BA7">
              <w:rPr>
                <w:rFonts w:ascii="Times New Roman" w:hAnsi="Times New Roman"/>
                <w:sz w:val="20"/>
                <w:szCs w:val="20"/>
              </w:rPr>
              <w:t>reģistrēta, ja:</w:t>
            </w:r>
          </w:p>
        </w:tc>
        <w:tc>
          <w:tcPr>
            <w:tcW w:w="6095" w:type="dxa"/>
          </w:tcPr>
          <w:p w14:paraId="50987329" w14:textId="77777777" w:rsidR="003F020B" w:rsidRDefault="003F020B" w:rsidP="003F020B">
            <w:pPr>
              <w:pStyle w:val="ListParagraph"/>
              <w:numPr>
                <w:ilvl w:val="2"/>
                <w:numId w:val="29"/>
              </w:numPr>
              <w:jc w:val="both"/>
              <w:rPr>
                <w:rFonts w:ascii="Times New Roman" w:hAnsi="Times New Roman"/>
                <w:sz w:val="20"/>
                <w:szCs w:val="20"/>
              </w:rPr>
            </w:pPr>
            <w:r w:rsidRPr="00452EAB">
              <w:rPr>
                <w:rFonts w:ascii="Times New Roman" w:hAnsi="Times New Roman"/>
                <w:sz w:val="20"/>
                <w:szCs w:val="20"/>
              </w:rPr>
              <w:t>nav vēl iestājies vai ir beidzies pretendentu reģistrācijas termiņš;</w:t>
            </w:r>
          </w:p>
          <w:p w14:paraId="0386C9B5" w14:textId="77777777" w:rsidR="003F020B" w:rsidRPr="00452EAB" w:rsidRDefault="003F020B" w:rsidP="003F020B">
            <w:pPr>
              <w:pStyle w:val="ListParagraph"/>
              <w:numPr>
                <w:ilvl w:val="2"/>
                <w:numId w:val="29"/>
              </w:numPr>
              <w:jc w:val="both"/>
              <w:rPr>
                <w:rFonts w:ascii="Times New Roman" w:hAnsi="Times New Roman"/>
                <w:sz w:val="20"/>
                <w:szCs w:val="20"/>
              </w:rPr>
            </w:pPr>
            <w:r w:rsidRPr="00452EAB">
              <w:rPr>
                <w:rFonts w:ascii="Times New Roman" w:hAnsi="Times New Roman"/>
                <w:sz w:val="20"/>
                <w:szCs w:val="20"/>
              </w:rPr>
              <w:t>ja nav izpildīti visi šo noteikumu  1.5. un 1.6.punktā  minētie</w:t>
            </w:r>
          </w:p>
          <w:p w14:paraId="64F4E81D" w14:textId="77777777" w:rsidR="003F020B" w:rsidRDefault="003F020B" w:rsidP="0057488D">
            <w:pPr>
              <w:ind w:left="720"/>
              <w:jc w:val="both"/>
              <w:rPr>
                <w:rFonts w:ascii="Times New Roman" w:hAnsi="Times New Roman"/>
                <w:sz w:val="20"/>
                <w:szCs w:val="20"/>
              </w:rPr>
            </w:pPr>
            <w:r w:rsidRPr="00396BA7">
              <w:rPr>
                <w:rFonts w:ascii="Times New Roman" w:hAnsi="Times New Roman"/>
                <w:sz w:val="20"/>
                <w:szCs w:val="20"/>
              </w:rPr>
              <w:t>norādījumi vai noteikumu 1.5. vai 1.6.punktā noteiktos maksājumus veikusi cita persona, kas  nav izsoles dalībnieks</w:t>
            </w:r>
          </w:p>
          <w:p w14:paraId="227985B1" w14:textId="77777777" w:rsidR="003F020B" w:rsidRPr="00F46014" w:rsidRDefault="003F020B" w:rsidP="003F020B">
            <w:pPr>
              <w:pStyle w:val="ListParagraph"/>
              <w:numPr>
                <w:ilvl w:val="2"/>
                <w:numId w:val="29"/>
              </w:numPr>
              <w:jc w:val="both"/>
              <w:rPr>
                <w:rFonts w:ascii="Times New Roman" w:hAnsi="Times New Roman"/>
                <w:sz w:val="20"/>
                <w:szCs w:val="20"/>
              </w:rPr>
            </w:pPr>
            <w:r w:rsidRPr="00F46014">
              <w:rPr>
                <w:rFonts w:ascii="Times New Roman" w:hAnsi="Times New Roman"/>
                <w:sz w:val="20"/>
                <w:szCs w:val="20"/>
              </w:rPr>
              <w:t xml:space="preserve">konstatēts, ka pretendentam ir izsoles noteikumu 3.2.punktā </w:t>
            </w:r>
          </w:p>
          <w:p w14:paraId="2B0A9305" w14:textId="77777777" w:rsidR="003F020B" w:rsidRDefault="003F020B" w:rsidP="0057488D">
            <w:pPr>
              <w:ind w:left="720"/>
              <w:jc w:val="both"/>
              <w:rPr>
                <w:rFonts w:ascii="Times New Roman" w:hAnsi="Times New Roman"/>
                <w:sz w:val="20"/>
                <w:szCs w:val="20"/>
              </w:rPr>
            </w:pPr>
            <w:r w:rsidRPr="00396BA7">
              <w:rPr>
                <w:rFonts w:ascii="Times New Roman" w:hAnsi="Times New Roman"/>
                <w:sz w:val="20"/>
                <w:szCs w:val="20"/>
              </w:rPr>
              <w:t>minētās parādsaistības;</w:t>
            </w:r>
          </w:p>
          <w:p w14:paraId="4FB6F7BD" w14:textId="77777777" w:rsidR="003F020B" w:rsidRPr="00F46014" w:rsidRDefault="003F020B" w:rsidP="003F020B">
            <w:pPr>
              <w:pStyle w:val="ListParagraph"/>
              <w:numPr>
                <w:ilvl w:val="2"/>
                <w:numId w:val="29"/>
              </w:numPr>
              <w:jc w:val="both"/>
              <w:rPr>
                <w:rFonts w:ascii="Times New Roman" w:hAnsi="Times New Roman"/>
                <w:sz w:val="20"/>
                <w:szCs w:val="20"/>
              </w:rPr>
            </w:pPr>
            <w:r w:rsidRPr="00F46014">
              <w:rPr>
                <w:rFonts w:ascii="Times New Roman" w:hAnsi="Times New Roman"/>
                <w:sz w:val="20"/>
                <w:szCs w:val="20"/>
              </w:rPr>
              <w:t>fiziskā persona saskaņā ar spēkā esošajiem normatīvajiem aktiem nevar iegūt savā īpašumā zemi.</w:t>
            </w:r>
          </w:p>
        </w:tc>
      </w:tr>
      <w:tr w:rsidR="003F020B" w14:paraId="00E9D6AC" w14:textId="77777777" w:rsidTr="0057488D">
        <w:tc>
          <w:tcPr>
            <w:tcW w:w="704" w:type="dxa"/>
          </w:tcPr>
          <w:p w14:paraId="0A9CDFCB"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4.10.</w:t>
            </w:r>
          </w:p>
        </w:tc>
        <w:tc>
          <w:tcPr>
            <w:tcW w:w="2410" w:type="dxa"/>
          </w:tcPr>
          <w:p w14:paraId="3F4236C1"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 xml:space="preserve">Izsoles rīkotājs </w:t>
            </w:r>
          </w:p>
        </w:tc>
        <w:tc>
          <w:tcPr>
            <w:tcW w:w="6095" w:type="dxa"/>
          </w:tcPr>
          <w:p w14:paraId="6A3B52F1"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Nav tiesīgs sniegt informāciju par izsoles pretendentiem</w:t>
            </w:r>
          </w:p>
        </w:tc>
      </w:tr>
    </w:tbl>
    <w:p w14:paraId="25DD4646" w14:textId="77777777" w:rsidR="003F020B" w:rsidRPr="00396BA7" w:rsidRDefault="003F020B" w:rsidP="003F020B">
      <w:pPr>
        <w:spacing w:after="0" w:line="240" w:lineRule="auto"/>
        <w:ind w:right="-766"/>
        <w:rPr>
          <w:rFonts w:ascii="Times New Roman" w:hAnsi="Times New Roman"/>
          <w:sz w:val="20"/>
          <w:szCs w:val="20"/>
          <w:lang w:eastAsia="lv-LV"/>
        </w:rPr>
      </w:pPr>
    </w:p>
    <w:p w14:paraId="34DDB157" w14:textId="77777777" w:rsidR="003F020B" w:rsidRPr="00396BA7" w:rsidRDefault="003F020B" w:rsidP="003F020B">
      <w:pPr>
        <w:spacing w:after="0" w:line="240" w:lineRule="auto"/>
        <w:ind w:right="-766"/>
        <w:jc w:val="center"/>
        <w:rPr>
          <w:rFonts w:ascii="Times New Roman" w:hAnsi="Times New Roman"/>
          <w:b/>
          <w:bCs/>
          <w:sz w:val="20"/>
          <w:szCs w:val="20"/>
          <w:lang w:eastAsia="lv-LV"/>
        </w:rPr>
      </w:pPr>
      <w:r>
        <w:rPr>
          <w:rFonts w:ascii="Times New Roman" w:hAnsi="Times New Roman"/>
          <w:b/>
          <w:bCs/>
          <w:sz w:val="20"/>
          <w:szCs w:val="20"/>
          <w:lang w:eastAsia="lv-LV"/>
        </w:rPr>
        <w:t>5.</w:t>
      </w:r>
      <w:r w:rsidRPr="00396BA7">
        <w:rPr>
          <w:rFonts w:ascii="Times New Roman" w:hAnsi="Times New Roman"/>
          <w:b/>
          <w:bCs/>
          <w:sz w:val="20"/>
          <w:szCs w:val="20"/>
          <w:lang w:eastAsia="lv-LV"/>
        </w:rPr>
        <w:t>Izsoles norise</w:t>
      </w:r>
    </w:p>
    <w:p w14:paraId="37E927A4" w14:textId="77777777" w:rsidR="003F020B" w:rsidRPr="00396BA7" w:rsidRDefault="003F020B" w:rsidP="003F020B">
      <w:pPr>
        <w:spacing w:after="0" w:line="240" w:lineRule="auto"/>
        <w:ind w:right="-766"/>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62"/>
        <w:gridCol w:w="2092"/>
        <w:gridCol w:w="6355"/>
      </w:tblGrid>
      <w:tr w:rsidR="003F020B" w:rsidRPr="00396BA7" w14:paraId="21799CEB" w14:textId="77777777" w:rsidTr="0057488D">
        <w:tc>
          <w:tcPr>
            <w:tcW w:w="762" w:type="dxa"/>
          </w:tcPr>
          <w:p w14:paraId="06A29649"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 xml:space="preserve">5.1. </w:t>
            </w:r>
          </w:p>
        </w:tc>
        <w:tc>
          <w:tcPr>
            <w:tcW w:w="2092" w:type="dxa"/>
          </w:tcPr>
          <w:p w14:paraId="266C2645"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Izsole sākas</w:t>
            </w:r>
          </w:p>
        </w:tc>
        <w:tc>
          <w:tcPr>
            <w:tcW w:w="6355" w:type="dxa"/>
          </w:tcPr>
          <w:p w14:paraId="1E04DDF0"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Elektronisko izsoļu vietnē</w:t>
            </w:r>
            <w:r>
              <w:rPr>
                <w:rFonts w:ascii="Times New Roman" w:hAnsi="Times New Roman"/>
                <w:sz w:val="20"/>
                <w:szCs w:val="20"/>
                <w:lang w:eastAsia="lv-LV"/>
              </w:rPr>
              <w:t xml:space="preserve"> - </w:t>
            </w:r>
            <w:r w:rsidRPr="00396BA7">
              <w:rPr>
                <w:rFonts w:ascii="Times New Roman" w:hAnsi="Times New Roman"/>
                <w:sz w:val="20"/>
                <w:szCs w:val="20"/>
                <w:lang w:eastAsia="lv-LV"/>
              </w:rPr>
              <w:t xml:space="preserve"> </w:t>
            </w:r>
            <w:hyperlink r:id="rId97" w:history="1">
              <w:r w:rsidRPr="00396BA7">
                <w:rPr>
                  <w:rStyle w:val="Hyperlink"/>
                  <w:rFonts w:ascii="Times New Roman" w:hAnsi="Times New Roman"/>
                  <w:sz w:val="20"/>
                  <w:szCs w:val="20"/>
                  <w:lang w:eastAsia="lv-LV"/>
                </w:rPr>
                <w:t>https://izsoles.ta.gov.lv</w:t>
              </w:r>
            </w:hyperlink>
          </w:p>
          <w:p w14:paraId="3BC314DB" w14:textId="77777777" w:rsidR="003F020B" w:rsidRDefault="003F020B" w:rsidP="0057488D">
            <w:pPr>
              <w:jc w:val="both"/>
              <w:rPr>
                <w:rFonts w:ascii="Times New Roman" w:hAnsi="Times New Roman"/>
                <w:b/>
                <w:bCs/>
                <w:color w:val="FF0000"/>
                <w:sz w:val="20"/>
                <w:szCs w:val="20"/>
              </w:rPr>
            </w:pPr>
            <w:r>
              <w:rPr>
                <w:rFonts w:ascii="Times New Roman" w:hAnsi="Times New Roman"/>
                <w:b/>
                <w:bCs/>
                <w:color w:val="FF0000"/>
                <w:sz w:val="20"/>
                <w:szCs w:val="20"/>
              </w:rPr>
              <w:t xml:space="preserve">No </w:t>
            </w:r>
            <w:r w:rsidRPr="002C30B6">
              <w:rPr>
                <w:rFonts w:ascii="Times New Roman" w:hAnsi="Times New Roman"/>
                <w:b/>
                <w:bCs/>
                <w:color w:val="FF0000"/>
                <w:sz w:val="20"/>
                <w:szCs w:val="20"/>
              </w:rPr>
              <w:t>202</w:t>
            </w:r>
            <w:r>
              <w:rPr>
                <w:rFonts w:ascii="Times New Roman" w:hAnsi="Times New Roman"/>
                <w:b/>
                <w:bCs/>
                <w:color w:val="FF0000"/>
                <w:sz w:val="20"/>
                <w:szCs w:val="20"/>
              </w:rPr>
              <w:t>3</w:t>
            </w:r>
            <w:r w:rsidRPr="002C30B6">
              <w:rPr>
                <w:rFonts w:ascii="Times New Roman" w:hAnsi="Times New Roman"/>
                <w:b/>
                <w:bCs/>
                <w:color w:val="FF0000"/>
                <w:sz w:val="20"/>
                <w:szCs w:val="20"/>
              </w:rPr>
              <w:t xml:space="preserve">.gada </w:t>
            </w:r>
            <w:r>
              <w:rPr>
                <w:rFonts w:ascii="Times New Roman" w:hAnsi="Times New Roman"/>
                <w:b/>
                <w:bCs/>
                <w:color w:val="FF0000"/>
                <w:sz w:val="20"/>
                <w:szCs w:val="20"/>
              </w:rPr>
              <w:t>7.aprīļa,</w:t>
            </w:r>
            <w:r w:rsidRPr="002C30B6">
              <w:rPr>
                <w:rFonts w:ascii="Times New Roman" w:hAnsi="Times New Roman"/>
                <w:b/>
                <w:bCs/>
                <w:color w:val="FF0000"/>
                <w:sz w:val="20"/>
                <w:szCs w:val="20"/>
              </w:rPr>
              <w:t xml:space="preserve">  plkst. 13:00 līdz 202</w:t>
            </w:r>
            <w:r>
              <w:rPr>
                <w:rFonts w:ascii="Times New Roman" w:hAnsi="Times New Roman"/>
                <w:b/>
                <w:bCs/>
                <w:color w:val="FF0000"/>
                <w:sz w:val="20"/>
                <w:szCs w:val="20"/>
              </w:rPr>
              <w:t>3</w:t>
            </w:r>
            <w:r w:rsidRPr="002C30B6">
              <w:rPr>
                <w:rFonts w:ascii="Times New Roman" w:hAnsi="Times New Roman"/>
                <w:b/>
                <w:bCs/>
                <w:color w:val="FF0000"/>
                <w:sz w:val="20"/>
                <w:szCs w:val="20"/>
              </w:rPr>
              <w:t xml:space="preserve">.gada </w:t>
            </w:r>
            <w:r>
              <w:rPr>
                <w:rFonts w:ascii="Times New Roman" w:hAnsi="Times New Roman"/>
                <w:b/>
                <w:bCs/>
                <w:color w:val="FF0000"/>
                <w:sz w:val="20"/>
                <w:szCs w:val="20"/>
              </w:rPr>
              <w:t>8.maijam,</w:t>
            </w:r>
            <w:r w:rsidRPr="002C30B6">
              <w:rPr>
                <w:rFonts w:ascii="Times New Roman" w:hAnsi="Times New Roman"/>
                <w:b/>
                <w:bCs/>
                <w:color w:val="FF0000"/>
                <w:sz w:val="20"/>
                <w:szCs w:val="20"/>
              </w:rPr>
              <w:t xml:space="preserve"> plkst.13:00.</w:t>
            </w:r>
          </w:p>
          <w:p w14:paraId="4603F923" w14:textId="77777777" w:rsidR="003F020B" w:rsidRPr="00396BA7" w:rsidRDefault="003F020B" w:rsidP="0057488D">
            <w:pPr>
              <w:jc w:val="both"/>
              <w:rPr>
                <w:rFonts w:ascii="Times New Roman" w:hAnsi="Times New Roman"/>
                <w:sz w:val="20"/>
                <w:szCs w:val="20"/>
                <w:lang w:eastAsia="lv-LV"/>
              </w:rPr>
            </w:pPr>
          </w:p>
        </w:tc>
      </w:tr>
      <w:tr w:rsidR="003F020B" w:rsidRPr="00396BA7" w14:paraId="3C27F529" w14:textId="77777777" w:rsidTr="0057488D">
        <w:tc>
          <w:tcPr>
            <w:tcW w:w="762" w:type="dxa"/>
          </w:tcPr>
          <w:p w14:paraId="518597BF"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0D1B52F5"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Izsolei autorizētie </w:t>
            </w:r>
          </w:p>
          <w:p w14:paraId="6C4A28F0"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rPr>
              <w:t>dalībnieki</w:t>
            </w:r>
          </w:p>
        </w:tc>
        <w:tc>
          <w:tcPr>
            <w:tcW w:w="6355" w:type="dxa"/>
          </w:tcPr>
          <w:p w14:paraId="74117845" w14:textId="77777777" w:rsidR="003F020B" w:rsidRPr="00F46014" w:rsidRDefault="003F020B" w:rsidP="003F020B">
            <w:pPr>
              <w:pStyle w:val="ListParagraph"/>
              <w:numPr>
                <w:ilvl w:val="2"/>
                <w:numId w:val="30"/>
              </w:numPr>
              <w:jc w:val="both"/>
              <w:rPr>
                <w:rFonts w:ascii="Times New Roman" w:hAnsi="Times New Roman"/>
                <w:sz w:val="20"/>
                <w:szCs w:val="20"/>
                <w:lang w:eastAsia="lv-LV"/>
              </w:rPr>
            </w:pPr>
            <w:r w:rsidRPr="00F46014">
              <w:rPr>
                <w:rFonts w:ascii="Times New Roman" w:hAnsi="Times New Roman"/>
                <w:sz w:val="20"/>
                <w:szCs w:val="20"/>
                <w:lang w:eastAsia="lv-LV"/>
              </w:rPr>
              <w:t>drīkst izdarīt solījumus visā izsoles norises laikā;</w:t>
            </w:r>
          </w:p>
          <w:p w14:paraId="5D3FDD49" w14:textId="77777777" w:rsidR="003F020B" w:rsidRPr="00396BA7" w:rsidRDefault="003F020B" w:rsidP="003F020B">
            <w:pPr>
              <w:numPr>
                <w:ilvl w:val="2"/>
                <w:numId w:val="30"/>
              </w:numPr>
              <w:jc w:val="both"/>
              <w:rPr>
                <w:rFonts w:ascii="Times New Roman" w:hAnsi="Times New Roman"/>
                <w:sz w:val="20"/>
                <w:szCs w:val="20"/>
                <w:lang w:eastAsia="lv-LV"/>
              </w:rPr>
            </w:pPr>
            <w:r w:rsidRPr="00396BA7">
              <w:rPr>
                <w:rFonts w:ascii="Times New Roman" w:hAnsi="Times New Roman"/>
                <w:sz w:val="20"/>
                <w:szCs w:val="20"/>
              </w:rPr>
              <w:t xml:space="preserve">ja pēdējo piecu minūšu laikā pirms izsoles noslēgšanai noteiktā </w:t>
            </w:r>
          </w:p>
          <w:p w14:paraId="76191AD9" w14:textId="77777777" w:rsidR="003F020B" w:rsidRPr="00396BA7" w:rsidRDefault="003F020B" w:rsidP="0057488D">
            <w:pPr>
              <w:ind w:left="720"/>
              <w:jc w:val="both"/>
              <w:rPr>
                <w:rFonts w:ascii="Times New Roman" w:hAnsi="Times New Roman"/>
                <w:sz w:val="20"/>
                <w:szCs w:val="20"/>
                <w:lang w:eastAsia="lv-LV"/>
              </w:rPr>
            </w:pPr>
            <w:r w:rsidRPr="00396BA7">
              <w:rPr>
                <w:rFonts w:ascii="Times New Roman" w:hAnsi="Times New Roman"/>
                <w:sz w:val="20"/>
                <w:szCs w:val="20"/>
              </w:rPr>
              <w:t xml:space="preserve">laika tiek reģistrēts solījums, izsoles laiks automātiski tiek pagarināts par 5 (piecām) </w:t>
            </w:r>
            <w:r>
              <w:rPr>
                <w:rFonts w:ascii="Times New Roman" w:hAnsi="Times New Roman"/>
                <w:sz w:val="20"/>
                <w:szCs w:val="20"/>
              </w:rPr>
              <w:t xml:space="preserve"> </w:t>
            </w:r>
            <w:r w:rsidRPr="00396BA7">
              <w:rPr>
                <w:rFonts w:ascii="Times New Roman" w:hAnsi="Times New Roman"/>
                <w:sz w:val="20"/>
                <w:szCs w:val="20"/>
              </w:rPr>
              <w:t>minūtēm</w:t>
            </w:r>
          </w:p>
        </w:tc>
      </w:tr>
      <w:tr w:rsidR="003F020B" w:rsidRPr="00396BA7" w14:paraId="13E43A27" w14:textId="77777777" w:rsidTr="0057488D">
        <w:tc>
          <w:tcPr>
            <w:tcW w:w="762" w:type="dxa"/>
          </w:tcPr>
          <w:p w14:paraId="63F50953"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4A73906A"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Ja pēdējās stundas laikā pirms izsoles noslēgšanas tiek konstatēti</w:t>
            </w:r>
          </w:p>
        </w:tc>
        <w:tc>
          <w:tcPr>
            <w:tcW w:w="6355" w:type="dxa"/>
          </w:tcPr>
          <w:p w14:paraId="4E78157D"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Būtiski tehniski traucējumi, kas var ietekmēt izsoles rezultātu, un tie nav </w:t>
            </w:r>
          </w:p>
          <w:p w14:paraId="6FDD3439"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saistīti ar sistēmas drošības pārkāpumiem, izsoles laiks automātiski tiek</w:t>
            </w:r>
          </w:p>
          <w:p w14:paraId="14296A6B"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 pagarināts līdz nākamās darbadienas  pulksten 13:00.</w:t>
            </w:r>
          </w:p>
        </w:tc>
      </w:tr>
      <w:tr w:rsidR="003F020B" w:rsidRPr="00396BA7" w14:paraId="089266A4" w14:textId="77777777" w:rsidTr="0057488D">
        <w:tc>
          <w:tcPr>
            <w:tcW w:w="762" w:type="dxa"/>
          </w:tcPr>
          <w:p w14:paraId="3597B53F"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18110BE1"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Pēc izsoles noslēgšanas</w:t>
            </w:r>
          </w:p>
        </w:tc>
        <w:tc>
          <w:tcPr>
            <w:tcW w:w="6355" w:type="dxa"/>
          </w:tcPr>
          <w:p w14:paraId="61016FFB"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Solījumus nereģistrē un elektronisko izsoļu vietnē tiek norādīts izsoles </w:t>
            </w:r>
          </w:p>
          <w:p w14:paraId="0F31E7B3"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noslēgums datums, laiks un pēdējais izdarītais solījums</w:t>
            </w:r>
          </w:p>
        </w:tc>
      </w:tr>
      <w:tr w:rsidR="003F020B" w:rsidRPr="00396BA7" w14:paraId="3D0EBFDE" w14:textId="77777777" w:rsidTr="0057488D">
        <w:tc>
          <w:tcPr>
            <w:tcW w:w="762" w:type="dxa"/>
          </w:tcPr>
          <w:p w14:paraId="73786649"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6CF8EE03"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Izsoles organizētājs var pārtraukt izsoli</w:t>
            </w:r>
          </w:p>
        </w:tc>
        <w:tc>
          <w:tcPr>
            <w:tcW w:w="6355" w:type="dxa"/>
          </w:tcPr>
          <w:p w14:paraId="24CFCDB8"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Ja tās norises laikā saņemts elektronisko izsoļu vietnes drošības pārvaldnieka paziņojums par būtiskiem tehniskiem traucējumiem, kas var ietekmēt izsoles rezultātu. Paziņojumu par izsoles pārtraukšanu publicē elektronisko izsoļu </w:t>
            </w:r>
          </w:p>
          <w:p w14:paraId="5313E395"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vietnē.</w:t>
            </w:r>
          </w:p>
        </w:tc>
      </w:tr>
      <w:tr w:rsidR="003F020B" w:rsidRPr="00396BA7" w14:paraId="4508A203" w14:textId="77777777" w:rsidTr="0057488D">
        <w:tc>
          <w:tcPr>
            <w:tcW w:w="762" w:type="dxa"/>
          </w:tcPr>
          <w:p w14:paraId="79E38156"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27E5AA58"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Pēc izsoles slēgšanas</w:t>
            </w:r>
          </w:p>
        </w:tc>
        <w:tc>
          <w:tcPr>
            <w:tcW w:w="6355" w:type="dxa"/>
          </w:tcPr>
          <w:p w14:paraId="30C4AD3D" w14:textId="77777777" w:rsidR="003F020B" w:rsidRPr="00396BA7" w:rsidRDefault="003F020B" w:rsidP="0057488D">
            <w:pPr>
              <w:rPr>
                <w:rFonts w:ascii="Times New Roman" w:hAnsi="Times New Roman"/>
                <w:b/>
                <w:bCs/>
                <w:sz w:val="20"/>
                <w:szCs w:val="20"/>
                <w:lang w:eastAsia="lv-LV"/>
              </w:rPr>
            </w:pPr>
            <w:r w:rsidRPr="00396BA7">
              <w:rPr>
                <w:rFonts w:ascii="Times New Roman" w:hAnsi="Times New Roman"/>
                <w:b/>
                <w:bCs/>
                <w:sz w:val="20"/>
                <w:szCs w:val="20"/>
                <w:lang w:eastAsia="lv-LV"/>
              </w:rPr>
              <w:t>Sistēma automātiski sagatavo izsoles aktu</w:t>
            </w:r>
          </w:p>
          <w:p w14:paraId="0436CAA4" w14:textId="77777777" w:rsidR="003F020B" w:rsidRPr="00396BA7" w:rsidRDefault="003F020B" w:rsidP="0057488D">
            <w:pPr>
              <w:rPr>
                <w:rFonts w:ascii="Times New Roman" w:hAnsi="Times New Roman"/>
                <w:sz w:val="20"/>
                <w:szCs w:val="20"/>
                <w:lang w:eastAsia="lv-LV"/>
              </w:rPr>
            </w:pPr>
          </w:p>
        </w:tc>
      </w:tr>
      <w:tr w:rsidR="003F020B" w:rsidRPr="00396BA7" w14:paraId="70C497A6" w14:textId="77777777" w:rsidTr="0057488D">
        <w:tc>
          <w:tcPr>
            <w:tcW w:w="762" w:type="dxa"/>
          </w:tcPr>
          <w:p w14:paraId="773C1BE9"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5807BD24"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Izsoles dalībniekiem, </w:t>
            </w:r>
          </w:p>
          <w:p w14:paraId="3BF005E4"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kuri piedalījušies izsolē, bet nav </w:t>
            </w:r>
            <w:r w:rsidRPr="00396BA7">
              <w:rPr>
                <w:rFonts w:ascii="Times New Roman" w:hAnsi="Times New Roman"/>
                <w:sz w:val="20"/>
                <w:szCs w:val="20"/>
                <w:lang w:eastAsia="lv-LV"/>
              </w:rPr>
              <w:lastRenderedPageBreak/>
              <w:t>nosolījuši izsoles objektu</w:t>
            </w:r>
          </w:p>
        </w:tc>
        <w:tc>
          <w:tcPr>
            <w:tcW w:w="6355" w:type="dxa"/>
          </w:tcPr>
          <w:p w14:paraId="021EC051"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lastRenderedPageBreak/>
              <w:t xml:space="preserve">Septiņu darba dienu laikā, tiek atmaksāts izsoles nodrošinājums  pamatojoties </w:t>
            </w:r>
            <w:r w:rsidRPr="004D7AE2">
              <w:rPr>
                <w:rFonts w:ascii="Times New Roman" w:hAnsi="Times New Roman"/>
                <w:sz w:val="20"/>
                <w:szCs w:val="20"/>
                <w:u w:val="single"/>
                <w:lang w:eastAsia="lv-LV"/>
              </w:rPr>
              <w:t>uz dalībnieka iesniegumu par samaksātās drošības  naudas atmaksu</w:t>
            </w:r>
            <w:r w:rsidRPr="00396BA7">
              <w:rPr>
                <w:rFonts w:ascii="Times New Roman" w:hAnsi="Times New Roman"/>
                <w:sz w:val="20"/>
                <w:szCs w:val="20"/>
                <w:lang w:eastAsia="lv-LV"/>
              </w:rPr>
              <w:t xml:space="preserve">  (brīvā formā, kurā norādīts izsoles objekts, drošības naudas apmērs, bankas </w:t>
            </w:r>
            <w:r w:rsidRPr="00396BA7">
              <w:rPr>
                <w:rFonts w:ascii="Times New Roman" w:hAnsi="Times New Roman"/>
                <w:sz w:val="20"/>
                <w:szCs w:val="20"/>
                <w:lang w:eastAsia="lv-LV"/>
              </w:rPr>
              <w:lastRenderedPageBreak/>
              <w:t xml:space="preserve">norēķinu konts). Iesniegums nosūtāms  pašvaldībai uz  e-pastu – pasts@olaine.lv. </w:t>
            </w:r>
          </w:p>
        </w:tc>
      </w:tr>
      <w:tr w:rsidR="003F020B" w:rsidRPr="00396BA7" w14:paraId="0886C7A8" w14:textId="77777777" w:rsidTr="0057488D">
        <w:tc>
          <w:tcPr>
            <w:tcW w:w="762" w:type="dxa"/>
          </w:tcPr>
          <w:p w14:paraId="40FAAC4D"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6BB0CD3A"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Izsole tiek atzīta par </w:t>
            </w:r>
          </w:p>
          <w:p w14:paraId="78BE204E"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nenotikušu</w:t>
            </w:r>
          </w:p>
        </w:tc>
        <w:tc>
          <w:tcPr>
            <w:tcW w:w="6355" w:type="dxa"/>
          </w:tcPr>
          <w:p w14:paraId="30EA4274"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Un nodrošinājums netiek atmaksāts nevienam no izsoles dalībniekiem, ja </w:t>
            </w:r>
          </w:p>
          <w:p w14:paraId="26042832"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neviens no viņiem nav pārsolījis izsoles sākumcenu</w:t>
            </w:r>
          </w:p>
        </w:tc>
      </w:tr>
    </w:tbl>
    <w:p w14:paraId="35A62211" w14:textId="77777777" w:rsidR="003F020B" w:rsidRPr="00396BA7" w:rsidRDefault="003F020B" w:rsidP="003F020B">
      <w:pPr>
        <w:pStyle w:val="Default"/>
        <w:ind w:right="-766"/>
        <w:jc w:val="both"/>
        <w:rPr>
          <w:color w:val="auto"/>
          <w:sz w:val="20"/>
          <w:szCs w:val="20"/>
        </w:rPr>
      </w:pPr>
    </w:p>
    <w:p w14:paraId="4175BC32" w14:textId="77777777" w:rsidR="003F020B" w:rsidRPr="00396BA7" w:rsidRDefault="003F020B" w:rsidP="003F020B">
      <w:pPr>
        <w:numPr>
          <w:ilvl w:val="0"/>
          <w:numId w:val="30"/>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rezultātu apstiprināšana un līguma noslēgšana</w:t>
      </w:r>
    </w:p>
    <w:p w14:paraId="5CC191B8" w14:textId="77777777" w:rsidR="003F020B" w:rsidRPr="00396BA7" w:rsidRDefault="003F020B" w:rsidP="003F020B">
      <w:pPr>
        <w:spacing w:after="0" w:line="240" w:lineRule="auto"/>
        <w:ind w:right="-766"/>
        <w:jc w:val="center"/>
        <w:rPr>
          <w:rFonts w:ascii="Times New Roman" w:hAnsi="Times New Roman"/>
          <w:b/>
          <w:bCs/>
          <w:sz w:val="20"/>
          <w:szCs w:val="20"/>
          <w:lang w:eastAsia="lv-LV"/>
        </w:rPr>
      </w:pPr>
    </w:p>
    <w:tbl>
      <w:tblPr>
        <w:tblStyle w:val="TableGrid"/>
        <w:tblW w:w="9209" w:type="dxa"/>
        <w:tblLook w:val="04A0" w:firstRow="1" w:lastRow="0" w:firstColumn="1" w:lastColumn="0" w:noHBand="0" w:noVBand="1"/>
      </w:tblPr>
      <w:tblGrid>
        <w:gridCol w:w="762"/>
        <w:gridCol w:w="2068"/>
        <w:gridCol w:w="6379"/>
      </w:tblGrid>
      <w:tr w:rsidR="003F020B" w:rsidRPr="00396BA7" w14:paraId="0ABA547C" w14:textId="77777777" w:rsidTr="0057488D">
        <w:tc>
          <w:tcPr>
            <w:tcW w:w="762" w:type="dxa"/>
          </w:tcPr>
          <w:p w14:paraId="09002B98"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lang w:eastAsia="lv-LV"/>
              </w:rPr>
              <w:t xml:space="preserve">6.1. </w:t>
            </w:r>
          </w:p>
        </w:tc>
        <w:tc>
          <w:tcPr>
            <w:tcW w:w="2068" w:type="dxa"/>
          </w:tcPr>
          <w:p w14:paraId="66952156"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rPr>
              <w:t>Izsoles komisija</w:t>
            </w:r>
          </w:p>
        </w:tc>
        <w:tc>
          <w:tcPr>
            <w:tcW w:w="6379" w:type="dxa"/>
          </w:tcPr>
          <w:p w14:paraId="022CC626"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Septiņu darba dienu laikā izsniedz izsoles uzvarētājam paziņojumu par pirkuma summu, tās samaksas termiņu un pirkuma līguma noslēgšanu atbilstoši šajos noteikumos noteiktajai kārtībai</w:t>
            </w:r>
          </w:p>
        </w:tc>
      </w:tr>
      <w:tr w:rsidR="003F020B" w:rsidRPr="00396BA7" w14:paraId="0590758D" w14:textId="77777777" w:rsidTr="0057488D">
        <w:tc>
          <w:tcPr>
            <w:tcW w:w="762" w:type="dxa"/>
          </w:tcPr>
          <w:p w14:paraId="2947C0C3"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40BACDA6"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rPr>
              <w:t xml:space="preserve">Izsoles dalībnieks, </w:t>
            </w:r>
            <w:r w:rsidRPr="00D7249F">
              <w:rPr>
                <w:rFonts w:ascii="Times New Roman" w:hAnsi="Times New Roman"/>
                <w:b/>
                <w:bCs/>
                <w:sz w:val="20"/>
                <w:szCs w:val="20"/>
              </w:rPr>
              <w:t xml:space="preserve">kurš nosolījis </w:t>
            </w:r>
            <w:r w:rsidRPr="00396BA7">
              <w:rPr>
                <w:rFonts w:ascii="Times New Roman" w:hAnsi="Times New Roman"/>
                <w:sz w:val="20"/>
                <w:szCs w:val="20"/>
              </w:rPr>
              <w:t>augstāko cenu</w:t>
            </w:r>
          </w:p>
        </w:tc>
        <w:tc>
          <w:tcPr>
            <w:tcW w:w="6379" w:type="dxa"/>
          </w:tcPr>
          <w:p w14:paraId="59703B92" w14:textId="77777777" w:rsidR="003F020B" w:rsidRPr="00396BA7" w:rsidRDefault="003F020B" w:rsidP="003F020B">
            <w:pPr>
              <w:numPr>
                <w:ilvl w:val="2"/>
                <w:numId w:val="30"/>
              </w:numPr>
              <w:jc w:val="both"/>
              <w:rPr>
                <w:rFonts w:ascii="Times New Roman" w:hAnsi="Times New Roman"/>
                <w:sz w:val="20"/>
                <w:szCs w:val="20"/>
                <w:lang w:eastAsia="lv-LV"/>
              </w:rPr>
            </w:pPr>
            <w:r w:rsidRPr="00396BA7">
              <w:rPr>
                <w:rFonts w:ascii="Times New Roman" w:hAnsi="Times New Roman"/>
                <w:sz w:val="20"/>
                <w:szCs w:val="20"/>
                <w:lang w:eastAsia="lv-LV"/>
              </w:rPr>
              <w:t xml:space="preserve">pēc paziņojuma saņemšanas </w:t>
            </w:r>
            <w:r w:rsidRPr="00A81FC2">
              <w:rPr>
                <w:rFonts w:ascii="Times New Roman" w:hAnsi="Times New Roman"/>
                <w:b/>
                <w:bCs/>
                <w:color w:val="FF0000"/>
                <w:sz w:val="20"/>
                <w:szCs w:val="20"/>
                <w:lang w:eastAsia="lv-LV"/>
              </w:rPr>
              <w:t xml:space="preserve">līdz </w:t>
            </w:r>
            <w:r w:rsidRPr="00C12CC0">
              <w:rPr>
                <w:rFonts w:ascii="Times New Roman" w:hAnsi="Times New Roman"/>
                <w:b/>
                <w:bCs/>
                <w:color w:val="FF0000"/>
                <w:sz w:val="20"/>
                <w:szCs w:val="20"/>
                <w:lang w:eastAsia="lv-LV"/>
              </w:rPr>
              <w:t>2023.gada 8.jūnijam</w:t>
            </w:r>
            <w:r>
              <w:rPr>
                <w:rFonts w:ascii="Times New Roman" w:hAnsi="Times New Roman"/>
                <w:sz w:val="20"/>
                <w:szCs w:val="20"/>
                <w:lang w:eastAsia="lv-LV"/>
              </w:rPr>
              <w:t>:</w:t>
            </w:r>
            <w:r w:rsidRPr="00396BA7">
              <w:rPr>
                <w:rFonts w:ascii="Times New Roman" w:hAnsi="Times New Roman"/>
                <w:sz w:val="20"/>
                <w:szCs w:val="20"/>
                <w:lang w:eastAsia="lv-LV"/>
              </w:rPr>
              <w:t xml:space="preserve"> </w:t>
            </w:r>
          </w:p>
          <w:p w14:paraId="41AA4587" w14:textId="77777777" w:rsidR="003F020B" w:rsidRPr="00396BA7" w:rsidRDefault="003F020B" w:rsidP="0057488D">
            <w:pPr>
              <w:ind w:left="720"/>
              <w:jc w:val="both"/>
              <w:rPr>
                <w:rFonts w:ascii="Times New Roman" w:hAnsi="Times New Roman"/>
                <w:sz w:val="20"/>
                <w:szCs w:val="20"/>
                <w:lang w:eastAsia="lv-LV"/>
              </w:rPr>
            </w:pPr>
            <w:r w:rsidRPr="00396BA7">
              <w:rPr>
                <w:rFonts w:ascii="Times New Roman" w:hAnsi="Times New Roman"/>
                <w:sz w:val="20"/>
                <w:szCs w:val="20"/>
                <w:lang w:eastAsia="lv-LV"/>
              </w:rPr>
              <w:t>pārskaita 1.5.punktā norādītajā kontā pirkuma summu, kas atbilst starpībai starp augstāko nosolīto cenu un iemaksāto nodrošinājumu. Pēc maksājumu veikšanas maksājumu apliecinoš</w:t>
            </w:r>
            <w:r>
              <w:rPr>
                <w:rFonts w:ascii="Times New Roman" w:hAnsi="Times New Roman"/>
                <w:sz w:val="20"/>
                <w:szCs w:val="20"/>
                <w:lang w:eastAsia="lv-LV"/>
              </w:rPr>
              <w:t>s</w:t>
            </w:r>
            <w:r w:rsidRPr="00396BA7">
              <w:rPr>
                <w:rFonts w:ascii="Times New Roman" w:hAnsi="Times New Roman"/>
                <w:sz w:val="20"/>
                <w:szCs w:val="20"/>
                <w:lang w:eastAsia="lv-LV"/>
              </w:rPr>
              <w:t xml:space="preserve"> dokument</w:t>
            </w:r>
            <w:r>
              <w:rPr>
                <w:rFonts w:ascii="Times New Roman" w:hAnsi="Times New Roman"/>
                <w:sz w:val="20"/>
                <w:szCs w:val="20"/>
                <w:lang w:eastAsia="lv-LV"/>
              </w:rPr>
              <w:t>s jā</w:t>
            </w:r>
            <w:r w:rsidRPr="00396BA7">
              <w:rPr>
                <w:rFonts w:ascii="Times New Roman" w:hAnsi="Times New Roman"/>
                <w:sz w:val="20"/>
                <w:szCs w:val="20"/>
                <w:lang w:eastAsia="lv-LV"/>
              </w:rPr>
              <w:t>iesniedz Olaines novada pašvaldībā Zemgales ielā 33, Olainē vai nosūtām</w:t>
            </w:r>
            <w:r>
              <w:rPr>
                <w:rFonts w:ascii="Times New Roman" w:hAnsi="Times New Roman"/>
                <w:sz w:val="20"/>
                <w:szCs w:val="20"/>
                <w:lang w:eastAsia="lv-LV"/>
              </w:rPr>
              <w:t xml:space="preserve">s </w:t>
            </w:r>
            <w:r w:rsidRPr="00396BA7">
              <w:rPr>
                <w:rFonts w:ascii="Times New Roman" w:hAnsi="Times New Roman"/>
                <w:sz w:val="20"/>
                <w:szCs w:val="20"/>
                <w:lang w:eastAsia="lv-LV"/>
              </w:rPr>
              <w:t xml:space="preserve"> elektroniski uz e-pasta adresi: </w:t>
            </w:r>
            <w:hyperlink r:id="rId98" w:history="1">
              <w:r w:rsidRPr="00396BA7">
                <w:rPr>
                  <w:rStyle w:val="Hyperlink"/>
                  <w:rFonts w:ascii="Times New Roman" w:hAnsi="Times New Roman"/>
                  <w:sz w:val="20"/>
                  <w:szCs w:val="20"/>
                  <w:lang w:eastAsia="lv-LV"/>
                </w:rPr>
                <w:t>p</w:t>
              </w:r>
              <w:r w:rsidRPr="00396BA7">
                <w:rPr>
                  <w:rStyle w:val="Hyperlink"/>
                  <w:rFonts w:ascii="Times New Roman" w:hAnsi="Times New Roman"/>
                  <w:sz w:val="20"/>
                  <w:szCs w:val="20"/>
                </w:rPr>
                <w:t>asts@olaine.lv</w:t>
              </w:r>
            </w:hyperlink>
            <w:r w:rsidRPr="00396BA7">
              <w:rPr>
                <w:rFonts w:ascii="Times New Roman" w:hAnsi="Times New Roman"/>
                <w:sz w:val="20"/>
                <w:szCs w:val="20"/>
                <w:lang w:eastAsia="lv-LV"/>
              </w:rPr>
              <w:t xml:space="preserve"> </w:t>
            </w:r>
          </w:p>
          <w:p w14:paraId="3C3A1EB0" w14:textId="77777777" w:rsidR="003F020B" w:rsidRDefault="003F020B" w:rsidP="003F020B">
            <w:pPr>
              <w:pStyle w:val="ListParagraph"/>
              <w:numPr>
                <w:ilvl w:val="2"/>
                <w:numId w:val="30"/>
              </w:numPr>
              <w:jc w:val="both"/>
              <w:rPr>
                <w:rFonts w:ascii="Times New Roman" w:hAnsi="Times New Roman"/>
                <w:sz w:val="20"/>
                <w:szCs w:val="20"/>
                <w:lang w:eastAsia="lv-LV"/>
              </w:rPr>
            </w:pPr>
            <w:r w:rsidRPr="00396BA7">
              <w:rPr>
                <w:rFonts w:ascii="Times New Roman" w:hAnsi="Times New Roman"/>
                <w:sz w:val="20"/>
                <w:szCs w:val="20"/>
                <w:lang w:eastAsia="lv-LV"/>
              </w:rPr>
              <w:t xml:space="preserve">šo noteikumu  6.2.1.punktā noteiktajā termiņā </w:t>
            </w:r>
            <w:r w:rsidRPr="003C4352">
              <w:rPr>
                <w:rFonts w:ascii="Times New Roman" w:hAnsi="Times New Roman"/>
                <w:b/>
                <w:bCs/>
                <w:sz w:val="20"/>
                <w:szCs w:val="20"/>
                <w:lang w:eastAsia="lv-LV"/>
              </w:rPr>
              <w:t>nav</w:t>
            </w:r>
            <w:r w:rsidRPr="00396BA7">
              <w:rPr>
                <w:rFonts w:ascii="Times New Roman" w:hAnsi="Times New Roman"/>
                <w:sz w:val="20"/>
                <w:szCs w:val="20"/>
                <w:lang w:eastAsia="lv-LV"/>
              </w:rPr>
              <w:t xml:space="preserve">  norēķinājies šajos noteikumos noteiktajā kārtībā </w:t>
            </w:r>
            <w:r w:rsidRPr="003C4352">
              <w:rPr>
                <w:rFonts w:ascii="Times New Roman" w:hAnsi="Times New Roman"/>
                <w:b/>
                <w:bCs/>
                <w:sz w:val="20"/>
                <w:szCs w:val="20"/>
                <w:lang w:eastAsia="lv-LV"/>
              </w:rPr>
              <w:t>zaudē tiesības</w:t>
            </w:r>
            <w:r>
              <w:rPr>
                <w:rFonts w:ascii="Times New Roman" w:hAnsi="Times New Roman"/>
                <w:sz w:val="20"/>
                <w:szCs w:val="20"/>
                <w:lang w:eastAsia="lv-LV"/>
              </w:rPr>
              <w:t>:</w:t>
            </w:r>
          </w:p>
          <w:p w14:paraId="1CB82D31" w14:textId="77777777" w:rsidR="003F020B" w:rsidRDefault="003F020B" w:rsidP="003F020B">
            <w:pPr>
              <w:pStyle w:val="ListParagraph"/>
              <w:numPr>
                <w:ilvl w:val="3"/>
                <w:numId w:val="30"/>
              </w:numPr>
              <w:jc w:val="both"/>
              <w:rPr>
                <w:rFonts w:ascii="Times New Roman" w:hAnsi="Times New Roman"/>
                <w:sz w:val="20"/>
                <w:szCs w:val="20"/>
                <w:lang w:eastAsia="lv-LV"/>
              </w:rPr>
            </w:pPr>
            <w:r w:rsidRPr="003C4352">
              <w:rPr>
                <w:rFonts w:ascii="Times New Roman" w:hAnsi="Times New Roman"/>
                <w:sz w:val="20"/>
                <w:szCs w:val="20"/>
                <w:lang w:eastAsia="lv-LV"/>
              </w:rPr>
              <w:t>uz nosolīto īpašumu. Izsoles nodrošinājums attiecīgajam dalībniekam netiek atmaksāts;</w:t>
            </w:r>
          </w:p>
          <w:p w14:paraId="60AA6FD0" w14:textId="77777777" w:rsidR="003F020B" w:rsidRPr="003C4352" w:rsidRDefault="003F020B" w:rsidP="003F020B">
            <w:pPr>
              <w:pStyle w:val="ListParagraph"/>
              <w:numPr>
                <w:ilvl w:val="3"/>
                <w:numId w:val="30"/>
              </w:numPr>
              <w:jc w:val="both"/>
              <w:rPr>
                <w:rFonts w:ascii="Times New Roman" w:hAnsi="Times New Roman"/>
                <w:sz w:val="20"/>
                <w:szCs w:val="20"/>
                <w:lang w:eastAsia="lv-LV"/>
              </w:rPr>
            </w:pPr>
            <w:r w:rsidRPr="003C4352">
              <w:rPr>
                <w:rFonts w:ascii="Times New Roman" w:hAnsi="Times New Roman"/>
                <w:sz w:val="20"/>
                <w:szCs w:val="20"/>
                <w:lang w:eastAsia="lv-LV"/>
              </w:rPr>
              <w:t>uz dalību turpmākajās izsolēs atbilstoši noteikumu  3.2.5.punktam</w:t>
            </w:r>
            <w:r>
              <w:rPr>
                <w:rFonts w:ascii="Times New Roman" w:hAnsi="Times New Roman"/>
                <w:sz w:val="20"/>
                <w:szCs w:val="20"/>
                <w:lang w:eastAsia="lv-LV"/>
              </w:rPr>
              <w:t xml:space="preserve"> </w:t>
            </w:r>
          </w:p>
        </w:tc>
      </w:tr>
      <w:tr w:rsidR="003F020B" w:rsidRPr="00396BA7" w14:paraId="1B60F9F2" w14:textId="77777777" w:rsidTr="0057488D">
        <w:tc>
          <w:tcPr>
            <w:tcW w:w="762" w:type="dxa"/>
          </w:tcPr>
          <w:p w14:paraId="11FA66C9"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4E45E836"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Ja izsoles dalībnieks, kurš nosolījis augstāko cenu noteiktajā laikā</w:t>
            </w:r>
          </w:p>
          <w:p w14:paraId="6AEA4C7C"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 nav samaksājis nosolīto cenu</w:t>
            </w:r>
          </w:p>
        </w:tc>
        <w:tc>
          <w:tcPr>
            <w:tcW w:w="6379" w:type="dxa"/>
          </w:tcPr>
          <w:p w14:paraId="39852E54"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Komisija, par to informē izsoles dalībnieku, kurš nosolījis nākamo augstāko cenu un šim izsoles dalībniekam ir tiesības divu nedēļu laikā no paziņojuma </w:t>
            </w:r>
          </w:p>
          <w:p w14:paraId="454F1AF7"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saņemšanas dienas paziņot izsoles rīkotājam par īpašuma pirkšanu par</w:t>
            </w:r>
          </w:p>
          <w:p w14:paraId="06CA5664"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rPr>
              <w:t>paša solīto augstāko cenu</w:t>
            </w:r>
          </w:p>
        </w:tc>
      </w:tr>
      <w:tr w:rsidR="003F020B" w:rsidRPr="00396BA7" w14:paraId="1CAF7F87" w14:textId="77777777" w:rsidTr="0057488D">
        <w:tc>
          <w:tcPr>
            <w:tcW w:w="762" w:type="dxa"/>
          </w:tcPr>
          <w:p w14:paraId="7261748E"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1FC15BE8"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Ja 6.3.punktā noteiktais izsoles dalībnieks no īpašuma pirkuma atsakās vai norādītajā termiņā nenorēķinās par pirkumu</w:t>
            </w:r>
          </w:p>
        </w:tc>
        <w:tc>
          <w:tcPr>
            <w:tcW w:w="6379" w:type="dxa"/>
          </w:tcPr>
          <w:p w14:paraId="57EF918C" w14:textId="77777777" w:rsidR="003F020B" w:rsidRPr="00396BA7" w:rsidRDefault="003F020B" w:rsidP="0057488D">
            <w:pPr>
              <w:ind w:right="-108"/>
              <w:jc w:val="both"/>
              <w:rPr>
                <w:rFonts w:ascii="Times New Roman" w:hAnsi="Times New Roman"/>
                <w:sz w:val="20"/>
                <w:szCs w:val="20"/>
              </w:rPr>
            </w:pPr>
            <w:r w:rsidRPr="00396BA7">
              <w:rPr>
                <w:rFonts w:ascii="Times New Roman" w:hAnsi="Times New Roman"/>
                <w:sz w:val="20"/>
                <w:szCs w:val="20"/>
              </w:rPr>
              <w:t xml:space="preserve"> Izsole tiek uzskatīta par nenotikušu</w:t>
            </w:r>
          </w:p>
        </w:tc>
      </w:tr>
      <w:tr w:rsidR="003F020B" w:rsidRPr="00396BA7" w14:paraId="4073D122" w14:textId="77777777" w:rsidTr="0057488D">
        <w:trPr>
          <w:trHeight w:val="515"/>
        </w:trPr>
        <w:tc>
          <w:tcPr>
            <w:tcW w:w="762" w:type="dxa"/>
          </w:tcPr>
          <w:p w14:paraId="13BC2574"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33F58A97"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Izsoles rezultātus apstiprina </w:t>
            </w:r>
          </w:p>
        </w:tc>
        <w:tc>
          <w:tcPr>
            <w:tcW w:w="6379" w:type="dxa"/>
          </w:tcPr>
          <w:p w14:paraId="6DD28637" w14:textId="77777777" w:rsidR="003F020B" w:rsidRPr="00396BA7" w:rsidRDefault="003F020B" w:rsidP="0057488D">
            <w:pPr>
              <w:ind w:right="-108"/>
              <w:rPr>
                <w:rFonts w:ascii="Times New Roman" w:hAnsi="Times New Roman"/>
                <w:sz w:val="20"/>
                <w:szCs w:val="20"/>
              </w:rPr>
            </w:pPr>
            <w:r w:rsidRPr="00396BA7">
              <w:rPr>
                <w:rFonts w:ascii="Times New Roman" w:hAnsi="Times New Roman"/>
                <w:sz w:val="20"/>
                <w:szCs w:val="20"/>
              </w:rPr>
              <w:t>Olaines novada dome kārtējā domes sēdē</w:t>
            </w:r>
          </w:p>
        </w:tc>
      </w:tr>
      <w:tr w:rsidR="003F020B" w:rsidRPr="00396BA7" w14:paraId="161F7608" w14:textId="77777777" w:rsidTr="0057488D">
        <w:tc>
          <w:tcPr>
            <w:tcW w:w="762" w:type="dxa"/>
          </w:tcPr>
          <w:p w14:paraId="362AE795"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27031DFD"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Pirkuma līgumu pircējs noslēdz (paraksta)</w:t>
            </w:r>
          </w:p>
        </w:tc>
        <w:tc>
          <w:tcPr>
            <w:tcW w:w="6379" w:type="dxa"/>
          </w:tcPr>
          <w:p w14:paraId="3DA24B1A" w14:textId="77777777" w:rsidR="003F020B" w:rsidRPr="00A81FC2" w:rsidRDefault="003F020B" w:rsidP="003F020B">
            <w:pPr>
              <w:pStyle w:val="ListParagraph"/>
              <w:numPr>
                <w:ilvl w:val="2"/>
                <w:numId w:val="30"/>
              </w:numPr>
              <w:ind w:right="-108"/>
              <w:rPr>
                <w:rFonts w:ascii="Times New Roman" w:hAnsi="Times New Roman"/>
                <w:sz w:val="20"/>
                <w:szCs w:val="20"/>
              </w:rPr>
            </w:pPr>
            <w:r w:rsidRPr="00396BA7">
              <w:rPr>
                <w:rFonts w:ascii="Times New Roman" w:hAnsi="Times New Roman"/>
                <w:sz w:val="20"/>
                <w:szCs w:val="20"/>
              </w:rPr>
              <w:t xml:space="preserve">ne vēlāk kā </w:t>
            </w:r>
            <w:r w:rsidRPr="00A81FC2">
              <w:rPr>
                <w:rFonts w:ascii="Times New Roman" w:hAnsi="Times New Roman"/>
                <w:color w:val="FF0000"/>
                <w:sz w:val="20"/>
                <w:szCs w:val="20"/>
                <w:lang w:eastAsia="lv-LV"/>
              </w:rPr>
              <w:t xml:space="preserve">līdz </w:t>
            </w:r>
            <w:r w:rsidRPr="00C12CC0">
              <w:rPr>
                <w:rFonts w:ascii="Times New Roman" w:hAnsi="Times New Roman"/>
                <w:color w:val="FF0000"/>
                <w:sz w:val="20"/>
                <w:szCs w:val="20"/>
                <w:lang w:eastAsia="lv-LV"/>
              </w:rPr>
              <w:t>2023.gada 8.jūnijam</w:t>
            </w:r>
            <w:r w:rsidRPr="00A81FC2">
              <w:rPr>
                <w:rFonts w:ascii="Times New Roman" w:hAnsi="Times New Roman"/>
                <w:sz w:val="20"/>
                <w:szCs w:val="20"/>
              </w:rPr>
              <w:t>.</w:t>
            </w:r>
          </w:p>
          <w:p w14:paraId="1627F645" w14:textId="77777777" w:rsidR="003F020B" w:rsidRPr="00396BA7" w:rsidRDefault="003F020B" w:rsidP="003F020B">
            <w:pPr>
              <w:pStyle w:val="ListParagraph"/>
              <w:numPr>
                <w:ilvl w:val="2"/>
                <w:numId w:val="30"/>
              </w:numPr>
              <w:rPr>
                <w:rFonts w:ascii="Times New Roman" w:hAnsi="Times New Roman"/>
                <w:sz w:val="20"/>
                <w:szCs w:val="20"/>
              </w:rPr>
            </w:pPr>
            <w:r w:rsidRPr="00A81FC2">
              <w:rPr>
                <w:rFonts w:ascii="Times New Roman" w:hAnsi="Times New Roman"/>
                <w:sz w:val="20"/>
                <w:szCs w:val="20"/>
              </w:rPr>
              <w:t xml:space="preserve">Ja pircējs  </w:t>
            </w:r>
            <w:r w:rsidRPr="00A81FC2">
              <w:rPr>
                <w:rFonts w:ascii="Times New Roman" w:hAnsi="Times New Roman"/>
                <w:color w:val="FF0000"/>
                <w:sz w:val="20"/>
                <w:szCs w:val="20"/>
                <w:lang w:eastAsia="lv-LV"/>
              </w:rPr>
              <w:t xml:space="preserve">līdz </w:t>
            </w:r>
            <w:r w:rsidRPr="00C12CC0">
              <w:rPr>
                <w:rFonts w:ascii="Times New Roman" w:hAnsi="Times New Roman"/>
                <w:color w:val="FF0000"/>
                <w:sz w:val="20"/>
                <w:szCs w:val="20"/>
                <w:lang w:eastAsia="lv-LV"/>
              </w:rPr>
              <w:t xml:space="preserve">2023.gada 8.jūnijam </w:t>
            </w:r>
            <w:r w:rsidRPr="00396BA7">
              <w:rPr>
                <w:rFonts w:ascii="Times New Roman" w:hAnsi="Times New Roman"/>
                <w:sz w:val="20"/>
                <w:szCs w:val="20"/>
              </w:rPr>
              <w:t>(ieskaitot) nav noslēdzis pirkuma līgumu ievērojot noteikumu  6.2.1.punktā noteikto , viņš zaudē tiesības uz nosolīto objektu un nodrošinājuma nauda netiek atmaksāta</w:t>
            </w:r>
          </w:p>
        </w:tc>
      </w:tr>
      <w:tr w:rsidR="003F020B" w:rsidRPr="00396BA7" w14:paraId="5B000399" w14:textId="77777777" w:rsidTr="0057488D">
        <w:tc>
          <w:tcPr>
            <w:tcW w:w="762" w:type="dxa"/>
          </w:tcPr>
          <w:p w14:paraId="4FFFD6E3"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24E3B555"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Pirkuma līgumu pašvaldības vārdā paraksta</w:t>
            </w:r>
          </w:p>
        </w:tc>
        <w:tc>
          <w:tcPr>
            <w:tcW w:w="6379" w:type="dxa"/>
          </w:tcPr>
          <w:p w14:paraId="4EB042D0" w14:textId="77777777" w:rsidR="003F020B" w:rsidRPr="00396BA7" w:rsidRDefault="003F020B" w:rsidP="0057488D">
            <w:pPr>
              <w:pStyle w:val="ListParagraph"/>
              <w:ind w:right="-108" w:hanging="682"/>
              <w:rPr>
                <w:rFonts w:ascii="Times New Roman" w:hAnsi="Times New Roman"/>
                <w:sz w:val="20"/>
                <w:szCs w:val="20"/>
              </w:rPr>
            </w:pPr>
            <w:r w:rsidRPr="00396BA7">
              <w:rPr>
                <w:rFonts w:ascii="Times New Roman" w:hAnsi="Times New Roman"/>
                <w:sz w:val="20"/>
                <w:szCs w:val="20"/>
              </w:rPr>
              <w:t xml:space="preserve">Olaines novada domes priekšsēdētājs vai priekšsēdētāja pirmais vietnieks </w:t>
            </w:r>
          </w:p>
        </w:tc>
      </w:tr>
    </w:tbl>
    <w:p w14:paraId="2A96DCD9" w14:textId="77777777" w:rsidR="003F020B" w:rsidRPr="00396BA7" w:rsidRDefault="003F020B" w:rsidP="003F020B">
      <w:pPr>
        <w:pStyle w:val="Default"/>
        <w:ind w:right="-766"/>
        <w:jc w:val="both"/>
        <w:rPr>
          <w:color w:val="auto"/>
          <w:sz w:val="20"/>
          <w:szCs w:val="20"/>
        </w:rPr>
      </w:pPr>
    </w:p>
    <w:p w14:paraId="78A3499E" w14:textId="77777777" w:rsidR="003F020B" w:rsidRPr="00396BA7" w:rsidRDefault="003F020B" w:rsidP="003F020B">
      <w:pPr>
        <w:numPr>
          <w:ilvl w:val="0"/>
          <w:numId w:val="30"/>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Nenotikusi izsole</w:t>
      </w:r>
    </w:p>
    <w:p w14:paraId="2B4C3BF8" w14:textId="77777777" w:rsidR="003F020B" w:rsidRPr="00396BA7" w:rsidRDefault="003F020B" w:rsidP="003F020B">
      <w:pPr>
        <w:spacing w:after="0" w:line="240" w:lineRule="auto"/>
        <w:ind w:right="-766"/>
        <w:jc w:val="center"/>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64"/>
        <w:gridCol w:w="2062"/>
        <w:gridCol w:w="6383"/>
      </w:tblGrid>
      <w:tr w:rsidR="003F020B" w:rsidRPr="00396BA7" w14:paraId="7DAB3A55" w14:textId="77777777" w:rsidTr="0057488D">
        <w:tc>
          <w:tcPr>
            <w:tcW w:w="764" w:type="dxa"/>
          </w:tcPr>
          <w:p w14:paraId="26A55F74"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lang w:eastAsia="lv-LV"/>
              </w:rPr>
              <w:t xml:space="preserve">7.1. </w:t>
            </w:r>
          </w:p>
        </w:tc>
        <w:tc>
          <w:tcPr>
            <w:tcW w:w="2062" w:type="dxa"/>
          </w:tcPr>
          <w:p w14:paraId="314BAE1F" w14:textId="77777777" w:rsidR="003F020B" w:rsidRPr="00396BA7" w:rsidRDefault="003F020B" w:rsidP="0057488D">
            <w:pPr>
              <w:ind w:right="-766"/>
              <w:jc w:val="both"/>
              <w:rPr>
                <w:rFonts w:ascii="Times New Roman" w:hAnsi="Times New Roman"/>
                <w:sz w:val="20"/>
                <w:szCs w:val="20"/>
              </w:rPr>
            </w:pPr>
            <w:r w:rsidRPr="00396BA7">
              <w:rPr>
                <w:rFonts w:ascii="Times New Roman" w:hAnsi="Times New Roman"/>
                <w:sz w:val="20"/>
                <w:szCs w:val="20"/>
              </w:rPr>
              <w:t xml:space="preserve">Izsole tiek atzīta par </w:t>
            </w:r>
          </w:p>
          <w:p w14:paraId="3F63B1F4"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rPr>
              <w:t xml:space="preserve">nenotikušu </w:t>
            </w:r>
          </w:p>
        </w:tc>
        <w:tc>
          <w:tcPr>
            <w:tcW w:w="6383" w:type="dxa"/>
          </w:tcPr>
          <w:p w14:paraId="6EAEBD8C" w14:textId="77777777" w:rsidR="003F020B" w:rsidRPr="00396BA7" w:rsidRDefault="003F020B" w:rsidP="003F020B">
            <w:pPr>
              <w:pStyle w:val="ListParagraph"/>
              <w:numPr>
                <w:ilvl w:val="2"/>
                <w:numId w:val="27"/>
              </w:numPr>
              <w:ind w:right="-766"/>
              <w:rPr>
                <w:rFonts w:ascii="Times New Roman" w:hAnsi="Times New Roman"/>
                <w:sz w:val="20"/>
                <w:szCs w:val="20"/>
              </w:rPr>
            </w:pPr>
            <w:r w:rsidRPr="00396BA7">
              <w:rPr>
                <w:rFonts w:ascii="Times New Roman" w:hAnsi="Times New Roman"/>
                <w:sz w:val="20"/>
                <w:szCs w:val="20"/>
              </w:rPr>
              <w:t xml:space="preserve">ja uz izsoli nav autorizēts neviens izsoles dalībnieks; </w:t>
            </w:r>
          </w:p>
          <w:p w14:paraId="40AA90E1"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ja izsole bijusi izziņota, pārkāpjot šos noteikumus vai Publiskas</w:t>
            </w:r>
          </w:p>
          <w:p w14:paraId="6A84ECAA"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 xml:space="preserve"> personas mantas atsavināšanas likumu; </w:t>
            </w:r>
          </w:p>
          <w:p w14:paraId="0878294D"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tiek noskaidrots, ka nepamatoti noraidīta kāda dalībnieka </w:t>
            </w:r>
          </w:p>
          <w:p w14:paraId="04D525E6"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reģistrēšanās  izsolē;</w:t>
            </w:r>
          </w:p>
          <w:p w14:paraId="001BA181"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neviens izsoles dalībnieks nav pārsolījis izsoles sākumcenu; </w:t>
            </w:r>
          </w:p>
          <w:p w14:paraId="3F0F8723"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vienīgais izsoles dalībnieks, kurš nosolījis izsolāmo īpašumu, nav parakstījis izsolāmā īpašuma pirkuma līgumu; </w:t>
            </w:r>
          </w:p>
          <w:p w14:paraId="51C0292D"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ja neviens no izsoles dalībniekiem, kurš atzīts par nosolītāju, neveic</w:t>
            </w:r>
          </w:p>
          <w:p w14:paraId="53F874F2"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 xml:space="preserve"> pirkuma maksas samaksu šajos noteikumos norādītajā termiņā;</w:t>
            </w:r>
          </w:p>
        </w:tc>
      </w:tr>
    </w:tbl>
    <w:p w14:paraId="2CE9C797" w14:textId="77777777" w:rsidR="003F020B" w:rsidRPr="00396BA7" w:rsidRDefault="003F020B" w:rsidP="003F020B">
      <w:pPr>
        <w:spacing w:after="0" w:line="240" w:lineRule="auto"/>
        <w:ind w:right="-766"/>
        <w:jc w:val="both"/>
        <w:rPr>
          <w:rFonts w:ascii="Times New Roman" w:hAnsi="Times New Roman"/>
          <w:sz w:val="20"/>
          <w:szCs w:val="20"/>
          <w:lang w:eastAsia="lv-LV"/>
        </w:rPr>
      </w:pPr>
    </w:p>
    <w:p w14:paraId="1F9AB750" w14:textId="77777777" w:rsidR="003F020B" w:rsidRPr="00396BA7" w:rsidRDefault="003F020B" w:rsidP="003F020B">
      <w:pPr>
        <w:numPr>
          <w:ilvl w:val="0"/>
          <w:numId w:val="27"/>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rezultātu apstrīdēšanu</w:t>
      </w:r>
    </w:p>
    <w:p w14:paraId="0D77282B" w14:textId="77777777" w:rsidR="003F020B" w:rsidRPr="00396BA7" w:rsidRDefault="003F020B" w:rsidP="003F020B">
      <w:pPr>
        <w:spacing w:after="0" w:line="240" w:lineRule="auto"/>
        <w:ind w:right="-766"/>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72"/>
        <w:gridCol w:w="2080"/>
        <w:gridCol w:w="6357"/>
      </w:tblGrid>
      <w:tr w:rsidR="003F020B" w:rsidRPr="00396BA7" w14:paraId="43E86183" w14:textId="77777777" w:rsidTr="0057488D">
        <w:tc>
          <w:tcPr>
            <w:tcW w:w="772" w:type="dxa"/>
          </w:tcPr>
          <w:p w14:paraId="2F4CC4A0"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8.1.</w:t>
            </w:r>
          </w:p>
        </w:tc>
        <w:tc>
          <w:tcPr>
            <w:tcW w:w="2080" w:type="dxa"/>
          </w:tcPr>
          <w:p w14:paraId="2F200126" w14:textId="77777777" w:rsidR="003F020B" w:rsidRPr="00396BA7" w:rsidRDefault="003F020B" w:rsidP="0057488D">
            <w:pPr>
              <w:ind w:right="-766"/>
              <w:rPr>
                <w:rFonts w:ascii="Times New Roman" w:hAnsi="Times New Roman"/>
                <w:sz w:val="20"/>
                <w:szCs w:val="20"/>
              </w:rPr>
            </w:pPr>
            <w:r w:rsidRPr="00396BA7">
              <w:rPr>
                <w:rFonts w:ascii="Times New Roman" w:hAnsi="Times New Roman"/>
                <w:sz w:val="20"/>
                <w:szCs w:val="20"/>
              </w:rPr>
              <w:t xml:space="preserve">Izsoles rezultātus var </w:t>
            </w:r>
          </w:p>
          <w:p w14:paraId="79D8CC2B"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rPr>
              <w:t>apstrīdēt</w:t>
            </w:r>
          </w:p>
        </w:tc>
        <w:tc>
          <w:tcPr>
            <w:tcW w:w="6357" w:type="dxa"/>
          </w:tcPr>
          <w:p w14:paraId="0D1D84C3" w14:textId="77777777" w:rsidR="003F020B" w:rsidRPr="00396BA7" w:rsidRDefault="003F020B" w:rsidP="0057488D">
            <w:pPr>
              <w:ind w:right="-766"/>
              <w:rPr>
                <w:rFonts w:ascii="Times New Roman" w:hAnsi="Times New Roman"/>
                <w:sz w:val="20"/>
                <w:szCs w:val="20"/>
              </w:rPr>
            </w:pPr>
            <w:r w:rsidRPr="00396BA7">
              <w:rPr>
                <w:rFonts w:ascii="Times New Roman" w:hAnsi="Times New Roman"/>
                <w:sz w:val="20"/>
                <w:szCs w:val="20"/>
              </w:rPr>
              <w:t>Olaines  novada pašvaldībā 7 (septiņu) dienu laikā pēc izsoles noslēguma</w:t>
            </w:r>
          </w:p>
          <w:p w14:paraId="407AD91F"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rPr>
              <w:t>dienas</w:t>
            </w:r>
          </w:p>
        </w:tc>
      </w:tr>
    </w:tbl>
    <w:p w14:paraId="44F1C3F8" w14:textId="77777777" w:rsidR="003F020B" w:rsidRPr="00396BA7" w:rsidRDefault="003F020B" w:rsidP="003F020B">
      <w:pPr>
        <w:spacing w:after="0" w:line="240" w:lineRule="auto"/>
        <w:ind w:right="-766"/>
        <w:rPr>
          <w:rFonts w:ascii="Times New Roman" w:hAnsi="Times New Roman"/>
          <w:sz w:val="20"/>
          <w:szCs w:val="20"/>
          <w:lang w:eastAsia="lv-LV"/>
        </w:rPr>
      </w:pPr>
    </w:p>
    <w:p w14:paraId="09F7D1B8" w14:textId="77777777" w:rsidR="003F020B" w:rsidRPr="00396BA7" w:rsidRDefault="003F020B" w:rsidP="003F020B">
      <w:pPr>
        <w:pStyle w:val="ListParagraph"/>
        <w:numPr>
          <w:ilvl w:val="0"/>
          <w:numId w:val="27"/>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noteikumu pielikums</w:t>
      </w:r>
    </w:p>
    <w:p w14:paraId="03354468" w14:textId="77777777" w:rsidR="003F020B" w:rsidRPr="00396BA7" w:rsidRDefault="003F020B" w:rsidP="003F020B">
      <w:pPr>
        <w:spacing w:after="0" w:line="240" w:lineRule="auto"/>
        <w:ind w:left="426" w:right="-766" w:hanging="426"/>
        <w:jc w:val="center"/>
        <w:rPr>
          <w:rFonts w:ascii="Times New Roman" w:hAnsi="Times New Roman"/>
          <w:b/>
          <w:bCs/>
          <w:sz w:val="20"/>
          <w:szCs w:val="20"/>
          <w:lang w:eastAsia="lv-LV"/>
        </w:rPr>
      </w:pPr>
    </w:p>
    <w:tbl>
      <w:tblPr>
        <w:tblStyle w:val="TableGrid"/>
        <w:tblW w:w="9214" w:type="dxa"/>
        <w:tblInd w:w="-5" w:type="dxa"/>
        <w:tblLook w:val="04A0" w:firstRow="1" w:lastRow="0" w:firstColumn="1" w:lastColumn="0" w:noHBand="0" w:noVBand="1"/>
      </w:tblPr>
      <w:tblGrid>
        <w:gridCol w:w="709"/>
        <w:gridCol w:w="2126"/>
        <w:gridCol w:w="6379"/>
      </w:tblGrid>
      <w:tr w:rsidR="003F020B" w:rsidRPr="00396BA7" w14:paraId="545B7B12" w14:textId="77777777" w:rsidTr="0057488D">
        <w:tc>
          <w:tcPr>
            <w:tcW w:w="709" w:type="dxa"/>
          </w:tcPr>
          <w:p w14:paraId="2D8E04FA"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9.1.</w:t>
            </w:r>
          </w:p>
        </w:tc>
        <w:tc>
          <w:tcPr>
            <w:tcW w:w="2126" w:type="dxa"/>
          </w:tcPr>
          <w:p w14:paraId="3C61B155"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 xml:space="preserve">Pielikums </w:t>
            </w:r>
          </w:p>
        </w:tc>
        <w:tc>
          <w:tcPr>
            <w:tcW w:w="6379" w:type="dxa"/>
          </w:tcPr>
          <w:p w14:paraId="0ADCD170"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Pirkuma līgum</w:t>
            </w:r>
            <w:r>
              <w:rPr>
                <w:rFonts w:ascii="Times New Roman" w:hAnsi="Times New Roman"/>
                <w:sz w:val="20"/>
                <w:szCs w:val="20"/>
                <w:lang w:eastAsia="lv-LV"/>
              </w:rPr>
              <w:t>s</w:t>
            </w:r>
            <w:r w:rsidRPr="00396BA7">
              <w:rPr>
                <w:rFonts w:ascii="Times New Roman" w:hAnsi="Times New Roman"/>
                <w:sz w:val="20"/>
                <w:szCs w:val="20"/>
                <w:lang w:eastAsia="lv-LV"/>
              </w:rPr>
              <w:t xml:space="preserve"> un Nodošanas akts</w:t>
            </w:r>
          </w:p>
        </w:tc>
      </w:tr>
    </w:tbl>
    <w:p w14:paraId="548D4305" w14:textId="77777777" w:rsidR="003F020B" w:rsidRDefault="003F020B" w:rsidP="003F020B">
      <w:pPr>
        <w:spacing w:after="0" w:line="240" w:lineRule="auto"/>
        <w:ind w:right="-766"/>
        <w:jc w:val="both"/>
        <w:rPr>
          <w:rFonts w:ascii="Times New Roman" w:hAnsi="Times New Roman"/>
          <w:sz w:val="20"/>
          <w:szCs w:val="20"/>
          <w:lang w:eastAsia="lv-LV"/>
        </w:rPr>
      </w:pPr>
    </w:p>
    <w:p w14:paraId="4A50FCB8" w14:textId="77777777" w:rsidR="003F020B" w:rsidRDefault="003F020B" w:rsidP="003F020B">
      <w:pPr>
        <w:spacing w:after="0" w:line="240" w:lineRule="auto"/>
        <w:ind w:right="-766"/>
        <w:jc w:val="both"/>
        <w:rPr>
          <w:rFonts w:ascii="Times New Roman" w:hAnsi="Times New Roman"/>
          <w:sz w:val="20"/>
          <w:szCs w:val="20"/>
          <w:lang w:eastAsia="lv-LV"/>
        </w:rPr>
      </w:pPr>
    </w:p>
    <w:p w14:paraId="1FFBF9E2" w14:textId="77777777" w:rsidR="003F020B" w:rsidRDefault="003F020B" w:rsidP="003F020B">
      <w:pPr>
        <w:spacing w:after="0" w:line="240" w:lineRule="auto"/>
        <w:ind w:right="-766"/>
        <w:jc w:val="both"/>
        <w:rPr>
          <w:rFonts w:ascii="Times New Roman" w:hAnsi="Times New Roman"/>
          <w:sz w:val="20"/>
          <w:szCs w:val="20"/>
          <w:lang w:eastAsia="lv-LV"/>
        </w:rPr>
      </w:pPr>
    </w:p>
    <w:p w14:paraId="20AE212E" w14:textId="77777777" w:rsidR="003F020B" w:rsidRDefault="003F020B" w:rsidP="003F020B">
      <w:pPr>
        <w:spacing w:after="0" w:line="240" w:lineRule="auto"/>
        <w:ind w:right="-766"/>
        <w:jc w:val="both"/>
        <w:rPr>
          <w:rFonts w:ascii="Times New Roman" w:hAnsi="Times New Roman"/>
          <w:sz w:val="20"/>
          <w:szCs w:val="20"/>
          <w:lang w:eastAsia="lv-LV"/>
        </w:rPr>
      </w:pPr>
      <w:r w:rsidRPr="00396BA7">
        <w:rPr>
          <w:rFonts w:ascii="Times New Roman" w:hAnsi="Times New Roman"/>
          <w:sz w:val="20"/>
          <w:szCs w:val="20"/>
          <w:lang w:eastAsia="lv-LV"/>
        </w:rPr>
        <w:t>Domes priekšsēdētājs</w:t>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t xml:space="preserve">                        </w:t>
      </w:r>
      <w:proofErr w:type="spellStart"/>
      <w:r w:rsidRPr="00396BA7">
        <w:rPr>
          <w:rFonts w:ascii="Times New Roman" w:hAnsi="Times New Roman"/>
          <w:sz w:val="20"/>
          <w:szCs w:val="20"/>
          <w:lang w:eastAsia="lv-LV"/>
        </w:rPr>
        <w:t>A.Berg</w:t>
      </w:r>
      <w:r>
        <w:rPr>
          <w:rFonts w:ascii="Times New Roman" w:hAnsi="Times New Roman"/>
          <w:sz w:val="20"/>
          <w:szCs w:val="20"/>
          <w:lang w:eastAsia="lv-LV"/>
        </w:rPr>
        <w:t>s</w:t>
      </w:r>
      <w:proofErr w:type="spellEnd"/>
    </w:p>
    <w:p w14:paraId="533B9F87" w14:textId="77777777" w:rsidR="003F020B" w:rsidRDefault="003F020B" w:rsidP="003F020B">
      <w:pPr>
        <w:spacing w:after="0" w:line="240" w:lineRule="auto"/>
        <w:ind w:right="-766"/>
        <w:jc w:val="both"/>
        <w:rPr>
          <w:rFonts w:ascii="Times New Roman" w:hAnsi="Times New Roman"/>
          <w:sz w:val="20"/>
          <w:szCs w:val="20"/>
          <w:lang w:eastAsia="lv-LV"/>
        </w:rPr>
      </w:pPr>
    </w:p>
    <w:p w14:paraId="3163D243" w14:textId="77777777" w:rsidR="003F020B" w:rsidRDefault="003F020B" w:rsidP="003F020B">
      <w:pPr>
        <w:spacing w:after="0" w:line="240" w:lineRule="auto"/>
        <w:ind w:right="-766"/>
        <w:jc w:val="both"/>
        <w:rPr>
          <w:rFonts w:ascii="Times New Roman" w:hAnsi="Times New Roman"/>
          <w:sz w:val="20"/>
          <w:szCs w:val="20"/>
          <w:lang w:eastAsia="lv-LV"/>
        </w:rPr>
      </w:pPr>
    </w:p>
    <w:p w14:paraId="5D863479" w14:textId="77777777" w:rsidR="003F020B" w:rsidRPr="00606B5F" w:rsidRDefault="003F020B" w:rsidP="003F020B">
      <w:pPr>
        <w:spacing w:after="0" w:line="240" w:lineRule="auto"/>
        <w:ind w:right="-766"/>
        <w:jc w:val="both"/>
        <w:rPr>
          <w:rFonts w:ascii="Times New Roman" w:hAnsi="Times New Roman"/>
          <w:sz w:val="20"/>
          <w:szCs w:val="20"/>
          <w:lang w:eastAsia="lv-LV"/>
        </w:rPr>
      </w:pPr>
    </w:p>
    <w:p w14:paraId="0097E186" w14:textId="77777777" w:rsidR="003F020B" w:rsidRPr="00935B00" w:rsidRDefault="003F020B" w:rsidP="003F020B">
      <w:pPr>
        <w:spacing w:after="0" w:line="240" w:lineRule="auto"/>
        <w:ind w:left="720" w:right="-765"/>
        <w:jc w:val="right"/>
        <w:rPr>
          <w:rFonts w:ascii="Times New Roman" w:hAnsi="Times New Roman"/>
          <w:sz w:val="16"/>
          <w:szCs w:val="16"/>
        </w:rPr>
      </w:pPr>
      <w:r>
        <w:rPr>
          <w:rFonts w:ascii="Times New Roman" w:hAnsi="Times New Roman"/>
          <w:sz w:val="16"/>
          <w:szCs w:val="16"/>
        </w:rPr>
        <w:t>1</w:t>
      </w:r>
      <w:r w:rsidRPr="00935B00">
        <w:rPr>
          <w:rFonts w:ascii="Times New Roman" w:hAnsi="Times New Roman"/>
          <w:sz w:val="16"/>
          <w:szCs w:val="16"/>
        </w:rPr>
        <w:t>.pielikums</w:t>
      </w:r>
    </w:p>
    <w:p w14:paraId="5DB383CE" w14:textId="77777777" w:rsidR="003F020B" w:rsidRPr="00935B00" w:rsidRDefault="003F020B" w:rsidP="003F020B">
      <w:pPr>
        <w:spacing w:after="0" w:line="240" w:lineRule="auto"/>
        <w:ind w:left="720" w:right="-765"/>
        <w:jc w:val="right"/>
        <w:rPr>
          <w:rFonts w:ascii="Times New Roman" w:hAnsi="Times New Roman"/>
          <w:sz w:val="16"/>
          <w:szCs w:val="16"/>
        </w:rPr>
      </w:pPr>
      <w:r w:rsidRPr="00935B00">
        <w:rPr>
          <w:rFonts w:ascii="Times New Roman" w:hAnsi="Times New Roman"/>
          <w:sz w:val="16"/>
          <w:szCs w:val="16"/>
        </w:rPr>
        <w:t xml:space="preserve">Apstiprināts </w:t>
      </w:r>
    </w:p>
    <w:p w14:paraId="4AD46388" w14:textId="77777777" w:rsidR="003F020B" w:rsidRPr="00935B00" w:rsidRDefault="003F020B" w:rsidP="003F020B">
      <w:pPr>
        <w:spacing w:after="0" w:line="240" w:lineRule="auto"/>
        <w:ind w:left="720" w:right="-765"/>
        <w:jc w:val="right"/>
        <w:rPr>
          <w:rFonts w:ascii="Times New Roman" w:hAnsi="Times New Roman"/>
          <w:sz w:val="16"/>
          <w:szCs w:val="16"/>
        </w:rPr>
      </w:pPr>
      <w:r w:rsidRPr="00935B00">
        <w:rPr>
          <w:rFonts w:ascii="Times New Roman" w:hAnsi="Times New Roman"/>
          <w:sz w:val="16"/>
          <w:szCs w:val="16"/>
        </w:rPr>
        <w:t xml:space="preserve">Ar Olaines novada domes </w:t>
      </w:r>
    </w:p>
    <w:p w14:paraId="50FB3AB6" w14:textId="77777777" w:rsidR="003F020B" w:rsidRPr="00935B00" w:rsidRDefault="003F020B" w:rsidP="003F020B">
      <w:pPr>
        <w:spacing w:after="0" w:line="240" w:lineRule="auto"/>
        <w:ind w:left="720" w:right="-765"/>
        <w:jc w:val="right"/>
        <w:rPr>
          <w:rFonts w:ascii="Times New Roman" w:hAnsi="Times New Roman"/>
          <w:sz w:val="16"/>
          <w:szCs w:val="16"/>
        </w:rPr>
      </w:pPr>
      <w:r w:rsidRPr="00935B00">
        <w:rPr>
          <w:rFonts w:ascii="Times New Roman" w:hAnsi="Times New Roman"/>
          <w:sz w:val="16"/>
          <w:szCs w:val="16"/>
        </w:rPr>
        <w:t>202</w:t>
      </w:r>
      <w:r>
        <w:rPr>
          <w:rFonts w:ascii="Times New Roman" w:hAnsi="Times New Roman"/>
          <w:sz w:val="16"/>
          <w:szCs w:val="16"/>
        </w:rPr>
        <w:t>3</w:t>
      </w:r>
      <w:r w:rsidRPr="00935B00">
        <w:rPr>
          <w:rFonts w:ascii="Times New Roman" w:hAnsi="Times New Roman"/>
          <w:sz w:val="16"/>
          <w:szCs w:val="16"/>
        </w:rPr>
        <w:t xml:space="preserve">.gada </w:t>
      </w:r>
      <w:r>
        <w:rPr>
          <w:rFonts w:ascii="Times New Roman" w:hAnsi="Times New Roman"/>
          <w:sz w:val="16"/>
          <w:szCs w:val="16"/>
        </w:rPr>
        <w:t>22.marta</w:t>
      </w:r>
      <w:r w:rsidRPr="00935B00">
        <w:rPr>
          <w:rFonts w:ascii="Times New Roman" w:hAnsi="Times New Roman"/>
          <w:sz w:val="16"/>
          <w:szCs w:val="16"/>
        </w:rPr>
        <w:t xml:space="preserve">  sēdes lēmumu </w:t>
      </w:r>
    </w:p>
    <w:p w14:paraId="51083DF2" w14:textId="77777777" w:rsidR="003F020B" w:rsidRPr="008004C5" w:rsidRDefault="003F020B" w:rsidP="003F020B">
      <w:pPr>
        <w:spacing w:after="0" w:line="240" w:lineRule="auto"/>
        <w:ind w:left="720" w:right="-765"/>
        <w:jc w:val="right"/>
        <w:rPr>
          <w:rFonts w:ascii="Times New Roman" w:hAnsi="Times New Roman"/>
          <w:sz w:val="16"/>
          <w:szCs w:val="16"/>
        </w:rPr>
      </w:pPr>
      <w:r w:rsidRPr="00935B00">
        <w:rPr>
          <w:rFonts w:ascii="Times New Roman" w:hAnsi="Times New Roman"/>
          <w:sz w:val="16"/>
          <w:szCs w:val="16"/>
        </w:rPr>
        <w:t>(</w:t>
      </w:r>
      <w:r>
        <w:rPr>
          <w:rFonts w:ascii="Times New Roman" w:hAnsi="Times New Roman"/>
          <w:sz w:val="16"/>
          <w:szCs w:val="16"/>
        </w:rPr>
        <w:t>3</w:t>
      </w:r>
      <w:r w:rsidRPr="00935B00">
        <w:rPr>
          <w:rFonts w:ascii="Times New Roman" w:hAnsi="Times New Roman"/>
          <w:sz w:val="16"/>
          <w:szCs w:val="16"/>
        </w:rPr>
        <w:t>.prot., __.p.)</w:t>
      </w:r>
    </w:p>
    <w:p w14:paraId="443D40FC" w14:textId="77777777" w:rsidR="003F020B" w:rsidRDefault="003F020B" w:rsidP="003F020B">
      <w:pPr>
        <w:spacing w:after="0" w:line="240" w:lineRule="auto"/>
        <w:ind w:right="-766"/>
        <w:jc w:val="center"/>
        <w:rPr>
          <w:rFonts w:ascii="Times New Roman" w:hAnsi="Times New Roman"/>
          <w:b/>
          <w:sz w:val="18"/>
          <w:szCs w:val="18"/>
          <w:lang w:eastAsia="lv-LV"/>
        </w:rPr>
      </w:pPr>
    </w:p>
    <w:p w14:paraId="7CF2D5BD" w14:textId="77777777" w:rsidR="003F020B" w:rsidRDefault="003F020B" w:rsidP="003F020B">
      <w:pPr>
        <w:spacing w:after="0" w:line="240" w:lineRule="auto"/>
        <w:ind w:right="-766"/>
        <w:jc w:val="center"/>
        <w:rPr>
          <w:rFonts w:ascii="Times New Roman" w:hAnsi="Times New Roman"/>
          <w:b/>
          <w:sz w:val="18"/>
          <w:szCs w:val="18"/>
          <w:lang w:eastAsia="lv-LV"/>
        </w:rPr>
      </w:pPr>
    </w:p>
    <w:p w14:paraId="0AFEBDD5" w14:textId="77777777" w:rsidR="003F020B" w:rsidRPr="0016290D" w:rsidRDefault="003F020B" w:rsidP="003F020B">
      <w:pPr>
        <w:spacing w:after="0" w:line="240" w:lineRule="auto"/>
        <w:ind w:right="-766"/>
        <w:jc w:val="center"/>
        <w:rPr>
          <w:rFonts w:ascii="Times New Roman" w:hAnsi="Times New Roman"/>
          <w:b/>
          <w:sz w:val="18"/>
          <w:szCs w:val="18"/>
          <w:lang w:eastAsia="lv-LV"/>
        </w:rPr>
      </w:pPr>
      <w:r w:rsidRPr="0016290D">
        <w:rPr>
          <w:rFonts w:ascii="Times New Roman" w:hAnsi="Times New Roman"/>
          <w:b/>
          <w:sz w:val="18"/>
          <w:szCs w:val="18"/>
          <w:lang w:eastAsia="lv-LV"/>
        </w:rPr>
        <w:t>Nekustamā īpašuma-zemesgabala</w:t>
      </w:r>
    </w:p>
    <w:p w14:paraId="69C545C1" w14:textId="77777777" w:rsidR="003F020B" w:rsidRDefault="003F020B" w:rsidP="003F020B">
      <w:pPr>
        <w:spacing w:after="0" w:line="240" w:lineRule="auto"/>
        <w:ind w:right="-766"/>
        <w:jc w:val="center"/>
        <w:rPr>
          <w:rFonts w:ascii="Times New Roman" w:hAnsi="Times New Roman"/>
          <w:b/>
          <w:sz w:val="18"/>
          <w:szCs w:val="18"/>
          <w:lang w:eastAsia="lv-LV"/>
        </w:rPr>
      </w:pPr>
      <w:r w:rsidRPr="0016290D">
        <w:rPr>
          <w:rFonts w:ascii="Times New Roman" w:hAnsi="Times New Roman"/>
          <w:b/>
          <w:sz w:val="18"/>
          <w:szCs w:val="18"/>
          <w:lang w:eastAsia="lv-LV"/>
        </w:rPr>
        <w:t xml:space="preserve">dārzkopības sabiedrībā </w:t>
      </w:r>
      <w:r w:rsidRPr="004F4C76">
        <w:rPr>
          <w:rFonts w:ascii="Times New Roman" w:hAnsi="Times New Roman"/>
          <w:b/>
          <w:sz w:val="18"/>
          <w:szCs w:val="18"/>
          <w:lang w:eastAsia="lv-LV"/>
        </w:rPr>
        <w:t xml:space="preserve">“Straume” Nr.126, </w:t>
      </w:r>
      <w:proofErr w:type="spellStart"/>
      <w:r w:rsidRPr="004F4C76">
        <w:rPr>
          <w:rFonts w:ascii="Times New Roman" w:hAnsi="Times New Roman"/>
          <w:b/>
          <w:sz w:val="18"/>
          <w:szCs w:val="18"/>
          <w:lang w:eastAsia="lv-LV"/>
        </w:rPr>
        <w:t>Jāņupe</w:t>
      </w:r>
      <w:proofErr w:type="spellEnd"/>
      <w:r w:rsidRPr="004F4C76">
        <w:rPr>
          <w:rFonts w:ascii="Times New Roman" w:hAnsi="Times New Roman"/>
          <w:b/>
          <w:sz w:val="18"/>
          <w:szCs w:val="18"/>
          <w:lang w:eastAsia="lv-LV"/>
        </w:rPr>
        <w:t>, Olaines pagasts, Olaines novads, kadastra apzīmējums 8080 023 0626, 0.0600 ha platībā (kadastra numurs: 8080 023 0626)</w:t>
      </w:r>
    </w:p>
    <w:p w14:paraId="5011F1DA" w14:textId="77777777" w:rsidR="003F020B" w:rsidRPr="00396BA7" w:rsidRDefault="003F020B" w:rsidP="003F020B">
      <w:pPr>
        <w:spacing w:after="0" w:line="240" w:lineRule="auto"/>
        <w:ind w:right="-766"/>
        <w:jc w:val="center"/>
        <w:rPr>
          <w:rFonts w:ascii="Times New Roman" w:hAnsi="Times New Roman"/>
          <w:sz w:val="18"/>
          <w:szCs w:val="18"/>
        </w:rPr>
      </w:pPr>
      <w:r w:rsidRPr="00396BA7">
        <w:rPr>
          <w:rFonts w:ascii="Times New Roman" w:hAnsi="Times New Roman"/>
          <w:b/>
          <w:bCs/>
          <w:sz w:val="18"/>
          <w:szCs w:val="18"/>
          <w:lang w:eastAsia="lv-LV"/>
        </w:rPr>
        <w:t xml:space="preserve"> PIRKUMA LĪGUMS</w:t>
      </w:r>
      <w:r w:rsidRPr="00396BA7">
        <w:rPr>
          <w:rFonts w:ascii="Times New Roman" w:hAnsi="Times New Roman"/>
          <w:sz w:val="18"/>
          <w:szCs w:val="18"/>
          <w:lang w:eastAsia="lv-LV"/>
        </w:rPr>
        <w:t>   </w:t>
      </w:r>
    </w:p>
    <w:p w14:paraId="5B7811E2" w14:textId="77777777" w:rsidR="003F020B" w:rsidRPr="00396BA7" w:rsidRDefault="003F020B" w:rsidP="003F020B">
      <w:pPr>
        <w:spacing w:after="0" w:line="240" w:lineRule="auto"/>
        <w:ind w:right="-766"/>
        <w:rPr>
          <w:rFonts w:ascii="Times New Roman" w:hAnsi="Times New Roman"/>
          <w:b/>
          <w:bCs/>
          <w:sz w:val="18"/>
          <w:szCs w:val="18"/>
          <w:lang w:eastAsia="lv-LV"/>
        </w:rPr>
      </w:pPr>
    </w:p>
    <w:p w14:paraId="2852F534" w14:textId="77777777" w:rsidR="003F020B" w:rsidRPr="00396BA7" w:rsidRDefault="003F020B" w:rsidP="003F020B">
      <w:pPr>
        <w:spacing w:after="0" w:line="240" w:lineRule="auto"/>
        <w:ind w:right="-766"/>
        <w:rPr>
          <w:rFonts w:ascii="Times New Roman" w:hAnsi="Times New Roman"/>
          <w:sz w:val="18"/>
          <w:szCs w:val="18"/>
        </w:rPr>
      </w:pPr>
      <w:r w:rsidRPr="00396BA7">
        <w:rPr>
          <w:rFonts w:ascii="Times New Roman" w:hAnsi="Times New Roman"/>
          <w:sz w:val="18"/>
          <w:szCs w:val="18"/>
          <w:lang w:eastAsia="lv-LV"/>
        </w:rPr>
        <w:t xml:space="preserve"> Olaines novadā</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202</w:t>
      </w:r>
      <w:r>
        <w:rPr>
          <w:rFonts w:ascii="Times New Roman" w:hAnsi="Times New Roman"/>
          <w:sz w:val="18"/>
          <w:szCs w:val="18"/>
          <w:lang w:eastAsia="lv-LV"/>
        </w:rPr>
        <w:t>3</w:t>
      </w:r>
      <w:r w:rsidRPr="00396BA7">
        <w:rPr>
          <w:rFonts w:ascii="Times New Roman" w:hAnsi="Times New Roman"/>
          <w:sz w:val="18"/>
          <w:szCs w:val="18"/>
          <w:lang w:eastAsia="lv-LV"/>
        </w:rPr>
        <w:t>.gada __.___________</w:t>
      </w:r>
    </w:p>
    <w:p w14:paraId="11958729" w14:textId="77777777" w:rsidR="003F020B" w:rsidRPr="00396BA7" w:rsidRDefault="003F020B" w:rsidP="003F020B">
      <w:pPr>
        <w:spacing w:after="0" w:line="240" w:lineRule="auto"/>
        <w:ind w:right="-766"/>
        <w:rPr>
          <w:rFonts w:ascii="Times New Roman" w:hAnsi="Times New Roman"/>
          <w:sz w:val="18"/>
          <w:szCs w:val="18"/>
          <w:lang w:eastAsia="lv-LV"/>
        </w:rPr>
      </w:pPr>
    </w:p>
    <w:p w14:paraId="306EFD5F" w14:textId="77777777" w:rsidR="003F020B" w:rsidRPr="00396BA7" w:rsidRDefault="003F020B" w:rsidP="003F020B">
      <w:pPr>
        <w:spacing w:after="0" w:line="240" w:lineRule="auto"/>
        <w:ind w:right="-766"/>
        <w:jc w:val="both"/>
        <w:rPr>
          <w:rFonts w:ascii="Times New Roman" w:hAnsi="Times New Roman"/>
          <w:sz w:val="18"/>
          <w:szCs w:val="18"/>
          <w:lang w:eastAsia="lv-LV"/>
        </w:rPr>
      </w:pPr>
      <w:r w:rsidRPr="00396BA7">
        <w:rPr>
          <w:rFonts w:ascii="Times New Roman" w:hAnsi="Times New Roman"/>
          <w:sz w:val="18"/>
          <w:szCs w:val="18"/>
          <w:lang w:eastAsia="lv-LV"/>
        </w:rPr>
        <w:t xml:space="preserve">          </w:t>
      </w:r>
      <w:r w:rsidRPr="0016290D">
        <w:rPr>
          <w:rFonts w:ascii="Times New Roman" w:hAnsi="Times New Roman"/>
          <w:b/>
          <w:bCs/>
          <w:sz w:val="18"/>
          <w:szCs w:val="18"/>
          <w:lang w:eastAsia="lv-LV"/>
        </w:rPr>
        <w:t xml:space="preserve">OLAINES NOVADA PAŠVALDĪBA, </w:t>
      </w:r>
      <w:r w:rsidRPr="0016290D">
        <w:rPr>
          <w:rFonts w:ascii="Times New Roman" w:hAnsi="Times New Roman"/>
          <w:sz w:val="18"/>
          <w:szCs w:val="18"/>
          <w:lang w:eastAsia="lv-LV"/>
        </w:rPr>
        <w:t>reģistrācijas Nr.90000024332, juridiskā adrese Zemgales ielā 33, Olainē, Olaines novadā, LV – 2114, kuru pārstāv domes priekšsēdētāja pirmā vietniece LĪGA GULBE, kas rīkojas saskaņā ar Olaines novada pašvaldības  darba reglamenta 60.punktu, Pašvaldību likuma 17.panta ceturto daļu</w:t>
      </w:r>
      <w:r w:rsidRPr="0016290D">
        <w:rPr>
          <w:rFonts w:ascii="Times New Roman" w:hAnsi="Times New Roman"/>
          <w:b/>
          <w:bCs/>
          <w:sz w:val="18"/>
          <w:szCs w:val="18"/>
          <w:lang w:eastAsia="lv-LV"/>
        </w:rPr>
        <w:t>,</w:t>
      </w:r>
      <w:r w:rsidRPr="00396BA7">
        <w:rPr>
          <w:rFonts w:ascii="Times New Roman" w:hAnsi="Times New Roman"/>
          <w:sz w:val="18"/>
          <w:szCs w:val="18"/>
          <w:lang w:eastAsia="lv-LV"/>
        </w:rPr>
        <w:t xml:space="preserve"> Publiskas personas mantas atsavināšanas likum</w:t>
      </w:r>
      <w:r>
        <w:rPr>
          <w:rFonts w:ascii="Times New Roman" w:hAnsi="Times New Roman"/>
          <w:sz w:val="18"/>
          <w:szCs w:val="18"/>
          <w:lang w:eastAsia="lv-LV"/>
        </w:rPr>
        <w:t>u</w:t>
      </w:r>
      <w:r w:rsidRPr="00396BA7">
        <w:rPr>
          <w:rFonts w:ascii="Times New Roman" w:hAnsi="Times New Roman"/>
          <w:sz w:val="18"/>
          <w:szCs w:val="18"/>
          <w:lang w:eastAsia="lv-LV"/>
        </w:rPr>
        <w:t>, Olaines novada domes 202</w:t>
      </w:r>
      <w:r>
        <w:rPr>
          <w:rFonts w:ascii="Times New Roman" w:hAnsi="Times New Roman"/>
          <w:sz w:val="18"/>
          <w:szCs w:val="18"/>
          <w:lang w:eastAsia="lv-LV"/>
        </w:rPr>
        <w:t>3</w:t>
      </w:r>
      <w:r w:rsidRPr="00396BA7">
        <w:rPr>
          <w:rFonts w:ascii="Times New Roman" w:hAnsi="Times New Roman"/>
          <w:sz w:val="18"/>
          <w:szCs w:val="18"/>
          <w:lang w:eastAsia="lv-LV"/>
        </w:rPr>
        <w:t xml:space="preserve">.gada </w:t>
      </w:r>
      <w:r>
        <w:rPr>
          <w:rFonts w:ascii="Times New Roman" w:hAnsi="Times New Roman"/>
          <w:sz w:val="18"/>
          <w:szCs w:val="18"/>
          <w:lang w:eastAsia="lv-LV"/>
        </w:rPr>
        <w:t xml:space="preserve">22.marta </w:t>
      </w:r>
      <w:r w:rsidRPr="00396BA7">
        <w:rPr>
          <w:rFonts w:ascii="Times New Roman" w:hAnsi="Times New Roman"/>
          <w:sz w:val="18"/>
          <w:szCs w:val="18"/>
          <w:lang w:eastAsia="lv-LV"/>
        </w:rPr>
        <w:t xml:space="preserve"> sēdes lēmumu “Par Olaines novada pašvaldības </w:t>
      </w:r>
      <w:r w:rsidRPr="008C03F1">
        <w:rPr>
          <w:rFonts w:ascii="Times New Roman" w:hAnsi="Times New Roman"/>
          <w:sz w:val="18"/>
          <w:szCs w:val="18"/>
          <w:lang w:eastAsia="lv-LV"/>
        </w:rPr>
        <w:t>nekustam</w:t>
      </w:r>
      <w:r>
        <w:rPr>
          <w:rFonts w:ascii="Times New Roman" w:hAnsi="Times New Roman"/>
          <w:sz w:val="18"/>
          <w:szCs w:val="18"/>
          <w:lang w:eastAsia="lv-LV"/>
        </w:rPr>
        <w:t>o</w:t>
      </w:r>
      <w:r w:rsidRPr="008C03F1">
        <w:rPr>
          <w:rFonts w:ascii="Times New Roman" w:hAnsi="Times New Roman"/>
          <w:sz w:val="18"/>
          <w:szCs w:val="18"/>
          <w:lang w:eastAsia="lv-LV"/>
        </w:rPr>
        <w:t xml:space="preserve"> īpašum</w:t>
      </w:r>
      <w:r>
        <w:rPr>
          <w:rFonts w:ascii="Times New Roman" w:hAnsi="Times New Roman"/>
          <w:sz w:val="18"/>
          <w:szCs w:val="18"/>
          <w:lang w:eastAsia="lv-LV"/>
        </w:rPr>
        <w:t>u</w:t>
      </w:r>
      <w:r w:rsidRPr="008C03F1">
        <w:rPr>
          <w:rFonts w:ascii="Times New Roman" w:hAnsi="Times New Roman"/>
          <w:sz w:val="18"/>
          <w:szCs w:val="18"/>
          <w:lang w:eastAsia="lv-LV"/>
        </w:rPr>
        <w:t xml:space="preserve"> (zemes)</w:t>
      </w:r>
      <w:r w:rsidRPr="00396BA7">
        <w:rPr>
          <w:rFonts w:ascii="Times New Roman" w:hAnsi="Times New Roman"/>
          <w:sz w:val="18"/>
          <w:szCs w:val="18"/>
          <w:lang w:eastAsia="lv-LV"/>
        </w:rPr>
        <w:t xml:space="preserve"> atsavināšanu publiskā izsolē” (</w:t>
      </w:r>
      <w:r>
        <w:rPr>
          <w:rFonts w:ascii="Times New Roman" w:hAnsi="Times New Roman"/>
          <w:sz w:val="18"/>
          <w:szCs w:val="18"/>
          <w:lang w:eastAsia="lv-LV"/>
        </w:rPr>
        <w:t>3.</w:t>
      </w:r>
      <w:r w:rsidRPr="00396BA7">
        <w:rPr>
          <w:rFonts w:ascii="Times New Roman" w:hAnsi="Times New Roman"/>
          <w:sz w:val="18"/>
          <w:szCs w:val="18"/>
          <w:lang w:eastAsia="lv-LV"/>
        </w:rPr>
        <w:t>prot., ___.p.)  un 202</w:t>
      </w:r>
      <w:r>
        <w:rPr>
          <w:rFonts w:ascii="Times New Roman" w:hAnsi="Times New Roman"/>
          <w:sz w:val="18"/>
          <w:szCs w:val="18"/>
          <w:lang w:eastAsia="lv-LV"/>
        </w:rPr>
        <w:t>3</w:t>
      </w:r>
      <w:r w:rsidRPr="00396BA7">
        <w:rPr>
          <w:rFonts w:ascii="Times New Roman" w:hAnsi="Times New Roman"/>
          <w:sz w:val="18"/>
          <w:szCs w:val="18"/>
          <w:lang w:eastAsia="lv-LV"/>
        </w:rPr>
        <w:t>.gada __.</w:t>
      </w:r>
      <w:r>
        <w:rPr>
          <w:rFonts w:ascii="Times New Roman" w:hAnsi="Times New Roman"/>
          <w:sz w:val="18"/>
          <w:szCs w:val="18"/>
          <w:lang w:eastAsia="lv-LV"/>
        </w:rPr>
        <w:t xml:space="preserve">maija </w:t>
      </w:r>
      <w:r w:rsidRPr="00396BA7">
        <w:rPr>
          <w:rFonts w:ascii="Times New Roman" w:hAnsi="Times New Roman"/>
          <w:sz w:val="18"/>
          <w:szCs w:val="18"/>
          <w:lang w:eastAsia="lv-LV"/>
        </w:rPr>
        <w:t xml:space="preserve"> sēdes lēmumu „Par nekustamā īpašuma-zemesgabala </w:t>
      </w:r>
      <w:r>
        <w:rPr>
          <w:rFonts w:ascii="Times New Roman" w:hAnsi="Times New Roman"/>
          <w:sz w:val="18"/>
          <w:szCs w:val="18"/>
          <w:lang w:eastAsia="lv-LV"/>
        </w:rPr>
        <w:t xml:space="preserve">dārzkopības </w:t>
      </w:r>
      <w:r w:rsidRPr="007B480D">
        <w:rPr>
          <w:rFonts w:ascii="Times New Roman" w:hAnsi="Times New Roman"/>
          <w:sz w:val="18"/>
          <w:szCs w:val="18"/>
          <w:lang w:eastAsia="lv-LV"/>
        </w:rPr>
        <w:t xml:space="preserve">sabiedrībā </w:t>
      </w:r>
      <w:r w:rsidRPr="0016290D">
        <w:rPr>
          <w:rFonts w:ascii="Times New Roman" w:hAnsi="Times New Roman"/>
          <w:sz w:val="18"/>
          <w:szCs w:val="18"/>
          <w:lang w:eastAsia="lv-LV"/>
        </w:rPr>
        <w:t>“</w:t>
      </w:r>
      <w:r>
        <w:rPr>
          <w:rFonts w:ascii="Times New Roman" w:hAnsi="Times New Roman"/>
          <w:sz w:val="18"/>
          <w:szCs w:val="18"/>
          <w:lang w:eastAsia="lv-LV"/>
        </w:rPr>
        <w:t>Straume</w:t>
      </w:r>
      <w:r w:rsidRPr="0016290D">
        <w:rPr>
          <w:rFonts w:ascii="Times New Roman" w:hAnsi="Times New Roman"/>
          <w:sz w:val="18"/>
          <w:szCs w:val="18"/>
          <w:lang w:eastAsia="lv-LV"/>
        </w:rPr>
        <w:t>” Nr.</w:t>
      </w:r>
      <w:r>
        <w:rPr>
          <w:rFonts w:ascii="Times New Roman" w:hAnsi="Times New Roman"/>
          <w:sz w:val="18"/>
          <w:szCs w:val="18"/>
          <w:lang w:eastAsia="lv-LV"/>
        </w:rPr>
        <w:t>126</w:t>
      </w:r>
      <w:r w:rsidRPr="0016290D">
        <w:rPr>
          <w:rFonts w:ascii="Times New Roman" w:hAnsi="Times New Roman"/>
          <w:sz w:val="18"/>
          <w:szCs w:val="18"/>
          <w:lang w:eastAsia="lv-LV"/>
        </w:rPr>
        <w:t xml:space="preserve"> </w:t>
      </w:r>
      <w:r>
        <w:rPr>
          <w:rFonts w:ascii="Times New Roman" w:hAnsi="Times New Roman"/>
          <w:sz w:val="18"/>
          <w:szCs w:val="18"/>
          <w:lang w:eastAsia="lv-LV"/>
        </w:rPr>
        <w:t>(</w:t>
      </w:r>
      <w:proofErr w:type="spellStart"/>
      <w:r>
        <w:rPr>
          <w:rFonts w:ascii="Times New Roman" w:hAnsi="Times New Roman"/>
          <w:sz w:val="18"/>
          <w:szCs w:val="18"/>
          <w:lang w:eastAsia="lv-LV"/>
        </w:rPr>
        <w:t>Jāņupē</w:t>
      </w:r>
      <w:proofErr w:type="spellEnd"/>
      <w:r w:rsidRPr="00396BA7">
        <w:rPr>
          <w:rFonts w:ascii="Times New Roman" w:hAnsi="Times New Roman"/>
          <w:sz w:val="18"/>
          <w:szCs w:val="18"/>
          <w:lang w:eastAsia="lv-LV"/>
        </w:rPr>
        <w:t>) izsoles protokola apstiprināšanu” ( __.prot., ____.p.), turpmāk - Pārdevējs, no vienas puses,</w:t>
      </w:r>
    </w:p>
    <w:p w14:paraId="2CFAF84F"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ab/>
        <w:t xml:space="preserve">un  </w:t>
      </w:r>
    </w:p>
    <w:p w14:paraId="3314BD86" w14:textId="77777777" w:rsidR="003F020B" w:rsidRDefault="003F020B" w:rsidP="003F020B">
      <w:pPr>
        <w:spacing w:after="0" w:line="240" w:lineRule="auto"/>
        <w:ind w:right="-766"/>
        <w:jc w:val="both"/>
        <w:rPr>
          <w:rFonts w:ascii="Times New Roman" w:hAnsi="Times New Roman"/>
          <w:sz w:val="18"/>
          <w:szCs w:val="18"/>
          <w:lang w:eastAsia="lv-LV"/>
        </w:rPr>
      </w:pPr>
      <w:r w:rsidRPr="00396BA7">
        <w:rPr>
          <w:rFonts w:ascii="Times New Roman" w:hAnsi="Times New Roman"/>
          <w:sz w:val="18"/>
          <w:szCs w:val="18"/>
          <w:lang w:eastAsia="lv-LV"/>
        </w:rPr>
        <w:tab/>
      </w:r>
      <w:r w:rsidRPr="00396BA7">
        <w:rPr>
          <w:rFonts w:ascii="Times New Roman" w:hAnsi="Times New Roman"/>
          <w:b/>
          <w:sz w:val="18"/>
          <w:szCs w:val="18"/>
          <w:lang w:eastAsia="lv-LV"/>
        </w:rPr>
        <w:t xml:space="preserve">______________________, </w:t>
      </w:r>
      <w:r w:rsidRPr="00396BA7">
        <w:rPr>
          <w:rFonts w:ascii="Times New Roman" w:hAnsi="Times New Roman"/>
          <w:sz w:val="18"/>
          <w:szCs w:val="18"/>
          <w:lang w:eastAsia="lv-LV"/>
        </w:rPr>
        <w:t>personas kods _______________________, deklarētā</w:t>
      </w:r>
      <w:r>
        <w:rPr>
          <w:rFonts w:ascii="Times New Roman" w:hAnsi="Times New Roman"/>
          <w:sz w:val="18"/>
          <w:szCs w:val="18"/>
          <w:lang w:eastAsia="lv-LV"/>
        </w:rPr>
        <w:t xml:space="preserve"> </w:t>
      </w:r>
      <w:r w:rsidRPr="00396BA7">
        <w:rPr>
          <w:rFonts w:ascii="Times New Roman" w:hAnsi="Times New Roman"/>
          <w:sz w:val="18"/>
          <w:szCs w:val="18"/>
          <w:lang w:eastAsia="lv-LV"/>
        </w:rPr>
        <w:t>dzīvesvieta __________________________, ______________, LV-___________, turpmāk - Pircējs, no otras puses, ievērojot spēkā esošos Latvijas Republikas normatīvos aktus, bez viltus, maldības un spaidiem, noslēdz šāda satura līgumu, turpmāk - Līgums:</w:t>
      </w:r>
    </w:p>
    <w:p w14:paraId="3DB79AD1" w14:textId="77777777" w:rsidR="003F020B" w:rsidRPr="00396BA7" w:rsidRDefault="003F020B" w:rsidP="003F020B">
      <w:pPr>
        <w:spacing w:after="0" w:line="240" w:lineRule="auto"/>
        <w:ind w:right="-766"/>
        <w:jc w:val="both"/>
        <w:rPr>
          <w:rFonts w:ascii="Times New Roman" w:hAnsi="Times New Roman"/>
          <w:sz w:val="18"/>
          <w:szCs w:val="18"/>
          <w:lang w:eastAsia="lv-LV"/>
        </w:rPr>
      </w:pPr>
    </w:p>
    <w:p w14:paraId="47BB154C" w14:textId="77777777" w:rsidR="003F020B" w:rsidRDefault="003F020B" w:rsidP="003F020B">
      <w:pPr>
        <w:spacing w:after="0" w:line="240" w:lineRule="auto"/>
        <w:ind w:right="-766"/>
        <w:jc w:val="center"/>
        <w:rPr>
          <w:rFonts w:ascii="Times New Roman" w:hAnsi="Times New Roman"/>
          <w:b/>
          <w:sz w:val="18"/>
          <w:szCs w:val="18"/>
          <w:lang w:eastAsia="lv-LV"/>
        </w:rPr>
      </w:pPr>
      <w:r w:rsidRPr="00396BA7">
        <w:rPr>
          <w:rFonts w:ascii="Times New Roman" w:hAnsi="Times New Roman"/>
          <w:b/>
          <w:sz w:val="18"/>
          <w:szCs w:val="18"/>
          <w:lang w:eastAsia="lv-LV"/>
        </w:rPr>
        <w:t>1.</w:t>
      </w:r>
      <w:r w:rsidRPr="00396BA7">
        <w:rPr>
          <w:rFonts w:ascii="Times New Roman" w:hAnsi="Times New Roman"/>
          <w:sz w:val="18"/>
          <w:szCs w:val="18"/>
          <w:lang w:eastAsia="lv-LV"/>
        </w:rPr>
        <w:t xml:space="preserve"> </w:t>
      </w:r>
      <w:r w:rsidRPr="00396BA7">
        <w:rPr>
          <w:rFonts w:ascii="Times New Roman" w:hAnsi="Times New Roman"/>
          <w:b/>
          <w:sz w:val="18"/>
          <w:szCs w:val="18"/>
          <w:lang w:eastAsia="lv-LV"/>
        </w:rPr>
        <w:t>LĪGUMA PRIEKŠMETS</w:t>
      </w:r>
    </w:p>
    <w:p w14:paraId="6F2CE87C" w14:textId="77777777" w:rsidR="003F020B" w:rsidRPr="00396BA7" w:rsidRDefault="003F020B" w:rsidP="003F020B">
      <w:pPr>
        <w:spacing w:after="0" w:line="240" w:lineRule="auto"/>
        <w:ind w:right="-766"/>
        <w:jc w:val="center"/>
        <w:rPr>
          <w:rFonts w:ascii="Times New Roman" w:hAnsi="Times New Roman"/>
          <w:sz w:val="18"/>
          <w:szCs w:val="18"/>
        </w:rPr>
      </w:pPr>
    </w:p>
    <w:p w14:paraId="28DFE21F" w14:textId="77777777" w:rsidR="003F020B" w:rsidRPr="007B480D" w:rsidRDefault="003F020B" w:rsidP="003F020B">
      <w:pPr>
        <w:spacing w:after="0" w:line="240" w:lineRule="auto"/>
        <w:ind w:left="360" w:right="-766" w:hanging="360"/>
        <w:jc w:val="both"/>
        <w:rPr>
          <w:rFonts w:ascii="Times New Roman" w:hAnsi="Times New Roman"/>
          <w:bCs/>
          <w:sz w:val="18"/>
          <w:szCs w:val="18"/>
          <w:lang w:eastAsia="lv-LV"/>
        </w:rPr>
      </w:pPr>
      <w:r w:rsidRPr="00396BA7">
        <w:rPr>
          <w:rFonts w:ascii="Times New Roman" w:hAnsi="Times New Roman"/>
          <w:sz w:val="18"/>
          <w:szCs w:val="18"/>
          <w:lang w:eastAsia="lv-LV"/>
        </w:rPr>
        <w:t xml:space="preserve">1.1.Pārdevējs pārdod Pircējam </w:t>
      </w:r>
      <w:r w:rsidRPr="001D6F09">
        <w:rPr>
          <w:rFonts w:ascii="Times New Roman" w:hAnsi="Times New Roman"/>
          <w:sz w:val="18"/>
          <w:szCs w:val="18"/>
          <w:lang w:eastAsia="lv-LV"/>
        </w:rPr>
        <w:t xml:space="preserve">un Pircējs pērk </w:t>
      </w:r>
      <w:r w:rsidRPr="00396BA7">
        <w:rPr>
          <w:rFonts w:ascii="Times New Roman" w:hAnsi="Times New Roman"/>
          <w:sz w:val="18"/>
          <w:szCs w:val="18"/>
          <w:lang w:eastAsia="lv-LV"/>
        </w:rPr>
        <w:t xml:space="preserve">Pārdevējam piederošo nekustamo īpašumu - </w:t>
      </w:r>
      <w:r w:rsidRPr="00396BA7">
        <w:rPr>
          <w:rFonts w:ascii="Times New Roman" w:hAnsi="Times New Roman"/>
          <w:bCs/>
          <w:sz w:val="18"/>
          <w:szCs w:val="18"/>
          <w:lang w:eastAsia="lv-LV"/>
        </w:rPr>
        <w:t xml:space="preserve">zemesgabalu dārzkopības sabiedrībā  </w:t>
      </w:r>
      <w:r w:rsidRPr="004F4C76">
        <w:rPr>
          <w:rFonts w:ascii="Times New Roman" w:hAnsi="Times New Roman"/>
          <w:bCs/>
          <w:sz w:val="18"/>
          <w:szCs w:val="18"/>
          <w:lang w:eastAsia="lv-LV"/>
        </w:rPr>
        <w:t xml:space="preserve">“Straume” Nr.126, </w:t>
      </w:r>
      <w:proofErr w:type="spellStart"/>
      <w:r w:rsidRPr="004F4C76">
        <w:rPr>
          <w:rFonts w:ascii="Times New Roman" w:hAnsi="Times New Roman"/>
          <w:bCs/>
          <w:sz w:val="18"/>
          <w:szCs w:val="18"/>
          <w:lang w:eastAsia="lv-LV"/>
        </w:rPr>
        <w:t>Jāņupe</w:t>
      </w:r>
      <w:proofErr w:type="spellEnd"/>
      <w:r w:rsidRPr="004F4C76">
        <w:rPr>
          <w:rFonts w:ascii="Times New Roman" w:hAnsi="Times New Roman"/>
          <w:bCs/>
          <w:sz w:val="18"/>
          <w:szCs w:val="18"/>
          <w:lang w:eastAsia="lv-LV"/>
        </w:rPr>
        <w:t>, Olaines pagasts, Olaines novads, kadastra apzīmējums 8080 023 0626, 0.0600 ha platībā (kadastra numurs: 8080 023 0626)</w:t>
      </w:r>
      <w:r>
        <w:rPr>
          <w:rFonts w:ascii="Times New Roman" w:hAnsi="Times New Roman"/>
          <w:bCs/>
          <w:sz w:val="18"/>
          <w:szCs w:val="18"/>
          <w:lang w:eastAsia="lv-LV"/>
        </w:rPr>
        <w:t xml:space="preserve">, </w:t>
      </w:r>
      <w:r w:rsidRPr="00396BA7">
        <w:rPr>
          <w:rFonts w:ascii="Times New Roman" w:hAnsi="Times New Roman"/>
          <w:sz w:val="18"/>
          <w:szCs w:val="18"/>
          <w:lang w:eastAsia="lv-LV"/>
        </w:rPr>
        <w:t xml:space="preserve">turpmāk - Nekustamais  īpašums-zemesgabals.     </w:t>
      </w:r>
      <w:r>
        <w:rPr>
          <w:rFonts w:ascii="Times New Roman" w:hAnsi="Times New Roman"/>
          <w:sz w:val="18"/>
          <w:szCs w:val="18"/>
          <w:lang w:eastAsia="lv-LV"/>
        </w:rPr>
        <w:t xml:space="preserve"> </w:t>
      </w:r>
    </w:p>
    <w:p w14:paraId="2FF28984" w14:textId="77777777" w:rsidR="003F020B" w:rsidRDefault="003F020B" w:rsidP="003F020B">
      <w:pPr>
        <w:spacing w:after="0" w:line="240" w:lineRule="auto"/>
        <w:ind w:left="360" w:right="-766" w:hanging="360"/>
        <w:jc w:val="both"/>
        <w:rPr>
          <w:rFonts w:ascii="Times New Roman" w:hAnsi="Times New Roman"/>
          <w:sz w:val="18"/>
          <w:szCs w:val="18"/>
          <w:lang w:eastAsia="lv-LV"/>
        </w:rPr>
      </w:pPr>
      <w:r w:rsidRPr="00396BA7">
        <w:rPr>
          <w:rFonts w:ascii="Times New Roman" w:hAnsi="Times New Roman"/>
          <w:sz w:val="18"/>
          <w:szCs w:val="18"/>
          <w:lang w:eastAsia="lv-LV"/>
        </w:rPr>
        <w:t>1.2.Nekustamā</w:t>
      </w:r>
      <w:r>
        <w:rPr>
          <w:rFonts w:ascii="Times New Roman" w:hAnsi="Times New Roman"/>
          <w:sz w:val="18"/>
          <w:szCs w:val="18"/>
          <w:lang w:eastAsia="lv-LV"/>
        </w:rPr>
        <w:t xml:space="preserve"> </w:t>
      </w:r>
      <w:r w:rsidRPr="00396BA7">
        <w:rPr>
          <w:rFonts w:ascii="Times New Roman" w:hAnsi="Times New Roman"/>
          <w:sz w:val="18"/>
          <w:szCs w:val="18"/>
          <w:lang w:eastAsia="lv-LV"/>
        </w:rPr>
        <w:t xml:space="preserve"> īpašuma-zemesgabala dārzkopības sabiedrībā  </w:t>
      </w:r>
      <w:r w:rsidRPr="004F4C76">
        <w:rPr>
          <w:rFonts w:ascii="Times New Roman" w:hAnsi="Times New Roman"/>
          <w:sz w:val="18"/>
          <w:szCs w:val="18"/>
          <w:lang w:eastAsia="lv-LV"/>
        </w:rPr>
        <w:t xml:space="preserve">“Straume” Nr.126, </w:t>
      </w:r>
      <w:proofErr w:type="spellStart"/>
      <w:r w:rsidRPr="004F4C76">
        <w:rPr>
          <w:rFonts w:ascii="Times New Roman" w:hAnsi="Times New Roman"/>
          <w:sz w:val="18"/>
          <w:szCs w:val="18"/>
          <w:lang w:eastAsia="lv-LV"/>
        </w:rPr>
        <w:t>Jāņupe</w:t>
      </w:r>
      <w:proofErr w:type="spellEnd"/>
      <w:r w:rsidRPr="004F4C76">
        <w:rPr>
          <w:rFonts w:ascii="Times New Roman" w:hAnsi="Times New Roman"/>
          <w:sz w:val="18"/>
          <w:szCs w:val="18"/>
          <w:lang w:eastAsia="lv-LV"/>
        </w:rPr>
        <w:t xml:space="preserve">, Olaines pagasts, Olaines novads, kadastra apzīmējums 8080 023 0626, 0.0600 ha platībā </w:t>
      </w:r>
      <w:r>
        <w:rPr>
          <w:rFonts w:ascii="Times New Roman" w:hAnsi="Times New Roman"/>
          <w:sz w:val="18"/>
          <w:szCs w:val="18"/>
          <w:lang w:eastAsia="lv-LV"/>
        </w:rPr>
        <w:t xml:space="preserve">īpašuma </w:t>
      </w:r>
      <w:r w:rsidRPr="005848A7">
        <w:rPr>
          <w:rFonts w:ascii="Times New Roman" w:hAnsi="Times New Roman"/>
          <w:sz w:val="18"/>
          <w:szCs w:val="18"/>
          <w:lang w:eastAsia="lv-LV"/>
        </w:rPr>
        <w:t xml:space="preserve">tiesības ierakstītas </w:t>
      </w:r>
      <w:r w:rsidRPr="00D15E29">
        <w:rPr>
          <w:rFonts w:ascii="Times New Roman" w:hAnsi="Times New Roman"/>
          <w:sz w:val="18"/>
          <w:szCs w:val="18"/>
          <w:lang w:eastAsia="lv-LV"/>
        </w:rPr>
        <w:t>Rīgas rajona tiesas Zemesgrāmatu nodaļas, Olaines pagasta zemesgrāmatas nodalījumā</w:t>
      </w:r>
      <w:r w:rsidRPr="005848A7">
        <w:rPr>
          <w:rFonts w:ascii="Times New Roman" w:hAnsi="Times New Roman"/>
          <w:sz w:val="18"/>
          <w:szCs w:val="18"/>
          <w:lang w:eastAsia="lv-LV"/>
        </w:rPr>
        <w:t xml:space="preserve"> Nr.</w:t>
      </w:r>
      <w:r w:rsidRPr="00DB3342">
        <w:t xml:space="preserve"> </w:t>
      </w:r>
      <w:r w:rsidRPr="006960DD">
        <w:rPr>
          <w:rFonts w:ascii="Times New Roman" w:hAnsi="Times New Roman"/>
          <w:sz w:val="18"/>
          <w:szCs w:val="18"/>
          <w:lang w:eastAsia="lv-LV"/>
        </w:rPr>
        <w:t>100000628134, Kadastra numurs: 80800230626, adrese/atrašanās vieta: Olaines pag., Olaines nov. Žurnāls Nr. 300005648776, lēmums 26.07.2022.</w:t>
      </w:r>
    </w:p>
    <w:p w14:paraId="06926705" w14:textId="77777777" w:rsidR="003F020B" w:rsidRDefault="003F020B" w:rsidP="003F020B">
      <w:pPr>
        <w:spacing w:after="0" w:line="240" w:lineRule="auto"/>
        <w:ind w:left="360" w:right="-766" w:hanging="360"/>
        <w:jc w:val="both"/>
        <w:rPr>
          <w:rFonts w:ascii="Times New Roman" w:hAnsi="Times New Roman"/>
          <w:sz w:val="18"/>
          <w:szCs w:val="18"/>
          <w:lang w:eastAsia="lv-LV"/>
        </w:rPr>
      </w:pPr>
    </w:p>
    <w:p w14:paraId="3986EB08" w14:textId="77777777" w:rsidR="003F020B" w:rsidRPr="00396BA7" w:rsidRDefault="003F020B" w:rsidP="003F020B">
      <w:pPr>
        <w:spacing w:after="0" w:line="240" w:lineRule="auto"/>
        <w:ind w:left="360" w:right="-766" w:hanging="360"/>
        <w:jc w:val="center"/>
        <w:rPr>
          <w:rFonts w:ascii="Times New Roman" w:hAnsi="Times New Roman"/>
          <w:sz w:val="18"/>
          <w:szCs w:val="18"/>
        </w:rPr>
      </w:pPr>
      <w:r w:rsidRPr="00396BA7">
        <w:rPr>
          <w:rFonts w:ascii="Times New Roman" w:hAnsi="Times New Roman"/>
          <w:b/>
          <w:sz w:val="18"/>
          <w:szCs w:val="18"/>
          <w:lang w:eastAsia="lv-LV"/>
        </w:rPr>
        <w:t>2. PIRKUMA CENA</w:t>
      </w:r>
    </w:p>
    <w:p w14:paraId="07F35EF0" w14:textId="77777777" w:rsidR="003F020B" w:rsidRPr="00396BA7" w:rsidRDefault="003F020B" w:rsidP="003F020B">
      <w:pPr>
        <w:spacing w:after="0" w:line="240" w:lineRule="auto"/>
        <w:ind w:left="360" w:right="-766" w:hanging="360"/>
        <w:jc w:val="center"/>
        <w:rPr>
          <w:rFonts w:ascii="Times New Roman" w:hAnsi="Times New Roman"/>
          <w:b/>
          <w:sz w:val="18"/>
          <w:szCs w:val="18"/>
          <w:lang w:eastAsia="lv-LV"/>
        </w:rPr>
      </w:pPr>
    </w:p>
    <w:p w14:paraId="1E8DC62D" w14:textId="77777777" w:rsidR="003F020B" w:rsidRPr="00396BA7" w:rsidRDefault="003F020B" w:rsidP="003F020B">
      <w:pPr>
        <w:spacing w:after="0" w:line="240" w:lineRule="auto"/>
        <w:ind w:left="360" w:right="-766" w:hanging="360"/>
        <w:jc w:val="both"/>
        <w:rPr>
          <w:rFonts w:ascii="Times New Roman" w:hAnsi="Times New Roman"/>
          <w:sz w:val="18"/>
          <w:szCs w:val="18"/>
        </w:rPr>
      </w:pPr>
      <w:r w:rsidRPr="00396BA7">
        <w:rPr>
          <w:rFonts w:ascii="Times New Roman" w:hAnsi="Times New Roman"/>
          <w:sz w:val="18"/>
          <w:szCs w:val="18"/>
          <w:lang w:eastAsia="lv-LV"/>
        </w:rPr>
        <w:t>2.1. Nekustamā īpašuma cena (nosolītā pirkuma maksa) ir EUR ________________, (</w:t>
      </w:r>
      <w:r w:rsidRPr="00396BA7">
        <w:rPr>
          <w:rFonts w:ascii="Times New Roman" w:hAnsi="Times New Roman"/>
          <w:i/>
          <w:sz w:val="18"/>
          <w:szCs w:val="18"/>
          <w:lang w:eastAsia="lv-LV"/>
        </w:rPr>
        <w:t>_____________________________________</w:t>
      </w:r>
      <w:r w:rsidRPr="00396BA7">
        <w:rPr>
          <w:rFonts w:ascii="Times New Roman" w:hAnsi="Times New Roman"/>
          <w:sz w:val="18"/>
          <w:szCs w:val="18"/>
          <w:lang w:eastAsia="lv-LV"/>
        </w:rPr>
        <w:t xml:space="preserve">). Līgumslēdzēji minēto Pirkuma maksu atzīst par pareizu, un tiem par to nav savstarpēju pretenziju. </w:t>
      </w:r>
    </w:p>
    <w:p w14:paraId="3FF86D89" w14:textId="77777777" w:rsidR="003F020B" w:rsidRDefault="003F020B" w:rsidP="003F020B">
      <w:pPr>
        <w:spacing w:after="0" w:line="240" w:lineRule="auto"/>
        <w:ind w:left="360" w:right="-766" w:hanging="360"/>
        <w:jc w:val="both"/>
        <w:rPr>
          <w:rFonts w:ascii="Times New Roman" w:hAnsi="Times New Roman"/>
          <w:sz w:val="18"/>
          <w:szCs w:val="18"/>
          <w:lang w:eastAsia="lv-LV"/>
        </w:rPr>
      </w:pPr>
      <w:r w:rsidRPr="00396BA7">
        <w:rPr>
          <w:rFonts w:ascii="Times New Roman" w:hAnsi="Times New Roman"/>
          <w:sz w:val="18"/>
          <w:szCs w:val="18"/>
          <w:lang w:eastAsia="lv-LV"/>
        </w:rPr>
        <w:t>2.2. Pirkuma cenu pilnā apmērā Pircējs ir samaksājis Pārdevējam - Olaines novada pašvaldības norēķinu kontā LV82HABA0551020841125, AS „Swedbank”, HABALV22.</w:t>
      </w:r>
    </w:p>
    <w:p w14:paraId="388EFBA9" w14:textId="77777777" w:rsidR="003F020B" w:rsidRPr="00396BA7" w:rsidRDefault="003F020B" w:rsidP="003F020B">
      <w:pPr>
        <w:spacing w:after="0" w:line="240" w:lineRule="auto"/>
        <w:ind w:left="360" w:right="-766" w:hanging="360"/>
        <w:jc w:val="both"/>
        <w:rPr>
          <w:rFonts w:ascii="Times New Roman" w:hAnsi="Times New Roman"/>
          <w:sz w:val="18"/>
          <w:szCs w:val="18"/>
        </w:rPr>
      </w:pPr>
    </w:p>
    <w:p w14:paraId="60594288" w14:textId="77777777" w:rsidR="003F020B" w:rsidRPr="00396BA7" w:rsidRDefault="003F020B" w:rsidP="003F020B">
      <w:pPr>
        <w:spacing w:after="0" w:line="240" w:lineRule="auto"/>
        <w:ind w:right="-766"/>
        <w:jc w:val="center"/>
        <w:rPr>
          <w:rFonts w:ascii="Times New Roman" w:hAnsi="Times New Roman"/>
          <w:sz w:val="18"/>
          <w:szCs w:val="18"/>
        </w:rPr>
      </w:pPr>
      <w:r w:rsidRPr="00396BA7">
        <w:rPr>
          <w:rFonts w:ascii="Times New Roman" w:hAnsi="Times New Roman"/>
          <w:b/>
          <w:sz w:val="18"/>
          <w:szCs w:val="18"/>
          <w:lang w:eastAsia="lv-LV"/>
        </w:rPr>
        <w:t>3. PIRCĒJA TIESĪBAS UN PIENĀKUMI</w:t>
      </w:r>
    </w:p>
    <w:p w14:paraId="5B5A47D3" w14:textId="77777777" w:rsidR="003F020B" w:rsidRPr="00396BA7" w:rsidRDefault="003F020B" w:rsidP="003F020B">
      <w:pPr>
        <w:spacing w:after="0" w:line="240" w:lineRule="auto"/>
        <w:ind w:right="-766"/>
        <w:rPr>
          <w:rFonts w:ascii="Times New Roman" w:hAnsi="Times New Roman"/>
          <w:b/>
          <w:sz w:val="18"/>
          <w:szCs w:val="18"/>
          <w:lang w:eastAsia="lv-LV"/>
        </w:rPr>
      </w:pPr>
    </w:p>
    <w:p w14:paraId="3182637D" w14:textId="77777777" w:rsidR="003F020B" w:rsidRPr="00396BA7" w:rsidRDefault="003F020B" w:rsidP="003F020B">
      <w:pPr>
        <w:spacing w:after="0" w:line="240" w:lineRule="auto"/>
        <w:ind w:left="426" w:right="-766" w:hanging="426"/>
        <w:jc w:val="both"/>
        <w:rPr>
          <w:rFonts w:ascii="Times New Roman" w:hAnsi="Times New Roman"/>
          <w:sz w:val="18"/>
          <w:szCs w:val="18"/>
        </w:rPr>
      </w:pPr>
      <w:r w:rsidRPr="00396BA7">
        <w:rPr>
          <w:rFonts w:ascii="Times New Roman" w:hAnsi="Times New Roman"/>
          <w:sz w:val="18"/>
          <w:szCs w:val="18"/>
          <w:lang w:eastAsia="lv-LV"/>
        </w:rPr>
        <w:t xml:space="preserve">3.1. </w:t>
      </w:r>
      <w:r w:rsidRPr="0060334F">
        <w:rPr>
          <w:rFonts w:ascii="Times New Roman" w:hAnsi="Times New Roman"/>
          <w:sz w:val="18"/>
          <w:szCs w:val="18"/>
          <w:lang w:eastAsia="lv-LV"/>
        </w:rPr>
        <w:t xml:space="preserve">Pircējs ir iepazinies ar Nekustamā īpašuma-zemesgabala faktisko un juridisko stāvokli, ar </w:t>
      </w:r>
      <w:proofErr w:type="spellStart"/>
      <w:r w:rsidRPr="0060334F">
        <w:rPr>
          <w:rFonts w:ascii="Times New Roman" w:hAnsi="Times New Roman"/>
          <w:sz w:val="18"/>
          <w:szCs w:val="18"/>
          <w:lang w:eastAsia="lv-LV"/>
        </w:rPr>
        <w:t>pierobežnieku</w:t>
      </w:r>
      <w:proofErr w:type="spellEnd"/>
      <w:r w:rsidRPr="0060334F">
        <w:rPr>
          <w:rFonts w:ascii="Times New Roman" w:hAnsi="Times New Roman"/>
          <w:sz w:val="18"/>
          <w:szCs w:val="18"/>
          <w:lang w:eastAsia="lv-LV"/>
        </w:rPr>
        <w:t xml:space="preserve"> esošo apbūvi un apstādījumiem, un tam ir zināmas zemesgabala robežas, pārvaldīšanas un lietošanas nosacījumi, un Pircējam nav un nākotnē nebūs par to nekādu pretenziju pret Pārdevēju.</w:t>
      </w:r>
      <w:r w:rsidRPr="00396BA7">
        <w:rPr>
          <w:rFonts w:ascii="Times New Roman" w:hAnsi="Times New Roman"/>
          <w:sz w:val="18"/>
          <w:szCs w:val="18"/>
          <w:lang w:eastAsia="lv-LV"/>
        </w:rPr>
        <w:t xml:space="preserve"> </w:t>
      </w:r>
    </w:p>
    <w:p w14:paraId="722F7338" w14:textId="77777777" w:rsidR="003F020B" w:rsidRPr="00396BA7" w:rsidRDefault="003F020B" w:rsidP="003F020B">
      <w:pPr>
        <w:spacing w:after="0" w:line="240" w:lineRule="auto"/>
        <w:ind w:left="360" w:right="-766" w:hanging="426"/>
        <w:jc w:val="both"/>
        <w:rPr>
          <w:rFonts w:ascii="Times New Roman" w:hAnsi="Times New Roman"/>
          <w:sz w:val="18"/>
          <w:szCs w:val="18"/>
        </w:rPr>
      </w:pPr>
      <w:r w:rsidRPr="00396BA7">
        <w:rPr>
          <w:rFonts w:ascii="Times New Roman" w:hAnsi="Times New Roman"/>
          <w:sz w:val="18"/>
          <w:szCs w:val="18"/>
          <w:lang w:eastAsia="lv-LV"/>
        </w:rPr>
        <w:t xml:space="preserve"> 3.2. Pircējs ir tiesīgs veikt labiekārtojumus, tai skaitā būvniecības darbus par saviem līdzekļiem saskaņā ar Latvijas Republikā spēkā esošajiem normatīvajiem aktiem, būvnormatīviem un Olaines novada apbūves noteikumiem.</w:t>
      </w:r>
    </w:p>
    <w:p w14:paraId="2164301E"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rPr>
      </w:pPr>
      <w:r w:rsidRPr="00396BA7">
        <w:rPr>
          <w:rFonts w:ascii="Times New Roman" w:hAnsi="Times New Roman"/>
          <w:sz w:val="18"/>
          <w:szCs w:val="18"/>
          <w:lang w:eastAsia="lv-LV"/>
        </w:rPr>
        <w:t xml:space="preserve"> 3.3. Pircējam ir obligāts pienākums ievērot Nekustamā īpašuma - zemesgabala lietošanas tiesību aprobežojumus, patstāvīgi saņemt visus nepieciešamos saskaņojumus un atļaujas, lai izmantotu Nekustamo īpašumu šā Līguma norādītajam mērķim. </w:t>
      </w:r>
    </w:p>
    <w:p w14:paraId="1B96C3A5"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 3.4. Pircējs apņemas kopt un uzturēt kārtībā iegūto Nekustamo īpašumu - zemesgabalu, atbilstoši Olaines novada saistošajiem noteikumiem, kuri reglamentē novada teritorijas uzturēšanu kārtībā un vides aizsardzības nosacījumus, kā arī neveikt ēku vai būvju celtniecību vai pārbūvi, bez noteiktā kārtībā apstiprinātas projekta dokumentācijas un būvatļaujas. </w:t>
      </w:r>
    </w:p>
    <w:p w14:paraId="01DC5521" w14:textId="77777777" w:rsidR="003F020B"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3.5.  </w:t>
      </w:r>
      <w:r w:rsidRPr="004E11B2">
        <w:rPr>
          <w:rFonts w:ascii="Times New Roman" w:hAnsi="Times New Roman"/>
          <w:sz w:val="18"/>
          <w:szCs w:val="18"/>
          <w:lang w:eastAsia="lv-LV"/>
        </w:rPr>
        <w:t>Pircējam, jāievēro Nekustamā īpašuma zemes gabala plānotā (atļautā) izmantošana, Ar Olaines novada domes 2022.gada 27.aprīļa saistošiem noteikumiem Nr. SN5/2022 “Olaines novada teritorijas plānojuma teritorijas izmantošanas un apbūves noteikumi un grafiskā daļa”, zemesgabalam noteikta plānotā (atļautā) izmantošana - Savrupmāju apbūves teritorijas (DzS1), kas  ir funkcionālā zona dārzkopības sabiedrību teritorijās, kur galvenā izmantošana ir savrupmāju un vasarnīcu apbūve, kam saskaņā 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p>
    <w:p w14:paraId="7CBA91B3"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lastRenderedPageBreak/>
        <w:t xml:space="preserve">3.6. Visu risku par zaudējumiem, kurus </w:t>
      </w:r>
      <w:r w:rsidRPr="00C82677">
        <w:rPr>
          <w:rFonts w:ascii="Times New Roman" w:hAnsi="Times New Roman"/>
          <w:sz w:val="18"/>
          <w:szCs w:val="18"/>
          <w:lang w:eastAsia="lv-LV"/>
        </w:rPr>
        <w:t>Nekustam</w:t>
      </w:r>
      <w:r>
        <w:rPr>
          <w:rFonts w:ascii="Times New Roman" w:hAnsi="Times New Roman"/>
          <w:sz w:val="18"/>
          <w:szCs w:val="18"/>
          <w:lang w:eastAsia="lv-LV"/>
        </w:rPr>
        <w:t>ais</w:t>
      </w:r>
      <w:r w:rsidRPr="00C82677">
        <w:rPr>
          <w:rFonts w:ascii="Times New Roman" w:hAnsi="Times New Roman"/>
          <w:sz w:val="18"/>
          <w:szCs w:val="18"/>
          <w:lang w:eastAsia="lv-LV"/>
        </w:rPr>
        <w:t xml:space="preserve"> īpašum</w:t>
      </w:r>
      <w:r>
        <w:rPr>
          <w:rFonts w:ascii="Times New Roman" w:hAnsi="Times New Roman"/>
          <w:sz w:val="18"/>
          <w:szCs w:val="18"/>
          <w:lang w:eastAsia="lv-LV"/>
        </w:rPr>
        <w:t>s</w:t>
      </w:r>
      <w:r w:rsidRPr="00C82677">
        <w:rPr>
          <w:rFonts w:ascii="Times New Roman" w:hAnsi="Times New Roman"/>
          <w:sz w:val="18"/>
          <w:szCs w:val="18"/>
          <w:lang w:eastAsia="lv-LV"/>
        </w:rPr>
        <w:t xml:space="preserve"> - zemesgabal</w:t>
      </w:r>
      <w:r>
        <w:rPr>
          <w:rFonts w:ascii="Times New Roman" w:hAnsi="Times New Roman"/>
          <w:sz w:val="18"/>
          <w:szCs w:val="18"/>
          <w:lang w:eastAsia="lv-LV"/>
        </w:rPr>
        <w:t>s</w:t>
      </w:r>
      <w:r w:rsidRPr="00C82677">
        <w:rPr>
          <w:rFonts w:ascii="Times New Roman" w:hAnsi="Times New Roman"/>
          <w:sz w:val="18"/>
          <w:szCs w:val="18"/>
          <w:lang w:eastAsia="lv-LV"/>
        </w:rPr>
        <w:t xml:space="preserve"> </w:t>
      </w:r>
      <w:r w:rsidRPr="00396BA7">
        <w:rPr>
          <w:rFonts w:ascii="Times New Roman" w:hAnsi="Times New Roman"/>
          <w:sz w:val="18"/>
          <w:szCs w:val="18"/>
          <w:lang w:eastAsia="lv-LV"/>
        </w:rPr>
        <w:t xml:space="preserve">var radīt trešajām personām, no </w:t>
      </w:r>
      <w:r>
        <w:rPr>
          <w:rFonts w:ascii="Times New Roman" w:hAnsi="Times New Roman"/>
          <w:sz w:val="18"/>
          <w:szCs w:val="18"/>
          <w:lang w:eastAsia="lv-LV"/>
        </w:rPr>
        <w:t>L</w:t>
      </w:r>
      <w:r w:rsidRPr="00396BA7">
        <w:rPr>
          <w:rFonts w:ascii="Times New Roman" w:hAnsi="Times New Roman"/>
          <w:sz w:val="18"/>
          <w:szCs w:val="18"/>
          <w:lang w:eastAsia="lv-LV"/>
        </w:rPr>
        <w:t>īguma spēkā stāšanās brīža (parakstīšanas) uzņemas Pircējs.</w:t>
      </w:r>
    </w:p>
    <w:p w14:paraId="1C748182"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 Pircējam ir pienākums:</w:t>
      </w:r>
    </w:p>
    <w:p w14:paraId="3C991DFC"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3.7.1. ierakstīt Nekustamo īpašumu-zemesgabalu zemesgrāmatā uz Pircēja vārda divu mēnešu laikā no  Līguma parakstīšanas brīža;</w:t>
      </w:r>
    </w:p>
    <w:p w14:paraId="59202A81"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3.7.2. piedalīties sadzīves atkritumu apsaimniekošanā (noslēdzot attiecīga rakstura sadzīves atkritumu apsaimniekošanas līgumu ar pašvaldības izvēlēto sadzīves atkritumu </w:t>
      </w:r>
      <w:proofErr w:type="spellStart"/>
      <w:r w:rsidRPr="00396BA7">
        <w:rPr>
          <w:rFonts w:ascii="Times New Roman" w:hAnsi="Times New Roman"/>
          <w:sz w:val="18"/>
          <w:szCs w:val="18"/>
          <w:lang w:eastAsia="lv-LV"/>
        </w:rPr>
        <w:t>apsaimniekotāju</w:t>
      </w:r>
      <w:proofErr w:type="spellEnd"/>
      <w:r w:rsidRPr="00396BA7">
        <w:rPr>
          <w:rFonts w:ascii="Times New Roman" w:hAnsi="Times New Roman"/>
          <w:sz w:val="18"/>
          <w:szCs w:val="18"/>
          <w:lang w:eastAsia="lv-LV"/>
        </w:rPr>
        <w:t xml:space="preserve"> vai dārzkopības</w:t>
      </w:r>
      <w:r>
        <w:rPr>
          <w:rFonts w:ascii="Times New Roman" w:hAnsi="Times New Roman"/>
          <w:sz w:val="18"/>
          <w:szCs w:val="18"/>
          <w:lang w:eastAsia="lv-LV"/>
        </w:rPr>
        <w:t xml:space="preserve">  kooperatīvo sa</w:t>
      </w:r>
      <w:r w:rsidRPr="00396BA7">
        <w:rPr>
          <w:rFonts w:ascii="Times New Roman" w:hAnsi="Times New Roman"/>
          <w:sz w:val="18"/>
          <w:szCs w:val="18"/>
          <w:lang w:eastAsia="lv-LV"/>
        </w:rPr>
        <w:t>biedrību “</w:t>
      </w:r>
      <w:r>
        <w:rPr>
          <w:rFonts w:ascii="Times New Roman" w:hAnsi="Times New Roman"/>
          <w:sz w:val="18"/>
          <w:szCs w:val="18"/>
          <w:lang w:eastAsia="lv-LV"/>
        </w:rPr>
        <w:t>Straume</w:t>
      </w:r>
      <w:r w:rsidRPr="00396BA7">
        <w:rPr>
          <w:rFonts w:ascii="Times New Roman" w:hAnsi="Times New Roman"/>
          <w:sz w:val="18"/>
          <w:szCs w:val="18"/>
          <w:lang w:eastAsia="lv-LV"/>
        </w:rPr>
        <w:t>”;</w:t>
      </w:r>
    </w:p>
    <w:p w14:paraId="420B8E86"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3.7.2. piedalīties dārzkopības sabiedrības “</w:t>
      </w:r>
      <w:r>
        <w:rPr>
          <w:rFonts w:ascii="Times New Roman" w:hAnsi="Times New Roman"/>
          <w:sz w:val="18"/>
          <w:szCs w:val="18"/>
          <w:lang w:eastAsia="lv-LV"/>
        </w:rPr>
        <w:t>Straume</w:t>
      </w:r>
      <w:r w:rsidRPr="00396BA7">
        <w:rPr>
          <w:rFonts w:ascii="Times New Roman" w:hAnsi="Times New Roman"/>
          <w:sz w:val="18"/>
          <w:szCs w:val="18"/>
          <w:lang w:eastAsia="lv-LV"/>
        </w:rPr>
        <w:t>”  koplietošanas zemes apsaimniekošanā.</w:t>
      </w:r>
    </w:p>
    <w:p w14:paraId="50678797"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rPr>
      </w:pPr>
    </w:p>
    <w:p w14:paraId="2EC98EB0" w14:textId="77777777" w:rsidR="003F020B" w:rsidRPr="00396BA7" w:rsidRDefault="003F020B" w:rsidP="003F020B">
      <w:pPr>
        <w:spacing w:after="0" w:line="240" w:lineRule="auto"/>
        <w:ind w:right="-766" w:hanging="426"/>
        <w:jc w:val="center"/>
        <w:rPr>
          <w:rFonts w:ascii="Times New Roman" w:hAnsi="Times New Roman"/>
          <w:sz w:val="18"/>
          <w:szCs w:val="18"/>
        </w:rPr>
      </w:pPr>
      <w:r w:rsidRPr="00396BA7">
        <w:rPr>
          <w:rFonts w:ascii="Times New Roman" w:hAnsi="Times New Roman"/>
          <w:b/>
          <w:sz w:val="18"/>
          <w:szCs w:val="18"/>
          <w:lang w:eastAsia="lv-LV"/>
        </w:rPr>
        <w:t>4. PĀRDEVĒJA TIESĪBAS UN PIENĀKUMI</w:t>
      </w:r>
    </w:p>
    <w:p w14:paraId="0573BFD2" w14:textId="77777777" w:rsidR="003F020B" w:rsidRPr="00396BA7" w:rsidRDefault="003F020B" w:rsidP="003F020B">
      <w:pPr>
        <w:spacing w:after="0" w:line="240" w:lineRule="auto"/>
        <w:ind w:right="-766" w:hanging="426"/>
        <w:jc w:val="center"/>
        <w:rPr>
          <w:rFonts w:ascii="Times New Roman" w:hAnsi="Times New Roman"/>
          <w:b/>
          <w:sz w:val="18"/>
          <w:szCs w:val="18"/>
          <w:lang w:eastAsia="lv-LV"/>
        </w:rPr>
      </w:pPr>
    </w:p>
    <w:p w14:paraId="44929283" w14:textId="77777777" w:rsidR="003F020B" w:rsidRPr="00396BA7" w:rsidRDefault="003F020B" w:rsidP="003F020B">
      <w:pPr>
        <w:spacing w:after="0" w:line="240" w:lineRule="auto"/>
        <w:ind w:left="360" w:right="-766" w:hanging="360"/>
        <w:jc w:val="both"/>
        <w:rPr>
          <w:rFonts w:ascii="Times New Roman" w:hAnsi="Times New Roman"/>
          <w:sz w:val="18"/>
          <w:szCs w:val="18"/>
        </w:rPr>
      </w:pPr>
      <w:r w:rsidRPr="00396BA7">
        <w:rPr>
          <w:rFonts w:ascii="Times New Roman" w:hAnsi="Times New Roman"/>
          <w:sz w:val="18"/>
          <w:szCs w:val="18"/>
          <w:lang w:eastAsia="lv-LV"/>
        </w:rPr>
        <w:t>4.1. Pārdevējs garantē, ka Nekustamais īpašums pirms Līguma slēgšanas nav nevienam citam atsavināts, nav ieķīlāts, par to nav strīdu, tam nav uzlikts nekāds aizliegums, tas nav ar lietu un saistību tiesībām apgrūtināts un Nekustamais īpašums</w:t>
      </w:r>
      <w:r>
        <w:rPr>
          <w:rFonts w:ascii="Times New Roman" w:hAnsi="Times New Roman"/>
          <w:sz w:val="18"/>
          <w:szCs w:val="18"/>
          <w:lang w:eastAsia="lv-LV"/>
        </w:rPr>
        <w:t>-zemesgabals</w:t>
      </w:r>
      <w:r w:rsidRPr="00396BA7">
        <w:rPr>
          <w:rFonts w:ascii="Times New Roman" w:hAnsi="Times New Roman"/>
          <w:sz w:val="18"/>
          <w:szCs w:val="18"/>
          <w:lang w:eastAsia="lv-LV"/>
        </w:rPr>
        <w:t xml:space="preserve"> pēc tā ierakstīšanas zemesgrāmatā uz Pircēja vārda piederēs tikai un vienīgi Pircējam.</w:t>
      </w:r>
    </w:p>
    <w:p w14:paraId="460B8069" w14:textId="77777777" w:rsidR="003F020B" w:rsidRPr="00396BA7" w:rsidRDefault="003F020B" w:rsidP="003F020B">
      <w:pPr>
        <w:spacing w:after="0" w:line="240" w:lineRule="auto"/>
        <w:ind w:left="360" w:right="-766" w:hanging="360"/>
        <w:jc w:val="both"/>
        <w:rPr>
          <w:rFonts w:ascii="Times New Roman" w:hAnsi="Times New Roman"/>
          <w:sz w:val="18"/>
          <w:szCs w:val="18"/>
          <w:lang w:eastAsia="lv-LV"/>
        </w:rPr>
      </w:pPr>
      <w:r w:rsidRPr="00396BA7">
        <w:rPr>
          <w:rFonts w:ascii="Times New Roman" w:hAnsi="Times New Roman"/>
          <w:sz w:val="18"/>
          <w:szCs w:val="18"/>
          <w:lang w:eastAsia="lv-LV"/>
        </w:rPr>
        <w:t xml:space="preserve">4.2. Pārdevējs pilnvaro Pircēju veikt visas nepieciešamās darbības Līgumā paredzēto īpašuma tiesību nostiprināšanai zemesgrāmatā, tai skaitā šajā nolūkā visās iestādēs pieprasīt, iesniegt un saņemt visus šai lietai nepieciešamos dokumentus. </w:t>
      </w:r>
    </w:p>
    <w:p w14:paraId="424A074C" w14:textId="77777777" w:rsidR="003F020B" w:rsidRPr="00396BA7" w:rsidRDefault="003F020B" w:rsidP="003F020B">
      <w:pPr>
        <w:spacing w:after="0" w:line="240" w:lineRule="auto"/>
        <w:ind w:left="360" w:right="-766" w:hanging="360"/>
        <w:jc w:val="both"/>
        <w:rPr>
          <w:rFonts w:ascii="Times New Roman" w:hAnsi="Times New Roman"/>
          <w:sz w:val="18"/>
          <w:szCs w:val="18"/>
        </w:rPr>
      </w:pPr>
    </w:p>
    <w:p w14:paraId="2D06CF91" w14:textId="77777777" w:rsidR="003F020B" w:rsidRPr="00396BA7" w:rsidRDefault="003F020B" w:rsidP="003F020B">
      <w:pPr>
        <w:spacing w:after="0" w:line="240" w:lineRule="auto"/>
        <w:ind w:left="360" w:right="-766"/>
        <w:jc w:val="center"/>
        <w:rPr>
          <w:rFonts w:ascii="Times New Roman" w:hAnsi="Times New Roman"/>
          <w:sz w:val="18"/>
          <w:szCs w:val="18"/>
        </w:rPr>
      </w:pPr>
      <w:r w:rsidRPr="00396BA7">
        <w:rPr>
          <w:rFonts w:ascii="Times New Roman" w:hAnsi="Times New Roman"/>
          <w:b/>
          <w:sz w:val="18"/>
          <w:szCs w:val="18"/>
          <w:lang w:eastAsia="lv-LV"/>
        </w:rPr>
        <w:t>5.STRĪDU ATRISINĀŠANA</w:t>
      </w:r>
    </w:p>
    <w:p w14:paraId="7955C929" w14:textId="77777777" w:rsidR="003F020B" w:rsidRPr="00396BA7" w:rsidRDefault="003F020B" w:rsidP="003F020B">
      <w:pPr>
        <w:spacing w:after="0" w:line="240" w:lineRule="auto"/>
        <w:ind w:right="-766"/>
        <w:rPr>
          <w:rFonts w:ascii="Times New Roman" w:hAnsi="Times New Roman"/>
          <w:b/>
          <w:sz w:val="18"/>
          <w:szCs w:val="18"/>
          <w:lang w:eastAsia="lv-LV"/>
        </w:rPr>
      </w:pPr>
    </w:p>
    <w:p w14:paraId="6B1321C7" w14:textId="77777777" w:rsidR="003F020B" w:rsidRPr="00396BA7" w:rsidRDefault="003F020B" w:rsidP="003F020B">
      <w:pPr>
        <w:spacing w:after="0" w:line="240" w:lineRule="auto"/>
        <w:ind w:left="360" w:right="-766" w:hanging="76"/>
        <w:jc w:val="both"/>
        <w:rPr>
          <w:rFonts w:ascii="Times New Roman" w:hAnsi="Times New Roman"/>
          <w:sz w:val="18"/>
          <w:szCs w:val="18"/>
          <w:lang w:eastAsia="lv-LV"/>
        </w:rPr>
      </w:pPr>
      <w:r w:rsidRPr="00396BA7">
        <w:rPr>
          <w:rFonts w:ascii="Times New Roman" w:hAnsi="Times New Roman"/>
          <w:sz w:val="18"/>
          <w:szCs w:val="18"/>
          <w:lang w:eastAsia="lv-LV"/>
        </w:rPr>
        <w:t>Strīdi, kas izriet no  Līguma tiks risināti saskaņā ar Latvijas Republikas spēkā esošiem normatīvajiem aktiem.</w:t>
      </w:r>
    </w:p>
    <w:p w14:paraId="5803C11C" w14:textId="77777777" w:rsidR="003F020B" w:rsidRPr="00396BA7" w:rsidRDefault="003F020B" w:rsidP="003F020B">
      <w:pPr>
        <w:spacing w:after="0" w:line="240" w:lineRule="auto"/>
        <w:ind w:left="360" w:right="-766" w:hanging="76"/>
        <w:jc w:val="both"/>
        <w:rPr>
          <w:rFonts w:ascii="Times New Roman" w:hAnsi="Times New Roman"/>
          <w:sz w:val="18"/>
          <w:szCs w:val="18"/>
        </w:rPr>
      </w:pPr>
    </w:p>
    <w:p w14:paraId="231425B7" w14:textId="77777777" w:rsidR="003F020B" w:rsidRPr="00396BA7" w:rsidRDefault="003F020B" w:rsidP="003F020B">
      <w:pPr>
        <w:spacing w:after="0" w:line="240" w:lineRule="auto"/>
        <w:ind w:right="-766" w:firstLine="284"/>
        <w:jc w:val="center"/>
        <w:rPr>
          <w:rFonts w:ascii="Times New Roman" w:hAnsi="Times New Roman"/>
          <w:sz w:val="18"/>
          <w:szCs w:val="18"/>
        </w:rPr>
      </w:pPr>
      <w:r w:rsidRPr="00396BA7">
        <w:rPr>
          <w:rFonts w:ascii="Times New Roman" w:hAnsi="Times New Roman"/>
          <w:b/>
          <w:sz w:val="18"/>
          <w:szCs w:val="18"/>
          <w:lang w:eastAsia="lv-LV"/>
        </w:rPr>
        <w:t>6. ĪPAŠUMA TIESĪBU PĀREJA</w:t>
      </w:r>
    </w:p>
    <w:p w14:paraId="56F7AF73" w14:textId="77777777" w:rsidR="003F020B" w:rsidRPr="00396BA7" w:rsidRDefault="003F020B" w:rsidP="003F020B">
      <w:pPr>
        <w:spacing w:after="0" w:line="240" w:lineRule="auto"/>
        <w:ind w:right="-766" w:firstLine="284"/>
        <w:jc w:val="center"/>
        <w:rPr>
          <w:rFonts w:ascii="Times New Roman" w:hAnsi="Times New Roman"/>
          <w:b/>
          <w:sz w:val="18"/>
          <w:szCs w:val="18"/>
          <w:lang w:eastAsia="lv-LV"/>
        </w:rPr>
      </w:pPr>
    </w:p>
    <w:p w14:paraId="7712C409" w14:textId="77777777" w:rsidR="003F020B" w:rsidRPr="00396BA7" w:rsidRDefault="003F020B" w:rsidP="003F020B">
      <w:pPr>
        <w:spacing w:after="0" w:line="240" w:lineRule="auto"/>
        <w:ind w:left="426" w:right="-766" w:hanging="426"/>
        <w:jc w:val="both"/>
        <w:rPr>
          <w:rFonts w:ascii="Times New Roman" w:hAnsi="Times New Roman"/>
          <w:sz w:val="18"/>
          <w:szCs w:val="18"/>
        </w:rPr>
      </w:pPr>
      <w:r w:rsidRPr="00396BA7">
        <w:rPr>
          <w:rFonts w:ascii="Times New Roman" w:hAnsi="Times New Roman"/>
          <w:sz w:val="18"/>
          <w:szCs w:val="18"/>
          <w:lang w:eastAsia="lv-LV"/>
        </w:rPr>
        <w:t>6.1. Līgums stājas spēkā ar tā noslēgšanas brīdi un ar  Līguma noslēgšanu Nekustamais īpašums - zemesgabals pāriet Pircēja lietošanā un valdījumā.</w:t>
      </w:r>
    </w:p>
    <w:p w14:paraId="25F797BD" w14:textId="77777777" w:rsidR="003F020B" w:rsidRPr="00396BA7" w:rsidRDefault="003F020B" w:rsidP="003F020B">
      <w:pPr>
        <w:spacing w:after="0" w:line="240" w:lineRule="auto"/>
        <w:ind w:left="360" w:right="-766" w:hanging="360"/>
        <w:jc w:val="both"/>
        <w:rPr>
          <w:rFonts w:ascii="Times New Roman" w:hAnsi="Times New Roman"/>
          <w:sz w:val="18"/>
          <w:szCs w:val="18"/>
        </w:rPr>
      </w:pPr>
      <w:r w:rsidRPr="00396BA7">
        <w:rPr>
          <w:rFonts w:ascii="Times New Roman" w:hAnsi="Times New Roman"/>
          <w:sz w:val="18"/>
          <w:szCs w:val="18"/>
          <w:lang w:eastAsia="lv-LV"/>
        </w:rPr>
        <w:t>6.2. OLAINES NOVADA PAŠVALDĪBA piekrīt, ka Nekustamā īpašuma - zemesgabala īpašuma tiesība tiek nostiprināta zemesgrāmatā uz Pircēja vārda.</w:t>
      </w:r>
    </w:p>
    <w:p w14:paraId="2684FAEA" w14:textId="77777777" w:rsidR="003F020B" w:rsidRPr="00396BA7" w:rsidRDefault="003F020B" w:rsidP="003F020B">
      <w:pPr>
        <w:spacing w:after="0" w:line="240" w:lineRule="auto"/>
        <w:ind w:left="360" w:right="-766" w:hanging="360"/>
        <w:jc w:val="both"/>
        <w:rPr>
          <w:rFonts w:ascii="Times New Roman" w:hAnsi="Times New Roman"/>
          <w:sz w:val="18"/>
          <w:szCs w:val="18"/>
        </w:rPr>
      </w:pPr>
      <w:r w:rsidRPr="00396BA7">
        <w:rPr>
          <w:rFonts w:ascii="Times New Roman" w:hAnsi="Times New Roman"/>
          <w:sz w:val="18"/>
          <w:szCs w:val="18"/>
          <w:lang w:eastAsia="lv-LV"/>
        </w:rPr>
        <w:t>6.4. Līgums sastādīts 3 (trīs) eksemplāros, pa vienam eksemplāram katrai līgumslēdzējpusei un viens - iesniegšanai Zemesgrāmatu nodaļā.</w:t>
      </w:r>
    </w:p>
    <w:p w14:paraId="569AA0E6" w14:textId="77777777" w:rsidR="003F020B" w:rsidRPr="00396BA7" w:rsidRDefault="003F020B" w:rsidP="003F020B">
      <w:pPr>
        <w:spacing w:after="0" w:line="240" w:lineRule="auto"/>
        <w:ind w:right="-766"/>
        <w:jc w:val="both"/>
        <w:rPr>
          <w:rFonts w:ascii="Times New Roman" w:hAnsi="Times New Roman"/>
          <w:sz w:val="18"/>
          <w:szCs w:val="18"/>
          <w:lang w:eastAsia="lv-LV"/>
        </w:rPr>
      </w:pPr>
    </w:p>
    <w:p w14:paraId="051B72BF" w14:textId="77777777" w:rsidR="003F020B" w:rsidRPr="00396BA7" w:rsidRDefault="003F020B" w:rsidP="003F020B">
      <w:pPr>
        <w:spacing w:after="0" w:line="240" w:lineRule="auto"/>
        <w:ind w:right="-766"/>
        <w:rPr>
          <w:rFonts w:ascii="Times New Roman" w:hAnsi="Times New Roman"/>
          <w:sz w:val="18"/>
          <w:szCs w:val="18"/>
          <w:lang w:eastAsia="lv-LV"/>
        </w:rPr>
      </w:pPr>
      <w:r w:rsidRPr="00396BA7">
        <w:rPr>
          <w:rFonts w:ascii="Times New Roman" w:hAnsi="Times New Roman"/>
          <w:sz w:val="18"/>
          <w:szCs w:val="18"/>
          <w:lang w:eastAsia="lv-LV"/>
        </w:rPr>
        <w:t>PĀRDEVĒJS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PIRCĒJS</w:t>
      </w:r>
    </w:p>
    <w:p w14:paraId="090DBF0A" w14:textId="77777777" w:rsidR="003F020B" w:rsidRPr="00396BA7" w:rsidRDefault="003F020B" w:rsidP="003F020B">
      <w:pPr>
        <w:spacing w:after="0" w:line="240" w:lineRule="auto"/>
        <w:ind w:right="-766"/>
        <w:rPr>
          <w:rFonts w:ascii="Times New Roman" w:hAnsi="Times New Roman"/>
          <w:sz w:val="18"/>
          <w:szCs w:val="18"/>
        </w:rPr>
      </w:pPr>
    </w:p>
    <w:p w14:paraId="6F669834"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___________________</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________________________</w:t>
      </w:r>
    </w:p>
    <w:p w14:paraId="4DE9FE39" w14:textId="77777777" w:rsidR="003F020B" w:rsidRPr="00396BA7" w:rsidRDefault="003F020B" w:rsidP="003F020B">
      <w:pPr>
        <w:spacing w:after="0" w:line="240" w:lineRule="auto"/>
        <w:ind w:right="-766"/>
        <w:rPr>
          <w:rFonts w:ascii="Times New Roman" w:hAnsi="Times New Roman"/>
          <w:sz w:val="18"/>
          <w:szCs w:val="18"/>
        </w:rPr>
      </w:pPr>
      <w:r w:rsidRPr="00396BA7">
        <w:rPr>
          <w:rFonts w:ascii="Times New Roman" w:hAnsi="Times New Roman"/>
          <w:sz w:val="18"/>
          <w:szCs w:val="18"/>
          <w:lang w:eastAsia="lv-LV"/>
        </w:rPr>
        <w:t>Olaines novada domes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24CAA9F3" w14:textId="77777777" w:rsidR="003F020B" w:rsidRPr="00396BA7" w:rsidRDefault="003F020B" w:rsidP="003F020B">
      <w:pPr>
        <w:spacing w:after="0" w:line="240" w:lineRule="auto"/>
        <w:ind w:right="-766"/>
        <w:rPr>
          <w:rFonts w:ascii="Times New Roman" w:hAnsi="Times New Roman"/>
          <w:sz w:val="18"/>
          <w:szCs w:val="18"/>
        </w:rPr>
      </w:pPr>
      <w:r w:rsidRPr="00396BA7">
        <w:rPr>
          <w:rFonts w:ascii="Times New Roman" w:hAnsi="Times New Roman"/>
          <w:sz w:val="18"/>
          <w:szCs w:val="18"/>
          <w:lang w:eastAsia="lv-LV"/>
        </w:rPr>
        <w:t>priekšsēdētāja pirmā vietniece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0DE68F92" w14:textId="77777777" w:rsidR="003F020B" w:rsidRDefault="003F020B" w:rsidP="003F020B">
      <w:pPr>
        <w:overflowPunct w:val="0"/>
        <w:autoSpaceDE w:val="0"/>
        <w:spacing w:after="0" w:line="240" w:lineRule="auto"/>
        <w:ind w:right="-766"/>
        <w:textAlignment w:val="baseline"/>
        <w:rPr>
          <w:rFonts w:ascii="Times New Roman" w:hAnsi="Times New Roman"/>
          <w:sz w:val="18"/>
          <w:szCs w:val="18"/>
          <w:lang w:eastAsia="lv-LV"/>
        </w:rPr>
      </w:pPr>
      <w:r w:rsidRPr="00396BA7">
        <w:rPr>
          <w:rFonts w:ascii="Times New Roman" w:hAnsi="Times New Roman"/>
          <w:sz w:val="18"/>
          <w:szCs w:val="18"/>
          <w:lang w:eastAsia="lv-LV"/>
        </w:rPr>
        <w:t>LĪGA GULBE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611E81AB" w14:textId="77777777" w:rsidR="003F020B" w:rsidRPr="00396BA7" w:rsidRDefault="003F020B" w:rsidP="003F020B">
      <w:pPr>
        <w:overflowPunct w:val="0"/>
        <w:autoSpaceDE w:val="0"/>
        <w:spacing w:after="0" w:line="240" w:lineRule="auto"/>
        <w:ind w:right="-766"/>
        <w:textAlignment w:val="baseline"/>
        <w:rPr>
          <w:rFonts w:ascii="Times New Roman" w:hAnsi="Times New Roman"/>
          <w:sz w:val="18"/>
          <w:szCs w:val="18"/>
          <w:lang w:eastAsia="lv-LV"/>
        </w:rPr>
      </w:pPr>
    </w:p>
    <w:p w14:paraId="6A616EB6" w14:textId="77777777" w:rsidR="003F020B" w:rsidRPr="00396BA7" w:rsidRDefault="003F020B" w:rsidP="003F020B">
      <w:pPr>
        <w:spacing w:after="0" w:line="240" w:lineRule="auto"/>
        <w:ind w:right="-766"/>
        <w:jc w:val="center"/>
        <w:rPr>
          <w:rFonts w:ascii="Times New Roman" w:hAnsi="Times New Roman"/>
          <w:b/>
          <w:sz w:val="18"/>
          <w:szCs w:val="18"/>
          <w:lang w:eastAsia="lv-LV"/>
        </w:rPr>
      </w:pPr>
    </w:p>
    <w:p w14:paraId="36E1240B" w14:textId="77777777" w:rsidR="003F020B" w:rsidRPr="004E11B2" w:rsidRDefault="003F020B" w:rsidP="003F020B">
      <w:pPr>
        <w:spacing w:after="0" w:line="240" w:lineRule="auto"/>
        <w:ind w:right="-766"/>
        <w:jc w:val="center"/>
        <w:rPr>
          <w:rFonts w:ascii="Times New Roman" w:hAnsi="Times New Roman"/>
          <w:b/>
          <w:sz w:val="18"/>
          <w:szCs w:val="18"/>
          <w:lang w:eastAsia="lv-LV"/>
        </w:rPr>
      </w:pPr>
      <w:r w:rsidRPr="004E11B2">
        <w:rPr>
          <w:rFonts w:ascii="Times New Roman" w:hAnsi="Times New Roman"/>
          <w:b/>
          <w:sz w:val="18"/>
          <w:szCs w:val="18"/>
          <w:lang w:eastAsia="lv-LV"/>
        </w:rPr>
        <w:t>Nekustamā īpašuma-zemesgabala</w:t>
      </w:r>
    </w:p>
    <w:p w14:paraId="7630915C" w14:textId="77777777" w:rsidR="003F020B" w:rsidRDefault="003F020B" w:rsidP="003F020B">
      <w:pPr>
        <w:spacing w:after="0" w:line="240" w:lineRule="auto"/>
        <w:ind w:right="-766"/>
        <w:jc w:val="center"/>
        <w:rPr>
          <w:rFonts w:ascii="Times New Roman" w:hAnsi="Times New Roman"/>
          <w:b/>
          <w:sz w:val="18"/>
          <w:szCs w:val="18"/>
          <w:lang w:eastAsia="lv-LV"/>
        </w:rPr>
      </w:pPr>
      <w:r w:rsidRPr="004E11B2">
        <w:rPr>
          <w:rFonts w:ascii="Times New Roman" w:hAnsi="Times New Roman"/>
          <w:b/>
          <w:sz w:val="18"/>
          <w:szCs w:val="18"/>
          <w:lang w:eastAsia="lv-LV"/>
        </w:rPr>
        <w:t xml:space="preserve">dārzkopības sabiedrībā </w:t>
      </w:r>
      <w:r w:rsidRPr="00644BD3">
        <w:rPr>
          <w:rFonts w:ascii="Times New Roman" w:hAnsi="Times New Roman"/>
          <w:b/>
          <w:sz w:val="18"/>
          <w:szCs w:val="18"/>
          <w:lang w:eastAsia="lv-LV"/>
        </w:rPr>
        <w:t xml:space="preserve">  </w:t>
      </w:r>
      <w:r w:rsidRPr="00AC117F">
        <w:rPr>
          <w:rFonts w:ascii="Times New Roman" w:hAnsi="Times New Roman"/>
          <w:b/>
          <w:sz w:val="18"/>
          <w:szCs w:val="18"/>
          <w:lang w:eastAsia="lv-LV"/>
        </w:rPr>
        <w:t xml:space="preserve">“Straume” Nr.126, </w:t>
      </w:r>
      <w:proofErr w:type="spellStart"/>
      <w:r w:rsidRPr="00AC117F">
        <w:rPr>
          <w:rFonts w:ascii="Times New Roman" w:hAnsi="Times New Roman"/>
          <w:b/>
          <w:sz w:val="18"/>
          <w:szCs w:val="18"/>
          <w:lang w:eastAsia="lv-LV"/>
        </w:rPr>
        <w:t>Jāņupe</w:t>
      </w:r>
      <w:proofErr w:type="spellEnd"/>
      <w:r w:rsidRPr="00AC117F">
        <w:rPr>
          <w:rFonts w:ascii="Times New Roman" w:hAnsi="Times New Roman"/>
          <w:b/>
          <w:sz w:val="18"/>
          <w:szCs w:val="18"/>
          <w:lang w:eastAsia="lv-LV"/>
        </w:rPr>
        <w:t>, Olaines pagasts, Olaines novads, kadastra apzīmējums 8080 023 0626, 0.0600 ha platībā (kadastra numurs: 8080 023 0626)</w:t>
      </w:r>
    </w:p>
    <w:p w14:paraId="40456EAF" w14:textId="77777777" w:rsidR="003F020B" w:rsidRPr="00396BA7" w:rsidRDefault="003F020B" w:rsidP="003F020B">
      <w:pPr>
        <w:spacing w:after="0" w:line="240" w:lineRule="auto"/>
        <w:ind w:right="-766"/>
        <w:jc w:val="center"/>
        <w:rPr>
          <w:rFonts w:ascii="Times New Roman" w:hAnsi="Times New Roman"/>
          <w:sz w:val="18"/>
          <w:szCs w:val="18"/>
        </w:rPr>
      </w:pPr>
      <w:r w:rsidRPr="00396BA7">
        <w:rPr>
          <w:rFonts w:ascii="Times New Roman" w:hAnsi="Times New Roman"/>
          <w:b/>
          <w:bCs/>
          <w:sz w:val="18"/>
          <w:szCs w:val="18"/>
          <w:lang w:eastAsia="lv-LV"/>
        </w:rPr>
        <w:t>Nodošanas akts</w:t>
      </w:r>
    </w:p>
    <w:p w14:paraId="0D2DD7F6" w14:textId="485A3EBE" w:rsidR="003F020B" w:rsidRPr="00396BA7" w:rsidRDefault="003F020B" w:rsidP="003F020B">
      <w:pPr>
        <w:spacing w:after="0" w:line="240" w:lineRule="auto"/>
        <w:ind w:right="-766"/>
        <w:rPr>
          <w:rFonts w:ascii="Times New Roman" w:hAnsi="Times New Roman"/>
          <w:sz w:val="18"/>
          <w:szCs w:val="18"/>
          <w:lang w:eastAsia="lv-LV"/>
        </w:rPr>
      </w:pPr>
      <w:r w:rsidRPr="00396BA7">
        <w:rPr>
          <w:rFonts w:ascii="Times New Roman" w:hAnsi="Times New Roman"/>
          <w:sz w:val="18"/>
          <w:szCs w:val="18"/>
          <w:lang w:eastAsia="lv-LV"/>
        </w:rPr>
        <w:t>   </w:t>
      </w:r>
    </w:p>
    <w:p w14:paraId="32C2C120" w14:textId="77777777" w:rsidR="003F020B" w:rsidRPr="00396BA7" w:rsidRDefault="003F020B" w:rsidP="003F020B">
      <w:pPr>
        <w:spacing w:after="0" w:line="240" w:lineRule="auto"/>
        <w:ind w:right="-766"/>
        <w:rPr>
          <w:rFonts w:ascii="Times New Roman" w:hAnsi="Times New Roman"/>
          <w:sz w:val="18"/>
          <w:szCs w:val="18"/>
        </w:rPr>
      </w:pPr>
      <w:r w:rsidRPr="00396BA7">
        <w:rPr>
          <w:rFonts w:ascii="Times New Roman" w:hAnsi="Times New Roman"/>
          <w:sz w:val="18"/>
          <w:szCs w:val="18"/>
          <w:lang w:eastAsia="lv-LV"/>
        </w:rPr>
        <w:t>Olaines novadā</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202</w:t>
      </w:r>
      <w:r>
        <w:rPr>
          <w:rFonts w:ascii="Times New Roman" w:hAnsi="Times New Roman"/>
          <w:sz w:val="18"/>
          <w:szCs w:val="18"/>
          <w:lang w:eastAsia="lv-LV"/>
        </w:rPr>
        <w:t>3</w:t>
      </w:r>
      <w:r w:rsidRPr="00396BA7">
        <w:rPr>
          <w:rFonts w:ascii="Times New Roman" w:hAnsi="Times New Roman"/>
          <w:sz w:val="18"/>
          <w:szCs w:val="18"/>
          <w:lang w:eastAsia="lv-LV"/>
        </w:rPr>
        <w:t>.gada __.___________</w:t>
      </w:r>
    </w:p>
    <w:p w14:paraId="7477AA69" w14:textId="77777777" w:rsidR="003F020B" w:rsidRDefault="003F020B" w:rsidP="003F020B">
      <w:pPr>
        <w:spacing w:after="0" w:line="240" w:lineRule="auto"/>
        <w:ind w:right="-766"/>
        <w:jc w:val="both"/>
        <w:rPr>
          <w:rFonts w:ascii="Times New Roman" w:hAnsi="Times New Roman"/>
          <w:sz w:val="18"/>
          <w:szCs w:val="18"/>
          <w:lang w:eastAsia="lv-LV"/>
        </w:rPr>
      </w:pPr>
    </w:p>
    <w:p w14:paraId="2DD16A6B" w14:textId="77777777" w:rsidR="003F020B" w:rsidRPr="00396BA7" w:rsidRDefault="003F020B" w:rsidP="003F020B">
      <w:pPr>
        <w:spacing w:after="0" w:line="240" w:lineRule="auto"/>
        <w:ind w:right="-766" w:firstLine="720"/>
        <w:jc w:val="both"/>
        <w:rPr>
          <w:rFonts w:ascii="Times New Roman" w:hAnsi="Times New Roman"/>
          <w:sz w:val="18"/>
          <w:szCs w:val="18"/>
          <w:lang w:eastAsia="lv-LV"/>
        </w:rPr>
      </w:pPr>
      <w:r w:rsidRPr="00396BA7">
        <w:rPr>
          <w:rFonts w:ascii="Times New Roman" w:hAnsi="Times New Roman"/>
          <w:sz w:val="18"/>
          <w:szCs w:val="18"/>
          <w:lang w:eastAsia="lv-LV"/>
        </w:rPr>
        <w:t xml:space="preserve"> </w:t>
      </w:r>
      <w:r w:rsidRPr="0016290D">
        <w:rPr>
          <w:rFonts w:ascii="Times New Roman" w:hAnsi="Times New Roman"/>
          <w:b/>
          <w:bCs/>
          <w:sz w:val="18"/>
          <w:szCs w:val="18"/>
          <w:lang w:eastAsia="lv-LV"/>
        </w:rPr>
        <w:t xml:space="preserve">OLAINES NOVADA PAŠVALDĪBA, </w:t>
      </w:r>
      <w:r w:rsidRPr="0016290D">
        <w:rPr>
          <w:rFonts w:ascii="Times New Roman" w:hAnsi="Times New Roman"/>
          <w:sz w:val="18"/>
          <w:szCs w:val="18"/>
          <w:lang w:eastAsia="lv-LV"/>
        </w:rPr>
        <w:t>reģistrācijas Nr.90000024332, juridiskā adrese Zemgales ielā 33, Olainē, Olaines novadā, LV – 2114, kuru pārstāv domes priekšsēdētāja pirmā vietniece LĪGA GULBE, kas rīkojas saskaņā ar Olaines novada pašvaldības  darba reglamenta 60.punktu, Pašvaldību likuma 17.panta ceturto daļu</w:t>
      </w:r>
      <w:r w:rsidRPr="0016290D">
        <w:rPr>
          <w:rFonts w:ascii="Times New Roman" w:hAnsi="Times New Roman"/>
          <w:b/>
          <w:bCs/>
          <w:sz w:val="18"/>
          <w:szCs w:val="18"/>
          <w:lang w:eastAsia="lv-LV"/>
        </w:rPr>
        <w:t>,</w:t>
      </w:r>
      <w:r w:rsidRPr="00396BA7">
        <w:rPr>
          <w:rFonts w:ascii="Times New Roman" w:hAnsi="Times New Roman"/>
          <w:sz w:val="18"/>
          <w:szCs w:val="18"/>
          <w:lang w:eastAsia="lv-LV"/>
        </w:rPr>
        <w:t xml:space="preserve"> Publiskas personas mantas atsavināšanas likum</w:t>
      </w:r>
      <w:r>
        <w:rPr>
          <w:rFonts w:ascii="Times New Roman" w:hAnsi="Times New Roman"/>
          <w:sz w:val="18"/>
          <w:szCs w:val="18"/>
          <w:lang w:eastAsia="lv-LV"/>
        </w:rPr>
        <w:t>u</w:t>
      </w:r>
      <w:r w:rsidRPr="00396BA7">
        <w:rPr>
          <w:rFonts w:ascii="Times New Roman" w:hAnsi="Times New Roman"/>
          <w:sz w:val="18"/>
          <w:szCs w:val="18"/>
          <w:lang w:eastAsia="lv-LV"/>
        </w:rPr>
        <w:t>, Olaines novada domes 202</w:t>
      </w:r>
      <w:r>
        <w:rPr>
          <w:rFonts w:ascii="Times New Roman" w:hAnsi="Times New Roman"/>
          <w:sz w:val="18"/>
          <w:szCs w:val="18"/>
          <w:lang w:eastAsia="lv-LV"/>
        </w:rPr>
        <w:t>3</w:t>
      </w:r>
      <w:r w:rsidRPr="00396BA7">
        <w:rPr>
          <w:rFonts w:ascii="Times New Roman" w:hAnsi="Times New Roman"/>
          <w:sz w:val="18"/>
          <w:szCs w:val="18"/>
          <w:lang w:eastAsia="lv-LV"/>
        </w:rPr>
        <w:t xml:space="preserve">.gada </w:t>
      </w:r>
      <w:r>
        <w:rPr>
          <w:rFonts w:ascii="Times New Roman" w:hAnsi="Times New Roman"/>
          <w:sz w:val="18"/>
          <w:szCs w:val="18"/>
          <w:lang w:eastAsia="lv-LV"/>
        </w:rPr>
        <w:t xml:space="preserve">22.marta </w:t>
      </w:r>
      <w:r w:rsidRPr="00396BA7">
        <w:rPr>
          <w:rFonts w:ascii="Times New Roman" w:hAnsi="Times New Roman"/>
          <w:sz w:val="18"/>
          <w:szCs w:val="18"/>
          <w:lang w:eastAsia="lv-LV"/>
        </w:rPr>
        <w:t xml:space="preserve"> sēdes lēmumu “Par Olaines novada pašvaldības </w:t>
      </w:r>
      <w:r w:rsidRPr="008C03F1">
        <w:rPr>
          <w:rFonts w:ascii="Times New Roman" w:hAnsi="Times New Roman"/>
          <w:sz w:val="18"/>
          <w:szCs w:val="18"/>
          <w:lang w:eastAsia="lv-LV"/>
        </w:rPr>
        <w:t>nekustam</w:t>
      </w:r>
      <w:r>
        <w:rPr>
          <w:rFonts w:ascii="Times New Roman" w:hAnsi="Times New Roman"/>
          <w:sz w:val="18"/>
          <w:szCs w:val="18"/>
          <w:lang w:eastAsia="lv-LV"/>
        </w:rPr>
        <w:t>o</w:t>
      </w:r>
      <w:r w:rsidRPr="008C03F1">
        <w:rPr>
          <w:rFonts w:ascii="Times New Roman" w:hAnsi="Times New Roman"/>
          <w:sz w:val="18"/>
          <w:szCs w:val="18"/>
          <w:lang w:eastAsia="lv-LV"/>
        </w:rPr>
        <w:t xml:space="preserve"> īpašum</w:t>
      </w:r>
      <w:r>
        <w:rPr>
          <w:rFonts w:ascii="Times New Roman" w:hAnsi="Times New Roman"/>
          <w:sz w:val="18"/>
          <w:szCs w:val="18"/>
          <w:lang w:eastAsia="lv-LV"/>
        </w:rPr>
        <w:t>u</w:t>
      </w:r>
      <w:r w:rsidRPr="008C03F1">
        <w:rPr>
          <w:rFonts w:ascii="Times New Roman" w:hAnsi="Times New Roman"/>
          <w:sz w:val="18"/>
          <w:szCs w:val="18"/>
          <w:lang w:eastAsia="lv-LV"/>
        </w:rPr>
        <w:t xml:space="preserve"> (zemes)</w:t>
      </w:r>
      <w:r w:rsidRPr="00396BA7">
        <w:rPr>
          <w:rFonts w:ascii="Times New Roman" w:hAnsi="Times New Roman"/>
          <w:sz w:val="18"/>
          <w:szCs w:val="18"/>
          <w:lang w:eastAsia="lv-LV"/>
        </w:rPr>
        <w:t xml:space="preserve"> atsavināšanu publiskā izsolē” (</w:t>
      </w:r>
      <w:r>
        <w:rPr>
          <w:rFonts w:ascii="Times New Roman" w:hAnsi="Times New Roman"/>
          <w:sz w:val="18"/>
          <w:szCs w:val="18"/>
          <w:lang w:eastAsia="lv-LV"/>
        </w:rPr>
        <w:t>3.</w:t>
      </w:r>
      <w:r w:rsidRPr="00396BA7">
        <w:rPr>
          <w:rFonts w:ascii="Times New Roman" w:hAnsi="Times New Roman"/>
          <w:sz w:val="18"/>
          <w:szCs w:val="18"/>
          <w:lang w:eastAsia="lv-LV"/>
        </w:rPr>
        <w:t>prot., ___.p.)  un 202</w:t>
      </w:r>
      <w:r>
        <w:rPr>
          <w:rFonts w:ascii="Times New Roman" w:hAnsi="Times New Roman"/>
          <w:sz w:val="18"/>
          <w:szCs w:val="18"/>
          <w:lang w:eastAsia="lv-LV"/>
        </w:rPr>
        <w:t>3</w:t>
      </w:r>
      <w:r w:rsidRPr="00396BA7">
        <w:rPr>
          <w:rFonts w:ascii="Times New Roman" w:hAnsi="Times New Roman"/>
          <w:sz w:val="18"/>
          <w:szCs w:val="18"/>
          <w:lang w:eastAsia="lv-LV"/>
        </w:rPr>
        <w:t>.gada __.</w:t>
      </w:r>
      <w:r>
        <w:rPr>
          <w:rFonts w:ascii="Times New Roman" w:hAnsi="Times New Roman"/>
          <w:sz w:val="18"/>
          <w:szCs w:val="18"/>
          <w:lang w:eastAsia="lv-LV"/>
        </w:rPr>
        <w:t xml:space="preserve">maija </w:t>
      </w:r>
      <w:r w:rsidRPr="00396BA7">
        <w:rPr>
          <w:rFonts w:ascii="Times New Roman" w:hAnsi="Times New Roman"/>
          <w:sz w:val="18"/>
          <w:szCs w:val="18"/>
          <w:lang w:eastAsia="lv-LV"/>
        </w:rPr>
        <w:t xml:space="preserve"> sēdes lēmumu „Par nekustamā īpašuma-zemesgabala </w:t>
      </w:r>
      <w:r>
        <w:rPr>
          <w:rFonts w:ascii="Times New Roman" w:hAnsi="Times New Roman"/>
          <w:sz w:val="18"/>
          <w:szCs w:val="18"/>
          <w:lang w:eastAsia="lv-LV"/>
        </w:rPr>
        <w:t xml:space="preserve">dārzkopības </w:t>
      </w:r>
      <w:r w:rsidRPr="007B480D">
        <w:rPr>
          <w:rFonts w:ascii="Times New Roman" w:hAnsi="Times New Roman"/>
          <w:sz w:val="18"/>
          <w:szCs w:val="18"/>
          <w:lang w:eastAsia="lv-LV"/>
        </w:rPr>
        <w:t xml:space="preserve">sabiedrībā </w:t>
      </w:r>
      <w:r w:rsidRPr="0016290D">
        <w:rPr>
          <w:rFonts w:ascii="Times New Roman" w:hAnsi="Times New Roman"/>
          <w:sz w:val="18"/>
          <w:szCs w:val="18"/>
          <w:lang w:eastAsia="lv-LV"/>
        </w:rPr>
        <w:t>“</w:t>
      </w:r>
      <w:r>
        <w:rPr>
          <w:rFonts w:ascii="Times New Roman" w:hAnsi="Times New Roman"/>
          <w:sz w:val="18"/>
          <w:szCs w:val="18"/>
          <w:lang w:eastAsia="lv-LV"/>
        </w:rPr>
        <w:t>Straume</w:t>
      </w:r>
      <w:r w:rsidRPr="0016290D">
        <w:rPr>
          <w:rFonts w:ascii="Times New Roman" w:hAnsi="Times New Roman"/>
          <w:sz w:val="18"/>
          <w:szCs w:val="18"/>
          <w:lang w:eastAsia="lv-LV"/>
        </w:rPr>
        <w:t>” Nr.</w:t>
      </w:r>
      <w:r>
        <w:rPr>
          <w:rFonts w:ascii="Times New Roman" w:hAnsi="Times New Roman"/>
          <w:sz w:val="18"/>
          <w:szCs w:val="18"/>
          <w:lang w:eastAsia="lv-LV"/>
        </w:rPr>
        <w:t>126</w:t>
      </w:r>
      <w:r w:rsidRPr="0016290D">
        <w:rPr>
          <w:rFonts w:ascii="Times New Roman" w:hAnsi="Times New Roman"/>
          <w:sz w:val="18"/>
          <w:szCs w:val="18"/>
          <w:lang w:eastAsia="lv-LV"/>
        </w:rPr>
        <w:t xml:space="preserve"> </w:t>
      </w:r>
      <w:r>
        <w:rPr>
          <w:rFonts w:ascii="Times New Roman" w:hAnsi="Times New Roman"/>
          <w:sz w:val="18"/>
          <w:szCs w:val="18"/>
          <w:lang w:eastAsia="lv-LV"/>
        </w:rPr>
        <w:t>(</w:t>
      </w:r>
      <w:proofErr w:type="spellStart"/>
      <w:r>
        <w:rPr>
          <w:rFonts w:ascii="Times New Roman" w:hAnsi="Times New Roman"/>
          <w:sz w:val="18"/>
          <w:szCs w:val="18"/>
          <w:lang w:eastAsia="lv-LV"/>
        </w:rPr>
        <w:t>Jāņupē</w:t>
      </w:r>
      <w:proofErr w:type="spellEnd"/>
      <w:r w:rsidRPr="00396BA7">
        <w:rPr>
          <w:rFonts w:ascii="Times New Roman" w:hAnsi="Times New Roman"/>
          <w:sz w:val="18"/>
          <w:szCs w:val="18"/>
          <w:lang w:eastAsia="lv-LV"/>
        </w:rPr>
        <w:t>) izsoles protokola apstiprināšanu”  ( __.prot., ____.p.),, turpmāk - Pārdevējs, no vienas puses,</w:t>
      </w:r>
    </w:p>
    <w:p w14:paraId="55EC507A" w14:textId="77777777" w:rsidR="003F020B" w:rsidRPr="00396BA7" w:rsidRDefault="003F020B" w:rsidP="003F020B">
      <w:pPr>
        <w:spacing w:after="0" w:line="240" w:lineRule="auto"/>
        <w:ind w:right="-766"/>
        <w:jc w:val="both"/>
        <w:rPr>
          <w:rFonts w:ascii="Times New Roman" w:hAnsi="Times New Roman"/>
          <w:sz w:val="18"/>
          <w:szCs w:val="18"/>
          <w:lang w:eastAsia="lv-LV"/>
        </w:rPr>
      </w:pPr>
    </w:p>
    <w:p w14:paraId="65D84EB4"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ab/>
        <w:t xml:space="preserve">un  </w:t>
      </w:r>
    </w:p>
    <w:p w14:paraId="36504F4B"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ab/>
      </w:r>
      <w:r w:rsidRPr="00396BA7">
        <w:rPr>
          <w:rFonts w:ascii="Times New Roman" w:hAnsi="Times New Roman"/>
          <w:b/>
          <w:sz w:val="18"/>
          <w:szCs w:val="18"/>
          <w:lang w:eastAsia="lv-LV"/>
        </w:rPr>
        <w:t xml:space="preserve">______________________, </w:t>
      </w:r>
      <w:r w:rsidRPr="00396BA7">
        <w:rPr>
          <w:rFonts w:ascii="Times New Roman" w:hAnsi="Times New Roman"/>
          <w:sz w:val="18"/>
          <w:szCs w:val="18"/>
          <w:lang w:eastAsia="lv-LV"/>
        </w:rPr>
        <w:t>personas kods _______________________, deklarētā dzīvesvieta __________________________, ______________, LV-___________, turpmāk - Pircējs, no otras puses, ievērojot spēkā esošos Latvijas Republikas normatīvos aktus, bez viltus, maldības un spaidiem, noslēdz šāda satura aktu, turpmāk - Akts.</w:t>
      </w:r>
    </w:p>
    <w:p w14:paraId="41FECC68" w14:textId="77777777" w:rsidR="003F020B" w:rsidRPr="00396BA7" w:rsidRDefault="003F020B" w:rsidP="003F020B">
      <w:pPr>
        <w:spacing w:after="0" w:line="240" w:lineRule="auto"/>
        <w:ind w:right="-766"/>
        <w:rPr>
          <w:rFonts w:ascii="Times New Roman" w:hAnsi="Times New Roman"/>
          <w:sz w:val="18"/>
          <w:szCs w:val="18"/>
          <w:lang w:eastAsia="lv-LV"/>
        </w:rPr>
      </w:pPr>
    </w:p>
    <w:p w14:paraId="66F49BA7" w14:textId="77777777" w:rsidR="003F020B" w:rsidRPr="00396BA7" w:rsidRDefault="003F020B" w:rsidP="003F020B">
      <w:pPr>
        <w:spacing w:after="0" w:line="240" w:lineRule="auto"/>
        <w:ind w:left="405" w:right="-766"/>
        <w:jc w:val="both"/>
        <w:rPr>
          <w:rFonts w:ascii="Times New Roman" w:hAnsi="Times New Roman"/>
          <w:sz w:val="18"/>
          <w:szCs w:val="18"/>
          <w:lang w:eastAsia="lv-LV"/>
        </w:rPr>
      </w:pPr>
      <w:r w:rsidRPr="00396BA7">
        <w:rPr>
          <w:rFonts w:ascii="Times New Roman" w:hAnsi="Times New Roman"/>
          <w:sz w:val="18"/>
          <w:szCs w:val="18"/>
          <w:lang w:eastAsia="lv-LV"/>
        </w:rPr>
        <w:t xml:space="preserve">1.Pārdevējs nodod un Pircējs pieņem lietojumā un valdījumā Nekustamo īpašumu - zemesgabalu  dārzkopības sabiedrībā </w:t>
      </w:r>
      <w:r w:rsidRPr="00AC117F">
        <w:rPr>
          <w:rFonts w:ascii="Times New Roman" w:hAnsi="Times New Roman"/>
          <w:sz w:val="18"/>
          <w:szCs w:val="18"/>
          <w:lang w:eastAsia="lv-LV"/>
        </w:rPr>
        <w:t xml:space="preserve">“Straume” Nr.126, </w:t>
      </w:r>
      <w:proofErr w:type="spellStart"/>
      <w:r w:rsidRPr="00AC117F">
        <w:rPr>
          <w:rFonts w:ascii="Times New Roman" w:hAnsi="Times New Roman"/>
          <w:sz w:val="18"/>
          <w:szCs w:val="18"/>
          <w:lang w:eastAsia="lv-LV"/>
        </w:rPr>
        <w:t>Jāņupe</w:t>
      </w:r>
      <w:proofErr w:type="spellEnd"/>
      <w:r w:rsidRPr="00AC117F">
        <w:rPr>
          <w:rFonts w:ascii="Times New Roman" w:hAnsi="Times New Roman"/>
          <w:sz w:val="18"/>
          <w:szCs w:val="18"/>
          <w:lang w:eastAsia="lv-LV"/>
        </w:rPr>
        <w:t>, Olaines pagasts, Olaines novads, kadastra apzīmējums 8080 023 0626, 0.0600 ha platībā (kadastra numurs: 8080 023 0626)</w:t>
      </w:r>
      <w:r w:rsidRPr="00D51795">
        <w:rPr>
          <w:rFonts w:ascii="Times New Roman" w:hAnsi="Times New Roman"/>
          <w:sz w:val="18"/>
          <w:szCs w:val="18"/>
          <w:lang w:eastAsia="lv-LV"/>
        </w:rPr>
        <w:t xml:space="preserve"> </w:t>
      </w:r>
      <w:r w:rsidRPr="00396BA7">
        <w:rPr>
          <w:rFonts w:ascii="Times New Roman" w:hAnsi="Times New Roman"/>
          <w:sz w:val="18"/>
          <w:szCs w:val="18"/>
          <w:lang w:eastAsia="lv-LV"/>
        </w:rPr>
        <w:t>un šādus dokumentus, kuri attiecas uz šo Nekustamo īpašumu</w:t>
      </w:r>
      <w:r>
        <w:rPr>
          <w:rFonts w:ascii="Times New Roman" w:hAnsi="Times New Roman"/>
          <w:sz w:val="18"/>
          <w:szCs w:val="18"/>
          <w:lang w:eastAsia="lv-LV"/>
        </w:rPr>
        <w:t>-zemesgabalu</w:t>
      </w:r>
      <w:r w:rsidRPr="00396BA7">
        <w:rPr>
          <w:rFonts w:ascii="Times New Roman" w:hAnsi="Times New Roman"/>
          <w:sz w:val="18"/>
          <w:szCs w:val="18"/>
          <w:lang w:eastAsia="lv-LV"/>
        </w:rPr>
        <w:t xml:space="preserve">: </w:t>
      </w:r>
      <w:r>
        <w:rPr>
          <w:rFonts w:ascii="Times New Roman" w:hAnsi="Times New Roman"/>
          <w:sz w:val="18"/>
          <w:szCs w:val="18"/>
          <w:lang w:eastAsia="lv-LV"/>
        </w:rPr>
        <w:t xml:space="preserve"> </w:t>
      </w:r>
    </w:p>
    <w:p w14:paraId="510448C2" w14:textId="77777777" w:rsidR="003F020B" w:rsidRPr="00396BA7" w:rsidRDefault="003F020B" w:rsidP="003F020B">
      <w:pPr>
        <w:spacing w:after="0" w:line="240" w:lineRule="auto"/>
        <w:ind w:left="405" w:right="-766"/>
        <w:jc w:val="both"/>
        <w:rPr>
          <w:rFonts w:ascii="Times New Roman" w:hAnsi="Times New Roman"/>
          <w:sz w:val="18"/>
          <w:szCs w:val="18"/>
          <w:lang w:eastAsia="lv-LV"/>
        </w:rPr>
      </w:pPr>
      <w:r w:rsidRPr="00396BA7">
        <w:rPr>
          <w:rFonts w:ascii="Times New Roman" w:hAnsi="Times New Roman"/>
          <w:sz w:val="18"/>
          <w:szCs w:val="18"/>
          <w:lang w:eastAsia="lv-LV"/>
        </w:rPr>
        <w:t xml:space="preserve">1.1. Nekustamā īpašuma-zemesgabala dārzkopības sabiedrībā </w:t>
      </w:r>
      <w:r w:rsidRPr="00AC117F">
        <w:rPr>
          <w:rFonts w:ascii="Times New Roman" w:hAnsi="Times New Roman"/>
          <w:sz w:val="18"/>
          <w:szCs w:val="18"/>
          <w:lang w:eastAsia="lv-LV"/>
        </w:rPr>
        <w:t xml:space="preserve">“Straume” Nr.126, </w:t>
      </w:r>
      <w:proofErr w:type="spellStart"/>
      <w:r w:rsidRPr="00AC117F">
        <w:rPr>
          <w:rFonts w:ascii="Times New Roman" w:hAnsi="Times New Roman"/>
          <w:sz w:val="18"/>
          <w:szCs w:val="18"/>
          <w:lang w:eastAsia="lv-LV"/>
        </w:rPr>
        <w:t>Jāņupe</w:t>
      </w:r>
      <w:proofErr w:type="spellEnd"/>
      <w:r w:rsidRPr="00AC117F">
        <w:rPr>
          <w:rFonts w:ascii="Times New Roman" w:hAnsi="Times New Roman"/>
          <w:sz w:val="18"/>
          <w:szCs w:val="18"/>
          <w:lang w:eastAsia="lv-LV"/>
        </w:rPr>
        <w:t>, Olaines pagasts, Olaines novads, kadastra apzīmējums 8080 023 0626, 0.0600 ha platībā (kadastra numurs: 8080 023 0626)</w:t>
      </w:r>
      <w:r w:rsidRPr="00644BD3">
        <w:rPr>
          <w:rFonts w:ascii="Times New Roman" w:hAnsi="Times New Roman"/>
          <w:sz w:val="18"/>
          <w:szCs w:val="18"/>
          <w:lang w:eastAsia="lv-LV"/>
        </w:rPr>
        <w:t xml:space="preserve"> </w:t>
      </w:r>
      <w:r w:rsidRPr="00396BA7">
        <w:rPr>
          <w:rFonts w:ascii="Times New Roman" w:hAnsi="Times New Roman"/>
          <w:sz w:val="18"/>
          <w:szCs w:val="18"/>
          <w:lang w:eastAsia="lv-LV"/>
        </w:rPr>
        <w:t xml:space="preserve">zemesgrāmatu aktu; </w:t>
      </w:r>
    </w:p>
    <w:p w14:paraId="2C681451" w14:textId="77777777" w:rsidR="003F020B" w:rsidRPr="00396BA7" w:rsidRDefault="003F020B" w:rsidP="003F020B">
      <w:pPr>
        <w:spacing w:after="0" w:line="240" w:lineRule="auto"/>
        <w:ind w:left="405" w:right="-766"/>
        <w:jc w:val="both"/>
        <w:rPr>
          <w:rFonts w:ascii="Times New Roman" w:hAnsi="Times New Roman"/>
          <w:sz w:val="18"/>
          <w:szCs w:val="18"/>
          <w:lang w:eastAsia="lv-LV"/>
        </w:rPr>
      </w:pPr>
      <w:r w:rsidRPr="00396BA7">
        <w:rPr>
          <w:rFonts w:ascii="Times New Roman" w:hAnsi="Times New Roman"/>
          <w:sz w:val="18"/>
          <w:szCs w:val="18"/>
          <w:lang w:eastAsia="lv-LV"/>
        </w:rPr>
        <w:t xml:space="preserve">1.2. Olaines novada pašvaldības Nostiprinājuma lūgumu Pircēja īpašuma tiesību nostiprināšanai zemesgrāmatā; </w:t>
      </w:r>
    </w:p>
    <w:p w14:paraId="2FE03919" w14:textId="77777777" w:rsidR="003F020B" w:rsidRPr="00396BA7" w:rsidRDefault="003F020B" w:rsidP="003F020B">
      <w:pPr>
        <w:spacing w:after="0" w:line="240" w:lineRule="auto"/>
        <w:ind w:left="405" w:right="-766"/>
        <w:jc w:val="both"/>
        <w:rPr>
          <w:rFonts w:ascii="Times New Roman" w:hAnsi="Times New Roman"/>
          <w:sz w:val="18"/>
          <w:szCs w:val="18"/>
          <w:lang w:eastAsia="lv-LV"/>
        </w:rPr>
      </w:pPr>
      <w:r w:rsidRPr="00396BA7">
        <w:rPr>
          <w:rFonts w:ascii="Times New Roman" w:hAnsi="Times New Roman"/>
          <w:sz w:val="18"/>
          <w:szCs w:val="18"/>
          <w:lang w:eastAsia="lv-LV"/>
        </w:rPr>
        <w:t xml:space="preserve">1.3. Nekustamā īpašuma-zemesgabala dārzkopības sabiedrībā </w:t>
      </w:r>
      <w:r w:rsidRPr="00AC117F">
        <w:rPr>
          <w:rFonts w:ascii="Times New Roman" w:hAnsi="Times New Roman"/>
          <w:sz w:val="18"/>
          <w:szCs w:val="18"/>
          <w:lang w:eastAsia="lv-LV"/>
        </w:rPr>
        <w:t xml:space="preserve">“Straume” Nr.126, </w:t>
      </w:r>
      <w:proofErr w:type="spellStart"/>
      <w:r w:rsidRPr="00AC117F">
        <w:rPr>
          <w:rFonts w:ascii="Times New Roman" w:hAnsi="Times New Roman"/>
          <w:sz w:val="18"/>
          <w:szCs w:val="18"/>
          <w:lang w:eastAsia="lv-LV"/>
        </w:rPr>
        <w:t>Jāņupe</w:t>
      </w:r>
      <w:proofErr w:type="spellEnd"/>
      <w:r w:rsidRPr="00AC117F">
        <w:rPr>
          <w:rFonts w:ascii="Times New Roman" w:hAnsi="Times New Roman"/>
          <w:sz w:val="18"/>
          <w:szCs w:val="18"/>
          <w:lang w:eastAsia="lv-LV"/>
        </w:rPr>
        <w:t>, Olaines pagasts, Olaines novads, kadastra apzīmējums 8080 023 0626, 0.0600 ha platībā (kadastra numurs: 8080 023 0626)</w:t>
      </w:r>
      <w:r>
        <w:rPr>
          <w:rFonts w:ascii="Times New Roman" w:hAnsi="Times New Roman"/>
          <w:sz w:val="18"/>
          <w:szCs w:val="18"/>
          <w:lang w:eastAsia="lv-LV"/>
        </w:rPr>
        <w:t xml:space="preserve"> </w:t>
      </w:r>
      <w:r w:rsidRPr="00396BA7">
        <w:rPr>
          <w:rFonts w:ascii="Times New Roman" w:hAnsi="Times New Roman"/>
          <w:sz w:val="18"/>
          <w:szCs w:val="18"/>
          <w:lang w:eastAsia="lv-LV"/>
        </w:rPr>
        <w:t>zemes robežu plānu</w:t>
      </w:r>
      <w:r>
        <w:rPr>
          <w:rFonts w:ascii="Times New Roman" w:hAnsi="Times New Roman"/>
          <w:sz w:val="18"/>
          <w:szCs w:val="18"/>
          <w:lang w:eastAsia="lv-LV"/>
        </w:rPr>
        <w:t>s</w:t>
      </w:r>
      <w:r w:rsidRPr="00396BA7">
        <w:rPr>
          <w:rFonts w:ascii="Times New Roman" w:hAnsi="Times New Roman"/>
          <w:sz w:val="18"/>
          <w:szCs w:val="18"/>
          <w:lang w:eastAsia="lv-LV"/>
        </w:rPr>
        <w:t xml:space="preserve">. </w:t>
      </w:r>
    </w:p>
    <w:p w14:paraId="47FB4D79" w14:textId="77777777" w:rsidR="003F020B" w:rsidRPr="00396BA7" w:rsidRDefault="003F020B" w:rsidP="003F020B">
      <w:pPr>
        <w:spacing w:after="0" w:line="240" w:lineRule="auto"/>
        <w:ind w:left="405" w:right="-766"/>
        <w:jc w:val="both"/>
        <w:rPr>
          <w:rFonts w:ascii="Times New Roman" w:hAnsi="Times New Roman"/>
          <w:sz w:val="18"/>
          <w:szCs w:val="18"/>
          <w:lang w:eastAsia="lv-LV"/>
        </w:rPr>
      </w:pPr>
      <w:r w:rsidRPr="00396BA7">
        <w:rPr>
          <w:rFonts w:ascii="Times New Roman" w:hAnsi="Times New Roman"/>
          <w:sz w:val="18"/>
          <w:szCs w:val="18"/>
          <w:lang w:eastAsia="lv-LV"/>
        </w:rPr>
        <w:t>2. Akts sastādīts uz vienas lapas, trīs eksemplāros, kurus līgumslēdzējpuses paraksta, un tām nav savstarpēju pretenziju.</w:t>
      </w:r>
    </w:p>
    <w:p w14:paraId="0C197BD5" w14:textId="77777777" w:rsidR="003F020B" w:rsidRPr="00396BA7" w:rsidRDefault="003F020B" w:rsidP="003F020B">
      <w:pPr>
        <w:spacing w:after="0" w:line="240" w:lineRule="auto"/>
        <w:ind w:right="-766"/>
        <w:jc w:val="both"/>
        <w:rPr>
          <w:rFonts w:ascii="Times New Roman" w:hAnsi="Times New Roman"/>
          <w:sz w:val="18"/>
          <w:szCs w:val="18"/>
        </w:rPr>
      </w:pPr>
    </w:p>
    <w:p w14:paraId="48B03FFE" w14:textId="77777777" w:rsidR="003F020B" w:rsidRPr="00396BA7" w:rsidRDefault="003F020B" w:rsidP="003F020B">
      <w:pPr>
        <w:spacing w:after="0" w:line="240" w:lineRule="auto"/>
        <w:ind w:right="-766"/>
        <w:rPr>
          <w:rFonts w:ascii="Times New Roman" w:hAnsi="Times New Roman"/>
          <w:sz w:val="18"/>
          <w:szCs w:val="18"/>
        </w:rPr>
      </w:pPr>
      <w:r w:rsidRPr="00396BA7">
        <w:rPr>
          <w:rFonts w:ascii="Times New Roman" w:hAnsi="Times New Roman"/>
          <w:sz w:val="18"/>
          <w:szCs w:val="18"/>
          <w:lang w:eastAsia="lv-LV"/>
        </w:rPr>
        <w:t>PĀRDEVĒJS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PIRCĒJS</w:t>
      </w:r>
    </w:p>
    <w:p w14:paraId="2C93D428" w14:textId="77777777" w:rsidR="003F020B" w:rsidRPr="00396BA7" w:rsidRDefault="003F020B" w:rsidP="003F020B">
      <w:pPr>
        <w:spacing w:after="0" w:line="240" w:lineRule="auto"/>
        <w:ind w:right="-766"/>
        <w:jc w:val="both"/>
        <w:rPr>
          <w:rFonts w:ascii="Times New Roman" w:hAnsi="Times New Roman"/>
          <w:sz w:val="18"/>
          <w:szCs w:val="18"/>
          <w:lang w:eastAsia="lv-LV"/>
        </w:rPr>
      </w:pPr>
    </w:p>
    <w:p w14:paraId="3E3ED70D"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___________________</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________________________</w:t>
      </w:r>
    </w:p>
    <w:p w14:paraId="0BCCE35F"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Olaines novada domes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4E3B583A" w14:textId="77777777" w:rsidR="003F020B" w:rsidRPr="00396BA7" w:rsidRDefault="003F020B" w:rsidP="003F020B">
      <w:pPr>
        <w:spacing w:after="0" w:line="240" w:lineRule="auto"/>
        <w:ind w:right="-766"/>
        <w:jc w:val="both"/>
        <w:rPr>
          <w:rFonts w:ascii="Times New Roman" w:hAnsi="Times New Roman"/>
          <w:sz w:val="18"/>
          <w:szCs w:val="18"/>
          <w:lang w:eastAsia="lv-LV"/>
        </w:rPr>
      </w:pPr>
      <w:r w:rsidRPr="00396BA7">
        <w:rPr>
          <w:rFonts w:ascii="Times New Roman" w:hAnsi="Times New Roman"/>
          <w:sz w:val="18"/>
          <w:szCs w:val="18"/>
          <w:lang w:eastAsia="lv-LV"/>
        </w:rPr>
        <w:t>priekšsēdētāja pirmā vietniece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55B4830F" w14:textId="77777777" w:rsidR="003F020B" w:rsidRPr="008004C5" w:rsidRDefault="003F020B" w:rsidP="003F020B">
      <w:pPr>
        <w:overflowPunct w:val="0"/>
        <w:autoSpaceDE w:val="0"/>
        <w:spacing w:after="0" w:line="240" w:lineRule="auto"/>
        <w:ind w:right="-766"/>
        <w:textAlignment w:val="baseline"/>
        <w:rPr>
          <w:rFonts w:ascii="Times New Roman" w:hAnsi="Times New Roman"/>
          <w:sz w:val="18"/>
          <w:szCs w:val="18"/>
        </w:rPr>
      </w:pPr>
      <w:r w:rsidRPr="00396BA7">
        <w:rPr>
          <w:rFonts w:ascii="Times New Roman" w:hAnsi="Times New Roman"/>
          <w:sz w:val="18"/>
          <w:szCs w:val="18"/>
          <w:lang w:eastAsia="lv-LV"/>
        </w:rPr>
        <w:t>LĪGA GULB</w:t>
      </w:r>
      <w:r>
        <w:rPr>
          <w:rFonts w:ascii="Times New Roman" w:hAnsi="Times New Roman"/>
          <w:sz w:val="18"/>
          <w:szCs w:val="18"/>
          <w:lang w:eastAsia="lv-LV"/>
        </w:rPr>
        <w:t>E</w:t>
      </w:r>
    </w:p>
    <w:p w14:paraId="470AF987" w14:textId="77777777" w:rsidR="003F020B" w:rsidRPr="00197A06" w:rsidRDefault="003F020B" w:rsidP="003F020B">
      <w:pPr>
        <w:spacing w:after="0" w:line="240" w:lineRule="auto"/>
        <w:ind w:right="-765"/>
        <w:jc w:val="right"/>
        <w:rPr>
          <w:rFonts w:ascii="Times New Roman" w:hAnsi="Times New Roman"/>
          <w:sz w:val="16"/>
          <w:szCs w:val="16"/>
        </w:rPr>
      </w:pPr>
      <w:r>
        <w:rPr>
          <w:rFonts w:ascii="Times New Roman" w:hAnsi="Times New Roman"/>
          <w:sz w:val="16"/>
          <w:szCs w:val="16"/>
        </w:rPr>
        <w:lastRenderedPageBreak/>
        <w:t>8</w:t>
      </w:r>
      <w:r w:rsidRPr="00197A06">
        <w:rPr>
          <w:rFonts w:ascii="Times New Roman" w:hAnsi="Times New Roman"/>
          <w:sz w:val="16"/>
          <w:szCs w:val="16"/>
        </w:rPr>
        <w:t>.pielikums</w:t>
      </w:r>
    </w:p>
    <w:p w14:paraId="0B139127" w14:textId="77777777" w:rsidR="003F020B" w:rsidRPr="00197A06" w:rsidRDefault="003F020B" w:rsidP="003F020B">
      <w:pPr>
        <w:spacing w:after="0" w:line="240" w:lineRule="auto"/>
        <w:ind w:left="720" w:right="-765"/>
        <w:jc w:val="right"/>
        <w:rPr>
          <w:rFonts w:ascii="Times New Roman" w:hAnsi="Times New Roman"/>
          <w:sz w:val="16"/>
          <w:szCs w:val="16"/>
        </w:rPr>
      </w:pPr>
      <w:r w:rsidRPr="00197A06">
        <w:rPr>
          <w:rFonts w:ascii="Times New Roman" w:hAnsi="Times New Roman"/>
          <w:sz w:val="16"/>
          <w:szCs w:val="16"/>
        </w:rPr>
        <w:t xml:space="preserve">Apstiprināts </w:t>
      </w:r>
    </w:p>
    <w:p w14:paraId="08B4483C" w14:textId="77777777" w:rsidR="003F020B" w:rsidRPr="00197A06" w:rsidRDefault="003F020B" w:rsidP="003F020B">
      <w:pPr>
        <w:spacing w:after="0" w:line="240" w:lineRule="auto"/>
        <w:ind w:left="720" w:right="-765"/>
        <w:jc w:val="right"/>
        <w:rPr>
          <w:rFonts w:ascii="Times New Roman" w:hAnsi="Times New Roman"/>
          <w:sz w:val="16"/>
          <w:szCs w:val="16"/>
        </w:rPr>
      </w:pPr>
      <w:r w:rsidRPr="00197A06">
        <w:rPr>
          <w:rFonts w:ascii="Times New Roman" w:hAnsi="Times New Roman"/>
          <w:sz w:val="16"/>
          <w:szCs w:val="16"/>
        </w:rPr>
        <w:t xml:space="preserve">Ar Olaines novada domes </w:t>
      </w:r>
    </w:p>
    <w:p w14:paraId="0743C8B8" w14:textId="77777777" w:rsidR="003F020B" w:rsidRPr="00197A06" w:rsidRDefault="003F020B" w:rsidP="003F020B">
      <w:pPr>
        <w:spacing w:after="0" w:line="240" w:lineRule="auto"/>
        <w:ind w:left="720" w:right="-765"/>
        <w:jc w:val="right"/>
        <w:rPr>
          <w:rFonts w:ascii="Times New Roman" w:hAnsi="Times New Roman"/>
          <w:sz w:val="16"/>
          <w:szCs w:val="16"/>
        </w:rPr>
      </w:pPr>
      <w:r w:rsidRPr="00197A06">
        <w:rPr>
          <w:rFonts w:ascii="Times New Roman" w:hAnsi="Times New Roman"/>
          <w:sz w:val="16"/>
          <w:szCs w:val="16"/>
        </w:rPr>
        <w:t xml:space="preserve">2023.gada __.marta  sēdes lēmumu </w:t>
      </w:r>
    </w:p>
    <w:p w14:paraId="4E77E0AF" w14:textId="77777777" w:rsidR="003F020B" w:rsidRPr="00197A06" w:rsidRDefault="003F020B" w:rsidP="003F020B">
      <w:pPr>
        <w:spacing w:after="0" w:line="240" w:lineRule="auto"/>
        <w:ind w:left="720" w:right="-765"/>
        <w:jc w:val="right"/>
        <w:rPr>
          <w:rFonts w:ascii="Times New Roman" w:hAnsi="Times New Roman"/>
          <w:sz w:val="16"/>
          <w:szCs w:val="16"/>
        </w:rPr>
      </w:pPr>
      <w:r w:rsidRPr="00197A06">
        <w:rPr>
          <w:rFonts w:ascii="Times New Roman" w:hAnsi="Times New Roman"/>
          <w:sz w:val="16"/>
          <w:szCs w:val="16"/>
        </w:rPr>
        <w:t>(3.prot., __.p.)</w:t>
      </w:r>
    </w:p>
    <w:p w14:paraId="67F368FF" w14:textId="77777777" w:rsidR="003F020B" w:rsidRPr="00F553E3" w:rsidRDefault="003F020B" w:rsidP="003F020B">
      <w:pPr>
        <w:spacing w:after="0" w:line="240" w:lineRule="auto"/>
        <w:ind w:left="720" w:right="-765"/>
        <w:jc w:val="right"/>
        <w:rPr>
          <w:rFonts w:ascii="Times New Roman" w:hAnsi="Times New Roman"/>
          <w:sz w:val="16"/>
          <w:szCs w:val="16"/>
        </w:rPr>
      </w:pPr>
    </w:p>
    <w:p w14:paraId="000FED29" w14:textId="77777777" w:rsidR="003F020B" w:rsidRPr="00DD3F9D" w:rsidRDefault="003F020B" w:rsidP="003F020B">
      <w:pPr>
        <w:spacing w:after="0" w:line="240" w:lineRule="auto"/>
        <w:ind w:left="720" w:right="-766"/>
        <w:jc w:val="center"/>
        <w:rPr>
          <w:rFonts w:ascii="Times New Roman" w:hAnsi="Times New Roman"/>
          <w:b/>
          <w:bCs/>
          <w:sz w:val="20"/>
          <w:szCs w:val="20"/>
        </w:rPr>
      </w:pPr>
      <w:r w:rsidRPr="00DD3F9D">
        <w:rPr>
          <w:rFonts w:ascii="Times New Roman" w:hAnsi="Times New Roman"/>
          <w:b/>
          <w:bCs/>
          <w:sz w:val="20"/>
          <w:szCs w:val="20"/>
        </w:rPr>
        <w:t>Nekustamā īpašuma-zemesgabala</w:t>
      </w:r>
    </w:p>
    <w:p w14:paraId="7E09EE4B" w14:textId="77777777" w:rsidR="003F020B" w:rsidRDefault="003F020B" w:rsidP="003F020B">
      <w:pPr>
        <w:spacing w:after="0" w:line="240" w:lineRule="auto"/>
        <w:ind w:left="720" w:right="-766"/>
        <w:jc w:val="center"/>
        <w:rPr>
          <w:rFonts w:ascii="Times New Roman" w:hAnsi="Times New Roman"/>
          <w:b/>
          <w:bCs/>
          <w:sz w:val="20"/>
          <w:szCs w:val="20"/>
        </w:rPr>
      </w:pPr>
      <w:r>
        <w:rPr>
          <w:rFonts w:ascii="Times New Roman" w:hAnsi="Times New Roman"/>
          <w:b/>
          <w:bCs/>
          <w:sz w:val="20"/>
          <w:szCs w:val="20"/>
        </w:rPr>
        <w:t xml:space="preserve">dārzkopības sabiedrībā </w:t>
      </w:r>
      <w:r w:rsidRPr="002242DA">
        <w:rPr>
          <w:rFonts w:ascii="Times New Roman" w:hAnsi="Times New Roman"/>
          <w:b/>
          <w:bCs/>
          <w:sz w:val="20"/>
          <w:szCs w:val="20"/>
        </w:rPr>
        <w:t xml:space="preserve">“Straume” Nr.119, </w:t>
      </w:r>
      <w:proofErr w:type="spellStart"/>
      <w:r w:rsidRPr="002242DA">
        <w:rPr>
          <w:rFonts w:ascii="Times New Roman" w:hAnsi="Times New Roman"/>
          <w:b/>
          <w:bCs/>
          <w:sz w:val="20"/>
          <w:szCs w:val="20"/>
        </w:rPr>
        <w:t>Jāņupe</w:t>
      </w:r>
      <w:proofErr w:type="spellEnd"/>
      <w:r w:rsidRPr="002242DA">
        <w:rPr>
          <w:rFonts w:ascii="Times New Roman" w:hAnsi="Times New Roman"/>
          <w:b/>
          <w:bCs/>
          <w:sz w:val="20"/>
          <w:szCs w:val="20"/>
        </w:rPr>
        <w:t xml:space="preserve">, Olaines pagastā, Olaines novadā, kadastra apzīmējums 8080 023 0613, 0.0573 ha platībā </w:t>
      </w:r>
      <w:r>
        <w:rPr>
          <w:rFonts w:ascii="Times New Roman" w:hAnsi="Times New Roman"/>
          <w:b/>
          <w:bCs/>
          <w:sz w:val="20"/>
          <w:szCs w:val="20"/>
        </w:rPr>
        <w:t>(kadastra numurs: 8080 023 0613)</w:t>
      </w:r>
    </w:p>
    <w:p w14:paraId="5E07C07C" w14:textId="77777777" w:rsidR="003F020B" w:rsidRPr="00DD3F9D" w:rsidRDefault="003F020B" w:rsidP="003F020B">
      <w:pPr>
        <w:spacing w:after="0" w:line="240" w:lineRule="auto"/>
        <w:ind w:left="720" w:right="-766"/>
        <w:jc w:val="center"/>
        <w:rPr>
          <w:rFonts w:ascii="Times New Roman" w:hAnsi="Times New Roman"/>
          <w:b/>
          <w:bCs/>
          <w:sz w:val="20"/>
          <w:szCs w:val="20"/>
        </w:rPr>
      </w:pPr>
      <w:r w:rsidRPr="004F4C76">
        <w:rPr>
          <w:rFonts w:ascii="Times New Roman" w:hAnsi="Times New Roman"/>
          <w:b/>
          <w:bCs/>
          <w:sz w:val="20"/>
          <w:szCs w:val="20"/>
        </w:rPr>
        <w:t xml:space="preserve"> </w:t>
      </w:r>
      <w:r w:rsidRPr="00DD3F9D">
        <w:rPr>
          <w:rFonts w:ascii="Times New Roman" w:hAnsi="Times New Roman"/>
          <w:b/>
          <w:bCs/>
          <w:sz w:val="20"/>
          <w:szCs w:val="20"/>
        </w:rPr>
        <w:t>atsavināšanas elektroniskās izsoles noteikumi</w:t>
      </w:r>
    </w:p>
    <w:p w14:paraId="6A704BA8" w14:textId="77777777" w:rsidR="003F020B" w:rsidRPr="005E3C0B" w:rsidRDefault="003F020B" w:rsidP="003F020B">
      <w:pPr>
        <w:spacing w:after="0" w:line="240" w:lineRule="auto"/>
        <w:ind w:right="-766"/>
        <w:jc w:val="both"/>
        <w:rPr>
          <w:rFonts w:ascii="Times New Roman" w:hAnsi="Times New Roman"/>
          <w:b/>
          <w:bCs/>
          <w:sz w:val="20"/>
          <w:szCs w:val="20"/>
        </w:rPr>
      </w:pPr>
    </w:p>
    <w:p w14:paraId="71135A79" w14:textId="77777777" w:rsidR="003F020B" w:rsidRPr="005E3C0B" w:rsidRDefault="003F020B" w:rsidP="003F020B">
      <w:pPr>
        <w:spacing w:after="0" w:line="240" w:lineRule="auto"/>
        <w:ind w:left="720" w:right="-766"/>
        <w:jc w:val="center"/>
        <w:rPr>
          <w:rFonts w:ascii="Times New Roman" w:hAnsi="Times New Roman"/>
          <w:b/>
          <w:bCs/>
          <w:sz w:val="20"/>
          <w:szCs w:val="20"/>
        </w:rPr>
      </w:pPr>
      <w:r w:rsidRPr="005E3C0B">
        <w:rPr>
          <w:rFonts w:ascii="Times New Roman" w:hAnsi="Times New Roman"/>
          <w:b/>
          <w:bCs/>
          <w:sz w:val="20"/>
          <w:szCs w:val="20"/>
        </w:rPr>
        <w:t>1.Vispārīgie noteikumi</w:t>
      </w:r>
    </w:p>
    <w:p w14:paraId="0E82CA1F" w14:textId="77777777" w:rsidR="003F020B" w:rsidRPr="005E3C0B" w:rsidRDefault="003F020B" w:rsidP="003F020B">
      <w:pPr>
        <w:spacing w:after="0" w:line="240" w:lineRule="auto"/>
        <w:ind w:left="720" w:right="-766"/>
        <w:jc w:val="center"/>
        <w:rPr>
          <w:rFonts w:ascii="Times New Roman" w:hAnsi="Times New Roman"/>
          <w:sz w:val="20"/>
          <w:szCs w:val="20"/>
        </w:rPr>
      </w:pPr>
    </w:p>
    <w:tbl>
      <w:tblPr>
        <w:tblStyle w:val="TableGrid"/>
        <w:tblW w:w="9180" w:type="dxa"/>
        <w:tblLook w:val="04A0" w:firstRow="1" w:lastRow="0" w:firstColumn="1" w:lastColumn="0" w:noHBand="0" w:noVBand="1"/>
      </w:tblPr>
      <w:tblGrid>
        <w:gridCol w:w="616"/>
        <w:gridCol w:w="2498"/>
        <w:gridCol w:w="6066"/>
      </w:tblGrid>
      <w:tr w:rsidR="003F020B" w14:paraId="193B97EE" w14:textId="77777777" w:rsidTr="0057488D">
        <w:tc>
          <w:tcPr>
            <w:tcW w:w="616" w:type="dxa"/>
          </w:tcPr>
          <w:p w14:paraId="4A90CBF8"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1.1.</w:t>
            </w:r>
          </w:p>
        </w:tc>
        <w:tc>
          <w:tcPr>
            <w:tcW w:w="2498" w:type="dxa"/>
          </w:tcPr>
          <w:p w14:paraId="2FEDD897" w14:textId="77777777" w:rsidR="003F020B" w:rsidRPr="005E3C0B" w:rsidRDefault="003F020B" w:rsidP="0057488D">
            <w:pPr>
              <w:jc w:val="both"/>
              <w:rPr>
                <w:rFonts w:ascii="Times New Roman" w:hAnsi="Times New Roman"/>
                <w:sz w:val="20"/>
                <w:szCs w:val="20"/>
              </w:rPr>
            </w:pPr>
            <w:r w:rsidRPr="005E3C0B">
              <w:rPr>
                <w:rFonts w:ascii="Times New Roman" w:hAnsi="Times New Roman"/>
                <w:sz w:val="20"/>
                <w:szCs w:val="20"/>
              </w:rPr>
              <w:t xml:space="preserve">Noteikumi </w:t>
            </w:r>
            <w:r>
              <w:rPr>
                <w:rFonts w:ascii="Times New Roman" w:hAnsi="Times New Roman"/>
                <w:sz w:val="20"/>
                <w:szCs w:val="20"/>
              </w:rPr>
              <w:t>nosaka</w:t>
            </w:r>
            <w:r w:rsidRPr="005E3C0B">
              <w:rPr>
                <w:rFonts w:ascii="Times New Roman" w:hAnsi="Times New Roman"/>
                <w:sz w:val="20"/>
                <w:szCs w:val="20"/>
              </w:rPr>
              <w:t xml:space="preserve"> kārtību, kādā organizējama pašvaldības nekustamā īpašuma – zemesgabala atsavināšanas </w:t>
            </w:r>
            <w:r>
              <w:rPr>
                <w:rFonts w:ascii="Times New Roman" w:hAnsi="Times New Roman"/>
                <w:sz w:val="20"/>
                <w:szCs w:val="20"/>
              </w:rPr>
              <w:t xml:space="preserve">elektroniskā </w:t>
            </w:r>
            <w:r w:rsidRPr="005E3C0B">
              <w:rPr>
                <w:rFonts w:ascii="Times New Roman" w:hAnsi="Times New Roman"/>
                <w:sz w:val="20"/>
                <w:szCs w:val="20"/>
              </w:rPr>
              <w:t xml:space="preserve">izsole  </w:t>
            </w:r>
          </w:p>
        </w:tc>
        <w:tc>
          <w:tcPr>
            <w:tcW w:w="6066" w:type="dxa"/>
          </w:tcPr>
          <w:p w14:paraId="529AD71F" w14:textId="77777777" w:rsidR="003F020B" w:rsidRPr="005E3C0B" w:rsidRDefault="003F020B" w:rsidP="0057488D">
            <w:pPr>
              <w:jc w:val="both"/>
              <w:rPr>
                <w:rFonts w:ascii="Times New Roman" w:hAnsi="Times New Roman"/>
                <w:sz w:val="20"/>
                <w:szCs w:val="20"/>
              </w:rPr>
            </w:pPr>
            <w:r w:rsidRPr="005E3C0B">
              <w:rPr>
                <w:rFonts w:ascii="Times New Roman" w:hAnsi="Times New Roman"/>
                <w:sz w:val="20"/>
                <w:szCs w:val="20"/>
              </w:rPr>
              <w:t xml:space="preserve">Dārzkopības </w:t>
            </w:r>
            <w:r>
              <w:rPr>
                <w:rFonts w:ascii="Times New Roman" w:hAnsi="Times New Roman"/>
                <w:sz w:val="20"/>
                <w:szCs w:val="20"/>
              </w:rPr>
              <w:t xml:space="preserve">sabiedrībā </w:t>
            </w:r>
            <w:r w:rsidRPr="002242DA">
              <w:rPr>
                <w:rFonts w:ascii="Times New Roman" w:hAnsi="Times New Roman"/>
                <w:sz w:val="20"/>
                <w:szCs w:val="20"/>
              </w:rPr>
              <w:t xml:space="preserve">“Straume” Nr.119, </w:t>
            </w:r>
            <w:proofErr w:type="spellStart"/>
            <w:r w:rsidRPr="002242DA">
              <w:rPr>
                <w:rFonts w:ascii="Times New Roman" w:hAnsi="Times New Roman"/>
                <w:sz w:val="20"/>
                <w:szCs w:val="20"/>
              </w:rPr>
              <w:t>Jāņupe</w:t>
            </w:r>
            <w:proofErr w:type="spellEnd"/>
            <w:r w:rsidRPr="002242DA">
              <w:rPr>
                <w:rFonts w:ascii="Times New Roman" w:hAnsi="Times New Roman"/>
                <w:sz w:val="20"/>
                <w:szCs w:val="20"/>
              </w:rPr>
              <w:t xml:space="preserve">, Olaines pagastā, Olaines novadā, kadastra apzīmējums 8080 023 0613, 0.0573 ha platībā (kadastra numurs: 8080 023 0613) </w:t>
            </w:r>
            <w:r w:rsidRPr="005E3C0B">
              <w:rPr>
                <w:rFonts w:ascii="Times New Roman" w:hAnsi="Times New Roman"/>
                <w:sz w:val="20"/>
                <w:szCs w:val="20"/>
              </w:rPr>
              <w:t>(turpmāk -Nekustamais īpašums -zemesgabals)</w:t>
            </w:r>
          </w:p>
        </w:tc>
      </w:tr>
      <w:tr w:rsidR="003F020B" w14:paraId="35052E39" w14:textId="77777777" w:rsidTr="0057488D">
        <w:tc>
          <w:tcPr>
            <w:tcW w:w="616" w:type="dxa"/>
          </w:tcPr>
          <w:p w14:paraId="1E404CDF"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1.2. </w:t>
            </w:r>
          </w:p>
        </w:tc>
        <w:tc>
          <w:tcPr>
            <w:tcW w:w="2498" w:type="dxa"/>
          </w:tcPr>
          <w:p w14:paraId="23D1BE76"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lang w:eastAsia="lv-LV"/>
              </w:rPr>
              <w:t>Izsoli organizē</w:t>
            </w:r>
          </w:p>
        </w:tc>
        <w:tc>
          <w:tcPr>
            <w:tcW w:w="6066" w:type="dxa"/>
          </w:tcPr>
          <w:p w14:paraId="4084783A"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Olaines novada domes izveidota komisija</w:t>
            </w:r>
          </w:p>
        </w:tc>
      </w:tr>
      <w:tr w:rsidR="003F020B" w14:paraId="54E0F0E8" w14:textId="77777777" w:rsidTr="0057488D">
        <w:tc>
          <w:tcPr>
            <w:tcW w:w="616" w:type="dxa"/>
          </w:tcPr>
          <w:p w14:paraId="22CB22CA"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1.3. </w:t>
            </w:r>
          </w:p>
        </w:tc>
        <w:tc>
          <w:tcPr>
            <w:tcW w:w="2498" w:type="dxa"/>
          </w:tcPr>
          <w:p w14:paraId="6602704E" w14:textId="77777777" w:rsidR="003F020B" w:rsidRDefault="003F020B" w:rsidP="0057488D">
            <w:pPr>
              <w:rPr>
                <w:rFonts w:ascii="Times New Roman" w:hAnsi="Times New Roman"/>
                <w:sz w:val="20"/>
                <w:szCs w:val="20"/>
              </w:rPr>
            </w:pPr>
            <w:r w:rsidRPr="005E3C0B">
              <w:rPr>
                <w:rFonts w:ascii="Times New Roman" w:hAnsi="Times New Roman"/>
                <w:sz w:val="20"/>
                <w:szCs w:val="20"/>
              </w:rPr>
              <w:t xml:space="preserve">Nekustamā īpašuma </w:t>
            </w:r>
            <w:r>
              <w:rPr>
                <w:rFonts w:ascii="Times New Roman" w:hAnsi="Times New Roman"/>
                <w:sz w:val="20"/>
                <w:szCs w:val="20"/>
              </w:rPr>
              <w:t>–</w:t>
            </w:r>
          </w:p>
          <w:p w14:paraId="069B40C6" w14:textId="77777777" w:rsidR="003F020B" w:rsidRDefault="003F020B" w:rsidP="0057488D">
            <w:pPr>
              <w:rPr>
                <w:rFonts w:ascii="Times New Roman" w:hAnsi="Times New Roman"/>
                <w:sz w:val="20"/>
                <w:szCs w:val="20"/>
              </w:rPr>
            </w:pPr>
            <w:r w:rsidRPr="005E3C0B">
              <w:rPr>
                <w:rFonts w:ascii="Times New Roman" w:hAnsi="Times New Roman"/>
                <w:sz w:val="20"/>
                <w:szCs w:val="20"/>
              </w:rPr>
              <w:t xml:space="preserve">zemesgabala nosacītā </w:t>
            </w:r>
          </w:p>
          <w:p w14:paraId="0D1096A4"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cena izsoles (sākumcena) </w:t>
            </w:r>
          </w:p>
        </w:tc>
        <w:tc>
          <w:tcPr>
            <w:tcW w:w="6066" w:type="dxa"/>
          </w:tcPr>
          <w:p w14:paraId="506FD995" w14:textId="77777777" w:rsidR="003F020B" w:rsidRPr="00A81FC2" w:rsidRDefault="003F020B" w:rsidP="0057488D">
            <w:pPr>
              <w:rPr>
                <w:rFonts w:ascii="Times New Roman" w:hAnsi="Times New Roman"/>
                <w:b/>
                <w:bCs/>
                <w:color w:val="FF0000"/>
                <w:sz w:val="20"/>
                <w:szCs w:val="20"/>
              </w:rPr>
            </w:pPr>
            <w:r w:rsidRPr="00A81FC2">
              <w:rPr>
                <w:rFonts w:ascii="Times New Roman" w:hAnsi="Times New Roman"/>
                <w:b/>
                <w:bCs/>
                <w:color w:val="FF0000"/>
                <w:sz w:val="20"/>
                <w:szCs w:val="20"/>
              </w:rPr>
              <w:t xml:space="preserve">EUR </w:t>
            </w:r>
            <w:r>
              <w:rPr>
                <w:rFonts w:ascii="Times New Roman" w:hAnsi="Times New Roman"/>
                <w:b/>
                <w:bCs/>
                <w:color w:val="FF0000"/>
                <w:sz w:val="20"/>
                <w:szCs w:val="20"/>
              </w:rPr>
              <w:t>31</w:t>
            </w:r>
            <w:r w:rsidRPr="00A81FC2">
              <w:rPr>
                <w:rFonts w:ascii="Times New Roman" w:hAnsi="Times New Roman"/>
                <w:b/>
                <w:bCs/>
                <w:color w:val="FF0000"/>
                <w:sz w:val="20"/>
                <w:szCs w:val="20"/>
              </w:rPr>
              <w:t>00.00</w:t>
            </w:r>
          </w:p>
          <w:p w14:paraId="6DFB1852" w14:textId="77777777" w:rsidR="003F020B" w:rsidRPr="00A81FC2" w:rsidRDefault="003F020B" w:rsidP="0057488D">
            <w:pPr>
              <w:rPr>
                <w:rFonts w:ascii="Times New Roman" w:hAnsi="Times New Roman"/>
                <w:b/>
                <w:bCs/>
                <w:color w:val="FF0000"/>
                <w:sz w:val="20"/>
                <w:szCs w:val="20"/>
              </w:rPr>
            </w:pPr>
          </w:p>
        </w:tc>
      </w:tr>
      <w:tr w:rsidR="003F020B" w14:paraId="1EA0A124" w14:textId="77777777" w:rsidTr="0057488D">
        <w:tc>
          <w:tcPr>
            <w:tcW w:w="616" w:type="dxa"/>
          </w:tcPr>
          <w:p w14:paraId="5486DC81"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1.4. </w:t>
            </w:r>
          </w:p>
        </w:tc>
        <w:tc>
          <w:tcPr>
            <w:tcW w:w="2498" w:type="dxa"/>
          </w:tcPr>
          <w:p w14:paraId="54C6341A"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Izsoles solis</w:t>
            </w:r>
          </w:p>
        </w:tc>
        <w:tc>
          <w:tcPr>
            <w:tcW w:w="6066" w:type="dxa"/>
          </w:tcPr>
          <w:p w14:paraId="52C9B138"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EUR 100.00 (viens simts </w:t>
            </w:r>
            <w:proofErr w:type="spellStart"/>
            <w:r w:rsidRPr="00A81FC2">
              <w:rPr>
                <w:rFonts w:ascii="Times New Roman" w:hAnsi="Times New Roman"/>
                <w:i/>
                <w:iCs/>
                <w:sz w:val="20"/>
                <w:szCs w:val="20"/>
              </w:rPr>
              <w:t>euro</w:t>
            </w:r>
            <w:proofErr w:type="spellEnd"/>
            <w:r w:rsidRPr="00A81FC2">
              <w:rPr>
                <w:rFonts w:ascii="Times New Roman" w:hAnsi="Times New Roman"/>
                <w:sz w:val="20"/>
                <w:szCs w:val="20"/>
              </w:rPr>
              <w:t>, 00 centi)</w:t>
            </w:r>
          </w:p>
        </w:tc>
      </w:tr>
      <w:tr w:rsidR="003F020B" w14:paraId="54FC39EB" w14:textId="77777777" w:rsidTr="0057488D">
        <w:trPr>
          <w:trHeight w:val="1766"/>
        </w:trPr>
        <w:tc>
          <w:tcPr>
            <w:tcW w:w="616" w:type="dxa"/>
          </w:tcPr>
          <w:p w14:paraId="135295DB"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1.5. </w:t>
            </w:r>
          </w:p>
        </w:tc>
        <w:tc>
          <w:tcPr>
            <w:tcW w:w="2498" w:type="dxa"/>
          </w:tcPr>
          <w:p w14:paraId="624BB9BD"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Nodrošinājuma nauda</w:t>
            </w:r>
          </w:p>
        </w:tc>
        <w:tc>
          <w:tcPr>
            <w:tcW w:w="6066" w:type="dxa"/>
          </w:tcPr>
          <w:p w14:paraId="0E2176EF" w14:textId="77777777" w:rsidR="003F020B" w:rsidRPr="00A81FC2" w:rsidRDefault="003F020B" w:rsidP="0057488D">
            <w:pPr>
              <w:rPr>
                <w:rFonts w:ascii="Times New Roman" w:hAnsi="Times New Roman"/>
                <w:b/>
                <w:bCs/>
                <w:color w:val="FF0000"/>
                <w:sz w:val="20"/>
                <w:szCs w:val="20"/>
              </w:rPr>
            </w:pPr>
            <w:r w:rsidRPr="00A81FC2">
              <w:rPr>
                <w:rFonts w:ascii="Times New Roman" w:hAnsi="Times New Roman"/>
                <w:b/>
                <w:bCs/>
                <w:color w:val="FF0000"/>
                <w:sz w:val="20"/>
                <w:szCs w:val="20"/>
              </w:rPr>
              <w:t xml:space="preserve">EUR </w:t>
            </w:r>
            <w:r>
              <w:rPr>
                <w:rFonts w:ascii="Times New Roman" w:hAnsi="Times New Roman"/>
                <w:b/>
                <w:bCs/>
                <w:color w:val="FF0000"/>
                <w:sz w:val="20"/>
                <w:szCs w:val="20"/>
              </w:rPr>
              <w:t>31</w:t>
            </w:r>
            <w:r w:rsidRPr="00A81FC2">
              <w:rPr>
                <w:rFonts w:ascii="Times New Roman" w:hAnsi="Times New Roman"/>
                <w:b/>
                <w:bCs/>
                <w:color w:val="FF0000"/>
                <w:sz w:val="20"/>
                <w:szCs w:val="20"/>
              </w:rPr>
              <w:t>0.00</w:t>
            </w:r>
          </w:p>
          <w:p w14:paraId="34DC5830"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ieskaitāma Olaines novada pašvaldības  bankas norēķinu kontā </w:t>
            </w:r>
          </w:p>
          <w:p w14:paraId="042FE71C"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 (reģistrācijas Nr. LV 90000024332,  AS „Swedbank”, </w:t>
            </w:r>
          </w:p>
          <w:p w14:paraId="3CC1BD18" w14:textId="77777777" w:rsidR="003F020B" w:rsidRDefault="003F020B" w:rsidP="0057488D">
            <w:pPr>
              <w:rPr>
                <w:rFonts w:ascii="Times New Roman" w:hAnsi="Times New Roman"/>
                <w:sz w:val="20"/>
                <w:szCs w:val="20"/>
              </w:rPr>
            </w:pPr>
            <w:r w:rsidRPr="00A81FC2">
              <w:rPr>
                <w:rFonts w:ascii="Times New Roman" w:hAnsi="Times New Roman"/>
                <w:sz w:val="20"/>
                <w:szCs w:val="20"/>
              </w:rPr>
              <w:t xml:space="preserve">konta numurs LV82HABA0551020841125), norādot maksājuma  mērķi – nodrošinājuma nauda par zemesgabalu dārzkopības sabiedrībā </w:t>
            </w:r>
          </w:p>
          <w:p w14:paraId="6F8003BA" w14:textId="77777777" w:rsidR="003F020B" w:rsidRPr="00A81FC2" w:rsidRDefault="003F020B" w:rsidP="0057488D">
            <w:pPr>
              <w:rPr>
                <w:rFonts w:ascii="Times New Roman" w:hAnsi="Times New Roman"/>
                <w:sz w:val="20"/>
                <w:szCs w:val="20"/>
              </w:rPr>
            </w:pPr>
            <w:r w:rsidRPr="0016290D">
              <w:rPr>
                <w:rFonts w:ascii="Times New Roman" w:hAnsi="Times New Roman"/>
                <w:sz w:val="20"/>
                <w:szCs w:val="20"/>
              </w:rPr>
              <w:t>“</w:t>
            </w:r>
            <w:r>
              <w:rPr>
                <w:rFonts w:ascii="Times New Roman" w:hAnsi="Times New Roman"/>
                <w:sz w:val="20"/>
                <w:szCs w:val="20"/>
              </w:rPr>
              <w:t>Straume</w:t>
            </w:r>
            <w:r w:rsidRPr="0016290D">
              <w:rPr>
                <w:rFonts w:ascii="Times New Roman" w:hAnsi="Times New Roman"/>
                <w:sz w:val="20"/>
                <w:szCs w:val="20"/>
              </w:rPr>
              <w:t>” Nr.</w:t>
            </w:r>
            <w:r>
              <w:rPr>
                <w:rFonts w:ascii="Times New Roman" w:hAnsi="Times New Roman"/>
                <w:sz w:val="20"/>
                <w:szCs w:val="20"/>
              </w:rPr>
              <w:t>119</w:t>
            </w:r>
            <w:r w:rsidRPr="0016290D">
              <w:rPr>
                <w:rFonts w:ascii="Times New Roman" w:hAnsi="Times New Roman"/>
                <w:sz w:val="20"/>
                <w:szCs w:val="20"/>
              </w:rPr>
              <w:t xml:space="preserve"> </w:t>
            </w:r>
            <w:r w:rsidRPr="00A81FC2">
              <w:rPr>
                <w:rFonts w:ascii="Times New Roman" w:hAnsi="Times New Roman"/>
                <w:sz w:val="20"/>
                <w:szCs w:val="20"/>
              </w:rPr>
              <w:t>(</w:t>
            </w:r>
            <w:proofErr w:type="spellStart"/>
            <w:r>
              <w:rPr>
                <w:rFonts w:ascii="Times New Roman" w:hAnsi="Times New Roman"/>
                <w:sz w:val="20"/>
                <w:szCs w:val="20"/>
              </w:rPr>
              <w:t>Jāņupē</w:t>
            </w:r>
            <w:proofErr w:type="spellEnd"/>
            <w:r w:rsidRPr="00A81FC2">
              <w:rPr>
                <w:rFonts w:ascii="Times New Roman" w:hAnsi="Times New Roman"/>
                <w:sz w:val="20"/>
                <w:szCs w:val="20"/>
              </w:rPr>
              <w:t>)</w:t>
            </w:r>
          </w:p>
          <w:p w14:paraId="1D1BF7C0" w14:textId="77777777" w:rsidR="003F020B" w:rsidRPr="00A81FC2" w:rsidRDefault="003F020B" w:rsidP="0057488D">
            <w:pPr>
              <w:rPr>
                <w:rFonts w:ascii="Times New Roman" w:hAnsi="Times New Roman"/>
                <w:b/>
                <w:bCs/>
                <w:sz w:val="20"/>
                <w:szCs w:val="20"/>
              </w:rPr>
            </w:pPr>
            <w:r w:rsidRPr="00A81FC2">
              <w:rPr>
                <w:rFonts w:ascii="Times New Roman" w:hAnsi="Times New Roman"/>
                <w:b/>
                <w:bCs/>
                <w:sz w:val="20"/>
                <w:szCs w:val="20"/>
              </w:rPr>
              <w:t>Maksā  izsoles dalībnieks</w:t>
            </w:r>
          </w:p>
        </w:tc>
      </w:tr>
      <w:tr w:rsidR="003F020B" w14:paraId="67412D7A" w14:textId="77777777" w:rsidTr="0057488D">
        <w:tc>
          <w:tcPr>
            <w:tcW w:w="616" w:type="dxa"/>
          </w:tcPr>
          <w:p w14:paraId="6B46DCE9"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1.6. </w:t>
            </w:r>
          </w:p>
        </w:tc>
        <w:tc>
          <w:tcPr>
            <w:tcW w:w="2498" w:type="dxa"/>
          </w:tcPr>
          <w:p w14:paraId="1895D01B"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Maksa par dalību izsolē </w:t>
            </w:r>
          </w:p>
        </w:tc>
        <w:tc>
          <w:tcPr>
            <w:tcW w:w="6066" w:type="dxa"/>
          </w:tcPr>
          <w:p w14:paraId="465D6038" w14:textId="77777777" w:rsidR="003F020B" w:rsidRPr="00A40BFF" w:rsidRDefault="003F020B" w:rsidP="0057488D">
            <w:pPr>
              <w:rPr>
                <w:rStyle w:val="Hyperlink"/>
                <w:rFonts w:ascii="Times New Roman" w:hAnsi="Times New Roman"/>
                <w:sz w:val="20"/>
                <w:szCs w:val="20"/>
              </w:rPr>
            </w:pPr>
            <w:r w:rsidRPr="00A40BFF">
              <w:rPr>
                <w:rFonts w:ascii="Times New Roman" w:hAnsi="Times New Roman"/>
                <w:sz w:val="20"/>
                <w:szCs w:val="20"/>
              </w:rPr>
              <w:t xml:space="preserve">Saskaņā ar Tiesu administrācijas cenrādi un automātiski ģenerēto rēķinu par dalības maksu tās elektronisko izsoļu vietnē </w:t>
            </w:r>
            <w:hyperlink r:id="rId99" w:history="1">
              <w:r w:rsidRPr="00A40BFF">
                <w:rPr>
                  <w:rStyle w:val="Hyperlink"/>
                  <w:rFonts w:ascii="Times New Roman" w:hAnsi="Times New Roman"/>
                  <w:sz w:val="20"/>
                  <w:szCs w:val="20"/>
                </w:rPr>
                <w:t>https://izsoles.ta.gov.lv</w:t>
              </w:r>
            </w:hyperlink>
          </w:p>
          <w:p w14:paraId="074117F8" w14:textId="77777777" w:rsidR="003F020B" w:rsidRPr="005E3C0B" w:rsidRDefault="003F020B" w:rsidP="0057488D">
            <w:pPr>
              <w:rPr>
                <w:rFonts w:ascii="Times New Roman" w:hAnsi="Times New Roman"/>
                <w:sz w:val="20"/>
                <w:szCs w:val="20"/>
              </w:rPr>
            </w:pPr>
          </w:p>
        </w:tc>
      </w:tr>
      <w:tr w:rsidR="003F020B" w14:paraId="28D7AE2B" w14:textId="77777777" w:rsidTr="0057488D">
        <w:tc>
          <w:tcPr>
            <w:tcW w:w="616" w:type="dxa"/>
          </w:tcPr>
          <w:p w14:paraId="4A7A9DDA"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1.7. </w:t>
            </w:r>
          </w:p>
        </w:tc>
        <w:tc>
          <w:tcPr>
            <w:tcW w:w="2498" w:type="dxa"/>
          </w:tcPr>
          <w:p w14:paraId="5D0689B0"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Izsoles sludinājuma publicēšana</w:t>
            </w:r>
          </w:p>
        </w:tc>
        <w:tc>
          <w:tcPr>
            <w:tcW w:w="6066" w:type="dxa"/>
          </w:tcPr>
          <w:p w14:paraId="5EDD0871"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.1. oficiālajā </w:t>
            </w:r>
            <w:r>
              <w:rPr>
                <w:rFonts w:ascii="Times New Roman" w:hAnsi="Times New Roman"/>
                <w:sz w:val="20"/>
                <w:szCs w:val="20"/>
              </w:rPr>
              <w:t>izdevumā</w:t>
            </w:r>
            <w:r w:rsidRPr="005E3C0B">
              <w:rPr>
                <w:rFonts w:ascii="Times New Roman" w:hAnsi="Times New Roman"/>
                <w:sz w:val="20"/>
                <w:szCs w:val="20"/>
              </w:rPr>
              <w:t xml:space="preserve"> “Latvijas Vēstnesis”</w:t>
            </w:r>
          </w:p>
          <w:p w14:paraId="6099B948"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.2. Olaines novada pašvaldības interneta </w:t>
            </w:r>
            <w:r w:rsidRPr="002577A7">
              <w:rPr>
                <w:rFonts w:ascii="Times New Roman" w:hAnsi="Times New Roman"/>
                <w:sz w:val="20"/>
                <w:szCs w:val="20"/>
              </w:rPr>
              <w:t>tīmekļvietnē (mājas lapā)</w:t>
            </w:r>
          </w:p>
          <w:p w14:paraId="0465DE05" w14:textId="77777777" w:rsidR="003F020B" w:rsidRDefault="003F020B" w:rsidP="0057488D">
            <w:pPr>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.3.  </w:t>
            </w:r>
            <w:proofErr w:type="spellStart"/>
            <w:r w:rsidRPr="005E3C0B">
              <w:rPr>
                <w:rFonts w:ascii="Times New Roman" w:hAnsi="Times New Roman"/>
                <w:sz w:val="20"/>
                <w:szCs w:val="20"/>
              </w:rPr>
              <w:t>Facebook</w:t>
            </w:r>
            <w:proofErr w:type="spellEnd"/>
          </w:p>
          <w:p w14:paraId="530317A5" w14:textId="77777777" w:rsidR="003F020B" w:rsidRPr="005E3C0B" w:rsidRDefault="003F020B" w:rsidP="0057488D">
            <w:pPr>
              <w:rPr>
                <w:rFonts w:ascii="Times New Roman" w:hAnsi="Times New Roman"/>
                <w:sz w:val="20"/>
                <w:szCs w:val="20"/>
              </w:rPr>
            </w:pPr>
            <w:r>
              <w:rPr>
                <w:rFonts w:ascii="Times New Roman" w:hAnsi="Times New Roman"/>
                <w:sz w:val="20"/>
                <w:szCs w:val="20"/>
              </w:rPr>
              <w:t xml:space="preserve">1.7.4. elektronisko izsoļu vietnē - </w:t>
            </w:r>
            <w:hyperlink r:id="rId100" w:history="1">
              <w:r w:rsidRPr="00D01847">
                <w:rPr>
                  <w:rStyle w:val="Hyperlink"/>
                  <w:rFonts w:ascii="Times New Roman" w:hAnsi="Times New Roman"/>
                  <w:sz w:val="20"/>
                  <w:szCs w:val="20"/>
                </w:rPr>
                <w:t>https://izsoles.ta.gov.lv</w:t>
              </w:r>
            </w:hyperlink>
            <w:r>
              <w:rPr>
                <w:rFonts w:ascii="Times New Roman" w:hAnsi="Times New Roman"/>
                <w:sz w:val="20"/>
                <w:szCs w:val="20"/>
              </w:rPr>
              <w:t xml:space="preserve"> </w:t>
            </w:r>
          </w:p>
          <w:p w14:paraId="38AEE6C4"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Informācija izvietojama uz pašvaldības informācijas stenda (Zemgales iela 33, Olaine)</w:t>
            </w:r>
          </w:p>
        </w:tc>
      </w:tr>
      <w:tr w:rsidR="003F020B" w14:paraId="0BB890BF" w14:textId="77777777" w:rsidTr="0057488D">
        <w:trPr>
          <w:trHeight w:val="1064"/>
        </w:trPr>
        <w:tc>
          <w:tcPr>
            <w:tcW w:w="616" w:type="dxa"/>
          </w:tcPr>
          <w:p w14:paraId="75416D9A"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1.8.</w:t>
            </w:r>
          </w:p>
        </w:tc>
        <w:tc>
          <w:tcPr>
            <w:tcW w:w="2498" w:type="dxa"/>
          </w:tcPr>
          <w:p w14:paraId="6A169FCF"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Ar izsoles noteikumiem var iepazīties elektroniski</w:t>
            </w:r>
          </w:p>
        </w:tc>
        <w:tc>
          <w:tcPr>
            <w:tcW w:w="6066" w:type="dxa"/>
          </w:tcPr>
          <w:p w14:paraId="00FDB393" w14:textId="77777777" w:rsidR="003F020B" w:rsidRPr="008A4BFB" w:rsidRDefault="003F020B" w:rsidP="0057488D">
            <w:pPr>
              <w:rPr>
                <w:rStyle w:val="Hyperlink"/>
                <w:rFonts w:ascii="Times New Roman" w:hAnsi="Times New Roman"/>
                <w:sz w:val="20"/>
                <w:szCs w:val="20"/>
              </w:rPr>
            </w:pPr>
            <w:r w:rsidRPr="008A4BFB">
              <w:rPr>
                <w:rFonts w:ascii="Times New Roman" w:hAnsi="Times New Roman"/>
                <w:sz w:val="20"/>
                <w:szCs w:val="20"/>
              </w:rPr>
              <w:t xml:space="preserve">Olaines novada pašvaldības  interneta tīmekļvietnē - </w:t>
            </w:r>
            <w:hyperlink r:id="rId101" w:anchor="gsc.tab=0" w:history="1">
              <w:r w:rsidRPr="008A4BFB">
                <w:rPr>
                  <w:rStyle w:val="Hyperlink"/>
                  <w:rFonts w:ascii="Times New Roman" w:hAnsi="Times New Roman"/>
                  <w:sz w:val="20"/>
                  <w:szCs w:val="20"/>
                </w:rPr>
                <w:t>https://www.olaine.lv/lv/pasvaldiba/izsoles#gsc.tab=0</w:t>
              </w:r>
            </w:hyperlink>
          </w:p>
          <w:p w14:paraId="1FDECD0B" w14:textId="77777777" w:rsidR="003F020B" w:rsidRPr="008A4BFB" w:rsidRDefault="003F020B" w:rsidP="0057488D">
            <w:pPr>
              <w:rPr>
                <w:rFonts w:ascii="Times New Roman" w:hAnsi="Times New Roman"/>
                <w:sz w:val="20"/>
                <w:szCs w:val="20"/>
              </w:rPr>
            </w:pPr>
            <w:r w:rsidRPr="008A4BFB">
              <w:rPr>
                <w:rStyle w:val="Hyperlink"/>
                <w:rFonts w:ascii="Times New Roman" w:hAnsi="Times New Roman"/>
                <w:sz w:val="20"/>
                <w:szCs w:val="20"/>
              </w:rPr>
              <w:t xml:space="preserve">un elektronisko izsoļu vietnē - </w:t>
            </w:r>
            <w:hyperlink r:id="rId102" w:history="1">
              <w:r w:rsidRPr="008A4BFB">
                <w:rPr>
                  <w:rStyle w:val="Hyperlink"/>
                  <w:rFonts w:ascii="Times New Roman" w:hAnsi="Times New Roman"/>
                  <w:sz w:val="20"/>
                  <w:szCs w:val="20"/>
                </w:rPr>
                <w:t>https://izsoles.ta.gov.lv</w:t>
              </w:r>
            </w:hyperlink>
            <w:r w:rsidRPr="008A4BFB">
              <w:rPr>
                <w:rStyle w:val="Hyperlink"/>
                <w:rFonts w:ascii="Times New Roman" w:hAnsi="Times New Roman"/>
                <w:sz w:val="20"/>
                <w:szCs w:val="20"/>
              </w:rPr>
              <w:t xml:space="preserve"> </w:t>
            </w:r>
          </w:p>
          <w:p w14:paraId="416CF324" w14:textId="77777777" w:rsidR="003F020B" w:rsidRPr="005E3C0B" w:rsidRDefault="003F020B" w:rsidP="0057488D">
            <w:pPr>
              <w:rPr>
                <w:rFonts w:ascii="Times New Roman" w:hAnsi="Times New Roman"/>
                <w:sz w:val="20"/>
                <w:szCs w:val="20"/>
              </w:rPr>
            </w:pPr>
            <w:r w:rsidRPr="008A4BFB">
              <w:rPr>
                <w:rFonts w:ascii="Times New Roman" w:hAnsi="Times New Roman"/>
                <w:sz w:val="20"/>
                <w:szCs w:val="20"/>
              </w:rPr>
              <w:t>Ar Nekustamo īpašumu-zemesgabalu var iepazīties dabā</w:t>
            </w:r>
          </w:p>
        </w:tc>
      </w:tr>
      <w:tr w:rsidR="003F020B" w14:paraId="26DE9946" w14:textId="77777777" w:rsidTr="0057488D">
        <w:tc>
          <w:tcPr>
            <w:tcW w:w="616" w:type="dxa"/>
          </w:tcPr>
          <w:p w14:paraId="4295B751"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1.9.</w:t>
            </w:r>
          </w:p>
        </w:tc>
        <w:tc>
          <w:tcPr>
            <w:tcW w:w="2498" w:type="dxa"/>
          </w:tcPr>
          <w:p w14:paraId="04A686A8"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Nosolītās maksas samaksas kārtība</w:t>
            </w:r>
          </w:p>
        </w:tc>
        <w:tc>
          <w:tcPr>
            <w:tcW w:w="6066" w:type="dxa"/>
          </w:tcPr>
          <w:p w14:paraId="0388818C" w14:textId="77777777" w:rsidR="003F020B" w:rsidRPr="005E3C0B" w:rsidRDefault="003F020B" w:rsidP="0057488D">
            <w:pPr>
              <w:jc w:val="both"/>
              <w:rPr>
                <w:rFonts w:ascii="Times New Roman" w:hAnsi="Times New Roman"/>
                <w:sz w:val="20"/>
                <w:szCs w:val="20"/>
              </w:rPr>
            </w:pPr>
            <w:r w:rsidRPr="005E3C0B">
              <w:rPr>
                <w:rFonts w:ascii="Times New Roman" w:hAnsi="Times New Roman"/>
                <w:sz w:val="20"/>
                <w:szCs w:val="20"/>
              </w:rPr>
              <w:t xml:space="preserve">Viena mēneša laikā </w:t>
            </w:r>
            <w:r w:rsidRPr="00E71CC7">
              <w:rPr>
                <w:rFonts w:ascii="Times New Roman" w:hAnsi="Times New Roman"/>
                <w:sz w:val="20"/>
                <w:szCs w:val="20"/>
              </w:rPr>
              <w:t>no izsoles slēguma dienas</w:t>
            </w:r>
            <w:r>
              <w:rPr>
                <w:rFonts w:ascii="Times New Roman" w:hAnsi="Times New Roman"/>
                <w:sz w:val="20"/>
                <w:szCs w:val="20"/>
              </w:rPr>
              <w:t xml:space="preserve">, </w:t>
            </w:r>
            <w:r w:rsidRPr="00813747">
              <w:rPr>
                <w:rFonts w:ascii="Times New Roman" w:hAnsi="Times New Roman"/>
                <w:color w:val="FF0000"/>
                <w:sz w:val="20"/>
                <w:szCs w:val="20"/>
              </w:rPr>
              <w:t xml:space="preserve">bet ne vēlāk kā līdz </w:t>
            </w:r>
            <w:r w:rsidRPr="00066062">
              <w:rPr>
                <w:rFonts w:ascii="Times New Roman" w:hAnsi="Times New Roman"/>
                <w:color w:val="FF0000"/>
                <w:sz w:val="20"/>
                <w:szCs w:val="20"/>
              </w:rPr>
              <w:t>2023.gada 8.jūnijam</w:t>
            </w:r>
          </w:p>
        </w:tc>
      </w:tr>
      <w:tr w:rsidR="003F020B" w14:paraId="6C76B838" w14:textId="77777777" w:rsidTr="0057488D">
        <w:tc>
          <w:tcPr>
            <w:tcW w:w="616" w:type="dxa"/>
          </w:tcPr>
          <w:p w14:paraId="44AADBDC"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1.10. </w:t>
            </w:r>
          </w:p>
        </w:tc>
        <w:tc>
          <w:tcPr>
            <w:tcW w:w="2498" w:type="dxa"/>
          </w:tcPr>
          <w:p w14:paraId="69C1610F"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Izsole notiek </w:t>
            </w:r>
          </w:p>
        </w:tc>
        <w:tc>
          <w:tcPr>
            <w:tcW w:w="6066" w:type="dxa"/>
          </w:tcPr>
          <w:p w14:paraId="3AB569FF" w14:textId="77777777" w:rsidR="003F020B" w:rsidRDefault="003F020B" w:rsidP="0057488D">
            <w:pPr>
              <w:rPr>
                <w:rFonts w:ascii="Times New Roman" w:hAnsi="Times New Roman"/>
                <w:sz w:val="20"/>
                <w:szCs w:val="20"/>
              </w:rPr>
            </w:pPr>
            <w:r>
              <w:rPr>
                <w:rFonts w:ascii="Times New Roman" w:hAnsi="Times New Roman"/>
                <w:sz w:val="20"/>
                <w:szCs w:val="20"/>
              </w:rPr>
              <w:t>E</w:t>
            </w:r>
            <w:r w:rsidRPr="005E3C0B">
              <w:rPr>
                <w:rFonts w:ascii="Times New Roman" w:hAnsi="Times New Roman"/>
                <w:sz w:val="20"/>
                <w:szCs w:val="20"/>
              </w:rPr>
              <w:t>lektronisko izsoļu vietnē</w:t>
            </w:r>
            <w:r>
              <w:rPr>
                <w:rFonts w:ascii="Times New Roman" w:hAnsi="Times New Roman"/>
                <w:sz w:val="20"/>
                <w:szCs w:val="20"/>
              </w:rPr>
              <w:t xml:space="preserve"> - </w:t>
            </w:r>
            <w:r w:rsidRPr="005E3C0B">
              <w:rPr>
                <w:rFonts w:ascii="Times New Roman" w:hAnsi="Times New Roman"/>
                <w:sz w:val="20"/>
                <w:szCs w:val="20"/>
              </w:rPr>
              <w:t xml:space="preserve"> </w:t>
            </w:r>
            <w:hyperlink r:id="rId103" w:history="1">
              <w:r w:rsidRPr="005E3C0B">
                <w:rPr>
                  <w:rStyle w:val="Hyperlink"/>
                  <w:rFonts w:ascii="Times New Roman" w:hAnsi="Times New Roman"/>
                  <w:sz w:val="20"/>
                  <w:szCs w:val="20"/>
                </w:rPr>
                <w:t>https://izsoles.ta.gov.lv</w:t>
              </w:r>
            </w:hyperlink>
            <w:r w:rsidRPr="005E3C0B">
              <w:rPr>
                <w:rFonts w:ascii="Times New Roman" w:hAnsi="Times New Roman"/>
                <w:sz w:val="20"/>
                <w:szCs w:val="20"/>
              </w:rPr>
              <w:t xml:space="preserve">  </w:t>
            </w:r>
          </w:p>
          <w:p w14:paraId="5CB0248A" w14:textId="77777777" w:rsidR="003F020B" w:rsidRPr="000F170A" w:rsidRDefault="003F020B" w:rsidP="0057488D">
            <w:pPr>
              <w:jc w:val="both"/>
              <w:rPr>
                <w:rFonts w:ascii="Times New Roman" w:hAnsi="Times New Roman"/>
                <w:b/>
                <w:bCs/>
                <w:sz w:val="20"/>
                <w:szCs w:val="20"/>
              </w:rPr>
            </w:pPr>
            <w:r w:rsidRPr="00284576">
              <w:rPr>
                <w:rFonts w:ascii="Times New Roman" w:hAnsi="Times New Roman"/>
                <w:b/>
                <w:bCs/>
                <w:color w:val="FF0000"/>
                <w:sz w:val="20"/>
                <w:szCs w:val="20"/>
              </w:rPr>
              <w:t>no 202</w:t>
            </w:r>
            <w:r>
              <w:rPr>
                <w:rFonts w:ascii="Times New Roman" w:hAnsi="Times New Roman"/>
                <w:b/>
                <w:bCs/>
                <w:color w:val="FF0000"/>
                <w:sz w:val="20"/>
                <w:szCs w:val="20"/>
              </w:rPr>
              <w:t>3</w:t>
            </w:r>
            <w:r w:rsidRPr="00284576">
              <w:rPr>
                <w:rFonts w:ascii="Times New Roman" w:hAnsi="Times New Roman"/>
                <w:b/>
                <w:bCs/>
                <w:color w:val="FF0000"/>
                <w:sz w:val="20"/>
                <w:szCs w:val="20"/>
              </w:rPr>
              <w:t xml:space="preserve">.gada </w:t>
            </w:r>
            <w:r>
              <w:rPr>
                <w:rFonts w:ascii="Times New Roman" w:hAnsi="Times New Roman"/>
                <w:b/>
                <w:bCs/>
                <w:color w:val="FF0000"/>
                <w:sz w:val="20"/>
                <w:szCs w:val="20"/>
              </w:rPr>
              <w:t>7.aprīļa,</w:t>
            </w:r>
            <w:r w:rsidRPr="00284576">
              <w:rPr>
                <w:rFonts w:ascii="Times New Roman" w:hAnsi="Times New Roman"/>
                <w:b/>
                <w:bCs/>
                <w:color w:val="FF0000"/>
                <w:sz w:val="20"/>
                <w:szCs w:val="20"/>
              </w:rPr>
              <w:t xml:space="preserve">  plkst. 13:00 līdz 202</w:t>
            </w:r>
            <w:r>
              <w:rPr>
                <w:rFonts w:ascii="Times New Roman" w:hAnsi="Times New Roman"/>
                <w:b/>
                <w:bCs/>
                <w:color w:val="FF0000"/>
                <w:sz w:val="20"/>
                <w:szCs w:val="20"/>
              </w:rPr>
              <w:t>3</w:t>
            </w:r>
            <w:r w:rsidRPr="00284576">
              <w:rPr>
                <w:rFonts w:ascii="Times New Roman" w:hAnsi="Times New Roman"/>
                <w:b/>
                <w:bCs/>
                <w:color w:val="FF0000"/>
                <w:sz w:val="20"/>
                <w:szCs w:val="20"/>
              </w:rPr>
              <w:t xml:space="preserve">.gada </w:t>
            </w:r>
            <w:r>
              <w:rPr>
                <w:rFonts w:ascii="Times New Roman" w:hAnsi="Times New Roman"/>
                <w:b/>
                <w:bCs/>
                <w:color w:val="FF0000"/>
                <w:sz w:val="20"/>
                <w:szCs w:val="20"/>
              </w:rPr>
              <w:t>8.maijam,</w:t>
            </w:r>
            <w:r w:rsidRPr="00284576">
              <w:rPr>
                <w:rFonts w:ascii="Times New Roman" w:hAnsi="Times New Roman"/>
                <w:b/>
                <w:bCs/>
                <w:color w:val="FF0000"/>
                <w:sz w:val="20"/>
                <w:szCs w:val="20"/>
              </w:rPr>
              <w:t xml:space="preserve"> plkst.13:00.</w:t>
            </w:r>
          </w:p>
        </w:tc>
      </w:tr>
      <w:tr w:rsidR="003F020B" w14:paraId="6AAE67FC" w14:textId="77777777" w:rsidTr="0057488D">
        <w:tc>
          <w:tcPr>
            <w:tcW w:w="616" w:type="dxa"/>
          </w:tcPr>
          <w:p w14:paraId="21862060" w14:textId="77777777" w:rsidR="003F020B" w:rsidRPr="00F00990" w:rsidRDefault="003F020B" w:rsidP="0057488D">
            <w:pPr>
              <w:ind w:right="-766"/>
              <w:jc w:val="both"/>
              <w:rPr>
                <w:rFonts w:ascii="Times New Roman" w:hAnsi="Times New Roman"/>
                <w:sz w:val="20"/>
                <w:szCs w:val="20"/>
              </w:rPr>
            </w:pPr>
            <w:r w:rsidRPr="00F00990">
              <w:rPr>
                <w:rFonts w:ascii="Times New Roman" w:hAnsi="Times New Roman"/>
                <w:sz w:val="20"/>
                <w:szCs w:val="20"/>
              </w:rPr>
              <w:t xml:space="preserve">1.11. </w:t>
            </w:r>
          </w:p>
        </w:tc>
        <w:tc>
          <w:tcPr>
            <w:tcW w:w="2498" w:type="dxa"/>
          </w:tcPr>
          <w:p w14:paraId="3194C93C" w14:textId="77777777" w:rsidR="003F020B" w:rsidRPr="00F00990" w:rsidRDefault="003F020B" w:rsidP="0057488D">
            <w:pPr>
              <w:rPr>
                <w:rFonts w:ascii="Times New Roman" w:hAnsi="Times New Roman"/>
                <w:sz w:val="20"/>
                <w:szCs w:val="20"/>
              </w:rPr>
            </w:pPr>
            <w:r w:rsidRPr="00F00990">
              <w:rPr>
                <w:rFonts w:ascii="Times New Roman" w:hAnsi="Times New Roman"/>
                <w:sz w:val="20"/>
                <w:szCs w:val="20"/>
              </w:rPr>
              <w:t>Izsoles rezultātus apstiprina</w:t>
            </w:r>
          </w:p>
        </w:tc>
        <w:tc>
          <w:tcPr>
            <w:tcW w:w="6066" w:type="dxa"/>
          </w:tcPr>
          <w:p w14:paraId="33F8CBC7" w14:textId="77777777" w:rsidR="003F020B" w:rsidRPr="00F00990" w:rsidRDefault="003F020B" w:rsidP="0057488D">
            <w:pPr>
              <w:rPr>
                <w:rFonts w:ascii="Times New Roman" w:hAnsi="Times New Roman"/>
                <w:sz w:val="20"/>
                <w:szCs w:val="20"/>
              </w:rPr>
            </w:pPr>
            <w:r w:rsidRPr="00F00990">
              <w:rPr>
                <w:rFonts w:ascii="Times New Roman" w:hAnsi="Times New Roman"/>
                <w:sz w:val="20"/>
                <w:szCs w:val="20"/>
              </w:rPr>
              <w:t>Olaines novada dome kārtējā domes sēdē</w:t>
            </w:r>
          </w:p>
        </w:tc>
      </w:tr>
    </w:tbl>
    <w:p w14:paraId="3FD80E75" w14:textId="77777777" w:rsidR="003F020B" w:rsidRPr="005E3C0B" w:rsidRDefault="003F020B" w:rsidP="003F020B">
      <w:pPr>
        <w:spacing w:after="0" w:line="240" w:lineRule="auto"/>
        <w:ind w:right="-766"/>
        <w:rPr>
          <w:rFonts w:ascii="Times New Roman" w:hAnsi="Times New Roman"/>
          <w:sz w:val="20"/>
          <w:szCs w:val="20"/>
          <w:lang w:eastAsia="lv-LV"/>
        </w:rPr>
      </w:pPr>
    </w:p>
    <w:p w14:paraId="5EAF6529" w14:textId="77777777" w:rsidR="003F020B" w:rsidRPr="005E3C0B" w:rsidRDefault="003F020B" w:rsidP="003F020B">
      <w:pPr>
        <w:spacing w:after="0" w:line="240" w:lineRule="auto"/>
        <w:ind w:right="-766"/>
        <w:jc w:val="center"/>
        <w:rPr>
          <w:rFonts w:ascii="Times New Roman" w:hAnsi="Times New Roman"/>
          <w:b/>
          <w:bCs/>
          <w:sz w:val="20"/>
          <w:szCs w:val="20"/>
          <w:lang w:eastAsia="lv-LV"/>
        </w:rPr>
      </w:pPr>
      <w:r w:rsidRPr="005E3C0B">
        <w:rPr>
          <w:rFonts w:ascii="Times New Roman" w:hAnsi="Times New Roman"/>
          <w:b/>
          <w:bCs/>
          <w:sz w:val="20"/>
          <w:szCs w:val="20"/>
          <w:lang w:eastAsia="lv-LV"/>
        </w:rPr>
        <w:t>2. Nekustamā īpašuma raksturojums</w:t>
      </w:r>
    </w:p>
    <w:p w14:paraId="09C8BAC0" w14:textId="77777777" w:rsidR="003F020B" w:rsidRPr="005E3C0B" w:rsidRDefault="003F020B" w:rsidP="003F020B">
      <w:pPr>
        <w:spacing w:after="0" w:line="240" w:lineRule="auto"/>
        <w:ind w:right="-766"/>
        <w:jc w:val="right"/>
        <w:rPr>
          <w:rFonts w:ascii="Times New Roman" w:hAnsi="Times New Roman"/>
          <w:sz w:val="20"/>
          <w:szCs w:val="20"/>
        </w:rPr>
      </w:pPr>
    </w:p>
    <w:tbl>
      <w:tblPr>
        <w:tblStyle w:val="TableGrid"/>
        <w:tblW w:w="9209" w:type="dxa"/>
        <w:tblLook w:val="04A0" w:firstRow="1" w:lastRow="0" w:firstColumn="1" w:lastColumn="0" w:noHBand="0" w:noVBand="1"/>
      </w:tblPr>
      <w:tblGrid>
        <w:gridCol w:w="936"/>
        <w:gridCol w:w="2285"/>
        <w:gridCol w:w="5988"/>
      </w:tblGrid>
      <w:tr w:rsidR="003F020B" w14:paraId="0DB5214D" w14:textId="77777777" w:rsidTr="0057488D">
        <w:tc>
          <w:tcPr>
            <w:tcW w:w="763" w:type="dxa"/>
          </w:tcPr>
          <w:p w14:paraId="74B11DF4"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2.1. </w:t>
            </w:r>
          </w:p>
        </w:tc>
        <w:tc>
          <w:tcPr>
            <w:tcW w:w="2351" w:type="dxa"/>
          </w:tcPr>
          <w:p w14:paraId="49D72169" w14:textId="77777777" w:rsidR="003F02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Nekustamā īpašuma </w:t>
            </w:r>
          </w:p>
          <w:p w14:paraId="5D299814"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lietošanas mērķis</w:t>
            </w:r>
          </w:p>
        </w:tc>
        <w:tc>
          <w:tcPr>
            <w:tcW w:w="6095" w:type="dxa"/>
          </w:tcPr>
          <w:p w14:paraId="1FBC166D" w14:textId="77777777" w:rsidR="003F020B" w:rsidRPr="005E3C0B" w:rsidRDefault="003F020B" w:rsidP="0057488D">
            <w:pPr>
              <w:jc w:val="both"/>
              <w:rPr>
                <w:rFonts w:ascii="Times New Roman" w:hAnsi="Times New Roman"/>
                <w:sz w:val="20"/>
                <w:szCs w:val="20"/>
              </w:rPr>
            </w:pPr>
            <w:r>
              <w:rPr>
                <w:rFonts w:ascii="Times New Roman" w:hAnsi="Times New Roman"/>
                <w:sz w:val="20"/>
                <w:szCs w:val="20"/>
              </w:rPr>
              <w:t>K</w:t>
            </w:r>
            <w:r w:rsidRPr="005E3C0B">
              <w:rPr>
                <w:rFonts w:ascii="Times New Roman" w:hAnsi="Times New Roman"/>
                <w:sz w:val="20"/>
                <w:szCs w:val="20"/>
              </w:rPr>
              <w:t xml:space="preserve">ods 0601 - Individuālo dzīvojamo </w:t>
            </w:r>
            <w:r w:rsidRPr="00066062">
              <w:rPr>
                <w:rFonts w:ascii="Times New Roman" w:hAnsi="Times New Roman"/>
                <w:sz w:val="20"/>
                <w:szCs w:val="20"/>
              </w:rPr>
              <w:t>māju apbūve (</w:t>
            </w:r>
            <w:hyperlink r:id="rId104" w:history="1">
              <w:r w:rsidRPr="00066062">
                <w:rPr>
                  <w:rStyle w:val="Hyperlink"/>
                  <w:rFonts w:ascii="Times New Roman" w:hAnsi="Times New Roman"/>
                  <w:sz w:val="20"/>
                  <w:szCs w:val="20"/>
                </w:rPr>
                <w:t>http://www.olaine.lv/</w:t>
              </w:r>
            </w:hyperlink>
            <w:r w:rsidRPr="00066062">
              <w:rPr>
                <w:rStyle w:val="Hyperlink"/>
                <w:rFonts w:ascii="Times New Roman" w:hAnsi="Times New Roman"/>
                <w:sz w:val="20"/>
                <w:szCs w:val="20"/>
              </w:rPr>
              <w:t xml:space="preserve"> , https://geolatvija.lv/geo/tapis#document_23665</w:t>
            </w:r>
            <w:r w:rsidRPr="005E3C0B">
              <w:rPr>
                <w:rFonts w:ascii="Times New Roman" w:hAnsi="Times New Roman"/>
                <w:sz w:val="20"/>
                <w:szCs w:val="20"/>
              </w:rPr>
              <w:t>)</w:t>
            </w:r>
          </w:p>
        </w:tc>
      </w:tr>
      <w:tr w:rsidR="003F020B" w14:paraId="1187E16C" w14:textId="77777777" w:rsidTr="0057488D">
        <w:tc>
          <w:tcPr>
            <w:tcW w:w="763" w:type="dxa"/>
          </w:tcPr>
          <w:p w14:paraId="78CB484F"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2.2. </w:t>
            </w:r>
          </w:p>
        </w:tc>
        <w:tc>
          <w:tcPr>
            <w:tcW w:w="2351" w:type="dxa"/>
          </w:tcPr>
          <w:p w14:paraId="29A1E787" w14:textId="77777777" w:rsidR="003F02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Nekustamā īpašuma </w:t>
            </w:r>
          </w:p>
          <w:p w14:paraId="433BDE04" w14:textId="77777777" w:rsidR="003F020B" w:rsidRPr="005E3C0B" w:rsidRDefault="003F020B" w:rsidP="0057488D">
            <w:pPr>
              <w:ind w:right="-766"/>
              <w:jc w:val="both"/>
              <w:rPr>
                <w:rFonts w:ascii="Times New Roman" w:hAnsi="Times New Roman"/>
                <w:sz w:val="20"/>
                <w:szCs w:val="20"/>
              </w:rPr>
            </w:pPr>
            <w:r>
              <w:rPr>
                <w:rFonts w:ascii="Times New Roman" w:hAnsi="Times New Roman"/>
                <w:sz w:val="20"/>
                <w:szCs w:val="20"/>
              </w:rPr>
              <w:t>s</w:t>
            </w:r>
            <w:r w:rsidRPr="005E3C0B">
              <w:rPr>
                <w:rFonts w:ascii="Times New Roman" w:hAnsi="Times New Roman"/>
                <w:sz w:val="20"/>
                <w:szCs w:val="20"/>
              </w:rPr>
              <w:t xml:space="preserve">astāvs </w:t>
            </w:r>
          </w:p>
        </w:tc>
        <w:tc>
          <w:tcPr>
            <w:tcW w:w="6095" w:type="dxa"/>
          </w:tcPr>
          <w:p w14:paraId="6AC10D3A" w14:textId="77777777" w:rsidR="003F020B" w:rsidRDefault="003F020B" w:rsidP="0057488D">
            <w:pPr>
              <w:jc w:val="both"/>
              <w:rPr>
                <w:rFonts w:ascii="Times New Roman" w:hAnsi="Times New Roman"/>
                <w:sz w:val="20"/>
                <w:szCs w:val="20"/>
              </w:rPr>
            </w:pPr>
            <w:r>
              <w:rPr>
                <w:rFonts w:ascii="Times New Roman" w:hAnsi="Times New Roman"/>
                <w:sz w:val="20"/>
                <w:szCs w:val="20"/>
              </w:rPr>
              <w:t xml:space="preserve">Zemesgabals ar </w:t>
            </w:r>
            <w:r w:rsidRPr="006E2AA2">
              <w:rPr>
                <w:rFonts w:ascii="Times New Roman" w:hAnsi="Times New Roman"/>
                <w:sz w:val="20"/>
                <w:szCs w:val="20"/>
              </w:rPr>
              <w:t xml:space="preserve"> </w:t>
            </w:r>
            <w:r w:rsidRPr="00284576">
              <w:rPr>
                <w:rFonts w:ascii="Times New Roman" w:hAnsi="Times New Roman"/>
                <w:sz w:val="20"/>
                <w:szCs w:val="20"/>
              </w:rPr>
              <w:t>kadastra apzīmējum</w:t>
            </w:r>
            <w:r>
              <w:rPr>
                <w:rFonts w:ascii="Times New Roman" w:hAnsi="Times New Roman"/>
                <w:sz w:val="20"/>
                <w:szCs w:val="20"/>
              </w:rPr>
              <w:t xml:space="preserve">u </w:t>
            </w:r>
            <w:r w:rsidRPr="00284576">
              <w:rPr>
                <w:rFonts w:ascii="Times New Roman" w:hAnsi="Times New Roman"/>
                <w:sz w:val="20"/>
                <w:szCs w:val="20"/>
              </w:rPr>
              <w:t xml:space="preserve"> </w:t>
            </w:r>
            <w:r w:rsidRPr="002242DA">
              <w:rPr>
                <w:rFonts w:ascii="Times New Roman" w:hAnsi="Times New Roman"/>
                <w:sz w:val="20"/>
                <w:szCs w:val="20"/>
              </w:rPr>
              <w:t xml:space="preserve">8080 023 0613, 0.0573 </w:t>
            </w:r>
            <w:r w:rsidRPr="004F4C76">
              <w:rPr>
                <w:rFonts w:ascii="Times New Roman" w:hAnsi="Times New Roman"/>
                <w:sz w:val="20"/>
                <w:szCs w:val="20"/>
              </w:rPr>
              <w:t>ha platībā</w:t>
            </w:r>
            <w:r>
              <w:rPr>
                <w:rFonts w:ascii="Times New Roman" w:hAnsi="Times New Roman"/>
                <w:sz w:val="20"/>
                <w:szCs w:val="20"/>
              </w:rPr>
              <w:t>;</w:t>
            </w:r>
          </w:p>
          <w:p w14:paraId="0B2558BE" w14:textId="77777777" w:rsidR="003F020B" w:rsidRDefault="003F020B" w:rsidP="0057488D">
            <w:pPr>
              <w:jc w:val="both"/>
              <w:rPr>
                <w:rFonts w:ascii="Times New Roman" w:hAnsi="Times New Roman"/>
                <w:sz w:val="20"/>
                <w:szCs w:val="20"/>
              </w:rPr>
            </w:pPr>
            <w:r>
              <w:rPr>
                <w:rFonts w:ascii="Times New Roman" w:hAnsi="Times New Roman"/>
                <w:sz w:val="20"/>
                <w:szCs w:val="20"/>
              </w:rPr>
              <w:t>*</w:t>
            </w:r>
            <w:r w:rsidRPr="004F68A5">
              <w:rPr>
                <w:rFonts w:ascii="Times New Roman" w:hAnsi="Times New Roman"/>
                <w:sz w:val="20"/>
                <w:szCs w:val="20"/>
              </w:rPr>
              <w:t xml:space="preserve">uz zemes atrodas </w:t>
            </w:r>
            <w:r>
              <w:rPr>
                <w:rFonts w:ascii="Times New Roman" w:hAnsi="Times New Roman"/>
                <w:sz w:val="20"/>
                <w:szCs w:val="20"/>
              </w:rPr>
              <w:t xml:space="preserve">pamesta, </w:t>
            </w:r>
            <w:r w:rsidRPr="004F68A5">
              <w:rPr>
                <w:rFonts w:ascii="Times New Roman" w:hAnsi="Times New Roman"/>
                <w:sz w:val="20"/>
                <w:szCs w:val="20"/>
              </w:rPr>
              <w:t>nenoskaidrotas piederības ēka – patvaļīgas būvniecības pazīmes, nav  pastāvīgs ēku īpašums. Ieguvējam jārisina jautājums ar būvvaldi  par  šo  ēkas  statusu (vai demontēšanu).</w:t>
            </w:r>
          </w:p>
          <w:p w14:paraId="32CA2F5D" w14:textId="77777777" w:rsidR="003F020B" w:rsidRPr="005E3C0B" w:rsidRDefault="003F020B" w:rsidP="0057488D">
            <w:pPr>
              <w:jc w:val="both"/>
              <w:rPr>
                <w:rFonts w:ascii="Times New Roman" w:hAnsi="Times New Roman"/>
                <w:sz w:val="20"/>
                <w:szCs w:val="20"/>
              </w:rPr>
            </w:pPr>
          </w:p>
        </w:tc>
      </w:tr>
      <w:tr w:rsidR="003F020B" w14:paraId="2639A4F1" w14:textId="77777777" w:rsidTr="0057488D">
        <w:tc>
          <w:tcPr>
            <w:tcW w:w="763" w:type="dxa"/>
          </w:tcPr>
          <w:p w14:paraId="24DFAF86"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2.3. </w:t>
            </w:r>
          </w:p>
        </w:tc>
        <w:tc>
          <w:tcPr>
            <w:tcW w:w="2351" w:type="dxa"/>
          </w:tcPr>
          <w:p w14:paraId="345D5F81"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Īpašuma tiesības</w:t>
            </w:r>
          </w:p>
        </w:tc>
        <w:tc>
          <w:tcPr>
            <w:tcW w:w="6095" w:type="dxa"/>
          </w:tcPr>
          <w:p w14:paraId="7D2597B3" w14:textId="77777777" w:rsidR="003F020B" w:rsidRPr="005E3C0B" w:rsidRDefault="003F020B" w:rsidP="0057488D">
            <w:pPr>
              <w:jc w:val="both"/>
              <w:rPr>
                <w:rFonts w:ascii="Times New Roman" w:hAnsi="Times New Roman"/>
                <w:sz w:val="20"/>
                <w:szCs w:val="20"/>
                <w:lang w:eastAsia="lv-LV"/>
              </w:rPr>
            </w:pPr>
            <w:r>
              <w:rPr>
                <w:rFonts w:ascii="Times New Roman" w:hAnsi="Times New Roman"/>
                <w:sz w:val="20"/>
                <w:szCs w:val="20"/>
                <w:lang w:eastAsia="lv-LV"/>
              </w:rPr>
              <w:t>I</w:t>
            </w:r>
            <w:r w:rsidRPr="005E3C0B">
              <w:rPr>
                <w:rFonts w:ascii="Times New Roman" w:hAnsi="Times New Roman"/>
                <w:sz w:val="20"/>
                <w:szCs w:val="20"/>
                <w:lang w:eastAsia="lv-LV"/>
              </w:rPr>
              <w:t xml:space="preserve">erakstītas </w:t>
            </w:r>
            <w:r>
              <w:rPr>
                <w:rFonts w:ascii="Times New Roman" w:hAnsi="Times New Roman"/>
                <w:sz w:val="20"/>
                <w:szCs w:val="20"/>
                <w:lang w:eastAsia="lv-LV"/>
              </w:rPr>
              <w:t xml:space="preserve"> </w:t>
            </w:r>
            <w:r w:rsidRPr="00693478">
              <w:rPr>
                <w:rFonts w:ascii="Times New Roman" w:hAnsi="Times New Roman"/>
                <w:sz w:val="20"/>
                <w:szCs w:val="20"/>
                <w:lang w:eastAsia="lv-LV"/>
              </w:rPr>
              <w:t xml:space="preserve">Rīgas rajona tiesas Zemesgrāmatu nodaļas, Olaines pagasta zemesgrāmatas nodalījumā </w:t>
            </w:r>
            <w:r w:rsidRPr="00606B5F">
              <w:rPr>
                <w:rFonts w:ascii="Times New Roman" w:hAnsi="Times New Roman"/>
                <w:sz w:val="20"/>
                <w:szCs w:val="20"/>
                <w:lang w:eastAsia="lv-LV"/>
              </w:rPr>
              <w:t xml:space="preserve">Nr. </w:t>
            </w:r>
            <w:r w:rsidRPr="002242DA">
              <w:rPr>
                <w:rFonts w:ascii="Times New Roman" w:hAnsi="Times New Roman"/>
                <w:sz w:val="20"/>
                <w:szCs w:val="20"/>
                <w:lang w:eastAsia="lv-LV"/>
              </w:rPr>
              <w:t xml:space="preserve">100000598708, Kadastra numurs: </w:t>
            </w:r>
            <w:r w:rsidRPr="002242DA">
              <w:rPr>
                <w:rFonts w:ascii="Times New Roman" w:hAnsi="Times New Roman"/>
                <w:sz w:val="20"/>
                <w:szCs w:val="20"/>
                <w:lang w:eastAsia="lv-LV"/>
              </w:rPr>
              <w:lastRenderedPageBreak/>
              <w:t xml:space="preserve">80800230613, adrese/atrašanās vieta: "Straume 119", </w:t>
            </w:r>
            <w:proofErr w:type="spellStart"/>
            <w:r w:rsidRPr="002242DA">
              <w:rPr>
                <w:rFonts w:ascii="Times New Roman" w:hAnsi="Times New Roman"/>
                <w:sz w:val="20"/>
                <w:szCs w:val="20"/>
                <w:lang w:eastAsia="lv-LV"/>
              </w:rPr>
              <w:t>Jāņupe</w:t>
            </w:r>
            <w:proofErr w:type="spellEnd"/>
            <w:r w:rsidRPr="002242DA">
              <w:rPr>
                <w:rFonts w:ascii="Times New Roman" w:hAnsi="Times New Roman"/>
                <w:sz w:val="20"/>
                <w:szCs w:val="20"/>
                <w:lang w:eastAsia="lv-LV"/>
              </w:rPr>
              <w:t>, Olaines pag., Olaines nov.  Žurnāls Nr. 300005091423, lēmums 13.03.2020.</w:t>
            </w:r>
          </w:p>
        </w:tc>
      </w:tr>
      <w:tr w:rsidR="003F020B" w14:paraId="79F9FE0E" w14:textId="77777777" w:rsidTr="0057488D">
        <w:tc>
          <w:tcPr>
            <w:tcW w:w="763" w:type="dxa"/>
          </w:tcPr>
          <w:p w14:paraId="0C796F38" w14:textId="77777777" w:rsidR="003F020B" w:rsidRPr="009970CA" w:rsidRDefault="003F020B" w:rsidP="003F020B">
            <w:pPr>
              <w:pStyle w:val="NoSpacing"/>
              <w:numPr>
                <w:ilvl w:val="1"/>
                <w:numId w:val="28"/>
              </w:numPr>
            </w:pPr>
            <w:r>
              <w:lastRenderedPageBreak/>
              <w:t xml:space="preserve"> </w:t>
            </w:r>
          </w:p>
        </w:tc>
        <w:tc>
          <w:tcPr>
            <w:tcW w:w="2351" w:type="dxa"/>
          </w:tcPr>
          <w:p w14:paraId="29AC7DA1" w14:textId="77777777" w:rsidR="003F020B" w:rsidRDefault="003F020B" w:rsidP="0057488D">
            <w:pPr>
              <w:ind w:right="-766"/>
              <w:jc w:val="both"/>
              <w:rPr>
                <w:rFonts w:ascii="Times New Roman" w:hAnsi="Times New Roman"/>
                <w:sz w:val="20"/>
                <w:szCs w:val="20"/>
              </w:rPr>
            </w:pPr>
            <w:r>
              <w:rPr>
                <w:rFonts w:ascii="Times New Roman" w:hAnsi="Times New Roman"/>
                <w:sz w:val="20"/>
                <w:szCs w:val="20"/>
              </w:rPr>
              <w:t xml:space="preserve">Nekustamā īpašuma </w:t>
            </w:r>
          </w:p>
          <w:p w14:paraId="595C4B80" w14:textId="77777777" w:rsidR="003F020B" w:rsidRPr="005E3C0B" w:rsidRDefault="003F020B" w:rsidP="0057488D">
            <w:pPr>
              <w:jc w:val="both"/>
              <w:rPr>
                <w:rFonts w:ascii="Times New Roman" w:hAnsi="Times New Roman"/>
                <w:sz w:val="20"/>
                <w:szCs w:val="20"/>
              </w:rPr>
            </w:pPr>
            <w:r>
              <w:rPr>
                <w:rFonts w:ascii="Times New Roman" w:hAnsi="Times New Roman"/>
                <w:sz w:val="20"/>
                <w:szCs w:val="20"/>
              </w:rPr>
              <w:t xml:space="preserve">stāvoklis dabā un dokumenti </w:t>
            </w:r>
          </w:p>
        </w:tc>
        <w:tc>
          <w:tcPr>
            <w:tcW w:w="6095" w:type="dxa"/>
          </w:tcPr>
          <w:p w14:paraId="44C94850" w14:textId="77777777" w:rsidR="003F020B" w:rsidRDefault="003F020B" w:rsidP="0057488D">
            <w:pPr>
              <w:jc w:val="both"/>
              <w:rPr>
                <w:rFonts w:ascii="Times New Roman" w:hAnsi="Times New Roman"/>
                <w:sz w:val="20"/>
                <w:szCs w:val="20"/>
                <w:lang w:eastAsia="lv-LV"/>
              </w:rPr>
            </w:pPr>
            <w:r w:rsidRPr="009970CA">
              <w:rPr>
                <w:rFonts w:ascii="Times New Roman" w:hAnsi="Times New Roman"/>
                <w:sz w:val="20"/>
                <w:szCs w:val="20"/>
                <w:lang w:eastAsia="lv-LV"/>
              </w:rPr>
              <w:t xml:space="preserve">Iepazīties ar Nekustamo īpašumu-zemesgabalu, tā tehniskajiem rādītājiem – dokumentiem, kuri raksturo pārdodamo objektu un ir izsoles rīkotāja rīcībā, iepriekš sazinoties ar Olaines novada pašvaldības </w:t>
            </w:r>
            <w:r>
              <w:rPr>
                <w:rFonts w:ascii="Times New Roman" w:hAnsi="Times New Roman"/>
                <w:sz w:val="20"/>
                <w:szCs w:val="20"/>
                <w:lang w:eastAsia="lv-LV"/>
              </w:rPr>
              <w:t xml:space="preserve">Īpašuma un juridiskās nodaļas </w:t>
            </w:r>
            <w:r w:rsidRPr="009970CA">
              <w:rPr>
                <w:rFonts w:ascii="Times New Roman" w:hAnsi="Times New Roman"/>
                <w:sz w:val="20"/>
                <w:szCs w:val="20"/>
                <w:lang w:eastAsia="lv-LV"/>
              </w:rPr>
              <w:t xml:space="preserve">speciālisti nekustamo īpašumu pārvaldīšanā </w:t>
            </w:r>
          </w:p>
          <w:p w14:paraId="78E80498" w14:textId="77777777" w:rsidR="003F020B" w:rsidRDefault="003F020B" w:rsidP="0057488D">
            <w:pPr>
              <w:jc w:val="both"/>
              <w:rPr>
                <w:rFonts w:ascii="Times New Roman" w:hAnsi="Times New Roman"/>
                <w:b/>
                <w:bCs/>
                <w:sz w:val="20"/>
                <w:szCs w:val="20"/>
                <w:lang w:eastAsia="lv-LV"/>
              </w:rPr>
            </w:pPr>
            <w:r w:rsidRPr="007E0E75">
              <w:rPr>
                <w:rFonts w:ascii="Times New Roman" w:hAnsi="Times New Roman"/>
                <w:b/>
                <w:bCs/>
                <w:sz w:val="20"/>
                <w:szCs w:val="20"/>
                <w:lang w:eastAsia="lv-LV"/>
              </w:rPr>
              <w:t xml:space="preserve">Inesi Celmu, </w:t>
            </w:r>
          </w:p>
          <w:p w14:paraId="78052BC2" w14:textId="77777777" w:rsidR="003F020B" w:rsidRPr="007E0E75" w:rsidRDefault="003F020B" w:rsidP="0057488D">
            <w:pPr>
              <w:jc w:val="both"/>
              <w:rPr>
                <w:rFonts w:ascii="Times New Roman" w:hAnsi="Times New Roman"/>
                <w:b/>
                <w:bCs/>
                <w:sz w:val="20"/>
                <w:szCs w:val="20"/>
                <w:lang w:eastAsia="lv-LV"/>
              </w:rPr>
            </w:pPr>
            <w:r w:rsidRPr="007E0E75">
              <w:rPr>
                <w:rFonts w:ascii="Times New Roman" w:hAnsi="Times New Roman"/>
                <w:b/>
                <w:bCs/>
                <w:sz w:val="20"/>
                <w:szCs w:val="20"/>
                <w:lang w:eastAsia="lv-LV"/>
              </w:rPr>
              <w:t xml:space="preserve">tālrunis  +371 2515 5040, </w:t>
            </w:r>
          </w:p>
          <w:p w14:paraId="796CAB15" w14:textId="77777777" w:rsidR="003F020B" w:rsidRPr="007E0E75" w:rsidRDefault="003F020B" w:rsidP="0057488D">
            <w:pPr>
              <w:jc w:val="both"/>
              <w:rPr>
                <w:rFonts w:ascii="Times New Roman" w:hAnsi="Times New Roman"/>
                <w:sz w:val="20"/>
                <w:szCs w:val="20"/>
                <w:lang w:eastAsia="lv-LV"/>
              </w:rPr>
            </w:pPr>
            <w:r w:rsidRPr="007E0E75">
              <w:rPr>
                <w:rFonts w:ascii="Times New Roman" w:hAnsi="Times New Roman"/>
                <w:b/>
                <w:bCs/>
                <w:sz w:val="20"/>
                <w:szCs w:val="20"/>
                <w:lang w:eastAsia="lv-LV"/>
              </w:rPr>
              <w:t xml:space="preserve">e-pasts: </w:t>
            </w:r>
            <w:hyperlink r:id="rId105" w:history="1">
              <w:r w:rsidRPr="007E0E75">
                <w:rPr>
                  <w:rStyle w:val="Hyperlink"/>
                  <w:rFonts w:ascii="Times New Roman" w:hAnsi="Times New Roman"/>
                  <w:b/>
                  <w:bCs/>
                  <w:sz w:val="20"/>
                  <w:szCs w:val="20"/>
                  <w:lang w:eastAsia="lv-LV"/>
                </w:rPr>
                <w:t>inese.celma@olaine.lv</w:t>
              </w:r>
            </w:hyperlink>
            <w:r w:rsidRPr="007E0E75">
              <w:rPr>
                <w:rFonts w:ascii="Times New Roman" w:hAnsi="Times New Roman"/>
                <w:sz w:val="20"/>
                <w:szCs w:val="20"/>
                <w:lang w:eastAsia="lv-LV"/>
              </w:rPr>
              <w:t xml:space="preserve">  </w:t>
            </w:r>
          </w:p>
          <w:p w14:paraId="58EC3D56" w14:textId="77777777" w:rsidR="003F020B" w:rsidRDefault="003F020B" w:rsidP="0057488D">
            <w:pPr>
              <w:jc w:val="both"/>
              <w:rPr>
                <w:rFonts w:ascii="Times New Roman" w:hAnsi="Times New Roman"/>
                <w:sz w:val="20"/>
                <w:szCs w:val="20"/>
                <w:lang w:eastAsia="lv-LV"/>
              </w:rPr>
            </w:pPr>
          </w:p>
        </w:tc>
      </w:tr>
    </w:tbl>
    <w:p w14:paraId="06945BEC" w14:textId="77777777" w:rsidR="003F020B" w:rsidRPr="005E3C0B" w:rsidRDefault="003F020B" w:rsidP="003F020B">
      <w:pPr>
        <w:spacing w:after="0" w:line="240" w:lineRule="auto"/>
        <w:ind w:right="-766"/>
        <w:jc w:val="both"/>
        <w:rPr>
          <w:rFonts w:ascii="Times New Roman" w:hAnsi="Times New Roman"/>
          <w:sz w:val="20"/>
          <w:szCs w:val="20"/>
          <w:lang w:eastAsia="lv-LV"/>
        </w:rPr>
      </w:pPr>
    </w:p>
    <w:p w14:paraId="04971187" w14:textId="77777777" w:rsidR="003F020B" w:rsidRPr="005E3C0B" w:rsidRDefault="003F020B" w:rsidP="003F020B">
      <w:pPr>
        <w:numPr>
          <w:ilvl w:val="0"/>
          <w:numId w:val="25"/>
        </w:numPr>
        <w:suppressAutoHyphens/>
        <w:spacing w:after="0" w:line="240" w:lineRule="auto"/>
        <w:ind w:right="-766"/>
        <w:jc w:val="center"/>
        <w:rPr>
          <w:rFonts w:ascii="Times New Roman" w:hAnsi="Times New Roman"/>
          <w:b/>
          <w:bCs/>
          <w:sz w:val="20"/>
          <w:szCs w:val="20"/>
          <w:lang w:eastAsia="lv-LV"/>
        </w:rPr>
      </w:pPr>
      <w:r w:rsidRPr="005E3C0B">
        <w:rPr>
          <w:rFonts w:ascii="Times New Roman" w:hAnsi="Times New Roman"/>
          <w:b/>
          <w:bCs/>
          <w:sz w:val="20"/>
          <w:szCs w:val="20"/>
          <w:lang w:eastAsia="lv-LV"/>
        </w:rPr>
        <w:t>Izsoles dalībnieki</w:t>
      </w:r>
    </w:p>
    <w:p w14:paraId="328822A3" w14:textId="77777777" w:rsidR="003F020B" w:rsidRPr="005E3C0B" w:rsidRDefault="003F020B" w:rsidP="003F020B">
      <w:pPr>
        <w:spacing w:after="0" w:line="240" w:lineRule="auto"/>
        <w:ind w:left="360" w:right="-766"/>
        <w:rPr>
          <w:rFonts w:ascii="Times New Roman" w:hAnsi="Times New Roman"/>
          <w:sz w:val="20"/>
          <w:szCs w:val="20"/>
          <w:lang w:eastAsia="lv-LV"/>
        </w:rPr>
      </w:pPr>
    </w:p>
    <w:tbl>
      <w:tblPr>
        <w:tblStyle w:val="TableGrid"/>
        <w:tblW w:w="9243" w:type="dxa"/>
        <w:tblInd w:w="-34" w:type="dxa"/>
        <w:tblLook w:val="04A0" w:firstRow="1" w:lastRow="0" w:firstColumn="1" w:lastColumn="0" w:noHBand="0" w:noVBand="1"/>
      </w:tblPr>
      <w:tblGrid>
        <w:gridCol w:w="788"/>
        <w:gridCol w:w="2360"/>
        <w:gridCol w:w="6095"/>
      </w:tblGrid>
      <w:tr w:rsidR="003F020B" w14:paraId="264616E9" w14:textId="77777777" w:rsidTr="0057488D">
        <w:tc>
          <w:tcPr>
            <w:tcW w:w="788" w:type="dxa"/>
          </w:tcPr>
          <w:p w14:paraId="2BA5A2B4" w14:textId="77777777" w:rsidR="003F020B" w:rsidRPr="005E3C0B" w:rsidRDefault="003F020B" w:rsidP="0057488D">
            <w:pPr>
              <w:ind w:right="-766"/>
              <w:rPr>
                <w:rFonts w:ascii="Times New Roman" w:hAnsi="Times New Roman"/>
                <w:sz w:val="20"/>
                <w:szCs w:val="20"/>
                <w:lang w:eastAsia="lv-LV"/>
              </w:rPr>
            </w:pPr>
            <w:r w:rsidRPr="005E3C0B">
              <w:rPr>
                <w:rFonts w:ascii="Times New Roman" w:hAnsi="Times New Roman"/>
                <w:sz w:val="20"/>
                <w:szCs w:val="20"/>
                <w:lang w:eastAsia="lv-LV"/>
              </w:rPr>
              <w:t>3.1.</w:t>
            </w:r>
          </w:p>
        </w:tc>
        <w:tc>
          <w:tcPr>
            <w:tcW w:w="2360" w:type="dxa"/>
          </w:tcPr>
          <w:p w14:paraId="0C5FA4EB" w14:textId="77777777" w:rsidR="003F02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Par izsoles dalībnieku </w:t>
            </w:r>
          </w:p>
          <w:p w14:paraId="4C467076"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var būt </w:t>
            </w:r>
          </w:p>
        </w:tc>
        <w:tc>
          <w:tcPr>
            <w:tcW w:w="6095" w:type="dxa"/>
          </w:tcPr>
          <w:p w14:paraId="45553556" w14:textId="77777777" w:rsidR="003F020B" w:rsidRPr="00066062" w:rsidRDefault="003F020B" w:rsidP="0057488D">
            <w:pPr>
              <w:jc w:val="both"/>
              <w:rPr>
                <w:rFonts w:ascii="Times New Roman" w:hAnsi="Times New Roman"/>
                <w:sz w:val="20"/>
                <w:szCs w:val="20"/>
                <w:lang w:eastAsia="lv-LV"/>
              </w:rPr>
            </w:pPr>
            <w:r w:rsidRPr="00066062">
              <w:rPr>
                <w:rFonts w:ascii="Times New Roman" w:hAnsi="Times New Roman"/>
                <w:sz w:val="20"/>
                <w:szCs w:val="20"/>
                <w:lang w:eastAsia="lv-LV"/>
              </w:rPr>
              <w:t xml:space="preserve">Par izsoles dalībnieku var kļūt jebkura fiziska vai juridiska persona, kurai ir tiesības saskaņā ar spēkā esošiem normatīvajiem aktiem iegūt savā īpašumā nekustamo īpašumu, kura līdz reģistrācijas brīdim ir iemaksājusi Izsoles noteikumu 1.5.punktā noteikto nodrošinājumu un autorizēta dalībai izsolē, un kurai nav Valsts ieņēmumu dienesta administrēto nodokļu (nodevu) parādu Latvijas Republikā, vai valstī, kurā tā reģistrēta, tajā skaitā valsts sociālās apdrošināšanas iemaksu parādi, kas kopumā pārsniedz 150 EUR (viens simts piecdesmit </w:t>
            </w:r>
            <w:proofErr w:type="spellStart"/>
            <w:r w:rsidRPr="00066062">
              <w:rPr>
                <w:rFonts w:ascii="Times New Roman" w:hAnsi="Times New Roman"/>
                <w:sz w:val="20"/>
                <w:szCs w:val="20"/>
                <w:lang w:eastAsia="lv-LV"/>
              </w:rPr>
              <w:t>euro</w:t>
            </w:r>
            <w:proofErr w:type="spellEnd"/>
            <w:r w:rsidRPr="00066062">
              <w:rPr>
                <w:rFonts w:ascii="Times New Roman" w:hAnsi="Times New Roman"/>
                <w:sz w:val="20"/>
                <w:szCs w:val="20"/>
                <w:lang w:eastAsia="lv-LV"/>
              </w:rPr>
              <w:t>), kā arī maksājumu (nodokļi, nomas maksājumi utt.) parādu attiecībā pret Pašvaldību.</w:t>
            </w:r>
          </w:p>
          <w:p w14:paraId="70EBEF3E" w14:textId="77777777" w:rsidR="003F020B" w:rsidRPr="00066062" w:rsidRDefault="003F020B" w:rsidP="0057488D">
            <w:pPr>
              <w:jc w:val="both"/>
              <w:rPr>
                <w:rFonts w:ascii="Times New Roman" w:hAnsi="Times New Roman"/>
                <w:sz w:val="20"/>
                <w:szCs w:val="20"/>
                <w:lang w:eastAsia="lv-LV"/>
              </w:rPr>
            </w:pPr>
            <w:r w:rsidRPr="00066062">
              <w:rPr>
                <w:rFonts w:ascii="Times New Roman" w:hAnsi="Times New Roman"/>
                <w:sz w:val="20"/>
                <w:szCs w:val="20"/>
                <w:lang w:eastAsia="lv-LV"/>
              </w:rPr>
              <w:t>*</w:t>
            </w:r>
            <w:r w:rsidRPr="00066062">
              <w:rPr>
                <w:rFonts w:ascii="Times New Roman" w:hAnsi="Times New Roman"/>
                <w:b/>
                <w:bCs/>
                <w:sz w:val="20"/>
                <w:szCs w:val="20"/>
                <w:lang w:eastAsia="lv-LV"/>
              </w:rPr>
              <w:t>Izsoles dalībnieks un nodrošinājuma maksātājs ir viena persona</w:t>
            </w:r>
            <w:r w:rsidRPr="00066062">
              <w:rPr>
                <w:rFonts w:ascii="Times New Roman" w:hAnsi="Times New Roman"/>
                <w:sz w:val="20"/>
                <w:szCs w:val="20"/>
                <w:lang w:eastAsia="lv-LV"/>
              </w:rPr>
              <w:t>.</w:t>
            </w:r>
          </w:p>
        </w:tc>
      </w:tr>
      <w:tr w:rsidR="003F020B" w14:paraId="516506F9" w14:textId="77777777" w:rsidTr="0057488D">
        <w:tc>
          <w:tcPr>
            <w:tcW w:w="788" w:type="dxa"/>
          </w:tcPr>
          <w:p w14:paraId="69E9A602" w14:textId="77777777" w:rsidR="003F020B" w:rsidRPr="005E3C0B" w:rsidRDefault="003F020B" w:rsidP="0057488D">
            <w:pPr>
              <w:ind w:right="-766"/>
              <w:rPr>
                <w:rFonts w:ascii="Times New Roman" w:hAnsi="Times New Roman"/>
                <w:sz w:val="20"/>
                <w:szCs w:val="20"/>
                <w:lang w:eastAsia="lv-LV"/>
              </w:rPr>
            </w:pPr>
            <w:r w:rsidRPr="005E3C0B">
              <w:rPr>
                <w:rFonts w:ascii="Times New Roman" w:hAnsi="Times New Roman"/>
                <w:sz w:val="20"/>
                <w:szCs w:val="20"/>
                <w:lang w:eastAsia="lv-LV"/>
              </w:rPr>
              <w:t>3.2.</w:t>
            </w:r>
          </w:p>
        </w:tc>
        <w:tc>
          <w:tcPr>
            <w:tcW w:w="2360" w:type="dxa"/>
          </w:tcPr>
          <w:p w14:paraId="439291DD"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rPr>
              <w:t>Par izsoles dalībniekiem nevar būt persona:</w:t>
            </w:r>
          </w:p>
        </w:tc>
        <w:tc>
          <w:tcPr>
            <w:tcW w:w="6095" w:type="dxa"/>
          </w:tcPr>
          <w:p w14:paraId="68F29DC7" w14:textId="77777777" w:rsidR="003F020B" w:rsidRPr="00066062" w:rsidRDefault="003F020B" w:rsidP="003F020B">
            <w:pPr>
              <w:pStyle w:val="ListParagraph"/>
              <w:numPr>
                <w:ilvl w:val="2"/>
                <w:numId w:val="26"/>
              </w:numPr>
              <w:rPr>
                <w:rFonts w:ascii="Times New Roman" w:hAnsi="Times New Roman"/>
                <w:sz w:val="20"/>
                <w:szCs w:val="20"/>
              </w:rPr>
            </w:pPr>
            <w:r w:rsidRPr="00066062">
              <w:rPr>
                <w:rFonts w:ascii="Times New Roman" w:hAnsi="Times New Roman"/>
                <w:sz w:val="20"/>
                <w:szCs w:val="20"/>
              </w:rPr>
              <w:t>ar kurām Olaines novada pašvaldība izbeigusi jebkādu līgumu šīs personas rīcības dēļ;</w:t>
            </w:r>
          </w:p>
          <w:p w14:paraId="3E9BDAF9" w14:textId="77777777" w:rsidR="003F020B" w:rsidRPr="00066062" w:rsidRDefault="003F020B" w:rsidP="003F020B">
            <w:pPr>
              <w:pStyle w:val="ListParagraph"/>
              <w:numPr>
                <w:ilvl w:val="2"/>
                <w:numId w:val="26"/>
              </w:numPr>
              <w:rPr>
                <w:rFonts w:ascii="Times New Roman" w:hAnsi="Times New Roman"/>
                <w:sz w:val="20"/>
                <w:szCs w:val="20"/>
              </w:rPr>
            </w:pPr>
            <w:r w:rsidRPr="00066062">
              <w:rPr>
                <w:rFonts w:ascii="Times New Roman" w:hAnsi="Times New Roman"/>
                <w:sz w:val="20"/>
                <w:szCs w:val="20"/>
              </w:rPr>
              <w:t>kuras ir Olaines novada pašvaldības parādnieki saskaņā ar citām līgumattiecībām;</w:t>
            </w:r>
          </w:p>
          <w:p w14:paraId="7C2C49B6" w14:textId="77777777" w:rsidR="003F020B" w:rsidRPr="00066062" w:rsidRDefault="003F020B" w:rsidP="003F020B">
            <w:pPr>
              <w:pStyle w:val="ListParagraph"/>
              <w:numPr>
                <w:ilvl w:val="2"/>
                <w:numId w:val="26"/>
              </w:numPr>
              <w:rPr>
                <w:rFonts w:ascii="Times New Roman" w:hAnsi="Times New Roman"/>
                <w:sz w:val="20"/>
                <w:szCs w:val="20"/>
              </w:rPr>
            </w:pPr>
            <w:r w:rsidRPr="00066062">
              <w:rPr>
                <w:rFonts w:ascii="Times New Roman" w:hAnsi="Times New Roman"/>
                <w:sz w:val="20"/>
                <w:szCs w:val="20"/>
              </w:rPr>
              <w:t>pret kurām uzsākta tiesvedība par parāda piedziņu vai līgumsaistību  neizpildi</w:t>
            </w:r>
          </w:p>
          <w:p w14:paraId="4A14C15B" w14:textId="77777777" w:rsidR="003F020B" w:rsidRPr="00066062" w:rsidRDefault="003F020B" w:rsidP="003F020B">
            <w:pPr>
              <w:pStyle w:val="ListParagraph"/>
              <w:numPr>
                <w:ilvl w:val="2"/>
                <w:numId w:val="26"/>
              </w:numPr>
              <w:rPr>
                <w:rFonts w:ascii="Times New Roman" w:hAnsi="Times New Roman"/>
                <w:sz w:val="20"/>
                <w:szCs w:val="20"/>
              </w:rPr>
            </w:pPr>
            <w:r w:rsidRPr="00066062">
              <w:rPr>
                <w:rFonts w:ascii="Times New Roman" w:hAnsi="Times New Roman"/>
                <w:sz w:val="20"/>
                <w:szCs w:val="20"/>
              </w:rPr>
              <w:t xml:space="preserve">kura pasludināta maksātnespēja, uzsākts likvidācijas process, to </w:t>
            </w:r>
          </w:p>
          <w:p w14:paraId="194A8BD0" w14:textId="77777777" w:rsidR="003F020B" w:rsidRPr="00066062" w:rsidRDefault="003F020B" w:rsidP="0057488D">
            <w:pPr>
              <w:pStyle w:val="ListParagraph"/>
              <w:rPr>
                <w:rFonts w:ascii="Times New Roman" w:hAnsi="Times New Roman"/>
                <w:sz w:val="20"/>
                <w:szCs w:val="20"/>
              </w:rPr>
            </w:pPr>
            <w:r w:rsidRPr="00066062">
              <w:rPr>
                <w:rFonts w:ascii="Times New Roman" w:hAnsi="Times New Roman"/>
                <w:sz w:val="20"/>
                <w:szCs w:val="20"/>
              </w:rPr>
              <w:t>saimnieciskā darbība  apturēta vai pārtraukta, vai  uzsākta tiesvedība par darbības izbeigšanu, maksātnespēju vai bankrotu;</w:t>
            </w:r>
          </w:p>
          <w:p w14:paraId="5BE2768A" w14:textId="77777777" w:rsidR="003F020B" w:rsidRPr="00066062" w:rsidRDefault="003F020B" w:rsidP="003F020B">
            <w:pPr>
              <w:pStyle w:val="ListParagraph"/>
              <w:numPr>
                <w:ilvl w:val="2"/>
                <w:numId w:val="26"/>
              </w:numPr>
              <w:rPr>
                <w:rFonts w:ascii="Times New Roman" w:hAnsi="Times New Roman"/>
                <w:sz w:val="20"/>
                <w:szCs w:val="20"/>
              </w:rPr>
            </w:pPr>
            <w:r w:rsidRPr="00066062">
              <w:rPr>
                <w:rFonts w:ascii="Times New Roman" w:hAnsi="Times New Roman"/>
                <w:sz w:val="20"/>
                <w:szCs w:val="20"/>
              </w:rPr>
              <w:t>kuras iepriekš ir izsolē nosolījusi  izsoles objektu, bet nav veikusi samaksu par nosolīto objektu un nav noslēgusi pirkuma līgumu</w:t>
            </w:r>
          </w:p>
          <w:p w14:paraId="19EA6D05" w14:textId="77777777" w:rsidR="003F020B" w:rsidRPr="00066062" w:rsidRDefault="003F020B" w:rsidP="003F020B">
            <w:pPr>
              <w:pStyle w:val="ListParagraph"/>
              <w:numPr>
                <w:ilvl w:val="2"/>
                <w:numId w:val="26"/>
              </w:numPr>
              <w:rPr>
                <w:rFonts w:ascii="Times New Roman" w:hAnsi="Times New Roman"/>
                <w:sz w:val="20"/>
                <w:szCs w:val="20"/>
              </w:rPr>
            </w:pPr>
            <w:r w:rsidRPr="00066062">
              <w:rPr>
                <w:rFonts w:ascii="Times New Roman" w:hAnsi="Times New Roman"/>
                <w:sz w:val="20"/>
                <w:szCs w:val="20"/>
              </w:rPr>
              <w:t>uz kurām ir attiecināmas Starptautiskās un Latvijas Republikas noteiktās starptautiskās vai nacionālās sankcijas vai būtiskas finanšu un kapitāla tirgus intereses ietekmējošas Eiropas Savienības vai Ziemeļatlantijas līguma organizācijas dalībvalsts noteiktās sankcijas.</w:t>
            </w:r>
          </w:p>
        </w:tc>
      </w:tr>
    </w:tbl>
    <w:p w14:paraId="2BC9541A" w14:textId="77777777" w:rsidR="003F020B" w:rsidRDefault="003F020B" w:rsidP="003F020B">
      <w:pPr>
        <w:spacing w:after="0" w:line="240" w:lineRule="auto"/>
        <w:ind w:left="540" w:right="-766"/>
        <w:rPr>
          <w:rFonts w:ascii="Times New Roman" w:hAnsi="Times New Roman"/>
          <w:b/>
          <w:bCs/>
          <w:sz w:val="20"/>
          <w:szCs w:val="20"/>
          <w:lang w:eastAsia="lv-LV"/>
        </w:rPr>
      </w:pPr>
    </w:p>
    <w:p w14:paraId="65AC3486" w14:textId="77777777" w:rsidR="003F020B" w:rsidRPr="003E6216" w:rsidRDefault="003F020B" w:rsidP="003F020B">
      <w:pPr>
        <w:numPr>
          <w:ilvl w:val="0"/>
          <w:numId w:val="26"/>
        </w:numPr>
        <w:spacing w:after="0" w:line="240" w:lineRule="auto"/>
        <w:ind w:right="-766"/>
        <w:jc w:val="center"/>
        <w:rPr>
          <w:rFonts w:ascii="Times New Roman" w:hAnsi="Times New Roman"/>
          <w:b/>
          <w:bCs/>
          <w:sz w:val="20"/>
          <w:szCs w:val="20"/>
          <w:lang w:eastAsia="lv-LV"/>
        </w:rPr>
      </w:pPr>
      <w:r w:rsidRPr="003E6216">
        <w:rPr>
          <w:rFonts w:ascii="Times New Roman" w:hAnsi="Times New Roman"/>
          <w:b/>
          <w:bCs/>
          <w:sz w:val="20"/>
          <w:szCs w:val="20"/>
          <w:lang w:eastAsia="lv-LV"/>
        </w:rPr>
        <w:t>Izsoles pretendentu reģistrācija Izsoļu dalībnieku reģistrā</w:t>
      </w:r>
    </w:p>
    <w:p w14:paraId="1A67D2AC" w14:textId="77777777" w:rsidR="003F020B" w:rsidRDefault="003F020B" w:rsidP="003F020B">
      <w:pPr>
        <w:spacing w:after="0" w:line="240" w:lineRule="auto"/>
        <w:ind w:right="-766"/>
        <w:jc w:val="center"/>
        <w:rPr>
          <w:rFonts w:ascii="Times New Roman" w:hAnsi="Times New Roman"/>
          <w:b/>
          <w:bCs/>
          <w:sz w:val="20"/>
          <w:szCs w:val="20"/>
          <w:lang w:eastAsia="lv-LV"/>
        </w:rPr>
      </w:pPr>
    </w:p>
    <w:tbl>
      <w:tblPr>
        <w:tblStyle w:val="TableGrid"/>
        <w:tblW w:w="9209" w:type="dxa"/>
        <w:tblLook w:val="04A0" w:firstRow="1" w:lastRow="0" w:firstColumn="1" w:lastColumn="0" w:noHBand="0" w:noVBand="1"/>
      </w:tblPr>
      <w:tblGrid>
        <w:gridCol w:w="704"/>
        <w:gridCol w:w="2410"/>
        <w:gridCol w:w="6095"/>
      </w:tblGrid>
      <w:tr w:rsidR="003F020B" w14:paraId="0D2C5F05" w14:textId="77777777" w:rsidTr="0057488D">
        <w:tc>
          <w:tcPr>
            <w:tcW w:w="704" w:type="dxa"/>
          </w:tcPr>
          <w:p w14:paraId="1C09C9BB"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lang w:eastAsia="lv-LV"/>
              </w:rPr>
              <w:t xml:space="preserve">4.1. </w:t>
            </w:r>
          </w:p>
        </w:tc>
        <w:tc>
          <w:tcPr>
            <w:tcW w:w="2410" w:type="dxa"/>
          </w:tcPr>
          <w:p w14:paraId="3E8CDC15"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lang w:eastAsia="lv-LV"/>
              </w:rPr>
              <w:t xml:space="preserve">Dalībnieku  pieteikšanās  </w:t>
            </w:r>
          </w:p>
        </w:tc>
        <w:tc>
          <w:tcPr>
            <w:tcW w:w="6095" w:type="dxa"/>
          </w:tcPr>
          <w:p w14:paraId="3CE3E09B"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lang w:eastAsia="lv-LV"/>
              </w:rPr>
              <w:t xml:space="preserve">Notiek no </w:t>
            </w:r>
            <w:r w:rsidRPr="00A02074">
              <w:rPr>
                <w:rFonts w:ascii="Times New Roman" w:hAnsi="Times New Roman"/>
                <w:b/>
                <w:bCs/>
                <w:color w:val="FF0000"/>
                <w:sz w:val="20"/>
                <w:szCs w:val="20"/>
                <w:lang w:eastAsia="lv-LV"/>
              </w:rPr>
              <w:t>202</w:t>
            </w:r>
            <w:r>
              <w:rPr>
                <w:rFonts w:ascii="Times New Roman" w:hAnsi="Times New Roman"/>
                <w:b/>
                <w:bCs/>
                <w:color w:val="FF0000"/>
                <w:sz w:val="20"/>
                <w:szCs w:val="20"/>
                <w:lang w:eastAsia="lv-LV"/>
              </w:rPr>
              <w:t>3</w:t>
            </w:r>
            <w:r w:rsidRPr="00A02074">
              <w:rPr>
                <w:rFonts w:ascii="Times New Roman" w:hAnsi="Times New Roman"/>
                <w:b/>
                <w:bCs/>
                <w:color w:val="FF0000"/>
                <w:sz w:val="20"/>
                <w:szCs w:val="20"/>
                <w:lang w:eastAsia="lv-LV"/>
              </w:rPr>
              <w:t xml:space="preserve">.gada </w:t>
            </w:r>
            <w:r>
              <w:rPr>
                <w:rFonts w:ascii="Times New Roman" w:hAnsi="Times New Roman"/>
                <w:b/>
                <w:bCs/>
                <w:color w:val="FF0000"/>
                <w:sz w:val="20"/>
                <w:szCs w:val="20"/>
                <w:lang w:eastAsia="lv-LV"/>
              </w:rPr>
              <w:t>7.aprīļa,</w:t>
            </w:r>
            <w:r w:rsidRPr="00A02074">
              <w:rPr>
                <w:rFonts w:ascii="Times New Roman" w:hAnsi="Times New Roman"/>
                <w:b/>
                <w:bCs/>
                <w:color w:val="FF0000"/>
                <w:sz w:val="20"/>
                <w:szCs w:val="20"/>
                <w:lang w:eastAsia="lv-LV"/>
              </w:rPr>
              <w:t xml:space="preserve">  plkst. 13:00 līdz 202</w:t>
            </w:r>
            <w:r>
              <w:rPr>
                <w:rFonts w:ascii="Times New Roman" w:hAnsi="Times New Roman"/>
                <w:b/>
                <w:bCs/>
                <w:color w:val="FF0000"/>
                <w:sz w:val="20"/>
                <w:szCs w:val="20"/>
                <w:lang w:eastAsia="lv-LV"/>
              </w:rPr>
              <w:t>3</w:t>
            </w:r>
            <w:r w:rsidRPr="00A02074">
              <w:rPr>
                <w:rFonts w:ascii="Times New Roman" w:hAnsi="Times New Roman"/>
                <w:b/>
                <w:bCs/>
                <w:color w:val="FF0000"/>
                <w:sz w:val="20"/>
                <w:szCs w:val="20"/>
                <w:lang w:eastAsia="lv-LV"/>
              </w:rPr>
              <w:t xml:space="preserve">.gada </w:t>
            </w:r>
            <w:r>
              <w:rPr>
                <w:rFonts w:ascii="Times New Roman" w:hAnsi="Times New Roman"/>
                <w:b/>
                <w:bCs/>
                <w:color w:val="FF0000"/>
                <w:sz w:val="20"/>
                <w:szCs w:val="20"/>
                <w:lang w:eastAsia="lv-LV"/>
              </w:rPr>
              <w:t>27.aprīlim</w:t>
            </w:r>
            <w:r w:rsidRPr="00F46014">
              <w:rPr>
                <w:rStyle w:val="SubtleEmphasis"/>
                <w:rFonts w:ascii="Times New Roman" w:hAnsi="Times New Roman"/>
                <w:b/>
                <w:bCs/>
                <w:color w:val="FF0000"/>
                <w:sz w:val="20"/>
                <w:szCs w:val="20"/>
              </w:rPr>
              <w:t>, plkst</w:t>
            </w:r>
            <w:r>
              <w:rPr>
                <w:rStyle w:val="SubtleEmphasis"/>
                <w:rFonts w:ascii="Times New Roman" w:hAnsi="Times New Roman"/>
                <w:b/>
                <w:bCs/>
                <w:color w:val="FF0000"/>
                <w:sz w:val="20"/>
                <w:szCs w:val="20"/>
              </w:rPr>
              <w:t>.</w:t>
            </w:r>
            <w:r w:rsidRPr="00F46014">
              <w:rPr>
                <w:rStyle w:val="SubtleEmphasis"/>
                <w:rFonts w:ascii="Times New Roman" w:hAnsi="Times New Roman"/>
                <w:b/>
                <w:bCs/>
                <w:color w:val="FF0000"/>
                <w:sz w:val="20"/>
                <w:szCs w:val="20"/>
              </w:rPr>
              <w:t xml:space="preserve"> 23:59</w:t>
            </w:r>
            <w:r w:rsidRPr="00F46014">
              <w:rPr>
                <w:rStyle w:val="SubtleEmphasis"/>
                <w:rFonts w:ascii="Times New Roman" w:hAnsi="Times New Roman"/>
                <w:b/>
                <w:bCs/>
                <w:sz w:val="20"/>
                <w:szCs w:val="20"/>
              </w:rPr>
              <w:t>.</w:t>
            </w:r>
            <w:r w:rsidRPr="00396BA7">
              <w:rPr>
                <w:rStyle w:val="SubtleEmphasis"/>
                <w:rFonts w:ascii="Times New Roman" w:hAnsi="Times New Roman"/>
                <w:sz w:val="20"/>
                <w:szCs w:val="20"/>
              </w:rPr>
              <w:t xml:space="preserve"> Tiesu administrācijas elektronisko izsoļu vietnē </w:t>
            </w:r>
            <w:hyperlink r:id="rId106" w:history="1">
              <w:r w:rsidRPr="00396BA7">
                <w:rPr>
                  <w:rStyle w:val="SubtleEmphasis"/>
                  <w:rFonts w:ascii="Times New Roman" w:hAnsi="Times New Roman"/>
                  <w:sz w:val="20"/>
                  <w:szCs w:val="20"/>
                </w:rPr>
                <w:t>https://izsoles.ta.gov.lv</w:t>
              </w:r>
            </w:hyperlink>
            <w:r w:rsidRPr="00396BA7">
              <w:rPr>
                <w:rStyle w:val="SubtleEmphasis"/>
                <w:rFonts w:ascii="Times New Roman" w:hAnsi="Times New Roman"/>
                <w:sz w:val="20"/>
                <w:szCs w:val="20"/>
              </w:rPr>
              <w:t xml:space="preserve">  uzturētā izsoļu dalībnieku reģistrā pēc oficiāla paziņojuma par izsoli publicēšanas Latvijas Republikas oficiālajā izdevumā “Latvijas Vēstnesis” tīmekļa vietnē -</w:t>
            </w:r>
            <w:r w:rsidRPr="00396BA7">
              <w:rPr>
                <w:rStyle w:val="SubtleEmphasis"/>
              </w:rPr>
              <w:t xml:space="preserve"> </w:t>
            </w:r>
            <w:hyperlink r:id="rId107" w:history="1">
              <w:r w:rsidRPr="00396BA7">
                <w:rPr>
                  <w:rStyle w:val="Hyperlink"/>
                  <w:rFonts w:ascii="Times New Roman" w:hAnsi="Times New Roman"/>
                  <w:i/>
                  <w:iCs/>
                  <w:sz w:val="20"/>
                  <w:szCs w:val="20"/>
                </w:rPr>
                <w:t>www.vestnesis.lv</w:t>
              </w:r>
            </w:hyperlink>
            <w:r w:rsidRPr="00396BA7">
              <w:rPr>
                <w:rStyle w:val="SubtleEmphasis"/>
                <w:rFonts w:ascii="Times New Roman" w:hAnsi="Times New Roman"/>
                <w:sz w:val="20"/>
                <w:szCs w:val="20"/>
                <w:lang w:eastAsia="lv-LV"/>
              </w:rPr>
              <w:t xml:space="preserve"> </w:t>
            </w:r>
            <w:r w:rsidRPr="00396BA7">
              <w:rPr>
                <w:rFonts w:ascii="Times New Roman" w:hAnsi="Times New Roman"/>
                <w:sz w:val="20"/>
                <w:szCs w:val="20"/>
                <w:lang w:eastAsia="lv-LV"/>
              </w:rPr>
              <w:t xml:space="preserve">   </w:t>
            </w:r>
          </w:p>
        </w:tc>
      </w:tr>
      <w:tr w:rsidR="003F020B" w14:paraId="71E72457" w14:textId="77777777" w:rsidTr="0057488D">
        <w:tc>
          <w:tcPr>
            <w:tcW w:w="704" w:type="dxa"/>
          </w:tcPr>
          <w:p w14:paraId="7A460BF1"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4.2.</w:t>
            </w:r>
          </w:p>
        </w:tc>
        <w:tc>
          <w:tcPr>
            <w:tcW w:w="2410" w:type="dxa"/>
          </w:tcPr>
          <w:p w14:paraId="6C45278A"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Izsoles dalībnieki- </w:t>
            </w:r>
          </w:p>
          <w:p w14:paraId="340AD73D"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kuras </w:t>
            </w:r>
          </w:p>
          <w:p w14:paraId="1EF00D9D"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vēlas savā vai cita vārdā </w:t>
            </w:r>
          </w:p>
          <w:p w14:paraId="7A46FA53"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pieteikties izsolei, elektronisko izsoļu vietnē </w:t>
            </w:r>
            <w:hyperlink r:id="rId108" w:history="1">
              <w:r w:rsidRPr="00396BA7">
                <w:rPr>
                  <w:rStyle w:val="Hyperlink"/>
                  <w:rFonts w:ascii="Times New Roman" w:hAnsi="Times New Roman"/>
                  <w:sz w:val="20"/>
                  <w:szCs w:val="20"/>
                </w:rPr>
                <w:t>https://izsoles.ta.gov.lv</w:t>
              </w:r>
            </w:hyperlink>
          </w:p>
          <w:p w14:paraId="0FFE4E7F"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norāda</w:t>
            </w:r>
          </w:p>
        </w:tc>
        <w:tc>
          <w:tcPr>
            <w:tcW w:w="6095" w:type="dxa"/>
          </w:tcPr>
          <w:p w14:paraId="2A1619DB" w14:textId="77777777" w:rsidR="003F020B" w:rsidRPr="0016290D" w:rsidRDefault="003F020B" w:rsidP="0057488D">
            <w:pPr>
              <w:rPr>
                <w:rFonts w:ascii="Times New Roman" w:hAnsi="Times New Roman"/>
                <w:sz w:val="20"/>
                <w:szCs w:val="20"/>
              </w:rPr>
            </w:pPr>
            <w:r>
              <w:rPr>
                <w:rFonts w:ascii="Times New Roman" w:hAnsi="Times New Roman"/>
                <w:sz w:val="20"/>
                <w:szCs w:val="20"/>
              </w:rPr>
              <w:t>4.2.1.</w:t>
            </w:r>
            <w:r w:rsidRPr="0016290D">
              <w:rPr>
                <w:rFonts w:ascii="Times New Roman" w:hAnsi="Times New Roman"/>
                <w:sz w:val="20"/>
                <w:szCs w:val="20"/>
              </w:rPr>
              <w:t xml:space="preserve">vārdu, uzvārdu; </w:t>
            </w:r>
          </w:p>
          <w:p w14:paraId="2CEAB77C"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4.2.2. personas kodu </w:t>
            </w:r>
          </w:p>
          <w:p w14:paraId="438DCA1E"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4.2.3.personas </w:t>
            </w:r>
            <w:r>
              <w:rPr>
                <w:rFonts w:ascii="Times New Roman" w:hAnsi="Times New Roman"/>
                <w:sz w:val="20"/>
                <w:szCs w:val="20"/>
              </w:rPr>
              <w:t xml:space="preserve">deklarētās </w:t>
            </w:r>
            <w:r w:rsidRPr="00396BA7">
              <w:rPr>
                <w:rFonts w:ascii="Times New Roman" w:hAnsi="Times New Roman"/>
                <w:sz w:val="20"/>
                <w:szCs w:val="20"/>
              </w:rPr>
              <w:t>dzīvesvietas adresi ;</w:t>
            </w:r>
          </w:p>
          <w:p w14:paraId="318FB1F9"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4.2.4.personu apliecinoša dokumenta veidu un numuru; </w:t>
            </w:r>
          </w:p>
          <w:p w14:paraId="70AB6576"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4.2.5. norēķinu rekvizītus (kredītiestādes konta numurs, uz kuru personai atmaksājama nodrošinājuma summa); </w:t>
            </w:r>
          </w:p>
          <w:p w14:paraId="7A604F0F"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4.2.6. personas papildu kontaktinformāciju – elektroniskā pasta adresi un tālruņa numuru;</w:t>
            </w:r>
          </w:p>
          <w:p w14:paraId="5BC5E191"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4.2.7.  fiziska persona, kura pārstāv citu fizisku personu, papildus punktā norādītajam, sniedz informāciju par: </w:t>
            </w:r>
          </w:p>
          <w:p w14:paraId="516B5FE6"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4.2.7.1</w:t>
            </w:r>
            <w:r>
              <w:rPr>
                <w:rFonts w:ascii="Times New Roman" w:hAnsi="Times New Roman"/>
                <w:sz w:val="20"/>
                <w:szCs w:val="20"/>
              </w:rPr>
              <w:t>.</w:t>
            </w:r>
            <w:r w:rsidRPr="00396BA7">
              <w:rPr>
                <w:rFonts w:ascii="Times New Roman" w:hAnsi="Times New Roman"/>
                <w:sz w:val="20"/>
                <w:szCs w:val="20"/>
              </w:rPr>
              <w:t xml:space="preserve">pārstāvamo personu  - </w:t>
            </w:r>
          </w:p>
          <w:p w14:paraId="1F4AEDCC"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vārd</w:t>
            </w:r>
            <w:r>
              <w:rPr>
                <w:rFonts w:ascii="Times New Roman" w:hAnsi="Times New Roman"/>
                <w:sz w:val="20"/>
                <w:szCs w:val="20"/>
              </w:rPr>
              <w:t>s</w:t>
            </w:r>
            <w:r w:rsidRPr="00396BA7">
              <w:rPr>
                <w:rFonts w:ascii="Times New Roman" w:hAnsi="Times New Roman"/>
                <w:sz w:val="20"/>
                <w:szCs w:val="20"/>
              </w:rPr>
              <w:t xml:space="preserve">, uzvārdu fiziskai personai; </w:t>
            </w:r>
          </w:p>
          <w:p w14:paraId="18916C86"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 xml:space="preserve">personas kodu; </w:t>
            </w:r>
          </w:p>
          <w:p w14:paraId="1DFD1A1D" w14:textId="77777777" w:rsidR="003F020B" w:rsidRPr="00396BA7" w:rsidRDefault="003F020B" w:rsidP="0057488D">
            <w:pPr>
              <w:pStyle w:val="ListParagraph"/>
              <w:ind w:left="462"/>
              <w:rPr>
                <w:rFonts w:ascii="Times New Roman" w:hAnsi="Times New Roman"/>
                <w:sz w:val="20"/>
                <w:szCs w:val="20"/>
              </w:rPr>
            </w:pPr>
            <w:r w:rsidRPr="00162049">
              <w:rPr>
                <w:rFonts w:ascii="Times New Roman" w:hAnsi="Times New Roman"/>
                <w:b/>
                <w:bCs/>
                <w:sz w:val="20"/>
                <w:szCs w:val="20"/>
              </w:rPr>
              <w:t>deklarētās dzīvesvietas adrese</w:t>
            </w:r>
            <w:r w:rsidRPr="00396BA7">
              <w:rPr>
                <w:rFonts w:ascii="Times New Roman" w:hAnsi="Times New Roman"/>
                <w:sz w:val="20"/>
                <w:szCs w:val="20"/>
              </w:rPr>
              <w:t xml:space="preserve">, </w:t>
            </w:r>
          </w:p>
          <w:p w14:paraId="11DF7E50"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lastRenderedPageBreak/>
              <w:t>kontaktinformāciju – elektroniskā pasta adresi un tālruņa numuru;</w:t>
            </w:r>
          </w:p>
          <w:p w14:paraId="45FD8A3F"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personu apliecinoša dokumenta veidu un numuru</w:t>
            </w:r>
            <w:r>
              <w:rPr>
                <w:rFonts w:ascii="Times New Roman" w:hAnsi="Times New Roman"/>
                <w:sz w:val="20"/>
                <w:szCs w:val="20"/>
              </w:rPr>
              <w:t>;</w:t>
            </w:r>
          </w:p>
          <w:p w14:paraId="2AAD5BCB"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 xml:space="preserve">informāciju par notariāli apliecinātu pilnvaru, ja reģistrēts </w:t>
            </w:r>
          </w:p>
          <w:p w14:paraId="57A74A78"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lietotājs izsolē pārstāv citu fizisku personu, kas apliecina reģistrēta lietotāja tiesības pārstāvēt fizisku personu;</w:t>
            </w:r>
          </w:p>
          <w:p w14:paraId="47E0C19F" w14:textId="77777777" w:rsidR="003F020B" w:rsidRPr="0076755C" w:rsidRDefault="003F020B" w:rsidP="0057488D">
            <w:pPr>
              <w:rPr>
                <w:rFonts w:ascii="Times New Roman" w:hAnsi="Times New Roman"/>
                <w:sz w:val="20"/>
                <w:szCs w:val="20"/>
              </w:rPr>
            </w:pPr>
            <w:r>
              <w:rPr>
                <w:rFonts w:ascii="Times New Roman" w:hAnsi="Times New Roman"/>
                <w:sz w:val="20"/>
                <w:szCs w:val="20"/>
              </w:rPr>
              <w:t xml:space="preserve">         </w:t>
            </w:r>
            <w:r w:rsidRPr="0076755C">
              <w:rPr>
                <w:rFonts w:ascii="Times New Roman" w:hAnsi="Times New Roman"/>
                <w:sz w:val="20"/>
                <w:szCs w:val="20"/>
              </w:rPr>
              <w:t>informāciju par pilnvarojuma apjomu (pārstāvības tiesības</w:t>
            </w:r>
          </w:p>
          <w:p w14:paraId="1470DD69" w14:textId="77777777" w:rsidR="003F020B" w:rsidRDefault="003F020B" w:rsidP="0057488D">
            <w:pPr>
              <w:rPr>
                <w:rFonts w:ascii="Times New Roman" w:hAnsi="Times New Roman"/>
                <w:sz w:val="20"/>
                <w:szCs w:val="20"/>
              </w:rPr>
            </w:pPr>
            <w:r w:rsidRPr="00396BA7">
              <w:rPr>
                <w:rFonts w:ascii="Times New Roman" w:hAnsi="Times New Roman"/>
                <w:sz w:val="20"/>
                <w:szCs w:val="20"/>
              </w:rPr>
              <w:t xml:space="preserve"> </w:t>
            </w:r>
            <w:r>
              <w:rPr>
                <w:rFonts w:ascii="Times New Roman" w:hAnsi="Times New Roman"/>
                <w:sz w:val="20"/>
                <w:szCs w:val="20"/>
              </w:rPr>
              <w:t xml:space="preserve">        </w:t>
            </w:r>
            <w:r w:rsidRPr="00396BA7">
              <w:rPr>
                <w:rFonts w:ascii="Times New Roman" w:hAnsi="Times New Roman"/>
                <w:sz w:val="20"/>
                <w:szCs w:val="20"/>
              </w:rPr>
              <w:t xml:space="preserve">konkrētai </w:t>
            </w:r>
            <w:r>
              <w:rPr>
                <w:rFonts w:ascii="Times New Roman" w:hAnsi="Times New Roman"/>
                <w:sz w:val="20"/>
                <w:szCs w:val="20"/>
              </w:rPr>
              <w:t>izs</w:t>
            </w:r>
            <w:r w:rsidRPr="00396BA7">
              <w:rPr>
                <w:rFonts w:ascii="Times New Roman" w:hAnsi="Times New Roman"/>
                <w:sz w:val="20"/>
                <w:szCs w:val="20"/>
              </w:rPr>
              <w:t xml:space="preserve">olei, vairākām konkrētām izsolēm, uz noteiktu </w:t>
            </w:r>
            <w:r>
              <w:rPr>
                <w:rFonts w:ascii="Times New Roman" w:hAnsi="Times New Roman"/>
                <w:sz w:val="20"/>
                <w:szCs w:val="20"/>
              </w:rPr>
              <w:t xml:space="preserve">  </w:t>
            </w:r>
          </w:p>
          <w:p w14:paraId="48EAC728" w14:textId="77777777" w:rsidR="003F020B" w:rsidRDefault="003F020B" w:rsidP="0057488D">
            <w:pPr>
              <w:rPr>
                <w:rFonts w:ascii="Times New Roman" w:hAnsi="Times New Roman"/>
                <w:b/>
                <w:bCs/>
                <w:sz w:val="20"/>
                <w:szCs w:val="20"/>
                <w:lang w:eastAsia="lv-LV"/>
              </w:rPr>
            </w:pPr>
            <w:r>
              <w:rPr>
                <w:rFonts w:ascii="Times New Roman" w:hAnsi="Times New Roman"/>
                <w:sz w:val="20"/>
                <w:szCs w:val="20"/>
              </w:rPr>
              <w:t xml:space="preserve">         </w:t>
            </w:r>
            <w:r w:rsidRPr="00396BA7">
              <w:rPr>
                <w:rFonts w:ascii="Times New Roman" w:hAnsi="Times New Roman"/>
                <w:sz w:val="20"/>
                <w:szCs w:val="20"/>
              </w:rPr>
              <w:t>laiku, pastāvīgi).</w:t>
            </w:r>
          </w:p>
        </w:tc>
      </w:tr>
      <w:tr w:rsidR="003F020B" w14:paraId="732C45E6" w14:textId="77777777" w:rsidTr="0057488D">
        <w:tc>
          <w:tcPr>
            <w:tcW w:w="704" w:type="dxa"/>
          </w:tcPr>
          <w:p w14:paraId="4B6A2381"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lastRenderedPageBreak/>
              <w:t>4.3.</w:t>
            </w:r>
          </w:p>
        </w:tc>
        <w:tc>
          <w:tcPr>
            <w:tcW w:w="2410" w:type="dxa"/>
          </w:tcPr>
          <w:p w14:paraId="41E0D61E"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rPr>
              <w:t xml:space="preserve">Fiziska persona reģistrējoties dalībai izsolē  </w:t>
            </w:r>
          </w:p>
          <w:p w14:paraId="698316F6" w14:textId="77777777" w:rsidR="003F020B" w:rsidRDefault="003F020B" w:rsidP="0057488D">
            <w:pPr>
              <w:rPr>
                <w:rFonts w:ascii="Times New Roman" w:hAnsi="Times New Roman"/>
                <w:b/>
                <w:bCs/>
                <w:sz w:val="20"/>
                <w:szCs w:val="20"/>
                <w:lang w:eastAsia="lv-LV"/>
              </w:rPr>
            </w:pPr>
          </w:p>
        </w:tc>
        <w:tc>
          <w:tcPr>
            <w:tcW w:w="6095" w:type="dxa"/>
          </w:tcPr>
          <w:p w14:paraId="6514C1F1" w14:textId="77777777" w:rsidR="003F020B" w:rsidRPr="00396BA7" w:rsidRDefault="003F020B" w:rsidP="0057488D">
            <w:pPr>
              <w:rPr>
                <w:rFonts w:ascii="Times New Roman" w:hAnsi="Times New Roman"/>
                <w:b/>
                <w:bCs/>
                <w:sz w:val="20"/>
                <w:szCs w:val="20"/>
              </w:rPr>
            </w:pPr>
            <w:r w:rsidRPr="00396BA7">
              <w:rPr>
                <w:rFonts w:ascii="Times New Roman" w:hAnsi="Times New Roman"/>
                <w:b/>
                <w:bCs/>
                <w:sz w:val="20"/>
                <w:szCs w:val="20"/>
              </w:rPr>
              <w:t>apliecina, ka ir  iepazinies ar elektronisko izsoļu vietnes lietošanas un šiem Pašvaldības izsoles noteikumiem un apliecina šo noteikumu ievērošanu, kā arī par sevi sniegto datu pareizību</w:t>
            </w:r>
          </w:p>
          <w:p w14:paraId="68612DF0" w14:textId="77777777" w:rsidR="003F020B" w:rsidRDefault="003F020B" w:rsidP="0057488D">
            <w:pPr>
              <w:rPr>
                <w:rFonts w:ascii="Times New Roman" w:hAnsi="Times New Roman"/>
                <w:b/>
                <w:bCs/>
                <w:sz w:val="20"/>
                <w:szCs w:val="20"/>
                <w:lang w:eastAsia="lv-LV"/>
              </w:rPr>
            </w:pPr>
          </w:p>
        </w:tc>
      </w:tr>
      <w:tr w:rsidR="003F020B" w14:paraId="56F13876" w14:textId="77777777" w:rsidTr="0057488D">
        <w:tc>
          <w:tcPr>
            <w:tcW w:w="704" w:type="dxa"/>
          </w:tcPr>
          <w:p w14:paraId="0482701C"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4.4.</w:t>
            </w:r>
          </w:p>
        </w:tc>
        <w:tc>
          <w:tcPr>
            <w:tcW w:w="2410" w:type="dxa"/>
          </w:tcPr>
          <w:p w14:paraId="1B1396D9"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 xml:space="preserve">Ziņas par dalībnieku iekļauj </w:t>
            </w:r>
          </w:p>
        </w:tc>
        <w:tc>
          <w:tcPr>
            <w:tcW w:w="6095" w:type="dxa"/>
          </w:tcPr>
          <w:p w14:paraId="598ED0E8"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 xml:space="preserve">Izsoļu dalībnieku reģistrā, pamatojoties uz izsoles pretendenta iesniegumu. Iesniegumu pretendents iesniedz patstāvīgi, izmantojot Tiesu administrācijas elektronisko izsoļu vietnē pieejamo elektronisko pakalpojumu “Par e-izsoļu vietnes dalībnieka dalību konkrētā izsolē” un identificējoties ar vienu no vienotajā valsts un pašvaldību portālā </w:t>
            </w:r>
            <w:hyperlink r:id="rId109" w:history="1">
              <w:r w:rsidRPr="00396BA7">
                <w:rPr>
                  <w:rStyle w:val="Hyperlink"/>
                  <w:rFonts w:ascii="Times New Roman" w:hAnsi="Times New Roman"/>
                  <w:sz w:val="20"/>
                  <w:szCs w:val="20"/>
                </w:rPr>
                <w:t>www.latvija.lv</w:t>
              </w:r>
            </w:hyperlink>
            <w:r w:rsidRPr="00396BA7">
              <w:rPr>
                <w:rFonts w:ascii="Times New Roman" w:hAnsi="Times New Roman"/>
                <w:sz w:val="20"/>
                <w:szCs w:val="20"/>
              </w:rPr>
              <w:t xml:space="preserve"> piedāvātajiem identifikācijas līdzekļiem</w:t>
            </w:r>
          </w:p>
        </w:tc>
      </w:tr>
      <w:tr w:rsidR="003F020B" w14:paraId="25709EDE" w14:textId="77777777" w:rsidTr="0057488D">
        <w:tc>
          <w:tcPr>
            <w:tcW w:w="704" w:type="dxa"/>
          </w:tcPr>
          <w:p w14:paraId="7F0FDB15"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4.5.</w:t>
            </w:r>
          </w:p>
        </w:tc>
        <w:tc>
          <w:tcPr>
            <w:tcW w:w="2410" w:type="dxa"/>
          </w:tcPr>
          <w:p w14:paraId="1E54BB21"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Reģistrēts lietotājs, kurš</w:t>
            </w:r>
          </w:p>
          <w:p w14:paraId="339B9643"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 vēlas piedalīties </w:t>
            </w:r>
          </w:p>
          <w:p w14:paraId="72E067CC"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izsludinātajā izsolē</w:t>
            </w:r>
          </w:p>
        </w:tc>
        <w:tc>
          <w:tcPr>
            <w:tcW w:w="6095" w:type="dxa"/>
          </w:tcPr>
          <w:p w14:paraId="25FAE6AF"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 xml:space="preserve">Elektronisko izsoļu vietnē </w:t>
            </w:r>
            <w:proofErr w:type="spellStart"/>
            <w:r w:rsidRPr="00396BA7">
              <w:rPr>
                <w:rFonts w:ascii="Times New Roman" w:hAnsi="Times New Roman"/>
                <w:sz w:val="20"/>
                <w:szCs w:val="20"/>
              </w:rPr>
              <w:t>nosūta</w:t>
            </w:r>
            <w:proofErr w:type="spellEnd"/>
            <w:r w:rsidRPr="00396BA7">
              <w:rPr>
                <w:rFonts w:ascii="Times New Roman" w:hAnsi="Times New Roman"/>
                <w:sz w:val="20"/>
                <w:szCs w:val="20"/>
              </w:rPr>
              <w:t xml:space="preserve"> izsoles rīkotājam lūgumu par autorizēšanu dalībai konkrētā izsolē un izsoles sludinājumā norādītajā izsoles rīkotāja kontā iemaksā izsoles nodrošinājuma summu sludinājumā noteiktajā apmērā, kā arī sedz maksu par dalību izsolē noteiktajā apmērā (saskaņā ar elektronisko izsoļu vietnē reģistrētam lietotājam sagatavotu rēķinu)</w:t>
            </w:r>
          </w:p>
        </w:tc>
      </w:tr>
      <w:tr w:rsidR="003F020B" w14:paraId="7320018F" w14:textId="77777777" w:rsidTr="0057488D">
        <w:tc>
          <w:tcPr>
            <w:tcW w:w="704" w:type="dxa"/>
          </w:tcPr>
          <w:p w14:paraId="6C8B7593"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4.6.</w:t>
            </w:r>
          </w:p>
        </w:tc>
        <w:tc>
          <w:tcPr>
            <w:tcW w:w="2410" w:type="dxa"/>
          </w:tcPr>
          <w:p w14:paraId="3D2A7AD1"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Izsoles rīkotājs autorizē izsoles dalībnieku</w:t>
            </w:r>
          </w:p>
        </w:tc>
        <w:tc>
          <w:tcPr>
            <w:tcW w:w="6095" w:type="dxa"/>
          </w:tcPr>
          <w:p w14:paraId="21B68BDA"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7 (septiņu) dienu laikā, izmantojot elektronisko izsoļu vietnē pieejamo pretendenta autorizēšanas rīku, ja pretendents izpildījis izsoles priekšnoteikumus, lai piedalītos izsolē</w:t>
            </w:r>
          </w:p>
        </w:tc>
      </w:tr>
      <w:tr w:rsidR="003F020B" w14:paraId="5ADEAF57" w14:textId="77777777" w:rsidTr="0057488D">
        <w:tc>
          <w:tcPr>
            <w:tcW w:w="704" w:type="dxa"/>
            <w:shd w:val="clear" w:color="auto" w:fill="auto"/>
          </w:tcPr>
          <w:p w14:paraId="2DE8C336" w14:textId="77777777" w:rsidR="003F020B" w:rsidRPr="0052366E" w:rsidRDefault="003F020B" w:rsidP="0057488D">
            <w:pPr>
              <w:ind w:right="-766"/>
              <w:rPr>
                <w:rFonts w:ascii="Times New Roman" w:hAnsi="Times New Roman"/>
                <w:sz w:val="20"/>
                <w:szCs w:val="20"/>
                <w:lang w:eastAsia="lv-LV"/>
              </w:rPr>
            </w:pPr>
            <w:r w:rsidRPr="00A7288A">
              <w:rPr>
                <w:rFonts w:ascii="Times New Roman" w:hAnsi="Times New Roman"/>
                <w:sz w:val="20"/>
                <w:szCs w:val="20"/>
                <w:lang w:eastAsia="lv-LV"/>
              </w:rPr>
              <w:t>4.7.</w:t>
            </w:r>
          </w:p>
        </w:tc>
        <w:tc>
          <w:tcPr>
            <w:tcW w:w="2410" w:type="dxa"/>
            <w:shd w:val="clear" w:color="auto" w:fill="auto"/>
          </w:tcPr>
          <w:p w14:paraId="5595B69F" w14:textId="77777777" w:rsidR="003F020B" w:rsidRPr="00A7288A" w:rsidRDefault="003F020B" w:rsidP="0057488D">
            <w:pPr>
              <w:rPr>
                <w:rFonts w:ascii="Times New Roman" w:hAnsi="Times New Roman"/>
                <w:sz w:val="20"/>
                <w:szCs w:val="20"/>
              </w:rPr>
            </w:pPr>
            <w:r w:rsidRPr="00A7288A">
              <w:rPr>
                <w:rFonts w:ascii="Times New Roman" w:hAnsi="Times New Roman"/>
                <w:sz w:val="20"/>
                <w:szCs w:val="20"/>
              </w:rPr>
              <w:t xml:space="preserve">Informāciju par </w:t>
            </w:r>
          </w:p>
          <w:p w14:paraId="6B8BE0F4" w14:textId="77777777" w:rsidR="003F020B" w:rsidRPr="00A7288A" w:rsidRDefault="003F020B" w:rsidP="0057488D">
            <w:pPr>
              <w:rPr>
                <w:rFonts w:ascii="Times New Roman" w:hAnsi="Times New Roman"/>
                <w:sz w:val="20"/>
                <w:szCs w:val="20"/>
              </w:rPr>
            </w:pPr>
            <w:r w:rsidRPr="00A7288A">
              <w:rPr>
                <w:rFonts w:ascii="Times New Roman" w:hAnsi="Times New Roman"/>
                <w:sz w:val="20"/>
                <w:szCs w:val="20"/>
              </w:rPr>
              <w:t>autorizēšanu dalībai</w:t>
            </w:r>
          </w:p>
          <w:p w14:paraId="7041DFC2" w14:textId="77777777" w:rsidR="003F020B" w:rsidRDefault="003F020B" w:rsidP="0057488D">
            <w:pPr>
              <w:rPr>
                <w:rFonts w:ascii="Times New Roman" w:hAnsi="Times New Roman"/>
                <w:b/>
                <w:bCs/>
                <w:sz w:val="20"/>
                <w:szCs w:val="20"/>
                <w:lang w:eastAsia="lv-LV"/>
              </w:rPr>
            </w:pPr>
            <w:r w:rsidRPr="00A7288A">
              <w:rPr>
                <w:rFonts w:ascii="Times New Roman" w:hAnsi="Times New Roman"/>
                <w:sz w:val="20"/>
                <w:szCs w:val="20"/>
              </w:rPr>
              <w:t xml:space="preserve"> izsolē</w:t>
            </w:r>
          </w:p>
        </w:tc>
        <w:tc>
          <w:tcPr>
            <w:tcW w:w="6095" w:type="dxa"/>
            <w:shd w:val="clear" w:color="auto" w:fill="auto"/>
          </w:tcPr>
          <w:p w14:paraId="2A31FDB4" w14:textId="77777777" w:rsidR="003F020B" w:rsidRPr="009B0ECE" w:rsidRDefault="003F020B" w:rsidP="0057488D">
            <w:pPr>
              <w:pStyle w:val="ListParagraph"/>
              <w:ind w:left="37"/>
              <w:rPr>
                <w:rFonts w:ascii="Times New Roman" w:hAnsi="Times New Roman"/>
                <w:sz w:val="20"/>
                <w:szCs w:val="20"/>
              </w:rPr>
            </w:pPr>
            <w:r w:rsidRPr="00A7288A">
              <w:rPr>
                <w:rFonts w:ascii="Times New Roman" w:hAnsi="Times New Roman"/>
                <w:sz w:val="20"/>
                <w:szCs w:val="20"/>
              </w:rPr>
              <w:t xml:space="preserve">Izsoles rīkotājs, </w:t>
            </w:r>
            <w:proofErr w:type="spellStart"/>
            <w:r w:rsidRPr="00A7288A">
              <w:rPr>
                <w:rFonts w:ascii="Times New Roman" w:hAnsi="Times New Roman"/>
                <w:sz w:val="20"/>
                <w:szCs w:val="20"/>
              </w:rPr>
              <w:t>nosūta</w:t>
            </w:r>
            <w:proofErr w:type="spellEnd"/>
            <w:r w:rsidRPr="00A7288A">
              <w:rPr>
                <w:rFonts w:ascii="Times New Roman" w:hAnsi="Times New Roman"/>
                <w:sz w:val="20"/>
                <w:szCs w:val="20"/>
              </w:rPr>
              <w:t xml:space="preserve"> elektroniski uz elektronisko izsoļu vietnē izveidoto reģistrētā lietotāja kontu  </w:t>
            </w:r>
          </w:p>
        </w:tc>
      </w:tr>
      <w:tr w:rsidR="003F020B" w14:paraId="21393F71" w14:textId="77777777" w:rsidTr="0057488D">
        <w:tc>
          <w:tcPr>
            <w:tcW w:w="704" w:type="dxa"/>
          </w:tcPr>
          <w:p w14:paraId="2BF98B5A"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4.8.</w:t>
            </w:r>
          </w:p>
        </w:tc>
        <w:tc>
          <w:tcPr>
            <w:tcW w:w="2410" w:type="dxa"/>
          </w:tcPr>
          <w:p w14:paraId="1F63C102" w14:textId="77777777" w:rsidR="003F020B" w:rsidRDefault="003F020B" w:rsidP="0057488D">
            <w:pPr>
              <w:ind w:right="-766"/>
              <w:rPr>
                <w:rFonts w:ascii="Times New Roman" w:hAnsi="Times New Roman"/>
                <w:sz w:val="20"/>
                <w:szCs w:val="20"/>
              </w:rPr>
            </w:pPr>
            <w:r w:rsidRPr="00396BA7">
              <w:rPr>
                <w:rFonts w:ascii="Times New Roman" w:hAnsi="Times New Roman"/>
                <w:sz w:val="20"/>
                <w:szCs w:val="20"/>
              </w:rPr>
              <w:t>Autorizējot personu dalībai</w:t>
            </w:r>
          </w:p>
          <w:p w14:paraId="50F01DE0"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 xml:space="preserve"> izsolē</w:t>
            </w:r>
          </w:p>
        </w:tc>
        <w:tc>
          <w:tcPr>
            <w:tcW w:w="6095" w:type="dxa"/>
          </w:tcPr>
          <w:p w14:paraId="26B70467"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Katram solītājam elektronisko izsoļu vietnes sistēma automātiski izveido </w:t>
            </w:r>
          </w:p>
          <w:p w14:paraId="563097B8"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unikālu identifikatoru</w:t>
            </w:r>
          </w:p>
        </w:tc>
      </w:tr>
      <w:tr w:rsidR="003F020B" w14:paraId="2D048FF1" w14:textId="77777777" w:rsidTr="0057488D">
        <w:tc>
          <w:tcPr>
            <w:tcW w:w="704" w:type="dxa"/>
          </w:tcPr>
          <w:p w14:paraId="2C43A479"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4.9.</w:t>
            </w:r>
          </w:p>
        </w:tc>
        <w:tc>
          <w:tcPr>
            <w:tcW w:w="2410" w:type="dxa"/>
          </w:tcPr>
          <w:p w14:paraId="3A09884E" w14:textId="77777777" w:rsidR="003F020B" w:rsidRDefault="003F020B" w:rsidP="0057488D">
            <w:pPr>
              <w:ind w:right="-766"/>
              <w:rPr>
                <w:rFonts w:ascii="Times New Roman" w:hAnsi="Times New Roman"/>
                <w:sz w:val="20"/>
                <w:szCs w:val="20"/>
              </w:rPr>
            </w:pPr>
            <w:r w:rsidRPr="00396BA7">
              <w:rPr>
                <w:rFonts w:ascii="Times New Roman" w:hAnsi="Times New Roman"/>
                <w:sz w:val="20"/>
                <w:szCs w:val="20"/>
              </w:rPr>
              <w:t xml:space="preserve">Fiziska persona  </w:t>
            </w:r>
            <w:r w:rsidRPr="00396BA7">
              <w:rPr>
                <w:rFonts w:ascii="Times New Roman" w:hAnsi="Times New Roman"/>
                <w:b/>
                <w:bCs/>
                <w:sz w:val="20"/>
                <w:szCs w:val="20"/>
              </w:rPr>
              <w:t>netiek</w:t>
            </w:r>
            <w:r w:rsidRPr="00396BA7">
              <w:rPr>
                <w:rFonts w:ascii="Times New Roman" w:hAnsi="Times New Roman"/>
                <w:sz w:val="20"/>
                <w:szCs w:val="20"/>
              </w:rPr>
              <w:t xml:space="preserve"> </w:t>
            </w:r>
          </w:p>
          <w:p w14:paraId="1ABEE3B7" w14:textId="77777777" w:rsidR="003F020B" w:rsidRPr="00452EAB" w:rsidRDefault="003F020B" w:rsidP="0057488D">
            <w:pPr>
              <w:ind w:right="-766"/>
              <w:rPr>
                <w:rFonts w:ascii="Times New Roman" w:hAnsi="Times New Roman"/>
                <w:sz w:val="20"/>
                <w:szCs w:val="20"/>
              </w:rPr>
            </w:pPr>
            <w:r w:rsidRPr="00396BA7">
              <w:rPr>
                <w:rFonts w:ascii="Times New Roman" w:hAnsi="Times New Roman"/>
                <w:sz w:val="20"/>
                <w:szCs w:val="20"/>
              </w:rPr>
              <w:t>reģistrēta, ja:</w:t>
            </w:r>
          </w:p>
        </w:tc>
        <w:tc>
          <w:tcPr>
            <w:tcW w:w="6095" w:type="dxa"/>
          </w:tcPr>
          <w:p w14:paraId="2832B2FB" w14:textId="77777777" w:rsidR="003F020B" w:rsidRDefault="003F020B" w:rsidP="003F020B">
            <w:pPr>
              <w:pStyle w:val="ListParagraph"/>
              <w:numPr>
                <w:ilvl w:val="2"/>
                <w:numId w:val="29"/>
              </w:numPr>
              <w:jc w:val="both"/>
              <w:rPr>
                <w:rFonts w:ascii="Times New Roman" w:hAnsi="Times New Roman"/>
                <w:sz w:val="20"/>
                <w:szCs w:val="20"/>
              </w:rPr>
            </w:pPr>
            <w:r w:rsidRPr="00452EAB">
              <w:rPr>
                <w:rFonts w:ascii="Times New Roman" w:hAnsi="Times New Roman"/>
                <w:sz w:val="20"/>
                <w:szCs w:val="20"/>
              </w:rPr>
              <w:t>nav vēl iestājies vai ir beidzies pretendentu reģistrācijas termiņš;</w:t>
            </w:r>
          </w:p>
          <w:p w14:paraId="3C09164F" w14:textId="77777777" w:rsidR="003F020B" w:rsidRPr="00452EAB" w:rsidRDefault="003F020B" w:rsidP="003F020B">
            <w:pPr>
              <w:pStyle w:val="ListParagraph"/>
              <w:numPr>
                <w:ilvl w:val="2"/>
                <w:numId w:val="29"/>
              </w:numPr>
              <w:jc w:val="both"/>
              <w:rPr>
                <w:rFonts w:ascii="Times New Roman" w:hAnsi="Times New Roman"/>
                <w:sz w:val="20"/>
                <w:szCs w:val="20"/>
              </w:rPr>
            </w:pPr>
            <w:r w:rsidRPr="00452EAB">
              <w:rPr>
                <w:rFonts w:ascii="Times New Roman" w:hAnsi="Times New Roman"/>
                <w:sz w:val="20"/>
                <w:szCs w:val="20"/>
              </w:rPr>
              <w:t>ja nav izpildīti visi šo noteikumu  1.5. un 1.6.punktā  minētie</w:t>
            </w:r>
          </w:p>
          <w:p w14:paraId="43A9A758" w14:textId="77777777" w:rsidR="003F020B" w:rsidRDefault="003F020B" w:rsidP="0057488D">
            <w:pPr>
              <w:ind w:left="720"/>
              <w:jc w:val="both"/>
              <w:rPr>
                <w:rFonts w:ascii="Times New Roman" w:hAnsi="Times New Roman"/>
                <w:sz w:val="20"/>
                <w:szCs w:val="20"/>
              </w:rPr>
            </w:pPr>
            <w:r w:rsidRPr="00396BA7">
              <w:rPr>
                <w:rFonts w:ascii="Times New Roman" w:hAnsi="Times New Roman"/>
                <w:sz w:val="20"/>
                <w:szCs w:val="20"/>
              </w:rPr>
              <w:t>norādījumi vai noteikumu 1.5. vai 1.6.punktā noteiktos maksājumus veikusi cita persona, kas  nav izsoles dalībnieks</w:t>
            </w:r>
          </w:p>
          <w:p w14:paraId="5E85C238" w14:textId="77777777" w:rsidR="003F020B" w:rsidRPr="00F46014" w:rsidRDefault="003F020B" w:rsidP="003F020B">
            <w:pPr>
              <w:pStyle w:val="ListParagraph"/>
              <w:numPr>
                <w:ilvl w:val="2"/>
                <w:numId w:val="29"/>
              </w:numPr>
              <w:jc w:val="both"/>
              <w:rPr>
                <w:rFonts w:ascii="Times New Roman" w:hAnsi="Times New Roman"/>
                <w:sz w:val="20"/>
                <w:szCs w:val="20"/>
              </w:rPr>
            </w:pPr>
            <w:r w:rsidRPr="00F46014">
              <w:rPr>
                <w:rFonts w:ascii="Times New Roman" w:hAnsi="Times New Roman"/>
                <w:sz w:val="20"/>
                <w:szCs w:val="20"/>
              </w:rPr>
              <w:t xml:space="preserve">konstatēts, ka pretendentam ir izsoles noteikumu 3.2.punktā </w:t>
            </w:r>
          </w:p>
          <w:p w14:paraId="4C78C3B9" w14:textId="77777777" w:rsidR="003F020B" w:rsidRDefault="003F020B" w:rsidP="0057488D">
            <w:pPr>
              <w:ind w:left="720"/>
              <w:jc w:val="both"/>
              <w:rPr>
                <w:rFonts w:ascii="Times New Roman" w:hAnsi="Times New Roman"/>
                <w:sz w:val="20"/>
                <w:szCs w:val="20"/>
              </w:rPr>
            </w:pPr>
            <w:r w:rsidRPr="00396BA7">
              <w:rPr>
                <w:rFonts w:ascii="Times New Roman" w:hAnsi="Times New Roman"/>
                <w:sz w:val="20"/>
                <w:szCs w:val="20"/>
              </w:rPr>
              <w:t>minētās parādsaistības;</w:t>
            </w:r>
          </w:p>
          <w:p w14:paraId="4FF960D4" w14:textId="77777777" w:rsidR="003F020B" w:rsidRPr="00F46014" w:rsidRDefault="003F020B" w:rsidP="003F020B">
            <w:pPr>
              <w:pStyle w:val="ListParagraph"/>
              <w:numPr>
                <w:ilvl w:val="2"/>
                <w:numId w:val="29"/>
              </w:numPr>
              <w:jc w:val="both"/>
              <w:rPr>
                <w:rFonts w:ascii="Times New Roman" w:hAnsi="Times New Roman"/>
                <w:sz w:val="20"/>
                <w:szCs w:val="20"/>
              </w:rPr>
            </w:pPr>
            <w:r w:rsidRPr="00F46014">
              <w:rPr>
                <w:rFonts w:ascii="Times New Roman" w:hAnsi="Times New Roman"/>
                <w:sz w:val="20"/>
                <w:szCs w:val="20"/>
              </w:rPr>
              <w:t>fiziskā persona saskaņā ar spēkā esošajiem normatīvajiem aktiem nevar iegūt savā īpašumā zemi.</w:t>
            </w:r>
          </w:p>
        </w:tc>
      </w:tr>
      <w:tr w:rsidR="003F020B" w14:paraId="6829CC9F" w14:textId="77777777" w:rsidTr="0057488D">
        <w:tc>
          <w:tcPr>
            <w:tcW w:w="704" w:type="dxa"/>
          </w:tcPr>
          <w:p w14:paraId="2312CBBF"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4.10.</w:t>
            </w:r>
          </w:p>
        </w:tc>
        <w:tc>
          <w:tcPr>
            <w:tcW w:w="2410" w:type="dxa"/>
          </w:tcPr>
          <w:p w14:paraId="231F24E5"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 xml:space="preserve">Izsoles rīkotājs </w:t>
            </w:r>
          </w:p>
        </w:tc>
        <w:tc>
          <w:tcPr>
            <w:tcW w:w="6095" w:type="dxa"/>
          </w:tcPr>
          <w:p w14:paraId="7CD73C1B"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Nav tiesīgs sniegt informāciju par izsoles pretendentiem</w:t>
            </w:r>
          </w:p>
        </w:tc>
      </w:tr>
    </w:tbl>
    <w:p w14:paraId="269BD07F" w14:textId="77777777" w:rsidR="003F020B" w:rsidRPr="00396BA7" w:rsidRDefault="003F020B" w:rsidP="003F020B">
      <w:pPr>
        <w:spacing w:after="0" w:line="240" w:lineRule="auto"/>
        <w:ind w:right="-766"/>
        <w:rPr>
          <w:rFonts w:ascii="Times New Roman" w:hAnsi="Times New Roman"/>
          <w:sz w:val="20"/>
          <w:szCs w:val="20"/>
          <w:lang w:eastAsia="lv-LV"/>
        </w:rPr>
      </w:pPr>
    </w:p>
    <w:p w14:paraId="429A5EB8" w14:textId="77777777" w:rsidR="003F020B" w:rsidRPr="00396BA7" w:rsidRDefault="003F020B" w:rsidP="003F020B">
      <w:pPr>
        <w:spacing w:after="0" w:line="240" w:lineRule="auto"/>
        <w:ind w:right="-766"/>
        <w:jc w:val="center"/>
        <w:rPr>
          <w:rFonts w:ascii="Times New Roman" w:hAnsi="Times New Roman"/>
          <w:b/>
          <w:bCs/>
          <w:sz w:val="20"/>
          <w:szCs w:val="20"/>
          <w:lang w:eastAsia="lv-LV"/>
        </w:rPr>
      </w:pPr>
      <w:r>
        <w:rPr>
          <w:rFonts w:ascii="Times New Roman" w:hAnsi="Times New Roman"/>
          <w:b/>
          <w:bCs/>
          <w:sz w:val="20"/>
          <w:szCs w:val="20"/>
          <w:lang w:eastAsia="lv-LV"/>
        </w:rPr>
        <w:t>5.</w:t>
      </w:r>
      <w:r w:rsidRPr="00396BA7">
        <w:rPr>
          <w:rFonts w:ascii="Times New Roman" w:hAnsi="Times New Roman"/>
          <w:b/>
          <w:bCs/>
          <w:sz w:val="20"/>
          <w:szCs w:val="20"/>
          <w:lang w:eastAsia="lv-LV"/>
        </w:rPr>
        <w:t>Izsoles norise</w:t>
      </w:r>
    </w:p>
    <w:p w14:paraId="373096BB" w14:textId="77777777" w:rsidR="003F020B" w:rsidRPr="00396BA7" w:rsidRDefault="003F020B" w:rsidP="003F020B">
      <w:pPr>
        <w:spacing w:after="0" w:line="240" w:lineRule="auto"/>
        <w:ind w:right="-766"/>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62"/>
        <w:gridCol w:w="2092"/>
        <w:gridCol w:w="6355"/>
      </w:tblGrid>
      <w:tr w:rsidR="003F020B" w14:paraId="260B13AE" w14:textId="77777777" w:rsidTr="0057488D">
        <w:tc>
          <w:tcPr>
            <w:tcW w:w="762" w:type="dxa"/>
          </w:tcPr>
          <w:p w14:paraId="5E134E43"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 xml:space="preserve">5.1. </w:t>
            </w:r>
          </w:p>
        </w:tc>
        <w:tc>
          <w:tcPr>
            <w:tcW w:w="2092" w:type="dxa"/>
          </w:tcPr>
          <w:p w14:paraId="25AE4160"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Izsole sākas</w:t>
            </w:r>
          </w:p>
        </w:tc>
        <w:tc>
          <w:tcPr>
            <w:tcW w:w="6355" w:type="dxa"/>
          </w:tcPr>
          <w:p w14:paraId="290EBBF8"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Elektronisko izsoļu vietnē</w:t>
            </w:r>
            <w:r>
              <w:rPr>
                <w:rFonts w:ascii="Times New Roman" w:hAnsi="Times New Roman"/>
                <w:sz w:val="20"/>
                <w:szCs w:val="20"/>
                <w:lang w:eastAsia="lv-LV"/>
              </w:rPr>
              <w:t xml:space="preserve"> - </w:t>
            </w:r>
            <w:r w:rsidRPr="00396BA7">
              <w:rPr>
                <w:rFonts w:ascii="Times New Roman" w:hAnsi="Times New Roman"/>
                <w:sz w:val="20"/>
                <w:szCs w:val="20"/>
                <w:lang w:eastAsia="lv-LV"/>
              </w:rPr>
              <w:t xml:space="preserve"> </w:t>
            </w:r>
            <w:hyperlink r:id="rId110" w:history="1">
              <w:r w:rsidRPr="00396BA7">
                <w:rPr>
                  <w:rStyle w:val="Hyperlink"/>
                  <w:rFonts w:ascii="Times New Roman" w:hAnsi="Times New Roman"/>
                  <w:sz w:val="20"/>
                  <w:szCs w:val="20"/>
                  <w:lang w:eastAsia="lv-LV"/>
                </w:rPr>
                <w:t>https://izsoles.ta.gov.lv</w:t>
              </w:r>
            </w:hyperlink>
          </w:p>
          <w:p w14:paraId="354DE67F" w14:textId="77777777" w:rsidR="003F020B" w:rsidRDefault="003F020B" w:rsidP="0057488D">
            <w:pPr>
              <w:jc w:val="both"/>
              <w:rPr>
                <w:rFonts w:ascii="Times New Roman" w:hAnsi="Times New Roman"/>
                <w:b/>
                <w:bCs/>
                <w:color w:val="FF0000"/>
                <w:sz w:val="20"/>
                <w:szCs w:val="20"/>
              </w:rPr>
            </w:pPr>
            <w:r>
              <w:rPr>
                <w:rFonts w:ascii="Times New Roman" w:hAnsi="Times New Roman"/>
                <w:b/>
                <w:bCs/>
                <w:color w:val="FF0000"/>
                <w:sz w:val="20"/>
                <w:szCs w:val="20"/>
              </w:rPr>
              <w:t xml:space="preserve">No </w:t>
            </w:r>
            <w:r w:rsidRPr="002C30B6">
              <w:rPr>
                <w:rFonts w:ascii="Times New Roman" w:hAnsi="Times New Roman"/>
                <w:b/>
                <w:bCs/>
                <w:color w:val="FF0000"/>
                <w:sz w:val="20"/>
                <w:szCs w:val="20"/>
              </w:rPr>
              <w:t>202</w:t>
            </w:r>
            <w:r>
              <w:rPr>
                <w:rFonts w:ascii="Times New Roman" w:hAnsi="Times New Roman"/>
                <w:b/>
                <w:bCs/>
                <w:color w:val="FF0000"/>
                <w:sz w:val="20"/>
                <w:szCs w:val="20"/>
              </w:rPr>
              <w:t>3</w:t>
            </w:r>
            <w:r w:rsidRPr="002C30B6">
              <w:rPr>
                <w:rFonts w:ascii="Times New Roman" w:hAnsi="Times New Roman"/>
                <w:b/>
                <w:bCs/>
                <w:color w:val="FF0000"/>
                <w:sz w:val="20"/>
                <w:szCs w:val="20"/>
              </w:rPr>
              <w:t xml:space="preserve">.gada </w:t>
            </w:r>
            <w:r>
              <w:rPr>
                <w:rFonts w:ascii="Times New Roman" w:hAnsi="Times New Roman"/>
                <w:b/>
                <w:bCs/>
                <w:color w:val="FF0000"/>
                <w:sz w:val="20"/>
                <w:szCs w:val="20"/>
              </w:rPr>
              <w:t>7.aprīļa,</w:t>
            </w:r>
            <w:r w:rsidRPr="002C30B6">
              <w:rPr>
                <w:rFonts w:ascii="Times New Roman" w:hAnsi="Times New Roman"/>
                <w:b/>
                <w:bCs/>
                <w:color w:val="FF0000"/>
                <w:sz w:val="20"/>
                <w:szCs w:val="20"/>
              </w:rPr>
              <w:t xml:space="preserve">  plkst. 13:00 līdz 202</w:t>
            </w:r>
            <w:r>
              <w:rPr>
                <w:rFonts w:ascii="Times New Roman" w:hAnsi="Times New Roman"/>
                <w:b/>
                <w:bCs/>
                <w:color w:val="FF0000"/>
                <w:sz w:val="20"/>
                <w:szCs w:val="20"/>
              </w:rPr>
              <w:t>3</w:t>
            </w:r>
            <w:r w:rsidRPr="002C30B6">
              <w:rPr>
                <w:rFonts w:ascii="Times New Roman" w:hAnsi="Times New Roman"/>
                <w:b/>
                <w:bCs/>
                <w:color w:val="FF0000"/>
                <w:sz w:val="20"/>
                <w:szCs w:val="20"/>
              </w:rPr>
              <w:t xml:space="preserve">.gada </w:t>
            </w:r>
            <w:r>
              <w:rPr>
                <w:rFonts w:ascii="Times New Roman" w:hAnsi="Times New Roman"/>
                <w:b/>
                <w:bCs/>
                <w:color w:val="FF0000"/>
                <w:sz w:val="20"/>
                <w:szCs w:val="20"/>
              </w:rPr>
              <w:t>8.maijam,</w:t>
            </w:r>
            <w:r w:rsidRPr="002C30B6">
              <w:rPr>
                <w:rFonts w:ascii="Times New Roman" w:hAnsi="Times New Roman"/>
                <w:b/>
                <w:bCs/>
                <w:color w:val="FF0000"/>
                <w:sz w:val="20"/>
                <w:szCs w:val="20"/>
              </w:rPr>
              <w:t xml:space="preserve"> plkst.13:00.</w:t>
            </w:r>
          </w:p>
          <w:p w14:paraId="089061F8" w14:textId="77777777" w:rsidR="003F020B" w:rsidRPr="00396BA7" w:rsidRDefault="003F020B" w:rsidP="0057488D">
            <w:pPr>
              <w:jc w:val="both"/>
              <w:rPr>
                <w:rFonts w:ascii="Times New Roman" w:hAnsi="Times New Roman"/>
                <w:sz w:val="20"/>
                <w:szCs w:val="20"/>
                <w:lang w:eastAsia="lv-LV"/>
              </w:rPr>
            </w:pPr>
          </w:p>
        </w:tc>
      </w:tr>
      <w:tr w:rsidR="003F020B" w14:paraId="176A4476" w14:textId="77777777" w:rsidTr="0057488D">
        <w:tc>
          <w:tcPr>
            <w:tcW w:w="762" w:type="dxa"/>
          </w:tcPr>
          <w:p w14:paraId="11FEB09D"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72CA2590"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Izsolei autorizētie </w:t>
            </w:r>
          </w:p>
          <w:p w14:paraId="500FFDCC"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rPr>
              <w:t>dalībnieki</w:t>
            </w:r>
          </w:p>
        </w:tc>
        <w:tc>
          <w:tcPr>
            <w:tcW w:w="6355" w:type="dxa"/>
          </w:tcPr>
          <w:p w14:paraId="108857F3" w14:textId="77777777" w:rsidR="003F020B" w:rsidRPr="00F46014" w:rsidRDefault="003F020B" w:rsidP="003F020B">
            <w:pPr>
              <w:pStyle w:val="ListParagraph"/>
              <w:numPr>
                <w:ilvl w:val="2"/>
                <w:numId w:val="30"/>
              </w:numPr>
              <w:jc w:val="both"/>
              <w:rPr>
                <w:rFonts w:ascii="Times New Roman" w:hAnsi="Times New Roman"/>
                <w:sz w:val="20"/>
                <w:szCs w:val="20"/>
                <w:lang w:eastAsia="lv-LV"/>
              </w:rPr>
            </w:pPr>
            <w:r w:rsidRPr="00F46014">
              <w:rPr>
                <w:rFonts w:ascii="Times New Roman" w:hAnsi="Times New Roman"/>
                <w:sz w:val="20"/>
                <w:szCs w:val="20"/>
                <w:lang w:eastAsia="lv-LV"/>
              </w:rPr>
              <w:t>drīkst izdarīt solījumus visā izsoles norises laikā;</w:t>
            </w:r>
          </w:p>
          <w:p w14:paraId="59A2BAC6" w14:textId="77777777" w:rsidR="003F020B" w:rsidRPr="00396BA7" w:rsidRDefault="003F020B" w:rsidP="003F020B">
            <w:pPr>
              <w:numPr>
                <w:ilvl w:val="2"/>
                <w:numId w:val="30"/>
              </w:numPr>
              <w:jc w:val="both"/>
              <w:rPr>
                <w:rFonts w:ascii="Times New Roman" w:hAnsi="Times New Roman"/>
                <w:sz w:val="20"/>
                <w:szCs w:val="20"/>
                <w:lang w:eastAsia="lv-LV"/>
              </w:rPr>
            </w:pPr>
            <w:r w:rsidRPr="00396BA7">
              <w:rPr>
                <w:rFonts w:ascii="Times New Roman" w:hAnsi="Times New Roman"/>
                <w:sz w:val="20"/>
                <w:szCs w:val="20"/>
              </w:rPr>
              <w:t xml:space="preserve">ja pēdējo piecu minūšu laikā pirms izsoles noslēgšanai noteiktā </w:t>
            </w:r>
          </w:p>
          <w:p w14:paraId="52E4324B" w14:textId="77777777" w:rsidR="003F020B" w:rsidRPr="00396BA7" w:rsidRDefault="003F020B" w:rsidP="0057488D">
            <w:pPr>
              <w:ind w:left="720"/>
              <w:jc w:val="both"/>
              <w:rPr>
                <w:rFonts w:ascii="Times New Roman" w:hAnsi="Times New Roman"/>
                <w:sz w:val="20"/>
                <w:szCs w:val="20"/>
                <w:lang w:eastAsia="lv-LV"/>
              </w:rPr>
            </w:pPr>
            <w:r w:rsidRPr="00396BA7">
              <w:rPr>
                <w:rFonts w:ascii="Times New Roman" w:hAnsi="Times New Roman"/>
                <w:sz w:val="20"/>
                <w:szCs w:val="20"/>
              </w:rPr>
              <w:t xml:space="preserve">laika tiek reģistrēts solījums, izsoles laiks automātiski tiek pagarināts par 5 (piecām) </w:t>
            </w:r>
            <w:r>
              <w:rPr>
                <w:rFonts w:ascii="Times New Roman" w:hAnsi="Times New Roman"/>
                <w:sz w:val="20"/>
                <w:szCs w:val="20"/>
              </w:rPr>
              <w:t xml:space="preserve"> </w:t>
            </w:r>
            <w:r w:rsidRPr="00396BA7">
              <w:rPr>
                <w:rFonts w:ascii="Times New Roman" w:hAnsi="Times New Roman"/>
                <w:sz w:val="20"/>
                <w:szCs w:val="20"/>
              </w:rPr>
              <w:t>minūtēm</w:t>
            </w:r>
          </w:p>
        </w:tc>
      </w:tr>
      <w:tr w:rsidR="003F020B" w14:paraId="45290A58" w14:textId="77777777" w:rsidTr="0057488D">
        <w:tc>
          <w:tcPr>
            <w:tcW w:w="762" w:type="dxa"/>
          </w:tcPr>
          <w:p w14:paraId="62D114D8"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0A19823B"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Ja pēdējās stundas laikā pirms izsoles noslēgšanas tiek konstatēti</w:t>
            </w:r>
          </w:p>
        </w:tc>
        <w:tc>
          <w:tcPr>
            <w:tcW w:w="6355" w:type="dxa"/>
          </w:tcPr>
          <w:p w14:paraId="0FA5CA28"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Būtiski tehniski traucējumi, kas var ietekmēt izsoles rezultātu, un tie nav </w:t>
            </w:r>
          </w:p>
          <w:p w14:paraId="66492743"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saistīti ar sistēmas drošības pārkāpumiem, izsoles laiks automātiski tiek</w:t>
            </w:r>
          </w:p>
          <w:p w14:paraId="1F74212A"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 pagarināts līdz nākamās darbadienas  pulksten 13:00.</w:t>
            </w:r>
          </w:p>
        </w:tc>
      </w:tr>
      <w:tr w:rsidR="003F020B" w14:paraId="78D808CE" w14:textId="77777777" w:rsidTr="0057488D">
        <w:tc>
          <w:tcPr>
            <w:tcW w:w="762" w:type="dxa"/>
          </w:tcPr>
          <w:p w14:paraId="527EB3C0"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61C2A829"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Pēc izsoles noslēgšanas</w:t>
            </w:r>
          </w:p>
        </w:tc>
        <w:tc>
          <w:tcPr>
            <w:tcW w:w="6355" w:type="dxa"/>
          </w:tcPr>
          <w:p w14:paraId="03BA1DD1"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Solījumus nereģistrē un elektronisko izsoļu vietnē tiek norādīts izsoles </w:t>
            </w:r>
          </w:p>
          <w:p w14:paraId="16168424"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noslēgums datums, laiks un pēdējais izdarītais solījums</w:t>
            </w:r>
          </w:p>
        </w:tc>
      </w:tr>
      <w:tr w:rsidR="003F020B" w14:paraId="5922CB24" w14:textId="77777777" w:rsidTr="0057488D">
        <w:tc>
          <w:tcPr>
            <w:tcW w:w="762" w:type="dxa"/>
          </w:tcPr>
          <w:p w14:paraId="12D6BBBA"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52EC8FD5"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Izsoles organizētājs var pārtraukt izsoli</w:t>
            </w:r>
          </w:p>
        </w:tc>
        <w:tc>
          <w:tcPr>
            <w:tcW w:w="6355" w:type="dxa"/>
          </w:tcPr>
          <w:p w14:paraId="5856C03C"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Ja tās norises laikā saņemts elektronisko izsoļu vietnes drošības pārvaldnieka paziņojums par būtiskiem tehniskiem traucējumiem, kas var ietekmēt izsoles rezultātu. Paziņojumu par izsoles pārtraukšanu publicē elektronisko izsoļu </w:t>
            </w:r>
          </w:p>
          <w:p w14:paraId="1319A02E"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vietnē.</w:t>
            </w:r>
          </w:p>
        </w:tc>
      </w:tr>
      <w:tr w:rsidR="003F020B" w14:paraId="4F73D8C5" w14:textId="77777777" w:rsidTr="0057488D">
        <w:tc>
          <w:tcPr>
            <w:tcW w:w="762" w:type="dxa"/>
          </w:tcPr>
          <w:p w14:paraId="26D81A64"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4B7940E6"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Pēc izsoles slēgšanas</w:t>
            </w:r>
          </w:p>
        </w:tc>
        <w:tc>
          <w:tcPr>
            <w:tcW w:w="6355" w:type="dxa"/>
          </w:tcPr>
          <w:p w14:paraId="05BB97D7" w14:textId="77777777" w:rsidR="003F020B" w:rsidRPr="00396BA7" w:rsidRDefault="003F020B" w:rsidP="0057488D">
            <w:pPr>
              <w:rPr>
                <w:rFonts w:ascii="Times New Roman" w:hAnsi="Times New Roman"/>
                <w:b/>
                <w:bCs/>
                <w:sz w:val="20"/>
                <w:szCs w:val="20"/>
                <w:lang w:eastAsia="lv-LV"/>
              </w:rPr>
            </w:pPr>
            <w:r w:rsidRPr="00396BA7">
              <w:rPr>
                <w:rFonts w:ascii="Times New Roman" w:hAnsi="Times New Roman"/>
                <w:b/>
                <w:bCs/>
                <w:sz w:val="20"/>
                <w:szCs w:val="20"/>
                <w:lang w:eastAsia="lv-LV"/>
              </w:rPr>
              <w:t>Sistēma automātiski sagatavo izsoles aktu</w:t>
            </w:r>
          </w:p>
          <w:p w14:paraId="08BCD63F" w14:textId="77777777" w:rsidR="003F020B" w:rsidRPr="00396BA7" w:rsidRDefault="003F020B" w:rsidP="0057488D">
            <w:pPr>
              <w:rPr>
                <w:rFonts w:ascii="Times New Roman" w:hAnsi="Times New Roman"/>
                <w:sz w:val="20"/>
                <w:szCs w:val="20"/>
                <w:lang w:eastAsia="lv-LV"/>
              </w:rPr>
            </w:pPr>
          </w:p>
        </w:tc>
      </w:tr>
      <w:tr w:rsidR="003F020B" w14:paraId="4AF55D14" w14:textId="77777777" w:rsidTr="0057488D">
        <w:tc>
          <w:tcPr>
            <w:tcW w:w="762" w:type="dxa"/>
          </w:tcPr>
          <w:p w14:paraId="2A4FEC03"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571DFEE3"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Izsoles dalībniekiem, </w:t>
            </w:r>
          </w:p>
          <w:p w14:paraId="34C83577"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kuri piedalījušies izsolē, bet nav nosolījuši izsoles objektu</w:t>
            </w:r>
          </w:p>
        </w:tc>
        <w:tc>
          <w:tcPr>
            <w:tcW w:w="6355" w:type="dxa"/>
          </w:tcPr>
          <w:p w14:paraId="7FB7D863"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Septiņu darba dienu laikā, tiek atmaksāts izsoles nodrošinājums  pamatojoties </w:t>
            </w:r>
            <w:r w:rsidRPr="004D7AE2">
              <w:rPr>
                <w:rFonts w:ascii="Times New Roman" w:hAnsi="Times New Roman"/>
                <w:sz w:val="20"/>
                <w:szCs w:val="20"/>
                <w:u w:val="single"/>
                <w:lang w:eastAsia="lv-LV"/>
              </w:rPr>
              <w:t>uz dalībnieka iesniegumu par samaksātās drošības  naudas atmaksu</w:t>
            </w:r>
            <w:r w:rsidRPr="00396BA7">
              <w:rPr>
                <w:rFonts w:ascii="Times New Roman" w:hAnsi="Times New Roman"/>
                <w:sz w:val="20"/>
                <w:szCs w:val="20"/>
                <w:lang w:eastAsia="lv-LV"/>
              </w:rPr>
              <w:t xml:space="preserve">  (brīvā formā, kurā norādīts izsoles objekts, drošības naudas apmērs, bankas norēķinu konts). Iesniegums nosūtāms  pašvaldībai uz  e-pastu – pasts@olaine.lv. </w:t>
            </w:r>
          </w:p>
        </w:tc>
      </w:tr>
      <w:tr w:rsidR="003F020B" w14:paraId="6B8F7EFE" w14:textId="77777777" w:rsidTr="0057488D">
        <w:tc>
          <w:tcPr>
            <w:tcW w:w="762" w:type="dxa"/>
          </w:tcPr>
          <w:p w14:paraId="42009FB5"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2CFBBB9F"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Izsole tiek atzīta par </w:t>
            </w:r>
          </w:p>
          <w:p w14:paraId="50598692"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nenotikušu</w:t>
            </w:r>
          </w:p>
        </w:tc>
        <w:tc>
          <w:tcPr>
            <w:tcW w:w="6355" w:type="dxa"/>
          </w:tcPr>
          <w:p w14:paraId="158C77A4"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Un nodrošinājums netiek atmaksāts nevienam no izsoles dalībniekiem, ja </w:t>
            </w:r>
          </w:p>
          <w:p w14:paraId="48D697EF"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neviens no viņiem nav pārsolījis izsoles sākumcenu</w:t>
            </w:r>
          </w:p>
        </w:tc>
      </w:tr>
    </w:tbl>
    <w:p w14:paraId="7B07C7F0" w14:textId="77777777" w:rsidR="003F020B" w:rsidRPr="00396BA7" w:rsidRDefault="003F020B" w:rsidP="003F020B">
      <w:pPr>
        <w:pStyle w:val="Default"/>
        <w:ind w:right="-766"/>
        <w:jc w:val="both"/>
        <w:rPr>
          <w:color w:val="auto"/>
          <w:sz w:val="20"/>
          <w:szCs w:val="20"/>
        </w:rPr>
      </w:pPr>
    </w:p>
    <w:p w14:paraId="748E3127" w14:textId="77777777" w:rsidR="003F020B" w:rsidRPr="00396BA7" w:rsidRDefault="003F020B" w:rsidP="003F020B">
      <w:pPr>
        <w:numPr>
          <w:ilvl w:val="0"/>
          <w:numId w:val="30"/>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rezultātu apstiprināšana un līguma noslēgšana</w:t>
      </w:r>
    </w:p>
    <w:p w14:paraId="0E00A5D3" w14:textId="77777777" w:rsidR="003F020B" w:rsidRPr="00396BA7" w:rsidRDefault="003F020B" w:rsidP="003F020B">
      <w:pPr>
        <w:spacing w:after="0" w:line="240" w:lineRule="auto"/>
        <w:ind w:right="-766"/>
        <w:jc w:val="center"/>
        <w:rPr>
          <w:rFonts w:ascii="Times New Roman" w:hAnsi="Times New Roman"/>
          <w:b/>
          <w:bCs/>
          <w:sz w:val="20"/>
          <w:szCs w:val="20"/>
          <w:lang w:eastAsia="lv-LV"/>
        </w:rPr>
      </w:pPr>
    </w:p>
    <w:tbl>
      <w:tblPr>
        <w:tblStyle w:val="TableGrid"/>
        <w:tblW w:w="9209" w:type="dxa"/>
        <w:tblLook w:val="04A0" w:firstRow="1" w:lastRow="0" w:firstColumn="1" w:lastColumn="0" w:noHBand="0" w:noVBand="1"/>
      </w:tblPr>
      <w:tblGrid>
        <w:gridCol w:w="762"/>
        <w:gridCol w:w="2068"/>
        <w:gridCol w:w="6379"/>
      </w:tblGrid>
      <w:tr w:rsidR="003F020B" w14:paraId="3FD5E6AC" w14:textId="77777777" w:rsidTr="0057488D">
        <w:tc>
          <w:tcPr>
            <w:tcW w:w="762" w:type="dxa"/>
          </w:tcPr>
          <w:p w14:paraId="49E63E7B"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lang w:eastAsia="lv-LV"/>
              </w:rPr>
              <w:t xml:space="preserve">6.1. </w:t>
            </w:r>
          </w:p>
        </w:tc>
        <w:tc>
          <w:tcPr>
            <w:tcW w:w="2068" w:type="dxa"/>
          </w:tcPr>
          <w:p w14:paraId="20F7E2AE"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rPr>
              <w:t>Izsoles komisija</w:t>
            </w:r>
          </w:p>
        </w:tc>
        <w:tc>
          <w:tcPr>
            <w:tcW w:w="6379" w:type="dxa"/>
          </w:tcPr>
          <w:p w14:paraId="60BFF990"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Septiņu darba dienu laikā izsniedz izsoles uzvarētājam paziņojumu par pirkuma summu, tās samaksas termiņu un pirkuma līguma noslēgšanu atbilstoši šajos noteikumos noteiktajai kārtībai</w:t>
            </w:r>
          </w:p>
        </w:tc>
      </w:tr>
      <w:tr w:rsidR="003F020B" w14:paraId="35D4B873" w14:textId="77777777" w:rsidTr="0057488D">
        <w:tc>
          <w:tcPr>
            <w:tcW w:w="762" w:type="dxa"/>
          </w:tcPr>
          <w:p w14:paraId="0BFF3AC4"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597E225B"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rPr>
              <w:t xml:space="preserve">Izsoles dalībnieks, </w:t>
            </w:r>
            <w:r w:rsidRPr="00D7249F">
              <w:rPr>
                <w:rFonts w:ascii="Times New Roman" w:hAnsi="Times New Roman"/>
                <w:b/>
                <w:bCs/>
                <w:sz w:val="20"/>
                <w:szCs w:val="20"/>
              </w:rPr>
              <w:t xml:space="preserve">kurš nosolījis </w:t>
            </w:r>
            <w:r w:rsidRPr="00396BA7">
              <w:rPr>
                <w:rFonts w:ascii="Times New Roman" w:hAnsi="Times New Roman"/>
                <w:sz w:val="20"/>
                <w:szCs w:val="20"/>
              </w:rPr>
              <w:t>augstāko cenu</w:t>
            </w:r>
          </w:p>
        </w:tc>
        <w:tc>
          <w:tcPr>
            <w:tcW w:w="6379" w:type="dxa"/>
          </w:tcPr>
          <w:p w14:paraId="56F8DCE4" w14:textId="77777777" w:rsidR="003F020B" w:rsidRPr="00396BA7" w:rsidRDefault="003F020B" w:rsidP="003F020B">
            <w:pPr>
              <w:numPr>
                <w:ilvl w:val="2"/>
                <w:numId w:val="30"/>
              </w:numPr>
              <w:jc w:val="both"/>
              <w:rPr>
                <w:rFonts w:ascii="Times New Roman" w:hAnsi="Times New Roman"/>
                <w:sz w:val="20"/>
                <w:szCs w:val="20"/>
                <w:lang w:eastAsia="lv-LV"/>
              </w:rPr>
            </w:pPr>
            <w:r w:rsidRPr="00396BA7">
              <w:rPr>
                <w:rFonts w:ascii="Times New Roman" w:hAnsi="Times New Roman"/>
                <w:sz w:val="20"/>
                <w:szCs w:val="20"/>
                <w:lang w:eastAsia="lv-LV"/>
              </w:rPr>
              <w:t xml:space="preserve">pēc paziņojuma saņemšanas </w:t>
            </w:r>
            <w:r w:rsidRPr="00A81FC2">
              <w:rPr>
                <w:rFonts w:ascii="Times New Roman" w:hAnsi="Times New Roman"/>
                <w:b/>
                <w:bCs/>
                <w:color w:val="FF0000"/>
                <w:sz w:val="20"/>
                <w:szCs w:val="20"/>
                <w:lang w:eastAsia="lv-LV"/>
              </w:rPr>
              <w:t xml:space="preserve">līdz </w:t>
            </w:r>
            <w:r w:rsidRPr="00066062">
              <w:rPr>
                <w:rFonts w:ascii="Times New Roman" w:hAnsi="Times New Roman"/>
                <w:b/>
                <w:bCs/>
                <w:color w:val="FF0000"/>
                <w:sz w:val="20"/>
                <w:szCs w:val="20"/>
                <w:lang w:eastAsia="lv-LV"/>
              </w:rPr>
              <w:t>2023.gada 8.jūnijam</w:t>
            </w:r>
            <w:r>
              <w:rPr>
                <w:rFonts w:ascii="Times New Roman" w:hAnsi="Times New Roman"/>
                <w:sz w:val="20"/>
                <w:szCs w:val="20"/>
                <w:lang w:eastAsia="lv-LV"/>
              </w:rPr>
              <w:t>:</w:t>
            </w:r>
            <w:r w:rsidRPr="00396BA7">
              <w:rPr>
                <w:rFonts w:ascii="Times New Roman" w:hAnsi="Times New Roman"/>
                <w:sz w:val="20"/>
                <w:szCs w:val="20"/>
                <w:lang w:eastAsia="lv-LV"/>
              </w:rPr>
              <w:t xml:space="preserve"> </w:t>
            </w:r>
          </w:p>
          <w:p w14:paraId="243EFCE2" w14:textId="77777777" w:rsidR="003F020B" w:rsidRPr="00396BA7" w:rsidRDefault="003F020B" w:rsidP="0057488D">
            <w:pPr>
              <w:ind w:left="720"/>
              <w:jc w:val="both"/>
              <w:rPr>
                <w:rFonts w:ascii="Times New Roman" w:hAnsi="Times New Roman"/>
                <w:sz w:val="20"/>
                <w:szCs w:val="20"/>
                <w:lang w:eastAsia="lv-LV"/>
              </w:rPr>
            </w:pPr>
            <w:r w:rsidRPr="00396BA7">
              <w:rPr>
                <w:rFonts w:ascii="Times New Roman" w:hAnsi="Times New Roman"/>
                <w:sz w:val="20"/>
                <w:szCs w:val="20"/>
                <w:lang w:eastAsia="lv-LV"/>
              </w:rPr>
              <w:t>pārskaita 1.5.punktā norādītajā kontā pirkuma summu, kas atbilst starpībai starp augstāko nosolīto cenu un iemaksāto nodrošinājumu. Pēc maksājumu veikšanas maksājumu apliecinoš</w:t>
            </w:r>
            <w:r>
              <w:rPr>
                <w:rFonts w:ascii="Times New Roman" w:hAnsi="Times New Roman"/>
                <w:sz w:val="20"/>
                <w:szCs w:val="20"/>
                <w:lang w:eastAsia="lv-LV"/>
              </w:rPr>
              <w:t>s</w:t>
            </w:r>
            <w:r w:rsidRPr="00396BA7">
              <w:rPr>
                <w:rFonts w:ascii="Times New Roman" w:hAnsi="Times New Roman"/>
                <w:sz w:val="20"/>
                <w:szCs w:val="20"/>
                <w:lang w:eastAsia="lv-LV"/>
              </w:rPr>
              <w:t xml:space="preserve"> dokument</w:t>
            </w:r>
            <w:r>
              <w:rPr>
                <w:rFonts w:ascii="Times New Roman" w:hAnsi="Times New Roman"/>
                <w:sz w:val="20"/>
                <w:szCs w:val="20"/>
                <w:lang w:eastAsia="lv-LV"/>
              </w:rPr>
              <w:t>s jā</w:t>
            </w:r>
            <w:r w:rsidRPr="00396BA7">
              <w:rPr>
                <w:rFonts w:ascii="Times New Roman" w:hAnsi="Times New Roman"/>
                <w:sz w:val="20"/>
                <w:szCs w:val="20"/>
                <w:lang w:eastAsia="lv-LV"/>
              </w:rPr>
              <w:t>iesniedz Olaines novada pašvaldībā Zemgales ielā 33, Olainē vai nosūtām</w:t>
            </w:r>
            <w:r>
              <w:rPr>
                <w:rFonts w:ascii="Times New Roman" w:hAnsi="Times New Roman"/>
                <w:sz w:val="20"/>
                <w:szCs w:val="20"/>
                <w:lang w:eastAsia="lv-LV"/>
              </w:rPr>
              <w:t xml:space="preserve">s </w:t>
            </w:r>
            <w:r w:rsidRPr="00396BA7">
              <w:rPr>
                <w:rFonts w:ascii="Times New Roman" w:hAnsi="Times New Roman"/>
                <w:sz w:val="20"/>
                <w:szCs w:val="20"/>
                <w:lang w:eastAsia="lv-LV"/>
              </w:rPr>
              <w:t xml:space="preserve"> elektroniski uz e-pasta adresi: </w:t>
            </w:r>
            <w:hyperlink r:id="rId111" w:history="1">
              <w:r w:rsidRPr="00396BA7">
                <w:rPr>
                  <w:rStyle w:val="Hyperlink"/>
                  <w:rFonts w:ascii="Times New Roman" w:hAnsi="Times New Roman"/>
                  <w:sz w:val="20"/>
                  <w:szCs w:val="20"/>
                  <w:lang w:eastAsia="lv-LV"/>
                </w:rPr>
                <w:t>p</w:t>
              </w:r>
              <w:r w:rsidRPr="00396BA7">
                <w:rPr>
                  <w:rStyle w:val="Hyperlink"/>
                  <w:rFonts w:ascii="Times New Roman" w:hAnsi="Times New Roman"/>
                  <w:sz w:val="20"/>
                  <w:szCs w:val="20"/>
                </w:rPr>
                <w:t>asts@olaine.lv</w:t>
              </w:r>
            </w:hyperlink>
            <w:r w:rsidRPr="00396BA7">
              <w:rPr>
                <w:rFonts w:ascii="Times New Roman" w:hAnsi="Times New Roman"/>
                <w:sz w:val="20"/>
                <w:szCs w:val="20"/>
                <w:lang w:eastAsia="lv-LV"/>
              </w:rPr>
              <w:t xml:space="preserve"> </w:t>
            </w:r>
          </w:p>
          <w:p w14:paraId="1F782CB7" w14:textId="77777777" w:rsidR="003F020B" w:rsidRDefault="003F020B" w:rsidP="003F020B">
            <w:pPr>
              <w:pStyle w:val="ListParagraph"/>
              <w:numPr>
                <w:ilvl w:val="2"/>
                <w:numId w:val="30"/>
              </w:numPr>
              <w:jc w:val="both"/>
              <w:rPr>
                <w:rFonts w:ascii="Times New Roman" w:hAnsi="Times New Roman"/>
                <w:sz w:val="20"/>
                <w:szCs w:val="20"/>
                <w:lang w:eastAsia="lv-LV"/>
              </w:rPr>
            </w:pPr>
            <w:r w:rsidRPr="00396BA7">
              <w:rPr>
                <w:rFonts w:ascii="Times New Roman" w:hAnsi="Times New Roman"/>
                <w:sz w:val="20"/>
                <w:szCs w:val="20"/>
                <w:lang w:eastAsia="lv-LV"/>
              </w:rPr>
              <w:t xml:space="preserve">šo noteikumu  6.2.1.punktā noteiktajā termiņā </w:t>
            </w:r>
            <w:r w:rsidRPr="003C4352">
              <w:rPr>
                <w:rFonts w:ascii="Times New Roman" w:hAnsi="Times New Roman"/>
                <w:b/>
                <w:bCs/>
                <w:sz w:val="20"/>
                <w:szCs w:val="20"/>
                <w:lang w:eastAsia="lv-LV"/>
              </w:rPr>
              <w:t>nav</w:t>
            </w:r>
            <w:r w:rsidRPr="00396BA7">
              <w:rPr>
                <w:rFonts w:ascii="Times New Roman" w:hAnsi="Times New Roman"/>
                <w:sz w:val="20"/>
                <w:szCs w:val="20"/>
                <w:lang w:eastAsia="lv-LV"/>
              </w:rPr>
              <w:t xml:space="preserve">  norēķinājies šajos noteikumos noteiktajā kārtībā </w:t>
            </w:r>
            <w:r w:rsidRPr="003C4352">
              <w:rPr>
                <w:rFonts w:ascii="Times New Roman" w:hAnsi="Times New Roman"/>
                <w:b/>
                <w:bCs/>
                <w:sz w:val="20"/>
                <w:szCs w:val="20"/>
                <w:lang w:eastAsia="lv-LV"/>
              </w:rPr>
              <w:t>zaudē tiesības</w:t>
            </w:r>
            <w:r>
              <w:rPr>
                <w:rFonts w:ascii="Times New Roman" w:hAnsi="Times New Roman"/>
                <w:sz w:val="20"/>
                <w:szCs w:val="20"/>
                <w:lang w:eastAsia="lv-LV"/>
              </w:rPr>
              <w:t>:</w:t>
            </w:r>
          </w:p>
          <w:p w14:paraId="60582E50" w14:textId="77777777" w:rsidR="003F020B" w:rsidRDefault="003F020B" w:rsidP="003F020B">
            <w:pPr>
              <w:pStyle w:val="ListParagraph"/>
              <w:numPr>
                <w:ilvl w:val="3"/>
                <w:numId w:val="30"/>
              </w:numPr>
              <w:jc w:val="both"/>
              <w:rPr>
                <w:rFonts w:ascii="Times New Roman" w:hAnsi="Times New Roman"/>
                <w:sz w:val="20"/>
                <w:szCs w:val="20"/>
                <w:lang w:eastAsia="lv-LV"/>
              </w:rPr>
            </w:pPr>
            <w:r w:rsidRPr="003C4352">
              <w:rPr>
                <w:rFonts w:ascii="Times New Roman" w:hAnsi="Times New Roman"/>
                <w:sz w:val="20"/>
                <w:szCs w:val="20"/>
                <w:lang w:eastAsia="lv-LV"/>
              </w:rPr>
              <w:t>uz nosolīto īpašumu. Izsoles nodrošinājums attiecīgajam dalībniekam netiek atmaksāts;</w:t>
            </w:r>
          </w:p>
          <w:p w14:paraId="31F597FE" w14:textId="77777777" w:rsidR="003F020B" w:rsidRPr="003C4352" w:rsidRDefault="003F020B" w:rsidP="003F020B">
            <w:pPr>
              <w:pStyle w:val="ListParagraph"/>
              <w:numPr>
                <w:ilvl w:val="3"/>
                <w:numId w:val="30"/>
              </w:numPr>
              <w:jc w:val="both"/>
              <w:rPr>
                <w:rFonts w:ascii="Times New Roman" w:hAnsi="Times New Roman"/>
                <w:sz w:val="20"/>
                <w:szCs w:val="20"/>
                <w:lang w:eastAsia="lv-LV"/>
              </w:rPr>
            </w:pPr>
            <w:r w:rsidRPr="003C4352">
              <w:rPr>
                <w:rFonts w:ascii="Times New Roman" w:hAnsi="Times New Roman"/>
                <w:sz w:val="20"/>
                <w:szCs w:val="20"/>
                <w:lang w:eastAsia="lv-LV"/>
              </w:rPr>
              <w:t>uz dalību turpmākajās izsolēs atbilstoši noteikumu  3.2.5.punktam</w:t>
            </w:r>
            <w:r>
              <w:rPr>
                <w:rFonts w:ascii="Times New Roman" w:hAnsi="Times New Roman"/>
                <w:sz w:val="20"/>
                <w:szCs w:val="20"/>
                <w:lang w:eastAsia="lv-LV"/>
              </w:rPr>
              <w:t xml:space="preserve"> </w:t>
            </w:r>
          </w:p>
        </w:tc>
      </w:tr>
      <w:tr w:rsidR="003F020B" w14:paraId="135F23C9" w14:textId="77777777" w:rsidTr="0057488D">
        <w:tc>
          <w:tcPr>
            <w:tcW w:w="762" w:type="dxa"/>
          </w:tcPr>
          <w:p w14:paraId="3CB4F110"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0490D220"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Ja izsoles dalībnieks, kurš nosolījis augstāko cenu noteiktajā laikā</w:t>
            </w:r>
          </w:p>
          <w:p w14:paraId="42D9CAE6"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 nav samaksājis nosolīto cenu</w:t>
            </w:r>
          </w:p>
        </w:tc>
        <w:tc>
          <w:tcPr>
            <w:tcW w:w="6379" w:type="dxa"/>
          </w:tcPr>
          <w:p w14:paraId="3849B904"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Komisija, par to informē izsoles dalībnieku, kurš nosolījis nākamo augstāko cenu un šim izsoles dalībniekam ir tiesības divu nedēļu laikā no paziņojuma </w:t>
            </w:r>
          </w:p>
          <w:p w14:paraId="7F4B91A9"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saņemšanas dienas paziņot izsoles rīkotājam par īpašuma pirkšanu par</w:t>
            </w:r>
          </w:p>
          <w:p w14:paraId="111FFDFA"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rPr>
              <w:t>paša solīto augstāko cenu</w:t>
            </w:r>
          </w:p>
        </w:tc>
      </w:tr>
      <w:tr w:rsidR="003F020B" w14:paraId="136FB8ED" w14:textId="77777777" w:rsidTr="0057488D">
        <w:tc>
          <w:tcPr>
            <w:tcW w:w="762" w:type="dxa"/>
          </w:tcPr>
          <w:p w14:paraId="43EC7FD4"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62F0CF7D"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Ja 6.3.punktā noteiktais izsoles dalībnieks no īpašuma pirkuma atsakās vai norādītajā termiņā nenorēķinās par pirkumu</w:t>
            </w:r>
          </w:p>
        </w:tc>
        <w:tc>
          <w:tcPr>
            <w:tcW w:w="6379" w:type="dxa"/>
          </w:tcPr>
          <w:p w14:paraId="4B54E8B1" w14:textId="77777777" w:rsidR="003F020B" w:rsidRPr="00396BA7" w:rsidRDefault="003F020B" w:rsidP="0057488D">
            <w:pPr>
              <w:ind w:right="-108"/>
              <w:jc w:val="both"/>
              <w:rPr>
                <w:rFonts w:ascii="Times New Roman" w:hAnsi="Times New Roman"/>
                <w:sz w:val="20"/>
                <w:szCs w:val="20"/>
              </w:rPr>
            </w:pPr>
            <w:r w:rsidRPr="00396BA7">
              <w:rPr>
                <w:rFonts w:ascii="Times New Roman" w:hAnsi="Times New Roman"/>
                <w:sz w:val="20"/>
                <w:szCs w:val="20"/>
              </w:rPr>
              <w:t xml:space="preserve"> Izsole tiek uzskatīta par nenotikušu</w:t>
            </w:r>
          </w:p>
        </w:tc>
      </w:tr>
      <w:tr w:rsidR="003F020B" w14:paraId="2E5F82BF" w14:textId="77777777" w:rsidTr="0057488D">
        <w:trPr>
          <w:trHeight w:val="515"/>
        </w:trPr>
        <w:tc>
          <w:tcPr>
            <w:tcW w:w="762" w:type="dxa"/>
          </w:tcPr>
          <w:p w14:paraId="401621C8"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2C1ACCA6"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Izsoles rezultātus apstiprina </w:t>
            </w:r>
          </w:p>
        </w:tc>
        <w:tc>
          <w:tcPr>
            <w:tcW w:w="6379" w:type="dxa"/>
          </w:tcPr>
          <w:p w14:paraId="1B29D1BA" w14:textId="77777777" w:rsidR="003F020B" w:rsidRPr="00396BA7" w:rsidRDefault="003F020B" w:rsidP="0057488D">
            <w:pPr>
              <w:ind w:right="-108"/>
              <w:rPr>
                <w:rFonts w:ascii="Times New Roman" w:hAnsi="Times New Roman"/>
                <w:sz w:val="20"/>
                <w:szCs w:val="20"/>
              </w:rPr>
            </w:pPr>
            <w:r w:rsidRPr="00396BA7">
              <w:rPr>
                <w:rFonts w:ascii="Times New Roman" w:hAnsi="Times New Roman"/>
                <w:sz w:val="20"/>
                <w:szCs w:val="20"/>
              </w:rPr>
              <w:t>Olaines novada dome kārtējā domes sēdē</w:t>
            </w:r>
          </w:p>
        </w:tc>
      </w:tr>
      <w:tr w:rsidR="003F020B" w14:paraId="3057B8BF" w14:textId="77777777" w:rsidTr="0057488D">
        <w:tc>
          <w:tcPr>
            <w:tcW w:w="762" w:type="dxa"/>
          </w:tcPr>
          <w:p w14:paraId="21279961"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0733D65D"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Pirkuma līgumu pircējs noslēdz (paraksta)</w:t>
            </w:r>
          </w:p>
        </w:tc>
        <w:tc>
          <w:tcPr>
            <w:tcW w:w="6379" w:type="dxa"/>
          </w:tcPr>
          <w:p w14:paraId="6AB36322" w14:textId="77777777" w:rsidR="003F020B" w:rsidRPr="00A81FC2" w:rsidRDefault="003F020B" w:rsidP="003F020B">
            <w:pPr>
              <w:pStyle w:val="ListParagraph"/>
              <w:numPr>
                <w:ilvl w:val="2"/>
                <w:numId w:val="30"/>
              </w:numPr>
              <w:ind w:right="-108"/>
              <w:rPr>
                <w:rFonts w:ascii="Times New Roman" w:hAnsi="Times New Roman"/>
                <w:sz w:val="20"/>
                <w:szCs w:val="20"/>
              </w:rPr>
            </w:pPr>
            <w:r w:rsidRPr="00396BA7">
              <w:rPr>
                <w:rFonts w:ascii="Times New Roman" w:hAnsi="Times New Roman"/>
                <w:sz w:val="20"/>
                <w:szCs w:val="20"/>
              </w:rPr>
              <w:t xml:space="preserve">ne vēlāk kā </w:t>
            </w:r>
            <w:r w:rsidRPr="00A81FC2">
              <w:rPr>
                <w:rFonts w:ascii="Times New Roman" w:hAnsi="Times New Roman"/>
                <w:color w:val="FF0000"/>
                <w:sz w:val="20"/>
                <w:szCs w:val="20"/>
                <w:lang w:eastAsia="lv-LV"/>
              </w:rPr>
              <w:t xml:space="preserve">līdz </w:t>
            </w:r>
            <w:r w:rsidRPr="00066062">
              <w:rPr>
                <w:rFonts w:ascii="Times New Roman" w:hAnsi="Times New Roman"/>
                <w:color w:val="FF0000"/>
                <w:sz w:val="20"/>
                <w:szCs w:val="20"/>
                <w:lang w:eastAsia="lv-LV"/>
              </w:rPr>
              <w:t>2023.gada 8.jūnijam</w:t>
            </w:r>
            <w:r w:rsidRPr="00A81FC2">
              <w:rPr>
                <w:rFonts w:ascii="Times New Roman" w:hAnsi="Times New Roman"/>
                <w:sz w:val="20"/>
                <w:szCs w:val="20"/>
              </w:rPr>
              <w:t>.</w:t>
            </w:r>
          </w:p>
          <w:p w14:paraId="7EEEF5C6" w14:textId="77777777" w:rsidR="003F020B" w:rsidRPr="00396BA7" w:rsidRDefault="003F020B" w:rsidP="003F020B">
            <w:pPr>
              <w:pStyle w:val="ListParagraph"/>
              <w:numPr>
                <w:ilvl w:val="2"/>
                <w:numId w:val="30"/>
              </w:numPr>
              <w:rPr>
                <w:rFonts w:ascii="Times New Roman" w:hAnsi="Times New Roman"/>
                <w:sz w:val="20"/>
                <w:szCs w:val="20"/>
              </w:rPr>
            </w:pPr>
            <w:r w:rsidRPr="00A81FC2">
              <w:rPr>
                <w:rFonts w:ascii="Times New Roman" w:hAnsi="Times New Roman"/>
                <w:sz w:val="20"/>
                <w:szCs w:val="20"/>
              </w:rPr>
              <w:t xml:space="preserve">Ja pircējs  </w:t>
            </w:r>
            <w:r w:rsidRPr="00A81FC2">
              <w:rPr>
                <w:rFonts w:ascii="Times New Roman" w:hAnsi="Times New Roman"/>
                <w:color w:val="FF0000"/>
                <w:sz w:val="20"/>
                <w:szCs w:val="20"/>
                <w:lang w:eastAsia="lv-LV"/>
              </w:rPr>
              <w:t xml:space="preserve">līdz </w:t>
            </w:r>
            <w:r w:rsidRPr="00066062">
              <w:rPr>
                <w:rFonts w:ascii="Times New Roman" w:hAnsi="Times New Roman"/>
                <w:color w:val="FF0000"/>
                <w:sz w:val="20"/>
                <w:szCs w:val="20"/>
                <w:lang w:eastAsia="lv-LV"/>
              </w:rPr>
              <w:t xml:space="preserve">2023.gada 8.jūnijam </w:t>
            </w:r>
            <w:r w:rsidRPr="00396BA7">
              <w:rPr>
                <w:rFonts w:ascii="Times New Roman" w:hAnsi="Times New Roman"/>
                <w:sz w:val="20"/>
                <w:szCs w:val="20"/>
              </w:rPr>
              <w:t>(ieskaitot) nav noslēdzis pirkuma līgumu ievērojot noteikumu  6.2.1.punktā noteikto , viņš zaudē tiesības uz nosolīto objektu un nodrošinājuma nauda netiek atmaksāta</w:t>
            </w:r>
          </w:p>
        </w:tc>
      </w:tr>
      <w:tr w:rsidR="003F020B" w14:paraId="4DCC5C0E" w14:textId="77777777" w:rsidTr="0057488D">
        <w:tc>
          <w:tcPr>
            <w:tcW w:w="762" w:type="dxa"/>
          </w:tcPr>
          <w:p w14:paraId="30574F21"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2083735E"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Pirkuma līgumu pašvaldības vārdā paraksta</w:t>
            </w:r>
          </w:p>
        </w:tc>
        <w:tc>
          <w:tcPr>
            <w:tcW w:w="6379" w:type="dxa"/>
          </w:tcPr>
          <w:p w14:paraId="6DED9079" w14:textId="77777777" w:rsidR="003F020B" w:rsidRPr="00396BA7" w:rsidRDefault="003F020B" w:rsidP="0057488D">
            <w:pPr>
              <w:pStyle w:val="ListParagraph"/>
              <w:ind w:right="-108" w:hanging="682"/>
              <w:rPr>
                <w:rFonts w:ascii="Times New Roman" w:hAnsi="Times New Roman"/>
                <w:sz w:val="20"/>
                <w:szCs w:val="20"/>
              </w:rPr>
            </w:pPr>
            <w:r w:rsidRPr="00396BA7">
              <w:rPr>
                <w:rFonts w:ascii="Times New Roman" w:hAnsi="Times New Roman"/>
                <w:sz w:val="20"/>
                <w:szCs w:val="20"/>
              </w:rPr>
              <w:t xml:space="preserve">Olaines novada domes priekšsēdētājs vai priekšsēdētāja pirmais vietnieks </w:t>
            </w:r>
          </w:p>
        </w:tc>
      </w:tr>
    </w:tbl>
    <w:p w14:paraId="33F466B8" w14:textId="77777777" w:rsidR="003F020B" w:rsidRPr="00396BA7" w:rsidRDefault="003F020B" w:rsidP="003F020B">
      <w:pPr>
        <w:pStyle w:val="Default"/>
        <w:ind w:right="-766"/>
        <w:jc w:val="both"/>
        <w:rPr>
          <w:color w:val="auto"/>
          <w:sz w:val="20"/>
          <w:szCs w:val="20"/>
        </w:rPr>
      </w:pPr>
    </w:p>
    <w:p w14:paraId="42156E52" w14:textId="77777777" w:rsidR="003F020B" w:rsidRPr="00396BA7" w:rsidRDefault="003F020B" w:rsidP="003F020B">
      <w:pPr>
        <w:numPr>
          <w:ilvl w:val="0"/>
          <w:numId w:val="30"/>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Nenotikusi izsole</w:t>
      </w:r>
    </w:p>
    <w:p w14:paraId="4B361296" w14:textId="77777777" w:rsidR="003F020B" w:rsidRPr="00396BA7" w:rsidRDefault="003F020B" w:rsidP="003F020B">
      <w:pPr>
        <w:spacing w:after="0" w:line="240" w:lineRule="auto"/>
        <w:ind w:right="-766"/>
        <w:jc w:val="center"/>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64"/>
        <w:gridCol w:w="2062"/>
        <w:gridCol w:w="6383"/>
      </w:tblGrid>
      <w:tr w:rsidR="003F020B" w14:paraId="07555D12" w14:textId="77777777" w:rsidTr="0057488D">
        <w:tc>
          <w:tcPr>
            <w:tcW w:w="764" w:type="dxa"/>
          </w:tcPr>
          <w:p w14:paraId="7473D350"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lang w:eastAsia="lv-LV"/>
              </w:rPr>
              <w:t xml:space="preserve">7.1. </w:t>
            </w:r>
          </w:p>
        </w:tc>
        <w:tc>
          <w:tcPr>
            <w:tcW w:w="2062" w:type="dxa"/>
          </w:tcPr>
          <w:p w14:paraId="1A7EA790" w14:textId="77777777" w:rsidR="003F020B" w:rsidRPr="00396BA7" w:rsidRDefault="003F020B" w:rsidP="0057488D">
            <w:pPr>
              <w:ind w:right="-766"/>
              <w:jc w:val="both"/>
              <w:rPr>
                <w:rFonts w:ascii="Times New Roman" w:hAnsi="Times New Roman"/>
                <w:sz w:val="20"/>
                <w:szCs w:val="20"/>
              </w:rPr>
            </w:pPr>
            <w:r w:rsidRPr="00396BA7">
              <w:rPr>
                <w:rFonts w:ascii="Times New Roman" w:hAnsi="Times New Roman"/>
                <w:sz w:val="20"/>
                <w:szCs w:val="20"/>
              </w:rPr>
              <w:t xml:space="preserve">Izsole tiek atzīta par </w:t>
            </w:r>
          </w:p>
          <w:p w14:paraId="07EF10C3"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rPr>
              <w:t xml:space="preserve">nenotikušu </w:t>
            </w:r>
          </w:p>
        </w:tc>
        <w:tc>
          <w:tcPr>
            <w:tcW w:w="6383" w:type="dxa"/>
          </w:tcPr>
          <w:p w14:paraId="7962CD52" w14:textId="77777777" w:rsidR="003F020B" w:rsidRPr="00396BA7" w:rsidRDefault="003F020B" w:rsidP="003F020B">
            <w:pPr>
              <w:pStyle w:val="ListParagraph"/>
              <w:numPr>
                <w:ilvl w:val="2"/>
                <w:numId w:val="27"/>
              </w:numPr>
              <w:ind w:right="-766"/>
              <w:rPr>
                <w:rFonts w:ascii="Times New Roman" w:hAnsi="Times New Roman"/>
                <w:sz w:val="20"/>
                <w:szCs w:val="20"/>
              </w:rPr>
            </w:pPr>
            <w:r w:rsidRPr="00396BA7">
              <w:rPr>
                <w:rFonts w:ascii="Times New Roman" w:hAnsi="Times New Roman"/>
                <w:sz w:val="20"/>
                <w:szCs w:val="20"/>
              </w:rPr>
              <w:t xml:space="preserve">ja uz izsoli nav autorizēts neviens izsoles dalībnieks; </w:t>
            </w:r>
          </w:p>
          <w:p w14:paraId="5E6BC3BD"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ja izsole bijusi izziņota, pārkāpjot šos noteikumus vai Publiskas</w:t>
            </w:r>
          </w:p>
          <w:p w14:paraId="67411ABA"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 xml:space="preserve"> personas mantas atsavināšanas likumu; </w:t>
            </w:r>
          </w:p>
          <w:p w14:paraId="47AB2F15"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tiek noskaidrots, ka nepamatoti noraidīta kāda dalībnieka </w:t>
            </w:r>
          </w:p>
          <w:p w14:paraId="0D3A067C"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reģistrēšanās  izsolē;</w:t>
            </w:r>
          </w:p>
          <w:p w14:paraId="06176BF6"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neviens izsoles dalībnieks nav pārsolījis izsoles sākumcenu; </w:t>
            </w:r>
          </w:p>
          <w:p w14:paraId="4B957696"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vienīgais izsoles dalībnieks, kurš nosolījis izsolāmo īpašumu, nav parakstījis izsolāmā īpašuma pirkuma līgumu; </w:t>
            </w:r>
          </w:p>
          <w:p w14:paraId="3FF33780"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ja neviens no izsoles dalībniekiem, kurš atzīts par nosolītāju, neveic</w:t>
            </w:r>
          </w:p>
          <w:p w14:paraId="70A50FA0"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 xml:space="preserve"> pirkuma maksas samaksu šajos noteikumos norādītajā termiņā;</w:t>
            </w:r>
          </w:p>
        </w:tc>
      </w:tr>
    </w:tbl>
    <w:p w14:paraId="70E03D66" w14:textId="77777777" w:rsidR="003F020B" w:rsidRPr="00396BA7" w:rsidRDefault="003F020B" w:rsidP="003F020B">
      <w:pPr>
        <w:spacing w:after="0" w:line="240" w:lineRule="auto"/>
        <w:ind w:right="-766"/>
        <w:jc w:val="both"/>
        <w:rPr>
          <w:rFonts w:ascii="Times New Roman" w:hAnsi="Times New Roman"/>
          <w:sz w:val="20"/>
          <w:szCs w:val="20"/>
          <w:lang w:eastAsia="lv-LV"/>
        </w:rPr>
      </w:pPr>
    </w:p>
    <w:p w14:paraId="65A0654B" w14:textId="77777777" w:rsidR="003F020B" w:rsidRPr="00396BA7" w:rsidRDefault="003F020B" w:rsidP="003F020B">
      <w:pPr>
        <w:numPr>
          <w:ilvl w:val="0"/>
          <w:numId w:val="27"/>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rezultātu apstrīdēšanu</w:t>
      </w:r>
    </w:p>
    <w:p w14:paraId="555AD62C" w14:textId="77777777" w:rsidR="003F020B" w:rsidRPr="00396BA7" w:rsidRDefault="003F020B" w:rsidP="003F020B">
      <w:pPr>
        <w:spacing w:after="0" w:line="240" w:lineRule="auto"/>
        <w:ind w:right="-766"/>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72"/>
        <w:gridCol w:w="2080"/>
        <w:gridCol w:w="6357"/>
      </w:tblGrid>
      <w:tr w:rsidR="003F020B" w14:paraId="22ED8F6F" w14:textId="77777777" w:rsidTr="0057488D">
        <w:tc>
          <w:tcPr>
            <w:tcW w:w="772" w:type="dxa"/>
          </w:tcPr>
          <w:p w14:paraId="18D72D5A"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8.1.</w:t>
            </w:r>
          </w:p>
        </w:tc>
        <w:tc>
          <w:tcPr>
            <w:tcW w:w="2080" w:type="dxa"/>
          </w:tcPr>
          <w:p w14:paraId="11F3A798" w14:textId="77777777" w:rsidR="003F020B" w:rsidRPr="00396BA7" w:rsidRDefault="003F020B" w:rsidP="0057488D">
            <w:pPr>
              <w:ind w:right="-766"/>
              <w:rPr>
                <w:rFonts w:ascii="Times New Roman" w:hAnsi="Times New Roman"/>
                <w:sz w:val="20"/>
                <w:szCs w:val="20"/>
              </w:rPr>
            </w:pPr>
            <w:r w:rsidRPr="00396BA7">
              <w:rPr>
                <w:rFonts w:ascii="Times New Roman" w:hAnsi="Times New Roman"/>
                <w:sz w:val="20"/>
                <w:szCs w:val="20"/>
              </w:rPr>
              <w:t xml:space="preserve">Izsoles rezultātus var </w:t>
            </w:r>
          </w:p>
          <w:p w14:paraId="4B713A26"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rPr>
              <w:lastRenderedPageBreak/>
              <w:t>apstrīdēt</w:t>
            </w:r>
          </w:p>
        </w:tc>
        <w:tc>
          <w:tcPr>
            <w:tcW w:w="6357" w:type="dxa"/>
          </w:tcPr>
          <w:p w14:paraId="51D0AC07" w14:textId="77777777" w:rsidR="003F020B" w:rsidRPr="00396BA7" w:rsidRDefault="003F020B" w:rsidP="0057488D">
            <w:pPr>
              <w:ind w:right="-766"/>
              <w:rPr>
                <w:rFonts w:ascii="Times New Roman" w:hAnsi="Times New Roman"/>
                <w:sz w:val="20"/>
                <w:szCs w:val="20"/>
              </w:rPr>
            </w:pPr>
            <w:r w:rsidRPr="00396BA7">
              <w:rPr>
                <w:rFonts w:ascii="Times New Roman" w:hAnsi="Times New Roman"/>
                <w:sz w:val="20"/>
                <w:szCs w:val="20"/>
              </w:rPr>
              <w:lastRenderedPageBreak/>
              <w:t>Olaines  novada pašvaldībā 7 (septiņu) dienu laikā pēc izsoles noslēguma</w:t>
            </w:r>
          </w:p>
          <w:p w14:paraId="4D647BC8"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rPr>
              <w:lastRenderedPageBreak/>
              <w:t>dienas</w:t>
            </w:r>
          </w:p>
        </w:tc>
      </w:tr>
    </w:tbl>
    <w:p w14:paraId="0EA45EC2" w14:textId="77777777" w:rsidR="003F020B" w:rsidRPr="00396BA7" w:rsidRDefault="003F020B" w:rsidP="003F020B">
      <w:pPr>
        <w:spacing w:after="0" w:line="240" w:lineRule="auto"/>
        <w:ind w:right="-766"/>
        <w:rPr>
          <w:rFonts w:ascii="Times New Roman" w:hAnsi="Times New Roman"/>
          <w:sz w:val="20"/>
          <w:szCs w:val="20"/>
          <w:lang w:eastAsia="lv-LV"/>
        </w:rPr>
      </w:pPr>
    </w:p>
    <w:p w14:paraId="52D3EC40" w14:textId="77777777" w:rsidR="003F020B" w:rsidRPr="00396BA7" w:rsidRDefault="003F020B" w:rsidP="003F020B">
      <w:pPr>
        <w:pStyle w:val="ListParagraph"/>
        <w:numPr>
          <w:ilvl w:val="0"/>
          <w:numId w:val="27"/>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noteikumu pielikums</w:t>
      </w:r>
    </w:p>
    <w:p w14:paraId="271B40CC" w14:textId="77777777" w:rsidR="003F020B" w:rsidRPr="00396BA7" w:rsidRDefault="003F020B" w:rsidP="003F020B">
      <w:pPr>
        <w:spacing w:after="0" w:line="240" w:lineRule="auto"/>
        <w:ind w:left="426" w:right="-766" w:hanging="426"/>
        <w:jc w:val="center"/>
        <w:rPr>
          <w:rFonts w:ascii="Times New Roman" w:hAnsi="Times New Roman"/>
          <w:b/>
          <w:bCs/>
          <w:sz w:val="20"/>
          <w:szCs w:val="20"/>
          <w:lang w:eastAsia="lv-LV"/>
        </w:rPr>
      </w:pPr>
    </w:p>
    <w:tbl>
      <w:tblPr>
        <w:tblStyle w:val="TableGrid"/>
        <w:tblW w:w="9214" w:type="dxa"/>
        <w:tblInd w:w="-5" w:type="dxa"/>
        <w:tblLook w:val="04A0" w:firstRow="1" w:lastRow="0" w:firstColumn="1" w:lastColumn="0" w:noHBand="0" w:noVBand="1"/>
      </w:tblPr>
      <w:tblGrid>
        <w:gridCol w:w="709"/>
        <w:gridCol w:w="2126"/>
        <w:gridCol w:w="6379"/>
      </w:tblGrid>
      <w:tr w:rsidR="003F020B" w14:paraId="2245A199" w14:textId="77777777" w:rsidTr="0057488D">
        <w:tc>
          <w:tcPr>
            <w:tcW w:w="709" w:type="dxa"/>
          </w:tcPr>
          <w:p w14:paraId="5B919B03"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9.1.</w:t>
            </w:r>
          </w:p>
        </w:tc>
        <w:tc>
          <w:tcPr>
            <w:tcW w:w="2126" w:type="dxa"/>
          </w:tcPr>
          <w:p w14:paraId="7BF4B82C"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 xml:space="preserve">Pielikums </w:t>
            </w:r>
          </w:p>
        </w:tc>
        <w:tc>
          <w:tcPr>
            <w:tcW w:w="6379" w:type="dxa"/>
          </w:tcPr>
          <w:p w14:paraId="764A7A60"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Pirkuma līgum</w:t>
            </w:r>
            <w:r>
              <w:rPr>
                <w:rFonts w:ascii="Times New Roman" w:hAnsi="Times New Roman"/>
                <w:sz w:val="20"/>
                <w:szCs w:val="20"/>
                <w:lang w:eastAsia="lv-LV"/>
              </w:rPr>
              <w:t>s</w:t>
            </w:r>
            <w:r w:rsidRPr="00396BA7">
              <w:rPr>
                <w:rFonts w:ascii="Times New Roman" w:hAnsi="Times New Roman"/>
                <w:sz w:val="20"/>
                <w:szCs w:val="20"/>
                <w:lang w:eastAsia="lv-LV"/>
              </w:rPr>
              <w:t xml:space="preserve"> un Nodošanas akts</w:t>
            </w:r>
          </w:p>
        </w:tc>
      </w:tr>
    </w:tbl>
    <w:p w14:paraId="645533A3" w14:textId="77777777" w:rsidR="003F020B" w:rsidRDefault="003F020B" w:rsidP="003F020B">
      <w:pPr>
        <w:spacing w:after="0" w:line="240" w:lineRule="auto"/>
        <w:ind w:right="-766"/>
        <w:jc w:val="both"/>
        <w:rPr>
          <w:rFonts w:ascii="Times New Roman" w:hAnsi="Times New Roman"/>
          <w:sz w:val="20"/>
          <w:szCs w:val="20"/>
          <w:lang w:eastAsia="lv-LV"/>
        </w:rPr>
      </w:pPr>
    </w:p>
    <w:p w14:paraId="33AAD1E0" w14:textId="77777777" w:rsidR="003F020B" w:rsidRDefault="003F020B" w:rsidP="003F020B">
      <w:pPr>
        <w:spacing w:after="0" w:line="240" w:lineRule="auto"/>
        <w:ind w:right="-766"/>
        <w:jc w:val="both"/>
        <w:rPr>
          <w:rFonts w:ascii="Times New Roman" w:hAnsi="Times New Roman"/>
          <w:sz w:val="20"/>
          <w:szCs w:val="20"/>
          <w:lang w:eastAsia="lv-LV"/>
        </w:rPr>
      </w:pPr>
    </w:p>
    <w:p w14:paraId="3B425A2A" w14:textId="77777777" w:rsidR="003F020B" w:rsidRDefault="003F020B" w:rsidP="003F020B">
      <w:pPr>
        <w:spacing w:after="0" w:line="240" w:lineRule="auto"/>
        <w:ind w:right="-766"/>
        <w:jc w:val="both"/>
        <w:rPr>
          <w:rFonts w:ascii="Times New Roman" w:hAnsi="Times New Roman"/>
          <w:sz w:val="20"/>
          <w:szCs w:val="20"/>
          <w:lang w:eastAsia="lv-LV"/>
        </w:rPr>
      </w:pPr>
    </w:p>
    <w:p w14:paraId="7B89C449" w14:textId="77777777" w:rsidR="003F020B" w:rsidRDefault="003F020B" w:rsidP="003F020B">
      <w:pPr>
        <w:spacing w:after="0" w:line="240" w:lineRule="auto"/>
        <w:ind w:right="-766"/>
        <w:jc w:val="both"/>
        <w:rPr>
          <w:rFonts w:ascii="Times New Roman" w:hAnsi="Times New Roman"/>
          <w:sz w:val="20"/>
          <w:szCs w:val="20"/>
          <w:lang w:eastAsia="lv-LV"/>
        </w:rPr>
      </w:pPr>
      <w:r w:rsidRPr="00396BA7">
        <w:rPr>
          <w:rFonts w:ascii="Times New Roman" w:hAnsi="Times New Roman"/>
          <w:sz w:val="20"/>
          <w:szCs w:val="20"/>
          <w:lang w:eastAsia="lv-LV"/>
        </w:rPr>
        <w:t>Domes priekšsēdētājs</w:t>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t xml:space="preserve">                        </w:t>
      </w:r>
      <w:proofErr w:type="spellStart"/>
      <w:r w:rsidRPr="00396BA7">
        <w:rPr>
          <w:rFonts w:ascii="Times New Roman" w:hAnsi="Times New Roman"/>
          <w:sz w:val="20"/>
          <w:szCs w:val="20"/>
          <w:lang w:eastAsia="lv-LV"/>
        </w:rPr>
        <w:t>A.Berg</w:t>
      </w:r>
      <w:r>
        <w:rPr>
          <w:rFonts w:ascii="Times New Roman" w:hAnsi="Times New Roman"/>
          <w:sz w:val="20"/>
          <w:szCs w:val="20"/>
          <w:lang w:eastAsia="lv-LV"/>
        </w:rPr>
        <w:t>s</w:t>
      </w:r>
      <w:proofErr w:type="spellEnd"/>
    </w:p>
    <w:p w14:paraId="6F3C2C36" w14:textId="77777777" w:rsidR="003F020B" w:rsidRPr="00606B5F" w:rsidRDefault="003F020B" w:rsidP="003F020B">
      <w:pPr>
        <w:spacing w:after="0" w:line="240" w:lineRule="auto"/>
        <w:ind w:right="-766"/>
        <w:jc w:val="both"/>
        <w:rPr>
          <w:rFonts w:ascii="Times New Roman" w:hAnsi="Times New Roman"/>
          <w:sz w:val="20"/>
          <w:szCs w:val="20"/>
          <w:lang w:eastAsia="lv-LV"/>
        </w:rPr>
      </w:pPr>
    </w:p>
    <w:p w14:paraId="72791205" w14:textId="77777777" w:rsidR="003F020B" w:rsidRPr="00935B00" w:rsidRDefault="003F020B" w:rsidP="003F020B">
      <w:pPr>
        <w:spacing w:after="0" w:line="240" w:lineRule="auto"/>
        <w:ind w:left="720" w:right="-765"/>
        <w:jc w:val="right"/>
        <w:rPr>
          <w:rFonts w:ascii="Times New Roman" w:hAnsi="Times New Roman"/>
          <w:sz w:val="16"/>
          <w:szCs w:val="16"/>
        </w:rPr>
      </w:pPr>
      <w:r>
        <w:rPr>
          <w:rFonts w:ascii="Times New Roman" w:hAnsi="Times New Roman"/>
          <w:sz w:val="16"/>
          <w:szCs w:val="16"/>
        </w:rPr>
        <w:t>1</w:t>
      </w:r>
      <w:r w:rsidRPr="00935B00">
        <w:rPr>
          <w:rFonts w:ascii="Times New Roman" w:hAnsi="Times New Roman"/>
          <w:sz w:val="16"/>
          <w:szCs w:val="16"/>
        </w:rPr>
        <w:t>.pielikums</w:t>
      </w:r>
    </w:p>
    <w:p w14:paraId="29B53424" w14:textId="77777777" w:rsidR="003F020B" w:rsidRPr="00935B00" w:rsidRDefault="003F020B" w:rsidP="003F020B">
      <w:pPr>
        <w:spacing w:after="0" w:line="240" w:lineRule="auto"/>
        <w:ind w:left="720" w:right="-765"/>
        <w:jc w:val="right"/>
        <w:rPr>
          <w:rFonts w:ascii="Times New Roman" w:hAnsi="Times New Roman"/>
          <w:sz w:val="16"/>
          <w:szCs w:val="16"/>
        </w:rPr>
      </w:pPr>
      <w:r w:rsidRPr="00935B00">
        <w:rPr>
          <w:rFonts w:ascii="Times New Roman" w:hAnsi="Times New Roman"/>
          <w:sz w:val="16"/>
          <w:szCs w:val="16"/>
        </w:rPr>
        <w:t xml:space="preserve">Apstiprināts </w:t>
      </w:r>
    </w:p>
    <w:p w14:paraId="279E1954" w14:textId="77777777" w:rsidR="003F020B" w:rsidRPr="00935B00" w:rsidRDefault="003F020B" w:rsidP="003F020B">
      <w:pPr>
        <w:spacing w:after="0" w:line="240" w:lineRule="auto"/>
        <w:ind w:left="720" w:right="-765"/>
        <w:jc w:val="right"/>
        <w:rPr>
          <w:rFonts w:ascii="Times New Roman" w:hAnsi="Times New Roman"/>
          <w:sz w:val="16"/>
          <w:szCs w:val="16"/>
        </w:rPr>
      </w:pPr>
      <w:r w:rsidRPr="00935B00">
        <w:rPr>
          <w:rFonts w:ascii="Times New Roman" w:hAnsi="Times New Roman"/>
          <w:sz w:val="16"/>
          <w:szCs w:val="16"/>
        </w:rPr>
        <w:t xml:space="preserve">Ar Olaines novada domes </w:t>
      </w:r>
    </w:p>
    <w:p w14:paraId="773E7398" w14:textId="77777777" w:rsidR="003F020B" w:rsidRPr="00935B00" w:rsidRDefault="003F020B" w:rsidP="003F020B">
      <w:pPr>
        <w:spacing w:after="0" w:line="240" w:lineRule="auto"/>
        <w:ind w:left="720" w:right="-765"/>
        <w:jc w:val="right"/>
        <w:rPr>
          <w:rFonts w:ascii="Times New Roman" w:hAnsi="Times New Roman"/>
          <w:sz w:val="16"/>
          <w:szCs w:val="16"/>
        </w:rPr>
      </w:pPr>
      <w:r w:rsidRPr="00935B00">
        <w:rPr>
          <w:rFonts w:ascii="Times New Roman" w:hAnsi="Times New Roman"/>
          <w:sz w:val="16"/>
          <w:szCs w:val="16"/>
        </w:rPr>
        <w:t>202</w:t>
      </w:r>
      <w:r>
        <w:rPr>
          <w:rFonts w:ascii="Times New Roman" w:hAnsi="Times New Roman"/>
          <w:sz w:val="16"/>
          <w:szCs w:val="16"/>
        </w:rPr>
        <w:t>3</w:t>
      </w:r>
      <w:r w:rsidRPr="00935B00">
        <w:rPr>
          <w:rFonts w:ascii="Times New Roman" w:hAnsi="Times New Roman"/>
          <w:sz w:val="16"/>
          <w:szCs w:val="16"/>
        </w:rPr>
        <w:t xml:space="preserve">.gada </w:t>
      </w:r>
      <w:r>
        <w:rPr>
          <w:rFonts w:ascii="Times New Roman" w:hAnsi="Times New Roman"/>
          <w:sz w:val="16"/>
          <w:szCs w:val="16"/>
        </w:rPr>
        <w:t>22.marta</w:t>
      </w:r>
      <w:r w:rsidRPr="00935B00">
        <w:rPr>
          <w:rFonts w:ascii="Times New Roman" w:hAnsi="Times New Roman"/>
          <w:sz w:val="16"/>
          <w:szCs w:val="16"/>
        </w:rPr>
        <w:t xml:space="preserve">  sēdes lēmumu </w:t>
      </w:r>
    </w:p>
    <w:p w14:paraId="31E58462" w14:textId="77777777" w:rsidR="003F020B" w:rsidRPr="008004C5" w:rsidRDefault="003F020B" w:rsidP="003F020B">
      <w:pPr>
        <w:spacing w:after="0" w:line="240" w:lineRule="auto"/>
        <w:ind w:left="720" w:right="-765"/>
        <w:jc w:val="right"/>
        <w:rPr>
          <w:rFonts w:ascii="Times New Roman" w:hAnsi="Times New Roman"/>
          <w:sz w:val="16"/>
          <w:szCs w:val="16"/>
        </w:rPr>
      </w:pPr>
      <w:r w:rsidRPr="00935B00">
        <w:rPr>
          <w:rFonts w:ascii="Times New Roman" w:hAnsi="Times New Roman"/>
          <w:sz w:val="16"/>
          <w:szCs w:val="16"/>
        </w:rPr>
        <w:t>(</w:t>
      </w:r>
      <w:r>
        <w:rPr>
          <w:rFonts w:ascii="Times New Roman" w:hAnsi="Times New Roman"/>
          <w:sz w:val="16"/>
          <w:szCs w:val="16"/>
        </w:rPr>
        <w:t>3</w:t>
      </w:r>
      <w:r w:rsidRPr="00935B00">
        <w:rPr>
          <w:rFonts w:ascii="Times New Roman" w:hAnsi="Times New Roman"/>
          <w:sz w:val="16"/>
          <w:szCs w:val="16"/>
        </w:rPr>
        <w:t>.prot., __.p.)</w:t>
      </w:r>
    </w:p>
    <w:p w14:paraId="4D14684F" w14:textId="77777777" w:rsidR="003F020B" w:rsidRDefault="003F020B" w:rsidP="003F020B">
      <w:pPr>
        <w:spacing w:after="0" w:line="240" w:lineRule="auto"/>
        <w:ind w:right="-766"/>
        <w:jc w:val="center"/>
        <w:rPr>
          <w:rFonts w:ascii="Times New Roman" w:hAnsi="Times New Roman"/>
          <w:b/>
          <w:sz w:val="18"/>
          <w:szCs w:val="18"/>
          <w:lang w:eastAsia="lv-LV"/>
        </w:rPr>
      </w:pPr>
    </w:p>
    <w:p w14:paraId="22F28E32" w14:textId="77777777" w:rsidR="003F020B" w:rsidRDefault="003F020B" w:rsidP="003F020B">
      <w:pPr>
        <w:spacing w:after="0" w:line="240" w:lineRule="auto"/>
        <w:ind w:right="-766"/>
        <w:jc w:val="center"/>
        <w:rPr>
          <w:rFonts w:ascii="Times New Roman" w:hAnsi="Times New Roman"/>
          <w:b/>
          <w:sz w:val="18"/>
          <w:szCs w:val="18"/>
          <w:lang w:eastAsia="lv-LV"/>
        </w:rPr>
      </w:pPr>
    </w:p>
    <w:p w14:paraId="4E45D26E" w14:textId="77777777" w:rsidR="003F020B" w:rsidRPr="0016290D" w:rsidRDefault="003F020B" w:rsidP="003F020B">
      <w:pPr>
        <w:spacing w:after="0" w:line="240" w:lineRule="auto"/>
        <w:ind w:right="-766"/>
        <w:jc w:val="center"/>
        <w:rPr>
          <w:rFonts w:ascii="Times New Roman" w:hAnsi="Times New Roman"/>
          <w:b/>
          <w:sz w:val="18"/>
          <w:szCs w:val="18"/>
          <w:lang w:eastAsia="lv-LV"/>
        </w:rPr>
      </w:pPr>
      <w:r w:rsidRPr="0016290D">
        <w:rPr>
          <w:rFonts w:ascii="Times New Roman" w:hAnsi="Times New Roman"/>
          <w:b/>
          <w:sz w:val="18"/>
          <w:szCs w:val="18"/>
          <w:lang w:eastAsia="lv-LV"/>
        </w:rPr>
        <w:t>Nekustamā īpašuma-zemesgabala</w:t>
      </w:r>
    </w:p>
    <w:p w14:paraId="67A69DA0" w14:textId="77777777" w:rsidR="003F020B" w:rsidRDefault="003F020B" w:rsidP="003F020B">
      <w:pPr>
        <w:spacing w:after="0" w:line="240" w:lineRule="auto"/>
        <w:ind w:right="-766"/>
        <w:jc w:val="center"/>
        <w:rPr>
          <w:rFonts w:ascii="Times New Roman" w:hAnsi="Times New Roman"/>
          <w:b/>
          <w:sz w:val="18"/>
          <w:szCs w:val="18"/>
          <w:lang w:eastAsia="lv-LV"/>
        </w:rPr>
      </w:pPr>
      <w:r w:rsidRPr="0016290D">
        <w:rPr>
          <w:rFonts w:ascii="Times New Roman" w:hAnsi="Times New Roman"/>
          <w:b/>
          <w:sz w:val="18"/>
          <w:szCs w:val="18"/>
          <w:lang w:eastAsia="lv-LV"/>
        </w:rPr>
        <w:t xml:space="preserve">dārzkopības sabiedrībā </w:t>
      </w:r>
      <w:r w:rsidRPr="008D0F50">
        <w:rPr>
          <w:rFonts w:ascii="Times New Roman" w:hAnsi="Times New Roman"/>
          <w:b/>
          <w:sz w:val="18"/>
          <w:szCs w:val="18"/>
          <w:lang w:eastAsia="lv-LV"/>
        </w:rPr>
        <w:t xml:space="preserve">“Straume” Nr.119, </w:t>
      </w:r>
      <w:proofErr w:type="spellStart"/>
      <w:r w:rsidRPr="008D0F50">
        <w:rPr>
          <w:rFonts w:ascii="Times New Roman" w:hAnsi="Times New Roman"/>
          <w:b/>
          <w:sz w:val="18"/>
          <w:szCs w:val="18"/>
          <w:lang w:eastAsia="lv-LV"/>
        </w:rPr>
        <w:t>Jāņupe</w:t>
      </w:r>
      <w:proofErr w:type="spellEnd"/>
      <w:r w:rsidRPr="008D0F50">
        <w:rPr>
          <w:rFonts w:ascii="Times New Roman" w:hAnsi="Times New Roman"/>
          <w:b/>
          <w:sz w:val="18"/>
          <w:szCs w:val="18"/>
          <w:lang w:eastAsia="lv-LV"/>
        </w:rPr>
        <w:t>, Olaines pagastā, Olaines novadā, kadastra apzīmējums 8080 023 0613, 0.0573 ha platībā (kadastra numurs: 8080 023 0613)</w:t>
      </w:r>
    </w:p>
    <w:p w14:paraId="7DF9F0E4" w14:textId="77777777" w:rsidR="003F020B" w:rsidRPr="00396BA7" w:rsidRDefault="003F020B" w:rsidP="003F020B">
      <w:pPr>
        <w:spacing w:after="0" w:line="240" w:lineRule="auto"/>
        <w:ind w:right="-766"/>
        <w:jc w:val="center"/>
        <w:rPr>
          <w:rFonts w:ascii="Times New Roman" w:hAnsi="Times New Roman"/>
          <w:sz w:val="18"/>
          <w:szCs w:val="18"/>
        </w:rPr>
      </w:pPr>
      <w:r w:rsidRPr="00396BA7">
        <w:rPr>
          <w:rFonts w:ascii="Times New Roman" w:hAnsi="Times New Roman"/>
          <w:b/>
          <w:bCs/>
          <w:sz w:val="18"/>
          <w:szCs w:val="18"/>
          <w:lang w:eastAsia="lv-LV"/>
        </w:rPr>
        <w:t xml:space="preserve"> PIRKUMA LĪGUMS</w:t>
      </w:r>
      <w:r w:rsidRPr="00396BA7">
        <w:rPr>
          <w:rFonts w:ascii="Times New Roman" w:hAnsi="Times New Roman"/>
          <w:sz w:val="18"/>
          <w:szCs w:val="18"/>
          <w:lang w:eastAsia="lv-LV"/>
        </w:rPr>
        <w:t>   </w:t>
      </w:r>
    </w:p>
    <w:p w14:paraId="789B5F00" w14:textId="77777777" w:rsidR="003F020B" w:rsidRPr="00396BA7" w:rsidRDefault="003F020B" w:rsidP="003F020B">
      <w:pPr>
        <w:spacing w:after="0" w:line="240" w:lineRule="auto"/>
        <w:ind w:right="-766"/>
        <w:rPr>
          <w:rFonts w:ascii="Times New Roman" w:hAnsi="Times New Roman"/>
          <w:b/>
          <w:bCs/>
          <w:sz w:val="18"/>
          <w:szCs w:val="18"/>
          <w:lang w:eastAsia="lv-LV"/>
        </w:rPr>
      </w:pPr>
    </w:p>
    <w:p w14:paraId="7B986CB8" w14:textId="77777777" w:rsidR="003F020B" w:rsidRPr="00396BA7" w:rsidRDefault="003F020B" w:rsidP="003F020B">
      <w:pPr>
        <w:spacing w:after="0" w:line="240" w:lineRule="auto"/>
        <w:ind w:right="-766"/>
        <w:rPr>
          <w:rFonts w:ascii="Times New Roman" w:hAnsi="Times New Roman"/>
          <w:sz w:val="18"/>
          <w:szCs w:val="18"/>
        </w:rPr>
      </w:pPr>
      <w:r w:rsidRPr="00396BA7">
        <w:rPr>
          <w:rFonts w:ascii="Times New Roman" w:hAnsi="Times New Roman"/>
          <w:sz w:val="18"/>
          <w:szCs w:val="18"/>
          <w:lang w:eastAsia="lv-LV"/>
        </w:rPr>
        <w:t xml:space="preserve"> Olaines novadā</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202</w:t>
      </w:r>
      <w:r>
        <w:rPr>
          <w:rFonts w:ascii="Times New Roman" w:hAnsi="Times New Roman"/>
          <w:sz w:val="18"/>
          <w:szCs w:val="18"/>
          <w:lang w:eastAsia="lv-LV"/>
        </w:rPr>
        <w:t>3</w:t>
      </w:r>
      <w:r w:rsidRPr="00396BA7">
        <w:rPr>
          <w:rFonts w:ascii="Times New Roman" w:hAnsi="Times New Roman"/>
          <w:sz w:val="18"/>
          <w:szCs w:val="18"/>
          <w:lang w:eastAsia="lv-LV"/>
        </w:rPr>
        <w:t>.gada __.___________</w:t>
      </w:r>
    </w:p>
    <w:p w14:paraId="218FDA70" w14:textId="77777777" w:rsidR="003F020B" w:rsidRPr="00396BA7" w:rsidRDefault="003F020B" w:rsidP="003F020B">
      <w:pPr>
        <w:spacing w:after="0" w:line="240" w:lineRule="auto"/>
        <w:ind w:right="-766"/>
        <w:rPr>
          <w:rFonts w:ascii="Times New Roman" w:hAnsi="Times New Roman"/>
          <w:sz w:val="18"/>
          <w:szCs w:val="18"/>
          <w:lang w:eastAsia="lv-LV"/>
        </w:rPr>
      </w:pPr>
    </w:p>
    <w:p w14:paraId="26BBBD73" w14:textId="77777777" w:rsidR="003F020B" w:rsidRPr="00396BA7" w:rsidRDefault="003F020B" w:rsidP="003F020B">
      <w:pPr>
        <w:spacing w:after="0" w:line="240" w:lineRule="auto"/>
        <w:ind w:right="-766"/>
        <w:jc w:val="both"/>
        <w:rPr>
          <w:rFonts w:ascii="Times New Roman" w:hAnsi="Times New Roman"/>
          <w:sz w:val="18"/>
          <w:szCs w:val="18"/>
          <w:lang w:eastAsia="lv-LV"/>
        </w:rPr>
      </w:pPr>
      <w:r w:rsidRPr="00396BA7">
        <w:rPr>
          <w:rFonts w:ascii="Times New Roman" w:hAnsi="Times New Roman"/>
          <w:sz w:val="18"/>
          <w:szCs w:val="18"/>
          <w:lang w:eastAsia="lv-LV"/>
        </w:rPr>
        <w:t xml:space="preserve">          </w:t>
      </w:r>
      <w:r w:rsidRPr="0016290D">
        <w:rPr>
          <w:rFonts w:ascii="Times New Roman" w:hAnsi="Times New Roman"/>
          <w:b/>
          <w:bCs/>
          <w:sz w:val="18"/>
          <w:szCs w:val="18"/>
          <w:lang w:eastAsia="lv-LV"/>
        </w:rPr>
        <w:t xml:space="preserve">OLAINES NOVADA PAŠVALDĪBA, </w:t>
      </w:r>
      <w:r w:rsidRPr="0016290D">
        <w:rPr>
          <w:rFonts w:ascii="Times New Roman" w:hAnsi="Times New Roman"/>
          <w:sz w:val="18"/>
          <w:szCs w:val="18"/>
          <w:lang w:eastAsia="lv-LV"/>
        </w:rPr>
        <w:t>reģistrācijas Nr.90000024332, juridiskā adrese Zemgales ielā 33, Olainē, Olaines novadā, LV – 2114, kuru pārstāv domes priekšsēdētāja pirmā vietniece LĪGA GULBE, kas rīkojas saskaņā ar Olaines novada pašvaldības  darba reglamenta 60.punktu, Pašvaldību likuma 17.panta ceturto daļu</w:t>
      </w:r>
      <w:r w:rsidRPr="0016290D">
        <w:rPr>
          <w:rFonts w:ascii="Times New Roman" w:hAnsi="Times New Roman"/>
          <w:b/>
          <w:bCs/>
          <w:sz w:val="18"/>
          <w:szCs w:val="18"/>
          <w:lang w:eastAsia="lv-LV"/>
        </w:rPr>
        <w:t>,</w:t>
      </w:r>
      <w:r w:rsidRPr="00396BA7">
        <w:rPr>
          <w:rFonts w:ascii="Times New Roman" w:hAnsi="Times New Roman"/>
          <w:sz w:val="18"/>
          <w:szCs w:val="18"/>
          <w:lang w:eastAsia="lv-LV"/>
        </w:rPr>
        <w:t xml:space="preserve"> Publiskas personas mantas atsavināšanas likum</w:t>
      </w:r>
      <w:r>
        <w:rPr>
          <w:rFonts w:ascii="Times New Roman" w:hAnsi="Times New Roman"/>
          <w:sz w:val="18"/>
          <w:szCs w:val="18"/>
          <w:lang w:eastAsia="lv-LV"/>
        </w:rPr>
        <w:t>u</w:t>
      </w:r>
      <w:r w:rsidRPr="00396BA7">
        <w:rPr>
          <w:rFonts w:ascii="Times New Roman" w:hAnsi="Times New Roman"/>
          <w:sz w:val="18"/>
          <w:szCs w:val="18"/>
          <w:lang w:eastAsia="lv-LV"/>
        </w:rPr>
        <w:t>, Olaines novada domes 202</w:t>
      </w:r>
      <w:r>
        <w:rPr>
          <w:rFonts w:ascii="Times New Roman" w:hAnsi="Times New Roman"/>
          <w:sz w:val="18"/>
          <w:szCs w:val="18"/>
          <w:lang w:eastAsia="lv-LV"/>
        </w:rPr>
        <w:t>3</w:t>
      </w:r>
      <w:r w:rsidRPr="00396BA7">
        <w:rPr>
          <w:rFonts w:ascii="Times New Roman" w:hAnsi="Times New Roman"/>
          <w:sz w:val="18"/>
          <w:szCs w:val="18"/>
          <w:lang w:eastAsia="lv-LV"/>
        </w:rPr>
        <w:t xml:space="preserve">.gada </w:t>
      </w:r>
      <w:r>
        <w:rPr>
          <w:rFonts w:ascii="Times New Roman" w:hAnsi="Times New Roman"/>
          <w:sz w:val="18"/>
          <w:szCs w:val="18"/>
          <w:lang w:eastAsia="lv-LV"/>
        </w:rPr>
        <w:t xml:space="preserve">22.marta </w:t>
      </w:r>
      <w:r w:rsidRPr="00396BA7">
        <w:rPr>
          <w:rFonts w:ascii="Times New Roman" w:hAnsi="Times New Roman"/>
          <w:sz w:val="18"/>
          <w:szCs w:val="18"/>
          <w:lang w:eastAsia="lv-LV"/>
        </w:rPr>
        <w:t xml:space="preserve"> sēdes lēmumu “Par Olaines novada pašvaldības </w:t>
      </w:r>
      <w:r w:rsidRPr="008C03F1">
        <w:rPr>
          <w:rFonts w:ascii="Times New Roman" w:hAnsi="Times New Roman"/>
          <w:sz w:val="18"/>
          <w:szCs w:val="18"/>
          <w:lang w:eastAsia="lv-LV"/>
        </w:rPr>
        <w:t>nekustam</w:t>
      </w:r>
      <w:r>
        <w:rPr>
          <w:rFonts w:ascii="Times New Roman" w:hAnsi="Times New Roman"/>
          <w:sz w:val="18"/>
          <w:szCs w:val="18"/>
          <w:lang w:eastAsia="lv-LV"/>
        </w:rPr>
        <w:t>o</w:t>
      </w:r>
      <w:r w:rsidRPr="008C03F1">
        <w:rPr>
          <w:rFonts w:ascii="Times New Roman" w:hAnsi="Times New Roman"/>
          <w:sz w:val="18"/>
          <w:szCs w:val="18"/>
          <w:lang w:eastAsia="lv-LV"/>
        </w:rPr>
        <w:t xml:space="preserve"> īpašum</w:t>
      </w:r>
      <w:r>
        <w:rPr>
          <w:rFonts w:ascii="Times New Roman" w:hAnsi="Times New Roman"/>
          <w:sz w:val="18"/>
          <w:szCs w:val="18"/>
          <w:lang w:eastAsia="lv-LV"/>
        </w:rPr>
        <w:t>u</w:t>
      </w:r>
      <w:r w:rsidRPr="008C03F1">
        <w:rPr>
          <w:rFonts w:ascii="Times New Roman" w:hAnsi="Times New Roman"/>
          <w:sz w:val="18"/>
          <w:szCs w:val="18"/>
          <w:lang w:eastAsia="lv-LV"/>
        </w:rPr>
        <w:t xml:space="preserve"> (zemes)</w:t>
      </w:r>
      <w:r w:rsidRPr="00396BA7">
        <w:rPr>
          <w:rFonts w:ascii="Times New Roman" w:hAnsi="Times New Roman"/>
          <w:sz w:val="18"/>
          <w:szCs w:val="18"/>
          <w:lang w:eastAsia="lv-LV"/>
        </w:rPr>
        <w:t xml:space="preserve"> atsavināšanu publiskā izsolē” (</w:t>
      </w:r>
      <w:r>
        <w:rPr>
          <w:rFonts w:ascii="Times New Roman" w:hAnsi="Times New Roman"/>
          <w:sz w:val="18"/>
          <w:szCs w:val="18"/>
          <w:lang w:eastAsia="lv-LV"/>
        </w:rPr>
        <w:t>3.</w:t>
      </w:r>
      <w:r w:rsidRPr="00396BA7">
        <w:rPr>
          <w:rFonts w:ascii="Times New Roman" w:hAnsi="Times New Roman"/>
          <w:sz w:val="18"/>
          <w:szCs w:val="18"/>
          <w:lang w:eastAsia="lv-LV"/>
        </w:rPr>
        <w:t>prot., ___.p.)  un 202</w:t>
      </w:r>
      <w:r>
        <w:rPr>
          <w:rFonts w:ascii="Times New Roman" w:hAnsi="Times New Roman"/>
          <w:sz w:val="18"/>
          <w:szCs w:val="18"/>
          <w:lang w:eastAsia="lv-LV"/>
        </w:rPr>
        <w:t>3</w:t>
      </w:r>
      <w:r w:rsidRPr="00396BA7">
        <w:rPr>
          <w:rFonts w:ascii="Times New Roman" w:hAnsi="Times New Roman"/>
          <w:sz w:val="18"/>
          <w:szCs w:val="18"/>
          <w:lang w:eastAsia="lv-LV"/>
        </w:rPr>
        <w:t>.gada __.</w:t>
      </w:r>
      <w:r>
        <w:rPr>
          <w:rFonts w:ascii="Times New Roman" w:hAnsi="Times New Roman"/>
          <w:sz w:val="18"/>
          <w:szCs w:val="18"/>
          <w:lang w:eastAsia="lv-LV"/>
        </w:rPr>
        <w:t xml:space="preserve">maija </w:t>
      </w:r>
      <w:r w:rsidRPr="00396BA7">
        <w:rPr>
          <w:rFonts w:ascii="Times New Roman" w:hAnsi="Times New Roman"/>
          <w:sz w:val="18"/>
          <w:szCs w:val="18"/>
          <w:lang w:eastAsia="lv-LV"/>
        </w:rPr>
        <w:t xml:space="preserve"> sēdes lēmumu „Par nekustamā īpašuma-zemesgabala </w:t>
      </w:r>
      <w:r>
        <w:rPr>
          <w:rFonts w:ascii="Times New Roman" w:hAnsi="Times New Roman"/>
          <w:sz w:val="18"/>
          <w:szCs w:val="18"/>
          <w:lang w:eastAsia="lv-LV"/>
        </w:rPr>
        <w:t xml:space="preserve">dārzkopības </w:t>
      </w:r>
      <w:r w:rsidRPr="007B480D">
        <w:rPr>
          <w:rFonts w:ascii="Times New Roman" w:hAnsi="Times New Roman"/>
          <w:sz w:val="18"/>
          <w:szCs w:val="18"/>
          <w:lang w:eastAsia="lv-LV"/>
        </w:rPr>
        <w:t xml:space="preserve">sabiedrībā </w:t>
      </w:r>
      <w:r w:rsidRPr="0016290D">
        <w:rPr>
          <w:rFonts w:ascii="Times New Roman" w:hAnsi="Times New Roman"/>
          <w:sz w:val="18"/>
          <w:szCs w:val="18"/>
          <w:lang w:eastAsia="lv-LV"/>
        </w:rPr>
        <w:t>“</w:t>
      </w:r>
      <w:r>
        <w:rPr>
          <w:rFonts w:ascii="Times New Roman" w:hAnsi="Times New Roman"/>
          <w:sz w:val="18"/>
          <w:szCs w:val="18"/>
          <w:lang w:eastAsia="lv-LV"/>
        </w:rPr>
        <w:t>Straume</w:t>
      </w:r>
      <w:r w:rsidRPr="0016290D">
        <w:rPr>
          <w:rFonts w:ascii="Times New Roman" w:hAnsi="Times New Roman"/>
          <w:sz w:val="18"/>
          <w:szCs w:val="18"/>
          <w:lang w:eastAsia="lv-LV"/>
        </w:rPr>
        <w:t>” Nr.</w:t>
      </w:r>
      <w:r>
        <w:rPr>
          <w:rFonts w:ascii="Times New Roman" w:hAnsi="Times New Roman"/>
          <w:sz w:val="18"/>
          <w:szCs w:val="18"/>
          <w:lang w:eastAsia="lv-LV"/>
        </w:rPr>
        <w:t>119</w:t>
      </w:r>
      <w:r w:rsidRPr="0016290D">
        <w:rPr>
          <w:rFonts w:ascii="Times New Roman" w:hAnsi="Times New Roman"/>
          <w:sz w:val="18"/>
          <w:szCs w:val="18"/>
          <w:lang w:eastAsia="lv-LV"/>
        </w:rPr>
        <w:t xml:space="preserve"> </w:t>
      </w:r>
      <w:r>
        <w:rPr>
          <w:rFonts w:ascii="Times New Roman" w:hAnsi="Times New Roman"/>
          <w:sz w:val="18"/>
          <w:szCs w:val="18"/>
          <w:lang w:eastAsia="lv-LV"/>
        </w:rPr>
        <w:t>(</w:t>
      </w:r>
      <w:proofErr w:type="spellStart"/>
      <w:r>
        <w:rPr>
          <w:rFonts w:ascii="Times New Roman" w:hAnsi="Times New Roman"/>
          <w:sz w:val="18"/>
          <w:szCs w:val="18"/>
          <w:lang w:eastAsia="lv-LV"/>
        </w:rPr>
        <w:t>Jāņupē</w:t>
      </w:r>
      <w:proofErr w:type="spellEnd"/>
      <w:r w:rsidRPr="00396BA7">
        <w:rPr>
          <w:rFonts w:ascii="Times New Roman" w:hAnsi="Times New Roman"/>
          <w:sz w:val="18"/>
          <w:szCs w:val="18"/>
          <w:lang w:eastAsia="lv-LV"/>
        </w:rPr>
        <w:t>) izsoles protokola apstiprināšanu” ( __.prot., ____.p.), turpmāk - Pārdevējs, no vienas puses,</w:t>
      </w:r>
    </w:p>
    <w:p w14:paraId="0B5FB88D"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ab/>
        <w:t xml:space="preserve">un  </w:t>
      </w:r>
    </w:p>
    <w:p w14:paraId="7237AF8B" w14:textId="77777777" w:rsidR="003F020B" w:rsidRDefault="003F020B" w:rsidP="003F020B">
      <w:pPr>
        <w:spacing w:after="0" w:line="240" w:lineRule="auto"/>
        <w:ind w:right="-766"/>
        <w:jc w:val="both"/>
        <w:rPr>
          <w:rFonts w:ascii="Times New Roman" w:hAnsi="Times New Roman"/>
          <w:sz w:val="18"/>
          <w:szCs w:val="18"/>
          <w:lang w:eastAsia="lv-LV"/>
        </w:rPr>
      </w:pPr>
      <w:r w:rsidRPr="00396BA7">
        <w:rPr>
          <w:rFonts w:ascii="Times New Roman" w:hAnsi="Times New Roman"/>
          <w:sz w:val="18"/>
          <w:szCs w:val="18"/>
          <w:lang w:eastAsia="lv-LV"/>
        </w:rPr>
        <w:tab/>
      </w:r>
      <w:r w:rsidRPr="00396BA7">
        <w:rPr>
          <w:rFonts w:ascii="Times New Roman" w:hAnsi="Times New Roman"/>
          <w:b/>
          <w:sz w:val="18"/>
          <w:szCs w:val="18"/>
          <w:lang w:eastAsia="lv-LV"/>
        </w:rPr>
        <w:t xml:space="preserve">______________________, </w:t>
      </w:r>
      <w:r w:rsidRPr="00396BA7">
        <w:rPr>
          <w:rFonts w:ascii="Times New Roman" w:hAnsi="Times New Roman"/>
          <w:sz w:val="18"/>
          <w:szCs w:val="18"/>
          <w:lang w:eastAsia="lv-LV"/>
        </w:rPr>
        <w:t>personas kods _______________________, deklarētā</w:t>
      </w:r>
      <w:r>
        <w:rPr>
          <w:rFonts w:ascii="Times New Roman" w:hAnsi="Times New Roman"/>
          <w:sz w:val="18"/>
          <w:szCs w:val="18"/>
          <w:lang w:eastAsia="lv-LV"/>
        </w:rPr>
        <w:t xml:space="preserve"> </w:t>
      </w:r>
      <w:r w:rsidRPr="00396BA7">
        <w:rPr>
          <w:rFonts w:ascii="Times New Roman" w:hAnsi="Times New Roman"/>
          <w:sz w:val="18"/>
          <w:szCs w:val="18"/>
          <w:lang w:eastAsia="lv-LV"/>
        </w:rPr>
        <w:t>dzīvesvieta __________________________, ______________, LV-___________, turpmāk - Pircējs, no otras puses, ievērojot spēkā esošos Latvijas Republikas normatīvos aktus, bez viltus, maldības un spaidiem, noslēdz šāda satura līgumu, turpmāk - Līgums:</w:t>
      </w:r>
    </w:p>
    <w:p w14:paraId="5D565BC9" w14:textId="77777777" w:rsidR="003F020B" w:rsidRPr="00396BA7" w:rsidRDefault="003F020B" w:rsidP="003F020B">
      <w:pPr>
        <w:spacing w:after="0" w:line="240" w:lineRule="auto"/>
        <w:ind w:right="-766"/>
        <w:jc w:val="both"/>
        <w:rPr>
          <w:rFonts w:ascii="Times New Roman" w:hAnsi="Times New Roman"/>
          <w:sz w:val="18"/>
          <w:szCs w:val="18"/>
          <w:lang w:eastAsia="lv-LV"/>
        </w:rPr>
      </w:pPr>
    </w:p>
    <w:p w14:paraId="550C0443" w14:textId="77777777" w:rsidR="003F020B" w:rsidRDefault="003F020B" w:rsidP="003F020B">
      <w:pPr>
        <w:spacing w:after="0" w:line="240" w:lineRule="auto"/>
        <w:ind w:right="-766"/>
        <w:jc w:val="center"/>
        <w:rPr>
          <w:rFonts w:ascii="Times New Roman" w:hAnsi="Times New Roman"/>
          <w:b/>
          <w:sz w:val="18"/>
          <w:szCs w:val="18"/>
          <w:lang w:eastAsia="lv-LV"/>
        </w:rPr>
      </w:pPr>
      <w:r w:rsidRPr="00396BA7">
        <w:rPr>
          <w:rFonts w:ascii="Times New Roman" w:hAnsi="Times New Roman"/>
          <w:b/>
          <w:sz w:val="18"/>
          <w:szCs w:val="18"/>
          <w:lang w:eastAsia="lv-LV"/>
        </w:rPr>
        <w:t>1.</w:t>
      </w:r>
      <w:r w:rsidRPr="00396BA7">
        <w:rPr>
          <w:rFonts w:ascii="Times New Roman" w:hAnsi="Times New Roman"/>
          <w:sz w:val="18"/>
          <w:szCs w:val="18"/>
          <w:lang w:eastAsia="lv-LV"/>
        </w:rPr>
        <w:t xml:space="preserve"> </w:t>
      </w:r>
      <w:r w:rsidRPr="00396BA7">
        <w:rPr>
          <w:rFonts w:ascii="Times New Roman" w:hAnsi="Times New Roman"/>
          <w:b/>
          <w:sz w:val="18"/>
          <w:szCs w:val="18"/>
          <w:lang w:eastAsia="lv-LV"/>
        </w:rPr>
        <w:t>LĪGUMA PRIEKŠMETS</w:t>
      </w:r>
    </w:p>
    <w:p w14:paraId="490C5ACD" w14:textId="77777777" w:rsidR="003F020B" w:rsidRPr="00396BA7" w:rsidRDefault="003F020B" w:rsidP="003F020B">
      <w:pPr>
        <w:spacing w:after="0" w:line="240" w:lineRule="auto"/>
        <w:ind w:right="-766"/>
        <w:jc w:val="center"/>
        <w:rPr>
          <w:rFonts w:ascii="Times New Roman" w:hAnsi="Times New Roman"/>
          <w:sz w:val="18"/>
          <w:szCs w:val="18"/>
        </w:rPr>
      </w:pPr>
    </w:p>
    <w:p w14:paraId="7A0449DA" w14:textId="77777777" w:rsidR="003F020B" w:rsidRPr="007B480D" w:rsidRDefault="003F020B" w:rsidP="003F020B">
      <w:pPr>
        <w:spacing w:after="0" w:line="240" w:lineRule="auto"/>
        <w:ind w:left="360" w:right="-766" w:hanging="360"/>
        <w:jc w:val="both"/>
        <w:rPr>
          <w:rFonts w:ascii="Times New Roman" w:hAnsi="Times New Roman"/>
          <w:bCs/>
          <w:sz w:val="18"/>
          <w:szCs w:val="18"/>
          <w:lang w:eastAsia="lv-LV"/>
        </w:rPr>
      </w:pPr>
      <w:r w:rsidRPr="00396BA7">
        <w:rPr>
          <w:rFonts w:ascii="Times New Roman" w:hAnsi="Times New Roman"/>
          <w:sz w:val="18"/>
          <w:szCs w:val="18"/>
          <w:lang w:eastAsia="lv-LV"/>
        </w:rPr>
        <w:t xml:space="preserve">1.1.Pārdevējs pārdod Pircējam </w:t>
      </w:r>
      <w:r w:rsidRPr="001D6F09">
        <w:rPr>
          <w:rFonts w:ascii="Times New Roman" w:hAnsi="Times New Roman"/>
          <w:sz w:val="18"/>
          <w:szCs w:val="18"/>
          <w:lang w:eastAsia="lv-LV"/>
        </w:rPr>
        <w:t xml:space="preserve">un Pircējs pērk </w:t>
      </w:r>
      <w:r w:rsidRPr="00396BA7">
        <w:rPr>
          <w:rFonts w:ascii="Times New Roman" w:hAnsi="Times New Roman"/>
          <w:sz w:val="18"/>
          <w:szCs w:val="18"/>
          <w:lang w:eastAsia="lv-LV"/>
        </w:rPr>
        <w:t xml:space="preserve">Pārdevējam piederošo nekustamo īpašumu - </w:t>
      </w:r>
      <w:r w:rsidRPr="00396BA7">
        <w:rPr>
          <w:rFonts w:ascii="Times New Roman" w:hAnsi="Times New Roman"/>
          <w:bCs/>
          <w:sz w:val="18"/>
          <w:szCs w:val="18"/>
          <w:lang w:eastAsia="lv-LV"/>
        </w:rPr>
        <w:t xml:space="preserve">zemesgabalu dārzkopības sabiedrībā  </w:t>
      </w:r>
      <w:r w:rsidRPr="008D0F50">
        <w:rPr>
          <w:rFonts w:ascii="Times New Roman" w:hAnsi="Times New Roman"/>
          <w:bCs/>
          <w:sz w:val="18"/>
          <w:szCs w:val="18"/>
          <w:lang w:eastAsia="lv-LV"/>
        </w:rPr>
        <w:t xml:space="preserve">“Straume” Nr.119, </w:t>
      </w:r>
      <w:proofErr w:type="spellStart"/>
      <w:r w:rsidRPr="008D0F50">
        <w:rPr>
          <w:rFonts w:ascii="Times New Roman" w:hAnsi="Times New Roman"/>
          <w:bCs/>
          <w:sz w:val="18"/>
          <w:szCs w:val="18"/>
          <w:lang w:eastAsia="lv-LV"/>
        </w:rPr>
        <w:t>Jāņupe</w:t>
      </w:r>
      <w:proofErr w:type="spellEnd"/>
      <w:r w:rsidRPr="008D0F50">
        <w:rPr>
          <w:rFonts w:ascii="Times New Roman" w:hAnsi="Times New Roman"/>
          <w:bCs/>
          <w:sz w:val="18"/>
          <w:szCs w:val="18"/>
          <w:lang w:eastAsia="lv-LV"/>
        </w:rPr>
        <w:t>, Olaines pagastā, Olaines novadā, kadastra apzīmējums 8080 023 0613, 0.0573 ha platībā (kadastra numurs: 8080 023 0613)</w:t>
      </w:r>
      <w:r>
        <w:rPr>
          <w:rFonts w:ascii="Times New Roman" w:hAnsi="Times New Roman"/>
          <w:bCs/>
          <w:sz w:val="18"/>
          <w:szCs w:val="18"/>
          <w:lang w:eastAsia="lv-LV"/>
        </w:rPr>
        <w:t xml:space="preserve">, </w:t>
      </w:r>
      <w:r w:rsidRPr="00396BA7">
        <w:rPr>
          <w:rFonts w:ascii="Times New Roman" w:hAnsi="Times New Roman"/>
          <w:sz w:val="18"/>
          <w:szCs w:val="18"/>
          <w:lang w:eastAsia="lv-LV"/>
        </w:rPr>
        <w:t xml:space="preserve">turpmāk - Nekustamais  īpašums-zemesgabals.     </w:t>
      </w:r>
      <w:r>
        <w:rPr>
          <w:rFonts w:ascii="Times New Roman" w:hAnsi="Times New Roman"/>
          <w:sz w:val="18"/>
          <w:szCs w:val="18"/>
          <w:lang w:eastAsia="lv-LV"/>
        </w:rPr>
        <w:t xml:space="preserve"> </w:t>
      </w:r>
    </w:p>
    <w:p w14:paraId="1192392B" w14:textId="77777777" w:rsidR="003F020B" w:rsidRDefault="003F020B" w:rsidP="003F020B">
      <w:pPr>
        <w:spacing w:after="0" w:line="240" w:lineRule="auto"/>
        <w:ind w:left="360" w:right="-766" w:hanging="360"/>
        <w:jc w:val="both"/>
        <w:rPr>
          <w:rFonts w:ascii="Times New Roman" w:hAnsi="Times New Roman"/>
          <w:sz w:val="18"/>
          <w:szCs w:val="18"/>
          <w:lang w:eastAsia="lv-LV"/>
        </w:rPr>
      </w:pPr>
      <w:r w:rsidRPr="00396BA7">
        <w:rPr>
          <w:rFonts w:ascii="Times New Roman" w:hAnsi="Times New Roman"/>
          <w:sz w:val="18"/>
          <w:szCs w:val="18"/>
          <w:lang w:eastAsia="lv-LV"/>
        </w:rPr>
        <w:t>1.2.Nekustamā</w:t>
      </w:r>
      <w:r>
        <w:rPr>
          <w:rFonts w:ascii="Times New Roman" w:hAnsi="Times New Roman"/>
          <w:sz w:val="18"/>
          <w:szCs w:val="18"/>
          <w:lang w:eastAsia="lv-LV"/>
        </w:rPr>
        <w:t xml:space="preserve"> </w:t>
      </w:r>
      <w:r w:rsidRPr="00396BA7">
        <w:rPr>
          <w:rFonts w:ascii="Times New Roman" w:hAnsi="Times New Roman"/>
          <w:sz w:val="18"/>
          <w:szCs w:val="18"/>
          <w:lang w:eastAsia="lv-LV"/>
        </w:rPr>
        <w:t xml:space="preserve"> īpašuma-zemesgabala dārzkopības sabiedrībā  </w:t>
      </w:r>
      <w:r w:rsidRPr="008D0F50">
        <w:rPr>
          <w:rFonts w:ascii="Times New Roman" w:hAnsi="Times New Roman"/>
          <w:sz w:val="18"/>
          <w:szCs w:val="18"/>
          <w:lang w:eastAsia="lv-LV"/>
        </w:rPr>
        <w:t xml:space="preserve">“Straume” Nr.119, </w:t>
      </w:r>
      <w:proofErr w:type="spellStart"/>
      <w:r w:rsidRPr="008D0F50">
        <w:rPr>
          <w:rFonts w:ascii="Times New Roman" w:hAnsi="Times New Roman"/>
          <w:sz w:val="18"/>
          <w:szCs w:val="18"/>
          <w:lang w:eastAsia="lv-LV"/>
        </w:rPr>
        <w:t>Jāņupe</w:t>
      </w:r>
      <w:proofErr w:type="spellEnd"/>
      <w:r w:rsidRPr="008D0F50">
        <w:rPr>
          <w:rFonts w:ascii="Times New Roman" w:hAnsi="Times New Roman"/>
          <w:sz w:val="18"/>
          <w:szCs w:val="18"/>
          <w:lang w:eastAsia="lv-LV"/>
        </w:rPr>
        <w:t xml:space="preserve">, Olaines pagastā, Olaines novadā, kadastra apzīmējums 8080 023 0613, 0.0573 ha platībā </w:t>
      </w:r>
      <w:r w:rsidRPr="004F4C76">
        <w:rPr>
          <w:rFonts w:ascii="Times New Roman" w:hAnsi="Times New Roman"/>
          <w:sz w:val="18"/>
          <w:szCs w:val="18"/>
          <w:lang w:eastAsia="lv-LV"/>
        </w:rPr>
        <w:t xml:space="preserve"> </w:t>
      </w:r>
      <w:r>
        <w:rPr>
          <w:rFonts w:ascii="Times New Roman" w:hAnsi="Times New Roman"/>
          <w:sz w:val="18"/>
          <w:szCs w:val="18"/>
          <w:lang w:eastAsia="lv-LV"/>
        </w:rPr>
        <w:t xml:space="preserve">īpašuma </w:t>
      </w:r>
      <w:r w:rsidRPr="005848A7">
        <w:rPr>
          <w:rFonts w:ascii="Times New Roman" w:hAnsi="Times New Roman"/>
          <w:sz w:val="18"/>
          <w:szCs w:val="18"/>
          <w:lang w:eastAsia="lv-LV"/>
        </w:rPr>
        <w:t xml:space="preserve">tiesības ierakstītas </w:t>
      </w:r>
      <w:r w:rsidRPr="00693478">
        <w:rPr>
          <w:rFonts w:ascii="Times New Roman" w:hAnsi="Times New Roman"/>
          <w:sz w:val="18"/>
          <w:szCs w:val="18"/>
          <w:lang w:eastAsia="lv-LV"/>
        </w:rPr>
        <w:t>Rīgas rajona tiesas Zemesgrāmatu nodaļas, Olaines pagasta zemesgrāmatas nodalījumā</w:t>
      </w:r>
      <w:r w:rsidRPr="005848A7">
        <w:rPr>
          <w:rFonts w:ascii="Times New Roman" w:hAnsi="Times New Roman"/>
          <w:sz w:val="18"/>
          <w:szCs w:val="18"/>
          <w:lang w:eastAsia="lv-LV"/>
        </w:rPr>
        <w:t xml:space="preserve"> Nr.</w:t>
      </w:r>
      <w:r w:rsidRPr="00DB3342">
        <w:t xml:space="preserve"> </w:t>
      </w:r>
      <w:r w:rsidRPr="008D0F50">
        <w:rPr>
          <w:rFonts w:ascii="Times New Roman" w:hAnsi="Times New Roman"/>
          <w:sz w:val="18"/>
          <w:szCs w:val="18"/>
          <w:lang w:eastAsia="lv-LV"/>
        </w:rPr>
        <w:t xml:space="preserve">100000598708, Kadastra numurs: 80800230613, adrese/atrašanās vieta: "Straume 119", </w:t>
      </w:r>
      <w:proofErr w:type="spellStart"/>
      <w:r w:rsidRPr="008D0F50">
        <w:rPr>
          <w:rFonts w:ascii="Times New Roman" w:hAnsi="Times New Roman"/>
          <w:sz w:val="18"/>
          <w:szCs w:val="18"/>
          <w:lang w:eastAsia="lv-LV"/>
        </w:rPr>
        <w:t>Jāņupe</w:t>
      </w:r>
      <w:proofErr w:type="spellEnd"/>
      <w:r w:rsidRPr="008D0F50">
        <w:rPr>
          <w:rFonts w:ascii="Times New Roman" w:hAnsi="Times New Roman"/>
          <w:sz w:val="18"/>
          <w:szCs w:val="18"/>
          <w:lang w:eastAsia="lv-LV"/>
        </w:rPr>
        <w:t>, Olaines pag., Olaines nov.  Žurnāls Nr. 300005091423, lēmums 13.03.2020.</w:t>
      </w:r>
    </w:p>
    <w:p w14:paraId="31A7DB99" w14:textId="77777777" w:rsidR="003F020B" w:rsidRDefault="003F020B" w:rsidP="003F020B">
      <w:pPr>
        <w:spacing w:after="0" w:line="240" w:lineRule="auto"/>
        <w:ind w:left="360" w:right="-766" w:hanging="360"/>
        <w:jc w:val="both"/>
        <w:rPr>
          <w:rFonts w:ascii="Times New Roman" w:hAnsi="Times New Roman"/>
          <w:sz w:val="18"/>
          <w:szCs w:val="18"/>
          <w:lang w:eastAsia="lv-LV"/>
        </w:rPr>
      </w:pPr>
    </w:p>
    <w:p w14:paraId="0FA0402C" w14:textId="77777777" w:rsidR="003F020B" w:rsidRPr="00396BA7" w:rsidRDefault="003F020B" w:rsidP="003F020B">
      <w:pPr>
        <w:spacing w:after="0" w:line="240" w:lineRule="auto"/>
        <w:ind w:left="360" w:right="-766" w:hanging="360"/>
        <w:jc w:val="center"/>
        <w:rPr>
          <w:rFonts w:ascii="Times New Roman" w:hAnsi="Times New Roman"/>
          <w:sz w:val="18"/>
          <w:szCs w:val="18"/>
        </w:rPr>
      </w:pPr>
      <w:r w:rsidRPr="00396BA7">
        <w:rPr>
          <w:rFonts w:ascii="Times New Roman" w:hAnsi="Times New Roman"/>
          <w:b/>
          <w:sz w:val="18"/>
          <w:szCs w:val="18"/>
          <w:lang w:eastAsia="lv-LV"/>
        </w:rPr>
        <w:t>2. PIRKUMA CENA</w:t>
      </w:r>
    </w:p>
    <w:p w14:paraId="11CA8552" w14:textId="77777777" w:rsidR="003F020B" w:rsidRPr="00396BA7" w:rsidRDefault="003F020B" w:rsidP="003F020B">
      <w:pPr>
        <w:spacing w:after="0" w:line="240" w:lineRule="auto"/>
        <w:ind w:left="360" w:right="-766" w:hanging="360"/>
        <w:jc w:val="center"/>
        <w:rPr>
          <w:rFonts w:ascii="Times New Roman" w:hAnsi="Times New Roman"/>
          <w:b/>
          <w:sz w:val="18"/>
          <w:szCs w:val="18"/>
          <w:lang w:eastAsia="lv-LV"/>
        </w:rPr>
      </w:pPr>
    </w:p>
    <w:p w14:paraId="21694A25" w14:textId="77777777" w:rsidR="003F020B" w:rsidRPr="00396BA7" w:rsidRDefault="003F020B" w:rsidP="003F020B">
      <w:pPr>
        <w:spacing w:after="0" w:line="240" w:lineRule="auto"/>
        <w:ind w:left="360" w:right="-766" w:hanging="360"/>
        <w:jc w:val="both"/>
        <w:rPr>
          <w:rFonts w:ascii="Times New Roman" w:hAnsi="Times New Roman"/>
          <w:sz w:val="18"/>
          <w:szCs w:val="18"/>
        </w:rPr>
      </w:pPr>
      <w:r w:rsidRPr="00396BA7">
        <w:rPr>
          <w:rFonts w:ascii="Times New Roman" w:hAnsi="Times New Roman"/>
          <w:sz w:val="18"/>
          <w:szCs w:val="18"/>
          <w:lang w:eastAsia="lv-LV"/>
        </w:rPr>
        <w:t>2.1. Nekustamā īpašuma cena (nosolītā pirkuma maksa) ir EUR ________________, (</w:t>
      </w:r>
      <w:r w:rsidRPr="00396BA7">
        <w:rPr>
          <w:rFonts w:ascii="Times New Roman" w:hAnsi="Times New Roman"/>
          <w:i/>
          <w:sz w:val="18"/>
          <w:szCs w:val="18"/>
          <w:lang w:eastAsia="lv-LV"/>
        </w:rPr>
        <w:t>_____________________________________</w:t>
      </w:r>
      <w:r w:rsidRPr="00396BA7">
        <w:rPr>
          <w:rFonts w:ascii="Times New Roman" w:hAnsi="Times New Roman"/>
          <w:sz w:val="18"/>
          <w:szCs w:val="18"/>
          <w:lang w:eastAsia="lv-LV"/>
        </w:rPr>
        <w:t xml:space="preserve">). Līgumslēdzēji minēto Pirkuma maksu atzīst par pareizu, un tiem par to nav savstarpēju pretenziju. </w:t>
      </w:r>
    </w:p>
    <w:p w14:paraId="5F4E3F7C" w14:textId="77777777" w:rsidR="003F020B" w:rsidRDefault="003F020B" w:rsidP="003F020B">
      <w:pPr>
        <w:spacing w:after="0" w:line="240" w:lineRule="auto"/>
        <w:ind w:left="360" w:right="-766" w:hanging="360"/>
        <w:jc w:val="both"/>
        <w:rPr>
          <w:rFonts w:ascii="Times New Roman" w:hAnsi="Times New Roman"/>
          <w:sz w:val="18"/>
          <w:szCs w:val="18"/>
          <w:lang w:eastAsia="lv-LV"/>
        </w:rPr>
      </w:pPr>
      <w:r w:rsidRPr="00396BA7">
        <w:rPr>
          <w:rFonts w:ascii="Times New Roman" w:hAnsi="Times New Roman"/>
          <w:sz w:val="18"/>
          <w:szCs w:val="18"/>
          <w:lang w:eastAsia="lv-LV"/>
        </w:rPr>
        <w:t>2.2. Pirkuma cenu pilnā apmērā Pircējs ir samaksājis Pārdevējam - Olaines novada pašvaldības norēķinu kontā LV82HABA0551020841125, AS „Swedbank”, HABALV22.</w:t>
      </w:r>
    </w:p>
    <w:p w14:paraId="57E67447" w14:textId="77777777" w:rsidR="003F020B" w:rsidRPr="00396BA7" w:rsidRDefault="003F020B" w:rsidP="003F020B">
      <w:pPr>
        <w:spacing w:after="0" w:line="240" w:lineRule="auto"/>
        <w:ind w:left="360" w:right="-766" w:hanging="360"/>
        <w:jc w:val="both"/>
        <w:rPr>
          <w:rFonts w:ascii="Times New Roman" w:hAnsi="Times New Roman"/>
          <w:sz w:val="18"/>
          <w:szCs w:val="18"/>
        </w:rPr>
      </w:pPr>
    </w:p>
    <w:p w14:paraId="3F07A7C7" w14:textId="77777777" w:rsidR="003F020B" w:rsidRPr="00396BA7" w:rsidRDefault="003F020B" w:rsidP="003F020B">
      <w:pPr>
        <w:spacing w:after="0" w:line="240" w:lineRule="auto"/>
        <w:ind w:right="-766"/>
        <w:jc w:val="center"/>
        <w:rPr>
          <w:rFonts w:ascii="Times New Roman" w:hAnsi="Times New Roman"/>
          <w:sz w:val="18"/>
          <w:szCs w:val="18"/>
        </w:rPr>
      </w:pPr>
      <w:r w:rsidRPr="00396BA7">
        <w:rPr>
          <w:rFonts w:ascii="Times New Roman" w:hAnsi="Times New Roman"/>
          <w:b/>
          <w:sz w:val="18"/>
          <w:szCs w:val="18"/>
          <w:lang w:eastAsia="lv-LV"/>
        </w:rPr>
        <w:t>3. PIRCĒJA TIESĪBAS UN PIENĀKUMI</w:t>
      </w:r>
    </w:p>
    <w:p w14:paraId="23BC4AEC" w14:textId="77777777" w:rsidR="003F020B" w:rsidRPr="00396BA7" w:rsidRDefault="003F020B" w:rsidP="003F020B">
      <w:pPr>
        <w:spacing w:after="0" w:line="240" w:lineRule="auto"/>
        <w:ind w:right="-766"/>
        <w:rPr>
          <w:rFonts w:ascii="Times New Roman" w:hAnsi="Times New Roman"/>
          <w:b/>
          <w:sz w:val="18"/>
          <w:szCs w:val="18"/>
          <w:lang w:eastAsia="lv-LV"/>
        </w:rPr>
      </w:pPr>
    </w:p>
    <w:p w14:paraId="0992FA1B" w14:textId="77777777" w:rsidR="003F020B" w:rsidRPr="00396BA7" w:rsidRDefault="003F020B" w:rsidP="003F020B">
      <w:pPr>
        <w:spacing w:after="0" w:line="240" w:lineRule="auto"/>
        <w:ind w:left="426" w:right="-766" w:hanging="426"/>
        <w:jc w:val="both"/>
        <w:rPr>
          <w:rFonts w:ascii="Times New Roman" w:hAnsi="Times New Roman"/>
          <w:sz w:val="18"/>
          <w:szCs w:val="18"/>
        </w:rPr>
      </w:pPr>
      <w:r w:rsidRPr="00396BA7">
        <w:rPr>
          <w:rFonts w:ascii="Times New Roman" w:hAnsi="Times New Roman"/>
          <w:sz w:val="18"/>
          <w:szCs w:val="18"/>
          <w:lang w:eastAsia="lv-LV"/>
        </w:rPr>
        <w:t xml:space="preserve">3.1. </w:t>
      </w:r>
      <w:r w:rsidRPr="0060334F">
        <w:rPr>
          <w:rFonts w:ascii="Times New Roman" w:hAnsi="Times New Roman"/>
          <w:sz w:val="18"/>
          <w:szCs w:val="18"/>
          <w:lang w:eastAsia="lv-LV"/>
        </w:rPr>
        <w:t xml:space="preserve">Pircējs ir iepazinies ar Nekustamā īpašuma-zemesgabala faktisko un juridisko stāvokli, ar </w:t>
      </w:r>
      <w:proofErr w:type="spellStart"/>
      <w:r w:rsidRPr="0060334F">
        <w:rPr>
          <w:rFonts w:ascii="Times New Roman" w:hAnsi="Times New Roman"/>
          <w:sz w:val="18"/>
          <w:szCs w:val="18"/>
          <w:lang w:eastAsia="lv-LV"/>
        </w:rPr>
        <w:t>pierobežnieku</w:t>
      </w:r>
      <w:proofErr w:type="spellEnd"/>
      <w:r w:rsidRPr="0060334F">
        <w:rPr>
          <w:rFonts w:ascii="Times New Roman" w:hAnsi="Times New Roman"/>
          <w:sz w:val="18"/>
          <w:szCs w:val="18"/>
          <w:lang w:eastAsia="lv-LV"/>
        </w:rPr>
        <w:t xml:space="preserve"> esošo apbūvi un apstādījumiem, un tam ir zināmas zemesgabala robežas, pārvaldīšanas un lietošanas nosacījumi, un Pircējam nav un nākotnē nebūs par to nekādu pretenziju pret Pārdevēju.</w:t>
      </w:r>
      <w:r w:rsidRPr="00396BA7">
        <w:rPr>
          <w:rFonts w:ascii="Times New Roman" w:hAnsi="Times New Roman"/>
          <w:sz w:val="18"/>
          <w:szCs w:val="18"/>
          <w:lang w:eastAsia="lv-LV"/>
        </w:rPr>
        <w:t xml:space="preserve"> </w:t>
      </w:r>
    </w:p>
    <w:p w14:paraId="6691A464" w14:textId="77777777" w:rsidR="003F020B" w:rsidRPr="00396BA7" w:rsidRDefault="003F020B" w:rsidP="003F020B">
      <w:pPr>
        <w:spacing w:after="0" w:line="240" w:lineRule="auto"/>
        <w:ind w:left="360" w:right="-766" w:hanging="426"/>
        <w:jc w:val="both"/>
        <w:rPr>
          <w:rFonts w:ascii="Times New Roman" w:hAnsi="Times New Roman"/>
          <w:sz w:val="18"/>
          <w:szCs w:val="18"/>
        </w:rPr>
      </w:pPr>
      <w:r w:rsidRPr="00396BA7">
        <w:rPr>
          <w:rFonts w:ascii="Times New Roman" w:hAnsi="Times New Roman"/>
          <w:sz w:val="18"/>
          <w:szCs w:val="18"/>
          <w:lang w:eastAsia="lv-LV"/>
        </w:rPr>
        <w:t xml:space="preserve"> 3.2. Pircējs ir tiesīgs veikt labiekārtojumus, tai skaitā būvniecības darbus par saviem līdzekļiem saskaņā ar Latvijas Republikā spēkā esošajiem normatīvajiem aktiem, būvnormatīviem un Olaines novada apbūves noteikumiem.</w:t>
      </w:r>
    </w:p>
    <w:p w14:paraId="7C5C6E36"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rPr>
      </w:pPr>
      <w:r w:rsidRPr="00396BA7">
        <w:rPr>
          <w:rFonts w:ascii="Times New Roman" w:hAnsi="Times New Roman"/>
          <w:sz w:val="18"/>
          <w:szCs w:val="18"/>
          <w:lang w:eastAsia="lv-LV"/>
        </w:rPr>
        <w:t xml:space="preserve"> 3.3. Pircējam ir obligāts pienākums ievērot Nekustamā īpašuma - zemesgabala lietošanas tiesību aprobežojumus, patstāvīgi saņemt visus nepieciešamos saskaņojumus un atļaujas, lai izmantotu Nekustamo īpašumu šā Līguma norādītajam mērķim. </w:t>
      </w:r>
    </w:p>
    <w:p w14:paraId="00FCFE50"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 3.4. Pircējs apņemas kopt un uzturēt kārtībā iegūto Nekustamo īpašumu - zemesgabalu, atbilstoši Olaines novada saistošajiem noteikumiem, kuri reglamentē novada teritorijas uzturēšanu kārtībā un vides aizsardzības nosacījumus, kā arī neveikt ēku vai būvju celtniecību vai pārbūvi, bez noteiktā kārtībā apstiprinātas projekta dokumentācijas un būvatļaujas. </w:t>
      </w:r>
    </w:p>
    <w:p w14:paraId="04B4FDBC" w14:textId="77777777" w:rsidR="003F020B"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3.5.  </w:t>
      </w:r>
      <w:r w:rsidRPr="004E11B2">
        <w:rPr>
          <w:rFonts w:ascii="Times New Roman" w:hAnsi="Times New Roman"/>
          <w:sz w:val="18"/>
          <w:szCs w:val="18"/>
          <w:lang w:eastAsia="lv-LV"/>
        </w:rPr>
        <w:t>Pircējam, jāievēro Nekustamā īpašuma zemes gabala plānotā (atļautā) izmantošana, Ar Olaines novada domes 2022.gada 27.aprīļa saistošiem noteikumiem Nr. SN5/2022 “Olaines novada teritorijas plānojuma teritorijas izmantošanas un apbūves noteikumi un grafiskā daļa”, zemesgabalam noteikta plānotā (atļautā) izmantošana - Savrupmāju apbūves teritorijas (DzS1), kas  ir funkcionālā zona dārzkopības sabiedrību teritorijās, kur galvenā izmantošana ir savrupmāju un vasarnīcu apbūve, kam saskaņā 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p>
    <w:p w14:paraId="2E76D164"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lastRenderedPageBreak/>
        <w:t xml:space="preserve">3.6. Visu risku par zaudējumiem, kurus </w:t>
      </w:r>
      <w:r w:rsidRPr="00C82677">
        <w:rPr>
          <w:rFonts w:ascii="Times New Roman" w:hAnsi="Times New Roman"/>
          <w:sz w:val="18"/>
          <w:szCs w:val="18"/>
          <w:lang w:eastAsia="lv-LV"/>
        </w:rPr>
        <w:t>Nekustam</w:t>
      </w:r>
      <w:r>
        <w:rPr>
          <w:rFonts w:ascii="Times New Roman" w:hAnsi="Times New Roman"/>
          <w:sz w:val="18"/>
          <w:szCs w:val="18"/>
          <w:lang w:eastAsia="lv-LV"/>
        </w:rPr>
        <w:t>ais</w:t>
      </w:r>
      <w:r w:rsidRPr="00C82677">
        <w:rPr>
          <w:rFonts w:ascii="Times New Roman" w:hAnsi="Times New Roman"/>
          <w:sz w:val="18"/>
          <w:szCs w:val="18"/>
          <w:lang w:eastAsia="lv-LV"/>
        </w:rPr>
        <w:t xml:space="preserve"> īpašum</w:t>
      </w:r>
      <w:r>
        <w:rPr>
          <w:rFonts w:ascii="Times New Roman" w:hAnsi="Times New Roman"/>
          <w:sz w:val="18"/>
          <w:szCs w:val="18"/>
          <w:lang w:eastAsia="lv-LV"/>
        </w:rPr>
        <w:t>s</w:t>
      </w:r>
      <w:r w:rsidRPr="00C82677">
        <w:rPr>
          <w:rFonts w:ascii="Times New Roman" w:hAnsi="Times New Roman"/>
          <w:sz w:val="18"/>
          <w:szCs w:val="18"/>
          <w:lang w:eastAsia="lv-LV"/>
        </w:rPr>
        <w:t xml:space="preserve"> - zemesgabal</w:t>
      </w:r>
      <w:r>
        <w:rPr>
          <w:rFonts w:ascii="Times New Roman" w:hAnsi="Times New Roman"/>
          <w:sz w:val="18"/>
          <w:szCs w:val="18"/>
          <w:lang w:eastAsia="lv-LV"/>
        </w:rPr>
        <w:t>s</w:t>
      </w:r>
      <w:r w:rsidRPr="00C82677">
        <w:rPr>
          <w:rFonts w:ascii="Times New Roman" w:hAnsi="Times New Roman"/>
          <w:sz w:val="18"/>
          <w:szCs w:val="18"/>
          <w:lang w:eastAsia="lv-LV"/>
        </w:rPr>
        <w:t xml:space="preserve"> </w:t>
      </w:r>
      <w:r w:rsidRPr="00396BA7">
        <w:rPr>
          <w:rFonts w:ascii="Times New Roman" w:hAnsi="Times New Roman"/>
          <w:sz w:val="18"/>
          <w:szCs w:val="18"/>
          <w:lang w:eastAsia="lv-LV"/>
        </w:rPr>
        <w:t xml:space="preserve">var radīt trešajām personām, no </w:t>
      </w:r>
      <w:r>
        <w:rPr>
          <w:rFonts w:ascii="Times New Roman" w:hAnsi="Times New Roman"/>
          <w:sz w:val="18"/>
          <w:szCs w:val="18"/>
          <w:lang w:eastAsia="lv-LV"/>
        </w:rPr>
        <w:t>L</w:t>
      </w:r>
      <w:r w:rsidRPr="00396BA7">
        <w:rPr>
          <w:rFonts w:ascii="Times New Roman" w:hAnsi="Times New Roman"/>
          <w:sz w:val="18"/>
          <w:szCs w:val="18"/>
          <w:lang w:eastAsia="lv-LV"/>
        </w:rPr>
        <w:t>īguma spēkā stāšanās brīža (parakstīšanas) uzņemas Pircējs.</w:t>
      </w:r>
    </w:p>
    <w:p w14:paraId="1F4BC23A"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 Pircējam ir pienākums:</w:t>
      </w:r>
    </w:p>
    <w:p w14:paraId="3866FDE8"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3.7.1. ierakstīt Nekustamo īpašumu-zemesgabalu zemesgrāmatā uz Pircēja vārda divu mēnešu laikā no  Līguma parakstīšanas brīža;</w:t>
      </w:r>
    </w:p>
    <w:p w14:paraId="62276C68"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3.7.2. piedalīties sadzīves atkritumu apsaimniekošanā (noslēdzot attiecīga rakstura sadzīves atkritumu apsaimniekošanas līgumu ar pašvaldības izvēlēto sadzīves atkritumu </w:t>
      </w:r>
      <w:proofErr w:type="spellStart"/>
      <w:r w:rsidRPr="00396BA7">
        <w:rPr>
          <w:rFonts w:ascii="Times New Roman" w:hAnsi="Times New Roman"/>
          <w:sz w:val="18"/>
          <w:szCs w:val="18"/>
          <w:lang w:eastAsia="lv-LV"/>
        </w:rPr>
        <w:t>apsaimniekotāju</w:t>
      </w:r>
      <w:proofErr w:type="spellEnd"/>
      <w:r w:rsidRPr="00396BA7">
        <w:rPr>
          <w:rFonts w:ascii="Times New Roman" w:hAnsi="Times New Roman"/>
          <w:sz w:val="18"/>
          <w:szCs w:val="18"/>
          <w:lang w:eastAsia="lv-LV"/>
        </w:rPr>
        <w:t xml:space="preserve"> vai dārzkopības</w:t>
      </w:r>
      <w:r>
        <w:rPr>
          <w:rFonts w:ascii="Times New Roman" w:hAnsi="Times New Roman"/>
          <w:sz w:val="18"/>
          <w:szCs w:val="18"/>
          <w:lang w:eastAsia="lv-LV"/>
        </w:rPr>
        <w:t xml:space="preserve">  kooperatīvo sa</w:t>
      </w:r>
      <w:r w:rsidRPr="00396BA7">
        <w:rPr>
          <w:rFonts w:ascii="Times New Roman" w:hAnsi="Times New Roman"/>
          <w:sz w:val="18"/>
          <w:szCs w:val="18"/>
          <w:lang w:eastAsia="lv-LV"/>
        </w:rPr>
        <w:t>biedrību “</w:t>
      </w:r>
      <w:r>
        <w:rPr>
          <w:rFonts w:ascii="Times New Roman" w:hAnsi="Times New Roman"/>
          <w:sz w:val="18"/>
          <w:szCs w:val="18"/>
          <w:lang w:eastAsia="lv-LV"/>
        </w:rPr>
        <w:t>Straume</w:t>
      </w:r>
      <w:r w:rsidRPr="00396BA7">
        <w:rPr>
          <w:rFonts w:ascii="Times New Roman" w:hAnsi="Times New Roman"/>
          <w:sz w:val="18"/>
          <w:szCs w:val="18"/>
          <w:lang w:eastAsia="lv-LV"/>
        </w:rPr>
        <w:t>”;</w:t>
      </w:r>
    </w:p>
    <w:p w14:paraId="1D76C014"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3.7.2. piedalīties dārzkopības sabiedrības “</w:t>
      </w:r>
      <w:r>
        <w:rPr>
          <w:rFonts w:ascii="Times New Roman" w:hAnsi="Times New Roman"/>
          <w:sz w:val="18"/>
          <w:szCs w:val="18"/>
          <w:lang w:eastAsia="lv-LV"/>
        </w:rPr>
        <w:t>Straume</w:t>
      </w:r>
      <w:r w:rsidRPr="00396BA7">
        <w:rPr>
          <w:rFonts w:ascii="Times New Roman" w:hAnsi="Times New Roman"/>
          <w:sz w:val="18"/>
          <w:szCs w:val="18"/>
          <w:lang w:eastAsia="lv-LV"/>
        </w:rPr>
        <w:t>”  koplietošanas zemes apsaimniekošanā.</w:t>
      </w:r>
    </w:p>
    <w:p w14:paraId="6FB38120"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rPr>
      </w:pPr>
    </w:p>
    <w:p w14:paraId="546D9BDD" w14:textId="77777777" w:rsidR="003F020B" w:rsidRPr="00396BA7" w:rsidRDefault="003F020B" w:rsidP="003F020B">
      <w:pPr>
        <w:spacing w:after="0" w:line="240" w:lineRule="auto"/>
        <w:ind w:right="-766" w:hanging="426"/>
        <w:jc w:val="center"/>
        <w:rPr>
          <w:rFonts w:ascii="Times New Roman" w:hAnsi="Times New Roman"/>
          <w:sz w:val="18"/>
          <w:szCs w:val="18"/>
        </w:rPr>
      </w:pPr>
      <w:r w:rsidRPr="00396BA7">
        <w:rPr>
          <w:rFonts w:ascii="Times New Roman" w:hAnsi="Times New Roman"/>
          <w:b/>
          <w:sz w:val="18"/>
          <w:szCs w:val="18"/>
          <w:lang w:eastAsia="lv-LV"/>
        </w:rPr>
        <w:t>4. PĀRDEVĒJA TIESĪBAS UN PIENĀKUMI</w:t>
      </w:r>
    </w:p>
    <w:p w14:paraId="0C015537" w14:textId="77777777" w:rsidR="003F020B" w:rsidRPr="00396BA7" w:rsidRDefault="003F020B" w:rsidP="003F020B">
      <w:pPr>
        <w:spacing w:after="0" w:line="240" w:lineRule="auto"/>
        <w:ind w:right="-766" w:hanging="426"/>
        <w:jc w:val="center"/>
        <w:rPr>
          <w:rFonts w:ascii="Times New Roman" w:hAnsi="Times New Roman"/>
          <w:b/>
          <w:sz w:val="18"/>
          <w:szCs w:val="18"/>
          <w:lang w:eastAsia="lv-LV"/>
        </w:rPr>
      </w:pPr>
    </w:p>
    <w:p w14:paraId="2A2ECFFC" w14:textId="77777777" w:rsidR="003F020B" w:rsidRPr="00396BA7" w:rsidRDefault="003F020B" w:rsidP="003F020B">
      <w:pPr>
        <w:spacing w:after="0" w:line="240" w:lineRule="auto"/>
        <w:ind w:left="360" w:right="-766" w:hanging="360"/>
        <w:jc w:val="both"/>
        <w:rPr>
          <w:rFonts w:ascii="Times New Roman" w:hAnsi="Times New Roman"/>
          <w:sz w:val="18"/>
          <w:szCs w:val="18"/>
        </w:rPr>
      </w:pPr>
      <w:r w:rsidRPr="00396BA7">
        <w:rPr>
          <w:rFonts w:ascii="Times New Roman" w:hAnsi="Times New Roman"/>
          <w:sz w:val="18"/>
          <w:szCs w:val="18"/>
          <w:lang w:eastAsia="lv-LV"/>
        </w:rPr>
        <w:t>4.1. Pārdevējs garantē, ka Nekustamais īpašums pirms Līguma slēgšanas nav nevienam citam atsavināts, nav ieķīlāts, par to nav strīdu, tam nav uzlikts nekāds aizliegums, tas nav ar lietu un saistību tiesībām apgrūtināts un Nekustamais īpašums</w:t>
      </w:r>
      <w:r>
        <w:rPr>
          <w:rFonts w:ascii="Times New Roman" w:hAnsi="Times New Roman"/>
          <w:sz w:val="18"/>
          <w:szCs w:val="18"/>
          <w:lang w:eastAsia="lv-LV"/>
        </w:rPr>
        <w:t>-zemesgabals</w:t>
      </w:r>
      <w:r w:rsidRPr="00396BA7">
        <w:rPr>
          <w:rFonts w:ascii="Times New Roman" w:hAnsi="Times New Roman"/>
          <w:sz w:val="18"/>
          <w:szCs w:val="18"/>
          <w:lang w:eastAsia="lv-LV"/>
        </w:rPr>
        <w:t xml:space="preserve"> pēc tā ierakstīšanas zemesgrāmatā uz Pircēja vārda piederēs tikai un vienīgi Pircējam.</w:t>
      </w:r>
    </w:p>
    <w:p w14:paraId="60EDC871" w14:textId="77777777" w:rsidR="003F020B" w:rsidRPr="00396BA7" w:rsidRDefault="003F020B" w:rsidP="003F020B">
      <w:pPr>
        <w:spacing w:after="0" w:line="240" w:lineRule="auto"/>
        <w:ind w:left="360" w:right="-766" w:hanging="360"/>
        <w:jc w:val="both"/>
        <w:rPr>
          <w:rFonts w:ascii="Times New Roman" w:hAnsi="Times New Roman"/>
          <w:sz w:val="18"/>
          <w:szCs w:val="18"/>
          <w:lang w:eastAsia="lv-LV"/>
        </w:rPr>
      </w:pPr>
      <w:r w:rsidRPr="00396BA7">
        <w:rPr>
          <w:rFonts w:ascii="Times New Roman" w:hAnsi="Times New Roman"/>
          <w:sz w:val="18"/>
          <w:szCs w:val="18"/>
          <w:lang w:eastAsia="lv-LV"/>
        </w:rPr>
        <w:t xml:space="preserve">4.2. Pārdevējs pilnvaro Pircēju veikt visas nepieciešamās darbības Līgumā paredzēto īpašuma tiesību nostiprināšanai zemesgrāmatā, tai skaitā šajā nolūkā visās iestādēs pieprasīt, iesniegt un saņemt visus šai lietai nepieciešamos dokumentus. </w:t>
      </w:r>
    </w:p>
    <w:p w14:paraId="1D2F8559" w14:textId="77777777" w:rsidR="003F020B" w:rsidRPr="00396BA7" w:rsidRDefault="003F020B" w:rsidP="003F020B">
      <w:pPr>
        <w:spacing w:after="0" w:line="240" w:lineRule="auto"/>
        <w:ind w:left="360" w:right="-766" w:hanging="360"/>
        <w:jc w:val="both"/>
        <w:rPr>
          <w:rFonts w:ascii="Times New Roman" w:hAnsi="Times New Roman"/>
          <w:sz w:val="18"/>
          <w:szCs w:val="18"/>
        </w:rPr>
      </w:pPr>
    </w:p>
    <w:p w14:paraId="431B6932" w14:textId="77777777" w:rsidR="003F020B" w:rsidRPr="00396BA7" w:rsidRDefault="003F020B" w:rsidP="003F020B">
      <w:pPr>
        <w:spacing w:after="0" w:line="240" w:lineRule="auto"/>
        <w:ind w:left="360" w:right="-766"/>
        <w:jc w:val="center"/>
        <w:rPr>
          <w:rFonts w:ascii="Times New Roman" w:hAnsi="Times New Roman"/>
          <w:sz w:val="18"/>
          <w:szCs w:val="18"/>
        </w:rPr>
      </w:pPr>
      <w:r w:rsidRPr="00396BA7">
        <w:rPr>
          <w:rFonts w:ascii="Times New Roman" w:hAnsi="Times New Roman"/>
          <w:b/>
          <w:sz w:val="18"/>
          <w:szCs w:val="18"/>
          <w:lang w:eastAsia="lv-LV"/>
        </w:rPr>
        <w:t>5.STRĪDU ATRISINĀŠANA</w:t>
      </w:r>
    </w:p>
    <w:p w14:paraId="0D9F700B" w14:textId="77777777" w:rsidR="003F020B" w:rsidRPr="00396BA7" w:rsidRDefault="003F020B" w:rsidP="003F020B">
      <w:pPr>
        <w:spacing w:after="0" w:line="240" w:lineRule="auto"/>
        <w:ind w:right="-766"/>
        <w:rPr>
          <w:rFonts w:ascii="Times New Roman" w:hAnsi="Times New Roman"/>
          <w:b/>
          <w:sz w:val="18"/>
          <w:szCs w:val="18"/>
          <w:lang w:eastAsia="lv-LV"/>
        </w:rPr>
      </w:pPr>
    </w:p>
    <w:p w14:paraId="389A1769" w14:textId="77777777" w:rsidR="003F020B" w:rsidRPr="00396BA7" w:rsidRDefault="003F020B" w:rsidP="003F020B">
      <w:pPr>
        <w:spacing w:after="0" w:line="240" w:lineRule="auto"/>
        <w:ind w:left="360" w:right="-766" w:hanging="76"/>
        <w:jc w:val="both"/>
        <w:rPr>
          <w:rFonts w:ascii="Times New Roman" w:hAnsi="Times New Roman"/>
          <w:sz w:val="18"/>
          <w:szCs w:val="18"/>
          <w:lang w:eastAsia="lv-LV"/>
        </w:rPr>
      </w:pPr>
      <w:r w:rsidRPr="00396BA7">
        <w:rPr>
          <w:rFonts w:ascii="Times New Roman" w:hAnsi="Times New Roman"/>
          <w:sz w:val="18"/>
          <w:szCs w:val="18"/>
          <w:lang w:eastAsia="lv-LV"/>
        </w:rPr>
        <w:t>Strīdi, kas izriet no  Līguma tiks risināti saskaņā ar Latvijas Republikas spēkā esošiem normatīvajiem aktiem.</w:t>
      </w:r>
    </w:p>
    <w:p w14:paraId="0A80E094" w14:textId="77777777" w:rsidR="003F020B" w:rsidRPr="00396BA7" w:rsidRDefault="003F020B" w:rsidP="003F020B">
      <w:pPr>
        <w:spacing w:after="0" w:line="240" w:lineRule="auto"/>
        <w:ind w:left="360" w:right="-766" w:hanging="76"/>
        <w:jc w:val="both"/>
        <w:rPr>
          <w:rFonts w:ascii="Times New Roman" w:hAnsi="Times New Roman"/>
          <w:sz w:val="18"/>
          <w:szCs w:val="18"/>
        </w:rPr>
      </w:pPr>
    </w:p>
    <w:p w14:paraId="0D34418B" w14:textId="77777777" w:rsidR="003F020B" w:rsidRPr="00396BA7" w:rsidRDefault="003F020B" w:rsidP="003F020B">
      <w:pPr>
        <w:spacing w:after="0" w:line="240" w:lineRule="auto"/>
        <w:ind w:right="-766" w:firstLine="284"/>
        <w:jc w:val="center"/>
        <w:rPr>
          <w:rFonts w:ascii="Times New Roman" w:hAnsi="Times New Roman"/>
          <w:sz w:val="18"/>
          <w:szCs w:val="18"/>
        </w:rPr>
      </w:pPr>
      <w:r w:rsidRPr="00396BA7">
        <w:rPr>
          <w:rFonts w:ascii="Times New Roman" w:hAnsi="Times New Roman"/>
          <w:b/>
          <w:sz w:val="18"/>
          <w:szCs w:val="18"/>
          <w:lang w:eastAsia="lv-LV"/>
        </w:rPr>
        <w:t>6. ĪPAŠUMA TIESĪBU PĀREJA</w:t>
      </w:r>
    </w:p>
    <w:p w14:paraId="28C338AE" w14:textId="77777777" w:rsidR="003F020B" w:rsidRPr="00396BA7" w:rsidRDefault="003F020B" w:rsidP="003F020B">
      <w:pPr>
        <w:spacing w:after="0" w:line="240" w:lineRule="auto"/>
        <w:ind w:right="-766" w:firstLine="284"/>
        <w:jc w:val="center"/>
        <w:rPr>
          <w:rFonts w:ascii="Times New Roman" w:hAnsi="Times New Roman"/>
          <w:b/>
          <w:sz w:val="18"/>
          <w:szCs w:val="18"/>
          <w:lang w:eastAsia="lv-LV"/>
        </w:rPr>
      </w:pPr>
    </w:p>
    <w:p w14:paraId="6462341D" w14:textId="77777777" w:rsidR="003F020B" w:rsidRPr="00396BA7" w:rsidRDefault="003F020B" w:rsidP="003F020B">
      <w:pPr>
        <w:spacing w:after="0" w:line="240" w:lineRule="auto"/>
        <w:ind w:left="426" w:right="-766" w:hanging="426"/>
        <w:jc w:val="both"/>
        <w:rPr>
          <w:rFonts w:ascii="Times New Roman" w:hAnsi="Times New Roman"/>
          <w:sz w:val="18"/>
          <w:szCs w:val="18"/>
        </w:rPr>
      </w:pPr>
      <w:r w:rsidRPr="00396BA7">
        <w:rPr>
          <w:rFonts w:ascii="Times New Roman" w:hAnsi="Times New Roman"/>
          <w:sz w:val="18"/>
          <w:szCs w:val="18"/>
          <w:lang w:eastAsia="lv-LV"/>
        </w:rPr>
        <w:t>6.1. Līgums stājas spēkā ar tā noslēgšanas brīdi un ar  Līguma noslēgšanu Nekustamais īpašums - zemesgabals pāriet Pircēja lietošanā un valdījumā.</w:t>
      </w:r>
    </w:p>
    <w:p w14:paraId="267632A0" w14:textId="77777777" w:rsidR="003F020B" w:rsidRPr="00396BA7" w:rsidRDefault="003F020B" w:rsidP="003F020B">
      <w:pPr>
        <w:spacing w:after="0" w:line="240" w:lineRule="auto"/>
        <w:ind w:left="360" w:right="-766" w:hanging="360"/>
        <w:jc w:val="both"/>
        <w:rPr>
          <w:rFonts w:ascii="Times New Roman" w:hAnsi="Times New Roman"/>
          <w:sz w:val="18"/>
          <w:szCs w:val="18"/>
        </w:rPr>
      </w:pPr>
      <w:r w:rsidRPr="00396BA7">
        <w:rPr>
          <w:rFonts w:ascii="Times New Roman" w:hAnsi="Times New Roman"/>
          <w:sz w:val="18"/>
          <w:szCs w:val="18"/>
          <w:lang w:eastAsia="lv-LV"/>
        </w:rPr>
        <w:t>6.2. OLAINES NOVADA PAŠVALDĪBA piekrīt, ka Nekustamā īpašuma - zemesgabala īpašuma tiesība tiek nostiprināta zemesgrāmatā uz Pircēja vārda.</w:t>
      </w:r>
    </w:p>
    <w:p w14:paraId="1F80E1CB" w14:textId="77777777" w:rsidR="003F020B" w:rsidRPr="00396BA7" w:rsidRDefault="003F020B" w:rsidP="003F020B">
      <w:pPr>
        <w:spacing w:after="0" w:line="240" w:lineRule="auto"/>
        <w:ind w:left="360" w:right="-766" w:hanging="360"/>
        <w:jc w:val="both"/>
        <w:rPr>
          <w:rFonts w:ascii="Times New Roman" w:hAnsi="Times New Roman"/>
          <w:sz w:val="18"/>
          <w:szCs w:val="18"/>
        </w:rPr>
      </w:pPr>
      <w:r w:rsidRPr="00396BA7">
        <w:rPr>
          <w:rFonts w:ascii="Times New Roman" w:hAnsi="Times New Roman"/>
          <w:sz w:val="18"/>
          <w:szCs w:val="18"/>
          <w:lang w:eastAsia="lv-LV"/>
        </w:rPr>
        <w:t>6.4. Līgums sastādīts 3 (trīs) eksemplāros, pa vienam eksemplāram katrai līgumslēdzējpusei un viens - iesniegšanai Zemesgrāmatu nodaļā.</w:t>
      </w:r>
    </w:p>
    <w:p w14:paraId="2E62EF08" w14:textId="77777777" w:rsidR="003F020B" w:rsidRPr="00396BA7" w:rsidRDefault="003F020B" w:rsidP="003F020B">
      <w:pPr>
        <w:spacing w:after="0" w:line="240" w:lineRule="auto"/>
        <w:ind w:right="-766"/>
        <w:jc w:val="both"/>
        <w:rPr>
          <w:rFonts w:ascii="Times New Roman" w:hAnsi="Times New Roman"/>
          <w:sz w:val="18"/>
          <w:szCs w:val="18"/>
          <w:lang w:eastAsia="lv-LV"/>
        </w:rPr>
      </w:pPr>
    </w:p>
    <w:p w14:paraId="2478C7EC" w14:textId="77777777" w:rsidR="003F020B" w:rsidRPr="00396BA7" w:rsidRDefault="003F020B" w:rsidP="003F020B">
      <w:pPr>
        <w:spacing w:after="0" w:line="240" w:lineRule="auto"/>
        <w:ind w:right="-766"/>
        <w:rPr>
          <w:rFonts w:ascii="Times New Roman" w:hAnsi="Times New Roman"/>
          <w:sz w:val="18"/>
          <w:szCs w:val="18"/>
          <w:lang w:eastAsia="lv-LV"/>
        </w:rPr>
      </w:pPr>
      <w:r w:rsidRPr="00396BA7">
        <w:rPr>
          <w:rFonts w:ascii="Times New Roman" w:hAnsi="Times New Roman"/>
          <w:sz w:val="18"/>
          <w:szCs w:val="18"/>
          <w:lang w:eastAsia="lv-LV"/>
        </w:rPr>
        <w:t>PĀRDEVĒJS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PIRCĒJS</w:t>
      </w:r>
    </w:p>
    <w:p w14:paraId="489A5D2F" w14:textId="77777777" w:rsidR="003F020B" w:rsidRPr="00396BA7" w:rsidRDefault="003F020B" w:rsidP="003F020B">
      <w:pPr>
        <w:spacing w:after="0" w:line="240" w:lineRule="auto"/>
        <w:ind w:right="-766"/>
        <w:rPr>
          <w:rFonts w:ascii="Times New Roman" w:hAnsi="Times New Roman"/>
          <w:sz w:val="18"/>
          <w:szCs w:val="18"/>
        </w:rPr>
      </w:pPr>
    </w:p>
    <w:p w14:paraId="64F5B39B"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___________________</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________________________</w:t>
      </w:r>
    </w:p>
    <w:p w14:paraId="40F831DA" w14:textId="77777777" w:rsidR="003F020B" w:rsidRPr="00396BA7" w:rsidRDefault="003F020B" w:rsidP="003F020B">
      <w:pPr>
        <w:spacing w:after="0" w:line="240" w:lineRule="auto"/>
        <w:ind w:right="-766"/>
        <w:rPr>
          <w:rFonts w:ascii="Times New Roman" w:hAnsi="Times New Roman"/>
          <w:sz w:val="18"/>
          <w:szCs w:val="18"/>
        </w:rPr>
      </w:pPr>
      <w:r w:rsidRPr="00396BA7">
        <w:rPr>
          <w:rFonts w:ascii="Times New Roman" w:hAnsi="Times New Roman"/>
          <w:sz w:val="18"/>
          <w:szCs w:val="18"/>
          <w:lang w:eastAsia="lv-LV"/>
        </w:rPr>
        <w:t>Olaines novada domes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0C9D4B4B" w14:textId="77777777" w:rsidR="003F020B" w:rsidRPr="00396BA7" w:rsidRDefault="003F020B" w:rsidP="003F020B">
      <w:pPr>
        <w:spacing w:after="0" w:line="240" w:lineRule="auto"/>
        <w:ind w:right="-766"/>
        <w:rPr>
          <w:rFonts w:ascii="Times New Roman" w:hAnsi="Times New Roman"/>
          <w:sz w:val="18"/>
          <w:szCs w:val="18"/>
        </w:rPr>
      </w:pPr>
      <w:r w:rsidRPr="00396BA7">
        <w:rPr>
          <w:rFonts w:ascii="Times New Roman" w:hAnsi="Times New Roman"/>
          <w:sz w:val="18"/>
          <w:szCs w:val="18"/>
          <w:lang w:eastAsia="lv-LV"/>
        </w:rPr>
        <w:t>priekšsēdētāja pirmā vietniece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095E4096" w14:textId="77777777" w:rsidR="003F020B" w:rsidRDefault="003F020B" w:rsidP="003F020B">
      <w:pPr>
        <w:overflowPunct w:val="0"/>
        <w:autoSpaceDE w:val="0"/>
        <w:spacing w:after="0" w:line="240" w:lineRule="auto"/>
        <w:ind w:right="-766"/>
        <w:textAlignment w:val="baseline"/>
        <w:rPr>
          <w:rFonts w:ascii="Times New Roman" w:hAnsi="Times New Roman"/>
          <w:sz w:val="18"/>
          <w:szCs w:val="18"/>
          <w:lang w:eastAsia="lv-LV"/>
        </w:rPr>
      </w:pPr>
      <w:r w:rsidRPr="00396BA7">
        <w:rPr>
          <w:rFonts w:ascii="Times New Roman" w:hAnsi="Times New Roman"/>
          <w:sz w:val="18"/>
          <w:szCs w:val="18"/>
          <w:lang w:eastAsia="lv-LV"/>
        </w:rPr>
        <w:t>LĪGA GULBE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5DEDAB87" w14:textId="77777777" w:rsidR="003F020B" w:rsidRPr="00396BA7" w:rsidRDefault="003F020B" w:rsidP="003F020B">
      <w:pPr>
        <w:spacing w:after="0" w:line="240" w:lineRule="auto"/>
        <w:ind w:right="-766"/>
        <w:jc w:val="center"/>
        <w:rPr>
          <w:rFonts w:ascii="Times New Roman" w:hAnsi="Times New Roman"/>
          <w:b/>
          <w:sz w:val="18"/>
          <w:szCs w:val="18"/>
          <w:lang w:eastAsia="lv-LV"/>
        </w:rPr>
      </w:pPr>
    </w:p>
    <w:p w14:paraId="01DA2FFD" w14:textId="77777777" w:rsidR="003F020B" w:rsidRPr="004E11B2" w:rsidRDefault="003F020B" w:rsidP="003F020B">
      <w:pPr>
        <w:spacing w:after="0" w:line="240" w:lineRule="auto"/>
        <w:ind w:right="-766"/>
        <w:jc w:val="center"/>
        <w:rPr>
          <w:rFonts w:ascii="Times New Roman" w:hAnsi="Times New Roman"/>
          <w:b/>
          <w:sz w:val="18"/>
          <w:szCs w:val="18"/>
          <w:lang w:eastAsia="lv-LV"/>
        </w:rPr>
      </w:pPr>
      <w:r w:rsidRPr="004E11B2">
        <w:rPr>
          <w:rFonts w:ascii="Times New Roman" w:hAnsi="Times New Roman"/>
          <w:b/>
          <w:sz w:val="18"/>
          <w:szCs w:val="18"/>
          <w:lang w:eastAsia="lv-LV"/>
        </w:rPr>
        <w:t>Nekustamā īpašuma-zemesgabala</w:t>
      </w:r>
    </w:p>
    <w:p w14:paraId="2A6FBD80" w14:textId="77777777" w:rsidR="003F020B" w:rsidRDefault="003F020B" w:rsidP="003F020B">
      <w:pPr>
        <w:spacing w:after="0" w:line="240" w:lineRule="auto"/>
        <w:ind w:right="-766"/>
        <w:jc w:val="center"/>
        <w:rPr>
          <w:rFonts w:ascii="Times New Roman" w:hAnsi="Times New Roman"/>
          <w:b/>
          <w:sz w:val="18"/>
          <w:szCs w:val="18"/>
          <w:lang w:eastAsia="lv-LV"/>
        </w:rPr>
      </w:pPr>
      <w:r w:rsidRPr="004E11B2">
        <w:rPr>
          <w:rFonts w:ascii="Times New Roman" w:hAnsi="Times New Roman"/>
          <w:b/>
          <w:sz w:val="18"/>
          <w:szCs w:val="18"/>
          <w:lang w:eastAsia="lv-LV"/>
        </w:rPr>
        <w:t xml:space="preserve">dārzkopības sabiedrībā </w:t>
      </w:r>
      <w:r w:rsidRPr="00644BD3">
        <w:rPr>
          <w:rFonts w:ascii="Times New Roman" w:hAnsi="Times New Roman"/>
          <w:b/>
          <w:sz w:val="18"/>
          <w:szCs w:val="18"/>
          <w:lang w:eastAsia="lv-LV"/>
        </w:rPr>
        <w:t xml:space="preserve">  </w:t>
      </w:r>
      <w:r w:rsidRPr="008D0F50">
        <w:rPr>
          <w:rFonts w:ascii="Times New Roman" w:hAnsi="Times New Roman"/>
          <w:b/>
          <w:sz w:val="18"/>
          <w:szCs w:val="18"/>
          <w:lang w:eastAsia="lv-LV"/>
        </w:rPr>
        <w:t xml:space="preserve">“Straume” Nr.119, </w:t>
      </w:r>
      <w:proofErr w:type="spellStart"/>
      <w:r w:rsidRPr="008D0F50">
        <w:rPr>
          <w:rFonts w:ascii="Times New Roman" w:hAnsi="Times New Roman"/>
          <w:b/>
          <w:sz w:val="18"/>
          <w:szCs w:val="18"/>
          <w:lang w:eastAsia="lv-LV"/>
        </w:rPr>
        <w:t>Jāņupe</w:t>
      </w:r>
      <w:proofErr w:type="spellEnd"/>
      <w:r w:rsidRPr="008D0F50">
        <w:rPr>
          <w:rFonts w:ascii="Times New Roman" w:hAnsi="Times New Roman"/>
          <w:b/>
          <w:sz w:val="18"/>
          <w:szCs w:val="18"/>
          <w:lang w:eastAsia="lv-LV"/>
        </w:rPr>
        <w:t>, Olaines pagastā, Olaines novadā, kadastra apzīmējums 8080 023 0613, 0.0573 ha platībā (kadastra numurs: 8080 023 0613)</w:t>
      </w:r>
    </w:p>
    <w:p w14:paraId="1BC5A102" w14:textId="77777777" w:rsidR="003F020B" w:rsidRPr="00396BA7" w:rsidRDefault="003F020B" w:rsidP="003F020B">
      <w:pPr>
        <w:spacing w:after="0" w:line="240" w:lineRule="auto"/>
        <w:ind w:right="-766"/>
        <w:jc w:val="center"/>
        <w:rPr>
          <w:rFonts w:ascii="Times New Roman" w:hAnsi="Times New Roman"/>
          <w:sz w:val="18"/>
          <w:szCs w:val="18"/>
        </w:rPr>
      </w:pPr>
      <w:r w:rsidRPr="00396BA7">
        <w:rPr>
          <w:rFonts w:ascii="Times New Roman" w:hAnsi="Times New Roman"/>
          <w:b/>
          <w:bCs/>
          <w:sz w:val="18"/>
          <w:szCs w:val="18"/>
          <w:lang w:eastAsia="lv-LV"/>
        </w:rPr>
        <w:t>Nodošanas akts</w:t>
      </w:r>
    </w:p>
    <w:p w14:paraId="01BF5A89" w14:textId="7F0C9768" w:rsidR="003F020B" w:rsidRPr="00396BA7" w:rsidRDefault="003F020B" w:rsidP="003F020B">
      <w:pPr>
        <w:spacing w:after="0" w:line="240" w:lineRule="auto"/>
        <w:ind w:right="-766"/>
        <w:rPr>
          <w:rFonts w:ascii="Times New Roman" w:hAnsi="Times New Roman"/>
          <w:sz w:val="18"/>
          <w:szCs w:val="18"/>
        </w:rPr>
      </w:pPr>
      <w:r w:rsidRPr="00396BA7">
        <w:rPr>
          <w:rFonts w:ascii="Times New Roman" w:hAnsi="Times New Roman"/>
          <w:sz w:val="18"/>
          <w:szCs w:val="18"/>
          <w:lang w:eastAsia="lv-LV"/>
        </w:rPr>
        <w:t>   Olaines novadā</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202</w:t>
      </w:r>
      <w:r>
        <w:rPr>
          <w:rFonts w:ascii="Times New Roman" w:hAnsi="Times New Roman"/>
          <w:sz w:val="18"/>
          <w:szCs w:val="18"/>
          <w:lang w:eastAsia="lv-LV"/>
        </w:rPr>
        <w:t>3</w:t>
      </w:r>
      <w:r w:rsidRPr="00396BA7">
        <w:rPr>
          <w:rFonts w:ascii="Times New Roman" w:hAnsi="Times New Roman"/>
          <w:sz w:val="18"/>
          <w:szCs w:val="18"/>
          <w:lang w:eastAsia="lv-LV"/>
        </w:rPr>
        <w:t>.gada __.___________</w:t>
      </w:r>
    </w:p>
    <w:p w14:paraId="2500DF89" w14:textId="77777777" w:rsidR="003F020B" w:rsidRDefault="003F020B" w:rsidP="003F020B">
      <w:pPr>
        <w:spacing w:after="0" w:line="240" w:lineRule="auto"/>
        <w:ind w:right="-766"/>
        <w:jc w:val="both"/>
        <w:rPr>
          <w:rFonts w:ascii="Times New Roman" w:hAnsi="Times New Roman"/>
          <w:sz w:val="18"/>
          <w:szCs w:val="18"/>
          <w:lang w:eastAsia="lv-LV"/>
        </w:rPr>
      </w:pPr>
    </w:p>
    <w:p w14:paraId="2D8C533B" w14:textId="77777777" w:rsidR="003F020B" w:rsidRPr="00396BA7" w:rsidRDefault="003F020B" w:rsidP="003F020B">
      <w:pPr>
        <w:spacing w:after="0" w:line="240" w:lineRule="auto"/>
        <w:ind w:right="-766" w:firstLine="720"/>
        <w:jc w:val="both"/>
        <w:rPr>
          <w:rFonts w:ascii="Times New Roman" w:hAnsi="Times New Roman"/>
          <w:sz w:val="18"/>
          <w:szCs w:val="18"/>
          <w:lang w:eastAsia="lv-LV"/>
        </w:rPr>
      </w:pPr>
      <w:r w:rsidRPr="00396BA7">
        <w:rPr>
          <w:rFonts w:ascii="Times New Roman" w:hAnsi="Times New Roman"/>
          <w:sz w:val="18"/>
          <w:szCs w:val="18"/>
          <w:lang w:eastAsia="lv-LV"/>
        </w:rPr>
        <w:t xml:space="preserve"> </w:t>
      </w:r>
      <w:r w:rsidRPr="0016290D">
        <w:rPr>
          <w:rFonts w:ascii="Times New Roman" w:hAnsi="Times New Roman"/>
          <w:b/>
          <w:bCs/>
          <w:sz w:val="18"/>
          <w:szCs w:val="18"/>
          <w:lang w:eastAsia="lv-LV"/>
        </w:rPr>
        <w:t xml:space="preserve">OLAINES NOVADA PAŠVALDĪBA, </w:t>
      </w:r>
      <w:r w:rsidRPr="0016290D">
        <w:rPr>
          <w:rFonts w:ascii="Times New Roman" w:hAnsi="Times New Roman"/>
          <w:sz w:val="18"/>
          <w:szCs w:val="18"/>
          <w:lang w:eastAsia="lv-LV"/>
        </w:rPr>
        <w:t>reģistrācijas Nr.90000024332, juridiskā adrese Zemgales ielā 33, Olainē, Olaines novadā, LV – 2114, kuru pārstāv domes priekšsēdētāja pirmā vietniece LĪGA GULBE, kas rīkojas saskaņā ar Olaines novada pašvaldības  darba reglamenta 60.punktu, Pašvaldību likuma 17.panta ceturto daļu</w:t>
      </w:r>
      <w:r w:rsidRPr="0016290D">
        <w:rPr>
          <w:rFonts w:ascii="Times New Roman" w:hAnsi="Times New Roman"/>
          <w:b/>
          <w:bCs/>
          <w:sz w:val="18"/>
          <w:szCs w:val="18"/>
          <w:lang w:eastAsia="lv-LV"/>
        </w:rPr>
        <w:t>,</w:t>
      </w:r>
      <w:r w:rsidRPr="00396BA7">
        <w:rPr>
          <w:rFonts w:ascii="Times New Roman" w:hAnsi="Times New Roman"/>
          <w:sz w:val="18"/>
          <w:szCs w:val="18"/>
          <w:lang w:eastAsia="lv-LV"/>
        </w:rPr>
        <w:t xml:space="preserve"> Publiskas personas mantas atsavināšanas likum</w:t>
      </w:r>
      <w:r>
        <w:rPr>
          <w:rFonts w:ascii="Times New Roman" w:hAnsi="Times New Roman"/>
          <w:sz w:val="18"/>
          <w:szCs w:val="18"/>
          <w:lang w:eastAsia="lv-LV"/>
        </w:rPr>
        <w:t>u</w:t>
      </w:r>
      <w:r w:rsidRPr="00396BA7">
        <w:rPr>
          <w:rFonts w:ascii="Times New Roman" w:hAnsi="Times New Roman"/>
          <w:sz w:val="18"/>
          <w:szCs w:val="18"/>
          <w:lang w:eastAsia="lv-LV"/>
        </w:rPr>
        <w:t>, Olaines novada domes 202</w:t>
      </w:r>
      <w:r>
        <w:rPr>
          <w:rFonts w:ascii="Times New Roman" w:hAnsi="Times New Roman"/>
          <w:sz w:val="18"/>
          <w:szCs w:val="18"/>
          <w:lang w:eastAsia="lv-LV"/>
        </w:rPr>
        <w:t>3</w:t>
      </w:r>
      <w:r w:rsidRPr="00396BA7">
        <w:rPr>
          <w:rFonts w:ascii="Times New Roman" w:hAnsi="Times New Roman"/>
          <w:sz w:val="18"/>
          <w:szCs w:val="18"/>
          <w:lang w:eastAsia="lv-LV"/>
        </w:rPr>
        <w:t xml:space="preserve">.gada </w:t>
      </w:r>
      <w:r>
        <w:rPr>
          <w:rFonts w:ascii="Times New Roman" w:hAnsi="Times New Roman"/>
          <w:sz w:val="18"/>
          <w:szCs w:val="18"/>
          <w:lang w:eastAsia="lv-LV"/>
        </w:rPr>
        <w:t xml:space="preserve">22.marta </w:t>
      </w:r>
      <w:r w:rsidRPr="00396BA7">
        <w:rPr>
          <w:rFonts w:ascii="Times New Roman" w:hAnsi="Times New Roman"/>
          <w:sz w:val="18"/>
          <w:szCs w:val="18"/>
          <w:lang w:eastAsia="lv-LV"/>
        </w:rPr>
        <w:t xml:space="preserve"> sēdes lēmumu “Par Olaines novada pašvaldības </w:t>
      </w:r>
      <w:r w:rsidRPr="008C03F1">
        <w:rPr>
          <w:rFonts w:ascii="Times New Roman" w:hAnsi="Times New Roman"/>
          <w:sz w:val="18"/>
          <w:szCs w:val="18"/>
          <w:lang w:eastAsia="lv-LV"/>
        </w:rPr>
        <w:t>nekustam</w:t>
      </w:r>
      <w:r>
        <w:rPr>
          <w:rFonts w:ascii="Times New Roman" w:hAnsi="Times New Roman"/>
          <w:sz w:val="18"/>
          <w:szCs w:val="18"/>
          <w:lang w:eastAsia="lv-LV"/>
        </w:rPr>
        <w:t>o</w:t>
      </w:r>
      <w:r w:rsidRPr="008C03F1">
        <w:rPr>
          <w:rFonts w:ascii="Times New Roman" w:hAnsi="Times New Roman"/>
          <w:sz w:val="18"/>
          <w:szCs w:val="18"/>
          <w:lang w:eastAsia="lv-LV"/>
        </w:rPr>
        <w:t xml:space="preserve"> īpašum</w:t>
      </w:r>
      <w:r>
        <w:rPr>
          <w:rFonts w:ascii="Times New Roman" w:hAnsi="Times New Roman"/>
          <w:sz w:val="18"/>
          <w:szCs w:val="18"/>
          <w:lang w:eastAsia="lv-LV"/>
        </w:rPr>
        <w:t>u</w:t>
      </w:r>
      <w:r w:rsidRPr="008C03F1">
        <w:rPr>
          <w:rFonts w:ascii="Times New Roman" w:hAnsi="Times New Roman"/>
          <w:sz w:val="18"/>
          <w:szCs w:val="18"/>
          <w:lang w:eastAsia="lv-LV"/>
        </w:rPr>
        <w:t xml:space="preserve"> (zemes)</w:t>
      </w:r>
      <w:r w:rsidRPr="00396BA7">
        <w:rPr>
          <w:rFonts w:ascii="Times New Roman" w:hAnsi="Times New Roman"/>
          <w:sz w:val="18"/>
          <w:szCs w:val="18"/>
          <w:lang w:eastAsia="lv-LV"/>
        </w:rPr>
        <w:t xml:space="preserve"> atsavināšanu publiskā izsolē” (</w:t>
      </w:r>
      <w:r>
        <w:rPr>
          <w:rFonts w:ascii="Times New Roman" w:hAnsi="Times New Roman"/>
          <w:sz w:val="18"/>
          <w:szCs w:val="18"/>
          <w:lang w:eastAsia="lv-LV"/>
        </w:rPr>
        <w:t>3.</w:t>
      </w:r>
      <w:r w:rsidRPr="00396BA7">
        <w:rPr>
          <w:rFonts w:ascii="Times New Roman" w:hAnsi="Times New Roman"/>
          <w:sz w:val="18"/>
          <w:szCs w:val="18"/>
          <w:lang w:eastAsia="lv-LV"/>
        </w:rPr>
        <w:t>prot., ___.p.)  un 202</w:t>
      </w:r>
      <w:r>
        <w:rPr>
          <w:rFonts w:ascii="Times New Roman" w:hAnsi="Times New Roman"/>
          <w:sz w:val="18"/>
          <w:szCs w:val="18"/>
          <w:lang w:eastAsia="lv-LV"/>
        </w:rPr>
        <w:t>3</w:t>
      </w:r>
      <w:r w:rsidRPr="00396BA7">
        <w:rPr>
          <w:rFonts w:ascii="Times New Roman" w:hAnsi="Times New Roman"/>
          <w:sz w:val="18"/>
          <w:szCs w:val="18"/>
          <w:lang w:eastAsia="lv-LV"/>
        </w:rPr>
        <w:t>.gada __.</w:t>
      </w:r>
      <w:r>
        <w:rPr>
          <w:rFonts w:ascii="Times New Roman" w:hAnsi="Times New Roman"/>
          <w:sz w:val="18"/>
          <w:szCs w:val="18"/>
          <w:lang w:eastAsia="lv-LV"/>
        </w:rPr>
        <w:t xml:space="preserve">maija </w:t>
      </w:r>
      <w:r w:rsidRPr="00396BA7">
        <w:rPr>
          <w:rFonts w:ascii="Times New Roman" w:hAnsi="Times New Roman"/>
          <w:sz w:val="18"/>
          <w:szCs w:val="18"/>
          <w:lang w:eastAsia="lv-LV"/>
        </w:rPr>
        <w:t xml:space="preserve"> sēdes lēmumu „Par nekustamā īpašuma-zemesgabala </w:t>
      </w:r>
      <w:r>
        <w:rPr>
          <w:rFonts w:ascii="Times New Roman" w:hAnsi="Times New Roman"/>
          <w:sz w:val="18"/>
          <w:szCs w:val="18"/>
          <w:lang w:eastAsia="lv-LV"/>
        </w:rPr>
        <w:t xml:space="preserve">dārzkopības </w:t>
      </w:r>
      <w:r w:rsidRPr="007B480D">
        <w:rPr>
          <w:rFonts w:ascii="Times New Roman" w:hAnsi="Times New Roman"/>
          <w:sz w:val="18"/>
          <w:szCs w:val="18"/>
          <w:lang w:eastAsia="lv-LV"/>
        </w:rPr>
        <w:t xml:space="preserve">sabiedrībā </w:t>
      </w:r>
      <w:r w:rsidRPr="0016290D">
        <w:rPr>
          <w:rFonts w:ascii="Times New Roman" w:hAnsi="Times New Roman"/>
          <w:sz w:val="18"/>
          <w:szCs w:val="18"/>
          <w:lang w:eastAsia="lv-LV"/>
        </w:rPr>
        <w:t>“</w:t>
      </w:r>
      <w:r>
        <w:rPr>
          <w:rFonts w:ascii="Times New Roman" w:hAnsi="Times New Roman"/>
          <w:sz w:val="18"/>
          <w:szCs w:val="18"/>
          <w:lang w:eastAsia="lv-LV"/>
        </w:rPr>
        <w:t>Straume</w:t>
      </w:r>
      <w:r w:rsidRPr="0016290D">
        <w:rPr>
          <w:rFonts w:ascii="Times New Roman" w:hAnsi="Times New Roman"/>
          <w:sz w:val="18"/>
          <w:szCs w:val="18"/>
          <w:lang w:eastAsia="lv-LV"/>
        </w:rPr>
        <w:t>” Nr.</w:t>
      </w:r>
      <w:r>
        <w:rPr>
          <w:rFonts w:ascii="Times New Roman" w:hAnsi="Times New Roman"/>
          <w:sz w:val="18"/>
          <w:szCs w:val="18"/>
          <w:lang w:eastAsia="lv-LV"/>
        </w:rPr>
        <w:t>119</w:t>
      </w:r>
      <w:r w:rsidRPr="0016290D">
        <w:rPr>
          <w:rFonts w:ascii="Times New Roman" w:hAnsi="Times New Roman"/>
          <w:sz w:val="18"/>
          <w:szCs w:val="18"/>
          <w:lang w:eastAsia="lv-LV"/>
        </w:rPr>
        <w:t xml:space="preserve"> </w:t>
      </w:r>
      <w:r>
        <w:rPr>
          <w:rFonts w:ascii="Times New Roman" w:hAnsi="Times New Roman"/>
          <w:sz w:val="18"/>
          <w:szCs w:val="18"/>
          <w:lang w:eastAsia="lv-LV"/>
        </w:rPr>
        <w:t>(</w:t>
      </w:r>
      <w:proofErr w:type="spellStart"/>
      <w:r>
        <w:rPr>
          <w:rFonts w:ascii="Times New Roman" w:hAnsi="Times New Roman"/>
          <w:sz w:val="18"/>
          <w:szCs w:val="18"/>
          <w:lang w:eastAsia="lv-LV"/>
        </w:rPr>
        <w:t>Jāņupē</w:t>
      </w:r>
      <w:proofErr w:type="spellEnd"/>
      <w:r w:rsidRPr="00396BA7">
        <w:rPr>
          <w:rFonts w:ascii="Times New Roman" w:hAnsi="Times New Roman"/>
          <w:sz w:val="18"/>
          <w:szCs w:val="18"/>
          <w:lang w:eastAsia="lv-LV"/>
        </w:rPr>
        <w:t>) izsoles protokola apstiprināšanu”  ( __.prot., ____.p.),, turpmāk - Pārdevējs, no vienas puses,</w:t>
      </w:r>
    </w:p>
    <w:p w14:paraId="7B61BB59" w14:textId="77777777" w:rsidR="003F020B" w:rsidRPr="00396BA7" w:rsidRDefault="003F020B" w:rsidP="003F020B">
      <w:pPr>
        <w:spacing w:after="0" w:line="240" w:lineRule="auto"/>
        <w:ind w:right="-766"/>
        <w:jc w:val="both"/>
        <w:rPr>
          <w:rFonts w:ascii="Times New Roman" w:hAnsi="Times New Roman"/>
          <w:sz w:val="18"/>
          <w:szCs w:val="18"/>
          <w:lang w:eastAsia="lv-LV"/>
        </w:rPr>
      </w:pPr>
    </w:p>
    <w:p w14:paraId="6F5D3905"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ab/>
        <w:t xml:space="preserve">un  </w:t>
      </w:r>
    </w:p>
    <w:p w14:paraId="66616009"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ab/>
      </w:r>
      <w:r w:rsidRPr="00396BA7">
        <w:rPr>
          <w:rFonts w:ascii="Times New Roman" w:hAnsi="Times New Roman"/>
          <w:b/>
          <w:sz w:val="18"/>
          <w:szCs w:val="18"/>
          <w:lang w:eastAsia="lv-LV"/>
        </w:rPr>
        <w:t xml:space="preserve">______________________, </w:t>
      </w:r>
      <w:r w:rsidRPr="00396BA7">
        <w:rPr>
          <w:rFonts w:ascii="Times New Roman" w:hAnsi="Times New Roman"/>
          <w:sz w:val="18"/>
          <w:szCs w:val="18"/>
          <w:lang w:eastAsia="lv-LV"/>
        </w:rPr>
        <w:t>personas kods _______________________, deklarētā dzīvesvieta __________________________, ______________, LV-___________, turpmāk - Pircējs, no otras puses, ievērojot spēkā esošos Latvijas Republikas normatīvos aktus, bez viltus, maldības un spaidiem, noslēdz šāda satura aktu, turpmāk - Akts.</w:t>
      </w:r>
    </w:p>
    <w:p w14:paraId="40AE36C6" w14:textId="77777777" w:rsidR="003F020B" w:rsidRPr="00396BA7" w:rsidRDefault="003F020B" w:rsidP="003F020B">
      <w:pPr>
        <w:spacing w:after="0" w:line="240" w:lineRule="auto"/>
        <w:ind w:right="-766"/>
        <w:rPr>
          <w:rFonts w:ascii="Times New Roman" w:hAnsi="Times New Roman"/>
          <w:sz w:val="18"/>
          <w:szCs w:val="18"/>
          <w:lang w:eastAsia="lv-LV"/>
        </w:rPr>
      </w:pPr>
    </w:p>
    <w:p w14:paraId="76782D48" w14:textId="77777777" w:rsidR="003F020B" w:rsidRPr="00396BA7" w:rsidRDefault="003F020B" w:rsidP="003F020B">
      <w:pPr>
        <w:spacing w:after="0" w:line="240" w:lineRule="auto"/>
        <w:ind w:left="405" w:right="-766"/>
        <w:jc w:val="both"/>
        <w:rPr>
          <w:rFonts w:ascii="Times New Roman" w:hAnsi="Times New Roman"/>
          <w:sz w:val="18"/>
          <w:szCs w:val="18"/>
          <w:lang w:eastAsia="lv-LV"/>
        </w:rPr>
      </w:pPr>
      <w:r w:rsidRPr="00396BA7">
        <w:rPr>
          <w:rFonts w:ascii="Times New Roman" w:hAnsi="Times New Roman"/>
          <w:sz w:val="18"/>
          <w:szCs w:val="18"/>
          <w:lang w:eastAsia="lv-LV"/>
        </w:rPr>
        <w:t xml:space="preserve">1.Pārdevējs nodod un Pircējs pieņem lietojumā un valdījumā Nekustamo īpašumu - zemesgabalu  dārzkopības sabiedrībā </w:t>
      </w:r>
      <w:r w:rsidRPr="008D0F50">
        <w:rPr>
          <w:rFonts w:ascii="Times New Roman" w:hAnsi="Times New Roman"/>
          <w:sz w:val="18"/>
          <w:szCs w:val="18"/>
          <w:lang w:eastAsia="lv-LV"/>
        </w:rPr>
        <w:t xml:space="preserve">“Straume” Nr.119, </w:t>
      </w:r>
      <w:proofErr w:type="spellStart"/>
      <w:r w:rsidRPr="008D0F50">
        <w:rPr>
          <w:rFonts w:ascii="Times New Roman" w:hAnsi="Times New Roman"/>
          <w:sz w:val="18"/>
          <w:szCs w:val="18"/>
          <w:lang w:eastAsia="lv-LV"/>
        </w:rPr>
        <w:t>Jāņupe</w:t>
      </w:r>
      <w:proofErr w:type="spellEnd"/>
      <w:r w:rsidRPr="008D0F50">
        <w:rPr>
          <w:rFonts w:ascii="Times New Roman" w:hAnsi="Times New Roman"/>
          <w:sz w:val="18"/>
          <w:szCs w:val="18"/>
          <w:lang w:eastAsia="lv-LV"/>
        </w:rPr>
        <w:t>, Olaines pagastā, Olaines novadā, kadastra apzīmējums 8080 023 0613, 0.0573 ha platībā (kadastra numurs: 8080 023 0613)</w:t>
      </w:r>
      <w:r w:rsidRPr="00D51795">
        <w:rPr>
          <w:rFonts w:ascii="Times New Roman" w:hAnsi="Times New Roman"/>
          <w:sz w:val="18"/>
          <w:szCs w:val="18"/>
          <w:lang w:eastAsia="lv-LV"/>
        </w:rPr>
        <w:t xml:space="preserve"> </w:t>
      </w:r>
      <w:r w:rsidRPr="00396BA7">
        <w:rPr>
          <w:rFonts w:ascii="Times New Roman" w:hAnsi="Times New Roman"/>
          <w:sz w:val="18"/>
          <w:szCs w:val="18"/>
          <w:lang w:eastAsia="lv-LV"/>
        </w:rPr>
        <w:t>un šādus dokumentus, kuri attiecas uz šo Nekustamo īpašumu</w:t>
      </w:r>
      <w:r>
        <w:rPr>
          <w:rFonts w:ascii="Times New Roman" w:hAnsi="Times New Roman"/>
          <w:sz w:val="18"/>
          <w:szCs w:val="18"/>
          <w:lang w:eastAsia="lv-LV"/>
        </w:rPr>
        <w:t>-zemesgabalu</w:t>
      </w:r>
      <w:r w:rsidRPr="00396BA7">
        <w:rPr>
          <w:rFonts w:ascii="Times New Roman" w:hAnsi="Times New Roman"/>
          <w:sz w:val="18"/>
          <w:szCs w:val="18"/>
          <w:lang w:eastAsia="lv-LV"/>
        </w:rPr>
        <w:t xml:space="preserve">: </w:t>
      </w:r>
      <w:r>
        <w:rPr>
          <w:rFonts w:ascii="Times New Roman" w:hAnsi="Times New Roman"/>
          <w:sz w:val="18"/>
          <w:szCs w:val="18"/>
          <w:lang w:eastAsia="lv-LV"/>
        </w:rPr>
        <w:t xml:space="preserve"> </w:t>
      </w:r>
    </w:p>
    <w:p w14:paraId="7B6E1DD0" w14:textId="77777777" w:rsidR="003F020B" w:rsidRPr="00396BA7" w:rsidRDefault="003F020B" w:rsidP="003F020B">
      <w:pPr>
        <w:spacing w:after="0" w:line="240" w:lineRule="auto"/>
        <w:ind w:left="405" w:right="-766"/>
        <w:jc w:val="both"/>
        <w:rPr>
          <w:rFonts w:ascii="Times New Roman" w:hAnsi="Times New Roman"/>
          <w:sz w:val="18"/>
          <w:szCs w:val="18"/>
          <w:lang w:eastAsia="lv-LV"/>
        </w:rPr>
      </w:pPr>
      <w:r w:rsidRPr="00396BA7">
        <w:rPr>
          <w:rFonts w:ascii="Times New Roman" w:hAnsi="Times New Roman"/>
          <w:sz w:val="18"/>
          <w:szCs w:val="18"/>
          <w:lang w:eastAsia="lv-LV"/>
        </w:rPr>
        <w:t xml:space="preserve">1.1. Nekustamā īpašuma-zemesgabala dārzkopības sabiedrībā </w:t>
      </w:r>
      <w:r w:rsidRPr="008D0F50">
        <w:rPr>
          <w:rFonts w:ascii="Times New Roman" w:hAnsi="Times New Roman"/>
          <w:sz w:val="18"/>
          <w:szCs w:val="18"/>
          <w:lang w:eastAsia="lv-LV"/>
        </w:rPr>
        <w:t xml:space="preserve">“Straume” Nr.119, </w:t>
      </w:r>
      <w:proofErr w:type="spellStart"/>
      <w:r w:rsidRPr="008D0F50">
        <w:rPr>
          <w:rFonts w:ascii="Times New Roman" w:hAnsi="Times New Roman"/>
          <w:sz w:val="18"/>
          <w:szCs w:val="18"/>
          <w:lang w:eastAsia="lv-LV"/>
        </w:rPr>
        <w:t>Jāņupe</w:t>
      </w:r>
      <w:proofErr w:type="spellEnd"/>
      <w:r w:rsidRPr="008D0F50">
        <w:rPr>
          <w:rFonts w:ascii="Times New Roman" w:hAnsi="Times New Roman"/>
          <w:sz w:val="18"/>
          <w:szCs w:val="18"/>
          <w:lang w:eastAsia="lv-LV"/>
        </w:rPr>
        <w:t>, Olaines pagastā, Olaines novadā, kadastra apzīmējums 8080 023 0613, 0.0573 ha platībā (kadastra numurs: 8080 023 0613)</w:t>
      </w:r>
      <w:r w:rsidRPr="00644BD3">
        <w:rPr>
          <w:rFonts w:ascii="Times New Roman" w:hAnsi="Times New Roman"/>
          <w:sz w:val="18"/>
          <w:szCs w:val="18"/>
          <w:lang w:eastAsia="lv-LV"/>
        </w:rPr>
        <w:t xml:space="preserve"> </w:t>
      </w:r>
      <w:r w:rsidRPr="00396BA7">
        <w:rPr>
          <w:rFonts w:ascii="Times New Roman" w:hAnsi="Times New Roman"/>
          <w:sz w:val="18"/>
          <w:szCs w:val="18"/>
          <w:lang w:eastAsia="lv-LV"/>
        </w:rPr>
        <w:t xml:space="preserve">zemesgrāmatu aktu; </w:t>
      </w:r>
    </w:p>
    <w:p w14:paraId="4A7A9BBD" w14:textId="77777777" w:rsidR="003F020B" w:rsidRPr="00396BA7" w:rsidRDefault="003F020B" w:rsidP="003F020B">
      <w:pPr>
        <w:spacing w:after="0" w:line="240" w:lineRule="auto"/>
        <w:ind w:left="405" w:right="-766"/>
        <w:jc w:val="both"/>
        <w:rPr>
          <w:rFonts w:ascii="Times New Roman" w:hAnsi="Times New Roman"/>
          <w:sz w:val="18"/>
          <w:szCs w:val="18"/>
          <w:lang w:eastAsia="lv-LV"/>
        </w:rPr>
      </w:pPr>
      <w:r w:rsidRPr="00396BA7">
        <w:rPr>
          <w:rFonts w:ascii="Times New Roman" w:hAnsi="Times New Roman"/>
          <w:sz w:val="18"/>
          <w:szCs w:val="18"/>
          <w:lang w:eastAsia="lv-LV"/>
        </w:rPr>
        <w:t xml:space="preserve">1.2. Olaines novada pašvaldības Nostiprinājuma lūgumu Pircēja īpašuma tiesību nostiprināšanai zemesgrāmatā; </w:t>
      </w:r>
    </w:p>
    <w:p w14:paraId="5CB58025" w14:textId="77777777" w:rsidR="003F020B" w:rsidRPr="00396BA7" w:rsidRDefault="003F020B" w:rsidP="003F020B">
      <w:pPr>
        <w:spacing w:after="0" w:line="240" w:lineRule="auto"/>
        <w:ind w:left="405" w:right="-766"/>
        <w:jc w:val="both"/>
        <w:rPr>
          <w:rFonts w:ascii="Times New Roman" w:hAnsi="Times New Roman"/>
          <w:sz w:val="18"/>
          <w:szCs w:val="18"/>
          <w:lang w:eastAsia="lv-LV"/>
        </w:rPr>
      </w:pPr>
      <w:r w:rsidRPr="00396BA7">
        <w:rPr>
          <w:rFonts w:ascii="Times New Roman" w:hAnsi="Times New Roman"/>
          <w:sz w:val="18"/>
          <w:szCs w:val="18"/>
          <w:lang w:eastAsia="lv-LV"/>
        </w:rPr>
        <w:t xml:space="preserve">1.3. Nekustamā īpašuma-zemesgabala dārzkopības sabiedrībā </w:t>
      </w:r>
      <w:r w:rsidRPr="008D0F50">
        <w:rPr>
          <w:rFonts w:ascii="Times New Roman" w:hAnsi="Times New Roman"/>
          <w:sz w:val="18"/>
          <w:szCs w:val="18"/>
          <w:lang w:eastAsia="lv-LV"/>
        </w:rPr>
        <w:t xml:space="preserve">“Straume” Nr.119, </w:t>
      </w:r>
      <w:proofErr w:type="spellStart"/>
      <w:r w:rsidRPr="008D0F50">
        <w:rPr>
          <w:rFonts w:ascii="Times New Roman" w:hAnsi="Times New Roman"/>
          <w:sz w:val="18"/>
          <w:szCs w:val="18"/>
          <w:lang w:eastAsia="lv-LV"/>
        </w:rPr>
        <w:t>Jāņupe</w:t>
      </w:r>
      <w:proofErr w:type="spellEnd"/>
      <w:r w:rsidRPr="008D0F50">
        <w:rPr>
          <w:rFonts w:ascii="Times New Roman" w:hAnsi="Times New Roman"/>
          <w:sz w:val="18"/>
          <w:szCs w:val="18"/>
          <w:lang w:eastAsia="lv-LV"/>
        </w:rPr>
        <w:t>, Olaines pagastā, Olaines novadā, kadastra apzīmējums 8080 023 0613, 0.0573 ha platībā (kadastra numurs: 8080 023 0613)</w:t>
      </w:r>
      <w:r>
        <w:rPr>
          <w:rFonts w:ascii="Times New Roman" w:hAnsi="Times New Roman"/>
          <w:sz w:val="18"/>
          <w:szCs w:val="18"/>
          <w:lang w:eastAsia="lv-LV"/>
        </w:rPr>
        <w:t xml:space="preserve"> </w:t>
      </w:r>
      <w:r w:rsidRPr="00396BA7">
        <w:rPr>
          <w:rFonts w:ascii="Times New Roman" w:hAnsi="Times New Roman"/>
          <w:sz w:val="18"/>
          <w:szCs w:val="18"/>
          <w:lang w:eastAsia="lv-LV"/>
        </w:rPr>
        <w:t>zemes robežu plānu</w:t>
      </w:r>
      <w:r>
        <w:rPr>
          <w:rFonts w:ascii="Times New Roman" w:hAnsi="Times New Roman"/>
          <w:sz w:val="18"/>
          <w:szCs w:val="18"/>
          <w:lang w:eastAsia="lv-LV"/>
        </w:rPr>
        <w:t>s</w:t>
      </w:r>
      <w:r w:rsidRPr="00396BA7">
        <w:rPr>
          <w:rFonts w:ascii="Times New Roman" w:hAnsi="Times New Roman"/>
          <w:sz w:val="18"/>
          <w:szCs w:val="18"/>
          <w:lang w:eastAsia="lv-LV"/>
        </w:rPr>
        <w:t xml:space="preserve">. </w:t>
      </w:r>
    </w:p>
    <w:p w14:paraId="3A01E728" w14:textId="77777777" w:rsidR="003F020B" w:rsidRPr="00396BA7" w:rsidRDefault="003F020B" w:rsidP="003F020B">
      <w:pPr>
        <w:spacing w:after="0" w:line="240" w:lineRule="auto"/>
        <w:ind w:left="405" w:right="-766"/>
        <w:jc w:val="both"/>
        <w:rPr>
          <w:rFonts w:ascii="Times New Roman" w:hAnsi="Times New Roman"/>
          <w:sz w:val="18"/>
          <w:szCs w:val="18"/>
          <w:lang w:eastAsia="lv-LV"/>
        </w:rPr>
      </w:pPr>
      <w:r w:rsidRPr="00396BA7">
        <w:rPr>
          <w:rFonts w:ascii="Times New Roman" w:hAnsi="Times New Roman"/>
          <w:sz w:val="18"/>
          <w:szCs w:val="18"/>
          <w:lang w:eastAsia="lv-LV"/>
        </w:rPr>
        <w:t>2. Akts sastādīts uz vienas lapas, trīs eksemplāros, kurus līgumslēdzējpuses paraksta, un tām nav savstarpēju pretenziju.</w:t>
      </w:r>
    </w:p>
    <w:p w14:paraId="760DA998" w14:textId="77777777" w:rsidR="003F020B" w:rsidRDefault="003F020B" w:rsidP="003F020B">
      <w:pPr>
        <w:spacing w:after="0" w:line="240" w:lineRule="auto"/>
        <w:ind w:right="-766"/>
        <w:jc w:val="both"/>
        <w:rPr>
          <w:rFonts w:ascii="Times New Roman" w:hAnsi="Times New Roman"/>
          <w:sz w:val="18"/>
          <w:szCs w:val="18"/>
        </w:rPr>
      </w:pPr>
    </w:p>
    <w:p w14:paraId="053011AD" w14:textId="77777777" w:rsidR="003F020B" w:rsidRPr="00396BA7" w:rsidRDefault="003F020B" w:rsidP="003F020B">
      <w:pPr>
        <w:spacing w:after="0" w:line="240" w:lineRule="auto"/>
        <w:ind w:left="720" w:right="-766"/>
        <w:jc w:val="both"/>
        <w:rPr>
          <w:rFonts w:ascii="Times New Roman" w:hAnsi="Times New Roman"/>
          <w:sz w:val="18"/>
          <w:szCs w:val="18"/>
        </w:rPr>
      </w:pPr>
    </w:p>
    <w:p w14:paraId="2022CB3A" w14:textId="77777777" w:rsidR="003F020B" w:rsidRPr="00396BA7" w:rsidRDefault="003F020B" w:rsidP="003F020B">
      <w:pPr>
        <w:spacing w:after="0" w:line="240" w:lineRule="auto"/>
        <w:ind w:right="-766"/>
        <w:rPr>
          <w:rFonts w:ascii="Times New Roman" w:hAnsi="Times New Roman"/>
          <w:sz w:val="18"/>
          <w:szCs w:val="18"/>
        </w:rPr>
      </w:pPr>
      <w:r w:rsidRPr="00396BA7">
        <w:rPr>
          <w:rFonts w:ascii="Times New Roman" w:hAnsi="Times New Roman"/>
          <w:sz w:val="18"/>
          <w:szCs w:val="18"/>
          <w:lang w:eastAsia="lv-LV"/>
        </w:rPr>
        <w:t>PĀRDEVĒJS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PIRCĒJS</w:t>
      </w:r>
    </w:p>
    <w:p w14:paraId="71DB3E71" w14:textId="77777777" w:rsidR="003F020B" w:rsidRPr="00396BA7" w:rsidRDefault="003F020B" w:rsidP="003F020B">
      <w:pPr>
        <w:spacing w:after="0" w:line="240" w:lineRule="auto"/>
        <w:ind w:right="-766"/>
        <w:jc w:val="both"/>
        <w:rPr>
          <w:rFonts w:ascii="Times New Roman" w:hAnsi="Times New Roman"/>
          <w:sz w:val="18"/>
          <w:szCs w:val="18"/>
          <w:lang w:eastAsia="lv-LV"/>
        </w:rPr>
      </w:pPr>
    </w:p>
    <w:p w14:paraId="02F7751B"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___________________</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________________________</w:t>
      </w:r>
    </w:p>
    <w:p w14:paraId="6A54509E"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Olaines novada domes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3FA5A600" w14:textId="77777777" w:rsidR="003F020B" w:rsidRPr="00396BA7" w:rsidRDefault="003F020B" w:rsidP="003F020B">
      <w:pPr>
        <w:spacing w:after="0" w:line="240" w:lineRule="auto"/>
        <w:ind w:right="-766"/>
        <w:jc w:val="both"/>
        <w:rPr>
          <w:rFonts w:ascii="Times New Roman" w:hAnsi="Times New Roman"/>
          <w:sz w:val="18"/>
          <w:szCs w:val="18"/>
          <w:lang w:eastAsia="lv-LV"/>
        </w:rPr>
      </w:pPr>
      <w:r w:rsidRPr="00396BA7">
        <w:rPr>
          <w:rFonts w:ascii="Times New Roman" w:hAnsi="Times New Roman"/>
          <w:sz w:val="18"/>
          <w:szCs w:val="18"/>
          <w:lang w:eastAsia="lv-LV"/>
        </w:rPr>
        <w:t>priekšsēdētāja pirmā vietniece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50DE2E5B" w14:textId="77777777" w:rsidR="003F020B" w:rsidRPr="008004C5" w:rsidRDefault="003F020B" w:rsidP="003F020B">
      <w:pPr>
        <w:overflowPunct w:val="0"/>
        <w:autoSpaceDE w:val="0"/>
        <w:spacing w:after="0" w:line="240" w:lineRule="auto"/>
        <w:ind w:right="-766"/>
        <w:textAlignment w:val="baseline"/>
        <w:rPr>
          <w:rFonts w:ascii="Times New Roman" w:hAnsi="Times New Roman"/>
          <w:sz w:val="18"/>
          <w:szCs w:val="18"/>
        </w:rPr>
      </w:pPr>
      <w:r w:rsidRPr="00396BA7">
        <w:rPr>
          <w:rFonts w:ascii="Times New Roman" w:hAnsi="Times New Roman"/>
          <w:sz w:val="18"/>
          <w:szCs w:val="18"/>
          <w:lang w:eastAsia="lv-LV"/>
        </w:rPr>
        <w:t>LĪGA GULB</w:t>
      </w:r>
      <w:r>
        <w:rPr>
          <w:rFonts w:ascii="Times New Roman" w:hAnsi="Times New Roman"/>
          <w:sz w:val="18"/>
          <w:szCs w:val="18"/>
          <w:lang w:eastAsia="lv-LV"/>
        </w:rPr>
        <w:t>E</w:t>
      </w:r>
    </w:p>
    <w:p w14:paraId="11958F0A" w14:textId="77777777" w:rsidR="003F020B" w:rsidRPr="00197A06" w:rsidRDefault="003F020B" w:rsidP="003F020B">
      <w:pPr>
        <w:spacing w:after="0" w:line="240" w:lineRule="auto"/>
        <w:ind w:right="-765"/>
        <w:jc w:val="right"/>
        <w:rPr>
          <w:rFonts w:ascii="Times New Roman" w:hAnsi="Times New Roman"/>
          <w:sz w:val="16"/>
          <w:szCs w:val="16"/>
        </w:rPr>
      </w:pPr>
      <w:r>
        <w:rPr>
          <w:rFonts w:ascii="Times New Roman" w:hAnsi="Times New Roman"/>
          <w:sz w:val="16"/>
          <w:szCs w:val="16"/>
        </w:rPr>
        <w:t>9</w:t>
      </w:r>
      <w:r w:rsidRPr="00197A06">
        <w:rPr>
          <w:rFonts w:ascii="Times New Roman" w:hAnsi="Times New Roman"/>
          <w:sz w:val="16"/>
          <w:szCs w:val="16"/>
        </w:rPr>
        <w:t>.pielikums</w:t>
      </w:r>
    </w:p>
    <w:p w14:paraId="319D3F36" w14:textId="77777777" w:rsidR="003F020B" w:rsidRPr="00197A06" w:rsidRDefault="003F020B" w:rsidP="003F020B">
      <w:pPr>
        <w:spacing w:after="0" w:line="240" w:lineRule="auto"/>
        <w:ind w:left="720" w:right="-765"/>
        <w:jc w:val="right"/>
        <w:rPr>
          <w:rFonts w:ascii="Times New Roman" w:hAnsi="Times New Roman"/>
          <w:sz w:val="16"/>
          <w:szCs w:val="16"/>
        </w:rPr>
      </w:pPr>
      <w:r w:rsidRPr="00197A06">
        <w:rPr>
          <w:rFonts w:ascii="Times New Roman" w:hAnsi="Times New Roman"/>
          <w:sz w:val="16"/>
          <w:szCs w:val="16"/>
        </w:rPr>
        <w:lastRenderedPageBreak/>
        <w:t xml:space="preserve">Apstiprināts </w:t>
      </w:r>
    </w:p>
    <w:p w14:paraId="788EC684" w14:textId="77777777" w:rsidR="003F020B" w:rsidRPr="00197A06" w:rsidRDefault="003F020B" w:rsidP="003F020B">
      <w:pPr>
        <w:spacing w:after="0" w:line="240" w:lineRule="auto"/>
        <w:ind w:left="720" w:right="-765"/>
        <w:jc w:val="right"/>
        <w:rPr>
          <w:rFonts w:ascii="Times New Roman" w:hAnsi="Times New Roman"/>
          <w:sz w:val="16"/>
          <w:szCs w:val="16"/>
        </w:rPr>
      </w:pPr>
      <w:r w:rsidRPr="00197A06">
        <w:rPr>
          <w:rFonts w:ascii="Times New Roman" w:hAnsi="Times New Roman"/>
          <w:sz w:val="16"/>
          <w:szCs w:val="16"/>
        </w:rPr>
        <w:t xml:space="preserve">Ar Olaines novada domes </w:t>
      </w:r>
    </w:p>
    <w:p w14:paraId="1862B63C" w14:textId="77777777" w:rsidR="003F020B" w:rsidRPr="00197A06" w:rsidRDefault="003F020B" w:rsidP="003F020B">
      <w:pPr>
        <w:spacing w:after="0" w:line="240" w:lineRule="auto"/>
        <w:ind w:left="720" w:right="-765"/>
        <w:jc w:val="right"/>
        <w:rPr>
          <w:rFonts w:ascii="Times New Roman" w:hAnsi="Times New Roman"/>
          <w:sz w:val="16"/>
          <w:szCs w:val="16"/>
        </w:rPr>
      </w:pPr>
      <w:r w:rsidRPr="00197A06">
        <w:rPr>
          <w:rFonts w:ascii="Times New Roman" w:hAnsi="Times New Roman"/>
          <w:sz w:val="16"/>
          <w:szCs w:val="16"/>
        </w:rPr>
        <w:t xml:space="preserve">2023.gada </w:t>
      </w:r>
      <w:r>
        <w:rPr>
          <w:rFonts w:ascii="Times New Roman" w:hAnsi="Times New Roman"/>
          <w:sz w:val="16"/>
          <w:szCs w:val="16"/>
        </w:rPr>
        <w:t>22</w:t>
      </w:r>
      <w:r w:rsidRPr="00197A06">
        <w:rPr>
          <w:rFonts w:ascii="Times New Roman" w:hAnsi="Times New Roman"/>
          <w:sz w:val="16"/>
          <w:szCs w:val="16"/>
        </w:rPr>
        <w:t xml:space="preserve">.marta  sēdes lēmumu </w:t>
      </w:r>
    </w:p>
    <w:p w14:paraId="1DF5CE13" w14:textId="77777777" w:rsidR="003F020B" w:rsidRPr="00197A06" w:rsidRDefault="003F020B" w:rsidP="003F020B">
      <w:pPr>
        <w:spacing w:after="0" w:line="240" w:lineRule="auto"/>
        <w:ind w:left="720" w:right="-765"/>
        <w:jc w:val="right"/>
        <w:rPr>
          <w:rFonts w:ascii="Times New Roman" w:hAnsi="Times New Roman"/>
          <w:sz w:val="16"/>
          <w:szCs w:val="16"/>
        </w:rPr>
      </w:pPr>
      <w:r w:rsidRPr="00197A06">
        <w:rPr>
          <w:rFonts w:ascii="Times New Roman" w:hAnsi="Times New Roman"/>
          <w:sz w:val="16"/>
          <w:szCs w:val="16"/>
        </w:rPr>
        <w:t>(3.prot., __.p.)</w:t>
      </w:r>
    </w:p>
    <w:p w14:paraId="79EF842B" w14:textId="77777777" w:rsidR="003F020B" w:rsidRPr="00F553E3" w:rsidRDefault="003F020B" w:rsidP="003F020B">
      <w:pPr>
        <w:spacing w:after="0" w:line="240" w:lineRule="auto"/>
        <w:ind w:left="720" w:right="-765"/>
        <w:jc w:val="right"/>
        <w:rPr>
          <w:rFonts w:ascii="Times New Roman" w:hAnsi="Times New Roman"/>
          <w:sz w:val="16"/>
          <w:szCs w:val="16"/>
        </w:rPr>
      </w:pPr>
    </w:p>
    <w:p w14:paraId="74AE5A95" w14:textId="77777777" w:rsidR="003F020B" w:rsidRPr="00DD3F9D" w:rsidRDefault="003F020B" w:rsidP="003F020B">
      <w:pPr>
        <w:spacing w:after="0" w:line="240" w:lineRule="auto"/>
        <w:ind w:left="720" w:right="-766"/>
        <w:jc w:val="center"/>
        <w:rPr>
          <w:rFonts w:ascii="Times New Roman" w:hAnsi="Times New Roman"/>
          <w:b/>
          <w:bCs/>
          <w:sz w:val="20"/>
          <w:szCs w:val="20"/>
        </w:rPr>
      </w:pPr>
      <w:r w:rsidRPr="00DD3F9D">
        <w:rPr>
          <w:rFonts w:ascii="Times New Roman" w:hAnsi="Times New Roman"/>
          <w:b/>
          <w:bCs/>
          <w:sz w:val="20"/>
          <w:szCs w:val="20"/>
        </w:rPr>
        <w:t>Nekustamā īpašuma-zemesgabala</w:t>
      </w:r>
    </w:p>
    <w:p w14:paraId="5FD5F4CC" w14:textId="77777777" w:rsidR="003F020B" w:rsidRDefault="003F020B" w:rsidP="003F020B">
      <w:pPr>
        <w:spacing w:after="0" w:line="240" w:lineRule="auto"/>
        <w:ind w:left="720" w:right="-766"/>
        <w:jc w:val="center"/>
        <w:rPr>
          <w:rFonts w:ascii="Times New Roman" w:hAnsi="Times New Roman"/>
          <w:b/>
          <w:bCs/>
          <w:sz w:val="20"/>
          <w:szCs w:val="20"/>
        </w:rPr>
      </w:pPr>
      <w:r>
        <w:rPr>
          <w:rFonts w:ascii="Times New Roman" w:hAnsi="Times New Roman"/>
          <w:b/>
          <w:bCs/>
          <w:sz w:val="20"/>
          <w:szCs w:val="20"/>
        </w:rPr>
        <w:t xml:space="preserve">dārzkopības sabiedrībā </w:t>
      </w:r>
      <w:r w:rsidRPr="007E2A72">
        <w:rPr>
          <w:rFonts w:ascii="Times New Roman" w:hAnsi="Times New Roman"/>
          <w:b/>
          <w:bCs/>
          <w:sz w:val="20"/>
          <w:szCs w:val="20"/>
        </w:rPr>
        <w:t>“</w:t>
      </w:r>
      <w:proofErr w:type="spellStart"/>
      <w:r w:rsidRPr="007E2A72">
        <w:rPr>
          <w:rFonts w:ascii="Times New Roman" w:hAnsi="Times New Roman"/>
          <w:b/>
          <w:bCs/>
          <w:sz w:val="20"/>
          <w:szCs w:val="20"/>
        </w:rPr>
        <w:t>Plakanciema</w:t>
      </w:r>
      <w:proofErr w:type="spellEnd"/>
      <w:r w:rsidRPr="007E2A72">
        <w:rPr>
          <w:rFonts w:ascii="Times New Roman" w:hAnsi="Times New Roman"/>
          <w:b/>
          <w:bCs/>
          <w:sz w:val="20"/>
          <w:szCs w:val="20"/>
        </w:rPr>
        <w:t xml:space="preserve"> Egles” Nr.126, Vaivadi, Olaines pagasts, Olaines novads, kadastra apzīmējums 8080 016 0720, 0.0703 ha platībā </w:t>
      </w:r>
      <w:r>
        <w:rPr>
          <w:rFonts w:ascii="Times New Roman" w:hAnsi="Times New Roman"/>
          <w:b/>
          <w:bCs/>
          <w:sz w:val="20"/>
          <w:szCs w:val="20"/>
        </w:rPr>
        <w:t>(kadastra numurs: 8080 016 0720)</w:t>
      </w:r>
    </w:p>
    <w:p w14:paraId="2E1D1AE4" w14:textId="77777777" w:rsidR="003F020B" w:rsidRPr="00DD3F9D" w:rsidRDefault="003F020B" w:rsidP="003F020B">
      <w:pPr>
        <w:spacing w:after="0" w:line="240" w:lineRule="auto"/>
        <w:ind w:left="720" w:right="-766"/>
        <w:jc w:val="center"/>
        <w:rPr>
          <w:rFonts w:ascii="Times New Roman" w:hAnsi="Times New Roman"/>
          <w:b/>
          <w:bCs/>
          <w:sz w:val="20"/>
          <w:szCs w:val="20"/>
        </w:rPr>
      </w:pPr>
      <w:r w:rsidRPr="004F4C76">
        <w:rPr>
          <w:rFonts w:ascii="Times New Roman" w:hAnsi="Times New Roman"/>
          <w:b/>
          <w:bCs/>
          <w:sz w:val="20"/>
          <w:szCs w:val="20"/>
        </w:rPr>
        <w:t xml:space="preserve"> </w:t>
      </w:r>
      <w:r w:rsidRPr="00DD3F9D">
        <w:rPr>
          <w:rFonts w:ascii="Times New Roman" w:hAnsi="Times New Roman"/>
          <w:b/>
          <w:bCs/>
          <w:sz w:val="20"/>
          <w:szCs w:val="20"/>
        </w:rPr>
        <w:t>atsavināšanas elektroniskās izsoles noteikumi</w:t>
      </w:r>
    </w:p>
    <w:p w14:paraId="2D9D5C12" w14:textId="77777777" w:rsidR="003F020B" w:rsidRPr="005E3C0B" w:rsidRDefault="003F020B" w:rsidP="003F020B">
      <w:pPr>
        <w:spacing w:after="0" w:line="240" w:lineRule="auto"/>
        <w:ind w:right="-766"/>
        <w:jc w:val="both"/>
        <w:rPr>
          <w:rFonts w:ascii="Times New Roman" w:hAnsi="Times New Roman"/>
          <w:b/>
          <w:bCs/>
          <w:sz w:val="20"/>
          <w:szCs w:val="20"/>
        </w:rPr>
      </w:pPr>
    </w:p>
    <w:p w14:paraId="08E1DDB5" w14:textId="77777777" w:rsidR="003F020B" w:rsidRPr="005E3C0B" w:rsidRDefault="003F020B" w:rsidP="003F020B">
      <w:pPr>
        <w:spacing w:after="0" w:line="240" w:lineRule="auto"/>
        <w:ind w:left="720" w:right="-766"/>
        <w:jc w:val="center"/>
        <w:rPr>
          <w:rFonts w:ascii="Times New Roman" w:hAnsi="Times New Roman"/>
          <w:b/>
          <w:bCs/>
          <w:sz w:val="20"/>
          <w:szCs w:val="20"/>
        </w:rPr>
      </w:pPr>
      <w:r w:rsidRPr="005E3C0B">
        <w:rPr>
          <w:rFonts w:ascii="Times New Roman" w:hAnsi="Times New Roman"/>
          <w:b/>
          <w:bCs/>
          <w:sz w:val="20"/>
          <w:szCs w:val="20"/>
        </w:rPr>
        <w:t>1.Vispārīgie noteikumi</w:t>
      </w:r>
    </w:p>
    <w:p w14:paraId="5C0320F3" w14:textId="77777777" w:rsidR="003F020B" w:rsidRPr="005E3C0B" w:rsidRDefault="003F020B" w:rsidP="003F020B">
      <w:pPr>
        <w:spacing w:after="0" w:line="240" w:lineRule="auto"/>
        <w:ind w:left="720" w:right="-766"/>
        <w:jc w:val="center"/>
        <w:rPr>
          <w:rFonts w:ascii="Times New Roman" w:hAnsi="Times New Roman"/>
          <w:sz w:val="20"/>
          <w:szCs w:val="20"/>
        </w:rPr>
      </w:pPr>
    </w:p>
    <w:tbl>
      <w:tblPr>
        <w:tblStyle w:val="TableGrid"/>
        <w:tblW w:w="9180" w:type="dxa"/>
        <w:tblLook w:val="04A0" w:firstRow="1" w:lastRow="0" w:firstColumn="1" w:lastColumn="0" w:noHBand="0" w:noVBand="1"/>
      </w:tblPr>
      <w:tblGrid>
        <w:gridCol w:w="616"/>
        <w:gridCol w:w="2498"/>
        <w:gridCol w:w="6066"/>
      </w:tblGrid>
      <w:tr w:rsidR="003F020B" w:rsidRPr="005E3C0B" w14:paraId="4DAF181D" w14:textId="77777777" w:rsidTr="0057488D">
        <w:tc>
          <w:tcPr>
            <w:tcW w:w="616" w:type="dxa"/>
          </w:tcPr>
          <w:p w14:paraId="7F13ECF4"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1.1.</w:t>
            </w:r>
          </w:p>
        </w:tc>
        <w:tc>
          <w:tcPr>
            <w:tcW w:w="2498" w:type="dxa"/>
          </w:tcPr>
          <w:p w14:paraId="3A76554F" w14:textId="77777777" w:rsidR="003F020B" w:rsidRPr="005E3C0B" w:rsidRDefault="003F020B" w:rsidP="0057488D">
            <w:pPr>
              <w:jc w:val="both"/>
              <w:rPr>
                <w:rFonts w:ascii="Times New Roman" w:hAnsi="Times New Roman"/>
                <w:sz w:val="20"/>
                <w:szCs w:val="20"/>
              </w:rPr>
            </w:pPr>
            <w:r w:rsidRPr="005E3C0B">
              <w:rPr>
                <w:rFonts w:ascii="Times New Roman" w:hAnsi="Times New Roman"/>
                <w:sz w:val="20"/>
                <w:szCs w:val="20"/>
              </w:rPr>
              <w:t xml:space="preserve">Noteikumi </w:t>
            </w:r>
            <w:r>
              <w:rPr>
                <w:rFonts w:ascii="Times New Roman" w:hAnsi="Times New Roman"/>
                <w:sz w:val="20"/>
                <w:szCs w:val="20"/>
              </w:rPr>
              <w:t>nosaka</w:t>
            </w:r>
            <w:r w:rsidRPr="005E3C0B">
              <w:rPr>
                <w:rFonts w:ascii="Times New Roman" w:hAnsi="Times New Roman"/>
                <w:sz w:val="20"/>
                <w:szCs w:val="20"/>
              </w:rPr>
              <w:t xml:space="preserve"> kārtību, kādā organizējama pašvaldības nekustamā īpašuma – zemesgabala atsavināšanas </w:t>
            </w:r>
            <w:r>
              <w:rPr>
                <w:rFonts w:ascii="Times New Roman" w:hAnsi="Times New Roman"/>
                <w:sz w:val="20"/>
                <w:szCs w:val="20"/>
              </w:rPr>
              <w:t xml:space="preserve">elektroniskā </w:t>
            </w:r>
            <w:r w:rsidRPr="005E3C0B">
              <w:rPr>
                <w:rFonts w:ascii="Times New Roman" w:hAnsi="Times New Roman"/>
                <w:sz w:val="20"/>
                <w:szCs w:val="20"/>
              </w:rPr>
              <w:t xml:space="preserve">izsole  </w:t>
            </w:r>
          </w:p>
        </w:tc>
        <w:tc>
          <w:tcPr>
            <w:tcW w:w="6066" w:type="dxa"/>
          </w:tcPr>
          <w:p w14:paraId="68B39D86" w14:textId="77777777" w:rsidR="003F020B" w:rsidRPr="005E3C0B" w:rsidRDefault="003F020B" w:rsidP="0057488D">
            <w:pPr>
              <w:jc w:val="both"/>
              <w:rPr>
                <w:rFonts w:ascii="Times New Roman" w:hAnsi="Times New Roman"/>
                <w:sz w:val="20"/>
                <w:szCs w:val="20"/>
              </w:rPr>
            </w:pPr>
            <w:r w:rsidRPr="005E3C0B">
              <w:rPr>
                <w:rFonts w:ascii="Times New Roman" w:hAnsi="Times New Roman"/>
                <w:sz w:val="20"/>
                <w:szCs w:val="20"/>
              </w:rPr>
              <w:t xml:space="preserve">Dārzkopības </w:t>
            </w:r>
            <w:r>
              <w:rPr>
                <w:rFonts w:ascii="Times New Roman" w:hAnsi="Times New Roman"/>
                <w:sz w:val="20"/>
                <w:szCs w:val="20"/>
              </w:rPr>
              <w:t xml:space="preserve">sabiedrībā </w:t>
            </w:r>
            <w:r w:rsidRPr="007E2A72">
              <w:rPr>
                <w:rFonts w:ascii="Times New Roman" w:hAnsi="Times New Roman"/>
                <w:sz w:val="20"/>
                <w:szCs w:val="20"/>
              </w:rPr>
              <w:t>“</w:t>
            </w:r>
            <w:proofErr w:type="spellStart"/>
            <w:r w:rsidRPr="007E2A72">
              <w:rPr>
                <w:rFonts w:ascii="Times New Roman" w:hAnsi="Times New Roman"/>
                <w:sz w:val="20"/>
                <w:szCs w:val="20"/>
              </w:rPr>
              <w:t>Plakanciema</w:t>
            </w:r>
            <w:proofErr w:type="spellEnd"/>
            <w:r w:rsidRPr="007E2A72">
              <w:rPr>
                <w:rFonts w:ascii="Times New Roman" w:hAnsi="Times New Roman"/>
                <w:sz w:val="20"/>
                <w:szCs w:val="20"/>
              </w:rPr>
              <w:t xml:space="preserve"> Egles” Nr.126, Vaivadi, Olaines pagasts, Olaines novads, kadastra apzīmējums 8080 016 0720, 0.0703 ha platībā </w:t>
            </w:r>
            <w:r w:rsidRPr="005E3C0B">
              <w:rPr>
                <w:rFonts w:ascii="Times New Roman" w:hAnsi="Times New Roman"/>
                <w:sz w:val="20"/>
                <w:szCs w:val="20"/>
              </w:rPr>
              <w:t>(turpmāk -Nekustamais īpašums -zemesgabals)</w:t>
            </w:r>
          </w:p>
        </w:tc>
      </w:tr>
      <w:tr w:rsidR="003F020B" w:rsidRPr="005E3C0B" w14:paraId="6030DACB" w14:textId="77777777" w:rsidTr="0057488D">
        <w:tc>
          <w:tcPr>
            <w:tcW w:w="616" w:type="dxa"/>
          </w:tcPr>
          <w:p w14:paraId="513CE2BB"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1.2. </w:t>
            </w:r>
          </w:p>
        </w:tc>
        <w:tc>
          <w:tcPr>
            <w:tcW w:w="2498" w:type="dxa"/>
          </w:tcPr>
          <w:p w14:paraId="27D303BD"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lang w:eastAsia="lv-LV"/>
              </w:rPr>
              <w:t>Izsoli organizē</w:t>
            </w:r>
          </w:p>
        </w:tc>
        <w:tc>
          <w:tcPr>
            <w:tcW w:w="6066" w:type="dxa"/>
          </w:tcPr>
          <w:p w14:paraId="65434166"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Olaines novada domes izveidota komisija</w:t>
            </w:r>
          </w:p>
        </w:tc>
      </w:tr>
      <w:tr w:rsidR="003F020B" w:rsidRPr="005E3C0B" w14:paraId="2BA5F575" w14:textId="77777777" w:rsidTr="0057488D">
        <w:tc>
          <w:tcPr>
            <w:tcW w:w="616" w:type="dxa"/>
          </w:tcPr>
          <w:p w14:paraId="4D46776F"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1.3. </w:t>
            </w:r>
          </w:p>
        </w:tc>
        <w:tc>
          <w:tcPr>
            <w:tcW w:w="2498" w:type="dxa"/>
          </w:tcPr>
          <w:p w14:paraId="2360C76D" w14:textId="77777777" w:rsidR="003F020B" w:rsidRDefault="003F020B" w:rsidP="0057488D">
            <w:pPr>
              <w:rPr>
                <w:rFonts w:ascii="Times New Roman" w:hAnsi="Times New Roman"/>
                <w:sz w:val="20"/>
                <w:szCs w:val="20"/>
              </w:rPr>
            </w:pPr>
            <w:r w:rsidRPr="005E3C0B">
              <w:rPr>
                <w:rFonts w:ascii="Times New Roman" w:hAnsi="Times New Roman"/>
                <w:sz w:val="20"/>
                <w:szCs w:val="20"/>
              </w:rPr>
              <w:t xml:space="preserve">Nekustamā īpašuma </w:t>
            </w:r>
            <w:r>
              <w:rPr>
                <w:rFonts w:ascii="Times New Roman" w:hAnsi="Times New Roman"/>
                <w:sz w:val="20"/>
                <w:szCs w:val="20"/>
              </w:rPr>
              <w:t>–</w:t>
            </w:r>
          </w:p>
          <w:p w14:paraId="52CF5BDD" w14:textId="77777777" w:rsidR="003F020B" w:rsidRDefault="003F020B" w:rsidP="0057488D">
            <w:pPr>
              <w:rPr>
                <w:rFonts w:ascii="Times New Roman" w:hAnsi="Times New Roman"/>
                <w:sz w:val="20"/>
                <w:szCs w:val="20"/>
              </w:rPr>
            </w:pPr>
            <w:r w:rsidRPr="005E3C0B">
              <w:rPr>
                <w:rFonts w:ascii="Times New Roman" w:hAnsi="Times New Roman"/>
                <w:sz w:val="20"/>
                <w:szCs w:val="20"/>
              </w:rPr>
              <w:t xml:space="preserve">zemesgabala nosacītā </w:t>
            </w:r>
          </w:p>
          <w:p w14:paraId="7804211F"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cena izsoles (sākumcena) </w:t>
            </w:r>
          </w:p>
        </w:tc>
        <w:tc>
          <w:tcPr>
            <w:tcW w:w="6066" w:type="dxa"/>
          </w:tcPr>
          <w:p w14:paraId="51779B6C" w14:textId="77777777" w:rsidR="003F020B" w:rsidRPr="00A81FC2" w:rsidRDefault="003F020B" w:rsidP="0057488D">
            <w:pPr>
              <w:rPr>
                <w:rFonts w:ascii="Times New Roman" w:hAnsi="Times New Roman"/>
                <w:b/>
                <w:bCs/>
                <w:color w:val="FF0000"/>
                <w:sz w:val="20"/>
                <w:szCs w:val="20"/>
              </w:rPr>
            </w:pPr>
            <w:r w:rsidRPr="00A81FC2">
              <w:rPr>
                <w:rFonts w:ascii="Times New Roman" w:hAnsi="Times New Roman"/>
                <w:b/>
                <w:bCs/>
                <w:color w:val="FF0000"/>
                <w:sz w:val="20"/>
                <w:szCs w:val="20"/>
              </w:rPr>
              <w:t xml:space="preserve">EUR </w:t>
            </w:r>
            <w:r>
              <w:rPr>
                <w:rFonts w:ascii="Times New Roman" w:hAnsi="Times New Roman"/>
                <w:b/>
                <w:bCs/>
                <w:color w:val="FF0000"/>
                <w:sz w:val="20"/>
                <w:szCs w:val="20"/>
              </w:rPr>
              <w:t>36</w:t>
            </w:r>
            <w:r w:rsidRPr="00A81FC2">
              <w:rPr>
                <w:rFonts w:ascii="Times New Roman" w:hAnsi="Times New Roman"/>
                <w:b/>
                <w:bCs/>
                <w:color w:val="FF0000"/>
                <w:sz w:val="20"/>
                <w:szCs w:val="20"/>
              </w:rPr>
              <w:t>00.00</w:t>
            </w:r>
          </w:p>
          <w:p w14:paraId="74924D22" w14:textId="77777777" w:rsidR="003F020B" w:rsidRPr="00A81FC2" w:rsidRDefault="003F020B" w:rsidP="0057488D">
            <w:pPr>
              <w:rPr>
                <w:rFonts w:ascii="Times New Roman" w:hAnsi="Times New Roman"/>
                <w:b/>
                <w:bCs/>
                <w:color w:val="FF0000"/>
                <w:sz w:val="20"/>
                <w:szCs w:val="20"/>
              </w:rPr>
            </w:pPr>
          </w:p>
        </w:tc>
      </w:tr>
      <w:tr w:rsidR="003F020B" w:rsidRPr="005E3C0B" w14:paraId="271D4A42" w14:textId="77777777" w:rsidTr="0057488D">
        <w:tc>
          <w:tcPr>
            <w:tcW w:w="616" w:type="dxa"/>
          </w:tcPr>
          <w:p w14:paraId="18C656C2"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1.4. </w:t>
            </w:r>
          </w:p>
        </w:tc>
        <w:tc>
          <w:tcPr>
            <w:tcW w:w="2498" w:type="dxa"/>
          </w:tcPr>
          <w:p w14:paraId="0BFB0E5F"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Izsoles solis</w:t>
            </w:r>
          </w:p>
        </w:tc>
        <w:tc>
          <w:tcPr>
            <w:tcW w:w="6066" w:type="dxa"/>
          </w:tcPr>
          <w:p w14:paraId="39630756"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EUR 100.00 (viens simts </w:t>
            </w:r>
            <w:proofErr w:type="spellStart"/>
            <w:r w:rsidRPr="00A81FC2">
              <w:rPr>
                <w:rFonts w:ascii="Times New Roman" w:hAnsi="Times New Roman"/>
                <w:i/>
                <w:iCs/>
                <w:sz w:val="20"/>
                <w:szCs w:val="20"/>
              </w:rPr>
              <w:t>euro</w:t>
            </w:r>
            <w:proofErr w:type="spellEnd"/>
            <w:r w:rsidRPr="00A81FC2">
              <w:rPr>
                <w:rFonts w:ascii="Times New Roman" w:hAnsi="Times New Roman"/>
                <w:sz w:val="20"/>
                <w:szCs w:val="20"/>
              </w:rPr>
              <w:t>, 00 centi)</w:t>
            </w:r>
          </w:p>
        </w:tc>
      </w:tr>
      <w:tr w:rsidR="003F020B" w:rsidRPr="005E3C0B" w14:paraId="0FC428B9" w14:textId="77777777" w:rsidTr="0057488D">
        <w:trPr>
          <w:trHeight w:val="1766"/>
        </w:trPr>
        <w:tc>
          <w:tcPr>
            <w:tcW w:w="616" w:type="dxa"/>
          </w:tcPr>
          <w:p w14:paraId="29B67B8D"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1.5. </w:t>
            </w:r>
          </w:p>
        </w:tc>
        <w:tc>
          <w:tcPr>
            <w:tcW w:w="2498" w:type="dxa"/>
          </w:tcPr>
          <w:p w14:paraId="58AEA531"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Nodrošinājuma nauda</w:t>
            </w:r>
          </w:p>
        </w:tc>
        <w:tc>
          <w:tcPr>
            <w:tcW w:w="6066" w:type="dxa"/>
          </w:tcPr>
          <w:p w14:paraId="3F0421E4" w14:textId="77777777" w:rsidR="003F020B" w:rsidRPr="00A81FC2" w:rsidRDefault="003F020B" w:rsidP="0057488D">
            <w:pPr>
              <w:rPr>
                <w:rFonts w:ascii="Times New Roman" w:hAnsi="Times New Roman"/>
                <w:b/>
                <w:bCs/>
                <w:color w:val="FF0000"/>
                <w:sz w:val="20"/>
                <w:szCs w:val="20"/>
              </w:rPr>
            </w:pPr>
            <w:r w:rsidRPr="00A81FC2">
              <w:rPr>
                <w:rFonts w:ascii="Times New Roman" w:hAnsi="Times New Roman"/>
                <w:b/>
                <w:bCs/>
                <w:color w:val="FF0000"/>
                <w:sz w:val="20"/>
                <w:szCs w:val="20"/>
              </w:rPr>
              <w:t xml:space="preserve">EUR </w:t>
            </w:r>
            <w:r>
              <w:rPr>
                <w:rFonts w:ascii="Times New Roman" w:hAnsi="Times New Roman"/>
                <w:b/>
                <w:bCs/>
                <w:color w:val="FF0000"/>
                <w:sz w:val="20"/>
                <w:szCs w:val="20"/>
              </w:rPr>
              <w:t>36</w:t>
            </w:r>
            <w:r w:rsidRPr="00A81FC2">
              <w:rPr>
                <w:rFonts w:ascii="Times New Roman" w:hAnsi="Times New Roman"/>
                <w:b/>
                <w:bCs/>
                <w:color w:val="FF0000"/>
                <w:sz w:val="20"/>
                <w:szCs w:val="20"/>
              </w:rPr>
              <w:t>0.00</w:t>
            </w:r>
          </w:p>
          <w:p w14:paraId="1C95008C"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ieskaitāma Olaines novada pašvaldības  bankas norēķinu kontā </w:t>
            </w:r>
          </w:p>
          <w:p w14:paraId="1B42B0BC" w14:textId="77777777" w:rsidR="003F020B" w:rsidRPr="00A81FC2" w:rsidRDefault="003F020B" w:rsidP="0057488D">
            <w:pPr>
              <w:rPr>
                <w:rFonts w:ascii="Times New Roman" w:hAnsi="Times New Roman"/>
                <w:sz w:val="20"/>
                <w:szCs w:val="20"/>
              </w:rPr>
            </w:pPr>
            <w:r w:rsidRPr="00A81FC2">
              <w:rPr>
                <w:rFonts w:ascii="Times New Roman" w:hAnsi="Times New Roman"/>
                <w:sz w:val="20"/>
                <w:szCs w:val="20"/>
              </w:rPr>
              <w:t xml:space="preserve"> (reģistrācijas Nr. LV 90000024332,  AS „Swedbank”, </w:t>
            </w:r>
          </w:p>
          <w:p w14:paraId="6882E6C6" w14:textId="77777777" w:rsidR="003F020B" w:rsidRDefault="003F020B" w:rsidP="0057488D">
            <w:pPr>
              <w:rPr>
                <w:rFonts w:ascii="Times New Roman" w:hAnsi="Times New Roman"/>
                <w:sz w:val="20"/>
                <w:szCs w:val="20"/>
              </w:rPr>
            </w:pPr>
            <w:r w:rsidRPr="00A81FC2">
              <w:rPr>
                <w:rFonts w:ascii="Times New Roman" w:hAnsi="Times New Roman"/>
                <w:sz w:val="20"/>
                <w:szCs w:val="20"/>
              </w:rPr>
              <w:t xml:space="preserve">konta numurs LV82HABA0551020841125), norādot maksājuma  mērķi – nodrošinājuma nauda par zemesgabalu dārzkopības sabiedrībā </w:t>
            </w:r>
          </w:p>
          <w:p w14:paraId="00DC28E7" w14:textId="77777777" w:rsidR="003F020B" w:rsidRPr="00A81FC2" w:rsidRDefault="003F020B" w:rsidP="0057488D">
            <w:pPr>
              <w:rPr>
                <w:rFonts w:ascii="Times New Roman" w:hAnsi="Times New Roman"/>
                <w:sz w:val="20"/>
                <w:szCs w:val="20"/>
              </w:rPr>
            </w:pPr>
            <w:r w:rsidRPr="0016290D">
              <w:rPr>
                <w:rFonts w:ascii="Times New Roman" w:hAnsi="Times New Roman"/>
                <w:sz w:val="20"/>
                <w:szCs w:val="20"/>
              </w:rPr>
              <w:t>“</w:t>
            </w:r>
            <w:proofErr w:type="spellStart"/>
            <w:r>
              <w:rPr>
                <w:rFonts w:ascii="Times New Roman" w:hAnsi="Times New Roman"/>
                <w:sz w:val="20"/>
                <w:szCs w:val="20"/>
              </w:rPr>
              <w:t>Plakanciema</w:t>
            </w:r>
            <w:proofErr w:type="spellEnd"/>
            <w:r>
              <w:rPr>
                <w:rFonts w:ascii="Times New Roman" w:hAnsi="Times New Roman"/>
                <w:sz w:val="20"/>
                <w:szCs w:val="20"/>
              </w:rPr>
              <w:t xml:space="preserve"> Egles</w:t>
            </w:r>
            <w:r w:rsidRPr="0016290D">
              <w:rPr>
                <w:rFonts w:ascii="Times New Roman" w:hAnsi="Times New Roman"/>
                <w:sz w:val="20"/>
                <w:szCs w:val="20"/>
              </w:rPr>
              <w:t>” Nr.</w:t>
            </w:r>
            <w:r>
              <w:rPr>
                <w:rFonts w:ascii="Times New Roman" w:hAnsi="Times New Roman"/>
                <w:sz w:val="20"/>
                <w:szCs w:val="20"/>
              </w:rPr>
              <w:t>126</w:t>
            </w:r>
            <w:r w:rsidRPr="0016290D">
              <w:rPr>
                <w:rFonts w:ascii="Times New Roman" w:hAnsi="Times New Roman"/>
                <w:sz w:val="20"/>
                <w:szCs w:val="20"/>
              </w:rPr>
              <w:t xml:space="preserve"> </w:t>
            </w:r>
            <w:r w:rsidRPr="00A81FC2">
              <w:rPr>
                <w:rFonts w:ascii="Times New Roman" w:hAnsi="Times New Roman"/>
                <w:sz w:val="20"/>
                <w:szCs w:val="20"/>
              </w:rPr>
              <w:t>(</w:t>
            </w:r>
            <w:r>
              <w:rPr>
                <w:rFonts w:ascii="Times New Roman" w:hAnsi="Times New Roman"/>
                <w:sz w:val="20"/>
                <w:szCs w:val="20"/>
              </w:rPr>
              <w:t>Vaivados</w:t>
            </w:r>
            <w:r w:rsidRPr="00A81FC2">
              <w:rPr>
                <w:rFonts w:ascii="Times New Roman" w:hAnsi="Times New Roman"/>
                <w:sz w:val="20"/>
                <w:szCs w:val="20"/>
              </w:rPr>
              <w:t>)</w:t>
            </w:r>
          </w:p>
          <w:p w14:paraId="1919D9C5" w14:textId="77777777" w:rsidR="003F020B" w:rsidRPr="00A81FC2" w:rsidRDefault="003F020B" w:rsidP="0057488D">
            <w:pPr>
              <w:rPr>
                <w:rFonts w:ascii="Times New Roman" w:hAnsi="Times New Roman"/>
                <w:b/>
                <w:bCs/>
                <w:sz w:val="20"/>
                <w:szCs w:val="20"/>
              </w:rPr>
            </w:pPr>
            <w:r w:rsidRPr="00A81FC2">
              <w:rPr>
                <w:rFonts w:ascii="Times New Roman" w:hAnsi="Times New Roman"/>
                <w:b/>
                <w:bCs/>
                <w:sz w:val="20"/>
                <w:szCs w:val="20"/>
              </w:rPr>
              <w:t>Maksā  izsoles dalībnieks</w:t>
            </w:r>
          </w:p>
        </w:tc>
      </w:tr>
      <w:tr w:rsidR="003F020B" w:rsidRPr="005E3C0B" w14:paraId="13B6ECDD" w14:textId="77777777" w:rsidTr="0057488D">
        <w:tc>
          <w:tcPr>
            <w:tcW w:w="616" w:type="dxa"/>
          </w:tcPr>
          <w:p w14:paraId="735AEB20"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1.6. </w:t>
            </w:r>
          </w:p>
        </w:tc>
        <w:tc>
          <w:tcPr>
            <w:tcW w:w="2498" w:type="dxa"/>
          </w:tcPr>
          <w:p w14:paraId="01FB2FBD"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Maksa par dalību izsolē </w:t>
            </w:r>
          </w:p>
        </w:tc>
        <w:tc>
          <w:tcPr>
            <w:tcW w:w="6066" w:type="dxa"/>
          </w:tcPr>
          <w:p w14:paraId="1C632055" w14:textId="77777777" w:rsidR="003F020B" w:rsidRPr="00A40BFF" w:rsidRDefault="003F020B" w:rsidP="0057488D">
            <w:pPr>
              <w:rPr>
                <w:rStyle w:val="Hyperlink"/>
                <w:rFonts w:ascii="Times New Roman" w:hAnsi="Times New Roman"/>
                <w:sz w:val="20"/>
                <w:szCs w:val="20"/>
              </w:rPr>
            </w:pPr>
            <w:r w:rsidRPr="00A40BFF">
              <w:rPr>
                <w:rFonts w:ascii="Times New Roman" w:hAnsi="Times New Roman"/>
                <w:sz w:val="20"/>
                <w:szCs w:val="20"/>
              </w:rPr>
              <w:t xml:space="preserve">Saskaņā ar Tiesu administrācijas cenrādi un automātiski ģenerēto rēķinu par dalības maksu tās elektronisko izsoļu vietnē </w:t>
            </w:r>
            <w:hyperlink r:id="rId112" w:history="1">
              <w:r w:rsidRPr="00A40BFF">
                <w:rPr>
                  <w:rStyle w:val="Hyperlink"/>
                  <w:rFonts w:ascii="Times New Roman" w:hAnsi="Times New Roman"/>
                  <w:sz w:val="20"/>
                  <w:szCs w:val="20"/>
                </w:rPr>
                <w:t>https://izsoles.ta.gov.lv</w:t>
              </w:r>
            </w:hyperlink>
          </w:p>
          <w:p w14:paraId="21DC18FA" w14:textId="77777777" w:rsidR="003F020B" w:rsidRPr="005E3C0B" w:rsidRDefault="003F020B" w:rsidP="0057488D">
            <w:pPr>
              <w:rPr>
                <w:rFonts w:ascii="Times New Roman" w:hAnsi="Times New Roman"/>
                <w:sz w:val="20"/>
                <w:szCs w:val="20"/>
              </w:rPr>
            </w:pPr>
          </w:p>
        </w:tc>
      </w:tr>
      <w:tr w:rsidR="003F020B" w:rsidRPr="005E3C0B" w14:paraId="05FAEDF0" w14:textId="77777777" w:rsidTr="0057488D">
        <w:tc>
          <w:tcPr>
            <w:tcW w:w="616" w:type="dxa"/>
          </w:tcPr>
          <w:p w14:paraId="6BA99D0B"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1.7. </w:t>
            </w:r>
          </w:p>
        </w:tc>
        <w:tc>
          <w:tcPr>
            <w:tcW w:w="2498" w:type="dxa"/>
          </w:tcPr>
          <w:p w14:paraId="64FAA921"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Izsoles sludinājuma publicēšana</w:t>
            </w:r>
          </w:p>
        </w:tc>
        <w:tc>
          <w:tcPr>
            <w:tcW w:w="6066" w:type="dxa"/>
          </w:tcPr>
          <w:p w14:paraId="7F3733D2"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.1. oficiālajā </w:t>
            </w:r>
            <w:r>
              <w:rPr>
                <w:rFonts w:ascii="Times New Roman" w:hAnsi="Times New Roman"/>
                <w:sz w:val="20"/>
                <w:szCs w:val="20"/>
              </w:rPr>
              <w:t>izdevumā</w:t>
            </w:r>
            <w:r w:rsidRPr="005E3C0B">
              <w:rPr>
                <w:rFonts w:ascii="Times New Roman" w:hAnsi="Times New Roman"/>
                <w:sz w:val="20"/>
                <w:szCs w:val="20"/>
              </w:rPr>
              <w:t xml:space="preserve"> “Latvijas Vēstnesis”</w:t>
            </w:r>
          </w:p>
          <w:p w14:paraId="03CC0185"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.2. Olaines novada pašvaldības interneta </w:t>
            </w:r>
            <w:r w:rsidRPr="002577A7">
              <w:rPr>
                <w:rFonts w:ascii="Times New Roman" w:hAnsi="Times New Roman"/>
                <w:sz w:val="20"/>
                <w:szCs w:val="20"/>
              </w:rPr>
              <w:t>tīmekļvietnē (mājas lapā)</w:t>
            </w:r>
          </w:p>
          <w:p w14:paraId="4462F31A" w14:textId="77777777" w:rsidR="003F020B" w:rsidRDefault="003F020B" w:rsidP="0057488D">
            <w:pPr>
              <w:rPr>
                <w:rFonts w:ascii="Times New Roman" w:hAnsi="Times New Roman"/>
                <w:sz w:val="20"/>
                <w:szCs w:val="20"/>
              </w:rPr>
            </w:pPr>
            <w:r w:rsidRPr="005E3C0B">
              <w:rPr>
                <w:rFonts w:ascii="Times New Roman" w:hAnsi="Times New Roman"/>
                <w:sz w:val="20"/>
                <w:szCs w:val="20"/>
              </w:rPr>
              <w:t>1.</w:t>
            </w:r>
            <w:r>
              <w:rPr>
                <w:rFonts w:ascii="Times New Roman" w:hAnsi="Times New Roman"/>
                <w:sz w:val="20"/>
                <w:szCs w:val="20"/>
              </w:rPr>
              <w:t>7</w:t>
            </w:r>
            <w:r w:rsidRPr="005E3C0B">
              <w:rPr>
                <w:rFonts w:ascii="Times New Roman" w:hAnsi="Times New Roman"/>
                <w:sz w:val="20"/>
                <w:szCs w:val="20"/>
              </w:rPr>
              <w:t xml:space="preserve">.3.  </w:t>
            </w:r>
            <w:proofErr w:type="spellStart"/>
            <w:r w:rsidRPr="005E3C0B">
              <w:rPr>
                <w:rFonts w:ascii="Times New Roman" w:hAnsi="Times New Roman"/>
                <w:sz w:val="20"/>
                <w:szCs w:val="20"/>
              </w:rPr>
              <w:t>Facebook</w:t>
            </w:r>
            <w:proofErr w:type="spellEnd"/>
          </w:p>
          <w:p w14:paraId="23151798" w14:textId="77777777" w:rsidR="003F020B" w:rsidRPr="005E3C0B" w:rsidRDefault="003F020B" w:rsidP="0057488D">
            <w:pPr>
              <w:rPr>
                <w:rFonts w:ascii="Times New Roman" w:hAnsi="Times New Roman"/>
                <w:sz w:val="20"/>
                <w:szCs w:val="20"/>
              </w:rPr>
            </w:pPr>
            <w:r>
              <w:rPr>
                <w:rFonts w:ascii="Times New Roman" w:hAnsi="Times New Roman"/>
                <w:sz w:val="20"/>
                <w:szCs w:val="20"/>
              </w:rPr>
              <w:t xml:space="preserve">1.7.4. elektronisko izsoļu vietnē - </w:t>
            </w:r>
            <w:hyperlink r:id="rId113" w:history="1">
              <w:r w:rsidRPr="00D01847">
                <w:rPr>
                  <w:rStyle w:val="Hyperlink"/>
                  <w:rFonts w:ascii="Times New Roman" w:hAnsi="Times New Roman"/>
                  <w:sz w:val="20"/>
                  <w:szCs w:val="20"/>
                </w:rPr>
                <w:t>https://izsoles.ta.gov.lv</w:t>
              </w:r>
            </w:hyperlink>
            <w:r>
              <w:rPr>
                <w:rFonts w:ascii="Times New Roman" w:hAnsi="Times New Roman"/>
                <w:sz w:val="20"/>
                <w:szCs w:val="20"/>
              </w:rPr>
              <w:t xml:space="preserve"> </w:t>
            </w:r>
          </w:p>
          <w:p w14:paraId="7B36F250"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Informācija izvietojama uz pašvaldības informācijas stenda (Zemgales iela 33, Olaine)</w:t>
            </w:r>
          </w:p>
        </w:tc>
      </w:tr>
      <w:tr w:rsidR="003F020B" w:rsidRPr="005E3C0B" w14:paraId="2C0EF565" w14:textId="77777777" w:rsidTr="0057488D">
        <w:trPr>
          <w:trHeight w:val="1064"/>
        </w:trPr>
        <w:tc>
          <w:tcPr>
            <w:tcW w:w="616" w:type="dxa"/>
          </w:tcPr>
          <w:p w14:paraId="0686C1DE"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1.8.</w:t>
            </w:r>
          </w:p>
        </w:tc>
        <w:tc>
          <w:tcPr>
            <w:tcW w:w="2498" w:type="dxa"/>
          </w:tcPr>
          <w:p w14:paraId="7AC82588"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Ar izsoles noteikumiem var iepazīties elektroniski</w:t>
            </w:r>
          </w:p>
        </w:tc>
        <w:tc>
          <w:tcPr>
            <w:tcW w:w="6066" w:type="dxa"/>
          </w:tcPr>
          <w:p w14:paraId="6B54C1F9" w14:textId="77777777" w:rsidR="003F020B" w:rsidRPr="008A4BFB" w:rsidRDefault="003F020B" w:rsidP="0057488D">
            <w:pPr>
              <w:rPr>
                <w:rStyle w:val="Hyperlink"/>
                <w:rFonts w:ascii="Times New Roman" w:hAnsi="Times New Roman"/>
                <w:sz w:val="20"/>
                <w:szCs w:val="20"/>
              </w:rPr>
            </w:pPr>
            <w:r w:rsidRPr="008A4BFB">
              <w:rPr>
                <w:rFonts w:ascii="Times New Roman" w:hAnsi="Times New Roman"/>
                <w:sz w:val="20"/>
                <w:szCs w:val="20"/>
              </w:rPr>
              <w:t xml:space="preserve">Olaines novada pašvaldības  interneta tīmekļvietnē - </w:t>
            </w:r>
            <w:hyperlink r:id="rId114" w:anchor="gsc.tab=0" w:history="1">
              <w:r w:rsidRPr="008A4BFB">
                <w:rPr>
                  <w:rStyle w:val="Hyperlink"/>
                  <w:rFonts w:ascii="Times New Roman" w:hAnsi="Times New Roman"/>
                  <w:sz w:val="20"/>
                  <w:szCs w:val="20"/>
                </w:rPr>
                <w:t>https://www.olaine.lv/lv/pasvaldiba/izsoles#gsc.tab=0</w:t>
              </w:r>
            </w:hyperlink>
          </w:p>
          <w:p w14:paraId="2DA25921" w14:textId="77777777" w:rsidR="003F020B" w:rsidRPr="008A4BFB" w:rsidRDefault="003F020B" w:rsidP="0057488D">
            <w:pPr>
              <w:rPr>
                <w:rFonts w:ascii="Times New Roman" w:hAnsi="Times New Roman"/>
                <w:sz w:val="20"/>
                <w:szCs w:val="20"/>
              </w:rPr>
            </w:pPr>
            <w:r w:rsidRPr="008A4BFB">
              <w:rPr>
                <w:rStyle w:val="Hyperlink"/>
                <w:rFonts w:ascii="Times New Roman" w:hAnsi="Times New Roman"/>
                <w:sz w:val="20"/>
                <w:szCs w:val="20"/>
              </w:rPr>
              <w:t xml:space="preserve">un elektronisko izsoļu vietnē - </w:t>
            </w:r>
            <w:hyperlink r:id="rId115" w:history="1">
              <w:r w:rsidRPr="008A4BFB">
                <w:rPr>
                  <w:rStyle w:val="Hyperlink"/>
                  <w:rFonts w:ascii="Times New Roman" w:hAnsi="Times New Roman"/>
                  <w:sz w:val="20"/>
                  <w:szCs w:val="20"/>
                </w:rPr>
                <w:t>https://izsoles.ta.gov.lv</w:t>
              </w:r>
            </w:hyperlink>
            <w:r w:rsidRPr="008A4BFB">
              <w:rPr>
                <w:rStyle w:val="Hyperlink"/>
                <w:rFonts w:ascii="Times New Roman" w:hAnsi="Times New Roman"/>
                <w:sz w:val="20"/>
                <w:szCs w:val="20"/>
              </w:rPr>
              <w:t xml:space="preserve"> </w:t>
            </w:r>
          </w:p>
          <w:p w14:paraId="48422194" w14:textId="77777777" w:rsidR="003F020B" w:rsidRPr="005E3C0B" w:rsidRDefault="003F020B" w:rsidP="0057488D">
            <w:pPr>
              <w:rPr>
                <w:rFonts w:ascii="Times New Roman" w:hAnsi="Times New Roman"/>
                <w:sz w:val="20"/>
                <w:szCs w:val="20"/>
              </w:rPr>
            </w:pPr>
            <w:r w:rsidRPr="008A4BFB">
              <w:rPr>
                <w:rFonts w:ascii="Times New Roman" w:hAnsi="Times New Roman"/>
                <w:sz w:val="20"/>
                <w:szCs w:val="20"/>
              </w:rPr>
              <w:t>Ar Nekustamo īpašumu-zemesgabalu var iepazīties dabā</w:t>
            </w:r>
          </w:p>
        </w:tc>
      </w:tr>
      <w:tr w:rsidR="003F020B" w:rsidRPr="005E3C0B" w14:paraId="4AC6A656" w14:textId="77777777" w:rsidTr="0057488D">
        <w:tc>
          <w:tcPr>
            <w:tcW w:w="616" w:type="dxa"/>
          </w:tcPr>
          <w:p w14:paraId="54E8FA3C"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1.9.</w:t>
            </w:r>
          </w:p>
        </w:tc>
        <w:tc>
          <w:tcPr>
            <w:tcW w:w="2498" w:type="dxa"/>
          </w:tcPr>
          <w:p w14:paraId="08D4A1C6"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Nosolītās maksas samaksas kārtība</w:t>
            </w:r>
          </w:p>
        </w:tc>
        <w:tc>
          <w:tcPr>
            <w:tcW w:w="6066" w:type="dxa"/>
          </w:tcPr>
          <w:p w14:paraId="604ED177"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Viena mēneša laikā </w:t>
            </w:r>
            <w:r w:rsidRPr="00E71CC7">
              <w:rPr>
                <w:rFonts w:ascii="Times New Roman" w:hAnsi="Times New Roman"/>
                <w:sz w:val="20"/>
                <w:szCs w:val="20"/>
              </w:rPr>
              <w:t>no izsoles slēguma dienas</w:t>
            </w:r>
            <w:r>
              <w:rPr>
                <w:rFonts w:ascii="Times New Roman" w:hAnsi="Times New Roman"/>
                <w:sz w:val="20"/>
                <w:szCs w:val="20"/>
              </w:rPr>
              <w:t xml:space="preserve">, </w:t>
            </w:r>
            <w:r w:rsidRPr="00813747">
              <w:rPr>
                <w:rFonts w:ascii="Times New Roman" w:hAnsi="Times New Roman"/>
                <w:color w:val="FF0000"/>
                <w:sz w:val="20"/>
                <w:szCs w:val="20"/>
              </w:rPr>
              <w:t xml:space="preserve">bet ne vēlāk kā līdz </w:t>
            </w:r>
            <w:r w:rsidRPr="003F58AF">
              <w:rPr>
                <w:rFonts w:ascii="Times New Roman" w:hAnsi="Times New Roman"/>
                <w:color w:val="FF0000"/>
                <w:sz w:val="20"/>
                <w:szCs w:val="20"/>
              </w:rPr>
              <w:t>2023.gada 8.jūnijam</w:t>
            </w:r>
          </w:p>
        </w:tc>
      </w:tr>
      <w:tr w:rsidR="003F020B" w:rsidRPr="005E3C0B" w14:paraId="56D057B8" w14:textId="77777777" w:rsidTr="0057488D">
        <w:tc>
          <w:tcPr>
            <w:tcW w:w="616" w:type="dxa"/>
          </w:tcPr>
          <w:p w14:paraId="41E7FE7E"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1.10. </w:t>
            </w:r>
          </w:p>
        </w:tc>
        <w:tc>
          <w:tcPr>
            <w:tcW w:w="2498" w:type="dxa"/>
          </w:tcPr>
          <w:p w14:paraId="7C1B0C06" w14:textId="77777777" w:rsidR="003F020B" w:rsidRPr="005E3C0B" w:rsidRDefault="003F020B" w:rsidP="0057488D">
            <w:pPr>
              <w:rPr>
                <w:rFonts w:ascii="Times New Roman" w:hAnsi="Times New Roman"/>
                <w:sz w:val="20"/>
                <w:szCs w:val="20"/>
              </w:rPr>
            </w:pPr>
            <w:r w:rsidRPr="005E3C0B">
              <w:rPr>
                <w:rFonts w:ascii="Times New Roman" w:hAnsi="Times New Roman"/>
                <w:sz w:val="20"/>
                <w:szCs w:val="20"/>
              </w:rPr>
              <w:t xml:space="preserve">Izsole notiek </w:t>
            </w:r>
          </w:p>
        </w:tc>
        <w:tc>
          <w:tcPr>
            <w:tcW w:w="6066" w:type="dxa"/>
          </w:tcPr>
          <w:p w14:paraId="34A943BB" w14:textId="77777777" w:rsidR="003F020B" w:rsidRDefault="003F020B" w:rsidP="0057488D">
            <w:pPr>
              <w:rPr>
                <w:rFonts w:ascii="Times New Roman" w:hAnsi="Times New Roman"/>
                <w:sz w:val="20"/>
                <w:szCs w:val="20"/>
              </w:rPr>
            </w:pPr>
            <w:r>
              <w:rPr>
                <w:rFonts w:ascii="Times New Roman" w:hAnsi="Times New Roman"/>
                <w:sz w:val="20"/>
                <w:szCs w:val="20"/>
              </w:rPr>
              <w:t>E</w:t>
            </w:r>
            <w:r w:rsidRPr="005E3C0B">
              <w:rPr>
                <w:rFonts w:ascii="Times New Roman" w:hAnsi="Times New Roman"/>
                <w:sz w:val="20"/>
                <w:szCs w:val="20"/>
              </w:rPr>
              <w:t>lektronisko izsoļu vietnē</w:t>
            </w:r>
            <w:r>
              <w:rPr>
                <w:rFonts w:ascii="Times New Roman" w:hAnsi="Times New Roman"/>
                <w:sz w:val="20"/>
                <w:szCs w:val="20"/>
              </w:rPr>
              <w:t xml:space="preserve"> - </w:t>
            </w:r>
            <w:r w:rsidRPr="005E3C0B">
              <w:rPr>
                <w:rFonts w:ascii="Times New Roman" w:hAnsi="Times New Roman"/>
                <w:sz w:val="20"/>
                <w:szCs w:val="20"/>
              </w:rPr>
              <w:t xml:space="preserve"> </w:t>
            </w:r>
            <w:hyperlink r:id="rId116" w:history="1">
              <w:r w:rsidRPr="005E3C0B">
                <w:rPr>
                  <w:rStyle w:val="Hyperlink"/>
                  <w:rFonts w:ascii="Times New Roman" w:hAnsi="Times New Roman"/>
                  <w:sz w:val="20"/>
                  <w:szCs w:val="20"/>
                </w:rPr>
                <w:t>https://izsoles.ta.gov.lv</w:t>
              </w:r>
            </w:hyperlink>
            <w:r w:rsidRPr="005E3C0B">
              <w:rPr>
                <w:rFonts w:ascii="Times New Roman" w:hAnsi="Times New Roman"/>
                <w:sz w:val="20"/>
                <w:szCs w:val="20"/>
              </w:rPr>
              <w:t xml:space="preserve">  </w:t>
            </w:r>
          </w:p>
          <w:p w14:paraId="5C983905" w14:textId="77777777" w:rsidR="003F020B" w:rsidRPr="000F170A" w:rsidRDefault="003F020B" w:rsidP="0057488D">
            <w:pPr>
              <w:jc w:val="both"/>
              <w:rPr>
                <w:rFonts w:ascii="Times New Roman" w:hAnsi="Times New Roman"/>
                <w:b/>
                <w:bCs/>
                <w:sz w:val="20"/>
                <w:szCs w:val="20"/>
              </w:rPr>
            </w:pPr>
            <w:r w:rsidRPr="00284576">
              <w:rPr>
                <w:rFonts w:ascii="Times New Roman" w:hAnsi="Times New Roman"/>
                <w:b/>
                <w:bCs/>
                <w:color w:val="FF0000"/>
                <w:sz w:val="20"/>
                <w:szCs w:val="20"/>
              </w:rPr>
              <w:t>no 202</w:t>
            </w:r>
            <w:r>
              <w:rPr>
                <w:rFonts w:ascii="Times New Roman" w:hAnsi="Times New Roman"/>
                <w:b/>
                <w:bCs/>
                <w:color w:val="FF0000"/>
                <w:sz w:val="20"/>
                <w:szCs w:val="20"/>
              </w:rPr>
              <w:t>3</w:t>
            </w:r>
            <w:r w:rsidRPr="00284576">
              <w:rPr>
                <w:rFonts w:ascii="Times New Roman" w:hAnsi="Times New Roman"/>
                <w:b/>
                <w:bCs/>
                <w:color w:val="FF0000"/>
                <w:sz w:val="20"/>
                <w:szCs w:val="20"/>
              </w:rPr>
              <w:t xml:space="preserve">.gada </w:t>
            </w:r>
            <w:r>
              <w:rPr>
                <w:rFonts w:ascii="Times New Roman" w:hAnsi="Times New Roman"/>
                <w:b/>
                <w:bCs/>
                <w:color w:val="FF0000"/>
                <w:sz w:val="20"/>
                <w:szCs w:val="20"/>
              </w:rPr>
              <w:t>7.aprīļa,</w:t>
            </w:r>
            <w:r w:rsidRPr="00284576">
              <w:rPr>
                <w:rFonts w:ascii="Times New Roman" w:hAnsi="Times New Roman"/>
                <w:b/>
                <w:bCs/>
                <w:color w:val="FF0000"/>
                <w:sz w:val="20"/>
                <w:szCs w:val="20"/>
              </w:rPr>
              <w:t xml:space="preserve">  plkst. 13:00 līdz 202</w:t>
            </w:r>
            <w:r>
              <w:rPr>
                <w:rFonts w:ascii="Times New Roman" w:hAnsi="Times New Roman"/>
                <w:b/>
                <w:bCs/>
                <w:color w:val="FF0000"/>
                <w:sz w:val="20"/>
                <w:szCs w:val="20"/>
              </w:rPr>
              <w:t>3</w:t>
            </w:r>
            <w:r w:rsidRPr="00284576">
              <w:rPr>
                <w:rFonts w:ascii="Times New Roman" w:hAnsi="Times New Roman"/>
                <w:b/>
                <w:bCs/>
                <w:color w:val="FF0000"/>
                <w:sz w:val="20"/>
                <w:szCs w:val="20"/>
              </w:rPr>
              <w:t xml:space="preserve">.gada </w:t>
            </w:r>
            <w:r>
              <w:rPr>
                <w:rFonts w:ascii="Times New Roman" w:hAnsi="Times New Roman"/>
                <w:b/>
                <w:bCs/>
                <w:color w:val="FF0000"/>
                <w:sz w:val="20"/>
                <w:szCs w:val="20"/>
              </w:rPr>
              <w:t>27.aprīlim,</w:t>
            </w:r>
            <w:r w:rsidRPr="00284576">
              <w:rPr>
                <w:rFonts w:ascii="Times New Roman" w:hAnsi="Times New Roman"/>
                <w:b/>
                <w:bCs/>
                <w:color w:val="FF0000"/>
                <w:sz w:val="20"/>
                <w:szCs w:val="20"/>
              </w:rPr>
              <w:t xml:space="preserve"> plkst.13:00.</w:t>
            </w:r>
          </w:p>
        </w:tc>
      </w:tr>
      <w:tr w:rsidR="003F020B" w:rsidRPr="005E3C0B" w14:paraId="5B0FE980" w14:textId="77777777" w:rsidTr="0057488D">
        <w:tc>
          <w:tcPr>
            <w:tcW w:w="616" w:type="dxa"/>
          </w:tcPr>
          <w:p w14:paraId="11C2250F" w14:textId="77777777" w:rsidR="003F020B" w:rsidRPr="00F00990" w:rsidRDefault="003F020B" w:rsidP="0057488D">
            <w:pPr>
              <w:ind w:right="-766"/>
              <w:jc w:val="both"/>
              <w:rPr>
                <w:rFonts w:ascii="Times New Roman" w:hAnsi="Times New Roman"/>
                <w:sz w:val="20"/>
                <w:szCs w:val="20"/>
              </w:rPr>
            </w:pPr>
            <w:r w:rsidRPr="00F00990">
              <w:rPr>
                <w:rFonts w:ascii="Times New Roman" w:hAnsi="Times New Roman"/>
                <w:sz w:val="20"/>
                <w:szCs w:val="20"/>
              </w:rPr>
              <w:t xml:space="preserve">1.11. </w:t>
            </w:r>
          </w:p>
        </w:tc>
        <w:tc>
          <w:tcPr>
            <w:tcW w:w="2498" w:type="dxa"/>
          </w:tcPr>
          <w:p w14:paraId="6014638C" w14:textId="77777777" w:rsidR="003F020B" w:rsidRPr="00F00990" w:rsidRDefault="003F020B" w:rsidP="0057488D">
            <w:pPr>
              <w:rPr>
                <w:rFonts w:ascii="Times New Roman" w:hAnsi="Times New Roman"/>
                <w:sz w:val="20"/>
                <w:szCs w:val="20"/>
              </w:rPr>
            </w:pPr>
            <w:r w:rsidRPr="00F00990">
              <w:rPr>
                <w:rFonts w:ascii="Times New Roman" w:hAnsi="Times New Roman"/>
                <w:sz w:val="20"/>
                <w:szCs w:val="20"/>
              </w:rPr>
              <w:t>Izsoles rezultātus apstiprina</w:t>
            </w:r>
          </w:p>
        </w:tc>
        <w:tc>
          <w:tcPr>
            <w:tcW w:w="6066" w:type="dxa"/>
          </w:tcPr>
          <w:p w14:paraId="093BED6B" w14:textId="77777777" w:rsidR="003F020B" w:rsidRPr="00F00990" w:rsidRDefault="003F020B" w:rsidP="0057488D">
            <w:pPr>
              <w:rPr>
                <w:rFonts w:ascii="Times New Roman" w:hAnsi="Times New Roman"/>
                <w:sz w:val="20"/>
                <w:szCs w:val="20"/>
              </w:rPr>
            </w:pPr>
            <w:r w:rsidRPr="00F00990">
              <w:rPr>
                <w:rFonts w:ascii="Times New Roman" w:hAnsi="Times New Roman"/>
                <w:sz w:val="20"/>
                <w:szCs w:val="20"/>
              </w:rPr>
              <w:t>Olaines novada dome kārtējā domes sēdē</w:t>
            </w:r>
          </w:p>
        </w:tc>
      </w:tr>
    </w:tbl>
    <w:p w14:paraId="0C7DC638" w14:textId="77777777" w:rsidR="003F020B" w:rsidRPr="005E3C0B" w:rsidRDefault="003F020B" w:rsidP="003F020B">
      <w:pPr>
        <w:spacing w:after="0" w:line="240" w:lineRule="auto"/>
        <w:ind w:right="-766"/>
        <w:rPr>
          <w:rFonts w:ascii="Times New Roman" w:hAnsi="Times New Roman"/>
          <w:sz w:val="20"/>
          <w:szCs w:val="20"/>
          <w:lang w:eastAsia="lv-LV"/>
        </w:rPr>
      </w:pPr>
    </w:p>
    <w:p w14:paraId="502A0957" w14:textId="77777777" w:rsidR="003F020B" w:rsidRPr="005E3C0B" w:rsidRDefault="003F020B" w:rsidP="003F020B">
      <w:pPr>
        <w:spacing w:after="0" w:line="240" w:lineRule="auto"/>
        <w:ind w:right="-766"/>
        <w:jc w:val="center"/>
        <w:rPr>
          <w:rFonts w:ascii="Times New Roman" w:hAnsi="Times New Roman"/>
          <w:b/>
          <w:bCs/>
          <w:sz w:val="20"/>
          <w:szCs w:val="20"/>
          <w:lang w:eastAsia="lv-LV"/>
        </w:rPr>
      </w:pPr>
      <w:r w:rsidRPr="005E3C0B">
        <w:rPr>
          <w:rFonts w:ascii="Times New Roman" w:hAnsi="Times New Roman"/>
          <w:b/>
          <w:bCs/>
          <w:sz w:val="20"/>
          <w:szCs w:val="20"/>
          <w:lang w:eastAsia="lv-LV"/>
        </w:rPr>
        <w:t>2. Nekustamā īpašuma raksturojums</w:t>
      </w:r>
    </w:p>
    <w:p w14:paraId="77B534E1" w14:textId="77777777" w:rsidR="003F020B" w:rsidRPr="005E3C0B" w:rsidRDefault="003F020B" w:rsidP="003F020B">
      <w:pPr>
        <w:spacing w:after="0" w:line="240" w:lineRule="auto"/>
        <w:ind w:right="-766"/>
        <w:jc w:val="right"/>
        <w:rPr>
          <w:rFonts w:ascii="Times New Roman" w:hAnsi="Times New Roman"/>
          <w:sz w:val="20"/>
          <w:szCs w:val="20"/>
        </w:rPr>
      </w:pPr>
    </w:p>
    <w:tbl>
      <w:tblPr>
        <w:tblStyle w:val="TableGrid"/>
        <w:tblW w:w="9209" w:type="dxa"/>
        <w:tblLook w:val="04A0" w:firstRow="1" w:lastRow="0" w:firstColumn="1" w:lastColumn="0" w:noHBand="0" w:noVBand="1"/>
      </w:tblPr>
      <w:tblGrid>
        <w:gridCol w:w="936"/>
        <w:gridCol w:w="2285"/>
        <w:gridCol w:w="5988"/>
      </w:tblGrid>
      <w:tr w:rsidR="003F020B" w:rsidRPr="005E3C0B" w14:paraId="09DACAC7" w14:textId="77777777" w:rsidTr="0057488D">
        <w:tc>
          <w:tcPr>
            <w:tcW w:w="763" w:type="dxa"/>
          </w:tcPr>
          <w:p w14:paraId="7DBA999D"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2.1. </w:t>
            </w:r>
          </w:p>
        </w:tc>
        <w:tc>
          <w:tcPr>
            <w:tcW w:w="2351" w:type="dxa"/>
          </w:tcPr>
          <w:p w14:paraId="7AA4223A" w14:textId="77777777" w:rsidR="003F02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Nekustamā īpašuma </w:t>
            </w:r>
          </w:p>
          <w:p w14:paraId="05C21791"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lietošanas mērķis</w:t>
            </w:r>
          </w:p>
        </w:tc>
        <w:tc>
          <w:tcPr>
            <w:tcW w:w="6095" w:type="dxa"/>
          </w:tcPr>
          <w:p w14:paraId="020EB8F9" w14:textId="77777777" w:rsidR="003F020B" w:rsidRPr="005E3C0B" w:rsidRDefault="003F020B" w:rsidP="0057488D">
            <w:pPr>
              <w:jc w:val="both"/>
              <w:rPr>
                <w:rFonts w:ascii="Times New Roman" w:hAnsi="Times New Roman"/>
                <w:sz w:val="20"/>
                <w:szCs w:val="20"/>
              </w:rPr>
            </w:pPr>
            <w:r>
              <w:rPr>
                <w:rFonts w:ascii="Times New Roman" w:hAnsi="Times New Roman"/>
                <w:sz w:val="20"/>
                <w:szCs w:val="20"/>
              </w:rPr>
              <w:t>K</w:t>
            </w:r>
            <w:r w:rsidRPr="005E3C0B">
              <w:rPr>
                <w:rFonts w:ascii="Times New Roman" w:hAnsi="Times New Roman"/>
                <w:sz w:val="20"/>
                <w:szCs w:val="20"/>
              </w:rPr>
              <w:t>ods 0601 - Individuālo dzīvojamo māju apbūve (</w:t>
            </w:r>
            <w:hyperlink r:id="rId117" w:history="1">
              <w:r w:rsidRPr="005E3C0B">
                <w:rPr>
                  <w:rStyle w:val="Hyperlink"/>
                  <w:rFonts w:ascii="Times New Roman" w:hAnsi="Times New Roman"/>
                  <w:sz w:val="20"/>
                  <w:szCs w:val="20"/>
                </w:rPr>
                <w:t>http://www.olaine.lv/</w:t>
              </w:r>
            </w:hyperlink>
            <w:r>
              <w:rPr>
                <w:rStyle w:val="Hyperlink"/>
                <w:rFonts w:ascii="Times New Roman" w:hAnsi="Times New Roman"/>
                <w:sz w:val="20"/>
                <w:szCs w:val="20"/>
              </w:rPr>
              <w:t xml:space="preserve"> , </w:t>
            </w:r>
            <w:r w:rsidRPr="003F58AF">
              <w:rPr>
                <w:rStyle w:val="Hyperlink"/>
                <w:rFonts w:ascii="Times New Roman" w:hAnsi="Times New Roman"/>
                <w:sz w:val="20"/>
                <w:szCs w:val="20"/>
              </w:rPr>
              <w:t>https://geolatvija.lv/geo/tapis#document_23665</w:t>
            </w:r>
            <w:r w:rsidRPr="003F58AF">
              <w:rPr>
                <w:rFonts w:ascii="Times New Roman" w:hAnsi="Times New Roman"/>
                <w:sz w:val="20"/>
                <w:szCs w:val="20"/>
              </w:rPr>
              <w:t>)</w:t>
            </w:r>
          </w:p>
        </w:tc>
      </w:tr>
      <w:tr w:rsidR="003F020B" w:rsidRPr="005E3C0B" w14:paraId="2C1AB98C" w14:textId="77777777" w:rsidTr="0057488D">
        <w:tc>
          <w:tcPr>
            <w:tcW w:w="763" w:type="dxa"/>
          </w:tcPr>
          <w:p w14:paraId="29A1EF1E" w14:textId="77777777" w:rsidR="003F020B" w:rsidRPr="005E3C0B" w:rsidRDefault="003F020B" w:rsidP="0057488D">
            <w:pPr>
              <w:ind w:right="-766"/>
              <w:rPr>
                <w:rFonts w:ascii="Times New Roman" w:hAnsi="Times New Roman"/>
                <w:sz w:val="20"/>
                <w:szCs w:val="20"/>
              </w:rPr>
            </w:pPr>
            <w:r w:rsidRPr="005E3C0B">
              <w:rPr>
                <w:rFonts w:ascii="Times New Roman" w:hAnsi="Times New Roman"/>
                <w:sz w:val="20"/>
                <w:szCs w:val="20"/>
              </w:rPr>
              <w:t xml:space="preserve">2.2. </w:t>
            </w:r>
          </w:p>
        </w:tc>
        <w:tc>
          <w:tcPr>
            <w:tcW w:w="2351" w:type="dxa"/>
          </w:tcPr>
          <w:p w14:paraId="445F0C8F" w14:textId="77777777" w:rsidR="003F020B" w:rsidRDefault="003F020B" w:rsidP="0057488D">
            <w:pPr>
              <w:ind w:right="-766"/>
              <w:jc w:val="both"/>
              <w:rPr>
                <w:rFonts w:ascii="Times New Roman" w:hAnsi="Times New Roman"/>
                <w:sz w:val="20"/>
                <w:szCs w:val="20"/>
              </w:rPr>
            </w:pPr>
            <w:r w:rsidRPr="005E3C0B">
              <w:rPr>
                <w:rFonts w:ascii="Times New Roman" w:hAnsi="Times New Roman"/>
                <w:sz w:val="20"/>
                <w:szCs w:val="20"/>
              </w:rPr>
              <w:t xml:space="preserve">Nekustamā īpašuma </w:t>
            </w:r>
          </w:p>
          <w:p w14:paraId="0D719D29" w14:textId="77777777" w:rsidR="003F020B" w:rsidRPr="005E3C0B" w:rsidRDefault="003F020B" w:rsidP="0057488D">
            <w:pPr>
              <w:ind w:right="-766"/>
              <w:jc w:val="both"/>
              <w:rPr>
                <w:rFonts w:ascii="Times New Roman" w:hAnsi="Times New Roman"/>
                <w:sz w:val="20"/>
                <w:szCs w:val="20"/>
              </w:rPr>
            </w:pPr>
            <w:r>
              <w:rPr>
                <w:rFonts w:ascii="Times New Roman" w:hAnsi="Times New Roman"/>
                <w:sz w:val="20"/>
                <w:szCs w:val="20"/>
              </w:rPr>
              <w:t>s</w:t>
            </w:r>
            <w:r w:rsidRPr="005E3C0B">
              <w:rPr>
                <w:rFonts w:ascii="Times New Roman" w:hAnsi="Times New Roman"/>
                <w:sz w:val="20"/>
                <w:szCs w:val="20"/>
              </w:rPr>
              <w:t xml:space="preserve">astāvs </w:t>
            </w:r>
          </w:p>
        </w:tc>
        <w:tc>
          <w:tcPr>
            <w:tcW w:w="6095" w:type="dxa"/>
          </w:tcPr>
          <w:p w14:paraId="5AA6E989" w14:textId="77777777" w:rsidR="003F020B" w:rsidRDefault="003F020B" w:rsidP="0057488D">
            <w:pPr>
              <w:jc w:val="both"/>
              <w:rPr>
                <w:rFonts w:ascii="Times New Roman" w:hAnsi="Times New Roman"/>
                <w:sz w:val="20"/>
                <w:szCs w:val="20"/>
              </w:rPr>
            </w:pPr>
            <w:r>
              <w:rPr>
                <w:rFonts w:ascii="Times New Roman" w:hAnsi="Times New Roman"/>
                <w:sz w:val="20"/>
                <w:szCs w:val="20"/>
              </w:rPr>
              <w:t xml:space="preserve">Zemesgabals ar </w:t>
            </w:r>
            <w:r w:rsidRPr="006E2AA2">
              <w:rPr>
                <w:rFonts w:ascii="Times New Roman" w:hAnsi="Times New Roman"/>
                <w:sz w:val="20"/>
                <w:szCs w:val="20"/>
              </w:rPr>
              <w:t xml:space="preserve"> </w:t>
            </w:r>
            <w:r w:rsidRPr="00284576">
              <w:rPr>
                <w:rFonts w:ascii="Times New Roman" w:hAnsi="Times New Roman"/>
                <w:sz w:val="20"/>
                <w:szCs w:val="20"/>
              </w:rPr>
              <w:t>kadastra apzīmējum</w:t>
            </w:r>
            <w:r>
              <w:rPr>
                <w:rFonts w:ascii="Times New Roman" w:hAnsi="Times New Roman"/>
                <w:sz w:val="20"/>
                <w:szCs w:val="20"/>
              </w:rPr>
              <w:t xml:space="preserve">u </w:t>
            </w:r>
            <w:r w:rsidRPr="00284576">
              <w:rPr>
                <w:rFonts w:ascii="Times New Roman" w:hAnsi="Times New Roman"/>
                <w:sz w:val="20"/>
                <w:szCs w:val="20"/>
              </w:rPr>
              <w:t xml:space="preserve"> </w:t>
            </w:r>
            <w:r w:rsidRPr="007E2A72">
              <w:rPr>
                <w:rFonts w:ascii="Times New Roman" w:hAnsi="Times New Roman"/>
                <w:sz w:val="20"/>
                <w:szCs w:val="20"/>
              </w:rPr>
              <w:t xml:space="preserve">8080 016 0720, 0.0703 </w:t>
            </w:r>
            <w:r w:rsidRPr="004F4C76">
              <w:rPr>
                <w:rFonts w:ascii="Times New Roman" w:hAnsi="Times New Roman"/>
                <w:sz w:val="20"/>
                <w:szCs w:val="20"/>
              </w:rPr>
              <w:t>ha platībā</w:t>
            </w:r>
            <w:r>
              <w:rPr>
                <w:rFonts w:ascii="Times New Roman" w:hAnsi="Times New Roman"/>
                <w:sz w:val="20"/>
                <w:szCs w:val="20"/>
              </w:rPr>
              <w:t>;</w:t>
            </w:r>
          </w:p>
          <w:p w14:paraId="505A1D16" w14:textId="77777777" w:rsidR="003F020B" w:rsidRPr="005E3C0B" w:rsidRDefault="003F020B" w:rsidP="0057488D">
            <w:pPr>
              <w:jc w:val="both"/>
              <w:rPr>
                <w:rFonts w:ascii="Times New Roman" w:hAnsi="Times New Roman"/>
                <w:sz w:val="20"/>
                <w:szCs w:val="20"/>
              </w:rPr>
            </w:pPr>
            <w:r>
              <w:rPr>
                <w:rFonts w:ascii="Times New Roman" w:hAnsi="Times New Roman"/>
                <w:sz w:val="20"/>
                <w:szCs w:val="20"/>
              </w:rPr>
              <w:t>*</w:t>
            </w:r>
            <w:r>
              <w:t xml:space="preserve"> </w:t>
            </w:r>
            <w:r w:rsidRPr="004F68A5">
              <w:rPr>
                <w:rFonts w:ascii="Times New Roman" w:hAnsi="Times New Roman"/>
                <w:sz w:val="20"/>
                <w:szCs w:val="20"/>
              </w:rPr>
              <w:t xml:space="preserve">uz zemes atrodas </w:t>
            </w:r>
            <w:r>
              <w:rPr>
                <w:rFonts w:ascii="Times New Roman" w:hAnsi="Times New Roman"/>
                <w:sz w:val="20"/>
                <w:szCs w:val="20"/>
              </w:rPr>
              <w:t xml:space="preserve">pamesta, </w:t>
            </w:r>
            <w:r w:rsidRPr="004F68A5">
              <w:rPr>
                <w:rFonts w:ascii="Times New Roman" w:hAnsi="Times New Roman"/>
                <w:sz w:val="20"/>
                <w:szCs w:val="20"/>
              </w:rPr>
              <w:t>nenoskaidrotas piederības ēka – patvaļīgas būvniecības pazīmes, nav  pastāvīgs ēku īpašums. Ieguvējam jārisina jautājums ar būvvaldi  par  šo  ēkas  statusu (vai demontēšanu).</w:t>
            </w:r>
          </w:p>
        </w:tc>
      </w:tr>
      <w:tr w:rsidR="003F020B" w:rsidRPr="005E3C0B" w14:paraId="4F6D0B5C" w14:textId="77777777" w:rsidTr="0057488D">
        <w:tc>
          <w:tcPr>
            <w:tcW w:w="763" w:type="dxa"/>
          </w:tcPr>
          <w:p w14:paraId="184D008F" w14:textId="77777777" w:rsidR="003F020B" w:rsidRPr="005E3C0B" w:rsidRDefault="003F020B" w:rsidP="0057488D">
            <w:pPr>
              <w:ind w:right="-766"/>
              <w:rPr>
                <w:rFonts w:ascii="Times New Roman" w:hAnsi="Times New Roman"/>
                <w:sz w:val="20"/>
                <w:szCs w:val="20"/>
              </w:rPr>
            </w:pPr>
            <w:r>
              <w:rPr>
                <w:rFonts w:ascii="Times New Roman" w:hAnsi="Times New Roman"/>
                <w:sz w:val="20"/>
                <w:szCs w:val="20"/>
              </w:rPr>
              <w:t xml:space="preserve"> </w:t>
            </w:r>
            <w:r w:rsidRPr="005E3C0B">
              <w:rPr>
                <w:rFonts w:ascii="Times New Roman" w:hAnsi="Times New Roman"/>
                <w:sz w:val="20"/>
                <w:szCs w:val="20"/>
              </w:rPr>
              <w:t xml:space="preserve">2.3. </w:t>
            </w:r>
          </w:p>
        </w:tc>
        <w:tc>
          <w:tcPr>
            <w:tcW w:w="2351" w:type="dxa"/>
          </w:tcPr>
          <w:p w14:paraId="5D1B397A" w14:textId="77777777" w:rsidR="003F020B" w:rsidRPr="005E3C0B" w:rsidRDefault="003F020B" w:rsidP="0057488D">
            <w:pPr>
              <w:ind w:right="-766"/>
              <w:jc w:val="both"/>
              <w:rPr>
                <w:rFonts w:ascii="Times New Roman" w:hAnsi="Times New Roman"/>
                <w:sz w:val="20"/>
                <w:szCs w:val="20"/>
              </w:rPr>
            </w:pPr>
            <w:r w:rsidRPr="005E3C0B">
              <w:rPr>
                <w:rFonts w:ascii="Times New Roman" w:hAnsi="Times New Roman"/>
                <w:sz w:val="20"/>
                <w:szCs w:val="20"/>
              </w:rPr>
              <w:t>Īpašuma tiesības</w:t>
            </w:r>
          </w:p>
        </w:tc>
        <w:tc>
          <w:tcPr>
            <w:tcW w:w="6095" w:type="dxa"/>
          </w:tcPr>
          <w:p w14:paraId="7878DAC1" w14:textId="77777777" w:rsidR="003F020B" w:rsidRPr="005E3C0B" w:rsidRDefault="003F020B" w:rsidP="0057488D">
            <w:pPr>
              <w:jc w:val="both"/>
              <w:rPr>
                <w:rFonts w:ascii="Times New Roman" w:hAnsi="Times New Roman"/>
                <w:sz w:val="20"/>
                <w:szCs w:val="20"/>
                <w:lang w:eastAsia="lv-LV"/>
              </w:rPr>
            </w:pPr>
            <w:r>
              <w:rPr>
                <w:rFonts w:ascii="Times New Roman" w:hAnsi="Times New Roman"/>
                <w:sz w:val="20"/>
                <w:szCs w:val="20"/>
                <w:lang w:eastAsia="lv-LV"/>
              </w:rPr>
              <w:t>I</w:t>
            </w:r>
            <w:r w:rsidRPr="005E3C0B">
              <w:rPr>
                <w:rFonts w:ascii="Times New Roman" w:hAnsi="Times New Roman"/>
                <w:sz w:val="20"/>
                <w:szCs w:val="20"/>
                <w:lang w:eastAsia="lv-LV"/>
              </w:rPr>
              <w:t xml:space="preserve">erakstītas </w:t>
            </w:r>
            <w:r>
              <w:rPr>
                <w:rFonts w:ascii="Times New Roman" w:hAnsi="Times New Roman"/>
                <w:sz w:val="20"/>
                <w:szCs w:val="20"/>
                <w:lang w:eastAsia="lv-LV"/>
              </w:rPr>
              <w:t xml:space="preserve"> </w:t>
            </w:r>
            <w:r w:rsidRPr="00B660BD">
              <w:rPr>
                <w:rFonts w:ascii="Times New Roman" w:hAnsi="Times New Roman"/>
                <w:sz w:val="20"/>
                <w:szCs w:val="20"/>
                <w:lang w:eastAsia="lv-LV"/>
              </w:rPr>
              <w:t xml:space="preserve">Rīgas rajona tiesas Zemesgrāmatu nodaļas, Olaines pagasta zemesgrāmatas nodalījumā, Olaines pagasta zemesgrāmatas nodalījumā </w:t>
            </w:r>
            <w:r w:rsidRPr="00606B5F">
              <w:rPr>
                <w:rFonts w:ascii="Times New Roman" w:hAnsi="Times New Roman"/>
                <w:sz w:val="20"/>
                <w:szCs w:val="20"/>
                <w:lang w:eastAsia="lv-LV"/>
              </w:rPr>
              <w:t xml:space="preserve">Nr. </w:t>
            </w:r>
            <w:r w:rsidRPr="007E2A72">
              <w:rPr>
                <w:rFonts w:ascii="Times New Roman" w:hAnsi="Times New Roman"/>
                <w:sz w:val="20"/>
                <w:szCs w:val="20"/>
                <w:lang w:eastAsia="lv-LV"/>
              </w:rPr>
              <w:t xml:space="preserve">100000623192, Kadastra numurs: 80800160720, nosaukums: </w:t>
            </w:r>
            <w:proofErr w:type="spellStart"/>
            <w:r w:rsidRPr="007E2A72">
              <w:rPr>
                <w:rFonts w:ascii="Times New Roman" w:hAnsi="Times New Roman"/>
                <w:sz w:val="20"/>
                <w:szCs w:val="20"/>
                <w:lang w:eastAsia="lv-LV"/>
              </w:rPr>
              <w:lastRenderedPageBreak/>
              <w:t>Plakanciema</w:t>
            </w:r>
            <w:proofErr w:type="spellEnd"/>
            <w:r w:rsidRPr="007E2A72">
              <w:rPr>
                <w:rFonts w:ascii="Times New Roman" w:hAnsi="Times New Roman"/>
                <w:sz w:val="20"/>
                <w:szCs w:val="20"/>
                <w:lang w:eastAsia="lv-LV"/>
              </w:rPr>
              <w:t xml:space="preserve"> Egles Nr. 126, adrese/atrašanās vieta: Olaines pag., Olaines nov. Žurnāls Nr. 300005545442, lēmums 24.02.2022.</w:t>
            </w:r>
          </w:p>
        </w:tc>
      </w:tr>
      <w:tr w:rsidR="003F020B" w:rsidRPr="005E3C0B" w14:paraId="555943BB" w14:textId="77777777" w:rsidTr="0057488D">
        <w:tc>
          <w:tcPr>
            <w:tcW w:w="763" w:type="dxa"/>
          </w:tcPr>
          <w:p w14:paraId="25599BF8" w14:textId="77777777" w:rsidR="003F020B" w:rsidRPr="009970CA" w:rsidRDefault="003F020B" w:rsidP="003F020B">
            <w:pPr>
              <w:pStyle w:val="NoSpacing"/>
              <w:numPr>
                <w:ilvl w:val="1"/>
                <w:numId w:val="28"/>
              </w:numPr>
            </w:pPr>
            <w:r>
              <w:lastRenderedPageBreak/>
              <w:t xml:space="preserve"> </w:t>
            </w:r>
          </w:p>
        </w:tc>
        <w:tc>
          <w:tcPr>
            <w:tcW w:w="2351" w:type="dxa"/>
          </w:tcPr>
          <w:p w14:paraId="79C140DF" w14:textId="77777777" w:rsidR="003F020B" w:rsidRDefault="003F020B" w:rsidP="0057488D">
            <w:pPr>
              <w:ind w:right="-766"/>
              <w:jc w:val="both"/>
              <w:rPr>
                <w:rFonts w:ascii="Times New Roman" w:hAnsi="Times New Roman"/>
                <w:sz w:val="20"/>
                <w:szCs w:val="20"/>
              </w:rPr>
            </w:pPr>
            <w:r>
              <w:rPr>
                <w:rFonts w:ascii="Times New Roman" w:hAnsi="Times New Roman"/>
                <w:sz w:val="20"/>
                <w:szCs w:val="20"/>
              </w:rPr>
              <w:t xml:space="preserve">Nekustamā īpašuma </w:t>
            </w:r>
          </w:p>
          <w:p w14:paraId="05E2ABAB" w14:textId="77777777" w:rsidR="003F020B" w:rsidRPr="005E3C0B" w:rsidRDefault="003F020B" w:rsidP="0057488D">
            <w:pPr>
              <w:jc w:val="both"/>
              <w:rPr>
                <w:rFonts w:ascii="Times New Roman" w:hAnsi="Times New Roman"/>
                <w:sz w:val="20"/>
                <w:szCs w:val="20"/>
              </w:rPr>
            </w:pPr>
            <w:r>
              <w:rPr>
                <w:rFonts w:ascii="Times New Roman" w:hAnsi="Times New Roman"/>
                <w:sz w:val="20"/>
                <w:szCs w:val="20"/>
              </w:rPr>
              <w:t xml:space="preserve">stāvoklis dabā un dokumenti </w:t>
            </w:r>
          </w:p>
        </w:tc>
        <w:tc>
          <w:tcPr>
            <w:tcW w:w="6095" w:type="dxa"/>
          </w:tcPr>
          <w:p w14:paraId="63E06DF3" w14:textId="77777777" w:rsidR="003F020B" w:rsidRDefault="003F020B" w:rsidP="0057488D">
            <w:pPr>
              <w:jc w:val="both"/>
              <w:rPr>
                <w:rFonts w:ascii="Times New Roman" w:hAnsi="Times New Roman"/>
                <w:sz w:val="20"/>
                <w:szCs w:val="20"/>
                <w:lang w:eastAsia="lv-LV"/>
              </w:rPr>
            </w:pPr>
            <w:r w:rsidRPr="009970CA">
              <w:rPr>
                <w:rFonts w:ascii="Times New Roman" w:hAnsi="Times New Roman"/>
                <w:sz w:val="20"/>
                <w:szCs w:val="20"/>
                <w:lang w:eastAsia="lv-LV"/>
              </w:rPr>
              <w:t xml:space="preserve">Iepazīties ar Nekustamo īpašumu-zemesgabalu, tā tehniskajiem rādītājiem – dokumentiem, kuri raksturo pārdodamo objektu un ir izsoles rīkotāja rīcībā, iepriekš sazinoties ar Olaines novada pašvaldības </w:t>
            </w:r>
            <w:r>
              <w:rPr>
                <w:rFonts w:ascii="Times New Roman" w:hAnsi="Times New Roman"/>
                <w:sz w:val="20"/>
                <w:szCs w:val="20"/>
                <w:lang w:eastAsia="lv-LV"/>
              </w:rPr>
              <w:t xml:space="preserve">Īpašuma un juridiskās nodaļas </w:t>
            </w:r>
            <w:r w:rsidRPr="009970CA">
              <w:rPr>
                <w:rFonts w:ascii="Times New Roman" w:hAnsi="Times New Roman"/>
                <w:sz w:val="20"/>
                <w:szCs w:val="20"/>
                <w:lang w:eastAsia="lv-LV"/>
              </w:rPr>
              <w:t xml:space="preserve">speciālisti nekustamo īpašumu pārvaldīšanā </w:t>
            </w:r>
          </w:p>
          <w:p w14:paraId="33E6F146" w14:textId="77777777" w:rsidR="003F020B" w:rsidRDefault="003F020B" w:rsidP="0057488D">
            <w:pPr>
              <w:jc w:val="both"/>
              <w:rPr>
                <w:rFonts w:ascii="Times New Roman" w:hAnsi="Times New Roman"/>
                <w:b/>
                <w:bCs/>
                <w:sz w:val="20"/>
                <w:szCs w:val="20"/>
                <w:lang w:eastAsia="lv-LV"/>
              </w:rPr>
            </w:pPr>
            <w:r w:rsidRPr="007E0E75">
              <w:rPr>
                <w:rFonts w:ascii="Times New Roman" w:hAnsi="Times New Roman"/>
                <w:b/>
                <w:bCs/>
                <w:sz w:val="20"/>
                <w:szCs w:val="20"/>
                <w:lang w:eastAsia="lv-LV"/>
              </w:rPr>
              <w:t xml:space="preserve">Inesi Celmu, </w:t>
            </w:r>
          </w:p>
          <w:p w14:paraId="3DC2D6C8" w14:textId="77777777" w:rsidR="003F020B" w:rsidRPr="007E0E75" w:rsidRDefault="003F020B" w:rsidP="0057488D">
            <w:pPr>
              <w:jc w:val="both"/>
              <w:rPr>
                <w:rFonts w:ascii="Times New Roman" w:hAnsi="Times New Roman"/>
                <w:b/>
                <w:bCs/>
                <w:sz w:val="20"/>
                <w:szCs w:val="20"/>
                <w:lang w:eastAsia="lv-LV"/>
              </w:rPr>
            </w:pPr>
            <w:r w:rsidRPr="007E0E75">
              <w:rPr>
                <w:rFonts w:ascii="Times New Roman" w:hAnsi="Times New Roman"/>
                <w:b/>
                <w:bCs/>
                <w:sz w:val="20"/>
                <w:szCs w:val="20"/>
                <w:lang w:eastAsia="lv-LV"/>
              </w:rPr>
              <w:t xml:space="preserve">tālrunis  +371 2515 5040, </w:t>
            </w:r>
          </w:p>
          <w:p w14:paraId="76B69404" w14:textId="77777777" w:rsidR="003F020B" w:rsidRDefault="003F020B" w:rsidP="0057488D">
            <w:pPr>
              <w:jc w:val="both"/>
              <w:rPr>
                <w:rFonts w:ascii="Times New Roman" w:hAnsi="Times New Roman"/>
                <w:sz w:val="20"/>
                <w:szCs w:val="20"/>
                <w:lang w:eastAsia="lv-LV"/>
              </w:rPr>
            </w:pPr>
            <w:r w:rsidRPr="007E0E75">
              <w:rPr>
                <w:rFonts w:ascii="Times New Roman" w:hAnsi="Times New Roman"/>
                <w:b/>
                <w:bCs/>
                <w:sz w:val="20"/>
                <w:szCs w:val="20"/>
                <w:lang w:eastAsia="lv-LV"/>
              </w:rPr>
              <w:t xml:space="preserve">e-pasts: </w:t>
            </w:r>
            <w:hyperlink r:id="rId118" w:history="1">
              <w:r w:rsidRPr="007E0E75">
                <w:rPr>
                  <w:rStyle w:val="Hyperlink"/>
                  <w:rFonts w:ascii="Times New Roman" w:hAnsi="Times New Roman"/>
                  <w:b/>
                  <w:bCs/>
                  <w:sz w:val="20"/>
                  <w:szCs w:val="20"/>
                  <w:lang w:eastAsia="lv-LV"/>
                </w:rPr>
                <w:t>inese.celma@olaine.lv</w:t>
              </w:r>
            </w:hyperlink>
            <w:r w:rsidRPr="007E0E75">
              <w:rPr>
                <w:rFonts w:ascii="Times New Roman" w:hAnsi="Times New Roman"/>
                <w:sz w:val="20"/>
                <w:szCs w:val="20"/>
                <w:lang w:eastAsia="lv-LV"/>
              </w:rPr>
              <w:t xml:space="preserve">  </w:t>
            </w:r>
          </w:p>
        </w:tc>
      </w:tr>
    </w:tbl>
    <w:p w14:paraId="5C883486" w14:textId="77777777" w:rsidR="003F020B" w:rsidRPr="005E3C0B" w:rsidRDefault="003F020B" w:rsidP="003F020B">
      <w:pPr>
        <w:spacing w:after="0" w:line="240" w:lineRule="auto"/>
        <w:ind w:right="-766"/>
        <w:jc w:val="both"/>
        <w:rPr>
          <w:rFonts w:ascii="Times New Roman" w:hAnsi="Times New Roman"/>
          <w:sz w:val="20"/>
          <w:szCs w:val="20"/>
          <w:lang w:eastAsia="lv-LV"/>
        </w:rPr>
      </w:pPr>
    </w:p>
    <w:p w14:paraId="7053DF7B" w14:textId="77777777" w:rsidR="003F020B" w:rsidRPr="005E3C0B" w:rsidRDefault="003F020B" w:rsidP="003F020B">
      <w:pPr>
        <w:numPr>
          <w:ilvl w:val="0"/>
          <w:numId w:val="25"/>
        </w:numPr>
        <w:suppressAutoHyphens/>
        <w:spacing w:after="0" w:line="240" w:lineRule="auto"/>
        <w:ind w:right="-766"/>
        <w:jc w:val="center"/>
        <w:rPr>
          <w:rFonts w:ascii="Times New Roman" w:hAnsi="Times New Roman"/>
          <w:b/>
          <w:bCs/>
          <w:sz w:val="20"/>
          <w:szCs w:val="20"/>
          <w:lang w:eastAsia="lv-LV"/>
        </w:rPr>
      </w:pPr>
      <w:r w:rsidRPr="005E3C0B">
        <w:rPr>
          <w:rFonts w:ascii="Times New Roman" w:hAnsi="Times New Roman"/>
          <w:b/>
          <w:bCs/>
          <w:sz w:val="20"/>
          <w:szCs w:val="20"/>
          <w:lang w:eastAsia="lv-LV"/>
        </w:rPr>
        <w:t>Izsoles dalībnieki</w:t>
      </w:r>
    </w:p>
    <w:p w14:paraId="5CB1539D" w14:textId="77777777" w:rsidR="003F020B" w:rsidRPr="005E3C0B" w:rsidRDefault="003F020B" w:rsidP="003F020B">
      <w:pPr>
        <w:spacing w:after="0" w:line="240" w:lineRule="auto"/>
        <w:ind w:left="360" w:right="-766"/>
        <w:rPr>
          <w:rFonts w:ascii="Times New Roman" w:hAnsi="Times New Roman"/>
          <w:sz w:val="20"/>
          <w:szCs w:val="20"/>
          <w:lang w:eastAsia="lv-LV"/>
        </w:rPr>
      </w:pPr>
    </w:p>
    <w:tbl>
      <w:tblPr>
        <w:tblStyle w:val="TableGrid"/>
        <w:tblW w:w="9243" w:type="dxa"/>
        <w:tblInd w:w="-34" w:type="dxa"/>
        <w:tblLook w:val="04A0" w:firstRow="1" w:lastRow="0" w:firstColumn="1" w:lastColumn="0" w:noHBand="0" w:noVBand="1"/>
      </w:tblPr>
      <w:tblGrid>
        <w:gridCol w:w="788"/>
        <w:gridCol w:w="2360"/>
        <w:gridCol w:w="6095"/>
      </w:tblGrid>
      <w:tr w:rsidR="003F020B" w:rsidRPr="005E3C0B" w14:paraId="6E8C1CCF" w14:textId="77777777" w:rsidTr="0057488D">
        <w:tc>
          <w:tcPr>
            <w:tcW w:w="788" w:type="dxa"/>
          </w:tcPr>
          <w:p w14:paraId="19E19776" w14:textId="77777777" w:rsidR="003F020B" w:rsidRPr="005E3C0B" w:rsidRDefault="003F020B" w:rsidP="0057488D">
            <w:pPr>
              <w:ind w:right="-766"/>
              <w:rPr>
                <w:rFonts w:ascii="Times New Roman" w:hAnsi="Times New Roman"/>
                <w:sz w:val="20"/>
                <w:szCs w:val="20"/>
                <w:lang w:eastAsia="lv-LV"/>
              </w:rPr>
            </w:pPr>
            <w:r w:rsidRPr="005E3C0B">
              <w:rPr>
                <w:rFonts w:ascii="Times New Roman" w:hAnsi="Times New Roman"/>
                <w:sz w:val="20"/>
                <w:szCs w:val="20"/>
                <w:lang w:eastAsia="lv-LV"/>
              </w:rPr>
              <w:t>3.1.</w:t>
            </w:r>
          </w:p>
        </w:tc>
        <w:tc>
          <w:tcPr>
            <w:tcW w:w="2360" w:type="dxa"/>
          </w:tcPr>
          <w:p w14:paraId="7E7C5325" w14:textId="77777777" w:rsidR="003F02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Par izsoles dalībnieku </w:t>
            </w:r>
          </w:p>
          <w:p w14:paraId="028EA503"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lang w:eastAsia="lv-LV"/>
              </w:rPr>
              <w:t xml:space="preserve">var būt </w:t>
            </w:r>
          </w:p>
        </w:tc>
        <w:tc>
          <w:tcPr>
            <w:tcW w:w="6095" w:type="dxa"/>
          </w:tcPr>
          <w:p w14:paraId="355D0D3A" w14:textId="77777777" w:rsidR="003F020B" w:rsidRPr="003F58AF" w:rsidRDefault="003F020B" w:rsidP="0057488D">
            <w:pPr>
              <w:jc w:val="both"/>
              <w:rPr>
                <w:rFonts w:ascii="Times New Roman" w:hAnsi="Times New Roman"/>
                <w:sz w:val="20"/>
                <w:szCs w:val="20"/>
                <w:lang w:eastAsia="lv-LV"/>
              </w:rPr>
            </w:pPr>
            <w:r w:rsidRPr="003F58AF">
              <w:rPr>
                <w:rFonts w:ascii="Times New Roman" w:hAnsi="Times New Roman"/>
                <w:sz w:val="20"/>
                <w:szCs w:val="20"/>
                <w:lang w:eastAsia="lv-LV"/>
              </w:rPr>
              <w:t xml:space="preserve">Par izsoles dalībnieku var kļūt jebkura fiziska vai juridiska persona, kurai ir tiesības saskaņā ar spēkā esošiem normatīvajiem aktiem iegūt savā īpašumā nekustamo īpašumu, kura līdz reģistrācijas brīdim ir iemaksājusi Izsoles noteikumu 1.5.punktā noteikto nodrošinājumu un autorizēta dalībai izsolē, un kurai nav Valsts ieņēmumu dienesta administrēto nodokļu (nodevu) parādu Latvijas Republikā, vai valstī, kurā tā reģistrēta, tajā skaitā valsts sociālās apdrošināšanas iemaksu parādi, kas kopumā pārsniedz 150 EUR (viens simts piecdesmit </w:t>
            </w:r>
            <w:proofErr w:type="spellStart"/>
            <w:r w:rsidRPr="003F58AF">
              <w:rPr>
                <w:rFonts w:ascii="Times New Roman" w:hAnsi="Times New Roman"/>
                <w:sz w:val="20"/>
                <w:szCs w:val="20"/>
                <w:lang w:eastAsia="lv-LV"/>
              </w:rPr>
              <w:t>euro</w:t>
            </w:r>
            <w:proofErr w:type="spellEnd"/>
            <w:r w:rsidRPr="003F58AF">
              <w:rPr>
                <w:rFonts w:ascii="Times New Roman" w:hAnsi="Times New Roman"/>
                <w:sz w:val="20"/>
                <w:szCs w:val="20"/>
                <w:lang w:eastAsia="lv-LV"/>
              </w:rPr>
              <w:t>), kā arī maksājumu (nodokļi, nomas maksājumi utt.) parādu attiecībā pret Pašvaldību.</w:t>
            </w:r>
          </w:p>
          <w:p w14:paraId="4DD13932" w14:textId="77777777" w:rsidR="003F020B" w:rsidRPr="003F58AF" w:rsidRDefault="003F020B" w:rsidP="0057488D">
            <w:pPr>
              <w:jc w:val="both"/>
              <w:rPr>
                <w:rFonts w:ascii="Times New Roman" w:hAnsi="Times New Roman"/>
                <w:sz w:val="20"/>
                <w:szCs w:val="20"/>
                <w:lang w:eastAsia="lv-LV"/>
              </w:rPr>
            </w:pPr>
            <w:r w:rsidRPr="003F58AF">
              <w:rPr>
                <w:rFonts w:ascii="Times New Roman" w:hAnsi="Times New Roman"/>
                <w:sz w:val="20"/>
                <w:szCs w:val="20"/>
                <w:lang w:eastAsia="lv-LV"/>
              </w:rPr>
              <w:t>*</w:t>
            </w:r>
            <w:r w:rsidRPr="003F58AF">
              <w:rPr>
                <w:rFonts w:ascii="Times New Roman" w:hAnsi="Times New Roman"/>
                <w:b/>
                <w:bCs/>
                <w:sz w:val="20"/>
                <w:szCs w:val="20"/>
                <w:lang w:eastAsia="lv-LV"/>
              </w:rPr>
              <w:t>Izsoles dalībnieks un nodrošinājuma maksātājs ir viena persona</w:t>
            </w:r>
            <w:r w:rsidRPr="003F58AF">
              <w:rPr>
                <w:rFonts w:ascii="Times New Roman" w:hAnsi="Times New Roman"/>
                <w:sz w:val="20"/>
                <w:szCs w:val="20"/>
                <w:lang w:eastAsia="lv-LV"/>
              </w:rPr>
              <w:t>.</w:t>
            </w:r>
          </w:p>
        </w:tc>
      </w:tr>
      <w:tr w:rsidR="003F020B" w:rsidRPr="005E3C0B" w14:paraId="7BB6B535" w14:textId="77777777" w:rsidTr="0057488D">
        <w:tc>
          <w:tcPr>
            <w:tcW w:w="788" w:type="dxa"/>
          </w:tcPr>
          <w:p w14:paraId="103A35C0" w14:textId="77777777" w:rsidR="003F020B" w:rsidRPr="005E3C0B" w:rsidRDefault="003F020B" w:rsidP="0057488D">
            <w:pPr>
              <w:ind w:right="-766"/>
              <w:rPr>
                <w:rFonts w:ascii="Times New Roman" w:hAnsi="Times New Roman"/>
                <w:sz w:val="20"/>
                <w:szCs w:val="20"/>
                <w:lang w:eastAsia="lv-LV"/>
              </w:rPr>
            </w:pPr>
            <w:r w:rsidRPr="005E3C0B">
              <w:rPr>
                <w:rFonts w:ascii="Times New Roman" w:hAnsi="Times New Roman"/>
                <w:sz w:val="20"/>
                <w:szCs w:val="20"/>
                <w:lang w:eastAsia="lv-LV"/>
              </w:rPr>
              <w:t>3.2.</w:t>
            </w:r>
          </w:p>
        </w:tc>
        <w:tc>
          <w:tcPr>
            <w:tcW w:w="2360" w:type="dxa"/>
          </w:tcPr>
          <w:p w14:paraId="242CC6AA" w14:textId="77777777" w:rsidR="003F020B" w:rsidRPr="005E3C0B" w:rsidRDefault="003F020B" w:rsidP="0057488D">
            <w:pPr>
              <w:rPr>
                <w:rFonts w:ascii="Times New Roman" w:hAnsi="Times New Roman"/>
                <w:sz w:val="20"/>
                <w:szCs w:val="20"/>
                <w:lang w:eastAsia="lv-LV"/>
              </w:rPr>
            </w:pPr>
            <w:r w:rsidRPr="005E3C0B">
              <w:rPr>
                <w:rFonts w:ascii="Times New Roman" w:hAnsi="Times New Roman"/>
                <w:sz w:val="20"/>
                <w:szCs w:val="20"/>
              </w:rPr>
              <w:t>Par izsoles dalībniekiem nevar būt persona:</w:t>
            </w:r>
          </w:p>
        </w:tc>
        <w:tc>
          <w:tcPr>
            <w:tcW w:w="6095" w:type="dxa"/>
          </w:tcPr>
          <w:p w14:paraId="64CE3F46" w14:textId="77777777" w:rsidR="003F020B" w:rsidRPr="003F58AF" w:rsidRDefault="003F020B" w:rsidP="003F020B">
            <w:pPr>
              <w:pStyle w:val="ListParagraph"/>
              <w:numPr>
                <w:ilvl w:val="2"/>
                <w:numId w:val="26"/>
              </w:numPr>
              <w:rPr>
                <w:rFonts w:ascii="Times New Roman" w:hAnsi="Times New Roman"/>
                <w:sz w:val="20"/>
                <w:szCs w:val="20"/>
              </w:rPr>
            </w:pPr>
            <w:r w:rsidRPr="003F58AF">
              <w:rPr>
                <w:rFonts w:ascii="Times New Roman" w:hAnsi="Times New Roman"/>
                <w:sz w:val="20"/>
                <w:szCs w:val="20"/>
              </w:rPr>
              <w:t>ar kurām Olaines novada pašvaldība izbeigusi jebkādu līgumu šīs personas rīcības dēļ;</w:t>
            </w:r>
          </w:p>
          <w:p w14:paraId="575E4043" w14:textId="77777777" w:rsidR="003F020B" w:rsidRPr="003F58AF" w:rsidRDefault="003F020B" w:rsidP="003F020B">
            <w:pPr>
              <w:pStyle w:val="ListParagraph"/>
              <w:numPr>
                <w:ilvl w:val="2"/>
                <w:numId w:val="26"/>
              </w:numPr>
              <w:rPr>
                <w:rFonts w:ascii="Times New Roman" w:hAnsi="Times New Roman"/>
                <w:sz w:val="20"/>
                <w:szCs w:val="20"/>
              </w:rPr>
            </w:pPr>
            <w:r w:rsidRPr="003F58AF">
              <w:rPr>
                <w:rFonts w:ascii="Times New Roman" w:hAnsi="Times New Roman"/>
                <w:sz w:val="20"/>
                <w:szCs w:val="20"/>
              </w:rPr>
              <w:t>kuras ir Olaines novada pašvaldības parādnieki saskaņā ar citām līgumattiecībām;</w:t>
            </w:r>
          </w:p>
          <w:p w14:paraId="55D43064" w14:textId="77777777" w:rsidR="003F020B" w:rsidRPr="003F58AF" w:rsidRDefault="003F020B" w:rsidP="003F020B">
            <w:pPr>
              <w:pStyle w:val="ListParagraph"/>
              <w:numPr>
                <w:ilvl w:val="2"/>
                <w:numId w:val="26"/>
              </w:numPr>
              <w:rPr>
                <w:rFonts w:ascii="Times New Roman" w:hAnsi="Times New Roman"/>
                <w:sz w:val="20"/>
                <w:szCs w:val="20"/>
              </w:rPr>
            </w:pPr>
            <w:r w:rsidRPr="003F58AF">
              <w:rPr>
                <w:rFonts w:ascii="Times New Roman" w:hAnsi="Times New Roman"/>
                <w:sz w:val="20"/>
                <w:szCs w:val="20"/>
              </w:rPr>
              <w:t>pret kurām uzsākta tiesvedība par parāda piedziņu vai līgumsaistību  neizpildi</w:t>
            </w:r>
          </w:p>
          <w:p w14:paraId="4851554D" w14:textId="77777777" w:rsidR="003F020B" w:rsidRPr="003F58AF" w:rsidRDefault="003F020B" w:rsidP="003F020B">
            <w:pPr>
              <w:pStyle w:val="ListParagraph"/>
              <w:numPr>
                <w:ilvl w:val="2"/>
                <w:numId w:val="26"/>
              </w:numPr>
              <w:rPr>
                <w:rFonts w:ascii="Times New Roman" w:hAnsi="Times New Roman"/>
                <w:sz w:val="20"/>
                <w:szCs w:val="20"/>
              </w:rPr>
            </w:pPr>
            <w:r w:rsidRPr="003F58AF">
              <w:rPr>
                <w:rFonts w:ascii="Times New Roman" w:hAnsi="Times New Roman"/>
                <w:sz w:val="20"/>
                <w:szCs w:val="20"/>
              </w:rPr>
              <w:t xml:space="preserve">kura pasludināta maksātnespēja, uzsākts likvidācijas process, to </w:t>
            </w:r>
          </w:p>
          <w:p w14:paraId="7342572B" w14:textId="77777777" w:rsidR="003F020B" w:rsidRPr="003F58AF" w:rsidRDefault="003F020B" w:rsidP="0057488D">
            <w:pPr>
              <w:pStyle w:val="ListParagraph"/>
              <w:rPr>
                <w:rFonts w:ascii="Times New Roman" w:hAnsi="Times New Roman"/>
                <w:sz w:val="20"/>
                <w:szCs w:val="20"/>
              </w:rPr>
            </w:pPr>
            <w:r w:rsidRPr="003F58AF">
              <w:rPr>
                <w:rFonts w:ascii="Times New Roman" w:hAnsi="Times New Roman"/>
                <w:sz w:val="20"/>
                <w:szCs w:val="20"/>
              </w:rPr>
              <w:t>saimnieciskā darbība  apturēta vai pārtraukta, vai  uzsākta tiesvedība par darbības izbeigšanu, maksātnespēju vai bankrotu;</w:t>
            </w:r>
          </w:p>
          <w:p w14:paraId="5316F18C" w14:textId="77777777" w:rsidR="003F020B" w:rsidRPr="003F58AF" w:rsidRDefault="003F020B" w:rsidP="003F020B">
            <w:pPr>
              <w:pStyle w:val="ListParagraph"/>
              <w:numPr>
                <w:ilvl w:val="2"/>
                <w:numId w:val="26"/>
              </w:numPr>
              <w:rPr>
                <w:rFonts w:ascii="Times New Roman" w:hAnsi="Times New Roman"/>
                <w:sz w:val="20"/>
                <w:szCs w:val="20"/>
              </w:rPr>
            </w:pPr>
            <w:r w:rsidRPr="003F58AF">
              <w:rPr>
                <w:rFonts w:ascii="Times New Roman" w:hAnsi="Times New Roman"/>
                <w:sz w:val="20"/>
                <w:szCs w:val="20"/>
              </w:rPr>
              <w:t>kuras iepriekš ir izsolē nosolījusi  izsoles objektu, bet nav veikusi samaksu par nosolīto objektu un nav noslēgusi pirkuma līgumu</w:t>
            </w:r>
          </w:p>
          <w:p w14:paraId="323D7B7A" w14:textId="77777777" w:rsidR="003F020B" w:rsidRPr="003F58AF" w:rsidRDefault="003F020B" w:rsidP="003F020B">
            <w:pPr>
              <w:pStyle w:val="ListParagraph"/>
              <w:numPr>
                <w:ilvl w:val="2"/>
                <w:numId w:val="26"/>
              </w:numPr>
              <w:rPr>
                <w:rFonts w:ascii="Times New Roman" w:hAnsi="Times New Roman"/>
                <w:sz w:val="20"/>
                <w:szCs w:val="20"/>
              </w:rPr>
            </w:pPr>
            <w:r w:rsidRPr="003F58AF">
              <w:rPr>
                <w:rFonts w:ascii="Times New Roman" w:hAnsi="Times New Roman"/>
                <w:sz w:val="20"/>
                <w:szCs w:val="20"/>
              </w:rPr>
              <w:t>uz kurām ir attiecināmas Starptautiskās un Latvijas Republikas noteiktās starptautiskās vai nacionālās sankcijas vai būtiskas finanšu un kapitāla tirgus intereses ietekmējošas Eiropas Savienības vai Ziemeļatlantijas līguma organizācijas dalībvalsts noteiktās sankcijas.</w:t>
            </w:r>
          </w:p>
        </w:tc>
      </w:tr>
    </w:tbl>
    <w:p w14:paraId="2B52B3CE" w14:textId="77777777" w:rsidR="003F020B" w:rsidRDefault="003F020B" w:rsidP="003F020B">
      <w:pPr>
        <w:spacing w:after="0" w:line="240" w:lineRule="auto"/>
        <w:ind w:left="540" w:right="-766"/>
        <w:rPr>
          <w:rFonts w:ascii="Times New Roman" w:hAnsi="Times New Roman"/>
          <w:b/>
          <w:bCs/>
          <w:sz w:val="20"/>
          <w:szCs w:val="20"/>
          <w:lang w:eastAsia="lv-LV"/>
        </w:rPr>
      </w:pPr>
    </w:p>
    <w:p w14:paraId="1EC8C1ED" w14:textId="77777777" w:rsidR="003F020B" w:rsidRPr="003E6216" w:rsidRDefault="003F020B" w:rsidP="003F020B">
      <w:pPr>
        <w:numPr>
          <w:ilvl w:val="0"/>
          <w:numId w:val="26"/>
        </w:numPr>
        <w:spacing w:after="0" w:line="240" w:lineRule="auto"/>
        <w:ind w:right="-766"/>
        <w:jc w:val="center"/>
        <w:rPr>
          <w:rFonts w:ascii="Times New Roman" w:hAnsi="Times New Roman"/>
          <w:b/>
          <w:bCs/>
          <w:sz w:val="20"/>
          <w:szCs w:val="20"/>
          <w:lang w:eastAsia="lv-LV"/>
        </w:rPr>
      </w:pPr>
      <w:r w:rsidRPr="003E6216">
        <w:rPr>
          <w:rFonts w:ascii="Times New Roman" w:hAnsi="Times New Roman"/>
          <w:b/>
          <w:bCs/>
          <w:sz w:val="20"/>
          <w:szCs w:val="20"/>
          <w:lang w:eastAsia="lv-LV"/>
        </w:rPr>
        <w:t>Izsoles pretendentu reģistrācija Izsoļu dalībnieku reģistrā</w:t>
      </w:r>
    </w:p>
    <w:p w14:paraId="16C45DA4" w14:textId="77777777" w:rsidR="003F020B" w:rsidRDefault="003F020B" w:rsidP="003F020B">
      <w:pPr>
        <w:spacing w:after="0" w:line="240" w:lineRule="auto"/>
        <w:ind w:right="-766"/>
        <w:jc w:val="center"/>
        <w:rPr>
          <w:rFonts w:ascii="Times New Roman" w:hAnsi="Times New Roman"/>
          <w:b/>
          <w:bCs/>
          <w:sz w:val="20"/>
          <w:szCs w:val="20"/>
          <w:lang w:eastAsia="lv-LV"/>
        </w:rPr>
      </w:pPr>
    </w:p>
    <w:tbl>
      <w:tblPr>
        <w:tblStyle w:val="TableGrid"/>
        <w:tblW w:w="9209" w:type="dxa"/>
        <w:tblLook w:val="04A0" w:firstRow="1" w:lastRow="0" w:firstColumn="1" w:lastColumn="0" w:noHBand="0" w:noVBand="1"/>
      </w:tblPr>
      <w:tblGrid>
        <w:gridCol w:w="704"/>
        <w:gridCol w:w="2410"/>
        <w:gridCol w:w="6095"/>
      </w:tblGrid>
      <w:tr w:rsidR="003F020B" w14:paraId="7A8A4B5B" w14:textId="77777777" w:rsidTr="0057488D">
        <w:tc>
          <w:tcPr>
            <w:tcW w:w="704" w:type="dxa"/>
          </w:tcPr>
          <w:p w14:paraId="06492D6E"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lang w:eastAsia="lv-LV"/>
              </w:rPr>
              <w:t xml:space="preserve">4.1. </w:t>
            </w:r>
          </w:p>
        </w:tc>
        <w:tc>
          <w:tcPr>
            <w:tcW w:w="2410" w:type="dxa"/>
          </w:tcPr>
          <w:p w14:paraId="40608810"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lang w:eastAsia="lv-LV"/>
              </w:rPr>
              <w:t xml:space="preserve">Dalībnieku  pieteikšanās  </w:t>
            </w:r>
          </w:p>
        </w:tc>
        <w:tc>
          <w:tcPr>
            <w:tcW w:w="6095" w:type="dxa"/>
          </w:tcPr>
          <w:p w14:paraId="5250A301"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lang w:eastAsia="lv-LV"/>
              </w:rPr>
              <w:t xml:space="preserve">Notiek no </w:t>
            </w:r>
            <w:r w:rsidRPr="00A02074">
              <w:rPr>
                <w:rFonts w:ascii="Times New Roman" w:hAnsi="Times New Roman"/>
                <w:b/>
                <w:bCs/>
                <w:color w:val="FF0000"/>
                <w:sz w:val="20"/>
                <w:szCs w:val="20"/>
                <w:lang w:eastAsia="lv-LV"/>
              </w:rPr>
              <w:t>202</w:t>
            </w:r>
            <w:r>
              <w:rPr>
                <w:rFonts w:ascii="Times New Roman" w:hAnsi="Times New Roman"/>
                <w:b/>
                <w:bCs/>
                <w:color w:val="FF0000"/>
                <w:sz w:val="20"/>
                <w:szCs w:val="20"/>
                <w:lang w:eastAsia="lv-LV"/>
              </w:rPr>
              <w:t>3</w:t>
            </w:r>
            <w:r w:rsidRPr="00A02074">
              <w:rPr>
                <w:rFonts w:ascii="Times New Roman" w:hAnsi="Times New Roman"/>
                <w:b/>
                <w:bCs/>
                <w:color w:val="FF0000"/>
                <w:sz w:val="20"/>
                <w:szCs w:val="20"/>
                <w:lang w:eastAsia="lv-LV"/>
              </w:rPr>
              <w:t xml:space="preserve">.gada </w:t>
            </w:r>
            <w:r>
              <w:rPr>
                <w:rFonts w:ascii="Times New Roman" w:hAnsi="Times New Roman"/>
                <w:b/>
                <w:bCs/>
                <w:color w:val="FF0000"/>
                <w:sz w:val="20"/>
                <w:szCs w:val="20"/>
                <w:lang w:eastAsia="lv-LV"/>
              </w:rPr>
              <w:t>7.aprīļa,</w:t>
            </w:r>
            <w:r w:rsidRPr="00A02074">
              <w:rPr>
                <w:rFonts w:ascii="Times New Roman" w:hAnsi="Times New Roman"/>
                <w:b/>
                <w:bCs/>
                <w:color w:val="FF0000"/>
                <w:sz w:val="20"/>
                <w:szCs w:val="20"/>
                <w:lang w:eastAsia="lv-LV"/>
              </w:rPr>
              <w:t xml:space="preserve">  plkst. 13:00 līdz 202</w:t>
            </w:r>
            <w:r>
              <w:rPr>
                <w:rFonts w:ascii="Times New Roman" w:hAnsi="Times New Roman"/>
                <w:b/>
                <w:bCs/>
                <w:color w:val="FF0000"/>
                <w:sz w:val="20"/>
                <w:szCs w:val="20"/>
                <w:lang w:eastAsia="lv-LV"/>
              </w:rPr>
              <w:t>3</w:t>
            </w:r>
            <w:r w:rsidRPr="00A02074">
              <w:rPr>
                <w:rFonts w:ascii="Times New Roman" w:hAnsi="Times New Roman"/>
                <w:b/>
                <w:bCs/>
                <w:color w:val="FF0000"/>
                <w:sz w:val="20"/>
                <w:szCs w:val="20"/>
                <w:lang w:eastAsia="lv-LV"/>
              </w:rPr>
              <w:t xml:space="preserve">.gada </w:t>
            </w:r>
            <w:r>
              <w:rPr>
                <w:rFonts w:ascii="Times New Roman" w:hAnsi="Times New Roman"/>
                <w:b/>
                <w:bCs/>
                <w:color w:val="FF0000"/>
                <w:sz w:val="20"/>
                <w:szCs w:val="20"/>
                <w:lang w:eastAsia="lv-LV"/>
              </w:rPr>
              <w:t>27.aprīlim</w:t>
            </w:r>
            <w:r w:rsidRPr="00F46014">
              <w:rPr>
                <w:rStyle w:val="SubtleEmphasis"/>
                <w:rFonts w:ascii="Times New Roman" w:hAnsi="Times New Roman"/>
                <w:b/>
                <w:bCs/>
                <w:color w:val="FF0000"/>
                <w:sz w:val="20"/>
                <w:szCs w:val="20"/>
              </w:rPr>
              <w:t>, plkst</w:t>
            </w:r>
            <w:r>
              <w:rPr>
                <w:rStyle w:val="SubtleEmphasis"/>
                <w:rFonts w:ascii="Times New Roman" w:hAnsi="Times New Roman"/>
                <w:b/>
                <w:bCs/>
                <w:color w:val="FF0000"/>
                <w:sz w:val="20"/>
                <w:szCs w:val="20"/>
              </w:rPr>
              <w:t>.</w:t>
            </w:r>
            <w:r w:rsidRPr="00F46014">
              <w:rPr>
                <w:rStyle w:val="SubtleEmphasis"/>
                <w:rFonts w:ascii="Times New Roman" w:hAnsi="Times New Roman"/>
                <w:b/>
                <w:bCs/>
                <w:color w:val="FF0000"/>
                <w:sz w:val="20"/>
                <w:szCs w:val="20"/>
              </w:rPr>
              <w:t xml:space="preserve"> 23:59</w:t>
            </w:r>
            <w:r w:rsidRPr="00F46014">
              <w:rPr>
                <w:rStyle w:val="SubtleEmphasis"/>
                <w:rFonts w:ascii="Times New Roman" w:hAnsi="Times New Roman"/>
                <w:b/>
                <w:bCs/>
                <w:sz w:val="20"/>
                <w:szCs w:val="20"/>
              </w:rPr>
              <w:t>.</w:t>
            </w:r>
            <w:r w:rsidRPr="00396BA7">
              <w:rPr>
                <w:rStyle w:val="SubtleEmphasis"/>
                <w:rFonts w:ascii="Times New Roman" w:hAnsi="Times New Roman"/>
                <w:sz w:val="20"/>
                <w:szCs w:val="20"/>
              </w:rPr>
              <w:t xml:space="preserve"> Tiesu administrācijas elektronisko izsoļu vietnē </w:t>
            </w:r>
            <w:hyperlink r:id="rId119" w:history="1">
              <w:r w:rsidRPr="00396BA7">
                <w:rPr>
                  <w:rStyle w:val="SubtleEmphasis"/>
                  <w:rFonts w:ascii="Times New Roman" w:hAnsi="Times New Roman"/>
                  <w:sz w:val="20"/>
                  <w:szCs w:val="20"/>
                </w:rPr>
                <w:t>https://izsoles.ta.gov.lv</w:t>
              </w:r>
            </w:hyperlink>
            <w:r w:rsidRPr="00396BA7">
              <w:rPr>
                <w:rStyle w:val="SubtleEmphasis"/>
                <w:rFonts w:ascii="Times New Roman" w:hAnsi="Times New Roman"/>
                <w:sz w:val="20"/>
                <w:szCs w:val="20"/>
              </w:rPr>
              <w:t xml:space="preserve">  uzturētā izsoļu dalībnieku reģistrā pēc oficiāla paziņojuma par izsoli publicēšanas Latvijas Republikas oficiālajā izdevumā “Latvijas Vēstnesis” tīmekļa vietnē -</w:t>
            </w:r>
            <w:r w:rsidRPr="00396BA7">
              <w:rPr>
                <w:rStyle w:val="SubtleEmphasis"/>
              </w:rPr>
              <w:t xml:space="preserve"> </w:t>
            </w:r>
            <w:hyperlink r:id="rId120" w:history="1">
              <w:r w:rsidRPr="00396BA7">
                <w:rPr>
                  <w:rStyle w:val="Hyperlink"/>
                  <w:rFonts w:ascii="Times New Roman" w:hAnsi="Times New Roman"/>
                  <w:i/>
                  <w:iCs/>
                  <w:sz w:val="20"/>
                  <w:szCs w:val="20"/>
                </w:rPr>
                <w:t>www.vestnesis.lv</w:t>
              </w:r>
            </w:hyperlink>
            <w:r w:rsidRPr="00396BA7">
              <w:rPr>
                <w:rStyle w:val="SubtleEmphasis"/>
                <w:rFonts w:ascii="Times New Roman" w:hAnsi="Times New Roman"/>
                <w:sz w:val="20"/>
                <w:szCs w:val="20"/>
                <w:lang w:eastAsia="lv-LV"/>
              </w:rPr>
              <w:t xml:space="preserve"> </w:t>
            </w:r>
            <w:r w:rsidRPr="00396BA7">
              <w:rPr>
                <w:rFonts w:ascii="Times New Roman" w:hAnsi="Times New Roman"/>
                <w:sz w:val="20"/>
                <w:szCs w:val="20"/>
                <w:lang w:eastAsia="lv-LV"/>
              </w:rPr>
              <w:t xml:space="preserve">   </w:t>
            </w:r>
          </w:p>
        </w:tc>
      </w:tr>
      <w:tr w:rsidR="003F020B" w14:paraId="2E46E6D0" w14:textId="77777777" w:rsidTr="0057488D">
        <w:tc>
          <w:tcPr>
            <w:tcW w:w="704" w:type="dxa"/>
          </w:tcPr>
          <w:p w14:paraId="2679D4C7"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4.2.</w:t>
            </w:r>
          </w:p>
        </w:tc>
        <w:tc>
          <w:tcPr>
            <w:tcW w:w="2410" w:type="dxa"/>
          </w:tcPr>
          <w:p w14:paraId="2AE48D5E"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Izsoles dalībnieki- </w:t>
            </w:r>
          </w:p>
          <w:p w14:paraId="1D101608"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kuras </w:t>
            </w:r>
          </w:p>
          <w:p w14:paraId="0D2A044E"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vēlas savā vai cita vārdā </w:t>
            </w:r>
          </w:p>
          <w:p w14:paraId="1FF3DE2F"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pieteikties izsolei, elektronisko izsoļu vietnē </w:t>
            </w:r>
            <w:hyperlink r:id="rId121" w:history="1">
              <w:r w:rsidRPr="00396BA7">
                <w:rPr>
                  <w:rStyle w:val="Hyperlink"/>
                  <w:rFonts w:ascii="Times New Roman" w:hAnsi="Times New Roman"/>
                  <w:sz w:val="20"/>
                  <w:szCs w:val="20"/>
                </w:rPr>
                <w:t>https://izsoles.ta.gov.lv</w:t>
              </w:r>
            </w:hyperlink>
          </w:p>
          <w:p w14:paraId="699F6D3D"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norāda</w:t>
            </w:r>
          </w:p>
        </w:tc>
        <w:tc>
          <w:tcPr>
            <w:tcW w:w="6095" w:type="dxa"/>
          </w:tcPr>
          <w:p w14:paraId="242EB7E5" w14:textId="77777777" w:rsidR="003F020B" w:rsidRPr="0016290D" w:rsidRDefault="003F020B" w:rsidP="0057488D">
            <w:pPr>
              <w:rPr>
                <w:rFonts w:ascii="Times New Roman" w:hAnsi="Times New Roman"/>
                <w:sz w:val="20"/>
                <w:szCs w:val="20"/>
              </w:rPr>
            </w:pPr>
            <w:r>
              <w:rPr>
                <w:rFonts w:ascii="Times New Roman" w:hAnsi="Times New Roman"/>
                <w:sz w:val="20"/>
                <w:szCs w:val="20"/>
              </w:rPr>
              <w:t>4.2.1.</w:t>
            </w:r>
            <w:r w:rsidRPr="0016290D">
              <w:rPr>
                <w:rFonts w:ascii="Times New Roman" w:hAnsi="Times New Roman"/>
                <w:sz w:val="20"/>
                <w:szCs w:val="20"/>
              </w:rPr>
              <w:t xml:space="preserve">vārdu, uzvārdu; </w:t>
            </w:r>
          </w:p>
          <w:p w14:paraId="2F5193E6"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4.2.2. personas kodu </w:t>
            </w:r>
          </w:p>
          <w:p w14:paraId="67A3B1DF"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4.2.3.personas </w:t>
            </w:r>
            <w:r>
              <w:rPr>
                <w:rFonts w:ascii="Times New Roman" w:hAnsi="Times New Roman"/>
                <w:sz w:val="20"/>
                <w:szCs w:val="20"/>
              </w:rPr>
              <w:t xml:space="preserve">deklarētās </w:t>
            </w:r>
            <w:r w:rsidRPr="00396BA7">
              <w:rPr>
                <w:rFonts w:ascii="Times New Roman" w:hAnsi="Times New Roman"/>
                <w:sz w:val="20"/>
                <w:szCs w:val="20"/>
              </w:rPr>
              <w:t>dzīvesvietas adresi ;</w:t>
            </w:r>
          </w:p>
          <w:p w14:paraId="0DEBB79E"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4.2.4.personu apliecinoša dokumenta veidu un numuru; </w:t>
            </w:r>
          </w:p>
          <w:p w14:paraId="26EFE8B0"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4.2.5. norēķinu rekvizītus (kredītiestādes konta numurs, uz kuru personai atmaksājama nodrošinājuma summa); </w:t>
            </w:r>
          </w:p>
          <w:p w14:paraId="5CBE7BEE"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4.2.6. personas papildu kontaktinformāciju – elektroniskā pasta adresi un tālruņa numuru;</w:t>
            </w:r>
          </w:p>
          <w:p w14:paraId="12A54B0E"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4.2.7.  fiziska persona, kura pārstāv citu fizisku personu, papildus punktā norādītajam, sniedz informāciju par: </w:t>
            </w:r>
          </w:p>
          <w:p w14:paraId="6A3D19A5"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4.2.7.1</w:t>
            </w:r>
            <w:r>
              <w:rPr>
                <w:rFonts w:ascii="Times New Roman" w:hAnsi="Times New Roman"/>
                <w:sz w:val="20"/>
                <w:szCs w:val="20"/>
              </w:rPr>
              <w:t>.</w:t>
            </w:r>
            <w:r w:rsidRPr="00396BA7">
              <w:rPr>
                <w:rFonts w:ascii="Times New Roman" w:hAnsi="Times New Roman"/>
                <w:sz w:val="20"/>
                <w:szCs w:val="20"/>
              </w:rPr>
              <w:t xml:space="preserve">pārstāvamo personu  - </w:t>
            </w:r>
          </w:p>
          <w:p w14:paraId="450DCCAC"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vārd</w:t>
            </w:r>
            <w:r>
              <w:rPr>
                <w:rFonts w:ascii="Times New Roman" w:hAnsi="Times New Roman"/>
                <w:sz w:val="20"/>
                <w:szCs w:val="20"/>
              </w:rPr>
              <w:t>s</w:t>
            </w:r>
            <w:r w:rsidRPr="00396BA7">
              <w:rPr>
                <w:rFonts w:ascii="Times New Roman" w:hAnsi="Times New Roman"/>
                <w:sz w:val="20"/>
                <w:szCs w:val="20"/>
              </w:rPr>
              <w:t xml:space="preserve">, uzvārdu fiziskai personai; </w:t>
            </w:r>
          </w:p>
          <w:p w14:paraId="3D71B462"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 xml:space="preserve">personas kodu; </w:t>
            </w:r>
          </w:p>
          <w:p w14:paraId="4E21DB88" w14:textId="77777777" w:rsidR="003F020B" w:rsidRPr="00396BA7" w:rsidRDefault="003F020B" w:rsidP="0057488D">
            <w:pPr>
              <w:pStyle w:val="ListParagraph"/>
              <w:ind w:left="462"/>
              <w:rPr>
                <w:rFonts w:ascii="Times New Roman" w:hAnsi="Times New Roman"/>
                <w:sz w:val="20"/>
                <w:szCs w:val="20"/>
              </w:rPr>
            </w:pPr>
            <w:r w:rsidRPr="00162049">
              <w:rPr>
                <w:rFonts w:ascii="Times New Roman" w:hAnsi="Times New Roman"/>
                <w:b/>
                <w:bCs/>
                <w:sz w:val="20"/>
                <w:szCs w:val="20"/>
              </w:rPr>
              <w:t>deklarētās dzīvesvietas adrese</w:t>
            </w:r>
            <w:r w:rsidRPr="00396BA7">
              <w:rPr>
                <w:rFonts w:ascii="Times New Roman" w:hAnsi="Times New Roman"/>
                <w:sz w:val="20"/>
                <w:szCs w:val="20"/>
              </w:rPr>
              <w:t xml:space="preserve">, </w:t>
            </w:r>
          </w:p>
          <w:p w14:paraId="03EFD8A3"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kontaktinformāciju – elektroniskā pasta adresi un tālruņa numuru;</w:t>
            </w:r>
          </w:p>
          <w:p w14:paraId="23568BBB"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lastRenderedPageBreak/>
              <w:t>personu apliecinoša dokumenta veidu un numuru</w:t>
            </w:r>
            <w:r>
              <w:rPr>
                <w:rFonts w:ascii="Times New Roman" w:hAnsi="Times New Roman"/>
                <w:sz w:val="20"/>
                <w:szCs w:val="20"/>
              </w:rPr>
              <w:t>;</w:t>
            </w:r>
          </w:p>
          <w:p w14:paraId="4A3B4658"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 xml:space="preserve">informāciju par notariāli apliecinātu pilnvaru, ja reģistrēts </w:t>
            </w:r>
          </w:p>
          <w:p w14:paraId="5F068DC3" w14:textId="77777777" w:rsidR="003F020B" w:rsidRPr="00396BA7" w:rsidRDefault="003F020B" w:rsidP="0057488D">
            <w:pPr>
              <w:pStyle w:val="ListParagraph"/>
              <w:ind w:left="462"/>
              <w:rPr>
                <w:rFonts w:ascii="Times New Roman" w:hAnsi="Times New Roman"/>
                <w:sz w:val="20"/>
                <w:szCs w:val="20"/>
              </w:rPr>
            </w:pPr>
            <w:r w:rsidRPr="00396BA7">
              <w:rPr>
                <w:rFonts w:ascii="Times New Roman" w:hAnsi="Times New Roman"/>
                <w:sz w:val="20"/>
                <w:szCs w:val="20"/>
              </w:rPr>
              <w:t>lietotājs izsolē pārstāv citu fizisku personu, kas apliecina reģistrēta lietotāja tiesības pārstāvēt fizisku personu;</w:t>
            </w:r>
          </w:p>
          <w:p w14:paraId="19794BFB" w14:textId="77777777" w:rsidR="003F020B" w:rsidRPr="0076755C" w:rsidRDefault="003F020B" w:rsidP="0057488D">
            <w:pPr>
              <w:rPr>
                <w:rFonts w:ascii="Times New Roman" w:hAnsi="Times New Roman"/>
                <w:sz w:val="20"/>
                <w:szCs w:val="20"/>
              </w:rPr>
            </w:pPr>
            <w:r>
              <w:rPr>
                <w:rFonts w:ascii="Times New Roman" w:hAnsi="Times New Roman"/>
                <w:sz w:val="20"/>
                <w:szCs w:val="20"/>
              </w:rPr>
              <w:t xml:space="preserve">         </w:t>
            </w:r>
            <w:r w:rsidRPr="0076755C">
              <w:rPr>
                <w:rFonts w:ascii="Times New Roman" w:hAnsi="Times New Roman"/>
                <w:sz w:val="20"/>
                <w:szCs w:val="20"/>
              </w:rPr>
              <w:t>informāciju par pilnvarojuma apjomu (pārstāvības tiesības</w:t>
            </w:r>
          </w:p>
          <w:p w14:paraId="5D64A35D" w14:textId="77777777" w:rsidR="003F020B" w:rsidRDefault="003F020B" w:rsidP="0057488D">
            <w:pPr>
              <w:rPr>
                <w:rFonts w:ascii="Times New Roman" w:hAnsi="Times New Roman"/>
                <w:sz w:val="20"/>
                <w:szCs w:val="20"/>
              </w:rPr>
            </w:pPr>
            <w:r w:rsidRPr="00396BA7">
              <w:rPr>
                <w:rFonts w:ascii="Times New Roman" w:hAnsi="Times New Roman"/>
                <w:sz w:val="20"/>
                <w:szCs w:val="20"/>
              </w:rPr>
              <w:t xml:space="preserve"> </w:t>
            </w:r>
            <w:r>
              <w:rPr>
                <w:rFonts w:ascii="Times New Roman" w:hAnsi="Times New Roman"/>
                <w:sz w:val="20"/>
                <w:szCs w:val="20"/>
              </w:rPr>
              <w:t xml:space="preserve">        </w:t>
            </w:r>
            <w:r w:rsidRPr="00396BA7">
              <w:rPr>
                <w:rFonts w:ascii="Times New Roman" w:hAnsi="Times New Roman"/>
                <w:sz w:val="20"/>
                <w:szCs w:val="20"/>
              </w:rPr>
              <w:t xml:space="preserve">konkrētai </w:t>
            </w:r>
            <w:r>
              <w:rPr>
                <w:rFonts w:ascii="Times New Roman" w:hAnsi="Times New Roman"/>
                <w:sz w:val="20"/>
                <w:szCs w:val="20"/>
              </w:rPr>
              <w:t>izs</w:t>
            </w:r>
            <w:r w:rsidRPr="00396BA7">
              <w:rPr>
                <w:rFonts w:ascii="Times New Roman" w:hAnsi="Times New Roman"/>
                <w:sz w:val="20"/>
                <w:szCs w:val="20"/>
              </w:rPr>
              <w:t xml:space="preserve">olei, vairākām konkrētām izsolēm, uz noteiktu </w:t>
            </w:r>
            <w:r>
              <w:rPr>
                <w:rFonts w:ascii="Times New Roman" w:hAnsi="Times New Roman"/>
                <w:sz w:val="20"/>
                <w:szCs w:val="20"/>
              </w:rPr>
              <w:t xml:space="preserve">  </w:t>
            </w:r>
          </w:p>
          <w:p w14:paraId="78DC160D" w14:textId="77777777" w:rsidR="003F020B" w:rsidRDefault="003F020B" w:rsidP="0057488D">
            <w:pPr>
              <w:rPr>
                <w:rFonts w:ascii="Times New Roman" w:hAnsi="Times New Roman"/>
                <w:b/>
                <w:bCs/>
                <w:sz w:val="20"/>
                <w:szCs w:val="20"/>
                <w:lang w:eastAsia="lv-LV"/>
              </w:rPr>
            </w:pPr>
            <w:r>
              <w:rPr>
                <w:rFonts w:ascii="Times New Roman" w:hAnsi="Times New Roman"/>
                <w:sz w:val="20"/>
                <w:szCs w:val="20"/>
              </w:rPr>
              <w:t xml:space="preserve">         </w:t>
            </w:r>
            <w:r w:rsidRPr="00396BA7">
              <w:rPr>
                <w:rFonts w:ascii="Times New Roman" w:hAnsi="Times New Roman"/>
                <w:sz w:val="20"/>
                <w:szCs w:val="20"/>
              </w:rPr>
              <w:t>laiku, pastāvīgi).</w:t>
            </w:r>
          </w:p>
        </w:tc>
      </w:tr>
      <w:tr w:rsidR="003F020B" w14:paraId="6AAC97D3" w14:textId="77777777" w:rsidTr="0057488D">
        <w:tc>
          <w:tcPr>
            <w:tcW w:w="704" w:type="dxa"/>
          </w:tcPr>
          <w:p w14:paraId="7111773A"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lastRenderedPageBreak/>
              <w:t>4.3.</w:t>
            </w:r>
          </w:p>
        </w:tc>
        <w:tc>
          <w:tcPr>
            <w:tcW w:w="2410" w:type="dxa"/>
          </w:tcPr>
          <w:p w14:paraId="4617D8B7"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rPr>
              <w:t xml:space="preserve">Fiziska persona reģistrējoties dalībai izsolē  </w:t>
            </w:r>
          </w:p>
          <w:p w14:paraId="1BE1CD02" w14:textId="77777777" w:rsidR="003F020B" w:rsidRDefault="003F020B" w:rsidP="0057488D">
            <w:pPr>
              <w:rPr>
                <w:rFonts w:ascii="Times New Roman" w:hAnsi="Times New Roman"/>
                <w:b/>
                <w:bCs/>
                <w:sz w:val="20"/>
                <w:szCs w:val="20"/>
                <w:lang w:eastAsia="lv-LV"/>
              </w:rPr>
            </w:pPr>
          </w:p>
        </w:tc>
        <w:tc>
          <w:tcPr>
            <w:tcW w:w="6095" w:type="dxa"/>
          </w:tcPr>
          <w:p w14:paraId="4082881D" w14:textId="77777777" w:rsidR="003F020B" w:rsidRDefault="003F020B" w:rsidP="0057488D">
            <w:pPr>
              <w:rPr>
                <w:rFonts w:ascii="Times New Roman" w:hAnsi="Times New Roman"/>
                <w:b/>
                <w:bCs/>
                <w:sz w:val="20"/>
                <w:szCs w:val="20"/>
              </w:rPr>
            </w:pPr>
            <w:r w:rsidRPr="00396BA7">
              <w:rPr>
                <w:rFonts w:ascii="Times New Roman" w:hAnsi="Times New Roman"/>
                <w:b/>
                <w:bCs/>
                <w:sz w:val="20"/>
                <w:szCs w:val="20"/>
              </w:rPr>
              <w:t>apliecina, ka ir  iepazinies ar elektronisko izsoļu vietnes lietošanas un šiem Pašvaldības izsoles noteikumiem un apliecina šo noteikumu ievērošanu, kā arī par sevi sniegto datu pareizību</w:t>
            </w:r>
          </w:p>
        </w:tc>
      </w:tr>
      <w:tr w:rsidR="003F020B" w14:paraId="44013C79" w14:textId="77777777" w:rsidTr="0057488D">
        <w:tc>
          <w:tcPr>
            <w:tcW w:w="704" w:type="dxa"/>
          </w:tcPr>
          <w:p w14:paraId="7A496AF1"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4.4.</w:t>
            </w:r>
          </w:p>
        </w:tc>
        <w:tc>
          <w:tcPr>
            <w:tcW w:w="2410" w:type="dxa"/>
          </w:tcPr>
          <w:p w14:paraId="6D9891F7"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 xml:space="preserve">Ziņas par dalībnieku iekļauj </w:t>
            </w:r>
          </w:p>
        </w:tc>
        <w:tc>
          <w:tcPr>
            <w:tcW w:w="6095" w:type="dxa"/>
          </w:tcPr>
          <w:p w14:paraId="112498A9"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 xml:space="preserve">Izsoļu dalībnieku reģistrā, pamatojoties uz izsoles pretendenta iesniegumu. Iesniegumu pretendents iesniedz patstāvīgi, izmantojot Tiesu administrācijas elektronisko izsoļu vietnē pieejamo elektronisko pakalpojumu “Par e-izsoļu vietnes dalībnieka dalību konkrētā izsolē” un identificējoties ar vienu no vienotajā valsts un pašvaldību portālā </w:t>
            </w:r>
            <w:hyperlink r:id="rId122" w:history="1">
              <w:r w:rsidRPr="00396BA7">
                <w:rPr>
                  <w:rStyle w:val="Hyperlink"/>
                  <w:rFonts w:ascii="Times New Roman" w:hAnsi="Times New Roman"/>
                  <w:sz w:val="20"/>
                  <w:szCs w:val="20"/>
                </w:rPr>
                <w:t>www.latvija.lv</w:t>
              </w:r>
            </w:hyperlink>
            <w:r w:rsidRPr="00396BA7">
              <w:rPr>
                <w:rFonts w:ascii="Times New Roman" w:hAnsi="Times New Roman"/>
                <w:sz w:val="20"/>
                <w:szCs w:val="20"/>
              </w:rPr>
              <w:t xml:space="preserve"> piedāvātajiem identifikācijas līdzekļiem</w:t>
            </w:r>
          </w:p>
        </w:tc>
      </w:tr>
      <w:tr w:rsidR="003F020B" w14:paraId="5196A748" w14:textId="77777777" w:rsidTr="0057488D">
        <w:tc>
          <w:tcPr>
            <w:tcW w:w="704" w:type="dxa"/>
          </w:tcPr>
          <w:p w14:paraId="7E79C6D2"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4.5.</w:t>
            </w:r>
          </w:p>
        </w:tc>
        <w:tc>
          <w:tcPr>
            <w:tcW w:w="2410" w:type="dxa"/>
          </w:tcPr>
          <w:p w14:paraId="20CD5077"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Reģistrēts lietotājs, kurš</w:t>
            </w:r>
          </w:p>
          <w:p w14:paraId="7F94A78A"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 vēlas piedalīties </w:t>
            </w:r>
          </w:p>
          <w:p w14:paraId="04EC4FD3"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izsludinātajā izsolē</w:t>
            </w:r>
          </w:p>
        </w:tc>
        <w:tc>
          <w:tcPr>
            <w:tcW w:w="6095" w:type="dxa"/>
          </w:tcPr>
          <w:p w14:paraId="78BEFA56"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 xml:space="preserve">Elektronisko izsoļu vietnē </w:t>
            </w:r>
            <w:proofErr w:type="spellStart"/>
            <w:r w:rsidRPr="00396BA7">
              <w:rPr>
                <w:rFonts w:ascii="Times New Roman" w:hAnsi="Times New Roman"/>
                <w:sz w:val="20"/>
                <w:szCs w:val="20"/>
              </w:rPr>
              <w:t>nosūta</w:t>
            </w:r>
            <w:proofErr w:type="spellEnd"/>
            <w:r w:rsidRPr="00396BA7">
              <w:rPr>
                <w:rFonts w:ascii="Times New Roman" w:hAnsi="Times New Roman"/>
                <w:sz w:val="20"/>
                <w:szCs w:val="20"/>
              </w:rPr>
              <w:t xml:space="preserve"> izsoles rīkotājam lūgumu par autorizēšanu dalībai konkrētā izsolē un izsoles sludinājumā norādītajā izsoles rīkotāja kontā iemaksā izsoles nodrošinājuma summu sludinājumā noteiktajā apmērā, kā arī sedz maksu par dalību izsolē noteiktajā apmērā (saskaņā ar elektronisko izsoļu vietnē reģistrētam lietotājam sagatavotu rēķinu)</w:t>
            </w:r>
          </w:p>
        </w:tc>
      </w:tr>
      <w:tr w:rsidR="003F020B" w14:paraId="1878EE70" w14:textId="77777777" w:rsidTr="0057488D">
        <w:tc>
          <w:tcPr>
            <w:tcW w:w="704" w:type="dxa"/>
          </w:tcPr>
          <w:p w14:paraId="1B9C60AE"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4.6.</w:t>
            </w:r>
          </w:p>
        </w:tc>
        <w:tc>
          <w:tcPr>
            <w:tcW w:w="2410" w:type="dxa"/>
          </w:tcPr>
          <w:p w14:paraId="5935BFC9"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Izsoles rīkotājs autorizē izsoles dalībnieku</w:t>
            </w:r>
          </w:p>
        </w:tc>
        <w:tc>
          <w:tcPr>
            <w:tcW w:w="6095" w:type="dxa"/>
          </w:tcPr>
          <w:p w14:paraId="7E0B7448" w14:textId="77777777" w:rsidR="003F020B" w:rsidRDefault="003F020B" w:rsidP="0057488D">
            <w:pPr>
              <w:jc w:val="both"/>
              <w:rPr>
                <w:rFonts w:ascii="Times New Roman" w:hAnsi="Times New Roman"/>
                <w:b/>
                <w:bCs/>
                <w:sz w:val="20"/>
                <w:szCs w:val="20"/>
                <w:lang w:eastAsia="lv-LV"/>
              </w:rPr>
            </w:pPr>
            <w:r w:rsidRPr="00396BA7">
              <w:rPr>
                <w:rFonts w:ascii="Times New Roman" w:hAnsi="Times New Roman"/>
                <w:sz w:val="20"/>
                <w:szCs w:val="20"/>
              </w:rPr>
              <w:t>7 (septiņu) dienu laikā, izmantojot elektronisko izsoļu vietnē pieejamo pretendenta autorizēšanas rīku, ja pretendents izpildījis izsoles priekšnoteikumus, lai piedalītos izsolē</w:t>
            </w:r>
          </w:p>
        </w:tc>
      </w:tr>
      <w:tr w:rsidR="003F020B" w14:paraId="78C66FC9" w14:textId="77777777" w:rsidTr="0057488D">
        <w:tc>
          <w:tcPr>
            <w:tcW w:w="704" w:type="dxa"/>
            <w:shd w:val="clear" w:color="auto" w:fill="auto"/>
          </w:tcPr>
          <w:p w14:paraId="725FF0F6" w14:textId="77777777" w:rsidR="003F020B" w:rsidRPr="0052366E" w:rsidRDefault="003F020B" w:rsidP="0057488D">
            <w:pPr>
              <w:ind w:right="-766"/>
              <w:rPr>
                <w:rFonts w:ascii="Times New Roman" w:hAnsi="Times New Roman"/>
                <w:sz w:val="20"/>
                <w:szCs w:val="20"/>
                <w:lang w:eastAsia="lv-LV"/>
              </w:rPr>
            </w:pPr>
            <w:r w:rsidRPr="00A7288A">
              <w:rPr>
                <w:rFonts w:ascii="Times New Roman" w:hAnsi="Times New Roman"/>
                <w:sz w:val="20"/>
                <w:szCs w:val="20"/>
                <w:lang w:eastAsia="lv-LV"/>
              </w:rPr>
              <w:t>4.7.</w:t>
            </w:r>
          </w:p>
        </w:tc>
        <w:tc>
          <w:tcPr>
            <w:tcW w:w="2410" w:type="dxa"/>
            <w:shd w:val="clear" w:color="auto" w:fill="auto"/>
          </w:tcPr>
          <w:p w14:paraId="65AC08FF" w14:textId="77777777" w:rsidR="003F020B" w:rsidRPr="00A7288A" w:rsidRDefault="003F020B" w:rsidP="0057488D">
            <w:pPr>
              <w:rPr>
                <w:rFonts w:ascii="Times New Roman" w:hAnsi="Times New Roman"/>
                <w:sz w:val="20"/>
                <w:szCs w:val="20"/>
              </w:rPr>
            </w:pPr>
            <w:r w:rsidRPr="00A7288A">
              <w:rPr>
                <w:rFonts w:ascii="Times New Roman" w:hAnsi="Times New Roman"/>
                <w:sz w:val="20"/>
                <w:szCs w:val="20"/>
              </w:rPr>
              <w:t xml:space="preserve">Informāciju par </w:t>
            </w:r>
          </w:p>
          <w:p w14:paraId="13E213C1" w14:textId="77777777" w:rsidR="003F020B" w:rsidRPr="00A7288A" w:rsidRDefault="003F020B" w:rsidP="0057488D">
            <w:pPr>
              <w:rPr>
                <w:rFonts w:ascii="Times New Roman" w:hAnsi="Times New Roman"/>
                <w:sz w:val="20"/>
                <w:szCs w:val="20"/>
              </w:rPr>
            </w:pPr>
            <w:r w:rsidRPr="00A7288A">
              <w:rPr>
                <w:rFonts w:ascii="Times New Roman" w:hAnsi="Times New Roman"/>
                <w:sz w:val="20"/>
                <w:szCs w:val="20"/>
              </w:rPr>
              <w:t>autorizēšanu dalībai</w:t>
            </w:r>
          </w:p>
          <w:p w14:paraId="631C82EA" w14:textId="77777777" w:rsidR="003F020B" w:rsidRDefault="003F020B" w:rsidP="0057488D">
            <w:pPr>
              <w:rPr>
                <w:rFonts w:ascii="Times New Roman" w:hAnsi="Times New Roman"/>
                <w:b/>
                <w:bCs/>
                <w:sz w:val="20"/>
                <w:szCs w:val="20"/>
                <w:lang w:eastAsia="lv-LV"/>
              </w:rPr>
            </w:pPr>
            <w:r w:rsidRPr="00A7288A">
              <w:rPr>
                <w:rFonts w:ascii="Times New Roman" w:hAnsi="Times New Roman"/>
                <w:sz w:val="20"/>
                <w:szCs w:val="20"/>
              </w:rPr>
              <w:t xml:space="preserve"> izsolē</w:t>
            </w:r>
          </w:p>
        </w:tc>
        <w:tc>
          <w:tcPr>
            <w:tcW w:w="6095" w:type="dxa"/>
            <w:shd w:val="clear" w:color="auto" w:fill="auto"/>
          </w:tcPr>
          <w:p w14:paraId="57D746DD" w14:textId="77777777" w:rsidR="003F020B" w:rsidRPr="009B0ECE" w:rsidRDefault="003F020B" w:rsidP="0057488D">
            <w:pPr>
              <w:pStyle w:val="ListParagraph"/>
              <w:ind w:left="37"/>
              <w:rPr>
                <w:rFonts w:ascii="Times New Roman" w:hAnsi="Times New Roman"/>
                <w:sz w:val="20"/>
                <w:szCs w:val="20"/>
              </w:rPr>
            </w:pPr>
            <w:r w:rsidRPr="00A7288A">
              <w:rPr>
                <w:rFonts w:ascii="Times New Roman" w:hAnsi="Times New Roman"/>
                <w:sz w:val="20"/>
                <w:szCs w:val="20"/>
              </w:rPr>
              <w:t xml:space="preserve">Izsoles rīkotājs, </w:t>
            </w:r>
            <w:proofErr w:type="spellStart"/>
            <w:r w:rsidRPr="00A7288A">
              <w:rPr>
                <w:rFonts w:ascii="Times New Roman" w:hAnsi="Times New Roman"/>
                <w:sz w:val="20"/>
                <w:szCs w:val="20"/>
              </w:rPr>
              <w:t>nosūta</w:t>
            </w:r>
            <w:proofErr w:type="spellEnd"/>
            <w:r w:rsidRPr="00A7288A">
              <w:rPr>
                <w:rFonts w:ascii="Times New Roman" w:hAnsi="Times New Roman"/>
                <w:sz w:val="20"/>
                <w:szCs w:val="20"/>
              </w:rPr>
              <w:t xml:space="preserve"> elektroniski uz elektronisko izsoļu vietnē izveidoto reģistrētā lietotāja kontu  </w:t>
            </w:r>
          </w:p>
        </w:tc>
      </w:tr>
      <w:tr w:rsidR="003F020B" w14:paraId="482EFCDE" w14:textId="77777777" w:rsidTr="0057488D">
        <w:tc>
          <w:tcPr>
            <w:tcW w:w="704" w:type="dxa"/>
          </w:tcPr>
          <w:p w14:paraId="6FBB7A9C"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4.8.</w:t>
            </w:r>
          </w:p>
        </w:tc>
        <w:tc>
          <w:tcPr>
            <w:tcW w:w="2410" w:type="dxa"/>
          </w:tcPr>
          <w:p w14:paraId="065BB7F9" w14:textId="77777777" w:rsidR="003F020B" w:rsidRDefault="003F020B" w:rsidP="0057488D">
            <w:pPr>
              <w:ind w:right="-766"/>
              <w:rPr>
                <w:rFonts w:ascii="Times New Roman" w:hAnsi="Times New Roman"/>
                <w:sz w:val="20"/>
                <w:szCs w:val="20"/>
              </w:rPr>
            </w:pPr>
            <w:r w:rsidRPr="00396BA7">
              <w:rPr>
                <w:rFonts w:ascii="Times New Roman" w:hAnsi="Times New Roman"/>
                <w:sz w:val="20"/>
                <w:szCs w:val="20"/>
              </w:rPr>
              <w:t>Autorizējot personu dalībai</w:t>
            </w:r>
          </w:p>
          <w:p w14:paraId="07AD8455"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 xml:space="preserve"> izsolē</w:t>
            </w:r>
          </w:p>
        </w:tc>
        <w:tc>
          <w:tcPr>
            <w:tcW w:w="6095" w:type="dxa"/>
          </w:tcPr>
          <w:p w14:paraId="26BA5F30"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Katram solītājam elektronisko izsoļu vietnes sistēma automātiski izveido </w:t>
            </w:r>
          </w:p>
          <w:p w14:paraId="56E271A7"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unikālu identifikatoru</w:t>
            </w:r>
          </w:p>
        </w:tc>
      </w:tr>
      <w:tr w:rsidR="003F020B" w14:paraId="5AA3616A" w14:textId="77777777" w:rsidTr="0057488D">
        <w:tc>
          <w:tcPr>
            <w:tcW w:w="704" w:type="dxa"/>
          </w:tcPr>
          <w:p w14:paraId="4DA7AB63"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4.9.</w:t>
            </w:r>
          </w:p>
        </w:tc>
        <w:tc>
          <w:tcPr>
            <w:tcW w:w="2410" w:type="dxa"/>
          </w:tcPr>
          <w:p w14:paraId="3466CD88" w14:textId="77777777" w:rsidR="003F020B" w:rsidRDefault="003F020B" w:rsidP="0057488D">
            <w:pPr>
              <w:ind w:right="-766"/>
              <w:rPr>
                <w:rFonts w:ascii="Times New Roman" w:hAnsi="Times New Roman"/>
                <w:sz w:val="20"/>
                <w:szCs w:val="20"/>
              </w:rPr>
            </w:pPr>
            <w:r w:rsidRPr="00396BA7">
              <w:rPr>
                <w:rFonts w:ascii="Times New Roman" w:hAnsi="Times New Roman"/>
                <w:sz w:val="20"/>
                <w:szCs w:val="20"/>
              </w:rPr>
              <w:t xml:space="preserve">Fiziska persona  </w:t>
            </w:r>
            <w:r w:rsidRPr="00396BA7">
              <w:rPr>
                <w:rFonts w:ascii="Times New Roman" w:hAnsi="Times New Roman"/>
                <w:b/>
                <w:bCs/>
                <w:sz w:val="20"/>
                <w:szCs w:val="20"/>
              </w:rPr>
              <w:t>netiek</w:t>
            </w:r>
            <w:r w:rsidRPr="00396BA7">
              <w:rPr>
                <w:rFonts w:ascii="Times New Roman" w:hAnsi="Times New Roman"/>
                <w:sz w:val="20"/>
                <w:szCs w:val="20"/>
              </w:rPr>
              <w:t xml:space="preserve"> </w:t>
            </w:r>
          </w:p>
          <w:p w14:paraId="66E7A8B4" w14:textId="77777777" w:rsidR="003F020B" w:rsidRPr="00452EAB" w:rsidRDefault="003F020B" w:rsidP="0057488D">
            <w:pPr>
              <w:ind w:right="-766"/>
              <w:rPr>
                <w:rFonts w:ascii="Times New Roman" w:hAnsi="Times New Roman"/>
                <w:sz w:val="20"/>
                <w:szCs w:val="20"/>
              </w:rPr>
            </w:pPr>
            <w:r w:rsidRPr="00396BA7">
              <w:rPr>
                <w:rFonts w:ascii="Times New Roman" w:hAnsi="Times New Roman"/>
                <w:sz w:val="20"/>
                <w:szCs w:val="20"/>
              </w:rPr>
              <w:t>reģistrēta, ja:</w:t>
            </w:r>
          </w:p>
        </w:tc>
        <w:tc>
          <w:tcPr>
            <w:tcW w:w="6095" w:type="dxa"/>
          </w:tcPr>
          <w:p w14:paraId="603FFA79" w14:textId="77777777" w:rsidR="003F020B" w:rsidRDefault="003F020B" w:rsidP="003F020B">
            <w:pPr>
              <w:pStyle w:val="ListParagraph"/>
              <w:numPr>
                <w:ilvl w:val="2"/>
                <w:numId w:val="29"/>
              </w:numPr>
              <w:jc w:val="both"/>
              <w:rPr>
                <w:rFonts w:ascii="Times New Roman" w:hAnsi="Times New Roman"/>
                <w:sz w:val="20"/>
                <w:szCs w:val="20"/>
              </w:rPr>
            </w:pPr>
            <w:r w:rsidRPr="00452EAB">
              <w:rPr>
                <w:rFonts w:ascii="Times New Roman" w:hAnsi="Times New Roman"/>
                <w:sz w:val="20"/>
                <w:szCs w:val="20"/>
              </w:rPr>
              <w:t>nav vēl iestājies vai ir beidzies pretendentu reģistrācijas termiņš;</w:t>
            </w:r>
          </w:p>
          <w:p w14:paraId="1178E22E" w14:textId="77777777" w:rsidR="003F020B" w:rsidRPr="00452EAB" w:rsidRDefault="003F020B" w:rsidP="003F020B">
            <w:pPr>
              <w:pStyle w:val="ListParagraph"/>
              <w:numPr>
                <w:ilvl w:val="2"/>
                <w:numId w:val="29"/>
              </w:numPr>
              <w:jc w:val="both"/>
              <w:rPr>
                <w:rFonts w:ascii="Times New Roman" w:hAnsi="Times New Roman"/>
                <w:sz w:val="20"/>
                <w:szCs w:val="20"/>
              </w:rPr>
            </w:pPr>
            <w:r w:rsidRPr="00452EAB">
              <w:rPr>
                <w:rFonts w:ascii="Times New Roman" w:hAnsi="Times New Roman"/>
                <w:sz w:val="20"/>
                <w:szCs w:val="20"/>
              </w:rPr>
              <w:t>ja nav izpildīti visi šo noteikumu  1.5. un 1.6.punktā  minētie</w:t>
            </w:r>
          </w:p>
          <w:p w14:paraId="6589B99A" w14:textId="77777777" w:rsidR="003F020B" w:rsidRDefault="003F020B" w:rsidP="0057488D">
            <w:pPr>
              <w:ind w:left="720"/>
              <w:jc w:val="both"/>
              <w:rPr>
                <w:rFonts w:ascii="Times New Roman" w:hAnsi="Times New Roman"/>
                <w:sz w:val="20"/>
                <w:szCs w:val="20"/>
              </w:rPr>
            </w:pPr>
            <w:r w:rsidRPr="00396BA7">
              <w:rPr>
                <w:rFonts w:ascii="Times New Roman" w:hAnsi="Times New Roman"/>
                <w:sz w:val="20"/>
                <w:szCs w:val="20"/>
              </w:rPr>
              <w:t>norādījumi vai noteikumu 1.5. vai 1.6.punktā noteiktos maksājumus veikusi cita persona, kas  nav izsoles dalībnieks</w:t>
            </w:r>
          </w:p>
          <w:p w14:paraId="6FA2404E" w14:textId="77777777" w:rsidR="003F020B" w:rsidRPr="00F46014" w:rsidRDefault="003F020B" w:rsidP="003F020B">
            <w:pPr>
              <w:pStyle w:val="ListParagraph"/>
              <w:numPr>
                <w:ilvl w:val="2"/>
                <w:numId w:val="29"/>
              </w:numPr>
              <w:jc w:val="both"/>
              <w:rPr>
                <w:rFonts w:ascii="Times New Roman" w:hAnsi="Times New Roman"/>
                <w:sz w:val="20"/>
                <w:szCs w:val="20"/>
              </w:rPr>
            </w:pPr>
            <w:r w:rsidRPr="00F46014">
              <w:rPr>
                <w:rFonts w:ascii="Times New Roman" w:hAnsi="Times New Roman"/>
                <w:sz w:val="20"/>
                <w:szCs w:val="20"/>
              </w:rPr>
              <w:t xml:space="preserve">konstatēts, ka pretendentam ir izsoles noteikumu 3.2.punktā </w:t>
            </w:r>
          </w:p>
          <w:p w14:paraId="3E89D7BD" w14:textId="77777777" w:rsidR="003F020B" w:rsidRDefault="003F020B" w:rsidP="0057488D">
            <w:pPr>
              <w:ind w:left="720"/>
              <w:jc w:val="both"/>
              <w:rPr>
                <w:rFonts w:ascii="Times New Roman" w:hAnsi="Times New Roman"/>
                <w:sz w:val="20"/>
                <w:szCs w:val="20"/>
              </w:rPr>
            </w:pPr>
            <w:r w:rsidRPr="00396BA7">
              <w:rPr>
                <w:rFonts w:ascii="Times New Roman" w:hAnsi="Times New Roman"/>
                <w:sz w:val="20"/>
                <w:szCs w:val="20"/>
              </w:rPr>
              <w:t>minētās parādsaistības;</w:t>
            </w:r>
          </w:p>
          <w:p w14:paraId="49263A9C" w14:textId="77777777" w:rsidR="003F020B" w:rsidRPr="00F46014" w:rsidRDefault="003F020B" w:rsidP="003F020B">
            <w:pPr>
              <w:pStyle w:val="ListParagraph"/>
              <w:numPr>
                <w:ilvl w:val="2"/>
                <w:numId w:val="29"/>
              </w:numPr>
              <w:jc w:val="both"/>
              <w:rPr>
                <w:rFonts w:ascii="Times New Roman" w:hAnsi="Times New Roman"/>
                <w:sz w:val="20"/>
                <w:szCs w:val="20"/>
              </w:rPr>
            </w:pPr>
            <w:r w:rsidRPr="00F46014">
              <w:rPr>
                <w:rFonts w:ascii="Times New Roman" w:hAnsi="Times New Roman"/>
                <w:sz w:val="20"/>
                <w:szCs w:val="20"/>
              </w:rPr>
              <w:t>fiziskā persona saskaņā ar spēkā esošajiem normatīvajiem aktiem nevar iegūt savā īpašumā zemi.</w:t>
            </w:r>
          </w:p>
        </w:tc>
      </w:tr>
      <w:tr w:rsidR="003F020B" w14:paraId="26993299" w14:textId="77777777" w:rsidTr="0057488D">
        <w:tc>
          <w:tcPr>
            <w:tcW w:w="704" w:type="dxa"/>
          </w:tcPr>
          <w:p w14:paraId="48DD0B2E" w14:textId="77777777" w:rsidR="003F020B" w:rsidRPr="0052366E" w:rsidRDefault="003F020B" w:rsidP="0057488D">
            <w:pPr>
              <w:ind w:right="-766"/>
              <w:rPr>
                <w:rFonts w:ascii="Times New Roman" w:hAnsi="Times New Roman"/>
                <w:sz w:val="20"/>
                <w:szCs w:val="20"/>
                <w:lang w:eastAsia="lv-LV"/>
              </w:rPr>
            </w:pPr>
            <w:r w:rsidRPr="0052366E">
              <w:rPr>
                <w:rFonts w:ascii="Times New Roman" w:hAnsi="Times New Roman"/>
                <w:sz w:val="20"/>
                <w:szCs w:val="20"/>
                <w:lang w:eastAsia="lv-LV"/>
              </w:rPr>
              <w:t>4.10.</w:t>
            </w:r>
          </w:p>
        </w:tc>
        <w:tc>
          <w:tcPr>
            <w:tcW w:w="2410" w:type="dxa"/>
          </w:tcPr>
          <w:p w14:paraId="6302BE39" w14:textId="77777777" w:rsidR="003F020B" w:rsidRDefault="003F020B" w:rsidP="0057488D">
            <w:pPr>
              <w:ind w:right="-766"/>
              <w:rPr>
                <w:rFonts w:ascii="Times New Roman" w:hAnsi="Times New Roman"/>
                <w:b/>
                <w:bCs/>
                <w:sz w:val="20"/>
                <w:szCs w:val="20"/>
                <w:lang w:eastAsia="lv-LV"/>
              </w:rPr>
            </w:pPr>
            <w:r w:rsidRPr="00396BA7">
              <w:rPr>
                <w:rFonts w:ascii="Times New Roman" w:hAnsi="Times New Roman"/>
                <w:sz w:val="20"/>
                <w:szCs w:val="20"/>
              </w:rPr>
              <w:t xml:space="preserve">Izsoles rīkotājs </w:t>
            </w:r>
          </w:p>
        </w:tc>
        <w:tc>
          <w:tcPr>
            <w:tcW w:w="6095" w:type="dxa"/>
          </w:tcPr>
          <w:p w14:paraId="7B487ABA" w14:textId="77777777" w:rsidR="003F020B" w:rsidRDefault="003F020B" w:rsidP="0057488D">
            <w:pPr>
              <w:rPr>
                <w:rFonts w:ascii="Times New Roman" w:hAnsi="Times New Roman"/>
                <w:b/>
                <w:bCs/>
                <w:sz w:val="20"/>
                <w:szCs w:val="20"/>
                <w:lang w:eastAsia="lv-LV"/>
              </w:rPr>
            </w:pPr>
            <w:r w:rsidRPr="00396BA7">
              <w:rPr>
                <w:rFonts w:ascii="Times New Roman" w:hAnsi="Times New Roman"/>
                <w:sz w:val="20"/>
                <w:szCs w:val="20"/>
              </w:rPr>
              <w:t>Nav tiesīgs sniegt informāciju par izsoles pretendentiem</w:t>
            </w:r>
          </w:p>
        </w:tc>
      </w:tr>
    </w:tbl>
    <w:p w14:paraId="5E36E954" w14:textId="77777777" w:rsidR="003F020B" w:rsidRPr="00396BA7" w:rsidRDefault="003F020B" w:rsidP="003F020B">
      <w:pPr>
        <w:spacing w:after="0" w:line="240" w:lineRule="auto"/>
        <w:ind w:right="-766"/>
        <w:rPr>
          <w:rFonts w:ascii="Times New Roman" w:hAnsi="Times New Roman"/>
          <w:sz w:val="20"/>
          <w:szCs w:val="20"/>
          <w:lang w:eastAsia="lv-LV"/>
        </w:rPr>
      </w:pPr>
    </w:p>
    <w:p w14:paraId="7BA21BDF" w14:textId="77777777" w:rsidR="003F020B" w:rsidRPr="00396BA7" w:rsidRDefault="003F020B" w:rsidP="003F020B">
      <w:pPr>
        <w:spacing w:after="0" w:line="240" w:lineRule="auto"/>
        <w:ind w:right="-766"/>
        <w:jc w:val="center"/>
        <w:rPr>
          <w:rFonts w:ascii="Times New Roman" w:hAnsi="Times New Roman"/>
          <w:b/>
          <w:bCs/>
          <w:sz w:val="20"/>
          <w:szCs w:val="20"/>
          <w:lang w:eastAsia="lv-LV"/>
        </w:rPr>
      </w:pPr>
      <w:r>
        <w:rPr>
          <w:rFonts w:ascii="Times New Roman" w:hAnsi="Times New Roman"/>
          <w:b/>
          <w:bCs/>
          <w:sz w:val="20"/>
          <w:szCs w:val="20"/>
          <w:lang w:eastAsia="lv-LV"/>
        </w:rPr>
        <w:t>5.</w:t>
      </w:r>
      <w:r w:rsidRPr="00396BA7">
        <w:rPr>
          <w:rFonts w:ascii="Times New Roman" w:hAnsi="Times New Roman"/>
          <w:b/>
          <w:bCs/>
          <w:sz w:val="20"/>
          <w:szCs w:val="20"/>
          <w:lang w:eastAsia="lv-LV"/>
        </w:rPr>
        <w:t>Izsoles norise</w:t>
      </w:r>
    </w:p>
    <w:p w14:paraId="15142A7B" w14:textId="77777777" w:rsidR="003F020B" w:rsidRPr="00396BA7" w:rsidRDefault="003F020B" w:rsidP="003F020B">
      <w:pPr>
        <w:spacing w:after="0" w:line="240" w:lineRule="auto"/>
        <w:ind w:right="-766"/>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62"/>
        <w:gridCol w:w="2092"/>
        <w:gridCol w:w="6355"/>
      </w:tblGrid>
      <w:tr w:rsidR="003F020B" w:rsidRPr="00396BA7" w14:paraId="0E0D0A17" w14:textId="77777777" w:rsidTr="0057488D">
        <w:tc>
          <w:tcPr>
            <w:tcW w:w="762" w:type="dxa"/>
          </w:tcPr>
          <w:p w14:paraId="41AE7CE3"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 xml:space="preserve">5.1. </w:t>
            </w:r>
          </w:p>
        </w:tc>
        <w:tc>
          <w:tcPr>
            <w:tcW w:w="2092" w:type="dxa"/>
          </w:tcPr>
          <w:p w14:paraId="5DF9DFE3"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Izsole sākas</w:t>
            </w:r>
          </w:p>
        </w:tc>
        <w:tc>
          <w:tcPr>
            <w:tcW w:w="6355" w:type="dxa"/>
          </w:tcPr>
          <w:p w14:paraId="560EF5FC"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Elektronisko izsoļu vietnē</w:t>
            </w:r>
            <w:r>
              <w:rPr>
                <w:rFonts w:ascii="Times New Roman" w:hAnsi="Times New Roman"/>
                <w:sz w:val="20"/>
                <w:szCs w:val="20"/>
                <w:lang w:eastAsia="lv-LV"/>
              </w:rPr>
              <w:t xml:space="preserve"> - </w:t>
            </w:r>
            <w:r w:rsidRPr="00396BA7">
              <w:rPr>
                <w:rFonts w:ascii="Times New Roman" w:hAnsi="Times New Roman"/>
                <w:sz w:val="20"/>
                <w:szCs w:val="20"/>
                <w:lang w:eastAsia="lv-LV"/>
              </w:rPr>
              <w:t xml:space="preserve"> </w:t>
            </w:r>
            <w:hyperlink r:id="rId123" w:history="1">
              <w:r w:rsidRPr="00396BA7">
                <w:rPr>
                  <w:rStyle w:val="Hyperlink"/>
                  <w:rFonts w:ascii="Times New Roman" w:hAnsi="Times New Roman"/>
                  <w:sz w:val="20"/>
                  <w:szCs w:val="20"/>
                  <w:lang w:eastAsia="lv-LV"/>
                </w:rPr>
                <w:t>https://izsoles.ta.gov.lv</w:t>
              </w:r>
            </w:hyperlink>
          </w:p>
          <w:p w14:paraId="16FF9B51" w14:textId="77777777" w:rsidR="003F020B" w:rsidRDefault="003F020B" w:rsidP="0057488D">
            <w:pPr>
              <w:jc w:val="both"/>
              <w:rPr>
                <w:rFonts w:ascii="Times New Roman" w:hAnsi="Times New Roman"/>
                <w:b/>
                <w:bCs/>
                <w:color w:val="FF0000"/>
                <w:sz w:val="20"/>
                <w:szCs w:val="20"/>
              </w:rPr>
            </w:pPr>
            <w:r>
              <w:rPr>
                <w:rFonts w:ascii="Times New Roman" w:hAnsi="Times New Roman"/>
                <w:b/>
                <w:bCs/>
                <w:color w:val="FF0000"/>
                <w:sz w:val="20"/>
                <w:szCs w:val="20"/>
              </w:rPr>
              <w:t xml:space="preserve">No </w:t>
            </w:r>
            <w:r w:rsidRPr="002C30B6">
              <w:rPr>
                <w:rFonts w:ascii="Times New Roman" w:hAnsi="Times New Roman"/>
                <w:b/>
                <w:bCs/>
                <w:color w:val="FF0000"/>
                <w:sz w:val="20"/>
                <w:szCs w:val="20"/>
              </w:rPr>
              <w:t>202</w:t>
            </w:r>
            <w:r>
              <w:rPr>
                <w:rFonts w:ascii="Times New Roman" w:hAnsi="Times New Roman"/>
                <w:b/>
                <w:bCs/>
                <w:color w:val="FF0000"/>
                <w:sz w:val="20"/>
                <w:szCs w:val="20"/>
              </w:rPr>
              <w:t>3</w:t>
            </w:r>
            <w:r w:rsidRPr="002C30B6">
              <w:rPr>
                <w:rFonts w:ascii="Times New Roman" w:hAnsi="Times New Roman"/>
                <w:b/>
                <w:bCs/>
                <w:color w:val="FF0000"/>
                <w:sz w:val="20"/>
                <w:szCs w:val="20"/>
              </w:rPr>
              <w:t xml:space="preserve">.gada </w:t>
            </w:r>
            <w:r>
              <w:rPr>
                <w:rFonts w:ascii="Times New Roman" w:hAnsi="Times New Roman"/>
                <w:b/>
                <w:bCs/>
                <w:color w:val="FF0000"/>
                <w:sz w:val="20"/>
                <w:szCs w:val="20"/>
              </w:rPr>
              <w:t>7.aprīļa,</w:t>
            </w:r>
            <w:r w:rsidRPr="002C30B6">
              <w:rPr>
                <w:rFonts w:ascii="Times New Roman" w:hAnsi="Times New Roman"/>
                <w:b/>
                <w:bCs/>
                <w:color w:val="FF0000"/>
                <w:sz w:val="20"/>
                <w:szCs w:val="20"/>
              </w:rPr>
              <w:t xml:space="preserve">  plkst. 13:00 līdz 202</w:t>
            </w:r>
            <w:r>
              <w:rPr>
                <w:rFonts w:ascii="Times New Roman" w:hAnsi="Times New Roman"/>
                <w:b/>
                <w:bCs/>
                <w:color w:val="FF0000"/>
                <w:sz w:val="20"/>
                <w:szCs w:val="20"/>
              </w:rPr>
              <w:t>3</w:t>
            </w:r>
            <w:r w:rsidRPr="002C30B6">
              <w:rPr>
                <w:rFonts w:ascii="Times New Roman" w:hAnsi="Times New Roman"/>
                <w:b/>
                <w:bCs/>
                <w:color w:val="FF0000"/>
                <w:sz w:val="20"/>
                <w:szCs w:val="20"/>
              </w:rPr>
              <w:t xml:space="preserve">.gada </w:t>
            </w:r>
            <w:r>
              <w:rPr>
                <w:rFonts w:ascii="Times New Roman" w:hAnsi="Times New Roman"/>
                <w:b/>
                <w:bCs/>
                <w:color w:val="FF0000"/>
                <w:sz w:val="20"/>
                <w:szCs w:val="20"/>
              </w:rPr>
              <w:t>8.maijam,</w:t>
            </w:r>
            <w:r w:rsidRPr="002C30B6">
              <w:rPr>
                <w:rFonts w:ascii="Times New Roman" w:hAnsi="Times New Roman"/>
                <w:b/>
                <w:bCs/>
                <w:color w:val="FF0000"/>
                <w:sz w:val="20"/>
                <w:szCs w:val="20"/>
              </w:rPr>
              <w:t xml:space="preserve"> plkst.13:00.</w:t>
            </w:r>
          </w:p>
          <w:p w14:paraId="66F632F0" w14:textId="77777777" w:rsidR="003F020B" w:rsidRPr="00396BA7" w:rsidRDefault="003F020B" w:rsidP="0057488D">
            <w:pPr>
              <w:jc w:val="both"/>
              <w:rPr>
                <w:rFonts w:ascii="Times New Roman" w:hAnsi="Times New Roman"/>
                <w:sz w:val="20"/>
                <w:szCs w:val="20"/>
                <w:lang w:eastAsia="lv-LV"/>
              </w:rPr>
            </w:pPr>
          </w:p>
        </w:tc>
      </w:tr>
      <w:tr w:rsidR="003F020B" w:rsidRPr="00396BA7" w14:paraId="179303BB" w14:textId="77777777" w:rsidTr="0057488D">
        <w:tc>
          <w:tcPr>
            <w:tcW w:w="762" w:type="dxa"/>
          </w:tcPr>
          <w:p w14:paraId="2548D339"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75DBF464"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rPr>
              <w:t xml:space="preserve">Izsolei autorizētie </w:t>
            </w:r>
          </w:p>
          <w:p w14:paraId="123B937F"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rPr>
              <w:t>dalībnieki</w:t>
            </w:r>
          </w:p>
        </w:tc>
        <w:tc>
          <w:tcPr>
            <w:tcW w:w="6355" w:type="dxa"/>
          </w:tcPr>
          <w:p w14:paraId="129629A9" w14:textId="77777777" w:rsidR="003F020B" w:rsidRPr="00F46014" w:rsidRDefault="003F020B" w:rsidP="003F020B">
            <w:pPr>
              <w:pStyle w:val="ListParagraph"/>
              <w:numPr>
                <w:ilvl w:val="2"/>
                <w:numId w:val="30"/>
              </w:numPr>
              <w:jc w:val="both"/>
              <w:rPr>
                <w:rFonts w:ascii="Times New Roman" w:hAnsi="Times New Roman"/>
                <w:sz w:val="20"/>
                <w:szCs w:val="20"/>
                <w:lang w:eastAsia="lv-LV"/>
              </w:rPr>
            </w:pPr>
            <w:r w:rsidRPr="00F46014">
              <w:rPr>
                <w:rFonts w:ascii="Times New Roman" w:hAnsi="Times New Roman"/>
                <w:sz w:val="20"/>
                <w:szCs w:val="20"/>
                <w:lang w:eastAsia="lv-LV"/>
              </w:rPr>
              <w:t>drīkst izdarīt solījumus visā izsoles norises laikā;</w:t>
            </w:r>
          </w:p>
          <w:p w14:paraId="25C8E68D" w14:textId="77777777" w:rsidR="003F020B" w:rsidRPr="00396BA7" w:rsidRDefault="003F020B" w:rsidP="003F020B">
            <w:pPr>
              <w:numPr>
                <w:ilvl w:val="2"/>
                <w:numId w:val="30"/>
              </w:numPr>
              <w:jc w:val="both"/>
              <w:rPr>
                <w:rFonts w:ascii="Times New Roman" w:hAnsi="Times New Roman"/>
                <w:sz w:val="20"/>
                <w:szCs w:val="20"/>
                <w:lang w:eastAsia="lv-LV"/>
              </w:rPr>
            </w:pPr>
            <w:r w:rsidRPr="00396BA7">
              <w:rPr>
                <w:rFonts w:ascii="Times New Roman" w:hAnsi="Times New Roman"/>
                <w:sz w:val="20"/>
                <w:szCs w:val="20"/>
              </w:rPr>
              <w:t xml:space="preserve">ja pēdējo piecu minūšu laikā pirms izsoles noslēgšanai noteiktā </w:t>
            </w:r>
          </w:p>
          <w:p w14:paraId="274184DE" w14:textId="77777777" w:rsidR="003F020B" w:rsidRPr="00396BA7" w:rsidRDefault="003F020B" w:rsidP="0057488D">
            <w:pPr>
              <w:ind w:left="720"/>
              <w:jc w:val="both"/>
              <w:rPr>
                <w:rFonts w:ascii="Times New Roman" w:hAnsi="Times New Roman"/>
                <w:sz w:val="20"/>
                <w:szCs w:val="20"/>
                <w:lang w:eastAsia="lv-LV"/>
              </w:rPr>
            </w:pPr>
            <w:r w:rsidRPr="00396BA7">
              <w:rPr>
                <w:rFonts w:ascii="Times New Roman" w:hAnsi="Times New Roman"/>
                <w:sz w:val="20"/>
                <w:szCs w:val="20"/>
              </w:rPr>
              <w:t xml:space="preserve">laika tiek reģistrēts solījums, izsoles laiks automātiski tiek pagarināts par 5 (piecām) </w:t>
            </w:r>
            <w:r>
              <w:rPr>
                <w:rFonts w:ascii="Times New Roman" w:hAnsi="Times New Roman"/>
                <w:sz w:val="20"/>
                <w:szCs w:val="20"/>
              </w:rPr>
              <w:t xml:space="preserve"> </w:t>
            </w:r>
            <w:r w:rsidRPr="00396BA7">
              <w:rPr>
                <w:rFonts w:ascii="Times New Roman" w:hAnsi="Times New Roman"/>
                <w:sz w:val="20"/>
                <w:szCs w:val="20"/>
              </w:rPr>
              <w:t>minūtēm</w:t>
            </w:r>
          </w:p>
        </w:tc>
      </w:tr>
      <w:tr w:rsidR="003F020B" w:rsidRPr="00396BA7" w14:paraId="782E8805" w14:textId="77777777" w:rsidTr="0057488D">
        <w:tc>
          <w:tcPr>
            <w:tcW w:w="762" w:type="dxa"/>
          </w:tcPr>
          <w:p w14:paraId="7E02D08E"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4D07DD8F"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Ja pēdējās stundas laikā pirms izsoles noslēgšanas tiek konstatēti</w:t>
            </w:r>
          </w:p>
        </w:tc>
        <w:tc>
          <w:tcPr>
            <w:tcW w:w="6355" w:type="dxa"/>
          </w:tcPr>
          <w:p w14:paraId="41CB8819"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Būtiski tehniski traucējumi, kas var ietekmēt izsoles rezultātu, un tie nav </w:t>
            </w:r>
          </w:p>
          <w:p w14:paraId="3830F60F"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saistīti ar sistēmas drošības pārkāpumiem, izsoles laiks automātiski tiek</w:t>
            </w:r>
          </w:p>
          <w:p w14:paraId="495C6229"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 pagarināts līdz nākamās darbadienas  pulksten 13:00.</w:t>
            </w:r>
          </w:p>
        </w:tc>
      </w:tr>
      <w:tr w:rsidR="003F020B" w:rsidRPr="00396BA7" w14:paraId="56A9731E" w14:textId="77777777" w:rsidTr="0057488D">
        <w:tc>
          <w:tcPr>
            <w:tcW w:w="762" w:type="dxa"/>
          </w:tcPr>
          <w:p w14:paraId="2C2532CF"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2A1B06F1"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Pēc izsoles noslēgšanas</w:t>
            </w:r>
          </w:p>
        </w:tc>
        <w:tc>
          <w:tcPr>
            <w:tcW w:w="6355" w:type="dxa"/>
          </w:tcPr>
          <w:p w14:paraId="69E619EC"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Solījumus nereģistrē un elektronisko izsoļu vietnē tiek norādīts izsoles </w:t>
            </w:r>
          </w:p>
          <w:p w14:paraId="3B7D72CA"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noslēgums datums, laiks un pēdējais izdarītais solījums</w:t>
            </w:r>
          </w:p>
        </w:tc>
      </w:tr>
      <w:tr w:rsidR="003F020B" w:rsidRPr="00396BA7" w14:paraId="68FFA151" w14:textId="77777777" w:rsidTr="0057488D">
        <w:tc>
          <w:tcPr>
            <w:tcW w:w="762" w:type="dxa"/>
          </w:tcPr>
          <w:p w14:paraId="3DB22788"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76A359E1"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Izsoles organizētājs var pārtraukt izsoli</w:t>
            </w:r>
          </w:p>
        </w:tc>
        <w:tc>
          <w:tcPr>
            <w:tcW w:w="6355" w:type="dxa"/>
          </w:tcPr>
          <w:p w14:paraId="73BC05E5"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 xml:space="preserve">Ja tās norises laikā saņemts elektronisko izsoļu vietnes drošības pārvaldnieka paziņojums par būtiskiem tehniskiem traucējumiem, kas var ietekmēt izsoles rezultātu. Paziņojumu par izsoles pārtraukšanu publicē elektronisko izsoļu </w:t>
            </w:r>
          </w:p>
          <w:p w14:paraId="0F3B1775"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vietnē.</w:t>
            </w:r>
          </w:p>
        </w:tc>
      </w:tr>
      <w:tr w:rsidR="003F020B" w:rsidRPr="00396BA7" w14:paraId="259AE035" w14:textId="77777777" w:rsidTr="0057488D">
        <w:tc>
          <w:tcPr>
            <w:tcW w:w="762" w:type="dxa"/>
          </w:tcPr>
          <w:p w14:paraId="31DC9B02"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77337BDB" w14:textId="77777777" w:rsidR="003F020B" w:rsidRPr="00396BA7" w:rsidRDefault="003F020B" w:rsidP="0057488D">
            <w:pPr>
              <w:rPr>
                <w:rFonts w:ascii="Times New Roman" w:hAnsi="Times New Roman"/>
                <w:sz w:val="20"/>
                <w:szCs w:val="20"/>
              </w:rPr>
            </w:pPr>
            <w:r w:rsidRPr="00396BA7">
              <w:rPr>
                <w:rFonts w:ascii="Times New Roman" w:hAnsi="Times New Roman"/>
                <w:sz w:val="20"/>
                <w:szCs w:val="20"/>
                <w:lang w:eastAsia="lv-LV"/>
              </w:rPr>
              <w:t>Pēc izsoles slēgšanas</w:t>
            </w:r>
          </w:p>
        </w:tc>
        <w:tc>
          <w:tcPr>
            <w:tcW w:w="6355" w:type="dxa"/>
          </w:tcPr>
          <w:p w14:paraId="0D23827D" w14:textId="77777777" w:rsidR="003F020B" w:rsidRPr="00396BA7" w:rsidRDefault="003F020B" w:rsidP="0057488D">
            <w:pPr>
              <w:rPr>
                <w:rFonts w:ascii="Times New Roman" w:hAnsi="Times New Roman"/>
                <w:b/>
                <w:bCs/>
                <w:sz w:val="20"/>
                <w:szCs w:val="20"/>
                <w:lang w:eastAsia="lv-LV"/>
              </w:rPr>
            </w:pPr>
            <w:r w:rsidRPr="00396BA7">
              <w:rPr>
                <w:rFonts w:ascii="Times New Roman" w:hAnsi="Times New Roman"/>
                <w:b/>
                <w:bCs/>
                <w:sz w:val="20"/>
                <w:szCs w:val="20"/>
                <w:lang w:eastAsia="lv-LV"/>
              </w:rPr>
              <w:t>Sistēma automātiski sagatavo izsoles aktu</w:t>
            </w:r>
          </w:p>
          <w:p w14:paraId="2651A7B0" w14:textId="77777777" w:rsidR="003F020B" w:rsidRPr="00396BA7" w:rsidRDefault="003F020B" w:rsidP="0057488D">
            <w:pPr>
              <w:rPr>
                <w:rFonts w:ascii="Times New Roman" w:hAnsi="Times New Roman"/>
                <w:sz w:val="20"/>
                <w:szCs w:val="20"/>
                <w:lang w:eastAsia="lv-LV"/>
              </w:rPr>
            </w:pPr>
          </w:p>
        </w:tc>
      </w:tr>
      <w:tr w:rsidR="003F020B" w:rsidRPr="00396BA7" w14:paraId="33A7F3F1" w14:textId="77777777" w:rsidTr="0057488D">
        <w:tc>
          <w:tcPr>
            <w:tcW w:w="762" w:type="dxa"/>
          </w:tcPr>
          <w:p w14:paraId="41981FDB" w14:textId="77777777" w:rsidR="003F020B" w:rsidRPr="00F46014" w:rsidRDefault="003F020B" w:rsidP="003F020B">
            <w:pPr>
              <w:pStyle w:val="ListParagraph"/>
              <w:numPr>
                <w:ilvl w:val="1"/>
                <w:numId w:val="30"/>
              </w:numPr>
              <w:ind w:right="-766"/>
              <w:rPr>
                <w:rFonts w:ascii="Times New Roman" w:hAnsi="Times New Roman"/>
                <w:sz w:val="20"/>
                <w:szCs w:val="20"/>
                <w:lang w:eastAsia="lv-LV"/>
              </w:rPr>
            </w:pPr>
          </w:p>
        </w:tc>
        <w:tc>
          <w:tcPr>
            <w:tcW w:w="2092" w:type="dxa"/>
          </w:tcPr>
          <w:p w14:paraId="040ADCCB"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Izsoles dalībniekiem, </w:t>
            </w:r>
          </w:p>
          <w:p w14:paraId="2FC50F1F"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lastRenderedPageBreak/>
              <w:t>kuri piedalījušies izsolē, bet nav nosolījuši izsoles objektu</w:t>
            </w:r>
          </w:p>
        </w:tc>
        <w:tc>
          <w:tcPr>
            <w:tcW w:w="6355" w:type="dxa"/>
          </w:tcPr>
          <w:p w14:paraId="35E1D4A8"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lastRenderedPageBreak/>
              <w:t xml:space="preserve">Septiņu darba dienu laikā, tiek atmaksāts izsoles nodrošinājums  pamatojoties </w:t>
            </w:r>
            <w:r w:rsidRPr="004D7AE2">
              <w:rPr>
                <w:rFonts w:ascii="Times New Roman" w:hAnsi="Times New Roman"/>
                <w:sz w:val="20"/>
                <w:szCs w:val="20"/>
                <w:u w:val="single"/>
                <w:lang w:eastAsia="lv-LV"/>
              </w:rPr>
              <w:t>uz dalībnieka iesniegumu par samaksātās drošības  naudas atmaksu</w:t>
            </w:r>
            <w:r w:rsidRPr="00396BA7">
              <w:rPr>
                <w:rFonts w:ascii="Times New Roman" w:hAnsi="Times New Roman"/>
                <w:sz w:val="20"/>
                <w:szCs w:val="20"/>
                <w:lang w:eastAsia="lv-LV"/>
              </w:rPr>
              <w:t xml:space="preserve">  (brīvā </w:t>
            </w:r>
            <w:r w:rsidRPr="00396BA7">
              <w:rPr>
                <w:rFonts w:ascii="Times New Roman" w:hAnsi="Times New Roman"/>
                <w:sz w:val="20"/>
                <w:szCs w:val="20"/>
                <w:lang w:eastAsia="lv-LV"/>
              </w:rPr>
              <w:lastRenderedPageBreak/>
              <w:t xml:space="preserve">formā, kurā norādīts izsoles objekts, drošības naudas apmērs, bankas norēķinu konts). Iesniegums nosūtāms  pašvaldībai uz  e-pastu – pasts@olaine.lv. </w:t>
            </w:r>
          </w:p>
        </w:tc>
      </w:tr>
      <w:tr w:rsidR="003F020B" w:rsidRPr="00396BA7" w14:paraId="7B1E98C1" w14:textId="77777777" w:rsidTr="0057488D">
        <w:tc>
          <w:tcPr>
            <w:tcW w:w="762" w:type="dxa"/>
          </w:tcPr>
          <w:p w14:paraId="4D464642" w14:textId="77777777" w:rsidR="003F020B" w:rsidRPr="00396BA7" w:rsidRDefault="003F020B" w:rsidP="003F020B">
            <w:pPr>
              <w:numPr>
                <w:ilvl w:val="1"/>
                <w:numId w:val="30"/>
              </w:numPr>
              <w:ind w:right="-766"/>
              <w:rPr>
                <w:rFonts w:ascii="Times New Roman" w:hAnsi="Times New Roman"/>
                <w:sz w:val="20"/>
                <w:szCs w:val="20"/>
                <w:lang w:eastAsia="lv-LV"/>
              </w:rPr>
            </w:pPr>
          </w:p>
        </w:tc>
        <w:tc>
          <w:tcPr>
            <w:tcW w:w="2092" w:type="dxa"/>
          </w:tcPr>
          <w:p w14:paraId="1C02266C"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Izsole tiek atzīta par </w:t>
            </w:r>
          </w:p>
          <w:p w14:paraId="1988CBE9"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nenotikušu</w:t>
            </w:r>
          </w:p>
        </w:tc>
        <w:tc>
          <w:tcPr>
            <w:tcW w:w="6355" w:type="dxa"/>
          </w:tcPr>
          <w:p w14:paraId="300378D8"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 xml:space="preserve">Un nodrošinājums netiek atmaksāts nevienam no izsoles dalībniekiem, ja </w:t>
            </w:r>
          </w:p>
          <w:p w14:paraId="103FD016" w14:textId="77777777" w:rsidR="003F020B" w:rsidRPr="00396BA7" w:rsidRDefault="003F020B" w:rsidP="0057488D">
            <w:pPr>
              <w:rPr>
                <w:rFonts w:ascii="Times New Roman" w:hAnsi="Times New Roman"/>
                <w:sz w:val="20"/>
                <w:szCs w:val="20"/>
                <w:lang w:eastAsia="lv-LV"/>
              </w:rPr>
            </w:pPr>
            <w:r w:rsidRPr="00396BA7">
              <w:rPr>
                <w:rFonts w:ascii="Times New Roman" w:hAnsi="Times New Roman"/>
                <w:sz w:val="20"/>
                <w:szCs w:val="20"/>
                <w:lang w:eastAsia="lv-LV"/>
              </w:rPr>
              <w:t>neviens no viņiem nav pārsolījis izsoles sākumcenu</w:t>
            </w:r>
          </w:p>
        </w:tc>
      </w:tr>
    </w:tbl>
    <w:p w14:paraId="5FD7303A" w14:textId="77777777" w:rsidR="003F020B" w:rsidRPr="00396BA7" w:rsidRDefault="003F020B" w:rsidP="003F020B">
      <w:pPr>
        <w:pStyle w:val="Default"/>
        <w:ind w:right="-766"/>
        <w:jc w:val="both"/>
        <w:rPr>
          <w:color w:val="auto"/>
          <w:sz w:val="20"/>
          <w:szCs w:val="20"/>
        </w:rPr>
      </w:pPr>
    </w:p>
    <w:p w14:paraId="5D6214AF" w14:textId="77777777" w:rsidR="003F020B" w:rsidRPr="00396BA7" w:rsidRDefault="003F020B" w:rsidP="003F020B">
      <w:pPr>
        <w:numPr>
          <w:ilvl w:val="0"/>
          <w:numId w:val="30"/>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rezultātu apstiprināšana un līguma noslēgšana</w:t>
      </w:r>
    </w:p>
    <w:p w14:paraId="16C061D5" w14:textId="77777777" w:rsidR="003F020B" w:rsidRPr="00396BA7" w:rsidRDefault="003F020B" w:rsidP="003F020B">
      <w:pPr>
        <w:spacing w:after="0" w:line="240" w:lineRule="auto"/>
        <w:ind w:right="-766"/>
        <w:jc w:val="center"/>
        <w:rPr>
          <w:rFonts w:ascii="Times New Roman" w:hAnsi="Times New Roman"/>
          <w:b/>
          <w:bCs/>
          <w:sz w:val="20"/>
          <w:szCs w:val="20"/>
          <w:lang w:eastAsia="lv-LV"/>
        </w:rPr>
      </w:pPr>
    </w:p>
    <w:tbl>
      <w:tblPr>
        <w:tblStyle w:val="TableGrid"/>
        <w:tblW w:w="9209" w:type="dxa"/>
        <w:tblLook w:val="04A0" w:firstRow="1" w:lastRow="0" w:firstColumn="1" w:lastColumn="0" w:noHBand="0" w:noVBand="1"/>
      </w:tblPr>
      <w:tblGrid>
        <w:gridCol w:w="762"/>
        <w:gridCol w:w="2068"/>
        <w:gridCol w:w="6379"/>
      </w:tblGrid>
      <w:tr w:rsidR="003F020B" w:rsidRPr="00396BA7" w14:paraId="421C4287" w14:textId="77777777" w:rsidTr="0057488D">
        <w:tc>
          <w:tcPr>
            <w:tcW w:w="762" w:type="dxa"/>
          </w:tcPr>
          <w:p w14:paraId="6D75DD33"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lang w:eastAsia="lv-LV"/>
              </w:rPr>
              <w:t xml:space="preserve">6.1. </w:t>
            </w:r>
          </w:p>
        </w:tc>
        <w:tc>
          <w:tcPr>
            <w:tcW w:w="2068" w:type="dxa"/>
          </w:tcPr>
          <w:p w14:paraId="5DB3EFE7"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rPr>
              <w:t>Izsoles komisija</w:t>
            </w:r>
          </w:p>
        </w:tc>
        <w:tc>
          <w:tcPr>
            <w:tcW w:w="6379" w:type="dxa"/>
          </w:tcPr>
          <w:p w14:paraId="5B074CDB"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lang w:eastAsia="lv-LV"/>
              </w:rPr>
              <w:t>Septiņu darba dienu laikā izsniedz izsoles uzvarētājam paziņojumu par pirkuma summu, tās samaksas termiņu un pirkuma līguma noslēgšanu atbilstoši šajos noteikumos noteiktajai kārtībai</w:t>
            </w:r>
          </w:p>
        </w:tc>
      </w:tr>
      <w:tr w:rsidR="003F020B" w:rsidRPr="00396BA7" w14:paraId="19625F26" w14:textId="77777777" w:rsidTr="0057488D">
        <w:tc>
          <w:tcPr>
            <w:tcW w:w="762" w:type="dxa"/>
          </w:tcPr>
          <w:p w14:paraId="51310E22"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61F80711"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rPr>
              <w:t xml:space="preserve">Izsoles dalībnieks, </w:t>
            </w:r>
            <w:r w:rsidRPr="00D7249F">
              <w:rPr>
                <w:rFonts w:ascii="Times New Roman" w:hAnsi="Times New Roman"/>
                <w:b/>
                <w:bCs/>
                <w:sz w:val="20"/>
                <w:szCs w:val="20"/>
              </w:rPr>
              <w:t xml:space="preserve">kurš nosolījis </w:t>
            </w:r>
            <w:r w:rsidRPr="00396BA7">
              <w:rPr>
                <w:rFonts w:ascii="Times New Roman" w:hAnsi="Times New Roman"/>
                <w:sz w:val="20"/>
                <w:szCs w:val="20"/>
              </w:rPr>
              <w:t>augstāko cenu</w:t>
            </w:r>
          </w:p>
        </w:tc>
        <w:tc>
          <w:tcPr>
            <w:tcW w:w="6379" w:type="dxa"/>
          </w:tcPr>
          <w:p w14:paraId="0333F36B" w14:textId="77777777" w:rsidR="003F020B" w:rsidRPr="00396BA7" w:rsidRDefault="003F020B" w:rsidP="003F020B">
            <w:pPr>
              <w:numPr>
                <w:ilvl w:val="2"/>
                <w:numId w:val="30"/>
              </w:numPr>
              <w:jc w:val="both"/>
              <w:rPr>
                <w:rFonts w:ascii="Times New Roman" w:hAnsi="Times New Roman"/>
                <w:sz w:val="20"/>
                <w:szCs w:val="20"/>
                <w:lang w:eastAsia="lv-LV"/>
              </w:rPr>
            </w:pPr>
            <w:r w:rsidRPr="00396BA7">
              <w:rPr>
                <w:rFonts w:ascii="Times New Roman" w:hAnsi="Times New Roman"/>
                <w:sz w:val="20"/>
                <w:szCs w:val="20"/>
                <w:lang w:eastAsia="lv-LV"/>
              </w:rPr>
              <w:t xml:space="preserve">pēc paziņojuma saņemšanas </w:t>
            </w:r>
            <w:r w:rsidRPr="00A81FC2">
              <w:rPr>
                <w:rFonts w:ascii="Times New Roman" w:hAnsi="Times New Roman"/>
                <w:b/>
                <w:bCs/>
                <w:color w:val="FF0000"/>
                <w:sz w:val="20"/>
                <w:szCs w:val="20"/>
                <w:lang w:eastAsia="lv-LV"/>
              </w:rPr>
              <w:t xml:space="preserve">līdz </w:t>
            </w:r>
            <w:r w:rsidRPr="003F58AF">
              <w:rPr>
                <w:rFonts w:ascii="Times New Roman" w:hAnsi="Times New Roman"/>
                <w:b/>
                <w:bCs/>
                <w:color w:val="FF0000"/>
                <w:sz w:val="20"/>
                <w:szCs w:val="20"/>
                <w:lang w:eastAsia="lv-LV"/>
              </w:rPr>
              <w:t>2023.gada 8.jūnijam</w:t>
            </w:r>
            <w:r>
              <w:rPr>
                <w:rFonts w:ascii="Times New Roman" w:hAnsi="Times New Roman"/>
                <w:sz w:val="20"/>
                <w:szCs w:val="20"/>
                <w:lang w:eastAsia="lv-LV"/>
              </w:rPr>
              <w:t>:</w:t>
            </w:r>
            <w:r w:rsidRPr="00396BA7">
              <w:rPr>
                <w:rFonts w:ascii="Times New Roman" w:hAnsi="Times New Roman"/>
                <w:sz w:val="20"/>
                <w:szCs w:val="20"/>
                <w:lang w:eastAsia="lv-LV"/>
              </w:rPr>
              <w:t xml:space="preserve"> </w:t>
            </w:r>
          </w:p>
          <w:p w14:paraId="7B0DF3FC" w14:textId="77777777" w:rsidR="003F020B" w:rsidRPr="00396BA7" w:rsidRDefault="003F020B" w:rsidP="0057488D">
            <w:pPr>
              <w:ind w:left="720"/>
              <w:jc w:val="both"/>
              <w:rPr>
                <w:rFonts w:ascii="Times New Roman" w:hAnsi="Times New Roman"/>
                <w:sz w:val="20"/>
                <w:szCs w:val="20"/>
                <w:lang w:eastAsia="lv-LV"/>
              </w:rPr>
            </w:pPr>
            <w:r w:rsidRPr="00396BA7">
              <w:rPr>
                <w:rFonts w:ascii="Times New Roman" w:hAnsi="Times New Roman"/>
                <w:sz w:val="20"/>
                <w:szCs w:val="20"/>
                <w:lang w:eastAsia="lv-LV"/>
              </w:rPr>
              <w:t>pārskaita 1.5.punktā norādītajā kontā pirkuma summu, kas atbilst starpībai starp augstāko nosolīto cenu un iemaksāto nodrošinājumu. Pēc maksājumu veikšanas maksājumu apliecinoš</w:t>
            </w:r>
            <w:r>
              <w:rPr>
                <w:rFonts w:ascii="Times New Roman" w:hAnsi="Times New Roman"/>
                <w:sz w:val="20"/>
                <w:szCs w:val="20"/>
                <w:lang w:eastAsia="lv-LV"/>
              </w:rPr>
              <w:t>s</w:t>
            </w:r>
            <w:r w:rsidRPr="00396BA7">
              <w:rPr>
                <w:rFonts w:ascii="Times New Roman" w:hAnsi="Times New Roman"/>
                <w:sz w:val="20"/>
                <w:szCs w:val="20"/>
                <w:lang w:eastAsia="lv-LV"/>
              </w:rPr>
              <w:t xml:space="preserve"> dokument</w:t>
            </w:r>
            <w:r>
              <w:rPr>
                <w:rFonts w:ascii="Times New Roman" w:hAnsi="Times New Roman"/>
                <w:sz w:val="20"/>
                <w:szCs w:val="20"/>
                <w:lang w:eastAsia="lv-LV"/>
              </w:rPr>
              <w:t>s jā</w:t>
            </w:r>
            <w:r w:rsidRPr="00396BA7">
              <w:rPr>
                <w:rFonts w:ascii="Times New Roman" w:hAnsi="Times New Roman"/>
                <w:sz w:val="20"/>
                <w:szCs w:val="20"/>
                <w:lang w:eastAsia="lv-LV"/>
              </w:rPr>
              <w:t>iesniedz Olaines novada pašvaldībā Zemgales ielā 33, Olainē vai nosūtām</w:t>
            </w:r>
            <w:r>
              <w:rPr>
                <w:rFonts w:ascii="Times New Roman" w:hAnsi="Times New Roman"/>
                <w:sz w:val="20"/>
                <w:szCs w:val="20"/>
                <w:lang w:eastAsia="lv-LV"/>
              </w:rPr>
              <w:t xml:space="preserve">s </w:t>
            </w:r>
            <w:r w:rsidRPr="00396BA7">
              <w:rPr>
                <w:rFonts w:ascii="Times New Roman" w:hAnsi="Times New Roman"/>
                <w:sz w:val="20"/>
                <w:szCs w:val="20"/>
                <w:lang w:eastAsia="lv-LV"/>
              </w:rPr>
              <w:t xml:space="preserve"> elektroniski uz e-pasta adresi: </w:t>
            </w:r>
            <w:hyperlink r:id="rId124" w:history="1">
              <w:r w:rsidRPr="00396BA7">
                <w:rPr>
                  <w:rStyle w:val="Hyperlink"/>
                  <w:rFonts w:ascii="Times New Roman" w:hAnsi="Times New Roman"/>
                  <w:sz w:val="20"/>
                  <w:szCs w:val="20"/>
                  <w:lang w:eastAsia="lv-LV"/>
                </w:rPr>
                <w:t>p</w:t>
              </w:r>
              <w:r w:rsidRPr="00396BA7">
                <w:rPr>
                  <w:rStyle w:val="Hyperlink"/>
                  <w:rFonts w:ascii="Times New Roman" w:hAnsi="Times New Roman"/>
                  <w:sz w:val="20"/>
                  <w:szCs w:val="20"/>
                </w:rPr>
                <w:t>asts@olaine.lv</w:t>
              </w:r>
            </w:hyperlink>
            <w:r w:rsidRPr="00396BA7">
              <w:rPr>
                <w:rFonts w:ascii="Times New Roman" w:hAnsi="Times New Roman"/>
                <w:sz w:val="20"/>
                <w:szCs w:val="20"/>
                <w:lang w:eastAsia="lv-LV"/>
              </w:rPr>
              <w:t xml:space="preserve"> </w:t>
            </w:r>
          </w:p>
          <w:p w14:paraId="6155F984" w14:textId="77777777" w:rsidR="003F020B" w:rsidRDefault="003F020B" w:rsidP="003F020B">
            <w:pPr>
              <w:pStyle w:val="ListParagraph"/>
              <w:numPr>
                <w:ilvl w:val="2"/>
                <w:numId w:val="30"/>
              </w:numPr>
              <w:jc w:val="both"/>
              <w:rPr>
                <w:rFonts w:ascii="Times New Roman" w:hAnsi="Times New Roman"/>
                <w:sz w:val="20"/>
                <w:szCs w:val="20"/>
                <w:lang w:eastAsia="lv-LV"/>
              </w:rPr>
            </w:pPr>
            <w:r w:rsidRPr="00396BA7">
              <w:rPr>
                <w:rFonts w:ascii="Times New Roman" w:hAnsi="Times New Roman"/>
                <w:sz w:val="20"/>
                <w:szCs w:val="20"/>
                <w:lang w:eastAsia="lv-LV"/>
              </w:rPr>
              <w:t xml:space="preserve">šo noteikumu  6.2.1.punktā noteiktajā termiņā </w:t>
            </w:r>
            <w:r w:rsidRPr="003C4352">
              <w:rPr>
                <w:rFonts w:ascii="Times New Roman" w:hAnsi="Times New Roman"/>
                <w:b/>
                <w:bCs/>
                <w:sz w:val="20"/>
                <w:szCs w:val="20"/>
                <w:lang w:eastAsia="lv-LV"/>
              </w:rPr>
              <w:t>nav</w:t>
            </w:r>
            <w:r w:rsidRPr="00396BA7">
              <w:rPr>
                <w:rFonts w:ascii="Times New Roman" w:hAnsi="Times New Roman"/>
                <w:sz w:val="20"/>
                <w:szCs w:val="20"/>
                <w:lang w:eastAsia="lv-LV"/>
              </w:rPr>
              <w:t xml:space="preserve">  norēķinājies šajos noteikumos noteiktajā kārtībā </w:t>
            </w:r>
            <w:r w:rsidRPr="003C4352">
              <w:rPr>
                <w:rFonts w:ascii="Times New Roman" w:hAnsi="Times New Roman"/>
                <w:b/>
                <w:bCs/>
                <w:sz w:val="20"/>
                <w:szCs w:val="20"/>
                <w:lang w:eastAsia="lv-LV"/>
              </w:rPr>
              <w:t>zaudē tiesības</w:t>
            </w:r>
            <w:r>
              <w:rPr>
                <w:rFonts w:ascii="Times New Roman" w:hAnsi="Times New Roman"/>
                <w:sz w:val="20"/>
                <w:szCs w:val="20"/>
                <w:lang w:eastAsia="lv-LV"/>
              </w:rPr>
              <w:t>:</w:t>
            </w:r>
          </w:p>
          <w:p w14:paraId="3A522E2C" w14:textId="77777777" w:rsidR="003F020B" w:rsidRDefault="003F020B" w:rsidP="003F020B">
            <w:pPr>
              <w:pStyle w:val="ListParagraph"/>
              <w:numPr>
                <w:ilvl w:val="3"/>
                <w:numId w:val="30"/>
              </w:numPr>
              <w:jc w:val="both"/>
              <w:rPr>
                <w:rFonts w:ascii="Times New Roman" w:hAnsi="Times New Roman"/>
                <w:sz w:val="20"/>
                <w:szCs w:val="20"/>
                <w:lang w:eastAsia="lv-LV"/>
              </w:rPr>
            </w:pPr>
            <w:r w:rsidRPr="003C4352">
              <w:rPr>
                <w:rFonts w:ascii="Times New Roman" w:hAnsi="Times New Roman"/>
                <w:sz w:val="20"/>
                <w:szCs w:val="20"/>
                <w:lang w:eastAsia="lv-LV"/>
              </w:rPr>
              <w:t>uz nosolīto īpašumu. Izsoles nodrošinājums attiecīgajam dalībniekam netiek atmaksāts;</w:t>
            </w:r>
          </w:p>
          <w:p w14:paraId="7DC21311" w14:textId="77777777" w:rsidR="003F020B" w:rsidRPr="003C4352" w:rsidRDefault="003F020B" w:rsidP="003F020B">
            <w:pPr>
              <w:pStyle w:val="ListParagraph"/>
              <w:numPr>
                <w:ilvl w:val="3"/>
                <w:numId w:val="30"/>
              </w:numPr>
              <w:jc w:val="both"/>
              <w:rPr>
                <w:rFonts w:ascii="Times New Roman" w:hAnsi="Times New Roman"/>
                <w:sz w:val="20"/>
                <w:szCs w:val="20"/>
                <w:lang w:eastAsia="lv-LV"/>
              </w:rPr>
            </w:pPr>
            <w:r w:rsidRPr="003C4352">
              <w:rPr>
                <w:rFonts w:ascii="Times New Roman" w:hAnsi="Times New Roman"/>
                <w:sz w:val="20"/>
                <w:szCs w:val="20"/>
                <w:lang w:eastAsia="lv-LV"/>
              </w:rPr>
              <w:t>uz dalību turpmākajās izsolēs atbilstoši noteikumu  3.2.5.punktam</w:t>
            </w:r>
            <w:r>
              <w:rPr>
                <w:rFonts w:ascii="Times New Roman" w:hAnsi="Times New Roman"/>
                <w:sz w:val="20"/>
                <w:szCs w:val="20"/>
                <w:lang w:eastAsia="lv-LV"/>
              </w:rPr>
              <w:t xml:space="preserve"> </w:t>
            </w:r>
          </w:p>
        </w:tc>
      </w:tr>
      <w:tr w:rsidR="003F020B" w:rsidRPr="00396BA7" w14:paraId="5AAAF247" w14:textId="77777777" w:rsidTr="0057488D">
        <w:tc>
          <w:tcPr>
            <w:tcW w:w="762" w:type="dxa"/>
          </w:tcPr>
          <w:p w14:paraId="6DE904E7"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1F6DF26E"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Ja izsoles dalībnieks, kurš nosolījis augstāko cenu noteiktajā laikā</w:t>
            </w:r>
          </w:p>
          <w:p w14:paraId="57FA17A3"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 nav samaksājis nosolīto cenu</w:t>
            </w:r>
          </w:p>
        </w:tc>
        <w:tc>
          <w:tcPr>
            <w:tcW w:w="6379" w:type="dxa"/>
          </w:tcPr>
          <w:p w14:paraId="3069B277"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Komisija, par to informē izsoles dalībnieku, kurš nosolījis nākamo augstāko cenu un šim izsoles dalībniekam ir tiesības divu nedēļu laikā no paziņojuma </w:t>
            </w:r>
          </w:p>
          <w:p w14:paraId="61F0486F"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saņemšanas dienas paziņot izsoles rīkotājam par īpašuma pirkšanu par</w:t>
            </w:r>
          </w:p>
          <w:p w14:paraId="5A17B5EC" w14:textId="77777777" w:rsidR="003F020B" w:rsidRPr="00396BA7" w:rsidRDefault="003F020B" w:rsidP="0057488D">
            <w:pPr>
              <w:jc w:val="both"/>
              <w:rPr>
                <w:rFonts w:ascii="Times New Roman" w:hAnsi="Times New Roman"/>
                <w:sz w:val="20"/>
                <w:szCs w:val="20"/>
                <w:lang w:eastAsia="lv-LV"/>
              </w:rPr>
            </w:pPr>
            <w:r w:rsidRPr="00396BA7">
              <w:rPr>
                <w:rFonts w:ascii="Times New Roman" w:hAnsi="Times New Roman"/>
                <w:sz w:val="20"/>
                <w:szCs w:val="20"/>
              </w:rPr>
              <w:t>paša solīto augstāko cenu</w:t>
            </w:r>
          </w:p>
        </w:tc>
      </w:tr>
      <w:tr w:rsidR="003F020B" w:rsidRPr="00396BA7" w14:paraId="67089895" w14:textId="77777777" w:rsidTr="0057488D">
        <w:tc>
          <w:tcPr>
            <w:tcW w:w="762" w:type="dxa"/>
          </w:tcPr>
          <w:p w14:paraId="6B1D7BEF"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65288079"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Ja 6.3.punktā noteiktais izsoles dalībnieks no īpašuma pirkuma atsakās vai norādītajā termiņā nenorēķinās par pirkumu</w:t>
            </w:r>
          </w:p>
        </w:tc>
        <w:tc>
          <w:tcPr>
            <w:tcW w:w="6379" w:type="dxa"/>
          </w:tcPr>
          <w:p w14:paraId="5DD59D83" w14:textId="77777777" w:rsidR="003F020B" w:rsidRPr="00396BA7" w:rsidRDefault="003F020B" w:rsidP="0057488D">
            <w:pPr>
              <w:ind w:right="-108"/>
              <w:jc w:val="both"/>
              <w:rPr>
                <w:rFonts w:ascii="Times New Roman" w:hAnsi="Times New Roman"/>
                <w:sz w:val="20"/>
                <w:szCs w:val="20"/>
              </w:rPr>
            </w:pPr>
            <w:r w:rsidRPr="00396BA7">
              <w:rPr>
                <w:rFonts w:ascii="Times New Roman" w:hAnsi="Times New Roman"/>
                <w:sz w:val="20"/>
                <w:szCs w:val="20"/>
              </w:rPr>
              <w:t xml:space="preserve"> Izsole tiek uzskatīta par nenotikušu</w:t>
            </w:r>
          </w:p>
        </w:tc>
      </w:tr>
      <w:tr w:rsidR="003F020B" w:rsidRPr="00396BA7" w14:paraId="3752FCC3" w14:textId="77777777" w:rsidTr="0057488D">
        <w:trPr>
          <w:trHeight w:val="515"/>
        </w:trPr>
        <w:tc>
          <w:tcPr>
            <w:tcW w:w="762" w:type="dxa"/>
          </w:tcPr>
          <w:p w14:paraId="4FD27ED8"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595901D4"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 xml:space="preserve">Izsoles rezultātus apstiprina </w:t>
            </w:r>
          </w:p>
        </w:tc>
        <w:tc>
          <w:tcPr>
            <w:tcW w:w="6379" w:type="dxa"/>
          </w:tcPr>
          <w:p w14:paraId="46A8084B" w14:textId="77777777" w:rsidR="003F020B" w:rsidRPr="00396BA7" w:rsidRDefault="003F020B" w:rsidP="0057488D">
            <w:pPr>
              <w:ind w:right="-108"/>
              <w:rPr>
                <w:rFonts w:ascii="Times New Roman" w:hAnsi="Times New Roman"/>
                <w:sz w:val="20"/>
                <w:szCs w:val="20"/>
              </w:rPr>
            </w:pPr>
            <w:r w:rsidRPr="00396BA7">
              <w:rPr>
                <w:rFonts w:ascii="Times New Roman" w:hAnsi="Times New Roman"/>
                <w:sz w:val="20"/>
                <w:szCs w:val="20"/>
              </w:rPr>
              <w:t>Olaines novada dome kārtējā domes sēdē</w:t>
            </w:r>
          </w:p>
        </w:tc>
      </w:tr>
      <w:tr w:rsidR="003F020B" w:rsidRPr="00396BA7" w14:paraId="3B1B0A25" w14:textId="77777777" w:rsidTr="0057488D">
        <w:tc>
          <w:tcPr>
            <w:tcW w:w="762" w:type="dxa"/>
          </w:tcPr>
          <w:p w14:paraId="05B7A4AD"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71354089"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Pirkuma līgumu pircējs noslēdz (paraksta)</w:t>
            </w:r>
          </w:p>
        </w:tc>
        <w:tc>
          <w:tcPr>
            <w:tcW w:w="6379" w:type="dxa"/>
          </w:tcPr>
          <w:p w14:paraId="22F9B0BF" w14:textId="77777777" w:rsidR="003F020B" w:rsidRPr="00A81FC2" w:rsidRDefault="003F020B" w:rsidP="003F020B">
            <w:pPr>
              <w:pStyle w:val="ListParagraph"/>
              <w:numPr>
                <w:ilvl w:val="2"/>
                <w:numId w:val="30"/>
              </w:numPr>
              <w:ind w:right="-108"/>
              <w:rPr>
                <w:rFonts w:ascii="Times New Roman" w:hAnsi="Times New Roman"/>
                <w:sz w:val="20"/>
                <w:szCs w:val="20"/>
              </w:rPr>
            </w:pPr>
            <w:r w:rsidRPr="00396BA7">
              <w:rPr>
                <w:rFonts w:ascii="Times New Roman" w:hAnsi="Times New Roman"/>
                <w:sz w:val="20"/>
                <w:szCs w:val="20"/>
              </w:rPr>
              <w:t xml:space="preserve">ne vēlāk kā </w:t>
            </w:r>
            <w:r w:rsidRPr="00A81FC2">
              <w:rPr>
                <w:rFonts w:ascii="Times New Roman" w:hAnsi="Times New Roman"/>
                <w:color w:val="FF0000"/>
                <w:sz w:val="20"/>
                <w:szCs w:val="20"/>
                <w:lang w:eastAsia="lv-LV"/>
              </w:rPr>
              <w:t xml:space="preserve">līdz </w:t>
            </w:r>
            <w:r w:rsidRPr="003F58AF">
              <w:rPr>
                <w:rFonts w:ascii="Times New Roman" w:hAnsi="Times New Roman"/>
                <w:color w:val="FF0000"/>
                <w:sz w:val="20"/>
                <w:szCs w:val="20"/>
                <w:lang w:eastAsia="lv-LV"/>
              </w:rPr>
              <w:t>2023.gada 8.jūnijam</w:t>
            </w:r>
            <w:r w:rsidRPr="00A81FC2">
              <w:rPr>
                <w:rFonts w:ascii="Times New Roman" w:hAnsi="Times New Roman"/>
                <w:sz w:val="20"/>
                <w:szCs w:val="20"/>
              </w:rPr>
              <w:t>.</w:t>
            </w:r>
          </w:p>
          <w:p w14:paraId="5FFE554B" w14:textId="77777777" w:rsidR="003F020B" w:rsidRPr="00396BA7" w:rsidRDefault="003F020B" w:rsidP="003F020B">
            <w:pPr>
              <w:pStyle w:val="ListParagraph"/>
              <w:numPr>
                <w:ilvl w:val="2"/>
                <w:numId w:val="30"/>
              </w:numPr>
              <w:rPr>
                <w:rFonts w:ascii="Times New Roman" w:hAnsi="Times New Roman"/>
                <w:sz w:val="20"/>
                <w:szCs w:val="20"/>
              </w:rPr>
            </w:pPr>
            <w:r w:rsidRPr="00A81FC2">
              <w:rPr>
                <w:rFonts w:ascii="Times New Roman" w:hAnsi="Times New Roman"/>
                <w:sz w:val="20"/>
                <w:szCs w:val="20"/>
              </w:rPr>
              <w:t xml:space="preserve">Ja pircējs  </w:t>
            </w:r>
            <w:r w:rsidRPr="00A81FC2">
              <w:rPr>
                <w:rFonts w:ascii="Times New Roman" w:hAnsi="Times New Roman"/>
                <w:color w:val="FF0000"/>
                <w:sz w:val="20"/>
                <w:szCs w:val="20"/>
                <w:lang w:eastAsia="lv-LV"/>
              </w:rPr>
              <w:t xml:space="preserve">līdz </w:t>
            </w:r>
            <w:r w:rsidRPr="003F58AF">
              <w:rPr>
                <w:rFonts w:ascii="Times New Roman" w:hAnsi="Times New Roman"/>
                <w:color w:val="FF0000"/>
                <w:sz w:val="20"/>
                <w:szCs w:val="20"/>
                <w:lang w:eastAsia="lv-LV"/>
              </w:rPr>
              <w:t xml:space="preserve">2023.gada 8.jūnijam </w:t>
            </w:r>
            <w:r w:rsidRPr="00396BA7">
              <w:rPr>
                <w:rFonts w:ascii="Times New Roman" w:hAnsi="Times New Roman"/>
                <w:sz w:val="20"/>
                <w:szCs w:val="20"/>
              </w:rPr>
              <w:t>(ieskaitot) nav noslēdzis pirkuma līgumu ievērojot noteikumu  6.2.1.punktā noteikto , viņš zaudē tiesības uz nosolīto objektu un nodrošinājuma nauda netiek atmaksāta</w:t>
            </w:r>
          </w:p>
        </w:tc>
      </w:tr>
      <w:tr w:rsidR="003F020B" w:rsidRPr="00396BA7" w14:paraId="165472AA" w14:textId="77777777" w:rsidTr="0057488D">
        <w:tc>
          <w:tcPr>
            <w:tcW w:w="762" w:type="dxa"/>
          </w:tcPr>
          <w:p w14:paraId="1760F680" w14:textId="77777777" w:rsidR="003F020B" w:rsidRPr="00396BA7" w:rsidRDefault="003F020B" w:rsidP="003F020B">
            <w:pPr>
              <w:numPr>
                <w:ilvl w:val="1"/>
                <w:numId w:val="30"/>
              </w:numPr>
              <w:ind w:right="-766"/>
              <w:jc w:val="both"/>
              <w:rPr>
                <w:rFonts w:ascii="Times New Roman" w:hAnsi="Times New Roman"/>
                <w:sz w:val="20"/>
                <w:szCs w:val="20"/>
                <w:lang w:eastAsia="lv-LV"/>
              </w:rPr>
            </w:pPr>
          </w:p>
        </w:tc>
        <w:tc>
          <w:tcPr>
            <w:tcW w:w="2068" w:type="dxa"/>
          </w:tcPr>
          <w:p w14:paraId="7DDD43CB" w14:textId="77777777" w:rsidR="003F020B" w:rsidRPr="00396BA7" w:rsidRDefault="003F020B" w:rsidP="0057488D">
            <w:pPr>
              <w:jc w:val="both"/>
              <w:rPr>
                <w:rFonts w:ascii="Times New Roman" w:hAnsi="Times New Roman"/>
                <w:sz w:val="20"/>
                <w:szCs w:val="20"/>
              </w:rPr>
            </w:pPr>
            <w:r w:rsidRPr="00396BA7">
              <w:rPr>
                <w:rFonts w:ascii="Times New Roman" w:hAnsi="Times New Roman"/>
                <w:sz w:val="20"/>
                <w:szCs w:val="20"/>
              </w:rPr>
              <w:t>Pirkuma līgumu pašvaldības vārdā paraksta</w:t>
            </w:r>
          </w:p>
        </w:tc>
        <w:tc>
          <w:tcPr>
            <w:tcW w:w="6379" w:type="dxa"/>
          </w:tcPr>
          <w:p w14:paraId="2C7EC4E6" w14:textId="77777777" w:rsidR="003F020B" w:rsidRPr="00396BA7" w:rsidRDefault="003F020B" w:rsidP="0057488D">
            <w:pPr>
              <w:pStyle w:val="ListParagraph"/>
              <w:ind w:right="-108" w:hanging="682"/>
              <w:rPr>
                <w:rFonts w:ascii="Times New Roman" w:hAnsi="Times New Roman"/>
                <w:sz w:val="20"/>
                <w:szCs w:val="20"/>
              </w:rPr>
            </w:pPr>
            <w:r w:rsidRPr="00396BA7">
              <w:rPr>
                <w:rFonts w:ascii="Times New Roman" w:hAnsi="Times New Roman"/>
                <w:sz w:val="20"/>
                <w:szCs w:val="20"/>
              </w:rPr>
              <w:t xml:space="preserve">Olaines novada domes priekšsēdētājs vai priekšsēdētāja pirmais vietnieks </w:t>
            </w:r>
          </w:p>
        </w:tc>
      </w:tr>
    </w:tbl>
    <w:p w14:paraId="40BFA5B2" w14:textId="77777777" w:rsidR="003F020B" w:rsidRPr="00396BA7" w:rsidRDefault="003F020B" w:rsidP="003F020B">
      <w:pPr>
        <w:pStyle w:val="Default"/>
        <w:ind w:right="-766"/>
        <w:jc w:val="both"/>
        <w:rPr>
          <w:color w:val="auto"/>
          <w:sz w:val="20"/>
          <w:szCs w:val="20"/>
        </w:rPr>
      </w:pPr>
    </w:p>
    <w:p w14:paraId="13447183" w14:textId="77777777" w:rsidR="003F020B" w:rsidRPr="00396BA7" w:rsidRDefault="003F020B" w:rsidP="003F020B">
      <w:pPr>
        <w:numPr>
          <w:ilvl w:val="0"/>
          <w:numId w:val="30"/>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Nenotikusi izsole</w:t>
      </w:r>
    </w:p>
    <w:p w14:paraId="43C36BE2" w14:textId="77777777" w:rsidR="003F020B" w:rsidRPr="00396BA7" w:rsidRDefault="003F020B" w:rsidP="003F020B">
      <w:pPr>
        <w:spacing w:after="0" w:line="240" w:lineRule="auto"/>
        <w:ind w:right="-766"/>
        <w:jc w:val="center"/>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64"/>
        <w:gridCol w:w="2062"/>
        <w:gridCol w:w="6383"/>
      </w:tblGrid>
      <w:tr w:rsidR="003F020B" w:rsidRPr="00396BA7" w14:paraId="3CC2C830" w14:textId="77777777" w:rsidTr="0057488D">
        <w:tc>
          <w:tcPr>
            <w:tcW w:w="764" w:type="dxa"/>
          </w:tcPr>
          <w:p w14:paraId="3B0E86E8"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lang w:eastAsia="lv-LV"/>
              </w:rPr>
              <w:t xml:space="preserve">7.1. </w:t>
            </w:r>
          </w:p>
        </w:tc>
        <w:tc>
          <w:tcPr>
            <w:tcW w:w="2062" w:type="dxa"/>
          </w:tcPr>
          <w:p w14:paraId="375A48E6" w14:textId="77777777" w:rsidR="003F020B" w:rsidRPr="00396BA7" w:rsidRDefault="003F020B" w:rsidP="0057488D">
            <w:pPr>
              <w:ind w:right="-766"/>
              <w:jc w:val="both"/>
              <w:rPr>
                <w:rFonts w:ascii="Times New Roman" w:hAnsi="Times New Roman"/>
                <w:sz w:val="20"/>
                <w:szCs w:val="20"/>
              </w:rPr>
            </w:pPr>
            <w:r w:rsidRPr="00396BA7">
              <w:rPr>
                <w:rFonts w:ascii="Times New Roman" w:hAnsi="Times New Roman"/>
                <w:sz w:val="20"/>
                <w:szCs w:val="20"/>
              </w:rPr>
              <w:t xml:space="preserve">Izsole tiek atzīta par </w:t>
            </w:r>
          </w:p>
          <w:p w14:paraId="1DAB787F" w14:textId="77777777" w:rsidR="003F020B" w:rsidRPr="00396BA7" w:rsidRDefault="003F020B" w:rsidP="0057488D">
            <w:pPr>
              <w:ind w:right="-766"/>
              <w:jc w:val="both"/>
              <w:rPr>
                <w:rFonts w:ascii="Times New Roman" w:hAnsi="Times New Roman"/>
                <w:sz w:val="20"/>
                <w:szCs w:val="20"/>
                <w:lang w:eastAsia="lv-LV"/>
              </w:rPr>
            </w:pPr>
            <w:r w:rsidRPr="00396BA7">
              <w:rPr>
                <w:rFonts w:ascii="Times New Roman" w:hAnsi="Times New Roman"/>
                <w:sz w:val="20"/>
                <w:szCs w:val="20"/>
              </w:rPr>
              <w:t xml:space="preserve">nenotikušu </w:t>
            </w:r>
          </w:p>
        </w:tc>
        <w:tc>
          <w:tcPr>
            <w:tcW w:w="6383" w:type="dxa"/>
          </w:tcPr>
          <w:p w14:paraId="563A6AEA" w14:textId="77777777" w:rsidR="003F020B" w:rsidRPr="00396BA7" w:rsidRDefault="003F020B" w:rsidP="003F020B">
            <w:pPr>
              <w:pStyle w:val="ListParagraph"/>
              <w:numPr>
                <w:ilvl w:val="2"/>
                <w:numId w:val="27"/>
              </w:numPr>
              <w:ind w:right="-766"/>
              <w:rPr>
                <w:rFonts w:ascii="Times New Roman" w:hAnsi="Times New Roman"/>
                <w:sz w:val="20"/>
                <w:szCs w:val="20"/>
              </w:rPr>
            </w:pPr>
            <w:r w:rsidRPr="00396BA7">
              <w:rPr>
                <w:rFonts w:ascii="Times New Roman" w:hAnsi="Times New Roman"/>
                <w:sz w:val="20"/>
                <w:szCs w:val="20"/>
              </w:rPr>
              <w:t xml:space="preserve">ja uz izsoli nav autorizēts neviens izsoles dalībnieks; </w:t>
            </w:r>
          </w:p>
          <w:p w14:paraId="1A24777D"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ja izsole bijusi izziņota, pārkāpjot šos noteikumus vai Publiskas</w:t>
            </w:r>
          </w:p>
          <w:p w14:paraId="0408C025"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 xml:space="preserve"> personas mantas atsavināšanas likumu; </w:t>
            </w:r>
          </w:p>
          <w:p w14:paraId="5EBFF4BA"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tiek noskaidrots, ka nepamatoti noraidīta kāda dalībnieka </w:t>
            </w:r>
          </w:p>
          <w:p w14:paraId="051C60A3"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reģistrēšanās  izsolē;</w:t>
            </w:r>
          </w:p>
          <w:p w14:paraId="2CB3F142"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neviens izsoles dalībnieks nav pārsolījis izsoles sākumcenu; </w:t>
            </w:r>
          </w:p>
          <w:p w14:paraId="0E3B329E"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 xml:space="preserve">ja vienīgais izsoles dalībnieks, kurš nosolījis izsolāmo īpašumu, nav parakstījis izsolāmā īpašuma pirkuma līgumu; </w:t>
            </w:r>
          </w:p>
          <w:p w14:paraId="10118F60" w14:textId="77777777" w:rsidR="003F020B" w:rsidRPr="00396BA7" w:rsidRDefault="003F020B" w:rsidP="003F020B">
            <w:pPr>
              <w:pStyle w:val="ListParagraph"/>
              <w:numPr>
                <w:ilvl w:val="2"/>
                <w:numId w:val="27"/>
              </w:numPr>
              <w:ind w:right="-108"/>
              <w:rPr>
                <w:rFonts w:ascii="Times New Roman" w:hAnsi="Times New Roman"/>
                <w:sz w:val="20"/>
                <w:szCs w:val="20"/>
              </w:rPr>
            </w:pPr>
            <w:r w:rsidRPr="00396BA7">
              <w:rPr>
                <w:rFonts w:ascii="Times New Roman" w:hAnsi="Times New Roman"/>
                <w:sz w:val="20"/>
                <w:szCs w:val="20"/>
              </w:rPr>
              <w:t>ja neviens no izsoles dalībniekiem, kurš atzīts par nosolītāju, neveic</w:t>
            </w:r>
          </w:p>
          <w:p w14:paraId="0CB5FD4A" w14:textId="77777777" w:rsidR="003F020B" w:rsidRPr="00396BA7" w:rsidRDefault="003F020B" w:rsidP="0057488D">
            <w:pPr>
              <w:pStyle w:val="ListParagraph"/>
              <w:ind w:right="-108"/>
              <w:rPr>
                <w:rFonts w:ascii="Times New Roman" w:hAnsi="Times New Roman"/>
                <w:sz w:val="20"/>
                <w:szCs w:val="20"/>
              </w:rPr>
            </w:pPr>
            <w:r w:rsidRPr="00396BA7">
              <w:rPr>
                <w:rFonts w:ascii="Times New Roman" w:hAnsi="Times New Roman"/>
                <w:sz w:val="20"/>
                <w:szCs w:val="20"/>
              </w:rPr>
              <w:t xml:space="preserve"> pirkuma maksas samaksu šajos noteikumos norādītajā termiņā;</w:t>
            </w:r>
          </w:p>
        </w:tc>
      </w:tr>
    </w:tbl>
    <w:p w14:paraId="1786BE25" w14:textId="77777777" w:rsidR="003F020B" w:rsidRPr="00396BA7" w:rsidRDefault="003F020B" w:rsidP="003F020B">
      <w:pPr>
        <w:spacing w:after="0" w:line="240" w:lineRule="auto"/>
        <w:ind w:right="-766"/>
        <w:jc w:val="both"/>
        <w:rPr>
          <w:rFonts w:ascii="Times New Roman" w:hAnsi="Times New Roman"/>
          <w:sz w:val="20"/>
          <w:szCs w:val="20"/>
          <w:lang w:eastAsia="lv-LV"/>
        </w:rPr>
      </w:pPr>
    </w:p>
    <w:p w14:paraId="273949B7" w14:textId="77777777" w:rsidR="003F020B" w:rsidRPr="00396BA7" w:rsidRDefault="003F020B" w:rsidP="003F020B">
      <w:pPr>
        <w:numPr>
          <w:ilvl w:val="0"/>
          <w:numId w:val="27"/>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rezultātu apstrīdēšanu</w:t>
      </w:r>
    </w:p>
    <w:p w14:paraId="5BCDB4C4" w14:textId="77777777" w:rsidR="003F020B" w:rsidRPr="00396BA7" w:rsidRDefault="003F020B" w:rsidP="003F020B">
      <w:pPr>
        <w:spacing w:after="0" w:line="240" w:lineRule="auto"/>
        <w:ind w:right="-766"/>
        <w:rPr>
          <w:rFonts w:ascii="Times New Roman" w:hAnsi="Times New Roman"/>
          <w:sz w:val="20"/>
          <w:szCs w:val="20"/>
          <w:lang w:eastAsia="lv-LV"/>
        </w:rPr>
      </w:pPr>
    </w:p>
    <w:tbl>
      <w:tblPr>
        <w:tblStyle w:val="TableGrid"/>
        <w:tblW w:w="9209" w:type="dxa"/>
        <w:tblLook w:val="04A0" w:firstRow="1" w:lastRow="0" w:firstColumn="1" w:lastColumn="0" w:noHBand="0" w:noVBand="1"/>
      </w:tblPr>
      <w:tblGrid>
        <w:gridCol w:w="772"/>
        <w:gridCol w:w="2080"/>
        <w:gridCol w:w="6357"/>
      </w:tblGrid>
      <w:tr w:rsidR="003F020B" w:rsidRPr="00396BA7" w14:paraId="089BDE87" w14:textId="77777777" w:rsidTr="0057488D">
        <w:tc>
          <w:tcPr>
            <w:tcW w:w="772" w:type="dxa"/>
          </w:tcPr>
          <w:p w14:paraId="7D9CA162"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8.1.</w:t>
            </w:r>
          </w:p>
        </w:tc>
        <w:tc>
          <w:tcPr>
            <w:tcW w:w="2080" w:type="dxa"/>
          </w:tcPr>
          <w:p w14:paraId="7CE8392A" w14:textId="77777777" w:rsidR="003F020B" w:rsidRPr="00396BA7" w:rsidRDefault="003F020B" w:rsidP="0057488D">
            <w:pPr>
              <w:ind w:right="-766"/>
              <w:rPr>
                <w:rFonts w:ascii="Times New Roman" w:hAnsi="Times New Roman"/>
                <w:sz w:val="20"/>
                <w:szCs w:val="20"/>
              </w:rPr>
            </w:pPr>
            <w:r w:rsidRPr="00396BA7">
              <w:rPr>
                <w:rFonts w:ascii="Times New Roman" w:hAnsi="Times New Roman"/>
                <w:sz w:val="20"/>
                <w:szCs w:val="20"/>
              </w:rPr>
              <w:t xml:space="preserve">Izsoles rezultātus var </w:t>
            </w:r>
          </w:p>
          <w:p w14:paraId="73E5F72B"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rPr>
              <w:t>apstrīdēt</w:t>
            </w:r>
          </w:p>
        </w:tc>
        <w:tc>
          <w:tcPr>
            <w:tcW w:w="6357" w:type="dxa"/>
          </w:tcPr>
          <w:p w14:paraId="584810A6" w14:textId="77777777" w:rsidR="003F020B" w:rsidRPr="00396BA7" w:rsidRDefault="003F020B" w:rsidP="0057488D">
            <w:pPr>
              <w:ind w:right="-766"/>
              <w:rPr>
                <w:rFonts w:ascii="Times New Roman" w:hAnsi="Times New Roman"/>
                <w:sz w:val="20"/>
                <w:szCs w:val="20"/>
              </w:rPr>
            </w:pPr>
            <w:r w:rsidRPr="00396BA7">
              <w:rPr>
                <w:rFonts w:ascii="Times New Roman" w:hAnsi="Times New Roman"/>
                <w:sz w:val="20"/>
                <w:szCs w:val="20"/>
              </w:rPr>
              <w:t>Olaines  novada pašvaldībā 7 (septiņu) dienu laikā pēc izsoles noslēguma</w:t>
            </w:r>
          </w:p>
          <w:p w14:paraId="5FB39D06"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rPr>
              <w:t>dienas</w:t>
            </w:r>
          </w:p>
        </w:tc>
      </w:tr>
    </w:tbl>
    <w:p w14:paraId="5EB4915F" w14:textId="77777777" w:rsidR="003F020B" w:rsidRPr="00396BA7" w:rsidRDefault="003F020B" w:rsidP="003F020B">
      <w:pPr>
        <w:spacing w:after="0" w:line="240" w:lineRule="auto"/>
        <w:ind w:right="-766"/>
        <w:rPr>
          <w:rFonts w:ascii="Times New Roman" w:hAnsi="Times New Roman"/>
          <w:sz w:val="20"/>
          <w:szCs w:val="20"/>
          <w:lang w:eastAsia="lv-LV"/>
        </w:rPr>
      </w:pPr>
    </w:p>
    <w:p w14:paraId="5039C96B" w14:textId="77777777" w:rsidR="003F020B" w:rsidRPr="00396BA7" w:rsidRDefault="003F020B" w:rsidP="003F020B">
      <w:pPr>
        <w:pStyle w:val="ListParagraph"/>
        <w:numPr>
          <w:ilvl w:val="0"/>
          <w:numId w:val="27"/>
        </w:numPr>
        <w:spacing w:after="0" w:line="240" w:lineRule="auto"/>
        <w:ind w:right="-766"/>
        <w:jc w:val="center"/>
        <w:rPr>
          <w:rFonts w:ascii="Times New Roman" w:hAnsi="Times New Roman"/>
          <w:b/>
          <w:bCs/>
          <w:sz w:val="20"/>
          <w:szCs w:val="20"/>
          <w:lang w:eastAsia="lv-LV"/>
        </w:rPr>
      </w:pPr>
      <w:r w:rsidRPr="00396BA7">
        <w:rPr>
          <w:rFonts w:ascii="Times New Roman" w:hAnsi="Times New Roman"/>
          <w:b/>
          <w:bCs/>
          <w:sz w:val="20"/>
          <w:szCs w:val="20"/>
          <w:lang w:eastAsia="lv-LV"/>
        </w:rPr>
        <w:t>Izsoles noteikumu pielikums</w:t>
      </w:r>
    </w:p>
    <w:p w14:paraId="53F0FAE4" w14:textId="77777777" w:rsidR="003F020B" w:rsidRPr="00396BA7" w:rsidRDefault="003F020B" w:rsidP="003F020B">
      <w:pPr>
        <w:spacing w:after="0" w:line="240" w:lineRule="auto"/>
        <w:ind w:left="426" w:right="-766" w:hanging="426"/>
        <w:jc w:val="center"/>
        <w:rPr>
          <w:rFonts w:ascii="Times New Roman" w:hAnsi="Times New Roman"/>
          <w:b/>
          <w:bCs/>
          <w:sz w:val="20"/>
          <w:szCs w:val="20"/>
          <w:lang w:eastAsia="lv-LV"/>
        </w:rPr>
      </w:pPr>
    </w:p>
    <w:tbl>
      <w:tblPr>
        <w:tblStyle w:val="TableGrid"/>
        <w:tblW w:w="9214" w:type="dxa"/>
        <w:tblInd w:w="-5" w:type="dxa"/>
        <w:tblLook w:val="04A0" w:firstRow="1" w:lastRow="0" w:firstColumn="1" w:lastColumn="0" w:noHBand="0" w:noVBand="1"/>
      </w:tblPr>
      <w:tblGrid>
        <w:gridCol w:w="709"/>
        <w:gridCol w:w="2126"/>
        <w:gridCol w:w="6379"/>
      </w:tblGrid>
      <w:tr w:rsidR="003F020B" w:rsidRPr="00396BA7" w14:paraId="17D312C0" w14:textId="77777777" w:rsidTr="0057488D">
        <w:tc>
          <w:tcPr>
            <w:tcW w:w="709" w:type="dxa"/>
          </w:tcPr>
          <w:p w14:paraId="5ED5E1AE"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9.1.</w:t>
            </w:r>
          </w:p>
        </w:tc>
        <w:tc>
          <w:tcPr>
            <w:tcW w:w="2126" w:type="dxa"/>
          </w:tcPr>
          <w:p w14:paraId="4E3FBCC8"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 xml:space="preserve">Pielikums </w:t>
            </w:r>
          </w:p>
        </w:tc>
        <w:tc>
          <w:tcPr>
            <w:tcW w:w="6379" w:type="dxa"/>
          </w:tcPr>
          <w:p w14:paraId="7E3A260F" w14:textId="77777777" w:rsidR="003F020B" w:rsidRPr="00396BA7" w:rsidRDefault="003F020B" w:rsidP="0057488D">
            <w:pPr>
              <w:ind w:right="-766"/>
              <w:rPr>
                <w:rFonts w:ascii="Times New Roman" w:hAnsi="Times New Roman"/>
                <w:sz w:val="20"/>
                <w:szCs w:val="20"/>
                <w:lang w:eastAsia="lv-LV"/>
              </w:rPr>
            </w:pPr>
            <w:r w:rsidRPr="00396BA7">
              <w:rPr>
                <w:rFonts w:ascii="Times New Roman" w:hAnsi="Times New Roman"/>
                <w:sz w:val="20"/>
                <w:szCs w:val="20"/>
                <w:lang w:eastAsia="lv-LV"/>
              </w:rPr>
              <w:t>Pirkuma līgum</w:t>
            </w:r>
            <w:r>
              <w:rPr>
                <w:rFonts w:ascii="Times New Roman" w:hAnsi="Times New Roman"/>
                <w:sz w:val="20"/>
                <w:szCs w:val="20"/>
                <w:lang w:eastAsia="lv-LV"/>
              </w:rPr>
              <w:t>s</w:t>
            </w:r>
            <w:r w:rsidRPr="00396BA7">
              <w:rPr>
                <w:rFonts w:ascii="Times New Roman" w:hAnsi="Times New Roman"/>
                <w:sz w:val="20"/>
                <w:szCs w:val="20"/>
                <w:lang w:eastAsia="lv-LV"/>
              </w:rPr>
              <w:t xml:space="preserve"> un Nodošanas akts</w:t>
            </w:r>
          </w:p>
        </w:tc>
      </w:tr>
    </w:tbl>
    <w:p w14:paraId="178308A0" w14:textId="77777777" w:rsidR="003F020B" w:rsidRDefault="003F020B" w:rsidP="003F020B">
      <w:pPr>
        <w:spacing w:after="0" w:line="240" w:lineRule="auto"/>
        <w:ind w:right="-766"/>
        <w:jc w:val="both"/>
        <w:rPr>
          <w:rFonts w:ascii="Times New Roman" w:hAnsi="Times New Roman"/>
          <w:sz w:val="20"/>
          <w:szCs w:val="20"/>
          <w:lang w:eastAsia="lv-LV"/>
        </w:rPr>
      </w:pPr>
    </w:p>
    <w:p w14:paraId="18EE906F" w14:textId="77777777" w:rsidR="003F020B" w:rsidRDefault="003F020B" w:rsidP="003F020B">
      <w:pPr>
        <w:spacing w:after="0" w:line="240" w:lineRule="auto"/>
        <w:ind w:right="-766"/>
        <w:jc w:val="both"/>
        <w:rPr>
          <w:rFonts w:ascii="Times New Roman" w:hAnsi="Times New Roman"/>
          <w:sz w:val="20"/>
          <w:szCs w:val="20"/>
          <w:lang w:eastAsia="lv-LV"/>
        </w:rPr>
      </w:pPr>
    </w:p>
    <w:p w14:paraId="1327AF8B" w14:textId="77777777" w:rsidR="003F020B" w:rsidRDefault="003F020B" w:rsidP="003F020B">
      <w:pPr>
        <w:spacing w:after="0" w:line="240" w:lineRule="auto"/>
        <w:ind w:right="-766"/>
        <w:jc w:val="both"/>
        <w:rPr>
          <w:rFonts w:ascii="Times New Roman" w:hAnsi="Times New Roman"/>
          <w:sz w:val="20"/>
          <w:szCs w:val="20"/>
          <w:lang w:eastAsia="lv-LV"/>
        </w:rPr>
      </w:pPr>
    </w:p>
    <w:p w14:paraId="74862A54" w14:textId="77777777" w:rsidR="003F020B" w:rsidRDefault="003F020B" w:rsidP="003F020B">
      <w:pPr>
        <w:spacing w:after="0" w:line="240" w:lineRule="auto"/>
        <w:ind w:right="-766"/>
        <w:jc w:val="both"/>
        <w:rPr>
          <w:rFonts w:ascii="Times New Roman" w:hAnsi="Times New Roman"/>
          <w:sz w:val="20"/>
          <w:szCs w:val="20"/>
          <w:lang w:eastAsia="lv-LV"/>
        </w:rPr>
      </w:pPr>
      <w:r w:rsidRPr="00396BA7">
        <w:rPr>
          <w:rFonts w:ascii="Times New Roman" w:hAnsi="Times New Roman"/>
          <w:sz w:val="20"/>
          <w:szCs w:val="20"/>
          <w:lang w:eastAsia="lv-LV"/>
        </w:rPr>
        <w:t>Domes priekšsēdētājs</w:t>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r>
      <w:r w:rsidRPr="00396BA7">
        <w:rPr>
          <w:rFonts w:ascii="Times New Roman" w:hAnsi="Times New Roman"/>
          <w:sz w:val="20"/>
          <w:szCs w:val="20"/>
          <w:lang w:eastAsia="lv-LV"/>
        </w:rPr>
        <w:tab/>
        <w:t xml:space="preserve">                        </w:t>
      </w:r>
      <w:proofErr w:type="spellStart"/>
      <w:r w:rsidRPr="00396BA7">
        <w:rPr>
          <w:rFonts w:ascii="Times New Roman" w:hAnsi="Times New Roman"/>
          <w:sz w:val="20"/>
          <w:szCs w:val="20"/>
          <w:lang w:eastAsia="lv-LV"/>
        </w:rPr>
        <w:t>A.Berg</w:t>
      </w:r>
      <w:r>
        <w:rPr>
          <w:rFonts w:ascii="Times New Roman" w:hAnsi="Times New Roman"/>
          <w:sz w:val="20"/>
          <w:szCs w:val="20"/>
          <w:lang w:eastAsia="lv-LV"/>
        </w:rPr>
        <w:t>s</w:t>
      </w:r>
      <w:proofErr w:type="spellEnd"/>
    </w:p>
    <w:p w14:paraId="5A12D99E" w14:textId="77777777" w:rsidR="003F020B" w:rsidRDefault="003F020B" w:rsidP="003F020B">
      <w:pPr>
        <w:spacing w:after="0" w:line="240" w:lineRule="auto"/>
        <w:ind w:right="-766"/>
        <w:jc w:val="both"/>
        <w:rPr>
          <w:rFonts w:ascii="Times New Roman" w:hAnsi="Times New Roman"/>
          <w:sz w:val="20"/>
          <w:szCs w:val="20"/>
          <w:lang w:eastAsia="lv-LV"/>
        </w:rPr>
      </w:pPr>
    </w:p>
    <w:p w14:paraId="20335B0A" w14:textId="77777777" w:rsidR="003F020B" w:rsidRDefault="003F020B" w:rsidP="003F020B">
      <w:pPr>
        <w:spacing w:after="0" w:line="240" w:lineRule="auto"/>
        <w:ind w:right="-766"/>
        <w:jc w:val="both"/>
        <w:rPr>
          <w:rFonts w:ascii="Times New Roman" w:hAnsi="Times New Roman"/>
          <w:sz w:val="20"/>
          <w:szCs w:val="20"/>
          <w:lang w:eastAsia="lv-LV"/>
        </w:rPr>
      </w:pPr>
    </w:p>
    <w:p w14:paraId="6D3863E6" w14:textId="77777777" w:rsidR="003F020B" w:rsidRPr="00606B5F" w:rsidRDefault="003F020B" w:rsidP="003F020B">
      <w:pPr>
        <w:spacing w:after="0" w:line="240" w:lineRule="auto"/>
        <w:ind w:right="-766"/>
        <w:jc w:val="both"/>
        <w:rPr>
          <w:rFonts w:ascii="Times New Roman" w:hAnsi="Times New Roman"/>
          <w:sz w:val="20"/>
          <w:szCs w:val="20"/>
          <w:lang w:eastAsia="lv-LV"/>
        </w:rPr>
      </w:pPr>
    </w:p>
    <w:p w14:paraId="275D6385" w14:textId="77777777" w:rsidR="003F020B" w:rsidRPr="00935B00" w:rsidRDefault="003F020B" w:rsidP="003F020B">
      <w:pPr>
        <w:spacing w:after="0" w:line="240" w:lineRule="auto"/>
        <w:ind w:left="720" w:right="-765"/>
        <w:jc w:val="right"/>
        <w:rPr>
          <w:rFonts w:ascii="Times New Roman" w:hAnsi="Times New Roman"/>
          <w:sz w:val="16"/>
          <w:szCs w:val="16"/>
        </w:rPr>
      </w:pPr>
      <w:r>
        <w:rPr>
          <w:rFonts w:ascii="Times New Roman" w:hAnsi="Times New Roman"/>
          <w:sz w:val="16"/>
          <w:szCs w:val="16"/>
        </w:rPr>
        <w:t>1</w:t>
      </w:r>
      <w:r w:rsidRPr="00935B00">
        <w:rPr>
          <w:rFonts w:ascii="Times New Roman" w:hAnsi="Times New Roman"/>
          <w:sz w:val="16"/>
          <w:szCs w:val="16"/>
        </w:rPr>
        <w:t>.pielikums</w:t>
      </w:r>
    </w:p>
    <w:p w14:paraId="44BFAD9F" w14:textId="77777777" w:rsidR="003F020B" w:rsidRPr="00935B00" w:rsidRDefault="003F020B" w:rsidP="003F020B">
      <w:pPr>
        <w:spacing w:after="0" w:line="240" w:lineRule="auto"/>
        <w:ind w:left="720" w:right="-765"/>
        <w:jc w:val="right"/>
        <w:rPr>
          <w:rFonts w:ascii="Times New Roman" w:hAnsi="Times New Roman"/>
          <w:sz w:val="16"/>
          <w:szCs w:val="16"/>
        </w:rPr>
      </w:pPr>
      <w:r w:rsidRPr="00935B00">
        <w:rPr>
          <w:rFonts w:ascii="Times New Roman" w:hAnsi="Times New Roman"/>
          <w:sz w:val="16"/>
          <w:szCs w:val="16"/>
        </w:rPr>
        <w:t xml:space="preserve">Apstiprināts </w:t>
      </w:r>
    </w:p>
    <w:p w14:paraId="08749178" w14:textId="77777777" w:rsidR="003F020B" w:rsidRPr="00935B00" w:rsidRDefault="003F020B" w:rsidP="003F020B">
      <w:pPr>
        <w:spacing w:after="0" w:line="240" w:lineRule="auto"/>
        <w:ind w:left="720" w:right="-765"/>
        <w:jc w:val="right"/>
        <w:rPr>
          <w:rFonts w:ascii="Times New Roman" w:hAnsi="Times New Roman"/>
          <w:sz w:val="16"/>
          <w:szCs w:val="16"/>
        </w:rPr>
      </w:pPr>
      <w:r w:rsidRPr="00935B00">
        <w:rPr>
          <w:rFonts w:ascii="Times New Roman" w:hAnsi="Times New Roman"/>
          <w:sz w:val="16"/>
          <w:szCs w:val="16"/>
        </w:rPr>
        <w:t xml:space="preserve">Ar Olaines novada domes </w:t>
      </w:r>
    </w:p>
    <w:p w14:paraId="7AFD60DD" w14:textId="77777777" w:rsidR="003F020B" w:rsidRPr="00935B00" w:rsidRDefault="003F020B" w:rsidP="003F020B">
      <w:pPr>
        <w:spacing w:after="0" w:line="240" w:lineRule="auto"/>
        <w:ind w:left="720" w:right="-765"/>
        <w:jc w:val="right"/>
        <w:rPr>
          <w:rFonts w:ascii="Times New Roman" w:hAnsi="Times New Roman"/>
          <w:sz w:val="16"/>
          <w:szCs w:val="16"/>
        </w:rPr>
      </w:pPr>
      <w:r w:rsidRPr="00935B00">
        <w:rPr>
          <w:rFonts w:ascii="Times New Roman" w:hAnsi="Times New Roman"/>
          <w:sz w:val="16"/>
          <w:szCs w:val="16"/>
        </w:rPr>
        <w:t>202</w:t>
      </w:r>
      <w:r>
        <w:rPr>
          <w:rFonts w:ascii="Times New Roman" w:hAnsi="Times New Roman"/>
          <w:sz w:val="16"/>
          <w:szCs w:val="16"/>
        </w:rPr>
        <w:t>3</w:t>
      </w:r>
      <w:r w:rsidRPr="00935B00">
        <w:rPr>
          <w:rFonts w:ascii="Times New Roman" w:hAnsi="Times New Roman"/>
          <w:sz w:val="16"/>
          <w:szCs w:val="16"/>
        </w:rPr>
        <w:t xml:space="preserve">.gada </w:t>
      </w:r>
      <w:r>
        <w:rPr>
          <w:rFonts w:ascii="Times New Roman" w:hAnsi="Times New Roman"/>
          <w:sz w:val="16"/>
          <w:szCs w:val="16"/>
        </w:rPr>
        <w:t>22.marta</w:t>
      </w:r>
      <w:r w:rsidRPr="00935B00">
        <w:rPr>
          <w:rFonts w:ascii="Times New Roman" w:hAnsi="Times New Roman"/>
          <w:sz w:val="16"/>
          <w:szCs w:val="16"/>
        </w:rPr>
        <w:t xml:space="preserve">  sēdes lēmumu </w:t>
      </w:r>
    </w:p>
    <w:p w14:paraId="6579E7EF" w14:textId="77777777" w:rsidR="003F020B" w:rsidRPr="008004C5" w:rsidRDefault="003F020B" w:rsidP="003F020B">
      <w:pPr>
        <w:spacing w:after="0" w:line="240" w:lineRule="auto"/>
        <w:ind w:left="720" w:right="-765"/>
        <w:jc w:val="right"/>
        <w:rPr>
          <w:rFonts w:ascii="Times New Roman" w:hAnsi="Times New Roman"/>
          <w:sz w:val="16"/>
          <w:szCs w:val="16"/>
        </w:rPr>
      </w:pPr>
      <w:r w:rsidRPr="00935B00">
        <w:rPr>
          <w:rFonts w:ascii="Times New Roman" w:hAnsi="Times New Roman"/>
          <w:sz w:val="16"/>
          <w:szCs w:val="16"/>
        </w:rPr>
        <w:t>(</w:t>
      </w:r>
      <w:r>
        <w:rPr>
          <w:rFonts w:ascii="Times New Roman" w:hAnsi="Times New Roman"/>
          <w:sz w:val="16"/>
          <w:szCs w:val="16"/>
        </w:rPr>
        <w:t>3</w:t>
      </w:r>
      <w:r w:rsidRPr="00935B00">
        <w:rPr>
          <w:rFonts w:ascii="Times New Roman" w:hAnsi="Times New Roman"/>
          <w:sz w:val="16"/>
          <w:szCs w:val="16"/>
        </w:rPr>
        <w:t>.prot., __.p.)</w:t>
      </w:r>
    </w:p>
    <w:p w14:paraId="10C39A2A" w14:textId="77777777" w:rsidR="003F020B" w:rsidRDefault="003F020B" w:rsidP="003F020B">
      <w:pPr>
        <w:spacing w:after="0" w:line="240" w:lineRule="auto"/>
        <w:ind w:right="-766"/>
        <w:jc w:val="center"/>
        <w:rPr>
          <w:rFonts w:ascii="Times New Roman" w:hAnsi="Times New Roman"/>
          <w:b/>
          <w:sz w:val="18"/>
          <w:szCs w:val="18"/>
          <w:lang w:eastAsia="lv-LV"/>
        </w:rPr>
      </w:pPr>
    </w:p>
    <w:p w14:paraId="3AFDE4AC" w14:textId="77777777" w:rsidR="003F020B" w:rsidRDefault="003F020B" w:rsidP="003F020B">
      <w:pPr>
        <w:spacing w:after="0" w:line="240" w:lineRule="auto"/>
        <w:ind w:right="-766"/>
        <w:jc w:val="center"/>
        <w:rPr>
          <w:rFonts w:ascii="Times New Roman" w:hAnsi="Times New Roman"/>
          <w:b/>
          <w:sz w:val="18"/>
          <w:szCs w:val="18"/>
          <w:lang w:eastAsia="lv-LV"/>
        </w:rPr>
      </w:pPr>
    </w:p>
    <w:p w14:paraId="393A62CA" w14:textId="77777777" w:rsidR="003F020B" w:rsidRPr="0016290D" w:rsidRDefault="003F020B" w:rsidP="003F020B">
      <w:pPr>
        <w:spacing w:after="0" w:line="240" w:lineRule="auto"/>
        <w:ind w:right="-766"/>
        <w:jc w:val="center"/>
        <w:rPr>
          <w:rFonts w:ascii="Times New Roman" w:hAnsi="Times New Roman"/>
          <w:b/>
          <w:sz w:val="18"/>
          <w:szCs w:val="18"/>
          <w:lang w:eastAsia="lv-LV"/>
        </w:rPr>
      </w:pPr>
      <w:r w:rsidRPr="0016290D">
        <w:rPr>
          <w:rFonts w:ascii="Times New Roman" w:hAnsi="Times New Roman"/>
          <w:b/>
          <w:sz w:val="18"/>
          <w:szCs w:val="18"/>
          <w:lang w:eastAsia="lv-LV"/>
        </w:rPr>
        <w:t>Nekustamā īpašuma-zemesgabala</w:t>
      </w:r>
    </w:p>
    <w:p w14:paraId="0FECC417" w14:textId="77777777" w:rsidR="003F020B" w:rsidRDefault="003F020B" w:rsidP="003F020B">
      <w:pPr>
        <w:spacing w:after="0" w:line="240" w:lineRule="auto"/>
        <w:ind w:right="-766"/>
        <w:jc w:val="center"/>
        <w:rPr>
          <w:rFonts w:ascii="Times New Roman" w:hAnsi="Times New Roman"/>
          <w:b/>
          <w:sz w:val="18"/>
          <w:szCs w:val="18"/>
          <w:lang w:eastAsia="lv-LV"/>
        </w:rPr>
      </w:pPr>
      <w:r w:rsidRPr="0016290D">
        <w:rPr>
          <w:rFonts w:ascii="Times New Roman" w:hAnsi="Times New Roman"/>
          <w:b/>
          <w:sz w:val="18"/>
          <w:szCs w:val="18"/>
          <w:lang w:eastAsia="lv-LV"/>
        </w:rPr>
        <w:t xml:space="preserve">dārzkopības sabiedrībā </w:t>
      </w:r>
      <w:r w:rsidRPr="007E2A72">
        <w:rPr>
          <w:rFonts w:ascii="Times New Roman" w:hAnsi="Times New Roman"/>
          <w:b/>
          <w:sz w:val="18"/>
          <w:szCs w:val="18"/>
          <w:lang w:eastAsia="lv-LV"/>
        </w:rPr>
        <w:t>“</w:t>
      </w:r>
      <w:proofErr w:type="spellStart"/>
      <w:r w:rsidRPr="007E2A72">
        <w:rPr>
          <w:rFonts w:ascii="Times New Roman" w:hAnsi="Times New Roman"/>
          <w:b/>
          <w:sz w:val="18"/>
          <w:szCs w:val="18"/>
          <w:lang w:eastAsia="lv-LV"/>
        </w:rPr>
        <w:t>Plakanciema</w:t>
      </w:r>
      <w:proofErr w:type="spellEnd"/>
      <w:r w:rsidRPr="007E2A72">
        <w:rPr>
          <w:rFonts w:ascii="Times New Roman" w:hAnsi="Times New Roman"/>
          <w:b/>
          <w:sz w:val="18"/>
          <w:szCs w:val="18"/>
          <w:lang w:eastAsia="lv-LV"/>
        </w:rPr>
        <w:t xml:space="preserve"> Egles” Nr.126, Vaivadi, Olaines pagasts, Olaines novads, kadastra apzīmējums 8080 016 0720, 0.0703 ha platībā (kadastra numurs: 8080 016 0720)</w:t>
      </w:r>
    </w:p>
    <w:p w14:paraId="092B5EA1" w14:textId="77777777" w:rsidR="003F020B" w:rsidRPr="00396BA7" w:rsidRDefault="003F020B" w:rsidP="003F020B">
      <w:pPr>
        <w:spacing w:after="0" w:line="240" w:lineRule="auto"/>
        <w:ind w:right="-766"/>
        <w:jc w:val="center"/>
        <w:rPr>
          <w:rFonts w:ascii="Times New Roman" w:hAnsi="Times New Roman"/>
          <w:sz w:val="18"/>
          <w:szCs w:val="18"/>
        </w:rPr>
      </w:pPr>
      <w:r w:rsidRPr="00396BA7">
        <w:rPr>
          <w:rFonts w:ascii="Times New Roman" w:hAnsi="Times New Roman"/>
          <w:b/>
          <w:bCs/>
          <w:sz w:val="18"/>
          <w:szCs w:val="18"/>
          <w:lang w:eastAsia="lv-LV"/>
        </w:rPr>
        <w:t xml:space="preserve"> PIRKUMA LĪGUMS</w:t>
      </w:r>
      <w:r w:rsidRPr="00396BA7">
        <w:rPr>
          <w:rFonts w:ascii="Times New Roman" w:hAnsi="Times New Roman"/>
          <w:sz w:val="18"/>
          <w:szCs w:val="18"/>
          <w:lang w:eastAsia="lv-LV"/>
        </w:rPr>
        <w:t>   </w:t>
      </w:r>
    </w:p>
    <w:p w14:paraId="5FDA09C6" w14:textId="77777777" w:rsidR="003F020B" w:rsidRPr="00396BA7" w:rsidRDefault="003F020B" w:rsidP="003F020B">
      <w:pPr>
        <w:spacing w:after="0" w:line="240" w:lineRule="auto"/>
        <w:ind w:right="-766"/>
        <w:rPr>
          <w:rFonts w:ascii="Times New Roman" w:hAnsi="Times New Roman"/>
          <w:b/>
          <w:bCs/>
          <w:sz w:val="18"/>
          <w:szCs w:val="18"/>
          <w:lang w:eastAsia="lv-LV"/>
        </w:rPr>
      </w:pPr>
    </w:p>
    <w:p w14:paraId="4AB5CF1D" w14:textId="77777777" w:rsidR="003F020B" w:rsidRPr="00396BA7" w:rsidRDefault="003F020B" w:rsidP="003F020B">
      <w:pPr>
        <w:spacing w:after="0" w:line="240" w:lineRule="auto"/>
        <w:ind w:right="-766"/>
        <w:rPr>
          <w:rFonts w:ascii="Times New Roman" w:hAnsi="Times New Roman"/>
          <w:sz w:val="18"/>
          <w:szCs w:val="18"/>
        </w:rPr>
      </w:pPr>
      <w:r w:rsidRPr="00396BA7">
        <w:rPr>
          <w:rFonts w:ascii="Times New Roman" w:hAnsi="Times New Roman"/>
          <w:sz w:val="18"/>
          <w:szCs w:val="18"/>
          <w:lang w:eastAsia="lv-LV"/>
        </w:rPr>
        <w:t xml:space="preserve"> Olaines novadā</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202</w:t>
      </w:r>
      <w:r>
        <w:rPr>
          <w:rFonts w:ascii="Times New Roman" w:hAnsi="Times New Roman"/>
          <w:sz w:val="18"/>
          <w:szCs w:val="18"/>
          <w:lang w:eastAsia="lv-LV"/>
        </w:rPr>
        <w:t>3</w:t>
      </w:r>
      <w:r w:rsidRPr="00396BA7">
        <w:rPr>
          <w:rFonts w:ascii="Times New Roman" w:hAnsi="Times New Roman"/>
          <w:sz w:val="18"/>
          <w:szCs w:val="18"/>
          <w:lang w:eastAsia="lv-LV"/>
        </w:rPr>
        <w:t>.gada __.___________</w:t>
      </w:r>
    </w:p>
    <w:p w14:paraId="3BD771BD" w14:textId="77777777" w:rsidR="003F020B" w:rsidRPr="00396BA7" w:rsidRDefault="003F020B" w:rsidP="003F020B">
      <w:pPr>
        <w:spacing w:after="0" w:line="240" w:lineRule="auto"/>
        <w:ind w:right="-766"/>
        <w:rPr>
          <w:rFonts w:ascii="Times New Roman" w:hAnsi="Times New Roman"/>
          <w:sz w:val="18"/>
          <w:szCs w:val="18"/>
          <w:lang w:eastAsia="lv-LV"/>
        </w:rPr>
      </w:pPr>
    </w:p>
    <w:p w14:paraId="53333035" w14:textId="77777777" w:rsidR="003F020B" w:rsidRPr="00396BA7" w:rsidRDefault="003F020B" w:rsidP="003F020B">
      <w:pPr>
        <w:spacing w:after="0" w:line="240" w:lineRule="auto"/>
        <w:ind w:right="-766"/>
        <w:jc w:val="both"/>
        <w:rPr>
          <w:rFonts w:ascii="Times New Roman" w:hAnsi="Times New Roman"/>
          <w:sz w:val="18"/>
          <w:szCs w:val="18"/>
          <w:lang w:eastAsia="lv-LV"/>
        </w:rPr>
      </w:pPr>
      <w:r w:rsidRPr="00396BA7">
        <w:rPr>
          <w:rFonts w:ascii="Times New Roman" w:hAnsi="Times New Roman"/>
          <w:sz w:val="18"/>
          <w:szCs w:val="18"/>
          <w:lang w:eastAsia="lv-LV"/>
        </w:rPr>
        <w:t xml:space="preserve">          </w:t>
      </w:r>
      <w:r w:rsidRPr="0016290D">
        <w:rPr>
          <w:rFonts w:ascii="Times New Roman" w:hAnsi="Times New Roman"/>
          <w:b/>
          <w:bCs/>
          <w:sz w:val="18"/>
          <w:szCs w:val="18"/>
          <w:lang w:eastAsia="lv-LV"/>
        </w:rPr>
        <w:t xml:space="preserve">OLAINES NOVADA PAŠVALDĪBA, </w:t>
      </w:r>
      <w:r w:rsidRPr="0016290D">
        <w:rPr>
          <w:rFonts w:ascii="Times New Roman" w:hAnsi="Times New Roman"/>
          <w:sz w:val="18"/>
          <w:szCs w:val="18"/>
          <w:lang w:eastAsia="lv-LV"/>
        </w:rPr>
        <w:t>reģistrācijas Nr.90000024332, juridiskā adrese Zemgales ielā 33, Olainē, Olaines novadā, LV – 2114, kuru pārstāv domes priekšsēdētāja pirmā vietniece LĪGA GULBE, kas rīkojas saskaņā ar Olaines novada pašvaldības  darba reglamenta 60.punktu, Pašvaldību likuma 17.panta ceturto daļu</w:t>
      </w:r>
      <w:r w:rsidRPr="0016290D">
        <w:rPr>
          <w:rFonts w:ascii="Times New Roman" w:hAnsi="Times New Roman"/>
          <w:b/>
          <w:bCs/>
          <w:sz w:val="18"/>
          <w:szCs w:val="18"/>
          <w:lang w:eastAsia="lv-LV"/>
        </w:rPr>
        <w:t>,</w:t>
      </w:r>
      <w:r w:rsidRPr="00396BA7">
        <w:rPr>
          <w:rFonts w:ascii="Times New Roman" w:hAnsi="Times New Roman"/>
          <w:sz w:val="18"/>
          <w:szCs w:val="18"/>
          <w:lang w:eastAsia="lv-LV"/>
        </w:rPr>
        <w:t xml:space="preserve"> Publiskas personas mantas atsavināšanas likum</w:t>
      </w:r>
      <w:r>
        <w:rPr>
          <w:rFonts w:ascii="Times New Roman" w:hAnsi="Times New Roman"/>
          <w:sz w:val="18"/>
          <w:szCs w:val="18"/>
          <w:lang w:eastAsia="lv-LV"/>
        </w:rPr>
        <w:t>u</w:t>
      </w:r>
      <w:r w:rsidRPr="00396BA7">
        <w:rPr>
          <w:rFonts w:ascii="Times New Roman" w:hAnsi="Times New Roman"/>
          <w:sz w:val="18"/>
          <w:szCs w:val="18"/>
          <w:lang w:eastAsia="lv-LV"/>
        </w:rPr>
        <w:t>, Olaines novada domes 202</w:t>
      </w:r>
      <w:r>
        <w:rPr>
          <w:rFonts w:ascii="Times New Roman" w:hAnsi="Times New Roman"/>
          <w:sz w:val="18"/>
          <w:szCs w:val="18"/>
          <w:lang w:eastAsia="lv-LV"/>
        </w:rPr>
        <w:t>3</w:t>
      </w:r>
      <w:r w:rsidRPr="00396BA7">
        <w:rPr>
          <w:rFonts w:ascii="Times New Roman" w:hAnsi="Times New Roman"/>
          <w:sz w:val="18"/>
          <w:szCs w:val="18"/>
          <w:lang w:eastAsia="lv-LV"/>
        </w:rPr>
        <w:t xml:space="preserve">.gada </w:t>
      </w:r>
      <w:r>
        <w:rPr>
          <w:rFonts w:ascii="Times New Roman" w:hAnsi="Times New Roman"/>
          <w:sz w:val="18"/>
          <w:szCs w:val="18"/>
          <w:lang w:eastAsia="lv-LV"/>
        </w:rPr>
        <w:t xml:space="preserve">22.marta </w:t>
      </w:r>
      <w:r w:rsidRPr="00396BA7">
        <w:rPr>
          <w:rFonts w:ascii="Times New Roman" w:hAnsi="Times New Roman"/>
          <w:sz w:val="18"/>
          <w:szCs w:val="18"/>
          <w:lang w:eastAsia="lv-LV"/>
        </w:rPr>
        <w:t xml:space="preserve"> sēdes lēmumu “Par Olaines novada pašvaldības </w:t>
      </w:r>
      <w:r w:rsidRPr="008C03F1">
        <w:rPr>
          <w:rFonts w:ascii="Times New Roman" w:hAnsi="Times New Roman"/>
          <w:sz w:val="18"/>
          <w:szCs w:val="18"/>
          <w:lang w:eastAsia="lv-LV"/>
        </w:rPr>
        <w:t>nekustam</w:t>
      </w:r>
      <w:r>
        <w:rPr>
          <w:rFonts w:ascii="Times New Roman" w:hAnsi="Times New Roman"/>
          <w:sz w:val="18"/>
          <w:szCs w:val="18"/>
          <w:lang w:eastAsia="lv-LV"/>
        </w:rPr>
        <w:t>o</w:t>
      </w:r>
      <w:r w:rsidRPr="008C03F1">
        <w:rPr>
          <w:rFonts w:ascii="Times New Roman" w:hAnsi="Times New Roman"/>
          <w:sz w:val="18"/>
          <w:szCs w:val="18"/>
          <w:lang w:eastAsia="lv-LV"/>
        </w:rPr>
        <w:t xml:space="preserve"> īpašum</w:t>
      </w:r>
      <w:r>
        <w:rPr>
          <w:rFonts w:ascii="Times New Roman" w:hAnsi="Times New Roman"/>
          <w:sz w:val="18"/>
          <w:szCs w:val="18"/>
          <w:lang w:eastAsia="lv-LV"/>
        </w:rPr>
        <w:t>u</w:t>
      </w:r>
      <w:r w:rsidRPr="008C03F1">
        <w:rPr>
          <w:rFonts w:ascii="Times New Roman" w:hAnsi="Times New Roman"/>
          <w:sz w:val="18"/>
          <w:szCs w:val="18"/>
          <w:lang w:eastAsia="lv-LV"/>
        </w:rPr>
        <w:t xml:space="preserve"> (zemes)</w:t>
      </w:r>
      <w:r w:rsidRPr="00396BA7">
        <w:rPr>
          <w:rFonts w:ascii="Times New Roman" w:hAnsi="Times New Roman"/>
          <w:sz w:val="18"/>
          <w:szCs w:val="18"/>
          <w:lang w:eastAsia="lv-LV"/>
        </w:rPr>
        <w:t xml:space="preserve"> atsavināšanu publiskā izsolē” (</w:t>
      </w:r>
      <w:r>
        <w:rPr>
          <w:rFonts w:ascii="Times New Roman" w:hAnsi="Times New Roman"/>
          <w:sz w:val="18"/>
          <w:szCs w:val="18"/>
          <w:lang w:eastAsia="lv-LV"/>
        </w:rPr>
        <w:t>3.</w:t>
      </w:r>
      <w:r w:rsidRPr="00396BA7">
        <w:rPr>
          <w:rFonts w:ascii="Times New Roman" w:hAnsi="Times New Roman"/>
          <w:sz w:val="18"/>
          <w:szCs w:val="18"/>
          <w:lang w:eastAsia="lv-LV"/>
        </w:rPr>
        <w:t>prot., ___.p.)  un 202</w:t>
      </w:r>
      <w:r>
        <w:rPr>
          <w:rFonts w:ascii="Times New Roman" w:hAnsi="Times New Roman"/>
          <w:sz w:val="18"/>
          <w:szCs w:val="18"/>
          <w:lang w:eastAsia="lv-LV"/>
        </w:rPr>
        <w:t>3</w:t>
      </w:r>
      <w:r w:rsidRPr="00396BA7">
        <w:rPr>
          <w:rFonts w:ascii="Times New Roman" w:hAnsi="Times New Roman"/>
          <w:sz w:val="18"/>
          <w:szCs w:val="18"/>
          <w:lang w:eastAsia="lv-LV"/>
        </w:rPr>
        <w:t>.gada __.</w:t>
      </w:r>
      <w:r>
        <w:rPr>
          <w:rFonts w:ascii="Times New Roman" w:hAnsi="Times New Roman"/>
          <w:sz w:val="18"/>
          <w:szCs w:val="18"/>
          <w:lang w:eastAsia="lv-LV"/>
        </w:rPr>
        <w:t xml:space="preserve">maija </w:t>
      </w:r>
      <w:r w:rsidRPr="00396BA7">
        <w:rPr>
          <w:rFonts w:ascii="Times New Roman" w:hAnsi="Times New Roman"/>
          <w:sz w:val="18"/>
          <w:szCs w:val="18"/>
          <w:lang w:eastAsia="lv-LV"/>
        </w:rPr>
        <w:t xml:space="preserve"> sēdes lēmumu „Par nekustamā īpašuma-zemesgabala </w:t>
      </w:r>
      <w:r>
        <w:rPr>
          <w:rFonts w:ascii="Times New Roman" w:hAnsi="Times New Roman"/>
          <w:sz w:val="18"/>
          <w:szCs w:val="18"/>
          <w:lang w:eastAsia="lv-LV"/>
        </w:rPr>
        <w:t xml:space="preserve">dārzkopības </w:t>
      </w:r>
      <w:r w:rsidRPr="007B480D">
        <w:rPr>
          <w:rFonts w:ascii="Times New Roman" w:hAnsi="Times New Roman"/>
          <w:sz w:val="18"/>
          <w:szCs w:val="18"/>
          <w:lang w:eastAsia="lv-LV"/>
        </w:rPr>
        <w:t xml:space="preserve">sabiedrībā </w:t>
      </w:r>
      <w:r w:rsidRPr="0016290D">
        <w:rPr>
          <w:rFonts w:ascii="Times New Roman" w:hAnsi="Times New Roman"/>
          <w:sz w:val="18"/>
          <w:szCs w:val="18"/>
          <w:lang w:eastAsia="lv-LV"/>
        </w:rPr>
        <w:t>“</w:t>
      </w:r>
      <w:proofErr w:type="spellStart"/>
      <w:r>
        <w:rPr>
          <w:rFonts w:ascii="Times New Roman" w:hAnsi="Times New Roman"/>
          <w:sz w:val="18"/>
          <w:szCs w:val="18"/>
          <w:lang w:eastAsia="lv-LV"/>
        </w:rPr>
        <w:t>Plakanciema</w:t>
      </w:r>
      <w:proofErr w:type="spellEnd"/>
      <w:r>
        <w:rPr>
          <w:rFonts w:ascii="Times New Roman" w:hAnsi="Times New Roman"/>
          <w:sz w:val="18"/>
          <w:szCs w:val="18"/>
          <w:lang w:eastAsia="lv-LV"/>
        </w:rPr>
        <w:t xml:space="preserve"> Egles</w:t>
      </w:r>
      <w:r w:rsidRPr="0016290D">
        <w:rPr>
          <w:rFonts w:ascii="Times New Roman" w:hAnsi="Times New Roman"/>
          <w:sz w:val="18"/>
          <w:szCs w:val="18"/>
          <w:lang w:eastAsia="lv-LV"/>
        </w:rPr>
        <w:t>” Nr.</w:t>
      </w:r>
      <w:r>
        <w:rPr>
          <w:rFonts w:ascii="Times New Roman" w:hAnsi="Times New Roman"/>
          <w:sz w:val="18"/>
          <w:szCs w:val="18"/>
          <w:lang w:eastAsia="lv-LV"/>
        </w:rPr>
        <w:t>126</w:t>
      </w:r>
      <w:r w:rsidRPr="0016290D">
        <w:rPr>
          <w:rFonts w:ascii="Times New Roman" w:hAnsi="Times New Roman"/>
          <w:sz w:val="18"/>
          <w:szCs w:val="18"/>
          <w:lang w:eastAsia="lv-LV"/>
        </w:rPr>
        <w:t xml:space="preserve"> </w:t>
      </w:r>
      <w:r>
        <w:rPr>
          <w:rFonts w:ascii="Times New Roman" w:hAnsi="Times New Roman"/>
          <w:sz w:val="18"/>
          <w:szCs w:val="18"/>
          <w:lang w:eastAsia="lv-LV"/>
        </w:rPr>
        <w:t>(Vaivados</w:t>
      </w:r>
      <w:r w:rsidRPr="00396BA7">
        <w:rPr>
          <w:rFonts w:ascii="Times New Roman" w:hAnsi="Times New Roman"/>
          <w:sz w:val="18"/>
          <w:szCs w:val="18"/>
          <w:lang w:eastAsia="lv-LV"/>
        </w:rPr>
        <w:t>) izsoles protokola apstiprināšanu” (__.prot., ____.p.), turpmāk - Pārdevējs, no vienas puses,</w:t>
      </w:r>
    </w:p>
    <w:p w14:paraId="6DCD4535"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ab/>
        <w:t xml:space="preserve">un  </w:t>
      </w:r>
    </w:p>
    <w:p w14:paraId="76E4E7EE" w14:textId="77777777" w:rsidR="003F020B" w:rsidRDefault="003F020B" w:rsidP="003F020B">
      <w:pPr>
        <w:spacing w:after="0" w:line="240" w:lineRule="auto"/>
        <w:ind w:right="-766"/>
        <w:jc w:val="both"/>
        <w:rPr>
          <w:rFonts w:ascii="Times New Roman" w:hAnsi="Times New Roman"/>
          <w:sz w:val="18"/>
          <w:szCs w:val="18"/>
          <w:lang w:eastAsia="lv-LV"/>
        </w:rPr>
      </w:pPr>
      <w:r w:rsidRPr="00396BA7">
        <w:rPr>
          <w:rFonts w:ascii="Times New Roman" w:hAnsi="Times New Roman"/>
          <w:sz w:val="18"/>
          <w:szCs w:val="18"/>
          <w:lang w:eastAsia="lv-LV"/>
        </w:rPr>
        <w:tab/>
      </w:r>
      <w:r w:rsidRPr="00396BA7">
        <w:rPr>
          <w:rFonts w:ascii="Times New Roman" w:hAnsi="Times New Roman"/>
          <w:b/>
          <w:sz w:val="18"/>
          <w:szCs w:val="18"/>
          <w:lang w:eastAsia="lv-LV"/>
        </w:rPr>
        <w:t xml:space="preserve">______________________, </w:t>
      </w:r>
      <w:r w:rsidRPr="00396BA7">
        <w:rPr>
          <w:rFonts w:ascii="Times New Roman" w:hAnsi="Times New Roman"/>
          <w:sz w:val="18"/>
          <w:szCs w:val="18"/>
          <w:lang w:eastAsia="lv-LV"/>
        </w:rPr>
        <w:t>personas kods _______________________, deklarētā</w:t>
      </w:r>
      <w:r>
        <w:rPr>
          <w:rFonts w:ascii="Times New Roman" w:hAnsi="Times New Roman"/>
          <w:sz w:val="18"/>
          <w:szCs w:val="18"/>
          <w:lang w:eastAsia="lv-LV"/>
        </w:rPr>
        <w:t xml:space="preserve"> </w:t>
      </w:r>
      <w:r w:rsidRPr="00396BA7">
        <w:rPr>
          <w:rFonts w:ascii="Times New Roman" w:hAnsi="Times New Roman"/>
          <w:sz w:val="18"/>
          <w:szCs w:val="18"/>
          <w:lang w:eastAsia="lv-LV"/>
        </w:rPr>
        <w:t>dzīvesvieta __________________________, ______________, LV-___________, turpmāk - Pircējs, no otras puses, ievērojot spēkā esošos Latvijas Republikas normatīvos aktus, bez viltus, maldības un spaidiem, noslēdz šāda satura līgumu, turpmāk - Līgums:</w:t>
      </w:r>
    </w:p>
    <w:p w14:paraId="46A28208" w14:textId="77777777" w:rsidR="003F020B" w:rsidRPr="00396BA7" w:rsidRDefault="003F020B" w:rsidP="003F020B">
      <w:pPr>
        <w:spacing w:after="0" w:line="240" w:lineRule="auto"/>
        <w:ind w:right="-766"/>
        <w:jc w:val="both"/>
        <w:rPr>
          <w:rFonts w:ascii="Times New Roman" w:hAnsi="Times New Roman"/>
          <w:sz w:val="18"/>
          <w:szCs w:val="18"/>
          <w:lang w:eastAsia="lv-LV"/>
        </w:rPr>
      </w:pPr>
    </w:p>
    <w:p w14:paraId="63634E63" w14:textId="77777777" w:rsidR="003F020B" w:rsidRDefault="003F020B" w:rsidP="003F020B">
      <w:pPr>
        <w:spacing w:after="0" w:line="240" w:lineRule="auto"/>
        <w:ind w:right="-766"/>
        <w:jc w:val="center"/>
        <w:rPr>
          <w:rFonts w:ascii="Times New Roman" w:hAnsi="Times New Roman"/>
          <w:b/>
          <w:sz w:val="18"/>
          <w:szCs w:val="18"/>
          <w:lang w:eastAsia="lv-LV"/>
        </w:rPr>
      </w:pPr>
      <w:r w:rsidRPr="00396BA7">
        <w:rPr>
          <w:rFonts w:ascii="Times New Roman" w:hAnsi="Times New Roman"/>
          <w:b/>
          <w:sz w:val="18"/>
          <w:szCs w:val="18"/>
          <w:lang w:eastAsia="lv-LV"/>
        </w:rPr>
        <w:t>1.</w:t>
      </w:r>
      <w:r w:rsidRPr="00396BA7">
        <w:rPr>
          <w:rFonts w:ascii="Times New Roman" w:hAnsi="Times New Roman"/>
          <w:sz w:val="18"/>
          <w:szCs w:val="18"/>
          <w:lang w:eastAsia="lv-LV"/>
        </w:rPr>
        <w:t xml:space="preserve"> </w:t>
      </w:r>
      <w:r w:rsidRPr="00396BA7">
        <w:rPr>
          <w:rFonts w:ascii="Times New Roman" w:hAnsi="Times New Roman"/>
          <w:b/>
          <w:sz w:val="18"/>
          <w:szCs w:val="18"/>
          <w:lang w:eastAsia="lv-LV"/>
        </w:rPr>
        <w:t>LĪGUMA PRIEKŠMETS</w:t>
      </w:r>
    </w:p>
    <w:p w14:paraId="73C311DD" w14:textId="77777777" w:rsidR="003F020B" w:rsidRPr="00396BA7" w:rsidRDefault="003F020B" w:rsidP="003F020B">
      <w:pPr>
        <w:spacing w:after="0" w:line="240" w:lineRule="auto"/>
        <w:ind w:right="-766"/>
        <w:jc w:val="center"/>
        <w:rPr>
          <w:rFonts w:ascii="Times New Roman" w:hAnsi="Times New Roman"/>
          <w:sz w:val="18"/>
          <w:szCs w:val="18"/>
        </w:rPr>
      </w:pPr>
    </w:p>
    <w:p w14:paraId="1D914CB0" w14:textId="77777777" w:rsidR="003F020B" w:rsidRPr="007B480D" w:rsidRDefault="003F020B" w:rsidP="003F020B">
      <w:pPr>
        <w:spacing w:after="0" w:line="240" w:lineRule="auto"/>
        <w:ind w:left="360" w:right="-766" w:hanging="360"/>
        <w:jc w:val="both"/>
        <w:rPr>
          <w:rFonts w:ascii="Times New Roman" w:hAnsi="Times New Roman"/>
          <w:bCs/>
          <w:sz w:val="18"/>
          <w:szCs w:val="18"/>
          <w:lang w:eastAsia="lv-LV"/>
        </w:rPr>
      </w:pPr>
      <w:r w:rsidRPr="00396BA7">
        <w:rPr>
          <w:rFonts w:ascii="Times New Roman" w:hAnsi="Times New Roman"/>
          <w:sz w:val="18"/>
          <w:szCs w:val="18"/>
          <w:lang w:eastAsia="lv-LV"/>
        </w:rPr>
        <w:t xml:space="preserve">1.1.Pārdevējs pārdod Pircējam </w:t>
      </w:r>
      <w:r w:rsidRPr="001D6F09">
        <w:rPr>
          <w:rFonts w:ascii="Times New Roman" w:hAnsi="Times New Roman"/>
          <w:sz w:val="18"/>
          <w:szCs w:val="18"/>
          <w:lang w:eastAsia="lv-LV"/>
        </w:rPr>
        <w:t xml:space="preserve">un Pircējs pērk </w:t>
      </w:r>
      <w:r w:rsidRPr="00396BA7">
        <w:rPr>
          <w:rFonts w:ascii="Times New Roman" w:hAnsi="Times New Roman"/>
          <w:sz w:val="18"/>
          <w:szCs w:val="18"/>
          <w:lang w:eastAsia="lv-LV"/>
        </w:rPr>
        <w:t xml:space="preserve">Pārdevējam piederošo nekustamo īpašumu - </w:t>
      </w:r>
      <w:r w:rsidRPr="00396BA7">
        <w:rPr>
          <w:rFonts w:ascii="Times New Roman" w:hAnsi="Times New Roman"/>
          <w:bCs/>
          <w:sz w:val="18"/>
          <w:szCs w:val="18"/>
          <w:lang w:eastAsia="lv-LV"/>
        </w:rPr>
        <w:t xml:space="preserve">zemesgabalu dārzkopības sabiedrībā  </w:t>
      </w:r>
      <w:r w:rsidRPr="007E2A72">
        <w:rPr>
          <w:rFonts w:ascii="Times New Roman" w:hAnsi="Times New Roman"/>
          <w:bCs/>
          <w:sz w:val="18"/>
          <w:szCs w:val="18"/>
          <w:lang w:eastAsia="lv-LV"/>
        </w:rPr>
        <w:t>“</w:t>
      </w:r>
      <w:proofErr w:type="spellStart"/>
      <w:r w:rsidRPr="007E2A72">
        <w:rPr>
          <w:rFonts w:ascii="Times New Roman" w:hAnsi="Times New Roman"/>
          <w:bCs/>
          <w:sz w:val="18"/>
          <w:szCs w:val="18"/>
          <w:lang w:eastAsia="lv-LV"/>
        </w:rPr>
        <w:t>Plakanciema</w:t>
      </w:r>
      <w:proofErr w:type="spellEnd"/>
      <w:r w:rsidRPr="007E2A72">
        <w:rPr>
          <w:rFonts w:ascii="Times New Roman" w:hAnsi="Times New Roman"/>
          <w:bCs/>
          <w:sz w:val="18"/>
          <w:szCs w:val="18"/>
          <w:lang w:eastAsia="lv-LV"/>
        </w:rPr>
        <w:t xml:space="preserve"> Egles” Nr.126, Vaivadi, Olaines pagasts, Olaines novads, kadastra apzīmējums 8080 016 0720, 0.0703 ha platībā (kadastra numurs: 8080 016 0720)</w:t>
      </w:r>
      <w:r>
        <w:rPr>
          <w:rFonts w:ascii="Times New Roman" w:hAnsi="Times New Roman"/>
          <w:bCs/>
          <w:sz w:val="18"/>
          <w:szCs w:val="18"/>
          <w:lang w:eastAsia="lv-LV"/>
        </w:rPr>
        <w:t xml:space="preserve">, </w:t>
      </w:r>
      <w:r w:rsidRPr="00396BA7">
        <w:rPr>
          <w:rFonts w:ascii="Times New Roman" w:hAnsi="Times New Roman"/>
          <w:sz w:val="18"/>
          <w:szCs w:val="18"/>
          <w:lang w:eastAsia="lv-LV"/>
        </w:rPr>
        <w:t xml:space="preserve">turpmāk - Nekustamais  īpašums-zemesgabals.     </w:t>
      </w:r>
      <w:r>
        <w:rPr>
          <w:rFonts w:ascii="Times New Roman" w:hAnsi="Times New Roman"/>
          <w:sz w:val="18"/>
          <w:szCs w:val="18"/>
          <w:lang w:eastAsia="lv-LV"/>
        </w:rPr>
        <w:t xml:space="preserve"> </w:t>
      </w:r>
    </w:p>
    <w:p w14:paraId="6A37CA16" w14:textId="77777777" w:rsidR="003F020B" w:rsidRDefault="003F020B" w:rsidP="003F020B">
      <w:pPr>
        <w:spacing w:after="0" w:line="240" w:lineRule="auto"/>
        <w:ind w:left="360" w:right="-766" w:hanging="360"/>
        <w:jc w:val="both"/>
        <w:rPr>
          <w:rFonts w:ascii="Times New Roman" w:hAnsi="Times New Roman"/>
          <w:sz w:val="18"/>
          <w:szCs w:val="18"/>
          <w:lang w:eastAsia="lv-LV"/>
        </w:rPr>
      </w:pPr>
      <w:r w:rsidRPr="00396BA7">
        <w:rPr>
          <w:rFonts w:ascii="Times New Roman" w:hAnsi="Times New Roman"/>
          <w:sz w:val="18"/>
          <w:szCs w:val="18"/>
          <w:lang w:eastAsia="lv-LV"/>
        </w:rPr>
        <w:t>1.2.Nekustamā</w:t>
      </w:r>
      <w:r>
        <w:rPr>
          <w:rFonts w:ascii="Times New Roman" w:hAnsi="Times New Roman"/>
          <w:sz w:val="18"/>
          <w:szCs w:val="18"/>
          <w:lang w:eastAsia="lv-LV"/>
        </w:rPr>
        <w:t xml:space="preserve"> </w:t>
      </w:r>
      <w:r w:rsidRPr="00396BA7">
        <w:rPr>
          <w:rFonts w:ascii="Times New Roman" w:hAnsi="Times New Roman"/>
          <w:sz w:val="18"/>
          <w:szCs w:val="18"/>
          <w:lang w:eastAsia="lv-LV"/>
        </w:rPr>
        <w:t xml:space="preserve"> īpašuma-zemesgabala dārzkopības sabiedrībā  </w:t>
      </w:r>
      <w:r w:rsidRPr="007E2A72">
        <w:rPr>
          <w:rFonts w:ascii="Times New Roman" w:hAnsi="Times New Roman"/>
          <w:sz w:val="18"/>
          <w:szCs w:val="18"/>
          <w:lang w:eastAsia="lv-LV"/>
        </w:rPr>
        <w:t>“</w:t>
      </w:r>
      <w:proofErr w:type="spellStart"/>
      <w:r w:rsidRPr="007E2A72">
        <w:rPr>
          <w:rFonts w:ascii="Times New Roman" w:hAnsi="Times New Roman"/>
          <w:sz w:val="18"/>
          <w:szCs w:val="18"/>
          <w:lang w:eastAsia="lv-LV"/>
        </w:rPr>
        <w:t>Plakanciema</w:t>
      </w:r>
      <w:proofErr w:type="spellEnd"/>
      <w:r w:rsidRPr="007E2A72">
        <w:rPr>
          <w:rFonts w:ascii="Times New Roman" w:hAnsi="Times New Roman"/>
          <w:sz w:val="18"/>
          <w:szCs w:val="18"/>
          <w:lang w:eastAsia="lv-LV"/>
        </w:rPr>
        <w:t xml:space="preserve"> Egles” Nr.126, Vaivadi, Olaines pagasts, Olaines novads, kadastra apzīmējums 8080 016 0720, 0.0703 ha platībā </w:t>
      </w:r>
      <w:r w:rsidRPr="008D0F50">
        <w:rPr>
          <w:rFonts w:ascii="Times New Roman" w:hAnsi="Times New Roman"/>
          <w:sz w:val="18"/>
          <w:szCs w:val="18"/>
          <w:lang w:eastAsia="lv-LV"/>
        </w:rPr>
        <w:t xml:space="preserve"> </w:t>
      </w:r>
      <w:r w:rsidRPr="004F4C76">
        <w:rPr>
          <w:rFonts w:ascii="Times New Roman" w:hAnsi="Times New Roman"/>
          <w:sz w:val="18"/>
          <w:szCs w:val="18"/>
          <w:lang w:eastAsia="lv-LV"/>
        </w:rPr>
        <w:t xml:space="preserve"> </w:t>
      </w:r>
      <w:r>
        <w:rPr>
          <w:rFonts w:ascii="Times New Roman" w:hAnsi="Times New Roman"/>
          <w:sz w:val="18"/>
          <w:szCs w:val="18"/>
          <w:lang w:eastAsia="lv-LV"/>
        </w:rPr>
        <w:t xml:space="preserve">īpašuma </w:t>
      </w:r>
      <w:r w:rsidRPr="005848A7">
        <w:rPr>
          <w:rFonts w:ascii="Times New Roman" w:hAnsi="Times New Roman"/>
          <w:sz w:val="18"/>
          <w:szCs w:val="18"/>
          <w:lang w:eastAsia="lv-LV"/>
        </w:rPr>
        <w:t xml:space="preserve">tiesības ierakstītas </w:t>
      </w:r>
      <w:r w:rsidRPr="001C5955">
        <w:rPr>
          <w:rFonts w:ascii="Times New Roman" w:hAnsi="Times New Roman"/>
          <w:sz w:val="18"/>
          <w:szCs w:val="18"/>
          <w:lang w:eastAsia="lv-LV"/>
        </w:rPr>
        <w:t>Rīgas rajona tiesas Zemesgrāmatu nodaļas, Olaines pagasta zemesgrāmatas nodalījumā</w:t>
      </w:r>
      <w:r>
        <w:rPr>
          <w:rFonts w:ascii="Times New Roman" w:hAnsi="Times New Roman"/>
          <w:sz w:val="18"/>
          <w:szCs w:val="18"/>
          <w:lang w:eastAsia="lv-LV"/>
        </w:rPr>
        <w:t xml:space="preserve"> </w:t>
      </w:r>
      <w:r w:rsidRPr="005848A7">
        <w:rPr>
          <w:rFonts w:ascii="Times New Roman" w:hAnsi="Times New Roman"/>
          <w:sz w:val="18"/>
          <w:szCs w:val="18"/>
          <w:lang w:eastAsia="lv-LV"/>
        </w:rPr>
        <w:t xml:space="preserve"> Nr.</w:t>
      </w:r>
      <w:r w:rsidRPr="00DB3342">
        <w:t xml:space="preserve"> </w:t>
      </w:r>
      <w:r w:rsidRPr="007E2A72">
        <w:rPr>
          <w:rFonts w:ascii="Times New Roman" w:hAnsi="Times New Roman"/>
          <w:sz w:val="18"/>
          <w:szCs w:val="18"/>
          <w:lang w:eastAsia="lv-LV"/>
        </w:rPr>
        <w:t xml:space="preserve">100000623192, Kadastra numurs: 80800160720, nosaukums: </w:t>
      </w:r>
      <w:proofErr w:type="spellStart"/>
      <w:r w:rsidRPr="007E2A72">
        <w:rPr>
          <w:rFonts w:ascii="Times New Roman" w:hAnsi="Times New Roman"/>
          <w:sz w:val="18"/>
          <w:szCs w:val="18"/>
          <w:lang w:eastAsia="lv-LV"/>
        </w:rPr>
        <w:t>Plakanciema</w:t>
      </w:r>
      <w:proofErr w:type="spellEnd"/>
      <w:r w:rsidRPr="007E2A72">
        <w:rPr>
          <w:rFonts w:ascii="Times New Roman" w:hAnsi="Times New Roman"/>
          <w:sz w:val="18"/>
          <w:szCs w:val="18"/>
          <w:lang w:eastAsia="lv-LV"/>
        </w:rPr>
        <w:t xml:space="preserve"> Egles Nr. 126, adrese/atrašanās vieta: Olaines pag., Olaines nov. Žurnāls Nr. 300005545442, lēmums 24.02.2022.</w:t>
      </w:r>
    </w:p>
    <w:p w14:paraId="79509923" w14:textId="77777777" w:rsidR="003F020B" w:rsidRPr="00396BA7" w:rsidRDefault="003F020B" w:rsidP="003F020B">
      <w:pPr>
        <w:spacing w:after="0" w:line="240" w:lineRule="auto"/>
        <w:ind w:left="360" w:right="-766" w:hanging="360"/>
        <w:jc w:val="center"/>
        <w:rPr>
          <w:rFonts w:ascii="Times New Roman" w:hAnsi="Times New Roman"/>
          <w:sz w:val="18"/>
          <w:szCs w:val="18"/>
        </w:rPr>
      </w:pPr>
      <w:r w:rsidRPr="00396BA7">
        <w:rPr>
          <w:rFonts w:ascii="Times New Roman" w:hAnsi="Times New Roman"/>
          <w:b/>
          <w:sz w:val="18"/>
          <w:szCs w:val="18"/>
          <w:lang w:eastAsia="lv-LV"/>
        </w:rPr>
        <w:t>2. PIRKUMA CENA</w:t>
      </w:r>
    </w:p>
    <w:p w14:paraId="240FCA2E" w14:textId="77777777" w:rsidR="003F020B" w:rsidRPr="00396BA7" w:rsidRDefault="003F020B" w:rsidP="003F020B">
      <w:pPr>
        <w:spacing w:after="0" w:line="240" w:lineRule="auto"/>
        <w:ind w:left="360" w:right="-766" w:hanging="360"/>
        <w:jc w:val="center"/>
        <w:rPr>
          <w:rFonts w:ascii="Times New Roman" w:hAnsi="Times New Roman"/>
          <w:b/>
          <w:sz w:val="18"/>
          <w:szCs w:val="18"/>
          <w:lang w:eastAsia="lv-LV"/>
        </w:rPr>
      </w:pPr>
    </w:p>
    <w:p w14:paraId="0CCC00EF" w14:textId="77777777" w:rsidR="003F020B" w:rsidRPr="00396BA7" w:rsidRDefault="003F020B" w:rsidP="003F020B">
      <w:pPr>
        <w:spacing w:after="0" w:line="240" w:lineRule="auto"/>
        <w:ind w:left="360" w:right="-766" w:hanging="360"/>
        <w:jc w:val="both"/>
        <w:rPr>
          <w:rFonts w:ascii="Times New Roman" w:hAnsi="Times New Roman"/>
          <w:sz w:val="18"/>
          <w:szCs w:val="18"/>
        </w:rPr>
      </w:pPr>
      <w:r w:rsidRPr="00396BA7">
        <w:rPr>
          <w:rFonts w:ascii="Times New Roman" w:hAnsi="Times New Roman"/>
          <w:sz w:val="18"/>
          <w:szCs w:val="18"/>
          <w:lang w:eastAsia="lv-LV"/>
        </w:rPr>
        <w:t>2.1. Nekustamā īpašuma cena (nosolītā pirkuma maksa) ir EUR ________________, (</w:t>
      </w:r>
      <w:r w:rsidRPr="00396BA7">
        <w:rPr>
          <w:rFonts w:ascii="Times New Roman" w:hAnsi="Times New Roman"/>
          <w:i/>
          <w:sz w:val="18"/>
          <w:szCs w:val="18"/>
          <w:lang w:eastAsia="lv-LV"/>
        </w:rPr>
        <w:t>_____________________________________</w:t>
      </w:r>
      <w:r w:rsidRPr="00396BA7">
        <w:rPr>
          <w:rFonts w:ascii="Times New Roman" w:hAnsi="Times New Roman"/>
          <w:sz w:val="18"/>
          <w:szCs w:val="18"/>
          <w:lang w:eastAsia="lv-LV"/>
        </w:rPr>
        <w:t xml:space="preserve">). Līgumslēdzēji minēto Pirkuma maksu atzīst par pareizu, un tiem par to nav savstarpēju pretenziju. </w:t>
      </w:r>
    </w:p>
    <w:p w14:paraId="094C8979" w14:textId="77777777" w:rsidR="003F020B" w:rsidRDefault="003F020B" w:rsidP="003F020B">
      <w:pPr>
        <w:spacing w:after="0" w:line="240" w:lineRule="auto"/>
        <w:ind w:left="360" w:right="-766" w:hanging="360"/>
        <w:jc w:val="both"/>
        <w:rPr>
          <w:rFonts w:ascii="Times New Roman" w:hAnsi="Times New Roman"/>
          <w:sz w:val="18"/>
          <w:szCs w:val="18"/>
          <w:lang w:eastAsia="lv-LV"/>
        </w:rPr>
      </w:pPr>
      <w:r w:rsidRPr="00396BA7">
        <w:rPr>
          <w:rFonts w:ascii="Times New Roman" w:hAnsi="Times New Roman"/>
          <w:sz w:val="18"/>
          <w:szCs w:val="18"/>
          <w:lang w:eastAsia="lv-LV"/>
        </w:rPr>
        <w:t>2.2. Pirkuma cenu pilnā apmērā Pircējs ir samaksājis Pārdevējam - Olaines novada pašvaldības norēķinu kontā LV82HABA0551020841125, AS „Swedbank”, HABALV22.</w:t>
      </w:r>
    </w:p>
    <w:p w14:paraId="5842A6B8" w14:textId="77777777" w:rsidR="003F020B" w:rsidRPr="00396BA7" w:rsidRDefault="003F020B" w:rsidP="003F020B">
      <w:pPr>
        <w:spacing w:after="0" w:line="240" w:lineRule="auto"/>
        <w:ind w:left="360" w:right="-766" w:hanging="360"/>
        <w:jc w:val="both"/>
        <w:rPr>
          <w:rFonts w:ascii="Times New Roman" w:hAnsi="Times New Roman"/>
          <w:sz w:val="18"/>
          <w:szCs w:val="18"/>
        </w:rPr>
      </w:pPr>
    </w:p>
    <w:p w14:paraId="1002D0CA" w14:textId="77777777" w:rsidR="003F020B" w:rsidRPr="00396BA7" w:rsidRDefault="003F020B" w:rsidP="003F020B">
      <w:pPr>
        <w:spacing w:after="0" w:line="240" w:lineRule="auto"/>
        <w:ind w:right="-766"/>
        <w:jc w:val="center"/>
        <w:rPr>
          <w:rFonts w:ascii="Times New Roman" w:hAnsi="Times New Roman"/>
          <w:sz w:val="18"/>
          <w:szCs w:val="18"/>
        </w:rPr>
      </w:pPr>
      <w:r w:rsidRPr="00396BA7">
        <w:rPr>
          <w:rFonts w:ascii="Times New Roman" w:hAnsi="Times New Roman"/>
          <w:b/>
          <w:sz w:val="18"/>
          <w:szCs w:val="18"/>
          <w:lang w:eastAsia="lv-LV"/>
        </w:rPr>
        <w:t>3. PIRCĒJA TIESĪBAS UN PIENĀKUMI</w:t>
      </w:r>
    </w:p>
    <w:p w14:paraId="57109718" w14:textId="77777777" w:rsidR="003F020B" w:rsidRPr="00396BA7" w:rsidRDefault="003F020B" w:rsidP="003F020B">
      <w:pPr>
        <w:spacing w:after="0" w:line="240" w:lineRule="auto"/>
        <w:ind w:right="-766"/>
        <w:rPr>
          <w:rFonts w:ascii="Times New Roman" w:hAnsi="Times New Roman"/>
          <w:b/>
          <w:sz w:val="18"/>
          <w:szCs w:val="18"/>
          <w:lang w:eastAsia="lv-LV"/>
        </w:rPr>
      </w:pPr>
    </w:p>
    <w:p w14:paraId="32815906" w14:textId="77777777" w:rsidR="003F020B" w:rsidRPr="00396BA7" w:rsidRDefault="003F020B" w:rsidP="003F020B">
      <w:pPr>
        <w:spacing w:after="0" w:line="240" w:lineRule="auto"/>
        <w:ind w:left="426" w:right="-766" w:hanging="426"/>
        <w:jc w:val="both"/>
        <w:rPr>
          <w:rFonts w:ascii="Times New Roman" w:hAnsi="Times New Roman"/>
          <w:sz w:val="18"/>
          <w:szCs w:val="18"/>
        </w:rPr>
      </w:pPr>
      <w:r w:rsidRPr="00396BA7">
        <w:rPr>
          <w:rFonts w:ascii="Times New Roman" w:hAnsi="Times New Roman"/>
          <w:sz w:val="18"/>
          <w:szCs w:val="18"/>
          <w:lang w:eastAsia="lv-LV"/>
        </w:rPr>
        <w:t xml:space="preserve">3.1. </w:t>
      </w:r>
      <w:r w:rsidRPr="0060334F">
        <w:rPr>
          <w:rFonts w:ascii="Times New Roman" w:hAnsi="Times New Roman"/>
          <w:sz w:val="18"/>
          <w:szCs w:val="18"/>
          <w:lang w:eastAsia="lv-LV"/>
        </w:rPr>
        <w:t xml:space="preserve">Pircējs ir iepazinies ar Nekustamā īpašuma-zemesgabala faktisko un juridisko stāvokli, ar </w:t>
      </w:r>
      <w:proofErr w:type="spellStart"/>
      <w:r w:rsidRPr="0060334F">
        <w:rPr>
          <w:rFonts w:ascii="Times New Roman" w:hAnsi="Times New Roman"/>
          <w:sz w:val="18"/>
          <w:szCs w:val="18"/>
          <w:lang w:eastAsia="lv-LV"/>
        </w:rPr>
        <w:t>pierobežnieku</w:t>
      </w:r>
      <w:proofErr w:type="spellEnd"/>
      <w:r w:rsidRPr="0060334F">
        <w:rPr>
          <w:rFonts w:ascii="Times New Roman" w:hAnsi="Times New Roman"/>
          <w:sz w:val="18"/>
          <w:szCs w:val="18"/>
          <w:lang w:eastAsia="lv-LV"/>
        </w:rPr>
        <w:t xml:space="preserve"> esošo apbūvi un apstādījumiem, un tam ir zināmas zemesgabala robežas, pārvaldīšanas un lietošanas nosacījumi, un Pircējam nav un nākotnē nebūs par to nekādu pretenziju pret Pārdevēju.</w:t>
      </w:r>
      <w:r w:rsidRPr="00396BA7">
        <w:rPr>
          <w:rFonts w:ascii="Times New Roman" w:hAnsi="Times New Roman"/>
          <w:sz w:val="18"/>
          <w:szCs w:val="18"/>
          <w:lang w:eastAsia="lv-LV"/>
        </w:rPr>
        <w:t xml:space="preserve"> </w:t>
      </w:r>
    </w:p>
    <w:p w14:paraId="274104D6" w14:textId="77777777" w:rsidR="003F020B" w:rsidRPr="00396BA7" w:rsidRDefault="003F020B" w:rsidP="003F020B">
      <w:pPr>
        <w:spacing w:after="0" w:line="240" w:lineRule="auto"/>
        <w:ind w:left="360" w:right="-766" w:hanging="426"/>
        <w:jc w:val="both"/>
        <w:rPr>
          <w:rFonts w:ascii="Times New Roman" w:hAnsi="Times New Roman"/>
          <w:sz w:val="18"/>
          <w:szCs w:val="18"/>
        </w:rPr>
      </w:pPr>
      <w:r w:rsidRPr="00396BA7">
        <w:rPr>
          <w:rFonts w:ascii="Times New Roman" w:hAnsi="Times New Roman"/>
          <w:sz w:val="18"/>
          <w:szCs w:val="18"/>
          <w:lang w:eastAsia="lv-LV"/>
        </w:rPr>
        <w:t xml:space="preserve"> 3.2. Pircējs ir tiesīgs veikt labiekārtojumus, tai skaitā būvniecības darbus par saviem līdzekļiem saskaņā ar Latvijas Republikā spēkā esošajiem normatīvajiem aktiem, būvnormatīviem un Olaines novada apbūves noteikumiem.</w:t>
      </w:r>
    </w:p>
    <w:p w14:paraId="04634E6D"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rPr>
      </w:pPr>
      <w:r w:rsidRPr="00396BA7">
        <w:rPr>
          <w:rFonts w:ascii="Times New Roman" w:hAnsi="Times New Roman"/>
          <w:sz w:val="18"/>
          <w:szCs w:val="18"/>
          <w:lang w:eastAsia="lv-LV"/>
        </w:rPr>
        <w:t xml:space="preserve"> 3.3. Pircējam ir obligāts pienākums ievērot Nekustamā īpašuma - zemesgabala lietošanas tiesību aprobežojumus, patstāvīgi saņemt visus nepieciešamos saskaņojumus un atļaujas, lai izmantotu Nekustamo īpašumu šā Līguma norādītajam mērķim. </w:t>
      </w:r>
    </w:p>
    <w:p w14:paraId="70C4666A"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 3.4. Pircējs apņemas kopt un uzturēt kārtībā iegūto Nekustamo īpašumu - zemesgabalu, atbilstoši Olaines novada saistošajiem noteikumiem, kuri reglamentē novada teritorijas uzturēšanu kārtībā un vides aizsardzības nosacījumus, kā arī neveikt ēku vai būvju celtniecību vai pārbūvi, bez noteiktā kārtībā apstiprinātas projekta dokumentācijas un būvatļaujas. </w:t>
      </w:r>
    </w:p>
    <w:p w14:paraId="3999E0E7" w14:textId="77777777" w:rsidR="003F020B"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3.5.  </w:t>
      </w:r>
      <w:r w:rsidRPr="004E11B2">
        <w:rPr>
          <w:rFonts w:ascii="Times New Roman" w:hAnsi="Times New Roman"/>
          <w:sz w:val="18"/>
          <w:szCs w:val="18"/>
          <w:lang w:eastAsia="lv-LV"/>
        </w:rPr>
        <w:t>Pircējam, jāievēro Nekustamā īpašuma zemes gabala plānotā (atļautā) izmantošana, Ar Olaines novada domes 2022.gada 27.aprīļa saistošiem noteikumiem Nr. SN5/2022 “Olaines novada teritorijas plānojuma teritorijas izmantošanas un apbūves noteikumi un grafiskā daļa”, zemesgabalam noteikta plānotā (atļautā) izmantošana - Savrupmāju apbūves teritorijas (DzS1), kas  ir funkcionālā zona dārzkopības sabiedrību teritorijās, kur galvenā izmantošana ir savrupmāju un vasarnīcu apbūve, kam saskaņā 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p>
    <w:p w14:paraId="5F55C313"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lastRenderedPageBreak/>
        <w:t xml:space="preserve">3.6. Visu risku par zaudējumiem, kurus </w:t>
      </w:r>
      <w:r w:rsidRPr="00C82677">
        <w:rPr>
          <w:rFonts w:ascii="Times New Roman" w:hAnsi="Times New Roman"/>
          <w:sz w:val="18"/>
          <w:szCs w:val="18"/>
          <w:lang w:eastAsia="lv-LV"/>
        </w:rPr>
        <w:t>Nekustam</w:t>
      </w:r>
      <w:r>
        <w:rPr>
          <w:rFonts w:ascii="Times New Roman" w:hAnsi="Times New Roman"/>
          <w:sz w:val="18"/>
          <w:szCs w:val="18"/>
          <w:lang w:eastAsia="lv-LV"/>
        </w:rPr>
        <w:t>ais</w:t>
      </w:r>
      <w:r w:rsidRPr="00C82677">
        <w:rPr>
          <w:rFonts w:ascii="Times New Roman" w:hAnsi="Times New Roman"/>
          <w:sz w:val="18"/>
          <w:szCs w:val="18"/>
          <w:lang w:eastAsia="lv-LV"/>
        </w:rPr>
        <w:t xml:space="preserve"> īpašum</w:t>
      </w:r>
      <w:r>
        <w:rPr>
          <w:rFonts w:ascii="Times New Roman" w:hAnsi="Times New Roman"/>
          <w:sz w:val="18"/>
          <w:szCs w:val="18"/>
          <w:lang w:eastAsia="lv-LV"/>
        </w:rPr>
        <w:t>s</w:t>
      </w:r>
      <w:r w:rsidRPr="00C82677">
        <w:rPr>
          <w:rFonts w:ascii="Times New Roman" w:hAnsi="Times New Roman"/>
          <w:sz w:val="18"/>
          <w:szCs w:val="18"/>
          <w:lang w:eastAsia="lv-LV"/>
        </w:rPr>
        <w:t xml:space="preserve"> - zemesgabal</w:t>
      </w:r>
      <w:r>
        <w:rPr>
          <w:rFonts w:ascii="Times New Roman" w:hAnsi="Times New Roman"/>
          <w:sz w:val="18"/>
          <w:szCs w:val="18"/>
          <w:lang w:eastAsia="lv-LV"/>
        </w:rPr>
        <w:t>s</w:t>
      </w:r>
      <w:r w:rsidRPr="00C82677">
        <w:rPr>
          <w:rFonts w:ascii="Times New Roman" w:hAnsi="Times New Roman"/>
          <w:sz w:val="18"/>
          <w:szCs w:val="18"/>
          <w:lang w:eastAsia="lv-LV"/>
        </w:rPr>
        <w:t xml:space="preserve"> </w:t>
      </w:r>
      <w:r w:rsidRPr="00396BA7">
        <w:rPr>
          <w:rFonts w:ascii="Times New Roman" w:hAnsi="Times New Roman"/>
          <w:sz w:val="18"/>
          <w:szCs w:val="18"/>
          <w:lang w:eastAsia="lv-LV"/>
        </w:rPr>
        <w:t xml:space="preserve">var radīt trešajām personām, no </w:t>
      </w:r>
      <w:r>
        <w:rPr>
          <w:rFonts w:ascii="Times New Roman" w:hAnsi="Times New Roman"/>
          <w:sz w:val="18"/>
          <w:szCs w:val="18"/>
          <w:lang w:eastAsia="lv-LV"/>
        </w:rPr>
        <w:t>L</w:t>
      </w:r>
      <w:r w:rsidRPr="00396BA7">
        <w:rPr>
          <w:rFonts w:ascii="Times New Roman" w:hAnsi="Times New Roman"/>
          <w:sz w:val="18"/>
          <w:szCs w:val="18"/>
          <w:lang w:eastAsia="lv-LV"/>
        </w:rPr>
        <w:t>īguma spēkā stāšanās brīža (parakstīšanas) uzņemas Pircējs.</w:t>
      </w:r>
    </w:p>
    <w:p w14:paraId="7829A2D7"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 Pircējam ir pienākums:</w:t>
      </w:r>
    </w:p>
    <w:p w14:paraId="7059045E"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3.7.1. ierakstīt Nekustamo īpašumu-zemesgabalu zemesgrāmatā uz Pircēja vārda divu mēnešu laikā no  Līguma parakstīšanas brīža;</w:t>
      </w:r>
    </w:p>
    <w:p w14:paraId="22098A81"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 xml:space="preserve">3.7.2. piedalīties sadzīves atkritumu apsaimniekošanā (noslēdzot attiecīga rakstura sadzīves atkritumu apsaimniekošanas līgumu ar pašvaldības izvēlēto sadzīves atkritumu </w:t>
      </w:r>
      <w:proofErr w:type="spellStart"/>
      <w:r w:rsidRPr="00396BA7">
        <w:rPr>
          <w:rFonts w:ascii="Times New Roman" w:hAnsi="Times New Roman"/>
          <w:sz w:val="18"/>
          <w:szCs w:val="18"/>
          <w:lang w:eastAsia="lv-LV"/>
        </w:rPr>
        <w:t>apsaimniekotāju</w:t>
      </w:r>
      <w:proofErr w:type="spellEnd"/>
      <w:r w:rsidRPr="00396BA7">
        <w:rPr>
          <w:rFonts w:ascii="Times New Roman" w:hAnsi="Times New Roman"/>
          <w:sz w:val="18"/>
          <w:szCs w:val="18"/>
          <w:lang w:eastAsia="lv-LV"/>
        </w:rPr>
        <w:t xml:space="preserve"> vai dārzkopības</w:t>
      </w:r>
      <w:r>
        <w:rPr>
          <w:rFonts w:ascii="Times New Roman" w:hAnsi="Times New Roman"/>
          <w:sz w:val="18"/>
          <w:szCs w:val="18"/>
          <w:lang w:eastAsia="lv-LV"/>
        </w:rPr>
        <w:t xml:space="preserve">  kooperatīvo sa</w:t>
      </w:r>
      <w:r w:rsidRPr="00396BA7">
        <w:rPr>
          <w:rFonts w:ascii="Times New Roman" w:hAnsi="Times New Roman"/>
          <w:sz w:val="18"/>
          <w:szCs w:val="18"/>
          <w:lang w:eastAsia="lv-LV"/>
        </w:rPr>
        <w:t>biedrību “</w:t>
      </w:r>
      <w:r>
        <w:rPr>
          <w:rFonts w:ascii="Times New Roman" w:hAnsi="Times New Roman"/>
          <w:sz w:val="18"/>
          <w:szCs w:val="18"/>
          <w:lang w:eastAsia="lv-LV"/>
        </w:rPr>
        <w:t>Vaivadi</w:t>
      </w:r>
      <w:r w:rsidRPr="00396BA7">
        <w:rPr>
          <w:rFonts w:ascii="Times New Roman" w:hAnsi="Times New Roman"/>
          <w:sz w:val="18"/>
          <w:szCs w:val="18"/>
          <w:lang w:eastAsia="lv-LV"/>
        </w:rPr>
        <w:t>”;</w:t>
      </w:r>
    </w:p>
    <w:p w14:paraId="6313302E"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lang w:eastAsia="lv-LV"/>
        </w:rPr>
      </w:pPr>
      <w:r w:rsidRPr="00396BA7">
        <w:rPr>
          <w:rFonts w:ascii="Times New Roman" w:hAnsi="Times New Roman"/>
          <w:sz w:val="18"/>
          <w:szCs w:val="18"/>
          <w:lang w:eastAsia="lv-LV"/>
        </w:rPr>
        <w:t>3.7.2. piedalīties dārzkopības sabiedrības “</w:t>
      </w:r>
      <w:r>
        <w:rPr>
          <w:rFonts w:ascii="Times New Roman" w:hAnsi="Times New Roman"/>
          <w:sz w:val="18"/>
          <w:szCs w:val="18"/>
          <w:lang w:eastAsia="lv-LV"/>
        </w:rPr>
        <w:t>Vaivadi</w:t>
      </w:r>
      <w:r w:rsidRPr="00396BA7">
        <w:rPr>
          <w:rFonts w:ascii="Times New Roman" w:hAnsi="Times New Roman"/>
          <w:sz w:val="18"/>
          <w:szCs w:val="18"/>
          <w:lang w:eastAsia="lv-LV"/>
        </w:rPr>
        <w:t>”  koplietošanas zemes apsaimniekošanā.</w:t>
      </w:r>
    </w:p>
    <w:p w14:paraId="722C5330" w14:textId="77777777" w:rsidR="003F020B" w:rsidRPr="00396BA7" w:rsidRDefault="003F020B" w:rsidP="003F020B">
      <w:pPr>
        <w:tabs>
          <w:tab w:val="left" w:pos="1440"/>
        </w:tabs>
        <w:overflowPunct w:val="0"/>
        <w:autoSpaceDE w:val="0"/>
        <w:spacing w:after="0" w:line="240" w:lineRule="auto"/>
        <w:ind w:left="360" w:right="-766" w:hanging="426"/>
        <w:jc w:val="both"/>
        <w:textAlignment w:val="baseline"/>
        <w:rPr>
          <w:rFonts w:ascii="Times New Roman" w:hAnsi="Times New Roman"/>
          <w:sz w:val="18"/>
          <w:szCs w:val="18"/>
        </w:rPr>
      </w:pPr>
    </w:p>
    <w:p w14:paraId="298049A8" w14:textId="77777777" w:rsidR="003F020B" w:rsidRPr="00396BA7" w:rsidRDefault="003F020B" w:rsidP="003F020B">
      <w:pPr>
        <w:spacing w:after="0" w:line="240" w:lineRule="auto"/>
        <w:ind w:right="-766" w:hanging="426"/>
        <w:jc w:val="center"/>
        <w:rPr>
          <w:rFonts w:ascii="Times New Roman" w:hAnsi="Times New Roman"/>
          <w:sz w:val="18"/>
          <w:szCs w:val="18"/>
        </w:rPr>
      </w:pPr>
      <w:r w:rsidRPr="00396BA7">
        <w:rPr>
          <w:rFonts w:ascii="Times New Roman" w:hAnsi="Times New Roman"/>
          <w:b/>
          <w:sz w:val="18"/>
          <w:szCs w:val="18"/>
          <w:lang w:eastAsia="lv-LV"/>
        </w:rPr>
        <w:t>4. PĀRDEVĒJA TIESĪBAS UN PIENĀKUMI</w:t>
      </w:r>
    </w:p>
    <w:p w14:paraId="39967731" w14:textId="77777777" w:rsidR="003F020B" w:rsidRPr="00396BA7" w:rsidRDefault="003F020B" w:rsidP="003F020B">
      <w:pPr>
        <w:spacing w:after="0" w:line="240" w:lineRule="auto"/>
        <w:ind w:right="-766" w:hanging="426"/>
        <w:jc w:val="center"/>
        <w:rPr>
          <w:rFonts w:ascii="Times New Roman" w:hAnsi="Times New Roman"/>
          <w:b/>
          <w:sz w:val="18"/>
          <w:szCs w:val="18"/>
          <w:lang w:eastAsia="lv-LV"/>
        </w:rPr>
      </w:pPr>
    </w:p>
    <w:p w14:paraId="5C675F60" w14:textId="77777777" w:rsidR="003F020B" w:rsidRPr="00396BA7" w:rsidRDefault="003F020B" w:rsidP="003F020B">
      <w:pPr>
        <w:spacing w:after="0" w:line="240" w:lineRule="auto"/>
        <w:ind w:left="360" w:right="-766" w:hanging="360"/>
        <w:jc w:val="both"/>
        <w:rPr>
          <w:rFonts w:ascii="Times New Roman" w:hAnsi="Times New Roman"/>
          <w:sz w:val="18"/>
          <w:szCs w:val="18"/>
        </w:rPr>
      </w:pPr>
      <w:r w:rsidRPr="00396BA7">
        <w:rPr>
          <w:rFonts w:ascii="Times New Roman" w:hAnsi="Times New Roman"/>
          <w:sz w:val="18"/>
          <w:szCs w:val="18"/>
          <w:lang w:eastAsia="lv-LV"/>
        </w:rPr>
        <w:t>4.1. Pārdevējs garantē, ka Nekustamais īpašums pirms Līguma slēgšanas nav nevienam citam atsavināts, nav ieķīlāts, par to nav strīdu, tam nav uzlikts nekāds aizliegums, tas nav ar lietu un saistību tiesībām apgrūtināts un Nekustamais īpašums</w:t>
      </w:r>
      <w:r>
        <w:rPr>
          <w:rFonts w:ascii="Times New Roman" w:hAnsi="Times New Roman"/>
          <w:sz w:val="18"/>
          <w:szCs w:val="18"/>
          <w:lang w:eastAsia="lv-LV"/>
        </w:rPr>
        <w:t>-zemesgabals</w:t>
      </w:r>
      <w:r w:rsidRPr="00396BA7">
        <w:rPr>
          <w:rFonts w:ascii="Times New Roman" w:hAnsi="Times New Roman"/>
          <w:sz w:val="18"/>
          <w:szCs w:val="18"/>
          <w:lang w:eastAsia="lv-LV"/>
        </w:rPr>
        <w:t xml:space="preserve"> pēc tā ierakstīšanas zemesgrāmatā uz Pircēja vārda piederēs tikai un vienīgi Pircējam.</w:t>
      </w:r>
    </w:p>
    <w:p w14:paraId="04C2D825" w14:textId="77777777" w:rsidR="003F020B" w:rsidRPr="00396BA7" w:rsidRDefault="003F020B" w:rsidP="003F020B">
      <w:pPr>
        <w:spacing w:after="0" w:line="240" w:lineRule="auto"/>
        <w:ind w:left="360" w:right="-766" w:hanging="360"/>
        <w:jc w:val="both"/>
        <w:rPr>
          <w:rFonts w:ascii="Times New Roman" w:hAnsi="Times New Roman"/>
          <w:sz w:val="18"/>
          <w:szCs w:val="18"/>
          <w:lang w:eastAsia="lv-LV"/>
        </w:rPr>
      </w:pPr>
      <w:r w:rsidRPr="00396BA7">
        <w:rPr>
          <w:rFonts w:ascii="Times New Roman" w:hAnsi="Times New Roman"/>
          <w:sz w:val="18"/>
          <w:szCs w:val="18"/>
          <w:lang w:eastAsia="lv-LV"/>
        </w:rPr>
        <w:t xml:space="preserve">4.2. Pārdevējs pilnvaro Pircēju veikt visas nepieciešamās darbības Līgumā paredzēto īpašuma tiesību nostiprināšanai zemesgrāmatā, tai skaitā šajā nolūkā visās iestādēs pieprasīt, iesniegt un saņemt visus šai lietai nepieciešamos dokumentus. </w:t>
      </w:r>
    </w:p>
    <w:p w14:paraId="41EAB6FE" w14:textId="77777777" w:rsidR="003F020B" w:rsidRPr="00396BA7" w:rsidRDefault="003F020B" w:rsidP="003F020B">
      <w:pPr>
        <w:spacing w:after="0" w:line="240" w:lineRule="auto"/>
        <w:ind w:left="360" w:right="-766" w:hanging="360"/>
        <w:jc w:val="both"/>
        <w:rPr>
          <w:rFonts w:ascii="Times New Roman" w:hAnsi="Times New Roman"/>
          <w:sz w:val="18"/>
          <w:szCs w:val="18"/>
        </w:rPr>
      </w:pPr>
    </w:p>
    <w:p w14:paraId="647B06E9" w14:textId="77777777" w:rsidR="003F020B" w:rsidRPr="00396BA7" w:rsidRDefault="003F020B" w:rsidP="003F020B">
      <w:pPr>
        <w:spacing w:after="0" w:line="240" w:lineRule="auto"/>
        <w:ind w:left="360" w:right="-766"/>
        <w:jc w:val="center"/>
        <w:rPr>
          <w:rFonts w:ascii="Times New Roman" w:hAnsi="Times New Roman"/>
          <w:sz w:val="18"/>
          <w:szCs w:val="18"/>
        </w:rPr>
      </w:pPr>
      <w:r w:rsidRPr="00396BA7">
        <w:rPr>
          <w:rFonts w:ascii="Times New Roman" w:hAnsi="Times New Roman"/>
          <w:b/>
          <w:sz w:val="18"/>
          <w:szCs w:val="18"/>
          <w:lang w:eastAsia="lv-LV"/>
        </w:rPr>
        <w:t>5.STRĪDU ATRISINĀŠANA</w:t>
      </w:r>
    </w:p>
    <w:p w14:paraId="5EC51446" w14:textId="77777777" w:rsidR="003F020B" w:rsidRPr="00396BA7" w:rsidRDefault="003F020B" w:rsidP="003F020B">
      <w:pPr>
        <w:spacing w:after="0" w:line="240" w:lineRule="auto"/>
        <w:ind w:right="-766"/>
        <w:rPr>
          <w:rFonts w:ascii="Times New Roman" w:hAnsi="Times New Roman"/>
          <w:b/>
          <w:sz w:val="18"/>
          <w:szCs w:val="18"/>
          <w:lang w:eastAsia="lv-LV"/>
        </w:rPr>
      </w:pPr>
    </w:p>
    <w:p w14:paraId="49A7B664" w14:textId="77777777" w:rsidR="003F020B" w:rsidRPr="00396BA7" w:rsidRDefault="003F020B" w:rsidP="003F020B">
      <w:pPr>
        <w:spacing w:after="0" w:line="240" w:lineRule="auto"/>
        <w:ind w:left="360" w:right="-766" w:hanging="76"/>
        <w:jc w:val="both"/>
        <w:rPr>
          <w:rFonts w:ascii="Times New Roman" w:hAnsi="Times New Roman"/>
          <w:sz w:val="18"/>
          <w:szCs w:val="18"/>
          <w:lang w:eastAsia="lv-LV"/>
        </w:rPr>
      </w:pPr>
      <w:r w:rsidRPr="00396BA7">
        <w:rPr>
          <w:rFonts w:ascii="Times New Roman" w:hAnsi="Times New Roman"/>
          <w:sz w:val="18"/>
          <w:szCs w:val="18"/>
          <w:lang w:eastAsia="lv-LV"/>
        </w:rPr>
        <w:t>Strīdi, kas izriet no  Līguma tiks risināti saskaņā ar Latvijas Republikas spēkā esošiem normatīvajiem aktiem.</w:t>
      </w:r>
    </w:p>
    <w:p w14:paraId="420D08EC" w14:textId="77777777" w:rsidR="003F020B" w:rsidRPr="00396BA7" w:rsidRDefault="003F020B" w:rsidP="003F020B">
      <w:pPr>
        <w:spacing w:after="0" w:line="240" w:lineRule="auto"/>
        <w:ind w:left="360" w:right="-766" w:hanging="76"/>
        <w:jc w:val="both"/>
        <w:rPr>
          <w:rFonts w:ascii="Times New Roman" w:hAnsi="Times New Roman"/>
          <w:sz w:val="18"/>
          <w:szCs w:val="18"/>
        </w:rPr>
      </w:pPr>
    </w:p>
    <w:p w14:paraId="091C2379" w14:textId="77777777" w:rsidR="003F020B" w:rsidRPr="00396BA7" w:rsidRDefault="003F020B" w:rsidP="003F020B">
      <w:pPr>
        <w:spacing w:after="0" w:line="240" w:lineRule="auto"/>
        <w:ind w:right="-766" w:firstLine="284"/>
        <w:jc w:val="center"/>
        <w:rPr>
          <w:rFonts w:ascii="Times New Roman" w:hAnsi="Times New Roman"/>
          <w:sz w:val="18"/>
          <w:szCs w:val="18"/>
        </w:rPr>
      </w:pPr>
      <w:r w:rsidRPr="00396BA7">
        <w:rPr>
          <w:rFonts w:ascii="Times New Roman" w:hAnsi="Times New Roman"/>
          <w:b/>
          <w:sz w:val="18"/>
          <w:szCs w:val="18"/>
          <w:lang w:eastAsia="lv-LV"/>
        </w:rPr>
        <w:t>6. ĪPAŠUMA TIESĪBU PĀREJA</w:t>
      </w:r>
    </w:p>
    <w:p w14:paraId="1789955A" w14:textId="77777777" w:rsidR="003F020B" w:rsidRPr="00396BA7" w:rsidRDefault="003F020B" w:rsidP="003F020B">
      <w:pPr>
        <w:spacing w:after="0" w:line="240" w:lineRule="auto"/>
        <w:ind w:right="-766" w:firstLine="284"/>
        <w:jc w:val="center"/>
        <w:rPr>
          <w:rFonts w:ascii="Times New Roman" w:hAnsi="Times New Roman"/>
          <w:b/>
          <w:sz w:val="18"/>
          <w:szCs w:val="18"/>
          <w:lang w:eastAsia="lv-LV"/>
        </w:rPr>
      </w:pPr>
    </w:p>
    <w:p w14:paraId="1433609C" w14:textId="77777777" w:rsidR="003F020B" w:rsidRPr="00396BA7" w:rsidRDefault="003F020B" w:rsidP="003F020B">
      <w:pPr>
        <w:spacing w:after="0" w:line="240" w:lineRule="auto"/>
        <w:ind w:left="426" w:right="-766" w:hanging="426"/>
        <w:jc w:val="both"/>
        <w:rPr>
          <w:rFonts w:ascii="Times New Roman" w:hAnsi="Times New Roman"/>
          <w:sz w:val="18"/>
          <w:szCs w:val="18"/>
        </w:rPr>
      </w:pPr>
      <w:r w:rsidRPr="00396BA7">
        <w:rPr>
          <w:rFonts w:ascii="Times New Roman" w:hAnsi="Times New Roman"/>
          <w:sz w:val="18"/>
          <w:szCs w:val="18"/>
          <w:lang w:eastAsia="lv-LV"/>
        </w:rPr>
        <w:t>6.1. Līgums stājas spēkā ar tā noslēgšanas brīdi un ar  Līguma noslēgšanu Nekustamais īpašums - zemesgabals pāriet Pircēja lietošanā un valdījumā.</w:t>
      </w:r>
    </w:p>
    <w:p w14:paraId="120DFC05" w14:textId="77777777" w:rsidR="003F020B" w:rsidRPr="00396BA7" w:rsidRDefault="003F020B" w:rsidP="003F020B">
      <w:pPr>
        <w:spacing w:after="0" w:line="240" w:lineRule="auto"/>
        <w:ind w:left="360" w:right="-766" w:hanging="360"/>
        <w:jc w:val="both"/>
        <w:rPr>
          <w:rFonts w:ascii="Times New Roman" w:hAnsi="Times New Roman"/>
          <w:sz w:val="18"/>
          <w:szCs w:val="18"/>
        </w:rPr>
      </w:pPr>
      <w:r w:rsidRPr="00396BA7">
        <w:rPr>
          <w:rFonts w:ascii="Times New Roman" w:hAnsi="Times New Roman"/>
          <w:sz w:val="18"/>
          <w:szCs w:val="18"/>
          <w:lang w:eastAsia="lv-LV"/>
        </w:rPr>
        <w:t>6.2. OLAINES NOVADA PAŠVALDĪBA piekrīt, ka Nekustamā īpašuma - zemesgabala īpašuma tiesība tiek nostiprināta zemesgrāmatā uz Pircēja vārda.</w:t>
      </w:r>
    </w:p>
    <w:p w14:paraId="3D89F9E6" w14:textId="77777777" w:rsidR="003F020B" w:rsidRPr="00396BA7" w:rsidRDefault="003F020B" w:rsidP="003F020B">
      <w:pPr>
        <w:spacing w:after="0" w:line="240" w:lineRule="auto"/>
        <w:ind w:left="360" w:right="-766" w:hanging="360"/>
        <w:jc w:val="both"/>
        <w:rPr>
          <w:rFonts w:ascii="Times New Roman" w:hAnsi="Times New Roman"/>
          <w:sz w:val="18"/>
          <w:szCs w:val="18"/>
        </w:rPr>
      </w:pPr>
      <w:r w:rsidRPr="00396BA7">
        <w:rPr>
          <w:rFonts w:ascii="Times New Roman" w:hAnsi="Times New Roman"/>
          <w:sz w:val="18"/>
          <w:szCs w:val="18"/>
          <w:lang w:eastAsia="lv-LV"/>
        </w:rPr>
        <w:t>6.4. Līgums sastādīts 3 (trīs) eksemplāros, pa vienam eksemplāram katrai līgumslēdzējpusei un viens - iesniegšanai Zemesgrāmatu nodaļā.</w:t>
      </w:r>
    </w:p>
    <w:p w14:paraId="7144BB3A" w14:textId="77777777" w:rsidR="003F020B" w:rsidRPr="00396BA7" w:rsidRDefault="003F020B" w:rsidP="003F020B">
      <w:pPr>
        <w:spacing w:after="0" w:line="240" w:lineRule="auto"/>
        <w:ind w:right="-766"/>
        <w:jc w:val="both"/>
        <w:rPr>
          <w:rFonts w:ascii="Times New Roman" w:hAnsi="Times New Roman"/>
          <w:sz w:val="18"/>
          <w:szCs w:val="18"/>
          <w:lang w:eastAsia="lv-LV"/>
        </w:rPr>
      </w:pPr>
    </w:p>
    <w:p w14:paraId="74CF95A1" w14:textId="77777777" w:rsidR="003F020B" w:rsidRPr="00396BA7" w:rsidRDefault="003F020B" w:rsidP="003F020B">
      <w:pPr>
        <w:spacing w:after="0" w:line="240" w:lineRule="auto"/>
        <w:ind w:right="-766"/>
        <w:rPr>
          <w:rFonts w:ascii="Times New Roman" w:hAnsi="Times New Roman"/>
          <w:sz w:val="18"/>
          <w:szCs w:val="18"/>
          <w:lang w:eastAsia="lv-LV"/>
        </w:rPr>
      </w:pPr>
      <w:r w:rsidRPr="00396BA7">
        <w:rPr>
          <w:rFonts w:ascii="Times New Roman" w:hAnsi="Times New Roman"/>
          <w:sz w:val="18"/>
          <w:szCs w:val="18"/>
          <w:lang w:eastAsia="lv-LV"/>
        </w:rPr>
        <w:t>PĀRDEVĒJS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PIRCĒJS</w:t>
      </w:r>
    </w:p>
    <w:p w14:paraId="5AAC418A" w14:textId="77777777" w:rsidR="003F020B" w:rsidRPr="00396BA7" w:rsidRDefault="003F020B" w:rsidP="003F020B">
      <w:pPr>
        <w:spacing w:after="0" w:line="240" w:lineRule="auto"/>
        <w:ind w:right="-766"/>
        <w:rPr>
          <w:rFonts w:ascii="Times New Roman" w:hAnsi="Times New Roman"/>
          <w:sz w:val="18"/>
          <w:szCs w:val="18"/>
        </w:rPr>
      </w:pPr>
    </w:p>
    <w:p w14:paraId="1D5B354F"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___________________</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________________________</w:t>
      </w:r>
    </w:p>
    <w:p w14:paraId="4F18D9EF" w14:textId="77777777" w:rsidR="003F020B" w:rsidRPr="00396BA7" w:rsidRDefault="003F020B" w:rsidP="003F020B">
      <w:pPr>
        <w:spacing w:after="0" w:line="240" w:lineRule="auto"/>
        <w:ind w:right="-766"/>
        <w:rPr>
          <w:rFonts w:ascii="Times New Roman" w:hAnsi="Times New Roman"/>
          <w:sz w:val="18"/>
          <w:szCs w:val="18"/>
        </w:rPr>
      </w:pPr>
      <w:r w:rsidRPr="00396BA7">
        <w:rPr>
          <w:rFonts w:ascii="Times New Roman" w:hAnsi="Times New Roman"/>
          <w:sz w:val="18"/>
          <w:szCs w:val="18"/>
          <w:lang w:eastAsia="lv-LV"/>
        </w:rPr>
        <w:t>Olaines novada domes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076D958C" w14:textId="77777777" w:rsidR="003F020B" w:rsidRPr="00396BA7" w:rsidRDefault="003F020B" w:rsidP="003F020B">
      <w:pPr>
        <w:spacing w:after="0" w:line="240" w:lineRule="auto"/>
        <w:ind w:right="-766"/>
        <w:rPr>
          <w:rFonts w:ascii="Times New Roman" w:hAnsi="Times New Roman"/>
          <w:sz w:val="18"/>
          <w:szCs w:val="18"/>
        </w:rPr>
      </w:pPr>
      <w:r w:rsidRPr="00396BA7">
        <w:rPr>
          <w:rFonts w:ascii="Times New Roman" w:hAnsi="Times New Roman"/>
          <w:sz w:val="18"/>
          <w:szCs w:val="18"/>
          <w:lang w:eastAsia="lv-LV"/>
        </w:rPr>
        <w:t>priekšsēdētāja pirmā vietniece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120EC8AB" w14:textId="77777777" w:rsidR="003F020B" w:rsidRDefault="003F020B" w:rsidP="003F020B">
      <w:pPr>
        <w:overflowPunct w:val="0"/>
        <w:autoSpaceDE w:val="0"/>
        <w:spacing w:after="0" w:line="240" w:lineRule="auto"/>
        <w:ind w:right="-766"/>
        <w:textAlignment w:val="baseline"/>
        <w:rPr>
          <w:rFonts w:ascii="Times New Roman" w:hAnsi="Times New Roman"/>
          <w:sz w:val="18"/>
          <w:szCs w:val="18"/>
          <w:lang w:eastAsia="lv-LV"/>
        </w:rPr>
      </w:pPr>
      <w:r w:rsidRPr="00396BA7">
        <w:rPr>
          <w:rFonts w:ascii="Times New Roman" w:hAnsi="Times New Roman"/>
          <w:sz w:val="18"/>
          <w:szCs w:val="18"/>
          <w:lang w:eastAsia="lv-LV"/>
        </w:rPr>
        <w:t>LĪGA GULBE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08CC963D" w14:textId="77777777" w:rsidR="003F020B" w:rsidRPr="00396BA7" w:rsidRDefault="003F020B" w:rsidP="003F020B">
      <w:pPr>
        <w:spacing w:after="0" w:line="240" w:lineRule="auto"/>
        <w:ind w:right="-766"/>
        <w:jc w:val="center"/>
        <w:rPr>
          <w:rFonts w:ascii="Times New Roman" w:hAnsi="Times New Roman"/>
          <w:b/>
          <w:sz w:val="18"/>
          <w:szCs w:val="18"/>
          <w:lang w:eastAsia="lv-LV"/>
        </w:rPr>
      </w:pPr>
    </w:p>
    <w:p w14:paraId="2BAC4E25" w14:textId="77777777" w:rsidR="003F020B" w:rsidRPr="004E11B2" w:rsidRDefault="003F020B" w:rsidP="003F020B">
      <w:pPr>
        <w:spacing w:after="0" w:line="240" w:lineRule="auto"/>
        <w:ind w:right="-766"/>
        <w:jc w:val="center"/>
        <w:rPr>
          <w:rFonts w:ascii="Times New Roman" w:hAnsi="Times New Roman"/>
          <w:b/>
          <w:sz w:val="18"/>
          <w:szCs w:val="18"/>
          <w:lang w:eastAsia="lv-LV"/>
        </w:rPr>
      </w:pPr>
      <w:r w:rsidRPr="004E11B2">
        <w:rPr>
          <w:rFonts w:ascii="Times New Roman" w:hAnsi="Times New Roman"/>
          <w:b/>
          <w:sz w:val="18"/>
          <w:szCs w:val="18"/>
          <w:lang w:eastAsia="lv-LV"/>
        </w:rPr>
        <w:t>Nekustamā īpašuma-zemesgabala</w:t>
      </w:r>
    </w:p>
    <w:p w14:paraId="0C3EACD3" w14:textId="77777777" w:rsidR="003F020B" w:rsidRDefault="003F020B" w:rsidP="003F020B">
      <w:pPr>
        <w:spacing w:after="0" w:line="240" w:lineRule="auto"/>
        <w:ind w:right="-766"/>
        <w:jc w:val="center"/>
        <w:rPr>
          <w:rFonts w:ascii="Times New Roman" w:hAnsi="Times New Roman"/>
          <w:b/>
          <w:sz w:val="18"/>
          <w:szCs w:val="18"/>
          <w:lang w:eastAsia="lv-LV"/>
        </w:rPr>
      </w:pPr>
      <w:r w:rsidRPr="004E11B2">
        <w:rPr>
          <w:rFonts w:ascii="Times New Roman" w:hAnsi="Times New Roman"/>
          <w:b/>
          <w:sz w:val="18"/>
          <w:szCs w:val="18"/>
          <w:lang w:eastAsia="lv-LV"/>
        </w:rPr>
        <w:t xml:space="preserve">dārzkopības sabiedrībā </w:t>
      </w:r>
      <w:r w:rsidRPr="00644BD3">
        <w:rPr>
          <w:rFonts w:ascii="Times New Roman" w:hAnsi="Times New Roman"/>
          <w:b/>
          <w:sz w:val="18"/>
          <w:szCs w:val="18"/>
          <w:lang w:eastAsia="lv-LV"/>
        </w:rPr>
        <w:t xml:space="preserve">  </w:t>
      </w:r>
      <w:r w:rsidRPr="007E2A72">
        <w:rPr>
          <w:rFonts w:ascii="Times New Roman" w:hAnsi="Times New Roman"/>
          <w:b/>
          <w:sz w:val="18"/>
          <w:szCs w:val="18"/>
          <w:lang w:eastAsia="lv-LV"/>
        </w:rPr>
        <w:t>“</w:t>
      </w:r>
      <w:proofErr w:type="spellStart"/>
      <w:r w:rsidRPr="007E2A72">
        <w:rPr>
          <w:rFonts w:ascii="Times New Roman" w:hAnsi="Times New Roman"/>
          <w:b/>
          <w:sz w:val="18"/>
          <w:szCs w:val="18"/>
          <w:lang w:eastAsia="lv-LV"/>
        </w:rPr>
        <w:t>Plakanciema</w:t>
      </w:r>
      <w:proofErr w:type="spellEnd"/>
      <w:r w:rsidRPr="007E2A72">
        <w:rPr>
          <w:rFonts w:ascii="Times New Roman" w:hAnsi="Times New Roman"/>
          <w:b/>
          <w:sz w:val="18"/>
          <w:szCs w:val="18"/>
          <w:lang w:eastAsia="lv-LV"/>
        </w:rPr>
        <w:t xml:space="preserve"> Egles” Nr.126, Vaivadi, Olaines pagasts, Olaines novads, kadastra apzīmējums 8080 016 0720, 0.0703 ha platībā (kadastra numurs: 8080 016 0720)</w:t>
      </w:r>
    </w:p>
    <w:p w14:paraId="5B78C3C9" w14:textId="77777777" w:rsidR="003F020B" w:rsidRPr="00396BA7" w:rsidRDefault="003F020B" w:rsidP="003F020B">
      <w:pPr>
        <w:spacing w:after="0" w:line="240" w:lineRule="auto"/>
        <w:ind w:right="-766"/>
        <w:jc w:val="center"/>
        <w:rPr>
          <w:rFonts w:ascii="Times New Roman" w:hAnsi="Times New Roman"/>
          <w:sz w:val="18"/>
          <w:szCs w:val="18"/>
        </w:rPr>
      </w:pPr>
      <w:r w:rsidRPr="00396BA7">
        <w:rPr>
          <w:rFonts w:ascii="Times New Roman" w:hAnsi="Times New Roman"/>
          <w:b/>
          <w:bCs/>
          <w:sz w:val="18"/>
          <w:szCs w:val="18"/>
          <w:lang w:eastAsia="lv-LV"/>
        </w:rPr>
        <w:t>Nodošanas akts</w:t>
      </w:r>
    </w:p>
    <w:p w14:paraId="2AA2CE44" w14:textId="649BE736" w:rsidR="003F020B" w:rsidRPr="00396BA7" w:rsidRDefault="003F020B" w:rsidP="003F020B">
      <w:pPr>
        <w:spacing w:after="0" w:line="240" w:lineRule="auto"/>
        <w:ind w:right="-766"/>
        <w:rPr>
          <w:rFonts w:ascii="Times New Roman" w:hAnsi="Times New Roman"/>
          <w:sz w:val="18"/>
          <w:szCs w:val="18"/>
        </w:rPr>
      </w:pPr>
      <w:r w:rsidRPr="00396BA7">
        <w:rPr>
          <w:rFonts w:ascii="Times New Roman" w:hAnsi="Times New Roman"/>
          <w:sz w:val="18"/>
          <w:szCs w:val="18"/>
          <w:lang w:eastAsia="lv-LV"/>
        </w:rPr>
        <w:t>   Olaines novadā</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 xml:space="preserve">    </w:t>
      </w:r>
      <w:r w:rsidRPr="00396BA7">
        <w:rPr>
          <w:rFonts w:ascii="Times New Roman" w:hAnsi="Times New Roman"/>
          <w:sz w:val="18"/>
          <w:szCs w:val="18"/>
          <w:lang w:eastAsia="lv-LV"/>
        </w:rPr>
        <w:tab/>
        <w:t>202</w:t>
      </w:r>
      <w:r>
        <w:rPr>
          <w:rFonts w:ascii="Times New Roman" w:hAnsi="Times New Roman"/>
          <w:sz w:val="18"/>
          <w:szCs w:val="18"/>
          <w:lang w:eastAsia="lv-LV"/>
        </w:rPr>
        <w:t>3</w:t>
      </w:r>
      <w:r w:rsidRPr="00396BA7">
        <w:rPr>
          <w:rFonts w:ascii="Times New Roman" w:hAnsi="Times New Roman"/>
          <w:sz w:val="18"/>
          <w:szCs w:val="18"/>
          <w:lang w:eastAsia="lv-LV"/>
        </w:rPr>
        <w:t>.gada __.___________</w:t>
      </w:r>
    </w:p>
    <w:p w14:paraId="42CFC5B8" w14:textId="77777777" w:rsidR="003F020B" w:rsidRDefault="003F020B" w:rsidP="003F020B">
      <w:pPr>
        <w:spacing w:after="0" w:line="240" w:lineRule="auto"/>
        <w:ind w:right="-766"/>
        <w:jc w:val="both"/>
        <w:rPr>
          <w:rFonts w:ascii="Times New Roman" w:hAnsi="Times New Roman"/>
          <w:sz w:val="18"/>
          <w:szCs w:val="18"/>
          <w:lang w:eastAsia="lv-LV"/>
        </w:rPr>
      </w:pPr>
    </w:p>
    <w:p w14:paraId="37E0F478" w14:textId="77777777" w:rsidR="003F020B" w:rsidRPr="00396BA7" w:rsidRDefault="003F020B" w:rsidP="003F020B">
      <w:pPr>
        <w:spacing w:after="0" w:line="240" w:lineRule="auto"/>
        <w:ind w:right="-766" w:firstLine="720"/>
        <w:jc w:val="both"/>
        <w:rPr>
          <w:rFonts w:ascii="Times New Roman" w:hAnsi="Times New Roman"/>
          <w:sz w:val="18"/>
          <w:szCs w:val="18"/>
          <w:lang w:eastAsia="lv-LV"/>
        </w:rPr>
      </w:pPr>
      <w:r w:rsidRPr="00396BA7">
        <w:rPr>
          <w:rFonts w:ascii="Times New Roman" w:hAnsi="Times New Roman"/>
          <w:sz w:val="18"/>
          <w:szCs w:val="18"/>
          <w:lang w:eastAsia="lv-LV"/>
        </w:rPr>
        <w:t xml:space="preserve"> </w:t>
      </w:r>
      <w:r w:rsidRPr="0016290D">
        <w:rPr>
          <w:rFonts w:ascii="Times New Roman" w:hAnsi="Times New Roman"/>
          <w:b/>
          <w:bCs/>
          <w:sz w:val="18"/>
          <w:szCs w:val="18"/>
          <w:lang w:eastAsia="lv-LV"/>
        </w:rPr>
        <w:t xml:space="preserve">OLAINES NOVADA PAŠVALDĪBA, </w:t>
      </w:r>
      <w:r w:rsidRPr="0016290D">
        <w:rPr>
          <w:rFonts w:ascii="Times New Roman" w:hAnsi="Times New Roman"/>
          <w:sz w:val="18"/>
          <w:szCs w:val="18"/>
          <w:lang w:eastAsia="lv-LV"/>
        </w:rPr>
        <w:t>reģistrācijas Nr.90000024332, juridiskā adrese Zemgales ielā 33, Olainē, Olaines novadā, LV – 2114, kuru pārstāv domes priekšsēdētāja pirmā vietniece LĪGA GULBE, kas rīkojas saskaņā ar Olaines novada pašvaldības darba reglamenta 60.punktu, Pašvaldību likuma 17.panta ceturto daļu</w:t>
      </w:r>
      <w:r w:rsidRPr="0016290D">
        <w:rPr>
          <w:rFonts w:ascii="Times New Roman" w:hAnsi="Times New Roman"/>
          <w:b/>
          <w:bCs/>
          <w:sz w:val="18"/>
          <w:szCs w:val="18"/>
          <w:lang w:eastAsia="lv-LV"/>
        </w:rPr>
        <w:t>,</w:t>
      </w:r>
      <w:r w:rsidRPr="00396BA7">
        <w:rPr>
          <w:rFonts w:ascii="Times New Roman" w:hAnsi="Times New Roman"/>
          <w:sz w:val="18"/>
          <w:szCs w:val="18"/>
          <w:lang w:eastAsia="lv-LV"/>
        </w:rPr>
        <w:t xml:space="preserve"> Publiskas personas mantas atsavināšanas likum</w:t>
      </w:r>
      <w:r>
        <w:rPr>
          <w:rFonts w:ascii="Times New Roman" w:hAnsi="Times New Roman"/>
          <w:sz w:val="18"/>
          <w:szCs w:val="18"/>
          <w:lang w:eastAsia="lv-LV"/>
        </w:rPr>
        <w:t>u</w:t>
      </w:r>
      <w:r w:rsidRPr="00396BA7">
        <w:rPr>
          <w:rFonts w:ascii="Times New Roman" w:hAnsi="Times New Roman"/>
          <w:sz w:val="18"/>
          <w:szCs w:val="18"/>
          <w:lang w:eastAsia="lv-LV"/>
        </w:rPr>
        <w:t>, Olaines novada domes 202</w:t>
      </w:r>
      <w:r>
        <w:rPr>
          <w:rFonts w:ascii="Times New Roman" w:hAnsi="Times New Roman"/>
          <w:sz w:val="18"/>
          <w:szCs w:val="18"/>
          <w:lang w:eastAsia="lv-LV"/>
        </w:rPr>
        <w:t>3</w:t>
      </w:r>
      <w:r w:rsidRPr="00396BA7">
        <w:rPr>
          <w:rFonts w:ascii="Times New Roman" w:hAnsi="Times New Roman"/>
          <w:sz w:val="18"/>
          <w:szCs w:val="18"/>
          <w:lang w:eastAsia="lv-LV"/>
        </w:rPr>
        <w:t xml:space="preserve">.gada </w:t>
      </w:r>
      <w:r>
        <w:rPr>
          <w:rFonts w:ascii="Times New Roman" w:hAnsi="Times New Roman"/>
          <w:sz w:val="18"/>
          <w:szCs w:val="18"/>
          <w:lang w:eastAsia="lv-LV"/>
        </w:rPr>
        <w:t xml:space="preserve">22.marta </w:t>
      </w:r>
      <w:r w:rsidRPr="00396BA7">
        <w:rPr>
          <w:rFonts w:ascii="Times New Roman" w:hAnsi="Times New Roman"/>
          <w:sz w:val="18"/>
          <w:szCs w:val="18"/>
          <w:lang w:eastAsia="lv-LV"/>
        </w:rPr>
        <w:t xml:space="preserve"> sēdes lēmumu “Par Olaines novada pašvaldības </w:t>
      </w:r>
      <w:r w:rsidRPr="008C03F1">
        <w:rPr>
          <w:rFonts w:ascii="Times New Roman" w:hAnsi="Times New Roman"/>
          <w:sz w:val="18"/>
          <w:szCs w:val="18"/>
          <w:lang w:eastAsia="lv-LV"/>
        </w:rPr>
        <w:t>nekustam</w:t>
      </w:r>
      <w:r>
        <w:rPr>
          <w:rFonts w:ascii="Times New Roman" w:hAnsi="Times New Roman"/>
          <w:sz w:val="18"/>
          <w:szCs w:val="18"/>
          <w:lang w:eastAsia="lv-LV"/>
        </w:rPr>
        <w:t>o</w:t>
      </w:r>
      <w:r w:rsidRPr="008C03F1">
        <w:rPr>
          <w:rFonts w:ascii="Times New Roman" w:hAnsi="Times New Roman"/>
          <w:sz w:val="18"/>
          <w:szCs w:val="18"/>
          <w:lang w:eastAsia="lv-LV"/>
        </w:rPr>
        <w:t xml:space="preserve"> īpašum</w:t>
      </w:r>
      <w:r>
        <w:rPr>
          <w:rFonts w:ascii="Times New Roman" w:hAnsi="Times New Roman"/>
          <w:sz w:val="18"/>
          <w:szCs w:val="18"/>
          <w:lang w:eastAsia="lv-LV"/>
        </w:rPr>
        <w:t>u</w:t>
      </w:r>
      <w:r w:rsidRPr="008C03F1">
        <w:rPr>
          <w:rFonts w:ascii="Times New Roman" w:hAnsi="Times New Roman"/>
          <w:sz w:val="18"/>
          <w:szCs w:val="18"/>
          <w:lang w:eastAsia="lv-LV"/>
        </w:rPr>
        <w:t xml:space="preserve"> (zemes)</w:t>
      </w:r>
      <w:r w:rsidRPr="00396BA7">
        <w:rPr>
          <w:rFonts w:ascii="Times New Roman" w:hAnsi="Times New Roman"/>
          <w:sz w:val="18"/>
          <w:szCs w:val="18"/>
          <w:lang w:eastAsia="lv-LV"/>
        </w:rPr>
        <w:t xml:space="preserve"> atsavināšanu publiskā izsolē” (</w:t>
      </w:r>
      <w:r>
        <w:rPr>
          <w:rFonts w:ascii="Times New Roman" w:hAnsi="Times New Roman"/>
          <w:sz w:val="18"/>
          <w:szCs w:val="18"/>
          <w:lang w:eastAsia="lv-LV"/>
        </w:rPr>
        <w:t>3.</w:t>
      </w:r>
      <w:r w:rsidRPr="00396BA7">
        <w:rPr>
          <w:rFonts w:ascii="Times New Roman" w:hAnsi="Times New Roman"/>
          <w:sz w:val="18"/>
          <w:szCs w:val="18"/>
          <w:lang w:eastAsia="lv-LV"/>
        </w:rPr>
        <w:t>prot., ___.p.)  un 202</w:t>
      </w:r>
      <w:r>
        <w:rPr>
          <w:rFonts w:ascii="Times New Roman" w:hAnsi="Times New Roman"/>
          <w:sz w:val="18"/>
          <w:szCs w:val="18"/>
          <w:lang w:eastAsia="lv-LV"/>
        </w:rPr>
        <w:t>3</w:t>
      </w:r>
      <w:r w:rsidRPr="00396BA7">
        <w:rPr>
          <w:rFonts w:ascii="Times New Roman" w:hAnsi="Times New Roman"/>
          <w:sz w:val="18"/>
          <w:szCs w:val="18"/>
          <w:lang w:eastAsia="lv-LV"/>
        </w:rPr>
        <w:t>.gada __.</w:t>
      </w:r>
      <w:r>
        <w:rPr>
          <w:rFonts w:ascii="Times New Roman" w:hAnsi="Times New Roman"/>
          <w:sz w:val="18"/>
          <w:szCs w:val="18"/>
          <w:lang w:eastAsia="lv-LV"/>
        </w:rPr>
        <w:t xml:space="preserve">maija </w:t>
      </w:r>
      <w:r w:rsidRPr="00396BA7">
        <w:rPr>
          <w:rFonts w:ascii="Times New Roman" w:hAnsi="Times New Roman"/>
          <w:sz w:val="18"/>
          <w:szCs w:val="18"/>
          <w:lang w:eastAsia="lv-LV"/>
        </w:rPr>
        <w:t xml:space="preserve"> sēdes lēmumu „Par nekustamā īpašuma-zemesgabala </w:t>
      </w:r>
      <w:r>
        <w:rPr>
          <w:rFonts w:ascii="Times New Roman" w:hAnsi="Times New Roman"/>
          <w:sz w:val="18"/>
          <w:szCs w:val="18"/>
          <w:lang w:eastAsia="lv-LV"/>
        </w:rPr>
        <w:t xml:space="preserve">dārzkopības </w:t>
      </w:r>
      <w:r w:rsidRPr="007B480D">
        <w:rPr>
          <w:rFonts w:ascii="Times New Roman" w:hAnsi="Times New Roman"/>
          <w:sz w:val="18"/>
          <w:szCs w:val="18"/>
          <w:lang w:eastAsia="lv-LV"/>
        </w:rPr>
        <w:t xml:space="preserve">sabiedrībā </w:t>
      </w:r>
      <w:r w:rsidRPr="0016290D">
        <w:rPr>
          <w:rFonts w:ascii="Times New Roman" w:hAnsi="Times New Roman"/>
          <w:sz w:val="18"/>
          <w:szCs w:val="18"/>
          <w:lang w:eastAsia="lv-LV"/>
        </w:rPr>
        <w:t>“</w:t>
      </w:r>
      <w:proofErr w:type="spellStart"/>
      <w:r>
        <w:rPr>
          <w:rFonts w:ascii="Times New Roman" w:hAnsi="Times New Roman"/>
          <w:sz w:val="18"/>
          <w:szCs w:val="18"/>
          <w:lang w:eastAsia="lv-LV"/>
        </w:rPr>
        <w:t>Plakanciema</w:t>
      </w:r>
      <w:proofErr w:type="spellEnd"/>
      <w:r>
        <w:rPr>
          <w:rFonts w:ascii="Times New Roman" w:hAnsi="Times New Roman"/>
          <w:sz w:val="18"/>
          <w:szCs w:val="18"/>
          <w:lang w:eastAsia="lv-LV"/>
        </w:rPr>
        <w:t xml:space="preserve"> Egles</w:t>
      </w:r>
      <w:r w:rsidRPr="0016290D">
        <w:rPr>
          <w:rFonts w:ascii="Times New Roman" w:hAnsi="Times New Roman"/>
          <w:sz w:val="18"/>
          <w:szCs w:val="18"/>
          <w:lang w:eastAsia="lv-LV"/>
        </w:rPr>
        <w:t>” Nr.</w:t>
      </w:r>
      <w:r>
        <w:rPr>
          <w:rFonts w:ascii="Times New Roman" w:hAnsi="Times New Roman"/>
          <w:sz w:val="18"/>
          <w:szCs w:val="18"/>
          <w:lang w:eastAsia="lv-LV"/>
        </w:rPr>
        <w:t>126</w:t>
      </w:r>
      <w:r w:rsidRPr="0016290D">
        <w:rPr>
          <w:rFonts w:ascii="Times New Roman" w:hAnsi="Times New Roman"/>
          <w:sz w:val="18"/>
          <w:szCs w:val="18"/>
          <w:lang w:eastAsia="lv-LV"/>
        </w:rPr>
        <w:t xml:space="preserve"> </w:t>
      </w:r>
      <w:r>
        <w:rPr>
          <w:rFonts w:ascii="Times New Roman" w:hAnsi="Times New Roman"/>
          <w:sz w:val="18"/>
          <w:szCs w:val="18"/>
          <w:lang w:eastAsia="lv-LV"/>
        </w:rPr>
        <w:t>(Vaivados</w:t>
      </w:r>
      <w:r w:rsidRPr="00396BA7">
        <w:rPr>
          <w:rFonts w:ascii="Times New Roman" w:hAnsi="Times New Roman"/>
          <w:sz w:val="18"/>
          <w:szCs w:val="18"/>
          <w:lang w:eastAsia="lv-LV"/>
        </w:rPr>
        <w:t>) izsoles protokola apstiprināšanu”  (__.prot., ____.p.), turpmāk - Pārdevējs, no vienas puses,</w:t>
      </w:r>
    </w:p>
    <w:p w14:paraId="4C0F6427" w14:textId="77777777" w:rsidR="003F020B" w:rsidRPr="00396BA7" w:rsidRDefault="003F020B" w:rsidP="003F020B">
      <w:pPr>
        <w:spacing w:after="0" w:line="240" w:lineRule="auto"/>
        <w:ind w:right="-766"/>
        <w:jc w:val="both"/>
        <w:rPr>
          <w:rFonts w:ascii="Times New Roman" w:hAnsi="Times New Roman"/>
          <w:sz w:val="18"/>
          <w:szCs w:val="18"/>
          <w:lang w:eastAsia="lv-LV"/>
        </w:rPr>
      </w:pPr>
    </w:p>
    <w:p w14:paraId="05820DBA"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ab/>
        <w:t xml:space="preserve">un  </w:t>
      </w:r>
    </w:p>
    <w:p w14:paraId="69555F13"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ab/>
      </w:r>
      <w:r w:rsidRPr="00396BA7">
        <w:rPr>
          <w:rFonts w:ascii="Times New Roman" w:hAnsi="Times New Roman"/>
          <w:b/>
          <w:sz w:val="18"/>
          <w:szCs w:val="18"/>
          <w:lang w:eastAsia="lv-LV"/>
        </w:rPr>
        <w:t xml:space="preserve">______________________, </w:t>
      </w:r>
      <w:r w:rsidRPr="00396BA7">
        <w:rPr>
          <w:rFonts w:ascii="Times New Roman" w:hAnsi="Times New Roman"/>
          <w:sz w:val="18"/>
          <w:szCs w:val="18"/>
          <w:lang w:eastAsia="lv-LV"/>
        </w:rPr>
        <w:t>personas kods _______________________, deklarētā dzīvesvieta __________________________, ______________, LV-___________, turpmāk - Pircējs, no otras puses, ievērojot spēkā esošos Latvijas Republikas normatīvos aktus, bez viltus, maldības un spaidiem, noslēdz šāda satura aktu, turpmāk - Akts.</w:t>
      </w:r>
    </w:p>
    <w:p w14:paraId="0B2D5930" w14:textId="77777777" w:rsidR="003F020B" w:rsidRPr="00396BA7" w:rsidRDefault="003F020B" w:rsidP="003F020B">
      <w:pPr>
        <w:spacing w:after="0" w:line="240" w:lineRule="auto"/>
        <w:ind w:right="-766"/>
        <w:rPr>
          <w:rFonts w:ascii="Times New Roman" w:hAnsi="Times New Roman"/>
          <w:sz w:val="18"/>
          <w:szCs w:val="18"/>
          <w:lang w:eastAsia="lv-LV"/>
        </w:rPr>
      </w:pPr>
    </w:p>
    <w:p w14:paraId="65C32E86" w14:textId="77777777" w:rsidR="003F020B" w:rsidRPr="00396BA7" w:rsidRDefault="003F020B" w:rsidP="003F020B">
      <w:pPr>
        <w:spacing w:after="0" w:line="240" w:lineRule="auto"/>
        <w:ind w:left="405" w:right="-766"/>
        <w:jc w:val="both"/>
        <w:rPr>
          <w:rFonts w:ascii="Times New Roman" w:hAnsi="Times New Roman"/>
          <w:sz w:val="18"/>
          <w:szCs w:val="18"/>
          <w:lang w:eastAsia="lv-LV"/>
        </w:rPr>
      </w:pPr>
      <w:r w:rsidRPr="00396BA7">
        <w:rPr>
          <w:rFonts w:ascii="Times New Roman" w:hAnsi="Times New Roman"/>
          <w:sz w:val="18"/>
          <w:szCs w:val="18"/>
          <w:lang w:eastAsia="lv-LV"/>
        </w:rPr>
        <w:t xml:space="preserve">1.Pārdevējs nodod un Pircējs pieņem lietojumā un valdījumā Nekustamo īpašumu - zemesgabalu  dārzkopības sabiedrībā </w:t>
      </w:r>
      <w:r w:rsidRPr="007E2A72">
        <w:rPr>
          <w:rFonts w:ascii="Times New Roman" w:hAnsi="Times New Roman"/>
          <w:sz w:val="18"/>
          <w:szCs w:val="18"/>
          <w:lang w:eastAsia="lv-LV"/>
        </w:rPr>
        <w:t>“</w:t>
      </w:r>
      <w:proofErr w:type="spellStart"/>
      <w:r w:rsidRPr="007E2A72">
        <w:rPr>
          <w:rFonts w:ascii="Times New Roman" w:hAnsi="Times New Roman"/>
          <w:sz w:val="18"/>
          <w:szCs w:val="18"/>
          <w:lang w:eastAsia="lv-LV"/>
        </w:rPr>
        <w:t>Plakanciema</w:t>
      </w:r>
      <w:proofErr w:type="spellEnd"/>
      <w:r w:rsidRPr="007E2A72">
        <w:rPr>
          <w:rFonts w:ascii="Times New Roman" w:hAnsi="Times New Roman"/>
          <w:sz w:val="18"/>
          <w:szCs w:val="18"/>
          <w:lang w:eastAsia="lv-LV"/>
        </w:rPr>
        <w:t xml:space="preserve"> Egles” Nr.126, Vaivadi, Olaines pagasts, Olaines novads, kadastra apzīmējums 8080 016 0720, 0.0703 ha platībā (kadastra numurs: 8080 016 0720)</w:t>
      </w:r>
      <w:r>
        <w:rPr>
          <w:rFonts w:ascii="Times New Roman" w:hAnsi="Times New Roman"/>
          <w:sz w:val="18"/>
          <w:szCs w:val="18"/>
          <w:lang w:eastAsia="lv-LV"/>
        </w:rPr>
        <w:t xml:space="preserve"> </w:t>
      </w:r>
      <w:r w:rsidRPr="00D51795">
        <w:rPr>
          <w:rFonts w:ascii="Times New Roman" w:hAnsi="Times New Roman"/>
          <w:sz w:val="18"/>
          <w:szCs w:val="18"/>
          <w:lang w:eastAsia="lv-LV"/>
        </w:rPr>
        <w:t xml:space="preserve"> </w:t>
      </w:r>
      <w:r w:rsidRPr="00396BA7">
        <w:rPr>
          <w:rFonts w:ascii="Times New Roman" w:hAnsi="Times New Roman"/>
          <w:sz w:val="18"/>
          <w:szCs w:val="18"/>
          <w:lang w:eastAsia="lv-LV"/>
        </w:rPr>
        <w:t>un šādus dokumentus, kuri attiecas uz šo Nekustamo īpašumu</w:t>
      </w:r>
      <w:r>
        <w:rPr>
          <w:rFonts w:ascii="Times New Roman" w:hAnsi="Times New Roman"/>
          <w:sz w:val="18"/>
          <w:szCs w:val="18"/>
          <w:lang w:eastAsia="lv-LV"/>
        </w:rPr>
        <w:t>-zemesgabalu</w:t>
      </w:r>
      <w:r w:rsidRPr="00396BA7">
        <w:rPr>
          <w:rFonts w:ascii="Times New Roman" w:hAnsi="Times New Roman"/>
          <w:sz w:val="18"/>
          <w:szCs w:val="18"/>
          <w:lang w:eastAsia="lv-LV"/>
        </w:rPr>
        <w:t xml:space="preserve">: </w:t>
      </w:r>
      <w:r>
        <w:rPr>
          <w:rFonts w:ascii="Times New Roman" w:hAnsi="Times New Roman"/>
          <w:sz w:val="18"/>
          <w:szCs w:val="18"/>
          <w:lang w:eastAsia="lv-LV"/>
        </w:rPr>
        <w:t xml:space="preserve"> </w:t>
      </w:r>
    </w:p>
    <w:p w14:paraId="0BDCAB57" w14:textId="77777777" w:rsidR="003F020B" w:rsidRPr="00396BA7" w:rsidRDefault="003F020B" w:rsidP="003F020B">
      <w:pPr>
        <w:spacing w:after="0" w:line="240" w:lineRule="auto"/>
        <w:ind w:left="405" w:right="-766"/>
        <w:jc w:val="both"/>
        <w:rPr>
          <w:rFonts w:ascii="Times New Roman" w:hAnsi="Times New Roman"/>
          <w:sz w:val="18"/>
          <w:szCs w:val="18"/>
          <w:lang w:eastAsia="lv-LV"/>
        </w:rPr>
      </w:pPr>
      <w:r w:rsidRPr="00396BA7">
        <w:rPr>
          <w:rFonts w:ascii="Times New Roman" w:hAnsi="Times New Roman"/>
          <w:sz w:val="18"/>
          <w:szCs w:val="18"/>
          <w:lang w:eastAsia="lv-LV"/>
        </w:rPr>
        <w:t xml:space="preserve">1.1. Nekustamā īpašuma-zemesgabala dārzkopības sabiedrībā </w:t>
      </w:r>
      <w:r w:rsidRPr="007E2A72">
        <w:rPr>
          <w:rFonts w:ascii="Times New Roman" w:hAnsi="Times New Roman"/>
          <w:sz w:val="18"/>
          <w:szCs w:val="18"/>
          <w:lang w:eastAsia="lv-LV"/>
        </w:rPr>
        <w:t>“</w:t>
      </w:r>
      <w:proofErr w:type="spellStart"/>
      <w:r w:rsidRPr="007E2A72">
        <w:rPr>
          <w:rFonts w:ascii="Times New Roman" w:hAnsi="Times New Roman"/>
          <w:sz w:val="18"/>
          <w:szCs w:val="18"/>
          <w:lang w:eastAsia="lv-LV"/>
        </w:rPr>
        <w:t>Plakanciema</w:t>
      </w:r>
      <w:proofErr w:type="spellEnd"/>
      <w:r w:rsidRPr="007E2A72">
        <w:rPr>
          <w:rFonts w:ascii="Times New Roman" w:hAnsi="Times New Roman"/>
          <w:sz w:val="18"/>
          <w:szCs w:val="18"/>
          <w:lang w:eastAsia="lv-LV"/>
        </w:rPr>
        <w:t xml:space="preserve"> Egles” Nr.126, Vaivadi, Olaines pagasts, Olaines novads, kadastra apzīmējums 8080 016 0720, 0.0703 ha platībā (kadastra numurs: 8080 016 0720)</w:t>
      </w:r>
      <w:r w:rsidRPr="00644BD3">
        <w:rPr>
          <w:rFonts w:ascii="Times New Roman" w:hAnsi="Times New Roman"/>
          <w:sz w:val="18"/>
          <w:szCs w:val="18"/>
          <w:lang w:eastAsia="lv-LV"/>
        </w:rPr>
        <w:t xml:space="preserve"> </w:t>
      </w:r>
      <w:r w:rsidRPr="00396BA7">
        <w:rPr>
          <w:rFonts w:ascii="Times New Roman" w:hAnsi="Times New Roman"/>
          <w:sz w:val="18"/>
          <w:szCs w:val="18"/>
          <w:lang w:eastAsia="lv-LV"/>
        </w:rPr>
        <w:t xml:space="preserve">zemesgrāmatu aktu; </w:t>
      </w:r>
    </w:p>
    <w:p w14:paraId="2BA5E839" w14:textId="77777777" w:rsidR="003F020B" w:rsidRPr="00396BA7" w:rsidRDefault="003F020B" w:rsidP="003F020B">
      <w:pPr>
        <w:spacing w:after="0" w:line="240" w:lineRule="auto"/>
        <w:ind w:left="405" w:right="-766"/>
        <w:jc w:val="both"/>
        <w:rPr>
          <w:rFonts w:ascii="Times New Roman" w:hAnsi="Times New Roman"/>
          <w:sz w:val="18"/>
          <w:szCs w:val="18"/>
          <w:lang w:eastAsia="lv-LV"/>
        </w:rPr>
      </w:pPr>
      <w:r w:rsidRPr="00396BA7">
        <w:rPr>
          <w:rFonts w:ascii="Times New Roman" w:hAnsi="Times New Roman"/>
          <w:sz w:val="18"/>
          <w:szCs w:val="18"/>
          <w:lang w:eastAsia="lv-LV"/>
        </w:rPr>
        <w:t xml:space="preserve">1.2. Olaines novada pašvaldības Nostiprinājuma lūgumu Pircēja īpašuma tiesību nostiprināšanai zemesgrāmatā; </w:t>
      </w:r>
    </w:p>
    <w:p w14:paraId="16CA8E5A" w14:textId="77777777" w:rsidR="003F020B" w:rsidRPr="00396BA7" w:rsidRDefault="003F020B" w:rsidP="003F020B">
      <w:pPr>
        <w:spacing w:after="0" w:line="240" w:lineRule="auto"/>
        <w:ind w:left="405" w:right="-766"/>
        <w:jc w:val="both"/>
        <w:rPr>
          <w:rFonts w:ascii="Times New Roman" w:hAnsi="Times New Roman"/>
          <w:sz w:val="18"/>
          <w:szCs w:val="18"/>
          <w:lang w:eastAsia="lv-LV"/>
        </w:rPr>
      </w:pPr>
      <w:r w:rsidRPr="00396BA7">
        <w:rPr>
          <w:rFonts w:ascii="Times New Roman" w:hAnsi="Times New Roman"/>
          <w:sz w:val="18"/>
          <w:szCs w:val="18"/>
          <w:lang w:eastAsia="lv-LV"/>
        </w:rPr>
        <w:t xml:space="preserve">1.3. Nekustamā īpašuma-zemesgabala dārzkopības sabiedrībā </w:t>
      </w:r>
      <w:r w:rsidRPr="007E2A72">
        <w:rPr>
          <w:rFonts w:ascii="Times New Roman" w:hAnsi="Times New Roman"/>
          <w:sz w:val="18"/>
          <w:szCs w:val="18"/>
          <w:lang w:eastAsia="lv-LV"/>
        </w:rPr>
        <w:t>“</w:t>
      </w:r>
      <w:proofErr w:type="spellStart"/>
      <w:r w:rsidRPr="007E2A72">
        <w:rPr>
          <w:rFonts w:ascii="Times New Roman" w:hAnsi="Times New Roman"/>
          <w:sz w:val="18"/>
          <w:szCs w:val="18"/>
          <w:lang w:eastAsia="lv-LV"/>
        </w:rPr>
        <w:t>Plakanciema</w:t>
      </w:r>
      <w:proofErr w:type="spellEnd"/>
      <w:r w:rsidRPr="007E2A72">
        <w:rPr>
          <w:rFonts w:ascii="Times New Roman" w:hAnsi="Times New Roman"/>
          <w:sz w:val="18"/>
          <w:szCs w:val="18"/>
          <w:lang w:eastAsia="lv-LV"/>
        </w:rPr>
        <w:t xml:space="preserve"> Egles” Nr.126, Vaivadi, Olaines pagasts, Olaines novads, kadastra apzīmējums 8080 016 0720, 0.0703 ha platībā (kadastra numurs: 8080 016 0720)</w:t>
      </w:r>
      <w:r>
        <w:rPr>
          <w:rFonts w:ascii="Times New Roman" w:hAnsi="Times New Roman"/>
          <w:sz w:val="18"/>
          <w:szCs w:val="18"/>
          <w:lang w:eastAsia="lv-LV"/>
        </w:rPr>
        <w:t xml:space="preserve"> </w:t>
      </w:r>
      <w:r w:rsidRPr="00396BA7">
        <w:rPr>
          <w:rFonts w:ascii="Times New Roman" w:hAnsi="Times New Roman"/>
          <w:sz w:val="18"/>
          <w:szCs w:val="18"/>
          <w:lang w:eastAsia="lv-LV"/>
        </w:rPr>
        <w:t>zemes robežu plānu</w:t>
      </w:r>
      <w:r>
        <w:rPr>
          <w:rFonts w:ascii="Times New Roman" w:hAnsi="Times New Roman"/>
          <w:sz w:val="18"/>
          <w:szCs w:val="18"/>
          <w:lang w:eastAsia="lv-LV"/>
        </w:rPr>
        <w:t>s</w:t>
      </w:r>
      <w:r w:rsidRPr="00396BA7">
        <w:rPr>
          <w:rFonts w:ascii="Times New Roman" w:hAnsi="Times New Roman"/>
          <w:sz w:val="18"/>
          <w:szCs w:val="18"/>
          <w:lang w:eastAsia="lv-LV"/>
        </w:rPr>
        <w:t xml:space="preserve">. </w:t>
      </w:r>
    </w:p>
    <w:p w14:paraId="73C3DCA6" w14:textId="77777777" w:rsidR="003F020B" w:rsidRPr="00396BA7" w:rsidRDefault="003F020B" w:rsidP="003F020B">
      <w:pPr>
        <w:spacing w:after="0" w:line="240" w:lineRule="auto"/>
        <w:ind w:left="405" w:right="-766"/>
        <w:jc w:val="both"/>
        <w:rPr>
          <w:rFonts w:ascii="Times New Roman" w:hAnsi="Times New Roman"/>
          <w:sz w:val="18"/>
          <w:szCs w:val="18"/>
          <w:lang w:eastAsia="lv-LV"/>
        </w:rPr>
      </w:pPr>
      <w:r w:rsidRPr="00396BA7">
        <w:rPr>
          <w:rFonts w:ascii="Times New Roman" w:hAnsi="Times New Roman"/>
          <w:sz w:val="18"/>
          <w:szCs w:val="18"/>
          <w:lang w:eastAsia="lv-LV"/>
        </w:rPr>
        <w:t>2. Akts sastādīts uz vienas lapas, trīs eksemplāros, kurus līgumslēdzējpuses paraksta, un tām nav savstarpēju pretenziju.</w:t>
      </w:r>
    </w:p>
    <w:p w14:paraId="3BF4B0DC" w14:textId="77777777" w:rsidR="003F020B" w:rsidRDefault="003F020B" w:rsidP="003F020B">
      <w:pPr>
        <w:spacing w:after="0" w:line="240" w:lineRule="auto"/>
        <w:ind w:right="-766"/>
        <w:jc w:val="both"/>
        <w:rPr>
          <w:rFonts w:ascii="Times New Roman" w:hAnsi="Times New Roman"/>
          <w:sz w:val="18"/>
          <w:szCs w:val="18"/>
        </w:rPr>
      </w:pPr>
    </w:p>
    <w:p w14:paraId="3531B8C5" w14:textId="77777777" w:rsidR="003F020B" w:rsidRPr="00396BA7" w:rsidRDefault="003F020B" w:rsidP="003F020B">
      <w:pPr>
        <w:spacing w:after="0" w:line="240" w:lineRule="auto"/>
        <w:ind w:left="720" w:right="-766"/>
        <w:jc w:val="both"/>
        <w:rPr>
          <w:rFonts w:ascii="Times New Roman" w:hAnsi="Times New Roman"/>
          <w:sz w:val="18"/>
          <w:szCs w:val="18"/>
        </w:rPr>
      </w:pPr>
    </w:p>
    <w:p w14:paraId="4F8A3708" w14:textId="77777777" w:rsidR="003F020B" w:rsidRPr="00396BA7" w:rsidRDefault="003F020B" w:rsidP="003F020B">
      <w:pPr>
        <w:spacing w:after="0" w:line="240" w:lineRule="auto"/>
        <w:ind w:right="-766"/>
        <w:rPr>
          <w:rFonts w:ascii="Times New Roman" w:hAnsi="Times New Roman"/>
          <w:sz w:val="18"/>
          <w:szCs w:val="18"/>
        </w:rPr>
      </w:pPr>
      <w:r w:rsidRPr="00396BA7">
        <w:rPr>
          <w:rFonts w:ascii="Times New Roman" w:hAnsi="Times New Roman"/>
          <w:sz w:val="18"/>
          <w:szCs w:val="18"/>
          <w:lang w:eastAsia="lv-LV"/>
        </w:rPr>
        <w:t>PĀRDEVĒJS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 PIRCĒJS</w:t>
      </w:r>
    </w:p>
    <w:p w14:paraId="046E031B" w14:textId="77777777" w:rsidR="003F020B" w:rsidRPr="00396BA7" w:rsidRDefault="003F020B" w:rsidP="003F020B">
      <w:pPr>
        <w:spacing w:after="0" w:line="240" w:lineRule="auto"/>
        <w:ind w:right="-766"/>
        <w:jc w:val="both"/>
        <w:rPr>
          <w:rFonts w:ascii="Times New Roman" w:hAnsi="Times New Roman"/>
          <w:sz w:val="18"/>
          <w:szCs w:val="18"/>
          <w:lang w:eastAsia="lv-LV"/>
        </w:rPr>
      </w:pPr>
    </w:p>
    <w:p w14:paraId="0B79C415"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___________________</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t>________________________</w:t>
      </w:r>
    </w:p>
    <w:p w14:paraId="5963FF9E" w14:textId="77777777" w:rsidR="003F020B" w:rsidRPr="00396BA7" w:rsidRDefault="003F020B" w:rsidP="003F020B">
      <w:pPr>
        <w:spacing w:after="0" w:line="240" w:lineRule="auto"/>
        <w:ind w:right="-766"/>
        <w:jc w:val="both"/>
        <w:rPr>
          <w:rFonts w:ascii="Times New Roman" w:hAnsi="Times New Roman"/>
          <w:sz w:val="18"/>
          <w:szCs w:val="18"/>
        </w:rPr>
      </w:pPr>
      <w:r w:rsidRPr="00396BA7">
        <w:rPr>
          <w:rFonts w:ascii="Times New Roman" w:hAnsi="Times New Roman"/>
          <w:sz w:val="18"/>
          <w:szCs w:val="18"/>
          <w:lang w:eastAsia="lv-LV"/>
        </w:rPr>
        <w:t>Olaines novada domes</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6C522DC2" w14:textId="77777777" w:rsidR="003F020B" w:rsidRPr="00396BA7" w:rsidRDefault="003F020B" w:rsidP="003F020B">
      <w:pPr>
        <w:spacing w:after="0" w:line="240" w:lineRule="auto"/>
        <w:ind w:right="-766"/>
        <w:jc w:val="both"/>
        <w:rPr>
          <w:rFonts w:ascii="Times New Roman" w:hAnsi="Times New Roman"/>
          <w:sz w:val="18"/>
          <w:szCs w:val="18"/>
          <w:lang w:eastAsia="lv-LV"/>
        </w:rPr>
      </w:pPr>
      <w:r w:rsidRPr="00396BA7">
        <w:rPr>
          <w:rFonts w:ascii="Times New Roman" w:hAnsi="Times New Roman"/>
          <w:sz w:val="18"/>
          <w:szCs w:val="18"/>
          <w:lang w:eastAsia="lv-LV"/>
        </w:rPr>
        <w:t>priekšsēdētāja pirmā vietniece</w:t>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r w:rsidRPr="00396BA7">
        <w:rPr>
          <w:rFonts w:ascii="Times New Roman" w:hAnsi="Times New Roman"/>
          <w:sz w:val="18"/>
          <w:szCs w:val="18"/>
          <w:lang w:eastAsia="lv-LV"/>
        </w:rPr>
        <w:tab/>
      </w:r>
    </w:p>
    <w:p w14:paraId="27B251C1" w14:textId="77777777" w:rsidR="003F020B" w:rsidRPr="008004C5" w:rsidRDefault="003F020B" w:rsidP="003F020B">
      <w:pPr>
        <w:overflowPunct w:val="0"/>
        <w:autoSpaceDE w:val="0"/>
        <w:spacing w:after="0" w:line="240" w:lineRule="auto"/>
        <w:ind w:right="-766"/>
        <w:textAlignment w:val="baseline"/>
        <w:rPr>
          <w:rFonts w:ascii="Times New Roman" w:hAnsi="Times New Roman"/>
          <w:sz w:val="18"/>
          <w:szCs w:val="18"/>
        </w:rPr>
      </w:pPr>
      <w:r w:rsidRPr="00396BA7">
        <w:rPr>
          <w:rFonts w:ascii="Times New Roman" w:hAnsi="Times New Roman"/>
          <w:sz w:val="18"/>
          <w:szCs w:val="18"/>
          <w:lang w:eastAsia="lv-LV"/>
        </w:rPr>
        <w:t>LĪGA GULB</w:t>
      </w:r>
      <w:r>
        <w:rPr>
          <w:rFonts w:ascii="Times New Roman" w:hAnsi="Times New Roman"/>
          <w:sz w:val="18"/>
          <w:szCs w:val="18"/>
          <w:lang w:eastAsia="lv-LV"/>
        </w:rPr>
        <w:t>E</w:t>
      </w:r>
    </w:p>
    <w:p w14:paraId="656B325F" w14:textId="77777777" w:rsidR="001611FD" w:rsidRPr="001611FD" w:rsidRDefault="001611FD" w:rsidP="001611FD">
      <w:pPr>
        <w:spacing w:after="0"/>
        <w:ind w:right="-285"/>
        <w:jc w:val="center"/>
        <w:rPr>
          <w:rFonts w:ascii="Times New Roman" w:hAnsi="Times New Roman"/>
          <w:kern w:val="0"/>
          <w14:ligatures w14:val="none"/>
        </w:rPr>
      </w:pPr>
      <w:r w:rsidRPr="001611FD">
        <w:rPr>
          <w:rFonts w:ascii="Times New Roman" w:hAnsi="Times New Roman"/>
          <w:kern w:val="0"/>
          <w14:ligatures w14:val="none"/>
        </w:rPr>
        <w:lastRenderedPageBreak/>
        <w:t>Lēmuma projekts</w:t>
      </w:r>
    </w:p>
    <w:p w14:paraId="5C785F72" w14:textId="77777777" w:rsidR="001611FD" w:rsidRPr="001611FD" w:rsidRDefault="001611FD" w:rsidP="001611FD">
      <w:pPr>
        <w:spacing w:after="0"/>
        <w:ind w:right="-285"/>
        <w:jc w:val="center"/>
        <w:rPr>
          <w:rFonts w:ascii="Times New Roman" w:hAnsi="Times New Roman"/>
          <w:kern w:val="0"/>
          <w14:ligatures w14:val="none"/>
        </w:rPr>
      </w:pPr>
      <w:r w:rsidRPr="001611FD">
        <w:rPr>
          <w:rFonts w:ascii="Times New Roman" w:hAnsi="Times New Roman"/>
          <w:kern w:val="0"/>
          <w14:ligatures w14:val="none"/>
        </w:rPr>
        <w:t>Olainē</w:t>
      </w:r>
    </w:p>
    <w:p w14:paraId="10F28656" w14:textId="77777777" w:rsidR="001611FD" w:rsidRPr="001611FD" w:rsidRDefault="001611FD" w:rsidP="001611FD">
      <w:pPr>
        <w:spacing w:after="0"/>
        <w:ind w:right="-285"/>
        <w:rPr>
          <w:rFonts w:ascii="Times New Roman" w:hAnsi="Times New Roman"/>
          <w:kern w:val="0"/>
          <w14:ligatures w14:val="none"/>
        </w:rPr>
      </w:pPr>
      <w:r w:rsidRPr="001611FD">
        <w:rPr>
          <w:rFonts w:ascii="Times New Roman" w:hAnsi="Times New Roman"/>
          <w:kern w:val="0"/>
          <w14:ligatures w14:val="none"/>
        </w:rPr>
        <w:t>2023.gada 22.martā</w:t>
      </w:r>
      <w:r w:rsidRPr="001611FD">
        <w:rPr>
          <w:rFonts w:ascii="Times New Roman" w:hAnsi="Times New Roman"/>
          <w:kern w:val="0"/>
          <w14:ligatures w14:val="none"/>
        </w:rPr>
        <w:tab/>
      </w:r>
      <w:r w:rsidRPr="001611FD">
        <w:rPr>
          <w:rFonts w:ascii="Times New Roman" w:hAnsi="Times New Roman"/>
          <w:kern w:val="0"/>
          <w14:ligatures w14:val="none"/>
        </w:rPr>
        <w:tab/>
      </w:r>
      <w:r w:rsidRPr="001611FD">
        <w:rPr>
          <w:rFonts w:ascii="Times New Roman" w:hAnsi="Times New Roman"/>
          <w:kern w:val="0"/>
          <w14:ligatures w14:val="none"/>
        </w:rPr>
        <w:tab/>
      </w:r>
      <w:r w:rsidRPr="001611FD">
        <w:rPr>
          <w:rFonts w:ascii="Times New Roman" w:hAnsi="Times New Roman"/>
          <w:kern w:val="0"/>
          <w14:ligatures w14:val="none"/>
        </w:rPr>
        <w:tab/>
      </w:r>
      <w:r w:rsidRPr="001611FD">
        <w:rPr>
          <w:rFonts w:ascii="Times New Roman" w:hAnsi="Times New Roman"/>
          <w:kern w:val="0"/>
          <w14:ligatures w14:val="none"/>
        </w:rPr>
        <w:tab/>
      </w:r>
      <w:r w:rsidRPr="001611FD">
        <w:rPr>
          <w:rFonts w:ascii="Times New Roman" w:hAnsi="Times New Roman"/>
          <w:kern w:val="0"/>
          <w14:ligatures w14:val="none"/>
        </w:rPr>
        <w:tab/>
      </w:r>
      <w:r w:rsidRPr="001611FD">
        <w:rPr>
          <w:rFonts w:ascii="Times New Roman" w:hAnsi="Times New Roman"/>
          <w:kern w:val="0"/>
          <w14:ligatures w14:val="none"/>
        </w:rPr>
        <w:tab/>
      </w:r>
      <w:r w:rsidRPr="001611FD">
        <w:rPr>
          <w:rFonts w:ascii="Times New Roman" w:hAnsi="Times New Roman"/>
          <w:kern w:val="0"/>
          <w14:ligatures w14:val="none"/>
        </w:rPr>
        <w:tab/>
      </w:r>
      <w:r w:rsidRPr="001611FD">
        <w:rPr>
          <w:rFonts w:ascii="Times New Roman" w:hAnsi="Times New Roman"/>
          <w:kern w:val="0"/>
          <w14:ligatures w14:val="none"/>
        </w:rPr>
        <w:tab/>
        <w:t xml:space="preserve">         Nr.3</w:t>
      </w:r>
    </w:p>
    <w:p w14:paraId="431856A0" w14:textId="77777777" w:rsidR="001611FD" w:rsidRPr="001611FD" w:rsidRDefault="001611FD" w:rsidP="001611FD">
      <w:pPr>
        <w:spacing w:after="0"/>
        <w:ind w:right="-285"/>
        <w:rPr>
          <w:rFonts w:ascii="Times New Roman" w:hAnsi="Times New Roman"/>
          <w:kern w:val="0"/>
          <w14:ligatures w14:val="none"/>
        </w:rPr>
      </w:pPr>
      <w:r w:rsidRPr="001611FD">
        <w:rPr>
          <w:rFonts w:ascii="Times New Roman" w:hAnsi="Times New Roman"/>
          <w:kern w:val="0"/>
          <w14:ligatures w14:val="none"/>
        </w:rPr>
        <w:t xml:space="preserve"> </w:t>
      </w:r>
    </w:p>
    <w:p w14:paraId="17C0199C" w14:textId="77777777" w:rsidR="001611FD" w:rsidRPr="001611FD" w:rsidRDefault="001611FD" w:rsidP="001611FD">
      <w:pPr>
        <w:spacing w:after="0"/>
        <w:ind w:right="-285"/>
        <w:rPr>
          <w:rFonts w:ascii="Times New Roman" w:hAnsi="Times New Roman"/>
          <w:b/>
          <w:bCs/>
          <w:kern w:val="0"/>
          <w14:ligatures w14:val="none"/>
        </w:rPr>
      </w:pPr>
      <w:bookmarkStart w:id="35" w:name="_Hlk116543725"/>
      <w:r w:rsidRPr="001611FD">
        <w:rPr>
          <w:rFonts w:ascii="Times New Roman" w:hAnsi="Times New Roman"/>
          <w:b/>
          <w:bCs/>
          <w:kern w:val="0"/>
          <w14:ligatures w14:val="none"/>
        </w:rPr>
        <w:t>Par zemesgabala dārzkopības sabiedrībā “Vizbuļi-2” Nr. 3877 (</w:t>
      </w:r>
      <w:proofErr w:type="spellStart"/>
      <w:r w:rsidRPr="001611FD">
        <w:rPr>
          <w:rFonts w:ascii="Times New Roman" w:hAnsi="Times New Roman"/>
          <w:b/>
          <w:bCs/>
          <w:kern w:val="0"/>
          <w14:ligatures w14:val="none"/>
        </w:rPr>
        <w:t>Jāņupē</w:t>
      </w:r>
      <w:proofErr w:type="spellEnd"/>
      <w:r w:rsidRPr="001611FD">
        <w:rPr>
          <w:rFonts w:ascii="Times New Roman" w:hAnsi="Times New Roman"/>
          <w:b/>
          <w:bCs/>
          <w:kern w:val="0"/>
          <w14:ligatures w14:val="none"/>
        </w:rPr>
        <w:t xml:space="preserve">) atsavināšanu, </w:t>
      </w:r>
    </w:p>
    <w:p w14:paraId="3FA33536" w14:textId="77777777" w:rsidR="001611FD" w:rsidRPr="001611FD" w:rsidRDefault="001611FD" w:rsidP="001611FD">
      <w:pPr>
        <w:spacing w:after="0"/>
        <w:ind w:right="-285"/>
        <w:rPr>
          <w:rFonts w:ascii="Times New Roman" w:hAnsi="Times New Roman"/>
          <w:b/>
          <w:bCs/>
          <w:kern w:val="0"/>
          <w14:ligatures w14:val="none"/>
        </w:rPr>
      </w:pPr>
      <w:r w:rsidRPr="001611FD">
        <w:rPr>
          <w:rFonts w:ascii="Times New Roman" w:hAnsi="Times New Roman"/>
          <w:b/>
          <w:bCs/>
          <w:kern w:val="0"/>
          <w14:ligatures w14:val="none"/>
        </w:rPr>
        <w:t>pirkuma maksas apstiprināšanu un pirkuma līguma noslēgšanu ar zemes nomniekiem</w:t>
      </w:r>
    </w:p>
    <w:bookmarkEnd w:id="35"/>
    <w:p w14:paraId="733D33A7" w14:textId="77777777" w:rsidR="001611FD" w:rsidRPr="001611FD" w:rsidRDefault="001611FD" w:rsidP="001611FD">
      <w:pPr>
        <w:spacing w:after="0"/>
        <w:ind w:right="-285"/>
        <w:rPr>
          <w:rFonts w:ascii="Times New Roman" w:hAnsi="Times New Roman"/>
          <w:b/>
          <w:bCs/>
          <w:kern w:val="0"/>
          <w14:ligatures w14:val="none"/>
        </w:rPr>
      </w:pPr>
    </w:p>
    <w:p w14:paraId="0DF3821C" w14:textId="77777777" w:rsidR="001611FD" w:rsidRPr="001611FD" w:rsidRDefault="001611FD" w:rsidP="001611FD">
      <w:pPr>
        <w:spacing w:after="0"/>
        <w:ind w:right="-285" w:firstLine="720"/>
        <w:jc w:val="both"/>
        <w:rPr>
          <w:rFonts w:ascii="Times New Roman" w:hAnsi="Times New Roman"/>
          <w:kern w:val="0"/>
          <w14:ligatures w14:val="none"/>
        </w:rPr>
      </w:pPr>
      <w:r w:rsidRPr="001611FD">
        <w:rPr>
          <w:rFonts w:ascii="Times New Roman" w:hAnsi="Times New Roman"/>
          <w:kern w:val="0"/>
          <w14:ligatures w14:val="none"/>
        </w:rPr>
        <w:t>Olaines novada pašvaldībā 2023.gada 23.februārī  saņemts:</w:t>
      </w:r>
    </w:p>
    <w:p w14:paraId="51D32A23" w14:textId="77777777" w:rsidR="001611FD" w:rsidRPr="001611FD" w:rsidRDefault="001611FD" w:rsidP="001611FD">
      <w:pPr>
        <w:numPr>
          <w:ilvl w:val="0"/>
          <w:numId w:val="33"/>
        </w:numPr>
        <w:spacing w:after="0"/>
        <w:ind w:left="709" w:right="-285" w:hanging="283"/>
        <w:contextualSpacing/>
        <w:jc w:val="both"/>
        <w:rPr>
          <w:rFonts w:ascii="Times New Roman" w:hAnsi="Times New Roman"/>
          <w:kern w:val="0"/>
          <w14:ligatures w14:val="none"/>
        </w:rPr>
      </w:pPr>
      <w:r w:rsidRPr="001611FD">
        <w:rPr>
          <w:rFonts w:ascii="Times New Roman" w:hAnsi="Times New Roman"/>
          <w:kern w:val="0"/>
          <w14:ligatures w14:val="none"/>
        </w:rPr>
        <w:t xml:space="preserve"> </w:t>
      </w:r>
      <w:bookmarkStart w:id="36" w:name="_Hlk122246169"/>
      <w:proofErr w:type="spellStart"/>
      <w:r w:rsidRPr="001611FD">
        <w:rPr>
          <w:rFonts w:ascii="Times New Roman" w:hAnsi="Times New Roman"/>
          <w:kern w:val="0"/>
          <w14:ligatures w14:val="none"/>
        </w:rPr>
        <w:t>Vs</w:t>
      </w:r>
      <w:proofErr w:type="spellEnd"/>
      <w:r w:rsidRPr="001611FD">
        <w:rPr>
          <w:rFonts w:ascii="Times New Roman" w:hAnsi="Times New Roman"/>
          <w:kern w:val="0"/>
          <w14:ligatures w14:val="none"/>
        </w:rPr>
        <w:t xml:space="preserve"> M, personas kods _, deklarētā dzīvesvieta: </w:t>
      </w:r>
      <w:bookmarkEnd w:id="36"/>
      <w:r w:rsidRPr="001611FD">
        <w:rPr>
          <w:rFonts w:ascii="Times New Roman" w:hAnsi="Times New Roman"/>
          <w:kern w:val="0"/>
          <w14:ligatures w14:val="none"/>
        </w:rPr>
        <w:t xml:space="preserve">_, pasta adrese:  _, </w:t>
      </w:r>
      <w:r w:rsidRPr="001611FD">
        <w:rPr>
          <w:rFonts w:ascii="Times New Roman" w:hAnsi="Times New Roman"/>
          <w:bCs/>
          <w:kern w:val="32"/>
          <w:szCs w:val="24"/>
          <w14:ligatures w14:val="none"/>
        </w:rPr>
        <w:t>iesniegums (</w:t>
      </w:r>
      <w:proofErr w:type="spellStart"/>
      <w:r w:rsidRPr="001611FD">
        <w:rPr>
          <w:rFonts w:ascii="Times New Roman" w:hAnsi="Times New Roman"/>
          <w:bCs/>
          <w:kern w:val="32"/>
          <w:szCs w:val="24"/>
          <w14:ligatures w14:val="none"/>
        </w:rPr>
        <w:t>reģ.Nr</w:t>
      </w:r>
      <w:proofErr w:type="spellEnd"/>
      <w:r w:rsidRPr="001611FD">
        <w:rPr>
          <w:rFonts w:ascii="Times New Roman" w:hAnsi="Times New Roman"/>
          <w:bCs/>
          <w:kern w:val="32"/>
          <w:szCs w:val="24"/>
          <w14:ligatures w14:val="none"/>
        </w:rPr>
        <w:t xml:space="preserve">. </w:t>
      </w:r>
      <w:r w:rsidRPr="001611FD">
        <w:rPr>
          <w:rFonts w:ascii="Times New Roman" w:hAnsi="Times New Roman" w:cs="Times New Roman"/>
          <w:color w:val="333333"/>
          <w:kern w:val="0"/>
          <w:shd w:val="clear" w:color="auto" w:fill="FCFCFD"/>
          <w14:ligatures w14:val="none"/>
        </w:rPr>
        <w:t>ONP/1.8./23/1396-SD</w:t>
      </w:r>
      <w:r w:rsidRPr="001611FD">
        <w:rPr>
          <w:rFonts w:ascii="Times New Roman" w:hAnsi="Times New Roman" w:cs="Times New Roman"/>
          <w:bCs/>
          <w:kern w:val="32"/>
          <w14:ligatures w14:val="none"/>
        </w:rPr>
        <w:t xml:space="preserve">) ar ierosinājumu </w:t>
      </w:r>
      <w:bookmarkStart w:id="37" w:name="_Hlk121482494"/>
      <w:r w:rsidRPr="001611FD">
        <w:rPr>
          <w:rFonts w:ascii="Times New Roman" w:hAnsi="Times New Roman" w:cs="Times New Roman"/>
          <w:bCs/>
          <w:kern w:val="32"/>
          <w14:ligatures w14:val="none"/>
        </w:rPr>
        <w:t>zemesgabala</w:t>
      </w:r>
      <w:r w:rsidRPr="001611FD">
        <w:rPr>
          <w:rFonts w:ascii="Times New Roman" w:hAnsi="Times New Roman"/>
          <w:bCs/>
          <w:kern w:val="32"/>
          <w:szCs w:val="24"/>
          <w14:ligatures w14:val="none"/>
        </w:rPr>
        <w:t xml:space="preserve"> dārzkopības sabiedrībā “Vizbuļi-2” Nr. 3877, </w:t>
      </w:r>
      <w:proofErr w:type="spellStart"/>
      <w:r w:rsidRPr="001611FD">
        <w:rPr>
          <w:rFonts w:ascii="Times New Roman" w:hAnsi="Times New Roman"/>
          <w:bCs/>
          <w:kern w:val="32"/>
          <w:szCs w:val="24"/>
          <w14:ligatures w14:val="none"/>
        </w:rPr>
        <w:t>Jāņupē</w:t>
      </w:r>
      <w:proofErr w:type="spellEnd"/>
      <w:r w:rsidRPr="001611FD">
        <w:rPr>
          <w:rFonts w:ascii="Times New Roman" w:hAnsi="Times New Roman"/>
          <w:bCs/>
          <w:kern w:val="32"/>
          <w:szCs w:val="24"/>
          <w14:ligatures w14:val="none"/>
        </w:rPr>
        <w:t>, Olaines pagastā, Olaines novadā, kadastra apzīmējums 8080 021 0782, 0.0641 ha platībā</w:t>
      </w:r>
      <w:bookmarkEnd w:id="37"/>
      <w:r w:rsidRPr="001611FD">
        <w:rPr>
          <w:rFonts w:ascii="Times New Roman" w:hAnsi="Times New Roman"/>
          <w:bCs/>
          <w:kern w:val="32"/>
          <w:szCs w:val="24"/>
          <w14:ligatures w14:val="none"/>
        </w:rPr>
        <w:t xml:space="preserve">, atsavināšanu par </w:t>
      </w:r>
      <w:proofErr w:type="spellStart"/>
      <w:r w:rsidRPr="001611FD">
        <w:rPr>
          <w:rFonts w:ascii="Times New Roman" w:hAnsi="Times New Roman"/>
          <w:bCs/>
          <w:i/>
          <w:iCs/>
          <w:kern w:val="32"/>
          <w:szCs w:val="24"/>
          <w14:ligatures w14:val="none"/>
        </w:rPr>
        <w:t>euro</w:t>
      </w:r>
      <w:proofErr w:type="spellEnd"/>
      <w:r w:rsidRPr="001611FD">
        <w:rPr>
          <w:rFonts w:ascii="Times New Roman" w:hAnsi="Times New Roman"/>
          <w:bCs/>
          <w:i/>
          <w:iCs/>
          <w:kern w:val="32"/>
          <w:szCs w:val="24"/>
          <w14:ligatures w14:val="none"/>
        </w:rPr>
        <w:t xml:space="preserve">, </w:t>
      </w:r>
    </w:p>
    <w:p w14:paraId="2D0462DF" w14:textId="77777777" w:rsidR="001611FD" w:rsidRPr="001611FD" w:rsidRDefault="001611FD" w:rsidP="001611FD">
      <w:pPr>
        <w:numPr>
          <w:ilvl w:val="0"/>
          <w:numId w:val="33"/>
        </w:numPr>
        <w:spacing w:after="0"/>
        <w:ind w:left="709" w:right="-285" w:hanging="283"/>
        <w:contextualSpacing/>
        <w:jc w:val="both"/>
        <w:rPr>
          <w:rFonts w:ascii="Times New Roman" w:hAnsi="Times New Roman"/>
          <w:kern w:val="0"/>
          <w14:ligatures w14:val="none"/>
        </w:rPr>
      </w:pPr>
      <w:r w:rsidRPr="001611FD">
        <w:rPr>
          <w:rFonts w:ascii="Times New Roman" w:hAnsi="Times New Roman"/>
          <w:bCs/>
          <w:kern w:val="32"/>
          <w:szCs w:val="24"/>
          <w14:ligatures w14:val="none"/>
        </w:rPr>
        <w:t>V M, personas kods  _, deklarētā dzīvesvieta:</w:t>
      </w:r>
      <w:r w:rsidRPr="001611FD">
        <w:rPr>
          <w:rFonts w:ascii="Times New Roman" w:hAnsi="Times New Roman"/>
          <w:kern w:val="0"/>
          <w14:ligatures w14:val="none"/>
        </w:rPr>
        <w:t xml:space="preserve"> </w:t>
      </w:r>
      <w:r w:rsidRPr="001611FD">
        <w:rPr>
          <w:rFonts w:ascii="Times New Roman" w:hAnsi="Times New Roman"/>
          <w:bCs/>
          <w:kern w:val="32"/>
          <w:szCs w:val="24"/>
          <w14:ligatures w14:val="none"/>
        </w:rPr>
        <w:t>_, iesniegums (</w:t>
      </w:r>
      <w:proofErr w:type="spellStart"/>
      <w:r w:rsidRPr="001611FD">
        <w:rPr>
          <w:rFonts w:ascii="Times New Roman" w:hAnsi="Times New Roman"/>
          <w:bCs/>
          <w:kern w:val="32"/>
          <w:szCs w:val="24"/>
          <w14:ligatures w14:val="none"/>
        </w:rPr>
        <w:t>reģ.Nr</w:t>
      </w:r>
      <w:proofErr w:type="spellEnd"/>
      <w:r w:rsidRPr="001611FD">
        <w:rPr>
          <w:rFonts w:ascii="Times New Roman" w:hAnsi="Times New Roman"/>
          <w:bCs/>
          <w:kern w:val="32"/>
          <w:szCs w:val="24"/>
          <w14:ligatures w14:val="none"/>
        </w:rPr>
        <w:t xml:space="preserve">. ONP/1.8./23/1395-SD) ar ierosinājumu zemesgabala dārzkopības sabiedrībā “Vizbuļi-2” Nr. 3877, </w:t>
      </w:r>
      <w:proofErr w:type="spellStart"/>
      <w:r w:rsidRPr="001611FD">
        <w:rPr>
          <w:rFonts w:ascii="Times New Roman" w:hAnsi="Times New Roman"/>
          <w:bCs/>
          <w:kern w:val="32"/>
          <w:szCs w:val="24"/>
          <w14:ligatures w14:val="none"/>
        </w:rPr>
        <w:t>Jāņupē</w:t>
      </w:r>
      <w:proofErr w:type="spellEnd"/>
      <w:r w:rsidRPr="001611FD">
        <w:rPr>
          <w:rFonts w:ascii="Times New Roman" w:hAnsi="Times New Roman"/>
          <w:bCs/>
          <w:kern w:val="32"/>
          <w:szCs w:val="24"/>
          <w14:ligatures w14:val="none"/>
        </w:rPr>
        <w:t xml:space="preserve">, Olaines pagastā, Olaines novadā, kadastra apzīmējums 8080 021 0782, 0.0641 ha platībā, atsavināšanu par </w:t>
      </w:r>
      <w:proofErr w:type="spellStart"/>
      <w:r w:rsidRPr="001611FD">
        <w:rPr>
          <w:rFonts w:ascii="Times New Roman" w:hAnsi="Times New Roman"/>
          <w:bCs/>
          <w:i/>
          <w:iCs/>
          <w:kern w:val="32"/>
          <w:szCs w:val="24"/>
          <w14:ligatures w14:val="none"/>
        </w:rPr>
        <w:t>euro</w:t>
      </w:r>
      <w:proofErr w:type="spellEnd"/>
      <w:r w:rsidRPr="001611FD">
        <w:rPr>
          <w:rFonts w:ascii="Times New Roman" w:hAnsi="Times New Roman"/>
          <w:bCs/>
          <w:kern w:val="32"/>
          <w:szCs w:val="24"/>
          <w14:ligatures w14:val="none"/>
        </w:rPr>
        <w:t>.</w:t>
      </w:r>
    </w:p>
    <w:p w14:paraId="1C51DCE8" w14:textId="77777777" w:rsidR="001611FD" w:rsidRPr="001611FD" w:rsidRDefault="001611FD" w:rsidP="001611FD">
      <w:pPr>
        <w:spacing w:after="0"/>
        <w:ind w:right="-285"/>
        <w:contextualSpacing/>
        <w:jc w:val="both"/>
        <w:rPr>
          <w:rFonts w:ascii="Times New Roman" w:hAnsi="Times New Roman"/>
          <w:kern w:val="0"/>
          <w14:ligatures w14:val="none"/>
        </w:rPr>
      </w:pPr>
      <w:r w:rsidRPr="001611FD">
        <w:rPr>
          <w:rFonts w:ascii="Times New Roman" w:hAnsi="Times New Roman"/>
          <w:bCs/>
          <w:i/>
          <w:iCs/>
          <w:kern w:val="32"/>
          <w:szCs w:val="24"/>
          <w14:ligatures w14:val="none"/>
        </w:rPr>
        <w:t>(Pamats -  Publiskas personas mantas atsavināšanas likuma 4.panta ceturtās daļas 8.punkts – „Persona, kurai Valsts un pašvaldību īpašuma privatizācijas un privatizācijas sertifikātu izmantošanas pabeigšanas likumā noteiktajā kārtībā ir izbeigtas zemes lietošanas tiesības un ar kuru pašvaldība ir noslēgusi zemes nomas līgumu, ja šī persona vēlas nopirkt zemi, kas bijusi tās lietošanā un par ko ir noslēgts zemes nomas līgums</w:t>
      </w:r>
      <w:r w:rsidRPr="001611FD">
        <w:rPr>
          <w:rFonts w:ascii="Times New Roman" w:hAnsi="Times New Roman"/>
          <w:bCs/>
          <w:kern w:val="32"/>
          <w:szCs w:val="24"/>
          <w14:ligatures w14:val="none"/>
        </w:rPr>
        <w:t>”)</w:t>
      </w:r>
      <w:r w:rsidRPr="001611FD">
        <w:rPr>
          <w:rFonts w:ascii="Times New Roman" w:hAnsi="Times New Roman"/>
          <w:bCs/>
          <w:i/>
          <w:iCs/>
          <w:kern w:val="32"/>
          <w:szCs w:val="24"/>
          <w14:ligatures w14:val="none"/>
        </w:rPr>
        <w:t>.</w:t>
      </w:r>
    </w:p>
    <w:p w14:paraId="0B94663C" w14:textId="77777777" w:rsidR="001611FD" w:rsidRPr="001611FD" w:rsidRDefault="001611FD" w:rsidP="001611FD">
      <w:pPr>
        <w:spacing w:after="0"/>
        <w:ind w:right="-285" w:firstLine="720"/>
        <w:jc w:val="both"/>
        <w:rPr>
          <w:rFonts w:ascii="Times New Roman" w:hAnsi="Times New Roman"/>
          <w:bCs/>
          <w:kern w:val="32"/>
          <w:szCs w:val="24"/>
          <w14:ligatures w14:val="none"/>
        </w:rPr>
      </w:pPr>
      <w:r w:rsidRPr="001611FD">
        <w:rPr>
          <w:rFonts w:ascii="Times New Roman" w:hAnsi="Times New Roman"/>
          <w:bCs/>
          <w:kern w:val="32"/>
          <w:szCs w:val="24"/>
          <w14:ligatures w14:val="none"/>
        </w:rPr>
        <w:t>Izvērtējot saņemtos iesniegumus, pašvaldības rīcībā esošo informāciju un ar lietu saistītos apstākļus, konstatēts:</w:t>
      </w:r>
    </w:p>
    <w:p w14:paraId="5722B6E1" w14:textId="77777777" w:rsidR="001611FD" w:rsidRPr="001611FD" w:rsidRDefault="001611FD" w:rsidP="001611FD">
      <w:pPr>
        <w:spacing w:after="0"/>
        <w:ind w:right="-285" w:firstLine="720"/>
        <w:jc w:val="both"/>
        <w:rPr>
          <w:rFonts w:ascii="Times New Roman" w:hAnsi="Times New Roman"/>
          <w:bCs/>
          <w:kern w:val="32"/>
          <w:szCs w:val="24"/>
          <w14:ligatures w14:val="none"/>
        </w:rPr>
      </w:pPr>
      <w:r w:rsidRPr="001611FD">
        <w:rPr>
          <w:rFonts w:ascii="Times New Roman" w:hAnsi="Times New Roman"/>
          <w:bCs/>
          <w:kern w:val="32"/>
          <w:szCs w:val="24"/>
          <w14:ligatures w14:val="none"/>
        </w:rPr>
        <w:t xml:space="preserve">Ar Olaines pagasta padomes 20.sasaukuma 12.ārkārtējās sesijas 1992.gada 17.decembra sēdes lēmumu, pamatojoties uz Rīgas apgabaltiesas zvērinātas notāres Sandras </w:t>
      </w:r>
      <w:proofErr w:type="spellStart"/>
      <w:r w:rsidRPr="001611FD">
        <w:rPr>
          <w:rFonts w:ascii="Times New Roman" w:hAnsi="Times New Roman"/>
          <w:bCs/>
          <w:kern w:val="32"/>
          <w:szCs w:val="24"/>
          <w14:ligatures w14:val="none"/>
        </w:rPr>
        <w:t>Eilandes</w:t>
      </w:r>
      <w:proofErr w:type="spellEnd"/>
      <w:r w:rsidRPr="001611FD">
        <w:rPr>
          <w:rFonts w:ascii="Times New Roman" w:hAnsi="Times New Roman"/>
          <w:bCs/>
          <w:kern w:val="32"/>
          <w:szCs w:val="24"/>
          <w14:ligatures w14:val="none"/>
        </w:rPr>
        <w:t xml:space="preserve"> 2003.gada 22.augusta Matojuma apliecību (</w:t>
      </w:r>
      <w:r w:rsidRPr="001611FD">
        <w:rPr>
          <w:rFonts w:ascii="Times New Roman" w:hAnsi="Times New Roman"/>
          <w:bCs/>
          <w:i/>
          <w:iCs/>
          <w:kern w:val="32"/>
          <w:szCs w:val="24"/>
          <w14:ligatures w14:val="none"/>
        </w:rPr>
        <w:t>par tiesībām uz mantojumu pēc likuma, iereģistrēta aktu un mantojumu reģistrā ar Nr.17136</w:t>
      </w:r>
      <w:r w:rsidRPr="001611FD">
        <w:rPr>
          <w:rFonts w:ascii="Times New Roman" w:hAnsi="Times New Roman"/>
          <w:bCs/>
          <w:kern w:val="32"/>
          <w:szCs w:val="24"/>
          <w14:ligatures w14:val="none"/>
        </w:rPr>
        <w:t>):</w:t>
      </w:r>
    </w:p>
    <w:p w14:paraId="69CEC095" w14:textId="77777777" w:rsidR="001611FD" w:rsidRPr="001611FD" w:rsidRDefault="001611FD" w:rsidP="001611FD">
      <w:pPr>
        <w:numPr>
          <w:ilvl w:val="0"/>
          <w:numId w:val="34"/>
        </w:numPr>
        <w:ind w:left="426" w:right="-285" w:hanging="426"/>
        <w:contextualSpacing/>
        <w:jc w:val="both"/>
        <w:rPr>
          <w:rFonts w:ascii="Times New Roman" w:hAnsi="Times New Roman"/>
          <w:bCs/>
          <w:kern w:val="32"/>
          <w:szCs w:val="24"/>
          <w14:ligatures w14:val="none"/>
        </w:rPr>
      </w:pPr>
      <w:r w:rsidRPr="001611FD">
        <w:rPr>
          <w:rFonts w:ascii="Times New Roman" w:hAnsi="Times New Roman"/>
          <w:bCs/>
          <w:kern w:val="32"/>
          <w:szCs w:val="24"/>
          <w14:ligatures w14:val="none"/>
        </w:rPr>
        <w:t>V M, piešķirts</w:t>
      </w:r>
      <w:r w:rsidRPr="001611FD">
        <w:rPr>
          <w:rFonts w:ascii="Times New Roman" w:hAnsi="Times New Roman"/>
          <w:kern w:val="0"/>
          <w14:ligatures w14:val="none"/>
        </w:rPr>
        <w:t xml:space="preserve"> </w:t>
      </w:r>
      <w:r w:rsidRPr="001611FD">
        <w:rPr>
          <w:rFonts w:ascii="Times New Roman" w:hAnsi="Times New Roman"/>
          <w:bCs/>
          <w:kern w:val="32"/>
          <w:szCs w:val="24"/>
          <w14:ligatures w14:val="none"/>
        </w:rPr>
        <w:t xml:space="preserve">pastāvīgā lietošanā ar lietošanas tiesību pāreju citām personām zemesgabals d/s “Vizbuļi-2” Nr. 3877, </w:t>
      </w:r>
      <w:proofErr w:type="spellStart"/>
      <w:r w:rsidRPr="001611FD">
        <w:rPr>
          <w:rFonts w:ascii="Times New Roman" w:hAnsi="Times New Roman"/>
          <w:bCs/>
          <w:kern w:val="32"/>
          <w:szCs w:val="24"/>
          <w14:ligatures w14:val="none"/>
        </w:rPr>
        <w:t>Jāņupē</w:t>
      </w:r>
      <w:proofErr w:type="spellEnd"/>
      <w:r w:rsidRPr="001611FD">
        <w:rPr>
          <w:rFonts w:ascii="Times New Roman" w:hAnsi="Times New Roman"/>
          <w:bCs/>
          <w:kern w:val="32"/>
          <w:szCs w:val="24"/>
          <w14:ligatures w14:val="none"/>
        </w:rPr>
        <w:t xml:space="preserve">, Olaines pagastā (½ </w:t>
      </w:r>
      <w:proofErr w:type="spellStart"/>
      <w:r w:rsidRPr="001611FD">
        <w:rPr>
          <w:rFonts w:ascii="Times New Roman" w:hAnsi="Times New Roman"/>
          <w:bCs/>
          <w:kern w:val="32"/>
          <w:szCs w:val="24"/>
          <w14:ligatures w14:val="none"/>
        </w:rPr>
        <w:t>d.d</w:t>
      </w:r>
      <w:proofErr w:type="spellEnd"/>
      <w:r w:rsidRPr="001611FD">
        <w:rPr>
          <w:rFonts w:ascii="Times New Roman" w:hAnsi="Times New Roman"/>
          <w:bCs/>
          <w:kern w:val="32"/>
          <w:szCs w:val="24"/>
          <w14:ligatures w14:val="none"/>
        </w:rPr>
        <w:t>.).</w:t>
      </w:r>
      <w:r w:rsidRPr="001611FD">
        <w:rPr>
          <w:rFonts w:ascii="Times New Roman" w:hAnsi="Times New Roman"/>
          <w:kern w:val="0"/>
          <w14:ligatures w14:val="none"/>
        </w:rPr>
        <w:t xml:space="preserve"> </w:t>
      </w:r>
    </w:p>
    <w:p w14:paraId="3BBF1515" w14:textId="77777777" w:rsidR="001611FD" w:rsidRPr="001611FD" w:rsidRDefault="001611FD" w:rsidP="001611FD">
      <w:pPr>
        <w:ind w:left="426" w:right="-285"/>
        <w:contextualSpacing/>
        <w:jc w:val="both"/>
        <w:rPr>
          <w:rFonts w:ascii="Times New Roman" w:hAnsi="Times New Roman"/>
          <w:bCs/>
          <w:kern w:val="32"/>
          <w:szCs w:val="24"/>
          <w14:ligatures w14:val="none"/>
        </w:rPr>
      </w:pPr>
      <w:r w:rsidRPr="001611FD">
        <w:rPr>
          <w:rFonts w:ascii="Times New Roman" w:hAnsi="Times New Roman"/>
          <w:bCs/>
          <w:kern w:val="32"/>
          <w:szCs w:val="24"/>
          <w14:ligatures w14:val="none"/>
        </w:rPr>
        <w:t>Lauku apvidus zemes nomas līgums Nr.199 noslēgts 2009.gada 20.maijā. Vienošanās pie līguma noslēgta 2019.gada 17.maijā.</w:t>
      </w:r>
    </w:p>
    <w:p w14:paraId="2C989142" w14:textId="77777777" w:rsidR="001611FD" w:rsidRPr="001611FD" w:rsidRDefault="001611FD" w:rsidP="001611FD">
      <w:pPr>
        <w:numPr>
          <w:ilvl w:val="0"/>
          <w:numId w:val="34"/>
        </w:numPr>
        <w:spacing w:after="0"/>
        <w:ind w:left="426" w:right="-285" w:hanging="426"/>
        <w:contextualSpacing/>
        <w:jc w:val="both"/>
        <w:rPr>
          <w:rFonts w:ascii="Times New Roman" w:hAnsi="Times New Roman"/>
          <w:bCs/>
          <w:kern w:val="32"/>
          <w:szCs w:val="24"/>
          <w14:ligatures w14:val="none"/>
        </w:rPr>
      </w:pPr>
      <w:r w:rsidRPr="001611FD">
        <w:rPr>
          <w:rFonts w:ascii="Times New Roman" w:hAnsi="Times New Roman"/>
          <w:bCs/>
          <w:kern w:val="32"/>
          <w:szCs w:val="24"/>
          <w14:ligatures w14:val="none"/>
        </w:rPr>
        <w:t xml:space="preserve"> V M, piešķirts pastāvīgā lietošanā ar lietošanas tiesību pāreju citām personām zemesgabals d/s “Vizbuļi-2” Nr. 3877, </w:t>
      </w:r>
      <w:proofErr w:type="spellStart"/>
      <w:r w:rsidRPr="001611FD">
        <w:rPr>
          <w:rFonts w:ascii="Times New Roman" w:hAnsi="Times New Roman"/>
          <w:bCs/>
          <w:kern w:val="32"/>
          <w:szCs w:val="24"/>
          <w14:ligatures w14:val="none"/>
        </w:rPr>
        <w:t>Jāņupē</w:t>
      </w:r>
      <w:proofErr w:type="spellEnd"/>
      <w:r w:rsidRPr="001611FD">
        <w:rPr>
          <w:rFonts w:ascii="Times New Roman" w:hAnsi="Times New Roman"/>
          <w:bCs/>
          <w:kern w:val="32"/>
          <w:szCs w:val="24"/>
          <w14:ligatures w14:val="none"/>
        </w:rPr>
        <w:t xml:space="preserve">, Olaines pagastā (½ </w:t>
      </w:r>
      <w:proofErr w:type="spellStart"/>
      <w:r w:rsidRPr="001611FD">
        <w:rPr>
          <w:rFonts w:ascii="Times New Roman" w:hAnsi="Times New Roman"/>
          <w:bCs/>
          <w:kern w:val="32"/>
          <w:szCs w:val="24"/>
          <w14:ligatures w14:val="none"/>
        </w:rPr>
        <w:t>d.d</w:t>
      </w:r>
      <w:proofErr w:type="spellEnd"/>
      <w:r w:rsidRPr="001611FD">
        <w:rPr>
          <w:rFonts w:ascii="Times New Roman" w:hAnsi="Times New Roman"/>
          <w:bCs/>
          <w:kern w:val="32"/>
          <w:szCs w:val="24"/>
          <w14:ligatures w14:val="none"/>
        </w:rPr>
        <w:t>.).</w:t>
      </w:r>
    </w:p>
    <w:p w14:paraId="74096784" w14:textId="77777777" w:rsidR="001611FD" w:rsidRPr="001611FD" w:rsidRDefault="001611FD" w:rsidP="001611FD">
      <w:pPr>
        <w:spacing w:after="0"/>
        <w:ind w:left="426" w:right="-285"/>
        <w:contextualSpacing/>
        <w:jc w:val="both"/>
        <w:rPr>
          <w:rFonts w:ascii="Times New Roman" w:hAnsi="Times New Roman"/>
          <w:bCs/>
          <w:kern w:val="32"/>
          <w:szCs w:val="24"/>
          <w14:ligatures w14:val="none"/>
        </w:rPr>
      </w:pPr>
      <w:r w:rsidRPr="001611FD">
        <w:rPr>
          <w:rFonts w:ascii="Times New Roman" w:hAnsi="Times New Roman"/>
          <w:bCs/>
          <w:kern w:val="32"/>
          <w:szCs w:val="24"/>
          <w14:ligatures w14:val="none"/>
        </w:rPr>
        <w:t>Lauku apvidus zemes nomas līgums Nr.198 noslēgts 2009.gada 20.maijā. Vienošanās pie līguma noslēgta 2019.gada 17.maijā.</w:t>
      </w:r>
    </w:p>
    <w:p w14:paraId="27D52B4A" w14:textId="77777777" w:rsidR="001611FD" w:rsidRPr="001611FD" w:rsidRDefault="001611FD" w:rsidP="001611FD">
      <w:pPr>
        <w:spacing w:after="0"/>
        <w:ind w:right="-285" w:firstLine="720"/>
        <w:jc w:val="both"/>
        <w:rPr>
          <w:rFonts w:ascii="Times New Roman" w:hAnsi="Times New Roman"/>
          <w:kern w:val="0"/>
          <w:szCs w:val="24"/>
          <w14:ligatures w14:val="none"/>
        </w:rPr>
      </w:pPr>
      <w:r w:rsidRPr="001611FD">
        <w:rPr>
          <w:rFonts w:ascii="Times New Roman" w:hAnsi="Times New Roman"/>
          <w:kern w:val="0"/>
          <w:szCs w:val="24"/>
          <w14:ligatures w14:val="none"/>
        </w:rPr>
        <w:t xml:space="preserve">Nekustamā īpašuma - </w:t>
      </w:r>
      <w:bookmarkStart w:id="38" w:name="_Hlk128126110"/>
      <w:r w:rsidRPr="001611FD">
        <w:rPr>
          <w:rFonts w:ascii="Times New Roman" w:hAnsi="Times New Roman"/>
          <w:kern w:val="0"/>
          <w:szCs w:val="24"/>
          <w14:ligatures w14:val="none"/>
        </w:rPr>
        <w:t xml:space="preserve">zemesgabala dārzkopības sabiedrībā “Vizbuļi-2” Nr. 3877, </w:t>
      </w:r>
      <w:proofErr w:type="spellStart"/>
      <w:r w:rsidRPr="001611FD">
        <w:rPr>
          <w:rFonts w:ascii="Times New Roman" w:hAnsi="Times New Roman"/>
          <w:kern w:val="0"/>
          <w:szCs w:val="24"/>
          <w14:ligatures w14:val="none"/>
        </w:rPr>
        <w:t>Jāņupē</w:t>
      </w:r>
      <w:proofErr w:type="spellEnd"/>
      <w:r w:rsidRPr="001611FD">
        <w:rPr>
          <w:rFonts w:ascii="Times New Roman" w:hAnsi="Times New Roman"/>
          <w:kern w:val="0"/>
          <w:szCs w:val="24"/>
          <w14:ligatures w14:val="none"/>
        </w:rPr>
        <w:t xml:space="preserve">, Olaines pagastā, Olaines novadā, kadastra apzīmējums 8080 021 0782, 0.0641 ha platībā </w:t>
      </w:r>
      <w:bookmarkEnd w:id="38"/>
      <w:r w:rsidRPr="001611FD">
        <w:rPr>
          <w:rFonts w:ascii="Times New Roman" w:hAnsi="Times New Roman"/>
          <w:kern w:val="0"/>
          <w:szCs w:val="24"/>
          <w14:ligatures w14:val="none"/>
        </w:rPr>
        <w:t xml:space="preserve">īpašuma tiesības ierakstītas Rīgas rajona tiesas Zemesgrāmatu nodaļas, Olaines pagasta zemesgrāmatas nodalījumā Nr. 100000651857, Kadastra numurs: 80800210782, adrese/atrašanās vieta: “Vizbule 173”, </w:t>
      </w:r>
      <w:proofErr w:type="spellStart"/>
      <w:r w:rsidRPr="001611FD">
        <w:rPr>
          <w:rFonts w:ascii="Times New Roman" w:hAnsi="Times New Roman"/>
          <w:kern w:val="0"/>
          <w:szCs w:val="24"/>
          <w14:ligatures w14:val="none"/>
        </w:rPr>
        <w:t>Jāņupe</w:t>
      </w:r>
      <w:proofErr w:type="spellEnd"/>
      <w:r w:rsidRPr="001611FD">
        <w:rPr>
          <w:rFonts w:ascii="Times New Roman" w:hAnsi="Times New Roman"/>
          <w:kern w:val="0"/>
          <w:szCs w:val="24"/>
          <w14:ligatures w14:val="none"/>
        </w:rPr>
        <w:t>, Olaines pag., Olaines nov.</w:t>
      </w:r>
      <w:r w:rsidRPr="001611FD">
        <w:rPr>
          <w:rFonts w:ascii="Times New Roman" w:hAnsi="Times New Roman"/>
          <w:kern w:val="0"/>
          <w14:ligatures w14:val="none"/>
        </w:rPr>
        <w:t xml:space="preserve"> Ī</w:t>
      </w:r>
      <w:r w:rsidRPr="001611FD">
        <w:rPr>
          <w:rFonts w:ascii="Times New Roman" w:hAnsi="Times New Roman"/>
          <w:kern w:val="0"/>
          <w:szCs w:val="24"/>
          <w14:ligatures w14:val="none"/>
        </w:rPr>
        <w:t>pašnieks: Olaines novada pašvaldība, reģistrācijas numurs 90000024332. Žurnāls Nr. 300005800975, lēmums 08.02.2023.</w:t>
      </w:r>
    </w:p>
    <w:p w14:paraId="37EA84EF" w14:textId="77777777" w:rsidR="001611FD" w:rsidRPr="001611FD" w:rsidRDefault="001611FD" w:rsidP="001611FD">
      <w:pPr>
        <w:spacing w:after="0"/>
        <w:ind w:right="-285" w:firstLine="720"/>
        <w:jc w:val="both"/>
        <w:rPr>
          <w:rFonts w:ascii="Times New Roman" w:hAnsi="Times New Roman"/>
          <w:kern w:val="0"/>
          <w:szCs w:val="24"/>
          <w14:ligatures w14:val="none"/>
        </w:rPr>
      </w:pPr>
      <w:r w:rsidRPr="001611FD">
        <w:rPr>
          <w:rFonts w:ascii="Times New Roman" w:hAnsi="Times New Roman"/>
          <w:kern w:val="0"/>
          <w:szCs w:val="24"/>
          <w14:ligatures w14:val="none"/>
        </w:rPr>
        <w:t>Ar Olaines novada domes 2022.gada 27.aprīļa saistošiem noteikumiem Nr. SN5/2022 “Olaines novada teritorijas plānojuma teritorijas izmantošanas un apbūves noteikumi un grafiskā daļa”, zemesgabalam noteikta plānotā (atļautā) izmantošana - Savrupmāju apbūves teritorijas (DzS1), kas  ir funkcionālā zona dārzkopības sabiedrību teritorijās, kur galvenā izmantošana ir savrupmāju un vasarnīcu apbūve, kam saskaņā 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p>
    <w:p w14:paraId="3AFA9081" w14:textId="77777777" w:rsidR="001611FD" w:rsidRPr="001611FD" w:rsidRDefault="001611FD" w:rsidP="001611FD">
      <w:pPr>
        <w:spacing w:after="0"/>
        <w:ind w:right="-285" w:firstLine="578"/>
        <w:jc w:val="both"/>
        <w:rPr>
          <w:rFonts w:ascii="Times New Roman" w:hAnsi="Times New Roman"/>
          <w:kern w:val="0"/>
          <w:szCs w:val="24"/>
          <w14:ligatures w14:val="none"/>
        </w:rPr>
      </w:pPr>
      <w:r w:rsidRPr="001611FD">
        <w:rPr>
          <w:rFonts w:ascii="Times New Roman" w:hAnsi="Times New Roman"/>
          <w:kern w:val="0"/>
          <w:szCs w:val="24"/>
          <w14:ligatures w14:val="none"/>
        </w:rPr>
        <w:t xml:space="preserve">Zemesgabalam uz 2023.gada 1.janvāri noteikta kadastrālā vērtība (nodokļiem) EUR </w:t>
      </w:r>
      <w:r w:rsidRPr="001611FD">
        <w:rPr>
          <w:rFonts w:ascii="Times New Roman" w:hAnsi="Times New Roman"/>
          <w:color w:val="FF0000"/>
          <w:kern w:val="0"/>
          <w:szCs w:val="24"/>
          <w14:ligatures w14:val="none"/>
        </w:rPr>
        <w:t>1 005.00</w:t>
      </w:r>
      <w:r w:rsidRPr="001611FD">
        <w:rPr>
          <w:rFonts w:ascii="Times New Roman" w:hAnsi="Times New Roman"/>
          <w:kern w:val="0"/>
          <w:szCs w:val="24"/>
          <w14:ligatures w14:val="none"/>
        </w:rPr>
        <w:t xml:space="preserve">. Olaines novada pašvaldības pamatlīdzekļu (bilances) uzskaitē iekļautā bilances vērtība EUR </w:t>
      </w:r>
      <w:r w:rsidRPr="001611FD">
        <w:rPr>
          <w:rFonts w:ascii="Times New Roman" w:hAnsi="Times New Roman"/>
          <w:color w:val="FF0000"/>
          <w:kern w:val="0"/>
          <w:szCs w:val="24"/>
          <w14:ligatures w14:val="none"/>
        </w:rPr>
        <w:t>1710.00</w:t>
      </w:r>
      <w:r w:rsidRPr="001611FD">
        <w:rPr>
          <w:rFonts w:ascii="Times New Roman" w:hAnsi="Times New Roman"/>
          <w:kern w:val="0"/>
          <w:szCs w:val="24"/>
          <w14:ligatures w14:val="none"/>
        </w:rPr>
        <w:t>.</w:t>
      </w:r>
    </w:p>
    <w:p w14:paraId="398669DF" w14:textId="77777777" w:rsidR="001611FD" w:rsidRPr="001611FD" w:rsidRDefault="001611FD" w:rsidP="001611FD">
      <w:pPr>
        <w:spacing w:after="0"/>
        <w:ind w:right="-285" w:firstLine="578"/>
        <w:jc w:val="both"/>
        <w:rPr>
          <w:rFonts w:ascii="Times New Roman" w:hAnsi="Times New Roman"/>
          <w:kern w:val="0"/>
          <w:szCs w:val="24"/>
          <w14:ligatures w14:val="none"/>
        </w:rPr>
      </w:pPr>
      <w:r w:rsidRPr="001611FD">
        <w:rPr>
          <w:rFonts w:ascii="Times New Roman" w:hAnsi="Times New Roman"/>
          <w:kern w:val="0"/>
          <w:szCs w:val="24"/>
          <w14:ligatures w14:val="none"/>
        </w:rPr>
        <w:t>Nekustamā īpašuma nodokļa un nomas maksas parāda nav.</w:t>
      </w:r>
    </w:p>
    <w:p w14:paraId="74987503" w14:textId="77777777" w:rsidR="001611FD" w:rsidRPr="001611FD" w:rsidRDefault="001611FD" w:rsidP="001611FD">
      <w:pPr>
        <w:spacing w:after="0"/>
        <w:ind w:right="-285" w:firstLine="578"/>
        <w:jc w:val="both"/>
        <w:rPr>
          <w:rFonts w:ascii="Times New Roman" w:hAnsi="Times New Roman"/>
          <w:kern w:val="0"/>
          <w:szCs w:val="24"/>
          <w14:ligatures w14:val="none"/>
        </w:rPr>
      </w:pPr>
      <w:r w:rsidRPr="001611FD">
        <w:rPr>
          <w:rFonts w:ascii="Times New Roman" w:hAnsi="Times New Roman"/>
          <w:kern w:val="0"/>
          <w:szCs w:val="24"/>
          <w14:ligatures w14:val="none"/>
        </w:rPr>
        <w:t xml:space="preserve">Latvijas Īpašumu Vērtētāju asociācijas sertificēts vērtētājs Haralds Visvaldis Krūmiņš (kompetences sertifikāts Nr.53) 2023.gada 12.februārī sagatavoja Nekustamā īpašuma vērtējuma aktu “Par nekustamā īpašuma “Vizbule 173”, </w:t>
      </w:r>
      <w:proofErr w:type="spellStart"/>
      <w:r w:rsidRPr="001611FD">
        <w:rPr>
          <w:rFonts w:ascii="Times New Roman" w:hAnsi="Times New Roman"/>
          <w:kern w:val="0"/>
          <w:szCs w:val="24"/>
          <w14:ligatures w14:val="none"/>
        </w:rPr>
        <w:t>Jāņupe</w:t>
      </w:r>
      <w:proofErr w:type="spellEnd"/>
      <w:r w:rsidRPr="001611FD">
        <w:rPr>
          <w:rFonts w:ascii="Times New Roman" w:hAnsi="Times New Roman"/>
          <w:kern w:val="0"/>
          <w:szCs w:val="24"/>
          <w14:ligatures w14:val="none"/>
        </w:rPr>
        <w:t>, Olaines pag., Olaines nov., novērtēšanu” (</w:t>
      </w:r>
      <w:proofErr w:type="spellStart"/>
      <w:r w:rsidRPr="001611FD">
        <w:rPr>
          <w:rFonts w:ascii="Times New Roman" w:hAnsi="Times New Roman"/>
          <w:kern w:val="0"/>
          <w:szCs w:val="24"/>
          <w14:ligatures w14:val="none"/>
        </w:rPr>
        <w:t>reģ.Nr</w:t>
      </w:r>
      <w:proofErr w:type="spellEnd"/>
      <w:r w:rsidRPr="001611FD">
        <w:rPr>
          <w:rFonts w:ascii="Times New Roman" w:hAnsi="Times New Roman"/>
          <w:kern w:val="0"/>
          <w:szCs w:val="24"/>
          <w14:ligatures w14:val="none"/>
        </w:rPr>
        <w:t xml:space="preserve">. ONP/1.8./23/1275-SD, </w:t>
      </w:r>
      <w:r w:rsidRPr="001611FD">
        <w:rPr>
          <w:rFonts w:ascii="Times New Roman" w:hAnsi="Times New Roman"/>
          <w:kern w:val="0"/>
          <w:szCs w:val="24"/>
          <w14:ligatures w14:val="none"/>
        </w:rPr>
        <w:lastRenderedPageBreak/>
        <w:t xml:space="preserve">20.02.2023.). Nekustamā īpašuma iespējamā patiesā vērtība 2023.gada 12.februārī, noapaļojot, ir EUR </w:t>
      </w:r>
      <w:r w:rsidRPr="001611FD">
        <w:rPr>
          <w:rFonts w:ascii="Times New Roman" w:hAnsi="Times New Roman"/>
          <w:color w:val="FF0000"/>
          <w:kern w:val="0"/>
          <w:szCs w:val="24"/>
          <w14:ligatures w14:val="none"/>
        </w:rPr>
        <w:t>2400</w:t>
      </w:r>
      <w:r w:rsidRPr="001611FD">
        <w:rPr>
          <w:rFonts w:ascii="Times New Roman" w:hAnsi="Times New Roman"/>
          <w:kern w:val="0"/>
          <w:szCs w:val="24"/>
          <w14:ligatures w14:val="none"/>
        </w:rPr>
        <w:t xml:space="preserve"> (divi tūkstoši četri simti </w:t>
      </w:r>
      <w:proofErr w:type="spellStart"/>
      <w:r w:rsidRPr="001611FD">
        <w:rPr>
          <w:rFonts w:ascii="Times New Roman" w:hAnsi="Times New Roman"/>
          <w:i/>
          <w:iCs/>
          <w:kern w:val="0"/>
          <w:szCs w:val="24"/>
          <w14:ligatures w14:val="none"/>
        </w:rPr>
        <w:t>euro</w:t>
      </w:r>
      <w:proofErr w:type="spellEnd"/>
      <w:r w:rsidRPr="001611FD">
        <w:rPr>
          <w:rFonts w:ascii="Times New Roman" w:hAnsi="Times New Roman"/>
          <w:kern w:val="0"/>
          <w:szCs w:val="24"/>
          <w14:ligatures w14:val="none"/>
        </w:rPr>
        <w:t xml:space="preserve">). </w:t>
      </w:r>
    </w:p>
    <w:p w14:paraId="17CDEE9A" w14:textId="77777777" w:rsidR="001611FD" w:rsidRPr="001611FD" w:rsidRDefault="001611FD" w:rsidP="001611FD">
      <w:pPr>
        <w:spacing w:after="0"/>
        <w:ind w:right="-285" w:firstLine="578"/>
        <w:jc w:val="both"/>
        <w:rPr>
          <w:rFonts w:ascii="Times New Roman" w:hAnsi="Times New Roman"/>
          <w:kern w:val="0"/>
          <w:szCs w:val="24"/>
          <w:u w:val="single"/>
          <w14:ligatures w14:val="none"/>
        </w:rPr>
      </w:pPr>
      <w:r w:rsidRPr="001611FD">
        <w:rPr>
          <w:rFonts w:ascii="Times New Roman" w:hAnsi="Times New Roman"/>
          <w:kern w:val="0"/>
          <w:szCs w:val="24"/>
          <w14:ligatures w14:val="none"/>
        </w:rPr>
        <w:t xml:space="preserve">Zemesgabala nomnieki ir iepazinušies  ar Latvijas Īpašumu Vērtētāju asociācijas sertificēta vērtētāja Haralda Visvalža Krūmiņa novērtējumu un lūdz domi noteikt pirkuma maksu zemesgabalam dārzkopības sabiedrībā  “Vizbuļi-2” Nr. 3877, </w:t>
      </w:r>
      <w:proofErr w:type="spellStart"/>
      <w:r w:rsidRPr="001611FD">
        <w:rPr>
          <w:rFonts w:ascii="Times New Roman" w:hAnsi="Times New Roman"/>
          <w:kern w:val="0"/>
          <w:szCs w:val="24"/>
          <w14:ligatures w14:val="none"/>
        </w:rPr>
        <w:t>Jāņupē</w:t>
      </w:r>
      <w:proofErr w:type="spellEnd"/>
      <w:r w:rsidRPr="001611FD">
        <w:rPr>
          <w:rFonts w:ascii="Times New Roman" w:hAnsi="Times New Roman"/>
          <w:kern w:val="0"/>
          <w:szCs w:val="24"/>
          <w14:ligatures w14:val="none"/>
        </w:rPr>
        <w:t>, Olaines pagastā, Olaines novadā, kadastra apzīmējums 8080 021 0782, 0.0641 ha platībā</w:t>
      </w:r>
      <w:r w:rsidRPr="001611FD">
        <w:rPr>
          <w:rFonts w:ascii="Times New Roman" w:hAnsi="Times New Roman"/>
          <w:bCs/>
          <w:kern w:val="0"/>
          <w:szCs w:val="24"/>
          <w14:ligatures w14:val="none"/>
        </w:rPr>
        <w:t>,</w:t>
      </w:r>
      <w:r w:rsidRPr="001611FD">
        <w:rPr>
          <w:rFonts w:ascii="Times New Roman" w:hAnsi="Times New Roman"/>
          <w:kern w:val="0"/>
          <w:szCs w:val="24"/>
          <w14:ligatures w14:val="none"/>
        </w:rPr>
        <w:t xml:space="preserve"> pēc domes lēmumā noteiktās kārtības (</w:t>
      </w:r>
      <w:r w:rsidRPr="001611FD">
        <w:rPr>
          <w:rFonts w:ascii="Times New Roman" w:hAnsi="Times New Roman"/>
          <w:i/>
          <w:kern w:val="0"/>
          <w:szCs w:val="24"/>
          <w14:ligatures w14:val="none"/>
        </w:rPr>
        <w:t>likuma „Publiskas personas mantas atsavināšanas likums” 8.panta otrā un trešā daļa</w:t>
      </w:r>
      <w:r w:rsidRPr="001611FD">
        <w:rPr>
          <w:rFonts w:ascii="Times New Roman" w:hAnsi="Times New Roman"/>
          <w:kern w:val="0"/>
          <w:szCs w:val="24"/>
          <w14:ligatures w14:val="none"/>
        </w:rPr>
        <w:t xml:space="preserve">) un pirkuma maksa tiks veikta </w:t>
      </w:r>
      <w:r w:rsidRPr="001611FD">
        <w:rPr>
          <w:rFonts w:ascii="Times New Roman" w:hAnsi="Times New Roman"/>
          <w:kern w:val="0"/>
          <w:szCs w:val="24"/>
          <w:u w:val="single"/>
          <w14:ligatures w14:val="none"/>
        </w:rPr>
        <w:t>pēc domes lēmuma pieņemšanas, bet ne vēlāk kā divu mēnešu laikā.</w:t>
      </w:r>
    </w:p>
    <w:p w14:paraId="52473CD2" w14:textId="77777777" w:rsidR="001611FD" w:rsidRPr="001611FD" w:rsidRDefault="001611FD" w:rsidP="001611FD">
      <w:pPr>
        <w:spacing w:after="0"/>
        <w:ind w:right="-285" w:firstLine="578"/>
        <w:jc w:val="both"/>
        <w:rPr>
          <w:rFonts w:ascii="Times New Roman" w:hAnsi="Times New Roman"/>
          <w:kern w:val="0"/>
          <w:szCs w:val="24"/>
          <w14:ligatures w14:val="none"/>
        </w:rPr>
      </w:pPr>
      <w:r w:rsidRPr="001611FD">
        <w:rPr>
          <w:rFonts w:ascii="Times New Roman" w:hAnsi="Times New Roman"/>
          <w:kern w:val="0"/>
          <w:szCs w:val="24"/>
          <w14:ligatures w14:val="none"/>
        </w:rPr>
        <w:t>Saskaņā ar likuma:</w:t>
      </w:r>
    </w:p>
    <w:p w14:paraId="11F52AF2" w14:textId="77777777" w:rsidR="001611FD" w:rsidRPr="001611FD" w:rsidRDefault="001611FD" w:rsidP="001611FD">
      <w:pPr>
        <w:spacing w:after="0"/>
        <w:ind w:right="-285"/>
        <w:jc w:val="both"/>
        <w:rPr>
          <w:rFonts w:ascii="Times New Roman" w:hAnsi="Times New Roman"/>
          <w:kern w:val="0"/>
          <w:szCs w:val="24"/>
          <w:u w:val="single"/>
          <w14:ligatures w14:val="none"/>
        </w:rPr>
      </w:pPr>
      <w:r w:rsidRPr="001611FD">
        <w:rPr>
          <w:rFonts w:ascii="Times New Roman" w:hAnsi="Times New Roman"/>
          <w:kern w:val="0"/>
          <w:szCs w:val="24"/>
          <w14:ligatures w14:val="none"/>
        </w:rPr>
        <w:tab/>
        <w:t xml:space="preserve"> „Valsts un pašvaldību īpašuma privatizācijas un privatizācijas sertifikātu izmantošanas pabeigšanas likums” 25.panta ceturto daļu, par zemi, kas nepieciešama zemes lietotājam viņam piederošo ēku (būvju) uzturēšanai, tai skaitā par zemi, kas ierakstīta zemesgrāmatā uz valsts vārda valsts akciju sabiedrības “Latvijas Hipotēku un zemes banka” personā, noslēdzams zemes nomas līgums, un ēku (būvju) īpašnieks to turpmāk </w:t>
      </w:r>
      <w:r w:rsidRPr="001611FD">
        <w:rPr>
          <w:rFonts w:ascii="Times New Roman" w:hAnsi="Times New Roman"/>
          <w:kern w:val="0"/>
          <w:szCs w:val="24"/>
          <w:u w:val="single"/>
          <w14:ligatures w14:val="none"/>
        </w:rPr>
        <w:t xml:space="preserve">var atsavināt Publiskas personas mantas atsavināšanas likumā noteiktajā kārtībā, bet tā nav atsavināma vai iznomājama citai personai. </w:t>
      </w:r>
    </w:p>
    <w:p w14:paraId="057D338D" w14:textId="77777777" w:rsidR="001611FD" w:rsidRPr="001611FD" w:rsidRDefault="001611FD" w:rsidP="001611FD">
      <w:pPr>
        <w:spacing w:after="0"/>
        <w:ind w:right="-285"/>
        <w:jc w:val="both"/>
        <w:rPr>
          <w:rFonts w:ascii="Times New Roman" w:hAnsi="Times New Roman"/>
          <w:kern w:val="0"/>
          <w:szCs w:val="24"/>
          <w14:ligatures w14:val="none"/>
        </w:rPr>
      </w:pPr>
      <w:r w:rsidRPr="001611FD">
        <w:rPr>
          <w:rFonts w:ascii="Times New Roman" w:hAnsi="Times New Roman"/>
          <w:kern w:val="0"/>
          <w:szCs w:val="24"/>
          <w14:ligatures w14:val="none"/>
        </w:rPr>
        <w:tab/>
        <w:t xml:space="preserve">  „Publiskas personas mantas atsavināšanas likums”:</w:t>
      </w:r>
    </w:p>
    <w:p w14:paraId="2F2F4D17" w14:textId="77777777" w:rsidR="001611FD" w:rsidRPr="001611FD" w:rsidRDefault="001611FD" w:rsidP="001611FD">
      <w:pPr>
        <w:spacing w:after="0"/>
        <w:ind w:right="-285" w:firstLine="720"/>
        <w:jc w:val="both"/>
        <w:rPr>
          <w:rFonts w:ascii="Times New Roman" w:hAnsi="Times New Roman"/>
          <w:kern w:val="0"/>
          <w:szCs w:val="24"/>
          <w14:ligatures w14:val="none"/>
        </w:rPr>
      </w:pPr>
      <w:r w:rsidRPr="001611FD">
        <w:rPr>
          <w:rFonts w:ascii="Times New Roman" w:hAnsi="Times New Roman"/>
          <w:kern w:val="0"/>
          <w:szCs w:val="24"/>
          <w14:ligatures w14:val="none"/>
        </w:rPr>
        <w:t>1.panta:</w:t>
      </w:r>
    </w:p>
    <w:p w14:paraId="44AD2CEB" w14:textId="77777777" w:rsidR="001611FD" w:rsidRPr="001611FD" w:rsidRDefault="001611FD" w:rsidP="001611FD">
      <w:pPr>
        <w:spacing w:after="0"/>
        <w:ind w:right="-285" w:firstLine="720"/>
        <w:jc w:val="both"/>
        <w:rPr>
          <w:rFonts w:ascii="Times New Roman" w:hAnsi="Times New Roman"/>
          <w:kern w:val="0"/>
          <w:szCs w:val="24"/>
          <w14:ligatures w14:val="none"/>
        </w:rPr>
      </w:pPr>
      <w:r w:rsidRPr="001611FD">
        <w:rPr>
          <w:rFonts w:ascii="Times New Roman" w:hAnsi="Times New Roman"/>
          <w:kern w:val="0"/>
          <w:szCs w:val="24"/>
          <w14:ligatures w14:val="none"/>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1611FD">
        <w:rPr>
          <w:rFonts w:ascii="Times New Roman" w:hAnsi="Times New Roman"/>
          <w:kern w:val="0"/>
          <w:szCs w:val="24"/>
          <w14:ligatures w14:val="none"/>
        </w:rPr>
        <w:tab/>
      </w:r>
    </w:p>
    <w:p w14:paraId="42A10ABD" w14:textId="77777777" w:rsidR="001611FD" w:rsidRPr="001611FD" w:rsidRDefault="001611FD" w:rsidP="001611FD">
      <w:pPr>
        <w:spacing w:after="0"/>
        <w:ind w:right="-285" w:firstLine="720"/>
        <w:jc w:val="both"/>
        <w:rPr>
          <w:rFonts w:ascii="Times New Roman" w:hAnsi="Times New Roman"/>
          <w:kern w:val="0"/>
          <w:szCs w:val="24"/>
          <w:u w:val="single"/>
          <w14:ligatures w14:val="none"/>
        </w:rPr>
      </w:pPr>
      <w:r w:rsidRPr="001611FD">
        <w:rPr>
          <w:rFonts w:ascii="Times New Roman" w:hAnsi="Times New Roman"/>
          <w:kern w:val="0"/>
          <w:szCs w:val="24"/>
          <w14:ligatures w14:val="none"/>
        </w:rPr>
        <w:t xml:space="preserve">7.punktu, </w:t>
      </w:r>
      <w:r w:rsidRPr="001611FD">
        <w:rPr>
          <w:rFonts w:ascii="Times New Roman" w:hAnsi="Times New Roman"/>
          <w:kern w:val="0"/>
          <w:szCs w:val="24"/>
          <w:u w:val="single"/>
          <w14:ligatures w14:val="none"/>
        </w:rPr>
        <w:t>pārdošana par brīvu cenu — mantas pārdošana par atsavinātāja noteiktu cenu, kas nav zemāka par nosacīto cenu;</w:t>
      </w:r>
    </w:p>
    <w:p w14:paraId="3725C68F" w14:textId="77777777" w:rsidR="001611FD" w:rsidRPr="001611FD" w:rsidRDefault="001611FD" w:rsidP="001611FD">
      <w:pPr>
        <w:spacing w:after="0"/>
        <w:ind w:right="-285" w:firstLine="720"/>
        <w:jc w:val="both"/>
        <w:rPr>
          <w:rFonts w:ascii="Times New Roman" w:hAnsi="Times New Roman"/>
          <w:kern w:val="0"/>
          <w:szCs w:val="24"/>
          <w14:ligatures w14:val="none"/>
        </w:rPr>
      </w:pPr>
      <w:r w:rsidRPr="001611FD">
        <w:rPr>
          <w:rFonts w:ascii="Times New Roman" w:hAnsi="Times New Roman"/>
          <w:kern w:val="0"/>
          <w:szCs w:val="24"/>
          <w14:ligatures w14:val="none"/>
        </w:rPr>
        <w:t>2.</w:t>
      </w:r>
      <w:r w:rsidRPr="001611FD">
        <w:rPr>
          <w:rFonts w:ascii="Times New Roman" w:hAnsi="Times New Roman"/>
          <w:kern w:val="0"/>
          <w:szCs w:val="24"/>
          <w:vertAlign w:val="superscript"/>
          <w14:ligatures w14:val="none"/>
        </w:rPr>
        <w:t>1</w:t>
      </w:r>
      <w:r w:rsidRPr="001611FD">
        <w:rPr>
          <w:rFonts w:ascii="Times New Roman" w:hAnsi="Times New Roman"/>
          <w:kern w:val="0"/>
          <w:szCs w:val="24"/>
          <w14:ligatures w14:val="none"/>
        </w:rPr>
        <w:t xml:space="preserve"> panta:</w:t>
      </w:r>
    </w:p>
    <w:p w14:paraId="3F3F23E1" w14:textId="77777777" w:rsidR="001611FD" w:rsidRPr="001611FD" w:rsidRDefault="001611FD" w:rsidP="001611FD">
      <w:pPr>
        <w:spacing w:after="0"/>
        <w:ind w:right="-285" w:firstLine="720"/>
        <w:jc w:val="both"/>
        <w:rPr>
          <w:rFonts w:ascii="Times New Roman" w:hAnsi="Times New Roman"/>
          <w:kern w:val="0"/>
          <w:szCs w:val="24"/>
          <w:u w:val="single"/>
          <w14:ligatures w14:val="none"/>
        </w:rPr>
      </w:pPr>
      <w:r w:rsidRPr="001611FD">
        <w:rPr>
          <w:rFonts w:ascii="Times New Roman" w:hAnsi="Times New Roman"/>
          <w:kern w:val="0"/>
          <w:szCs w:val="24"/>
          <w14:ligatures w14:val="none"/>
        </w:rPr>
        <w:t xml:space="preserve"> otro daļu, zemesgabalus, kas nav atsavināmi saskaņā ar Valsts un pašvaldību īpašuma privatizācijas un privatizācijas sertifikātu izmantošanas pabeigšanas likuma noteikumiem, </w:t>
      </w:r>
      <w:r w:rsidRPr="001611FD">
        <w:rPr>
          <w:rFonts w:ascii="Times New Roman" w:hAnsi="Times New Roman"/>
          <w:kern w:val="0"/>
          <w:szCs w:val="24"/>
          <w:u w:val="single"/>
          <w14:ligatures w14:val="none"/>
        </w:rPr>
        <w:t>atsavina un to cenu nosaka saskaņā ar šā likuma noteikumiem;</w:t>
      </w:r>
    </w:p>
    <w:p w14:paraId="745056F6" w14:textId="77777777" w:rsidR="001611FD" w:rsidRPr="001611FD" w:rsidRDefault="001611FD" w:rsidP="001611FD">
      <w:pPr>
        <w:spacing w:after="0"/>
        <w:ind w:right="-285" w:firstLine="720"/>
        <w:jc w:val="both"/>
        <w:rPr>
          <w:rFonts w:ascii="Times New Roman" w:hAnsi="Times New Roman"/>
          <w:kern w:val="0"/>
          <w:szCs w:val="24"/>
          <w14:ligatures w14:val="none"/>
        </w:rPr>
      </w:pPr>
      <w:r w:rsidRPr="001611FD">
        <w:rPr>
          <w:rFonts w:ascii="Times New Roman" w:hAnsi="Times New Roman"/>
          <w:kern w:val="0"/>
          <w:szCs w:val="24"/>
          <w14:ligatures w14:val="none"/>
        </w:rPr>
        <w:t>trešo daļu, atsavinot zemesgabalu likumā noteiktajā kārtībā, ievēro arī tās likuma normas, kurās noteikts to personu loks, kuras saskaņā ar likumu var būt zemes īpašuma tiesību subjekti.</w:t>
      </w:r>
    </w:p>
    <w:p w14:paraId="49250E9B" w14:textId="77777777" w:rsidR="001611FD" w:rsidRPr="001611FD" w:rsidRDefault="001611FD" w:rsidP="001611FD">
      <w:pPr>
        <w:spacing w:after="0"/>
        <w:ind w:right="-285"/>
        <w:jc w:val="both"/>
        <w:rPr>
          <w:rFonts w:ascii="Times New Roman" w:hAnsi="Times New Roman"/>
          <w:kern w:val="0"/>
          <w:szCs w:val="24"/>
          <w14:ligatures w14:val="none"/>
        </w:rPr>
      </w:pPr>
      <w:r w:rsidRPr="001611FD">
        <w:rPr>
          <w:rFonts w:ascii="Times New Roman" w:hAnsi="Times New Roman"/>
          <w:kern w:val="0"/>
          <w:szCs w:val="24"/>
          <w14:ligatures w14:val="none"/>
        </w:rPr>
        <w:tab/>
        <w:t xml:space="preserve">3.panta pirmās daļas 2.punktu, Publiskas personas nekustamo un kustamo mantu var atsavināt, pārdodot </w:t>
      </w:r>
      <w:r w:rsidRPr="001611FD">
        <w:rPr>
          <w:rFonts w:ascii="Times New Roman" w:hAnsi="Times New Roman"/>
          <w:kern w:val="0"/>
          <w:szCs w:val="24"/>
          <w:u w:val="single"/>
          <w14:ligatures w14:val="none"/>
        </w:rPr>
        <w:t>par brīvu cenu</w:t>
      </w:r>
      <w:r w:rsidRPr="001611FD">
        <w:rPr>
          <w:rFonts w:ascii="Times New Roman" w:hAnsi="Times New Roman"/>
          <w:kern w:val="0"/>
          <w:szCs w:val="24"/>
          <w14:ligatures w14:val="none"/>
        </w:rPr>
        <w:t>;</w:t>
      </w:r>
    </w:p>
    <w:p w14:paraId="2DAE383C" w14:textId="77777777" w:rsidR="001611FD" w:rsidRPr="001611FD" w:rsidRDefault="001611FD" w:rsidP="001611FD">
      <w:pPr>
        <w:spacing w:after="0"/>
        <w:ind w:right="-285"/>
        <w:jc w:val="both"/>
        <w:rPr>
          <w:rFonts w:ascii="Times New Roman" w:hAnsi="Times New Roman"/>
          <w:kern w:val="0"/>
          <w:szCs w:val="24"/>
          <w14:ligatures w14:val="none"/>
        </w:rPr>
      </w:pPr>
      <w:r w:rsidRPr="001611FD">
        <w:rPr>
          <w:rFonts w:ascii="Times New Roman" w:hAnsi="Times New Roman"/>
          <w:kern w:val="0"/>
          <w:szCs w:val="24"/>
          <w14:ligatures w14:val="none"/>
        </w:rPr>
        <w:tab/>
        <w:t>4.panta ceturto daļu atsevišķos gadījumos publiskas personas nekustamā īpašuma atsavināšanu var ierosināt šādas personas:</w:t>
      </w:r>
    </w:p>
    <w:p w14:paraId="0FB02D2B" w14:textId="77777777" w:rsidR="001611FD" w:rsidRPr="001611FD" w:rsidRDefault="001611FD" w:rsidP="001611FD">
      <w:pPr>
        <w:spacing w:after="0"/>
        <w:ind w:right="-285" w:firstLine="720"/>
        <w:jc w:val="both"/>
        <w:rPr>
          <w:rFonts w:ascii="Times New Roman" w:hAnsi="Times New Roman"/>
          <w:kern w:val="0"/>
          <w:szCs w:val="24"/>
          <w14:ligatures w14:val="none"/>
        </w:rPr>
      </w:pPr>
      <w:r w:rsidRPr="001611FD">
        <w:rPr>
          <w:rFonts w:ascii="Times New Roman" w:hAnsi="Times New Roman"/>
          <w:kern w:val="0"/>
          <w:szCs w:val="24"/>
          <w14:ligatures w14:val="none"/>
        </w:rPr>
        <w:t xml:space="preserve">3) zemesgrāmatā ierakstītas ēkas (būves) īpašnieks vai visi kopīpašnieki, ja viņi vēlas nopirkt zemesgabalu, uz kura atrodas ēka (būve), vai zemesgabalu, uz kura atrodas ēka (būve), un zemes </w:t>
      </w:r>
      <w:proofErr w:type="spellStart"/>
      <w:r w:rsidRPr="001611FD">
        <w:rPr>
          <w:rFonts w:ascii="Times New Roman" w:hAnsi="Times New Roman"/>
          <w:kern w:val="0"/>
          <w:szCs w:val="24"/>
          <w14:ligatures w14:val="none"/>
        </w:rPr>
        <w:t>starpgabalu</w:t>
      </w:r>
      <w:proofErr w:type="spellEnd"/>
      <w:r w:rsidRPr="001611FD">
        <w:rPr>
          <w:rFonts w:ascii="Times New Roman" w:hAnsi="Times New Roman"/>
          <w:kern w:val="0"/>
          <w:szCs w:val="24"/>
          <w14:ligatures w14:val="none"/>
        </w:rPr>
        <w:t xml:space="preserve">, kas </w:t>
      </w:r>
      <w:proofErr w:type="spellStart"/>
      <w:r w:rsidRPr="001611FD">
        <w:rPr>
          <w:rFonts w:ascii="Times New Roman" w:hAnsi="Times New Roman"/>
          <w:kern w:val="0"/>
          <w:szCs w:val="24"/>
          <w14:ligatures w14:val="none"/>
        </w:rPr>
        <w:t>piegul</w:t>
      </w:r>
      <w:proofErr w:type="spellEnd"/>
      <w:r w:rsidRPr="001611FD">
        <w:rPr>
          <w:rFonts w:ascii="Times New Roman" w:hAnsi="Times New Roman"/>
          <w:kern w:val="0"/>
          <w:szCs w:val="24"/>
          <w14:ligatures w14:val="none"/>
        </w:rPr>
        <w:t xml:space="preserve"> šai zemei;</w:t>
      </w:r>
    </w:p>
    <w:p w14:paraId="74C17627" w14:textId="77777777" w:rsidR="001611FD" w:rsidRPr="001611FD" w:rsidRDefault="001611FD" w:rsidP="001611FD">
      <w:pPr>
        <w:spacing w:after="0"/>
        <w:ind w:right="-285"/>
        <w:jc w:val="both"/>
        <w:rPr>
          <w:rFonts w:ascii="Times New Roman" w:hAnsi="Times New Roman"/>
          <w:kern w:val="0"/>
          <w:szCs w:val="24"/>
          <w14:ligatures w14:val="none"/>
        </w:rPr>
      </w:pPr>
      <w:r w:rsidRPr="001611FD">
        <w:rPr>
          <w:rFonts w:ascii="Times New Roman" w:hAnsi="Times New Roman"/>
          <w:kern w:val="0"/>
          <w:szCs w:val="24"/>
          <w14:ligatures w14:val="none"/>
        </w:rPr>
        <w:tab/>
        <w:t>8) persona, kurai Valsts un pašvaldību īpašuma privatizācijas un privatizācijas sertifikātu izmantošanas pabeigšanas likumā noteiktajā kārtībā ir izbeigtas zemes lietošanas tiesības un ar kuru pašvaldība ir noslēgusi zemes nomas līgumu, ja šī persona vēlas nopirkt zemi, kas bijusi tās lietošanā un par ko ir noslēgts zemes nomas līgums;</w:t>
      </w:r>
    </w:p>
    <w:p w14:paraId="3CDEA477" w14:textId="77777777" w:rsidR="001611FD" w:rsidRPr="001611FD" w:rsidRDefault="001611FD" w:rsidP="001611FD">
      <w:pPr>
        <w:spacing w:after="0"/>
        <w:ind w:right="-285"/>
        <w:jc w:val="both"/>
        <w:rPr>
          <w:rFonts w:ascii="Times New Roman" w:hAnsi="Times New Roman"/>
          <w:kern w:val="0"/>
          <w:szCs w:val="24"/>
          <w14:ligatures w14:val="none"/>
        </w:rPr>
      </w:pPr>
      <w:r w:rsidRPr="001611FD">
        <w:rPr>
          <w:rFonts w:ascii="Times New Roman" w:hAnsi="Times New Roman"/>
          <w:kern w:val="0"/>
          <w:szCs w:val="24"/>
          <w14:ligatures w14:val="none"/>
        </w:rPr>
        <w:tab/>
        <w:t xml:space="preserve">5.panta pirmo daļu, atļauju atsavināt valsts nekustamo īpašumu dod Ministru kabinets, bet atvasinātu publisku personu nekustamo īpašumu — attiecīgās atvasinātās publiskās personas lēmējinstitūcija. </w:t>
      </w:r>
    </w:p>
    <w:p w14:paraId="44582B18" w14:textId="77777777" w:rsidR="001611FD" w:rsidRPr="001611FD" w:rsidRDefault="001611FD" w:rsidP="001611FD">
      <w:pPr>
        <w:spacing w:after="0"/>
        <w:ind w:right="-285"/>
        <w:jc w:val="both"/>
        <w:rPr>
          <w:rFonts w:ascii="Times New Roman" w:hAnsi="Times New Roman"/>
          <w:kern w:val="0"/>
          <w:szCs w:val="24"/>
          <w14:ligatures w14:val="none"/>
        </w:rPr>
      </w:pPr>
      <w:r w:rsidRPr="001611FD">
        <w:rPr>
          <w:rFonts w:ascii="Times New Roman" w:hAnsi="Times New Roman"/>
          <w:kern w:val="0"/>
          <w:szCs w:val="24"/>
          <w14:ligatures w14:val="none"/>
        </w:rPr>
        <w:tab/>
        <w:t>8.panta:</w:t>
      </w:r>
    </w:p>
    <w:p w14:paraId="057A0499" w14:textId="77777777" w:rsidR="001611FD" w:rsidRPr="001611FD" w:rsidRDefault="001611FD" w:rsidP="001611FD">
      <w:pPr>
        <w:spacing w:after="0"/>
        <w:ind w:right="-285"/>
        <w:jc w:val="both"/>
        <w:rPr>
          <w:rFonts w:ascii="Times New Roman" w:hAnsi="Times New Roman"/>
          <w:kern w:val="0"/>
          <w:szCs w:val="24"/>
          <w14:ligatures w14:val="none"/>
        </w:rPr>
      </w:pPr>
      <w:r w:rsidRPr="001611FD">
        <w:rPr>
          <w:rFonts w:ascii="Times New Roman" w:hAnsi="Times New Roman"/>
          <w:kern w:val="0"/>
          <w:szCs w:val="24"/>
          <w14:ligatures w14:val="none"/>
        </w:rPr>
        <w:tab/>
        <w:t>otro daļu, atsavināšanai paredzētā atvasinātas publiskas personas nekustamā īpašuma novērtēšanu organizē attiecīgās atvasinātās publiskās personas lēmējinstitūcijas noteiktajā kārtībā;</w:t>
      </w:r>
    </w:p>
    <w:p w14:paraId="350F22FF" w14:textId="77777777" w:rsidR="001611FD" w:rsidRPr="001611FD" w:rsidRDefault="001611FD" w:rsidP="001611FD">
      <w:pPr>
        <w:spacing w:after="0"/>
        <w:ind w:right="-285"/>
        <w:jc w:val="both"/>
        <w:rPr>
          <w:rFonts w:ascii="Times New Roman" w:hAnsi="Times New Roman"/>
          <w:kern w:val="0"/>
          <w:szCs w:val="24"/>
          <w14:ligatures w14:val="none"/>
        </w:rPr>
      </w:pPr>
      <w:r w:rsidRPr="001611FD">
        <w:rPr>
          <w:rFonts w:ascii="Times New Roman" w:hAnsi="Times New Roman"/>
          <w:kern w:val="0"/>
          <w:szCs w:val="24"/>
          <w14:ligatures w14:val="none"/>
        </w:rPr>
        <w:tab/>
        <w:t>trešo daļu, nekustamā īpašuma novērtēšanas komisijas sastāvu un mantas nosacīto cenu apstiprina institūcija (amatpersona), kura saskaņā ar šā panta pirmo un otro daļu organizē nekustamā īpašuma novērtēšanu.</w:t>
      </w:r>
    </w:p>
    <w:p w14:paraId="20BE5A12" w14:textId="77777777" w:rsidR="001611FD" w:rsidRPr="001611FD" w:rsidRDefault="001611FD" w:rsidP="001611FD">
      <w:pPr>
        <w:spacing w:after="0"/>
        <w:ind w:right="-285"/>
        <w:jc w:val="both"/>
        <w:rPr>
          <w:rFonts w:ascii="Times New Roman" w:hAnsi="Times New Roman"/>
          <w:kern w:val="0"/>
          <w:szCs w:val="24"/>
          <w:u w:val="single"/>
          <w14:ligatures w14:val="none"/>
        </w:rPr>
      </w:pPr>
      <w:r w:rsidRPr="001611FD">
        <w:rPr>
          <w:rFonts w:ascii="Times New Roman" w:hAnsi="Times New Roman"/>
          <w:kern w:val="0"/>
          <w:szCs w:val="24"/>
          <w14:ligatures w14:val="none"/>
        </w:rPr>
        <w:tab/>
        <w:t xml:space="preserve"> 37.panta pirmās daļas 4.punktu, pārdot valsts vai pašvaldības mantu </w:t>
      </w:r>
      <w:r w:rsidRPr="001611FD">
        <w:rPr>
          <w:rFonts w:ascii="Times New Roman" w:hAnsi="Times New Roman"/>
          <w:kern w:val="0"/>
          <w:szCs w:val="24"/>
          <w:u w:val="single"/>
          <w14:ligatures w14:val="none"/>
        </w:rPr>
        <w:t>par brīvu cenu var, ja nekustamo īpašumu iegūst šā likuma 4.panta ceturtajā daļā minētā persona. Šajā gadījumā pārdošanas cena ir vienāda ar nosacīto cenu (8.pants);</w:t>
      </w:r>
    </w:p>
    <w:p w14:paraId="41921851" w14:textId="77777777" w:rsidR="001611FD" w:rsidRPr="001611FD" w:rsidRDefault="001611FD" w:rsidP="001611FD">
      <w:pPr>
        <w:spacing w:after="0"/>
        <w:ind w:right="-285" w:firstLine="720"/>
        <w:jc w:val="both"/>
        <w:rPr>
          <w:rFonts w:ascii="Times New Roman" w:hAnsi="Times New Roman"/>
          <w:kern w:val="0"/>
          <w:szCs w:val="24"/>
          <w14:ligatures w14:val="none"/>
        </w:rPr>
      </w:pPr>
      <w:r w:rsidRPr="001611FD">
        <w:rPr>
          <w:rFonts w:ascii="Times New Roman" w:hAnsi="Times New Roman"/>
          <w:kern w:val="0"/>
          <w:szCs w:val="24"/>
          <w14:ligatures w14:val="none"/>
        </w:rPr>
        <w:t xml:space="preserve">41.panta pirmo daļu, nekustamā īpašuma pirkuma vai maiņas līgumu valsts vārdā paraksta finanšu ministrs vai viņa pilnvarota persona, atvasinātas publiskas personas vārdā — attiecīgās atvasinātās publiskās </w:t>
      </w:r>
      <w:r w:rsidRPr="001611FD">
        <w:rPr>
          <w:rFonts w:ascii="Times New Roman" w:hAnsi="Times New Roman"/>
          <w:kern w:val="0"/>
          <w:szCs w:val="24"/>
          <w14:ligatures w14:val="none"/>
        </w:rPr>
        <w:lastRenderedPageBreak/>
        <w:t>personas lēmējinstitūcijas vadītājs vai viņa pilnvarota persona,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1CBBA29C" w14:textId="77777777" w:rsidR="001611FD" w:rsidRPr="001611FD" w:rsidRDefault="001611FD" w:rsidP="001611FD">
      <w:pPr>
        <w:spacing w:after="0"/>
        <w:ind w:right="-285" w:firstLine="720"/>
        <w:jc w:val="both"/>
        <w:rPr>
          <w:rFonts w:ascii="Times New Roman" w:hAnsi="Times New Roman"/>
          <w:kern w:val="0"/>
          <w:szCs w:val="24"/>
          <w14:ligatures w14:val="none"/>
        </w:rPr>
      </w:pPr>
      <w:r w:rsidRPr="001611FD">
        <w:rPr>
          <w:rFonts w:ascii="Times New Roman" w:hAnsi="Times New Roman"/>
          <w:kern w:val="0"/>
          <w:szCs w:val="24"/>
          <w14:ligatures w14:val="none"/>
        </w:rPr>
        <w:t>44.panta:</w:t>
      </w:r>
    </w:p>
    <w:p w14:paraId="655A0393" w14:textId="77777777" w:rsidR="001611FD" w:rsidRPr="001611FD" w:rsidRDefault="001611FD" w:rsidP="001611FD">
      <w:pPr>
        <w:spacing w:after="0"/>
        <w:ind w:right="-285" w:firstLine="720"/>
        <w:jc w:val="both"/>
        <w:rPr>
          <w:rFonts w:ascii="Times New Roman" w:hAnsi="Times New Roman"/>
          <w:kern w:val="0"/>
          <w:szCs w:val="24"/>
          <w14:ligatures w14:val="none"/>
        </w:rPr>
      </w:pPr>
      <w:r w:rsidRPr="001611FD">
        <w:rPr>
          <w:rFonts w:ascii="Times New Roman" w:hAnsi="Times New Roman"/>
          <w:kern w:val="0"/>
          <w:szCs w:val="24"/>
          <w14:ligatures w14:val="none"/>
        </w:rPr>
        <w:t xml:space="preserve">pirmo daļu, publiskas personas zemi var iegūt īpašumā personas, kuras saskaņā ar likumu var būt zemes īpašuma tiesību subjekti. </w:t>
      </w:r>
    </w:p>
    <w:p w14:paraId="4948147D" w14:textId="77777777" w:rsidR="001611FD" w:rsidRPr="001611FD" w:rsidRDefault="001611FD" w:rsidP="001611FD">
      <w:pPr>
        <w:spacing w:after="0"/>
        <w:ind w:right="-285" w:firstLine="720"/>
        <w:jc w:val="both"/>
        <w:rPr>
          <w:rFonts w:ascii="Times New Roman" w:hAnsi="Times New Roman"/>
          <w:kern w:val="0"/>
          <w:szCs w:val="24"/>
          <w14:ligatures w14:val="none"/>
        </w:rPr>
      </w:pPr>
      <w:r w:rsidRPr="001611FD">
        <w:rPr>
          <w:rFonts w:ascii="Times New Roman" w:hAnsi="Times New Roman"/>
          <w:kern w:val="0"/>
          <w:szCs w:val="24"/>
          <w14:ligatures w14:val="none"/>
        </w:rPr>
        <w:t>otro daļu, šā panta pirmajā daļā minētais ierobežojums piemērojams arī gadījumos, kad tiek atsavināta apbūvēta zeme.</w:t>
      </w:r>
    </w:p>
    <w:p w14:paraId="6D46E370" w14:textId="77777777" w:rsidR="001611FD" w:rsidRPr="001611FD" w:rsidRDefault="001611FD" w:rsidP="001611FD">
      <w:pPr>
        <w:spacing w:after="0"/>
        <w:ind w:right="-285" w:firstLine="720"/>
        <w:jc w:val="both"/>
        <w:rPr>
          <w:rFonts w:ascii="Times New Roman" w:hAnsi="Times New Roman"/>
          <w:kern w:val="0"/>
          <w:szCs w:val="24"/>
          <w14:ligatures w14:val="none"/>
        </w:rPr>
      </w:pPr>
      <w:r w:rsidRPr="001611FD">
        <w:rPr>
          <w:rFonts w:ascii="Times New Roman" w:hAnsi="Times New Roman"/>
          <w:kern w:val="0"/>
          <w:szCs w:val="24"/>
          <w14:ligatures w14:val="none"/>
        </w:rPr>
        <w:t xml:space="preserve">Pārejas noteikumu Pārejas noteikumu 11.punktu, līdz brīdim, kad spēku zaudē Valsts un pašvaldību īpašuma privatizācijas un privatizācijas sertifikātu izmantošanas pabeigšanas likums, atsavināmā apbūvētā zemesgabala nosacītā cena nedrīkst būt zemāka par zemāko no šādām vērtībām: attiecīgā zemesgabala kadastrālo vērtību vai </w:t>
      </w:r>
      <w:bookmarkStart w:id="39" w:name="_Hlk111795523"/>
      <w:r w:rsidRPr="001611FD">
        <w:rPr>
          <w:rFonts w:ascii="Times New Roman" w:hAnsi="Times New Roman"/>
          <w:kern w:val="0"/>
          <w:szCs w:val="24"/>
          <w14:ligatures w14:val="none"/>
        </w:rPr>
        <w:t xml:space="preserve">attiecīgā zemesgabala kadastrālo vērtību </w:t>
      </w:r>
      <w:bookmarkStart w:id="40" w:name="_Hlk128126133"/>
      <w:bookmarkStart w:id="41" w:name="_Hlk121482520"/>
      <w:r w:rsidRPr="001611FD">
        <w:rPr>
          <w:rFonts w:ascii="Times New Roman" w:hAnsi="Times New Roman"/>
          <w:kern w:val="0"/>
          <w:szCs w:val="24"/>
          <w14:ligatures w14:val="none"/>
        </w:rPr>
        <w:t>2007.gada 31.decembrī</w:t>
      </w:r>
      <w:bookmarkEnd w:id="40"/>
      <w:r w:rsidRPr="001611FD">
        <w:rPr>
          <w:rFonts w:ascii="Times New Roman" w:hAnsi="Times New Roman"/>
          <w:kern w:val="0"/>
          <w:szCs w:val="24"/>
          <w14:ligatures w14:val="none"/>
        </w:rPr>
        <w:t xml:space="preserve"> </w:t>
      </w:r>
      <w:bookmarkEnd w:id="41"/>
      <w:r w:rsidRPr="001611FD">
        <w:rPr>
          <w:rFonts w:ascii="Times New Roman" w:hAnsi="Times New Roman"/>
          <w:kern w:val="0"/>
          <w:szCs w:val="24"/>
          <w14:ligatures w14:val="none"/>
        </w:rPr>
        <w:t xml:space="preserve">(kadastrālā vērtība zemesgabalam ar  kadastra apzīmējumu </w:t>
      </w:r>
      <w:bookmarkEnd w:id="39"/>
      <w:r w:rsidRPr="001611FD">
        <w:rPr>
          <w:rFonts w:ascii="Times New Roman" w:hAnsi="Times New Roman"/>
          <w:kern w:val="0"/>
          <w14:ligatures w14:val="none"/>
        </w:rPr>
        <w:t>8080 021 0782</w:t>
      </w:r>
      <w:r w:rsidRPr="001611FD">
        <w:rPr>
          <w:rFonts w:ascii="Times New Roman" w:hAnsi="Times New Roman"/>
          <w:bCs/>
          <w:kern w:val="0"/>
          <w:szCs w:val="24"/>
          <w14:ligatures w14:val="none"/>
        </w:rPr>
        <w:t xml:space="preserve">, </w:t>
      </w:r>
      <w:r w:rsidRPr="001611FD">
        <w:rPr>
          <w:rFonts w:ascii="Times New Roman" w:hAnsi="Times New Roman"/>
          <w:kern w:val="0"/>
          <w:szCs w:val="24"/>
          <w14:ligatures w14:val="none"/>
        </w:rPr>
        <w:t xml:space="preserve">sastādīja Ls </w:t>
      </w:r>
      <w:r w:rsidRPr="001611FD">
        <w:rPr>
          <w:rFonts w:ascii="Times New Roman" w:hAnsi="Times New Roman"/>
          <w:kern w:val="0"/>
          <w14:ligatures w14:val="none"/>
        </w:rPr>
        <w:t>420,00</w:t>
      </w:r>
      <w:r w:rsidRPr="001611FD">
        <w:rPr>
          <w:rFonts w:ascii="Times New Roman" w:hAnsi="Times New Roman"/>
          <w:kern w:val="0"/>
          <w:szCs w:val="24"/>
          <w14:ligatures w14:val="none"/>
        </w:rPr>
        <w:t xml:space="preserve"> (EUR </w:t>
      </w:r>
      <w:r w:rsidRPr="001611FD">
        <w:rPr>
          <w:rFonts w:ascii="Times New Roman" w:hAnsi="Times New Roman"/>
          <w:kern w:val="0"/>
          <w14:ligatures w14:val="none"/>
        </w:rPr>
        <w:t>600.45</w:t>
      </w:r>
      <w:r w:rsidRPr="001611FD">
        <w:rPr>
          <w:rFonts w:ascii="Times New Roman" w:hAnsi="Times New Roman"/>
          <w:kern w:val="0"/>
          <w:szCs w:val="24"/>
          <w14:ligatures w14:val="none"/>
        </w:rPr>
        <w:t>).</w:t>
      </w:r>
    </w:p>
    <w:p w14:paraId="53902C55" w14:textId="77777777" w:rsidR="001611FD" w:rsidRPr="001611FD" w:rsidRDefault="001611FD" w:rsidP="001611FD">
      <w:pPr>
        <w:spacing w:after="0"/>
        <w:ind w:right="-285" w:firstLine="540"/>
        <w:jc w:val="both"/>
        <w:rPr>
          <w:rFonts w:ascii="Times New Roman" w:hAnsi="Times New Roman"/>
          <w:kern w:val="0"/>
          <w:szCs w:val="24"/>
          <w14:ligatures w14:val="none"/>
        </w:rPr>
      </w:pPr>
      <w:r w:rsidRPr="001611FD">
        <w:rPr>
          <w:rFonts w:ascii="Times New Roman" w:hAnsi="Times New Roman"/>
          <w:kern w:val="0"/>
          <w:szCs w:val="24"/>
          <w14:ligatures w14:val="none"/>
        </w:rPr>
        <w:t>Olaines novada dome secina, ka:</w:t>
      </w:r>
    </w:p>
    <w:p w14:paraId="5D01A167" w14:textId="77777777" w:rsidR="001611FD" w:rsidRPr="001611FD" w:rsidRDefault="001611FD" w:rsidP="001611FD">
      <w:pPr>
        <w:numPr>
          <w:ilvl w:val="0"/>
          <w:numId w:val="31"/>
        </w:numPr>
        <w:spacing w:after="0" w:line="240" w:lineRule="auto"/>
        <w:ind w:left="993" w:right="-285" w:hanging="425"/>
        <w:jc w:val="both"/>
        <w:rPr>
          <w:rFonts w:ascii="Times New Roman" w:hAnsi="Times New Roman"/>
          <w:kern w:val="0"/>
          <w:szCs w:val="24"/>
          <w14:ligatures w14:val="none"/>
        </w:rPr>
      </w:pPr>
      <w:r w:rsidRPr="001611FD">
        <w:rPr>
          <w:rFonts w:ascii="Times New Roman" w:hAnsi="Times New Roman"/>
          <w:kern w:val="0"/>
          <w:szCs w:val="24"/>
          <w14:ligatures w14:val="none"/>
        </w:rPr>
        <w:t xml:space="preserve">zemesgabals dārzkopības sabiedrībā “Vizbuļi-2” Nr. 3877, </w:t>
      </w:r>
      <w:proofErr w:type="spellStart"/>
      <w:r w:rsidRPr="001611FD">
        <w:rPr>
          <w:rFonts w:ascii="Times New Roman" w:hAnsi="Times New Roman"/>
          <w:kern w:val="0"/>
          <w:szCs w:val="24"/>
          <w14:ligatures w14:val="none"/>
        </w:rPr>
        <w:t>Jāņupē</w:t>
      </w:r>
      <w:proofErr w:type="spellEnd"/>
      <w:r w:rsidRPr="001611FD">
        <w:rPr>
          <w:rFonts w:ascii="Times New Roman" w:hAnsi="Times New Roman"/>
          <w:kern w:val="0"/>
          <w:szCs w:val="24"/>
          <w14:ligatures w14:val="none"/>
        </w:rPr>
        <w:t xml:space="preserve">, Olaines pagastā, Olaines novadā, kadastra apzīmējums 8080 021 0782, 0.0641 ha platībā par kuru Olaines pagasta padome 2009.gada 20.maijā noslēdza Lauku apvidus zemes nomas līgumus Nr.198 un Nr.199, iznomājot to V M un V M (katram ½ </w:t>
      </w:r>
      <w:proofErr w:type="spellStart"/>
      <w:r w:rsidRPr="001611FD">
        <w:rPr>
          <w:rFonts w:ascii="Times New Roman" w:hAnsi="Times New Roman"/>
          <w:kern w:val="0"/>
          <w:szCs w:val="24"/>
          <w14:ligatures w14:val="none"/>
        </w:rPr>
        <w:t>d.d</w:t>
      </w:r>
      <w:proofErr w:type="spellEnd"/>
      <w:r w:rsidRPr="001611FD">
        <w:rPr>
          <w:rFonts w:ascii="Times New Roman" w:hAnsi="Times New Roman"/>
          <w:kern w:val="0"/>
          <w:szCs w:val="24"/>
          <w14:ligatures w14:val="none"/>
        </w:rPr>
        <w:t xml:space="preserve">.), </w:t>
      </w:r>
      <w:r w:rsidRPr="001611FD">
        <w:rPr>
          <w:rFonts w:ascii="Times New Roman" w:hAnsi="Times New Roman"/>
          <w:b/>
          <w:bCs/>
          <w:kern w:val="0"/>
          <w:szCs w:val="24"/>
          <w:u w:val="single"/>
          <w14:ligatures w14:val="none"/>
        </w:rPr>
        <w:t>nav</w:t>
      </w:r>
      <w:r w:rsidRPr="001611FD">
        <w:rPr>
          <w:rFonts w:ascii="Times New Roman" w:hAnsi="Times New Roman"/>
          <w:kern w:val="0"/>
          <w:szCs w:val="24"/>
          <w:u w:val="single"/>
          <w14:ligatures w14:val="none"/>
        </w:rPr>
        <w:t xml:space="preserve"> nepieciešams</w:t>
      </w:r>
      <w:r w:rsidRPr="001611FD">
        <w:rPr>
          <w:rFonts w:ascii="Times New Roman" w:hAnsi="Times New Roman"/>
          <w:kern w:val="0"/>
          <w:szCs w:val="24"/>
          <w14:ligatures w14:val="none"/>
        </w:rPr>
        <w:t xml:space="preserve"> pašvaldībai un tai pakļautajām institūcijām tām noteikto funkciju izpildes nodrošināšanai;   </w:t>
      </w:r>
    </w:p>
    <w:p w14:paraId="2299D52B" w14:textId="77777777" w:rsidR="001611FD" w:rsidRPr="001611FD" w:rsidRDefault="001611FD" w:rsidP="001611FD">
      <w:pPr>
        <w:numPr>
          <w:ilvl w:val="0"/>
          <w:numId w:val="31"/>
        </w:numPr>
        <w:spacing w:after="0" w:line="240" w:lineRule="auto"/>
        <w:ind w:left="993" w:right="-285" w:hanging="425"/>
        <w:jc w:val="both"/>
        <w:rPr>
          <w:rFonts w:ascii="Times New Roman" w:hAnsi="Times New Roman"/>
          <w:kern w:val="0"/>
          <w:szCs w:val="24"/>
          <w14:ligatures w14:val="none"/>
        </w:rPr>
      </w:pPr>
      <w:r w:rsidRPr="001611FD">
        <w:rPr>
          <w:rFonts w:ascii="Times New Roman" w:hAnsi="Times New Roman"/>
          <w:kern w:val="0"/>
          <w:szCs w:val="24"/>
          <w14:ligatures w14:val="none"/>
        </w:rPr>
        <w:t xml:space="preserve">saskaņā ar Olaines novada domes 2018.gada 24.oktobra sēdes lēmuma “Par nekustamā īpašuma atsavināšanas cenas noteikšanas kārtību” 3.2.punktu, 3.2.3. un 3.2.4.apašpunktu, apstiprināma pārdošanas cena EUR </w:t>
      </w:r>
      <w:r w:rsidRPr="001611FD">
        <w:rPr>
          <w:rFonts w:ascii="Times New Roman" w:hAnsi="Times New Roman"/>
          <w:color w:val="FF0000"/>
          <w:kern w:val="0"/>
          <w:szCs w:val="24"/>
          <w:u w:val="single"/>
          <w14:ligatures w14:val="none"/>
        </w:rPr>
        <w:t>2660.00</w:t>
      </w:r>
      <w:r w:rsidRPr="001611FD">
        <w:rPr>
          <w:rFonts w:ascii="Times New Roman" w:hAnsi="Times New Roman"/>
          <w:color w:val="FF0000"/>
          <w:kern w:val="0"/>
          <w:szCs w:val="24"/>
          <w14:ligatures w14:val="none"/>
        </w:rPr>
        <w:t>;</w:t>
      </w:r>
    </w:p>
    <w:p w14:paraId="0293A9EB" w14:textId="77777777" w:rsidR="001611FD" w:rsidRPr="001611FD" w:rsidRDefault="001611FD" w:rsidP="001611FD">
      <w:pPr>
        <w:numPr>
          <w:ilvl w:val="0"/>
          <w:numId w:val="31"/>
        </w:numPr>
        <w:spacing w:after="0" w:line="240" w:lineRule="auto"/>
        <w:ind w:left="993" w:right="-285" w:hanging="425"/>
        <w:jc w:val="both"/>
        <w:rPr>
          <w:rFonts w:ascii="Times New Roman" w:hAnsi="Times New Roman"/>
          <w:kern w:val="0"/>
          <w:szCs w:val="24"/>
          <w14:ligatures w14:val="none"/>
        </w:rPr>
      </w:pPr>
      <w:r w:rsidRPr="001611FD">
        <w:rPr>
          <w:rFonts w:ascii="Times New Roman" w:hAnsi="Times New Roman"/>
          <w:kern w:val="0"/>
          <w:szCs w:val="24"/>
          <w14:ligatures w14:val="none"/>
        </w:rPr>
        <w:t xml:space="preserve">uz nomniekam atsavināmo zemesgabalu, </w:t>
      </w:r>
      <w:r w:rsidRPr="001611FD">
        <w:rPr>
          <w:rFonts w:ascii="Times New Roman" w:hAnsi="Times New Roman"/>
          <w:b/>
          <w:kern w:val="0"/>
          <w:szCs w:val="24"/>
          <w:u w:val="single"/>
          <w14:ligatures w14:val="none"/>
        </w:rPr>
        <w:t>neattieca</w:t>
      </w:r>
      <w:r w:rsidRPr="001611FD">
        <w:rPr>
          <w:rFonts w:ascii="Times New Roman" w:hAnsi="Times New Roman"/>
          <w:kern w:val="0"/>
          <w:szCs w:val="24"/>
          <w:u w:val="single"/>
          <w14:ligatures w14:val="none"/>
        </w:rPr>
        <w:t>s likuma „Par zemes privatizāciju lauku apvidos” 29.pantā noteiktie ierobežojumi.</w:t>
      </w:r>
    </w:p>
    <w:p w14:paraId="75EA40EF" w14:textId="77777777" w:rsidR="001611FD" w:rsidRPr="001611FD" w:rsidRDefault="001611FD" w:rsidP="001611FD">
      <w:pPr>
        <w:spacing w:after="0"/>
        <w:ind w:right="-285" w:firstLine="578"/>
        <w:jc w:val="both"/>
        <w:rPr>
          <w:rFonts w:ascii="Times New Roman" w:hAnsi="Times New Roman"/>
          <w:kern w:val="0"/>
          <w:szCs w:val="24"/>
          <w14:ligatures w14:val="none"/>
        </w:rPr>
      </w:pPr>
    </w:p>
    <w:p w14:paraId="36CA033E" w14:textId="77777777" w:rsidR="001611FD" w:rsidRPr="001611FD" w:rsidRDefault="001611FD" w:rsidP="001611FD">
      <w:pPr>
        <w:spacing w:after="0"/>
        <w:ind w:right="-285" w:firstLine="578"/>
        <w:jc w:val="both"/>
        <w:rPr>
          <w:rFonts w:ascii="Times New Roman" w:hAnsi="Times New Roman"/>
          <w:kern w:val="0"/>
          <w:szCs w:val="24"/>
          <w14:ligatures w14:val="none"/>
        </w:rPr>
      </w:pPr>
      <w:r w:rsidRPr="001611FD">
        <w:rPr>
          <w:rFonts w:ascii="Times New Roman" w:hAnsi="Times New Roman"/>
          <w:kern w:val="0"/>
          <w:szCs w:val="24"/>
          <w14:ligatures w14:val="none"/>
        </w:rPr>
        <w:t>Ievērojot iepriekš minēto, Finanšu komitejas 2023.gada 15.marta sēdes protokolu Nr.4 un, pamatojoties uz Pašvaldību likuma 10.panta pirmās daļas 16. un 21.punktu,  Valsts un pašvaldību īpašuma privatizācijas un privatizācijas sertifikātu izmantošanas pabeigšanas likuma 25.panta ceturto daļu, Publiskas personas mantas atsavināšanas likuma 1.panta 6. un 7.punktu, 2.</w:t>
      </w:r>
      <w:r w:rsidRPr="001611FD">
        <w:rPr>
          <w:rFonts w:ascii="Times New Roman" w:hAnsi="Times New Roman"/>
          <w:kern w:val="0"/>
          <w:szCs w:val="24"/>
          <w:vertAlign w:val="superscript"/>
          <w14:ligatures w14:val="none"/>
        </w:rPr>
        <w:t>1</w:t>
      </w:r>
      <w:r w:rsidRPr="001611FD">
        <w:rPr>
          <w:rFonts w:ascii="Times New Roman" w:hAnsi="Times New Roman"/>
          <w:kern w:val="0"/>
          <w:szCs w:val="24"/>
          <w14:ligatures w14:val="none"/>
        </w:rPr>
        <w:t xml:space="preserve"> panta otro un trešo daļu, 3.panta pirmās daļas 2.punktu, 4.panta ceturtās daļas 3. un 8.punktu, 5.panta pirmo daļu, 8.panta otro un trešo daļu, 37.panta pirmās daļas 4.punktu, 41.panta pirmo daļu, 44.panta pirmo un otro daļu, “Pārejas noteikumi” 11.punktu, Administratīvā procesa likuma 65.panta trešo daļu un 70.panta pirmo daļu un Ministru Kabineta 01.02.2011. noteikumiem Nr.109 „Kārtība, kādā atsavināma publiskas personas manta”, </w:t>
      </w:r>
      <w:r w:rsidRPr="001611FD">
        <w:rPr>
          <w:rFonts w:ascii="Times New Roman" w:hAnsi="Times New Roman"/>
          <w:b/>
          <w:bCs/>
          <w:kern w:val="0"/>
          <w:szCs w:val="24"/>
          <w14:ligatures w14:val="none"/>
        </w:rPr>
        <w:t>dome nolemj</w:t>
      </w:r>
      <w:r w:rsidRPr="001611FD">
        <w:rPr>
          <w:rFonts w:ascii="Times New Roman" w:hAnsi="Times New Roman"/>
          <w:kern w:val="0"/>
          <w:szCs w:val="24"/>
          <w14:ligatures w14:val="none"/>
        </w:rPr>
        <w:t>:</w:t>
      </w:r>
    </w:p>
    <w:p w14:paraId="7EEB3A03" w14:textId="77777777" w:rsidR="001611FD" w:rsidRPr="001611FD" w:rsidRDefault="001611FD" w:rsidP="001611FD">
      <w:pPr>
        <w:spacing w:after="0"/>
        <w:ind w:right="-285" w:firstLine="578"/>
        <w:jc w:val="both"/>
        <w:rPr>
          <w:rFonts w:ascii="Times New Roman" w:hAnsi="Times New Roman"/>
          <w:kern w:val="0"/>
          <w:szCs w:val="24"/>
          <w14:ligatures w14:val="none"/>
        </w:rPr>
      </w:pPr>
    </w:p>
    <w:p w14:paraId="211D72C9" w14:textId="77777777" w:rsidR="001611FD" w:rsidRPr="001611FD" w:rsidRDefault="001611FD" w:rsidP="001611FD">
      <w:pPr>
        <w:numPr>
          <w:ilvl w:val="0"/>
          <w:numId w:val="32"/>
        </w:numPr>
        <w:spacing w:after="0" w:line="240" w:lineRule="auto"/>
        <w:ind w:left="851" w:right="-285" w:hanging="425"/>
        <w:jc w:val="both"/>
        <w:rPr>
          <w:rFonts w:ascii="Times New Roman" w:hAnsi="Times New Roman"/>
          <w:kern w:val="0"/>
          <w:szCs w:val="24"/>
          <w14:ligatures w14:val="none"/>
        </w:rPr>
      </w:pPr>
      <w:r w:rsidRPr="001611FD">
        <w:rPr>
          <w:rFonts w:ascii="Times New Roman" w:hAnsi="Times New Roman"/>
          <w:kern w:val="0"/>
          <w:szCs w:val="24"/>
          <w14:ligatures w14:val="none"/>
        </w:rPr>
        <w:t xml:space="preserve">Piekrist atsavināt par brīvu cenu zemesgabalu dārzkopības sabiedrībā </w:t>
      </w:r>
      <w:bookmarkStart w:id="42" w:name="_Hlk122245901"/>
      <w:r w:rsidRPr="001611FD">
        <w:rPr>
          <w:rFonts w:ascii="Times New Roman" w:hAnsi="Times New Roman"/>
          <w:kern w:val="0"/>
          <w:szCs w:val="24"/>
          <w14:ligatures w14:val="none"/>
        </w:rPr>
        <w:t xml:space="preserve">“Vizbuļi-2” Nr. 3877, </w:t>
      </w:r>
      <w:proofErr w:type="spellStart"/>
      <w:r w:rsidRPr="001611FD">
        <w:rPr>
          <w:rFonts w:ascii="Times New Roman" w:hAnsi="Times New Roman"/>
          <w:kern w:val="0"/>
          <w:szCs w:val="24"/>
          <w14:ligatures w14:val="none"/>
        </w:rPr>
        <w:t>Jāņupē</w:t>
      </w:r>
      <w:proofErr w:type="spellEnd"/>
      <w:r w:rsidRPr="001611FD">
        <w:rPr>
          <w:rFonts w:ascii="Times New Roman" w:hAnsi="Times New Roman"/>
          <w:kern w:val="0"/>
          <w:szCs w:val="24"/>
          <w14:ligatures w14:val="none"/>
        </w:rPr>
        <w:t xml:space="preserve">, Olaines pagastā, Olaines novadā, kadastra apzīmējums 8080 021 0782, 0.0641 ha platībā (kadastra numurs </w:t>
      </w:r>
      <w:r w:rsidRPr="001611FD">
        <w:rPr>
          <w:rFonts w:ascii="Times New Roman" w:hAnsi="Times New Roman"/>
          <w:kern w:val="0"/>
          <w14:ligatures w14:val="none"/>
        </w:rPr>
        <w:t xml:space="preserve">8080 021 0782, adrese – “Vizbule 173”, </w:t>
      </w:r>
      <w:proofErr w:type="spellStart"/>
      <w:r w:rsidRPr="001611FD">
        <w:rPr>
          <w:rFonts w:ascii="Times New Roman" w:hAnsi="Times New Roman"/>
          <w:kern w:val="0"/>
          <w14:ligatures w14:val="none"/>
        </w:rPr>
        <w:t>Jāņupe</w:t>
      </w:r>
      <w:proofErr w:type="spellEnd"/>
      <w:r w:rsidRPr="001611FD">
        <w:rPr>
          <w:rFonts w:ascii="Times New Roman" w:hAnsi="Times New Roman"/>
          <w:kern w:val="0"/>
          <w14:ligatures w14:val="none"/>
        </w:rPr>
        <w:t>, Olaines pag., Olaines nov.</w:t>
      </w:r>
      <w:r w:rsidRPr="001611FD">
        <w:rPr>
          <w:rFonts w:ascii="Times New Roman" w:hAnsi="Times New Roman"/>
          <w:kern w:val="0"/>
          <w:szCs w:val="24"/>
          <w14:ligatures w14:val="none"/>
        </w:rPr>
        <w:t>)</w:t>
      </w:r>
      <w:bookmarkEnd w:id="42"/>
      <w:r w:rsidRPr="001611FD">
        <w:rPr>
          <w:rFonts w:ascii="Times New Roman" w:hAnsi="Times New Roman"/>
          <w:kern w:val="0"/>
          <w:szCs w:val="24"/>
          <w14:ligatures w14:val="none"/>
        </w:rPr>
        <w:t xml:space="preserve"> zemes nomniekam:</w:t>
      </w:r>
    </w:p>
    <w:p w14:paraId="01C95FDE" w14:textId="77777777" w:rsidR="001611FD" w:rsidRPr="001611FD" w:rsidRDefault="001611FD" w:rsidP="001611FD">
      <w:pPr>
        <w:numPr>
          <w:ilvl w:val="1"/>
          <w:numId w:val="35"/>
        </w:numPr>
        <w:spacing w:after="0" w:line="240" w:lineRule="auto"/>
        <w:ind w:right="-285"/>
        <w:contextualSpacing/>
        <w:jc w:val="both"/>
        <w:rPr>
          <w:rFonts w:ascii="Times New Roman" w:hAnsi="Times New Roman"/>
          <w:kern w:val="0"/>
          <w:szCs w:val="24"/>
          <w14:ligatures w14:val="none"/>
        </w:rPr>
      </w:pPr>
      <w:r w:rsidRPr="001611FD">
        <w:rPr>
          <w:rFonts w:ascii="Times New Roman" w:hAnsi="Times New Roman"/>
          <w:kern w:val="0"/>
          <w:szCs w:val="24"/>
          <w14:ligatures w14:val="none"/>
        </w:rPr>
        <w:t xml:space="preserve"> </w:t>
      </w:r>
      <w:r w:rsidRPr="001611FD">
        <w:rPr>
          <w:rFonts w:ascii="Times New Roman" w:hAnsi="Times New Roman"/>
          <w:kern w:val="0"/>
          <w14:ligatures w14:val="none"/>
        </w:rPr>
        <w:t xml:space="preserve">V M, personas kods _ ½ </w:t>
      </w:r>
      <w:proofErr w:type="spellStart"/>
      <w:r w:rsidRPr="001611FD">
        <w:rPr>
          <w:rFonts w:ascii="Times New Roman" w:hAnsi="Times New Roman"/>
          <w:kern w:val="0"/>
          <w14:ligatures w14:val="none"/>
        </w:rPr>
        <w:t>d.d</w:t>
      </w:r>
      <w:proofErr w:type="spellEnd"/>
      <w:r w:rsidRPr="001611FD">
        <w:rPr>
          <w:rFonts w:ascii="Times New Roman" w:hAnsi="Times New Roman"/>
          <w:kern w:val="0"/>
          <w14:ligatures w14:val="none"/>
        </w:rPr>
        <w:t>.;</w:t>
      </w:r>
    </w:p>
    <w:p w14:paraId="256F68C5" w14:textId="77777777" w:rsidR="001611FD" w:rsidRPr="001611FD" w:rsidRDefault="001611FD" w:rsidP="001611FD">
      <w:pPr>
        <w:numPr>
          <w:ilvl w:val="1"/>
          <w:numId w:val="35"/>
        </w:numPr>
        <w:spacing w:after="0" w:line="240" w:lineRule="auto"/>
        <w:ind w:right="-285"/>
        <w:contextualSpacing/>
        <w:jc w:val="both"/>
        <w:rPr>
          <w:rFonts w:ascii="Times New Roman" w:hAnsi="Times New Roman"/>
          <w:kern w:val="0"/>
          <w:szCs w:val="24"/>
          <w14:ligatures w14:val="none"/>
        </w:rPr>
      </w:pPr>
      <w:r w:rsidRPr="001611FD">
        <w:rPr>
          <w:rFonts w:ascii="Times New Roman" w:hAnsi="Times New Roman"/>
          <w:kern w:val="0"/>
          <w14:ligatures w14:val="none"/>
        </w:rPr>
        <w:t xml:space="preserve"> V M, personas kods  _, ½ </w:t>
      </w:r>
      <w:proofErr w:type="spellStart"/>
      <w:r w:rsidRPr="001611FD">
        <w:rPr>
          <w:rFonts w:ascii="Times New Roman" w:hAnsi="Times New Roman"/>
          <w:kern w:val="0"/>
          <w14:ligatures w14:val="none"/>
        </w:rPr>
        <w:t>d.d</w:t>
      </w:r>
      <w:proofErr w:type="spellEnd"/>
      <w:r w:rsidRPr="001611FD">
        <w:rPr>
          <w:rFonts w:ascii="Times New Roman" w:hAnsi="Times New Roman"/>
          <w:kern w:val="0"/>
          <w14:ligatures w14:val="none"/>
        </w:rPr>
        <w:t>.</w:t>
      </w:r>
    </w:p>
    <w:p w14:paraId="3E130BFC" w14:textId="77777777" w:rsidR="001611FD" w:rsidRPr="001611FD" w:rsidRDefault="001611FD" w:rsidP="001611FD">
      <w:pPr>
        <w:numPr>
          <w:ilvl w:val="0"/>
          <w:numId w:val="32"/>
        </w:numPr>
        <w:spacing w:after="0" w:line="240" w:lineRule="auto"/>
        <w:ind w:left="851" w:right="-285" w:hanging="425"/>
        <w:jc w:val="both"/>
        <w:rPr>
          <w:rFonts w:ascii="Times New Roman" w:hAnsi="Times New Roman"/>
          <w:kern w:val="0"/>
          <w:szCs w:val="24"/>
          <w14:ligatures w14:val="none"/>
        </w:rPr>
      </w:pPr>
      <w:r w:rsidRPr="001611FD">
        <w:rPr>
          <w:rFonts w:ascii="Times New Roman" w:hAnsi="Times New Roman"/>
          <w:kern w:val="0"/>
          <w:szCs w:val="24"/>
          <w14:ligatures w14:val="none"/>
        </w:rPr>
        <w:t>Apstiprināt lēmuma 1.punktā atsavināmā zemesgabala pārdošanas cenu</w:t>
      </w:r>
      <w:r w:rsidRPr="001611FD">
        <w:rPr>
          <w:rFonts w:ascii="Times New Roman" w:hAnsi="Times New Roman"/>
          <w:kern w:val="0"/>
          <w:szCs w:val="24"/>
          <w:u w:val="single"/>
          <w14:ligatures w14:val="none"/>
        </w:rPr>
        <w:t xml:space="preserve"> EUR </w:t>
      </w:r>
      <w:bookmarkStart w:id="43" w:name="_Hlk122246226"/>
      <w:r w:rsidRPr="001611FD">
        <w:rPr>
          <w:rFonts w:ascii="Times New Roman" w:hAnsi="Times New Roman"/>
          <w:color w:val="FF0000"/>
          <w:kern w:val="0"/>
          <w:szCs w:val="24"/>
          <w:u w:val="single"/>
          <w14:ligatures w14:val="none"/>
        </w:rPr>
        <w:t xml:space="preserve">2660.00 </w:t>
      </w:r>
      <w:r w:rsidRPr="001611FD">
        <w:rPr>
          <w:rFonts w:ascii="Times New Roman" w:hAnsi="Times New Roman"/>
          <w:color w:val="FF0000"/>
          <w:kern w:val="0"/>
          <w:szCs w:val="24"/>
          <w14:ligatures w14:val="none"/>
        </w:rPr>
        <w:t>(</w:t>
      </w:r>
      <w:bookmarkEnd w:id="43"/>
      <w:r w:rsidRPr="001611FD">
        <w:rPr>
          <w:rFonts w:ascii="Times New Roman" w:hAnsi="Times New Roman"/>
          <w:color w:val="FF0000"/>
          <w:kern w:val="0"/>
          <w:szCs w:val="24"/>
          <w14:ligatures w14:val="none"/>
        </w:rPr>
        <w:t xml:space="preserve">divi tūkstoši seši simti sešdesmit </w:t>
      </w:r>
      <w:proofErr w:type="spellStart"/>
      <w:r w:rsidRPr="001611FD">
        <w:rPr>
          <w:rFonts w:ascii="Times New Roman" w:hAnsi="Times New Roman"/>
          <w:i/>
          <w:iCs/>
          <w:color w:val="FF0000"/>
          <w:kern w:val="0"/>
          <w:szCs w:val="24"/>
          <w14:ligatures w14:val="none"/>
        </w:rPr>
        <w:t>euro</w:t>
      </w:r>
      <w:proofErr w:type="spellEnd"/>
      <w:r w:rsidRPr="001611FD">
        <w:rPr>
          <w:rFonts w:ascii="Times New Roman" w:hAnsi="Times New Roman"/>
          <w:i/>
          <w:iCs/>
          <w:color w:val="FF0000"/>
          <w:kern w:val="0"/>
          <w:szCs w:val="24"/>
          <w14:ligatures w14:val="none"/>
        </w:rPr>
        <w:t>,</w:t>
      </w:r>
      <w:r w:rsidRPr="001611FD">
        <w:rPr>
          <w:rFonts w:ascii="Times New Roman" w:hAnsi="Times New Roman"/>
          <w:color w:val="FF0000"/>
          <w:kern w:val="0"/>
          <w:szCs w:val="24"/>
          <w14:ligatures w14:val="none"/>
        </w:rPr>
        <w:t xml:space="preserve"> 00 centi).</w:t>
      </w:r>
      <w:r w:rsidRPr="001611FD">
        <w:rPr>
          <w:rFonts w:ascii="Times New Roman" w:hAnsi="Times New Roman"/>
          <w:color w:val="FF0000"/>
          <w:kern w:val="0"/>
          <w:szCs w:val="24"/>
          <w:u w:val="single"/>
          <w14:ligatures w14:val="none"/>
        </w:rPr>
        <w:t xml:space="preserve">   </w:t>
      </w:r>
    </w:p>
    <w:p w14:paraId="7BBF98C9" w14:textId="77777777" w:rsidR="001611FD" w:rsidRPr="001611FD" w:rsidRDefault="001611FD" w:rsidP="001611FD">
      <w:pPr>
        <w:numPr>
          <w:ilvl w:val="0"/>
          <w:numId w:val="32"/>
        </w:numPr>
        <w:spacing w:after="0" w:line="240" w:lineRule="auto"/>
        <w:ind w:left="851" w:right="-285" w:hanging="425"/>
        <w:jc w:val="both"/>
        <w:rPr>
          <w:rFonts w:ascii="Times New Roman" w:hAnsi="Times New Roman"/>
          <w:kern w:val="0"/>
          <w:szCs w:val="24"/>
          <w14:ligatures w14:val="none"/>
        </w:rPr>
      </w:pPr>
      <w:r w:rsidRPr="001611FD">
        <w:rPr>
          <w:rFonts w:ascii="Times New Roman" w:hAnsi="Times New Roman"/>
          <w:kern w:val="0"/>
          <w:szCs w:val="24"/>
          <w14:ligatures w14:val="none"/>
        </w:rPr>
        <w:t xml:space="preserve">Noteikt V M  un V M maksāšanas un pirkuma līguma noslēgšanas termiņu – līdz 2023.gada 22.maijam (rekvizīti: Olaines novada pašvaldība, reģistrācijas Nr.90000024332, AS „Swedbank”, konts LV82HABA0551020841125, </w:t>
      </w:r>
      <w:r w:rsidRPr="001611FD">
        <w:rPr>
          <w:rFonts w:ascii="Times New Roman" w:hAnsi="Times New Roman"/>
          <w:i/>
          <w:iCs/>
          <w:kern w:val="0"/>
          <w:sz w:val="20"/>
          <w14:ligatures w14:val="none"/>
        </w:rPr>
        <w:t>mērķis: par zemesgabala “Vizbuļi-2” Nr.</w:t>
      </w:r>
      <w:r w:rsidRPr="001611FD">
        <w:rPr>
          <w:rFonts w:ascii="Times New Roman" w:hAnsi="Times New Roman"/>
          <w:kern w:val="0"/>
          <w14:ligatures w14:val="none"/>
        </w:rPr>
        <w:t xml:space="preserve"> </w:t>
      </w:r>
      <w:r w:rsidRPr="001611FD">
        <w:rPr>
          <w:rFonts w:ascii="Times New Roman" w:hAnsi="Times New Roman"/>
          <w:i/>
          <w:iCs/>
          <w:kern w:val="0"/>
          <w:sz w:val="20"/>
          <w14:ligatures w14:val="none"/>
        </w:rPr>
        <w:t>3877 (</w:t>
      </w:r>
      <w:proofErr w:type="spellStart"/>
      <w:r w:rsidRPr="001611FD">
        <w:rPr>
          <w:rFonts w:ascii="Times New Roman" w:hAnsi="Times New Roman"/>
          <w:i/>
          <w:iCs/>
          <w:kern w:val="0"/>
          <w:sz w:val="20"/>
          <w14:ligatures w14:val="none"/>
        </w:rPr>
        <w:t>Jāņupē</w:t>
      </w:r>
      <w:proofErr w:type="spellEnd"/>
      <w:r w:rsidRPr="001611FD">
        <w:rPr>
          <w:rFonts w:ascii="Times New Roman" w:hAnsi="Times New Roman"/>
          <w:i/>
          <w:iCs/>
          <w:kern w:val="0"/>
          <w:sz w:val="20"/>
          <w14:ligatures w14:val="none"/>
        </w:rPr>
        <w:t>)  atsavināšanu</w:t>
      </w:r>
      <w:r w:rsidRPr="001611FD">
        <w:rPr>
          <w:rFonts w:ascii="Times New Roman" w:hAnsi="Times New Roman"/>
          <w:kern w:val="0"/>
          <w:szCs w:val="24"/>
          <w14:ligatures w14:val="none"/>
        </w:rPr>
        <w:t>).</w:t>
      </w:r>
    </w:p>
    <w:p w14:paraId="005559D9" w14:textId="77777777" w:rsidR="001611FD" w:rsidRPr="001611FD" w:rsidRDefault="001611FD" w:rsidP="001611FD">
      <w:pPr>
        <w:numPr>
          <w:ilvl w:val="0"/>
          <w:numId w:val="32"/>
        </w:numPr>
        <w:spacing w:after="0" w:line="240" w:lineRule="auto"/>
        <w:ind w:left="851" w:right="-285" w:hanging="425"/>
        <w:jc w:val="both"/>
        <w:rPr>
          <w:rFonts w:ascii="Times New Roman" w:hAnsi="Times New Roman"/>
          <w:kern w:val="0"/>
          <w:szCs w:val="24"/>
          <w14:ligatures w14:val="none"/>
        </w:rPr>
      </w:pPr>
      <w:r w:rsidRPr="001611FD">
        <w:rPr>
          <w:rFonts w:ascii="Times New Roman" w:hAnsi="Times New Roman"/>
          <w:kern w:val="0"/>
          <w:szCs w:val="24"/>
          <w14:ligatures w14:val="none"/>
        </w:rPr>
        <w:t xml:space="preserve">Uzdot īpašuma un juridiskai nodaļai sagatavot pirkuma līgumu par nekustamā īpašuma - zemesgabala dārzkopības sabiedrībā “Vizbuļi-2” Nr. 3877, </w:t>
      </w:r>
      <w:proofErr w:type="spellStart"/>
      <w:r w:rsidRPr="001611FD">
        <w:rPr>
          <w:rFonts w:ascii="Times New Roman" w:hAnsi="Times New Roman"/>
          <w:kern w:val="0"/>
          <w:szCs w:val="24"/>
          <w14:ligatures w14:val="none"/>
        </w:rPr>
        <w:t>Jāņupē</w:t>
      </w:r>
      <w:proofErr w:type="spellEnd"/>
      <w:r w:rsidRPr="001611FD">
        <w:rPr>
          <w:rFonts w:ascii="Times New Roman" w:hAnsi="Times New Roman"/>
          <w:kern w:val="0"/>
          <w:szCs w:val="24"/>
          <w14:ligatures w14:val="none"/>
        </w:rPr>
        <w:t xml:space="preserve">, Olaines pagastā, Olaines novadā, kadastra apzīmējums 8080 021 0782, 0.0641 ha platībā (kadastra numurs 8080 021 0782) </w:t>
      </w:r>
      <w:r w:rsidRPr="001611FD">
        <w:rPr>
          <w:rFonts w:ascii="Times New Roman" w:hAnsi="Times New Roman"/>
          <w:bCs/>
          <w:kern w:val="0"/>
          <w:szCs w:val="24"/>
          <w14:ligatures w14:val="none"/>
        </w:rPr>
        <w:t>atsavināšanu</w:t>
      </w:r>
      <w:r w:rsidRPr="001611FD">
        <w:rPr>
          <w:rFonts w:ascii="Times New Roman" w:hAnsi="Times New Roman"/>
          <w:kern w:val="0"/>
          <w:szCs w:val="24"/>
          <w14:ligatures w14:val="none"/>
        </w:rPr>
        <w:t>, zemesgabala nodošanas aktu un nostiprinājuma lūgumu.</w:t>
      </w:r>
    </w:p>
    <w:p w14:paraId="65649300" w14:textId="77777777" w:rsidR="001611FD" w:rsidRPr="001611FD" w:rsidRDefault="001611FD" w:rsidP="001611FD">
      <w:pPr>
        <w:numPr>
          <w:ilvl w:val="0"/>
          <w:numId w:val="32"/>
        </w:numPr>
        <w:spacing w:after="0" w:line="240" w:lineRule="auto"/>
        <w:ind w:left="851" w:right="-285" w:hanging="425"/>
        <w:jc w:val="both"/>
        <w:rPr>
          <w:rFonts w:ascii="Times New Roman" w:hAnsi="Times New Roman"/>
          <w:kern w:val="0"/>
          <w:szCs w:val="24"/>
          <w14:ligatures w14:val="none"/>
        </w:rPr>
      </w:pPr>
      <w:r w:rsidRPr="001611FD">
        <w:rPr>
          <w:rFonts w:ascii="Times New Roman" w:hAnsi="Times New Roman"/>
          <w:kern w:val="0"/>
          <w:szCs w:val="24"/>
          <w14:ligatures w14:val="none"/>
        </w:rPr>
        <w:t>Pilnvarot domes priekšsēdētāju vai priekšsēdētāja pirmo vietnieci parakstīt pirkuma līgumu un nodošanas aktu ar V M un V M.</w:t>
      </w:r>
    </w:p>
    <w:p w14:paraId="5E68578B" w14:textId="77777777" w:rsidR="001611FD" w:rsidRPr="001611FD" w:rsidRDefault="001611FD" w:rsidP="001611FD">
      <w:pPr>
        <w:numPr>
          <w:ilvl w:val="0"/>
          <w:numId w:val="32"/>
        </w:numPr>
        <w:spacing w:after="0" w:line="240" w:lineRule="auto"/>
        <w:ind w:left="851" w:right="-285" w:hanging="425"/>
        <w:contextualSpacing/>
        <w:jc w:val="both"/>
        <w:rPr>
          <w:rFonts w:ascii="Times New Roman" w:hAnsi="Times New Roman"/>
          <w:kern w:val="0"/>
          <w:szCs w:val="24"/>
          <w14:ligatures w14:val="none"/>
        </w:rPr>
      </w:pPr>
      <w:r w:rsidRPr="001611FD">
        <w:rPr>
          <w:rFonts w:ascii="Times New Roman" w:hAnsi="Times New Roman"/>
          <w:kern w:val="0"/>
          <w:szCs w:val="24"/>
          <w14:ligatures w14:val="none"/>
        </w:rPr>
        <w:t>Noteikt, ja līdz 2023.gada 22.maijam (ieskaitot) nav izpildīts lēmuma 3.punktā noteiktais pilnā apmērā, šis lēmums zaudē spēku.</w:t>
      </w:r>
    </w:p>
    <w:p w14:paraId="63F350FA" w14:textId="77777777" w:rsidR="001611FD" w:rsidRPr="001611FD" w:rsidRDefault="001611FD" w:rsidP="001611FD">
      <w:pPr>
        <w:numPr>
          <w:ilvl w:val="0"/>
          <w:numId w:val="32"/>
        </w:numPr>
        <w:spacing w:after="0" w:line="240" w:lineRule="auto"/>
        <w:ind w:left="851" w:right="-285" w:hanging="425"/>
        <w:jc w:val="both"/>
        <w:rPr>
          <w:rFonts w:ascii="Times New Roman" w:hAnsi="Times New Roman"/>
          <w:kern w:val="0"/>
          <w:szCs w:val="24"/>
          <w14:ligatures w14:val="none"/>
        </w:rPr>
      </w:pPr>
      <w:r w:rsidRPr="001611FD">
        <w:rPr>
          <w:rFonts w:ascii="Times New Roman" w:hAnsi="Times New Roman"/>
          <w:bCs/>
          <w:kern w:val="0"/>
          <w:szCs w:val="24"/>
          <w14:ligatures w14:val="none"/>
        </w:rPr>
        <w:lastRenderedPageBreak/>
        <w:t>Lēmumu var pārsūdzēt Administratīvajā rajona tiesā Rīgas tiesu namā Baldones ielā 1A, Rīgā, LV-1007, viena mēneša laikā no lēmuma spēkā stāšanās dienas.</w:t>
      </w:r>
    </w:p>
    <w:p w14:paraId="08766CBA" w14:textId="77777777" w:rsidR="001611FD" w:rsidRPr="001611FD" w:rsidRDefault="001611FD" w:rsidP="001611FD">
      <w:pPr>
        <w:spacing w:after="0" w:line="240" w:lineRule="auto"/>
        <w:ind w:left="851" w:right="-285"/>
        <w:jc w:val="both"/>
        <w:rPr>
          <w:rFonts w:ascii="Times New Roman" w:hAnsi="Times New Roman"/>
          <w:kern w:val="0"/>
          <w:szCs w:val="24"/>
          <w14:ligatures w14:val="none"/>
        </w:rPr>
      </w:pPr>
    </w:p>
    <w:p w14:paraId="4235D03F" w14:textId="77777777" w:rsidR="001611FD" w:rsidRPr="001611FD" w:rsidRDefault="001611FD" w:rsidP="001611FD">
      <w:pPr>
        <w:spacing w:after="0"/>
        <w:ind w:right="-285" w:firstLine="720"/>
        <w:jc w:val="both"/>
        <w:rPr>
          <w:rFonts w:ascii="Times New Roman" w:hAnsi="Times New Roman"/>
          <w:kern w:val="0"/>
          <w:sz w:val="16"/>
          <w:szCs w:val="16"/>
          <w:lang w:eastAsia="lv-LV"/>
          <w14:ligatures w14:val="none"/>
        </w:rPr>
      </w:pPr>
      <w:r w:rsidRPr="001611FD">
        <w:rPr>
          <w:rFonts w:ascii="Times New Roman" w:hAnsi="Times New Roman"/>
          <w:kern w:val="0"/>
          <w:sz w:val="16"/>
          <w:szCs w:val="16"/>
          <w:lang w:eastAsia="lv-LV"/>
          <w14:ligatures w14:val="none"/>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2582CEF7" w14:textId="77777777" w:rsidR="001611FD" w:rsidRPr="001611FD" w:rsidRDefault="001611FD" w:rsidP="001611FD">
      <w:pPr>
        <w:spacing w:after="0"/>
        <w:ind w:right="-285" w:firstLine="720"/>
        <w:jc w:val="both"/>
        <w:rPr>
          <w:rFonts w:ascii="Times New Roman" w:hAnsi="Times New Roman"/>
          <w:kern w:val="0"/>
          <w:sz w:val="16"/>
          <w:szCs w:val="16"/>
          <w:lang w:eastAsia="lv-LV"/>
          <w14:ligatures w14:val="none"/>
        </w:rPr>
      </w:pPr>
      <w:r w:rsidRPr="001611FD">
        <w:rPr>
          <w:rFonts w:ascii="Times New Roman" w:hAnsi="Times New Roman"/>
          <w:kern w:val="0"/>
          <w:sz w:val="16"/>
          <w:szCs w:val="16"/>
          <w:lang w:eastAsia="lv-LV"/>
          <w14:ligatures w14:val="none"/>
        </w:rPr>
        <w:t>Saskaņā ar Informācijas atklātības likuma 5.panta otrās daļas 4.punktu, lēmumā norādītie personas dati uzskatāmi par ierobežotas pieejamības informāciju.</w:t>
      </w:r>
    </w:p>
    <w:p w14:paraId="264A978C" w14:textId="77777777" w:rsidR="001611FD" w:rsidRPr="001611FD" w:rsidRDefault="001611FD" w:rsidP="001611FD">
      <w:pPr>
        <w:spacing w:after="0"/>
        <w:ind w:right="-285" w:firstLine="578"/>
        <w:jc w:val="both"/>
        <w:rPr>
          <w:rFonts w:ascii="Times New Roman" w:hAnsi="Times New Roman"/>
          <w:kern w:val="0"/>
          <w:szCs w:val="24"/>
          <w14:ligatures w14:val="none"/>
        </w:rPr>
      </w:pPr>
    </w:p>
    <w:p w14:paraId="16A4AA15" w14:textId="77777777" w:rsidR="001611FD" w:rsidRPr="001611FD" w:rsidRDefault="001611FD" w:rsidP="001611FD">
      <w:pPr>
        <w:spacing w:after="0"/>
        <w:ind w:right="-285"/>
        <w:jc w:val="both"/>
        <w:rPr>
          <w:rFonts w:ascii="Times New Roman" w:hAnsi="Times New Roman"/>
          <w:kern w:val="0"/>
          <w:sz w:val="24"/>
          <w:szCs w:val="24"/>
          <w14:ligatures w14:val="none"/>
        </w:rPr>
      </w:pPr>
      <w:r w:rsidRPr="001611FD">
        <w:rPr>
          <w:rFonts w:ascii="Times New Roman" w:hAnsi="Times New Roman"/>
          <w:kern w:val="0"/>
          <w:sz w:val="24"/>
          <w:szCs w:val="24"/>
          <w14:ligatures w14:val="none"/>
        </w:rPr>
        <w:t xml:space="preserve">Priekšsēdētājs </w:t>
      </w:r>
      <w:r w:rsidRPr="001611FD">
        <w:rPr>
          <w:rFonts w:ascii="Times New Roman" w:hAnsi="Times New Roman"/>
          <w:kern w:val="0"/>
          <w:sz w:val="24"/>
          <w:szCs w:val="24"/>
          <w14:ligatures w14:val="none"/>
        </w:rPr>
        <w:tab/>
      </w:r>
      <w:r w:rsidRPr="001611FD">
        <w:rPr>
          <w:rFonts w:ascii="Times New Roman" w:hAnsi="Times New Roman"/>
          <w:kern w:val="0"/>
          <w:sz w:val="24"/>
          <w:szCs w:val="24"/>
          <w14:ligatures w14:val="none"/>
        </w:rPr>
        <w:tab/>
      </w:r>
      <w:r w:rsidRPr="001611FD">
        <w:rPr>
          <w:rFonts w:ascii="Times New Roman" w:hAnsi="Times New Roman"/>
          <w:kern w:val="0"/>
          <w:sz w:val="24"/>
          <w:szCs w:val="24"/>
          <w14:ligatures w14:val="none"/>
        </w:rPr>
        <w:tab/>
      </w:r>
      <w:r w:rsidRPr="001611FD">
        <w:rPr>
          <w:rFonts w:ascii="Times New Roman" w:hAnsi="Times New Roman"/>
          <w:kern w:val="0"/>
          <w:sz w:val="24"/>
          <w:szCs w:val="24"/>
          <w14:ligatures w14:val="none"/>
        </w:rPr>
        <w:tab/>
      </w:r>
      <w:r w:rsidRPr="001611FD">
        <w:rPr>
          <w:rFonts w:ascii="Times New Roman" w:hAnsi="Times New Roman"/>
          <w:kern w:val="0"/>
          <w:sz w:val="24"/>
          <w:szCs w:val="24"/>
          <w14:ligatures w14:val="none"/>
        </w:rPr>
        <w:tab/>
      </w:r>
      <w:r w:rsidRPr="001611FD">
        <w:rPr>
          <w:rFonts w:ascii="Times New Roman" w:hAnsi="Times New Roman"/>
          <w:kern w:val="0"/>
          <w:sz w:val="24"/>
          <w:szCs w:val="24"/>
          <w14:ligatures w14:val="none"/>
        </w:rPr>
        <w:tab/>
      </w:r>
      <w:r w:rsidRPr="001611FD">
        <w:rPr>
          <w:rFonts w:ascii="Times New Roman" w:hAnsi="Times New Roman"/>
          <w:kern w:val="0"/>
          <w:sz w:val="24"/>
          <w:szCs w:val="24"/>
          <w14:ligatures w14:val="none"/>
        </w:rPr>
        <w:tab/>
      </w:r>
      <w:r w:rsidRPr="001611FD">
        <w:rPr>
          <w:rFonts w:ascii="Times New Roman" w:hAnsi="Times New Roman"/>
          <w:kern w:val="0"/>
          <w:sz w:val="24"/>
          <w:szCs w:val="24"/>
          <w14:ligatures w14:val="none"/>
        </w:rPr>
        <w:tab/>
      </w:r>
      <w:r w:rsidRPr="001611FD">
        <w:rPr>
          <w:rFonts w:ascii="Times New Roman" w:hAnsi="Times New Roman"/>
          <w:kern w:val="0"/>
          <w:sz w:val="24"/>
          <w:szCs w:val="24"/>
          <w14:ligatures w14:val="none"/>
        </w:rPr>
        <w:tab/>
      </w:r>
      <w:proofErr w:type="spellStart"/>
      <w:r w:rsidRPr="001611FD">
        <w:rPr>
          <w:rFonts w:ascii="Times New Roman" w:hAnsi="Times New Roman"/>
          <w:kern w:val="0"/>
          <w:sz w:val="24"/>
          <w:szCs w:val="24"/>
          <w14:ligatures w14:val="none"/>
        </w:rPr>
        <w:t>A.Bergs</w:t>
      </w:r>
      <w:proofErr w:type="spellEnd"/>
    </w:p>
    <w:p w14:paraId="461DA166" w14:textId="77777777" w:rsidR="001611FD" w:rsidRPr="001611FD" w:rsidRDefault="001611FD" w:rsidP="001611FD">
      <w:pPr>
        <w:spacing w:after="0"/>
        <w:ind w:right="-285"/>
        <w:jc w:val="both"/>
        <w:rPr>
          <w:rFonts w:ascii="Times New Roman" w:hAnsi="Times New Roman"/>
          <w:kern w:val="0"/>
          <w:sz w:val="20"/>
          <w:szCs w:val="20"/>
          <w14:ligatures w14:val="none"/>
        </w:rPr>
      </w:pPr>
      <w:r w:rsidRPr="001611FD">
        <w:rPr>
          <w:rFonts w:ascii="Times New Roman" w:hAnsi="Times New Roman"/>
          <w:kern w:val="0"/>
          <w:sz w:val="20"/>
          <w:szCs w:val="20"/>
          <w14:ligatures w14:val="none"/>
        </w:rPr>
        <w:t>Iesniedz: Finanšu komiteja</w:t>
      </w:r>
    </w:p>
    <w:p w14:paraId="79C5A19D" w14:textId="77777777" w:rsidR="001611FD" w:rsidRPr="001611FD" w:rsidRDefault="001611FD" w:rsidP="001611FD">
      <w:pPr>
        <w:spacing w:after="0"/>
        <w:ind w:right="-285"/>
        <w:jc w:val="both"/>
        <w:rPr>
          <w:rFonts w:ascii="Times New Roman" w:hAnsi="Times New Roman"/>
          <w:kern w:val="0"/>
          <w:sz w:val="20"/>
          <w:szCs w:val="20"/>
          <w14:ligatures w14:val="none"/>
        </w:rPr>
      </w:pPr>
      <w:r w:rsidRPr="001611FD">
        <w:rPr>
          <w:rFonts w:ascii="Times New Roman" w:hAnsi="Times New Roman"/>
          <w:kern w:val="0"/>
          <w:sz w:val="20"/>
          <w:szCs w:val="20"/>
          <w14:ligatures w14:val="none"/>
        </w:rPr>
        <w:t xml:space="preserve">Sagatavota: Īpašuma un juridiskās nodaļas vadītāja </w:t>
      </w:r>
      <w:proofErr w:type="spellStart"/>
      <w:r w:rsidRPr="001611FD">
        <w:rPr>
          <w:rFonts w:ascii="Times New Roman" w:hAnsi="Times New Roman"/>
          <w:kern w:val="0"/>
          <w:sz w:val="20"/>
          <w:szCs w:val="20"/>
          <w14:ligatures w14:val="none"/>
        </w:rPr>
        <w:t>I.Čepule</w:t>
      </w:r>
      <w:proofErr w:type="spellEnd"/>
    </w:p>
    <w:p w14:paraId="2DD602E4" w14:textId="77777777" w:rsidR="001611FD" w:rsidRPr="001611FD" w:rsidRDefault="001611FD" w:rsidP="001611FD">
      <w:pPr>
        <w:spacing w:after="0"/>
        <w:ind w:right="-285"/>
        <w:jc w:val="both"/>
        <w:rPr>
          <w:rFonts w:ascii="Times New Roman" w:hAnsi="Times New Roman"/>
          <w:kern w:val="0"/>
          <w:sz w:val="20"/>
          <w:szCs w:val="20"/>
          <w14:ligatures w14:val="none"/>
        </w:rPr>
      </w:pPr>
    </w:p>
    <w:p w14:paraId="0639AC3D" w14:textId="77777777" w:rsidR="001611FD" w:rsidRPr="001611FD" w:rsidRDefault="001611FD" w:rsidP="001611FD">
      <w:pPr>
        <w:spacing w:after="0"/>
        <w:ind w:right="-285"/>
        <w:jc w:val="both"/>
        <w:rPr>
          <w:rFonts w:ascii="Times New Roman" w:hAnsi="Times New Roman"/>
          <w:kern w:val="0"/>
          <w:sz w:val="20"/>
          <w:szCs w:val="20"/>
          <w14:ligatures w14:val="none"/>
        </w:rPr>
      </w:pPr>
      <w:r w:rsidRPr="001611FD">
        <w:rPr>
          <w:rFonts w:ascii="Times New Roman" w:hAnsi="Times New Roman"/>
          <w:kern w:val="0"/>
          <w:sz w:val="20"/>
          <w:szCs w:val="20"/>
          <w14:ligatures w14:val="none"/>
        </w:rPr>
        <w:t>Lēmumu izsniegt:</w:t>
      </w:r>
    </w:p>
    <w:p w14:paraId="6D91579B" w14:textId="77777777" w:rsidR="001611FD" w:rsidRPr="001611FD" w:rsidRDefault="001611FD" w:rsidP="001611FD">
      <w:pPr>
        <w:spacing w:after="0"/>
        <w:ind w:right="-285"/>
        <w:jc w:val="both"/>
        <w:rPr>
          <w:rFonts w:ascii="Times New Roman" w:hAnsi="Times New Roman"/>
          <w:kern w:val="0"/>
          <w:sz w:val="20"/>
          <w:szCs w:val="20"/>
          <w14:ligatures w14:val="none"/>
        </w:rPr>
      </w:pPr>
      <w:r w:rsidRPr="001611FD">
        <w:rPr>
          <w:rFonts w:ascii="Times New Roman" w:hAnsi="Times New Roman"/>
          <w:kern w:val="0"/>
          <w:sz w:val="20"/>
          <w:szCs w:val="20"/>
          <w14:ligatures w14:val="none"/>
        </w:rPr>
        <w:t>Īpašuma un juridiskai nodaļai</w:t>
      </w:r>
    </w:p>
    <w:p w14:paraId="7BDABF07" w14:textId="77777777" w:rsidR="001611FD" w:rsidRPr="001611FD" w:rsidRDefault="001611FD" w:rsidP="001611FD">
      <w:pPr>
        <w:spacing w:after="0"/>
        <w:ind w:right="-285"/>
        <w:jc w:val="both"/>
        <w:rPr>
          <w:rFonts w:ascii="Times New Roman" w:hAnsi="Times New Roman"/>
          <w:kern w:val="0"/>
          <w:sz w:val="20"/>
          <w:szCs w:val="20"/>
          <w14:ligatures w14:val="none"/>
        </w:rPr>
      </w:pPr>
      <w:r w:rsidRPr="001611FD">
        <w:rPr>
          <w:rFonts w:ascii="Times New Roman" w:hAnsi="Times New Roman"/>
          <w:kern w:val="0"/>
          <w:sz w:val="20"/>
          <w:szCs w:val="20"/>
          <w14:ligatures w14:val="none"/>
        </w:rPr>
        <w:t>Finanšu un grāmatvedības nodaļai</w:t>
      </w:r>
    </w:p>
    <w:p w14:paraId="11DF7B23" w14:textId="77777777" w:rsidR="001611FD" w:rsidRPr="001611FD" w:rsidRDefault="001611FD" w:rsidP="001611FD">
      <w:pPr>
        <w:spacing w:after="0"/>
        <w:ind w:right="-285"/>
        <w:jc w:val="both"/>
        <w:rPr>
          <w:rFonts w:ascii="Times New Roman" w:hAnsi="Times New Roman"/>
          <w:kern w:val="0"/>
          <w:sz w:val="20"/>
          <w:szCs w:val="20"/>
          <w14:ligatures w14:val="none"/>
        </w:rPr>
      </w:pPr>
      <w:r w:rsidRPr="001611FD">
        <w:rPr>
          <w:rFonts w:ascii="Times New Roman" w:hAnsi="Times New Roman"/>
          <w:kern w:val="0"/>
          <w:sz w:val="20"/>
          <w:szCs w:val="20"/>
          <w14:ligatures w14:val="none"/>
        </w:rPr>
        <w:t>V M</w:t>
      </w:r>
    </w:p>
    <w:p w14:paraId="4583B07A" w14:textId="77777777" w:rsidR="001611FD" w:rsidRPr="001611FD" w:rsidRDefault="001611FD" w:rsidP="001611FD">
      <w:pPr>
        <w:spacing w:after="0"/>
        <w:ind w:right="-285"/>
        <w:jc w:val="both"/>
        <w:rPr>
          <w:rFonts w:ascii="Times New Roman" w:hAnsi="Times New Roman"/>
          <w:kern w:val="0"/>
          <w:sz w:val="20"/>
          <w:szCs w:val="20"/>
          <w14:ligatures w14:val="none"/>
        </w:rPr>
      </w:pPr>
      <w:r w:rsidRPr="001611FD">
        <w:rPr>
          <w:rFonts w:ascii="Times New Roman" w:hAnsi="Times New Roman"/>
          <w:kern w:val="0"/>
          <w:sz w:val="20"/>
          <w:szCs w:val="20"/>
          <w14:ligatures w14:val="none"/>
        </w:rPr>
        <w:t>V M</w:t>
      </w:r>
    </w:p>
    <w:p w14:paraId="1D4A2E07" w14:textId="6D8CFE82" w:rsidR="001611FD" w:rsidRDefault="001611FD">
      <w:pPr>
        <w:rPr>
          <w:sz w:val="24"/>
          <w:szCs w:val="24"/>
        </w:rPr>
      </w:pPr>
      <w:r>
        <w:rPr>
          <w:sz w:val="24"/>
          <w:szCs w:val="24"/>
        </w:rPr>
        <w:br w:type="page"/>
      </w:r>
    </w:p>
    <w:p w14:paraId="1F084A93" w14:textId="77777777" w:rsidR="001611FD" w:rsidRPr="001611FD" w:rsidRDefault="001611FD" w:rsidP="001611FD">
      <w:pPr>
        <w:spacing w:after="0" w:line="240" w:lineRule="auto"/>
        <w:ind w:right="-2"/>
        <w:jc w:val="center"/>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lastRenderedPageBreak/>
        <w:t>Lēmuma projekts</w:t>
      </w:r>
    </w:p>
    <w:p w14:paraId="1C219AB5" w14:textId="77777777" w:rsidR="001611FD" w:rsidRPr="001611FD" w:rsidRDefault="001611FD" w:rsidP="001611FD">
      <w:pPr>
        <w:spacing w:after="0" w:line="240" w:lineRule="auto"/>
        <w:ind w:right="-2"/>
        <w:jc w:val="center"/>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Olainē</w:t>
      </w:r>
    </w:p>
    <w:p w14:paraId="5038D929" w14:textId="77777777" w:rsidR="001611FD" w:rsidRPr="001611FD" w:rsidRDefault="001611FD" w:rsidP="001611FD">
      <w:pPr>
        <w:spacing w:after="0" w:line="240" w:lineRule="auto"/>
        <w:ind w:right="-2"/>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 xml:space="preserve">2023.gada 22.martā </w:t>
      </w:r>
      <w:r w:rsidRPr="001611FD">
        <w:rPr>
          <w:rFonts w:ascii="Times New Roman" w:eastAsia="Times New Roman" w:hAnsi="Times New Roman" w:cs="Times New Roman"/>
          <w:kern w:val="0"/>
          <w14:ligatures w14:val="none"/>
        </w:rPr>
        <w:tab/>
      </w:r>
      <w:r w:rsidRPr="001611FD">
        <w:rPr>
          <w:rFonts w:ascii="Times New Roman" w:eastAsia="Times New Roman" w:hAnsi="Times New Roman" w:cs="Times New Roman"/>
          <w:kern w:val="0"/>
          <w14:ligatures w14:val="none"/>
        </w:rPr>
        <w:tab/>
      </w:r>
      <w:r w:rsidRPr="001611FD">
        <w:rPr>
          <w:rFonts w:ascii="Times New Roman" w:eastAsia="Times New Roman" w:hAnsi="Times New Roman" w:cs="Times New Roman"/>
          <w:kern w:val="0"/>
          <w14:ligatures w14:val="none"/>
        </w:rPr>
        <w:tab/>
      </w:r>
      <w:r w:rsidRPr="001611FD">
        <w:rPr>
          <w:rFonts w:ascii="Times New Roman" w:eastAsia="Times New Roman" w:hAnsi="Times New Roman" w:cs="Times New Roman"/>
          <w:kern w:val="0"/>
          <w14:ligatures w14:val="none"/>
        </w:rPr>
        <w:tab/>
      </w:r>
      <w:r w:rsidRPr="001611FD">
        <w:rPr>
          <w:rFonts w:ascii="Times New Roman" w:eastAsia="Times New Roman" w:hAnsi="Times New Roman" w:cs="Times New Roman"/>
          <w:kern w:val="0"/>
          <w14:ligatures w14:val="none"/>
        </w:rPr>
        <w:tab/>
      </w:r>
      <w:r w:rsidRPr="001611FD">
        <w:rPr>
          <w:rFonts w:ascii="Times New Roman" w:eastAsia="Times New Roman" w:hAnsi="Times New Roman" w:cs="Times New Roman"/>
          <w:kern w:val="0"/>
          <w14:ligatures w14:val="none"/>
        </w:rPr>
        <w:tab/>
      </w:r>
      <w:r w:rsidRPr="001611FD">
        <w:rPr>
          <w:rFonts w:ascii="Times New Roman" w:eastAsia="Times New Roman" w:hAnsi="Times New Roman" w:cs="Times New Roman"/>
          <w:kern w:val="0"/>
          <w14:ligatures w14:val="none"/>
        </w:rPr>
        <w:tab/>
      </w:r>
      <w:r w:rsidRPr="001611FD">
        <w:rPr>
          <w:rFonts w:ascii="Times New Roman" w:eastAsia="Times New Roman" w:hAnsi="Times New Roman" w:cs="Times New Roman"/>
          <w:kern w:val="0"/>
          <w14:ligatures w14:val="none"/>
        </w:rPr>
        <w:tab/>
      </w:r>
      <w:r w:rsidRPr="001611FD">
        <w:rPr>
          <w:rFonts w:ascii="Times New Roman" w:eastAsia="Times New Roman" w:hAnsi="Times New Roman" w:cs="Times New Roman"/>
          <w:kern w:val="0"/>
          <w14:ligatures w14:val="none"/>
        </w:rPr>
        <w:tab/>
        <w:t>Nr.3</w:t>
      </w:r>
    </w:p>
    <w:p w14:paraId="2FEFD7B5" w14:textId="77777777" w:rsidR="001611FD" w:rsidRPr="001611FD" w:rsidRDefault="001611FD" w:rsidP="001611FD">
      <w:pPr>
        <w:spacing w:after="0" w:line="240" w:lineRule="auto"/>
        <w:ind w:right="-2"/>
        <w:jc w:val="both"/>
        <w:rPr>
          <w:rFonts w:ascii="Times New Roman" w:eastAsia="Times New Roman" w:hAnsi="Times New Roman" w:cs="Times New Roman"/>
          <w:b/>
          <w:bCs/>
          <w:kern w:val="0"/>
          <w14:ligatures w14:val="none"/>
        </w:rPr>
      </w:pPr>
    </w:p>
    <w:p w14:paraId="1F32FE1E" w14:textId="77777777" w:rsidR="001611FD" w:rsidRPr="001611FD" w:rsidRDefault="001611FD" w:rsidP="001611FD">
      <w:pPr>
        <w:spacing w:after="0" w:line="240" w:lineRule="auto"/>
        <w:ind w:right="-2"/>
        <w:rPr>
          <w:rFonts w:ascii="Times New Roman" w:eastAsia="Times New Roman" w:hAnsi="Times New Roman" w:cs="Times New Roman"/>
          <w:b/>
          <w:bCs/>
          <w:kern w:val="0"/>
          <w14:ligatures w14:val="none"/>
        </w:rPr>
      </w:pPr>
      <w:r w:rsidRPr="001611FD">
        <w:rPr>
          <w:rFonts w:ascii="Times New Roman" w:eastAsia="Times New Roman" w:hAnsi="Times New Roman" w:cs="Times New Roman"/>
          <w:b/>
          <w:bCs/>
          <w:kern w:val="0"/>
          <w14:ligatures w14:val="none"/>
        </w:rPr>
        <w:t>Par zemesgabala dārzkopības sabiedrībā “Ieviņa-99” Nr.269 (</w:t>
      </w:r>
      <w:proofErr w:type="spellStart"/>
      <w:r w:rsidRPr="001611FD">
        <w:rPr>
          <w:rFonts w:ascii="Times New Roman" w:eastAsia="Times New Roman" w:hAnsi="Times New Roman" w:cs="Times New Roman"/>
          <w:b/>
          <w:bCs/>
          <w:kern w:val="0"/>
          <w14:ligatures w14:val="none"/>
        </w:rPr>
        <w:t>Medemciemā</w:t>
      </w:r>
      <w:proofErr w:type="spellEnd"/>
      <w:r w:rsidRPr="001611FD">
        <w:rPr>
          <w:rFonts w:ascii="Times New Roman" w:eastAsia="Times New Roman" w:hAnsi="Times New Roman" w:cs="Times New Roman"/>
          <w:b/>
          <w:bCs/>
          <w:kern w:val="0"/>
          <w14:ligatures w14:val="none"/>
        </w:rPr>
        <w:t>) atsavināšanu,</w:t>
      </w:r>
    </w:p>
    <w:p w14:paraId="024B83B1" w14:textId="77777777" w:rsidR="001611FD" w:rsidRPr="001611FD" w:rsidRDefault="001611FD" w:rsidP="001611FD">
      <w:pPr>
        <w:spacing w:after="0" w:line="240" w:lineRule="auto"/>
        <w:ind w:right="-2"/>
        <w:rPr>
          <w:rFonts w:ascii="Times New Roman" w:eastAsia="Times New Roman" w:hAnsi="Times New Roman" w:cs="Times New Roman"/>
          <w:b/>
          <w:bCs/>
          <w:kern w:val="0"/>
          <w14:ligatures w14:val="none"/>
        </w:rPr>
      </w:pPr>
      <w:r w:rsidRPr="001611FD">
        <w:rPr>
          <w:rFonts w:ascii="Times New Roman" w:eastAsia="Times New Roman" w:hAnsi="Times New Roman" w:cs="Times New Roman"/>
          <w:b/>
          <w:bCs/>
          <w:kern w:val="0"/>
          <w14:ligatures w14:val="none"/>
        </w:rPr>
        <w:t>pirkuma maksas apstiprināšanu un pirkuma līguma noslēgšanu ar zemes nomnieku</w:t>
      </w:r>
    </w:p>
    <w:p w14:paraId="2607D905" w14:textId="77777777" w:rsidR="001611FD" w:rsidRPr="001611FD" w:rsidRDefault="001611FD" w:rsidP="001611FD">
      <w:pPr>
        <w:spacing w:after="0" w:line="240" w:lineRule="auto"/>
        <w:ind w:right="-2"/>
        <w:rPr>
          <w:rFonts w:ascii="Times New Roman" w:eastAsia="Times New Roman" w:hAnsi="Times New Roman" w:cs="Times New Roman"/>
          <w:kern w:val="0"/>
          <w14:ligatures w14:val="none"/>
        </w:rPr>
      </w:pPr>
    </w:p>
    <w:p w14:paraId="161D65BF" w14:textId="77777777" w:rsidR="001611FD" w:rsidRPr="001611FD" w:rsidRDefault="001611FD" w:rsidP="001611FD">
      <w:pPr>
        <w:spacing w:after="0" w:line="240" w:lineRule="auto"/>
        <w:ind w:right="-2"/>
        <w:jc w:val="both"/>
        <w:rPr>
          <w:rFonts w:ascii="Times New Roman" w:eastAsia="Times New Roman" w:hAnsi="Times New Roman" w:cs="Times New Roman"/>
          <w:i/>
          <w:iCs/>
          <w:kern w:val="0"/>
          <w14:ligatures w14:val="none"/>
        </w:rPr>
      </w:pPr>
      <w:r w:rsidRPr="001611FD">
        <w:rPr>
          <w:rFonts w:ascii="Times New Roman" w:eastAsia="Times New Roman" w:hAnsi="Times New Roman" w:cs="Times New Roman"/>
          <w:kern w:val="0"/>
          <w14:ligatures w14:val="none"/>
        </w:rPr>
        <w:tab/>
        <w:t>Olaines novada pašvaldībā 2023.gada 9.martā saņemts J K, personas kods _, deklarētā dzīvesvieta: _, iesniegums (</w:t>
      </w:r>
      <w:proofErr w:type="spellStart"/>
      <w:r w:rsidRPr="001611FD">
        <w:rPr>
          <w:rFonts w:ascii="Times New Roman" w:eastAsia="Times New Roman" w:hAnsi="Times New Roman" w:cs="Times New Roman"/>
          <w:kern w:val="0"/>
          <w14:ligatures w14:val="none"/>
        </w:rPr>
        <w:t>reģ.Nr</w:t>
      </w:r>
      <w:proofErr w:type="spellEnd"/>
      <w:r w:rsidRPr="001611FD">
        <w:rPr>
          <w:rFonts w:ascii="Times New Roman" w:eastAsia="Times New Roman" w:hAnsi="Times New Roman" w:cs="Times New Roman"/>
          <w:kern w:val="0"/>
          <w14:ligatures w14:val="none"/>
        </w:rPr>
        <w:t xml:space="preserve">. ONP/1.8./23/1730-SD) ar ierosinājumu </w:t>
      </w:r>
      <w:bookmarkStart w:id="44" w:name="_Hlk129245224"/>
      <w:r w:rsidRPr="001611FD">
        <w:rPr>
          <w:rFonts w:ascii="Times New Roman" w:eastAsia="Times New Roman" w:hAnsi="Times New Roman" w:cs="Times New Roman"/>
          <w:kern w:val="0"/>
          <w14:ligatures w14:val="none"/>
        </w:rPr>
        <w:t xml:space="preserve">zemesgabala dārzkopības sabiedrībā “Ieviņa-99” Nr.269, </w:t>
      </w:r>
      <w:proofErr w:type="spellStart"/>
      <w:r w:rsidRPr="001611FD">
        <w:rPr>
          <w:rFonts w:ascii="Times New Roman" w:eastAsia="Times New Roman" w:hAnsi="Times New Roman" w:cs="Times New Roman"/>
          <w:kern w:val="0"/>
          <w14:ligatures w14:val="none"/>
        </w:rPr>
        <w:t>Medemciemā</w:t>
      </w:r>
      <w:proofErr w:type="spellEnd"/>
      <w:r w:rsidRPr="001611FD">
        <w:rPr>
          <w:rFonts w:ascii="Times New Roman" w:eastAsia="Times New Roman" w:hAnsi="Times New Roman" w:cs="Times New Roman"/>
          <w:kern w:val="0"/>
          <w14:ligatures w14:val="none"/>
        </w:rPr>
        <w:t xml:space="preserve">, Olaines pagastā, Olaines novadā, kadastra apzīmējumus 8080 002 1931, 0.0719 ha platībā </w:t>
      </w:r>
      <w:bookmarkEnd w:id="44"/>
      <w:r w:rsidRPr="001611FD">
        <w:rPr>
          <w:rFonts w:ascii="Times New Roman" w:eastAsia="Times New Roman" w:hAnsi="Times New Roman" w:cs="Times New Roman"/>
          <w:kern w:val="0"/>
          <w14:ligatures w14:val="none"/>
        </w:rPr>
        <w:t xml:space="preserve">atsavināšanu par </w:t>
      </w:r>
      <w:proofErr w:type="spellStart"/>
      <w:r w:rsidRPr="001611FD">
        <w:rPr>
          <w:rFonts w:ascii="Times New Roman" w:eastAsia="Times New Roman" w:hAnsi="Times New Roman" w:cs="Times New Roman"/>
          <w:i/>
          <w:iCs/>
          <w:kern w:val="0"/>
          <w14:ligatures w14:val="none"/>
        </w:rPr>
        <w:t>euro</w:t>
      </w:r>
      <w:proofErr w:type="spellEnd"/>
      <w:r w:rsidRPr="001611FD">
        <w:rPr>
          <w:rFonts w:ascii="Times New Roman" w:eastAsia="Times New Roman" w:hAnsi="Times New Roman" w:cs="Times New Roman"/>
          <w:i/>
          <w:iCs/>
          <w:kern w:val="0"/>
          <w14:ligatures w14:val="none"/>
        </w:rPr>
        <w:t>.</w:t>
      </w:r>
      <w:r w:rsidRPr="001611FD">
        <w:rPr>
          <w:rFonts w:ascii="Times New Roman" w:eastAsia="Times New Roman" w:hAnsi="Times New Roman" w:cs="Times New Roman"/>
          <w:kern w:val="0"/>
          <w14:ligatures w14:val="none"/>
        </w:rPr>
        <w:tab/>
      </w:r>
    </w:p>
    <w:p w14:paraId="00D4FB1A" w14:textId="77777777" w:rsidR="001611FD" w:rsidRPr="001611FD" w:rsidRDefault="001611FD" w:rsidP="001611FD">
      <w:pPr>
        <w:spacing w:after="0" w:line="240" w:lineRule="auto"/>
        <w:ind w:right="-2"/>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ab/>
        <w:t>Izvērtējot saņemto iesniegumu, pašvaldības rīcībā esošo informāciju un ar lietu saistītos apstākļus, konstatēts:</w:t>
      </w:r>
    </w:p>
    <w:p w14:paraId="05B1B618" w14:textId="77777777" w:rsidR="001611FD" w:rsidRPr="001611FD" w:rsidRDefault="001611FD" w:rsidP="001611FD">
      <w:pPr>
        <w:spacing w:after="0" w:line="240" w:lineRule="auto"/>
        <w:ind w:right="-2"/>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ab/>
        <w:t>Pamatojoties uz Olaines novada domes:</w:t>
      </w:r>
    </w:p>
    <w:p w14:paraId="0DA35931" w14:textId="77777777" w:rsidR="001611FD" w:rsidRPr="001611FD" w:rsidRDefault="001611FD" w:rsidP="001611FD">
      <w:pPr>
        <w:numPr>
          <w:ilvl w:val="0"/>
          <w:numId w:val="38"/>
        </w:numPr>
        <w:spacing w:after="0" w:line="240" w:lineRule="auto"/>
        <w:ind w:right="-2"/>
        <w:contextualSpacing/>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 xml:space="preserve">2015.gada 22.aprīļa sēdes lēmuma “Par pašvaldības faktiskajā valdījumā esošo rezerves zemes fondā ieskaitīto zemes gabalu nomas izsoles protokolu apstiprināšanu” 1.punkta 4.ierakstu, dome apstiprināja izsoles protokolu par zemesgabala dārzkopības sabiedrībā “Ieviņa-99” Nr.269, </w:t>
      </w:r>
      <w:proofErr w:type="spellStart"/>
      <w:r w:rsidRPr="001611FD">
        <w:rPr>
          <w:rFonts w:ascii="Times New Roman" w:eastAsia="Times New Roman" w:hAnsi="Times New Roman" w:cs="Times New Roman"/>
          <w:kern w:val="0"/>
          <w14:ligatures w14:val="none"/>
        </w:rPr>
        <w:t>Medemciemā</w:t>
      </w:r>
      <w:proofErr w:type="spellEnd"/>
      <w:r w:rsidRPr="001611FD">
        <w:rPr>
          <w:rFonts w:ascii="Times New Roman" w:eastAsia="Times New Roman" w:hAnsi="Times New Roman" w:cs="Times New Roman"/>
          <w:kern w:val="0"/>
          <w14:ligatures w14:val="none"/>
        </w:rPr>
        <w:t xml:space="preserve">, Olaines pagastā, Olaines novadā, kadastra apzīmējumus 8080 002 1931 iznomāšanu J K. </w:t>
      </w:r>
      <w:bookmarkStart w:id="45" w:name="_Hlk91148143"/>
      <w:r w:rsidRPr="001611FD">
        <w:rPr>
          <w:rFonts w:ascii="Times New Roman" w:eastAsia="Times New Roman" w:hAnsi="Times New Roman" w:cs="Times New Roman"/>
          <w:kern w:val="0"/>
          <w14:ligatures w14:val="none"/>
        </w:rPr>
        <w:t xml:space="preserve">Rezerves zemes fonda nomas līgums Nr.RZ-4 noslēgts 2015.gada 7.maijā. </w:t>
      </w:r>
      <w:bookmarkEnd w:id="45"/>
    </w:p>
    <w:p w14:paraId="4EA15AB0" w14:textId="77777777" w:rsidR="001611FD" w:rsidRPr="001611FD" w:rsidRDefault="001611FD" w:rsidP="001611FD">
      <w:pPr>
        <w:numPr>
          <w:ilvl w:val="0"/>
          <w:numId w:val="38"/>
        </w:numPr>
        <w:spacing w:after="0" w:line="240" w:lineRule="auto"/>
        <w:ind w:right="-2"/>
        <w:contextualSpacing/>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 xml:space="preserve">2018.gada 28.februāra sēdes lēmuma “Par noslēgtajiem rezerves zemes fonda zemes nomas līgumiem” (2.prot., 8.p.) 1.punktu (uzdots īpašuma un juridiskajai nodaļai nodrošināt noslēgto rezerves zemes fonda zemes nomas līgumu grozījumus - noslēdzot attiecīga rakstura vienošanos ar nomniekiem). 2018.gada 15.martā noslēgta Vienošanās pie Rezerves zemes fonda zemes nomas līguma Nr.RZ-4 (Zemes nomas līgums Nr.RZ-4). Saskaņā ar Zemes nomas līguma Nr.RZ-4, 1.6.punktu – nomniekam ir tiesības ierosināt zemesgabala atsavināšanu pa </w:t>
      </w:r>
      <w:proofErr w:type="spellStart"/>
      <w:r w:rsidRPr="001611FD">
        <w:rPr>
          <w:rFonts w:ascii="Times New Roman" w:eastAsia="Times New Roman" w:hAnsi="Times New Roman" w:cs="Times New Roman"/>
          <w:i/>
          <w:iCs/>
          <w:kern w:val="0"/>
          <w14:ligatures w14:val="none"/>
        </w:rPr>
        <w:t>euro</w:t>
      </w:r>
      <w:proofErr w:type="spellEnd"/>
      <w:r w:rsidRPr="001611FD">
        <w:rPr>
          <w:rFonts w:ascii="Times New Roman" w:eastAsia="Times New Roman" w:hAnsi="Times New Roman" w:cs="Times New Roman"/>
          <w:kern w:val="0"/>
          <w14:ligatures w14:val="none"/>
        </w:rPr>
        <w:t xml:space="preserve"> un izpirkt zemesgabalu.</w:t>
      </w:r>
    </w:p>
    <w:p w14:paraId="1F21011D" w14:textId="77777777" w:rsidR="001611FD" w:rsidRPr="001611FD" w:rsidRDefault="001611FD" w:rsidP="001611FD">
      <w:pPr>
        <w:spacing w:after="0" w:line="240" w:lineRule="auto"/>
        <w:ind w:right="-2"/>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ab/>
        <w:t xml:space="preserve">Nekustamā īpašuma </w:t>
      </w:r>
      <w:bookmarkStart w:id="46" w:name="_Hlk91148130"/>
      <w:r w:rsidRPr="001611FD">
        <w:rPr>
          <w:rFonts w:ascii="Times New Roman" w:eastAsia="Times New Roman" w:hAnsi="Times New Roman" w:cs="Times New Roman"/>
          <w:kern w:val="0"/>
          <w14:ligatures w14:val="none"/>
        </w:rPr>
        <w:t xml:space="preserve">zemesgabala dārzkopības sabiedrībā </w:t>
      </w:r>
      <w:bookmarkEnd w:id="46"/>
      <w:r w:rsidRPr="001611FD">
        <w:rPr>
          <w:rFonts w:ascii="Times New Roman" w:eastAsia="Times New Roman" w:hAnsi="Times New Roman" w:cs="Times New Roman"/>
          <w:kern w:val="0"/>
          <w14:ligatures w14:val="none"/>
        </w:rPr>
        <w:t xml:space="preserve">“Ieviņa-99” Nr.269, </w:t>
      </w:r>
      <w:proofErr w:type="spellStart"/>
      <w:r w:rsidRPr="001611FD">
        <w:rPr>
          <w:rFonts w:ascii="Times New Roman" w:eastAsia="Times New Roman" w:hAnsi="Times New Roman" w:cs="Times New Roman"/>
          <w:kern w:val="0"/>
          <w14:ligatures w14:val="none"/>
        </w:rPr>
        <w:t>Medemciemā</w:t>
      </w:r>
      <w:proofErr w:type="spellEnd"/>
      <w:r w:rsidRPr="001611FD">
        <w:rPr>
          <w:rFonts w:ascii="Times New Roman" w:eastAsia="Times New Roman" w:hAnsi="Times New Roman" w:cs="Times New Roman"/>
          <w:kern w:val="0"/>
          <w14:ligatures w14:val="none"/>
        </w:rPr>
        <w:t xml:space="preserve">, Olaines pagastā, Olaines novadā, kadastra apzīmējumus 8080 002 1931, 0.0719 ha platībā, īpašuma tiesības ierakstītas Rīgas rajona tiesas Zemesgrāmatu nodaļas, Olaines pagasta zemesgrāmatas nodalījumā Nr.100000593408, Kadastra numurs: 80800021931, nosaukums: “Ieviņa 99” Nr.269, adreses/atrašanās vietas: </w:t>
      </w:r>
      <w:proofErr w:type="spellStart"/>
      <w:r w:rsidRPr="001611FD">
        <w:rPr>
          <w:rFonts w:ascii="Times New Roman" w:eastAsia="Times New Roman" w:hAnsi="Times New Roman" w:cs="Times New Roman"/>
          <w:kern w:val="0"/>
          <w14:ligatures w14:val="none"/>
        </w:rPr>
        <w:t>Medemciems</w:t>
      </w:r>
      <w:proofErr w:type="spellEnd"/>
      <w:r w:rsidRPr="001611FD">
        <w:rPr>
          <w:rFonts w:ascii="Times New Roman" w:eastAsia="Times New Roman" w:hAnsi="Times New Roman" w:cs="Times New Roman"/>
          <w:kern w:val="0"/>
          <w14:ligatures w14:val="none"/>
        </w:rPr>
        <w:t xml:space="preserve">, Olaines pag., Olaines nov. Auces iela 6, </w:t>
      </w:r>
      <w:proofErr w:type="spellStart"/>
      <w:r w:rsidRPr="001611FD">
        <w:rPr>
          <w:rFonts w:ascii="Times New Roman" w:eastAsia="Times New Roman" w:hAnsi="Times New Roman" w:cs="Times New Roman"/>
          <w:kern w:val="0"/>
          <w14:ligatures w14:val="none"/>
        </w:rPr>
        <w:t>Medemciems</w:t>
      </w:r>
      <w:proofErr w:type="spellEnd"/>
      <w:r w:rsidRPr="001611FD">
        <w:rPr>
          <w:rFonts w:ascii="Times New Roman" w:eastAsia="Times New Roman" w:hAnsi="Times New Roman" w:cs="Times New Roman"/>
          <w:kern w:val="0"/>
          <w14:ligatures w14:val="none"/>
        </w:rPr>
        <w:t>, Olaines pag., Olaines nov. Īpašnieks: Olaines novada pašvaldība, reģistrācijas maksātāja kods 90000024332, Žurnāls Nr. 300004972844, lēmums 01.10.2019.</w:t>
      </w:r>
    </w:p>
    <w:p w14:paraId="50348628" w14:textId="77777777" w:rsidR="001611FD" w:rsidRPr="001611FD" w:rsidRDefault="001611FD" w:rsidP="001611FD">
      <w:pPr>
        <w:spacing w:after="0" w:line="240" w:lineRule="auto"/>
        <w:ind w:right="-2"/>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ab/>
        <w:t>III daļas 1.iedaļas “Lietu tiesības, kas apgrūtina nekustamu īpašumu”, ierakstītas šādas atzīmes:</w:t>
      </w:r>
    </w:p>
    <w:p w14:paraId="0A0B9775" w14:textId="77777777" w:rsidR="001611FD" w:rsidRPr="001611FD" w:rsidRDefault="001611FD" w:rsidP="001611FD">
      <w:pPr>
        <w:numPr>
          <w:ilvl w:val="0"/>
          <w:numId w:val="39"/>
        </w:numPr>
        <w:spacing w:after="0" w:line="240" w:lineRule="auto"/>
        <w:ind w:right="-2"/>
        <w:contextualSpacing/>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Atzīme - ekspluatācijas aizsargjoslas teritorija ap elektrisko tīklu gaisvadu līniju pilsētās un ciemos ar nominālo spriegumu līdz 20 kilovoltiem, 0.0051 ha;</w:t>
      </w:r>
    </w:p>
    <w:p w14:paraId="79BE1EB2" w14:textId="77777777" w:rsidR="001611FD" w:rsidRPr="001611FD" w:rsidRDefault="001611FD" w:rsidP="001611FD">
      <w:pPr>
        <w:numPr>
          <w:ilvl w:val="0"/>
          <w:numId w:val="39"/>
        </w:numPr>
        <w:spacing w:after="0" w:line="240" w:lineRule="auto"/>
        <w:ind w:right="-2"/>
        <w:contextualSpacing/>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Atzīme - ekspluatācijas aizsargjoslas teritorija ap elektrisko tīklu sadales iekārtu, 0.0001 ha.</w:t>
      </w:r>
    </w:p>
    <w:p w14:paraId="0DAC7F8A" w14:textId="77777777" w:rsidR="001611FD" w:rsidRPr="001611FD" w:rsidRDefault="001611FD" w:rsidP="001611FD">
      <w:pPr>
        <w:spacing w:after="0" w:line="240" w:lineRule="auto"/>
        <w:ind w:firstLine="720"/>
        <w:jc w:val="both"/>
        <w:rPr>
          <w:rFonts w:ascii="Times New Roman" w:eastAsia="Times New Roman" w:hAnsi="Times New Roman" w:cs="Times New Roman"/>
          <w:kern w:val="0"/>
          <w14:ligatures w14:val="none"/>
        </w:rPr>
      </w:pPr>
      <w:bookmarkStart w:id="47" w:name="_Hlk123713835"/>
      <w:r w:rsidRPr="001611FD">
        <w:rPr>
          <w:rFonts w:ascii="Times New Roman" w:eastAsia="Times New Roman" w:hAnsi="Times New Roman" w:cs="Times New Roman"/>
          <w:kern w:val="0"/>
          <w14:ligatures w14:val="none"/>
        </w:rPr>
        <w:t>Ar Olaines novada domes 2022.gada 27.aprīļa saistošiem noteikumiem Nr. SN5/2022 “Olaines novada teritorijas plānojuma teritorijas izmantošanas un apbūves noteikumi un grafiskā daļa”, zemesgabalam noteikta plānotā (atļautā) izmantošana - Savrupmāju apbūves teritorijas (DzS1), kas  ir funkcionālā zona dārzkopības sabiedrību teritorijās, kur galvenā izmantošana ir savrupmāju un vasarnīcu apbūve, kam saskaņā 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p>
    <w:bookmarkEnd w:id="47"/>
    <w:p w14:paraId="2DA581C3" w14:textId="77777777" w:rsidR="001611FD" w:rsidRPr="001611FD" w:rsidRDefault="001611FD" w:rsidP="001611FD">
      <w:pPr>
        <w:spacing w:after="0" w:line="240" w:lineRule="auto"/>
        <w:ind w:right="-2"/>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ab/>
        <w:t>Zemesgabalam uz 2023.gada 1.janvāri noteikta kadastrālā vērtība (nodokļiem) EUR  4 464.00.</w:t>
      </w:r>
    </w:p>
    <w:p w14:paraId="416FEB42" w14:textId="77777777" w:rsidR="001611FD" w:rsidRPr="001611FD" w:rsidRDefault="001611FD" w:rsidP="001611FD">
      <w:pPr>
        <w:spacing w:after="0" w:line="240" w:lineRule="auto"/>
        <w:ind w:right="-2"/>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ab/>
        <w:t xml:space="preserve">Olaines novada pašvaldības pamatlīdzekļu (bilances) uzskaitē iekļautā bilances vērtība EUR 4464.00. </w:t>
      </w:r>
    </w:p>
    <w:p w14:paraId="7DA11F82" w14:textId="77777777" w:rsidR="001611FD" w:rsidRPr="001611FD" w:rsidRDefault="001611FD" w:rsidP="001611FD">
      <w:pPr>
        <w:spacing w:after="0" w:line="240" w:lineRule="auto"/>
        <w:ind w:right="-2" w:firstLine="720"/>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Nekustamā īpašuma nodokļa un nomas maksas parāda nav.</w:t>
      </w:r>
    </w:p>
    <w:p w14:paraId="2942CAF2" w14:textId="77777777" w:rsidR="001611FD" w:rsidRPr="001611FD" w:rsidRDefault="001611FD" w:rsidP="001611FD">
      <w:pPr>
        <w:spacing w:after="0" w:line="240" w:lineRule="auto"/>
        <w:ind w:right="-2"/>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ab/>
        <w:t>SIA „INTERBALTIJA” (</w:t>
      </w:r>
      <w:r w:rsidRPr="001611FD">
        <w:rPr>
          <w:rFonts w:ascii="Times New Roman" w:eastAsia="Times New Roman" w:hAnsi="Times New Roman" w:cs="Times New Roman"/>
          <w:i/>
          <w:iCs/>
          <w:kern w:val="0"/>
          <w14:ligatures w14:val="none"/>
        </w:rPr>
        <w:t>reģ.Nr.40003518352, juridiskā adrese: Martas ielā 5, Rīgā, LV-1011</w:t>
      </w:r>
      <w:r w:rsidRPr="001611FD">
        <w:rPr>
          <w:rFonts w:ascii="Times New Roman" w:eastAsia="Times New Roman" w:hAnsi="Times New Roman" w:cs="Times New Roman"/>
          <w:kern w:val="0"/>
          <w14:ligatures w14:val="none"/>
        </w:rPr>
        <w:t xml:space="preserve">), 2023.gada 6.martā sagatavoja nekustamā īpašuma novērtējumu “Atzinums par nekustamā īpašuma “Ieviņa 99” Nr.269, kas atrodas Olaines novadā, Olaines pagastā, </w:t>
      </w:r>
      <w:proofErr w:type="spellStart"/>
      <w:r w:rsidRPr="001611FD">
        <w:rPr>
          <w:rFonts w:ascii="Times New Roman" w:eastAsia="Times New Roman" w:hAnsi="Times New Roman" w:cs="Times New Roman"/>
          <w:kern w:val="0"/>
          <w14:ligatures w14:val="none"/>
        </w:rPr>
        <w:t>Medemciemā</w:t>
      </w:r>
      <w:proofErr w:type="spellEnd"/>
      <w:r w:rsidRPr="001611FD">
        <w:rPr>
          <w:rFonts w:ascii="Times New Roman" w:eastAsia="Times New Roman" w:hAnsi="Times New Roman" w:cs="Times New Roman"/>
          <w:kern w:val="0"/>
          <w14:ligatures w14:val="none"/>
        </w:rPr>
        <w:t xml:space="preserve">, tirgus vērtību. Nekustamā īpašuma visvairāk iespējamā tirgus vērtība 2023.gada 17.februārī ir EUR 12 270 (divpadsmit tūkstoši divi simti septiņdesmit </w:t>
      </w:r>
      <w:proofErr w:type="spellStart"/>
      <w:r w:rsidRPr="001611FD">
        <w:rPr>
          <w:rFonts w:ascii="Times New Roman" w:eastAsia="Times New Roman" w:hAnsi="Times New Roman" w:cs="Times New Roman"/>
          <w:i/>
          <w:iCs/>
          <w:kern w:val="0"/>
          <w14:ligatures w14:val="none"/>
        </w:rPr>
        <w:t>euro</w:t>
      </w:r>
      <w:proofErr w:type="spellEnd"/>
      <w:r w:rsidRPr="001611FD">
        <w:rPr>
          <w:rFonts w:ascii="Times New Roman" w:eastAsia="Times New Roman" w:hAnsi="Times New Roman" w:cs="Times New Roman"/>
          <w:kern w:val="0"/>
          <w14:ligatures w14:val="none"/>
        </w:rPr>
        <w:t>).</w:t>
      </w:r>
    </w:p>
    <w:p w14:paraId="02705E30" w14:textId="77777777" w:rsidR="001611FD" w:rsidRPr="001611FD" w:rsidRDefault="001611FD" w:rsidP="001611FD">
      <w:pPr>
        <w:spacing w:after="0" w:line="240" w:lineRule="auto"/>
        <w:ind w:right="-2"/>
        <w:jc w:val="both"/>
        <w:rPr>
          <w:rFonts w:ascii="Times New Roman" w:eastAsia="Times New Roman" w:hAnsi="Times New Roman" w:cs="Times New Roman"/>
          <w:kern w:val="0"/>
          <w:u w:val="single"/>
          <w14:ligatures w14:val="none"/>
        </w:rPr>
      </w:pPr>
      <w:r w:rsidRPr="001611FD">
        <w:rPr>
          <w:rFonts w:ascii="Times New Roman" w:eastAsia="Times New Roman" w:hAnsi="Times New Roman" w:cs="Times New Roman"/>
          <w:kern w:val="0"/>
          <w14:ligatures w14:val="none"/>
        </w:rPr>
        <w:tab/>
        <w:t xml:space="preserve">Zemesgabala nomnieks J K ir iepazinies ar SIA „INTERBALTIJA” nekustamā īpašuma novērtējumu un lūdz atsavināt zemesgabala dārzkopības sabiedrībā “Ieviņa-99” Nr.269, </w:t>
      </w:r>
      <w:proofErr w:type="spellStart"/>
      <w:r w:rsidRPr="001611FD">
        <w:rPr>
          <w:rFonts w:ascii="Times New Roman" w:eastAsia="Times New Roman" w:hAnsi="Times New Roman" w:cs="Times New Roman"/>
          <w:kern w:val="0"/>
          <w14:ligatures w14:val="none"/>
        </w:rPr>
        <w:t>Medemciemā</w:t>
      </w:r>
      <w:proofErr w:type="spellEnd"/>
      <w:r w:rsidRPr="001611FD">
        <w:rPr>
          <w:rFonts w:ascii="Times New Roman" w:eastAsia="Times New Roman" w:hAnsi="Times New Roman" w:cs="Times New Roman"/>
          <w:kern w:val="0"/>
          <w14:ligatures w14:val="none"/>
        </w:rPr>
        <w:t>, Olaines pagastā, Olaines novadā, kadastra apzīmējumus 8080 002 1931, 0.0719 ha platībā, un pēc domes lēmumā noteiktās kārtības (</w:t>
      </w:r>
      <w:r w:rsidRPr="001611FD">
        <w:rPr>
          <w:rFonts w:ascii="Times New Roman" w:eastAsia="Times New Roman" w:hAnsi="Times New Roman" w:cs="Times New Roman"/>
          <w:i/>
          <w:iCs/>
          <w:kern w:val="0"/>
          <w14:ligatures w14:val="none"/>
        </w:rPr>
        <w:t>Publiskas personas mantas atsavināšanas likuma 8.panta otrā un trešā daļa</w:t>
      </w:r>
      <w:r w:rsidRPr="001611FD">
        <w:rPr>
          <w:rFonts w:ascii="Times New Roman" w:eastAsia="Times New Roman" w:hAnsi="Times New Roman" w:cs="Times New Roman"/>
          <w:kern w:val="0"/>
          <w14:ligatures w14:val="none"/>
        </w:rPr>
        <w:t xml:space="preserve">) apņemas pirkuma maksu veikt </w:t>
      </w:r>
      <w:r w:rsidRPr="001611FD">
        <w:rPr>
          <w:rFonts w:ascii="Times New Roman" w:eastAsia="Times New Roman" w:hAnsi="Times New Roman" w:cs="Times New Roman"/>
          <w:kern w:val="0"/>
          <w:u w:val="single"/>
          <w14:ligatures w14:val="none"/>
        </w:rPr>
        <w:t>pēc domes lēmuma pieņemšanas divu mēnešu laikā.</w:t>
      </w:r>
    </w:p>
    <w:p w14:paraId="2BDA1ABA" w14:textId="77777777" w:rsidR="001611FD" w:rsidRPr="001611FD" w:rsidRDefault="001611FD" w:rsidP="001611FD">
      <w:pPr>
        <w:spacing w:after="0" w:line="240" w:lineRule="auto"/>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lastRenderedPageBreak/>
        <w:tab/>
        <w:t>Saskaņā ar likuma:</w:t>
      </w:r>
    </w:p>
    <w:p w14:paraId="69400964" w14:textId="77777777" w:rsidR="001611FD" w:rsidRPr="001611FD" w:rsidRDefault="001611FD" w:rsidP="001611FD">
      <w:pPr>
        <w:spacing w:after="0" w:line="240" w:lineRule="auto"/>
        <w:ind w:firstLine="720"/>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 xml:space="preserve"> „Publiskas personas mantas atsavināšanas likums”:</w:t>
      </w:r>
    </w:p>
    <w:p w14:paraId="58B53E88" w14:textId="77777777" w:rsidR="001611FD" w:rsidRPr="001611FD" w:rsidRDefault="001611FD" w:rsidP="001611FD">
      <w:pPr>
        <w:spacing w:after="0" w:line="240" w:lineRule="auto"/>
        <w:ind w:firstLine="720"/>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1.panta:</w:t>
      </w:r>
    </w:p>
    <w:p w14:paraId="3C2CD540" w14:textId="77777777" w:rsidR="001611FD" w:rsidRPr="001611FD" w:rsidRDefault="001611FD" w:rsidP="001611FD">
      <w:pPr>
        <w:spacing w:after="0" w:line="240" w:lineRule="auto"/>
        <w:ind w:firstLine="720"/>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1611FD">
        <w:rPr>
          <w:rFonts w:ascii="Times New Roman" w:eastAsia="Times New Roman" w:hAnsi="Times New Roman" w:cs="Times New Roman"/>
          <w:kern w:val="0"/>
          <w14:ligatures w14:val="none"/>
        </w:rPr>
        <w:tab/>
      </w:r>
    </w:p>
    <w:p w14:paraId="1EFDDD08" w14:textId="77777777" w:rsidR="001611FD" w:rsidRPr="001611FD" w:rsidRDefault="001611FD" w:rsidP="001611FD">
      <w:pPr>
        <w:spacing w:after="0" w:line="240" w:lineRule="auto"/>
        <w:ind w:firstLine="720"/>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7.punktu, pārdošana par brīvu cenu — mantas pārdošana par atsavinātāja noteiktu cenu, kas nav zemāka par nosacīto cenu;</w:t>
      </w:r>
    </w:p>
    <w:p w14:paraId="0C153B26" w14:textId="77777777" w:rsidR="001611FD" w:rsidRPr="001611FD" w:rsidRDefault="001611FD" w:rsidP="001611FD">
      <w:pPr>
        <w:spacing w:after="0" w:line="240" w:lineRule="auto"/>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ab/>
        <w:t>3.panta pirmās daļas 2.punktu, Publiskas personas nekustamo un kustamo mantu var atsavināt, pārdodot par brīvu cenu;</w:t>
      </w:r>
    </w:p>
    <w:p w14:paraId="258ADFF9" w14:textId="77777777" w:rsidR="001611FD" w:rsidRPr="001611FD" w:rsidRDefault="001611FD" w:rsidP="001611FD">
      <w:pPr>
        <w:spacing w:after="0" w:line="240" w:lineRule="auto"/>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ab/>
        <w:t>4.panta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5BBF0BA7" w14:textId="77777777" w:rsidR="001611FD" w:rsidRPr="001611FD" w:rsidRDefault="001611FD" w:rsidP="001611FD">
      <w:pPr>
        <w:spacing w:after="0" w:line="240" w:lineRule="auto"/>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ab/>
        <w:t xml:space="preserve">5.panta pirmo daļu, </w:t>
      </w:r>
      <w:r w:rsidRPr="001611FD">
        <w:rPr>
          <w:rFonts w:ascii="Times New Roman" w:eastAsia="Times New Roman" w:hAnsi="Times New Roman" w:cs="Times New Roman"/>
          <w:kern w:val="0"/>
          <w:u w:val="single"/>
          <w14:ligatures w14:val="none"/>
        </w:rPr>
        <w:t>atļauju atsavināt</w:t>
      </w:r>
      <w:r w:rsidRPr="001611FD">
        <w:rPr>
          <w:rFonts w:ascii="Times New Roman" w:eastAsia="Times New Roman" w:hAnsi="Times New Roman" w:cs="Times New Roman"/>
          <w:kern w:val="0"/>
          <w14:ligatures w14:val="none"/>
        </w:rPr>
        <w:t xml:space="preserve"> valsts nekustamo īpašumu </w:t>
      </w:r>
      <w:r w:rsidRPr="001611FD">
        <w:rPr>
          <w:rFonts w:ascii="Times New Roman" w:eastAsia="Times New Roman" w:hAnsi="Times New Roman" w:cs="Times New Roman"/>
          <w:kern w:val="0"/>
          <w:u w:val="single"/>
          <w14:ligatures w14:val="none"/>
        </w:rPr>
        <w:t>dod</w:t>
      </w:r>
      <w:r w:rsidRPr="001611FD">
        <w:rPr>
          <w:rFonts w:ascii="Times New Roman" w:eastAsia="Times New Roman" w:hAnsi="Times New Roman" w:cs="Times New Roman"/>
          <w:kern w:val="0"/>
          <w14:ligatures w14:val="none"/>
        </w:rPr>
        <w:t xml:space="preserve"> Ministru kabinets, bet atvasinātu publisku personu nekustamo īpašumu — attiecīgās </w:t>
      </w:r>
      <w:r w:rsidRPr="001611FD">
        <w:rPr>
          <w:rFonts w:ascii="Times New Roman" w:eastAsia="Times New Roman" w:hAnsi="Times New Roman" w:cs="Times New Roman"/>
          <w:kern w:val="0"/>
          <w:u w:val="single"/>
          <w14:ligatures w14:val="none"/>
        </w:rPr>
        <w:t>atvasinātās publiskās personas lēmējinstitūcija</w:t>
      </w:r>
      <w:r w:rsidRPr="001611FD">
        <w:rPr>
          <w:rFonts w:ascii="Times New Roman" w:eastAsia="Times New Roman" w:hAnsi="Times New Roman" w:cs="Times New Roman"/>
          <w:kern w:val="0"/>
          <w14:ligatures w14:val="none"/>
        </w:rPr>
        <w:t xml:space="preserve">; </w:t>
      </w:r>
    </w:p>
    <w:p w14:paraId="4B2EE859" w14:textId="77777777" w:rsidR="001611FD" w:rsidRPr="001611FD" w:rsidRDefault="001611FD" w:rsidP="001611FD">
      <w:pPr>
        <w:spacing w:after="0" w:line="240" w:lineRule="auto"/>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ab/>
        <w:t>8.panta:</w:t>
      </w:r>
    </w:p>
    <w:p w14:paraId="619480A3" w14:textId="77777777" w:rsidR="001611FD" w:rsidRPr="001611FD" w:rsidRDefault="001611FD" w:rsidP="001611FD">
      <w:pPr>
        <w:spacing w:after="0" w:line="240" w:lineRule="auto"/>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ab/>
        <w:t xml:space="preserve">otro daļu, atsavināšanai paredzētā atvasinātas publiskas personas nekustamā īpašuma novērtēšanu </w:t>
      </w:r>
      <w:r w:rsidRPr="001611FD">
        <w:rPr>
          <w:rFonts w:ascii="Times New Roman" w:eastAsia="Times New Roman" w:hAnsi="Times New Roman" w:cs="Times New Roman"/>
          <w:kern w:val="0"/>
          <w:u w:val="single"/>
          <w14:ligatures w14:val="none"/>
        </w:rPr>
        <w:t>organizē attiecīgās atvasinātās publiskās personas lēmējinstitūcijas noteiktajā kārtībā</w:t>
      </w:r>
      <w:r w:rsidRPr="001611FD">
        <w:rPr>
          <w:rFonts w:ascii="Times New Roman" w:eastAsia="Times New Roman" w:hAnsi="Times New Roman" w:cs="Times New Roman"/>
          <w:kern w:val="0"/>
          <w14:ligatures w14:val="none"/>
        </w:rPr>
        <w:t>;</w:t>
      </w:r>
    </w:p>
    <w:p w14:paraId="1917D30C" w14:textId="77777777" w:rsidR="001611FD" w:rsidRPr="001611FD" w:rsidRDefault="001611FD" w:rsidP="001611FD">
      <w:pPr>
        <w:spacing w:after="0" w:line="240" w:lineRule="auto"/>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ab/>
        <w:t>trešo daļu, nekustamā īpašuma novērtēšanas komisijas sastāvu un mantas nosacīto cenu apstiprina institūcija (amatpersona), kura saskaņā ar šā panta pirmo un otro daļu organizē nekustamā īpašuma novērtēšanu.</w:t>
      </w:r>
    </w:p>
    <w:p w14:paraId="42082111" w14:textId="77777777" w:rsidR="001611FD" w:rsidRPr="001611FD" w:rsidRDefault="001611FD" w:rsidP="001611FD">
      <w:pPr>
        <w:spacing w:after="0" w:line="240" w:lineRule="auto"/>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ab/>
        <w:t xml:space="preserve"> 37.panta:</w:t>
      </w:r>
    </w:p>
    <w:p w14:paraId="4CE95B5F" w14:textId="77777777" w:rsidR="001611FD" w:rsidRPr="001611FD" w:rsidRDefault="001611FD" w:rsidP="001611FD">
      <w:pPr>
        <w:spacing w:after="0" w:line="240" w:lineRule="auto"/>
        <w:ind w:firstLine="720"/>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2F632F51" w14:textId="77777777" w:rsidR="001611FD" w:rsidRPr="001611FD" w:rsidRDefault="001611FD" w:rsidP="001611FD">
      <w:pPr>
        <w:spacing w:after="0" w:line="240" w:lineRule="auto"/>
        <w:ind w:firstLine="720"/>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septīto daļu</w:t>
      </w:r>
      <w:r w:rsidRPr="001611FD">
        <w:rPr>
          <w:rFonts w:ascii="Times New Roman" w:eastAsia="Times New Roman" w:hAnsi="Times New Roman" w:cs="Times New Roman"/>
          <w:kern w:val="0"/>
          <w:u w:val="single"/>
          <w14:ligatures w14:val="none"/>
        </w:rPr>
        <w:t>,  ja persona, kurai ir pirmpirkuma tiesības</w:t>
      </w:r>
      <w:r w:rsidRPr="001611FD">
        <w:rPr>
          <w:rFonts w:ascii="Times New Roman" w:eastAsia="Times New Roman" w:hAnsi="Times New Roman" w:cs="Times New Roman"/>
          <w:kern w:val="0"/>
          <w14:ligatures w14:val="none"/>
        </w:rPr>
        <w:t>, nenoslēdz pirkuma līgumu, Ministru kabinets vai atvasinātas publiskas personas lēmējinstitūcija var atcelt lēmumu par nodošanu atsavināšanai vai lemj par atsavināšanas veida maiņu;</w:t>
      </w:r>
    </w:p>
    <w:p w14:paraId="0B1B0E2C" w14:textId="77777777" w:rsidR="001611FD" w:rsidRPr="001611FD" w:rsidRDefault="001611FD" w:rsidP="001611FD">
      <w:pPr>
        <w:spacing w:after="0" w:line="240" w:lineRule="auto"/>
        <w:ind w:firstLine="720"/>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 xml:space="preserve">41.panta pirmo daļu, nekustamā īpašuma pirkuma vai maiņas līgumu valsts vārdā paraksta finanšu ministrs vai viņa pilnvarota persona, atvasinātas publiskas personas vārdā — attiecīgās </w:t>
      </w:r>
      <w:r w:rsidRPr="001611FD">
        <w:rPr>
          <w:rFonts w:ascii="Times New Roman" w:eastAsia="Times New Roman" w:hAnsi="Times New Roman" w:cs="Times New Roman"/>
          <w:kern w:val="0"/>
          <w:u w:val="single"/>
          <w14:ligatures w14:val="none"/>
        </w:rPr>
        <w:t>atvasinātās publiskās personas lēmējinstitūcijas vadītājs vai viņa pilnvarota persona</w:t>
      </w:r>
      <w:r w:rsidRPr="001611FD">
        <w:rPr>
          <w:rFonts w:ascii="Times New Roman" w:eastAsia="Times New Roman" w:hAnsi="Times New Roman" w:cs="Times New Roman"/>
          <w:kern w:val="0"/>
          <w14:ligatures w14:val="none"/>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27FB55FF" w14:textId="77777777" w:rsidR="001611FD" w:rsidRPr="001611FD" w:rsidRDefault="001611FD" w:rsidP="001611FD">
      <w:pPr>
        <w:spacing w:after="0" w:line="240" w:lineRule="auto"/>
        <w:ind w:firstLine="720"/>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44.panta:</w:t>
      </w:r>
    </w:p>
    <w:p w14:paraId="701EF153" w14:textId="77777777" w:rsidR="001611FD" w:rsidRPr="001611FD" w:rsidRDefault="001611FD" w:rsidP="001611FD">
      <w:pPr>
        <w:spacing w:after="0" w:line="240" w:lineRule="auto"/>
        <w:ind w:firstLine="720"/>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 xml:space="preserve">pirmo daļu, publiskas personas </w:t>
      </w:r>
      <w:r w:rsidRPr="001611FD">
        <w:rPr>
          <w:rFonts w:ascii="Times New Roman" w:eastAsia="Times New Roman" w:hAnsi="Times New Roman" w:cs="Times New Roman"/>
          <w:kern w:val="0"/>
          <w:u w:val="single"/>
          <w14:ligatures w14:val="none"/>
        </w:rPr>
        <w:t>zemi var iegūt īpašumā personas, kuras saskaņā ar likumu var būt zemes īpašuma tiesību subjekti</w:t>
      </w:r>
      <w:r w:rsidRPr="001611FD">
        <w:rPr>
          <w:rFonts w:ascii="Times New Roman" w:eastAsia="Times New Roman" w:hAnsi="Times New Roman" w:cs="Times New Roman"/>
          <w:kern w:val="0"/>
          <w14:ligatures w14:val="none"/>
        </w:rPr>
        <w:t xml:space="preserve">; </w:t>
      </w:r>
    </w:p>
    <w:p w14:paraId="6E1CE740" w14:textId="77777777" w:rsidR="001611FD" w:rsidRPr="001611FD" w:rsidRDefault="001611FD" w:rsidP="001611FD">
      <w:pPr>
        <w:spacing w:after="0" w:line="240" w:lineRule="auto"/>
        <w:ind w:firstLine="720"/>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„Civillikums. TREŠĀ DAĻA. Lietu tiesības”:</w:t>
      </w:r>
    </w:p>
    <w:p w14:paraId="65E063E1" w14:textId="77777777" w:rsidR="001611FD" w:rsidRPr="001611FD" w:rsidRDefault="001611FD" w:rsidP="001611FD">
      <w:pPr>
        <w:spacing w:after="0" w:line="240" w:lineRule="auto"/>
        <w:ind w:firstLine="720"/>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6C64A2A6" w14:textId="77777777" w:rsidR="001611FD" w:rsidRPr="001611FD" w:rsidRDefault="001611FD" w:rsidP="001611FD">
      <w:pPr>
        <w:spacing w:after="0" w:line="240" w:lineRule="auto"/>
        <w:ind w:firstLine="720"/>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1036.pantu, Īpašums dod īpašniekam vienam pašam pilnīgas varas tiesību par lietu, ciktāl šī tiesība nav pakļauta sevišķi noteiktiem aprobežojumiem.</w:t>
      </w:r>
    </w:p>
    <w:p w14:paraId="6BC0BA6E" w14:textId="77777777" w:rsidR="001611FD" w:rsidRPr="001611FD" w:rsidRDefault="001611FD" w:rsidP="001611FD">
      <w:pPr>
        <w:spacing w:after="0" w:line="240" w:lineRule="auto"/>
        <w:ind w:right="-2" w:firstLine="540"/>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Olaines novada dome secina, ka:</w:t>
      </w:r>
    </w:p>
    <w:p w14:paraId="5BBCFF2D" w14:textId="77777777" w:rsidR="001611FD" w:rsidRPr="001611FD" w:rsidRDefault="001611FD" w:rsidP="001611FD">
      <w:pPr>
        <w:numPr>
          <w:ilvl w:val="0"/>
          <w:numId w:val="36"/>
        </w:numPr>
        <w:spacing w:after="0" w:line="240" w:lineRule="auto"/>
        <w:ind w:right="-2"/>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 xml:space="preserve">zemesgabals dārzkopības sabiedrībā “Ieviņa-99” Nr.269, </w:t>
      </w:r>
      <w:proofErr w:type="spellStart"/>
      <w:r w:rsidRPr="001611FD">
        <w:rPr>
          <w:rFonts w:ascii="Times New Roman" w:eastAsia="Times New Roman" w:hAnsi="Times New Roman" w:cs="Times New Roman"/>
          <w:kern w:val="0"/>
          <w14:ligatures w14:val="none"/>
        </w:rPr>
        <w:t>Medemciemā</w:t>
      </w:r>
      <w:proofErr w:type="spellEnd"/>
      <w:r w:rsidRPr="001611FD">
        <w:rPr>
          <w:rFonts w:ascii="Times New Roman" w:eastAsia="Times New Roman" w:hAnsi="Times New Roman" w:cs="Times New Roman"/>
          <w:kern w:val="0"/>
          <w14:ligatures w14:val="none"/>
        </w:rPr>
        <w:t xml:space="preserve">, Olaines pagastā, Olaines novadā, kadastra apzīmējumus 8080 002 1931, 0.0719 ha platībā, par kuru pašvaldība 2015.gada 7.maijā noslēdza Rezerves zemes fonda zemes nomas līgumu Nr.RZ-4, iznomājot to J K,  </w:t>
      </w:r>
      <w:r w:rsidRPr="001611FD">
        <w:rPr>
          <w:rFonts w:ascii="Times New Roman" w:eastAsia="Times New Roman" w:hAnsi="Times New Roman" w:cs="Times New Roman"/>
          <w:b/>
          <w:bCs/>
          <w:kern w:val="0"/>
          <w:u w:val="single"/>
          <w14:ligatures w14:val="none"/>
        </w:rPr>
        <w:t>nav</w:t>
      </w:r>
      <w:r w:rsidRPr="001611FD">
        <w:rPr>
          <w:rFonts w:ascii="Times New Roman" w:eastAsia="Times New Roman" w:hAnsi="Times New Roman" w:cs="Times New Roman"/>
          <w:kern w:val="0"/>
          <w:u w:val="single"/>
          <w14:ligatures w14:val="none"/>
        </w:rPr>
        <w:t xml:space="preserve"> nepieciešams</w:t>
      </w:r>
      <w:r w:rsidRPr="001611FD">
        <w:rPr>
          <w:rFonts w:ascii="Times New Roman" w:eastAsia="Times New Roman" w:hAnsi="Times New Roman" w:cs="Times New Roman"/>
          <w:kern w:val="0"/>
          <w14:ligatures w14:val="none"/>
        </w:rPr>
        <w:t xml:space="preserve"> pašvaldībai un tai pakļautajām institūcijām tām noteikto funkciju izpildes nodrošināšanai;</w:t>
      </w:r>
    </w:p>
    <w:p w14:paraId="7C964CDE" w14:textId="77777777" w:rsidR="001611FD" w:rsidRPr="001611FD" w:rsidRDefault="001611FD" w:rsidP="001611FD">
      <w:pPr>
        <w:numPr>
          <w:ilvl w:val="0"/>
          <w:numId w:val="36"/>
        </w:numPr>
        <w:spacing w:after="0" w:line="240" w:lineRule="auto"/>
        <w:ind w:left="1333" w:right="-2" w:hanging="794"/>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 xml:space="preserve">iznomājot un nosakot zemesgabala dārzkopības sabiedrībā “Ieviņa-99” Nr.269, </w:t>
      </w:r>
      <w:proofErr w:type="spellStart"/>
      <w:r w:rsidRPr="001611FD">
        <w:rPr>
          <w:rFonts w:ascii="Times New Roman" w:eastAsia="Times New Roman" w:hAnsi="Times New Roman" w:cs="Times New Roman"/>
          <w:kern w:val="0"/>
          <w14:ligatures w14:val="none"/>
        </w:rPr>
        <w:t>Medemciemā</w:t>
      </w:r>
      <w:proofErr w:type="spellEnd"/>
      <w:r w:rsidRPr="001611FD">
        <w:rPr>
          <w:rFonts w:ascii="Times New Roman" w:eastAsia="Times New Roman" w:hAnsi="Times New Roman" w:cs="Times New Roman"/>
          <w:kern w:val="0"/>
          <w14:ligatures w14:val="none"/>
        </w:rPr>
        <w:t>, Olaines pagastā, Olaines novadā, kadastra apzīmējumus 8080 002 1931, 0.0719 ha platībā</w:t>
      </w:r>
      <w:r w:rsidRPr="001611FD">
        <w:rPr>
          <w:rFonts w:ascii="Times New Roman" w:eastAsia="Times New Roman" w:hAnsi="Times New Roman" w:cs="Times New Roman"/>
          <w:bCs/>
          <w:kern w:val="0"/>
          <w14:ligatures w14:val="none"/>
        </w:rPr>
        <w:t xml:space="preserve"> </w:t>
      </w:r>
      <w:r w:rsidRPr="001611FD">
        <w:rPr>
          <w:rFonts w:ascii="Times New Roman" w:eastAsia="Times New Roman" w:hAnsi="Times New Roman" w:cs="Times New Roman"/>
          <w:kern w:val="0"/>
          <w14:ligatures w14:val="none"/>
        </w:rPr>
        <w:t xml:space="preserve">(dārzkopību sabiedrību teritorijā) piekritību Olaines novada pašvaldībai, dome ar 2018.gada 28.februāra sēdes lēmuma “Par noslēgtajiem rezerves zemes fonda zemes nomas līgumiem” 1.punktu, lēma par </w:t>
      </w:r>
      <w:r w:rsidRPr="001611FD">
        <w:rPr>
          <w:rFonts w:ascii="Times New Roman" w:eastAsia="Times New Roman" w:hAnsi="Times New Roman" w:cs="Times New Roman"/>
          <w:kern w:val="0"/>
          <w:u w:val="single"/>
          <w14:ligatures w14:val="none"/>
        </w:rPr>
        <w:t xml:space="preserve">nomnieka tiesībām ierosināt zemesgabala </w:t>
      </w:r>
      <w:r w:rsidRPr="001611FD">
        <w:rPr>
          <w:rFonts w:ascii="Times New Roman" w:eastAsia="Times New Roman" w:hAnsi="Times New Roman" w:cs="Times New Roman"/>
          <w:kern w:val="0"/>
          <w:u w:val="single"/>
          <w14:ligatures w14:val="none"/>
        </w:rPr>
        <w:lastRenderedPageBreak/>
        <w:t xml:space="preserve">atsavināšanu par </w:t>
      </w:r>
      <w:proofErr w:type="spellStart"/>
      <w:r w:rsidRPr="001611FD">
        <w:rPr>
          <w:rFonts w:ascii="Times New Roman" w:eastAsia="Times New Roman" w:hAnsi="Times New Roman" w:cs="Times New Roman"/>
          <w:i/>
          <w:kern w:val="0"/>
          <w:u w:val="single"/>
          <w14:ligatures w14:val="none"/>
        </w:rPr>
        <w:t>euro</w:t>
      </w:r>
      <w:proofErr w:type="spellEnd"/>
      <w:r w:rsidRPr="001611FD">
        <w:rPr>
          <w:rFonts w:ascii="Times New Roman" w:eastAsia="Times New Roman" w:hAnsi="Times New Roman" w:cs="Times New Roman"/>
          <w:kern w:val="0"/>
          <w:u w:val="single"/>
          <w14:ligatures w14:val="none"/>
        </w:rPr>
        <w:t>, tādejādi dodot līgumiskās pirmtiesības uz zemesgabala iegūšanu īpašumā pēc domes lēmumā noteiktā;</w:t>
      </w:r>
    </w:p>
    <w:p w14:paraId="2D0FD397" w14:textId="77777777" w:rsidR="001611FD" w:rsidRPr="001611FD" w:rsidRDefault="001611FD" w:rsidP="001611FD">
      <w:pPr>
        <w:numPr>
          <w:ilvl w:val="0"/>
          <w:numId w:val="36"/>
        </w:numPr>
        <w:spacing w:after="0" w:line="240" w:lineRule="auto"/>
        <w:ind w:left="1333" w:right="-2" w:hanging="794"/>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 xml:space="preserve">saskaņā ar Olaines novada domes 2018.gada 24.oktobra sēdes lēmuma “Par nekustamā īpašuma atsavināšanas cenas noteikšanas kārtību” (14.prot., 9.p.) 1.3., 4.3.punktu, 4.3.2. un 4.3.3.apakšpunktu, apstiprināma pārdošanas cena EUR </w:t>
      </w:r>
      <w:r w:rsidRPr="001611FD">
        <w:rPr>
          <w:rFonts w:ascii="Times New Roman" w:eastAsia="Times New Roman" w:hAnsi="Times New Roman" w:cs="Times New Roman"/>
          <w:kern w:val="0"/>
          <w:u w:val="single"/>
          <w14:ligatures w14:val="none"/>
        </w:rPr>
        <w:t>12530.00</w:t>
      </w:r>
      <w:r w:rsidRPr="001611FD">
        <w:rPr>
          <w:rFonts w:ascii="Times New Roman" w:eastAsia="Times New Roman" w:hAnsi="Times New Roman" w:cs="Times New Roman"/>
          <w:kern w:val="0"/>
          <w14:ligatures w14:val="none"/>
        </w:rPr>
        <w:t>;</w:t>
      </w:r>
    </w:p>
    <w:p w14:paraId="533513E8" w14:textId="77777777" w:rsidR="001611FD" w:rsidRPr="001611FD" w:rsidRDefault="001611FD" w:rsidP="001611FD">
      <w:pPr>
        <w:numPr>
          <w:ilvl w:val="0"/>
          <w:numId w:val="36"/>
        </w:numPr>
        <w:spacing w:after="0" w:line="240" w:lineRule="auto"/>
        <w:ind w:right="-2"/>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 xml:space="preserve">uz nomniekam atsavināmo zemesgabalu, </w:t>
      </w:r>
      <w:r w:rsidRPr="001611FD">
        <w:rPr>
          <w:rFonts w:ascii="Times New Roman" w:eastAsia="Times New Roman" w:hAnsi="Times New Roman" w:cs="Times New Roman"/>
          <w:b/>
          <w:kern w:val="0"/>
          <w:u w:val="single"/>
          <w14:ligatures w14:val="none"/>
        </w:rPr>
        <w:t>neattieca</w:t>
      </w:r>
      <w:r w:rsidRPr="001611FD">
        <w:rPr>
          <w:rFonts w:ascii="Times New Roman" w:eastAsia="Times New Roman" w:hAnsi="Times New Roman" w:cs="Times New Roman"/>
          <w:kern w:val="0"/>
          <w:u w:val="single"/>
          <w14:ligatures w14:val="none"/>
        </w:rPr>
        <w:t>s likuma „Par zemes privatizāciju lauku apvidos” 29.pantā noteiktie ierobežojumi.</w:t>
      </w:r>
    </w:p>
    <w:p w14:paraId="36499322" w14:textId="77777777" w:rsidR="001611FD" w:rsidRPr="001611FD" w:rsidRDefault="001611FD" w:rsidP="001611FD">
      <w:pPr>
        <w:spacing w:after="0" w:line="240" w:lineRule="auto"/>
        <w:ind w:left="1332" w:right="-2"/>
        <w:jc w:val="both"/>
        <w:rPr>
          <w:rFonts w:ascii="Times New Roman" w:eastAsia="Times New Roman" w:hAnsi="Times New Roman" w:cs="Times New Roman"/>
          <w:kern w:val="0"/>
          <w14:ligatures w14:val="none"/>
        </w:rPr>
      </w:pPr>
    </w:p>
    <w:p w14:paraId="3F9E4FC0" w14:textId="77777777" w:rsidR="001611FD" w:rsidRPr="001611FD" w:rsidRDefault="001611FD" w:rsidP="001611FD">
      <w:pPr>
        <w:spacing w:after="0" w:line="240" w:lineRule="auto"/>
        <w:ind w:right="-2" w:firstLine="720"/>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 xml:space="preserve">Ievērojot iepriekš minēto, Finanšu komitejas 2023.gada 15.marta sēdes protokolu Nr.4 un, pamatojoties uz Pašvaldību likuma  10.panta pirmās daļas 16.punktu un 73.panta ceturto daļu,  Publiskas personas mantas atsavināšanas likuma 1.panta  6. un 7.punktu, 3.panta pirmās daļas 2.punktu, 4.panta pirmo daļu, 5.panta pirmo daļu un 8.panta otro daļu, 37.panta pirmās daļas 4.punktu un septīto daļu, 41.panta pirmo daļu, 44.panta pirmo un otro daļu, likuma „Par zemes privatizāciju lauku apvidos” 29.pantu, likuma „Civillikums. TREŠĀ DAĻA. Lietu tiesības” 927.pantu un 1036.pantu, Administratīvā procesa likuma 65.panta trešo daļu, 70.panta pirmo daļu un 79.panta pirmo daļu, Ministru Kabineta 01.02.2011. noteikumiem Nr.109 „Kārtība, kādā atsavināma publiskas personas manta”, </w:t>
      </w:r>
      <w:r w:rsidRPr="001611FD">
        <w:rPr>
          <w:rFonts w:ascii="Times New Roman" w:eastAsia="Times New Roman" w:hAnsi="Times New Roman" w:cs="Times New Roman"/>
          <w:b/>
          <w:bCs/>
          <w:kern w:val="0"/>
          <w14:ligatures w14:val="none"/>
        </w:rPr>
        <w:t>dome nolemj</w:t>
      </w:r>
      <w:r w:rsidRPr="001611FD">
        <w:rPr>
          <w:rFonts w:ascii="Times New Roman" w:eastAsia="Times New Roman" w:hAnsi="Times New Roman" w:cs="Times New Roman"/>
          <w:kern w:val="0"/>
          <w14:ligatures w14:val="none"/>
        </w:rPr>
        <w:t>:</w:t>
      </w:r>
    </w:p>
    <w:p w14:paraId="37664EC5" w14:textId="77777777" w:rsidR="001611FD" w:rsidRPr="001611FD" w:rsidRDefault="001611FD" w:rsidP="001611FD">
      <w:pPr>
        <w:spacing w:after="0" w:line="240" w:lineRule="auto"/>
        <w:ind w:right="-2" w:firstLine="720"/>
        <w:jc w:val="both"/>
        <w:rPr>
          <w:rFonts w:ascii="Times New Roman" w:eastAsia="Times New Roman" w:hAnsi="Times New Roman" w:cs="Times New Roman"/>
          <w:kern w:val="0"/>
          <w14:ligatures w14:val="none"/>
        </w:rPr>
      </w:pPr>
    </w:p>
    <w:p w14:paraId="6AE8A31F" w14:textId="77777777" w:rsidR="001611FD" w:rsidRPr="001611FD" w:rsidRDefault="001611FD" w:rsidP="001611FD">
      <w:pPr>
        <w:numPr>
          <w:ilvl w:val="0"/>
          <w:numId w:val="37"/>
        </w:numPr>
        <w:spacing w:after="0" w:line="240" w:lineRule="auto"/>
        <w:ind w:right="-2" w:hanging="390"/>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 xml:space="preserve">Piekrist atsavināt zemesgabalu dārzkopības sabiedrībā “Ieviņa-99” Nr.269, </w:t>
      </w:r>
      <w:proofErr w:type="spellStart"/>
      <w:r w:rsidRPr="001611FD">
        <w:rPr>
          <w:rFonts w:ascii="Times New Roman" w:eastAsia="Times New Roman" w:hAnsi="Times New Roman" w:cs="Times New Roman"/>
          <w:kern w:val="0"/>
          <w14:ligatures w14:val="none"/>
        </w:rPr>
        <w:t>Medemciemā</w:t>
      </w:r>
      <w:proofErr w:type="spellEnd"/>
      <w:r w:rsidRPr="001611FD">
        <w:rPr>
          <w:rFonts w:ascii="Times New Roman" w:eastAsia="Times New Roman" w:hAnsi="Times New Roman" w:cs="Times New Roman"/>
          <w:kern w:val="0"/>
          <w14:ligatures w14:val="none"/>
        </w:rPr>
        <w:t>, Olaines pagastā, Olaines novadā, kadastra apzīmējumus 8080 002 1931, 0.0719 ha platībā (kadastra numurs 8080 002 1931) zemes nomniekam J K, personas kods _.</w:t>
      </w:r>
    </w:p>
    <w:p w14:paraId="79C6C801" w14:textId="77777777" w:rsidR="001611FD" w:rsidRPr="001611FD" w:rsidRDefault="001611FD" w:rsidP="001611FD">
      <w:pPr>
        <w:numPr>
          <w:ilvl w:val="0"/>
          <w:numId w:val="37"/>
        </w:numPr>
        <w:spacing w:after="0" w:line="240" w:lineRule="auto"/>
        <w:ind w:right="-2" w:hanging="387"/>
        <w:jc w:val="both"/>
        <w:rPr>
          <w:rFonts w:ascii="Times New Roman" w:eastAsia="Times New Roman" w:hAnsi="Times New Roman" w:cs="Times New Roman"/>
          <w:color w:val="FF0000"/>
          <w:kern w:val="0"/>
          <w14:ligatures w14:val="none"/>
        </w:rPr>
      </w:pPr>
      <w:r w:rsidRPr="001611FD">
        <w:rPr>
          <w:rFonts w:ascii="Times New Roman" w:eastAsia="Times New Roman" w:hAnsi="Times New Roman" w:cs="Times New Roman"/>
          <w:kern w:val="0"/>
          <w14:ligatures w14:val="none"/>
        </w:rPr>
        <w:t xml:space="preserve">Apstiprināt lēmuma 1.punktā atsavināmā zemesgabala pārdošanas cenu </w:t>
      </w:r>
      <w:r w:rsidRPr="001611FD">
        <w:rPr>
          <w:rFonts w:ascii="Times New Roman" w:eastAsia="Times New Roman" w:hAnsi="Times New Roman" w:cs="Times New Roman"/>
          <w:color w:val="FF0000"/>
          <w:kern w:val="0"/>
          <w14:ligatures w14:val="none"/>
        </w:rPr>
        <w:t xml:space="preserve">EUR 12530.00 (divpadsmit tūkstoši pieci simti trīsdesmit </w:t>
      </w:r>
      <w:proofErr w:type="spellStart"/>
      <w:r w:rsidRPr="001611FD">
        <w:rPr>
          <w:rFonts w:ascii="Times New Roman" w:eastAsia="Times New Roman" w:hAnsi="Times New Roman" w:cs="Times New Roman"/>
          <w:i/>
          <w:iCs/>
          <w:color w:val="FF0000"/>
          <w:kern w:val="0"/>
          <w14:ligatures w14:val="none"/>
        </w:rPr>
        <w:t>euro</w:t>
      </w:r>
      <w:proofErr w:type="spellEnd"/>
      <w:r w:rsidRPr="001611FD">
        <w:rPr>
          <w:rFonts w:ascii="Times New Roman" w:eastAsia="Times New Roman" w:hAnsi="Times New Roman" w:cs="Times New Roman"/>
          <w:color w:val="FF0000"/>
          <w:kern w:val="0"/>
          <w14:ligatures w14:val="none"/>
        </w:rPr>
        <w:t xml:space="preserve"> 00 centi).</w:t>
      </w:r>
      <w:r w:rsidRPr="001611FD">
        <w:rPr>
          <w:rFonts w:ascii="Times New Roman" w:eastAsia="Times New Roman" w:hAnsi="Times New Roman" w:cs="Times New Roman"/>
          <w:color w:val="FF0000"/>
          <w:kern w:val="0"/>
          <w:u w:val="single"/>
          <w14:ligatures w14:val="none"/>
        </w:rPr>
        <w:t xml:space="preserve">   </w:t>
      </w:r>
    </w:p>
    <w:p w14:paraId="59F3D65B" w14:textId="77777777" w:rsidR="001611FD" w:rsidRPr="001611FD" w:rsidRDefault="001611FD" w:rsidP="001611FD">
      <w:pPr>
        <w:numPr>
          <w:ilvl w:val="0"/>
          <w:numId w:val="37"/>
        </w:numPr>
        <w:spacing w:after="0" w:line="240" w:lineRule="auto"/>
        <w:ind w:right="-2" w:hanging="387"/>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 xml:space="preserve">Noteikt J K maksāšanas un pirkuma līguma noslēgšanas termiņu – līdz 2023.gada 22.maijam (rekvizīti: Olaines novada pašvaldība, reģistrācijas Nr.90000024332, AS „Swedbank”, konts LV82HABA0551020841125, </w:t>
      </w:r>
      <w:r w:rsidRPr="001611FD">
        <w:rPr>
          <w:rFonts w:ascii="Times New Roman" w:eastAsia="Times New Roman" w:hAnsi="Times New Roman" w:cs="Times New Roman"/>
          <w:i/>
          <w:iCs/>
          <w:kern w:val="0"/>
          <w14:ligatures w14:val="none"/>
        </w:rPr>
        <w:t>mērķis: par zemesgabala „Ieviņa-99” Nr.269 (</w:t>
      </w:r>
      <w:proofErr w:type="spellStart"/>
      <w:r w:rsidRPr="001611FD">
        <w:rPr>
          <w:rFonts w:ascii="Times New Roman" w:eastAsia="Times New Roman" w:hAnsi="Times New Roman" w:cs="Times New Roman"/>
          <w:i/>
          <w:iCs/>
          <w:kern w:val="0"/>
          <w14:ligatures w14:val="none"/>
        </w:rPr>
        <w:t>Medemciemā</w:t>
      </w:r>
      <w:proofErr w:type="spellEnd"/>
      <w:r w:rsidRPr="001611FD">
        <w:rPr>
          <w:rFonts w:ascii="Times New Roman" w:eastAsia="Times New Roman" w:hAnsi="Times New Roman" w:cs="Times New Roman"/>
          <w:i/>
          <w:iCs/>
          <w:kern w:val="0"/>
          <w14:ligatures w14:val="none"/>
        </w:rPr>
        <w:t>), atsavināšanu</w:t>
      </w:r>
      <w:r w:rsidRPr="001611FD">
        <w:rPr>
          <w:rFonts w:ascii="Times New Roman" w:eastAsia="Times New Roman" w:hAnsi="Times New Roman" w:cs="Times New Roman"/>
          <w:kern w:val="0"/>
          <w14:ligatures w14:val="none"/>
        </w:rPr>
        <w:t>).</w:t>
      </w:r>
    </w:p>
    <w:p w14:paraId="7A7354F8" w14:textId="77777777" w:rsidR="001611FD" w:rsidRPr="001611FD" w:rsidRDefault="001611FD" w:rsidP="001611FD">
      <w:pPr>
        <w:numPr>
          <w:ilvl w:val="0"/>
          <w:numId w:val="37"/>
        </w:numPr>
        <w:spacing w:after="0" w:line="240" w:lineRule="auto"/>
        <w:ind w:left="1418" w:right="-2" w:hanging="387"/>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 xml:space="preserve">Uzdot Īpašuma un juridiskai nodaļai sagatavot pirkuma līgumu par nekustamā īpašuma - </w:t>
      </w:r>
      <w:bookmarkStart w:id="48" w:name="_Hlk54875327"/>
      <w:r w:rsidRPr="001611FD">
        <w:rPr>
          <w:rFonts w:ascii="Times New Roman" w:eastAsia="Times New Roman" w:hAnsi="Times New Roman" w:cs="Times New Roman"/>
          <w:kern w:val="0"/>
          <w14:ligatures w14:val="none"/>
        </w:rPr>
        <w:t xml:space="preserve">zemesgabala </w:t>
      </w:r>
      <w:bookmarkEnd w:id="48"/>
      <w:r w:rsidRPr="001611FD">
        <w:rPr>
          <w:rFonts w:ascii="Times New Roman" w:eastAsia="Times New Roman" w:hAnsi="Times New Roman" w:cs="Times New Roman"/>
          <w:kern w:val="0"/>
          <w14:ligatures w14:val="none"/>
        </w:rPr>
        <w:t xml:space="preserve">dārzkopības sabiedrībā “Ieviņa-99” Nr.269, </w:t>
      </w:r>
      <w:proofErr w:type="spellStart"/>
      <w:r w:rsidRPr="001611FD">
        <w:rPr>
          <w:rFonts w:ascii="Times New Roman" w:eastAsia="Times New Roman" w:hAnsi="Times New Roman" w:cs="Times New Roman"/>
          <w:kern w:val="0"/>
          <w14:ligatures w14:val="none"/>
        </w:rPr>
        <w:t>Medemciemā</w:t>
      </w:r>
      <w:proofErr w:type="spellEnd"/>
      <w:r w:rsidRPr="001611FD">
        <w:rPr>
          <w:rFonts w:ascii="Times New Roman" w:eastAsia="Times New Roman" w:hAnsi="Times New Roman" w:cs="Times New Roman"/>
          <w:kern w:val="0"/>
          <w14:ligatures w14:val="none"/>
        </w:rPr>
        <w:t xml:space="preserve">, Olaines pagastā, Olaines novadā, kadastra apzīmējumus 8080 002 1931, 0.0719 ha platībā (kadastra numurs 8080 002 1931) </w:t>
      </w:r>
      <w:r w:rsidRPr="001611FD">
        <w:rPr>
          <w:rFonts w:ascii="Times New Roman" w:eastAsia="Times New Roman" w:hAnsi="Times New Roman" w:cs="Times New Roman"/>
          <w:bCs/>
          <w:kern w:val="0"/>
          <w14:ligatures w14:val="none"/>
        </w:rPr>
        <w:t>atsavināšanu</w:t>
      </w:r>
      <w:r w:rsidRPr="001611FD">
        <w:rPr>
          <w:rFonts w:ascii="Times New Roman" w:eastAsia="Times New Roman" w:hAnsi="Times New Roman" w:cs="Times New Roman"/>
          <w:kern w:val="0"/>
          <w14:ligatures w14:val="none"/>
        </w:rPr>
        <w:t>, zemesgabala nodošanas aktu un nostiprinājuma lūgumu.</w:t>
      </w:r>
    </w:p>
    <w:p w14:paraId="358FAE39" w14:textId="77777777" w:rsidR="001611FD" w:rsidRPr="001611FD" w:rsidRDefault="001611FD" w:rsidP="001611FD">
      <w:pPr>
        <w:numPr>
          <w:ilvl w:val="0"/>
          <w:numId w:val="37"/>
        </w:numPr>
        <w:spacing w:after="0" w:line="240" w:lineRule="auto"/>
        <w:ind w:left="1418" w:right="-2" w:hanging="425"/>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Pilnvarot domes priekšsēdētāju vai priekšsēdētāja pirmo vietnieci parakstīt pirkuma līgumu un nodošanas aktu ar J K.</w:t>
      </w:r>
    </w:p>
    <w:p w14:paraId="641B8B8F" w14:textId="77777777" w:rsidR="001611FD" w:rsidRPr="001611FD" w:rsidRDefault="001611FD" w:rsidP="001611FD">
      <w:pPr>
        <w:numPr>
          <w:ilvl w:val="0"/>
          <w:numId w:val="37"/>
        </w:numPr>
        <w:spacing w:after="0" w:line="240" w:lineRule="auto"/>
        <w:ind w:left="1418" w:right="-2" w:hanging="425"/>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Noteikt, ja līdz 2023.gada 22.maijam  (ieskaitot) nav izpildīts lēmuma 3.punktā noteiktais pilnā apmērā, šis lēmums zaudē spēku.</w:t>
      </w:r>
    </w:p>
    <w:p w14:paraId="0FC5D866" w14:textId="77777777" w:rsidR="001611FD" w:rsidRPr="001611FD" w:rsidRDefault="001611FD" w:rsidP="001611FD">
      <w:pPr>
        <w:numPr>
          <w:ilvl w:val="0"/>
          <w:numId w:val="37"/>
        </w:numPr>
        <w:spacing w:after="0" w:line="240" w:lineRule="auto"/>
        <w:ind w:left="1418" w:right="-2" w:hanging="425"/>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bCs/>
          <w:kern w:val="0"/>
          <w14:ligatures w14:val="none"/>
        </w:rPr>
        <w:t>Lēmumu var pārsūdzēt Administratīvajā rajona tiesā Rīgas tiesu namā Baldones ielā 1A, Rīgā, LV-1007, viena mēneša laikā no lēmuma spēkā stāšanās dienas.</w:t>
      </w:r>
    </w:p>
    <w:p w14:paraId="340B86AA" w14:textId="77777777" w:rsidR="001611FD" w:rsidRPr="001611FD" w:rsidRDefault="001611FD" w:rsidP="001611FD">
      <w:pPr>
        <w:spacing w:after="0" w:line="240" w:lineRule="auto"/>
        <w:ind w:right="-2"/>
        <w:rPr>
          <w:rFonts w:ascii="Times New Roman" w:eastAsia="Times New Roman" w:hAnsi="Times New Roman" w:cs="Times New Roman"/>
          <w:kern w:val="0"/>
          <w:sz w:val="24"/>
          <w:szCs w:val="24"/>
          <w14:ligatures w14:val="none"/>
        </w:rPr>
      </w:pPr>
    </w:p>
    <w:p w14:paraId="3939F7C8" w14:textId="77777777" w:rsidR="001611FD" w:rsidRPr="001611FD" w:rsidRDefault="001611FD" w:rsidP="001611FD">
      <w:pPr>
        <w:spacing w:after="0" w:line="240" w:lineRule="auto"/>
        <w:ind w:right="-2" w:firstLine="720"/>
        <w:jc w:val="both"/>
        <w:rPr>
          <w:rFonts w:ascii="Times New Roman" w:eastAsia="Times New Roman" w:hAnsi="Times New Roman" w:cs="Times New Roman"/>
          <w:kern w:val="0"/>
          <w:sz w:val="18"/>
          <w:szCs w:val="18"/>
          <w:lang w:eastAsia="lv-LV"/>
          <w14:ligatures w14:val="none"/>
        </w:rPr>
      </w:pPr>
      <w:r w:rsidRPr="001611FD">
        <w:rPr>
          <w:rFonts w:ascii="Times New Roman" w:eastAsia="Times New Roman" w:hAnsi="Times New Roman" w:cs="Times New Roman"/>
          <w:kern w:val="0"/>
          <w:sz w:val="18"/>
          <w:szCs w:val="18"/>
          <w:lang w:eastAsia="lv-LV"/>
          <w14:ligatures w14:val="none"/>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7FE38D31" w14:textId="77777777" w:rsidR="001611FD" w:rsidRPr="001611FD" w:rsidRDefault="001611FD" w:rsidP="001611FD">
      <w:pPr>
        <w:spacing w:after="0" w:line="240" w:lineRule="auto"/>
        <w:ind w:right="-2" w:firstLine="720"/>
        <w:jc w:val="both"/>
        <w:rPr>
          <w:rFonts w:ascii="Times New Roman" w:eastAsia="Times New Roman" w:hAnsi="Times New Roman" w:cs="Times New Roman"/>
          <w:kern w:val="0"/>
          <w:sz w:val="18"/>
          <w:szCs w:val="18"/>
          <w:lang w:eastAsia="lv-LV"/>
          <w14:ligatures w14:val="none"/>
        </w:rPr>
      </w:pPr>
      <w:r w:rsidRPr="001611FD">
        <w:rPr>
          <w:rFonts w:ascii="Times New Roman" w:eastAsia="Times New Roman" w:hAnsi="Times New Roman" w:cs="Times New Roman"/>
          <w:kern w:val="0"/>
          <w:sz w:val="18"/>
          <w:szCs w:val="18"/>
          <w:lang w:eastAsia="lv-LV"/>
          <w14:ligatures w14:val="none"/>
        </w:rPr>
        <w:t>Saskaņā ar Informācijas atklātības likuma 5.panta otrās daļas 4.punktu, lēmumā norādītie personas dati uzskatāmi par ierobežotas pieejamības informāciju.</w:t>
      </w:r>
    </w:p>
    <w:p w14:paraId="57AC9353" w14:textId="77777777" w:rsidR="001611FD" w:rsidRPr="001611FD" w:rsidRDefault="001611FD" w:rsidP="001611FD">
      <w:pPr>
        <w:spacing w:after="0" w:line="240" w:lineRule="auto"/>
        <w:ind w:right="-2"/>
        <w:rPr>
          <w:rFonts w:ascii="Times New Roman" w:eastAsia="Times New Roman" w:hAnsi="Times New Roman" w:cs="Times New Roman"/>
          <w:kern w:val="0"/>
          <w:sz w:val="18"/>
          <w:szCs w:val="18"/>
          <w14:ligatures w14:val="none"/>
        </w:rPr>
      </w:pPr>
    </w:p>
    <w:p w14:paraId="129CC12E" w14:textId="77777777" w:rsidR="001611FD" w:rsidRPr="001611FD" w:rsidRDefault="001611FD" w:rsidP="001611FD">
      <w:pPr>
        <w:spacing w:after="0" w:line="240" w:lineRule="auto"/>
        <w:ind w:right="-2"/>
        <w:rPr>
          <w:rFonts w:ascii="Times New Roman" w:eastAsia="Times New Roman" w:hAnsi="Times New Roman" w:cs="Times New Roman"/>
          <w:kern w:val="0"/>
          <w:sz w:val="18"/>
          <w:szCs w:val="18"/>
          <w14:ligatures w14:val="none"/>
        </w:rPr>
      </w:pPr>
    </w:p>
    <w:p w14:paraId="22ABB603" w14:textId="77777777" w:rsidR="001611FD" w:rsidRPr="001611FD" w:rsidRDefault="001611FD" w:rsidP="001611FD">
      <w:pPr>
        <w:spacing w:after="0" w:line="240" w:lineRule="auto"/>
        <w:ind w:right="-2"/>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 xml:space="preserve">Priekšsēdētājs  </w:t>
      </w:r>
      <w:r w:rsidRPr="001611FD">
        <w:rPr>
          <w:rFonts w:ascii="Times New Roman" w:eastAsia="Times New Roman" w:hAnsi="Times New Roman" w:cs="Times New Roman"/>
          <w:kern w:val="0"/>
          <w14:ligatures w14:val="none"/>
        </w:rPr>
        <w:tab/>
        <w:t xml:space="preserve">       </w:t>
      </w:r>
      <w:r w:rsidRPr="001611FD">
        <w:rPr>
          <w:rFonts w:ascii="Times New Roman" w:eastAsia="Times New Roman" w:hAnsi="Times New Roman" w:cs="Times New Roman"/>
          <w:kern w:val="0"/>
          <w14:ligatures w14:val="none"/>
        </w:rPr>
        <w:tab/>
      </w:r>
      <w:r w:rsidRPr="001611FD">
        <w:rPr>
          <w:rFonts w:ascii="Times New Roman" w:eastAsia="Times New Roman" w:hAnsi="Times New Roman" w:cs="Times New Roman"/>
          <w:kern w:val="0"/>
          <w14:ligatures w14:val="none"/>
        </w:rPr>
        <w:tab/>
      </w:r>
      <w:r w:rsidRPr="001611FD">
        <w:rPr>
          <w:rFonts w:ascii="Times New Roman" w:eastAsia="Times New Roman" w:hAnsi="Times New Roman" w:cs="Times New Roman"/>
          <w:kern w:val="0"/>
          <w14:ligatures w14:val="none"/>
        </w:rPr>
        <w:tab/>
      </w:r>
      <w:r w:rsidRPr="001611FD">
        <w:rPr>
          <w:rFonts w:ascii="Times New Roman" w:eastAsia="Times New Roman" w:hAnsi="Times New Roman" w:cs="Times New Roman"/>
          <w:kern w:val="0"/>
          <w14:ligatures w14:val="none"/>
        </w:rPr>
        <w:tab/>
      </w:r>
      <w:r w:rsidRPr="001611FD">
        <w:rPr>
          <w:rFonts w:ascii="Times New Roman" w:eastAsia="Times New Roman" w:hAnsi="Times New Roman" w:cs="Times New Roman"/>
          <w:kern w:val="0"/>
          <w14:ligatures w14:val="none"/>
        </w:rPr>
        <w:tab/>
      </w:r>
      <w:r w:rsidRPr="001611FD">
        <w:rPr>
          <w:rFonts w:ascii="Times New Roman" w:eastAsia="Times New Roman" w:hAnsi="Times New Roman" w:cs="Times New Roman"/>
          <w:kern w:val="0"/>
          <w14:ligatures w14:val="none"/>
        </w:rPr>
        <w:tab/>
      </w:r>
      <w:r w:rsidRPr="001611FD">
        <w:rPr>
          <w:rFonts w:ascii="Times New Roman" w:eastAsia="Times New Roman" w:hAnsi="Times New Roman" w:cs="Times New Roman"/>
          <w:kern w:val="0"/>
          <w14:ligatures w14:val="none"/>
        </w:rPr>
        <w:tab/>
      </w:r>
      <w:r w:rsidRPr="001611FD">
        <w:rPr>
          <w:rFonts w:ascii="Times New Roman" w:eastAsia="Times New Roman" w:hAnsi="Times New Roman" w:cs="Times New Roman"/>
          <w:kern w:val="0"/>
          <w14:ligatures w14:val="none"/>
        </w:rPr>
        <w:tab/>
      </w:r>
      <w:proofErr w:type="spellStart"/>
      <w:r w:rsidRPr="001611FD">
        <w:rPr>
          <w:rFonts w:ascii="Times New Roman" w:eastAsia="Times New Roman" w:hAnsi="Times New Roman" w:cs="Times New Roman"/>
          <w:kern w:val="0"/>
          <w14:ligatures w14:val="none"/>
        </w:rPr>
        <w:t>A.Bergs</w:t>
      </w:r>
      <w:proofErr w:type="spellEnd"/>
    </w:p>
    <w:p w14:paraId="307262B0" w14:textId="77777777" w:rsidR="001611FD" w:rsidRPr="001611FD" w:rsidRDefault="001611FD" w:rsidP="001611FD">
      <w:pPr>
        <w:spacing w:after="0" w:line="240" w:lineRule="auto"/>
        <w:ind w:right="-2"/>
        <w:jc w:val="both"/>
        <w:rPr>
          <w:rFonts w:ascii="Times New Roman" w:eastAsia="Times New Roman" w:hAnsi="Times New Roman" w:cs="Times New Roman"/>
          <w:kern w:val="0"/>
          <w14:ligatures w14:val="none"/>
        </w:rPr>
      </w:pPr>
    </w:p>
    <w:p w14:paraId="2F40CC5C" w14:textId="77777777" w:rsidR="001611FD" w:rsidRPr="001611FD" w:rsidRDefault="001611FD" w:rsidP="001611FD">
      <w:pPr>
        <w:spacing w:after="0" w:line="240" w:lineRule="auto"/>
        <w:ind w:right="-2"/>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Iesniedz: Finanšu komiteja</w:t>
      </w:r>
    </w:p>
    <w:p w14:paraId="63ECB7C4" w14:textId="77777777" w:rsidR="001611FD" w:rsidRPr="001611FD" w:rsidRDefault="001611FD" w:rsidP="001611FD">
      <w:pPr>
        <w:spacing w:after="0" w:line="240" w:lineRule="auto"/>
        <w:ind w:right="-2"/>
        <w:jc w:val="both"/>
        <w:rPr>
          <w:rFonts w:ascii="Times New Roman" w:eastAsia="Times New Roman" w:hAnsi="Times New Roman" w:cs="Times New Roman"/>
          <w:kern w:val="0"/>
          <w14:ligatures w14:val="none"/>
        </w:rPr>
      </w:pPr>
    </w:p>
    <w:p w14:paraId="0B52CBF3" w14:textId="77777777" w:rsidR="001611FD" w:rsidRPr="001611FD" w:rsidRDefault="001611FD" w:rsidP="001611FD">
      <w:pPr>
        <w:spacing w:after="0" w:line="240" w:lineRule="auto"/>
        <w:ind w:right="-2"/>
        <w:jc w:val="both"/>
        <w:rPr>
          <w:rFonts w:ascii="Times New Roman" w:eastAsia="Times New Roman" w:hAnsi="Times New Roman" w:cs="Times New Roman"/>
          <w:kern w:val="0"/>
          <w14:ligatures w14:val="none"/>
        </w:rPr>
      </w:pPr>
      <w:r w:rsidRPr="001611FD">
        <w:rPr>
          <w:rFonts w:ascii="Times New Roman" w:eastAsia="Times New Roman" w:hAnsi="Times New Roman" w:cs="Times New Roman"/>
          <w:kern w:val="0"/>
          <w14:ligatures w14:val="none"/>
        </w:rPr>
        <w:t xml:space="preserve">Sagatavoja: Īpašuma un juridiskās nodaļas vadītāja </w:t>
      </w:r>
      <w:proofErr w:type="spellStart"/>
      <w:r w:rsidRPr="001611FD">
        <w:rPr>
          <w:rFonts w:ascii="Times New Roman" w:eastAsia="Times New Roman" w:hAnsi="Times New Roman" w:cs="Times New Roman"/>
          <w:kern w:val="0"/>
          <w14:ligatures w14:val="none"/>
        </w:rPr>
        <w:t>I.Čepule</w:t>
      </w:r>
      <w:proofErr w:type="spellEnd"/>
      <w:r w:rsidRPr="001611FD">
        <w:rPr>
          <w:rFonts w:ascii="Times New Roman" w:eastAsia="Times New Roman" w:hAnsi="Times New Roman" w:cs="Times New Roman"/>
          <w:kern w:val="0"/>
          <w14:ligatures w14:val="none"/>
        </w:rPr>
        <w:t xml:space="preserve"> ____________________________________</w:t>
      </w:r>
    </w:p>
    <w:p w14:paraId="0266D26B" w14:textId="77777777" w:rsidR="001611FD" w:rsidRPr="001611FD" w:rsidRDefault="001611FD" w:rsidP="001611FD">
      <w:pPr>
        <w:spacing w:after="0" w:line="240" w:lineRule="auto"/>
        <w:ind w:right="-2"/>
        <w:jc w:val="both"/>
        <w:rPr>
          <w:rFonts w:ascii="Times New Roman" w:eastAsia="Times New Roman" w:hAnsi="Times New Roman" w:cs="Times New Roman"/>
          <w:kern w:val="0"/>
          <w:sz w:val="20"/>
          <w:szCs w:val="20"/>
          <w14:ligatures w14:val="none"/>
        </w:rPr>
      </w:pPr>
    </w:p>
    <w:p w14:paraId="3DA2FBA2" w14:textId="77777777" w:rsidR="001611FD" w:rsidRPr="001611FD" w:rsidRDefault="001611FD" w:rsidP="001611FD">
      <w:pPr>
        <w:spacing w:after="0" w:line="240" w:lineRule="auto"/>
        <w:ind w:right="-2"/>
        <w:jc w:val="both"/>
        <w:rPr>
          <w:rFonts w:ascii="Times New Roman" w:eastAsia="Times New Roman" w:hAnsi="Times New Roman" w:cs="Times New Roman"/>
          <w:kern w:val="0"/>
          <w:sz w:val="20"/>
          <w:szCs w:val="20"/>
          <w14:ligatures w14:val="none"/>
        </w:rPr>
      </w:pPr>
      <w:r w:rsidRPr="001611FD">
        <w:rPr>
          <w:rFonts w:ascii="Times New Roman" w:eastAsia="Times New Roman" w:hAnsi="Times New Roman" w:cs="Times New Roman"/>
          <w:kern w:val="0"/>
          <w:sz w:val="20"/>
          <w:szCs w:val="20"/>
          <w14:ligatures w14:val="none"/>
        </w:rPr>
        <w:t>Lēmumu izsniegt:</w:t>
      </w:r>
    </w:p>
    <w:p w14:paraId="309C4880" w14:textId="77777777" w:rsidR="001611FD" w:rsidRPr="001611FD" w:rsidRDefault="001611FD" w:rsidP="001611FD">
      <w:pPr>
        <w:spacing w:after="0" w:line="240" w:lineRule="auto"/>
        <w:ind w:right="-2"/>
        <w:jc w:val="both"/>
        <w:rPr>
          <w:rFonts w:ascii="Times New Roman" w:eastAsia="Times New Roman" w:hAnsi="Times New Roman" w:cs="Times New Roman"/>
          <w:kern w:val="0"/>
          <w:sz w:val="20"/>
          <w:szCs w:val="20"/>
          <w14:ligatures w14:val="none"/>
        </w:rPr>
      </w:pPr>
      <w:r w:rsidRPr="001611FD">
        <w:rPr>
          <w:rFonts w:ascii="Times New Roman" w:eastAsia="Times New Roman" w:hAnsi="Times New Roman" w:cs="Times New Roman"/>
          <w:kern w:val="0"/>
          <w:sz w:val="20"/>
          <w:szCs w:val="20"/>
          <w14:ligatures w14:val="none"/>
        </w:rPr>
        <w:t>Īpašuma un juridiskai nodaļai</w:t>
      </w:r>
    </w:p>
    <w:p w14:paraId="76962E63" w14:textId="77777777" w:rsidR="001611FD" w:rsidRPr="001611FD" w:rsidRDefault="001611FD" w:rsidP="001611FD">
      <w:pPr>
        <w:spacing w:after="0" w:line="240" w:lineRule="auto"/>
        <w:ind w:right="-2"/>
        <w:jc w:val="both"/>
        <w:rPr>
          <w:rFonts w:ascii="Times New Roman" w:eastAsia="Times New Roman" w:hAnsi="Times New Roman" w:cs="Times New Roman"/>
          <w:kern w:val="0"/>
          <w:sz w:val="20"/>
          <w:szCs w:val="20"/>
          <w14:ligatures w14:val="none"/>
        </w:rPr>
      </w:pPr>
      <w:r w:rsidRPr="001611FD">
        <w:rPr>
          <w:rFonts w:ascii="Times New Roman" w:eastAsia="Times New Roman" w:hAnsi="Times New Roman" w:cs="Times New Roman"/>
          <w:kern w:val="0"/>
          <w:sz w:val="20"/>
          <w:szCs w:val="20"/>
          <w14:ligatures w14:val="none"/>
        </w:rPr>
        <w:t>Finanšu un grāmatvedības nodaļai</w:t>
      </w:r>
    </w:p>
    <w:p w14:paraId="7A7E8EA3" w14:textId="77777777" w:rsidR="001611FD" w:rsidRPr="001611FD" w:rsidRDefault="001611FD" w:rsidP="001611FD">
      <w:pPr>
        <w:spacing w:after="0" w:line="240" w:lineRule="auto"/>
        <w:ind w:right="-2"/>
        <w:jc w:val="both"/>
        <w:rPr>
          <w:rFonts w:ascii="Times New Roman" w:eastAsia="Times New Roman" w:hAnsi="Times New Roman" w:cs="Times New Roman"/>
          <w:kern w:val="0"/>
          <w:sz w:val="20"/>
          <w:szCs w:val="20"/>
          <w14:ligatures w14:val="none"/>
        </w:rPr>
      </w:pPr>
      <w:r w:rsidRPr="001611FD">
        <w:rPr>
          <w:rFonts w:ascii="Times New Roman" w:eastAsia="Times New Roman" w:hAnsi="Times New Roman" w:cs="Times New Roman"/>
          <w:kern w:val="0"/>
          <w:sz w:val="20"/>
          <w:szCs w:val="20"/>
          <w14:ligatures w14:val="none"/>
        </w:rPr>
        <w:t xml:space="preserve">J K </w:t>
      </w:r>
    </w:p>
    <w:p w14:paraId="6432FB06" w14:textId="77777777" w:rsidR="001611FD" w:rsidRPr="001611FD" w:rsidRDefault="001611FD" w:rsidP="001611FD">
      <w:pPr>
        <w:spacing w:after="0" w:line="240" w:lineRule="auto"/>
        <w:ind w:right="-2"/>
        <w:rPr>
          <w:rFonts w:ascii="Times New Roman" w:eastAsia="Times New Roman" w:hAnsi="Times New Roman" w:cs="Times New Roman"/>
          <w:kern w:val="0"/>
          <w:sz w:val="20"/>
          <w:szCs w:val="20"/>
          <w14:ligatures w14:val="none"/>
        </w:rPr>
      </w:pPr>
    </w:p>
    <w:p w14:paraId="12D5001B" w14:textId="77777777" w:rsidR="001611FD" w:rsidRPr="001611FD" w:rsidRDefault="001611FD" w:rsidP="001611FD">
      <w:pPr>
        <w:spacing w:after="0" w:line="240" w:lineRule="auto"/>
        <w:ind w:right="-2"/>
        <w:rPr>
          <w:rFonts w:ascii="Times New Roman" w:eastAsia="Times New Roman" w:hAnsi="Times New Roman" w:cs="Times New Roman"/>
          <w:kern w:val="0"/>
          <w:sz w:val="20"/>
          <w:szCs w:val="20"/>
          <w14:ligatures w14:val="none"/>
        </w:rPr>
      </w:pPr>
      <w:r w:rsidRPr="001611FD">
        <w:rPr>
          <w:rFonts w:ascii="Times New Roman" w:eastAsia="Times New Roman" w:hAnsi="Times New Roman" w:cs="Times New Roman"/>
          <w:kern w:val="0"/>
          <w:sz w:val="20"/>
          <w:szCs w:val="20"/>
          <w14:ligatures w14:val="none"/>
        </w:rPr>
        <w:t xml:space="preserve"> </w:t>
      </w:r>
    </w:p>
    <w:p w14:paraId="1071C701" w14:textId="77777777" w:rsidR="001611FD" w:rsidRPr="001611FD" w:rsidRDefault="001611FD" w:rsidP="001611FD">
      <w:pPr>
        <w:spacing w:after="0" w:line="240" w:lineRule="auto"/>
        <w:ind w:right="-2"/>
        <w:jc w:val="both"/>
        <w:rPr>
          <w:rFonts w:ascii="Times New Roman" w:eastAsia="Times New Roman" w:hAnsi="Times New Roman" w:cs="Times New Roman"/>
          <w:kern w:val="0"/>
          <w:sz w:val="20"/>
          <w:szCs w:val="20"/>
          <w14:ligatures w14:val="none"/>
        </w:rPr>
      </w:pPr>
    </w:p>
    <w:p w14:paraId="550CB2E4" w14:textId="51236D70" w:rsidR="001611FD" w:rsidRDefault="001611FD" w:rsidP="001611FD">
      <w:pPr>
        <w:rPr>
          <w:sz w:val="24"/>
          <w:szCs w:val="24"/>
        </w:rPr>
      </w:pPr>
      <w:r>
        <w:rPr>
          <w:sz w:val="24"/>
          <w:szCs w:val="24"/>
        </w:rPr>
        <w:br w:type="page"/>
      </w:r>
    </w:p>
    <w:p w14:paraId="1FDFE7F0" w14:textId="77777777" w:rsidR="001611FD" w:rsidRPr="00E62345" w:rsidRDefault="001611FD" w:rsidP="001611FD">
      <w:pPr>
        <w:spacing w:after="0" w:line="240" w:lineRule="auto"/>
        <w:jc w:val="center"/>
        <w:rPr>
          <w:rFonts w:ascii="Times New Roman" w:hAnsi="Times New Roman" w:cs="Times New Roman"/>
          <w:bCs/>
          <w:kern w:val="32"/>
          <w:sz w:val="24"/>
          <w:szCs w:val="24"/>
        </w:rPr>
      </w:pPr>
      <w:r w:rsidRPr="00E62345">
        <w:rPr>
          <w:rFonts w:ascii="Times New Roman" w:hAnsi="Times New Roman" w:cs="Times New Roman"/>
          <w:bCs/>
          <w:kern w:val="32"/>
          <w:sz w:val="24"/>
          <w:szCs w:val="24"/>
        </w:rPr>
        <w:lastRenderedPageBreak/>
        <w:t>Lēmuma projekts</w:t>
      </w:r>
    </w:p>
    <w:p w14:paraId="6BD1A818" w14:textId="77777777" w:rsidR="001611FD" w:rsidRPr="00E62345" w:rsidRDefault="001611FD" w:rsidP="001611FD">
      <w:pPr>
        <w:spacing w:after="0" w:line="240" w:lineRule="auto"/>
        <w:jc w:val="center"/>
        <w:rPr>
          <w:rFonts w:ascii="Times New Roman" w:hAnsi="Times New Roman" w:cs="Times New Roman"/>
          <w:bCs/>
          <w:kern w:val="32"/>
          <w:sz w:val="24"/>
          <w:szCs w:val="24"/>
        </w:rPr>
      </w:pPr>
      <w:r w:rsidRPr="00E62345">
        <w:rPr>
          <w:rFonts w:ascii="Times New Roman" w:hAnsi="Times New Roman" w:cs="Times New Roman"/>
          <w:bCs/>
          <w:kern w:val="32"/>
          <w:sz w:val="24"/>
          <w:szCs w:val="24"/>
        </w:rPr>
        <w:t>Olainē</w:t>
      </w:r>
    </w:p>
    <w:p w14:paraId="652A8C9D" w14:textId="77777777" w:rsidR="001611FD" w:rsidRPr="00E62345" w:rsidRDefault="001611FD" w:rsidP="001611FD">
      <w:pPr>
        <w:spacing w:after="0" w:line="240" w:lineRule="auto"/>
        <w:jc w:val="both"/>
        <w:rPr>
          <w:rFonts w:ascii="Times New Roman" w:hAnsi="Times New Roman" w:cs="Times New Roman"/>
          <w:bCs/>
          <w:kern w:val="32"/>
          <w:sz w:val="24"/>
          <w:szCs w:val="24"/>
        </w:rPr>
      </w:pPr>
      <w:r w:rsidRPr="00E62345">
        <w:rPr>
          <w:rFonts w:ascii="Times New Roman" w:hAnsi="Times New Roman" w:cs="Times New Roman"/>
          <w:bCs/>
          <w:kern w:val="32"/>
          <w:sz w:val="24"/>
          <w:szCs w:val="24"/>
        </w:rPr>
        <w:t>202</w:t>
      </w:r>
      <w:r>
        <w:rPr>
          <w:rFonts w:ascii="Times New Roman" w:hAnsi="Times New Roman" w:cs="Times New Roman"/>
          <w:bCs/>
          <w:kern w:val="32"/>
          <w:sz w:val="24"/>
          <w:szCs w:val="24"/>
        </w:rPr>
        <w:t>3</w:t>
      </w:r>
      <w:r w:rsidRPr="00E62345">
        <w:rPr>
          <w:rFonts w:ascii="Times New Roman" w:hAnsi="Times New Roman" w:cs="Times New Roman"/>
          <w:bCs/>
          <w:kern w:val="32"/>
          <w:sz w:val="24"/>
          <w:szCs w:val="24"/>
        </w:rPr>
        <w:t xml:space="preserve">.gada </w:t>
      </w:r>
      <w:r>
        <w:rPr>
          <w:rFonts w:ascii="Times New Roman" w:hAnsi="Times New Roman" w:cs="Times New Roman"/>
          <w:bCs/>
          <w:kern w:val="32"/>
          <w:sz w:val="24"/>
          <w:szCs w:val="24"/>
        </w:rPr>
        <w:t xml:space="preserve">22.martā </w:t>
      </w:r>
      <w:r>
        <w:rPr>
          <w:rFonts w:ascii="Times New Roman" w:hAnsi="Times New Roman" w:cs="Times New Roman"/>
          <w:bCs/>
          <w:kern w:val="32"/>
          <w:sz w:val="24"/>
          <w:szCs w:val="24"/>
        </w:rPr>
        <w:tab/>
      </w:r>
      <w:r>
        <w:rPr>
          <w:rFonts w:ascii="Times New Roman" w:hAnsi="Times New Roman" w:cs="Times New Roman"/>
          <w:bCs/>
          <w:kern w:val="32"/>
          <w:sz w:val="24"/>
          <w:szCs w:val="24"/>
        </w:rPr>
        <w:tab/>
      </w:r>
      <w:r>
        <w:rPr>
          <w:rFonts w:ascii="Times New Roman" w:hAnsi="Times New Roman" w:cs="Times New Roman"/>
          <w:bCs/>
          <w:kern w:val="32"/>
          <w:sz w:val="24"/>
          <w:szCs w:val="24"/>
        </w:rPr>
        <w:tab/>
      </w:r>
      <w:r>
        <w:rPr>
          <w:rFonts w:ascii="Times New Roman" w:hAnsi="Times New Roman" w:cs="Times New Roman"/>
          <w:bCs/>
          <w:kern w:val="32"/>
          <w:sz w:val="24"/>
          <w:szCs w:val="24"/>
        </w:rPr>
        <w:tab/>
      </w:r>
      <w:r w:rsidRPr="00E62345">
        <w:rPr>
          <w:rFonts w:ascii="Times New Roman" w:hAnsi="Times New Roman" w:cs="Times New Roman"/>
          <w:bCs/>
          <w:kern w:val="32"/>
          <w:sz w:val="24"/>
          <w:szCs w:val="24"/>
        </w:rPr>
        <w:t xml:space="preserve"> </w:t>
      </w:r>
      <w:r w:rsidRPr="00E62345">
        <w:rPr>
          <w:rFonts w:ascii="Times New Roman" w:hAnsi="Times New Roman" w:cs="Times New Roman"/>
          <w:bCs/>
          <w:kern w:val="32"/>
          <w:sz w:val="24"/>
          <w:szCs w:val="24"/>
        </w:rPr>
        <w:tab/>
      </w:r>
      <w:r w:rsidRPr="00E62345">
        <w:rPr>
          <w:rFonts w:ascii="Times New Roman" w:hAnsi="Times New Roman" w:cs="Times New Roman"/>
          <w:bCs/>
          <w:kern w:val="32"/>
          <w:sz w:val="24"/>
          <w:szCs w:val="24"/>
        </w:rPr>
        <w:tab/>
      </w:r>
      <w:r w:rsidRPr="00E62345">
        <w:rPr>
          <w:rFonts w:ascii="Times New Roman" w:hAnsi="Times New Roman" w:cs="Times New Roman"/>
          <w:bCs/>
          <w:kern w:val="32"/>
          <w:sz w:val="24"/>
          <w:szCs w:val="24"/>
        </w:rPr>
        <w:tab/>
      </w:r>
      <w:r w:rsidRPr="00E62345">
        <w:rPr>
          <w:rFonts w:ascii="Times New Roman" w:hAnsi="Times New Roman" w:cs="Times New Roman"/>
          <w:bCs/>
          <w:kern w:val="32"/>
          <w:sz w:val="24"/>
          <w:szCs w:val="24"/>
        </w:rPr>
        <w:tab/>
        <w:t>Nr.</w:t>
      </w:r>
      <w:r>
        <w:rPr>
          <w:rFonts w:ascii="Times New Roman" w:hAnsi="Times New Roman" w:cs="Times New Roman"/>
          <w:bCs/>
          <w:kern w:val="32"/>
          <w:sz w:val="24"/>
          <w:szCs w:val="24"/>
        </w:rPr>
        <w:t>3</w:t>
      </w:r>
    </w:p>
    <w:p w14:paraId="2C615274" w14:textId="77777777" w:rsidR="001611FD" w:rsidRPr="00E62345" w:rsidRDefault="001611FD" w:rsidP="001611FD">
      <w:pPr>
        <w:spacing w:after="0" w:line="240" w:lineRule="auto"/>
        <w:jc w:val="both"/>
        <w:rPr>
          <w:rFonts w:ascii="Times New Roman" w:hAnsi="Times New Roman" w:cs="Times New Roman"/>
          <w:bCs/>
          <w:kern w:val="32"/>
          <w:sz w:val="24"/>
          <w:szCs w:val="24"/>
        </w:rPr>
      </w:pPr>
    </w:p>
    <w:p w14:paraId="2CA509CD" w14:textId="77777777" w:rsidR="001611FD" w:rsidRPr="00E62345" w:rsidRDefault="001611FD" w:rsidP="001611FD">
      <w:pPr>
        <w:spacing w:after="0" w:line="240" w:lineRule="auto"/>
        <w:jc w:val="both"/>
        <w:rPr>
          <w:rFonts w:ascii="Times New Roman" w:hAnsi="Times New Roman" w:cs="Times New Roman"/>
          <w:b/>
          <w:kern w:val="32"/>
          <w:sz w:val="24"/>
          <w:szCs w:val="24"/>
        </w:rPr>
      </w:pPr>
      <w:r w:rsidRPr="00E62345">
        <w:rPr>
          <w:rFonts w:ascii="Times New Roman" w:hAnsi="Times New Roman" w:cs="Times New Roman"/>
          <w:b/>
          <w:kern w:val="32"/>
          <w:sz w:val="24"/>
          <w:szCs w:val="24"/>
        </w:rPr>
        <w:t xml:space="preserve">Par </w:t>
      </w:r>
      <w:proofErr w:type="spellStart"/>
      <w:r>
        <w:rPr>
          <w:rFonts w:ascii="Times New Roman" w:hAnsi="Times New Roman" w:cs="Times New Roman"/>
          <w:b/>
          <w:kern w:val="32"/>
          <w:sz w:val="24"/>
          <w:szCs w:val="24"/>
        </w:rPr>
        <w:t>starpgabala</w:t>
      </w:r>
      <w:proofErr w:type="spellEnd"/>
      <w:r>
        <w:rPr>
          <w:rFonts w:ascii="Times New Roman" w:hAnsi="Times New Roman" w:cs="Times New Roman"/>
          <w:b/>
          <w:kern w:val="32"/>
          <w:sz w:val="24"/>
          <w:szCs w:val="24"/>
        </w:rPr>
        <w:t xml:space="preserve"> </w:t>
      </w:r>
      <w:r w:rsidRPr="00E62345">
        <w:rPr>
          <w:rFonts w:ascii="Times New Roman" w:hAnsi="Times New Roman" w:cs="Times New Roman"/>
          <w:b/>
          <w:kern w:val="32"/>
          <w:sz w:val="24"/>
          <w:szCs w:val="24"/>
        </w:rPr>
        <w:t>dārzkopības sabiedrībā “</w:t>
      </w:r>
      <w:r>
        <w:rPr>
          <w:rFonts w:ascii="Times New Roman" w:hAnsi="Times New Roman" w:cs="Times New Roman"/>
          <w:b/>
          <w:kern w:val="32"/>
          <w:sz w:val="24"/>
          <w:szCs w:val="24"/>
        </w:rPr>
        <w:t>Tiltiņi</w:t>
      </w:r>
      <w:r w:rsidRPr="00E62345">
        <w:rPr>
          <w:rFonts w:ascii="Times New Roman" w:hAnsi="Times New Roman" w:cs="Times New Roman"/>
          <w:b/>
          <w:kern w:val="32"/>
          <w:sz w:val="24"/>
          <w:szCs w:val="24"/>
        </w:rPr>
        <w:t>”  Nr.</w:t>
      </w:r>
      <w:r w:rsidRPr="00E62345">
        <w:t xml:space="preserve"> </w:t>
      </w:r>
      <w:r>
        <w:rPr>
          <w:rFonts w:ascii="Times New Roman" w:hAnsi="Times New Roman" w:cs="Times New Roman"/>
          <w:b/>
          <w:kern w:val="32"/>
          <w:sz w:val="24"/>
          <w:szCs w:val="24"/>
        </w:rPr>
        <w:t>269</w:t>
      </w:r>
      <w:r w:rsidRPr="00E62345">
        <w:rPr>
          <w:rFonts w:ascii="Times New Roman" w:hAnsi="Times New Roman" w:cs="Times New Roman"/>
          <w:b/>
          <w:kern w:val="32"/>
          <w:sz w:val="24"/>
          <w:szCs w:val="24"/>
        </w:rPr>
        <w:t xml:space="preserve"> (</w:t>
      </w:r>
      <w:proofErr w:type="spellStart"/>
      <w:r>
        <w:rPr>
          <w:rFonts w:ascii="Times New Roman" w:hAnsi="Times New Roman" w:cs="Times New Roman"/>
          <w:b/>
          <w:kern w:val="32"/>
          <w:sz w:val="24"/>
          <w:szCs w:val="24"/>
        </w:rPr>
        <w:t>Stīpniekos</w:t>
      </w:r>
      <w:proofErr w:type="spellEnd"/>
      <w:r>
        <w:rPr>
          <w:rFonts w:ascii="Times New Roman" w:hAnsi="Times New Roman" w:cs="Times New Roman"/>
          <w:b/>
          <w:kern w:val="32"/>
          <w:sz w:val="24"/>
          <w:szCs w:val="24"/>
        </w:rPr>
        <w:t>)</w:t>
      </w:r>
      <w:r w:rsidRPr="00E62345">
        <w:rPr>
          <w:rFonts w:ascii="Times New Roman" w:hAnsi="Times New Roman" w:cs="Times New Roman"/>
          <w:b/>
          <w:kern w:val="32"/>
          <w:sz w:val="24"/>
          <w:szCs w:val="24"/>
        </w:rPr>
        <w:t xml:space="preserve"> atsavināšanu, pirkuma maksas apstiprināšanu un pirkuma līguma noslēgšanu ar </w:t>
      </w:r>
      <w:proofErr w:type="spellStart"/>
      <w:r w:rsidRPr="00E62345">
        <w:rPr>
          <w:rFonts w:ascii="Times New Roman" w:hAnsi="Times New Roman" w:cs="Times New Roman"/>
          <w:b/>
          <w:kern w:val="32"/>
          <w:sz w:val="24"/>
          <w:szCs w:val="24"/>
        </w:rPr>
        <w:t>pierobežnieku</w:t>
      </w:r>
      <w:proofErr w:type="spellEnd"/>
    </w:p>
    <w:p w14:paraId="5275D942" w14:textId="77777777" w:rsidR="001611FD" w:rsidRPr="00E62345" w:rsidRDefault="001611FD" w:rsidP="001611FD">
      <w:pPr>
        <w:spacing w:after="0" w:line="240" w:lineRule="auto"/>
        <w:jc w:val="both"/>
        <w:rPr>
          <w:rFonts w:ascii="Times New Roman" w:hAnsi="Times New Roman" w:cs="Times New Roman"/>
          <w:sz w:val="24"/>
          <w:szCs w:val="24"/>
        </w:rPr>
      </w:pPr>
    </w:p>
    <w:p w14:paraId="0E1CA660" w14:textId="77777777" w:rsidR="001611FD" w:rsidRDefault="001611FD" w:rsidP="001611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B638F">
        <w:rPr>
          <w:rFonts w:ascii="Times New Roman" w:hAnsi="Times New Roman" w:cs="Times New Roman"/>
          <w:sz w:val="24"/>
          <w:szCs w:val="24"/>
        </w:rPr>
        <w:t>Olaines novada pašvaldībā 202</w:t>
      </w:r>
      <w:r>
        <w:rPr>
          <w:rFonts w:ascii="Times New Roman" w:hAnsi="Times New Roman" w:cs="Times New Roman"/>
          <w:sz w:val="24"/>
          <w:szCs w:val="24"/>
        </w:rPr>
        <w:t>3</w:t>
      </w:r>
      <w:r w:rsidRPr="00BB638F">
        <w:rPr>
          <w:rFonts w:ascii="Times New Roman" w:hAnsi="Times New Roman" w:cs="Times New Roman"/>
          <w:sz w:val="24"/>
          <w:szCs w:val="24"/>
        </w:rPr>
        <w:t xml:space="preserve">.gada </w:t>
      </w:r>
      <w:r>
        <w:rPr>
          <w:rFonts w:ascii="Times New Roman" w:hAnsi="Times New Roman" w:cs="Times New Roman"/>
          <w:sz w:val="24"/>
          <w:szCs w:val="24"/>
        </w:rPr>
        <w:t>9.martā</w:t>
      </w:r>
      <w:r w:rsidRPr="00BB638F">
        <w:rPr>
          <w:rFonts w:ascii="Times New Roman" w:hAnsi="Times New Roman" w:cs="Times New Roman"/>
          <w:sz w:val="24"/>
          <w:szCs w:val="24"/>
        </w:rPr>
        <w:t xml:space="preserve">  saņemts </w:t>
      </w:r>
      <w:bookmarkStart w:id="49" w:name="_Hlk129263697"/>
      <w:bookmarkStart w:id="50" w:name="_Hlk129503170"/>
      <w:r>
        <w:rPr>
          <w:rFonts w:ascii="Times New Roman" w:hAnsi="Times New Roman" w:cs="Times New Roman"/>
          <w:sz w:val="24"/>
          <w:szCs w:val="24"/>
        </w:rPr>
        <w:t>R V</w:t>
      </w:r>
      <w:bookmarkEnd w:id="49"/>
      <w:r w:rsidRPr="00075D86">
        <w:rPr>
          <w:rFonts w:ascii="Times New Roman" w:hAnsi="Times New Roman" w:cs="Times New Roman"/>
          <w:sz w:val="24"/>
          <w:szCs w:val="24"/>
        </w:rPr>
        <w:t xml:space="preserve">, personas kods </w:t>
      </w:r>
      <w:r>
        <w:rPr>
          <w:rFonts w:ascii="Times New Roman" w:hAnsi="Times New Roman" w:cs="Times New Roman"/>
          <w:sz w:val="24"/>
          <w:szCs w:val="24"/>
        </w:rPr>
        <w:t>_</w:t>
      </w:r>
      <w:r w:rsidRPr="00075D86">
        <w:rPr>
          <w:rFonts w:ascii="Times New Roman" w:hAnsi="Times New Roman" w:cs="Times New Roman"/>
          <w:sz w:val="24"/>
          <w:szCs w:val="24"/>
        </w:rPr>
        <w:t>,</w:t>
      </w:r>
      <w:r>
        <w:rPr>
          <w:rFonts w:ascii="Times New Roman" w:hAnsi="Times New Roman" w:cs="Times New Roman"/>
          <w:sz w:val="24"/>
          <w:szCs w:val="24"/>
        </w:rPr>
        <w:t xml:space="preserve"> deklarētā </w:t>
      </w:r>
      <w:r w:rsidRPr="00075D86">
        <w:rPr>
          <w:rFonts w:ascii="Times New Roman" w:hAnsi="Times New Roman" w:cs="Times New Roman"/>
          <w:sz w:val="24"/>
          <w:szCs w:val="24"/>
        </w:rPr>
        <w:t>dzīvesvieta:</w:t>
      </w:r>
      <w:bookmarkEnd w:id="50"/>
      <w:r>
        <w:rPr>
          <w:rFonts w:ascii="Times New Roman" w:hAnsi="Times New Roman" w:cs="Times New Roman"/>
          <w:sz w:val="24"/>
          <w:szCs w:val="24"/>
        </w:rPr>
        <w:t>_</w:t>
      </w:r>
      <w:r w:rsidRPr="00BB638F">
        <w:rPr>
          <w:rFonts w:ascii="Times New Roman" w:hAnsi="Times New Roman" w:cs="Times New Roman"/>
          <w:sz w:val="24"/>
          <w:szCs w:val="24"/>
        </w:rPr>
        <w:t>, iesniegums (</w:t>
      </w:r>
      <w:proofErr w:type="spellStart"/>
      <w:r w:rsidRPr="00BB638F">
        <w:rPr>
          <w:rFonts w:ascii="Times New Roman" w:hAnsi="Times New Roman" w:cs="Times New Roman"/>
          <w:sz w:val="24"/>
          <w:szCs w:val="24"/>
        </w:rPr>
        <w:t>reģ.Nr</w:t>
      </w:r>
      <w:proofErr w:type="spellEnd"/>
      <w:r w:rsidRPr="00BB638F">
        <w:rPr>
          <w:rFonts w:ascii="Times New Roman" w:hAnsi="Times New Roman" w:cs="Times New Roman"/>
          <w:sz w:val="24"/>
          <w:szCs w:val="24"/>
        </w:rPr>
        <w:t xml:space="preserve">. </w:t>
      </w:r>
      <w:r w:rsidRPr="003A76E2">
        <w:rPr>
          <w:rFonts w:ascii="Times New Roman" w:hAnsi="Times New Roman" w:cs="Times New Roman"/>
          <w:sz w:val="24"/>
          <w:szCs w:val="24"/>
        </w:rPr>
        <w:t>ONP/1.8./23/1753-SD</w:t>
      </w:r>
      <w:r w:rsidRPr="00BB638F">
        <w:rPr>
          <w:rFonts w:ascii="Times New Roman" w:hAnsi="Times New Roman" w:cs="Times New Roman"/>
          <w:sz w:val="24"/>
          <w:szCs w:val="24"/>
        </w:rPr>
        <w:t xml:space="preserve">), kurā iesniedzēja </w:t>
      </w:r>
      <w:r>
        <w:rPr>
          <w:rFonts w:ascii="Times New Roman" w:hAnsi="Times New Roman" w:cs="Times New Roman"/>
          <w:sz w:val="24"/>
          <w:szCs w:val="24"/>
        </w:rPr>
        <w:t xml:space="preserve">ierosina </w:t>
      </w:r>
      <w:bookmarkStart w:id="51" w:name="_Hlk129263908"/>
      <w:bookmarkStart w:id="52" w:name="_Hlk129263540"/>
      <w:proofErr w:type="spellStart"/>
      <w:r>
        <w:rPr>
          <w:rFonts w:ascii="Times New Roman" w:hAnsi="Times New Roman" w:cs="Times New Roman"/>
          <w:sz w:val="24"/>
          <w:szCs w:val="24"/>
        </w:rPr>
        <w:t>starpgabala</w:t>
      </w:r>
      <w:proofErr w:type="spellEnd"/>
      <w:r>
        <w:rPr>
          <w:rFonts w:ascii="Times New Roman" w:hAnsi="Times New Roman" w:cs="Times New Roman"/>
          <w:sz w:val="24"/>
          <w:szCs w:val="24"/>
        </w:rPr>
        <w:t xml:space="preserve"> </w:t>
      </w:r>
      <w:r w:rsidRPr="00075D86">
        <w:rPr>
          <w:rFonts w:ascii="Times New Roman" w:hAnsi="Times New Roman" w:cs="Times New Roman"/>
          <w:sz w:val="24"/>
          <w:szCs w:val="24"/>
        </w:rPr>
        <w:t>dārzkopības sabiedrībā „</w:t>
      </w:r>
      <w:r>
        <w:rPr>
          <w:rFonts w:ascii="Times New Roman" w:hAnsi="Times New Roman" w:cs="Times New Roman"/>
          <w:sz w:val="24"/>
          <w:szCs w:val="24"/>
        </w:rPr>
        <w:t>Tiltiņi</w:t>
      </w:r>
      <w:r w:rsidRPr="00075D86">
        <w:rPr>
          <w:rFonts w:ascii="Times New Roman" w:hAnsi="Times New Roman" w:cs="Times New Roman"/>
          <w:sz w:val="24"/>
          <w:szCs w:val="24"/>
        </w:rPr>
        <w:t>” Nr.</w:t>
      </w:r>
      <w:r>
        <w:rPr>
          <w:rFonts w:ascii="Times New Roman" w:hAnsi="Times New Roman" w:cs="Times New Roman"/>
          <w:sz w:val="24"/>
          <w:szCs w:val="24"/>
        </w:rPr>
        <w:t>269</w:t>
      </w:r>
      <w:r w:rsidRPr="00075D86">
        <w:rPr>
          <w:rFonts w:ascii="Times New Roman" w:hAnsi="Times New Roman" w:cs="Times New Roman"/>
          <w:sz w:val="24"/>
          <w:szCs w:val="24"/>
        </w:rPr>
        <w:t xml:space="preserve">, </w:t>
      </w:r>
      <w:proofErr w:type="spellStart"/>
      <w:r>
        <w:rPr>
          <w:rFonts w:ascii="Times New Roman" w:hAnsi="Times New Roman" w:cs="Times New Roman"/>
          <w:sz w:val="24"/>
          <w:szCs w:val="24"/>
        </w:rPr>
        <w:t>Stīpniekos</w:t>
      </w:r>
      <w:proofErr w:type="spellEnd"/>
      <w:r w:rsidRPr="00075D86">
        <w:rPr>
          <w:rFonts w:ascii="Times New Roman" w:hAnsi="Times New Roman" w:cs="Times New Roman"/>
          <w:sz w:val="24"/>
          <w:szCs w:val="24"/>
        </w:rPr>
        <w:t>, Olaines pagastā, Olaines novadā, kadastra apzīmējumu  8080 0</w:t>
      </w:r>
      <w:r>
        <w:rPr>
          <w:rFonts w:ascii="Times New Roman" w:hAnsi="Times New Roman" w:cs="Times New Roman"/>
          <w:sz w:val="24"/>
          <w:szCs w:val="24"/>
        </w:rPr>
        <w:t>18</w:t>
      </w:r>
      <w:r w:rsidRPr="00075D86">
        <w:rPr>
          <w:rFonts w:ascii="Times New Roman" w:hAnsi="Times New Roman" w:cs="Times New Roman"/>
          <w:sz w:val="24"/>
          <w:szCs w:val="24"/>
        </w:rPr>
        <w:t xml:space="preserve"> 0</w:t>
      </w:r>
      <w:r>
        <w:rPr>
          <w:rFonts w:ascii="Times New Roman" w:hAnsi="Times New Roman" w:cs="Times New Roman"/>
          <w:sz w:val="24"/>
          <w:szCs w:val="24"/>
        </w:rPr>
        <w:t>561</w:t>
      </w:r>
      <w:r w:rsidRPr="00075D86">
        <w:rPr>
          <w:rFonts w:ascii="Times New Roman" w:hAnsi="Times New Roman" w:cs="Times New Roman"/>
          <w:sz w:val="24"/>
          <w:szCs w:val="24"/>
        </w:rPr>
        <w:t>, 0.0</w:t>
      </w:r>
      <w:r>
        <w:rPr>
          <w:rFonts w:ascii="Times New Roman" w:hAnsi="Times New Roman" w:cs="Times New Roman"/>
          <w:sz w:val="24"/>
          <w:szCs w:val="24"/>
        </w:rPr>
        <w:t>252</w:t>
      </w:r>
      <w:r w:rsidRPr="00075D86">
        <w:rPr>
          <w:rFonts w:ascii="Times New Roman" w:hAnsi="Times New Roman" w:cs="Times New Roman"/>
          <w:sz w:val="24"/>
          <w:szCs w:val="24"/>
        </w:rPr>
        <w:t xml:space="preserve"> ha platībā</w:t>
      </w:r>
      <w:bookmarkEnd w:id="51"/>
      <w:r w:rsidRPr="00075D86">
        <w:rPr>
          <w:rFonts w:ascii="Times New Roman" w:hAnsi="Times New Roman" w:cs="Times New Roman"/>
          <w:sz w:val="24"/>
          <w:szCs w:val="24"/>
        </w:rPr>
        <w:t xml:space="preserve"> (kadastra numurs </w:t>
      </w:r>
      <w:r w:rsidRPr="00356082">
        <w:rPr>
          <w:rFonts w:ascii="Times New Roman" w:hAnsi="Times New Roman" w:cs="Times New Roman"/>
          <w:sz w:val="24"/>
          <w:szCs w:val="24"/>
        </w:rPr>
        <w:t>8080 018 0561</w:t>
      </w:r>
      <w:r w:rsidRPr="00075D86">
        <w:rPr>
          <w:rFonts w:ascii="Times New Roman" w:hAnsi="Times New Roman" w:cs="Times New Roman"/>
          <w:sz w:val="24"/>
          <w:szCs w:val="24"/>
        </w:rPr>
        <w:t>)</w:t>
      </w:r>
      <w:bookmarkEnd w:id="52"/>
      <w:r w:rsidRPr="00075D86">
        <w:rPr>
          <w:rFonts w:ascii="Times New Roman" w:hAnsi="Times New Roman" w:cs="Times New Roman"/>
          <w:sz w:val="24"/>
          <w:szCs w:val="24"/>
        </w:rPr>
        <w:t xml:space="preserve">, atsavināšanu kā </w:t>
      </w:r>
      <w:proofErr w:type="spellStart"/>
      <w:r w:rsidRPr="00075D86">
        <w:rPr>
          <w:rFonts w:ascii="Times New Roman" w:hAnsi="Times New Roman" w:cs="Times New Roman"/>
          <w:sz w:val="24"/>
          <w:szCs w:val="24"/>
        </w:rPr>
        <w:t>pierobežniekam</w:t>
      </w:r>
      <w:proofErr w:type="spellEnd"/>
      <w:r w:rsidRPr="00075D86">
        <w:rPr>
          <w:rFonts w:ascii="Times New Roman" w:hAnsi="Times New Roman" w:cs="Times New Roman"/>
          <w:sz w:val="24"/>
          <w:szCs w:val="24"/>
        </w:rPr>
        <w:t xml:space="preserve"> pamatojoties uz  </w:t>
      </w:r>
      <w:bookmarkStart w:id="53" w:name="_Hlk129263668"/>
      <w:r w:rsidRPr="00075D86">
        <w:rPr>
          <w:rFonts w:ascii="Times New Roman" w:hAnsi="Times New Roman" w:cs="Times New Roman"/>
          <w:sz w:val="24"/>
          <w:szCs w:val="24"/>
        </w:rPr>
        <w:t xml:space="preserve">Publiskas personas mantas atsavināšanas likuma 4.panta ceturtās daļas 1.punktu - publiskas personas nekustamā īpašuma atsavināšanu var ierosināt - zemes īpašnieks ja viņš </w:t>
      </w:r>
      <w:r w:rsidRPr="00356082">
        <w:rPr>
          <w:rFonts w:ascii="Times New Roman" w:hAnsi="Times New Roman" w:cs="Times New Roman"/>
          <w:sz w:val="24"/>
          <w:szCs w:val="24"/>
          <w:u w:val="single"/>
        </w:rPr>
        <w:t xml:space="preserve">vēlas nopirkt zemes </w:t>
      </w:r>
      <w:proofErr w:type="spellStart"/>
      <w:r w:rsidRPr="00356082">
        <w:rPr>
          <w:rFonts w:ascii="Times New Roman" w:hAnsi="Times New Roman" w:cs="Times New Roman"/>
          <w:sz w:val="24"/>
          <w:szCs w:val="24"/>
          <w:u w:val="single"/>
        </w:rPr>
        <w:t>starpgabalu</w:t>
      </w:r>
      <w:proofErr w:type="spellEnd"/>
      <w:r w:rsidRPr="00356082">
        <w:rPr>
          <w:rFonts w:ascii="Times New Roman" w:hAnsi="Times New Roman" w:cs="Times New Roman"/>
          <w:sz w:val="24"/>
          <w:szCs w:val="24"/>
          <w:u w:val="single"/>
        </w:rPr>
        <w:t>, kas pieguļ viņa zemei</w:t>
      </w:r>
      <w:bookmarkEnd w:id="53"/>
      <w:r>
        <w:rPr>
          <w:rFonts w:ascii="Times New Roman" w:hAnsi="Times New Roman" w:cs="Times New Roman"/>
          <w:sz w:val="24"/>
          <w:szCs w:val="24"/>
        </w:rPr>
        <w:t>.</w:t>
      </w:r>
    </w:p>
    <w:p w14:paraId="7C276BD7"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Nekustamā īpašuma (z</w:t>
      </w:r>
      <w:r w:rsidRPr="00075D86">
        <w:rPr>
          <w:rFonts w:ascii="Times New Roman" w:hAnsi="Times New Roman" w:cs="Times New Roman"/>
          <w:sz w:val="24"/>
          <w:szCs w:val="24"/>
        </w:rPr>
        <w:t>emesgabala</w:t>
      </w:r>
      <w:r>
        <w:rPr>
          <w:rFonts w:ascii="Times New Roman" w:hAnsi="Times New Roman" w:cs="Times New Roman"/>
          <w:sz w:val="24"/>
          <w:szCs w:val="24"/>
        </w:rPr>
        <w:t>)</w:t>
      </w:r>
      <w:r w:rsidRPr="00075D86">
        <w:rPr>
          <w:rFonts w:ascii="Times New Roman" w:hAnsi="Times New Roman" w:cs="Times New Roman"/>
          <w:sz w:val="24"/>
          <w:szCs w:val="24"/>
        </w:rPr>
        <w:t xml:space="preserve"> </w:t>
      </w:r>
      <w:r>
        <w:rPr>
          <w:rFonts w:ascii="Times New Roman" w:hAnsi="Times New Roman" w:cs="Times New Roman"/>
          <w:sz w:val="24"/>
          <w:szCs w:val="24"/>
        </w:rPr>
        <w:t>“Tiltiņi”</w:t>
      </w:r>
      <w:r w:rsidRPr="00075D86">
        <w:rPr>
          <w:rFonts w:ascii="Times New Roman" w:hAnsi="Times New Roman" w:cs="Times New Roman"/>
          <w:sz w:val="24"/>
          <w:szCs w:val="24"/>
        </w:rPr>
        <w:t xml:space="preserve"> Nr.</w:t>
      </w:r>
      <w:r>
        <w:rPr>
          <w:rFonts w:ascii="Times New Roman" w:hAnsi="Times New Roman" w:cs="Times New Roman"/>
          <w:sz w:val="24"/>
          <w:szCs w:val="24"/>
        </w:rPr>
        <w:t>280,</w:t>
      </w:r>
      <w:r w:rsidRPr="00075D86">
        <w:rPr>
          <w:rFonts w:ascii="Times New Roman" w:hAnsi="Times New Roman" w:cs="Times New Roman"/>
          <w:sz w:val="24"/>
          <w:szCs w:val="24"/>
        </w:rPr>
        <w:t xml:space="preserve"> īpašnieks </w:t>
      </w:r>
      <w:r>
        <w:rPr>
          <w:rFonts w:ascii="Times New Roman" w:hAnsi="Times New Roman" w:cs="Times New Roman"/>
          <w:sz w:val="24"/>
          <w:szCs w:val="24"/>
        </w:rPr>
        <w:t xml:space="preserve">V J, kā otrs </w:t>
      </w:r>
      <w:proofErr w:type="spellStart"/>
      <w:r>
        <w:rPr>
          <w:rFonts w:ascii="Times New Roman" w:hAnsi="Times New Roman" w:cs="Times New Roman"/>
          <w:sz w:val="24"/>
          <w:szCs w:val="24"/>
        </w:rPr>
        <w:t>pierobežnieks</w:t>
      </w:r>
      <w:proofErr w:type="spellEnd"/>
      <w:r>
        <w:rPr>
          <w:rFonts w:ascii="Times New Roman" w:hAnsi="Times New Roman" w:cs="Times New Roman"/>
          <w:sz w:val="24"/>
          <w:szCs w:val="24"/>
        </w:rPr>
        <w:t xml:space="preserve"> ar savu parakstu uz iesnieguma apliecina piekrišanu, ka R V </w:t>
      </w:r>
      <w:r w:rsidRPr="0039371C">
        <w:rPr>
          <w:rFonts w:ascii="Times New Roman" w:hAnsi="Times New Roman" w:cs="Times New Roman"/>
          <w:sz w:val="24"/>
          <w:szCs w:val="24"/>
        </w:rPr>
        <w:t xml:space="preserve">izpērk </w:t>
      </w:r>
      <w:proofErr w:type="spellStart"/>
      <w:r w:rsidRPr="0039371C">
        <w:rPr>
          <w:rFonts w:ascii="Times New Roman" w:hAnsi="Times New Roman" w:cs="Times New Roman"/>
          <w:sz w:val="24"/>
          <w:szCs w:val="24"/>
        </w:rPr>
        <w:t>starpgabalu</w:t>
      </w:r>
      <w:proofErr w:type="spellEnd"/>
      <w:r w:rsidRPr="0039371C">
        <w:rPr>
          <w:rFonts w:ascii="Times New Roman" w:hAnsi="Times New Roman" w:cs="Times New Roman"/>
          <w:sz w:val="24"/>
          <w:szCs w:val="24"/>
        </w:rPr>
        <w:t xml:space="preserve"> “Tiltiņi” Nr.269.</w:t>
      </w:r>
    </w:p>
    <w:p w14:paraId="0F611570" w14:textId="77777777" w:rsidR="001611FD" w:rsidRPr="0039371C" w:rsidRDefault="001611FD" w:rsidP="001611FD">
      <w:pPr>
        <w:spacing w:after="0" w:line="240" w:lineRule="auto"/>
        <w:jc w:val="both"/>
        <w:rPr>
          <w:rFonts w:ascii="Times New Roman" w:hAnsi="Times New Roman" w:cs="Times New Roman"/>
          <w:sz w:val="24"/>
          <w:szCs w:val="24"/>
        </w:rPr>
      </w:pPr>
      <w:r w:rsidRPr="0039371C">
        <w:rPr>
          <w:rFonts w:ascii="Times New Roman" w:hAnsi="Times New Roman" w:cs="Times New Roman"/>
          <w:sz w:val="24"/>
          <w:szCs w:val="24"/>
        </w:rPr>
        <w:tab/>
        <w:t>Izvērtējot saņemto iesniegumu, pašvaldības rīcībā esošo informāciju un ar lietu saistītos apstākļus, konstatēts:</w:t>
      </w:r>
    </w:p>
    <w:p w14:paraId="1A8026C2" w14:textId="77777777" w:rsidR="001611FD" w:rsidRPr="0039371C" w:rsidRDefault="001611FD" w:rsidP="001611FD">
      <w:pPr>
        <w:spacing w:after="0" w:line="240" w:lineRule="auto"/>
        <w:jc w:val="both"/>
        <w:rPr>
          <w:rFonts w:ascii="Times New Roman" w:hAnsi="Times New Roman" w:cs="Times New Roman"/>
          <w:sz w:val="24"/>
          <w:szCs w:val="24"/>
        </w:rPr>
      </w:pPr>
      <w:r w:rsidRPr="0039371C">
        <w:rPr>
          <w:rFonts w:ascii="Times New Roman" w:hAnsi="Times New Roman" w:cs="Times New Roman"/>
          <w:sz w:val="24"/>
          <w:szCs w:val="24"/>
        </w:rPr>
        <w:tab/>
      </w:r>
      <w:proofErr w:type="spellStart"/>
      <w:r w:rsidRPr="0039371C">
        <w:rPr>
          <w:rFonts w:ascii="Times New Roman" w:hAnsi="Times New Roman" w:cs="Times New Roman"/>
          <w:sz w:val="24"/>
          <w:szCs w:val="24"/>
        </w:rPr>
        <w:t>Starpgabala</w:t>
      </w:r>
      <w:proofErr w:type="spellEnd"/>
      <w:r w:rsidRPr="0039371C">
        <w:rPr>
          <w:rFonts w:ascii="Times New Roman" w:hAnsi="Times New Roman" w:cs="Times New Roman"/>
          <w:sz w:val="24"/>
          <w:szCs w:val="24"/>
        </w:rPr>
        <w:t xml:space="preserve"> dārzkopības sabiedrībā “Tiltiņi” Nr.269, zemes robežu, situācijas un apgrūtinājuma plāni reģistrēti VZD KR 17.01.2023.</w:t>
      </w:r>
    </w:p>
    <w:p w14:paraId="415B9560" w14:textId="77777777" w:rsidR="001611FD" w:rsidRPr="0039371C" w:rsidRDefault="001611FD" w:rsidP="001611FD">
      <w:pPr>
        <w:spacing w:after="0" w:line="240" w:lineRule="auto"/>
        <w:jc w:val="both"/>
        <w:rPr>
          <w:rFonts w:ascii="Times New Roman" w:hAnsi="Times New Roman" w:cs="Times New Roman"/>
          <w:sz w:val="24"/>
          <w:szCs w:val="24"/>
        </w:rPr>
      </w:pPr>
      <w:r w:rsidRPr="0039371C">
        <w:rPr>
          <w:rFonts w:ascii="Times New Roman" w:hAnsi="Times New Roman" w:cs="Times New Roman"/>
          <w:sz w:val="24"/>
          <w:szCs w:val="24"/>
        </w:rPr>
        <w:tab/>
        <w:t xml:space="preserve">Nekustamā īpašuma – </w:t>
      </w:r>
      <w:proofErr w:type="spellStart"/>
      <w:r w:rsidRPr="0039371C">
        <w:rPr>
          <w:rFonts w:ascii="Times New Roman" w:hAnsi="Times New Roman" w:cs="Times New Roman"/>
          <w:sz w:val="24"/>
          <w:szCs w:val="24"/>
        </w:rPr>
        <w:t>starpgabala</w:t>
      </w:r>
      <w:proofErr w:type="spellEnd"/>
      <w:r w:rsidRPr="0039371C">
        <w:rPr>
          <w:rFonts w:ascii="Times New Roman" w:hAnsi="Times New Roman" w:cs="Times New Roman"/>
          <w:sz w:val="24"/>
          <w:szCs w:val="24"/>
        </w:rPr>
        <w:t xml:space="preserve"> dārzkopības sabiedrībā „Tiltiņi” Nr.269, </w:t>
      </w:r>
      <w:proofErr w:type="spellStart"/>
      <w:r w:rsidRPr="0039371C">
        <w:rPr>
          <w:rFonts w:ascii="Times New Roman" w:hAnsi="Times New Roman" w:cs="Times New Roman"/>
          <w:sz w:val="24"/>
          <w:szCs w:val="24"/>
        </w:rPr>
        <w:t>Stīpniekos</w:t>
      </w:r>
      <w:proofErr w:type="spellEnd"/>
      <w:r w:rsidRPr="0039371C">
        <w:rPr>
          <w:rFonts w:ascii="Times New Roman" w:hAnsi="Times New Roman" w:cs="Times New Roman"/>
          <w:sz w:val="24"/>
          <w:szCs w:val="24"/>
        </w:rPr>
        <w:t>, Olaines pagastā, Olaines novadā, kadastra apzīmējumu  8080 018 0561, 0.0252 ha platībā  īpašuma tiesības ierakstītas Rīgas rajona tiesas Olaines pagasta zemesgrāmatas nodalījumā Nr. 100000654336, Kadastra numurs: 80800180561, nosaukums: Tiltiņi Nr. 269, adrese/atrašanās vieta: Olaines pag., Olaines nov. Īpašnieks: Olaines novada pašvaldība, reģistrācijas numurs 90000024332. Žurnāls Nr. 300005805766, lēmums 15.02.2023.</w:t>
      </w:r>
    </w:p>
    <w:p w14:paraId="717E66DA" w14:textId="77777777" w:rsidR="001611FD" w:rsidRDefault="001611FD" w:rsidP="001611FD">
      <w:pPr>
        <w:spacing w:after="0" w:line="240" w:lineRule="auto"/>
        <w:jc w:val="both"/>
        <w:rPr>
          <w:rFonts w:ascii="Times New Roman" w:hAnsi="Times New Roman" w:cs="Times New Roman"/>
          <w:sz w:val="24"/>
          <w:szCs w:val="24"/>
        </w:rPr>
      </w:pPr>
      <w:r w:rsidRPr="0039371C">
        <w:rPr>
          <w:rFonts w:ascii="Times New Roman" w:hAnsi="Times New Roman" w:cs="Times New Roman"/>
          <w:sz w:val="24"/>
          <w:szCs w:val="24"/>
        </w:rPr>
        <w:tab/>
        <w:t>Ar Olaines novada domes 2022.gada 27.aprīļa saistošos noteikumus Nr. SN5/2022 “Olaines novada teritorijas plānojuma teritorijas izmantošanas un apbūves noteikumi un grafiskā daļa”, noteikta Savrupmāju apbūves teritorijas (DzS1), kas  ir funkcionālā zona dārzkopības</w:t>
      </w:r>
      <w:r w:rsidRPr="00D935DD">
        <w:rPr>
          <w:rFonts w:ascii="Times New Roman" w:hAnsi="Times New Roman" w:cs="Times New Roman"/>
          <w:sz w:val="24"/>
          <w:szCs w:val="24"/>
        </w:rPr>
        <w:t xml:space="preserve"> sabiedrību teritorijās, kur galvenā izmantošana ir savrupmāju un vasarnīcu apbūve, kam saskaņā </w:t>
      </w:r>
      <w:r w:rsidRPr="00F04820">
        <w:rPr>
          <w:rFonts w:ascii="Times New Roman" w:hAnsi="Times New Roman" w:cs="Times New Roman"/>
          <w:sz w:val="24"/>
          <w:szCs w:val="24"/>
        </w:rPr>
        <w:t>ar 2006.gada 20.jūnija Ministru kabineta noteikumiem Nr.,496 „Nekustamā īpašuma lietošanas mērķu klasifikācija un nekustamā īpašuma lietošanas mērķu noteikšanas un maiņas kārtība” nekustamā īpašuma lietošanas mērķis noteikts, kods 0601 – „Individuālo dzīvojamo māju apbūve”.</w:t>
      </w:r>
      <w:r w:rsidRPr="00BF0C68">
        <w:rPr>
          <w:rFonts w:ascii="Times New Roman" w:hAnsi="Times New Roman" w:cs="Times New Roman"/>
          <w:sz w:val="24"/>
          <w:szCs w:val="24"/>
        </w:rPr>
        <w:t xml:space="preserve"> </w:t>
      </w:r>
    </w:p>
    <w:p w14:paraId="193CB761" w14:textId="77777777" w:rsidR="001611FD" w:rsidRPr="00385101" w:rsidRDefault="001611FD" w:rsidP="001611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85101">
        <w:rPr>
          <w:rFonts w:ascii="Times New Roman" w:hAnsi="Times New Roman" w:cs="Times New Roman"/>
          <w:sz w:val="24"/>
          <w:szCs w:val="24"/>
        </w:rPr>
        <w:t>Zemesgabalam uz 202</w:t>
      </w:r>
      <w:r>
        <w:rPr>
          <w:rFonts w:ascii="Times New Roman" w:hAnsi="Times New Roman" w:cs="Times New Roman"/>
          <w:sz w:val="24"/>
          <w:szCs w:val="24"/>
        </w:rPr>
        <w:t>3</w:t>
      </w:r>
      <w:r w:rsidRPr="00385101">
        <w:rPr>
          <w:rFonts w:ascii="Times New Roman" w:hAnsi="Times New Roman" w:cs="Times New Roman"/>
          <w:sz w:val="24"/>
          <w:szCs w:val="24"/>
        </w:rPr>
        <w:t xml:space="preserve">.gada 1.janvāri noteikta kadastrālā vērtība (nodokļiem) EUR </w:t>
      </w:r>
      <w:r w:rsidRPr="00612264">
        <w:rPr>
          <w:rFonts w:ascii="Times New Roman" w:hAnsi="Times New Roman" w:cs="Times New Roman"/>
          <w:sz w:val="24"/>
          <w:szCs w:val="24"/>
        </w:rPr>
        <w:t>539.00</w:t>
      </w:r>
      <w:r w:rsidRPr="00385101">
        <w:rPr>
          <w:rFonts w:ascii="Times New Roman" w:hAnsi="Times New Roman" w:cs="Times New Roman"/>
          <w:sz w:val="24"/>
          <w:szCs w:val="24"/>
        </w:rPr>
        <w:t>.</w:t>
      </w:r>
    </w:p>
    <w:p w14:paraId="4953B338"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 xml:space="preserve">Latvijas Īpašumu Vērtētāju asociācijas sertificēts vērtētājs Haralds Visvaldis Krūmiņš (kompetences sertifikāts Nr.53) 2023.gada 11.martā sagatavoja Nekustamā īpašuma vērtējuma aktu “Par nekustamā īpašuma “Tiltiņi” Nr.269, </w:t>
      </w:r>
      <w:proofErr w:type="spellStart"/>
      <w:r w:rsidRPr="0039371C">
        <w:rPr>
          <w:rFonts w:ascii="Times New Roman" w:hAnsi="Times New Roman" w:cs="Times New Roman"/>
          <w:sz w:val="24"/>
          <w:szCs w:val="24"/>
        </w:rPr>
        <w:t>Stīpnieki</w:t>
      </w:r>
      <w:proofErr w:type="spellEnd"/>
      <w:r w:rsidRPr="0039371C">
        <w:rPr>
          <w:rFonts w:ascii="Times New Roman" w:hAnsi="Times New Roman" w:cs="Times New Roman"/>
          <w:sz w:val="24"/>
          <w:szCs w:val="24"/>
        </w:rPr>
        <w:t xml:space="preserve">, Olaines pag., Olaines nov., novērtēšanu”. Nekustamā īpašuma iespējamā tirgus vērtība 2023.gada 11.martā   (noapaļojot) ir EUR 700 (septiņi simti </w:t>
      </w:r>
      <w:proofErr w:type="spellStart"/>
      <w:r w:rsidRPr="0039371C">
        <w:rPr>
          <w:rFonts w:ascii="Times New Roman" w:hAnsi="Times New Roman" w:cs="Times New Roman"/>
          <w:i/>
          <w:iCs/>
          <w:sz w:val="24"/>
          <w:szCs w:val="24"/>
        </w:rPr>
        <w:t>euro</w:t>
      </w:r>
      <w:proofErr w:type="spellEnd"/>
      <w:r w:rsidRPr="0039371C">
        <w:rPr>
          <w:rFonts w:ascii="Times New Roman" w:hAnsi="Times New Roman" w:cs="Times New Roman"/>
          <w:sz w:val="24"/>
          <w:szCs w:val="24"/>
        </w:rPr>
        <w:t xml:space="preserve">  00 centi).</w:t>
      </w:r>
    </w:p>
    <w:p w14:paraId="2B0F40EA"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Saskaņā ar likuma:</w:t>
      </w:r>
    </w:p>
    <w:p w14:paraId="033A151F"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 xml:space="preserve"> „Publiskas personas mantas atsavināšanas likums”:</w:t>
      </w:r>
    </w:p>
    <w:p w14:paraId="6648FE02"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1.panta:</w:t>
      </w:r>
    </w:p>
    <w:p w14:paraId="194571F7"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 xml:space="preserve"> 6.punktu, nosacītā cena — nekustamā īpašuma vērtība, kas noteikta atbilstoši Standartizācijas likumā paredzētajā kārtībā apstiprinātajiem īpašuma vērtēšanas standartiem, vai kustamās mantas vērtība, kas </w:t>
      </w:r>
      <w:r w:rsidRPr="0039371C">
        <w:rPr>
          <w:rFonts w:ascii="Times New Roman" w:hAnsi="Times New Roman" w:cs="Times New Roman"/>
          <w:sz w:val="24"/>
          <w:szCs w:val="24"/>
          <w:u w:val="single"/>
        </w:rPr>
        <w:t>noteikta atbilstoši Standartizācijas likumā paredzētajā kārtībā apstiprinātajiem īpašuma vērtēšanas standartiem</w:t>
      </w:r>
      <w:r w:rsidRPr="0039371C">
        <w:rPr>
          <w:rFonts w:ascii="Times New Roman" w:hAnsi="Times New Roman" w:cs="Times New Roman"/>
          <w:sz w:val="24"/>
          <w:szCs w:val="24"/>
        </w:rPr>
        <w:t>, kā arī ņemot vērā tās atlikušo bilances vērtību pēc grāmatvedības uzskaites datiem;</w:t>
      </w:r>
    </w:p>
    <w:p w14:paraId="1831D60B"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 xml:space="preserve">11.punkta b)punktu, zemes </w:t>
      </w:r>
      <w:proofErr w:type="spellStart"/>
      <w:r w:rsidRPr="0039371C">
        <w:rPr>
          <w:rFonts w:ascii="Times New Roman" w:hAnsi="Times New Roman" w:cs="Times New Roman"/>
          <w:sz w:val="24"/>
          <w:szCs w:val="24"/>
        </w:rPr>
        <w:t>starpgabals</w:t>
      </w:r>
      <w:proofErr w:type="spellEnd"/>
      <w:r w:rsidRPr="0039371C">
        <w:rPr>
          <w:rFonts w:ascii="Times New Roman" w:hAnsi="Times New Roman" w:cs="Times New Roman"/>
          <w:sz w:val="24"/>
          <w:szCs w:val="24"/>
        </w:rPr>
        <w:t xml:space="preserve"> — publiskai personai piederošs zemesgabals, kura platība - lauku apvidos ir mazāka par pašvaldības saistošajos noteikumos paredzēto minimālo zemesgabala platību vai kura konfigurācija nepieļauj attiecīgā zemesgabala izmantošanu </w:t>
      </w:r>
      <w:r w:rsidRPr="0039371C">
        <w:rPr>
          <w:rFonts w:ascii="Times New Roman" w:hAnsi="Times New Roman" w:cs="Times New Roman"/>
          <w:sz w:val="24"/>
          <w:szCs w:val="24"/>
        </w:rPr>
        <w:lastRenderedPageBreak/>
        <w:t xml:space="preserve">atbilstoši apstiprinātajam teritorijas plānojumam, vai kuram nav iespējams nodrošināt </w:t>
      </w:r>
      <w:proofErr w:type="spellStart"/>
      <w:r w:rsidRPr="0039371C">
        <w:rPr>
          <w:rFonts w:ascii="Times New Roman" w:hAnsi="Times New Roman" w:cs="Times New Roman"/>
          <w:sz w:val="24"/>
          <w:szCs w:val="24"/>
        </w:rPr>
        <w:t>pieslēgumu</w:t>
      </w:r>
      <w:proofErr w:type="spellEnd"/>
      <w:r w:rsidRPr="0039371C">
        <w:rPr>
          <w:rFonts w:ascii="Times New Roman" w:hAnsi="Times New Roman" w:cs="Times New Roman"/>
          <w:sz w:val="24"/>
          <w:szCs w:val="24"/>
        </w:rPr>
        <w:t xml:space="preserve"> koplietošanas ielai (ceļam);</w:t>
      </w:r>
    </w:p>
    <w:p w14:paraId="4AED1825"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4.panta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04C42D78"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5.panta:</w:t>
      </w:r>
    </w:p>
    <w:p w14:paraId="751108E4" w14:textId="77777777" w:rsidR="001611FD" w:rsidRPr="0039371C" w:rsidRDefault="001611FD" w:rsidP="001611FD">
      <w:pPr>
        <w:spacing w:after="0" w:line="240" w:lineRule="auto"/>
        <w:ind w:firstLine="720"/>
        <w:jc w:val="both"/>
        <w:rPr>
          <w:rFonts w:ascii="Times New Roman" w:hAnsi="Times New Roman" w:cs="Times New Roman"/>
          <w:sz w:val="24"/>
          <w:szCs w:val="24"/>
          <w:u w:val="single"/>
        </w:rPr>
      </w:pPr>
      <w:r w:rsidRPr="0039371C">
        <w:rPr>
          <w:rFonts w:ascii="Times New Roman" w:hAnsi="Times New Roman" w:cs="Times New Roman"/>
          <w:sz w:val="24"/>
          <w:szCs w:val="24"/>
        </w:rPr>
        <w:t xml:space="preserve"> pirmo daļu, </w:t>
      </w:r>
      <w:r w:rsidRPr="0039371C">
        <w:rPr>
          <w:rFonts w:ascii="Times New Roman" w:hAnsi="Times New Roman" w:cs="Times New Roman"/>
          <w:sz w:val="24"/>
          <w:szCs w:val="24"/>
          <w:u w:val="single"/>
        </w:rPr>
        <w:t>atļauju atsavināt</w:t>
      </w:r>
      <w:r w:rsidRPr="0039371C">
        <w:rPr>
          <w:rFonts w:ascii="Times New Roman" w:hAnsi="Times New Roman" w:cs="Times New Roman"/>
          <w:sz w:val="24"/>
          <w:szCs w:val="24"/>
        </w:rPr>
        <w:t xml:space="preserve"> valsts nekustamo īpašumu </w:t>
      </w:r>
      <w:r w:rsidRPr="0039371C">
        <w:rPr>
          <w:rFonts w:ascii="Times New Roman" w:hAnsi="Times New Roman" w:cs="Times New Roman"/>
          <w:sz w:val="24"/>
          <w:szCs w:val="24"/>
          <w:u w:val="single"/>
        </w:rPr>
        <w:t>dod</w:t>
      </w:r>
      <w:r w:rsidRPr="0039371C">
        <w:rPr>
          <w:rFonts w:ascii="Times New Roman" w:hAnsi="Times New Roman" w:cs="Times New Roman"/>
          <w:sz w:val="24"/>
          <w:szCs w:val="24"/>
        </w:rPr>
        <w:t xml:space="preserve"> Ministru kabinets, bet atvasinātu publisku personu nekustamo īpašumu — attiecīgās atvasinātās </w:t>
      </w:r>
      <w:r w:rsidRPr="0039371C">
        <w:rPr>
          <w:rFonts w:ascii="Times New Roman" w:hAnsi="Times New Roman" w:cs="Times New Roman"/>
          <w:sz w:val="24"/>
          <w:szCs w:val="24"/>
          <w:u w:val="single"/>
        </w:rPr>
        <w:t xml:space="preserve">publiskās personas lēmējinstitūcija; </w:t>
      </w:r>
    </w:p>
    <w:p w14:paraId="298F0ACA"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4</w:t>
      </w:r>
      <w:r w:rsidRPr="0039371C">
        <w:rPr>
          <w:rFonts w:ascii="Times New Roman" w:hAnsi="Times New Roman" w:cs="Times New Roman"/>
          <w:sz w:val="24"/>
          <w:szCs w:val="24"/>
          <w:vertAlign w:val="superscript"/>
        </w:rPr>
        <w:t>1</w:t>
      </w:r>
      <w:r w:rsidRPr="0039371C">
        <w:rPr>
          <w:rFonts w:ascii="Times New Roman" w:hAnsi="Times New Roman" w:cs="Times New Roman"/>
          <w:sz w:val="24"/>
          <w:szCs w:val="24"/>
        </w:rPr>
        <w:t xml:space="preserve"> daļu, ja atsavināšanas ierosinājums saņemts par atvasinātas publiskas personas zemes </w:t>
      </w:r>
      <w:proofErr w:type="spellStart"/>
      <w:r w:rsidRPr="0039371C">
        <w:rPr>
          <w:rFonts w:ascii="Times New Roman" w:hAnsi="Times New Roman" w:cs="Times New Roman"/>
          <w:sz w:val="24"/>
          <w:szCs w:val="24"/>
        </w:rPr>
        <w:t>starpgabala</w:t>
      </w:r>
      <w:proofErr w:type="spellEnd"/>
      <w:r w:rsidRPr="0039371C">
        <w:rPr>
          <w:rFonts w:ascii="Times New Roman" w:hAnsi="Times New Roman" w:cs="Times New Roman"/>
          <w:sz w:val="24"/>
          <w:szCs w:val="24"/>
        </w:rPr>
        <w:t xml:space="preserve"> vai tāda nekustamā īpašuma pārdošanu, kura kadastrālā vērtība ir zemāka par 5000 </w:t>
      </w:r>
      <w:proofErr w:type="spellStart"/>
      <w:r w:rsidRPr="0039371C">
        <w:rPr>
          <w:rFonts w:ascii="Times New Roman" w:hAnsi="Times New Roman" w:cs="Times New Roman"/>
          <w:sz w:val="24"/>
          <w:szCs w:val="24"/>
        </w:rPr>
        <w:t>euro</w:t>
      </w:r>
      <w:proofErr w:type="spellEnd"/>
      <w:r w:rsidRPr="0039371C">
        <w:rPr>
          <w:rFonts w:ascii="Times New Roman" w:hAnsi="Times New Roman" w:cs="Times New Roman"/>
          <w:sz w:val="24"/>
          <w:szCs w:val="24"/>
        </w:rPr>
        <w:t xml:space="preserve">, lēmumu </w:t>
      </w:r>
      <w:r w:rsidRPr="0039371C">
        <w:rPr>
          <w:rFonts w:ascii="Times New Roman" w:hAnsi="Times New Roman" w:cs="Times New Roman"/>
          <w:sz w:val="24"/>
          <w:szCs w:val="24"/>
          <w:u w:val="single"/>
        </w:rPr>
        <w:t>par tā pārdošanu pieņem atvasinātas publiskas personas lēmējinstitūcija</w:t>
      </w:r>
      <w:r w:rsidRPr="0039371C">
        <w:rPr>
          <w:rFonts w:ascii="Times New Roman" w:hAnsi="Times New Roman" w:cs="Times New Roman"/>
          <w:sz w:val="24"/>
          <w:szCs w:val="24"/>
        </w:rPr>
        <w:t xml:space="preserve"> vai tās noteikta iestāde vai amatpersona divu mēnešu laikā pēc tam, kad iesniegts atsavināšanas ierosinājums. Ja atsavināšanas ierosinājums saņemts par zemes </w:t>
      </w:r>
      <w:proofErr w:type="spellStart"/>
      <w:r w:rsidRPr="0039371C">
        <w:rPr>
          <w:rFonts w:ascii="Times New Roman" w:hAnsi="Times New Roman" w:cs="Times New Roman"/>
          <w:sz w:val="24"/>
          <w:szCs w:val="24"/>
        </w:rPr>
        <w:t>starpgabalu</w:t>
      </w:r>
      <w:proofErr w:type="spellEnd"/>
      <w:r w:rsidRPr="0039371C">
        <w:rPr>
          <w:rFonts w:ascii="Times New Roman" w:hAnsi="Times New Roman" w:cs="Times New Roman"/>
          <w:sz w:val="24"/>
          <w:szCs w:val="24"/>
        </w:rPr>
        <w:t xml:space="preserve">, kas nav ierakstīts zemesgrāmatā, lēmumu par atļauju atsavināt zemes </w:t>
      </w:r>
      <w:proofErr w:type="spellStart"/>
      <w:r w:rsidRPr="0039371C">
        <w:rPr>
          <w:rFonts w:ascii="Times New Roman" w:hAnsi="Times New Roman" w:cs="Times New Roman"/>
          <w:sz w:val="24"/>
          <w:szCs w:val="24"/>
        </w:rPr>
        <w:t>starpgabalu</w:t>
      </w:r>
      <w:proofErr w:type="spellEnd"/>
      <w:r w:rsidRPr="0039371C">
        <w:rPr>
          <w:rFonts w:ascii="Times New Roman" w:hAnsi="Times New Roman" w:cs="Times New Roman"/>
          <w:sz w:val="24"/>
          <w:szCs w:val="24"/>
        </w:rPr>
        <w:t xml:space="preserve"> atvasinātas publiskas personas lēmējinstitūcija vai tās noteikta iestāde vai amatpersona pieņem divu mēnešu laikā no dienas, kad zemes </w:t>
      </w:r>
      <w:proofErr w:type="spellStart"/>
      <w:r w:rsidRPr="0039371C">
        <w:rPr>
          <w:rFonts w:ascii="Times New Roman" w:hAnsi="Times New Roman" w:cs="Times New Roman"/>
          <w:sz w:val="24"/>
          <w:szCs w:val="24"/>
        </w:rPr>
        <w:t>starpgabals</w:t>
      </w:r>
      <w:proofErr w:type="spellEnd"/>
      <w:r w:rsidRPr="0039371C">
        <w:rPr>
          <w:rFonts w:ascii="Times New Roman" w:hAnsi="Times New Roman" w:cs="Times New Roman"/>
          <w:sz w:val="24"/>
          <w:szCs w:val="24"/>
        </w:rPr>
        <w:t xml:space="preserve"> ierakstīts zemesgrāmatā;</w:t>
      </w:r>
    </w:p>
    <w:p w14:paraId="6F9DB9E0"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piekto daļu,  lēmumā par nekustamā īpašuma atsavināšanu tiek noteikts arī atsavināšanas veids un, ja nepieciešams, nekustamā īpašuma turpmākās izmantošanas nosacījumi un atsavināšanas tiesību aprobežojumi;</w:t>
      </w:r>
    </w:p>
    <w:p w14:paraId="10F0C60E"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8.panta:</w:t>
      </w:r>
    </w:p>
    <w:p w14:paraId="7FEACE57"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otro daļu, atsavināšanai paredzētā atvasinātas publiskas personas nekustamā īpašuma novērtēšanu organizē attiecīgās atvasinātās publiskās personas lēmējinstitūcijas noteiktajā kārtībā;</w:t>
      </w:r>
    </w:p>
    <w:p w14:paraId="6DFAD5D7"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trešo daļu, nekustamā īpašuma novērtēšanas komisijas sastāvu un mantas nosacīto cenu apstiprina institūcija (amatpersona), kura saskaņā ar šā panta pirmo un otro daļu organizē nekustamā īpašuma novērtēšanu;</w:t>
      </w:r>
    </w:p>
    <w:p w14:paraId="4AEA8B39"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37.panta:</w:t>
      </w:r>
    </w:p>
    <w:p w14:paraId="22EBD5C3"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4C745B54"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septīto daļu,  ja persona, kurai ir pirmpirkuma tiesības, nenoslēdz pirkuma līgumu, Ministru kabinets vai atvasinātas publiskas personas lēmējinstitūcija var atcelt lēmumu par nodošanu atsavināšanai vai lemj par atsavināšanas veida maiņu;</w:t>
      </w:r>
    </w:p>
    <w:p w14:paraId="26E075EA"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41.panta pirmo daļu, nekustamā īpašuma pirkuma vai maiņas līgumu valsts vārdā paraksta finanšu ministrs vai viņa pilnvarota persona, atvasinātas publiskas personas vārdā — attiecīgās atvasinātās publiskās personas lēmējinstitūcijas vadītājs vai viņa pilnvarota persona,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0C186807"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44.panta:</w:t>
      </w:r>
    </w:p>
    <w:p w14:paraId="1F5B9C1A"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 xml:space="preserve">pirmo daļu, publiskas personas zemi var iegūt īpašumā personas, kuras saskaņā ar likumu var būt zemes īpašuma tiesību subjekti; </w:t>
      </w:r>
    </w:p>
    <w:p w14:paraId="188056D5"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otro daļu, šā panta pirmajā daļā minētais ierobežojums piemērojams arī gadījumos, kad tiek atsavināta apbūvēta zeme;</w:t>
      </w:r>
    </w:p>
    <w:p w14:paraId="0E8FE480"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„Civillikums. TREŠĀ DAĻA. Lietu tiesības”:</w:t>
      </w:r>
    </w:p>
    <w:p w14:paraId="413DC20A"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7949D4AB"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t>1036.pantu, Īpašums dod īpašniekam vienam pašam pilnīgas varas tiesību par lietu, ciktāl šī tiesība nav pakļauta sevišķi noteiktiem aprobežojumiem.</w:t>
      </w:r>
    </w:p>
    <w:p w14:paraId="20709890" w14:textId="77777777" w:rsidR="001611FD" w:rsidRPr="0039371C" w:rsidRDefault="001611FD" w:rsidP="001611FD">
      <w:pPr>
        <w:spacing w:after="0" w:line="240" w:lineRule="auto"/>
        <w:ind w:firstLine="720"/>
        <w:jc w:val="both"/>
        <w:rPr>
          <w:rFonts w:ascii="Times New Roman" w:hAnsi="Times New Roman" w:cs="Times New Roman"/>
          <w:sz w:val="24"/>
          <w:szCs w:val="24"/>
        </w:rPr>
      </w:pPr>
      <w:r w:rsidRPr="0039371C">
        <w:rPr>
          <w:rFonts w:ascii="Times New Roman" w:hAnsi="Times New Roman" w:cs="Times New Roman"/>
          <w:sz w:val="24"/>
          <w:szCs w:val="24"/>
        </w:rPr>
        <w:lastRenderedPageBreak/>
        <w:t xml:space="preserve">Olaines novada dome secina, ka </w:t>
      </w:r>
    </w:p>
    <w:p w14:paraId="1A998A48" w14:textId="77777777" w:rsidR="001611FD" w:rsidRPr="0039371C" w:rsidRDefault="001611FD" w:rsidP="001611FD">
      <w:pPr>
        <w:pStyle w:val="ListParagraph"/>
        <w:numPr>
          <w:ilvl w:val="0"/>
          <w:numId w:val="40"/>
        </w:numPr>
        <w:spacing w:after="0" w:line="240" w:lineRule="auto"/>
        <w:jc w:val="both"/>
        <w:rPr>
          <w:rFonts w:ascii="Times New Roman" w:hAnsi="Times New Roman" w:cs="Times New Roman"/>
          <w:sz w:val="24"/>
          <w:szCs w:val="24"/>
        </w:rPr>
      </w:pPr>
      <w:proofErr w:type="spellStart"/>
      <w:r w:rsidRPr="0039371C">
        <w:rPr>
          <w:rFonts w:ascii="Times New Roman" w:hAnsi="Times New Roman" w:cs="Times New Roman"/>
          <w:sz w:val="24"/>
          <w:szCs w:val="24"/>
        </w:rPr>
        <w:t>starpgabals</w:t>
      </w:r>
      <w:proofErr w:type="spellEnd"/>
      <w:r w:rsidRPr="0039371C">
        <w:rPr>
          <w:rFonts w:ascii="Times New Roman" w:hAnsi="Times New Roman" w:cs="Times New Roman"/>
          <w:sz w:val="24"/>
          <w:szCs w:val="24"/>
        </w:rPr>
        <w:t xml:space="preserve"> dārzkopības sabiedrībā Tiltiņi” Nr.269, </w:t>
      </w:r>
      <w:proofErr w:type="spellStart"/>
      <w:r w:rsidRPr="0039371C">
        <w:rPr>
          <w:rFonts w:ascii="Times New Roman" w:hAnsi="Times New Roman" w:cs="Times New Roman"/>
          <w:sz w:val="24"/>
          <w:szCs w:val="24"/>
        </w:rPr>
        <w:t>Stīpniekos</w:t>
      </w:r>
      <w:proofErr w:type="spellEnd"/>
      <w:r w:rsidRPr="0039371C">
        <w:rPr>
          <w:rFonts w:ascii="Times New Roman" w:hAnsi="Times New Roman" w:cs="Times New Roman"/>
          <w:sz w:val="24"/>
          <w:szCs w:val="24"/>
        </w:rPr>
        <w:t xml:space="preserve">, Olaines pagastā, Olaines novadā, kadastra apzīmējumu  8080 018 0561, 0.0252 ha platībā nav nepieciešams pašvaldībai tās funkciju nodrošināšanai un uz atsavināmo zemesgabalu, uz to neattiecas likuma „Par zemes privatizāciju lauku apvidos” 29.panta noteiktie ierobežojumi. Zemesgabala platība  ir mazāka par pašvaldības saistošajos noteikumos paredzēto minimālo zemesgabala platību apbūvei un zemesgabals  dārzkopības sabiedrībā “Tiltiņi” Nr.269, tiek definēts kā </w:t>
      </w:r>
      <w:proofErr w:type="spellStart"/>
      <w:r w:rsidRPr="0039371C">
        <w:rPr>
          <w:rFonts w:ascii="Times New Roman" w:hAnsi="Times New Roman" w:cs="Times New Roman"/>
          <w:sz w:val="24"/>
          <w:szCs w:val="24"/>
        </w:rPr>
        <w:t>starpgabals</w:t>
      </w:r>
      <w:proofErr w:type="spellEnd"/>
      <w:r w:rsidRPr="0039371C">
        <w:rPr>
          <w:rFonts w:ascii="Times New Roman" w:hAnsi="Times New Roman" w:cs="Times New Roman"/>
          <w:sz w:val="24"/>
          <w:szCs w:val="24"/>
        </w:rPr>
        <w:t xml:space="preserve"> (</w:t>
      </w:r>
      <w:r w:rsidRPr="0039371C">
        <w:rPr>
          <w:rFonts w:ascii="Times New Roman" w:hAnsi="Times New Roman" w:cs="Times New Roman"/>
          <w:i/>
          <w:iCs/>
          <w:sz w:val="24"/>
          <w:szCs w:val="24"/>
        </w:rPr>
        <w:t>Pamats - Publiskas personas mantas atsavināšanas likuma 1.panta 11.punkta b) apakšpunkts</w:t>
      </w:r>
      <w:r w:rsidRPr="0039371C">
        <w:rPr>
          <w:rFonts w:ascii="Times New Roman" w:hAnsi="Times New Roman" w:cs="Times New Roman"/>
          <w:sz w:val="24"/>
          <w:szCs w:val="24"/>
        </w:rPr>
        <w:t>);</w:t>
      </w:r>
    </w:p>
    <w:p w14:paraId="0F5AA7F4" w14:textId="77777777" w:rsidR="001611FD" w:rsidRPr="0039371C" w:rsidRDefault="001611FD" w:rsidP="001611FD">
      <w:pPr>
        <w:pStyle w:val="ListParagraph"/>
        <w:numPr>
          <w:ilvl w:val="0"/>
          <w:numId w:val="40"/>
        </w:numPr>
        <w:spacing w:after="0" w:line="240" w:lineRule="auto"/>
        <w:jc w:val="both"/>
        <w:rPr>
          <w:rFonts w:ascii="Times New Roman" w:hAnsi="Times New Roman" w:cs="Times New Roman"/>
          <w:sz w:val="24"/>
          <w:szCs w:val="24"/>
        </w:rPr>
      </w:pPr>
      <w:proofErr w:type="spellStart"/>
      <w:r w:rsidRPr="0039371C">
        <w:rPr>
          <w:rFonts w:ascii="Times New Roman" w:hAnsi="Times New Roman" w:cs="Times New Roman"/>
          <w:sz w:val="24"/>
          <w:szCs w:val="24"/>
        </w:rPr>
        <w:t>starpgabala</w:t>
      </w:r>
      <w:proofErr w:type="spellEnd"/>
      <w:r w:rsidRPr="0039371C">
        <w:rPr>
          <w:rFonts w:ascii="Times New Roman" w:hAnsi="Times New Roman" w:cs="Times New Roman"/>
          <w:sz w:val="24"/>
          <w:szCs w:val="24"/>
        </w:rPr>
        <w:t xml:space="preserve"> dārzkopības sabiedrībā Tiltiņi” Nr.269, </w:t>
      </w:r>
      <w:proofErr w:type="spellStart"/>
      <w:r w:rsidRPr="0039371C">
        <w:rPr>
          <w:rFonts w:ascii="Times New Roman" w:hAnsi="Times New Roman" w:cs="Times New Roman"/>
          <w:sz w:val="24"/>
          <w:szCs w:val="24"/>
        </w:rPr>
        <w:t>Stīpniekos</w:t>
      </w:r>
      <w:proofErr w:type="spellEnd"/>
      <w:r w:rsidRPr="0039371C">
        <w:rPr>
          <w:rFonts w:ascii="Times New Roman" w:hAnsi="Times New Roman" w:cs="Times New Roman"/>
          <w:sz w:val="24"/>
          <w:szCs w:val="24"/>
        </w:rPr>
        <w:t>, Olaines pagastā, Olaines novadā, kadastra apzīmējumu  8080 018 0561, 0.0252 ha platībā saskaņā ar Olaines novada domes 2018.gada 24.oktobra sēdes lēmuma “Par nekustamā īpašuma atsavināšanas cenas noteikšanas kārtību” 1.3., 3.2.3. un 3.2.5.apakšpunktu, apstiprināma pārdošanas cena EUR 1260.00.</w:t>
      </w:r>
    </w:p>
    <w:p w14:paraId="23E9ED2C" w14:textId="77777777" w:rsidR="001611FD" w:rsidRPr="0039371C" w:rsidRDefault="001611FD" w:rsidP="001611FD">
      <w:pPr>
        <w:pStyle w:val="ListParagraph"/>
        <w:spacing w:after="0" w:line="240" w:lineRule="auto"/>
        <w:ind w:left="1080"/>
        <w:jc w:val="both"/>
        <w:rPr>
          <w:rFonts w:ascii="Times New Roman" w:hAnsi="Times New Roman" w:cs="Times New Roman"/>
          <w:sz w:val="24"/>
          <w:szCs w:val="24"/>
        </w:rPr>
      </w:pPr>
    </w:p>
    <w:p w14:paraId="603C66EE" w14:textId="77777777" w:rsidR="001611FD" w:rsidRPr="0039371C" w:rsidRDefault="001611FD" w:rsidP="001611FD">
      <w:pPr>
        <w:spacing w:after="0" w:line="240" w:lineRule="auto"/>
        <w:ind w:firstLine="720"/>
        <w:jc w:val="both"/>
        <w:rPr>
          <w:rFonts w:ascii="Times New Roman" w:hAnsi="Times New Roman" w:cs="Times New Roman"/>
          <w:b/>
          <w:bCs/>
          <w:sz w:val="24"/>
          <w:szCs w:val="24"/>
        </w:rPr>
      </w:pPr>
      <w:r w:rsidRPr="0039371C">
        <w:rPr>
          <w:rFonts w:ascii="Times New Roman" w:hAnsi="Times New Roman" w:cs="Times New Roman"/>
          <w:sz w:val="24"/>
          <w:szCs w:val="24"/>
        </w:rPr>
        <w:t>Ievērojot iepriekš minēto, Finanšu komitejas 2023.gada 15.marta sēdes protokolu Nr.4 un</w:t>
      </w:r>
      <w:r>
        <w:rPr>
          <w:rFonts w:ascii="Times New Roman" w:hAnsi="Times New Roman" w:cs="Times New Roman"/>
          <w:sz w:val="24"/>
          <w:szCs w:val="24"/>
        </w:rPr>
        <w:t>,</w:t>
      </w:r>
      <w:r w:rsidRPr="0039371C">
        <w:rPr>
          <w:rFonts w:ascii="Times New Roman" w:hAnsi="Times New Roman" w:cs="Times New Roman"/>
          <w:sz w:val="24"/>
          <w:szCs w:val="24"/>
        </w:rPr>
        <w:t xml:space="preserve"> pamatojoties uz Pašvaldību likuma 10.panta pirmās daļas 21.punktu,  Publiskas personas mantas atsavināšanas likuma 1.panta  6. un 11.punktu, 4.panta pirmo daļu, 5.panta pirmo daļu,  4</w:t>
      </w:r>
      <w:r w:rsidRPr="0039371C">
        <w:rPr>
          <w:rFonts w:ascii="Times New Roman" w:hAnsi="Times New Roman" w:cs="Times New Roman"/>
          <w:sz w:val="24"/>
          <w:szCs w:val="24"/>
          <w:vertAlign w:val="superscript"/>
        </w:rPr>
        <w:t>1</w:t>
      </w:r>
      <w:r w:rsidRPr="0039371C">
        <w:rPr>
          <w:rFonts w:ascii="Times New Roman" w:hAnsi="Times New Roman" w:cs="Times New Roman"/>
          <w:sz w:val="24"/>
          <w:szCs w:val="24"/>
        </w:rPr>
        <w:t xml:space="preserve"> daļu un piekto daļu, 8.panta otro daļu, 37.panta pirmās daļas 4.punktu un septīto daļu, 41.panta pirmo daļu, 44.panta pirmo un otro daļu, likuma „Par zemes privatizāciju lauku apvidos” 29.pantu, likuma „Civillikums. TREŠĀ DAĻA. Lietu tiesības” 927.pantu un 1036.pantu, likuma “Administratīvā procesa likums” 65.panta trešo daļu, 70.panta pirmo daļu un 79.panta pirmo daļu, Ministru Kabineta  2011.gada 1.februāra noteikumiem Nr.109 „Kārtība, kādā atsavināma publiskas personas manta”, </w:t>
      </w:r>
      <w:r w:rsidRPr="0039371C">
        <w:rPr>
          <w:rFonts w:ascii="Times New Roman" w:hAnsi="Times New Roman" w:cs="Times New Roman"/>
          <w:b/>
          <w:bCs/>
          <w:sz w:val="24"/>
          <w:szCs w:val="24"/>
        </w:rPr>
        <w:t>dome nolemj:</w:t>
      </w:r>
    </w:p>
    <w:p w14:paraId="0845B046" w14:textId="77777777" w:rsidR="001611FD" w:rsidRPr="0039371C" w:rsidRDefault="001611FD" w:rsidP="001611FD">
      <w:pPr>
        <w:spacing w:after="0" w:line="240" w:lineRule="auto"/>
        <w:jc w:val="both"/>
        <w:rPr>
          <w:rFonts w:ascii="Times New Roman" w:hAnsi="Times New Roman" w:cs="Times New Roman"/>
          <w:sz w:val="24"/>
          <w:szCs w:val="24"/>
        </w:rPr>
      </w:pPr>
    </w:p>
    <w:p w14:paraId="748831E9" w14:textId="77777777" w:rsidR="001611FD" w:rsidRPr="006145AC" w:rsidRDefault="001611FD" w:rsidP="001611FD">
      <w:pPr>
        <w:spacing w:after="0" w:line="240" w:lineRule="auto"/>
        <w:ind w:left="851" w:hanging="284"/>
        <w:jc w:val="both"/>
        <w:rPr>
          <w:rFonts w:ascii="Times New Roman" w:hAnsi="Times New Roman" w:cs="Times New Roman"/>
          <w:sz w:val="24"/>
          <w:szCs w:val="24"/>
        </w:rPr>
      </w:pPr>
      <w:r w:rsidRPr="0039371C">
        <w:rPr>
          <w:rFonts w:ascii="Times New Roman" w:hAnsi="Times New Roman" w:cs="Times New Roman"/>
          <w:sz w:val="24"/>
          <w:szCs w:val="24"/>
        </w:rPr>
        <w:t>1.</w:t>
      </w:r>
      <w:r w:rsidRPr="0039371C">
        <w:rPr>
          <w:rFonts w:ascii="Times New Roman" w:hAnsi="Times New Roman" w:cs="Times New Roman"/>
          <w:sz w:val="24"/>
          <w:szCs w:val="24"/>
        </w:rPr>
        <w:tab/>
        <w:t xml:space="preserve">Atsavināt </w:t>
      </w:r>
      <w:bookmarkStart w:id="54" w:name="_Hlk129503110"/>
      <w:proofErr w:type="spellStart"/>
      <w:r w:rsidRPr="0039371C">
        <w:rPr>
          <w:rFonts w:ascii="Times New Roman" w:hAnsi="Times New Roman" w:cs="Times New Roman"/>
          <w:sz w:val="24"/>
          <w:szCs w:val="24"/>
        </w:rPr>
        <w:t>starpgabalu</w:t>
      </w:r>
      <w:proofErr w:type="spellEnd"/>
      <w:r w:rsidRPr="0039371C">
        <w:rPr>
          <w:rFonts w:ascii="Times New Roman" w:hAnsi="Times New Roman" w:cs="Times New Roman"/>
          <w:sz w:val="24"/>
          <w:szCs w:val="24"/>
        </w:rPr>
        <w:t xml:space="preserve"> dārzkopības sabiedrībā “Tiltiņi” Nr.269, </w:t>
      </w:r>
      <w:proofErr w:type="spellStart"/>
      <w:r w:rsidRPr="0039371C">
        <w:rPr>
          <w:rFonts w:ascii="Times New Roman" w:hAnsi="Times New Roman" w:cs="Times New Roman"/>
          <w:sz w:val="24"/>
          <w:szCs w:val="24"/>
        </w:rPr>
        <w:t>Stīpniekos</w:t>
      </w:r>
      <w:proofErr w:type="spellEnd"/>
      <w:r w:rsidRPr="0039371C">
        <w:rPr>
          <w:rFonts w:ascii="Times New Roman" w:hAnsi="Times New Roman" w:cs="Times New Roman"/>
          <w:sz w:val="24"/>
          <w:szCs w:val="24"/>
        </w:rPr>
        <w:t>, Olaines pagastā, Olaines novadā, kadastra apzīmējumu  8080 018 0561, 0.0252 ha platībā (kadastra numurs</w:t>
      </w:r>
      <w:r w:rsidRPr="00753E43">
        <w:rPr>
          <w:rFonts w:ascii="Times New Roman" w:hAnsi="Times New Roman" w:cs="Times New Roman"/>
          <w:sz w:val="24"/>
          <w:szCs w:val="24"/>
        </w:rPr>
        <w:t xml:space="preserve"> </w:t>
      </w:r>
      <w:r w:rsidRPr="00046251">
        <w:rPr>
          <w:rFonts w:ascii="Times New Roman" w:hAnsi="Times New Roman" w:cs="Times New Roman"/>
          <w:sz w:val="24"/>
          <w:szCs w:val="24"/>
        </w:rPr>
        <w:t>8080 018 0561</w:t>
      </w:r>
      <w:r w:rsidRPr="00753E43">
        <w:rPr>
          <w:rFonts w:ascii="Times New Roman" w:hAnsi="Times New Roman" w:cs="Times New Roman"/>
          <w:sz w:val="24"/>
          <w:szCs w:val="24"/>
        </w:rPr>
        <w:t>)</w:t>
      </w:r>
      <w:bookmarkEnd w:id="54"/>
      <w:r>
        <w:rPr>
          <w:rFonts w:ascii="Times New Roman" w:hAnsi="Times New Roman" w:cs="Times New Roman"/>
          <w:sz w:val="24"/>
          <w:szCs w:val="24"/>
        </w:rPr>
        <w:t xml:space="preserve"> </w:t>
      </w:r>
      <w:proofErr w:type="spellStart"/>
      <w:r w:rsidRPr="006145AC">
        <w:rPr>
          <w:rFonts w:ascii="Times New Roman" w:hAnsi="Times New Roman" w:cs="Times New Roman"/>
          <w:sz w:val="24"/>
          <w:szCs w:val="24"/>
        </w:rPr>
        <w:t>pierobežniecei</w:t>
      </w:r>
      <w:proofErr w:type="spellEnd"/>
      <w:r w:rsidRPr="006145AC">
        <w:rPr>
          <w:rFonts w:ascii="Times New Roman" w:hAnsi="Times New Roman" w:cs="Times New Roman"/>
          <w:sz w:val="24"/>
          <w:szCs w:val="24"/>
        </w:rPr>
        <w:t xml:space="preserve"> – </w:t>
      </w:r>
      <w:r w:rsidRPr="00046251">
        <w:rPr>
          <w:rFonts w:ascii="Times New Roman" w:hAnsi="Times New Roman" w:cs="Times New Roman"/>
          <w:sz w:val="24"/>
          <w:szCs w:val="24"/>
        </w:rPr>
        <w:t xml:space="preserve">R V, personas kods </w:t>
      </w:r>
      <w:r>
        <w:rPr>
          <w:rFonts w:ascii="Times New Roman" w:hAnsi="Times New Roman" w:cs="Times New Roman"/>
          <w:sz w:val="24"/>
          <w:szCs w:val="24"/>
        </w:rPr>
        <w:t>_</w:t>
      </w:r>
      <w:r w:rsidRPr="006145AC">
        <w:rPr>
          <w:rFonts w:ascii="Times New Roman" w:hAnsi="Times New Roman" w:cs="Times New Roman"/>
          <w:sz w:val="24"/>
          <w:szCs w:val="24"/>
        </w:rPr>
        <w:t>.</w:t>
      </w:r>
    </w:p>
    <w:p w14:paraId="27EFB899" w14:textId="77777777" w:rsidR="001611FD" w:rsidRPr="00185A8A" w:rsidRDefault="001611FD" w:rsidP="001611FD">
      <w:pPr>
        <w:spacing w:after="0" w:line="240" w:lineRule="auto"/>
        <w:ind w:left="851" w:hanging="284"/>
        <w:jc w:val="both"/>
        <w:rPr>
          <w:rFonts w:ascii="Times New Roman" w:hAnsi="Times New Roman" w:cs="Times New Roman"/>
          <w:color w:val="FF0000"/>
          <w:sz w:val="24"/>
          <w:szCs w:val="24"/>
        </w:rPr>
      </w:pPr>
      <w:r w:rsidRPr="006145AC">
        <w:rPr>
          <w:rFonts w:ascii="Times New Roman" w:hAnsi="Times New Roman" w:cs="Times New Roman"/>
          <w:sz w:val="24"/>
          <w:szCs w:val="24"/>
        </w:rPr>
        <w:t>2.</w:t>
      </w:r>
      <w:r w:rsidRPr="006145AC">
        <w:rPr>
          <w:rFonts w:ascii="Times New Roman" w:hAnsi="Times New Roman" w:cs="Times New Roman"/>
          <w:sz w:val="24"/>
          <w:szCs w:val="24"/>
        </w:rPr>
        <w:tab/>
      </w:r>
      <w:r w:rsidRPr="003A76E2">
        <w:rPr>
          <w:rFonts w:ascii="Times New Roman" w:hAnsi="Times New Roman" w:cs="Times New Roman"/>
          <w:sz w:val="24"/>
          <w:szCs w:val="24"/>
        </w:rPr>
        <w:t xml:space="preserve">Apstiprināt lēmuma 1.punktā atsavināmā zemesgabala pārdošanas cenu EUR </w:t>
      </w:r>
      <w:r w:rsidRPr="003A76E2">
        <w:rPr>
          <w:rFonts w:ascii="Times New Roman" w:hAnsi="Times New Roman" w:cs="Times New Roman"/>
          <w:color w:val="FF0000"/>
          <w:sz w:val="24"/>
          <w:szCs w:val="24"/>
        </w:rPr>
        <w:t xml:space="preserve">1260.00 (viens tūkstotis divi simti sešdesmit </w:t>
      </w:r>
      <w:proofErr w:type="spellStart"/>
      <w:r w:rsidRPr="003A76E2">
        <w:rPr>
          <w:rFonts w:ascii="Times New Roman" w:hAnsi="Times New Roman" w:cs="Times New Roman"/>
          <w:i/>
          <w:iCs/>
          <w:color w:val="FF0000"/>
          <w:sz w:val="24"/>
          <w:szCs w:val="24"/>
        </w:rPr>
        <w:t>euro</w:t>
      </w:r>
      <w:proofErr w:type="spellEnd"/>
      <w:r w:rsidRPr="003A76E2">
        <w:rPr>
          <w:rFonts w:ascii="Times New Roman" w:hAnsi="Times New Roman" w:cs="Times New Roman"/>
          <w:color w:val="FF0000"/>
          <w:sz w:val="24"/>
          <w:szCs w:val="24"/>
        </w:rPr>
        <w:t xml:space="preserve"> 00 centi).</w:t>
      </w:r>
      <w:r w:rsidRPr="00185A8A">
        <w:rPr>
          <w:rFonts w:ascii="Times New Roman" w:hAnsi="Times New Roman" w:cs="Times New Roman"/>
          <w:color w:val="FF0000"/>
          <w:sz w:val="24"/>
          <w:szCs w:val="24"/>
        </w:rPr>
        <w:t xml:space="preserve">   </w:t>
      </w:r>
    </w:p>
    <w:p w14:paraId="32899049" w14:textId="77777777" w:rsidR="001611FD" w:rsidRPr="006145AC" w:rsidRDefault="001611FD" w:rsidP="001611FD">
      <w:pPr>
        <w:spacing w:after="0" w:line="240" w:lineRule="auto"/>
        <w:ind w:left="851" w:hanging="284"/>
        <w:jc w:val="both"/>
        <w:rPr>
          <w:rFonts w:ascii="Times New Roman" w:hAnsi="Times New Roman" w:cs="Times New Roman"/>
          <w:sz w:val="24"/>
          <w:szCs w:val="24"/>
        </w:rPr>
      </w:pPr>
      <w:r w:rsidRPr="006145AC">
        <w:rPr>
          <w:rFonts w:ascii="Times New Roman" w:hAnsi="Times New Roman" w:cs="Times New Roman"/>
          <w:sz w:val="24"/>
          <w:szCs w:val="24"/>
        </w:rPr>
        <w:t>3.</w:t>
      </w:r>
      <w:r w:rsidRPr="006145AC">
        <w:rPr>
          <w:rFonts w:ascii="Times New Roman" w:hAnsi="Times New Roman" w:cs="Times New Roman"/>
          <w:sz w:val="24"/>
          <w:szCs w:val="24"/>
        </w:rPr>
        <w:tab/>
        <w:t xml:space="preserve">Noteikt </w:t>
      </w:r>
      <w:r w:rsidRPr="00046251">
        <w:rPr>
          <w:rFonts w:ascii="Times New Roman" w:hAnsi="Times New Roman" w:cs="Times New Roman"/>
          <w:sz w:val="24"/>
          <w:szCs w:val="24"/>
        </w:rPr>
        <w:t xml:space="preserve">R V </w:t>
      </w:r>
      <w:r w:rsidRPr="006145AC">
        <w:rPr>
          <w:rFonts w:ascii="Times New Roman" w:hAnsi="Times New Roman" w:cs="Times New Roman"/>
          <w:sz w:val="24"/>
          <w:szCs w:val="24"/>
        </w:rPr>
        <w:t>maksāšanas un pirkuma līguma noslēgšanas termiņu – līdz 202</w:t>
      </w:r>
      <w:r>
        <w:rPr>
          <w:rFonts w:ascii="Times New Roman" w:hAnsi="Times New Roman" w:cs="Times New Roman"/>
          <w:sz w:val="24"/>
          <w:szCs w:val="24"/>
        </w:rPr>
        <w:t>3</w:t>
      </w:r>
      <w:r w:rsidRPr="006145AC">
        <w:rPr>
          <w:rFonts w:ascii="Times New Roman" w:hAnsi="Times New Roman" w:cs="Times New Roman"/>
          <w:sz w:val="24"/>
          <w:szCs w:val="24"/>
        </w:rPr>
        <w:t xml:space="preserve">.gada </w:t>
      </w:r>
      <w:r>
        <w:rPr>
          <w:rFonts w:ascii="Times New Roman" w:hAnsi="Times New Roman" w:cs="Times New Roman"/>
          <w:sz w:val="24"/>
          <w:szCs w:val="24"/>
        </w:rPr>
        <w:t>22.maijam</w:t>
      </w:r>
      <w:r w:rsidRPr="006145AC">
        <w:rPr>
          <w:rFonts w:ascii="Times New Roman" w:hAnsi="Times New Roman" w:cs="Times New Roman"/>
          <w:sz w:val="24"/>
          <w:szCs w:val="24"/>
        </w:rPr>
        <w:t xml:space="preserve"> (rekvizīti: Olaines novada pašvaldība, reģistrācijas Nr.90000024332, AS „Swedbank”, konts LV82HABA0551020841125, </w:t>
      </w:r>
      <w:r w:rsidRPr="00D43D23">
        <w:rPr>
          <w:rFonts w:ascii="Times New Roman" w:hAnsi="Times New Roman" w:cs="Times New Roman"/>
          <w:i/>
          <w:iCs/>
          <w:sz w:val="20"/>
          <w:szCs w:val="20"/>
        </w:rPr>
        <w:t xml:space="preserve">mērķis: par </w:t>
      </w:r>
      <w:proofErr w:type="spellStart"/>
      <w:r>
        <w:rPr>
          <w:rFonts w:ascii="Times New Roman" w:hAnsi="Times New Roman" w:cs="Times New Roman"/>
          <w:i/>
          <w:iCs/>
          <w:sz w:val="20"/>
          <w:szCs w:val="20"/>
        </w:rPr>
        <w:t>starpgabala</w:t>
      </w:r>
      <w:proofErr w:type="spellEnd"/>
      <w:r w:rsidRPr="00D43D23">
        <w:rPr>
          <w:rFonts w:ascii="Times New Roman" w:hAnsi="Times New Roman" w:cs="Times New Roman"/>
          <w:i/>
          <w:iCs/>
          <w:sz w:val="20"/>
          <w:szCs w:val="20"/>
        </w:rPr>
        <w:t xml:space="preserve"> dārzkopības sabiedrībā “</w:t>
      </w:r>
      <w:r>
        <w:rPr>
          <w:rFonts w:ascii="Times New Roman" w:hAnsi="Times New Roman" w:cs="Times New Roman"/>
          <w:i/>
          <w:iCs/>
          <w:sz w:val="20"/>
          <w:szCs w:val="20"/>
        </w:rPr>
        <w:t>Tiltiņi</w:t>
      </w:r>
      <w:r w:rsidRPr="00D43D23">
        <w:rPr>
          <w:rFonts w:ascii="Times New Roman" w:hAnsi="Times New Roman" w:cs="Times New Roman"/>
          <w:i/>
          <w:iCs/>
          <w:sz w:val="20"/>
          <w:szCs w:val="20"/>
        </w:rPr>
        <w:t>” Nr.</w:t>
      </w:r>
      <w:r>
        <w:rPr>
          <w:rFonts w:ascii="Times New Roman" w:hAnsi="Times New Roman" w:cs="Times New Roman"/>
          <w:i/>
          <w:iCs/>
          <w:sz w:val="20"/>
          <w:szCs w:val="20"/>
        </w:rPr>
        <w:t>269</w:t>
      </w:r>
      <w:r w:rsidRPr="00D43D23">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Stīpniekos</w:t>
      </w:r>
      <w:proofErr w:type="spellEnd"/>
      <w:r w:rsidRPr="00D43D23">
        <w:rPr>
          <w:rFonts w:ascii="Times New Roman" w:hAnsi="Times New Roman" w:cs="Times New Roman"/>
          <w:i/>
          <w:iCs/>
          <w:sz w:val="20"/>
          <w:szCs w:val="20"/>
        </w:rPr>
        <w:t>) atsavināšanu</w:t>
      </w:r>
      <w:r w:rsidRPr="006145AC">
        <w:rPr>
          <w:rFonts w:ascii="Times New Roman" w:hAnsi="Times New Roman" w:cs="Times New Roman"/>
          <w:sz w:val="24"/>
          <w:szCs w:val="24"/>
        </w:rPr>
        <w:t>).</w:t>
      </w:r>
    </w:p>
    <w:p w14:paraId="62711E07" w14:textId="77777777" w:rsidR="001611FD" w:rsidRPr="006145AC" w:rsidRDefault="001611FD" w:rsidP="001611FD">
      <w:pPr>
        <w:spacing w:after="0" w:line="240" w:lineRule="auto"/>
        <w:ind w:left="851" w:hanging="284"/>
        <w:jc w:val="both"/>
        <w:rPr>
          <w:rFonts w:ascii="Times New Roman" w:hAnsi="Times New Roman" w:cs="Times New Roman"/>
          <w:sz w:val="24"/>
          <w:szCs w:val="24"/>
        </w:rPr>
      </w:pPr>
      <w:r w:rsidRPr="006145AC">
        <w:rPr>
          <w:rFonts w:ascii="Times New Roman" w:hAnsi="Times New Roman" w:cs="Times New Roman"/>
          <w:sz w:val="24"/>
          <w:szCs w:val="24"/>
        </w:rPr>
        <w:t>4.</w:t>
      </w:r>
      <w:r w:rsidRPr="006145AC">
        <w:rPr>
          <w:rFonts w:ascii="Times New Roman" w:hAnsi="Times New Roman" w:cs="Times New Roman"/>
          <w:sz w:val="24"/>
          <w:szCs w:val="24"/>
        </w:rPr>
        <w:tab/>
        <w:t>Uzdot īpašuma un juridiskai nodaļai sagatavot pirkuma līgumu par lēmuma 1.punktā noteiktā nekustamā īpašuma atsavināšanu, nodošanas aktu un nostiprinājuma lūgumu.</w:t>
      </w:r>
    </w:p>
    <w:p w14:paraId="2899E6C2" w14:textId="77777777" w:rsidR="001611FD" w:rsidRPr="006145AC" w:rsidRDefault="001611FD" w:rsidP="001611FD">
      <w:pPr>
        <w:spacing w:after="0" w:line="240" w:lineRule="auto"/>
        <w:ind w:left="851" w:hanging="284"/>
        <w:jc w:val="both"/>
        <w:rPr>
          <w:rFonts w:ascii="Times New Roman" w:hAnsi="Times New Roman" w:cs="Times New Roman"/>
          <w:sz w:val="24"/>
          <w:szCs w:val="24"/>
        </w:rPr>
      </w:pPr>
      <w:r w:rsidRPr="006145AC">
        <w:rPr>
          <w:rFonts w:ascii="Times New Roman" w:hAnsi="Times New Roman" w:cs="Times New Roman"/>
          <w:sz w:val="24"/>
          <w:szCs w:val="24"/>
        </w:rPr>
        <w:t>5.</w:t>
      </w:r>
      <w:r w:rsidRPr="006145AC">
        <w:rPr>
          <w:rFonts w:ascii="Times New Roman" w:hAnsi="Times New Roman" w:cs="Times New Roman"/>
          <w:sz w:val="24"/>
          <w:szCs w:val="24"/>
        </w:rPr>
        <w:tab/>
        <w:t xml:space="preserve">Pilnvarot domes priekšsēdētāju vai priekšsēdētāja pirmo vietnieci parakstīt pirkuma līgumu un nodošanas aktu ar </w:t>
      </w:r>
      <w:r>
        <w:rPr>
          <w:rFonts w:ascii="Times New Roman" w:hAnsi="Times New Roman" w:cs="Times New Roman"/>
          <w:sz w:val="24"/>
          <w:szCs w:val="24"/>
        </w:rPr>
        <w:t>R V</w:t>
      </w:r>
      <w:r w:rsidRPr="006145AC">
        <w:rPr>
          <w:rFonts w:ascii="Times New Roman" w:hAnsi="Times New Roman" w:cs="Times New Roman"/>
          <w:sz w:val="24"/>
          <w:szCs w:val="24"/>
        </w:rPr>
        <w:t>.</w:t>
      </w:r>
    </w:p>
    <w:p w14:paraId="33366FC0" w14:textId="77777777" w:rsidR="001611FD" w:rsidRPr="006145AC" w:rsidRDefault="001611FD" w:rsidP="001611FD">
      <w:pPr>
        <w:spacing w:after="0" w:line="240" w:lineRule="auto"/>
        <w:ind w:left="851" w:hanging="284"/>
        <w:jc w:val="both"/>
        <w:rPr>
          <w:rFonts w:ascii="Times New Roman" w:hAnsi="Times New Roman" w:cs="Times New Roman"/>
          <w:sz w:val="24"/>
          <w:szCs w:val="24"/>
        </w:rPr>
      </w:pPr>
      <w:r w:rsidRPr="006145AC">
        <w:rPr>
          <w:rFonts w:ascii="Times New Roman" w:hAnsi="Times New Roman" w:cs="Times New Roman"/>
          <w:sz w:val="24"/>
          <w:szCs w:val="24"/>
        </w:rPr>
        <w:t>6.</w:t>
      </w:r>
      <w:r w:rsidRPr="006145AC">
        <w:rPr>
          <w:rFonts w:ascii="Times New Roman" w:hAnsi="Times New Roman" w:cs="Times New Roman"/>
          <w:sz w:val="24"/>
          <w:szCs w:val="24"/>
        </w:rPr>
        <w:tab/>
        <w:t>Noteikt, ja līdz 202</w:t>
      </w:r>
      <w:r>
        <w:rPr>
          <w:rFonts w:ascii="Times New Roman" w:hAnsi="Times New Roman" w:cs="Times New Roman"/>
          <w:sz w:val="24"/>
          <w:szCs w:val="24"/>
        </w:rPr>
        <w:t>3</w:t>
      </w:r>
      <w:r w:rsidRPr="006145AC">
        <w:rPr>
          <w:rFonts w:ascii="Times New Roman" w:hAnsi="Times New Roman" w:cs="Times New Roman"/>
          <w:sz w:val="24"/>
          <w:szCs w:val="24"/>
        </w:rPr>
        <w:t xml:space="preserve">.gada </w:t>
      </w:r>
      <w:r>
        <w:rPr>
          <w:rFonts w:ascii="Times New Roman" w:hAnsi="Times New Roman" w:cs="Times New Roman"/>
          <w:sz w:val="24"/>
          <w:szCs w:val="24"/>
        </w:rPr>
        <w:t>22.maijam</w:t>
      </w:r>
      <w:r w:rsidRPr="006145AC">
        <w:rPr>
          <w:rFonts w:ascii="Times New Roman" w:hAnsi="Times New Roman" w:cs="Times New Roman"/>
          <w:sz w:val="24"/>
          <w:szCs w:val="24"/>
        </w:rPr>
        <w:t xml:space="preserve"> (ieskaitot) nav izpildīts lēmuma 3.punktā noteiktais pilnā apmērā, šis lēmums zaudē spēku.</w:t>
      </w:r>
    </w:p>
    <w:p w14:paraId="4A69F955" w14:textId="77777777" w:rsidR="001611FD" w:rsidRPr="006145AC" w:rsidRDefault="001611FD" w:rsidP="001611FD">
      <w:pPr>
        <w:spacing w:after="0" w:line="240" w:lineRule="auto"/>
        <w:ind w:left="851" w:hanging="284"/>
        <w:jc w:val="both"/>
        <w:rPr>
          <w:rFonts w:ascii="Times New Roman" w:hAnsi="Times New Roman" w:cs="Times New Roman"/>
          <w:sz w:val="24"/>
          <w:szCs w:val="24"/>
        </w:rPr>
      </w:pPr>
      <w:r w:rsidRPr="006145AC">
        <w:rPr>
          <w:rFonts w:ascii="Times New Roman" w:hAnsi="Times New Roman" w:cs="Times New Roman"/>
          <w:sz w:val="24"/>
          <w:szCs w:val="24"/>
        </w:rPr>
        <w:t>7.</w:t>
      </w:r>
      <w:r w:rsidRPr="006145AC">
        <w:rPr>
          <w:rFonts w:ascii="Times New Roman" w:hAnsi="Times New Roman" w:cs="Times New Roman"/>
          <w:sz w:val="24"/>
          <w:szCs w:val="24"/>
        </w:rPr>
        <w:tab/>
        <w:t>Lēmumu var pārsūdzēt Administratīvajā rajona tiesā Rīgas tiesu namā Baldones ielā 1A, Rīgā, LV-1007, viena mēneša laikā no šī lēmuma spēkā stāšanās dienas.</w:t>
      </w:r>
    </w:p>
    <w:p w14:paraId="5E8F10E3" w14:textId="77777777" w:rsidR="001611FD" w:rsidRPr="006145AC" w:rsidRDefault="001611FD" w:rsidP="001611FD">
      <w:pPr>
        <w:spacing w:after="0" w:line="240" w:lineRule="auto"/>
        <w:jc w:val="both"/>
        <w:rPr>
          <w:rFonts w:ascii="Times New Roman" w:hAnsi="Times New Roman" w:cs="Times New Roman"/>
          <w:sz w:val="24"/>
          <w:szCs w:val="24"/>
        </w:rPr>
      </w:pPr>
    </w:p>
    <w:p w14:paraId="3187BA98" w14:textId="77777777" w:rsidR="001611FD" w:rsidRPr="0039371C" w:rsidRDefault="001611FD" w:rsidP="001611FD">
      <w:pPr>
        <w:spacing w:after="0" w:line="240" w:lineRule="auto"/>
        <w:jc w:val="both"/>
        <w:rPr>
          <w:rFonts w:ascii="Times New Roman" w:hAnsi="Times New Roman" w:cs="Times New Roman"/>
          <w:sz w:val="20"/>
          <w:szCs w:val="20"/>
        </w:rPr>
      </w:pPr>
      <w:r w:rsidRPr="0039371C">
        <w:rPr>
          <w:rFonts w:ascii="Times New Roman" w:hAnsi="Times New Roman" w:cs="Times New Roman"/>
          <w:sz w:val="20"/>
          <w:szCs w:val="20"/>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3F0E22CC" w14:textId="77777777" w:rsidR="001611FD" w:rsidRPr="0039371C" w:rsidRDefault="001611FD" w:rsidP="001611FD">
      <w:pPr>
        <w:spacing w:after="0" w:line="240" w:lineRule="auto"/>
        <w:jc w:val="both"/>
        <w:rPr>
          <w:rFonts w:ascii="Times New Roman" w:hAnsi="Times New Roman" w:cs="Times New Roman"/>
          <w:sz w:val="20"/>
          <w:szCs w:val="20"/>
        </w:rPr>
      </w:pPr>
      <w:r w:rsidRPr="0039371C">
        <w:rPr>
          <w:rFonts w:ascii="Times New Roman" w:hAnsi="Times New Roman" w:cs="Times New Roman"/>
          <w:sz w:val="20"/>
          <w:szCs w:val="20"/>
        </w:rPr>
        <w:t>Saskaņā ar Informācijas atklātības likuma 5.panta otrās daļas 4.punktu, lēmumā norādītie personas dati uzskatāmi par ierobežotas pieejamības informāciju.</w:t>
      </w:r>
    </w:p>
    <w:p w14:paraId="1C59D430" w14:textId="77777777" w:rsidR="001611FD" w:rsidRPr="008C3F2A" w:rsidRDefault="001611FD" w:rsidP="001611FD">
      <w:pPr>
        <w:spacing w:after="0" w:line="240" w:lineRule="auto"/>
        <w:jc w:val="both"/>
        <w:rPr>
          <w:rFonts w:ascii="Times New Roman" w:hAnsi="Times New Roman" w:cs="Times New Roman"/>
          <w:sz w:val="18"/>
          <w:szCs w:val="18"/>
        </w:rPr>
      </w:pPr>
    </w:p>
    <w:p w14:paraId="3D2DF461" w14:textId="77777777" w:rsidR="001611FD" w:rsidRPr="0039371C" w:rsidRDefault="001611FD" w:rsidP="001611FD">
      <w:pPr>
        <w:spacing w:after="0" w:line="240" w:lineRule="auto"/>
        <w:jc w:val="both"/>
        <w:rPr>
          <w:rFonts w:ascii="Times New Roman" w:hAnsi="Times New Roman" w:cs="Times New Roman"/>
          <w:sz w:val="24"/>
          <w:szCs w:val="24"/>
        </w:rPr>
      </w:pPr>
      <w:r w:rsidRPr="0039371C">
        <w:rPr>
          <w:rFonts w:ascii="Times New Roman" w:hAnsi="Times New Roman" w:cs="Times New Roman"/>
          <w:sz w:val="24"/>
          <w:szCs w:val="24"/>
        </w:rPr>
        <w:t>Priekšsēdētājs</w:t>
      </w:r>
      <w:r w:rsidRPr="0039371C">
        <w:rPr>
          <w:rFonts w:ascii="Times New Roman" w:hAnsi="Times New Roman" w:cs="Times New Roman"/>
          <w:sz w:val="24"/>
          <w:szCs w:val="24"/>
        </w:rPr>
        <w:tab/>
      </w:r>
      <w:r w:rsidRPr="0039371C">
        <w:rPr>
          <w:rFonts w:ascii="Times New Roman" w:hAnsi="Times New Roman" w:cs="Times New Roman"/>
          <w:sz w:val="24"/>
          <w:szCs w:val="24"/>
        </w:rPr>
        <w:tab/>
      </w:r>
      <w:r w:rsidRPr="0039371C">
        <w:rPr>
          <w:rFonts w:ascii="Times New Roman" w:hAnsi="Times New Roman" w:cs="Times New Roman"/>
          <w:sz w:val="24"/>
          <w:szCs w:val="24"/>
        </w:rPr>
        <w:tab/>
      </w:r>
      <w:r w:rsidRPr="0039371C">
        <w:rPr>
          <w:rFonts w:ascii="Times New Roman" w:hAnsi="Times New Roman" w:cs="Times New Roman"/>
          <w:sz w:val="24"/>
          <w:szCs w:val="24"/>
        </w:rPr>
        <w:tab/>
      </w:r>
      <w:r w:rsidRPr="0039371C">
        <w:rPr>
          <w:rFonts w:ascii="Times New Roman" w:hAnsi="Times New Roman" w:cs="Times New Roman"/>
          <w:sz w:val="24"/>
          <w:szCs w:val="24"/>
        </w:rPr>
        <w:tab/>
      </w:r>
      <w:r w:rsidRPr="0039371C">
        <w:rPr>
          <w:rFonts w:ascii="Times New Roman" w:hAnsi="Times New Roman" w:cs="Times New Roman"/>
          <w:sz w:val="24"/>
          <w:szCs w:val="24"/>
        </w:rPr>
        <w:tab/>
      </w:r>
      <w:r w:rsidRPr="0039371C">
        <w:rPr>
          <w:rFonts w:ascii="Times New Roman" w:hAnsi="Times New Roman" w:cs="Times New Roman"/>
          <w:sz w:val="24"/>
          <w:szCs w:val="24"/>
        </w:rPr>
        <w:tab/>
      </w:r>
      <w:r w:rsidRPr="0039371C">
        <w:rPr>
          <w:rFonts w:ascii="Times New Roman" w:hAnsi="Times New Roman" w:cs="Times New Roman"/>
          <w:sz w:val="24"/>
          <w:szCs w:val="24"/>
        </w:rPr>
        <w:tab/>
      </w:r>
      <w:r w:rsidRPr="0039371C">
        <w:rPr>
          <w:rFonts w:ascii="Times New Roman" w:hAnsi="Times New Roman" w:cs="Times New Roman"/>
          <w:sz w:val="24"/>
          <w:szCs w:val="24"/>
        </w:rPr>
        <w:tab/>
      </w:r>
      <w:r w:rsidRPr="0039371C">
        <w:rPr>
          <w:rFonts w:ascii="Times New Roman" w:hAnsi="Times New Roman" w:cs="Times New Roman"/>
          <w:sz w:val="24"/>
          <w:szCs w:val="24"/>
        </w:rPr>
        <w:tab/>
        <w:t>A. Bergs</w:t>
      </w:r>
    </w:p>
    <w:p w14:paraId="6A15A6FA" w14:textId="77777777" w:rsidR="001611FD" w:rsidRDefault="001611FD" w:rsidP="001611FD">
      <w:pPr>
        <w:spacing w:after="0" w:line="240" w:lineRule="auto"/>
        <w:jc w:val="both"/>
        <w:rPr>
          <w:rFonts w:ascii="Times New Roman" w:hAnsi="Times New Roman" w:cs="Times New Roman"/>
          <w:sz w:val="24"/>
          <w:szCs w:val="24"/>
        </w:rPr>
      </w:pPr>
    </w:p>
    <w:p w14:paraId="048077E0" w14:textId="6A94D0A8" w:rsidR="001611FD" w:rsidRPr="0039371C" w:rsidRDefault="001611FD" w:rsidP="001611FD">
      <w:pPr>
        <w:spacing w:after="0" w:line="240" w:lineRule="auto"/>
        <w:jc w:val="both"/>
        <w:rPr>
          <w:rFonts w:ascii="Times New Roman" w:hAnsi="Times New Roman" w:cs="Times New Roman"/>
          <w:sz w:val="24"/>
          <w:szCs w:val="24"/>
        </w:rPr>
      </w:pPr>
      <w:r w:rsidRPr="0039371C">
        <w:rPr>
          <w:rFonts w:ascii="Times New Roman" w:hAnsi="Times New Roman" w:cs="Times New Roman"/>
          <w:sz w:val="24"/>
          <w:szCs w:val="24"/>
        </w:rPr>
        <w:t>Iesniedz: Finanšu komiteja</w:t>
      </w:r>
    </w:p>
    <w:p w14:paraId="4F838731" w14:textId="77777777" w:rsidR="001611FD" w:rsidRPr="0039371C" w:rsidRDefault="001611FD" w:rsidP="001611FD">
      <w:pPr>
        <w:spacing w:after="0" w:line="240" w:lineRule="auto"/>
        <w:jc w:val="both"/>
        <w:rPr>
          <w:rFonts w:ascii="Times New Roman" w:hAnsi="Times New Roman" w:cs="Times New Roman"/>
          <w:sz w:val="24"/>
          <w:szCs w:val="24"/>
        </w:rPr>
      </w:pPr>
      <w:r w:rsidRPr="0039371C">
        <w:rPr>
          <w:rFonts w:ascii="Times New Roman" w:hAnsi="Times New Roman" w:cs="Times New Roman"/>
          <w:sz w:val="24"/>
          <w:szCs w:val="24"/>
        </w:rPr>
        <w:t xml:space="preserve">Sagatavoja: Īpašuma un juridiskās nodaļas vadītāja </w:t>
      </w:r>
      <w:proofErr w:type="spellStart"/>
      <w:r w:rsidRPr="0039371C">
        <w:rPr>
          <w:rFonts w:ascii="Times New Roman" w:hAnsi="Times New Roman" w:cs="Times New Roman"/>
          <w:sz w:val="24"/>
          <w:szCs w:val="24"/>
        </w:rPr>
        <w:t>I.Čepule</w:t>
      </w:r>
      <w:proofErr w:type="spellEnd"/>
      <w:r w:rsidRPr="0039371C">
        <w:rPr>
          <w:rFonts w:ascii="Times New Roman" w:hAnsi="Times New Roman" w:cs="Times New Roman"/>
          <w:sz w:val="24"/>
          <w:szCs w:val="24"/>
        </w:rPr>
        <w:t>___________________________</w:t>
      </w:r>
    </w:p>
    <w:p w14:paraId="03E65332" w14:textId="77777777" w:rsidR="001611FD" w:rsidRPr="0039371C" w:rsidRDefault="001611FD" w:rsidP="001611FD">
      <w:pPr>
        <w:spacing w:after="0" w:line="240" w:lineRule="auto"/>
        <w:jc w:val="both"/>
        <w:rPr>
          <w:rFonts w:ascii="Times New Roman" w:hAnsi="Times New Roman" w:cs="Times New Roman"/>
          <w:sz w:val="24"/>
          <w:szCs w:val="24"/>
        </w:rPr>
      </w:pPr>
    </w:p>
    <w:p w14:paraId="36126A53" w14:textId="77777777" w:rsidR="001611FD" w:rsidRPr="0039371C" w:rsidRDefault="001611FD" w:rsidP="001611FD">
      <w:pPr>
        <w:spacing w:after="0" w:line="240" w:lineRule="auto"/>
        <w:jc w:val="both"/>
        <w:rPr>
          <w:rFonts w:ascii="Times New Roman" w:hAnsi="Times New Roman" w:cs="Times New Roman"/>
          <w:sz w:val="24"/>
          <w:szCs w:val="24"/>
        </w:rPr>
      </w:pPr>
      <w:r w:rsidRPr="0039371C">
        <w:rPr>
          <w:rFonts w:ascii="Times New Roman" w:hAnsi="Times New Roman" w:cs="Times New Roman"/>
          <w:sz w:val="24"/>
          <w:szCs w:val="24"/>
        </w:rPr>
        <w:t>Lēmumu izsniegt:</w:t>
      </w:r>
    </w:p>
    <w:p w14:paraId="7B85BEBA" w14:textId="77777777" w:rsidR="001611FD" w:rsidRPr="0039371C" w:rsidRDefault="001611FD" w:rsidP="001611FD">
      <w:pPr>
        <w:spacing w:after="0" w:line="240" w:lineRule="auto"/>
        <w:jc w:val="both"/>
        <w:rPr>
          <w:rFonts w:ascii="Times New Roman" w:hAnsi="Times New Roman" w:cs="Times New Roman"/>
          <w:sz w:val="24"/>
          <w:szCs w:val="24"/>
        </w:rPr>
      </w:pPr>
      <w:r w:rsidRPr="0039371C">
        <w:rPr>
          <w:rFonts w:ascii="Times New Roman" w:hAnsi="Times New Roman" w:cs="Times New Roman"/>
          <w:sz w:val="24"/>
          <w:szCs w:val="24"/>
        </w:rPr>
        <w:t xml:space="preserve">īpašuma un juridiskai nodaļai  </w:t>
      </w:r>
    </w:p>
    <w:p w14:paraId="54F2D7D6" w14:textId="77777777" w:rsidR="001611FD" w:rsidRPr="0039371C" w:rsidRDefault="001611FD" w:rsidP="001611FD">
      <w:pPr>
        <w:spacing w:after="0" w:line="240" w:lineRule="auto"/>
        <w:jc w:val="both"/>
        <w:rPr>
          <w:rFonts w:ascii="Times New Roman" w:hAnsi="Times New Roman" w:cs="Times New Roman"/>
          <w:sz w:val="24"/>
          <w:szCs w:val="24"/>
        </w:rPr>
      </w:pPr>
      <w:r w:rsidRPr="0039371C">
        <w:rPr>
          <w:rFonts w:ascii="Times New Roman" w:hAnsi="Times New Roman" w:cs="Times New Roman"/>
          <w:sz w:val="24"/>
          <w:szCs w:val="24"/>
        </w:rPr>
        <w:t>finanšu un grāmatvedības nodaļai</w:t>
      </w:r>
    </w:p>
    <w:p w14:paraId="034F06BC" w14:textId="77777777" w:rsidR="001611FD" w:rsidRPr="0039371C" w:rsidRDefault="001611FD" w:rsidP="001611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 V </w:t>
      </w:r>
    </w:p>
    <w:p w14:paraId="572A45CA" w14:textId="7F8818B1" w:rsidR="00DD5FAF" w:rsidRDefault="00DD5FAF">
      <w:pPr>
        <w:rPr>
          <w:sz w:val="24"/>
          <w:szCs w:val="24"/>
        </w:rPr>
      </w:pPr>
      <w:r>
        <w:rPr>
          <w:sz w:val="24"/>
          <w:szCs w:val="24"/>
        </w:rPr>
        <w:br w:type="page"/>
      </w:r>
    </w:p>
    <w:p w14:paraId="6216D1A2" w14:textId="77777777" w:rsidR="00DD5FAF" w:rsidRPr="00DD5FAF" w:rsidRDefault="00DD5FAF" w:rsidP="00DD5FAF">
      <w:pPr>
        <w:spacing w:after="0" w:line="240" w:lineRule="auto"/>
        <w:ind w:right="-568"/>
        <w:jc w:val="center"/>
        <w:rPr>
          <w:rFonts w:ascii="Times New Roman" w:eastAsia="Times New Roman" w:hAnsi="Times New Roman" w:cs="Times New Roman"/>
          <w:kern w:val="0"/>
          <w:sz w:val="24"/>
          <w:szCs w:val="24"/>
          <w:lang w:eastAsia="lv-LV"/>
          <w14:ligatures w14:val="none"/>
        </w:rPr>
      </w:pPr>
      <w:r w:rsidRPr="00DD5FAF">
        <w:rPr>
          <w:rFonts w:ascii="Times New Roman" w:eastAsia="Times New Roman" w:hAnsi="Times New Roman" w:cs="Times New Roman"/>
          <w:kern w:val="0"/>
          <w:sz w:val="24"/>
          <w:szCs w:val="24"/>
          <w:lang w:eastAsia="lv-LV"/>
          <w14:ligatures w14:val="none"/>
        </w:rPr>
        <w:lastRenderedPageBreak/>
        <w:t>Lēmuma projekts</w:t>
      </w:r>
    </w:p>
    <w:p w14:paraId="20751449" w14:textId="77777777" w:rsidR="00DD5FAF" w:rsidRPr="00DD5FAF" w:rsidRDefault="00DD5FAF" w:rsidP="00DD5FAF">
      <w:pPr>
        <w:spacing w:after="0" w:line="240" w:lineRule="auto"/>
        <w:ind w:right="-568"/>
        <w:jc w:val="center"/>
        <w:rPr>
          <w:rFonts w:ascii="Times New Roman" w:eastAsia="Times New Roman" w:hAnsi="Times New Roman" w:cs="Times New Roman"/>
          <w:kern w:val="0"/>
          <w:sz w:val="24"/>
          <w:szCs w:val="24"/>
          <w:lang w:eastAsia="lv-LV"/>
          <w14:ligatures w14:val="none"/>
        </w:rPr>
      </w:pPr>
      <w:r w:rsidRPr="00DD5FAF">
        <w:rPr>
          <w:rFonts w:ascii="Times New Roman" w:eastAsia="Times New Roman" w:hAnsi="Times New Roman" w:cs="Times New Roman"/>
          <w:kern w:val="0"/>
          <w:sz w:val="24"/>
          <w:szCs w:val="24"/>
          <w:lang w:eastAsia="lv-LV"/>
          <w14:ligatures w14:val="none"/>
        </w:rPr>
        <w:t>Olaines novadā</w:t>
      </w:r>
    </w:p>
    <w:p w14:paraId="46980598" w14:textId="77777777" w:rsidR="00DD5FAF" w:rsidRPr="00DD5FAF" w:rsidRDefault="00DD5FAF" w:rsidP="00DD5FAF">
      <w:pPr>
        <w:spacing w:after="0" w:line="240" w:lineRule="auto"/>
        <w:ind w:right="-568"/>
        <w:jc w:val="both"/>
        <w:rPr>
          <w:rFonts w:ascii="Times New Roman" w:eastAsia="Times New Roman" w:hAnsi="Times New Roman" w:cs="Times New Roman"/>
          <w:kern w:val="0"/>
          <w:sz w:val="24"/>
          <w:szCs w:val="24"/>
          <w:lang w:eastAsia="lv-LV"/>
          <w14:ligatures w14:val="none"/>
        </w:rPr>
      </w:pPr>
      <w:r w:rsidRPr="00DD5FAF">
        <w:rPr>
          <w:rFonts w:ascii="Times New Roman" w:eastAsia="Times New Roman" w:hAnsi="Times New Roman" w:cs="Times New Roman"/>
          <w:kern w:val="0"/>
          <w:sz w:val="24"/>
          <w:szCs w:val="24"/>
          <w:lang w:eastAsia="lv-LV"/>
          <w14:ligatures w14:val="none"/>
        </w:rPr>
        <w:t xml:space="preserve">2023.gada 22.martā  </w:t>
      </w:r>
      <w:r w:rsidRPr="00DD5FAF">
        <w:rPr>
          <w:rFonts w:ascii="Times New Roman" w:eastAsia="Times New Roman" w:hAnsi="Times New Roman" w:cs="Times New Roman"/>
          <w:kern w:val="0"/>
          <w:sz w:val="24"/>
          <w:szCs w:val="24"/>
          <w:lang w:eastAsia="lv-LV"/>
          <w14:ligatures w14:val="none"/>
        </w:rPr>
        <w:tab/>
      </w:r>
      <w:r w:rsidRPr="00DD5FAF">
        <w:rPr>
          <w:rFonts w:ascii="Times New Roman" w:eastAsia="Times New Roman" w:hAnsi="Times New Roman" w:cs="Times New Roman"/>
          <w:kern w:val="0"/>
          <w:sz w:val="24"/>
          <w:szCs w:val="24"/>
          <w:lang w:eastAsia="lv-LV"/>
          <w14:ligatures w14:val="none"/>
        </w:rPr>
        <w:tab/>
      </w:r>
      <w:r w:rsidRPr="00DD5FAF">
        <w:rPr>
          <w:rFonts w:ascii="Times New Roman" w:eastAsia="Times New Roman" w:hAnsi="Times New Roman" w:cs="Times New Roman"/>
          <w:kern w:val="0"/>
          <w:sz w:val="24"/>
          <w:szCs w:val="24"/>
          <w:lang w:eastAsia="lv-LV"/>
          <w14:ligatures w14:val="none"/>
        </w:rPr>
        <w:tab/>
      </w:r>
      <w:r w:rsidRPr="00DD5FAF">
        <w:rPr>
          <w:rFonts w:ascii="Times New Roman" w:eastAsia="Times New Roman" w:hAnsi="Times New Roman" w:cs="Times New Roman"/>
          <w:kern w:val="0"/>
          <w:sz w:val="24"/>
          <w:szCs w:val="24"/>
          <w:lang w:eastAsia="lv-LV"/>
          <w14:ligatures w14:val="none"/>
        </w:rPr>
        <w:tab/>
      </w:r>
      <w:r w:rsidRPr="00DD5FAF">
        <w:rPr>
          <w:rFonts w:ascii="Times New Roman" w:eastAsia="Times New Roman" w:hAnsi="Times New Roman" w:cs="Times New Roman"/>
          <w:kern w:val="0"/>
          <w:sz w:val="24"/>
          <w:szCs w:val="24"/>
          <w:lang w:eastAsia="lv-LV"/>
          <w14:ligatures w14:val="none"/>
        </w:rPr>
        <w:tab/>
      </w:r>
      <w:r w:rsidRPr="00DD5FAF">
        <w:rPr>
          <w:rFonts w:ascii="Times New Roman" w:eastAsia="Times New Roman" w:hAnsi="Times New Roman" w:cs="Times New Roman"/>
          <w:kern w:val="0"/>
          <w:sz w:val="24"/>
          <w:szCs w:val="24"/>
          <w:lang w:eastAsia="lv-LV"/>
          <w14:ligatures w14:val="none"/>
        </w:rPr>
        <w:tab/>
      </w:r>
      <w:r w:rsidRPr="00DD5FAF">
        <w:rPr>
          <w:rFonts w:ascii="Times New Roman" w:eastAsia="Times New Roman" w:hAnsi="Times New Roman" w:cs="Times New Roman"/>
          <w:kern w:val="0"/>
          <w:sz w:val="24"/>
          <w:szCs w:val="24"/>
          <w:lang w:eastAsia="lv-LV"/>
          <w14:ligatures w14:val="none"/>
        </w:rPr>
        <w:tab/>
      </w:r>
      <w:r w:rsidRPr="00DD5FAF">
        <w:rPr>
          <w:rFonts w:ascii="Times New Roman" w:eastAsia="Times New Roman" w:hAnsi="Times New Roman" w:cs="Times New Roman"/>
          <w:kern w:val="0"/>
          <w:sz w:val="24"/>
          <w:szCs w:val="24"/>
          <w:lang w:eastAsia="lv-LV"/>
          <w14:ligatures w14:val="none"/>
        </w:rPr>
        <w:tab/>
      </w:r>
      <w:r w:rsidRPr="00DD5FAF">
        <w:rPr>
          <w:rFonts w:ascii="Times New Roman" w:eastAsia="Times New Roman" w:hAnsi="Times New Roman" w:cs="Times New Roman"/>
          <w:kern w:val="0"/>
          <w:sz w:val="24"/>
          <w:szCs w:val="24"/>
          <w:lang w:eastAsia="lv-LV"/>
          <w14:ligatures w14:val="none"/>
        </w:rPr>
        <w:tab/>
        <w:t>Nr.3</w:t>
      </w:r>
    </w:p>
    <w:p w14:paraId="511B6039" w14:textId="77777777" w:rsidR="00DD5FAF" w:rsidRPr="00DD5FAF" w:rsidRDefault="00DD5FAF" w:rsidP="00DD5FAF">
      <w:pPr>
        <w:spacing w:after="0" w:line="240" w:lineRule="auto"/>
        <w:ind w:right="-568"/>
        <w:rPr>
          <w:rFonts w:ascii="Times New Roman" w:eastAsia="Times New Roman" w:hAnsi="Times New Roman" w:cs="Times New Roman"/>
          <w:kern w:val="0"/>
          <w:sz w:val="24"/>
          <w:szCs w:val="24"/>
          <w:lang w:eastAsia="lv-LV"/>
          <w14:ligatures w14:val="none"/>
        </w:rPr>
      </w:pPr>
    </w:p>
    <w:p w14:paraId="224759E7" w14:textId="77777777" w:rsidR="00DD5FAF" w:rsidRPr="00DD5FAF" w:rsidRDefault="00DD5FAF" w:rsidP="00DD5FAF">
      <w:pPr>
        <w:spacing w:after="0" w:line="240" w:lineRule="auto"/>
        <w:ind w:right="-568"/>
        <w:rPr>
          <w:rFonts w:ascii="Times New Roman" w:eastAsia="Times New Roman" w:hAnsi="Times New Roman" w:cs="Times New Roman"/>
          <w:b/>
          <w:kern w:val="0"/>
          <w:sz w:val="24"/>
          <w:szCs w:val="24"/>
          <w:lang w:eastAsia="lv-LV"/>
          <w14:ligatures w14:val="none"/>
        </w:rPr>
      </w:pPr>
      <w:r w:rsidRPr="00DD5FAF">
        <w:rPr>
          <w:rFonts w:ascii="Times New Roman" w:eastAsia="Times New Roman" w:hAnsi="Times New Roman" w:cs="Times New Roman"/>
          <w:b/>
          <w:kern w:val="0"/>
          <w:sz w:val="24"/>
          <w:szCs w:val="24"/>
          <w:lang w:eastAsia="lv-LV"/>
          <w14:ligatures w14:val="none"/>
        </w:rPr>
        <w:t xml:space="preserve">Par atsavinātā nekustamā īpašuma </w:t>
      </w:r>
    </w:p>
    <w:p w14:paraId="2650BBAD" w14:textId="77777777" w:rsidR="00DD5FAF" w:rsidRPr="00DD5FAF" w:rsidRDefault="00DD5FAF" w:rsidP="00DD5FAF">
      <w:pPr>
        <w:spacing w:after="0" w:line="240" w:lineRule="auto"/>
        <w:ind w:right="-568"/>
        <w:rPr>
          <w:rFonts w:ascii="Times New Roman" w:eastAsia="Times New Roman" w:hAnsi="Times New Roman" w:cs="Times New Roman"/>
          <w:b/>
          <w:kern w:val="0"/>
          <w:sz w:val="24"/>
          <w:szCs w:val="24"/>
          <w:lang w:eastAsia="lv-LV"/>
          <w14:ligatures w14:val="none"/>
        </w:rPr>
      </w:pPr>
      <w:r w:rsidRPr="00DD5FAF">
        <w:rPr>
          <w:rFonts w:ascii="Times New Roman" w:eastAsia="Times New Roman" w:hAnsi="Times New Roman" w:cs="Times New Roman"/>
          <w:b/>
          <w:kern w:val="0"/>
          <w:sz w:val="24"/>
          <w:szCs w:val="24"/>
          <w:lang w:eastAsia="lv-LV"/>
          <w14:ligatures w14:val="none"/>
        </w:rPr>
        <w:t>izslēgšanu no Olaines novada pašvaldības bilances</w:t>
      </w:r>
    </w:p>
    <w:p w14:paraId="023C9DA4" w14:textId="77777777" w:rsidR="00DD5FAF" w:rsidRPr="00DD5FAF" w:rsidRDefault="00DD5FAF" w:rsidP="00DD5FAF">
      <w:pPr>
        <w:spacing w:after="0" w:line="240" w:lineRule="auto"/>
        <w:ind w:right="-285"/>
        <w:rPr>
          <w:rFonts w:ascii="Times New Roman" w:eastAsia="Times New Roman" w:hAnsi="Times New Roman" w:cs="Times New Roman"/>
          <w:b/>
          <w:kern w:val="0"/>
          <w:sz w:val="24"/>
          <w:szCs w:val="24"/>
          <w:lang w:eastAsia="lv-LV"/>
          <w14:ligatures w14:val="none"/>
        </w:rPr>
      </w:pPr>
    </w:p>
    <w:p w14:paraId="6A783C1F" w14:textId="77777777" w:rsidR="00DD5FAF" w:rsidRPr="00DD5FAF" w:rsidRDefault="00DD5FAF" w:rsidP="00DD5FAF">
      <w:pPr>
        <w:spacing w:after="0" w:line="240" w:lineRule="auto"/>
        <w:ind w:right="-285" w:firstLine="717"/>
        <w:jc w:val="both"/>
        <w:rPr>
          <w:rFonts w:ascii="Times New Roman" w:eastAsia="Times New Roman" w:hAnsi="Times New Roman" w:cs="Times New Roman"/>
          <w:kern w:val="0"/>
          <w:sz w:val="24"/>
          <w:szCs w:val="24"/>
          <w:lang w:eastAsia="lv-LV"/>
          <w14:ligatures w14:val="none"/>
        </w:rPr>
      </w:pPr>
      <w:r w:rsidRPr="00DD5FAF">
        <w:rPr>
          <w:rFonts w:ascii="Times New Roman" w:eastAsia="Times New Roman" w:hAnsi="Times New Roman" w:cs="Times New Roman"/>
          <w:kern w:val="0"/>
          <w:sz w:val="24"/>
          <w:szCs w:val="24"/>
          <w:lang w:eastAsia="lv-LV"/>
          <w14:ligatures w14:val="none"/>
        </w:rPr>
        <w:t>Ievērojot Olaines novada pašvaldības noslēgto</w:t>
      </w:r>
      <w:bookmarkStart w:id="55" w:name="_Hlk38368443"/>
      <w:r w:rsidRPr="00DD5FAF">
        <w:rPr>
          <w:rFonts w:ascii="Times New Roman" w:eastAsia="Times New Roman" w:hAnsi="Times New Roman" w:cs="Times New Roman"/>
          <w:kern w:val="0"/>
          <w:sz w:val="24"/>
          <w:szCs w:val="24"/>
          <w:lang w:eastAsia="lv-LV"/>
          <w14:ligatures w14:val="none"/>
        </w:rPr>
        <w:t xml:space="preserve"> 2023.gada 20.februāra Nekustamā īpašuma – zemesgabala “Siliņi-3”, Olaines pagastā, Olaines novadā, kadastra apzīmējumu 8080 007 0014, 0.2624 ha platībā (kadastra numurs 8080 007 0014) pirkuma līgumu  un Nekustamā īpašuma – zemesgabala “Siliņi-3”, Olaines pagastā, Olaines novadā, kadastra apzīmējumu 8080 007 0014, 0.2624 ha platībā (kadastra numurs 8080 007 0014) nodošanas aktu (ar nomnieku), </w:t>
      </w:r>
      <w:bookmarkEnd w:id="55"/>
      <w:r w:rsidRPr="00DD5FAF">
        <w:rPr>
          <w:rFonts w:ascii="Times New Roman" w:eastAsia="Times New Roman" w:hAnsi="Times New Roman" w:cs="Times New Roman"/>
          <w:kern w:val="0"/>
          <w:sz w:val="24"/>
          <w:szCs w:val="24"/>
          <w:lang w:eastAsia="lv-LV"/>
          <w14:ligatures w14:val="none"/>
        </w:rPr>
        <w:t xml:space="preserve"> </w:t>
      </w:r>
      <w:r w:rsidRPr="00DD5FAF">
        <w:rPr>
          <w:rFonts w:ascii="Times New Roman" w:eastAsia="Times New Roman" w:hAnsi="Times New Roman" w:cs="Times New Roman"/>
          <w:bCs/>
          <w:kern w:val="0"/>
          <w:sz w:val="24"/>
          <w:szCs w:val="24"/>
          <w:lang w:eastAsia="lv-LV"/>
          <w14:ligatures w14:val="none"/>
        </w:rPr>
        <w:t xml:space="preserve">Finanšu komitejas 2023.gada 22.marta sēdes protokolu Nr.4 un, pamatojoties uz Pašvaldību </w:t>
      </w:r>
      <w:r w:rsidRPr="00DD5FAF">
        <w:rPr>
          <w:rFonts w:ascii="Times New Roman" w:eastAsia="Times New Roman" w:hAnsi="Times New Roman" w:cs="Times New Roman"/>
          <w:kern w:val="0"/>
          <w:sz w:val="24"/>
          <w:szCs w:val="24"/>
          <w:lang w:eastAsia="lv-LV"/>
          <w14:ligatures w14:val="none"/>
        </w:rPr>
        <w:t xml:space="preserve">10.panta pirmās daļas 21.punktu,  Grāmatvedības likuma 2.panta pirmo daļu, Ministru kabineta 2021.gada 21.decembra  noteikumiem Nr. 877 “Grāmatvedības kārtošanas noteikumi”, Ministru kabineta 2018.gada 13.februāra noteikumu Nr. 87 “Grāmatvedības uzskaites kārtība budžeta iestādēs” 224.2., 226. un 313.punktu, </w:t>
      </w:r>
      <w:r w:rsidRPr="00DD5FAF">
        <w:rPr>
          <w:rFonts w:ascii="Times New Roman" w:eastAsia="Times New Roman" w:hAnsi="Times New Roman" w:cs="Times New Roman"/>
          <w:b/>
          <w:kern w:val="0"/>
          <w:sz w:val="24"/>
          <w:szCs w:val="24"/>
          <w:lang w:eastAsia="lv-LV"/>
          <w14:ligatures w14:val="none"/>
        </w:rPr>
        <w:t>dome nolemj</w:t>
      </w:r>
      <w:r w:rsidRPr="00DD5FAF">
        <w:rPr>
          <w:rFonts w:ascii="Times New Roman" w:eastAsia="Times New Roman" w:hAnsi="Times New Roman" w:cs="Times New Roman"/>
          <w:kern w:val="0"/>
          <w:sz w:val="24"/>
          <w:szCs w:val="24"/>
          <w:lang w:eastAsia="lv-LV"/>
          <w14:ligatures w14:val="none"/>
        </w:rPr>
        <w:t>:</w:t>
      </w:r>
    </w:p>
    <w:p w14:paraId="21A75D2A" w14:textId="77777777" w:rsidR="00DD5FAF" w:rsidRPr="00DD5FAF" w:rsidRDefault="00DD5FAF" w:rsidP="00DD5FAF">
      <w:pPr>
        <w:spacing w:after="0" w:line="240" w:lineRule="auto"/>
        <w:ind w:right="-285" w:firstLine="357"/>
        <w:jc w:val="both"/>
        <w:rPr>
          <w:rFonts w:ascii="Times New Roman" w:eastAsia="Times New Roman" w:hAnsi="Times New Roman" w:cs="Times New Roman"/>
          <w:kern w:val="0"/>
          <w:sz w:val="24"/>
          <w:szCs w:val="24"/>
          <w:lang w:eastAsia="lv-LV"/>
          <w14:ligatures w14:val="none"/>
        </w:rPr>
      </w:pPr>
    </w:p>
    <w:p w14:paraId="2CADCDF4" w14:textId="77777777" w:rsidR="00DD5FAF" w:rsidRPr="00DD5FAF" w:rsidRDefault="00DD5FAF" w:rsidP="00DD5FAF">
      <w:pPr>
        <w:spacing w:after="0" w:line="240" w:lineRule="auto"/>
        <w:ind w:left="360" w:right="-285"/>
        <w:jc w:val="both"/>
        <w:rPr>
          <w:rFonts w:ascii="Times New Roman" w:eastAsia="Times New Roman" w:hAnsi="Times New Roman" w:cs="Times New Roman"/>
          <w:kern w:val="0"/>
          <w:sz w:val="24"/>
          <w:szCs w:val="24"/>
          <w:lang w:eastAsia="lv-LV"/>
          <w14:ligatures w14:val="none"/>
        </w:rPr>
      </w:pPr>
      <w:r w:rsidRPr="00DD5FAF">
        <w:rPr>
          <w:rFonts w:ascii="Times New Roman" w:eastAsia="Times New Roman" w:hAnsi="Times New Roman" w:cs="Times New Roman"/>
          <w:kern w:val="0"/>
          <w:sz w:val="24"/>
          <w:szCs w:val="24"/>
          <w:lang w:eastAsia="lv-LV"/>
          <w14:ligatures w14:val="none"/>
        </w:rPr>
        <w:t xml:space="preserve">Uzdot </w:t>
      </w:r>
      <w:bookmarkStart w:id="56" w:name="_Hlk15293212"/>
      <w:r w:rsidRPr="00DD5FAF">
        <w:rPr>
          <w:rFonts w:ascii="Times New Roman" w:eastAsia="Times New Roman" w:hAnsi="Times New Roman" w:cs="Times New Roman"/>
          <w:kern w:val="0"/>
          <w:sz w:val="24"/>
          <w:szCs w:val="24"/>
          <w:lang w:eastAsia="lv-LV"/>
          <w14:ligatures w14:val="none"/>
        </w:rPr>
        <w:t>Finanšu un grāmatvedības nodaļai izslēgt no Olaines novada pašvaldības bilances (</w:t>
      </w:r>
      <w:r w:rsidRPr="00DD5FAF">
        <w:rPr>
          <w:rFonts w:ascii="Times New Roman" w:eastAsia="Times New Roman" w:hAnsi="Times New Roman" w:cs="Times New Roman"/>
          <w:i/>
          <w:iCs/>
          <w:kern w:val="0"/>
          <w:sz w:val="24"/>
          <w:szCs w:val="24"/>
          <w:lang w:eastAsia="lv-LV"/>
          <w14:ligatures w14:val="none"/>
        </w:rPr>
        <w:t>ar uzskaitē iekļauto bilances vērtību</w:t>
      </w:r>
      <w:r w:rsidRPr="00DD5FAF">
        <w:rPr>
          <w:rFonts w:ascii="Times New Roman" w:eastAsia="Times New Roman" w:hAnsi="Times New Roman" w:cs="Times New Roman"/>
          <w:kern w:val="0"/>
          <w:sz w:val="24"/>
          <w:szCs w:val="24"/>
          <w:lang w:eastAsia="lv-LV"/>
          <w14:ligatures w14:val="none"/>
        </w:rPr>
        <w:t>)</w:t>
      </w:r>
      <w:bookmarkEnd w:id="56"/>
      <w:r w:rsidRPr="00DD5FAF">
        <w:rPr>
          <w:rFonts w:ascii="Times New Roman" w:eastAsia="Times New Roman" w:hAnsi="Times New Roman" w:cs="Times New Roman"/>
          <w:kern w:val="0"/>
          <w:sz w:val="24"/>
          <w:szCs w:val="24"/>
          <w:lang w:eastAsia="lv-LV"/>
          <w14:ligatures w14:val="none"/>
        </w:rPr>
        <w:t xml:space="preserve"> nekustamo īpašumu zemesgabalu “Siliņi-3”, Olaines pagastā, Olaines novadā, kadastra apzīmējumu 8080 007 0014, 0.2624 ha platībā (kadastra numurs 8080 007 0014).</w:t>
      </w:r>
    </w:p>
    <w:p w14:paraId="22C2DE3D" w14:textId="77777777" w:rsidR="00DD5FAF" w:rsidRPr="00DD5FAF" w:rsidRDefault="00DD5FAF" w:rsidP="00DD5FAF">
      <w:pPr>
        <w:spacing w:after="0" w:line="240" w:lineRule="auto"/>
        <w:ind w:left="792" w:right="-285"/>
        <w:jc w:val="both"/>
        <w:rPr>
          <w:rFonts w:ascii="Times New Roman" w:eastAsia="Times New Roman" w:hAnsi="Times New Roman" w:cs="Times New Roman"/>
          <w:kern w:val="0"/>
          <w:sz w:val="24"/>
          <w:szCs w:val="24"/>
          <w:lang w:eastAsia="lv-LV"/>
          <w14:ligatures w14:val="none"/>
        </w:rPr>
      </w:pPr>
    </w:p>
    <w:p w14:paraId="28D48069" w14:textId="77777777" w:rsidR="00DD5FAF" w:rsidRPr="00DD5FAF" w:rsidRDefault="00DD5FAF" w:rsidP="00DD5FAF">
      <w:pPr>
        <w:spacing w:after="0" w:line="240" w:lineRule="auto"/>
        <w:ind w:right="-568"/>
        <w:jc w:val="both"/>
        <w:rPr>
          <w:rFonts w:ascii="Times New Roman" w:eastAsia="Times New Roman" w:hAnsi="Times New Roman" w:cs="Times New Roman"/>
          <w:kern w:val="0"/>
          <w:sz w:val="24"/>
          <w:szCs w:val="24"/>
          <w:lang w:eastAsia="lv-LV"/>
          <w14:ligatures w14:val="none"/>
        </w:rPr>
      </w:pPr>
    </w:p>
    <w:p w14:paraId="7B4F0319" w14:textId="77777777" w:rsidR="00DD5FAF" w:rsidRPr="00DD5FAF" w:rsidRDefault="00DD5FAF" w:rsidP="00DD5FAF">
      <w:pPr>
        <w:spacing w:after="0" w:line="240" w:lineRule="auto"/>
        <w:ind w:right="-568"/>
        <w:jc w:val="both"/>
        <w:rPr>
          <w:rFonts w:ascii="Times New Roman" w:eastAsia="Times New Roman" w:hAnsi="Times New Roman" w:cs="Times New Roman"/>
          <w:kern w:val="0"/>
          <w:sz w:val="24"/>
          <w:szCs w:val="24"/>
          <w:lang w:eastAsia="lv-LV"/>
          <w14:ligatures w14:val="none"/>
        </w:rPr>
      </w:pPr>
      <w:r w:rsidRPr="00DD5FAF">
        <w:rPr>
          <w:rFonts w:ascii="Times New Roman" w:eastAsia="Times New Roman" w:hAnsi="Times New Roman" w:cs="Times New Roman"/>
          <w:kern w:val="0"/>
          <w:sz w:val="24"/>
          <w:szCs w:val="24"/>
          <w:lang w:eastAsia="lv-LV"/>
          <w14:ligatures w14:val="none"/>
        </w:rPr>
        <w:t>Priekšsēdētājs</w:t>
      </w:r>
      <w:r w:rsidRPr="00DD5FAF">
        <w:rPr>
          <w:rFonts w:ascii="Times New Roman" w:eastAsia="Times New Roman" w:hAnsi="Times New Roman" w:cs="Times New Roman"/>
          <w:kern w:val="0"/>
          <w:sz w:val="24"/>
          <w:szCs w:val="24"/>
          <w:lang w:eastAsia="lv-LV"/>
          <w14:ligatures w14:val="none"/>
        </w:rPr>
        <w:tab/>
      </w:r>
      <w:r w:rsidRPr="00DD5FAF">
        <w:rPr>
          <w:rFonts w:ascii="Times New Roman" w:eastAsia="Times New Roman" w:hAnsi="Times New Roman" w:cs="Times New Roman"/>
          <w:kern w:val="0"/>
          <w:sz w:val="24"/>
          <w:szCs w:val="24"/>
          <w:lang w:eastAsia="lv-LV"/>
          <w14:ligatures w14:val="none"/>
        </w:rPr>
        <w:tab/>
      </w:r>
      <w:r w:rsidRPr="00DD5FAF">
        <w:rPr>
          <w:rFonts w:ascii="Times New Roman" w:eastAsia="Times New Roman" w:hAnsi="Times New Roman" w:cs="Times New Roman"/>
          <w:kern w:val="0"/>
          <w:sz w:val="24"/>
          <w:szCs w:val="24"/>
          <w:lang w:eastAsia="lv-LV"/>
          <w14:ligatures w14:val="none"/>
        </w:rPr>
        <w:tab/>
      </w:r>
      <w:r w:rsidRPr="00DD5FAF">
        <w:rPr>
          <w:rFonts w:ascii="Times New Roman" w:eastAsia="Times New Roman" w:hAnsi="Times New Roman" w:cs="Times New Roman"/>
          <w:kern w:val="0"/>
          <w:sz w:val="24"/>
          <w:szCs w:val="24"/>
          <w:lang w:eastAsia="lv-LV"/>
          <w14:ligatures w14:val="none"/>
        </w:rPr>
        <w:tab/>
      </w:r>
      <w:r w:rsidRPr="00DD5FAF">
        <w:rPr>
          <w:rFonts w:ascii="Times New Roman" w:eastAsia="Times New Roman" w:hAnsi="Times New Roman" w:cs="Times New Roman"/>
          <w:kern w:val="0"/>
          <w:sz w:val="24"/>
          <w:szCs w:val="24"/>
          <w:lang w:eastAsia="lv-LV"/>
          <w14:ligatures w14:val="none"/>
        </w:rPr>
        <w:tab/>
      </w:r>
      <w:r w:rsidRPr="00DD5FAF">
        <w:rPr>
          <w:rFonts w:ascii="Times New Roman" w:eastAsia="Times New Roman" w:hAnsi="Times New Roman" w:cs="Times New Roman"/>
          <w:kern w:val="0"/>
          <w:sz w:val="24"/>
          <w:szCs w:val="24"/>
          <w:lang w:eastAsia="lv-LV"/>
          <w14:ligatures w14:val="none"/>
        </w:rPr>
        <w:tab/>
      </w:r>
      <w:r w:rsidRPr="00DD5FAF">
        <w:rPr>
          <w:rFonts w:ascii="Times New Roman" w:eastAsia="Times New Roman" w:hAnsi="Times New Roman" w:cs="Times New Roman"/>
          <w:kern w:val="0"/>
          <w:sz w:val="24"/>
          <w:szCs w:val="24"/>
          <w:lang w:eastAsia="lv-LV"/>
          <w14:ligatures w14:val="none"/>
        </w:rPr>
        <w:tab/>
      </w:r>
      <w:r w:rsidRPr="00DD5FAF">
        <w:rPr>
          <w:rFonts w:ascii="Times New Roman" w:eastAsia="Times New Roman" w:hAnsi="Times New Roman" w:cs="Times New Roman"/>
          <w:kern w:val="0"/>
          <w:sz w:val="24"/>
          <w:szCs w:val="24"/>
          <w:lang w:eastAsia="lv-LV"/>
          <w14:ligatures w14:val="none"/>
        </w:rPr>
        <w:tab/>
      </w:r>
      <w:r w:rsidRPr="00DD5FAF">
        <w:rPr>
          <w:rFonts w:ascii="Times New Roman" w:eastAsia="Times New Roman" w:hAnsi="Times New Roman" w:cs="Times New Roman"/>
          <w:kern w:val="0"/>
          <w:sz w:val="24"/>
          <w:szCs w:val="24"/>
          <w:lang w:eastAsia="lv-LV"/>
          <w14:ligatures w14:val="none"/>
        </w:rPr>
        <w:tab/>
      </w:r>
      <w:r w:rsidRPr="00DD5FAF">
        <w:rPr>
          <w:rFonts w:ascii="Times New Roman" w:eastAsia="Times New Roman" w:hAnsi="Times New Roman" w:cs="Times New Roman"/>
          <w:kern w:val="0"/>
          <w:sz w:val="24"/>
          <w:szCs w:val="24"/>
          <w:lang w:eastAsia="lv-LV"/>
          <w14:ligatures w14:val="none"/>
        </w:rPr>
        <w:tab/>
      </w:r>
      <w:proofErr w:type="spellStart"/>
      <w:r w:rsidRPr="00DD5FAF">
        <w:rPr>
          <w:rFonts w:ascii="Times New Roman" w:eastAsia="Times New Roman" w:hAnsi="Times New Roman" w:cs="Times New Roman"/>
          <w:kern w:val="0"/>
          <w:sz w:val="24"/>
          <w:szCs w:val="24"/>
          <w:lang w:eastAsia="lv-LV"/>
          <w14:ligatures w14:val="none"/>
        </w:rPr>
        <w:t>A.Bergs</w:t>
      </w:r>
      <w:proofErr w:type="spellEnd"/>
    </w:p>
    <w:p w14:paraId="2136D6D0" w14:textId="77777777" w:rsidR="00DD5FAF" w:rsidRPr="00DD5FAF" w:rsidRDefault="00DD5FAF" w:rsidP="00DD5FAF">
      <w:pPr>
        <w:spacing w:after="0" w:line="240" w:lineRule="auto"/>
        <w:ind w:right="-568"/>
        <w:jc w:val="both"/>
        <w:rPr>
          <w:rFonts w:ascii="Times New Roman" w:eastAsia="Times New Roman" w:hAnsi="Times New Roman" w:cs="Times New Roman"/>
          <w:kern w:val="0"/>
          <w:sz w:val="24"/>
          <w:szCs w:val="24"/>
          <w:lang w:eastAsia="lv-LV"/>
          <w14:ligatures w14:val="none"/>
        </w:rPr>
      </w:pPr>
    </w:p>
    <w:p w14:paraId="4FDB9F6F" w14:textId="77777777" w:rsidR="00DD5FAF" w:rsidRPr="00DD5FAF" w:rsidRDefault="00DD5FAF" w:rsidP="00DD5FAF">
      <w:pPr>
        <w:spacing w:after="0" w:line="240" w:lineRule="auto"/>
        <w:ind w:right="-568"/>
        <w:jc w:val="both"/>
        <w:rPr>
          <w:rFonts w:ascii="Times New Roman" w:eastAsia="Times New Roman" w:hAnsi="Times New Roman" w:cs="Times New Roman"/>
          <w:kern w:val="0"/>
          <w:lang w:eastAsia="lv-LV"/>
          <w14:ligatures w14:val="none"/>
        </w:rPr>
      </w:pPr>
      <w:r w:rsidRPr="00DD5FAF">
        <w:rPr>
          <w:rFonts w:ascii="Times New Roman" w:eastAsia="Times New Roman" w:hAnsi="Times New Roman" w:cs="Times New Roman"/>
          <w:kern w:val="0"/>
          <w:lang w:eastAsia="lv-LV"/>
          <w14:ligatures w14:val="none"/>
        </w:rPr>
        <w:t>Iesniedz: Finanšu komiteja</w:t>
      </w:r>
    </w:p>
    <w:p w14:paraId="3780562B" w14:textId="77777777" w:rsidR="00DD5FAF" w:rsidRPr="00DD5FAF" w:rsidRDefault="00DD5FAF" w:rsidP="00DD5FAF">
      <w:pPr>
        <w:spacing w:after="0" w:line="240" w:lineRule="auto"/>
        <w:ind w:right="-568"/>
        <w:jc w:val="both"/>
        <w:rPr>
          <w:rFonts w:ascii="Times New Roman" w:eastAsia="Times New Roman" w:hAnsi="Times New Roman" w:cs="Times New Roman"/>
          <w:kern w:val="0"/>
          <w:lang w:eastAsia="lv-LV"/>
          <w14:ligatures w14:val="none"/>
        </w:rPr>
      </w:pPr>
    </w:p>
    <w:p w14:paraId="5176783A" w14:textId="77777777" w:rsidR="00DD5FAF" w:rsidRPr="00DD5FAF" w:rsidRDefault="00DD5FAF" w:rsidP="00DD5FAF">
      <w:pPr>
        <w:spacing w:after="0" w:line="240" w:lineRule="auto"/>
        <w:ind w:right="-568"/>
        <w:jc w:val="both"/>
        <w:rPr>
          <w:rFonts w:ascii="Times New Roman" w:eastAsia="Times New Roman" w:hAnsi="Times New Roman" w:cs="Times New Roman"/>
          <w:kern w:val="0"/>
          <w:lang w:eastAsia="lv-LV"/>
          <w14:ligatures w14:val="none"/>
        </w:rPr>
      </w:pPr>
      <w:r w:rsidRPr="00DD5FAF">
        <w:rPr>
          <w:rFonts w:ascii="Times New Roman" w:eastAsia="Times New Roman" w:hAnsi="Times New Roman" w:cs="Times New Roman"/>
          <w:kern w:val="0"/>
          <w:lang w:eastAsia="lv-LV"/>
          <w14:ligatures w14:val="none"/>
        </w:rPr>
        <w:t xml:space="preserve">Sagatavoja: Īpašuma un juridiskās nodaļas vadītāja </w:t>
      </w:r>
      <w:proofErr w:type="spellStart"/>
      <w:r w:rsidRPr="00DD5FAF">
        <w:rPr>
          <w:rFonts w:ascii="Times New Roman" w:eastAsia="Times New Roman" w:hAnsi="Times New Roman" w:cs="Times New Roman"/>
          <w:kern w:val="0"/>
          <w:lang w:eastAsia="lv-LV"/>
          <w14:ligatures w14:val="none"/>
        </w:rPr>
        <w:t>I.Čepule</w:t>
      </w:r>
      <w:proofErr w:type="spellEnd"/>
      <w:r w:rsidRPr="00DD5FAF">
        <w:rPr>
          <w:rFonts w:ascii="Times New Roman" w:eastAsia="Times New Roman" w:hAnsi="Times New Roman" w:cs="Times New Roman"/>
          <w:kern w:val="0"/>
          <w:lang w:eastAsia="lv-LV"/>
          <w14:ligatures w14:val="none"/>
        </w:rPr>
        <w:t xml:space="preserve"> ___________________________________ </w:t>
      </w:r>
    </w:p>
    <w:p w14:paraId="48EF2349" w14:textId="77777777" w:rsidR="00DD5FAF" w:rsidRPr="00DD5FAF" w:rsidRDefault="00DD5FAF" w:rsidP="00DD5FAF">
      <w:pPr>
        <w:spacing w:after="0" w:line="240" w:lineRule="auto"/>
        <w:ind w:right="-568"/>
        <w:jc w:val="both"/>
        <w:rPr>
          <w:rFonts w:ascii="Times New Roman" w:eastAsia="Times New Roman" w:hAnsi="Times New Roman" w:cs="Times New Roman"/>
          <w:kern w:val="0"/>
          <w:sz w:val="24"/>
          <w:szCs w:val="24"/>
          <w:lang w:eastAsia="lv-LV"/>
          <w14:ligatures w14:val="none"/>
        </w:rPr>
      </w:pPr>
    </w:p>
    <w:p w14:paraId="192975AC" w14:textId="77777777" w:rsidR="00DD5FAF" w:rsidRPr="00DD5FAF" w:rsidRDefault="00DD5FAF" w:rsidP="00DD5FAF">
      <w:pPr>
        <w:spacing w:after="0" w:line="240" w:lineRule="auto"/>
        <w:ind w:right="-285"/>
        <w:jc w:val="both"/>
        <w:rPr>
          <w:rFonts w:ascii="Times New Roman" w:eastAsia="Times New Roman" w:hAnsi="Times New Roman" w:cs="Times New Roman"/>
          <w:kern w:val="0"/>
          <w:sz w:val="20"/>
          <w:szCs w:val="20"/>
          <w:lang w:eastAsia="lv-LV"/>
          <w14:ligatures w14:val="none"/>
        </w:rPr>
      </w:pPr>
      <w:r w:rsidRPr="00DD5FAF">
        <w:rPr>
          <w:rFonts w:ascii="Times New Roman" w:eastAsia="Times New Roman" w:hAnsi="Times New Roman" w:cs="Times New Roman"/>
          <w:kern w:val="0"/>
          <w:sz w:val="20"/>
          <w:szCs w:val="20"/>
          <w:lang w:eastAsia="lv-LV"/>
          <w14:ligatures w14:val="none"/>
        </w:rPr>
        <w:t>Lēmumu izsniegt:</w:t>
      </w:r>
    </w:p>
    <w:p w14:paraId="66940C44" w14:textId="77777777" w:rsidR="00DD5FAF" w:rsidRPr="00DD5FAF" w:rsidRDefault="00DD5FAF" w:rsidP="00DD5FAF">
      <w:pPr>
        <w:spacing w:after="0" w:line="240" w:lineRule="auto"/>
        <w:ind w:right="-285"/>
        <w:jc w:val="both"/>
        <w:rPr>
          <w:rFonts w:ascii="Times New Roman" w:eastAsia="Times New Roman" w:hAnsi="Times New Roman" w:cs="Times New Roman"/>
          <w:kern w:val="0"/>
          <w:sz w:val="20"/>
          <w:szCs w:val="20"/>
          <w:lang w:eastAsia="lv-LV"/>
          <w14:ligatures w14:val="none"/>
        </w:rPr>
      </w:pPr>
      <w:r w:rsidRPr="00DD5FAF">
        <w:rPr>
          <w:rFonts w:ascii="Times New Roman" w:eastAsia="Times New Roman" w:hAnsi="Times New Roman" w:cs="Times New Roman"/>
          <w:kern w:val="0"/>
          <w:sz w:val="20"/>
          <w:szCs w:val="20"/>
          <w:lang w:eastAsia="lv-LV"/>
          <w14:ligatures w14:val="none"/>
        </w:rPr>
        <w:t xml:space="preserve">Īpašuma un juridiskai nodaļai </w:t>
      </w:r>
    </w:p>
    <w:p w14:paraId="58A7832A" w14:textId="77777777" w:rsidR="00DD5FAF" w:rsidRPr="00DD5FAF" w:rsidRDefault="00DD5FAF" w:rsidP="00DD5FAF">
      <w:pPr>
        <w:spacing w:after="0" w:line="240" w:lineRule="auto"/>
        <w:ind w:right="-285"/>
        <w:rPr>
          <w:rFonts w:ascii="Times New Roman" w:eastAsia="Times New Roman" w:hAnsi="Times New Roman" w:cs="Times New Roman"/>
          <w:kern w:val="0"/>
          <w:sz w:val="20"/>
          <w:szCs w:val="20"/>
          <w:lang w:eastAsia="lv-LV"/>
          <w14:ligatures w14:val="none"/>
        </w:rPr>
      </w:pPr>
      <w:r w:rsidRPr="00DD5FAF">
        <w:rPr>
          <w:rFonts w:ascii="Times New Roman" w:eastAsia="Times New Roman" w:hAnsi="Times New Roman" w:cs="Times New Roman"/>
          <w:kern w:val="0"/>
          <w:sz w:val="20"/>
          <w:szCs w:val="20"/>
          <w:lang w:eastAsia="lv-LV"/>
          <w14:ligatures w14:val="none"/>
        </w:rPr>
        <w:t>Finanšu un grāmatvedības nodaļai</w:t>
      </w:r>
    </w:p>
    <w:p w14:paraId="2D5FC2C4" w14:textId="77777777" w:rsidR="00DD5FAF" w:rsidRPr="00DD5FAF" w:rsidRDefault="00DD5FAF" w:rsidP="00DD5FAF">
      <w:pPr>
        <w:spacing w:after="0" w:line="240" w:lineRule="auto"/>
        <w:ind w:right="-285"/>
        <w:rPr>
          <w:rFonts w:ascii="Times New Roman" w:eastAsia="Times New Roman" w:hAnsi="Times New Roman" w:cs="Times New Roman"/>
          <w:kern w:val="0"/>
          <w:sz w:val="20"/>
          <w:szCs w:val="20"/>
          <w:lang w:eastAsia="lv-LV"/>
          <w14:ligatures w14:val="none"/>
        </w:rPr>
      </w:pPr>
    </w:p>
    <w:p w14:paraId="4DBFB13E" w14:textId="77777777" w:rsidR="00DD5FAF" w:rsidRPr="00DD5FAF" w:rsidRDefault="00DD5FAF" w:rsidP="00DD5FAF">
      <w:pPr>
        <w:spacing w:after="0" w:line="240" w:lineRule="auto"/>
        <w:ind w:right="-285"/>
        <w:rPr>
          <w:rFonts w:ascii="Times New Roman" w:eastAsia="Times New Roman" w:hAnsi="Times New Roman" w:cs="Times New Roman"/>
          <w:kern w:val="0"/>
          <w:sz w:val="20"/>
          <w:szCs w:val="20"/>
          <w:lang w:eastAsia="lv-LV"/>
          <w14:ligatures w14:val="none"/>
        </w:rPr>
      </w:pPr>
    </w:p>
    <w:p w14:paraId="4DFF81C5" w14:textId="77777777" w:rsidR="00DD5FAF" w:rsidRPr="00DD5FAF" w:rsidRDefault="00DD5FAF" w:rsidP="00DD5FAF">
      <w:pPr>
        <w:spacing w:after="0" w:line="240" w:lineRule="auto"/>
        <w:ind w:right="-285"/>
        <w:rPr>
          <w:rFonts w:ascii="Times New Roman" w:eastAsia="Times New Roman" w:hAnsi="Times New Roman" w:cs="Times New Roman"/>
          <w:kern w:val="0"/>
          <w:sz w:val="20"/>
          <w:szCs w:val="20"/>
          <w:lang w:eastAsia="lv-LV"/>
          <w14:ligatures w14:val="none"/>
        </w:rPr>
      </w:pPr>
    </w:p>
    <w:p w14:paraId="2328391C" w14:textId="2023174F" w:rsidR="00DD5FAF" w:rsidRDefault="00DD5FAF">
      <w:pPr>
        <w:rPr>
          <w:sz w:val="24"/>
          <w:szCs w:val="24"/>
        </w:rPr>
      </w:pPr>
      <w:r>
        <w:rPr>
          <w:sz w:val="24"/>
          <w:szCs w:val="24"/>
        </w:rPr>
        <w:br w:type="page"/>
      </w:r>
    </w:p>
    <w:p w14:paraId="22462182" w14:textId="77777777" w:rsidR="00DD5FAF" w:rsidRPr="00DD5FAF" w:rsidRDefault="00DD5FAF" w:rsidP="00DD5FAF">
      <w:pPr>
        <w:spacing w:after="0" w:line="240" w:lineRule="auto"/>
        <w:jc w:val="center"/>
        <w:rPr>
          <w:rFonts w:ascii="Times New Roman" w:hAnsi="Times New Roman" w:cs="Times New Roman"/>
          <w:sz w:val="24"/>
          <w:szCs w:val="24"/>
        </w:rPr>
      </w:pPr>
      <w:r w:rsidRPr="00DD5FAF">
        <w:rPr>
          <w:rFonts w:ascii="Times New Roman" w:hAnsi="Times New Roman" w:cs="Times New Roman"/>
          <w:sz w:val="24"/>
          <w:szCs w:val="24"/>
        </w:rPr>
        <w:lastRenderedPageBreak/>
        <w:t>Lēmuma projekts</w:t>
      </w:r>
    </w:p>
    <w:p w14:paraId="77803CC8" w14:textId="77777777" w:rsidR="00DD5FAF" w:rsidRPr="00DD5FAF" w:rsidRDefault="00DD5FAF" w:rsidP="00DD5FAF">
      <w:pPr>
        <w:spacing w:after="0" w:line="240" w:lineRule="auto"/>
        <w:jc w:val="center"/>
        <w:rPr>
          <w:rFonts w:ascii="Times New Roman" w:hAnsi="Times New Roman" w:cs="Times New Roman"/>
          <w:sz w:val="24"/>
          <w:szCs w:val="24"/>
        </w:rPr>
      </w:pPr>
      <w:r w:rsidRPr="00DD5FAF">
        <w:rPr>
          <w:rFonts w:ascii="Times New Roman" w:hAnsi="Times New Roman" w:cs="Times New Roman"/>
          <w:sz w:val="24"/>
          <w:szCs w:val="24"/>
        </w:rPr>
        <w:t>Olainē</w:t>
      </w:r>
    </w:p>
    <w:p w14:paraId="0DA8CC94" w14:textId="77777777" w:rsidR="00DD5FAF" w:rsidRPr="00DD5FAF" w:rsidRDefault="00DD5FAF" w:rsidP="00DD5FAF">
      <w:pPr>
        <w:spacing w:after="0" w:line="240" w:lineRule="auto"/>
        <w:jc w:val="both"/>
        <w:rPr>
          <w:rFonts w:ascii="Times New Roman" w:hAnsi="Times New Roman" w:cs="Times New Roman"/>
          <w:color w:val="000000"/>
          <w:sz w:val="24"/>
          <w:szCs w:val="24"/>
        </w:rPr>
      </w:pPr>
      <w:r w:rsidRPr="00DD5FAF">
        <w:rPr>
          <w:rFonts w:ascii="Times New Roman" w:hAnsi="Times New Roman" w:cs="Times New Roman"/>
          <w:color w:val="000000"/>
          <w:sz w:val="24"/>
          <w:szCs w:val="24"/>
        </w:rPr>
        <w:t>2023.gada 22.martā</w:t>
      </w:r>
      <w:r w:rsidRPr="00DD5FAF">
        <w:rPr>
          <w:rFonts w:ascii="Times New Roman" w:hAnsi="Times New Roman" w:cs="Times New Roman"/>
          <w:color w:val="000000"/>
          <w:sz w:val="24"/>
          <w:szCs w:val="24"/>
        </w:rPr>
        <w:tab/>
      </w:r>
      <w:r w:rsidRPr="00DD5FAF">
        <w:rPr>
          <w:rFonts w:ascii="Times New Roman" w:hAnsi="Times New Roman" w:cs="Times New Roman"/>
          <w:color w:val="000000"/>
          <w:sz w:val="24"/>
          <w:szCs w:val="24"/>
        </w:rPr>
        <w:tab/>
      </w:r>
      <w:r w:rsidRPr="00DD5FAF">
        <w:rPr>
          <w:rFonts w:ascii="Times New Roman" w:hAnsi="Times New Roman" w:cs="Times New Roman"/>
          <w:color w:val="000000"/>
          <w:sz w:val="24"/>
          <w:szCs w:val="24"/>
        </w:rPr>
        <w:tab/>
      </w:r>
      <w:r w:rsidRPr="00DD5FAF">
        <w:rPr>
          <w:rFonts w:ascii="Times New Roman" w:hAnsi="Times New Roman" w:cs="Times New Roman"/>
          <w:color w:val="000000"/>
          <w:sz w:val="24"/>
          <w:szCs w:val="24"/>
        </w:rPr>
        <w:tab/>
      </w:r>
      <w:r w:rsidRPr="00DD5FAF">
        <w:rPr>
          <w:rFonts w:ascii="Times New Roman" w:hAnsi="Times New Roman" w:cs="Times New Roman"/>
          <w:color w:val="000000"/>
          <w:sz w:val="24"/>
          <w:szCs w:val="24"/>
        </w:rPr>
        <w:tab/>
      </w:r>
      <w:r w:rsidRPr="00DD5FAF">
        <w:rPr>
          <w:rFonts w:ascii="Times New Roman" w:hAnsi="Times New Roman" w:cs="Times New Roman"/>
          <w:color w:val="000000"/>
          <w:sz w:val="24"/>
          <w:szCs w:val="24"/>
        </w:rPr>
        <w:tab/>
      </w:r>
      <w:r w:rsidRPr="00DD5FAF">
        <w:rPr>
          <w:rFonts w:ascii="Times New Roman" w:hAnsi="Times New Roman" w:cs="Times New Roman"/>
          <w:color w:val="000000"/>
          <w:sz w:val="24"/>
          <w:szCs w:val="24"/>
        </w:rPr>
        <w:tab/>
      </w:r>
      <w:r w:rsidRPr="00DD5FAF">
        <w:rPr>
          <w:rFonts w:ascii="Times New Roman" w:hAnsi="Times New Roman" w:cs="Times New Roman"/>
          <w:color w:val="000000"/>
          <w:sz w:val="24"/>
          <w:szCs w:val="24"/>
        </w:rPr>
        <w:tab/>
        <w:t>Nr.4</w:t>
      </w:r>
    </w:p>
    <w:p w14:paraId="1FBD106D" w14:textId="77777777" w:rsidR="00DD5FAF" w:rsidRPr="00DD5FAF" w:rsidRDefault="00DD5FAF" w:rsidP="00DD5FAF">
      <w:pPr>
        <w:spacing w:after="0" w:line="240" w:lineRule="auto"/>
        <w:rPr>
          <w:rFonts w:ascii="Times New Roman" w:hAnsi="Times New Roman" w:cs="Times New Roman"/>
          <w:sz w:val="24"/>
          <w:szCs w:val="24"/>
        </w:rPr>
      </w:pPr>
    </w:p>
    <w:p w14:paraId="332BE417" w14:textId="77777777" w:rsidR="00DD5FAF" w:rsidRPr="00DD5FAF" w:rsidRDefault="00DD5FAF" w:rsidP="00DD5FAF">
      <w:pPr>
        <w:spacing w:after="0" w:line="240" w:lineRule="auto"/>
        <w:rPr>
          <w:rFonts w:ascii="Times New Roman" w:hAnsi="Times New Roman" w:cs="Times New Roman"/>
          <w:b/>
          <w:sz w:val="24"/>
          <w:szCs w:val="24"/>
        </w:rPr>
      </w:pPr>
      <w:r w:rsidRPr="00DD5FAF">
        <w:rPr>
          <w:rFonts w:ascii="Times New Roman" w:hAnsi="Times New Roman" w:cs="Times New Roman"/>
          <w:b/>
          <w:sz w:val="24"/>
          <w:szCs w:val="24"/>
        </w:rPr>
        <w:t>Par dzīvokļa īpašuma tiesību ierakstīšanu zemesgrāmatā uz Olaines novada pašvaldības vārda</w:t>
      </w:r>
    </w:p>
    <w:p w14:paraId="35DA0C90" w14:textId="77777777" w:rsidR="00DD5FAF" w:rsidRPr="00DD5FAF" w:rsidRDefault="00DD5FAF" w:rsidP="00DD5FAF">
      <w:pPr>
        <w:spacing w:after="0" w:line="240" w:lineRule="auto"/>
        <w:jc w:val="both"/>
        <w:rPr>
          <w:rFonts w:ascii="Times New Roman" w:hAnsi="Times New Roman" w:cs="Times New Roman"/>
          <w:sz w:val="24"/>
          <w:szCs w:val="24"/>
        </w:rPr>
      </w:pPr>
    </w:p>
    <w:p w14:paraId="0920D1B9" w14:textId="77777777" w:rsidR="00DD5FAF" w:rsidRPr="00DD5FAF" w:rsidRDefault="00DD5FAF" w:rsidP="00DD5FAF">
      <w:pPr>
        <w:spacing w:after="0" w:line="240" w:lineRule="auto"/>
        <w:ind w:firstLine="567"/>
        <w:jc w:val="both"/>
        <w:rPr>
          <w:rFonts w:ascii="Times New Roman" w:hAnsi="Times New Roman" w:cs="Times New Roman"/>
          <w:sz w:val="24"/>
          <w:szCs w:val="24"/>
        </w:rPr>
      </w:pPr>
      <w:r w:rsidRPr="00DD5FAF">
        <w:rPr>
          <w:rFonts w:ascii="Times New Roman" w:hAnsi="Times New Roman" w:cs="Times New Roman"/>
          <w:sz w:val="24"/>
          <w:szCs w:val="24"/>
        </w:rPr>
        <w:t>Olaines novada pašvaldības pamatlīdzekļu uzskaitē (bilancē) atrodas dzīvoklis  Jelgavas ielā 28 -83, Olainē, Olaines novadā (1-istabu dzīvoklis, kopējā platība 28.79 (</w:t>
      </w:r>
      <w:r w:rsidRPr="00DD5FAF">
        <w:rPr>
          <w:rFonts w:ascii="Times New Roman" w:hAnsi="Times New Roman" w:cs="Times New Roman"/>
          <w:i/>
          <w:iCs/>
          <w:sz w:val="24"/>
          <w:szCs w:val="24"/>
        </w:rPr>
        <w:t xml:space="preserve">kopā ar lodžiju 30.70 </w:t>
      </w:r>
      <w:proofErr w:type="spellStart"/>
      <w:r w:rsidRPr="00DD5FAF">
        <w:rPr>
          <w:rFonts w:ascii="Times New Roman" w:hAnsi="Times New Roman" w:cs="Times New Roman"/>
          <w:i/>
          <w:iCs/>
          <w:sz w:val="24"/>
          <w:szCs w:val="24"/>
        </w:rPr>
        <w:t>kv.m</w:t>
      </w:r>
      <w:proofErr w:type="spellEnd"/>
      <w:r w:rsidRPr="00DD5FAF">
        <w:rPr>
          <w:rFonts w:ascii="Times New Roman" w:hAnsi="Times New Roman" w:cs="Times New Roman"/>
          <w:sz w:val="24"/>
          <w:szCs w:val="24"/>
        </w:rPr>
        <w:t xml:space="preserve">), dzīvojamā platība 16.40 </w:t>
      </w:r>
      <w:proofErr w:type="spellStart"/>
      <w:r w:rsidRPr="00DD5FAF">
        <w:rPr>
          <w:rFonts w:ascii="Times New Roman" w:hAnsi="Times New Roman" w:cs="Times New Roman"/>
          <w:sz w:val="24"/>
          <w:szCs w:val="24"/>
        </w:rPr>
        <w:t>kv.m</w:t>
      </w:r>
      <w:proofErr w:type="spellEnd"/>
      <w:r w:rsidRPr="00DD5FAF">
        <w:rPr>
          <w:rFonts w:ascii="Times New Roman" w:hAnsi="Times New Roman" w:cs="Times New Roman"/>
          <w:sz w:val="24"/>
          <w:szCs w:val="24"/>
        </w:rPr>
        <w:t>. un pie dzīvokļa īpašuma piederošā kopīpašuma domājamā daļa no daudzdzīvokļu mājas un zemesgabala 2879/397833</w:t>
      </w:r>
      <w:r w:rsidRPr="00DD5FAF">
        <w:rPr>
          <w:rFonts w:ascii="Times New Roman" w:hAnsi="Times New Roman" w:cs="Times New Roman"/>
          <w:i/>
          <w:iCs/>
          <w:sz w:val="24"/>
          <w:szCs w:val="24"/>
        </w:rPr>
        <w:t>).</w:t>
      </w:r>
    </w:p>
    <w:p w14:paraId="4B1A5EC7" w14:textId="77777777" w:rsidR="00DD5FAF" w:rsidRPr="00DD5FAF" w:rsidRDefault="00DD5FAF" w:rsidP="00DD5FAF">
      <w:pPr>
        <w:spacing w:after="0" w:line="240" w:lineRule="auto"/>
        <w:ind w:firstLine="567"/>
        <w:jc w:val="both"/>
        <w:rPr>
          <w:rFonts w:ascii="Times New Roman" w:hAnsi="Times New Roman" w:cs="Times New Roman"/>
          <w:sz w:val="24"/>
          <w:szCs w:val="24"/>
        </w:rPr>
      </w:pPr>
      <w:r w:rsidRPr="00DD5FAF">
        <w:rPr>
          <w:rFonts w:ascii="Times New Roman" w:hAnsi="Times New Roman" w:cs="Times New Roman"/>
          <w:sz w:val="24"/>
          <w:szCs w:val="24"/>
        </w:rPr>
        <w:t xml:space="preserve">Rīgas rajona tiesas Olaines pilsētas zemesgrāmatas nodalījumā Nr. 118, Kadastra numurs: 80090042110, adrese/atrašanās vieta: Jelgavas iela 28, Olaine, Olaines nov. ierakstīts nekustamais īpašums sastāvošs no zemesgabala ar kadastra numuru 8009 004 2110, 4498 </w:t>
      </w:r>
      <w:proofErr w:type="spellStart"/>
      <w:r w:rsidRPr="00DD5FAF">
        <w:rPr>
          <w:rFonts w:ascii="Times New Roman" w:hAnsi="Times New Roman" w:cs="Times New Roman"/>
          <w:sz w:val="24"/>
          <w:szCs w:val="24"/>
        </w:rPr>
        <w:t>kv.m</w:t>
      </w:r>
      <w:proofErr w:type="spellEnd"/>
      <w:r w:rsidRPr="00DD5FAF">
        <w:rPr>
          <w:rFonts w:ascii="Times New Roman" w:hAnsi="Times New Roman" w:cs="Times New Roman"/>
          <w:sz w:val="24"/>
          <w:szCs w:val="24"/>
        </w:rPr>
        <w:t xml:space="preserve"> platībā un  5 stāvu dzīvojamā māja. </w:t>
      </w:r>
    </w:p>
    <w:p w14:paraId="4DB2D774" w14:textId="77777777" w:rsidR="00DD5FAF" w:rsidRPr="00DD5FAF" w:rsidRDefault="00DD5FAF" w:rsidP="00DD5FAF">
      <w:pPr>
        <w:spacing w:after="0" w:line="240" w:lineRule="auto"/>
        <w:ind w:firstLine="567"/>
        <w:jc w:val="both"/>
        <w:rPr>
          <w:rFonts w:ascii="Times New Roman" w:hAnsi="Times New Roman" w:cs="Times New Roman"/>
          <w:sz w:val="24"/>
          <w:szCs w:val="24"/>
        </w:rPr>
      </w:pPr>
      <w:r w:rsidRPr="00DD5FAF">
        <w:rPr>
          <w:rFonts w:ascii="Times New Roman" w:hAnsi="Times New Roman" w:cs="Times New Roman"/>
          <w:sz w:val="24"/>
          <w:szCs w:val="24"/>
        </w:rPr>
        <w:t xml:space="preserve">Dzīvojamā māja sastāv no 90 dzīvokļu īpašumiem, mājas kopējā platība  3978.33 </w:t>
      </w:r>
      <w:proofErr w:type="spellStart"/>
      <w:r w:rsidRPr="00DD5FAF">
        <w:rPr>
          <w:rFonts w:ascii="Times New Roman" w:hAnsi="Times New Roman" w:cs="Times New Roman"/>
          <w:sz w:val="24"/>
          <w:szCs w:val="24"/>
        </w:rPr>
        <w:t>kv.m</w:t>
      </w:r>
      <w:proofErr w:type="spellEnd"/>
      <w:r w:rsidRPr="00DD5FAF">
        <w:rPr>
          <w:rFonts w:ascii="Times New Roman" w:hAnsi="Times New Roman" w:cs="Times New Roman"/>
          <w:sz w:val="24"/>
          <w:szCs w:val="24"/>
        </w:rPr>
        <w:t>.</w:t>
      </w:r>
    </w:p>
    <w:p w14:paraId="61004AD7" w14:textId="77777777" w:rsidR="00DD5FAF" w:rsidRPr="00DD5FAF" w:rsidRDefault="00DD5FAF" w:rsidP="00DD5FAF">
      <w:pPr>
        <w:spacing w:after="0" w:line="240" w:lineRule="auto"/>
        <w:ind w:firstLine="567"/>
        <w:jc w:val="both"/>
        <w:rPr>
          <w:rFonts w:ascii="Times New Roman" w:hAnsi="Times New Roman" w:cs="Times New Roman"/>
          <w:sz w:val="24"/>
          <w:szCs w:val="24"/>
        </w:rPr>
      </w:pPr>
      <w:r w:rsidRPr="00DD5FAF">
        <w:rPr>
          <w:rFonts w:ascii="Times New Roman" w:hAnsi="Times New Roman" w:cs="Times New Roman"/>
          <w:sz w:val="24"/>
          <w:szCs w:val="24"/>
        </w:rPr>
        <w:t>Saskaņā:</w:t>
      </w:r>
    </w:p>
    <w:p w14:paraId="634401CE" w14:textId="77777777" w:rsidR="00DD5FAF" w:rsidRPr="00DD5FAF" w:rsidRDefault="00DD5FAF" w:rsidP="00DD5FAF">
      <w:pPr>
        <w:spacing w:after="0" w:line="240" w:lineRule="auto"/>
        <w:ind w:firstLine="567"/>
        <w:jc w:val="both"/>
        <w:rPr>
          <w:rFonts w:ascii="Times New Roman" w:hAnsi="Times New Roman" w:cs="Times New Roman"/>
          <w:sz w:val="24"/>
          <w:szCs w:val="24"/>
        </w:rPr>
      </w:pPr>
      <w:r w:rsidRPr="00DD5FAF">
        <w:rPr>
          <w:rFonts w:ascii="Times New Roman" w:hAnsi="Times New Roman" w:cs="Times New Roman"/>
          <w:sz w:val="24"/>
          <w:szCs w:val="24"/>
        </w:rPr>
        <w:t>Pašvaldību likuma :</w:t>
      </w:r>
    </w:p>
    <w:p w14:paraId="430624A9" w14:textId="77777777" w:rsidR="00DD5FAF" w:rsidRPr="00DD5FAF" w:rsidRDefault="00DD5FAF" w:rsidP="00DD5FAF">
      <w:pPr>
        <w:spacing w:after="0" w:line="240" w:lineRule="auto"/>
        <w:ind w:firstLine="567"/>
        <w:jc w:val="both"/>
        <w:rPr>
          <w:rFonts w:ascii="Times New Roman" w:hAnsi="Times New Roman" w:cs="Times New Roman"/>
          <w:bCs/>
          <w:sz w:val="24"/>
          <w:szCs w:val="24"/>
        </w:rPr>
      </w:pPr>
      <w:r w:rsidRPr="00DD5FAF">
        <w:rPr>
          <w:rFonts w:ascii="Times New Roman" w:hAnsi="Times New Roman" w:cs="Times New Roman"/>
          <w:bCs/>
          <w:sz w:val="24"/>
          <w:szCs w:val="24"/>
        </w:rPr>
        <w:t>10.panta pirmās daļas:</w:t>
      </w:r>
    </w:p>
    <w:p w14:paraId="5DB945A7" w14:textId="77777777" w:rsidR="00DD5FAF" w:rsidRPr="00DD5FAF" w:rsidRDefault="00DD5FAF" w:rsidP="00DD5FAF">
      <w:pPr>
        <w:spacing w:after="0" w:line="240" w:lineRule="auto"/>
        <w:ind w:firstLine="567"/>
        <w:jc w:val="both"/>
        <w:rPr>
          <w:rFonts w:ascii="Times New Roman" w:hAnsi="Times New Roman" w:cs="Times New Roman"/>
          <w:bCs/>
          <w:sz w:val="24"/>
          <w:szCs w:val="24"/>
        </w:rPr>
      </w:pPr>
      <w:r w:rsidRPr="00DD5FAF">
        <w:rPr>
          <w:rFonts w:ascii="Times New Roman" w:hAnsi="Times New Roman" w:cs="Times New Roman"/>
          <w:bCs/>
          <w:sz w:val="24"/>
          <w:szCs w:val="24"/>
        </w:rPr>
        <w:t>16.punktu, lemt par pašvaldības nekustamā īpašuma atsavināšanu un apgrūtināšanu, kā arī par nekustamā īpašuma iegūšanu;</w:t>
      </w:r>
    </w:p>
    <w:p w14:paraId="27B204D7" w14:textId="77777777" w:rsidR="00DD5FAF" w:rsidRPr="00DD5FAF" w:rsidRDefault="00DD5FAF" w:rsidP="00DD5FAF">
      <w:pPr>
        <w:spacing w:after="0" w:line="240" w:lineRule="auto"/>
        <w:ind w:firstLine="567"/>
        <w:jc w:val="both"/>
        <w:rPr>
          <w:rFonts w:ascii="Times New Roman" w:hAnsi="Times New Roman" w:cs="Times New Roman"/>
          <w:sz w:val="24"/>
          <w:szCs w:val="24"/>
        </w:rPr>
      </w:pPr>
      <w:r w:rsidRPr="00DD5FAF">
        <w:rPr>
          <w:rFonts w:ascii="Times New Roman" w:hAnsi="Times New Roman" w:cs="Times New Roman"/>
          <w:bCs/>
          <w:sz w:val="24"/>
          <w:szCs w:val="24"/>
        </w:rPr>
        <w:t xml:space="preserve"> </w:t>
      </w:r>
      <w:r w:rsidRPr="00DD5FAF">
        <w:rPr>
          <w:rFonts w:ascii="Times New Roman" w:hAnsi="Times New Roman" w:cs="Times New Roman"/>
          <w:sz w:val="24"/>
          <w:szCs w:val="24"/>
        </w:rPr>
        <w:t xml:space="preserve">21.punktu, pieņemt lēmumus citos ārējos normatīvajos aktos paredzētajos gadījumos; </w:t>
      </w:r>
    </w:p>
    <w:p w14:paraId="73707888" w14:textId="77777777" w:rsidR="00DD5FAF" w:rsidRPr="00DD5FAF" w:rsidRDefault="00DD5FAF" w:rsidP="00DD5FAF">
      <w:pPr>
        <w:spacing w:after="0" w:line="240" w:lineRule="auto"/>
        <w:ind w:firstLine="567"/>
        <w:jc w:val="both"/>
        <w:rPr>
          <w:rFonts w:ascii="Times New Roman" w:hAnsi="Times New Roman" w:cs="Times New Roman"/>
          <w:sz w:val="24"/>
          <w:szCs w:val="24"/>
        </w:rPr>
      </w:pPr>
      <w:r w:rsidRPr="00DD5FAF">
        <w:rPr>
          <w:rFonts w:ascii="Times New Roman" w:hAnsi="Times New Roman" w:cs="Times New Roman"/>
          <w:sz w:val="24"/>
          <w:szCs w:val="24"/>
        </w:rPr>
        <w:t>Dzīvokļa īpašuma likuma 8.panta pirmo daļu,  dzīvokļa īpašnieks ir persona, kas ieguvusi dzīvokļa īpašumu un īpašuma tiesības nostiprinājusi zemesgrāmatā;</w:t>
      </w:r>
    </w:p>
    <w:p w14:paraId="3CCCDDBC" w14:textId="77777777" w:rsidR="00DD5FAF" w:rsidRPr="00DD5FAF" w:rsidRDefault="00DD5FAF" w:rsidP="00DD5FAF">
      <w:pPr>
        <w:pStyle w:val="NormalWeb"/>
        <w:spacing w:before="0" w:after="0"/>
        <w:ind w:firstLine="567"/>
      </w:pPr>
      <w:r w:rsidRPr="00DD5FAF">
        <w:t>Nekustamā īpašuma valsts kadastra likuma:</w:t>
      </w:r>
    </w:p>
    <w:p w14:paraId="1A635788" w14:textId="77777777" w:rsidR="00DD5FAF" w:rsidRPr="00DD5FAF" w:rsidRDefault="00DD5FAF" w:rsidP="00DD5FAF">
      <w:pPr>
        <w:pStyle w:val="NormalWeb"/>
        <w:spacing w:before="0" w:after="0"/>
        <w:ind w:firstLine="567"/>
        <w:rPr>
          <w:u w:val="single"/>
        </w:rPr>
      </w:pPr>
      <w:r w:rsidRPr="00DD5FAF">
        <w:t xml:space="preserve"> 1.panta 8)punktu – </w:t>
      </w:r>
      <w:r w:rsidRPr="00DD5FAF">
        <w:rPr>
          <w:u w:val="single"/>
        </w:rPr>
        <w:t xml:space="preserve">kadastrālā uzmērīšana </w:t>
      </w:r>
      <w:r w:rsidRPr="00DD5FAF">
        <w:t xml:space="preserve">— zemes vienības un zemes vienības daļas robežu, būves un </w:t>
      </w:r>
      <w:r w:rsidRPr="00DD5FAF">
        <w:rPr>
          <w:u w:val="single"/>
        </w:rPr>
        <w:t>telpu grupas</w:t>
      </w:r>
      <w:r w:rsidRPr="00DD5FAF">
        <w:t xml:space="preserve"> kontūras noteikšana, raksturojošo datu iegūšana apvidū un </w:t>
      </w:r>
      <w:r w:rsidRPr="00DD5FAF">
        <w:rPr>
          <w:u w:val="single"/>
        </w:rPr>
        <w:t>kadastrālās uzmērīšanas dokumentu sagatavošana;</w:t>
      </w:r>
    </w:p>
    <w:p w14:paraId="7021B4E6" w14:textId="77777777" w:rsidR="00DD5FAF" w:rsidRPr="00DD5FAF" w:rsidRDefault="00DD5FAF" w:rsidP="00DD5FAF">
      <w:pPr>
        <w:pStyle w:val="NormalWeb"/>
        <w:spacing w:before="0" w:after="0"/>
        <w:ind w:firstLine="567"/>
      </w:pPr>
      <w:r w:rsidRPr="00DD5FAF">
        <w:rPr>
          <w:bCs/>
        </w:rPr>
        <w:t xml:space="preserve">10.panta pirmo daļu, </w:t>
      </w:r>
      <w:r w:rsidRPr="00DD5FAF">
        <w:t>kadastra objekta formēšana ir process, kas ietver nekustamā īpašuma objekta vai zemes vienības daļas noteikšanu un nekustamā īpašuma veidošanu, ievērojot šā likuma un citu normatīvo aktu prasības;</w:t>
      </w:r>
    </w:p>
    <w:p w14:paraId="5825DA1C" w14:textId="77777777" w:rsidR="00DD5FAF" w:rsidRPr="00DD5FAF" w:rsidRDefault="00DD5FAF" w:rsidP="00DD5FAF">
      <w:pPr>
        <w:pStyle w:val="NormalWeb"/>
        <w:spacing w:before="0" w:after="0"/>
        <w:ind w:firstLine="567"/>
      </w:pPr>
      <w:r w:rsidRPr="00DD5FAF">
        <w:rPr>
          <w:bCs/>
        </w:rPr>
        <w:t>12.pantu, kadastra objekta formēšanu veic Valsts zemes dienests, izņemot kadastra objekta formēšanas ierosināšanu, kā arī zemes vienības un zemes vienības daļas kadastrālo uzmērīšanu</w:t>
      </w:r>
      <w:r w:rsidRPr="00DD5FAF">
        <w:t>;</w:t>
      </w:r>
    </w:p>
    <w:p w14:paraId="3F2D3612" w14:textId="77777777" w:rsidR="00DD5FAF" w:rsidRPr="00DD5FAF" w:rsidRDefault="00DD5FAF" w:rsidP="00DD5FAF">
      <w:pPr>
        <w:spacing w:after="0" w:line="240" w:lineRule="auto"/>
        <w:ind w:firstLine="567"/>
        <w:jc w:val="both"/>
        <w:rPr>
          <w:rFonts w:ascii="Times New Roman" w:hAnsi="Times New Roman" w:cs="Times New Roman"/>
          <w:sz w:val="24"/>
          <w:szCs w:val="24"/>
        </w:rPr>
      </w:pPr>
      <w:r w:rsidRPr="00DD5FAF">
        <w:rPr>
          <w:rFonts w:ascii="Times New Roman" w:hAnsi="Times New Roman" w:cs="Times New Roman"/>
          <w:sz w:val="24"/>
          <w:szCs w:val="24"/>
        </w:rPr>
        <w:t xml:space="preserve"> Valsts pārvaldes iekārtas likuma 1.panta 2 punktu</w:t>
      </w:r>
      <w:r w:rsidRPr="00DD5FAF">
        <w:rPr>
          <w:rFonts w:ascii="Times New Roman" w:hAnsi="Times New Roman" w:cs="Times New Roman"/>
          <w:b/>
          <w:sz w:val="24"/>
          <w:szCs w:val="24"/>
        </w:rPr>
        <w:t xml:space="preserve">, </w:t>
      </w:r>
      <w:r w:rsidRPr="00DD5FAF">
        <w:rPr>
          <w:rFonts w:ascii="Times New Roman" w:hAnsi="Times New Roman" w:cs="Times New Roman"/>
          <w:sz w:val="24"/>
          <w:szCs w:val="24"/>
        </w:rPr>
        <w:t xml:space="preserve">pašvaldība ir </w:t>
      </w:r>
      <w:r w:rsidRPr="00DD5FAF">
        <w:rPr>
          <w:rFonts w:ascii="Times New Roman" w:hAnsi="Times New Roman" w:cs="Times New Roman"/>
          <w:bCs/>
          <w:sz w:val="24"/>
          <w:szCs w:val="24"/>
        </w:rPr>
        <w:t>atvasināta publiska persona</w:t>
      </w:r>
      <w:r w:rsidRPr="00DD5FAF">
        <w:rPr>
          <w:rFonts w:ascii="Times New Roman" w:hAnsi="Times New Roman" w:cs="Times New Roman"/>
          <w:sz w:val="24"/>
          <w:szCs w:val="24"/>
        </w:rPr>
        <w:t xml:space="preserve">, kura ar likumu vai uz likuma pamata ir izveidota, tai ar likumu piešķirta sava autonoma kompetence, un tai var būt sava manta. </w:t>
      </w:r>
    </w:p>
    <w:p w14:paraId="44801878" w14:textId="77777777" w:rsidR="00DD5FAF" w:rsidRPr="00DD5FAF" w:rsidRDefault="00DD5FAF" w:rsidP="00DD5FAF">
      <w:pPr>
        <w:spacing w:after="0" w:line="240" w:lineRule="auto"/>
        <w:ind w:firstLine="567"/>
        <w:jc w:val="both"/>
        <w:rPr>
          <w:rFonts w:ascii="Times New Roman" w:hAnsi="Times New Roman" w:cs="Times New Roman"/>
          <w:sz w:val="24"/>
          <w:szCs w:val="24"/>
        </w:rPr>
      </w:pPr>
      <w:r w:rsidRPr="00DD5FAF">
        <w:rPr>
          <w:rFonts w:ascii="Times New Roman" w:hAnsi="Times New Roman" w:cs="Times New Roman"/>
          <w:sz w:val="24"/>
          <w:szCs w:val="24"/>
        </w:rPr>
        <w:t xml:space="preserve">Ministru kabineta 2012.gada 10.aprīļa noteikumu Nr.263 “Kadastra objekta reģistrācijas un kadastra datu aktualizācijas noteikumi” 56.punktu, dzīvokļa īpašuma sastāvā </w:t>
      </w:r>
      <w:r w:rsidRPr="00DD5FAF">
        <w:rPr>
          <w:rFonts w:ascii="Times New Roman" w:hAnsi="Times New Roman" w:cs="Times New Roman"/>
          <w:sz w:val="24"/>
          <w:szCs w:val="24"/>
          <w:u w:val="single"/>
        </w:rPr>
        <w:t>reģistrē kadastrāli uzmērītu</w:t>
      </w:r>
      <w:r w:rsidRPr="00DD5FAF">
        <w:rPr>
          <w:rFonts w:ascii="Times New Roman" w:hAnsi="Times New Roman" w:cs="Times New Roman"/>
          <w:sz w:val="24"/>
          <w:szCs w:val="24"/>
        </w:rPr>
        <w:t xml:space="preserve"> </w:t>
      </w:r>
      <w:r w:rsidRPr="00DD5FAF">
        <w:rPr>
          <w:rFonts w:ascii="Times New Roman" w:hAnsi="Times New Roman" w:cs="Times New Roman"/>
          <w:sz w:val="24"/>
          <w:szCs w:val="24"/>
          <w:u w:val="single"/>
        </w:rPr>
        <w:t>un Kadastra informācijas sistēmā reģistrētu telpu grupu</w:t>
      </w:r>
      <w:r w:rsidRPr="00DD5FAF">
        <w:rPr>
          <w:rFonts w:ascii="Times New Roman" w:hAnsi="Times New Roman" w:cs="Times New Roman"/>
          <w:sz w:val="24"/>
          <w:szCs w:val="24"/>
        </w:rPr>
        <w:t>.</w:t>
      </w:r>
    </w:p>
    <w:p w14:paraId="01379BD3" w14:textId="77777777" w:rsidR="00DD5FAF" w:rsidRPr="00DD5FAF" w:rsidRDefault="00DD5FAF" w:rsidP="00DD5FAF">
      <w:pPr>
        <w:spacing w:after="0" w:line="240" w:lineRule="auto"/>
        <w:ind w:firstLine="567"/>
        <w:jc w:val="both"/>
        <w:rPr>
          <w:rFonts w:ascii="Times New Roman" w:hAnsi="Times New Roman" w:cs="Times New Roman"/>
          <w:b/>
          <w:sz w:val="24"/>
          <w:szCs w:val="24"/>
        </w:rPr>
      </w:pPr>
      <w:r w:rsidRPr="00DD5FAF">
        <w:rPr>
          <w:rFonts w:ascii="Times New Roman" w:hAnsi="Times New Roman" w:cs="Times New Roman"/>
          <w:sz w:val="24"/>
          <w:szCs w:val="24"/>
        </w:rPr>
        <w:t xml:space="preserve">Ievērojot iepriekš minēto, Finanšu komitejas 2023.gada 15.marta sēdes protokolu Nr.4 un, pamatojoties uz Pašvaldību likuma </w:t>
      </w:r>
      <w:r w:rsidRPr="00DD5FAF">
        <w:rPr>
          <w:rFonts w:ascii="Times New Roman" w:hAnsi="Times New Roman" w:cs="Times New Roman"/>
          <w:bCs/>
          <w:sz w:val="24"/>
          <w:szCs w:val="24"/>
        </w:rPr>
        <w:t xml:space="preserve">10.panta pirmās daļas </w:t>
      </w:r>
      <w:r w:rsidRPr="00DD5FAF">
        <w:rPr>
          <w:rFonts w:ascii="Times New Roman" w:hAnsi="Times New Roman" w:cs="Times New Roman"/>
          <w:sz w:val="24"/>
          <w:szCs w:val="24"/>
        </w:rPr>
        <w:t xml:space="preserve">16.punktu un 21.punktu, Dzīvokļa īpašuma likuma 8.panta pirmo daļu, Nekustamā īpašuma valsts kadastra likuma 1.panta 8.punktu un </w:t>
      </w:r>
      <w:r w:rsidRPr="00DD5FAF">
        <w:rPr>
          <w:rFonts w:ascii="Times New Roman" w:hAnsi="Times New Roman" w:cs="Times New Roman"/>
          <w:bCs/>
          <w:sz w:val="24"/>
          <w:szCs w:val="24"/>
        </w:rPr>
        <w:t>10.panta pirmo daļu</w:t>
      </w:r>
      <w:r w:rsidRPr="00DD5FAF">
        <w:rPr>
          <w:rFonts w:ascii="Times New Roman" w:hAnsi="Times New Roman" w:cs="Times New Roman"/>
          <w:sz w:val="24"/>
          <w:szCs w:val="24"/>
        </w:rPr>
        <w:t xml:space="preserve"> un </w:t>
      </w:r>
      <w:r w:rsidRPr="00DD5FAF">
        <w:rPr>
          <w:rFonts w:ascii="Times New Roman" w:hAnsi="Times New Roman" w:cs="Times New Roman"/>
          <w:bCs/>
          <w:sz w:val="24"/>
          <w:szCs w:val="24"/>
        </w:rPr>
        <w:t>12.pantu,</w:t>
      </w:r>
      <w:r w:rsidRPr="00DD5FAF">
        <w:rPr>
          <w:rFonts w:ascii="Times New Roman" w:hAnsi="Times New Roman" w:cs="Times New Roman"/>
          <w:sz w:val="24"/>
          <w:szCs w:val="24"/>
        </w:rPr>
        <w:t xml:space="preserve"> Valsts pārvaldes iekārtas likuma 1.panta 2.punktu, Ministru kabineta 2012.gada 10.aprīļa noteikumu Nr.263 “Kadastra objekta reģistrācijas un kadastra datu aktualizācijas noteikumi” 56.punktu, </w:t>
      </w:r>
      <w:r w:rsidRPr="00DD5FAF">
        <w:rPr>
          <w:rFonts w:ascii="Times New Roman" w:hAnsi="Times New Roman" w:cs="Times New Roman"/>
          <w:b/>
          <w:sz w:val="24"/>
          <w:szCs w:val="24"/>
        </w:rPr>
        <w:t>dome nolemj:</w:t>
      </w:r>
    </w:p>
    <w:p w14:paraId="4D61942A" w14:textId="77777777" w:rsidR="00DD5FAF" w:rsidRPr="00DD5FAF" w:rsidRDefault="00DD5FAF" w:rsidP="00DD5FAF">
      <w:pPr>
        <w:spacing w:after="0" w:line="240" w:lineRule="auto"/>
        <w:ind w:firstLine="375"/>
        <w:jc w:val="both"/>
        <w:rPr>
          <w:rFonts w:ascii="Times New Roman" w:hAnsi="Times New Roman" w:cs="Times New Roman"/>
          <w:sz w:val="24"/>
          <w:szCs w:val="24"/>
        </w:rPr>
      </w:pPr>
    </w:p>
    <w:p w14:paraId="337DF709" w14:textId="77777777" w:rsidR="00DD5FAF" w:rsidRPr="00DD5FAF" w:rsidRDefault="00DD5FAF" w:rsidP="00DD5FAF">
      <w:pPr>
        <w:pStyle w:val="NormalWeb"/>
        <w:numPr>
          <w:ilvl w:val="0"/>
          <w:numId w:val="41"/>
        </w:numPr>
        <w:spacing w:before="0" w:after="0"/>
      </w:pPr>
      <w:r w:rsidRPr="00DD5FAF">
        <w:t>Ierakstīt Rīgas rajona tiesas Olaines pilsētas zemesgrāmatas nodalījumā uz Olaines novada pašvaldības vārda dzīvokļa īpašumu Jelgavas ielā 28-83, Olainē, Olaines novadā.</w:t>
      </w:r>
    </w:p>
    <w:p w14:paraId="027AE92B" w14:textId="77777777" w:rsidR="00DD5FAF" w:rsidRPr="00DD5FAF" w:rsidRDefault="00DD5FAF" w:rsidP="00DD5FAF">
      <w:pPr>
        <w:pStyle w:val="NormalWeb"/>
        <w:numPr>
          <w:ilvl w:val="0"/>
          <w:numId w:val="41"/>
        </w:numPr>
        <w:spacing w:before="0" w:after="0"/>
      </w:pPr>
      <w:r w:rsidRPr="00DD5FAF">
        <w:t xml:space="preserve">Uzdot Īpašuma un juridiskās nodaļas vadītājai nodrošināt lēmuma 1.punktā noteiktā dzīvokļa kadastrālās uzmērīšanas dokumentu sagatavošanu, reģistrāciju Nekustamā īpašuma Valsts kadastra informācijas sistēmā un dzīvokļa īpašuma tiesību ierakstīšanu Rīgas rajona tiesas Olaines pilsētas zemesgrāmatas nodalījumā. </w:t>
      </w:r>
    </w:p>
    <w:p w14:paraId="404FC261" w14:textId="77777777" w:rsidR="00DD5FAF" w:rsidRPr="00DD5FAF" w:rsidRDefault="00DD5FAF" w:rsidP="00DD5FAF">
      <w:pPr>
        <w:spacing w:after="0" w:line="240" w:lineRule="auto"/>
        <w:jc w:val="both"/>
        <w:rPr>
          <w:rFonts w:ascii="Times New Roman" w:hAnsi="Times New Roman" w:cs="Times New Roman"/>
          <w:sz w:val="24"/>
          <w:szCs w:val="24"/>
        </w:rPr>
      </w:pPr>
    </w:p>
    <w:p w14:paraId="4EE0E014" w14:textId="77777777" w:rsidR="00DD5FAF" w:rsidRPr="00DD5FAF" w:rsidRDefault="00DD5FAF" w:rsidP="00DD5FAF">
      <w:pPr>
        <w:spacing w:after="0" w:line="240" w:lineRule="auto"/>
        <w:jc w:val="both"/>
        <w:rPr>
          <w:rFonts w:ascii="Times New Roman" w:hAnsi="Times New Roman" w:cs="Times New Roman"/>
          <w:sz w:val="24"/>
          <w:szCs w:val="24"/>
        </w:rPr>
      </w:pPr>
      <w:r w:rsidRPr="00DD5FAF">
        <w:rPr>
          <w:rFonts w:ascii="Times New Roman" w:hAnsi="Times New Roman" w:cs="Times New Roman"/>
          <w:sz w:val="24"/>
          <w:szCs w:val="24"/>
        </w:rPr>
        <w:lastRenderedPageBreak/>
        <w:t>Priekšsēdētājs</w:t>
      </w:r>
      <w:r w:rsidRPr="00DD5FAF">
        <w:rPr>
          <w:rFonts w:ascii="Times New Roman" w:hAnsi="Times New Roman" w:cs="Times New Roman"/>
          <w:sz w:val="24"/>
          <w:szCs w:val="24"/>
        </w:rPr>
        <w:tab/>
      </w:r>
      <w:r w:rsidRPr="00DD5FAF">
        <w:rPr>
          <w:rFonts w:ascii="Times New Roman" w:hAnsi="Times New Roman" w:cs="Times New Roman"/>
          <w:sz w:val="24"/>
          <w:szCs w:val="24"/>
        </w:rPr>
        <w:tab/>
      </w:r>
      <w:r w:rsidRPr="00DD5FAF">
        <w:rPr>
          <w:rFonts w:ascii="Times New Roman" w:hAnsi="Times New Roman" w:cs="Times New Roman"/>
          <w:sz w:val="24"/>
          <w:szCs w:val="24"/>
        </w:rPr>
        <w:tab/>
      </w:r>
      <w:r w:rsidRPr="00DD5FAF">
        <w:rPr>
          <w:rFonts w:ascii="Times New Roman" w:hAnsi="Times New Roman" w:cs="Times New Roman"/>
          <w:sz w:val="24"/>
          <w:szCs w:val="24"/>
        </w:rPr>
        <w:tab/>
      </w:r>
      <w:r w:rsidRPr="00DD5FAF">
        <w:rPr>
          <w:rFonts w:ascii="Times New Roman" w:hAnsi="Times New Roman" w:cs="Times New Roman"/>
          <w:sz w:val="24"/>
          <w:szCs w:val="24"/>
        </w:rPr>
        <w:tab/>
      </w:r>
      <w:r w:rsidRPr="00DD5FAF">
        <w:rPr>
          <w:rFonts w:ascii="Times New Roman" w:hAnsi="Times New Roman" w:cs="Times New Roman"/>
          <w:sz w:val="24"/>
          <w:szCs w:val="24"/>
        </w:rPr>
        <w:tab/>
        <w:t xml:space="preserve"> </w:t>
      </w:r>
      <w:r w:rsidRPr="00DD5FAF">
        <w:rPr>
          <w:rFonts w:ascii="Times New Roman" w:hAnsi="Times New Roman" w:cs="Times New Roman"/>
          <w:sz w:val="24"/>
          <w:szCs w:val="24"/>
        </w:rPr>
        <w:tab/>
      </w:r>
      <w:r w:rsidRPr="00DD5FAF">
        <w:rPr>
          <w:rFonts w:ascii="Times New Roman" w:hAnsi="Times New Roman" w:cs="Times New Roman"/>
          <w:sz w:val="24"/>
          <w:szCs w:val="24"/>
        </w:rPr>
        <w:tab/>
      </w:r>
      <w:r w:rsidRPr="00DD5FAF">
        <w:rPr>
          <w:rFonts w:ascii="Times New Roman" w:hAnsi="Times New Roman" w:cs="Times New Roman"/>
          <w:sz w:val="24"/>
          <w:szCs w:val="24"/>
        </w:rPr>
        <w:tab/>
      </w:r>
      <w:r w:rsidRPr="00DD5FAF">
        <w:rPr>
          <w:rFonts w:ascii="Times New Roman" w:hAnsi="Times New Roman" w:cs="Times New Roman"/>
          <w:sz w:val="24"/>
          <w:szCs w:val="24"/>
        </w:rPr>
        <w:tab/>
      </w:r>
      <w:proofErr w:type="spellStart"/>
      <w:r w:rsidRPr="00DD5FAF">
        <w:rPr>
          <w:rFonts w:ascii="Times New Roman" w:hAnsi="Times New Roman" w:cs="Times New Roman"/>
          <w:sz w:val="24"/>
          <w:szCs w:val="24"/>
        </w:rPr>
        <w:t>A.Bergs</w:t>
      </w:r>
      <w:proofErr w:type="spellEnd"/>
    </w:p>
    <w:p w14:paraId="24012BC5" w14:textId="77777777" w:rsidR="00DD5FAF" w:rsidRPr="00DD5FAF" w:rsidRDefault="00DD5FAF" w:rsidP="00DD5FAF">
      <w:pPr>
        <w:spacing w:after="0" w:line="240" w:lineRule="auto"/>
        <w:jc w:val="both"/>
        <w:rPr>
          <w:rFonts w:ascii="Times New Roman" w:hAnsi="Times New Roman" w:cs="Times New Roman"/>
          <w:sz w:val="24"/>
          <w:szCs w:val="24"/>
        </w:rPr>
      </w:pPr>
    </w:p>
    <w:p w14:paraId="5BF8E980" w14:textId="77777777" w:rsidR="00DD5FAF" w:rsidRPr="00DD5FAF" w:rsidRDefault="00DD5FAF" w:rsidP="00DD5FAF">
      <w:pPr>
        <w:spacing w:after="0" w:line="240" w:lineRule="auto"/>
        <w:jc w:val="both"/>
        <w:rPr>
          <w:rFonts w:ascii="Times New Roman" w:hAnsi="Times New Roman" w:cs="Times New Roman"/>
          <w:sz w:val="24"/>
          <w:szCs w:val="24"/>
        </w:rPr>
      </w:pPr>
      <w:r w:rsidRPr="00DD5FAF">
        <w:rPr>
          <w:rFonts w:ascii="Times New Roman" w:hAnsi="Times New Roman" w:cs="Times New Roman"/>
          <w:sz w:val="24"/>
          <w:szCs w:val="24"/>
        </w:rPr>
        <w:t>Iesniedz: Finanšu komiteja</w:t>
      </w:r>
    </w:p>
    <w:p w14:paraId="7722B188" w14:textId="77777777" w:rsidR="00DD5FAF" w:rsidRPr="00DD5FAF" w:rsidRDefault="00DD5FAF" w:rsidP="00DD5FAF">
      <w:pPr>
        <w:spacing w:after="0" w:line="240" w:lineRule="auto"/>
        <w:jc w:val="both"/>
        <w:rPr>
          <w:rFonts w:ascii="Times New Roman" w:hAnsi="Times New Roman" w:cs="Times New Roman"/>
          <w:sz w:val="24"/>
          <w:szCs w:val="24"/>
        </w:rPr>
      </w:pPr>
      <w:r w:rsidRPr="00DD5FAF">
        <w:rPr>
          <w:rFonts w:ascii="Times New Roman" w:hAnsi="Times New Roman" w:cs="Times New Roman"/>
          <w:sz w:val="24"/>
          <w:szCs w:val="24"/>
        </w:rPr>
        <w:t xml:space="preserve">Sagatavoja: Īpašuma un juridiskās nodaļas vadītāja </w:t>
      </w:r>
      <w:proofErr w:type="spellStart"/>
      <w:r w:rsidRPr="00DD5FAF">
        <w:rPr>
          <w:rFonts w:ascii="Times New Roman" w:hAnsi="Times New Roman" w:cs="Times New Roman"/>
          <w:sz w:val="24"/>
          <w:szCs w:val="24"/>
        </w:rPr>
        <w:t>I.Čepule</w:t>
      </w:r>
      <w:proofErr w:type="spellEnd"/>
      <w:r w:rsidRPr="00DD5FAF">
        <w:rPr>
          <w:rFonts w:ascii="Times New Roman" w:hAnsi="Times New Roman" w:cs="Times New Roman"/>
          <w:sz w:val="24"/>
          <w:szCs w:val="24"/>
        </w:rPr>
        <w:t>_________________________</w:t>
      </w:r>
    </w:p>
    <w:p w14:paraId="1433BFD4" w14:textId="77777777" w:rsidR="00DD5FAF" w:rsidRDefault="00DD5FAF" w:rsidP="00DD5FAF">
      <w:pPr>
        <w:spacing w:after="0" w:line="240" w:lineRule="auto"/>
        <w:jc w:val="both"/>
        <w:rPr>
          <w:rFonts w:ascii="Times New Roman" w:hAnsi="Times New Roman" w:cs="Times New Roman"/>
          <w:sz w:val="24"/>
          <w:szCs w:val="24"/>
        </w:rPr>
      </w:pPr>
    </w:p>
    <w:p w14:paraId="0901AD0A" w14:textId="5F993930" w:rsidR="00DD5FAF" w:rsidRPr="00DD5FAF" w:rsidRDefault="00DD5FAF" w:rsidP="00DD5FAF">
      <w:pPr>
        <w:spacing w:after="0" w:line="240" w:lineRule="auto"/>
        <w:jc w:val="both"/>
        <w:rPr>
          <w:rFonts w:ascii="Times New Roman" w:hAnsi="Times New Roman" w:cs="Times New Roman"/>
          <w:sz w:val="24"/>
          <w:szCs w:val="24"/>
        </w:rPr>
      </w:pPr>
      <w:r w:rsidRPr="00DD5FAF">
        <w:rPr>
          <w:rFonts w:ascii="Times New Roman" w:hAnsi="Times New Roman" w:cs="Times New Roman"/>
          <w:sz w:val="24"/>
          <w:szCs w:val="24"/>
        </w:rPr>
        <w:t xml:space="preserve">Lēmumu izsniegt: </w:t>
      </w:r>
    </w:p>
    <w:p w14:paraId="20580B36" w14:textId="77777777" w:rsidR="00DD5FAF" w:rsidRPr="00DD5FAF" w:rsidRDefault="00DD5FAF" w:rsidP="00DD5FAF">
      <w:pPr>
        <w:spacing w:after="0" w:line="240" w:lineRule="auto"/>
        <w:jc w:val="both"/>
        <w:rPr>
          <w:rFonts w:ascii="Times New Roman" w:hAnsi="Times New Roman" w:cs="Times New Roman"/>
          <w:sz w:val="24"/>
          <w:szCs w:val="24"/>
        </w:rPr>
      </w:pPr>
      <w:r w:rsidRPr="00DD5FAF">
        <w:rPr>
          <w:rFonts w:ascii="Times New Roman" w:hAnsi="Times New Roman" w:cs="Times New Roman"/>
          <w:sz w:val="24"/>
          <w:szCs w:val="24"/>
        </w:rPr>
        <w:t xml:space="preserve">Īpašuma un juridiskai nodaļai </w:t>
      </w:r>
    </w:p>
    <w:p w14:paraId="7D41FF52" w14:textId="77777777" w:rsidR="005A4890" w:rsidRPr="00DD5FAF" w:rsidRDefault="005A4890" w:rsidP="00DD5FAF">
      <w:pPr>
        <w:spacing w:after="0" w:line="240" w:lineRule="auto"/>
        <w:rPr>
          <w:rFonts w:ascii="Times New Roman" w:hAnsi="Times New Roman" w:cs="Times New Roman"/>
          <w:sz w:val="24"/>
          <w:szCs w:val="24"/>
        </w:rPr>
      </w:pPr>
    </w:p>
    <w:p w14:paraId="2EF7917A" w14:textId="2052F63E" w:rsidR="00DD5FAF" w:rsidRDefault="00DD5FAF">
      <w:pPr>
        <w:rPr>
          <w:sz w:val="24"/>
          <w:szCs w:val="24"/>
        </w:rPr>
      </w:pPr>
      <w:r>
        <w:rPr>
          <w:sz w:val="24"/>
          <w:szCs w:val="24"/>
        </w:rPr>
        <w:br w:type="page"/>
      </w:r>
    </w:p>
    <w:p w14:paraId="15D33189" w14:textId="77777777" w:rsidR="00664E4A" w:rsidRPr="00664E4A" w:rsidRDefault="00664E4A" w:rsidP="00664E4A">
      <w:pPr>
        <w:spacing w:after="0" w:line="276" w:lineRule="auto"/>
        <w:jc w:val="center"/>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lastRenderedPageBreak/>
        <w:t>Lēmuma projekts</w:t>
      </w:r>
    </w:p>
    <w:p w14:paraId="62201342" w14:textId="77777777" w:rsidR="00664E4A" w:rsidRPr="00664E4A" w:rsidRDefault="00664E4A" w:rsidP="00664E4A">
      <w:pPr>
        <w:spacing w:after="0" w:line="276" w:lineRule="auto"/>
        <w:jc w:val="center"/>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Olainē</w:t>
      </w:r>
    </w:p>
    <w:p w14:paraId="038FB78D" w14:textId="77777777" w:rsidR="00664E4A" w:rsidRPr="00664E4A" w:rsidRDefault="00664E4A" w:rsidP="00664E4A">
      <w:pPr>
        <w:spacing w:after="0" w:line="276" w:lineRule="auto"/>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2023.gada 22.martā</w:t>
      </w:r>
      <w:r w:rsidRPr="00664E4A">
        <w:rPr>
          <w:rFonts w:ascii="Times New Roman" w:eastAsia="Calibri" w:hAnsi="Times New Roman" w:cs="Times New Roman"/>
          <w:kern w:val="0"/>
          <w:sz w:val="24"/>
          <w:szCs w:val="24"/>
          <w14:ligatures w14:val="none"/>
        </w:rPr>
        <w:tab/>
      </w:r>
      <w:r w:rsidRPr="00664E4A">
        <w:rPr>
          <w:rFonts w:ascii="Times New Roman" w:eastAsia="Calibri" w:hAnsi="Times New Roman" w:cs="Times New Roman"/>
          <w:kern w:val="0"/>
          <w:sz w:val="24"/>
          <w:szCs w:val="24"/>
          <w14:ligatures w14:val="none"/>
        </w:rPr>
        <w:tab/>
      </w:r>
      <w:r w:rsidRPr="00664E4A">
        <w:rPr>
          <w:rFonts w:ascii="Times New Roman" w:eastAsia="Calibri" w:hAnsi="Times New Roman" w:cs="Times New Roman"/>
          <w:kern w:val="0"/>
          <w:sz w:val="24"/>
          <w:szCs w:val="24"/>
          <w14:ligatures w14:val="none"/>
        </w:rPr>
        <w:tab/>
      </w:r>
      <w:r w:rsidRPr="00664E4A">
        <w:rPr>
          <w:rFonts w:ascii="Times New Roman" w:eastAsia="Calibri" w:hAnsi="Times New Roman" w:cs="Times New Roman"/>
          <w:kern w:val="0"/>
          <w:sz w:val="24"/>
          <w:szCs w:val="24"/>
          <w14:ligatures w14:val="none"/>
        </w:rPr>
        <w:tab/>
      </w:r>
      <w:r w:rsidRPr="00664E4A">
        <w:rPr>
          <w:rFonts w:ascii="Times New Roman" w:eastAsia="Calibri" w:hAnsi="Times New Roman" w:cs="Times New Roman"/>
          <w:kern w:val="0"/>
          <w:sz w:val="24"/>
          <w:szCs w:val="24"/>
          <w14:ligatures w14:val="none"/>
        </w:rPr>
        <w:tab/>
      </w:r>
      <w:r w:rsidRPr="00664E4A">
        <w:rPr>
          <w:rFonts w:ascii="Times New Roman" w:eastAsia="Calibri" w:hAnsi="Times New Roman" w:cs="Times New Roman"/>
          <w:kern w:val="0"/>
          <w:sz w:val="24"/>
          <w:szCs w:val="24"/>
          <w14:ligatures w14:val="none"/>
        </w:rPr>
        <w:tab/>
      </w:r>
      <w:r w:rsidRPr="00664E4A">
        <w:rPr>
          <w:rFonts w:ascii="Times New Roman" w:eastAsia="Calibri" w:hAnsi="Times New Roman" w:cs="Times New Roman"/>
          <w:kern w:val="0"/>
          <w:sz w:val="24"/>
          <w:szCs w:val="24"/>
          <w14:ligatures w14:val="none"/>
        </w:rPr>
        <w:tab/>
      </w:r>
      <w:r w:rsidRPr="00664E4A">
        <w:rPr>
          <w:rFonts w:ascii="Times New Roman" w:eastAsia="Calibri" w:hAnsi="Times New Roman" w:cs="Times New Roman"/>
          <w:kern w:val="0"/>
          <w:sz w:val="24"/>
          <w:szCs w:val="24"/>
          <w14:ligatures w14:val="none"/>
        </w:rPr>
        <w:tab/>
      </w:r>
      <w:r w:rsidRPr="00664E4A">
        <w:rPr>
          <w:rFonts w:ascii="Times New Roman" w:eastAsia="Calibri" w:hAnsi="Times New Roman" w:cs="Times New Roman"/>
          <w:kern w:val="0"/>
          <w:sz w:val="24"/>
          <w:szCs w:val="24"/>
          <w14:ligatures w14:val="none"/>
        </w:rPr>
        <w:tab/>
        <w:t>Nr.3</w:t>
      </w:r>
    </w:p>
    <w:p w14:paraId="3B815744" w14:textId="77777777" w:rsidR="00664E4A" w:rsidRPr="00664E4A" w:rsidRDefault="00664E4A" w:rsidP="00664E4A">
      <w:pPr>
        <w:spacing w:after="0" w:line="276" w:lineRule="auto"/>
        <w:jc w:val="both"/>
        <w:rPr>
          <w:rFonts w:ascii="Times New Roman" w:eastAsia="Calibri" w:hAnsi="Times New Roman" w:cs="Times New Roman"/>
          <w:kern w:val="0"/>
          <w:sz w:val="24"/>
          <w:szCs w:val="24"/>
          <w14:ligatures w14:val="none"/>
        </w:rPr>
      </w:pPr>
    </w:p>
    <w:p w14:paraId="6BFDAAA3" w14:textId="77777777" w:rsidR="00664E4A" w:rsidRPr="00664E4A" w:rsidRDefault="00664E4A" w:rsidP="00664E4A">
      <w:pPr>
        <w:spacing w:after="0" w:line="276" w:lineRule="auto"/>
        <w:jc w:val="both"/>
        <w:rPr>
          <w:rFonts w:ascii="Times New Roman" w:eastAsia="Calibri" w:hAnsi="Times New Roman" w:cs="Times New Roman"/>
          <w:b/>
          <w:bCs/>
          <w:kern w:val="0"/>
          <w:sz w:val="24"/>
          <w:szCs w:val="24"/>
          <w14:ligatures w14:val="none"/>
        </w:rPr>
      </w:pPr>
      <w:r w:rsidRPr="00664E4A">
        <w:rPr>
          <w:rFonts w:ascii="Times New Roman" w:eastAsia="Calibri" w:hAnsi="Times New Roman" w:cs="Times New Roman"/>
          <w:b/>
          <w:bCs/>
          <w:kern w:val="0"/>
          <w:sz w:val="24"/>
          <w:szCs w:val="24"/>
          <w14:ligatures w14:val="none"/>
        </w:rPr>
        <w:t xml:space="preserve">Par dzīvokļa īpašuma Jelgavas ielā 28-83 (Olainē) </w:t>
      </w:r>
      <w:r w:rsidRPr="00664E4A">
        <w:rPr>
          <w:rFonts w:ascii="Times New Roman" w:eastAsia="Calibri" w:hAnsi="Times New Roman" w:cs="Times New Roman"/>
          <w:b/>
          <w:kern w:val="0"/>
          <w:sz w:val="24"/>
          <w:szCs w:val="24"/>
          <w14:ligatures w14:val="none"/>
        </w:rPr>
        <w:t xml:space="preserve">atsavināšanu </w:t>
      </w:r>
    </w:p>
    <w:p w14:paraId="7D880E5F" w14:textId="77777777" w:rsidR="00664E4A" w:rsidRPr="00664E4A" w:rsidRDefault="00664E4A" w:rsidP="00664E4A">
      <w:pPr>
        <w:spacing w:after="0" w:line="276" w:lineRule="auto"/>
        <w:jc w:val="both"/>
        <w:rPr>
          <w:rFonts w:ascii="Times New Roman" w:eastAsia="Calibri" w:hAnsi="Times New Roman" w:cs="Times New Roman"/>
          <w:b/>
          <w:kern w:val="0"/>
          <w:sz w:val="24"/>
          <w:szCs w:val="24"/>
          <w14:ligatures w14:val="none"/>
        </w:rPr>
      </w:pPr>
      <w:r w:rsidRPr="00664E4A">
        <w:rPr>
          <w:rFonts w:ascii="Times New Roman" w:eastAsia="Calibri" w:hAnsi="Times New Roman" w:cs="Times New Roman"/>
          <w:b/>
          <w:kern w:val="0"/>
          <w:sz w:val="24"/>
          <w:szCs w:val="24"/>
          <w14:ligatures w14:val="none"/>
        </w:rPr>
        <w:t xml:space="preserve"> </w:t>
      </w:r>
    </w:p>
    <w:p w14:paraId="679C46B9" w14:textId="77777777" w:rsidR="00664E4A" w:rsidRPr="00664E4A" w:rsidRDefault="00664E4A" w:rsidP="00664E4A">
      <w:pPr>
        <w:spacing w:after="0" w:line="240" w:lineRule="auto"/>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b/>
          <w:kern w:val="0"/>
          <w:sz w:val="24"/>
          <w:szCs w:val="24"/>
          <w14:ligatures w14:val="none"/>
        </w:rPr>
        <w:tab/>
      </w:r>
      <w:r w:rsidRPr="00664E4A">
        <w:rPr>
          <w:rFonts w:ascii="Times New Roman" w:eastAsia="Calibri" w:hAnsi="Times New Roman" w:cs="Times New Roman"/>
          <w:kern w:val="0"/>
          <w:sz w:val="24"/>
          <w:szCs w:val="24"/>
          <w14:ligatures w14:val="none"/>
        </w:rPr>
        <w:t>Olaines novada pašvaldībā 2023.gada 6.marta  saņemts L K, personas kods _, deklarētā dzīvesvieta _, iesniegums (</w:t>
      </w:r>
      <w:proofErr w:type="spellStart"/>
      <w:r w:rsidRPr="00664E4A">
        <w:rPr>
          <w:rFonts w:ascii="Times New Roman" w:eastAsia="Calibri" w:hAnsi="Times New Roman" w:cs="Times New Roman"/>
          <w:kern w:val="0"/>
          <w:sz w:val="24"/>
          <w:szCs w:val="24"/>
          <w14:ligatures w14:val="none"/>
        </w:rPr>
        <w:t>reģ.Nr</w:t>
      </w:r>
      <w:proofErr w:type="spellEnd"/>
      <w:r w:rsidRPr="00664E4A">
        <w:rPr>
          <w:rFonts w:ascii="Times New Roman" w:eastAsia="Calibri" w:hAnsi="Times New Roman" w:cs="Times New Roman"/>
          <w:kern w:val="0"/>
          <w:sz w:val="24"/>
          <w:szCs w:val="24"/>
          <w14:ligatures w14:val="none"/>
        </w:rPr>
        <w:t>.</w:t>
      </w:r>
      <w:r w:rsidRPr="00664E4A">
        <w:rPr>
          <w:rFonts w:ascii="Calibri" w:eastAsia="Calibri" w:hAnsi="Calibri" w:cs="Times New Roman"/>
          <w:kern w:val="0"/>
          <w:sz w:val="24"/>
          <w:szCs w:val="24"/>
          <w14:ligatures w14:val="none"/>
        </w:rPr>
        <w:t xml:space="preserve"> </w:t>
      </w:r>
      <w:r w:rsidRPr="00664E4A">
        <w:rPr>
          <w:rFonts w:ascii="Times New Roman" w:eastAsia="Calibri" w:hAnsi="Times New Roman" w:cs="Times New Roman"/>
          <w:kern w:val="0"/>
          <w:sz w:val="24"/>
          <w:szCs w:val="24"/>
          <w14:ligatures w14:val="none"/>
        </w:rPr>
        <w:t>ONP/1.8./23/1633-SD), kurā iesniedzējs ierosina sava īres dzīvokļa Jelgavas ielā 28-83, Olainē, Olaines novadā, atsavināšanu pamatojoties uz Publiskas personas mantas atsavināšanas likuma 4.panta ceturtās daļas 5.punktu.</w:t>
      </w:r>
    </w:p>
    <w:p w14:paraId="71521CEB" w14:textId="77777777" w:rsidR="00664E4A" w:rsidRPr="00664E4A" w:rsidRDefault="00664E4A" w:rsidP="00664E4A">
      <w:pPr>
        <w:spacing w:after="0" w:line="240" w:lineRule="auto"/>
        <w:jc w:val="both"/>
        <w:rPr>
          <w:rFonts w:ascii="Times New Roman" w:eastAsia="Calibri" w:hAnsi="Times New Roman" w:cs="Times New Roman"/>
          <w:kern w:val="0"/>
          <w:sz w:val="24"/>
          <w:szCs w:val="24"/>
          <w14:ligatures w14:val="none"/>
        </w:rPr>
      </w:pPr>
    </w:p>
    <w:p w14:paraId="762C4AEB" w14:textId="77777777" w:rsidR="00664E4A" w:rsidRPr="00664E4A" w:rsidRDefault="00664E4A" w:rsidP="00664E4A">
      <w:pPr>
        <w:spacing w:after="0" w:line="240" w:lineRule="auto"/>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 xml:space="preserve">                Izvērtējot saņemto iesniegumu (</w:t>
      </w:r>
      <w:r w:rsidRPr="00664E4A">
        <w:rPr>
          <w:rFonts w:ascii="Times New Roman" w:eastAsia="Calibri" w:hAnsi="Times New Roman" w:cs="Times New Roman"/>
          <w:i/>
          <w:iCs/>
          <w:kern w:val="0"/>
          <w:sz w:val="24"/>
          <w:szCs w:val="24"/>
          <w14:ligatures w14:val="none"/>
        </w:rPr>
        <w:t>dzīvokļa atsavināšanas ierosinājums</w:t>
      </w:r>
      <w:r w:rsidRPr="00664E4A">
        <w:rPr>
          <w:rFonts w:ascii="Times New Roman" w:eastAsia="Calibri" w:hAnsi="Times New Roman" w:cs="Times New Roman"/>
          <w:kern w:val="0"/>
          <w:sz w:val="24"/>
          <w:szCs w:val="24"/>
          <w14:ligatures w14:val="none"/>
        </w:rPr>
        <w:t>) ar klāt pievienotiem dokumentiem (</w:t>
      </w:r>
      <w:r w:rsidRPr="00664E4A">
        <w:rPr>
          <w:rFonts w:ascii="Times New Roman" w:eastAsia="Calibri" w:hAnsi="Times New Roman" w:cs="Times New Roman"/>
          <w:i/>
          <w:kern w:val="0"/>
          <w:sz w:val="24"/>
          <w:szCs w:val="24"/>
          <w14:ligatures w14:val="none"/>
        </w:rPr>
        <w:t>2011.gada 30.jūnija Dzīvojamo telpu īres līgums (turpmāk – Īres līgums),  AS “Olaines ūdens un siltums” 2023.gada 2.marta Izziņa Nr.8-2/4)</w:t>
      </w:r>
      <w:r w:rsidRPr="00664E4A">
        <w:rPr>
          <w:rFonts w:ascii="Times New Roman" w:eastAsia="Calibri" w:hAnsi="Times New Roman" w:cs="Times New Roman"/>
          <w:kern w:val="0"/>
          <w:sz w:val="24"/>
          <w:szCs w:val="24"/>
          <w14:ligatures w14:val="none"/>
        </w:rPr>
        <w:t>, pašvaldības rīcībā esošo informāciju un ar lietu saistītos apstākļus, konstatēts:</w:t>
      </w:r>
    </w:p>
    <w:p w14:paraId="1C431AC6" w14:textId="77777777" w:rsidR="00664E4A" w:rsidRPr="00664E4A" w:rsidRDefault="00664E4A" w:rsidP="00664E4A">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664E4A">
        <w:rPr>
          <w:rFonts w:ascii="Times New Roman" w:eastAsia="Times New Roman" w:hAnsi="Times New Roman" w:cs="Times New Roman"/>
          <w:kern w:val="0"/>
          <w:sz w:val="24"/>
          <w:szCs w:val="24"/>
          <w:lang w:eastAsia="lv-LV"/>
          <w14:ligatures w14:val="none"/>
        </w:rPr>
        <w:t>Ar Olaines novada domes 2011.gada 21.februāra sēdes lēmumu “Par dzīvojamās telpas īres līguma grozīšanu dzīvoklim Jelgavas ielā 28-83, Olainē, Olaines novadā”, dome uzdeva AS „Olaines ūdens un siltums” un L K, personas kods _, noslēgt dzīvokļa Jelgavas ielā 28-83, Olainē, Olaines novadā, dzīvojamo telpu īres līgumu iepriekšējā īrnieka vietā nemainot iepriekšējā dzīvojamo telpu īres līguma nosacījumus viena mēneša laikā no šī lēmuma pieņemšanas dienas.</w:t>
      </w:r>
    </w:p>
    <w:p w14:paraId="5566EC14" w14:textId="77777777" w:rsidR="00664E4A" w:rsidRPr="00664E4A" w:rsidRDefault="00664E4A" w:rsidP="00664E4A">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664E4A">
        <w:rPr>
          <w:rFonts w:ascii="Times New Roman" w:eastAsia="Times New Roman" w:hAnsi="Times New Roman" w:cs="Times New Roman"/>
          <w:kern w:val="0"/>
          <w:sz w:val="24"/>
          <w:szCs w:val="24"/>
          <w:lang w:eastAsia="lv-LV"/>
          <w14:ligatures w14:val="none"/>
        </w:rPr>
        <w:t>Īres līgums noslēgts 2011.gada 30.jūnijā starp L K un AS „Olaines ūdens un siltums”.</w:t>
      </w:r>
    </w:p>
    <w:p w14:paraId="687BA669" w14:textId="77777777" w:rsidR="00664E4A" w:rsidRPr="00664E4A" w:rsidRDefault="00664E4A" w:rsidP="00664E4A">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664E4A">
        <w:rPr>
          <w:rFonts w:ascii="Times New Roman" w:eastAsia="Times New Roman" w:hAnsi="Times New Roman" w:cs="Times New Roman"/>
          <w:kern w:val="0"/>
          <w:sz w:val="24"/>
          <w:szCs w:val="24"/>
          <w:lang w:eastAsia="lv-LV"/>
          <w14:ligatures w14:val="none"/>
        </w:rPr>
        <w:t xml:space="preserve">Dzīvoklis Jelgavas ielā 28-83, Olainē, Olaines novadā ir </w:t>
      </w:r>
      <w:r w:rsidRPr="00664E4A">
        <w:rPr>
          <w:rFonts w:ascii="Times New Roman" w:eastAsia="Times New Roman" w:hAnsi="Times New Roman" w:cs="Times New Roman"/>
          <w:iCs/>
          <w:kern w:val="0"/>
          <w:sz w:val="24"/>
          <w:szCs w:val="24"/>
          <w:lang w:eastAsia="lv-LV"/>
          <w14:ligatures w14:val="none"/>
        </w:rPr>
        <w:t xml:space="preserve">vienistabas dzīvoklis ar kopējo platību 28.79 </w:t>
      </w:r>
      <w:proofErr w:type="spellStart"/>
      <w:r w:rsidRPr="00664E4A">
        <w:rPr>
          <w:rFonts w:ascii="Times New Roman" w:eastAsia="Times New Roman" w:hAnsi="Times New Roman" w:cs="Times New Roman"/>
          <w:iCs/>
          <w:kern w:val="0"/>
          <w:sz w:val="24"/>
          <w:szCs w:val="24"/>
          <w:lang w:eastAsia="lv-LV"/>
          <w14:ligatures w14:val="none"/>
        </w:rPr>
        <w:t>kv.m</w:t>
      </w:r>
      <w:proofErr w:type="spellEnd"/>
      <w:r w:rsidRPr="00664E4A">
        <w:rPr>
          <w:rFonts w:ascii="Times New Roman" w:eastAsia="Times New Roman" w:hAnsi="Times New Roman" w:cs="Times New Roman"/>
          <w:iCs/>
          <w:kern w:val="0"/>
          <w:sz w:val="24"/>
          <w:szCs w:val="24"/>
          <w:lang w:eastAsia="lv-LV"/>
          <w14:ligatures w14:val="none"/>
        </w:rPr>
        <w:t xml:space="preserve"> (kopā ar lodžiju 30.70 </w:t>
      </w:r>
      <w:proofErr w:type="spellStart"/>
      <w:r w:rsidRPr="00664E4A">
        <w:rPr>
          <w:rFonts w:ascii="Times New Roman" w:eastAsia="Times New Roman" w:hAnsi="Times New Roman" w:cs="Times New Roman"/>
          <w:iCs/>
          <w:kern w:val="0"/>
          <w:sz w:val="24"/>
          <w:szCs w:val="24"/>
          <w:lang w:eastAsia="lv-LV"/>
          <w14:ligatures w14:val="none"/>
        </w:rPr>
        <w:t>kv.m</w:t>
      </w:r>
      <w:proofErr w:type="spellEnd"/>
      <w:r w:rsidRPr="00664E4A">
        <w:rPr>
          <w:rFonts w:ascii="Times New Roman" w:eastAsia="Times New Roman" w:hAnsi="Times New Roman" w:cs="Times New Roman"/>
          <w:iCs/>
          <w:kern w:val="0"/>
          <w:sz w:val="24"/>
          <w:szCs w:val="24"/>
          <w:lang w:eastAsia="lv-LV"/>
          <w14:ligatures w14:val="none"/>
        </w:rPr>
        <w:t>),</w:t>
      </w:r>
      <w:r w:rsidRPr="00664E4A">
        <w:rPr>
          <w:rFonts w:ascii="Times New Roman" w:eastAsia="Times New Roman" w:hAnsi="Times New Roman" w:cs="Times New Roman"/>
          <w:kern w:val="0"/>
          <w:sz w:val="24"/>
          <w:szCs w:val="24"/>
          <w:lang w:eastAsia="lv-LV"/>
          <w14:ligatures w14:val="none"/>
        </w:rPr>
        <w:t xml:space="preserve"> dzīvojamā platība 16.40 </w:t>
      </w:r>
      <w:proofErr w:type="spellStart"/>
      <w:r w:rsidRPr="00664E4A">
        <w:rPr>
          <w:rFonts w:ascii="Times New Roman" w:eastAsia="Times New Roman" w:hAnsi="Times New Roman" w:cs="Times New Roman"/>
          <w:kern w:val="0"/>
          <w:sz w:val="24"/>
          <w:szCs w:val="24"/>
          <w:lang w:eastAsia="lv-LV"/>
          <w14:ligatures w14:val="none"/>
        </w:rPr>
        <w:t>kv.m</w:t>
      </w:r>
      <w:proofErr w:type="spellEnd"/>
      <w:r w:rsidRPr="00664E4A">
        <w:rPr>
          <w:rFonts w:ascii="Times New Roman" w:eastAsia="Times New Roman" w:hAnsi="Times New Roman" w:cs="Times New Roman"/>
          <w:kern w:val="0"/>
          <w:sz w:val="24"/>
          <w:szCs w:val="24"/>
          <w:lang w:eastAsia="lv-LV"/>
          <w14:ligatures w14:val="none"/>
        </w:rPr>
        <w:t xml:space="preserve"> un pie dzīvokļa īpašuma piederošā kopīpašuma domājamā daļa no daudzdzīvokļu mājas un zemesgabala 28.79/397833.  </w:t>
      </w:r>
    </w:p>
    <w:p w14:paraId="6AAC009B" w14:textId="77777777" w:rsidR="00664E4A" w:rsidRPr="00664E4A" w:rsidRDefault="00664E4A" w:rsidP="00664E4A">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664E4A">
        <w:rPr>
          <w:rFonts w:ascii="Times New Roman" w:eastAsia="Times New Roman" w:hAnsi="Times New Roman" w:cs="Times New Roman"/>
          <w:kern w:val="0"/>
          <w:sz w:val="24"/>
          <w:szCs w:val="24"/>
          <w:lang w:eastAsia="lv-LV"/>
          <w14:ligatures w14:val="none"/>
        </w:rPr>
        <w:t>Dzīvoklī Jelgavas ielā 28-83, Olainē, Olaines novadā, deklarēta dzīvesvieta vienai personai – īrniekam L K.</w:t>
      </w:r>
    </w:p>
    <w:p w14:paraId="63A01AD0" w14:textId="77777777" w:rsidR="00664E4A" w:rsidRPr="00664E4A" w:rsidRDefault="00664E4A" w:rsidP="00664E4A">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664E4A">
        <w:rPr>
          <w:rFonts w:ascii="Times New Roman" w:eastAsia="Times New Roman" w:hAnsi="Times New Roman" w:cs="Times New Roman"/>
          <w:kern w:val="0"/>
          <w:sz w:val="24"/>
          <w:szCs w:val="24"/>
          <w:lang w:eastAsia="lv-LV"/>
          <w14:ligatures w14:val="none"/>
        </w:rPr>
        <w:t>Saskaņā ar AS “Olaines ūdens un siltums” 2023.gada 2.marta Izziņa Nr.8-2/4 par dzīvokli Jelgavas ielā 28-83, Olainē, Olaines novadā, nav īres un komunālo maksājumu parādu.</w:t>
      </w:r>
    </w:p>
    <w:p w14:paraId="10319BF8"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Saskaņā ar:</w:t>
      </w:r>
    </w:p>
    <w:p w14:paraId="5A393CFA" w14:textId="77777777" w:rsidR="00664E4A" w:rsidRPr="00664E4A" w:rsidRDefault="00664E4A" w:rsidP="00664E4A">
      <w:pPr>
        <w:spacing w:after="0" w:line="240" w:lineRule="auto"/>
        <w:ind w:left="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 xml:space="preserve"> Publiskas personas mantas atsavināšanas likuma:</w:t>
      </w:r>
    </w:p>
    <w:p w14:paraId="60E53263" w14:textId="77777777" w:rsidR="00664E4A" w:rsidRPr="00664E4A" w:rsidRDefault="00664E4A" w:rsidP="00664E4A">
      <w:pPr>
        <w:spacing w:after="0" w:line="240" w:lineRule="auto"/>
        <w:ind w:firstLine="578"/>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 xml:space="preserve">4.panta ceturtās daļas 5.punktu, atsevišķos gadījumos publiskas personas nekustamā īpašuma atsavināšanu var </w:t>
      </w:r>
      <w:r w:rsidRPr="00664E4A">
        <w:rPr>
          <w:rFonts w:ascii="Times New Roman" w:eastAsia="Calibri" w:hAnsi="Times New Roman" w:cs="Times New Roman"/>
          <w:kern w:val="0"/>
          <w:sz w:val="24"/>
          <w:szCs w:val="24"/>
          <w:u w:val="single"/>
          <w14:ligatures w14:val="none"/>
        </w:rPr>
        <w:t xml:space="preserve">ierosināt šādas personas - īrnieks </w:t>
      </w:r>
      <w:r w:rsidRPr="00664E4A">
        <w:rPr>
          <w:rFonts w:ascii="Times New Roman" w:eastAsia="Calibri" w:hAnsi="Times New Roman" w:cs="Times New Roman"/>
          <w:kern w:val="0"/>
          <w:sz w:val="24"/>
          <w:szCs w:val="24"/>
          <w14:ligatures w14:val="none"/>
        </w:rPr>
        <w:t>vai viņa ģimenes loceklis</w:t>
      </w:r>
      <w:r w:rsidRPr="00664E4A">
        <w:rPr>
          <w:rFonts w:ascii="Times New Roman" w:eastAsia="Calibri" w:hAnsi="Times New Roman" w:cs="Times New Roman"/>
          <w:kern w:val="0"/>
          <w:sz w:val="24"/>
          <w:szCs w:val="24"/>
          <w:u w:val="single"/>
          <w14:ligatures w14:val="none"/>
        </w:rPr>
        <w:t>, ja viņš vēlas nopirkt</w:t>
      </w:r>
      <w:r w:rsidRPr="00664E4A">
        <w:rPr>
          <w:rFonts w:ascii="Times New Roman" w:eastAsia="Calibri" w:hAnsi="Times New Roman" w:cs="Times New Roman"/>
          <w:kern w:val="0"/>
          <w:sz w:val="24"/>
          <w:szCs w:val="24"/>
          <w14:ligatures w14:val="none"/>
        </w:rPr>
        <w:t xml:space="preserve"> dzīvojamo māju, tās domājamo daļu vai </w:t>
      </w:r>
      <w:r w:rsidRPr="00664E4A">
        <w:rPr>
          <w:rFonts w:ascii="Times New Roman" w:eastAsia="Calibri" w:hAnsi="Times New Roman" w:cs="Times New Roman"/>
          <w:kern w:val="0"/>
          <w:sz w:val="24"/>
          <w:szCs w:val="24"/>
          <w:u w:val="single"/>
          <w14:ligatures w14:val="none"/>
        </w:rPr>
        <w:t>dzīvokļa īpašumu šā likuma 45.pantā noteiktajā kārtībā</w:t>
      </w:r>
      <w:r w:rsidRPr="00664E4A">
        <w:rPr>
          <w:rFonts w:ascii="Times New Roman" w:eastAsia="Calibri" w:hAnsi="Times New Roman" w:cs="Times New Roman"/>
          <w:kern w:val="0"/>
          <w:sz w:val="24"/>
          <w:szCs w:val="24"/>
          <w14:ligatures w14:val="none"/>
        </w:rPr>
        <w:t>;</w:t>
      </w:r>
    </w:p>
    <w:p w14:paraId="53CAEB90"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u w:val="single"/>
          <w14:ligatures w14:val="none"/>
        </w:rPr>
      </w:pPr>
      <w:r w:rsidRPr="00664E4A">
        <w:rPr>
          <w:rFonts w:ascii="Times New Roman" w:eastAsia="Calibri" w:hAnsi="Times New Roman" w:cs="Times New Roman"/>
          <w:kern w:val="0"/>
          <w:sz w:val="24"/>
          <w:szCs w:val="24"/>
          <w14:ligatures w14:val="none"/>
        </w:rPr>
        <w:t xml:space="preserve">5.panta pirmo daļu, </w:t>
      </w:r>
      <w:r w:rsidRPr="00664E4A">
        <w:rPr>
          <w:rFonts w:ascii="Times New Roman" w:eastAsia="Calibri" w:hAnsi="Times New Roman" w:cs="Times New Roman"/>
          <w:kern w:val="0"/>
          <w:sz w:val="24"/>
          <w:szCs w:val="24"/>
          <w:u w:val="single"/>
          <w14:ligatures w14:val="none"/>
        </w:rPr>
        <w:t>atļauju atsavināt</w:t>
      </w:r>
      <w:r w:rsidRPr="00664E4A">
        <w:rPr>
          <w:rFonts w:ascii="Times New Roman" w:eastAsia="Calibri" w:hAnsi="Times New Roman" w:cs="Times New Roman"/>
          <w:kern w:val="0"/>
          <w:sz w:val="24"/>
          <w:szCs w:val="24"/>
          <w14:ligatures w14:val="none"/>
        </w:rPr>
        <w:t xml:space="preserve"> valsts nekustamo īpašumu </w:t>
      </w:r>
      <w:r w:rsidRPr="00664E4A">
        <w:rPr>
          <w:rFonts w:ascii="Times New Roman" w:eastAsia="Calibri" w:hAnsi="Times New Roman" w:cs="Times New Roman"/>
          <w:kern w:val="0"/>
          <w:sz w:val="24"/>
          <w:szCs w:val="24"/>
          <w:u w:val="single"/>
          <w14:ligatures w14:val="none"/>
        </w:rPr>
        <w:t>dod</w:t>
      </w:r>
      <w:r w:rsidRPr="00664E4A">
        <w:rPr>
          <w:rFonts w:ascii="Times New Roman" w:eastAsia="Calibri" w:hAnsi="Times New Roman" w:cs="Times New Roman"/>
          <w:kern w:val="0"/>
          <w:sz w:val="24"/>
          <w:szCs w:val="24"/>
          <w14:ligatures w14:val="none"/>
        </w:rPr>
        <w:t xml:space="preserve"> Ministru kabinets, bet atvasinātu publisku personu nekustamo īpašumu — attiecīgās </w:t>
      </w:r>
      <w:r w:rsidRPr="00664E4A">
        <w:rPr>
          <w:rFonts w:ascii="Times New Roman" w:eastAsia="Calibri" w:hAnsi="Times New Roman" w:cs="Times New Roman"/>
          <w:kern w:val="0"/>
          <w:sz w:val="24"/>
          <w:szCs w:val="24"/>
          <w:u w:val="single"/>
          <w14:ligatures w14:val="none"/>
        </w:rPr>
        <w:t>atvasinātās publiskās personas lēmējinstitūcija;</w:t>
      </w:r>
    </w:p>
    <w:p w14:paraId="2ABBC6DC"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u w:val="single"/>
          <w14:ligatures w14:val="none"/>
        </w:rPr>
      </w:pPr>
      <w:r w:rsidRPr="00664E4A">
        <w:rPr>
          <w:rFonts w:ascii="Times New Roman" w:eastAsia="Calibri" w:hAnsi="Times New Roman" w:cs="Times New Roman"/>
          <w:kern w:val="0"/>
          <w:sz w:val="24"/>
          <w:szCs w:val="24"/>
          <w14:ligatures w14:val="none"/>
        </w:rPr>
        <w:t xml:space="preserve">otro daļu, atvasinātas publiskas personas lēmējinstitūcija lēmumu atļaut atsavināšanas ierosinājumā minētās publiskās personas mantas atsavināšanu vai pamatotu atteikumu par atsavināšanas ierosinājuma noraidīšanu </w:t>
      </w:r>
      <w:r w:rsidRPr="00664E4A">
        <w:rPr>
          <w:rFonts w:ascii="Times New Roman" w:eastAsia="Calibri" w:hAnsi="Times New Roman" w:cs="Times New Roman"/>
          <w:kern w:val="0"/>
          <w:sz w:val="24"/>
          <w:szCs w:val="24"/>
          <w:u w:val="single"/>
          <w14:ligatures w14:val="none"/>
        </w:rPr>
        <w:t>pieņem sešu mēnešu laikā no atsavināšanas ierosinājuma saņemšanas dienas;</w:t>
      </w:r>
    </w:p>
    <w:p w14:paraId="00C8ADB5"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8.panta:</w:t>
      </w:r>
    </w:p>
    <w:p w14:paraId="2DBCACAE"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 xml:space="preserve">otro daļu, atsavināšanai paredzētā atvasinātas publiskas personas nekustamā īpašuma novērtēšanu organizē attiecīgās atvasinātās publiskās personas </w:t>
      </w:r>
      <w:r w:rsidRPr="00664E4A">
        <w:rPr>
          <w:rFonts w:ascii="Times New Roman" w:eastAsia="Calibri" w:hAnsi="Times New Roman" w:cs="Times New Roman"/>
          <w:kern w:val="0"/>
          <w:sz w:val="24"/>
          <w:szCs w:val="24"/>
          <w:u w:val="single"/>
          <w14:ligatures w14:val="none"/>
        </w:rPr>
        <w:t>lēmējinstitūcijas noteiktajā kārtībā</w:t>
      </w:r>
      <w:r w:rsidRPr="00664E4A">
        <w:rPr>
          <w:rFonts w:ascii="Times New Roman" w:eastAsia="Calibri" w:hAnsi="Times New Roman" w:cs="Times New Roman"/>
          <w:kern w:val="0"/>
          <w:sz w:val="24"/>
          <w:szCs w:val="24"/>
          <w14:ligatures w14:val="none"/>
        </w:rPr>
        <w:t>;</w:t>
      </w:r>
    </w:p>
    <w:p w14:paraId="3A396455"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 xml:space="preserve">trešo daļu, nekustamā īpašuma novērtēšanas komisijas sastāvu un mantas </w:t>
      </w:r>
      <w:r w:rsidRPr="00664E4A">
        <w:rPr>
          <w:rFonts w:ascii="Times New Roman" w:eastAsia="Calibri" w:hAnsi="Times New Roman" w:cs="Times New Roman"/>
          <w:kern w:val="0"/>
          <w:sz w:val="24"/>
          <w:szCs w:val="24"/>
          <w:u w:val="single"/>
          <w14:ligatures w14:val="none"/>
        </w:rPr>
        <w:t>nosacīto cenu apstiprina institūcija (amatpersona)</w:t>
      </w:r>
      <w:r w:rsidRPr="00664E4A">
        <w:rPr>
          <w:rFonts w:ascii="Times New Roman" w:eastAsia="Calibri" w:hAnsi="Times New Roman" w:cs="Times New Roman"/>
          <w:kern w:val="0"/>
          <w:sz w:val="24"/>
          <w:szCs w:val="24"/>
          <w14:ligatures w14:val="none"/>
        </w:rPr>
        <w:t>, kura saskaņā ar šā panta pirmo un otro daļu organizē nekustamā īpašuma novērtēšanu;</w:t>
      </w:r>
    </w:p>
    <w:p w14:paraId="46CADD0B"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u w:val="single"/>
          <w14:ligatures w14:val="none"/>
        </w:rPr>
      </w:pPr>
      <w:r w:rsidRPr="00664E4A">
        <w:rPr>
          <w:rFonts w:ascii="Times New Roman" w:eastAsia="Calibri" w:hAnsi="Times New Roman" w:cs="Times New Roman"/>
          <w:kern w:val="0"/>
          <w:sz w:val="24"/>
          <w:szCs w:val="24"/>
          <w14:ligatures w14:val="none"/>
        </w:rPr>
        <w:t xml:space="preserve">37.panta pirmās daļas 4.punktu, pārdot publiskas personas mantu par </w:t>
      </w:r>
      <w:r w:rsidRPr="00664E4A">
        <w:rPr>
          <w:rFonts w:ascii="Times New Roman" w:eastAsia="Calibri" w:hAnsi="Times New Roman" w:cs="Times New Roman"/>
          <w:kern w:val="0"/>
          <w:sz w:val="24"/>
          <w:szCs w:val="24"/>
          <w:u w:val="single"/>
          <w14:ligatures w14:val="none"/>
        </w:rPr>
        <w:t>brīvu cenu var, ja:</w:t>
      </w:r>
    </w:p>
    <w:p w14:paraId="6F8ECE27"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u w:val="single"/>
          <w14:ligatures w14:val="none"/>
        </w:rPr>
        <w:t>4) nekustamo īpašumu iegūst šā likuma 4.panta ceturtajā daļā minētā persona</w:t>
      </w:r>
      <w:r w:rsidRPr="00664E4A">
        <w:rPr>
          <w:rFonts w:ascii="Times New Roman" w:eastAsia="Calibri" w:hAnsi="Times New Roman" w:cs="Times New Roman"/>
          <w:kern w:val="0"/>
          <w:sz w:val="24"/>
          <w:szCs w:val="24"/>
          <w14:ligatures w14:val="none"/>
        </w:rPr>
        <w:t>. Šajā gadījumā pārdošanas cena ir vienāda ar nosacīto cenu (8.pants);</w:t>
      </w:r>
    </w:p>
    <w:p w14:paraId="5487A23B"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lastRenderedPageBreak/>
        <w:t>45.panta:</w:t>
      </w:r>
    </w:p>
    <w:p w14:paraId="72679935"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 xml:space="preserve">trešo daļu, </w:t>
      </w:r>
      <w:r w:rsidRPr="00664E4A">
        <w:rPr>
          <w:rFonts w:ascii="Times New Roman" w:eastAsia="Calibri" w:hAnsi="Times New Roman" w:cs="Times New Roman"/>
          <w:kern w:val="0"/>
          <w:sz w:val="24"/>
          <w:szCs w:val="24"/>
          <w:u w:val="single"/>
          <w14:ligatures w14:val="none"/>
        </w:rPr>
        <w:t>atsavinot</w:t>
      </w:r>
      <w:r w:rsidRPr="00664E4A">
        <w:rPr>
          <w:rFonts w:ascii="Times New Roman" w:eastAsia="Calibri" w:hAnsi="Times New Roman" w:cs="Times New Roman"/>
          <w:kern w:val="0"/>
          <w:sz w:val="24"/>
          <w:szCs w:val="24"/>
          <w14:ligatures w14:val="none"/>
        </w:rPr>
        <w:t xml:space="preserve"> valsts vai </w:t>
      </w:r>
      <w:r w:rsidRPr="00664E4A">
        <w:rPr>
          <w:rFonts w:ascii="Times New Roman" w:eastAsia="Calibri" w:hAnsi="Times New Roman" w:cs="Times New Roman"/>
          <w:kern w:val="0"/>
          <w:sz w:val="24"/>
          <w:szCs w:val="24"/>
          <w:u w:val="single"/>
          <w14:ligatures w14:val="none"/>
        </w:rPr>
        <w:t>pašvaldības īpašumā esošu</w:t>
      </w:r>
      <w:r w:rsidRPr="00664E4A">
        <w:rPr>
          <w:rFonts w:ascii="Times New Roman" w:eastAsia="Calibri" w:hAnsi="Times New Roman" w:cs="Times New Roman"/>
          <w:kern w:val="0"/>
          <w:sz w:val="24"/>
          <w:szCs w:val="24"/>
          <w14:ligatures w14:val="none"/>
        </w:rPr>
        <w:t xml:space="preserve"> viendzīvokļa māju vai </w:t>
      </w:r>
      <w:r w:rsidRPr="00664E4A">
        <w:rPr>
          <w:rFonts w:ascii="Times New Roman" w:eastAsia="Calibri" w:hAnsi="Times New Roman" w:cs="Times New Roman"/>
          <w:kern w:val="0"/>
          <w:sz w:val="24"/>
          <w:szCs w:val="24"/>
          <w:u w:val="single"/>
          <w14:ligatures w14:val="none"/>
        </w:rPr>
        <w:t xml:space="preserve">dzīvokļa īpašumu, par kuru lietošanu likumā "Par dzīvojamo telpu īri" noteiktajā kārtībā ir noslēgts dzīvojamās telpas īres līgums, to vispirms </w:t>
      </w:r>
      <w:proofErr w:type="spellStart"/>
      <w:r w:rsidRPr="00664E4A">
        <w:rPr>
          <w:rFonts w:ascii="Times New Roman" w:eastAsia="Calibri" w:hAnsi="Times New Roman" w:cs="Times New Roman"/>
          <w:kern w:val="0"/>
          <w:sz w:val="24"/>
          <w:szCs w:val="24"/>
          <w:u w:val="single"/>
          <w14:ligatures w14:val="none"/>
        </w:rPr>
        <w:t>rakstveidā</w:t>
      </w:r>
      <w:proofErr w:type="spellEnd"/>
      <w:r w:rsidRPr="00664E4A">
        <w:rPr>
          <w:rFonts w:ascii="Times New Roman" w:eastAsia="Calibri" w:hAnsi="Times New Roman" w:cs="Times New Roman"/>
          <w:kern w:val="0"/>
          <w:sz w:val="24"/>
          <w:szCs w:val="24"/>
          <w:u w:val="single"/>
          <w14:ligatures w14:val="none"/>
        </w:rPr>
        <w:t xml:space="preserve"> piedāvā pirkt īrniekam</w:t>
      </w:r>
      <w:r w:rsidRPr="00664E4A">
        <w:rPr>
          <w:rFonts w:ascii="Times New Roman" w:eastAsia="Calibri" w:hAnsi="Times New Roman" w:cs="Times New Roman"/>
          <w:kern w:val="0"/>
          <w:sz w:val="24"/>
          <w:szCs w:val="24"/>
          <w14:ligatures w14:val="none"/>
        </w:rPr>
        <w:t xml:space="preserve"> un viņa ģimenes locekļiem;</w:t>
      </w:r>
    </w:p>
    <w:p w14:paraId="0B6D760D"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u w:val="single"/>
          <w14:ligatures w14:val="none"/>
        </w:rPr>
      </w:pPr>
      <w:r w:rsidRPr="00664E4A">
        <w:rPr>
          <w:rFonts w:ascii="Times New Roman" w:eastAsia="Calibri" w:hAnsi="Times New Roman" w:cs="Times New Roman"/>
          <w:kern w:val="0"/>
          <w:sz w:val="24"/>
          <w:szCs w:val="24"/>
          <w14:ligatures w14:val="none"/>
        </w:rPr>
        <w:t xml:space="preserve">ceturto daļu, </w:t>
      </w:r>
      <w:r w:rsidRPr="00664E4A">
        <w:rPr>
          <w:rFonts w:ascii="Times New Roman" w:eastAsia="Calibri" w:hAnsi="Times New Roman" w:cs="Times New Roman"/>
          <w:kern w:val="0"/>
          <w:sz w:val="24"/>
          <w:szCs w:val="24"/>
          <w:u w:val="single"/>
          <w14:ligatures w14:val="none"/>
        </w:rPr>
        <w:t>Īrnieks vai viņa ģimenes locekļi var pirkt īrēto</w:t>
      </w:r>
      <w:r w:rsidRPr="00664E4A">
        <w:rPr>
          <w:rFonts w:ascii="Times New Roman" w:eastAsia="Calibri" w:hAnsi="Times New Roman" w:cs="Times New Roman"/>
          <w:kern w:val="0"/>
          <w:sz w:val="24"/>
          <w:szCs w:val="24"/>
          <w14:ligatures w14:val="none"/>
        </w:rPr>
        <w:t xml:space="preserve"> viendzīvokļa māju vai </w:t>
      </w:r>
      <w:r w:rsidRPr="00664E4A">
        <w:rPr>
          <w:rFonts w:ascii="Times New Roman" w:eastAsia="Calibri" w:hAnsi="Times New Roman" w:cs="Times New Roman"/>
          <w:kern w:val="0"/>
          <w:sz w:val="24"/>
          <w:szCs w:val="24"/>
          <w:u w:val="single"/>
          <w14:ligatures w14:val="none"/>
        </w:rPr>
        <w:t>dzīvokļa īpašumu, ja:</w:t>
      </w:r>
    </w:p>
    <w:p w14:paraId="01568481" w14:textId="77777777" w:rsidR="00664E4A" w:rsidRPr="00664E4A" w:rsidRDefault="00664E4A" w:rsidP="00664E4A">
      <w:pPr>
        <w:spacing w:after="0" w:line="240" w:lineRule="auto"/>
        <w:ind w:left="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2) tiesā nav celta prasība par īres līguma izbeigšanu.</w:t>
      </w:r>
    </w:p>
    <w:p w14:paraId="6F25E9AE"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Ministru Kabineta 2011.gada 1.februāra noteikumu Nr.109 „Kārtība, kādā atsavināma publiskas personas manta”:</w:t>
      </w:r>
    </w:p>
    <w:p w14:paraId="1C82A77C" w14:textId="77777777" w:rsidR="00664E4A" w:rsidRPr="00664E4A" w:rsidRDefault="00664E4A" w:rsidP="00664E4A">
      <w:pPr>
        <w:spacing w:after="0" w:line="240" w:lineRule="auto"/>
        <w:ind w:left="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1.punktu, noteikumi nosaka:</w:t>
      </w:r>
    </w:p>
    <w:p w14:paraId="5B5FF505"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 xml:space="preserve">1.1. kārtību, kādā Publiskas personas mantas atsavināšanas likuma (turpmāk – likums) 4.panta ceturtajā daļā minētās personas iesniedz atsavināšanas ierosinājumu, kā arī kārtību, kādā tiek izskatīti saņemtie atsavināšanas ierosinājumi un pieņemts lēmums par publiskas personas mantas nodošanu atsavināšanai vai atsavināšanas ierosinājuma atteikumu un tiek atcelts lēmums par publiskas personas mantas nodošanu atsavināšanai; </w:t>
      </w:r>
    </w:p>
    <w:p w14:paraId="0B47AAC5"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2.punktu, likuma 4.panta ceturtajā daļā norādītās personas (turpmāk – atsavināšanas ierosinātāji) publiskas personas nekustamā īpašuma atsavināšanas ierosinājumu (turpmāk – atsavināšanas ierosinājums) iesniedz:</w:t>
      </w:r>
    </w:p>
    <w:p w14:paraId="576EF4E6" w14:textId="77777777" w:rsidR="00664E4A" w:rsidRPr="00664E4A" w:rsidRDefault="00664E4A" w:rsidP="00664E4A">
      <w:pPr>
        <w:spacing w:after="0" w:line="240" w:lineRule="auto"/>
        <w:ind w:left="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2.3. attiecīgajā pašvaldībā, ja ierosina atsavināt pašvaldības nekustamo īpašumu;</w:t>
      </w:r>
    </w:p>
    <w:p w14:paraId="56B5F146"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 xml:space="preserve">5.punktu, ja dzīvojamās mājas, tās domājamās daļas vai dzīvokļa īpašuma atsavināšanas ierosinājumu iesniedz likuma 4.panta ceturtās daļas 5.punktā minētās personas, </w:t>
      </w:r>
      <w:r w:rsidRPr="00664E4A">
        <w:rPr>
          <w:rFonts w:ascii="Times New Roman" w:eastAsia="Calibri" w:hAnsi="Times New Roman" w:cs="Times New Roman"/>
          <w:kern w:val="0"/>
          <w:sz w:val="24"/>
          <w:szCs w:val="24"/>
          <w:u w:val="single"/>
          <w14:ligatures w14:val="none"/>
        </w:rPr>
        <w:t>ierosinājumu paraksta īrnieks</w:t>
      </w:r>
      <w:r w:rsidRPr="00664E4A">
        <w:rPr>
          <w:rFonts w:ascii="Times New Roman" w:eastAsia="Calibri" w:hAnsi="Times New Roman" w:cs="Times New Roman"/>
          <w:kern w:val="0"/>
          <w:sz w:val="24"/>
          <w:szCs w:val="24"/>
          <w14:ligatures w14:val="none"/>
        </w:rPr>
        <w:t xml:space="preserve"> (īrnieki, ja atsavināts tiek kopējais dzīvoklis) vai viņa ģimenes loceklis. Atsavināšanas ierosinājumam pievieno:</w:t>
      </w:r>
    </w:p>
    <w:p w14:paraId="1CF5DC7B"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 xml:space="preserve">5.3. atsavināmā īpašuma </w:t>
      </w:r>
      <w:r w:rsidRPr="00664E4A">
        <w:rPr>
          <w:rFonts w:ascii="Times New Roman" w:eastAsia="Calibri" w:hAnsi="Times New Roman" w:cs="Times New Roman"/>
          <w:kern w:val="0"/>
          <w:sz w:val="24"/>
          <w:szCs w:val="24"/>
          <w:u w:val="single"/>
          <w14:ligatures w14:val="none"/>
        </w:rPr>
        <w:t>dzīvojamās telpas īres līguma kopiju</w:t>
      </w:r>
      <w:r w:rsidRPr="00664E4A">
        <w:rPr>
          <w:rFonts w:ascii="Times New Roman" w:eastAsia="Calibri" w:hAnsi="Times New Roman" w:cs="Times New Roman"/>
          <w:kern w:val="0"/>
          <w:sz w:val="24"/>
          <w:szCs w:val="24"/>
          <w14:ligatures w14:val="none"/>
        </w:rPr>
        <w:t xml:space="preserve"> (ja atsavināts tiek kopējais dzīvoklis, – īres līgumu); </w:t>
      </w:r>
    </w:p>
    <w:p w14:paraId="1F180A31" w14:textId="77777777" w:rsidR="00664E4A" w:rsidRPr="00664E4A" w:rsidRDefault="00664E4A" w:rsidP="00664E4A">
      <w:pPr>
        <w:spacing w:after="0" w:line="240" w:lineRule="auto"/>
        <w:ind w:left="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 xml:space="preserve">5.4. </w:t>
      </w:r>
      <w:r w:rsidRPr="00664E4A">
        <w:rPr>
          <w:rFonts w:ascii="Times New Roman" w:eastAsia="Calibri" w:hAnsi="Times New Roman" w:cs="Times New Roman"/>
          <w:kern w:val="0"/>
          <w:sz w:val="24"/>
          <w:szCs w:val="24"/>
          <w:u w:val="single"/>
          <w14:ligatures w14:val="none"/>
        </w:rPr>
        <w:t>izziņu par īres un komunālo maksājumu parāda</w:t>
      </w:r>
      <w:r w:rsidRPr="00664E4A">
        <w:rPr>
          <w:rFonts w:ascii="Times New Roman" w:eastAsia="Calibri" w:hAnsi="Times New Roman" w:cs="Times New Roman"/>
          <w:kern w:val="0"/>
          <w:sz w:val="24"/>
          <w:szCs w:val="24"/>
          <w14:ligatures w14:val="none"/>
        </w:rPr>
        <w:t xml:space="preserve"> esību vai </w:t>
      </w:r>
      <w:proofErr w:type="spellStart"/>
      <w:r w:rsidRPr="00664E4A">
        <w:rPr>
          <w:rFonts w:ascii="Times New Roman" w:eastAsia="Calibri" w:hAnsi="Times New Roman" w:cs="Times New Roman"/>
          <w:kern w:val="0"/>
          <w:sz w:val="24"/>
          <w:szCs w:val="24"/>
          <w14:ligatures w14:val="none"/>
        </w:rPr>
        <w:t>neesību</w:t>
      </w:r>
      <w:proofErr w:type="spellEnd"/>
      <w:r w:rsidRPr="00664E4A">
        <w:rPr>
          <w:rFonts w:ascii="Times New Roman" w:eastAsia="Calibri" w:hAnsi="Times New Roman" w:cs="Times New Roman"/>
          <w:kern w:val="0"/>
          <w:sz w:val="24"/>
          <w:szCs w:val="24"/>
          <w14:ligatures w14:val="none"/>
        </w:rPr>
        <w:t>.</w:t>
      </w:r>
    </w:p>
    <w:p w14:paraId="784BB36B"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Saskaņā ar likuma „Par valsts un pašvaldību dzīvojamo māju privatizāciju” Pārejas noteikumi:</w:t>
      </w:r>
    </w:p>
    <w:p w14:paraId="0B2F03DD"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u w:val="single"/>
          <w14:ligatures w14:val="none"/>
        </w:rPr>
      </w:pPr>
      <w:r w:rsidRPr="00664E4A">
        <w:rPr>
          <w:rFonts w:ascii="Times New Roman" w:eastAsia="Calibri" w:hAnsi="Times New Roman" w:cs="Times New Roman"/>
          <w:kern w:val="0"/>
          <w:sz w:val="24"/>
          <w:szCs w:val="24"/>
          <w14:ligatures w14:val="none"/>
        </w:rPr>
        <w:t xml:space="preserve">30.punktu, no 2006.gada 1.septembra valsts vai pašvaldības dzīvojamās mājas, to domājamās daļas, ja dzīvojamā māja ir valsts vai pašvaldības un kādas citas personas kopīpašumā, kā arī </w:t>
      </w:r>
      <w:r w:rsidRPr="00664E4A">
        <w:rPr>
          <w:rFonts w:ascii="Times New Roman" w:eastAsia="Calibri" w:hAnsi="Times New Roman" w:cs="Times New Roman"/>
          <w:kern w:val="0"/>
          <w:sz w:val="24"/>
          <w:szCs w:val="24"/>
          <w:u w:val="single"/>
          <w14:ligatures w14:val="none"/>
        </w:rPr>
        <w:t>dzīvojamās mājās esoši dzīvokļi</w:t>
      </w:r>
      <w:r w:rsidRPr="00664E4A">
        <w:rPr>
          <w:rFonts w:ascii="Times New Roman" w:eastAsia="Calibri" w:hAnsi="Times New Roman" w:cs="Times New Roman"/>
          <w:kern w:val="0"/>
          <w:sz w:val="24"/>
          <w:szCs w:val="24"/>
          <w14:ligatures w14:val="none"/>
        </w:rPr>
        <w:t xml:space="preserve">, mākslinieku darbnīcas un neapdzīvojamās telpas </w:t>
      </w:r>
      <w:r w:rsidRPr="00664E4A">
        <w:rPr>
          <w:rFonts w:ascii="Times New Roman" w:eastAsia="Calibri" w:hAnsi="Times New Roman" w:cs="Times New Roman"/>
          <w:kern w:val="0"/>
          <w:sz w:val="24"/>
          <w:szCs w:val="24"/>
          <w:u w:val="single"/>
          <w14:ligatures w14:val="none"/>
        </w:rPr>
        <w:t xml:space="preserve">tiek atsavinātas saskaņā ar Publiskas personas mantas atsavināšanas likumu. </w:t>
      </w:r>
    </w:p>
    <w:p w14:paraId="25B3EFA8" w14:textId="77777777" w:rsidR="00664E4A" w:rsidRPr="00664E4A" w:rsidRDefault="00664E4A" w:rsidP="00664E4A">
      <w:pPr>
        <w:spacing w:after="0" w:line="240" w:lineRule="auto"/>
        <w:ind w:right="43" w:firstLine="500"/>
        <w:jc w:val="both"/>
        <w:rPr>
          <w:rFonts w:ascii="Times New Roman" w:eastAsia="Calibri" w:hAnsi="Times New Roman" w:cs="Times New Roman"/>
          <w:kern w:val="0"/>
          <w:sz w:val="24"/>
          <w:szCs w:val="24"/>
          <w:u w:val="single"/>
          <w14:ligatures w14:val="none"/>
        </w:rPr>
      </w:pPr>
      <w:r w:rsidRPr="00664E4A">
        <w:rPr>
          <w:rFonts w:ascii="Times New Roman" w:eastAsia="Calibri" w:hAnsi="Times New Roman" w:cs="Times New Roman"/>
          <w:kern w:val="0"/>
          <w:sz w:val="24"/>
          <w:szCs w:val="24"/>
          <w:u w:val="single"/>
          <w14:ligatures w14:val="none"/>
        </w:rPr>
        <w:t>Olaines novada dome secina, ka:</w:t>
      </w:r>
    </w:p>
    <w:p w14:paraId="02FDC69E" w14:textId="77777777" w:rsidR="00664E4A" w:rsidRPr="00664E4A" w:rsidRDefault="00664E4A" w:rsidP="00664E4A">
      <w:pPr>
        <w:numPr>
          <w:ilvl w:val="0"/>
          <w:numId w:val="43"/>
        </w:numPr>
        <w:spacing w:after="0" w:line="240" w:lineRule="auto"/>
        <w:ind w:right="43"/>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ņemot vērā,  ka dzīvokļa Jelgavas ielā 28-83, Olainē, Olaines novadā  īpašuma tiesības nav ierakstītas zemesgrāmatā, uzdodams Īpašuma un juridiskajai nodaļai veikt nepieciešamās darbības dzīvokļa ierakstīšanai zemesgrāmatā uz pašvaldības vārda (</w:t>
      </w:r>
      <w:r w:rsidRPr="00664E4A">
        <w:rPr>
          <w:rFonts w:ascii="Times New Roman" w:eastAsia="Calibri" w:hAnsi="Times New Roman" w:cs="Times New Roman"/>
          <w:i/>
          <w:iCs/>
          <w:kern w:val="0"/>
          <w:sz w:val="24"/>
          <w:szCs w:val="24"/>
          <w14:ligatures w14:val="none"/>
        </w:rPr>
        <w:t>dzīvokļa kadastrālās uzmērīšanas sagatavošanas dokumentu pasūtīšana, saņemšana un dzīvokļa īpašuma tiesību ierakstīšana zemesgrāmatā</w:t>
      </w:r>
      <w:r w:rsidRPr="00664E4A">
        <w:rPr>
          <w:rFonts w:ascii="Times New Roman" w:eastAsia="Calibri" w:hAnsi="Times New Roman" w:cs="Times New Roman"/>
          <w:kern w:val="0"/>
          <w:sz w:val="24"/>
          <w:szCs w:val="24"/>
          <w14:ligatures w14:val="none"/>
        </w:rPr>
        <w:t>);</w:t>
      </w:r>
    </w:p>
    <w:p w14:paraId="5CB952EB" w14:textId="77777777" w:rsidR="00664E4A" w:rsidRPr="00664E4A" w:rsidRDefault="00664E4A" w:rsidP="00664E4A">
      <w:pPr>
        <w:numPr>
          <w:ilvl w:val="0"/>
          <w:numId w:val="43"/>
        </w:numPr>
        <w:spacing w:after="0" w:line="240" w:lineRule="auto"/>
        <w:ind w:right="43"/>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uzdodams Īpašuma un juridiskajai nodaļai pasūtīt un saņemt sertificēta vērtētāja dzīvokļa novērtējumu un pēc dzīvokļa novērtējuma saņemšanas, iesniegt Finanšu komitejā domes lēmuma projektu par dzīvokļa Jelgavas ielā 28-83, Olainē, Olaines novadā atsavināšanu un pirkuma līguma slēgšanu ar L K.</w:t>
      </w:r>
    </w:p>
    <w:p w14:paraId="4CAEF211" w14:textId="77777777" w:rsidR="00664E4A" w:rsidRPr="00664E4A" w:rsidRDefault="00664E4A" w:rsidP="00664E4A">
      <w:pPr>
        <w:spacing w:after="0" w:line="240" w:lineRule="auto"/>
        <w:ind w:right="43" w:firstLine="500"/>
        <w:jc w:val="both"/>
        <w:rPr>
          <w:rFonts w:ascii="Times New Roman" w:eastAsia="Calibri" w:hAnsi="Times New Roman" w:cs="Times New Roman"/>
          <w:kern w:val="0"/>
          <w:sz w:val="24"/>
          <w:szCs w:val="24"/>
          <w14:ligatures w14:val="none"/>
        </w:rPr>
      </w:pPr>
    </w:p>
    <w:p w14:paraId="6E8947D8" w14:textId="77777777" w:rsidR="00664E4A" w:rsidRPr="00664E4A" w:rsidRDefault="00664E4A" w:rsidP="00664E4A">
      <w:pPr>
        <w:spacing w:after="0" w:line="240" w:lineRule="auto"/>
        <w:ind w:right="43" w:firstLine="500"/>
        <w:jc w:val="both"/>
        <w:rPr>
          <w:rFonts w:ascii="Times New Roman" w:eastAsia="Times New Roman" w:hAnsi="Times New Roman" w:cs="Times New Roman"/>
          <w:kern w:val="0"/>
          <w:sz w:val="24"/>
          <w:szCs w:val="24"/>
          <w:lang w:eastAsia="lv-LV"/>
          <w14:ligatures w14:val="none"/>
        </w:rPr>
      </w:pPr>
      <w:r w:rsidRPr="00664E4A">
        <w:rPr>
          <w:rFonts w:ascii="Times New Roman" w:eastAsia="Times New Roman" w:hAnsi="Times New Roman" w:cs="Times New Roman"/>
          <w:kern w:val="0"/>
          <w:sz w:val="24"/>
          <w:szCs w:val="24"/>
          <w:lang w:eastAsia="lv-LV"/>
          <w14:ligatures w14:val="none"/>
        </w:rPr>
        <w:t xml:space="preserve">Ņemot vērā iepriekš minēto, Finanšu komitejas 2023.gada 15.marta sēdes protokolu Nr.4 un, pamatojoties uz Pašvaldību likuma 10.panta pirmās daļas 16. un 21.punktu, Publiskas personas mantas atsavināšanas likuma 4.panta ceturtās daļas 5.punktu, 5.panta pirmo un otro daļu, 8.panta pirmo un otro daļu, 45.panta trešo un ceturto daļu, likuma „Par valsts un pašvaldību dzīvojamo māju privatizāciju” Pārejas noteikumu  30.punktu, Ministru Kabineta 2011.gada 1.februāra noteikumiem Nr.109 „Kārtība, kādā atsavināma publiskas personas manta”, </w:t>
      </w:r>
      <w:r w:rsidRPr="00664E4A">
        <w:rPr>
          <w:rFonts w:ascii="Times New Roman" w:eastAsia="Times New Roman" w:hAnsi="Times New Roman" w:cs="Times New Roman"/>
          <w:b/>
          <w:kern w:val="0"/>
          <w:sz w:val="24"/>
          <w:szCs w:val="24"/>
          <w:lang w:eastAsia="lv-LV"/>
          <w14:ligatures w14:val="none"/>
        </w:rPr>
        <w:t>dome nolemj:</w:t>
      </w:r>
    </w:p>
    <w:p w14:paraId="23962939" w14:textId="77777777" w:rsidR="00664E4A" w:rsidRPr="00664E4A" w:rsidRDefault="00664E4A" w:rsidP="00664E4A">
      <w:pPr>
        <w:spacing w:after="0" w:line="240" w:lineRule="auto"/>
        <w:ind w:right="43"/>
        <w:jc w:val="both"/>
        <w:rPr>
          <w:rFonts w:ascii="Times New Roman" w:eastAsia="Times New Roman" w:hAnsi="Times New Roman" w:cs="Times New Roman"/>
          <w:kern w:val="0"/>
          <w:sz w:val="24"/>
          <w:szCs w:val="24"/>
          <w:lang w:eastAsia="lv-LV"/>
          <w14:ligatures w14:val="none"/>
        </w:rPr>
      </w:pPr>
    </w:p>
    <w:p w14:paraId="52B83E02" w14:textId="77777777" w:rsidR="00664E4A" w:rsidRPr="00664E4A" w:rsidRDefault="00664E4A" w:rsidP="00664E4A">
      <w:pPr>
        <w:spacing w:after="0" w:line="240" w:lineRule="auto"/>
        <w:ind w:left="360"/>
        <w:jc w:val="both"/>
        <w:rPr>
          <w:rFonts w:ascii="Times New Roman" w:eastAsia="Times New Roman" w:hAnsi="Times New Roman" w:cs="Times New Roman"/>
          <w:kern w:val="0"/>
          <w:sz w:val="24"/>
          <w:szCs w:val="24"/>
          <w:lang w:eastAsia="lv-LV"/>
          <w14:ligatures w14:val="none"/>
        </w:rPr>
      </w:pPr>
      <w:r w:rsidRPr="00664E4A">
        <w:rPr>
          <w:rFonts w:ascii="Times New Roman" w:eastAsia="Times New Roman" w:hAnsi="Times New Roman" w:cs="Times New Roman"/>
          <w:kern w:val="0"/>
          <w:sz w:val="24"/>
          <w:szCs w:val="24"/>
          <w:lang w:eastAsia="lv-LV"/>
          <w14:ligatures w14:val="none"/>
        </w:rPr>
        <w:lastRenderedPageBreak/>
        <w:t>Atļaut atsavināt dzīvokli Jelgavas ielā 28-83, Olainē, Olaines novadā  (Kadastra numurs: 80099004379) dzīvokļa īrniekam - L K, personas kods _ un uzdot Īpašuma un juridiskajai nodaļai:</w:t>
      </w:r>
    </w:p>
    <w:p w14:paraId="012FA574" w14:textId="77777777" w:rsidR="00664E4A" w:rsidRPr="00664E4A" w:rsidRDefault="00664E4A" w:rsidP="00664E4A">
      <w:pPr>
        <w:numPr>
          <w:ilvl w:val="1"/>
          <w:numId w:val="42"/>
        </w:numPr>
        <w:spacing w:after="0" w:line="240" w:lineRule="auto"/>
        <w:jc w:val="both"/>
        <w:rPr>
          <w:rFonts w:ascii="Times New Roman" w:eastAsia="Times New Roman" w:hAnsi="Times New Roman" w:cs="Times New Roman"/>
          <w:kern w:val="0"/>
          <w:sz w:val="24"/>
          <w:szCs w:val="24"/>
          <w:lang w:eastAsia="lv-LV"/>
          <w14:ligatures w14:val="none"/>
        </w:rPr>
      </w:pPr>
      <w:r w:rsidRPr="00664E4A">
        <w:rPr>
          <w:rFonts w:ascii="Times New Roman" w:eastAsia="Times New Roman" w:hAnsi="Times New Roman" w:cs="Times New Roman"/>
          <w:kern w:val="0"/>
          <w:sz w:val="24"/>
          <w:szCs w:val="24"/>
          <w:lang w:eastAsia="lv-LV"/>
          <w14:ligatures w14:val="none"/>
        </w:rPr>
        <w:t>veikt nepieciešamās darbības dzīvokļa ierakstīšanai zemesgrāmatā uz pašvaldības vārda (</w:t>
      </w:r>
      <w:r w:rsidRPr="00664E4A">
        <w:rPr>
          <w:rFonts w:ascii="Times New Roman" w:eastAsia="Times New Roman" w:hAnsi="Times New Roman" w:cs="Times New Roman"/>
          <w:i/>
          <w:iCs/>
          <w:kern w:val="0"/>
          <w:sz w:val="24"/>
          <w:szCs w:val="24"/>
          <w:lang w:eastAsia="lv-LV"/>
          <w14:ligatures w14:val="none"/>
        </w:rPr>
        <w:t>dzīvokļa kadastrālās uzmērīšanas dokumentu pasūtīšana, saņemšana un  dzīvokļa īpašuma tiesību ierakstīšana zemesgrāmatā</w:t>
      </w:r>
      <w:r w:rsidRPr="00664E4A">
        <w:rPr>
          <w:rFonts w:ascii="Times New Roman" w:eastAsia="Times New Roman" w:hAnsi="Times New Roman" w:cs="Times New Roman"/>
          <w:kern w:val="0"/>
          <w:sz w:val="24"/>
          <w:szCs w:val="24"/>
          <w:lang w:eastAsia="lv-LV"/>
          <w14:ligatures w14:val="none"/>
        </w:rPr>
        <w:t>);</w:t>
      </w:r>
    </w:p>
    <w:p w14:paraId="1BEAF4A3" w14:textId="77777777" w:rsidR="00664E4A" w:rsidRPr="00664E4A" w:rsidRDefault="00664E4A" w:rsidP="00664E4A">
      <w:pPr>
        <w:numPr>
          <w:ilvl w:val="1"/>
          <w:numId w:val="42"/>
        </w:numPr>
        <w:spacing w:after="0" w:line="240" w:lineRule="auto"/>
        <w:jc w:val="both"/>
        <w:rPr>
          <w:rFonts w:ascii="Times New Roman" w:eastAsia="Times New Roman" w:hAnsi="Times New Roman" w:cs="Times New Roman"/>
          <w:kern w:val="0"/>
          <w:sz w:val="24"/>
          <w:szCs w:val="24"/>
          <w:lang w:eastAsia="lv-LV"/>
          <w14:ligatures w14:val="none"/>
        </w:rPr>
      </w:pPr>
      <w:r w:rsidRPr="00664E4A">
        <w:rPr>
          <w:rFonts w:ascii="Times New Roman" w:eastAsia="Times New Roman" w:hAnsi="Times New Roman" w:cs="Times New Roman"/>
          <w:kern w:val="0"/>
          <w:sz w:val="24"/>
          <w:szCs w:val="24"/>
          <w:lang w:eastAsia="lv-LV"/>
          <w14:ligatures w14:val="none"/>
        </w:rPr>
        <w:t xml:space="preserve">pasūtīt un saņemt sertificēta vērtētāja dzīvokļa novērtējumu; </w:t>
      </w:r>
    </w:p>
    <w:p w14:paraId="1FB7CC1D" w14:textId="77777777" w:rsidR="00664E4A" w:rsidRPr="00664E4A" w:rsidRDefault="00664E4A" w:rsidP="00664E4A">
      <w:pPr>
        <w:numPr>
          <w:ilvl w:val="1"/>
          <w:numId w:val="42"/>
        </w:numPr>
        <w:spacing w:after="0" w:line="240" w:lineRule="auto"/>
        <w:jc w:val="both"/>
        <w:rPr>
          <w:rFonts w:ascii="Times New Roman" w:eastAsia="Times New Roman" w:hAnsi="Times New Roman" w:cs="Times New Roman"/>
          <w:kern w:val="0"/>
          <w:sz w:val="24"/>
          <w:szCs w:val="24"/>
          <w:lang w:eastAsia="lv-LV"/>
          <w14:ligatures w14:val="none"/>
        </w:rPr>
      </w:pPr>
      <w:r w:rsidRPr="00664E4A">
        <w:rPr>
          <w:rFonts w:ascii="Times New Roman" w:eastAsia="Times New Roman" w:hAnsi="Times New Roman" w:cs="Times New Roman"/>
          <w:kern w:val="0"/>
          <w:sz w:val="24"/>
          <w:szCs w:val="24"/>
          <w:lang w:eastAsia="lv-LV"/>
          <w14:ligatures w14:val="none"/>
        </w:rPr>
        <w:t>pēc lēmuma 1. un 2.punktā noteiktā izpildes, iesniegt Finanšu komitejā domes lēmuma projektu par dzīvokļa pirkuma līguma slēgšanu.</w:t>
      </w:r>
    </w:p>
    <w:p w14:paraId="691E2AAB" w14:textId="77777777" w:rsidR="00664E4A" w:rsidRPr="00664E4A" w:rsidRDefault="00664E4A" w:rsidP="00664E4A">
      <w:pPr>
        <w:spacing w:after="0" w:line="276" w:lineRule="auto"/>
        <w:ind w:left="720"/>
        <w:rPr>
          <w:rFonts w:ascii="Times New Roman" w:eastAsia="Times New Roman" w:hAnsi="Times New Roman" w:cs="Times New Roman"/>
          <w:kern w:val="0"/>
          <w:sz w:val="24"/>
          <w:szCs w:val="24"/>
          <w:lang w:eastAsia="lv-LV"/>
          <w14:ligatures w14:val="none"/>
        </w:rPr>
      </w:pPr>
    </w:p>
    <w:p w14:paraId="4557D82C" w14:textId="77777777" w:rsidR="00664E4A" w:rsidRPr="00664E4A" w:rsidRDefault="00664E4A" w:rsidP="00664E4A">
      <w:pPr>
        <w:spacing w:after="0" w:line="240" w:lineRule="auto"/>
        <w:ind w:right="-241"/>
        <w:jc w:val="both"/>
        <w:rPr>
          <w:rFonts w:ascii="Times New Roman" w:eastAsia="Calibri" w:hAnsi="Times New Roman" w:cs="Times New Roman"/>
          <w:kern w:val="0"/>
          <w:sz w:val="18"/>
          <w:szCs w:val="18"/>
          <w:lang w:eastAsia="lv-LV"/>
          <w14:ligatures w14:val="none"/>
        </w:rPr>
      </w:pPr>
      <w:r w:rsidRPr="00664E4A">
        <w:rPr>
          <w:rFonts w:ascii="Times New Roman" w:eastAsia="Calibri" w:hAnsi="Times New Roman" w:cs="Times New Roman"/>
          <w:kern w:val="0"/>
          <w:sz w:val="18"/>
          <w:szCs w:val="18"/>
          <w:lang w:eastAsia="lv-LV"/>
          <w14:ligatures w14:val="none"/>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560CDD4F" w14:textId="77777777" w:rsidR="00664E4A" w:rsidRPr="00664E4A" w:rsidRDefault="00664E4A" w:rsidP="00664E4A">
      <w:pPr>
        <w:spacing w:after="0" w:line="240" w:lineRule="auto"/>
        <w:ind w:right="-241"/>
        <w:jc w:val="both"/>
        <w:rPr>
          <w:rFonts w:ascii="Times New Roman" w:eastAsia="Calibri" w:hAnsi="Times New Roman" w:cs="Times New Roman"/>
          <w:kern w:val="0"/>
          <w:sz w:val="18"/>
          <w:szCs w:val="18"/>
          <w14:ligatures w14:val="none"/>
        </w:rPr>
      </w:pPr>
      <w:r w:rsidRPr="00664E4A">
        <w:rPr>
          <w:rFonts w:ascii="Times New Roman" w:eastAsia="Calibri" w:hAnsi="Times New Roman" w:cs="Times New Roman"/>
          <w:kern w:val="0"/>
          <w:sz w:val="18"/>
          <w:szCs w:val="18"/>
          <w:lang w:eastAsia="lv-LV"/>
          <w14:ligatures w14:val="none"/>
        </w:rPr>
        <w:t>Saskaņā ar Informācijas atklātības likuma 5.panta otrās daļas 4.punktu, lēmumā norādītie personas dati uzskatāmi par ierobežotas pieejamības informāciju.</w:t>
      </w:r>
    </w:p>
    <w:p w14:paraId="46930AEC" w14:textId="77777777" w:rsidR="00664E4A" w:rsidRPr="00664E4A" w:rsidRDefault="00664E4A" w:rsidP="00664E4A">
      <w:pPr>
        <w:spacing w:after="0" w:line="240" w:lineRule="auto"/>
        <w:ind w:left="1080" w:right="43"/>
        <w:jc w:val="both"/>
        <w:rPr>
          <w:rFonts w:ascii="Times New Roman" w:eastAsia="Calibri" w:hAnsi="Times New Roman" w:cs="Times New Roman"/>
          <w:kern w:val="0"/>
          <w14:ligatures w14:val="none"/>
        </w:rPr>
      </w:pPr>
    </w:p>
    <w:p w14:paraId="1216D6CE" w14:textId="77777777" w:rsidR="00664E4A" w:rsidRPr="00664E4A" w:rsidRDefault="00664E4A" w:rsidP="00664E4A">
      <w:pPr>
        <w:spacing w:after="0" w:line="240" w:lineRule="auto"/>
        <w:ind w:right="-766"/>
        <w:jc w:val="both"/>
        <w:rPr>
          <w:rFonts w:ascii="Times New Roman" w:eastAsia="Times New Roman" w:hAnsi="Times New Roman" w:cs="Times New Roman"/>
          <w:kern w:val="0"/>
          <w:sz w:val="24"/>
          <w:szCs w:val="24"/>
          <w14:ligatures w14:val="none"/>
        </w:rPr>
      </w:pPr>
      <w:r w:rsidRPr="00664E4A">
        <w:rPr>
          <w:rFonts w:ascii="Times New Roman" w:eastAsia="Times New Roman" w:hAnsi="Times New Roman" w:cs="Times New Roman"/>
          <w:kern w:val="0"/>
          <w:sz w:val="24"/>
          <w:szCs w:val="24"/>
          <w14:ligatures w14:val="none"/>
        </w:rPr>
        <w:t>Priekšsēdētājs</w:t>
      </w:r>
      <w:r w:rsidRPr="00664E4A">
        <w:rPr>
          <w:rFonts w:ascii="Times New Roman" w:eastAsia="Times New Roman" w:hAnsi="Times New Roman" w:cs="Times New Roman"/>
          <w:kern w:val="0"/>
          <w:sz w:val="24"/>
          <w:szCs w:val="24"/>
          <w14:ligatures w14:val="none"/>
        </w:rPr>
        <w:tab/>
      </w:r>
      <w:r w:rsidRPr="00664E4A">
        <w:rPr>
          <w:rFonts w:ascii="Times New Roman" w:eastAsia="Times New Roman" w:hAnsi="Times New Roman" w:cs="Times New Roman"/>
          <w:kern w:val="0"/>
          <w:sz w:val="24"/>
          <w:szCs w:val="24"/>
          <w14:ligatures w14:val="none"/>
        </w:rPr>
        <w:tab/>
      </w:r>
      <w:r w:rsidRPr="00664E4A">
        <w:rPr>
          <w:rFonts w:ascii="Times New Roman" w:eastAsia="Times New Roman" w:hAnsi="Times New Roman" w:cs="Times New Roman"/>
          <w:kern w:val="0"/>
          <w:sz w:val="24"/>
          <w:szCs w:val="24"/>
          <w14:ligatures w14:val="none"/>
        </w:rPr>
        <w:tab/>
      </w:r>
      <w:r w:rsidRPr="00664E4A">
        <w:rPr>
          <w:rFonts w:ascii="Times New Roman" w:eastAsia="Times New Roman" w:hAnsi="Times New Roman" w:cs="Times New Roman"/>
          <w:kern w:val="0"/>
          <w:sz w:val="24"/>
          <w:szCs w:val="24"/>
          <w14:ligatures w14:val="none"/>
        </w:rPr>
        <w:tab/>
      </w:r>
      <w:r w:rsidRPr="00664E4A">
        <w:rPr>
          <w:rFonts w:ascii="Times New Roman" w:eastAsia="Times New Roman" w:hAnsi="Times New Roman" w:cs="Times New Roman"/>
          <w:kern w:val="0"/>
          <w:sz w:val="24"/>
          <w:szCs w:val="24"/>
          <w14:ligatures w14:val="none"/>
        </w:rPr>
        <w:tab/>
      </w:r>
      <w:r w:rsidRPr="00664E4A">
        <w:rPr>
          <w:rFonts w:ascii="Times New Roman" w:eastAsia="Times New Roman" w:hAnsi="Times New Roman" w:cs="Times New Roman"/>
          <w:kern w:val="0"/>
          <w:sz w:val="24"/>
          <w:szCs w:val="24"/>
          <w14:ligatures w14:val="none"/>
        </w:rPr>
        <w:tab/>
      </w:r>
      <w:r w:rsidRPr="00664E4A">
        <w:rPr>
          <w:rFonts w:ascii="Times New Roman" w:eastAsia="Times New Roman" w:hAnsi="Times New Roman" w:cs="Times New Roman"/>
          <w:kern w:val="0"/>
          <w:sz w:val="24"/>
          <w:szCs w:val="24"/>
          <w14:ligatures w14:val="none"/>
        </w:rPr>
        <w:tab/>
      </w:r>
      <w:r w:rsidRPr="00664E4A">
        <w:rPr>
          <w:rFonts w:ascii="Times New Roman" w:eastAsia="Times New Roman" w:hAnsi="Times New Roman" w:cs="Times New Roman"/>
          <w:kern w:val="0"/>
          <w:sz w:val="24"/>
          <w:szCs w:val="24"/>
          <w14:ligatures w14:val="none"/>
        </w:rPr>
        <w:tab/>
      </w:r>
      <w:r w:rsidRPr="00664E4A">
        <w:rPr>
          <w:rFonts w:ascii="Times New Roman" w:eastAsia="Times New Roman" w:hAnsi="Times New Roman" w:cs="Times New Roman"/>
          <w:kern w:val="0"/>
          <w:sz w:val="24"/>
          <w:szCs w:val="24"/>
          <w14:ligatures w14:val="none"/>
        </w:rPr>
        <w:tab/>
      </w:r>
      <w:r w:rsidRPr="00664E4A">
        <w:rPr>
          <w:rFonts w:ascii="Times New Roman" w:eastAsia="Times New Roman" w:hAnsi="Times New Roman" w:cs="Times New Roman"/>
          <w:kern w:val="0"/>
          <w:sz w:val="24"/>
          <w:szCs w:val="24"/>
          <w14:ligatures w14:val="none"/>
        </w:rPr>
        <w:tab/>
      </w:r>
      <w:proofErr w:type="spellStart"/>
      <w:r w:rsidRPr="00664E4A">
        <w:rPr>
          <w:rFonts w:ascii="Times New Roman" w:eastAsia="Times New Roman" w:hAnsi="Times New Roman" w:cs="Times New Roman"/>
          <w:kern w:val="0"/>
          <w:sz w:val="24"/>
          <w:szCs w:val="24"/>
          <w14:ligatures w14:val="none"/>
        </w:rPr>
        <w:t>A.Bergs</w:t>
      </w:r>
      <w:proofErr w:type="spellEnd"/>
    </w:p>
    <w:p w14:paraId="113B52DD" w14:textId="77777777" w:rsidR="00664E4A" w:rsidRPr="00664E4A" w:rsidRDefault="00664E4A" w:rsidP="00664E4A">
      <w:pPr>
        <w:spacing w:after="0" w:line="240" w:lineRule="auto"/>
        <w:jc w:val="both"/>
        <w:rPr>
          <w:rFonts w:ascii="Times New Roman" w:eastAsia="Times New Roman" w:hAnsi="Times New Roman" w:cs="Times New Roman"/>
          <w:kern w:val="0"/>
          <w:sz w:val="24"/>
          <w:szCs w:val="24"/>
          <w14:ligatures w14:val="none"/>
        </w:rPr>
      </w:pPr>
    </w:p>
    <w:p w14:paraId="2BE69A57" w14:textId="77777777" w:rsidR="00664E4A" w:rsidRPr="00664E4A" w:rsidRDefault="00664E4A" w:rsidP="00664E4A">
      <w:pPr>
        <w:spacing w:after="0" w:line="240" w:lineRule="auto"/>
        <w:jc w:val="both"/>
        <w:rPr>
          <w:rFonts w:ascii="Times New Roman" w:eastAsia="Times New Roman" w:hAnsi="Times New Roman" w:cs="Times New Roman"/>
          <w:kern w:val="0"/>
          <w:sz w:val="24"/>
          <w:szCs w:val="24"/>
          <w14:ligatures w14:val="none"/>
        </w:rPr>
      </w:pPr>
      <w:r w:rsidRPr="00664E4A">
        <w:rPr>
          <w:rFonts w:ascii="Times New Roman" w:eastAsia="Times New Roman" w:hAnsi="Times New Roman" w:cs="Times New Roman"/>
          <w:kern w:val="0"/>
          <w:sz w:val="24"/>
          <w:szCs w:val="24"/>
          <w14:ligatures w14:val="none"/>
        </w:rPr>
        <w:t>Iesniedz: Finanšu komiteja</w:t>
      </w:r>
    </w:p>
    <w:p w14:paraId="48BBBBF8" w14:textId="77777777" w:rsidR="00664E4A" w:rsidRPr="00664E4A" w:rsidRDefault="00664E4A" w:rsidP="00664E4A">
      <w:pPr>
        <w:spacing w:after="0" w:line="240" w:lineRule="auto"/>
        <w:ind w:right="-766"/>
        <w:jc w:val="both"/>
        <w:rPr>
          <w:rFonts w:ascii="Times New Roman" w:eastAsia="Times New Roman" w:hAnsi="Times New Roman" w:cs="Times New Roman"/>
          <w:kern w:val="0"/>
          <w:sz w:val="24"/>
          <w:szCs w:val="24"/>
          <w14:ligatures w14:val="none"/>
        </w:rPr>
      </w:pPr>
      <w:r w:rsidRPr="00664E4A">
        <w:rPr>
          <w:rFonts w:ascii="Times New Roman" w:eastAsia="Times New Roman" w:hAnsi="Times New Roman" w:cs="Times New Roman"/>
          <w:kern w:val="0"/>
          <w:sz w:val="24"/>
          <w:szCs w:val="24"/>
          <w14:ligatures w14:val="none"/>
        </w:rPr>
        <w:t xml:space="preserve">Sagatavoja: Īpašuma un juridiskās nodaļas vadītāja </w:t>
      </w:r>
      <w:proofErr w:type="spellStart"/>
      <w:r w:rsidRPr="00664E4A">
        <w:rPr>
          <w:rFonts w:ascii="Times New Roman" w:eastAsia="Times New Roman" w:hAnsi="Times New Roman" w:cs="Times New Roman"/>
          <w:kern w:val="0"/>
          <w:sz w:val="24"/>
          <w:szCs w:val="24"/>
          <w14:ligatures w14:val="none"/>
        </w:rPr>
        <w:t>I.Čepule</w:t>
      </w:r>
      <w:proofErr w:type="spellEnd"/>
      <w:r w:rsidRPr="00664E4A">
        <w:rPr>
          <w:rFonts w:ascii="Times New Roman" w:eastAsia="Times New Roman" w:hAnsi="Times New Roman" w:cs="Times New Roman"/>
          <w:kern w:val="0"/>
          <w:sz w:val="24"/>
          <w:szCs w:val="24"/>
          <w14:ligatures w14:val="none"/>
        </w:rPr>
        <w:t>__________________________</w:t>
      </w:r>
    </w:p>
    <w:p w14:paraId="6526F40E" w14:textId="77777777" w:rsidR="00664E4A" w:rsidRPr="00664E4A" w:rsidRDefault="00664E4A" w:rsidP="00664E4A">
      <w:pPr>
        <w:spacing w:after="0" w:line="240" w:lineRule="auto"/>
        <w:jc w:val="both"/>
        <w:rPr>
          <w:rFonts w:ascii="Times New Roman" w:eastAsia="Times New Roman" w:hAnsi="Times New Roman" w:cs="Times New Roman"/>
          <w:kern w:val="0"/>
          <w:sz w:val="24"/>
          <w:szCs w:val="24"/>
          <w14:ligatures w14:val="none"/>
        </w:rPr>
      </w:pPr>
    </w:p>
    <w:p w14:paraId="226DAA8F" w14:textId="77777777" w:rsidR="00664E4A" w:rsidRPr="00664E4A" w:rsidRDefault="00664E4A" w:rsidP="00664E4A">
      <w:pPr>
        <w:spacing w:after="0" w:line="240" w:lineRule="auto"/>
        <w:jc w:val="both"/>
        <w:rPr>
          <w:rFonts w:ascii="Times New Roman" w:eastAsia="Times New Roman" w:hAnsi="Times New Roman" w:cs="Times New Roman"/>
          <w:kern w:val="0"/>
          <w:sz w:val="24"/>
          <w:szCs w:val="24"/>
          <w14:ligatures w14:val="none"/>
        </w:rPr>
      </w:pPr>
      <w:r w:rsidRPr="00664E4A">
        <w:rPr>
          <w:rFonts w:ascii="Times New Roman" w:eastAsia="Times New Roman" w:hAnsi="Times New Roman" w:cs="Times New Roman"/>
          <w:kern w:val="0"/>
          <w:sz w:val="24"/>
          <w:szCs w:val="24"/>
          <w14:ligatures w14:val="none"/>
        </w:rPr>
        <w:t>Lēmumu izsniegt:</w:t>
      </w:r>
    </w:p>
    <w:p w14:paraId="6434F1E2" w14:textId="77777777" w:rsidR="00664E4A" w:rsidRPr="00664E4A" w:rsidRDefault="00664E4A" w:rsidP="00664E4A">
      <w:pPr>
        <w:spacing w:after="0" w:line="240" w:lineRule="auto"/>
        <w:rPr>
          <w:rFonts w:ascii="Times New Roman" w:eastAsia="Times New Roman" w:hAnsi="Times New Roman" w:cs="Times New Roman"/>
          <w:kern w:val="0"/>
          <w:sz w:val="24"/>
          <w:szCs w:val="24"/>
          <w14:ligatures w14:val="none"/>
        </w:rPr>
      </w:pPr>
      <w:r w:rsidRPr="00664E4A">
        <w:rPr>
          <w:rFonts w:ascii="Times New Roman" w:eastAsia="Times New Roman" w:hAnsi="Times New Roman" w:cs="Times New Roman"/>
          <w:kern w:val="0"/>
          <w:sz w:val="24"/>
          <w:szCs w:val="24"/>
          <w14:ligatures w14:val="none"/>
        </w:rPr>
        <w:t xml:space="preserve">Īpašuma un juridiskai nodaļai  </w:t>
      </w:r>
    </w:p>
    <w:p w14:paraId="5E30654F" w14:textId="77777777" w:rsidR="00664E4A" w:rsidRPr="00664E4A" w:rsidRDefault="00664E4A" w:rsidP="00664E4A">
      <w:pPr>
        <w:spacing w:after="0" w:line="240" w:lineRule="auto"/>
        <w:rPr>
          <w:rFonts w:ascii="Times New Roman" w:eastAsia="Times New Roman" w:hAnsi="Times New Roman" w:cs="Times New Roman"/>
          <w:kern w:val="0"/>
          <w:sz w:val="24"/>
          <w:szCs w:val="24"/>
          <w14:ligatures w14:val="none"/>
        </w:rPr>
      </w:pPr>
      <w:r w:rsidRPr="00664E4A">
        <w:rPr>
          <w:rFonts w:ascii="Times New Roman" w:eastAsia="Times New Roman" w:hAnsi="Times New Roman" w:cs="Times New Roman"/>
          <w:kern w:val="0"/>
          <w:sz w:val="24"/>
          <w:szCs w:val="24"/>
          <w14:ligatures w14:val="none"/>
        </w:rPr>
        <w:t>Finanšu un grāmatvedības nodaļai</w:t>
      </w:r>
    </w:p>
    <w:p w14:paraId="01AB6B5C" w14:textId="77777777" w:rsidR="00664E4A" w:rsidRPr="00664E4A" w:rsidRDefault="00664E4A" w:rsidP="00664E4A">
      <w:pPr>
        <w:spacing w:after="0" w:line="240" w:lineRule="auto"/>
        <w:rPr>
          <w:rFonts w:ascii="Times New Roman" w:eastAsia="Times New Roman" w:hAnsi="Times New Roman" w:cs="Times New Roman"/>
          <w:kern w:val="0"/>
          <w:sz w:val="24"/>
          <w:szCs w:val="24"/>
          <w14:ligatures w14:val="none"/>
        </w:rPr>
      </w:pPr>
      <w:r w:rsidRPr="00664E4A">
        <w:rPr>
          <w:rFonts w:ascii="Times New Roman" w:eastAsia="Times New Roman" w:hAnsi="Times New Roman" w:cs="Times New Roman"/>
          <w:kern w:val="0"/>
          <w:sz w:val="24"/>
          <w:szCs w:val="24"/>
          <w14:ligatures w14:val="none"/>
        </w:rPr>
        <w:t xml:space="preserve">L K </w:t>
      </w:r>
    </w:p>
    <w:p w14:paraId="29BD7447" w14:textId="4963119A" w:rsidR="00664E4A" w:rsidRDefault="00664E4A">
      <w:pPr>
        <w:rPr>
          <w:sz w:val="24"/>
          <w:szCs w:val="24"/>
        </w:rPr>
      </w:pPr>
      <w:r>
        <w:rPr>
          <w:sz w:val="24"/>
          <w:szCs w:val="24"/>
        </w:rPr>
        <w:br w:type="page"/>
      </w:r>
    </w:p>
    <w:p w14:paraId="221EF710" w14:textId="77777777" w:rsidR="00664E4A" w:rsidRPr="00664E4A" w:rsidRDefault="00664E4A" w:rsidP="00664E4A">
      <w:pPr>
        <w:spacing w:after="0" w:line="276" w:lineRule="auto"/>
        <w:jc w:val="center"/>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lastRenderedPageBreak/>
        <w:t>Lēmuma projekts</w:t>
      </w:r>
    </w:p>
    <w:p w14:paraId="18F8F855" w14:textId="77777777" w:rsidR="00664E4A" w:rsidRPr="00664E4A" w:rsidRDefault="00664E4A" w:rsidP="00664E4A">
      <w:pPr>
        <w:spacing w:after="0" w:line="276" w:lineRule="auto"/>
        <w:jc w:val="center"/>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Olainē</w:t>
      </w:r>
    </w:p>
    <w:p w14:paraId="225B8E5A" w14:textId="77777777" w:rsidR="00664E4A" w:rsidRPr="00664E4A" w:rsidRDefault="00664E4A" w:rsidP="00664E4A">
      <w:pPr>
        <w:spacing w:after="0" w:line="276" w:lineRule="auto"/>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2023.gada 22.martā</w:t>
      </w:r>
      <w:r w:rsidRPr="00664E4A">
        <w:rPr>
          <w:rFonts w:ascii="Times New Roman" w:eastAsia="Calibri" w:hAnsi="Times New Roman" w:cs="Times New Roman"/>
          <w:kern w:val="0"/>
          <w:sz w:val="24"/>
          <w:szCs w:val="24"/>
          <w14:ligatures w14:val="none"/>
        </w:rPr>
        <w:tab/>
      </w:r>
      <w:r w:rsidRPr="00664E4A">
        <w:rPr>
          <w:rFonts w:ascii="Times New Roman" w:eastAsia="Calibri" w:hAnsi="Times New Roman" w:cs="Times New Roman"/>
          <w:kern w:val="0"/>
          <w:sz w:val="24"/>
          <w:szCs w:val="24"/>
          <w14:ligatures w14:val="none"/>
        </w:rPr>
        <w:tab/>
      </w:r>
      <w:r w:rsidRPr="00664E4A">
        <w:rPr>
          <w:rFonts w:ascii="Times New Roman" w:eastAsia="Calibri" w:hAnsi="Times New Roman" w:cs="Times New Roman"/>
          <w:kern w:val="0"/>
          <w:sz w:val="24"/>
          <w:szCs w:val="24"/>
          <w14:ligatures w14:val="none"/>
        </w:rPr>
        <w:tab/>
      </w:r>
      <w:r w:rsidRPr="00664E4A">
        <w:rPr>
          <w:rFonts w:ascii="Times New Roman" w:eastAsia="Calibri" w:hAnsi="Times New Roman" w:cs="Times New Roman"/>
          <w:kern w:val="0"/>
          <w:sz w:val="24"/>
          <w:szCs w:val="24"/>
          <w14:ligatures w14:val="none"/>
        </w:rPr>
        <w:tab/>
      </w:r>
      <w:r w:rsidRPr="00664E4A">
        <w:rPr>
          <w:rFonts w:ascii="Times New Roman" w:eastAsia="Calibri" w:hAnsi="Times New Roman" w:cs="Times New Roman"/>
          <w:kern w:val="0"/>
          <w:sz w:val="24"/>
          <w:szCs w:val="24"/>
          <w14:ligatures w14:val="none"/>
        </w:rPr>
        <w:tab/>
      </w:r>
      <w:r w:rsidRPr="00664E4A">
        <w:rPr>
          <w:rFonts w:ascii="Times New Roman" w:eastAsia="Calibri" w:hAnsi="Times New Roman" w:cs="Times New Roman"/>
          <w:kern w:val="0"/>
          <w:sz w:val="24"/>
          <w:szCs w:val="24"/>
          <w14:ligatures w14:val="none"/>
        </w:rPr>
        <w:tab/>
      </w:r>
      <w:r w:rsidRPr="00664E4A">
        <w:rPr>
          <w:rFonts w:ascii="Times New Roman" w:eastAsia="Calibri" w:hAnsi="Times New Roman" w:cs="Times New Roman"/>
          <w:kern w:val="0"/>
          <w:sz w:val="24"/>
          <w:szCs w:val="24"/>
          <w14:ligatures w14:val="none"/>
        </w:rPr>
        <w:tab/>
      </w:r>
      <w:r w:rsidRPr="00664E4A">
        <w:rPr>
          <w:rFonts w:ascii="Times New Roman" w:eastAsia="Calibri" w:hAnsi="Times New Roman" w:cs="Times New Roman"/>
          <w:kern w:val="0"/>
          <w:sz w:val="24"/>
          <w:szCs w:val="24"/>
          <w14:ligatures w14:val="none"/>
        </w:rPr>
        <w:tab/>
      </w:r>
      <w:r w:rsidRPr="00664E4A">
        <w:rPr>
          <w:rFonts w:ascii="Times New Roman" w:eastAsia="Calibri" w:hAnsi="Times New Roman" w:cs="Times New Roman"/>
          <w:kern w:val="0"/>
          <w:sz w:val="24"/>
          <w:szCs w:val="24"/>
          <w14:ligatures w14:val="none"/>
        </w:rPr>
        <w:tab/>
        <w:t>Nr.3</w:t>
      </w:r>
    </w:p>
    <w:p w14:paraId="2D70D263" w14:textId="77777777" w:rsidR="00664E4A" w:rsidRPr="00664E4A" w:rsidRDefault="00664E4A" w:rsidP="00664E4A">
      <w:pPr>
        <w:spacing w:after="0" w:line="276" w:lineRule="auto"/>
        <w:jc w:val="both"/>
        <w:rPr>
          <w:rFonts w:ascii="Times New Roman" w:eastAsia="Calibri" w:hAnsi="Times New Roman" w:cs="Times New Roman"/>
          <w:kern w:val="0"/>
          <w:sz w:val="24"/>
          <w:szCs w:val="24"/>
          <w14:ligatures w14:val="none"/>
        </w:rPr>
      </w:pPr>
    </w:p>
    <w:p w14:paraId="5C43E293" w14:textId="77777777" w:rsidR="00664E4A" w:rsidRPr="00664E4A" w:rsidRDefault="00664E4A" w:rsidP="00664E4A">
      <w:pPr>
        <w:spacing w:after="0" w:line="276" w:lineRule="auto"/>
        <w:jc w:val="both"/>
        <w:rPr>
          <w:rFonts w:ascii="Times New Roman" w:eastAsia="Calibri" w:hAnsi="Times New Roman" w:cs="Times New Roman"/>
          <w:b/>
          <w:bCs/>
          <w:kern w:val="0"/>
          <w:sz w:val="24"/>
          <w:szCs w:val="24"/>
          <w14:ligatures w14:val="none"/>
        </w:rPr>
      </w:pPr>
      <w:r w:rsidRPr="00664E4A">
        <w:rPr>
          <w:rFonts w:ascii="Times New Roman" w:eastAsia="Calibri" w:hAnsi="Times New Roman" w:cs="Times New Roman"/>
          <w:b/>
          <w:bCs/>
          <w:kern w:val="0"/>
          <w:sz w:val="24"/>
          <w:szCs w:val="24"/>
          <w14:ligatures w14:val="none"/>
        </w:rPr>
        <w:t xml:space="preserve">Par dzīvokļa īpašuma </w:t>
      </w:r>
      <w:proofErr w:type="spellStart"/>
      <w:r w:rsidRPr="00664E4A">
        <w:rPr>
          <w:rFonts w:ascii="Times New Roman" w:eastAsia="Calibri" w:hAnsi="Times New Roman" w:cs="Times New Roman"/>
          <w:b/>
          <w:bCs/>
          <w:kern w:val="0"/>
          <w:sz w:val="24"/>
          <w:szCs w:val="24"/>
          <w14:ligatures w14:val="none"/>
        </w:rPr>
        <w:t>Zeiferta</w:t>
      </w:r>
      <w:proofErr w:type="spellEnd"/>
      <w:r w:rsidRPr="00664E4A">
        <w:rPr>
          <w:rFonts w:ascii="Times New Roman" w:eastAsia="Calibri" w:hAnsi="Times New Roman" w:cs="Times New Roman"/>
          <w:b/>
          <w:bCs/>
          <w:kern w:val="0"/>
          <w:sz w:val="24"/>
          <w:szCs w:val="24"/>
          <w14:ligatures w14:val="none"/>
        </w:rPr>
        <w:t xml:space="preserve"> ielā 3-21 (Olainē) pirkuma maksas apstiprināšanu un pirkuma līguma noslēgšanu  </w:t>
      </w:r>
    </w:p>
    <w:p w14:paraId="33580D9A" w14:textId="77777777" w:rsidR="00664E4A" w:rsidRPr="00664E4A" w:rsidRDefault="00664E4A" w:rsidP="00664E4A">
      <w:pPr>
        <w:spacing w:after="0" w:line="276" w:lineRule="auto"/>
        <w:jc w:val="both"/>
        <w:rPr>
          <w:rFonts w:ascii="Times New Roman" w:eastAsia="Calibri" w:hAnsi="Times New Roman" w:cs="Times New Roman"/>
          <w:kern w:val="0"/>
          <w:sz w:val="24"/>
          <w:szCs w:val="24"/>
          <w14:ligatures w14:val="none"/>
        </w:rPr>
      </w:pPr>
    </w:p>
    <w:p w14:paraId="540E8B82"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 xml:space="preserve">Ar Olaines novada domes 2023.gada 31.janvāra sēdes lēmumu “Par dzīvokļa īpašuma </w:t>
      </w:r>
      <w:proofErr w:type="spellStart"/>
      <w:r w:rsidRPr="00664E4A">
        <w:rPr>
          <w:rFonts w:ascii="Times New Roman" w:eastAsia="Calibri" w:hAnsi="Times New Roman" w:cs="Times New Roman"/>
          <w:kern w:val="0"/>
          <w:sz w:val="24"/>
          <w:szCs w:val="24"/>
          <w14:ligatures w14:val="none"/>
        </w:rPr>
        <w:t>Zeiferta</w:t>
      </w:r>
      <w:proofErr w:type="spellEnd"/>
      <w:r w:rsidRPr="00664E4A">
        <w:rPr>
          <w:rFonts w:ascii="Times New Roman" w:eastAsia="Calibri" w:hAnsi="Times New Roman" w:cs="Times New Roman"/>
          <w:kern w:val="0"/>
          <w:sz w:val="24"/>
          <w:szCs w:val="24"/>
          <w14:ligatures w14:val="none"/>
        </w:rPr>
        <w:t xml:space="preserve"> ielā 3-21 (Olainē) atsavināšanu”, dome uzdeva Īpašuma un juridiskajai nodaļai - pasūtīt un saņemt sertificēta vērtētāja dzīvokļa novērtējumu un  pēc vērtējuma saņemšanas, iesniegt Finanšu komitejā domes lēmuma projektu par dzīvokļa pirkuma līguma slēgšanu. </w:t>
      </w:r>
    </w:p>
    <w:p w14:paraId="4D0AEDC4"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 xml:space="preserve">Latvijas Īpašumu vērtētāju asociācijas sertificēts vērtētājs Haralds Visvaldis Krūmiņš (kompetences sertifikāts Nr.53) 2023.gada 11.februārī sagatavoja Nekustamā īpašuma vērtējuma aktu “Nekustamā īpašuma </w:t>
      </w:r>
      <w:proofErr w:type="spellStart"/>
      <w:r w:rsidRPr="00664E4A">
        <w:rPr>
          <w:rFonts w:ascii="Times New Roman" w:eastAsia="Calibri" w:hAnsi="Times New Roman" w:cs="Times New Roman"/>
          <w:kern w:val="0"/>
          <w:sz w:val="24"/>
          <w:szCs w:val="24"/>
          <w14:ligatures w14:val="none"/>
        </w:rPr>
        <w:t>Zeiferta</w:t>
      </w:r>
      <w:proofErr w:type="spellEnd"/>
      <w:r w:rsidRPr="00664E4A">
        <w:rPr>
          <w:rFonts w:ascii="Times New Roman" w:eastAsia="Calibri" w:hAnsi="Times New Roman" w:cs="Times New Roman"/>
          <w:kern w:val="0"/>
          <w:sz w:val="24"/>
          <w:szCs w:val="24"/>
          <w14:ligatures w14:val="none"/>
        </w:rPr>
        <w:t xml:space="preserve"> iela 3 - 21, Olaine, Olaines nov., novērtējums” (</w:t>
      </w:r>
      <w:proofErr w:type="spellStart"/>
      <w:r w:rsidRPr="00664E4A">
        <w:rPr>
          <w:rFonts w:ascii="Times New Roman" w:eastAsia="Calibri" w:hAnsi="Times New Roman" w:cs="Times New Roman"/>
          <w:kern w:val="0"/>
          <w:sz w:val="24"/>
          <w:szCs w:val="24"/>
          <w14:ligatures w14:val="none"/>
        </w:rPr>
        <w:t>reģ.Nr</w:t>
      </w:r>
      <w:proofErr w:type="spellEnd"/>
      <w:r w:rsidRPr="00664E4A">
        <w:rPr>
          <w:rFonts w:ascii="Times New Roman" w:eastAsia="Calibri" w:hAnsi="Times New Roman" w:cs="Times New Roman"/>
          <w:kern w:val="0"/>
          <w:sz w:val="24"/>
          <w:szCs w:val="24"/>
          <w14:ligatures w14:val="none"/>
        </w:rPr>
        <w:t>.</w:t>
      </w:r>
      <w:r w:rsidRPr="00664E4A">
        <w:rPr>
          <w:rFonts w:ascii="Calibri" w:eastAsia="Calibri" w:hAnsi="Calibri" w:cs="Times New Roman"/>
          <w:kern w:val="0"/>
          <w14:ligatures w14:val="none"/>
        </w:rPr>
        <w:t xml:space="preserve"> </w:t>
      </w:r>
      <w:r w:rsidRPr="00664E4A">
        <w:rPr>
          <w:rFonts w:ascii="Times New Roman" w:eastAsia="Calibri" w:hAnsi="Times New Roman" w:cs="Times New Roman"/>
          <w:kern w:val="0"/>
          <w:sz w:val="24"/>
          <w:szCs w:val="24"/>
          <w14:ligatures w14:val="none"/>
        </w:rPr>
        <w:t xml:space="preserve">ONP/1.8./23/1272-SD, 20.02.2023.). Nekustamā īpašuma iespējamā “patiesā” vērtība 2023.gada 11.februārī noapaļojot, ir EUR 21 800 (divdesmit viens tūkstotis astoņi simti </w:t>
      </w:r>
      <w:proofErr w:type="spellStart"/>
      <w:r w:rsidRPr="00664E4A">
        <w:rPr>
          <w:rFonts w:ascii="Times New Roman" w:eastAsia="Calibri" w:hAnsi="Times New Roman" w:cs="Times New Roman"/>
          <w:i/>
          <w:iCs/>
          <w:kern w:val="0"/>
          <w:sz w:val="24"/>
          <w:szCs w:val="24"/>
          <w14:ligatures w14:val="none"/>
        </w:rPr>
        <w:t>euro</w:t>
      </w:r>
      <w:proofErr w:type="spellEnd"/>
      <w:r w:rsidRPr="00664E4A">
        <w:rPr>
          <w:rFonts w:ascii="Times New Roman" w:eastAsia="Calibri" w:hAnsi="Times New Roman" w:cs="Times New Roman"/>
          <w:kern w:val="0"/>
          <w:sz w:val="24"/>
          <w:szCs w:val="24"/>
          <w14:ligatures w14:val="none"/>
        </w:rPr>
        <w:t>).</w:t>
      </w:r>
    </w:p>
    <w:p w14:paraId="3750557D"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 xml:space="preserve">Saskaņā ar Olaines novada domes 2023.gada 31.janvāra sēdes lēmuma “Par dzīvokļa īpašuma </w:t>
      </w:r>
      <w:proofErr w:type="spellStart"/>
      <w:r w:rsidRPr="00664E4A">
        <w:rPr>
          <w:rFonts w:ascii="Times New Roman" w:eastAsia="Calibri" w:hAnsi="Times New Roman" w:cs="Times New Roman"/>
          <w:kern w:val="0"/>
          <w:sz w:val="24"/>
          <w:szCs w:val="24"/>
          <w14:ligatures w14:val="none"/>
        </w:rPr>
        <w:t>Zeiferta</w:t>
      </w:r>
      <w:proofErr w:type="spellEnd"/>
      <w:r w:rsidRPr="00664E4A">
        <w:rPr>
          <w:rFonts w:ascii="Times New Roman" w:eastAsia="Calibri" w:hAnsi="Times New Roman" w:cs="Times New Roman"/>
          <w:kern w:val="0"/>
          <w:sz w:val="24"/>
          <w:szCs w:val="24"/>
          <w14:ligatures w14:val="none"/>
        </w:rPr>
        <w:t xml:space="preserve"> ielā 3-21 (Olainē) atsavināšanu” 2.punktu - dzīvokļa </w:t>
      </w:r>
      <w:proofErr w:type="spellStart"/>
      <w:r w:rsidRPr="00664E4A">
        <w:rPr>
          <w:rFonts w:ascii="Times New Roman" w:eastAsia="Calibri" w:hAnsi="Times New Roman" w:cs="Times New Roman"/>
          <w:kern w:val="0"/>
          <w:sz w:val="24"/>
          <w:szCs w:val="24"/>
          <w14:ligatures w14:val="none"/>
        </w:rPr>
        <w:t>Zeiferta</w:t>
      </w:r>
      <w:proofErr w:type="spellEnd"/>
      <w:r w:rsidRPr="00664E4A">
        <w:rPr>
          <w:rFonts w:ascii="Times New Roman" w:eastAsia="Calibri" w:hAnsi="Times New Roman" w:cs="Times New Roman"/>
          <w:kern w:val="0"/>
          <w:sz w:val="24"/>
          <w:szCs w:val="24"/>
          <w14:ligatures w14:val="none"/>
        </w:rPr>
        <w:t xml:space="preserve"> ielā 3-21, Olainē, Olaines novadā atsavināšanas ierosinātājam D P, personas kods _,  jānoslēdz notariāli apliecināta vienošanās ar J P, personas kods _ par dzīvokļa </w:t>
      </w:r>
      <w:proofErr w:type="spellStart"/>
      <w:r w:rsidRPr="00664E4A">
        <w:rPr>
          <w:rFonts w:ascii="Times New Roman" w:eastAsia="Calibri" w:hAnsi="Times New Roman" w:cs="Times New Roman"/>
          <w:kern w:val="0"/>
          <w:sz w:val="24"/>
          <w:szCs w:val="24"/>
          <w14:ligatures w14:val="none"/>
        </w:rPr>
        <w:t>Zeiferta</w:t>
      </w:r>
      <w:proofErr w:type="spellEnd"/>
      <w:r w:rsidRPr="00664E4A">
        <w:rPr>
          <w:rFonts w:ascii="Times New Roman" w:eastAsia="Calibri" w:hAnsi="Times New Roman" w:cs="Times New Roman"/>
          <w:kern w:val="0"/>
          <w:sz w:val="24"/>
          <w:szCs w:val="24"/>
          <w14:ligatures w14:val="none"/>
        </w:rPr>
        <w:t xml:space="preserve"> ielā 3-21, Olainē, Olaines novadā iegūšanu īpašumā un  jāiesniedz lēmuma 2.1.apakšpunktā noteiktā vienošanās pašvaldībā.  </w:t>
      </w:r>
    </w:p>
    <w:p w14:paraId="1FEC7BB9"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 xml:space="preserve">2023.gada 20.februārī noslēdza notariālu aktu “Vienošanos par dzīvokļa Nr.42, </w:t>
      </w:r>
      <w:proofErr w:type="spellStart"/>
      <w:r w:rsidRPr="00664E4A">
        <w:rPr>
          <w:rFonts w:ascii="Times New Roman" w:eastAsia="Calibri" w:hAnsi="Times New Roman" w:cs="Times New Roman"/>
          <w:kern w:val="0"/>
          <w:sz w:val="24"/>
          <w:szCs w:val="24"/>
          <w14:ligatures w14:val="none"/>
        </w:rPr>
        <w:t>Zeiferta</w:t>
      </w:r>
      <w:proofErr w:type="spellEnd"/>
      <w:r w:rsidRPr="00664E4A">
        <w:rPr>
          <w:rFonts w:ascii="Times New Roman" w:eastAsia="Calibri" w:hAnsi="Times New Roman" w:cs="Times New Roman"/>
          <w:kern w:val="0"/>
          <w:sz w:val="24"/>
          <w:szCs w:val="24"/>
          <w14:ligatures w14:val="none"/>
        </w:rPr>
        <w:t xml:space="preserve"> ielā 3-21, Olainē, Olaines novadā, iegūšanu īpašumā</w:t>
      </w:r>
      <w:r w:rsidRPr="00664E4A">
        <w:rPr>
          <w:rFonts w:ascii="Times New Roman" w:eastAsia="Calibri" w:hAnsi="Times New Roman" w:cs="Times New Roman"/>
          <w:kern w:val="0"/>
          <w14:ligatures w14:val="none"/>
        </w:rPr>
        <w:t>” (</w:t>
      </w:r>
      <w:proofErr w:type="spellStart"/>
      <w:r w:rsidRPr="00664E4A">
        <w:rPr>
          <w:rFonts w:ascii="Times New Roman" w:eastAsia="Calibri" w:hAnsi="Times New Roman" w:cs="Times New Roman"/>
          <w:kern w:val="0"/>
          <w14:ligatures w14:val="none"/>
        </w:rPr>
        <w:t>reģ.Nr</w:t>
      </w:r>
      <w:proofErr w:type="spellEnd"/>
      <w:r w:rsidRPr="00664E4A">
        <w:rPr>
          <w:rFonts w:ascii="Times New Roman" w:eastAsia="Calibri" w:hAnsi="Times New Roman" w:cs="Times New Roman"/>
          <w:kern w:val="0"/>
          <w14:ligatures w14:val="none"/>
        </w:rPr>
        <w:t>. ONP/1.8./23/1322-SD, 21.02.2023.)</w:t>
      </w:r>
      <w:r w:rsidRPr="00664E4A">
        <w:rPr>
          <w:rFonts w:ascii="Calibri" w:eastAsia="Calibri" w:hAnsi="Calibri" w:cs="Times New Roman"/>
          <w:kern w:val="0"/>
          <w14:ligatures w14:val="none"/>
        </w:rPr>
        <w:t xml:space="preserve"> </w:t>
      </w:r>
      <w:r w:rsidRPr="00664E4A">
        <w:rPr>
          <w:rFonts w:ascii="Times New Roman" w:eastAsia="Calibri" w:hAnsi="Times New Roman" w:cs="Times New Roman"/>
          <w:kern w:val="0"/>
          <w:sz w:val="24"/>
          <w:szCs w:val="24"/>
          <w14:ligatures w14:val="none"/>
        </w:rPr>
        <w:t>(</w:t>
      </w:r>
      <w:r w:rsidRPr="00664E4A">
        <w:rPr>
          <w:rFonts w:ascii="Times New Roman" w:eastAsia="Calibri" w:hAnsi="Times New Roman" w:cs="Times New Roman"/>
          <w:i/>
          <w:iCs/>
          <w:kern w:val="0"/>
          <w:sz w:val="24"/>
          <w:szCs w:val="24"/>
          <w14:ligatures w14:val="none"/>
        </w:rPr>
        <w:t>Rīgas apgabaltiesas zvērināta notāre Agita Macijevska, iereģistrēts aktu un apliecinājumu reģistrā ar Nr.269</w:t>
      </w:r>
      <w:r w:rsidRPr="00664E4A">
        <w:rPr>
          <w:rFonts w:ascii="Times New Roman" w:eastAsia="Calibri" w:hAnsi="Times New Roman" w:cs="Times New Roman"/>
          <w:kern w:val="0"/>
          <w:sz w:val="24"/>
          <w:szCs w:val="24"/>
          <w14:ligatures w14:val="none"/>
        </w:rPr>
        <w:t>):</w:t>
      </w:r>
    </w:p>
    <w:p w14:paraId="4E531D7B"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1.6. (…) līdzēji vienojas, ka D P kā vienīgais īpašnieks, iegūs savā īpašumā nekustamo īpašumu, par cenu un uz noteikumiem pēc viņa ieskatiem;</w:t>
      </w:r>
    </w:p>
    <w:p w14:paraId="659ED724"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u w:val="single"/>
          <w14:ligatures w14:val="none"/>
        </w:rPr>
      </w:pPr>
      <w:r w:rsidRPr="00664E4A">
        <w:rPr>
          <w:rFonts w:ascii="Times New Roman" w:eastAsia="Calibri" w:hAnsi="Times New Roman" w:cs="Times New Roman"/>
          <w:kern w:val="0"/>
          <w:sz w:val="24"/>
          <w:szCs w:val="24"/>
          <w14:ligatures w14:val="none"/>
        </w:rPr>
        <w:t xml:space="preserve">1.7. Līdzējiem vienojoties tiek nodibināts personālservitūts par labu J P – bezmaksas, mūža dzīvošanas tiesības dzīvokļa īpašumā un kā </w:t>
      </w:r>
      <w:r w:rsidRPr="00664E4A">
        <w:rPr>
          <w:rFonts w:ascii="Times New Roman" w:eastAsia="Calibri" w:hAnsi="Times New Roman" w:cs="Times New Roman"/>
          <w:kern w:val="0"/>
          <w:sz w:val="24"/>
          <w:szCs w:val="24"/>
          <w:u w:val="single"/>
          <w14:ligatures w14:val="none"/>
        </w:rPr>
        <w:t>servitūta nodrošinājums vienlaicīgi tiesā (zemesgrāmatā) nostiprināms arī šāds aizliegums: D P, bez J P rakstiskas un notariāli apliecinātas piekrišanas, nav tiesīgs dzīvokļa īpašumu atsavināt, dāvināt, ieķīlāt, izīrēt, apgrūtināt ar lietu un saistību tiesībām.</w:t>
      </w:r>
    </w:p>
    <w:p w14:paraId="19B069A8" w14:textId="77777777" w:rsidR="00664E4A" w:rsidRPr="00664E4A" w:rsidRDefault="00664E4A" w:rsidP="00664E4A">
      <w:pPr>
        <w:spacing w:after="0" w:line="240" w:lineRule="auto"/>
        <w:ind w:left="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 xml:space="preserve">Saskaņā ar:  </w:t>
      </w:r>
    </w:p>
    <w:p w14:paraId="1FD202E3" w14:textId="77777777" w:rsidR="00664E4A" w:rsidRPr="00664E4A" w:rsidRDefault="00664E4A" w:rsidP="00664E4A">
      <w:pPr>
        <w:spacing w:after="0" w:line="240" w:lineRule="auto"/>
        <w:ind w:left="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likuma “Publiskas personas mantas atsavināšanas likums”:</w:t>
      </w:r>
    </w:p>
    <w:p w14:paraId="56C5826C" w14:textId="77777777" w:rsidR="00664E4A" w:rsidRPr="00664E4A" w:rsidRDefault="00664E4A" w:rsidP="00664E4A">
      <w:pPr>
        <w:spacing w:after="0" w:line="240" w:lineRule="auto"/>
        <w:ind w:firstLine="578"/>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4.panta ceturtās daļas 5.punktu, atsevišķos gadījumos publiskas personas nekustamā īpašuma atsavināšanu var ierosināt šādas personas - 5) īrnieks vai viņa ģimenes loceklis, ja viņš vēlas nopirkt dzīvojamo māju, tās domājamo daļu vai dzīvokļa īpašumu šā likuma 45.pantā noteiktajā kārtībā;</w:t>
      </w:r>
    </w:p>
    <w:p w14:paraId="72295FC5"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u w:val="single"/>
          <w14:ligatures w14:val="none"/>
        </w:rPr>
      </w:pPr>
      <w:r w:rsidRPr="00664E4A">
        <w:rPr>
          <w:rFonts w:ascii="Times New Roman" w:eastAsia="Calibri" w:hAnsi="Times New Roman" w:cs="Times New Roman"/>
          <w:kern w:val="0"/>
          <w:sz w:val="24"/>
          <w:szCs w:val="24"/>
          <w14:ligatures w14:val="none"/>
        </w:rPr>
        <w:t xml:space="preserve">37.panta pirmās daļas 4.punktu, pārdot publiskas personas mantu par </w:t>
      </w:r>
      <w:r w:rsidRPr="00664E4A">
        <w:rPr>
          <w:rFonts w:ascii="Times New Roman" w:eastAsia="Calibri" w:hAnsi="Times New Roman" w:cs="Times New Roman"/>
          <w:kern w:val="0"/>
          <w:sz w:val="24"/>
          <w:szCs w:val="24"/>
          <w:u w:val="single"/>
          <w14:ligatures w14:val="none"/>
        </w:rPr>
        <w:t>brīvu cenu var, ja:</w:t>
      </w:r>
    </w:p>
    <w:p w14:paraId="384BF00B"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u w:val="single"/>
          <w14:ligatures w14:val="none"/>
        </w:rPr>
        <w:t>4) nekustamo īpašumu iegūst šā likuma 4.panta ceturtajā daļā minētā persona</w:t>
      </w:r>
      <w:r w:rsidRPr="00664E4A">
        <w:rPr>
          <w:rFonts w:ascii="Times New Roman" w:eastAsia="Calibri" w:hAnsi="Times New Roman" w:cs="Times New Roman"/>
          <w:kern w:val="0"/>
          <w:sz w:val="24"/>
          <w:szCs w:val="24"/>
          <w14:ligatures w14:val="none"/>
        </w:rPr>
        <w:t>. Šajā gadījumā pārdošanas cena ir vienāda ar nosacīto cenu (8.pants);</w:t>
      </w:r>
    </w:p>
    <w:p w14:paraId="5444A9FD"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45.panta:</w:t>
      </w:r>
    </w:p>
    <w:p w14:paraId="693A4080"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u w:val="single"/>
          <w14:ligatures w14:val="none"/>
        </w:rPr>
      </w:pPr>
      <w:r w:rsidRPr="00664E4A">
        <w:rPr>
          <w:rFonts w:ascii="Times New Roman" w:eastAsia="Calibri" w:hAnsi="Times New Roman" w:cs="Times New Roman"/>
          <w:kern w:val="0"/>
          <w:sz w:val="24"/>
          <w:szCs w:val="24"/>
          <w14:ligatures w14:val="none"/>
        </w:rPr>
        <w:t xml:space="preserve">ceturto daļu, </w:t>
      </w:r>
      <w:r w:rsidRPr="00664E4A">
        <w:rPr>
          <w:rFonts w:ascii="Times New Roman" w:eastAsia="Calibri" w:hAnsi="Times New Roman" w:cs="Times New Roman"/>
          <w:kern w:val="0"/>
          <w:sz w:val="24"/>
          <w:szCs w:val="24"/>
          <w:u w:val="single"/>
          <w14:ligatures w14:val="none"/>
        </w:rPr>
        <w:t>Īrnieks vai viņa ģimenes locekļi var pirkt īrēto</w:t>
      </w:r>
      <w:r w:rsidRPr="00664E4A">
        <w:rPr>
          <w:rFonts w:ascii="Times New Roman" w:eastAsia="Calibri" w:hAnsi="Times New Roman" w:cs="Times New Roman"/>
          <w:kern w:val="0"/>
          <w:sz w:val="24"/>
          <w:szCs w:val="24"/>
          <w14:ligatures w14:val="none"/>
        </w:rPr>
        <w:t xml:space="preserve"> viendzīvokļa māju vai </w:t>
      </w:r>
      <w:r w:rsidRPr="00664E4A">
        <w:rPr>
          <w:rFonts w:ascii="Times New Roman" w:eastAsia="Calibri" w:hAnsi="Times New Roman" w:cs="Times New Roman"/>
          <w:kern w:val="0"/>
          <w:sz w:val="24"/>
          <w:szCs w:val="24"/>
          <w:u w:val="single"/>
          <w14:ligatures w14:val="none"/>
        </w:rPr>
        <w:t>dzīvokļa īpašumu, ja:</w:t>
      </w:r>
    </w:p>
    <w:p w14:paraId="7AC9566C"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 xml:space="preserve">1) </w:t>
      </w:r>
      <w:r w:rsidRPr="00664E4A">
        <w:rPr>
          <w:rFonts w:ascii="Times New Roman" w:eastAsia="Calibri" w:hAnsi="Times New Roman" w:cs="Times New Roman"/>
          <w:kern w:val="0"/>
          <w:sz w:val="24"/>
          <w:szCs w:val="24"/>
          <w:u w:val="single"/>
          <w14:ligatures w14:val="none"/>
        </w:rPr>
        <w:t>īrnieks un viņa ģimenes locekļi ir noslēguši notariāli apliecinātu vienošanos</w:t>
      </w:r>
      <w:r w:rsidRPr="00664E4A">
        <w:rPr>
          <w:rFonts w:ascii="Times New Roman" w:eastAsia="Calibri" w:hAnsi="Times New Roman" w:cs="Times New Roman"/>
          <w:kern w:val="0"/>
          <w:sz w:val="24"/>
          <w:szCs w:val="24"/>
          <w14:ligatures w14:val="none"/>
        </w:rPr>
        <w:t xml:space="preserve"> par to, kurš vai kuri no viņiem iegūs īpašumā īrēto viendzīvokļa māju vai dzīvokļa īpašumu;</w:t>
      </w:r>
    </w:p>
    <w:p w14:paraId="19056AF7" w14:textId="77777777" w:rsidR="00664E4A" w:rsidRPr="00664E4A" w:rsidRDefault="00664E4A" w:rsidP="00664E4A">
      <w:pPr>
        <w:spacing w:after="0" w:line="240" w:lineRule="auto"/>
        <w:ind w:left="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2) tiesā nav celta prasība par īres līguma izbeigšanu.</w:t>
      </w:r>
    </w:p>
    <w:p w14:paraId="7FE557C6"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Saskaņā ar likuma „Par valsts un pašvaldību dzīvojamo māju privatizāciju” “Pārejas noteikumi”:</w:t>
      </w:r>
    </w:p>
    <w:p w14:paraId="1C65432A"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u w:val="single"/>
          <w14:ligatures w14:val="none"/>
        </w:rPr>
      </w:pPr>
      <w:r w:rsidRPr="00664E4A">
        <w:rPr>
          <w:rFonts w:ascii="Times New Roman" w:eastAsia="Calibri" w:hAnsi="Times New Roman" w:cs="Times New Roman"/>
          <w:kern w:val="0"/>
          <w:sz w:val="24"/>
          <w:szCs w:val="24"/>
          <w14:ligatures w14:val="none"/>
        </w:rPr>
        <w:t xml:space="preserve">30.punktu, no 2006.gada 1.septembra valsts vai pašvaldības dzīvojamās mājas, to domājamās daļas, ja dzīvojamā māja ir valsts vai pašvaldības un kādas citas personas </w:t>
      </w:r>
      <w:r w:rsidRPr="00664E4A">
        <w:rPr>
          <w:rFonts w:ascii="Times New Roman" w:eastAsia="Calibri" w:hAnsi="Times New Roman" w:cs="Times New Roman"/>
          <w:kern w:val="0"/>
          <w:sz w:val="24"/>
          <w:szCs w:val="24"/>
          <w14:ligatures w14:val="none"/>
        </w:rPr>
        <w:lastRenderedPageBreak/>
        <w:t xml:space="preserve">kopīpašumā, kā arī dzīvojamās mājās esoši dzīvokļi, mākslinieku darbnīcas un neapdzīvojamās telpas </w:t>
      </w:r>
      <w:r w:rsidRPr="00664E4A">
        <w:rPr>
          <w:rFonts w:ascii="Times New Roman" w:eastAsia="Calibri" w:hAnsi="Times New Roman" w:cs="Times New Roman"/>
          <w:kern w:val="0"/>
          <w:sz w:val="24"/>
          <w:szCs w:val="24"/>
          <w:u w:val="single"/>
          <w14:ligatures w14:val="none"/>
        </w:rPr>
        <w:t xml:space="preserve">tiek atsavinātas saskaņā ar Publiskas personas mantas atsavināšanas likumu. </w:t>
      </w:r>
    </w:p>
    <w:p w14:paraId="73CE5C06"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 xml:space="preserve">Dzīvokļa </w:t>
      </w:r>
      <w:proofErr w:type="spellStart"/>
      <w:r w:rsidRPr="00664E4A">
        <w:rPr>
          <w:rFonts w:ascii="Times New Roman" w:eastAsia="Calibri" w:hAnsi="Times New Roman" w:cs="Times New Roman"/>
          <w:kern w:val="0"/>
          <w:sz w:val="24"/>
          <w:szCs w:val="24"/>
          <w14:ligatures w14:val="none"/>
        </w:rPr>
        <w:t>Zeiferta</w:t>
      </w:r>
      <w:proofErr w:type="spellEnd"/>
      <w:r w:rsidRPr="00664E4A">
        <w:rPr>
          <w:rFonts w:ascii="Times New Roman" w:eastAsia="Calibri" w:hAnsi="Times New Roman" w:cs="Times New Roman"/>
          <w:kern w:val="0"/>
          <w:sz w:val="24"/>
          <w:szCs w:val="24"/>
          <w14:ligatures w14:val="none"/>
        </w:rPr>
        <w:t xml:space="preserve">  ielā 3-21, Olainē,  Olaines novadā, īpašuma tiesības  ierakstītas Rīgas rajona tiesas Olaines pilsētas zemesgrāmatas nodalījumā Nr. 107 21, Kadastra numurs: 80099004379, adrese/atrašanās vieta: </w:t>
      </w:r>
      <w:proofErr w:type="spellStart"/>
      <w:r w:rsidRPr="00664E4A">
        <w:rPr>
          <w:rFonts w:ascii="Times New Roman" w:eastAsia="Calibri" w:hAnsi="Times New Roman" w:cs="Times New Roman"/>
          <w:kern w:val="0"/>
          <w:sz w:val="24"/>
          <w:szCs w:val="24"/>
          <w14:ligatures w14:val="none"/>
        </w:rPr>
        <w:t>Zeiferta</w:t>
      </w:r>
      <w:proofErr w:type="spellEnd"/>
      <w:r w:rsidRPr="00664E4A">
        <w:rPr>
          <w:rFonts w:ascii="Times New Roman" w:eastAsia="Calibri" w:hAnsi="Times New Roman" w:cs="Times New Roman"/>
          <w:kern w:val="0"/>
          <w:sz w:val="24"/>
          <w:szCs w:val="24"/>
          <w14:ligatures w14:val="none"/>
        </w:rPr>
        <w:t xml:space="preserve"> ielā 3-21, Olaine, Olaines nov.  Žurnāla Nr. 300004559261, lēmums 06.03.2018. Īpašnieks: Olaines novada pašvaldība, reģistrācijas kods 90000024332.</w:t>
      </w:r>
    </w:p>
    <w:p w14:paraId="4EAD541B"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 xml:space="preserve">Saskaņā ar Valsts zemes dienesta Kadastra datiem, dzīvokļa īpašuma </w:t>
      </w:r>
      <w:proofErr w:type="spellStart"/>
      <w:r w:rsidRPr="00664E4A">
        <w:rPr>
          <w:rFonts w:ascii="Times New Roman" w:eastAsia="Calibri" w:hAnsi="Times New Roman" w:cs="Times New Roman"/>
          <w:kern w:val="0"/>
          <w:sz w:val="24"/>
          <w:szCs w:val="24"/>
          <w14:ligatures w14:val="none"/>
        </w:rPr>
        <w:t>Zeiferta</w:t>
      </w:r>
      <w:proofErr w:type="spellEnd"/>
      <w:r w:rsidRPr="00664E4A">
        <w:rPr>
          <w:rFonts w:ascii="Times New Roman" w:eastAsia="Calibri" w:hAnsi="Times New Roman" w:cs="Times New Roman"/>
          <w:kern w:val="0"/>
          <w:sz w:val="24"/>
          <w:szCs w:val="24"/>
          <w14:ligatures w14:val="none"/>
        </w:rPr>
        <w:t xml:space="preserve"> ielā 3-21, Olainē, Olaines novadā, kadastrālā vērtība  sastāda EUR 8884.00 (</w:t>
      </w:r>
      <w:r w:rsidRPr="00664E4A">
        <w:rPr>
          <w:rFonts w:ascii="Times New Roman" w:eastAsia="Calibri" w:hAnsi="Times New Roman" w:cs="Times New Roman"/>
          <w:i/>
          <w:iCs/>
          <w:kern w:val="0"/>
          <w:sz w:val="24"/>
          <w:szCs w:val="24"/>
          <w14:ligatures w14:val="none"/>
        </w:rPr>
        <w:t>tai skaitā – dzīvokļa īpašuma ietilpstošās telpu grupas – EUR 7955, pie dzīvokļa īpašuma piederošās būves domājamā daļa – EUR 587.89, pie dzīvokļa īpašuma piederošā zemes domājamā daļa EUR 341.79</w:t>
      </w:r>
      <w:r w:rsidRPr="00664E4A">
        <w:rPr>
          <w:rFonts w:ascii="Times New Roman" w:eastAsia="Calibri" w:hAnsi="Times New Roman" w:cs="Times New Roman"/>
          <w:kern w:val="0"/>
          <w:sz w:val="24"/>
          <w:szCs w:val="24"/>
          <w14:ligatures w14:val="none"/>
        </w:rPr>
        <w:t>).</w:t>
      </w:r>
    </w:p>
    <w:p w14:paraId="6A806872"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 xml:space="preserve">Saskaņā ar likuma “Dzīvojamo telpu īres likums” 19.panta pirmās daļas 4.punktu -  dzīvojamās telpas </w:t>
      </w:r>
      <w:r w:rsidRPr="00664E4A">
        <w:rPr>
          <w:rFonts w:ascii="Times New Roman" w:eastAsia="Calibri" w:hAnsi="Times New Roman" w:cs="Times New Roman"/>
          <w:kern w:val="0"/>
          <w:sz w:val="24"/>
          <w:szCs w:val="24"/>
          <w:u w:val="single"/>
          <w14:ligatures w14:val="none"/>
        </w:rPr>
        <w:t>īres līgums izbeidzas kad īrnieks viņa īrēto dzīvojamo telpu iegūst īpašumā</w:t>
      </w:r>
      <w:r w:rsidRPr="00664E4A">
        <w:rPr>
          <w:rFonts w:ascii="Times New Roman" w:eastAsia="Calibri" w:hAnsi="Times New Roman" w:cs="Times New Roman"/>
          <w:kern w:val="0"/>
          <w:sz w:val="24"/>
          <w:szCs w:val="24"/>
          <w14:ligatures w14:val="none"/>
        </w:rPr>
        <w:t>.</w:t>
      </w:r>
    </w:p>
    <w:p w14:paraId="5B33D90B" w14:textId="77777777" w:rsidR="00664E4A" w:rsidRPr="00664E4A" w:rsidRDefault="00664E4A" w:rsidP="00664E4A">
      <w:pPr>
        <w:spacing w:after="0" w:line="240" w:lineRule="auto"/>
        <w:ind w:firstLine="720"/>
        <w:jc w:val="both"/>
        <w:rPr>
          <w:rFonts w:ascii="Times New Roman" w:eastAsia="Calibri" w:hAnsi="Times New Roman" w:cs="Times New Roman"/>
          <w:kern w:val="0"/>
          <w:sz w:val="24"/>
          <w:szCs w:val="24"/>
          <w14:ligatures w14:val="none"/>
        </w:rPr>
      </w:pPr>
      <w:r w:rsidRPr="00664E4A">
        <w:rPr>
          <w:rFonts w:ascii="Times New Roman" w:eastAsia="Calibri" w:hAnsi="Times New Roman" w:cs="Times New Roman"/>
          <w:kern w:val="0"/>
          <w:sz w:val="24"/>
          <w:szCs w:val="24"/>
          <w14:ligatures w14:val="none"/>
        </w:rPr>
        <w:t>Atbilstoši Olaines novada domes 2018.gada 24.oktobra sēdes lēmuma “Par nekustamā īpašuma atsavināšanas cenas noteikšanas kārtību” (</w:t>
      </w:r>
      <w:r w:rsidRPr="00664E4A">
        <w:rPr>
          <w:rFonts w:ascii="Times New Roman" w:eastAsia="Calibri" w:hAnsi="Times New Roman" w:cs="Times New Roman"/>
          <w:i/>
          <w:iCs/>
          <w:kern w:val="0"/>
          <w:sz w:val="24"/>
          <w:szCs w:val="24"/>
          <w14:ligatures w14:val="none"/>
        </w:rPr>
        <w:t>ar grozījumiem 23.02.2022</w:t>
      </w:r>
      <w:r w:rsidRPr="00664E4A">
        <w:rPr>
          <w:rFonts w:ascii="Times New Roman" w:eastAsia="Calibri" w:hAnsi="Times New Roman" w:cs="Times New Roman"/>
          <w:kern w:val="0"/>
          <w:sz w:val="24"/>
          <w:szCs w:val="24"/>
          <w14:ligatures w14:val="none"/>
        </w:rPr>
        <w:t xml:space="preserve">.) 3.2.2., 3.2.3., 3.2.4. un 3.2.5.3..punktu, apstiprināma pārdošanas cena EUR </w:t>
      </w:r>
      <w:r w:rsidRPr="00664E4A">
        <w:rPr>
          <w:rFonts w:ascii="Times New Roman" w:eastAsia="Calibri" w:hAnsi="Times New Roman" w:cs="Times New Roman"/>
          <w:color w:val="FF0000"/>
          <w:kern w:val="0"/>
          <w:sz w:val="24"/>
          <w:szCs w:val="24"/>
          <w14:ligatures w14:val="none"/>
        </w:rPr>
        <w:t>22220.00.</w:t>
      </w:r>
    </w:p>
    <w:p w14:paraId="6F1A6FF5" w14:textId="77777777" w:rsidR="00664E4A" w:rsidRPr="00664E4A" w:rsidRDefault="00664E4A" w:rsidP="00664E4A">
      <w:pPr>
        <w:spacing w:after="0" w:line="240" w:lineRule="auto"/>
        <w:ind w:right="43" w:firstLine="500"/>
        <w:jc w:val="both"/>
        <w:rPr>
          <w:rFonts w:ascii="Times New Roman" w:eastAsia="Times New Roman" w:hAnsi="Times New Roman" w:cs="Times New Roman"/>
          <w:kern w:val="0"/>
          <w:sz w:val="24"/>
          <w:szCs w:val="24"/>
          <w:lang w:eastAsia="lv-LV"/>
          <w14:ligatures w14:val="none"/>
        </w:rPr>
      </w:pPr>
      <w:r w:rsidRPr="00664E4A">
        <w:rPr>
          <w:rFonts w:ascii="Times New Roman" w:eastAsia="Times New Roman" w:hAnsi="Times New Roman" w:cs="Times New Roman"/>
          <w:kern w:val="0"/>
          <w:sz w:val="24"/>
          <w:szCs w:val="24"/>
          <w:lang w:eastAsia="lv-LV"/>
          <w14:ligatures w14:val="none"/>
        </w:rPr>
        <w:t xml:space="preserve">Ņemot vērā iepriekš minēto, Finanšu komitejas 2023.gada 15.marta sēdes protokolu Nr.4, pamatojoties uz Pašvaldību likuma 10.panta pirmās daļas 16. un 21.punktu, Publiskas personas mantas atsavināšanas likuma 4.panta ceturtās daļas 5.punktu, 45.panta ceturto daļu, likuma „Par valsts un pašvaldību dzīvojamo māju privatizāciju” Pārejas noteikumu 30.punktu, </w:t>
      </w:r>
      <w:r w:rsidRPr="00664E4A">
        <w:rPr>
          <w:rFonts w:ascii="Times New Roman" w:eastAsia="Times New Roman" w:hAnsi="Times New Roman" w:cs="Times New Roman"/>
          <w:b/>
          <w:kern w:val="0"/>
          <w:sz w:val="24"/>
          <w:szCs w:val="24"/>
          <w:lang w:eastAsia="lv-LV"/>
          <w14:ligatures w14:val="none"/>
        </w:rPr>
        <w:t>dome nolemj:</w:t>
      </w:r>
    </w:p>
    <w:p w14:paraId="6445F899" w14:textId="77777777" w:rsidR="00664E4A" w:rsidRPr="00664E4A" w:rsidRDefault="00664E4A" w:rsidP="00664E4A">
      <w:pPr>
        <w:spacing w:after="0" w:line="240" w:lineRule="auto"/>
        <w:ind w:right="43"/>
        <w:jc w:val="both"/>
        <w:rPr>
          <w:rFonts w:ascii="Times New Roman" w:eastAsia="Times New Roman" w:hAnsi="Times New Roman" w:cs="Times New Roman"/>
          <w:kern w:val="0"/>
          <w:sz w:val="24"/>
          <w:szCs w:val="24"/>
          <w:lang w:eastAsia="lv-LV"/>
          <w14:ligatures w14:val="none"/>
        </w:rPr>
      </w:pPr>
    </w:p>
    <w:p w14:paraId="6B5EE351" w14:textId="77777777" w:rsidR="00664E4A" w:rsidRPr="00664E4A" w:rsidRDefault="00664E4A" w:rsidP="00664E4A">
      <w:pPr>
        <w:numPr>
          <w:ilvl w:val="0"/>
          <w:numId w:val="44"/>
        </w:numPr>
        <w:spacing w:after="0" w:line="240" w:lineRule="auto"/>
        <w:ind w:right="43"/>
        <w:jc w:val="both"/>
        <w:rPr>
          <w:rFonts w:ascii="Times New Roman" w:eastAsia="Times New Roman" w:hAnsi="Times New Roman" w:cs="Times New Roman"/>
          <w:kern w:val="0"/>
          <w:sz w:val="24"/>
          <w:szCs w:val="24"/>
          <w:lang w:eastAsia="lv-LV"/>
          <w14:ligatures w14:val="none"/>
        </w:rPr>
      </w:pPr>
      <w:r w:rsidRPr="00664E4A">
        <w:rPr>
          <w:rFonts w:ascii="Times New Roman" w:eastAsia="Times New Roman" w:hAnsi="Times New Roman" w:cs="Times New Roman"/>
          <w:kern w:val="0"/>
          <w:sz w:val="24"/>
          <w:szCs w:val="24"/>
          <w:lang w:eastAsia="lv-LV"/>
          <w14:ligatures w14:val="none"/>
        </w:rPr>
        <w:t xml:space="preserve">Slēgt pirkuma līgumu par dzīvokļa īpašuma </w:t>
      </w:r>
      <w:bookmarkStart w:id="57" w:name="_Hlk81303827"/>
      <w:proofErr w:type="spellStart"/>
      <w:r w:rsidRPr="00664E4A">
        <w:rPr>
          <w:rFonts w:ascii="Times New Roman" w:eastAsia="Times New Roman" w:hAnsi="Times New Roman" w:cs="Times New Roman"/>
          <w:kern w:val="0"/>
          <w:sz w:val="24"/>
          <w:szCs w:val="24"/>
          <w:lang w:eastAsia="lv-LV"/>
          <w14:ligatures w14:val="none"/>
        </w:rPr>
        <w:t>Zeiferta</w:t>
      </w:r>
      <w:proofErr w:type="spellEnd"/>
      <w:r w:rsidRPr="00664E4A">
        <w:rPr>
          <w:rFonts w:ascii="Times New Roman" w:eastAsia="Times New Roman" w:hAnsi="Times New Roman" w:cs="Times New Roman"/>
          <w:kern w:val="0"/>
          <w:sz w:val="24"/>
          <w:szCs w:val="24"/>
          <w:lang w:eastAsia="lv-LV"/>
          <w14:ligatures w14:val="none"/>
        </w:rPr>
        <w:t xml:space="preserve">  ielā 3-21, Olainē, Olaines novadā (</w:t>
      </w:r>
      <w:r w:rsidRPr="00664E4A">
        <w:rPr>
          <w:rFonts w:ascii="Times New Roman" w:eastAsia="Times New Roman" w:hAnsi="Times New Roman" w:cs="Times New Roman"/>
          <w:i/>
          <w:iCs/>
          <w:kern w:val="0"/>
          <w:sz w:val="24"/>
          <w:szCs w:val="24"/>
          <w:lang w:eastAsia="lv-LV"/>
          <w14:ligatures w14:val="none"/>
        </w:rPr>
        <w:t xml:space="preserve">Kadastra numurs 8009 900 4379, sastāvošs no 2-istabu dzīvokļa 40.60 </w:t>
      </w:r>
      <w:proofErr w:type="spellStart"/>
      <w:r w:rsidRPr="00664E4A">
        <w:rPr>
          <w:rFonts w:ascii="Times New Roman" w:eastAsia="Times New Roman" w:hAnsi="Times New Roman" w:cs="Times New Roman"/>
          <w:i/>
          <w:iCs/>
          <w:kern w:val="0"/>
          <w:sz w:val="24"/>
          <w:szCs w:val="24"/>
          <w:lang w:eastAsia="lv-LV"/>
          <w14:ligatures w14:val="none"/>
        </w:rPr>
        <w:t>kv.m</w:t>
      </w:r>
      <w:proofErr w:type="spellEnd"/>
      <w:r w:rsidRPr="00664E4A">
        <w:rPr>
          <w:rFonts w:ascii="Times New Roman" w:eastAsia="Times New Roman" w:hAnsi="Times New Roman" w:cs="Times New Roman"/>
          <w:i/>
          <w:iCs/>
          <w:kern w:val="0"/>
          <w:sz w:val="24"/>
          <w:szCs w:val="24"/>
          <w:lang w:eastAsia="lv-LV"/>
          <w14:ligatures w14:val="none"/>
        </w:rPr>
        <w:t xml:space="preserve"> platībā un mājas un zemes domājamās daļas 4046/218119</w:t>
      </w:r>
      <w:bookmarkEnd w:id="57"/>
      <w:r w:rsidRPr="00664E4A">
        <w:rPr>
          <w:rFonts w:ascii="Times New Roman" w:eastAsia="Times New Roman" w:hAnsi="Times New Roman" w:cs="Times New Roman"/>
          <w:kern w:val="0"/>
          <w:sz w:val="24"/>
          <w:szCs w:val="24"/>
          <w:lang w:eastAsia="lv-LV"/>
          <w14:ligatures w14:val="none"/>
        </w:rPr>
        <w:t xml:space="preserve">), atsavināšanu D P, personas kods _, un:  </w:t>
      </w:r>
    </w:p>
    <w:p w14:paraId="32437D2F" w14:textId="17F36BBA" w:rsidR="00664E4A" w:rsidRPr="00664E4A" w:rsidRDefault="00664E4A" w:rsidP="00664E4A">
      <w:pPr>
        <w:pStyle w:val="ListParagraph"/>
        <w:numPr>
          <w:ilvl w:val="1"/>
          <w:numId w:val="45"/>
        </w:numPr>
        <w:spacing w:after="0" w:line="240" w:lineRule="auto"/>
        <w:ind w:right="43"/>
        <w:jc w:val="both"/>
        <w:rPr>
          <w:rFonts w:ascii="Times New Roman" w:eastAsia="Times New Roman" w:hAnsi="Times New Roman" w:cs="Times New Roman"/>
          <w:color w:val="00B050"/>
          <w:sz w:val="24"/>
          <w:szCs w:val="24"/>
          <w:lang w:eastAsia="lv-LV"/>
        </w:rPr>
      </w:pPr>
      <w:r w:rsidRPr="00664E4A">
        <w:rPr>
          <w:rFonts w:ascii="Times New Roman" w:eastAsia="Times New Roman" w:hAnsi="Times New Roman" w:cs="Times New Roman"/>
          <w:sz w:val="24"/>
          <w:szCs w:val="24"/>
          <w:lang w:eastAsia="lv-LV"/>
        </w:rPr>
        <w:t xml:space="preserve">apstiprināt dzīvokļa pārdošanas cenu </w:t>
      </w:r>
      <w:r w:rsidRPr="00664E4A">
        <w:rPr>
          <w:rFonts w:ascii="Times New Roman" w:eastAsia="Times New Roman" w:hAnsi="Times New Roman" w:cs="Times New Roman"/>
          <w:sz w:val="24"/>
          <w:szCs w:val="24"/>
          <w:u w:val="single"/>
          <w:lang w:eastAsia="lv-LV"/>
        </w:rPr>
        <w:t xml:space="preserve">EUR </w:t>
      </w:r>
      <w:r w:rsidRPr="00664E4A">
        <w:rPr>
          <w:rFonts w:ascii="Times New Roman" w:eastAsia="Calibri" w:hAnsi="Times New Roman" w:cs="Times New Roman"/>
          <w:color w:val="FF0000"/>
          <w:sz w:val="24"/>
          <w:szCs w:val="24"/>
          <w:u w:val="single"/>
        </w:rPr>
        <w:t xml:space="preserve">22220.00 </w:t>
      </w:r>
      <w:r w:rsidRPr="00664E4A">
        <w:rPr>
          <w:rFonts w:ascii="Times New Roman" w:eastAsia="Times New Roman" w:hAnsi="Times New Roman" w:cs="Times New Roman"/>
          <w:color w:val="FF0000"/>
          <w:sz w:val="24"/>
          <w:szCs w:val="24"/>
          <w:u w:val="single"/>
          <w:lang w:eastAsia="lv-LV"/>
        </w:rPr>
        <w:t xml:space="preserve">(divdesmit divi tūkstoši divi  simti divdesmit </w:t>
      </w:r>
      <w:proofErr w:type="spellStart"/>
      <w:r w:rsidRPr="00664E4A">
        <w:rPr>
          <w:rFonts w:ascii="Times New Roman" w:eastAsia="Times New Roman" w:hAnsi="Times New Roman" w:cs="Times New Roman"/>
          <w:i/>
          <w:iCs/>
          <w:color w:val="FF0000"/>
          <w:sz w:val="24"/>
          <w:szCs w:val="24"/>
          <w:u w:val="single"/>
          <w:lang w:eastAsia="lv-LV"/>
        </w:rPr>
        <w:t>euro</w:t>
      </w:r>
      <w:proofErr w:type="spellEnd"/>
      <w:r w:rsidRPr="00664E4A">
        <w:rPr>
          <w:rFonts w:ascii="Times New Roman" w:eastAsia="Times New Roman" w:hAnsi="Times New Roman" w:cs="Times New Roman"/>
          <w:color w:val="FF0000"/>
          <w:sz w:val="24"/>
          <w:szCs w:val="24"/>
          <w:u w:val="single"/>
          <w:lang w:eastAsia="lv-LV"/>
        </w:rPr>
        <w:t xml:space="preserve"> 00 centi);</w:t>
      </w:r>
    </w:p>
    <w:p w14:paraId="62263722" w14:textId="4022A2C3" w:rsidR="00664E4A" w:rsidRPr="00664E4A" w:rsidRDefault="00664E4A" w:rsidP="00664E4A">
      <w:pPr>
        <w:pStyle w:val="ListParagraph"/>
        <w:numPr>
          <w:ilvl w:val="1"/>
          <w:numId w:val="45"/>
        </w:numPr>
        <w:spacing w:after="0" w:line="240" w:lineRule="auto"/>
        <w:ind w:right="43"/>
        <w:jc w:val="both"/>
        <w:rPr>
          <w:rFonts w:ascii="Times New Roman" w:eastAsia="Times New Roman" w:hAnsi="Times New Roman" w:cs="Times New Roman"/>
          <w:sz w:val="24"/>
          <w:szCs w:val="24"/>
          <w:lang w:eastAsia="lv-LV"/>
        </w:rPr>
      </w:pPr>
      <w:r w:rsidRPr="00664E4A">
        <w:rPr>
          <w:rFonts w:ascii="Times New Roman" w:eastAsia="Times New Roman" w:hAnsi="Times New Roman" w:cs="Times New Roman"/>
          <w:sz w:val="24"/>
          <w:szCs w:val="24"/>
          <w:lang w:eastAsia="lv-LV"/>
        </w:rPr>
        <w:t xml:space="preserve">noteikt maksāšanas termiņu – līdz 2023.gada 22.maijam (rekvizīti: Olaines novada pašvaldība, reģ.Nr.90000024332, AS „Swedbank”, HABALV22, konts LV82HABA0551020841125, </w:t>
      </w:r>
      <w:r w:rsidRPr="00664E4A">
        <w:rPr>
          <w:rFonts w:ascii="Times New Roman" w:eastAsia="Times New Roman" w:hAnsi="Times New Roman" w:cs="Times New Roman"/>
          <w:i/>
          <w:iCs/>
          <w:sz w:val="20"/>
          <w:szCs w:val="20"/>
          <w:lang w:eastAsia="lv-LV"/>
        </w:rPr>
        <w:t xml:space="preserve">mērķis: par dzīvokļa īpašuma </w:t>
      </w:r>
      <w:proofErr w:type="spellStart"/>
      <w:r w:rsidRPr="00664E4A">
        <w:rPr>
          <w:rFonts w:ascii="Times New Roman" w:eastAsia="Times New Roman" w:hAnsi="Times New Roman" w:cs="Times New Roman"/>
          <w:i/>
          <w:iCs/>
          <w:sz w:val="20"/>
          <w:szCs w:val="20"/>
          <w:lang w:eastAsia="lv-LV"/>
        </w:rPr>
        <w:t>Zeiferta</w:t>
      </w:r>
      <w:proofErr w:type="spellEnd"/>
      <w:r w:rsidRPr="00664E4A">
        <w:rPr>
          <w:rFonts w:ascii="Times New Roman" w:eastAsia="Times New Roman" w:hAnsi="Times New Roman" w:cs="Times New Roman"/>
          <w:i/>
          <w:iCs/>
          <w:sz w:val="20"/>
          <w:szCs w:val="20"/>
          <w:lang w:eastAsia="lv-LV"/>
        </w:rPr>
        <w:t xml:space="preserve"> ielā 3-21 (Olainē)  atsavināšanu</w:t>
      </w:r>
      <w:r w:rsidRPr="00664E4A">
        <w:rPr>
          <w:rFonts w:ascii="Times New Roman" w:eastAsia="Times New Roman" w:hAnsi="Times New Roman" w:cs="Times New Roman"/>
          <w:sz w:val="24"/>
          <w:szCs w:val="24"/>
          <w:lang w:eastAsia="lv-LV"/>
        </w:rPr>
        <w:t>).</w:t>
      </w:r>
    </w:p>
    <w:p w14:paraId="6F1E02FE" w14:textId="77777777" w:rsidR="00664E4A" w:rsidRPr="00664E4A" w:rsidRDefault="00664E4A" w:rsidP="00664E4A">
      <w:pPr>
        <w:numPr>
          <w:ilvl w:val="0"/>
          <w:numId w:val="45"/>
        </w:numPr>
        <w:tabs>
          <w:tab w:val="num" w:pos="720"/>
        </w:tabs>
        <w:spacing w:after="0" w:line="240" w:lineRule="auto"/>
        <w:ind w:left="709" w:right="43"/>
        <w:jc w:val="both"/>
        <w:rPr>
          <w:rFonts w:ascii="Times New Roman" w:eastAsia="Times New Roman" w:hAnsi="Times New Roman" w:cs="Times New Roman"/>
          <w:kern w:val="0"/>
          <w:sz w:val="24"/>
          <w:szCs w:val="24"/>
          <w:lang w:eastAsia="lv-LV"/>
          <w14:ligatures w14:val="none"/>
        </w:rPr>
      </w:pPr>
      <w:r w:rsidRPr="00664E4A">
        <w:rPr>
          <w:rFonts w:ascii="Times New Roman" w:eastAsia="Times New Roman" w:hAnsi="Times New Roman" w:cs="Times New Roman"/>
          <w:kern w:val="0"/>
          <w:sz w:val="24"/>
          <w:szCs w:val="24"/>
          <w:lang w:eastAsia="lv-LV"/>
          <w14:ligatures w14:val="none"/>
        </w:rPr>
        <w:t>Noteikt, ka pirkuma līgums noslēdzams pēc pilnas pirkuma maksas saņemšanas, bet ne vēlāk kā lēmuma 1.2.punktā norādītajā termiņā.</w:t>
      </w:r>
    </w:p>
    <w:p w14:paraId="6D65BCD6" w14:textId="77777777" w:rsidR="00664E4A" w:rsidRPr="00664E4A" w:rsidRDefault="00664E4A" w:rsidP="00664E4A">
      <w:pPr>
        <w:numPr>
          <w:ilvl w:val="0"/>
          <w:numId w:val="45"/>
        </w:numPr>
        <w:tabs>
          <w:tab w:val="num" w:pos="720"/>
        </w:tabs>
        <w:spacing w:after="0" w:line="240" w:lineRule="auto"/>
        <w:ind w:left="567" w:right="43"/>
        <w:jc w:val="both"/>
        <w:rPr>
          <w:rFonts w:ascii="Times New Roman" w:eastAsia="Times New Roman" w:hAnsi="Times New Roman" w:cs="Times New Roman"/>
          <w:kern w:val="0"/>
          <w:sz w:val="24"/>
          <w:szCs w:val="24"/>
          <w:lang w:eastAsia="lv-LV"/>
          <w14:ligatures w14:val="none"/>
        </w:rPr>
      </w:pPr>
      <w:r w:rsidRPr="00664E4A">
        <w:rPr>
          <w:rFonts w:ascii="Times New Roman" w:eastAsia="Times New Roman" w:hAnsi="Times New Roman" w:cs="Times New Roman"/>
          <w:kern w:val="0"/>
          <w:sz w:val="24"/>
          <w:szCs w:val="24"/>
          <w:lang w:eastAsia="lv-LV"/>
          <w14:ligatures w14:val="none"/>
        </w:rPr>
        <w:t xml:space="preserve">Uzdot īpašuma un juridiskai nodaļai, sagatavot pirkuma līgumu par dzīvokļa īpašuma </w:t>
      </w:r>
      <w:proofErr w:type="spellStart"/>
      <w:r w:rsidRPr="00664E4A">
        <w:rPr>
          <w:rFonts w:ascii="Times New Roman" w:eastAsia="Times New Roman" w:hAnsi="Times New Roman" w:cs="Times New Roman"/>
          <w:kern w:val="0"/>
          <w:sz w:val="24"/>
          <w:szCs w:val="24"/>
          <w:lang w:eastAsia="lv-LV"/>
          <w14:ligatures w14:val="none"/>
        </w:rPr>
        <w:t>Zeiferta</w:t>
      </w:r>
      <w:proofErr w:type="spellEnd"/>
      <w:r w:rsidRPr="00664E4A">
        <w:rPr>
          <w:rFonts w:ascii="Times New Roman" w:eastAsia="Times New Roman" w:hAnsi="Times New Roman" w:cs="Times New Roman"/>
          <w:kern w:val="0"/>
          <w:sz w:val="24"/>
          <w:szCs w:val="24"/>
          <w:lang w:eastAsia="lv-LV"/>
          <w14:ligatures w14:val="none"/>
        </w:rPr>
        <w:t xml:space="preserve"> ielā 3-21, Olainē, Olaines novadā (Kadastra numurs 8009 900 4379) atsavināšanu, nodošanas aktu un nostiprinājuma lūgumu zemesgrāmatai. </w:t>
      </w:r>
    </w:p>
    <w:p w14:paraId="730A539A" w14:textId="77777777" w:rsidR="00664E4A" w:rsidRPr="00664E4A" w:rsidRDefault="00664E4A" w:rsidP="00664E4A">
      <w:pPr>
        <w:numPr>
          <w:ilvl w:val="0"/>
          <w:numId w:val="45"/>
        </w:numPr>
        <w:spacing w:after="0" w:line="240" w:lineRule="auto"/>
        <w:ind w:left="567" w:right="43"/>
        <w:jc w:val="both"/>
        <w:rPr>
          <w:rFonts w:ascii="Times New Roman" w:eastAsia="Times New Roman" w:hAnsi="Times New Roman" w:cs="Times New Roman"/>
          <w:kern w:val="0"/>
          <w:sz w:val="24"/>
          <w:szCs w:val="24"/>
          <w:lang w:eastAsia="lv-LV"/>
          <w14:ligatures w14:val="none"/>
        </w:rPr>
      </w:pPr>
      <w:r w:rsidRPr="00664E4A">
        <w:rPr>
          <w:rFonts w:ascii="Times New Roman" w:eastAsia="Times New Roman" w:hAnsi="Times New Roman" w:cs="Times New Roman"/>
          <w:kern w:val="0"/>
          <w:sz w:val="24"/>
          <w:szCs w:val="24"/>
          <w:lang w:eastAsia="lv-LV"/>
          <w14:ligatures w14:val="none"/>
        </w:rPr>
        <w:t>Pilnvarot domes priekšsēdētāju vai priekšsēdētāja pirmo vietnieci parakstīt pirkuma līgumu un nodošanas aktu ar D P.</w:t>
      </w:r>
    </w:p>
    <w:p w14:paraId="6E363081" w14:textId="77777777" w:rsidR="00664E4A" w:rsidRPr="00664E4A" w:rsidRDefault="00664E4A" w:rsidP="00664E4A">
      <w:pPr>
        <w:numPr>
          <w:ilvl w:val="0"/>
          <w:numId w:val="45"/>
        </w:numPr>
        <w:spacing w:after="0" w:line="240" w:lineRule="auto"/>
        <w:ind w:left="567" w:right="43"/>
        <w:jc w:val="both"/>
        <w:rPr>
          <w:rFonts w:ascii="Times New Roman" w:eastAsia="Times New Roman" w:hAnsi="Times New Roman" w:cs="Times New Roman"/>
          <w:kern w:val="0"/>
          <w:sz w:val="24"/>
          <w:szCs w:val="24"/>
          <w:lang w:eastAsia="lv-LV"/>
          <w14:ligatures w14:val="none"/>
        </w:rPr>
      </w:pPr>
      <w:r w:rsidRPr="00664E4A">
        <w:rPr>
          <w:rFonts w:ascii="Times New Roman" w:eastAsia="Times New Roman" w:hAnsi="Times New Roman" w:cs="Times New Roman"/>
          <w:kern w:val="0"/>
          <w:sz w:val="24"/>
          <w:szCs w:val="24"/>
          <w:lang w:eastAsia="lv-LV"/>
          <w14:ligatures w14:val="none"/>
        </w:rPr>
        <w:t xml:space="preserve">Noteikt, ja līdz 2023.gada 22.maijam (ieskaitot) nav izpildīts lēmuma 1.2. un 2.punktā noteiktais pilnā apmērā, šis lēmums zaudē spēku. </w:t>
      </w:r>
    </w:p>
    <w:p w14:paraId="2FEFC4EB" w14:textId="77777777" w:rsidR="00664E4A" w:rsidRPr="00664E4A" w:rsidRDefault="00664E4A" w:rsidP="00664E4A">
      <w:pPr>
        <w:numPr>
          <w:ilvl w:val="0"/>
          <w:numId w:val="45"/>
        </w:numPr>
        <w:spacing w:after="0" w:line="240" w:lineRule="auto"/>
        <w:ind w:left="567" w:right="43"/>
        <w:jc w:val="both"/>
        <w:rPr>
          <w:rFonts w:ascii="Times New Roman" w:eastAsia="Times New Roman" w:hAnsi="Times New Roman" w:cs="Times New Roman"/>
          <w:kern w:val="0"/>
          <w:sz w:val="24"/>
          <w:szCs w:val="24"/>
          <w:lang w:eastAsia="lv-LV"/>
          <w14:ligatures w14:val="none"/>
        </w:rPr>
      </w:pPr>
      <w:r w:rsidRPr="00664E4A">
        <w:rPr>
          <w:rFonts w:ascii="Times New Roman" w:eastAsia="Times New Roman" w:hAnsi="Times New Roman" w:cs="Times New Roman"/>
          <w:kern w:val="0"/>
          <w:sz w:val="24"/>
          <w:szCs w:val="24"/>
          <w:lang w:eastAsia="lv-LV"/>
          <w14:ligatures w14:val="none"/>
        </w:rPr>
        <w:t>Lēmumu var pārsūdzēt Administratīvajā rajona tiesā Rīgas tiesu namā Baldones ielā 1A, Rīgā, LV-1007, viena mēneša laikā no šī lēmuma spēkā stāšanās dienas.</w:t>
      </w:r>
    </w:p>
    <w:p w14:paraId="1C622F2F" w14:textId="77777777" w:rsidR="00664E4A" w:rsidRPr="00664E4A" w:rsidRDefault="00664E4A" w:rsidP="00664E4A">
      <w:pPr>
        <w:spacing w:after="0" w:line="240" w:lineRule="auto"/>
        <w:ind w:right="43"/>
        <w:jc w:val="both"/>
        <w:rPr>
          <w:rFonts w:ascii="Times New Roman" w:eastAsia="Calibri" w:hAnsi="Times New Roman" w:cs="Times New Roman"/>
          <w:kern w:val="0"/>
          <w:sz w:val="24"/>
          <w:szCs w:val="24"/>
          <w14:ligatures w14:val="none"/>
        </w:rPr>
      </w:pPr>
    </w:p>
    <w:p w14:paraId="7DB8E04F" w14:textId="77777777" w:rsidR="00664E4A" w:rsidRPr="00664E4A" w:rsidRDefault="00664E4A" w:rsidP="00664E4A">
      <w:pPr>
        <w:spacing w:after="0" w:line="240" w:lineRule="auto"/>
        <w:ind w:firstLine="720"/>
        <w:jc w:val="both"/>
        <w:rPr>
          <w:rFonts w:ascii="Times New Roman" w:eastAsia="Times New Roman" w:hAnsi="Times New Roman" w:cs="Times New Roman"/>
          <w:kern w:val="0"/>
          <w:sz w:val="20"/>
          <w:szCs w:val="20"/>
          <w:lang w:eastAsia="lv-LV"/>
          <w14:ligatures w14:val="none"/>
        </w:rPr>
      </w:pPr>
      <w:r w:rsidRPr="00664E4A">
        <w:rPr>
          <w:rFonts w:ascii="Times New Roman" w:eastAsia="Times New Roman" w:hAnsi="Times New Roman" w:cs="Times New Roman"/>
          <w:kern w:val="0"/>
          <w:sz w:val="20"/>
          <w:szCs w:val="20"/>
          <w:lang w:eastAsia="lv-LV"/>
          <w14:ligatures w14:val="none"/>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3882266B" w14:textId="77777777" w:rsidR="00664E4A" w:rsidRPr="00664E4A" w:rsidRDefault="00664E4A" w:rsidP="00664E4A">
      <w:pPr>
        <w:spacing w:after="0" w:line="240" w:lineRule="auto"/>
        <w:ind w:firstLine="720"/>
        <w:jc w:val="both"/>
        <w:rPr>
          <w:rFonts w:ascii="Times New Roman" w:eastAsia="Times New Roman" w:hAnsi="Times New Roman" w:cs="Times New Roman"/>
          <w:kern w:val="0"/>
          <w:sz w:val="20"/>
          <w:szCs w:val="20"/>
          <w:lang w:eastAsia="lv-LV"/>
          <w14:ligatures w14:val="none"/>
        </w:rPr>
      </w:pPr>
      <w:r w:rsidRPr="00664E4A">
        <w:rPr>
          <w:rFonts w:ascii="Times New Roman" w:eastAsia="Times New Roman" w:hAnsi="Times New Roman" w:cs="Times New Roman"/>
          <w:kern w:val="0"/>
          <w:sz w:val="20"/>
          <w:szCs w:val="20"/>
          <w:lang w:eastAsia="lv-LV"/>
          <w14:ligatures w14:val="none"/>
        </w:rPr>
        <w:t>Saskaņā ar Informācijas atklātības likuma 5.panta otrās daļas 4.punktu, lēmumā norādītie personas dati uzskatāmi par ierobežotas pieejamības informāciju.</w:t>
      </w:r>
    </w:p>
    <w:p w14:paraId="7408AA1D" w14:textId="77777777" w:rsidR="00664E4A" w:rsidRPr="00664E4A" w:rsidRDefault="00664E4A" w:rsidP="00664E4A">
      <w:pPr>
        <w:spacing w:after="0" w:line="240" w:lineRule="auto"/>
        <w:ind w:right="-766"/>
        <w:jc w:val="both"/>
        <w:rPr>
          <w:rFonts w:ascii="Times New Roman" w:eastAsia="Times New Roman" w:hAnsi="Times New Roman" w:cs="Times New Roman"/>
          <w:kern w:val="0"/>
          <w14:ligatures w14:val="none"/>
        </w:rPr>
      </w:pPr>
    </w:p>
    <w:p w14:paraId="0B73132C" w14:textId="77777777" w:rsidR="00664E4A" w:rsidRPr="00664E4A" w:rsidRDefault="00664E4A" w:rsidP="00664E4A">
      <w:pPr>
        <w:spacing w:after="0" w:line="240" w:lineRule="auto"/>
        <w:ind w:right="-766"/>
        <w:jc w:val="both"/>
        <w:rPr>
          <w:rFonts w:ascii="Times New Roman" w:eastAsia="Times New Roman" w:hAnsi="Times New Roman" w:cs="Times New Roman"/>
          <w:kern w:val="0"/>
          <w:sz w:val="24"/>
          <w:szCs w:val="24"/>
          <w14:ligatures w14:val="none"/>
        </w:rPr>
      </w:pPr>
      <w:r w:rsidRPr="00664E4A">
        <w:rPr>
          <w:rFonts w:ascii="Times New Roman" w:eastAsia="Times New Roman" w:hAnsi="Times New Roman" w:cs="Times New Roman"/>
          <w:kern w:val="0"/>
          <w:sz w:val="24"/>
          <w:szCs w:val="24"/>
          <w14:ligatures w14:val="none"/>
        </w:rPr>
        <w:t>Priekšsēdētājs</w:t>
      </w:r>
      <w:r w:rsidRPr="00664E4A">
        <w:rPr>
          <w:rFonts w:ascii="Times New Roman" w:eastAsia="Times New Roman" w:hAnsi="Times New Roman" w:cs="Times New Roman"/>
          <w:kern w:val="0"/>
          <w:sz w:val="24"/>
          <w:szCs w:val="24"/>
          <w14:ligatures w14:val="none"/>
        </w:rPr>
        <w:tab/>
      </w:r>
      <w:r w:rsidRPr="00664E4A">
        <w:rPr>
          <w:rFonts w:ascii="Times New Roman" w:eastAsia="Times New Roman" w:hAnsi="Times New Roman" w:cs="Times New Roman"/>
          <w:kern w:val="0"/>
          <w:sz w:val="24"/>
          <w:szCs w:val="24"/>
          <w14:ligatures w14:val="none"/>
        </w:rPr>
        <w:tab/>
      </w:r>
      <w:r w:rsidRPr="00664E4A">
        <w:rPr>
          <w:rFonts w:ascii="Times New Roman" w:eastAsia="Times New Roman" w:hAnsi="Times New Roman" w:cs="Times New Roman"/>
          <w:kern w:val="0"/>
          <w:sz w:val="24"/>
          <w:szCs w:val="24"/>
          <w14:ligatures w14:val="none"/>
        </w:rPr>
        <w:tab/>
      </w:r>
      <w:r w:rsidRPr="00664E4A">
        <w:rPr>
          <w:rFonts w:ascii="Times New Roman" w:eastAsia="Times New Roman" w:hAnsi="Times New Roman" w:cs="Times New Roman"/>
          <w:kern w:val="0"/>
          <w:sz w:val="24"/>
          <w:szCs w:val="24"/>
          <w14:ligatures w14:val="none"/>
        </w:rPr>
        <w:tab/>
      </w:r>
      <w:r w:rsidRPr="00664E4A">
        <w:rPr>
          <w:rFonts w:ascii="Times New Roman" w:eastAsia="Times New Roman" w:hAnsi="Times New Roman" w:cs="Times New Roman"/>
          <w:kern w:val="0"/>
          <w:sz w:val="24"/>
          <w:szCs w:val="24"/>
          <w14:ligatures w14:val="none"/>
        </w:rPr>
        <w:tab/>
      </w:r>
      <w:r w:rsidRPr="00664E4A">
        <w:rPr>
          <w:rFonts w:ascii="Times New Roman" w:eastAsia="Times New Roman" w:hAnsi="Times New Roman" w:cs="Times New Roman"/>
          <w:kern w:val="0"/>
          <w:sz w:val="24"/>
          <w:szCs w:val="24"/>
          <w14:ligatures w14:val="none"/>
        </w:rPr>
        <w:tab/>
      </w:r>
      <w:r w:rsidRPr="00664E4A">
        <w:rPr>
          <w:rFonts w:ascii="Times New Roman" w:eastAsia="Times New Roman" w:hAnsi="Times New Roman" w:cs="Times New Roman"/>
          <w:kern w:val="0"/>
          <w:sz w:val="24"/>
          <w:szCs w:val="24"/>
          <w14:ligatures w14:val="none"/>
        </w:rPr>
        <w:tab/>
      </w:r>
      <w:r w:rsidRPr="00664E4A">
        <w:rPr>
          <w:rFonts w:ascii="Times New Roman" w:eastAsia="Times New Roman" w:hAnsi="Times New Roman" w:cs="Times New Roman"/>
          <w:kern w:val="0"/>
          <w:sz w:val="24"/>
          <w:szCs w:val="24"/>
          <w14:ligatures w14:val="none"/>
        </w:rPr>
        <w:tab/>
      </w:r>
      <w:r w:rsidRPr="00664E4A">
        <w:rPr>
          <w:rFonts w:ascii="Times New Roman" w:eastAsia="Times New Roman" w:hAnsi="Times New Roman" w:cs="Times New Roman"/>
          <w:kern w:val="0"/>
          <w:sz w:val="24"/>
          <w:szCs w:val="24"/>
          <w14:ligatures w14:val="none"/>
        </w:rPr>
        <w:tab/>
      </w:r>
      <w:r w:rsidRPr="00664E4A">
        <w:rPr>
          <w:rFonts w:ascii="Times New Roman" w:eastAsia="Times New Roman" w:hAnsi="Times New Roman" w:cs="Times New Roman"/>
          <w:kern w:val="0"/>
          <w:sz w:val="24"/>
          <w:szCs w:val="24"/>
          <w14:ligatures w14:val="none"/>
        </w:rPr>
        <w:tab/>
      </w:r>
      <w:proofErr w:type="spellStart"/>
      <w:r w:rsidRPr="00664E4A">
        <w:rPr>
          <w:rFonts w:ascii="Times New Roman" w:eastAsia="Times New Roman" w:hAnsi="Times New Roman" w:cs="Times New Roman"/>
          <w:kern w:val="0"/>
          <w:sz w:val="24"/>
          <w:szCs w:val="24"/>
          <w14:ligatures w14:val="none"/>
        </w:rPr>
        <w:t>A.Bergs</w:t>
      </w:r>
      <w:proofErr w:type="spellEnd"/>
    </w:p>
    <w:p w14:paraId="58B3438B" w14:textId="77777777" w:rsidR="00664E4A" w:rsidRPr="00664E4A" w:rsidRDefault="00664E4A" w:rsidP="00664E4A">
      <w:pPr>
        <w:spacing w:after="0" w:line="240" w:lineRule="auto"/>
        <w:jc w:val="both"/>
        <w:rPr>
          <w:rFonts w:ascii="Times New Roman" w:eastAsia="Times New Roman" w:hAnsi="Times New Roman" w:cs="Times New Roman"/>
          <w:kern w:val="0"/>
          <w:sz w:val="24"/>
          <w:szCs w:val="24"/>
          <w14:ligatures w14:val="none"/>
        </w:rPr>
      </w:pPr>
    </w:p>
    <w:p w14:paraId="70330D0D" w14:textId="77777777" w:rsidR="00664E4A" w:rsidRPr="00664E4A" w:rsidRDefault="00664E4A" w:rsidP="00664E4A">
      <w:pPr>
        <w:spacing w:after="0" w:line="240" w:lineRule="auto"/>
        <w:jc w:val="both"/>
        <w:rPr>
          <w:rFonts w:ascii="Times New Roman" w:eastAsia="Times New Roman" w:hAnsi="Times New Roman" w:cs="Times New Roman"/>
          <w:kern w:val="0"/>
          <w:sz w:val="24"/>
          <w:szCs w:val="24"/>
          <w14:ligatures w14:val="none"/>
        </w:rPr>
      </w:pPr>
      <w:r w:rsidRPr="00664E4A">
        <w:rPr>
          <w:rFonts w:ascii="Times New Roman" w:eastAsia="Times New Roman" w:hAnsi="Times New Roman" w:cs="Times New Roman"/>
          <w:kern w:val="0"/>
          <w:sz w:val="24"/>
          <w:szCs w:val="24"/>
          <w14:ligatures w14:val="none"/>
        </w:rPr>
        <w:t>Iesniedz: Finanšu komiteja</w:t>
      </w:r>
    </w:p>
    <w:p w14:paraId="71889897" w14:textId="77777777" w:rsidR="00664E4A" w:rsidRPr="00664E4A" w:rsidRDefault="00664E4A" w:rsidP="00664E4A">
      <w:pPr>
        <w:spacing w:after="0" w:line="240" w:lineRule="auto"/>
        <w:jc w:val="both"/>
        <w:rPr>
          <w:rFonts w:ascii="Times New Roman" w:eastAsia="Times New Roman" w:hAnsi="Times New Roman" w:cs="Times New Roman"/>
          <w:kern w:val="0"/>
          <w:sz w:val="24"/>
          <w:szCs w:val="24"/>
          <w14:ligatures w14:val="none"/>
        </w:rPr>
      </w:pPr>
    </w:p>
    <w:p w14:paraId="2052D636" w14:textId="77777777" w:rsidR="00664E4A" w:rsidRPr="00664E4A" w:rsidRDefault="00664E4A" w:rsidP="00664E4A">
      <w:pPr>
        <w:spacing w:after="0" w:line="240" w:lineRule="auto"/>
        <w:ind w:right="-766"/>
        <w:jc w:val="both"/>
        <w:rPr>
          <w:rFonts w:ascii="Times New Roman" w:eastAsia="Times New Roman" w:hAnsi="Times New Roman" w:cs="Times New Roman"/>
          <w:kern w:val="0"/>
          <w:sz w:val="24"/>
          <w:szCs w:val="24"/>
          <w:lang w:val="es-ES"/>
          <w14:ligatures w14:val="none"/>
        </w:rPr>
      </w:pPr>
      <w:proofErr w:type="spellStart"/>
      <w:r w:rsidRPr="00664E4A">
        <w:rPr>
          <w:rFonts w:ascii="Times New Roman" w:eastAsia="Times New Roman" w:hAnsi="Times New Roman" w:cs="Times New Roman"/>
          <w:kern w:val="0"/>
          <w:sz w:val="24"/>
          <w:szCs w:val="24"/>
          <w:lang w:val="es-ES"/>
          <w14:ligatures w14:val="none"/>
        </w:rPr>
        <w:t>Sagatavoja</w:t>
      </w:r>
      <w:proofErr w:type="spellEnd"/>
      <w:r w:rsidRPr="00664E4A">
        <w:rPr>
          <w:rFonts w:ascii="Times New Roman" w:eastAsia="Times New Roman" w:hAnsi="Times New Roman" w:cs="Times New Roman"/>
          <w:kern w:val="0"/>
          <w:sz w:val="24"/>
          <w:szCs w:val="24"/>
          <w:lang w:val="es-ES"/>
          <w14:ligatures w14:val="none"/>
        </w:rPr>
        <w:t xml:space="preserve">: </w:t>
      </w:r>
      <w:proofErr w:type="spellStart"/>
      <w:r w:rsidRPr="00664E4A">
        <w:rPr>
          <w:rFonts w:ascii="Times New Roman" w:eastAsia="Times New Roman" w:hAnsi="Times New Roman" w:cs="Times New Roman"/>
          <w:kern w:val="0"/>
          <w:sz w:val="24"/>
          <w:szCs w:val="24"/>
          <w:lang w:val="es-ES"/>
          <w14:ligatures w14:val="none"/>
        </w:rPr>
        <w:t>Īpašuma</w:t>
      </w:r>
      <w:proofErr w:type="spellEnd"/>
      <w:r w:rsidRPr="00664E4A">
        <w:rPr>
          <w:rFonts w:ascii="Times New Roman" w:eastAsia="Times New Roman" w:hAnsi="Times New Roman" w:cs="Times New Roman"/>
          <w:kern w:val="0"/>
          <w:sz w:val="24"/>
          <w:szCs w:val="24"/>
          <w:lang w:val="es-ES"/>
          <w14:ligatures w14:val="none"/>
        </w:rPr>
        <w:t xml:space="preserve"> un </w:t>
      </w:r>
      <w:proofErr w:type="spellStart"/>
      <w:r w:rsidRPr="00664E4A">
        <w:rPr>
          <w:rFonts w:ascii="Times New Roman" w:eastAsia="Times New Roman" w:hAnsi="Times New Roman" w:cs="Times New Roman"/>
          <w:kern w:val="0"/>
          <w:sz w:val="24"/>
          <w:szCs w:val="24"/>
          <w:lang w:val="es-ES"/>
          <w14:ligatures w14:val="none"/>
        </w:rPr>
        <w:t>juridiskās</w:t>
      </w:r>
      <w:proofErr w:type="spellEnd"/>
      <w:r w:rsidRPr="00664E4A">
        <w:rPr>
          <w:rFonts w:ascii="Times New Roman" w:eastAsia="Times New Roman" w:hAnsi="Times New Roman" w:cs="Times New Roman"/>
          <w:kern w:val="0"/>
          <w:sz w:val="24"/>
          <w:szCs w:val="24"/>
          <w:lang w:val="es-ES"/>
          <w14:ligatures w14:val="none"/>
        </w:rPr>
        <w:t xml:space="preserve"> </w:t>
      </w:r>
      <w:proofErr w:type="spellStart"/>
      <w:r w:rsidRPr="00664E4A">
        <w:rPr>
          <w:rFonts w:ascii="Times New Roman" w:eastAsia="Times New Roman" w:hAnsi="Times New Roman" w:cs="Times New Roman"/>
          <w:kern w:val="0"/>
          <w:sz w:val="24"/>
          <w:szCs w:val="24"/>
          <w:lang w:val="es-ES"/>
          <w14:ligatures w14:val="none"/>
        </w:rPr>
        <w:t>nodaļas</w:t>
      </w:r>
      <w:proofErr w:type="spellEnd"/>
      <w:r w:rsidRPr="00664E4A">
        <w:rPr>
          <w:rFonts w:ascii="Times New Roman" w:eastAsia="Times New Roman" w:hAnsi="Times New Roman" w:cs="Times New Roman"/>
          <w:kern w:val="0"/>
          <w:sz w:val="24"/>
          <w:szCs w:val="24"/>
          <w:lang w:val="es-ES"/>
          <w14:ligatures w14:val="none"/>
        </w:rPr>
        <w:t xml:space="preserve"> </w:t>
      </w:r>
      <w:proofErr w:type="spellStart"/>
      <w:r w:rsidRPr="00664E4A">
        <w:rPr>
          <w:rFonts w:ascii="Times New Roman" w:eastAsia="Times New Roman" w:hAnsi="Times New Roman" w:cs="Times New Roman"/>
          <w:kern w:val="0"/>
          <w:sz w:val="24"/>
          <w:szCs w:val="24"/>
          <w:lang w:val="es-ES"/>
          <w14:ligatures w14:val="none"/>
        </w:rPr>
        <w:t>vadītāja</w:t>
      </w:r>
      <w:proofErr w:type="spellEnd"/>
      <w:r w:rsidRPr="00664E4A">
        <w:rPr>
          <w:rFonts w:ascii="Times New Roman" w:eastAsia="Times New Roman" w:hAnsi="Times New Roman" w:cs="Times New Roman"/>
          <w:kern w:val="0"/>
          <w:sz w:val="24"/>
          <w:szCs w:val="24"/>
          <w:lang w:val="es-ES"/>
          <w14:ligatures w14:val="none"/>
        </w:rPr>
        <w:t xml:space="preserve"> </w:t>
      </w:r>
      <w:proofErr w:type="spellStart"/>
      <w:proofErr w:type="gramStart"/>
      <w:r w:rsidRPr="00664E4A">
        <w:rPr>
          <w:rFonts w:ascii="Times New Roman" w:eastAsia="Times New Roman" w:hAnsi="Times New Roman" w:cs="Times New Roman"/>
          <w:kern w:val="0"/>
          <w:sz w:val="24"/>
          <w:szCs w:val="24"/>
          <w:lang w:val="es-ES"/>
          <w14:ligatures w14:val="none"/>
        </w:rPr>
        <w:t>I.Čepule</w:t>
      </w:r>
      <w:proofErr w:type="spellEnd"/>
      <w:proofErr w:type="gramEnd"/>
      <w:r w:rsidRPr="00664E4A">
        <w:rPr>
          <w:rFonts w:ascii="Times New Roman" w:eastAsia="Times New Roman" w:hAnsi="Times New Roman" w:cs="Times New Roman"/>
          <w:kern w:val="0"/>
          <w:sz w:val="24"/>
          <w:szCs w:val="24"/>
          <w:lang w:val="es-ES"/>
          <w14:ligatures w14:val="none"/>
        </w:rPr>
        <w:t>__________________________________</w:t>
      </w:r>
    </w:p>
    <w:p w14:paraId="24F0AB1D" w14:textId="77777777" w:rsidR="00664E4A" w:rsidRPr="00664E4A" w:rsidRDefault="00664E4A" w:rsidP="00664E4A">
      <w:pPr>
        <w:spacing w:after="0" w:line="240" w:lineRule="auto"/>
        <w:jc w:val="both"/>
        <w:rPr>
          <w:rFonts w:ascii="Times New Roman" w:eastAsia="Times New Roman" w:hAnsi="Times New Roman" w:cs="Times New Roman"/>
          <w:kern w:val="0"/>
          <w:sz w:val="20"/>
          <w:szCs w:val="20"/>
          <w:lang w:val="es-ES"/>
          <w14:ligatures w14:val="none"/>
        </w:rPr>
      </w:pPr>
    </w:p>
    <w:p w14:paraId="3FE134AD" w14:textId="77777777" w:rsidR="00664E4A" w:rsidRPr="00664E4A" w:rsidRDefault="00664E4A" w:rsidP="00664E4A">
      <w:pPr>
        <w:spacing w:after="0" w:line="240" w:lineRule="auto"/>
        <w:jc w:val="both"/>
        <w:rPr>
          <w:rFonts w:ascii="Times New Roman" w:eastAsia="Times New Roman" w:hAnsi="Times New Roman" w:cs="Times New Roman"/>
          <w:kern w:val="0"/>
          <w:sz w:val="24"/>
          <w:szCs w:val="24"/>
          <w14:ligatures w14:val="none"/>
        </w:rPr>
      </w:pPr>
      <w:proofErr w:type="spellStart"/>
      <w:r w:rsidRPr="00664E4A">
        <w:rPr>
          <w:rFonts w:ascii="Times New Roman" w:eastAsia="Times New Roman" w:hAnsi="Times New Roman" w:cs="Times New Roman"/>
          <w:kern w:val="0"/>
          <w:sz w:val="24"/>
          <w:szCs w:val="24"/>
          <w:lang w:val="es-ES"/>
          <w14:ligatures w14:val="none"/>
        </w:rPr>
        <w:t>Lēmumu</w:t>
      </w:r>
      <w:proofErr w:type="spellEnd"/>
      <w:r w:rsidRPr="00664E4A">
        <w:rPr>
          <w:rFonts w:ascii="Times New Roman" w:eastAsia="Times New Roman" w:hAnsi="Times New Roman" w:cs="Times New Roman"/>
          <w:kern w:val="0"/>
          <w:sz w:val="24"/>
          <w:szCs w:val="24"/>
          <w:lang w:val="es-ES"/>
          <w14:ligatures w14:val="none"/>
        </w:rPr>
        <w:t xml:space="preserve"> </w:t>
      </w:r>
      <w:proofErr w:type="spellStart"/>
      <w:r w:rsidRPr="00664E4A">
        <w:rPr>
          <w:rFonts w:ascii="Times New Roman" w:eastAsia="Times New Roman" w:hAnsi="Times New Roman" w:cs="Times New Roman"/>
          <w:kern w:val="0"/>
          <w:sz w:val="24"/>
          <w:szCs w:val="24"/>
          <w:lang w:val="es-ES"/>
          <w14:ligatures w14:val="none"/>
        </w:rPr>
        <w:t>izsniegt</w:t>
      </w:r>
      <w:proofErr w:type="spellEnd"/>
      <w:r w:rsidRPr="00664E4A">
        <w:rPr>
          <w:rFonts w:ascii="Times New Roman" w:eastAsia="Times New Roman" w:hAnsi="Times New Roman" w:cs="Times New Roman"/>
          <w:kern w:val="0"/>
          <w:sz w:val="24"/>
          <w:szCs w:val="24"/>
          <w:lang w:val="es-ES"/>
          <w14:ligatures w14:val="none"/>
        </w:rPr>
        <w:t>:</w:t>
      </w:r>
    </w:p>
    <w:p w14:paraId="3DAEB314" w14:textId="77777777" w:rsidR="00664E4A" w:rsidRPr="00664E4A" w:rsidRDefault="00664E4A" w:rsidP="00664E4A">
      <w:pPr>
        <w:spacing w:after="0" w:line="240" w:lineRule="auto"/>
        <w:rPr>
          <w:rFonts w:ascii="Times New Roman" w:eastAsia="Times New Roman" w:hAnsi="Times New Roman" w:cs="Times New Roman"/>
          <w:kern w:val="0"/>
          <w:sz w:val="24"/>
          <w:szCs w:val="24"/>
          <w:lang w:val="es-ES"/>
          <w14:ligatures w14:val="none"/>
        </w:rPr>
      </w:pPr>
      <w:proofErr w:type="spellStart"/>
      <w:r w:rsidRPr="00664E4A">
        <w:rPr>
          <w:rFonts w:ascii="Times New Roman" w:eastAsia="Times New Roman" w:hAnsi="Times New Roman" w:cs="Times New Roman"/>
          <w:kern w:val="0"/>
          <w:sz w:val="24"/>
          <w:szCs w:val="24"/>
          <w:lang w:val="es-ES"/>
          <w14:ligatures w14:val="none"/>
        </w:rPr>
        <w:t>Īpašuma</w:t>
      </w:r>
      <w:proofErr w:type="spellEnd"/>
      <w:r w:rsidRPr="00664E4A">
        <w:rPr>
          <w:rFonts w:ascii="Times New Roman" w:eastAsia="Times New Roman" w:hAnsi="Times New Roman" w:cs="Times New Roman"/>
          <w:kern w:val="0"/>
          <w:sz w:val="24"/>
          <w:szCs w:val="24"/>
          <w:lang w:val="es-ES"/>
          <w14:ligatures w14:val="none"/>
        </w:rPr>
        <w:t xml:space="preserve"> un </w:t>
      </w:r>
      <w:proofErr w:type="spellStart"/>
      <w:r w:rsidRPr="00664E4A">
        <w:rPr>
          <w:rFonts w:ascii="Times New Roman" w:eastAsia="Times New Roman" w:hAnsi="Times New Roman" w:cs="Times New Roman"/>
          <w:kern w:val="0"/>
          <w:sz w:val="24"/>
          <w:szCs w:val="24"/>
          <w:lang w:val="es-ES"/>
          <w14:ligatures w14:val="none"/>
        </w:rPr>
        <w:t>juridiskai</w:t>
      </w:r>
      <w:proofErr w:type="spellEnd"/>
      <w:r w:rsidRPr="00664E4A">
        <w:rPr>
          <w:rFonts w:ascii="Times New Roman" w:eastAsia="Times New Roman" w:hAnsi="Times New Roman" w:cs="Times New Roman"/>
          <w:kern w:val="0"/>
          <w:sz w:val="24"/>
          <w:szCs w:val="24"/>
          <w:lang w:val="es-ES"/>
          <w14:ligatures w14:val="none"/>
        </w:rPr>
        <w:t xml:space="preserve"> </w:t>
      </w:r>
      <w:proofErr w:type="spellStart"/>
      <w:r w:rsidRPr="00664E4A">
        <w:rPr>
          <w:rFonts w:ascii="Times New Roman" w:eastAsia="Times New Roman" w:hAnsi="Times New Roman" w:cs="Times New Roman"/>
          <w:kern w:val="0"/>
          <w:sz w:val="24"/>
          <w:szCs w:val="24"/>
          <w:lang w:val="es-ES"/>
          <w14:ligatures w14:val="none"/>
        </w:rPr>
        <w:t>nodaļai</w:t>
      </w:r>
      <w:proofErr w:type="spellEnd"/>
      <w:r w:rsidRPr="00664E4A">
        <w:rPr>
          <w:rFonts w:ascii="Times New Roman" w:eastAsia="Times New Roman" w:hAnsi="Times New Roman" w:cs="Times New Roman"/>
          <w:kern w:val="0"/>
          <w:sz w:val="24"/>
          <w:szCs w:val="24"/>
          <w:lang w:val="es-ES"/>
          <w14:ligatures w14:val="none"/>
        </w:rPr>
        <w:t xml:space="preserve">  </w:t>
      </w:r>
    </w:p>
    <w:p w14:paraId="7218E51F" w14:textId="77777777" w:rsidR="00664E4A" w:rsidRPr="00664E4A" w:rsidRDefault="00664E4A" w:rsidP="00664E4A">
      <w:pPr>
        <w:spacing w:after="0" w:line="240" w:lineRule="auto"/>
        <w:rPr>
          <w:rFonts w:ascii="Times New Roman" w:eastAsia="Times New Roman" w:hAnsi="Times New Roman" w:cs="Times New Roman"/>
          <w:kern w:val="0"/>
          <w:sz w:val="24"/>
          <w:szCs w:val="24"/>
          <w:lang w:val="es-ES"/>
          <w14:ligatures w14:val="none"/>
        </w:rPr>
      </w:pPr>
      <w:proofErr w:type="spellStart"/>
      <w:r w:rsidRPr="00664E4A">
        <w:rPr>
          <w:rFonts w:ascii="Times New Roman" w:eastAsia="Times New Roman" w:hAnsi="Times New Roman" w:cs="Times New Roman"/>
          <w:kern w:val="0"/>
          <w:sz w:val="24"/>
          <w:szCs w:val="24"/>
          <w:lang w:val="es-ES"/>
          <w14:ligatures w14:val="none"/>
        </w:rPr>
        <w:t>Finanšu</w:t>
      </w:r>
      <w:proofErr w:type="spellEnd"/>
      <w:r w:rsidRPr="00664E4A">
        <w:rPr>
          <w:rFonts w:ascii="Times New Roman" w:eastAsia="Times New Roman" w:hAnsi="Times New Roman" w:cs="Times New Roman"/>
          <w:kern w:val="0"/>
          <w:sz w:val="24"/>
          <w:szCs w:val="24"/>
          <w:lang w:val="es-ES"/>
          <w14:ligatures w14:val="none"/>
        </w:rPr>
        <w:t xml:space="preserve"> un </w:t>
      </w:r>
      <w:proofErr w:type="spellStart"/>
      <w:r w:rsidRPr="00664E4A">
        <w:rPr>
          <w:rFonts w:ascii="Times New Roman" w:eastAsia="Times New Roman" w:hAnsi="Times New Roman" w:cs="Times New Roman"/>
          <w:kern w:val="0"/>
          <w:sz w:val="24"/>
          <w:szCs w:val="24"/>
          <w:lang w:val="es-ES"/>
          <w14:ligatures w14:val="none"/>
        </w:rPr>
        <w:t>grāmatvedības</w:t>
      </w:r>
      <w:proofErr w:type="spellEnd"/>
      <w:r w:rsidRPr="00664E4A">
        <w:rPr>
          <w:rFonts w:ascii="Times New Roman" w:eastAsia="Times New Roman" w:hAnsi="Times New Roman" w:cs="Times New Roman"/>
          <w:kern w:val="0"/>
          <w:sz w:val="24"/>
          <w:szCs w:val="24"/>
          <w:lang w:val="es-ES"/>
          <w14:ligatures w14:val="none"/>
        </w:rPr>
        <w:t xml:space="preserve"> </w:t>
      </w:r>
      <w:proofErr w:type="spellStart"/>
      <w:r w:rsidRPr="00664E4A">
        <w:rPr>
          <w:rFonts w:ascii="Times New Roman" w:eastAsia="Times New Roman" w:hAnsi="Times New Roman" w:cs="Times New Roman"/>
          <w:kern w:val="0"/>
          <w:sz w:val="24"/>
          <w:szCs w:val="24"/>
          <w:lang w:val="es-ES"/>
          <w14:ligatures w14:val="none"/>
        </w:rPr>
        <w:t>nodaļai</w:t>
      </w:r>
      <w:proofErr w:type="spellEnd"/>
    </w:p>
    <w:p w14:paraId="401AD4D1" w14:textId="77777777" w:rsidR="00664E4A" w:rsidRPr="00664E4A" w:rsidRDefault="00664E4A" w:rsidP="00664E4A">
      <w:pPr>
        <w:spacing w:after="0" w:line="240" w:lineRule="auto"/>
        <w:rPr>
          <w:rFonts w:ascii="Times New Roman" w:eastAsia="Times New Roman" w:hAnsi="Times New Roman" w:cs="Times New Roman"/>
          <w:kern w:val="0"/>
          <w:sz w:val="24"/>
          <w:szCs w:val="24"/>
          <w:lang w:val="es-ES"/>
          <w14:ligatures w14:val="none"/>
        </w:rPr>
      </w:pPr>
      <w:r w:rsidRPr="00664E4A">
        <w:rPr>
          <w:rFonts w:ascii="Times New Roman" w:eastAsia="Times New Roman" w:hAnsi="Times New Roman" w:cs="Times New Roman"/>
          <w:kern w:val="0"/>
          <w:sz w:val="24"/>
          <w:szCs w:val="24"/>
          <w:lang w:val="es-ES"/>
          <w14:ligatures w14:val="none"/>
        </w:rPr>
        <w:t xml:space="preserve">As “Olaines </w:t>
      </w:r>
      <w:proofErr w:type="spellStart"/>
      <w:r w:rsidRPr="00664E4A">
        <w:rPr>
          <w:rFonts w:ascii="Times New Roman" w:eastAsia="Times New Roman" w:hAnsi="Times New Roman" w:cs="Times New Roman"/>
          <w:kern w:val="0"/>
          <w:sz w:val="24"/>
          <w:szCs w:val="24"/>
          <w:lang w:val="es-ES"/>
          <w14:ligatures w14:val="none"/>
        </w:rPr>
        <w:t>ūdens</w:t>
      </w:r>
      <w:proofErr w:type="spellEnd"/>
      <w:r w:rsidRPr="00664E4A">
        <w:rPr>
          <w:rFonts w:ascii="Times New Roman" w:eastAsia="Times New Roman" w:hAnsi="Times New Roman" w:cs="Times New Roman"/>
          <w:kern w:val="0"/>
          <w:sz w:val="24"/>
          <w:szCs w:val="24"/>
          <w:lang w:val="es-ES"/>
          <w14:ligatures w14:val="none"/>
        </w:rPr>
        <w:t xml:space="preserve"> un </w:t>
      </w:r>
      <w:proofErr w:type="spellStart"/>
      <w:r w:rsidRPr="00664E4A">
        <w:rPr>
          <w:rFonts w:ascii="Times New Roman" w:eastAsia="Times New Roman" w:hAnsi="Times New Roman" w:cs="Times New Roman"/>
          <w:kern w:val="0"/>
          <w:sz w:val="24"/>
          <w:szCs w:val="24"/>
          <w:lang w:val="es-ES"/>
          <w14:ligatures w14:val="none"/>
        </w:rPr>
        <w:t>siltums</w:t>
      </w:r>
      <w:proofErr w:type="spellEnd"/>
      <w:r w:rsidRPr="00664E4A">
        <w:rPr>
          <w:rFonts w:ascii="Times New Roman" w:eastAsia="Times New Roman" w:hAnsi="Times New Roman" w:cs="Times New Roman"/>
          <w:kern w:val="0"/>
          <w:sz w:val="24"/>
          <w:szCs w:val="24"/>
          <w:lang w:val="es-ES"/>
          <w14:ligatures w14:val="none"/>
        </w:rPr>
        <w:t>, e-</w:t>
      </w:r>
      <w:proofErr w:type="spellStart"/>
      <w:r w:rsidRPr="00664E4A">
        <w:rPr>
          <w:rFonts w:ascii="Times New Roman" w:eastAsia="Times New Roman" w:hAnsi="Times New Roman" w:cs="Times New Roman"/>
          <w:kern w:val="0"/>
          <w:sz w:val="24"/>
          <w:szCs w:val="24"/>
          <w:lang w:val="es-ES"/>
          <w14:ligatures w14:val="none"/>
        </w:rPr>
        <w:t>pasts</w:t>
      </w:r>
      <w:proofErr w:type="spellEnd"/>
      <w:r w:rsidRPr="00664E4A">
        <w:rPr>
          <w:rFonts w:ascii="Times New Roman" w:eastAsia="Times New Roman" w:hAnsi="Times New Roman" w:cs="Times New Roman"/>
          <w:kern w:val="0"/>
          <w:sz w:val="24"/>
          <w:szCs w:val="24"/>
          <w:lang w:val="es-ES"/>
          <w14:ligatures w14:val="none"/>
        </w:rPr>
        <w:t xml:space="preserve"> – </w:t>
      </w:r>
      <w:hyperlink r:id="rId125" w:history="1">
        <w:r w:rsidRPr="00664E4A">
          <w:rPr>
            <w:rFonts w:ascii="Times New Roman" w:eastAsia="Times New Roman" w:hAnsi="Times New Roman" w:cs="Times New Roman"/>
            <w:color w:val="0000FF"/>
            <w:kern w:val="0"/>
            <w:sz w:val="24"/>
            <w:szCs w:val="24"/>
            <w:u w:val="single"/>
            <w:lang w:val="es-ES"/>
            <w14:ligatures w14:val="none"/>
          </w:rPr>
          <w:t>info@ouc.lv</w:t>
        </w:r>
      </w:hyperlink>
      <w:r w:rsidRPr="00664E4A">
        <w:rPr>
          <w:rFonts w:ascii="Times New Roman" w:eastAsia="Times New Roman" w:hAnsi="Times New Roman" w:cs="Times New Roman"/>
          <w:kern w:val="0"/>
          <w:sz w:val="24"/>
          <w:szCs w:val="24"/>
          <w:lang w:val="es-ES"/>
          <w14:ligatures w14:val="none"/>
        </w:rPr>
        <w:t xml:space="preserve"> </w:t>
      </w:r>
    </w:p>
    <w:p w14:paraId="606327D2" w14:textId="77777777" w:rsidR="00664E4A" w:rsidRPr="00664E4A" w:rsidRDefault="00664E4A" w:rsidP="00664E4A">
      <w:pPr>
        <w:spacing w:after="0" w:line="240" w:lineRule="auto"/>
        <w:rPr>
          <w:rFonts w:ascii="Times New Roman" w:eastAsia="Times New Roman" w:hAnsi="Times New Roman" w:cs="Times New Roman"/>
          <w:kern w:val="0"/>
          <w:sz w:val="24"/>
          <w:szCs w:val="24"/>
          <w:lang w:val="es-ES"/>
          <w14:ligatures w14:val="none"/>
        </w:rPr>
      </w:pPr>
      <w:r w:rsidRPr="00664E4A">
        <w:rPr>
          <w:rFonts w:ascii="Times New Roman" w:eastAsia="Times New Roman" w:hAnsi="Times New Roman" w:cs="Times New Roman"/>
          <w:kern w:val="0"/>
          <w:sz w:val="24"/>
          <w:szCs w:val="24"/>
          <w:lang w:val="es-ES"/>
          <w14:ligatures w14:val="none"/>
        </w:rPr>
        <w:t xml:space="preserve">D P </w:t>
      </w:r>
    </w:p>
    <w:p w14:paraId="78A72DE4" w14:textId="0DDBA103" w:rsidR="006909A7" w:rsidRDefault="006909A7">
      <w:pPr>
        <w:rPr>
          <w:sz w:val="24"/>
          <w:szCs w:val="24"/>
        </w:rPr>
      </w:pPr>
      <w:r>
        <w:rPr>
          <w:sz w:val="24"/>
          <w:szCs w:val="24"/>
        </w:rPr>
        <w:br w:type="page"/>
      </w:r>
    </w:p>
    <w:tbl>
      <w:tblPr>
        <w:tblpPr w:leftFromText="180" w:rightFromText="180" w:vertAnchor="text" w:horzAnchor="margin" w:tblpXSpec="right" w:tblpY="-611"/>
        <w:tblW w:w="2268" w:type="dxa"/>
        <w:tblLook w:val="0500" w:firstRow="0" w:lastRow="0" w:firstColumn="0" w:lastColumn="1" w:noHBand="0" w:noVBand="1"/>
      </w:tblPr>
      <w:tblGrid>
        <w:gridCol w:w="2268"/>
      </w:tblGrid>
      <w:tr w:rsidR="006909A7" w:rsidRPr="006909A7" w14:paraId="1D2FE98A" w14:textId="77777777" w:rsidTr="0057488D">
        <w:tc>
          <w:tcPr>
            <w:tcW w:w="2268" w:type="dxa"/>
          </w:tcPr>
          <w:p w14:paraId="5413F878" w14:textId="77777777" w:rsidR="006909A7" w:rsidRPr="006909A7" w:rsidRDefault="006909A7" w:rsidP="006909A7">
            <w:pPr>
              <w:overflowPunct w:val="0"/>
              <w:autoSpaceDE w:val="0"/>
              <w:autoSpaceDN w:val="0"/>
              <w:adjustRightInd w:val="0"/>
              <w:spacing w:before="120" w:after="0" w:line="240" w:lineRule="auto"/>
              <w:jc w:val="right"/>
              <w:textAlignment w:val="baseline"/>
              <w:rPr>
                <w:rFonts w:ascii="Times New Roman" w:eastAsia="Times New Roman" w:hAnsi="Times New Roman" w:cs="Times New Roman"/>
                <w:kern w:val="0"/>
                <w:sz w:val="24"/>
                <w:szCs w:val="24"/>
                <w:lang w:eastAsia="lv-LV"/>
                <w14:ligatures w14:val="none"/>
              </w:rPr>
            </w:pPr>
          </w:p>
        </w:tc>
      </w:tr>
    </w:tbl>
    <w:p w14:paraId="521F13B8" w14:textId="77777777" w:rsidR="006909A7" w:rsidRPr="006909A7" w:rsidRDefault="006909A7" w:rsidP="006909A7">
      <w:pPr>
        <w:overflowPunct w:val="0"/>
        <w:autoSpaceDE w:val="0"/>
        <w:autoSpaceDN w:val="0"/>
        <w:adjustRightInd w:val="0"/>
        <w:spacing w:before="120" w:after="0" w:line="240" w:lineRule="auto"/>
        <w:ind w:right="851"/>
        <w:jc w:val="center"/>
        <w:textAlignment w:val="baseline"/>
        <w:rPr>
          <w:rFonts w:ascii="Times New Roman" w:eastAsia="Times New Roman" w:hAnsi="Times New Roman" w:cs="Times New Roman"/>
          <w:kern w:val="0"/>
          <w:sz w:val="24"/>
          <w:szCs w:val="24"/>
          <w:lang w:eastAsia="lv-LV"/>
          <w14:ligatures w14:val="none"/>
        </w:rPr>
      </w:pPr>
      <w:r w:rsidRPr="006909A7">
        <w:rPr>
          <w:rFonts w:ascii="Times New Roman" w:eastAsia="Times New Roman" w:hAnsi="Times New Roman" w:cs="Times New Roman"/>
          <w:kern w:val="0"/>
          <w:sz w:val="24"/>
          <w:szCs w:val="24"/>
          <w:lang w:eastAsia="lv-LV"/>
          <w14:ligatures w14:val="none"/>
        </w:rPr>
        <w:t xml:space="preserve">Lēmuma projekts </w:t>
      </w:r>
    </w:p>
    <w:p w14:paraId="0D4469B7" w14:textId="77777777" w:rsidR="006909A7" w:rsidRPr="006909A7" w:rsidRDefault="006909A7" w:rsidP="006909A7">
      <w:pPr>
        <w:overflowPunct w:val="0"/>
        <w:autoSpaceDE w:val="0"/>
        <w:autoSpaceDN w:val="0"/>
        <w:adjustRightInd w:val="0"/>
        <w:spacing w:after="0" w:line="240" w:lineRule="auto"/>
        <w:ind w:right="851"/>
        <w:jc w:val="center"/>
        <w:textAlignment w:val="baseline"/>
        <w:rPr>
          <w:rFonts w:ascii="Times New Roman" w:eastAsia="Times New Roman" w:hAnsi="Times New Roman" w:cs="Times New Roman"/>
          <w:b/>
          <w:kern w:val="0"/>
          <w:sz w:val="24"/>
          <w:szCs w:val="24"/>
          <w:lang w:eastAsia="lv-LV"/>
          <w14:ligatures w14:val="none"/>
        </w:rPr>
      </w:pPr>
      <w:r w:rsidRPr="006909A7">
        <w:rPr>
          <w:rFonts w:ascii="Times New Roman" w:eastAsia="Calibri" w:hAnsi="Times New Roman" w:cs="Times New Roman"/>
          <w:kern w:val="0"/>
          <w:sz w:val="24"/>
          <w:szCs w:val="24"/>
          <w:lang w:eastAsia="lv-LV"/>
          <w14:ligatures w14:val="none"/>
        </w:rPr>
        <w:t>Olainē</w:t>
      </w:r>
    </w:p>
    <w:p w14:paraId="14984C3A" w14:textId="77777777" w:rsidR="006909A7" w:rsidRPr="006909A7" w:rsidRDefault="006909A7" w:rsidP="006909A7">
      <w:pPr>
        <w:spacing w:after="0" w:line="240" w:lineRule="auto"/>
        <w:ind w:right="-1"/>
        <w:contextualSpacing/>
        <w:jc w:val="both"/>
        <w:rPr>
          <w:rFonts w:ascii="Times New Roman" w:eastAsia="Calibri" w:hAnsi="Times New Roman" w:cs="Times New Roman"/>
          <w:color w:val="000000"/>
          <w:kern w:val="0"/>
          <w:sz w:val="24"/>
          <w:szCs w:val="24"/>
          <w14:ligatures w14:val="none"/>
        </w:rPr>
      </w:pPr>
      <w:r w:rsidRPr="006909A7">
        <w:rPr>
          <w:rFonts w:ascii="Times New Roman" w:eastAsia="Calibri" w:hAnsi="Times New Roman" w:cs="Times New Roman"/>
          <w:color w:val="000000"/>
          <w:kern w:val="0"/>
          <w:sz w:val="24"/>
          <w:szCs w:val="24"/>
          <w14:ligatures w14:val="none"/>
        </w:rPr>
        <w:t xml:space="preserve">2023.gada </w:t>
      </w:r>
      <w:r w:rsidRPr="006909A7">
        <w:rPr>
          <w:rFonts w:ascii="Times New Roman" w:eastAsia="Calibri" w:hAnsi="Times New Roman" w:cs="Times New Roman"/>
          <w:kern w:val="0"/>
          <w:sz w:val="24"/>
          <w:szCs w:val="24"/>
          <w14:ligatures w14:val="none"/>
        </w:rPr>
        <w:t>22.martā</w:t>
      </w:r>
      <w:r w:rsidRPr="006909A7">
        <w:rPr>
          <w:rFonts w:ascii="Times New Roman" w:eastAsia="Calibri" w:hAnsi="Times New Roman" w:cs="Times New Roman"/>
          <w:kern w:val="0"/>
          <w:sz w:val="24"/>
          <w:szCs w:val="24"/>
          <w14:ligatures w14:val="none"/>
        </w:rPr>
        <w:tab/>
      </w:r>
      <w:r w:rsidRPr="006909A7">
        <w:rPr>
          <w:rFonts w:ascii="Times New Roman" w:eastAsia="Calibri" w:hAnsi="Times New Roman" w:cs="Times New Roman"/>
          <w:color w:val="000000"/>
          <w:kern w:val="0"/>
          <w:sz w:val="24"/>
          <w:szCs w:val="24"/>
          <w14:ligatures w14:val="none"/>
        </w:rPr>
        <w:tab/>
      </w:r>
      <w:r w:rsidRPr="006909A7">
        <w:rPr>
          <w:rFonts w:ascii="Times New Roman" w:eastAsia="Calibri" w:hAnsi="Times New Roman" w:cs="Times New Roman"/>
          <w:color w:val="000000"/>
          <w:kern w:val="0"/>
          <w:sz w:val="24"/>
          <w:szCs w:val="24"/>
          <w14:ligatures w14:val="none"/>
        </w:rPr>
        <w:tab/>
      </w:r>
      <w:r w:rsidRPr="006909A7">
        <w:rPr>
          <w:rFonts w:ascii="Times New Roman" w:eastAsia="Calibri" w:hAnsi="Times New Roman" w:cs="Times New Roman"/>
          <w:color w:val="000000"/>
          <w:kern w:val="0"/>
          <w:sz w:val="24"/>
          <w:szCs w:val="24"/>
          <w14:ligatures w14:val="none"/>
        </w:rPr>
        <w:tab/>
      </w:r>
      <w:r w:rsidRPr="006909A7">
        <w:rPr>
          <w:rFonts w:ascii="Times New Roman" w:eastAsia="Calibri" w:hAnsi="Times New Roman" w:cs="Times New Roman"/>
          <w:color w:val="000000"/>
          <w:kern w:val="0"/>
          <w:sz w:val="24"/>
          <w:szCs w:val="24"/>
          <w14:ligatures w14:val="none"/>
        </w:rPr>
        <w:tab/>
      </w:r>
      <w:r w:rsidRPr="006909A7">
        <w:rPr>
          <w:rFonts w:ascii="Times New Roman" w:eastAsia="Calibri" w:hAnsi="Times New Roman" w:cs="Times New Roman"/>
          <w:color w:val="000000"/>
          <w:kern w:val="0"/>
          <w:sz w:val="24"/>
          <w:szCs w:val="24"/>
          <w14:ligatures w14:val="none"/>
        </w:rPr>
        <w:tab/>
      </w:r>
      <w:r w:rsidRPr="006909A7">
        <w:rPr>
          <w:rFonts w:ascii="Times New Roman" w:eastAsia="Calibri" w:hAnsi="Times New Roman" w:cs="Times New Roman"/>
          <w:color w:val="000000"/>
          <w:kern w:val="0"/>
          <w:sz w:val="24"/>
          <w:szCs w:val="24"/>
          <w14:ligatures w14:val="none"/>
        </w:rPr>
        <w:tab/>
      </w:r>
      <w:r w:rsidRPr="006909A7">
        <w:rPr>
          <w:rFonts w:ascii="Times New Roman" w:eastAsia="Calibri" w:hAnsi="Times New Roman" w:cs="Times New Roman"/>
          <w:color w:val="000000"/>
          <w:kern w:val="0"/>
          <w:sz w:val="24"/>
          <w:szCs w:val="24"/>
          <w14:ligatures w14:val="none"/>
        </w:rPr>
        <w:tab/>
      </w:r>
      <w:r w:rsidRPr="006909A7">
        <w:rPr>
          <w:rFonts w:ascii="Times New Roman" w:eastAsia="Calibri" w:hAnsi="Times New Roman" w:cs="Times New Roman"/>
          <w:color w:val="000000"/>
          <w:kern w:val="0"/>
          <w:sz w:val="24"/>
          <w:szCs w:val="24"/>
          <w14:ligatures w14:val="none"/>
        </w:rPr>
        <w:tab/>
      </w:r>
      <w:r w:rsidRPr="006909A7">
        <w:rPr>
          <w:rFonts w:ascii="Times New Roman" w:eastAsia="Calibri" w:hAnsi="Times New Roman" w:cs="Times New Roman"/>
          <w:color w:val="000000"/>
          <w:kern w:val="0"/>
          <w:sz w:val="24"/>
          <w:szCs w:val="24"/>
          <w14:ligatures w14:val="none"/>
        </w:rPr>
        <w:tab/>
        <w:t>Nr.3</w:t>
      </w:r>
    </w:p>
    <w:p w14:paraId="31B11022" w14:textId="77777777" w:rsidR="006909A7" w:rsidRPr="006909A7" w:rsidRDefault="006909A7" w:rsidP="006909A7">
      <w:pPr>
        <w:spacing w:after="0" w:line="240" w:lineRule="auto"/>
        <w:ind w:right="-1"/>
        <w:contextualSpacing/>
        <w:jc w:val="both"/>
        <w:rPr>
          <w:rFonts w:ascii="Times New Roman" w:eastAsia="Calibri" w:hAnsi="Times New Roman" w:cs="Times New Roman"/>
          <w:color w:val="000000"/>
          <w:kern w:val="0"/>
          <w:sz w:val="24"/>
          <w:szCs w:val="24"/>
          <w14:ligatures w14:val="none"/>
        </w:rPr>
      </w:pPr>
    </w:p>
    <w:p w14:paraId="70C4B1A1" w14:textId="77777777" w:rsidR="006909A7" w:rsidRPr="006909A7" w:rsidRDefault="006909A7" w:rsidP="006909A7">
      <w:pPr>
        <w:spacing w:after="0" w:line="240" w:lineRule="auto"/>
        <w:ind w:right="3118"/>
        <w:contextualSpacing/>
        <w:jc w:val="both"/>
        <w:rPr>
          <w:rFonts w:ascii="Times New Roman" w:eastAsia="Calibri" w:hAnsi="Times New Roman" w:cs="Times New Roman"/>
          <w:b/>
          <w:color w:val="FF0000"/>
          <w:kern w:val="0"/>
          <w:sz w:val="24"/>
          <w:szCs w:val="24"/>
          <w14:ligatures w14:val="none"/>
        </w:rPr>
      </w:pPr>
      <w:r w:rsidRPr="006909A7">
        <w:rPr>
          <w:rFonts w:ascii="Times New Roman" w:eastAsia="Calibri" w:hAnsi="Times New Roman" w:cs="Times New Roman"/>
          <w:b/>
          <w:color w:val="000000"/>
          <w:kern w:val="0"/>
          <w:sz w:val="24"/>
          <w:szCs w:val="24"/>
          <w14:ligatures w14:val="none"/>
        </w:rPr>
        <w:t xml:space="preserve">Par grozījumiem Olaines novada domes 2022.gada 23.februāra sēdes lēmumā “Par Olaines novada pašvaldības sadarbību ar Mārupes novada pašvaldību, Ķekavas novada pašvaldību, Siguldas novada pašvaldību, Ropažu novada pašvaldību, lai nodrošinātu dalību sociālās uzņēmējdarbības </w:t>
      </w:r>
      <w:proofErr w:type="spellStart"/>
      <w:r w:rsidRPr="006909A7">
        <w:rPr>
          <w:rFonts w:ascii="Times New Roman" w:eastAsia="Calibri" w:hAnsi="Times New Roman" w:cs="Times New Roman"/>
          <w:b/>
          <w:color w:val="000000"/>
          <w:kern w:val="0"/>
          <w:sz w:val="24"/>
          <w:szCs w:val="24"/>
          <w14:ligatures w14:val="none"/>
        </w:rPr>
        <w:t>grantu</w:t>
      </w:r>
      <w:proofErr w:type="spellEnd"/>
      <w:r w:rsidRPr="006909A7">
        <w:rPr>
          <w:rFonts w:ascii="Times New Roman" w:eastAsia="Calibri" w:hAnsi="Times New Roman" w:cs="Times New Roman"/>
          <w:b/>
          <w:color w:val="000000"/>
          <w:kern w:val="0"/>
          <w:sz w:val="24"/>
          <w:szCs w:val="24"/>
          <w14:ligatures w14:val="none"/>
        </w:rPr>
        <w:t xml:space="preserve"> programmā sadarbībā ar AS “SEB banka”” </w:t>
      </w:r>
      <w:r w:rsidRPr="006909A7">
        <w:rPr>
          <w:rFonts w:ascii="Times New Roman" w:eastAsia="Calibri" w:hAnsi="Times New Roman" w:cs="Times New Roman"/>
          <w:b/>
          <w:kern w:val="0"/>
          <w:sz w:val="24"/>
          <w:szCs w:val="24"/>
          <w14:ligatures w14:val="none"/>
        </w:rPr>
        <w:t>(2.prot., 16.p.)</w:t>
      </w:r>
    </w:p>
    <w:p w14:paraId="44DF600E" w14:textId="77777777" w:rsidR="006909A7" w:rsidRPr="006909A7" w:rsidRDefault="006909A7" w:rsidP="006909A7">
      <w:pPr>
        <w:spacing w:after="0" w:line="240" w:lineRule="auto"/>
        <w:ind w:right="3118"/>
        <w:contextualSpacing/>
        <w:jc w:val="both"/>
        <w:rPr>
          <w:rFonts w:ascii="Times New Roman" w:eastAsia="Calibri" w:hAnsi="Times New Roman" w:cs="Times New Roman"/>
          <w:kern w:val="0"/>
          <w:sz w:val="24"/>
          <w:szCs w:val="24"/>
          <w14:ligatures w14:val="none"/>
        </w:rPr>
      </w:pPr>
    </w:p>
    <w:p w14:paraId="4874C896" w14:textId="77777777" w:rsidR="006909A7" w:rsidRPr="006909A7" w:rsidRDefault="006909A7" w:rsidP="006909A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kern w:val="0"/>
          <w:sz w:val="24"/>
          <w:szCs w:val="24"/>
          <w:lang w:eastAsia="lv-LV"/>
          <w14:ligatures w14:val="none"/>
        </w:rPr>
      </w:pPr>
      <w:r w:rsidRPr="006909A7">
        <w:rPr>
          <w:rFonts w:ascii="Times New Roman" w:eastAsia="Times New Roman" w:hAnsi="Times New Roman" w:cs="Times New Roman"/>
          <w:kern w:val="0"/>
          <w:sz w:val="24"/>
          <w:szCs w:val="24"/>
          <w:lang w:eastAsia="lv-LV"/>
          <w14:ligatures w14:val="none"/>
        </w:rPr>
        <w:t xml:space="preserve">Atbilstoši Olaines novada domes 2022.gada 23.februāra sēdes lēmumam “Par Olaines novada pašvaldības sadarbību ar Mārupes novada pašvaldību, Ķekavas novada pašvaldību, Siguldas novada pašvaldību, Ropažu novada pašvaldību, lai nodrošinātu dalību sociālās uzņēmējdarbības </w:t>
      </w:r>
      <w:proofErr w:type="spellStart"/>
      <w:r w:rsidRPr="006909A7">
        <w:rPr>
          <w:rFonts w:ascii="Times New Roman" w:eastAsia="Times New Roman" w:hAnsi="Times New Roman" w:cs="Times New Roman"/>
          <w:kern w:val="0"/>
          <w:sz w:val="24"/>
          <w:szCs w:val="24"/>
          <w:lang w:eastAsia="lv-LV"/>
          <w14:ligatures w14:val="none"/>
        </w:rPr>
        <w:t>grantu</w:t>
      </w:r>
      <w:proofErr w:type="spellEnd"/>
      <w:r w:rsidRPr="006909A7">
        <w:rPr>
          <w:rFonts w:ascii="Times New Roman" w:eastAsia="Times New Roman" w:hAnsi="Times New Roman" w:cs="Times New Roman"/>
          <w:kern w:val="0"/>
          <w:sz w:val="24"/>
          <w:szCs w:val="24"/>
          <w:lang w:eastAsia="lv-LV"/>
          <w14:ligatures w14:val="none"/>
        </w:rPr>
        <w:t xml:space="preserve"> programmā sadarbībā ar AS “SEB banka”” (2.prot., 16.p.), 2022.gada 25.martā noslēgts Sadarbības līgums </w:t>
      </w:r>
      <w:proofErr w:type="spellStart"/>
      <w:r w:rsidRPr="006909A7">
        <w:rPr>
          <w:rFonts w:ascii="Times New Roman" w:eastAsia="Times New Roman" w:hAnsi="Times New Roman" w:cs="Times New Roman"/>
          <w:kern w:val="0"/>
          <w:sz w:val="24"/>
          <w:szCs w:val="24"/>
          <w:lang w:eastAsia="lv-LV"/>
          <w14:ligatures w14:val="none"/>
        </w:rPr>
        <w:t>Nr.SEBLV</w:t>
      </w:r>
      <w:proofErr w:type="spellEnd"/>
      <w:r w:rsidRPr="006909A7">
        <w:rPr>
          <w:rFonts w:ascii="Times New Roman" w:eastAsia="Times New Roman" w:hAnsi="Times New Roman" w:cs="Times New Roman"/>
          <w:kern w:val="0"/>
          <w:sz w:val="24"/>
          <w:szCs w:val="24"/>
          <w:lang w:eastAsia="lv-LV"/>
          <w14:ligatures w14:val="none"/>
        </w:rPr>
        <w:t xml:space="preserve">/22/AG59, starp Olaines novada pašvaldību, Mārupes novada pašvaldību, Ķekavas novada pašvaldību, Siguldas novada pašvaldību, Ropažu novada pašvaldību un AS “SEB banka” par sadarbību sociālās uzņēmējdarbības </w:t>
      </w:r>
      <w:proofErr w:type="spellStart"/>
      <w:r w:rsidRPr="006909A7">
        <w:rPr>
          <w:rFonts w:ascii="Times New Roman" w:eastAsia="Times New Roman" w:hAnsi="Times New Roman" w:cs="Times New Roman"/>
          <w:kern w:val="0"/>
          <w:sz w:val="24"/>
          <w:szCs w:val="24"/>
          <w:lang w:eastAsia="lv-LV"/>
          <w14:ligatures w14:val="none"/>
        </w:rPr>
        <w:t>grantu</w:t>
      </w:r>
      <w:proofErr w:type="spellEnd"/>
      <w:r w:rsidRPr="006909A7">
        <w:rPr>
          <w:rFonts w:ascii="Times New Roman" w:eastAsia="Times New Roman" w:hAnsi="Times New Roman" w:cs="Times New Roman"/>
          <w:kern w:val="0"/>
          <w:sz w:val="24"/>
          <w:szCs w:val="24"/>
          <w:lang w:eastAsia="lv-LV"/>
          <w14:ligatures w14:val="none"/>
        </w:rPr>
        <w:t xml:space="preserve"> programmas īstenošanā Mārupes, Siguldas, Ķekavas, Ropažu un Olaines novadu administratīvajā teritorijā, organizējot un īstenojot Grantu programmas konkursu (turpmāk – Konkurss), kā arī uzraudzītu piešķirtā finansējuma izlietojumu. </w:t>
      </w:r>
    </w:p>
    <w:p w14:paraId="433FF19E" w14:textId="77777777" w:rsidR="006909A7" w:rsidRPr="006909A7" w:rsidRDefault="006909A7" w:rsidP="006909A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kern w:val="0"/>
          <w:sz w:val="24"/>
          <w:szCs w:val="24"/>
          <w:lang w:eastAsia="lv-LV"/>
          <w14:ligatures w14:val="none"/>
        </w:rPr>
      </w:pPr>
      <w:r w:rsidRPr="006909A7">
        <w:rPr>
          <w:rFonts w:ascii="Times New Roman" w:eastAsia="Times New Roman" w:hAnsi="Times New Roman" w:cs="Times New Roman"/>
          <w:kern w:val="0"/>
          <w:sz w:val="24"/>
          <w:szCs w:val="24"/>
          <w:lang w:eastAsia="lv-LV"/>
          <w14:ligatures w14:val="none"/>
        </w:rPr>
        <w:t>Saskaņā ar Sadarbības līguma noteikumiem, partneri deleģēja pārstāvjus dalībai Konkursa komisijā, kas nodrošina Grantu programmas īstenošanu un Konkursa organizēšanu.</w:t>
      </w:r>
    </w:p>
    <w:p w14:paraId="07250D0C" w14:textId="77777777" w:rsidR="006909A7" w:rsidRPr="006909A7" w:rsidRDefault="006909A7" w:rsidP="006909A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kern w:val="0"/>
          <w:sz w:val="24"/>
          <w:szCs w:val="24"/>
          <w:lang w:eastAsia="lv-LV"/>
          <w14:ligatures w14:val="none"/>
        </w:rPr>
      </w:pPr>
    </w:p>
    <w:p w14:paraId="33724640" w14:textId="77777777" w:rsidR="006909A7" w:rsidRPr="006909A7" w:rsidRDefault="006909A7" w:rsidP="006909A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kern w:val="0"/>
          <w:sz w:val="24"/>
          <w:szCs w:val="24"/>
          <w:lang w:eastAsia="lv-LV"/>
          <w14:ligatures w14:val="none"/>
        </w:rPr>
      </w:pPr>
      <w:r w:rsidRPr="006909A7">
        <w:rPr>
          <w:rFonts w:ascii="Times New Roman" w:eastAsia="Times New Roman" w:hAnsi="Times New Roman" w:cs="Times New Roman"/>
          <w:kern w:val="0"/>
          <w:sz w:val="24"/>
          <w:szCs w:val="24"/>
          <w:lang w:eastAsia="lv-LV"/>
          <w14:ligatures w14:val="none"/>
        </w:rPr>
        <w:t xml:space="preserve">Ņemot vērā iepriekš minēto, Attīstības un komunālo jautājumu komitejas 2023.gada 14.marta sēdes protokolu Nr.3 un pamatojoties uz Pašvaldību likuma 4.panta pirmās daļas 12.punktu, 5.pantu, 78.panta pirmo daļu, </w:t>
      </w:r>
      <w:r w:rsidRPr="006909A7">
        <w:rPr>
          <w:rFonts w:ascii="Times New Roman" w:eastAsia="Times New Roman" w:hAnsi="Times New Roman" w:cs="Times New Roman"/>
          <w:b/>
          <w:kern w:val="0"/>
          <w:sz w:val="24"/>
          <w:szCs w:val="24"/>
          <w:lang w:eastAsia="lv-LV"/>
          <w14:ligatures w14:val="none"/>
        </w:rPr>
        <w:t>dome nolemj</w:t>
      </w:r>
      <w:r w:rsidRPr="006909A7">
        <w:rPr>
          <w:rFonts w:ascii="Times New Roman" w:eastAsia="Times New Roman" w:hAnsi="Times New Roman" w:cs="Times New Roman"/>
          <w:kern w:val="0"/>
          <w:sz w:val="24"/>
          <w:szCs w:val="24"/>
          <w:lang w:eastAsia="lv-LV"/>
          <w14:ligatures w14:val="none"/>
        </w:rPr>
        <w:t>:</w:t>
      </w:r>
    </w:p>
    <w:p w14:paraId="41FDC444" w14:textId="77777777" w:rsidR="006909A7" w:rsidRPr="006909A7" w:rsidRDefault="006909A7" w:rsidP="006909A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kern w:val="0"/>
          <w:sz w:val="24"/>
          <w:szCs w:val="24"/>
          <w:lang w:eastAsia="lv-LV"/>
          <w14:ligatures w14:val="none"/>
        </w:rPr>
      </w:pPr>
    </w:p>
    <w:p w14:paraId="3F5F3554" w14:textId="77777777" w:rsidR="006909A7" w:rsidRPr="006909A7" w:rsidRDefault="006909A7" w:rsidP="006909A7">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kern w:val="0"/>
          <w:sz w:val="24"/>
          <w:szCs w:val="24"/>
          <w:lang w:eastAsia="lv-LV"/>
          <w14:ligatures w14:val="none"/>
        </w:rPr>
      </w:pPr>
      <w:r w:rsidRPr="006909A7">
        <w:rPr>
          <w:rFonts w:ascii="Times New Roman" w:eastAsia="Times New Roman" w:hAnsi="Times New Roman" w:cs="Times New Roman"/>
          <w:kern w:val="0"/>
          <w:sz w:val="24"/>
          <w:szCs w:val="24"/>
          <w:lang w:eastAsia="lv-LV"/>
          <w14:ligatures w14:val="none"/>
        </w:rPr>
        <w:t xml:space="preserve">Grozīt Olaines novada domes 2022.gada 23.februāra sēdes lēmuma “Par Olaines novada pašvaldības sadarbību ar Mārupes novada pašvaldību, Ķekavas novada pašvaldību, Siguldas novada pašvaldību, Ropažu novada pašvaldību, lai nodrošinātu dalību sociālās uzņēmējdarbības </w:t>
      </w:r>
      <w:proofErr w:type="spellStart"/>
      <w:r w:rsidRPr="006909A7">
        <w:rPr>
          <w:rFonts w:ascii="Times New Roman" w:eastAsia="Times New Roman" w:hAnsi="Times New Roman" w:cs="Times New Roman"/>
          <w:kern w:val="0"/>
          <w:sz w:val="24"/>
          <w:szCs w:val="24"/>
          <w:lang w:eastAsia="lv-LV"/>
          <w14:ligatures w14:val="none"/>
        </w:rPr>
        <w:t>grantu</w:t>
      </w:r>
      <w:proofErr w:type="spellEnd"/>
      <w:r w:rsidRPr="006909A7">
        <w:rPr>
          <w:rFonts w:ascii="Times New Roman" w:eastAsia="Times New Roman" w:hAnsi="Times New Roman" w:cs="Times New Roman"/>
          <w:kern w:val="0"/>
          <w:sz w:val="24"/>
          <w:szCs w:val="24"/>
          <w:lang w:eastAsia="lv-LV"/>
          <w14:ligatures w14:val="none"/>
        </w:rPr>
        <w:t xml:space="preserve"> programmā sadarbībā ar AS “SEB banka”” (2.prot., 16.p.) 1.punktu, izsakot to šādā redakcijā:</w:t>
      </w:r>
    </w:p>
    <w:p w14:paraId="428D9C13" w14:textId="77777777" w:rsidR="006909A7" w:rsidRPr="006909A7" w:rsidRDefault="006909A7" w:rsidP="006909A7">
      <w:pPr>
        <w:overflowPunct w:val="0"/>
        <w:autoSpaceDE w:val="0"/>
        <w:autoSpaceDN w:val="0"/>
        <w:adjustRightInd w:val="0"/>
        <w:spacing w:after="0" w:line="240" w:lineRule="auto"/>
        <w:ind w:right="-1"/>
        <w:jc w:val="both"/>
        <w:textAlignment w:val="baseline"/>
        <w:rPr>
          <w:rFonts w:ascii="Times New Roman" w:eastAsia="Times New Roman" w:hAnsi="Times New Roman" w:cs="Times New Roman"/>
          <w:kern w:val="0"/>
          <w:sz w:val="24"/>
          <w:szCs w:val="24"/>
          <w:lang w:eastAsia="lv-LV"/>
          <w14:ligatures w14:val="none"/>
        </w:rPr>
      </w:pPr>
    </w:p>
    <w:p w14:paraId="4DA96675" w14:textId="77777777" w:rsidR="006909A7" w:rsidRPr="006909A7" w:rsidRDefault="006909A7" w:rsidP="006909A7">
      <w:pPr>
        <w:autoSpaceDE w:val="0"/>
        <w:autoSpaceDN w:val="0"/>
        <w:adjustRightInd w:val="0"/>
        <w:spacing w:after="0" w:line="240" w:lineRule="auto"/>
        <w:ind w:firstLine="851"/>
        <w:jc w:val="both"/>
        <w:rPr>
          <w:rFonts w:ascii="Times New Roman" w:eastAsia="Times New Roman" w:hAnsi="Times New Roman" w:cs="Times New Roman"/>
          <w:color w:val="000000"/>
          <w:kern w:val="0"/>
          <w:sz w:val="24"/>
          <w:szCs w:val="24"/>
          <w:lang w:eastAsia="lv-LV"/>
          <w14:ligatures w14:val="none"/>
        </w:rPr>
      </w:pPr>
      <w:r w:rsidRPr="006909A7">
        <w:rPr>
          <w:rFonts w:ascii="Times New Roman" w:eastAsia="Times New Roman" w:hAnsi="Times New Roman" w:cs="Times New Roman"/>
          <w:color w:val="000000"/>
          <w:kern w:val="0"/>
          <w:sz w:val="24"/>
          <w:szCs w:val="24"/>
          <w:lang w:eastAsia="lv-LV"/>
          <w14:ligatures w14:val="none"/>
        </w:rPr>
        <w:t xml:space="preserve">“1. Apstiprināt Olaines novada pašvaldības sadarbību ar </w:t>
      </w:r>
      <w:bookmarkStart w:id="58" w:name="_Hlk128480948"/>
      <w:r w:rsidRPr="006909A7">
        <w:rPr>
          <w:rFonts w:ascii="Times New Roman" w:eastAsia="Times New Roman" w:hAnsi="Times New Roman" w:cs="Times New Roman"/>
          <w:color w:val="000000"/>
          <w:kern w:val="0"/>
          <w:sz w:val="24"/>
          <w:szCs w:val="24"/>
          <w:lang w:eastAsia="lv-LV"/>
          <w14:ligatures w14:val="none"/>
        </w:rPr>
        <w:t xml:space="preserve">Mārupes novada pašvaldību, Ķekavas novada pašvaldību, Siguldas novada pašvaldību, Ropažu novada </w:t>
      </w:r>
      <w:bookmarkEnd w:id="58"/>
      <w:r w:rsidRPr="006909A7">
        <w:rPr>
          <w:rFonts w:ascii="Times New Roman" w:eastAsia="Times New Roman" w:hAnsi="Times New Roman" w:cs="Times New Roman"/>
          <w:color w:val="000000"/>
          <w:kern w:val="0"/>
          <w:sz w:val="24"/>
          <w:szCs w:val="24"/>
          <w:lang w:eastAsia="lv-LV"/>
          <w14:ligatures w14:val="none"/>
        </w:rPr>
        <w:t xml:space="preserve">pašvaldību, lai nodrošinātu pašvaldības dalību sociālās uzņēmējdarbības </w:t>
      </w:r>
      <w:proofErr w:type="spellStart"/>
      <w:r w:rsidRPr="006909A7">
        <w:rPr>
          <w:rFonts w:ascii="Times New Roman" w:eastAsia="Times New Roman" w:hAnsi="Times New Roman" w:cs="Times New Roman"/>
          <w:color w:val="000000"/>
          <w:kern w:val="0"/>
          <w:sz w:val="24"/>
          <w:szCs w:val="24"/>
          <w:lang w:eastAsia="lv-LV"/>
          <w14:ligatures w14:val="none"/>
        </w:rPr>
        <w:t>granta</w:t>
      </w:r>
      <w:proofErr w:type="spellEnd"/>
      <w:r w:rsidRPr="006909A7">
        <w:rPr>
          <w:rFonts w:ascii="Times New Roman" w:eastAsia="Times New Roman" w:hAnsi="Times New Roman" w:cs="Times New Roman"/>
          <w:color w:val="000000"/>
          <w:kern w:val="0"/>
          <w:sz w:val="24"/>
          <w:szCs w:val="24"/>
          <w:lang w:eastAsia="lv-LV"/>
          <w14:ligatures w14:val="none"/>
        </w:rPr>
        <w:t xml:space="preserve"> programmā “Augšup”. Pieejamais </w:t>
      </w:r>
      <w:proofErr w:type="spellStart"/>
      <w:r w:rsidRPr="006909A7">
        <w:rPr>
          <w:rFonts w:ascii="Times New Roman" w:eastAsia="Times New Roman" w:hAnsi="Times New Roman" w:cs="Times New Roman"/>
          <w:color w:val="000000"/>
          <w:kern w:val="0"/>
          <w:sz w:val="24"/>
          <w:szCs w:val="24"/>
          <w:lang w:eastAsia="lv-LV"/>
          <w14:ligatures w14:val="none"/>
        </w:rPr>
        <w:t>grantu</w:t>
      </w:r>
      <w:proofErr w:type="spellEnd"/>
      <w:r w:rsidRPr="006909A7">
        <w:rPr>
          <w:rFonts w:ascii="Times New Roman" w:eastAsia="Times New Roman" w:hAnsi="Times New Roman" w:cs="Times New Roman"/>
          <w:color w:val="000000"/>
          <w:kern w:val="0"/>
          <w:sz w:val="24"/>
          <w:szCs w:val="24"/>
          <w:lang w:eastAsia="lv-LV"/>
          <w14:ligatures w14:val="none"/>
        </w:rPr>
        <w:t xml:space="preserve"> apjoms 2023. gadā EUR 48 000,00 </w:t>
      </w:r>
      <w:r w:rsidRPr="006909A7">
        <w:rPr>
          <w:rFonts w:ascii="Times New Roman" w:eastAsia="Times New Roman" w:hAnsi="Times New Roman" w:cs="Times New Roman"/>
          <w:i/>
          <w:iCs/>
          <w:color w:val="000000"/>
          <w:kern w:val="0"/>
          <w:sz w:val="24"/>
          <w:szCs w:val="24"/>
          <w:lang w:eastAsia="lv-LV"/>
          <w14:ligatures w14:val="none"/>
        </w:rPr>
        <w:t xml:space="preserve">(četrdesmit astoņi tūkstoši </w:t>
      </w:r>
      <w:proofErr w:type="spellStart"/>
      <w:r w:rsidRPr="006909A7">
        <w:rPr>
          <w:rFonts w:ascii="Times New Roman" w:eastAsia="Times New Roman" w:hAnsi="Times New Roman" w:cs="Times New Roman"/>
          <w:i/>
          <w:iCs/>
          <w:color w:val="000000"/>
          <w:kern w:val="0"/>
          <w:sz w:val="24"/>
          <w:szCs w:val="24"/>
          <w:lang w:eastAsia="lv-LV"/>
          <w14:ligatures w14:val="none"/>
        </w:rPr>
        <w:t>euro</w:t>
      </w:r>
      <w:proofErr w:type="spellEnd"/>
      <w:r w:rsidRPr="006909A7">
        <w:rPr>
          <w:rFonts w:ascii="Times New Roman" w:eastAsia="Times New Roman" w:hAnsi="Times New Roman" w:cs="Times New Roman"/>
          <w:i/>
          <w:iCs/>
          <w:color w:val="000000"/>
          <w:kern w:val="0"/>
          <w:sz w:val="24"/>
          <w:szCs w:val="24"/>
          <w:lang w:eastAsia="lv-LV"/>
          <w14:ligatures w14:val="none"/>
        </w:rPr>
        <w:t>, 00 centi)</w:t>
      </w:r>
      <w:r w:rsidRPr="006909A7">
        <w:rPr>
          <w:rFonts w:ascii="Times New Roman" w:eastAsia="Times New Roman" w:hAnsi="Times New Roman" w:cs="Times New Roman"/>
          <w:color w:val="000000"/>
          <w:kern w:val="0"/>
          <w:sz w:val="24"/>
          <w:szCs w:val="24"/>
          <w:lang w:eastAsia="lv-LV"/>
          <w14:ligatures w14:val="none"/>
        </w:rPr>
        <w:t xml:space="preserve">, kas sastāv no šādiem </w:t>
      </w:r>
      <w:proofErr w:type="spellStart"/>
      <w:r w:rsidRPr="006909A7">
        <w:rPr>
          <w:rFonts w:ascii="Times New Roman" w:eastAsia="Times New Roman" w:hAnsi="Times New Roman" w:cs="Times New Roman"/>
          <w:color w:val="000000"/>
          <w:kern w:val="0"/>
          <w:sz w:val="24"/>
          <w:szCs w:val="24"/>
          <w:lang w:eastAsia="lv-LV"/>
          <w14:ligatures w14:val="none"/>
        </w:rPr>
        <w:t>grantiem</w:t>
      </w:r>
      <w:proofErr w:type="spellEnd"/>
      <w:r w:rsidRPr="006909A7">
        <w:rPr>
          <w:rFonts w:ascii="Times New Roman" w:eastAsia="Times New Roman" w:hAnsi="Times New Roman" w:cs="Times New Roman"/>
          <w:color w:val="000000"/>
          <w:kern w:val="0"/>
          <w:sz w:val="24"/>
          <w:szCs w:val="24"/>
          <w:lang w:eastAsia="lv-LV"/>
          <w14:ligatures w14:val="none"/>
        </w:rPr>
        <w:t xml:space="preserve">: AS “SEB banka” piešķirtais grants, kas pieejams sociālās uzņēmējdarbības veikšanai Mārupes novada, Ķekavas novada, Siguldas novada, Ropažu novada un Olaines novada administratīvajās teritorijās; Mārupes novada pašvaldības domes piešķirtais grants, kas pieejams fiziskām personām vai </w:t>
      </w:r>
      <w:bookmarkStart w:id="59" w:name="_Hlk95298800"/>
      <w:r w:rsidRPr="006909A7">
        <w:rPr>
          <w:rFonts w:ascii="Times New Roman" w:eastAsia="Times New Roman" w:hAnsi="Times New Roman" w:cs="Times New Roman"/>
          <w:color w:val="000000"/>
          <w:kern w:val="0"/>
          <w:sz w:val="24"/>
          <w:szCs w:val="24"/>
          <w:lang w:eastAsia="lv-LV"/>
          <w14:ligatures w14:val="none"/>
        </w:rPr>
        <w:t>Latvijas Republikas Uzņēmumu reģistra Komercreģistrā reģistrētām juridiskām personām</w:t>
      </w:r>
      <w:bookmarkEnd w:id="59"/>
      <w:r w:rsidRPr="006909A7">
        <w:rPr>
          <w:rFonts w:ascii="Times New Roman" w:eastAsia="Times New Roman" w:hAnsi="Times New Roman" w:cs="Times New Roman"/>
          <w:color w:val="000000"/>
          <w:kern w:val="0"/>
          <w:sz w:val="24"/>
          <w:szCs w:val="24"/>
          <w:lang w:eastAsia="lv-LV"/>
          <w14:ligatures w14:val="none"/>
        </w:rPr>
        <w:t xml:space="preserve">, kas veic vai plāno veikt sociālo uzņēmējdarbību Mārupes novada administratīvajā teritorijā - EUR 8 000,00 </w:t>
      </w:r>
      <w:r w:rsidRPr="006909A7">
        <w:rPr>
          <w:rFonts w:ascii="Times New Roman" w:eastAsia="Times New Roman" w:hAnsi="Times New Roman" w:cs="Times New Roman"/>
          <w:i/>
          <w:iCs/>
          <w:color w:val="000000"/>
          <w:kern w:val="0"/>
          <w:sz w:val="24"/>
          <w:szCs w:val="24"/>
          <w:lang w:eastAsia="lv-LV"/>
          <w14:ligatures w14:val="none"/>
        </w:rPr>
        <w:t xml:space="preserve">(astoņi tūkstoši </w:t>
      </w:r>
      <w:proofErr w:type="spellStart"/>
      <w:r w:rsidRPr="006909A7">
        <w:rPr>
          <w:rFonts w:ascii="Times New Roman" w:eastAsia="Times New Roman" w:hAnsi="Times New Roman" w:cs="Times New Roman"/>
          <w:i/>
          <w:iCs/>
          <w:color w:val="000000"/>
          <w:kern w:val="0"/>
          <w:sz w:val="24"/>
          <w:szCs w:val="24"/>
          <w:lang w:eastAsia="lv-LV"/>
          <w14:ligatures w14:val="none"/>
        </w:rPr>
        <w:t>euro</w:t>
      </w:r>
      <w:proofErr w:type="spellEnd"/>
      <w:r w:rsidRPr="006909A7">
        <w:rPr>
          <w:rFonts w:ascii="Times New Roman" w:eastAsia="Times New Roman" w:hAnsi="Times New Roman" w:cs="Times New Roman"/>
          <w:i/>
          <w:iCs/>
          <w:color w:val="000000"/>
          <w:kern w:val="0"/>
          <w:sz w:val="24"/>
          <w:szCs w:val="24"/>
          <w:lang w:eastAsia="lv-LV"/>
          <w14:ligatures w14:val="none"/>
        </w:rPr>
        <w:t>, 00 centi)</w:t>
      </w:r>
      <w:r w:rsidRPr="006909A7">
        <w:rPr>
          <w:rFonts w:ascii="Times New Roman" w:eastAsia="Times New Roman" w:hAnsi="Times New Roman" w:cs="Times New Roman"/>
          <w:color w:val="000000"/>
          <w:kern w:val="0"/>
          <w:sz w:val="24"/>
          <w:szCs w:val="24"/>
          <w:lang w:eastAsia="lv-LV"/>
          <w14:ligatures w14:val="none"/>
        </w:rPr>
        <w:t xml:space="preserve">; Ķekavas novada pašvaldības domes piešķirtais grants, kas pieejams fiziskām personām vai Latvijas Republikas Uzņēmumu reģistra Komercreģistrā reģistrētām juridiskām personām, kas veic vai plāno veikt sociālo uzņēmējdarbību Ķekavas novada administratīvajā teritorijā - EUR 8 000,00 </w:t>
      </w:r>
      <w:r w:rsidRPr="006909A7">
        <w:rPr>
          <w:rFonts w:ascii="Times New Roman" w:eastAsia="Times New Roman" w:hAnsi="Times New Roman" w:cs="Times New Roman"/>
          <w:i/>
          <w:iCs/>
          <w:color w:val="000000"/>
          <w:kern w:val="0"/>
          <w:sz w:val="24"/>
          <w:szCs w:val="24"/>
          <w:lang w:eastAsia="lv-LV"/>
          <w14:ligatures w14:val="none"/>
        </w:rPr>
        <w:t xml:space="preserve">(astoņi tūkstoši </w:t>
      </w:r>
      <w:proofErr w:type="spellStart"/>
      <w:r w:rsidRPr="006909A7">
        <w:rPr>
          <w:rFonts w:ascii="Times New Roman" w:eastAsia="Times New Roman" w:hAnsi="Times New Roman" w:cs="Times New Roman"/>
          <w:i/>
          <w:iCs/>
          <w:color w:val="000000"/>
          <w:kern w:val="0"/>
          <w:sz w:val="24"/>
          <w:szCs w:val="24"/>
          <w:lang w:eastAsia="lv-LV"/>
          <w14:ligatures w14:val="none"/>
        </w:rPr>
        <w:t>euro</w:t>
      </w:r>
      <w:proofErr w:type="spellEnd"/>
      <w:r w:rsidRPr="006909A7">
        <w:rPr>
          <w:rFonts w:ascii="Times New Roman" w:eastAsia="Times New Roman" w:hAnsi="Times New Roman" w:cs="Times New Roman"/>
          <w:i/>
          <w:iCs/>
          <w:color w:val="000000"/>
          <w:kern w:val="0"/>
          <w:sz w:val="24"/>
          <w:szCs w:val="24"/>
          <w:lang w:eastAsia="lv-LV"/>
          <w14:ligatures w14:val="none"/>
        </w:rPr>
        <w:t>, 00 centi)</w:t>
      </w:r>
      <w:r w:rsidRPr="006909A7">
        <w:rPr>
          <w:rFonts w:ascii="Times New Roman" w:eastAsia="Times New Roman" w:hAnsi="Times New Roman" w:cs="Times New Roman"/>
          <w:color w:val="000000"/>
          <w:kern w:val="0"/>
          <w:sz w:val="24"/>
          <w:szCs w:val="24"/>
          <w:lang w:eastAsia="lv-LV"/>
          <w14:ligatures w14:val="none"/>
        </w:rPr>
        <w:t xml:space="preserve">; Siguldas novada pašvaldības domes piešķirtais grants, kas pieejams fiziskām personām vai Latvijas Republikas Uzņēmumu reģistra Komercreģistrā reģistrētām juridiskām personām, kas veic vai plāno veikt sociālo uzņēmējdarbību Siguldas novada administratīvajā teritorijā - EUR 8 000,00 </w:t>
      </w:r>
      <w:r w:rsidRPr="006909A7">
        <w:rPr>
          <w:rFonts w:ascii="Times New Roman" w:eastAsia="Times New Roman" w:hAnsi="Times New Roman" w:cs="Times New Roman"/>
          <w:i/>
          <w:iCs/>
          <w:color w:val="000000"/>
          <w:kern w:val="0"/>
          <w:sz w:val="24"/>
          <w:szCs w:val="24"/>
          <w:lang w:eastAsia="lv-LV"/>
          <w14:ligatures w14:val="none"/>
        </w:rPr>
        <w:t xml:space="preserve">(astoņi tūkstoši </w:t>
      </w:r>
      <w:proofErr w:type="spellStart"/>
      <w:r w:rsidRPr="006909A7">
        <w:rPr>
          <w:rFonts w:ascii="Times New Roman" w:eastAsia="Times New Roman" w:hAnsi="Times New Roman" w:cs="Times New Roman"/>
          <w:i/>
          <w:iCs/>
          <w:color w:val="000000"/>
          <w:kern w:val="0"/>
          <w:sz w:val="24"/>
          <w:szCs w:val="24"/>
          <w:lang w:eastAsia="lv-LV"/>
          <w14:ligatures w14:val="none"/>
        </w:rPr>
        <w:t>euro</w:t>
      </w:r>
      <w:proofErr w:type="spellEnd"/>
      <w:r w:rsidRPr="006909A7">
        <w:rPr>
          <w:rFonts w:ascii="Times New Roman" w:eastAsia="Times New Roman" w:hAnsi="Times New Roman" w:cs="Times New Roman"/>
          <w:i/>
          <w:iCs/>
          <w:color w:val="000000"/>
          <w:kern w:val="0"/>
          <w:sz w:val="24"/>
          <w:szCs w:val="24"/>
          <w:lang w:eastAsia="lv-LV"/>
          <w14:ligatures w14:val="none"/>
        </w:rPr>
        <w:t>, 00 centi)</w:t>
      </w:r>
      <w:r w:rsidRPr="006909A7">
        <w:rPr>
          <w:rFonts w:ascii="Times New Roman" w:eastAsia="Times New Roman" w:hAnsi="Times New Roman" w:cs="Times New Roman"/>
          <w:color w:val="000000"/>
          <w:kern w:val="0"/>
          <w:sz w:val="24"/>
          <w:szCs w:val="24"/>
          <w:lang w:eastAsia="lv-LV"/>
          <w14:ligatures w14:val="none"/>
        </w:rPr>
        <w:t xml:space="preserve">; Ropažu novada pašvaldības domes piešķirtais grants, kas pieejams fiziskām personām </w:t>
      </w:r>
      <w:r w:rsidRPr="006909A7">
        <w:rPr>
          <w:rFonts w:ascii="Times New Roman" w:eastAsia="Times New Roman" w:hAnsi="Times New Roman" w:cs="Times New Roman"/>
          <w:color w:val="000000"/>
          <w:kern w:val="0"/>
          <w:sz w:val="24"/>
          <w:szCs w:val="24"/>
          <w:lang w:eastAsia="lv-LV"/>
          <w14:ligatures w14:val="none"/>
        </w:rPr>
        <w:lastRenderedPageBreak/>
        <w:t xml:space="preserve">vai Latvijas Republikas Uzņēmumu reģistra Komercreģistrā reģistrētām juridiskām personām, kas veic vai plāno veikt sociālo uzņēmējdarbību Ropažu novada administratīvajā teritorijā - EUR 8 000,00 </w:t>
      </w:r>
      <w:r w:rsidRPr="006909A7">
        <w:rPr>
          <w:rFonts w:ascii="Times New Roman" w:eastAsia="Times New Roman" w:hAnsi="Times New Roman" w:cs="Times New Roman"/>
          <w:i/>
          <w:iCs/>
          <w:color w:val="000000"/>
          <w:kern w:val="0"/>
          <w:sz w:val="24"/>
          <w:szCs w:val="24"/>
          <w:lang w:eastAsia="lv-LV"/>
          <w14:ligatures w14:val="none"/>
        </w:rPr>
        <w:t xml:space="preserve">(astoņi tūkstoši </w:t>
      </w:r>
      <w:proofErr w:type="spellStart"/>
      <w:r w:rsidRPr="006909A7">
        <w:rPr>
          <w:rFonts w:ascii="Times New Roman" w:eastAsia="Times New Roman" w:hAnsi="Times New Roman" w:cs="Times New Roman"/>
          <w:i/>
          <w:iCs/>
          <w:color w:val="000000"/>
          <w:kern w:val="0"/>
          <w:sz w:val="24"/>
          <w:szCs w:val="24"/>
          <w:lang w:eastAsia="lv-LV"/>
          <w14:ligatures w14:val="none"/>
        </w:rPr>
        <w:t>euro</w:t>
      </w:r>
      <w:proofErr w:type="spellEnd"/>
      <w:r w:rsidRPr="006909A7">
        <w:rPr>
          <w:rFonts w:ascii="Times New Roman" w:eastAsia="Times New Roman" w:hAnsi="Times New Roman" w:cs="Times New Roman"/>
          <w:i/>
          <w:iCs/>
          <w:color w:val="000000"/>
          <w:kern w:val="0"/>
          <w:sz w:val="24"/>
          <w:szCs w:val="24"/>
          <w:lang w:eastAsia="lv-LV"/>
          <w14:ligatures w14:val="none"/>
        </w:rPr>
        <w:t>, 00 centi)</w:t>
      </w:r>
      <w:r w:rsidRPr="006909A7">
        <w:rPr>
          <w:rFonts w:ascii="Times New Roman" w:eastAsia="Times New Roman" w:hAnsi="Times New Roman" w:cs="Times New Roman"/>
          <w:color w:val="000000"/>
          <w:kern w:val="0"/>
          <w:sz w:val="24"/>
          <w:szCs w:val="24"/>
          <w:lang w:eastAsia="lv-LV"/>
          <w14:ligatures w14:val="none"/>
        </w:rPr>
        <w:t xml:space="preserve">;  Olaines novada pašvaldības domes piešķirtais grants, kas pieejams fiziskām personām vai Latvijas Republikas Uzņēmumu reģistra Komercreģistrā reģistrētām juridiskām personām, kas veic vai plāno veikt saimniecisko darbību Olaines novada administratīvajā teritorijā - EUR 8 000,00 </w:t>
      </w:r>
      <w:r w:rsidRPr="006909A7">
        <w:rPr>
          <w:rFonts w:ascii="Times New Roman" w:eastAsia="Times New Roman" w:hAnsi="Times New Roman" w:cs="Times New Roman"/>
          <w:i/>
          <w:iCs/>
          <w:color w:val="000000"/>
          <w:kern w:val="0"/>
          <w:sz w:val="24"/>
          <w:szCs w:val="24"/>
          <w:lang w:eastAsia="lv-LV"/>
          <w14:ligatures w14:val="none"/>
        </w:rPr>
        <w:t xml:space="preserve">(astoņi tūkstoši </w:t>
      </w:r>
      <w:proofErr w:type="spellStart"/>
      <w:r w:rsidRPr="006909A7">
        <w:rPr>
          <w:rFonts w:ascii="Times New Roman" w:eastAsia="Times New Roman" w:hAnsi="Times New Roman" w:cs="Times New Roman"/>
          <w:i/>
          <w:iCs/>
          <w:color w:val="000000"/>
          <w:kern w:val="0"/>
          <w:sz w:val="24"/>
          <w:szCs w:val="24"/>
          <w:lang w:eastAsia="lv-LV"/>
          <w14:ligatures w14:val="none"/>
        </w:rPr>
        <w:t>euro</w:t>
      </w:r>
      <w:proofErr w:type="spellEnd"/>
      <w:r w:rsidRPr="006909A7">
        <w:rPr>
          <w:rFonts w:ascii="Times New Roman" w:eastAsia="Times New Roman" w:hAnsi="Times New Roman" w:cs="Times New Roman"/>
          <w:i/>
          <w:iCs/>
          <w:color w:val="000000"/>
          <w:kern w:val="0"/>
          <w:sz w:val="24"/>
          <w:szCs w:val="24"/>
          <w:lang w:eastAsia="lv-LV"/>
          <w14:ligatures w14:val="none"/>
        </w:rPr>
        <w:t>, 00 centi)</w:t>
      </w:r>
      <w:r w:rsidRPr="006909A7">
        <w:rPr>
          <w:rFonts w:ascii="Times New Roman" w:eastAsia="Times New Roman" w:hAnsi="Times New Roman" w:cs="Times New Roman"/>
          <w:color w:val="000000"/>
          <w:kern w:val="0"/>
          <w:sz w:val="24"/>
          <w:szCs w:val="24"/>
          <w:lang w:eastAsia="lv-LV"/>
          <w14:ligatures w14:val="none"/>
        </w:rPr>
        <w:t>).”</w:t>
      </w:r>
    </w:p>
    <w:p w14:paraId="76CC835F" w14:textId="77777777" w:rsidR="006909A7" w:rsidRPr="006909A7" w:rsidRDefault="006909A7" w:rsidP="006909A7">
      <w:pPr>
        <w:autoSpaceDE w:val="0"/>
        <w:autoSpaceDN w:val="0"/>
        <w:adjustRightInd w:val="0"/>
        <w:spacing w:after="0" w:line="240" w:lineRule="auto"/>
        <w:ind w:firstLine="851"/>
        <w:jc w:val="both"/>
        <w:rPr>
          <w:rFonts w:ascii="Times New Roman" w:eastAsia="Times New Roman" w:hAnsi="Times New Roman" w:cs="Times New Roman"/>
          <w:color w:val="000000"/>
          <w:kern w:val="0"/>
          <w:sz w:val="24"/>
          <w:szCs w:val="24"/>
          <w:lang w:eastAsia="lv-LV"/>
          <w14:ligatures w14:val="none"/>
        </w:rPr>
      </w:pPr>
    </w:p>
    <w:p w14:paraId="1ED8D0CB" w14:textId="77777777" w:rsidR="006909A7" w:rsidRPr="006909A7" w:rsidRDefault="006909A7" w:rsidP="006909A7">
      <w:pPr>
        <w:overflowPunct w:val="0"/>
        <w:autoSpaceDE w:val="0"/>
        <w:autoSpaceDN w:val="0"/>
        <w:adjustRightInd w:val="0"/>
        <w:spacing w:after="0" w:line="240" w:lineRule="auto"/>
        <w:textAlignment w:val="baseline"/>
        <w:rPr>
          <w:rFonts w:ascii="Times New Roman" w:eastAsia="Times New Roman" w:hAnsi="Times New Roman" w:cs="Times New Roman"/>
          <w:kern w:val="0"/>
          <w:sz w:val="24"/>
          <w:szCs w:val="24"/>
          <w:lang w:eastAsia="lv-LV"/>
          <w14:ligatures w14:val="none"/>
        </w:rPr>
      </w:pPr>
    </w:p>
    <w:p w14:paraId="7ECECA31" w14:textId="77777777" w:rsidR="006909A7" w:rsidRPr="006909A7" w:rsidRDefault="006909A7" w:rsidP="006909A7">
      <w:pPr>
        <w:overflowPunct w:val="0"/>
        <w:autoSpaceDE w:val="0"/>
        <w:autoSpaceDN w:val="0"/>
        <w:adjustRightInd w:val="0"/>
        <w:spacing w:after="0" w:line="240" w:lineRule="auto"/>
        <w:textAlignment w:val="baseline"/>
        <w:rPr>
          <w:rFonts w:ascii="Times New Roman" w:eastAsia="Times New Roman" w:hAnsi="Times New Roman" w:cs="Times New Roman"/>
          <w:kern w:val="0"/>
          <w:sz w:val="24"/>
          <w:szCs w:val="24"/>
          <w:lang w:eastAsia="lv-LV"/>
          <w14:ligatures w14:val="none"/>
        </w:rPr>
      </w:pPr>
    </w:p>
    <w:p w14:paraId="5E2FC0D2" w14:textId="683E51C6" w:rsidR="006909A7" w:rsidRPr="006909A7" w:rsidRDefault="006909A7" w:rsidP="006909A7">
      <w:pPr>
        <w:overflowPunct w:val="0"/>
        <w:autoSpaceDE w:val="0"/>
        <w:autoSpaceDN w:val="0"/>
        <w:adjustRightInd w:val="0"/>
        <w:spacing w:after="0" w:line="240" w:lineRule="auto"/>
        <w:textAlignment w:val="baseline"/>
        <w:rPr>
          <w:rFonts w:ascii="Times New Roman" w:eastAsia="Times New Roman" w:hAnsi="Times New Roman" w:cs="Times New Roman"/>
          <w:kern w:val="0"/>
          <w:sz w:val="24"/>
          <w:szCs w:val="24"/>
          <w:lang w:eastAsia="lv-LV"/>
          <w14:ligatures w14:val="none"/>
        </w:rPr>
      </w:pPr>
      <w:r w:rsidRPr="006909A7">
        <w:rPr>
          <w:rFonts w:ascii="Times New Roman" w:eastAsia="Times New Roman" w:hAnsi="Times New Roman" w:cs="Times New Roman"/>
          <w:kern w:val="0"/>
          <w:sz w:val="24"/>
          <w:szCs w:val="24"/>
          <w:lang w:eastAsia="lv-LV"/>
          <w14:ligatures w14:val="none"/>
        </w:rPr>
        <w:t>Priekšsēdētājs</w:t>
      </w:r>
      <w:r w:rsidRPr="006909A7">
        <w:rPr>
          <w:rFonts w:ascii="Times New Roman" w:eastAsia="Times New Roman" w:hAnsi="Times New Roman" w:cs="Times New Roman"/>
          <w:kern w:val="0"/>
          <w:sz w:val="24"/>
          <w:szCs w:val="24"/>
          <w:lang w:eastAsia="lv-LV"/>
          <w14:ligatures w14:val="none"/>
        </w:rPr>
        <w:tab/>
      </w:r>
      <w:r w:rsidRPr="006909A7">
        <w:rPr>
          <w:rFonts w:ascii="Times New Roman" w:eastAsia="Times New Roman" w:hAnsi="Times New Roman" w:cs="Times New Roman"/>
          <w:kern w:val="0"/>
          <w:sz w:val="24"/>
          <w:szCs w:val="24"/>
          <w:lang w:eastAsia="lv-LV"/>
          <w14:ligatures w14:val="none"/>
        </w:rPr>
        <w:tab/>
      </w:r>
      <w:r w:rsidRPr="006909A7">
        <w:rPr>
          <w:rFonts w:ascii="Times New Roman" w:eastAsia="Times New Roman" w:hAnsi="Times New Roman" w:cs="Times New Roman"/>
          <w:kern w:val="0"/>
          <w:sz w:val="24"/>
          <w:szCs w:val="24"/>
          <w:lang w:eastAsia="lv-LV"/>
          <w14:ligatures w14:val="none"/>
        </w:rPr>
        <w:tab/>
      </w:r>
      <w:r w:rsidRPr="006909A7">
        <w:rPr>
          <w:rFonts w:ascii="Times New Roman" w:eastAsia="Times New Roman" w:hAnsi="Times New Roman" w:cs="Times New Roman"/>
          <w:kern w:val="0"/>
          <w:sz w:val="24"/>
          <w:szCs w:val="24"/>
          <w:lang w:eastAsia="lv-LV"/>
          <w14:ligatures w14:val="none"/>
        </w:rPr>
        <w:tab/>
      </w:r>
      <w:r w:rsidRPr="006909A7">
        <w:rPr>
          <w:rFonts w:ascii="Times New Roman" w:eastAsia="Times New Roman" w:hAnsi="Times New Roman" w:cs="Times New Roman"/>
          <w:kern w:val="0"/>
          <w:sz w:val="24"/>
          <w:szCs w:val="24"/>
          <w:lang w:eastAsia="lv-LV"/>
          <w14:ligatures w14:val="none"/>
        </w:rPr>
        <w:tab/>
      </w:r>
      <w:r w:rsidRPr="006909A7">
        <w:rPr>
          <w:rFonts w:ascii="Times New Roman" w:eastAsia="Times New Roman" w:hAnsi="Times New Roman" w:cs="Times New Roman"/>
          <w:kern w:val="0"/>
          <w:sz w:val="24"/>
          <w:szCs w:val="24"/>
          <w:lang w:eastAsia="lv-LV"/>
          <w14:ligatures w14:val="none"/>
        </w:rPr>
        <w:tab/>
      </w:r>
      <w:r w:rsidRPr="006909A7">
        <w:rPr>
          <w:rFonts w:ascii="Times New Roman" w:eastAsia="Times New Roman" w:hAnsi="Times New Roman" w:cs="Times New Roman"/>
          <w:kern w:val="0"/>
          <w:sz w:val="24"/>
          <w:szCs w:val="24"/>
          <w:lang w:eastAsia="lv-LV"/>
          <w14:ligatures w14:val="none"/>
        </w:rPr>
        <w:tab/>
      </w:r>
      <w:r w:rsidRPr="006909A7">
        <w:rPr>
          <w:rFonts w:ascii="Times New Roman" w:eastAsia="Times New Roman" w:hAnsi="Times New Roman" w:cs="Times New Roman"/>
          <w:kern w:val="0"/>
          <w:sz w:val="24"/>
          <w:szCs w:val="24"/>
          <w:lang w:eastAsia="lv-LV"/>
          <w14:ligatures w14:val="none"/>
        </w:rPr>
        <w:tab/>
      </w:r>
      <w:r w:rsidRPr="006909A7">
        <w:rPr>
          <w:rFonts w:ascii="Times New Roman" w:eastAsia="Times New Roman" w:hAnsi="Times New Roman" w:cs="Times New Roman"/>
          <w:kern w:val="0"/>
          <w:sz w:val="24"/>
          <w:szCs w:val="24"/>
          <w:lang w:eastAsia="lv-LV"/>
          <w14:ligatures w14:val="none"/>
        </w:rPr>
        <w:tab/>
      </w:r>
      <w:r w:rsidRPr="006909A7">
        <w:rPr>
          <w:rFonts w:ascii="Times New Roman" w:eastAsia="Times New Roman" w:hAnsi="Times New Roman" w:cs="Times New Roman"/>
          <w:kern w:val="0"/>
          <w:sz w:val="24"/>
          <w:szCs w:val="24"/>
          <w:lang w:eastAsia="lv-LV"/>
          <w14:ligatures w14:val="none"/>
        </w:rPr>
        <w:tab/>
      </w:r>
      <w:proofErr w:type="spellStart"/>
      <w:r w:rsidRPr="006909A7">
        <w:rPr>
          <w:rFonts w:ascii="Times New Roman" w:eastAsia="Times New Roman" w:hAnsi="Times New Roman" w:cs="Times New Roman"/>
          <w:kern w:val="0"/>
          <w:sz w:val="24"/>
          <w:szCs w:val="24"/>
          <w:lang w:eastAsia="lv-LV"/>
          <w14:ligatures w14:val="none"/>
        </w:rPr>
        <w:t>A.Bergs</w:t>
      </w:r>
      <w:proofErr w:type="spellEnd"/>
    </w:p>
    <w:p w14:paraId="69051E6A" w14:textId="77777777" w:rsidR="006909A7" w:rsidRPr="006909A7" w:rsidRDefault="006909A7" w:rsidP="006909A7">
      <w:pPr>
        <w:overflowPunct w:val="0"/>
        <w:autoSpaceDE w:val="0"/>
        <w:autoSpaceDN w:val="0"/>
        <w:adjustRightInd w:val="0"/>
        <w:spacing w:after="0" w:line="240" w:lineRule="auto"/>
        <w:textAlignment w:val="baseline"/>
        <w:rPr>
          <w:rFonts w:ascii="Times New Roman" w:eastAsia="Times New Roman" w:hAnsi="Times New Roman" w:cs="Times New Roman"/>
          <w:kern w:val="0"/>
          <w:sz w:val="24"/>
          <w:szCs w:val="24"/>
          <w:lang w:eastAsia="lv-LV"/>
          <w14:ligatures w14:val="none"/>
        </w:rPr>
      </w:pPr>
    </w:p>
    <w:p w14:paraId="046CB874" w14:textId="77777777" w:rsidR="006909A7" w:rsidRPr="006909A7" w:rsidRDefault="006909A7" w:rsidP="006909A7">
      <w:pPr>
        <w:overflowPunct w:val="0"/>
        <w:autoSpaceDE w:val="0"/>
        <w:autoSpaceDN w:val="0"/>
        <w:adjustRightInd w:val="0"/>
        <w:spacing w:after="0" w:line="240" w:lineRule="auto"/>
        <w:textAlignment w:val="baseline"/>
        <w:rPr>
          <w:rFonts w:ascii="Times New Roman" w:eastAsia="Times New Roman" w:hAnsi="Times New Roman" w:cs="Times New Roman"/>
          <w:kern w:val="0"/>
          <w:sz w:val="24"/>
          <w:szCs w:val="24"/>
          <w:lang w:eastAsia="lv-LV"/>
          <w14:ligatures w14:val="none"/>
        </w:rPr>
      </w:pPr>
    </w:p>
    <w:p w14:paraId="59ECFBDA" w14:textId="77777777" w:rsidR="006909A7" w:rsidRPr="006909A7" w:rsidRDefault="006909A7" w:rsidP="006909A7">
      <w:pPr>
        <w:overflowPunct w:val="0"/>
        <w:autoSpaceDE w:val="0"/>
        <w:autoSpaceDN w:val="0"/>
        <w:adjustRightInd w:val="0"/>
        <w:spacing w:after="0" w:line="240" w:lineRule="auto"/>
        <w:textAlignment w:val="baseline"/>
        <w:rPr>
          <w:rFonts w:ascii="Times New Roman" w:eastAsia="Times New Roman" w:hAnsi="Times New Roman" w:cs="Times New Roman"/>
          <w:kern w:val="0"/>
          <w:sz w:val="24"/>
          <w:szCs w:val="24"/>
          <w:lang w:eastAsia="lv-LV"/>
          <w14:ligatures w14:val="none"/>
        </w:rPr>
      </w:pPr>
      <w:r w:rsidRPr="006909A7">
        <w:rPr>
          <w:rFonts w:ascii="Times New Roman" w:eastAsia="Times New Roman" w:hAnsi="Times New Roman" w:cs="Times New Roman"/>
          <w:kern w:val="0"/>
          <w:sz w:val="24"/>
          <w:szCs w:val="24"/>
          <w:lang w:eastAsia="lv-LV"/>
          <w14:ligatures w14:val="none"/>
        </w:rPr>
        <w:t>Iesniedz: Attīstības un komunālo jautājumu komiteja</w:t>
      </w:r>
    </w:p>
    <w:p w14:paraId="7386BF7F" w14:textId="77777777" w:rsidR="006909A7" w:rsidRPr="006909A7" w:rsidRDefault="006909A7" w:rsidP="006909A7">
      <w:pPr>
        <w:overflowPunct w:val="0"/>
        <w:autoSpaceDE w:val="0"/>
        <w:autoSpaceDN w:val="0"/>
        <w:adjustRightInd w:val="0"/>
        <w:spacing w:after="0" w:line="240" w:lineRule="auto"/>
        <w:textAlignment w:val="baseline"/>
        <w:rPr>
          <w:rFonts w:ascii="Times New Roman" w:eastAsia="Times New Roman" w:hAnsi="Times New Roman" w:cs="Times New Roman"/>
          <w:kern w:val="0"/>
          <w:sz w:val="24"/>
          <w:szCs w:val="24"/>
          <w:lang w:eastAsia="lv-LV"/>
          <w14:ligatures w14:val="none"/>
        </w:rPr>
      </w:pPr>
      <w:r w:rsidRPr="006909A7">
        <w:rPr>
          <w:rFonts w:ascii="Times New Roman" w:eastAsia="Times New Roman" w:hAnsi="Times New Roman" w:cs="Times New Roman"/>
          <w:kern w:val="0"/>
          <w:sz w:val="24"/>
          <w:szCs w:val="24"/>
          <w:lang w:eastAsia="lv-LV"/>
          <w14:ligatures w14:val="none"/>
        </w:rPr>
        <w:t xml:space="preserve">Sagatavoja: domes priekšsēdētāja otrais vietnieks </w:t>
      </w:r>
      <w:proofErr w:type="spellStart"/>
      <w:r w:rsidRPr="006909A7">
        <w:rPr>
          <w:rFonts w:ascii="Times New Roman" w:eastAsia="Times New Roman" w:hAnsi="Times New Roman" w:cs="Times New Roman"/>
          <w:kern w:val="0"/>
          <w:sz w:val="24"/>
          <w:szCs w:val="24"/>
          <w:lang w:eastAsia="lv-LV"/>
          <w14:ligatures w14:val="none"/>
        </w:rPr>
        <w:t>A.Čmiļs</w:t>
      </w:r>
      <w:proofErr w:type="spellEnd"/>
    </w:p>
    <w:p w14:paraId="136D5B28" w14:textId="77777777" w:rsidR="006909A7" w:rsidRPr="006909A7" w:rsidRDefault="006909A7" w:rsidP="006909A7">
      <w:pPr>
        <w:overflowPunct w:val="0"/>
        <w:autoSpaceDE w:val="0"/>
        <w:autoSpaceDN w:val="0"/>
        <w:adjustRightInd w:val="0"/>
        <w:spacing w:after="0" w:line="240" w:lineRule="auto"/>
        <w:textAlignment w:val="baseline"/>
        <w:rPr>
          <w:rFonts w:ascii="Times New Roman" w:eastAsia="Times New Roman" w:hAnsi="Times New Roman" w:cs="Times New Roman"/>
          <w:kern w:val="0"/>
          <w:sz w:val="24"/>
          <w:szCs w:val="24"/>
          <w:lang w:eastAsia="lv-LV"/>
          <w14:ligatures w14:val="none"/>
        </w:rPr>
      </w:pPr>
    </w:p>
    <w:p w14:paraId="654ED649" w14:textId="77777777" w:rsidR="006909A7" w:rsidRPr="006909A7" w:rsidRDefault="006909A7" w:rsidP="006909A7">
      <w:pPr>
        <w:overflowPunct w:val="0"/>
        <w:autoSpaceDE w:val="0"/>
        <w:autoSpaceDN w:val="0"/>
        <w:adjustRightInd w:val="0"/>
        <w:spacing w:after="0" w:line="240" w:lineRule="auto"/>
        <w:textAlignment w:val="baseline"/>
        <w:rPr>
          <w:rFonts w:ascii="Times New Roman" w:eastAsia="Times New Roman" w:hAnsi="Times New Roman" w:cs="Times New Roman"/>
          <w:kern w:val="0"/>
          <w:sz w:val="24"/>
          <w:szCs w:val="24"/>
          <w:lang w:eastAsia="lv-LV"/>
          <w14:ligatures w14:val="none"/>
        </w:rPr>
      </w:pPr>
    </w:p>
    <w:p w14:paraId="1C7F96AC" w14:textId="77777777" w:rsidR="006909A7" w:rsidRPr="006909A7" w:rsidRDefault="006909A7" w:rsidP="006909A7">
      <w:pPr>
        <w:keepNext/>
        <w:keepLines/>
        <w:overflowPunct w:val="0"/>
        <w:autoSpaceDE w:val="0"/>
        <w:autoSpaceDN w:val="0"/>
        <w:adjustRightInd w:val="0"/>
        <w:spacing w:after="0" w:line="240" w:lineRule="auto"/>
        <w:textAlignment w:val="baseline"/>
        <w:outlineLvl w:val="0"/>
        <w:rPr>
          <w:rFonts w:ascii="Times New Roman" w:eastAsia="Times New Roman" w:hAnsi="Times New Roman" w:cs="Times New Roman"/>
          <w:kern w:val="0"/>
          <w:sz w:val="24"/>
          <w:szCs w:val="24"/>
          <w:lang w:eastAsia="lv-LV"/>
          <w14:ligatures w14:val="none"/>
        </w:rPr>
      </w:pPr>
      <w:r w:rsidRPr="006909A7">
        <w:rPr>
          <w:rFonts w:ascii="Times New Roman" w:eastAsia="Times New Roman" w:hAnsi="Times New Roman" w:cs="Times New Roman"/>
          <w:kern w:val="0"/>
          <w:sz w:val="24"/>
          <w:szCs w:val="24"/>
          <w:lang w:eastAsia="lv-LV"/>
          <w14:ligatures w14:val="none"/>
        </w:rPr>
        <w:t xml:space="preserve">Lēmumu izsniegt: </w:t>
      </w:r>
    </w:p>
    <w:p w14:paraId="65C40A64" w14:textId="77777777" w:rsidR="006909A7" w:rsidRPr="006909A7" w:rsidRDefault="006909A7" w:rsidP="006909A7">
      <w:pPr>
        <w:keepNext/>
        <w:keepLines/>
        <w:overflowPunct w:val="0"/>
        <w:autoSpaceDE w:val="0"/>
        <w:autoSpaceDN w:val="0"/>
        <w:adjustRightInd w:val="0"/>
        <w:spacing w:after="0" w:line="240" w:lineRule="auto"/>
        <w:textAlignment w:val="baseline"/>
        <w:outlineLvl w:val="0"/>
        <w:rPr>
          <w:rFonts w:ascii="Times New Roman" w:eastAsia="Times New Roman" w:hAnsi="Times New Roman" w:cs="Times New Roman"/>
          <w:kern w:val="0"/>
          <w:sz w:val="24"/>
          <w:szCs w:val="24"/>
          <w:lang w:eastAsia="lv-LV"/>
          <w14:ligatures w14:val="none"/>
        </w:rPr>
      </w:pPr>
      <w:r w:rsidRPr="006909A7">
        <w:rPr>
          <w:rFonts w:ascii="Times New Roman" w:eastAsia="Times New Roman" w:hAnsi="Times New Roman" w:cs="Times New Roman"/>
          <w:kern w:val="0"/>
          <w:sz w:val="24"/>
          <w:szCs w:val="24"/>
          <w:lang w:eastAsia="lv-LV"/>
          <w14:ligatures w14:val="none"/>
        </w:rPr>
        <w:t>izpilddirektoram</w:t>
      </w:r>
    </w:p>
    <w:p w14:paraId="2CCF8A3A" w14:textId="77777777" w:rsidR="006909A7" w:rsidRPr="006909A7" w:rsidRDefault="006909A7" w:rsidP="006909A7">
      <w:pPr>
        <w:keepNext/>
        <w:keepLines/>
        <w:overflowPunct w:val="0"/>
        <w:autoSpaceDE w:val="0"/>
        <w:autoSpaceDN w:val="0"/>
        <w:adjustRightInd w:val="0"/>
        <w:spacing w:after="0" w:line="240" w:lineRule="auto"/>
        <w:textAlignment w:val="baseline"/>
        <w:outlineLvl w:val="0"/>
        <w:rPr>
          <w:rFonts w:ascii="Times New Roman" w:eastAsia="Times New Roman" w:hAnsi="Times New Roman" w:cs="Times New Roman"/>
          <w:kern w:val="0"/>
          <w:sz w:val="24"/>
          <w:szCs w:val="24"/>
          <w:lang w:eastAsia="lv-LV"/>
          <w14:ligatures w14:val="none"/>
        </w:rPr>
      </w:pPr>
      <w:r w:rsidRPr="006909A7">
        <w:rPr>
          <w:rFonts w:ascii="Times New Roman" w:eastAsia="Times New Roman" w:hAnsi="Times New Roman" w:cs="Times New Roman"/>
          <w:kern w:val="0"/>
          <w:sz w:val="24"/>
          <w:szCs w:val="24"/>
          <w:lang w:eastAsia="lv-LV"/>
          <w14:ligatures w14:val="none"/>
        </w:rPr>
        <w:t>Finanšu un grāmatvedības nodaļai</w:t>
      </w:r>
    </w:p>
    <w:p w14:paraId="30F69C20" w14:textId="77777777" w:rsidR="006909A7" w:rsidRPr="006909A7" w:rsidRDefault="006909A7" w:rsidP="006909A7">
      <w:pPr>
        <w:overflowPunct w:val="0"/>
        <w:autoSpaceDE w:val="0"/>
        <w:autoSpaceDN w:val="0"/>
        <w:adjustRightInd w:val="0"/>
        <w:spacing w:after="0" w:line="240" w:lineRule="auto"/>
        <w:textAlignment w:val="baseline"/>
        <w:rPr>
          <w:rFonts w:ascii="Times New Roman" w:eastAsia="Times New Roman" w:hAnsi="Times New Roman" w:cs="Times New Roman"/>
          <w:kern w:val="0"/>
          <w:sz w:val="24"/>
          <w:szCs w:val="20"/>
          <w:lang w:eastAsia="lv-LV"/>
          <w14:ligatures w14:val="none"/>
        </w:rPr>
      </w:pPr>
      <w:r w:rsidRPr="006909A7">
        <w:rPr>
          <w:rFonts w:ascii="Times New Roman" w:eastAsia="Times New Roman" w:hAnsi="Times New Roman" w:cs="Times New Roman"/>
          <w:kern w:val="0"/>
          <w:sz w:val="24"/>
          <w:szCs w:val="20"/>
          <w:lang w:eastAsia="lv-LV"/>
          <w14:ligatures w14:val="none"/>
        </w:rPr>
        <w:t>nodibinājumam “Olaines novada uzņēmējdarbības atbalsta centrs”</w:t>
      </w:r>
    </w:p>
    <w:p w14:paraId="7FD05548" w14:textId="77777777" w:rsidR="006909A7" w:rsidRPr="006909A7" w:rsidRDefault="006909A7" w:rsidP="006909A7">
      <w:pPr>
        <w:overflowPunct w:val="0"/>
        <w:autoSpaceDE w:val="0"/>
        <w:autoSpaceDN w:val="0"/>
        <w:adjustRightInd w:val="0"/>
        <w:spacing w:after="0" w:line="240" w:lineRule="auto"/>
        <w:textAlignment w:val="baseline"/>
        <w:rPr>
          <w:rFonts w:ascii="Times New Roman" w:eastAsia="Times New Roman" w:hAnsi="Times New Roman" w:cs="Times New Roman"/>
          <w:kern w:val="0"/>
          <w:sz w:val="24"/>
          <w:szCs w:val="24"/>
          <w:lang w:eastAsia="lv-LV"/>
          <w14:ligatures w14:val="none"/>
        </w:rPr>
      </w:pPr>
    </w:p>
    <w:p w14:paraId="7664AD4E" w14:textId="77777777" w:rsidR="006909A7" w:rsidRPr="006909A7" w:rsidRDefault="006909A7" w:rsidP="006909A7">
      <w:pPr>
        <w:overflowPunct w:val="0"/>
        <w:autoSpaceDE w:val="0"/>
        <w:autoSpaceDN w:val="0"/>
        <w:adjustRightInd w:val="0"/>
        <w:spacing w:after="0" w:line="240" w:lineRule="auto"/>
        <w:textAlignment w:val="baseline"/>
        <w:rPr>
          <w:rFonts w:ascii="Times New Roman" w:eastAsia="Times New Roman" w:hAnsi="Times New Roman" w:cs="Times New Roman"/>
          <w:kern w:val="0"/>
          <w:sz w:val="24"/>
          <w:szCs w:val="24"/>
          <w:lang w:eastAsia="lv-LV"/>
          <w14:ligatures w14:val="none"/>
        </w:rPr>
      </w:pPr>
    </w:p>
    <w:p w14:paraId="144BB346" w14:textId="77777777" w:rsidR="006909A7" w:rsidRDefault="006909A7">
      <w:pPr>
        <w:rPr>
          <w:sz w:val="24"/>
          <w:szCs w:val="24"/>
        </w:rPr>
      </w:pPr>
      <w:r>
        <w:rPr>
          <w:sz w:val="24"/>
          <w:szCs w:val="24"/>
        </w:rPr>
        <w:br w:type="page"/>
      </w:r>
    </w:p>
    <w:p w14:paraId="08E3652F" w14:textId="77777777" w:rsidR="006909A7" w:rsidRPr="006909A7" w:rsidRDefault="006909A7" w:rsidP="006909A7">
      <w:pPr>
        <w:spacing w:after="0" w:line="240" w:lineRule="auto"/>
        <w:ind w:right="-2"/>
        <w:jc w:val="center"/>
        <w:rPr>
          <w:rFonts w:ascii="Times New Roman" w:eastAsia="Times New Roman" w:hAnsi="Times New Roman" w:cs="Times New Roman"/>
          <w:kern w:val="0"/>
          <w14:ligatures w14:val="none"/>
        </w:rPr>
      </w:pPr>
      <w:r w:rsidRPr="006909A7">
        <w:rPr>
          <w:rFonts w:ascii="Times New Roman" w:eastAsia="Times New Roman" w:hAnsi="Times New Roman" w:cs="Times New Roman"/>
          <w:kern w:val="0"/>
          <w14:ligatures w14:val="none"/>
        </w:rPr>
        <w:lastRenderedPageBreak/>
        <w:t>Lēmuma projekts</w:t>
      </w:r>
    </w:p>
    <w:p w14:paraId="16AD7339" w14:textId="77777777" w:rsidR="006909A7" w:rsidRPr="006909A7" w:rsidRDefault="006909A7" w:rsidP="006909A7">
      <w:pPr>
        <w:spacing w:after="0" w:line="240" w:lineRule="auto"/>
        <w:ind w:right="-2"/>
        <w:jc w:val="center"/>
        <w:rPr>
          <w:rFonts w:ascii="Times New Roman" w:eastAsia="Times New Roman" w:hAnsi="Times New Roman" w:cs="Times New Roman"/>
          <w:kern w:val="0"/>
          <w14:ligatures w14:val="none"/>
        </w:rPr>
      </w:pPr>
      <w:r w:rsidRPr="006909A7">
        <w:rPr>
          <w:rFonts w:ascii="Times New Roman" w:eastAsia="Times New Roman" w:hAnsi="Times New Roman" w:cs="Times New Roman"/>
          <w:kern w:val="0"/>
          <w14:ligatures w14:val="none"/>
        </w:rPr>
        <w:t>Olainē</w:t>
      </w:r>
    </w:p>
    <w:p w14:paraId="172A1F8F" w14:textId="77777777" w:rsidR="006909A7" w:rsidRPr="006909A7" w:rsidRDefault="006909A7" w:rsidP="006909A7">
      <w:pPr>
        <w:spacing w:after="0" w:line="240" w:lineRule="auto"/>
        <w:ind w:right="-2"/>
        <w:jc w:val="both"/>
        <w:rPr>
          <w:rFonts w:ascii="Times New Roman" w:eastAsia="Times New Roman" w:hAnsi="Times New Roman" w:cs="Times New Roman"/>
          <w:kern w:val="0"/>
          <w14:ligatures w14:val="none"/>
        </w:rPr>
      </w:pPr>
      <w:r w:rsidRPr="006909A7">
        <w:rPr>
          <w:rFonts w:ascii="Times New Roman" w:eastAsia="Times New Roman" w:hAnsi="Times New Roman" w:cs="Times New Roman"/>
          <w:kern w:val="0"/>
          <w14:ligatures w14:val="none"/>
        </w:rPr>
        <w:t xml:space="preserve">2023.gada 22.martā </w:t>
      </w:r>
      <w:r w:rsidRPr="006909A7">
        <w:rPr>
          <w:rFonts w:ascii="Times New Roman" w:eastAsia="Times New Roman" w:hAnsi="Times New Roman" w:cs="Times New Roman"/>
          <w:kern w:val="0"/>
          <w14:ligatures w14:val="none"/>
        </w:rPr>
        <w:tab/>
      </w:r>
      <w:r w:rsidRPr="006909A7">
        <w:rPr>
          <w:rFonts w:ascii="Times New Roman" w:eastAsia="Times New Roman" w:hAnsi="Times New Roman" w:cs="Times New Roman"/>
          <w:kern w:val="0"/>
          <w14:ligatures w14:val="none"/>
        </w:rPr>
        <w:tab/>
      </w:r>
      <w:r w:rsidRPr="006909A7">
        <w:rPr>
          <w:rFonts w:ascii="Times New Roman" w:eastAsia="Times New Roman" w:hAnsi="Times New Roman" w:cs="Times New Roman"/>
          <w:kern w:val="0"/>
          <w14:ligatures w14:val="none"/>
        </w:rPr>
        <w:tab/>
      </w:r>
      <w:r w:rsidRPr="006909A7">
        <w:rPr>
          <w:rFonts w:ascii="Times New Roman" w:eastAsia="Times New Roman" w:hAnsi="Times New Roman" w:cs="Times New Roman"/>
          <w:kern w:val="0"/>
          <w14:ligatures w14:val="none"/>
        </w:rPr>
        <w:tab/>
      </w:r>
      <w:r w:rsidRPr="006909A7">
        <w:rPr>
          <w:rFonts w:ascii="Times New Roman" w:eastAsia="Times New Roman" w:hAnsi="Times New Roman" w:cs="Times New Roman"/>
          <w:kern w:val="0"/>
          <w14:ligatures w14:val="none"/>
        </w:rPr>
        <w:tab/>
      </w:r>
      <w:r w:rsidRPr="006909A7">
        <w:rPr>
          <w:rFonts w:ascii="Times New Roman" w:eastAsia="Times New Roman" w:hAnsi="Times New Roman" w:cs="Times New Roman"/>
          <w:kern w:val="0"/>
          <w14:ligatures w14:val="none"/>
        </w:rPr>
        <w:tab/>
      </w:r>
      <w:r w:rsidRPr="006909A7">
        <w:rPr>
          <w:rFonts w:ascii="Times New Roman" w:eastAsia="Times New Roman" w:hAnsi="Times New Roman" w:cs="Times New Roman"/>
          <w:kern w:val="0"/>
          <w14:ligatures w14:val="none"/>
        </w:rPr>
        <w:tab/>
      </w:r>
      <w:r w:rsidRPr="006909A7">
        <w:rPr>
          <w:rFonts w:ascii="Times New Roman" w:eastAsia="Times New Roman" w:hAnsi="Times New Roman" w:cs="Times New Roman"/>
          <w:kern w:val="0"/>
          <w14:ligatures w14:val="none"/>
        </w:rPr>
        <w:tab/>
      </w:r>
      <w:r w:rsidRPr="006909A7">
        <w:rPr>
          <w:rFonts w:ascii="Times New Roman" w:eastAsia="Times New Roman" w:hAnsi="Times New Roman" w:cs="Times New Roman"/>
          <w:kern w:val="0"/>
          <w14:ligatures w14:val="none"/>
        </w:rPr>
        <w:tab/>
        <w:t>Nr.3</w:t>
      </w:r>
    </w:p>
    <w:p w14:paraId="46098039" w14:textId="77777777" w:rsidR="006909A7" w:rsidRPr="006909A7" w:rsidRDefault="006909A7" w:rsidP="006909A7">
      <w:pPr>
        <w:spacing w:after="0" w:line="240" w:lineRule="auto"/>
        <w:ind w:right="-2"/>
        <w:jc w:val="both"/>
        <w:rPr>
          <w:rFonts w:ascii="Times New Roman" w:eastAsia="Times New Roman" w:hAnsi="Times New Roman" w:cs="Times New Roman"/>
          <w:b/>
          <w:bCs/>
          <w:kern w:val="0"/>
          <w14:ligatures w14:val="none"/>
        </w:rPr>
      </w:pPr>
    </w:p>
    <w:p w14:paraId="7588EB49" w14:textId="77777777" w:rsidR="006909A7" w:rsidRPr="006909A7" w:rsidRDefault="006909A7" w:rsidP="006909A7">
      <w:pPr>
        <w:spacing w:after="0" w:line="240" w:lineRule="auto"/>
        <w:ind w:right="-2"/>
        <w:jc w:val="center"/>
        <w:rPr>
          <w:rFonts w:ascii="Times New Roman" w:eastAsia="Times New Roman" w:hAnsi="Times New Roman" w:cs="Times New Roman"/>
          <w:b/>
          <w:bCs/>
          <w:kern w:val="0"/>
          <w14:ligatures w14:val="none"/>
        </w:rPr>
      </w:pPr>
      <w:r w:rsidRPr="006909A7">
        <w:rPr>
          <w:rFonts w:ascii="Times New Roman" w:eastAsia="Times New Roman" w:hAnsi="Times New Roman" w:cs="Times New Roman"/>
          <w:b/>
          <w:bCs/>
          <w:kern w:val="0"/>
          <w14:ligatures w14:val="none"/>
        </w:rPr>
        <w:t>Par piekrišanu zemesgabala “Jaunolaines daudzdz</w:t>
      </w:r>
      <w:r w:rsidRPr="006909A7">
        <w:rPr>
          <w:rFonts w:ascii="Times New Roman" w:eastAsia="Times New Roman" w:hAnsi="Times New Roman" w:cs="Times New Roman" w:hint="eastAsia"/>
          <w:b/>
          <w:bCs/>
          <w:kern w:val="0"/>
          <w14:ligatures w14:val="none"/>
        </w:rPr>
        <w:t>ī</w:t>
      </w:r>
      <w:r w:rsidRPr="006909A7">
        <w:rPr>
          <w:rFonts w:ascii="Times New Roman" w:eastAsia="Times New Roman" w:hAnsi="Times New Roman" w:cs="Times New Roman"/>
          <w:b/>
          <w:bCs/>
          <w:kern w:val="0"/>
          <w14:ligatures w14:val="none"/>
        </w:rPr>
        <w:t>vok</w:t>
      </w:r>
      <w:r w:rsidRPr="006909A7">
        <w:rPr>
          <w:rFonts w:ascii="Times New Roman" w:eastAsia="Times New Roman" w:hAnsi="Times New Roman" w:cs="Times New Roman" w:hint="eastAsia"/>
          <w:b/>
          <w:bCs/>
          <w:kern w:val="0"/>
          <w14:ligatures w14:val="none"/>
        </w:rPr>
        <w:t>ļ</w:t>
      </w:r>
      <w:r w:rsidRPr="006909A7">
        <w:rPr>
          <w:rFonts w:ascii="Times New Roman" w:eastAsia="Times New Roman" w:hAnsi="Times New Roman" w:cs="Times New Roman"/>
          <w:b/>
          <w:bCs/>
          <w:kern w:val="0"/>
          <w14:ligatures w14:val="none"/>
        </w:rPr>
        <w:t>u m</w:t>
      </w:r>
      <w:r w:rsidRPr="006909A7">
        <w:rPr>
          <w:rFonts w:ascii="Times New Roman" w:eastAsia="Times New Roman" w:hAnsi="Times New Roman" w:cs="Times New Roman" w:hint="eastAsia"/>
          <w:b/>
          <w:bCs/>
          <w:kern w:val="0"/>
          <w14:ligatures w14:val="none"/>
        </w:rPr>
        <w:t>ā</w:t>
      </w:r>
      <w:r w:rsidRPr="006909A7">
        <w:rPr>
          <w:rFonts w:ascii="Times New Roman" w:eastAsia="Times New Roman" w:hAnsi="Times New Roman" w:cs="Times New Roman"/>
          <w:b/>
          <w:bCs/>
          <w:kern w:val="0"/>
          <w14:ligatures w14:val="none"/>
        </w:rPr>
        <w:t>jas” (Jaunolainē) atsavināšanai</w:t>
      </w:r>
    </w:p>
    <w:p w14:paraId="20B754E5" w14:textId="77777777" w:rsidR="006909A7" w:rsidRPr="006909A7" w:rsidRDefault="006909A7" w:rsidP="006909A7">
      <w:pPr>
        <w:spacing w:after="0" w:line="240" w:lineRule="auto"/>
        <w:ind w:right="-2"/>
        <w:rPr>
          <w:rFonts w:ascii="Times New Roman" w:eastAsia="Times New Roman" w:hAnsi="Times New Roman" w:cs="Times New Roman"/>
          <w:kern w:val="0"/>
          <w14:ligatures w14:val="none"/>
        </w:rPr>
      </w:pPr>
    </w:p>
    <w:p w14:paraId="344094F5"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ab/>
        <w:t>Olaines novada pašvaldībā 2023.gada 27.februārī  saņemts sabiedrības ar ierobežotu atbildību “LD FARM”, re</w:t>
      </w:r>
      <w:r w:rsidRPr="006909A7">
        <w:rPr>
          <w:rFonts w:ascii="Times New Roman" w:eastAsia="Times New Roman" w:hAnsi="Times New Roman" w:cs="Times New Roman" w:hint="eastAsia"/>
          <w:kern w:val="0"/>
          <w:lang w:eastAsia="lv-LV"/>
          <w14:ligatures w14:val="none"/>
        </w:rPr>
        <w:t>ģ</w:t>
      </w:r>
      <w:r w:rsidRPr="006909A7">
        <w:rPr>
          <w:rFonts w:ascii="Times New Roman" w:eastAsia="Times New Roman" w:hAnsi="Times New Roman" w:cs="Times New Roman"/>
          <w:kern w:val="0"/>
          <w:lang w:eastAsia="lv-LV"/>
          <w14:ligatures w14:val="none"/>
        </w:rPr>
        <w:t>istr</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cijas numurs 41203073154, juridisk</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adrese: Stabu iela 19-402, R</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ga, valdes locek</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a Didža Eiduka (turpmāk – SIA LD FARM) iesniegums  “Par zemes vien</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ar kadastra nr. 808000804138005 izpirkuma iesp</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ju!” (</w:t>
      </w:r>
      <w:proofErr w:type="spellStart"/>
      <w:r w:rsidRPr="006909A7">
        <w:rPr>
          <w:rFonts w:ascii="Times New Roman" w:eastAsia="Times New Roman" w:hAnsi="Times New Roman" w:cs="Times New Roman"/>
          <w:kern w:val="0"/>
          <w:lang w:eastAsia="lv-LV"/>
          <w14:ligatures w14:val="none"/>
        </w:rPr>
        <w:t>reģ.Nr</w:t>
      </w:r>
      <w:proofErr w:type="spellEnd"/>
      <w:r w:rsidRPr="006909A7">
        <w:rPr>
          <w:rFonts w:ascii="Times New Roman" w:eastAsia="Times New Roman" w:hAnsi="Times New Roman" w:cs="Times New Roman"/>
          <w:kern w:val="0"/>
          <w:lang w:eastAsia="lv-LV"/>
          <w14:ligatures w14:val="none"/>
        </w:rPr>
        <w:t xml:space="preserve">. </w:t>
      </w:r>
      <w:bookmarkStart w:id="60" w:name="_Hlk128474294"/>
      <w:r w:rsidRPr="006909A7">
        <w:rPr>
          <w:rFonts w:ascii="Times New Roman" w:eastAsia="Times New Roman" w:hAnsi="Times New Roman" w:cs="Times New Roman"/>
          <w:kern w:val="0"/>
          <w:lang w:eastAsia="lv-LV"/>
          <w14:ligatures w14:val="none"/>
        </w:rPr>
        <w:t>ONP/1.8./23/1471-SD</w:t>
      </w:r>
      <w:bookmarkEnd w:id="60"/>
      <w:r w:rsidRPr="006909A7">
        <w:rPr>
          <w:rFonts w:ascii="Times New Roman" w:eastAsia="Times New Roman" w:hAnsi="Times New Roman" w:cs="Times New Roman"/>
          <w:kern w:val="0"/>
          <w:lang w:eastAsia="lv-LV"/>
          <w14:ligatures w14:val="none"/>
        </w:rPr>
        <w:t>), kurā SIA LD FARM l</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dz -  no Olaines novada pašvald</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zemes vien</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(ar kadastra nr. 808000804138005) pieš</w:t>
      </w:r>
      <w:r w:rsidRPr="006909A7">
        <w:rPr>
          <w:rFonts w:ascii="Times New Roman" w:eastAsia="Times New Roman" w:hAnsi="Times New Roman" w:cs="Times New Roman" w:hint="eastAsia"/>
          <w:kern w:val="0"/>
          <w:lang w:eastAsia="lv-LV"/>
          <w14:ligatures w14:val="none"/>
        </w:rPr>
        <w:t>ķ</w:t>
      </w:r>
      <w:r w:rsidRPr="006909A7">
        <w:rPr>
          <w:rFonts w:ascii="Times New Roman" w:eastAsia="Times New Roman" w:hAnsi="Times New Roman" w:cs="Times New Roman"/>
          <w:kern w:val="0"/>
          <w:lang w:eastAsia="lv-LV"/>
          <w14:ligatures w14:val="none"/>
        </w:rPr>
        <w:t>irt izpirkuma ties</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un inform</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t SIA LD FARM par izpirkuma ties</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bu apm</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ru ar klāt pievienotu Kadastra informāciju par zemes vienības daļas reģistrāciju/aktualizāciju un tās vērtību (</w:t>
      </w:r>
      <w:r w:rsidRPr="006909A7">
        <w:rPr>
          <w:rFonts w:ascii="Times New Roman" w:eastAsia="Times New Roman" w:hAnsi="Times New Roman" w:cs="Times New Roman"/>
          <w:i/>
          <w:iCs/>
          <w:kern w:val="0"/>
          <w:lang w:eastAsia="lv-LV"/>
          <w14:ligatures w14:val="none"/>
        </w:rPr>
        <w:t>zemes vienības kadastra apzīmējums 808000804138005 (nekustamā īpašuma kadastra numurs 80800080413), zemes vienības daļas platība 0.0410 ha, nekustamā īpašuma kadastrālā vērtība EUR 420638.00, NĪLM, kods 0801-0.0151 ha, kods – 1105 -0.0259 ha</w:t>
      </w:r>
      <w:r w:rsidRPr="006909A7">
        <w:rPr>
          <w:rFonts w:ascii="Times New Roman" w:eastAsia="Times New Roman" w:hAnsi="Times New Roman" w:cs="Times New Roman"/>
          <w:kern w:val="0"/>
          <w:lang w:eastAsia="lv-LV"/>
          <w14:ligatures w14:val="none"/>
        </w:rPr>
        <w:t>).</w:t>
      </w:r>
    </w:p>
    <w:p w14:paraId="2C9F4496"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p>
    <w:p w14:paraId="7516F034"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sz w:val="24"/>
          <w:szCs w:val="24"/>
          <w:lang w:eastAsia="lv-LV"/>
          <w14:ligatures w14:val="none"/>
        </w:rPr>
        <w:tab/>
      </w:r>
      <w:r w:rsidRPr="006909A7">
        <w:rPr>
          <w:rFonts w:ascii="Times New Roman" w:eastAsia="Times New Roman" w:hAnsi="Times New Roman" w:cs="Times New Roman"/>
          <w:kern w:val="0"/>
          <w:lang w:eastAsia="lv-LV"/>
          <w14:ligatures w14:val="none"/>
        </w:rPr>
        <w:t>Izvērtējot saņemto iesniegumu, pašvaldības rīcībā esošo informāciju, konstatēts:</w:t>
      </w:r>
    </w:p>
    <w:p w14:paraId="0C09E032"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ab/>
        <w:t>Nekustam</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pašuma “Jaunolaines daudzdz</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vok</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u m</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jas”,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pašuma  ties</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ierakst</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 xml:space="preserve">tas </w:t>
      </w:r>
      <w:r w:rsidRPr="006909A7">
        <w:rPr>
          <w:rFonts w:ascii="Times New Roman" w:eastAsia="Times New Roman" w:hAnsi="Times New Roman" w:cs="Times New Roman"/>
          <w:b/>
          <w:bCs/>
          <w:kern w:val="0"/>
          <w:lang w:eastAsia="lv-LV"/>
          <w14:ligatures w14:val="none"/>
        </w:rPr>
        <w:t>R</w:t>
      </w:r>
      <w:r w:rsidRPr="006909A7">
        <w:rPr>
          <w:rFonts w:ascii="Times New Roman" w:eastAsia="Times New Roman" w:hAnsi="Times New Roman" w:cs="Times New Roman" w:hint="eastAsia"/>
          <w:b/>
          <w:bCs/>
          <w:kern w:val="0"/>
          <w:lang w:eastAsia="lv-LV"/>
          <w14:ligatures w14:val="none"/>
        </w:rPr>
        <w:t>ī</w:t>
      </w:r>
      <w:r w:rsidRPr="006909A7">
        <w:rPr>
          <w:rFonts w:ascii="Times New Roman" w:eastAsia="Times New Roman" w:hAnsi="Times New Roman" w:cs="Times New Roman"/>
          <w:b/>
          <w:bCs/>
          <w:kern w:val="0"/>
          <w:lang w:eastAsia="lv-LV"/>
          <w14:ligatures w14:val="none"/>
        </w:rPr>
        <w:t>gas rajona tiesas Zemesgr</w:t>
      </w:r>
      <w:r w:rsidRPr="006909A7">
        <w:rPr>
          <w:rFonts w:ascii="Times New Roman" w:eastAsia="Times New Roman" w:hAnsi="Times New Roman" w:cs="Times New Roman" w:hint="eastAsia"/>
          <w:b/>
          <w:bCs/>
          <w:kern w:val="0"/>
          <w:lang w:eastAsia="lv-LV"/>
          <w14:ligatures w14:val="none"/>
        </w:rPr>
        <w:t>ā</w:t>
      </w:r>
      <w:r w:rsidRPr="006909A7">
        <w:rPr>
          <w:rFonts w:ascii="Times New Roman" w:eastAsia="Times New Roman" w:hAnsi="Times New Roman" w:cs="Times New Roman"/>
          <w:b/>
          <w:bCs/>
          <w:kern w:val="0"/>
          <w:lang w:eastAsia="lv-LV"/>
          <w14:ligatures w14:val="none"/>
        </w:rPr>
        <w:t>matu noda</w:t>
      </w:r>
      <w:r w:rsidRPr="006909A7">
        <w:rPr>
          <w:rFonts w:ascii="Times New Roman" w:eastAsia="Times New Roman" w:hAnsi="Times New Roman" w:cs="Times New Roman" w:hint="eastAsia"/>
          <w:b/>
          <w:bCs/>
          <w:kern w:val="0"/>
          <w:lang w:eastAsia="lv-LV"/>
          <w14:ligatures w14:val="none"/>
        </w:rPr>
        <w:t>ļ</w:t>
      </w:r>
      <w:r w:rsidRPr="006909A7">
        <w:rPr>
          <w:rFonts w:ascii="Times New Roman" w:eastAsia="Times New Roman" w:hAnsi="Times New Roman" w:cs="Times New Roman"/>
          <w:b/>
          <w:bCs/>
          <w:kern w:val="0"/>
          <w:lang w:eastAsia="lv-LV"/>
          <w14:ligatures w14:val="none"/>
        </w:rPr>
        <w:t>as, Olaines pagasta zemesgr</w:t>
      </w:r>
      <w:r w:rsidRPr="006909A7">
        <w:rPr>
          <w:rFonts w:ascii="Times New Roman" w:eastAsia="Times New Roman" w:hAnsi="Times New Roman" w:cs="Times New Roman" w:hint="eastAsia"/>
          <w:b/>
          <w:bCs/>
          <w:kern w:val="0"/>
          <w:lang w:eastAsia="lv-LV"/>
          <w14:ligatures w14:val="none"/>
        </w:rPr>
        <w:t>ā</w:t>
      </w:r>
      <w:r w:rsidRPr="006909A7">
        <w:rPr>
          <w:rFonts w:ascii="Times New Roman" w:eastAsia="Times New Roman" w:hAnsi="Times New Roman" w:cs="Times New Roman"/>
          <w:b/>
          <w:bCs/>
          <w:kern w:val="0"/>
          <w:lang w:eastAsia="lv-LV"/>
          <w14:ligatures w14:val="none"/>
        </w:rPr>
        <w:t>matas nodal</w:t>
      </w:r>
      <w:r w:rsidRPr="006909A7">
        <w:rPr>
          <w:rFonts w:ascii="Times New Roman" w:eastAsia="Times New Roman" w:hAnsi="Times New Roman" w:cs="Times New Roman" w:hint="eastAsia"/>
          <w:b/>
          <w:bCs/>
          <w:kern w:val="0"/>
          <w:lang w:eastAsia="lv-LV"/>
          <w14:ligatures w14:val="none"/>
        </w:rPr>
        <w:t>ī</w:t>
      </w:r>
      <w:r w:rsidRPr="006909A7">
        <w:rPr>
          <w:rFonts w:ascii="Times New Roman" w:eastAsia="Times New Roman" w:hAnsi="Times New Roman" w:cs="Times New Roman"/>
          <w:b/>
          <w:bCs/>
          <w:kern w:val="0"/>
          <w:lang w:eastAsia="lv-LV"/>
          <w14:ligatures w14:val="none"/>
        </w:rPr>
        <w:t>jum</w:t>
      </w:r>
      <w:r w:rsidRPr="006909A7">
        <w:rPr>
          <w:rFonts w:ascii="Times New Roman" w:eastAsia="Times New Roman" w:hAnsi="Times New Roman" w:cs="Times New Roman" w:hint="eastAsia"/>
          <w:b/>
          <w:bCs/>
          <w:kern w:val="0"/>
          <w:lang w:eastAsia="lv-LV"/>
          <w14:ligatures w14:val="none"/>
        </w:rPr>
        <w:t>ā</w:t>
      </w:r>
      <w:r w:rsidRPr="006909A7">
        <w:rPr>
          <w:rFonts w:ascii="Times New Roman" w:eastAsia="Times New Roman" w:hAnsi="Times New Roman" w:cs="Times New Roman"/>
          <w:b/>
          <w:bCs/>
          <w:kern w:val="0"/>
          <w:lang w:eastAsia="lv-LV"/>
          <w14:ligatures w14:val="none"/>
        </w:rPr>
        <w:t xml:space="preserve"> Nr. 100000167535</w:t>
      </w:r>
      <w:r w:rsidRPr="006909A7">
        <w:rPr>
          <w:rFonts w:ascii="Times New Roman" w:eastAsia="Times New Roman" w:hAnsi="Times New Roman" w:cs="Times New Roman"/>
          <w:kern w:val="0"/>
          <w:lang w:eastAsia="lv-LV"/>
          <w14:ligatures w14:val="none"/>
        </w:rPr>
        <w:t>, Kadastra numurs: 80800080413, Nosaukums: Jaunolaines daudzdz</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vok</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u m</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jas, adrese/atrašan</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s vieta: "Jaunolaines mas</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vs", Jaunolaine, Olaines pag., Olaines nov. (sast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vošs no zemes vien</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ar kadastra apz</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m</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 xml:space="preserve">jumu 80800080413, 12 9000 ha.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pašnieks: Olaines novada pašvald</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 re</w:t>
      </w:r>
      <w:r w:rsidRPr="006909A7">
        <w:rPr>
          <w:rFonts w:ascii="Times New Roman" w:eastAsia="Times New Roman" w:hAnsi="Times New Roman" w:cs="Times New Roman" w:hint="eastAsia"/>
          <w:kern w:val="0"/>
          <w:lang w:eastAsia="lv-LV"/>
          <w14:ligatures w14:val="none"/>
        </w:rPr>
        <w:t>ģ</w:t>
      </w:r>
      <w:r w:rsidRPr="006909A7">
        <w:rPr>
          <w:rFonts w:ascii="Times New Roman" w:eastAsia="Times New Roman" w:hAnsi="Times New Roman" w:cs="Times New Roman"/>
          <w:kern w:val="0"/>
          <w:lang w:eastAsia="lv-LV"/>
          <w14:ligatures w14:val="none"/>
        </w:rPr>
        <w:t>istr</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cijas kods 90000024332. Žurn</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ls Nr. 300001002018, l</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mums 17.03.2005.</w:t>
      </w:r>
    </w:p>
    <w:p w14:paraId="71EAA7D1"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ab/>
        <w:t>III da</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as 1.ieda</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as “Lietu ties</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kas apgr</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 xml:space="preserve">tina nekustamu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pašumu”, ierakstīta:</w:t>
      </w:r>
    </w:p>
    <w:p w14:paraId="5234EBF8"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3.1.</w:t>
      </w:r>
      <w:r w:rsidRPr="006909A7">
        <w:rPr>
          <w:rFonts w:ascii="Times New Roman" w:eastAsia="Times New Roman" w:hAnsi="Times New Roman" w:cs="Times New Roman"/>
          <w:kern w:val="0"/>
          <w:lang w:eastAsia="lv-LV"/>
          <w14:ligatures w14:val="none"/>
        </w:rPr>
        <w:tab/>
        <w:t>Apb</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ves ties</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 uz zemes vien</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(kadastra apz</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m</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jums 80800080413) da</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u ar kadastra apz</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m</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jumu 808000804138004 l</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 xml:space="preserve">dz 04.08.2041, 0.0399 ha. </w:t>
      </w:r>
    </w:p>
    <w:p w14:paraId="534D6A6D"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3.2. Apb</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ves ties</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gais: SIA LD FARM, re</w:t>
      </w:r>
      <w:r w:rsidRPr="006909A7">
        <w:rPr>
          <w:rFonts w:ascii="Times New Roman" w:eastAsia="Times New Roman" w:hAnsi="Times New Roman" w:cs="Times New Roman" w:hint="eastAsia"/>
          <w:kern w:val="0"/>
          <w:lang w:eastAsia="lv-LV"/>
          <w14:ligatures w14:val="none"/>
        </w:rPr>
        <w:t>ģ</w:t>
      </w:r>
      <w:r w:rsidRPr="006909A7">
        <w:rPr>
          <w:rFonts w:ascii="Times New Roman" w:eastAsia="Times New Roman" w:hAnsi="Times New Roman" w:cs="Times New Roman"/>
          <w:kern w:val="0"/>
          <w:lang w:eastAsia="lv-LV"/>
          <w14:ligatures w14:val="none"/>
        </w:rPr>
        <w:t>istr</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cijas numurs 41203073154.</w:t>
      </w:r>
      <w:r w:rsidRPr="006909A7">
        <w:rPr>
          <w:rFonts w:ascii="Times New Roman" w:eastAsia="Times New Roman" w:hAnsi="Times New Roman" w:cs="Times New Roman"/>
          <w:kern w:val="0"/>
          <w:lang w:eastAsia="lv-LV"/>
          <w14:ligatures w14:val="none"/>
        </w:rPr>
        <w:tab/>
      </w:r>
      <w:r w:rsidRPr="006909A7">
        <w:rPr>
          <w:rFonts w:ascii="Times New Roman" w:eastAsia="Times New Roman" w:hAnsi="Times New Roman" w:cs="Times New Roman"/>
          <w:kern w:val="0"/>
          <w:lang w:eastAsia="lv-LV"/>
          <w14:ligatures w14:val="none"/>
        </w:rPr>
        <w:tab/>
      </w:r>
    </w:p>
    <w:p w14:paraId="5BF8AF90"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3.3.</w:t>
      </w:r>
      <w:r w:rsidRPr="006909A7">
        <w:rPr>
          <w:rFonts w:ascii="Times New Roman" w:eastAsia="Times New Roman" w:hAnsi="Times New Roman" w:cs="Times New Roman"/>
          <w:kern w:val="0"/>
          <w:lang w:eastAsia="lv-LV"/>
          <w14:ligatures w14:val="none"/>
        </w:rPr>
        <w:tab/>
      </w:r>
      <w:r w:rsidRPr="006909A7">
        <w:rPr>
          <w:rFonts w:ascii="Times New Roman" w:eastAsia="Times New Roman" w:hAnsi="Times New Roman" w:cs="Times New Roman"/>
          <w:kern w:val="0"/>
          <w:u w:val="single"/>
          <w:lang w:eastAsia="lv-LV"/>
          <w14:ligatures w14:val="none"/>
        </w:rPr>
        <w:t>Atz</w:t>
      </w:r>
      <w:r w:rsidRPr="006909A7">
        <w:rPr>
          <w:rFonts w:ascii="Times New Roman" w:eastAsia="Times New Roman" w:hAnsi="Times New Roman" w:cs="Times New Roman" w:hint="eastAsia"/>
          <w:kern w:val="0"/>
          <w:u w:val="single"/>
          <w:lang w:eastAsia="lv-LV"/>
          <w14:ligatures w14:val="none"/>
        </w:rPr>
        <w:t>ī</w:t>
      </w:r>
      <w:r w:rsidRPr="006909A7">
        <w:rPr>
          <w:rFonts w:ascii="Times New Roman" w:eastAsia="Times New Roman" w:hAnsi="Times New Roman" w:cs="Times New Roman"/>
          <w:kern w:val="0"/>
          <w:u w:val="single"/>
          <w:lang w:eastAsia="lv-LV"/>
          <w14:ligatures w14:val="none"/>
        </w:rPr>
        <w:t>me – apb</w:t>
      </w:r>
      <w:r w:rsidRPr="006909A7">
        <w:rPr>
          <w:rFonts w:ascii="Times New Roman" w:eastAsia="Times New Roman" w:hAnsi="Times New Roman" w:cs="Times New Roman" w:hint="eastAsia"/>
          <w:kern w:val="0"/>
          <w:u w:val="single"/>
          <w:lang w:eastAsia="lv-LV"/>
          <w14:ligatures w14:val="none"/>
        </w:rPr>
        <w:t>ū</w:t>
      </w:r>
      <w:r w:rsidRPr="006909A7">
        <w:rPr>
          <w:rFonts w:ascii="Times New Roman" w:eastAsia="Times New Roman" w:hAnsi="Times New Roman" w:cs="Times New Roman"/>
          <w:kern w:val="0"/>
          <w:u w:val="single"/>
          <w:lang w:eastAsia="lv-LV"/>
          <w14:ligatures w14:val="none"/>
        </w:rPr>
        <w:t>ves ties</w:t>
      </w:r>
      <w:r w:rsidRPr="006909A7">
        <w:rPr>
          <w:rFonts w:ascii="Times New Roman" w:eastAsia="Times New Roman" w:hAnsi="Times New Roman" w:cs="Times New Roman" w:hint="eastAsia"/>
          <w:kern w:val="0"/>
          <w:u w:val="single"/>
          <w:lang w:eastAsia="lv-LV"/>
          <w14:ligatures w14:val="none"/>
        </w:rPr>
        <w:t>ī</w:t>
      </w:r>
      <w:r w:rsidRPr="006909A7">
        <w:rPr>
          <w:rFonts w:ascii="Times New Roman" w:eastAsia="Times New Roman" w:hAnsi="Times New Roman" w:cs="Times New Roman"/>
          <w:kern w:val="0"/>
          <w:u w:val="single"/>
          <w:lang w:eastAsia="lv-LV"/>
          <w14:ligatures w14:val="none"/>
        </w:rPr>
        <w:t>bai atv</w:t>
      </w:r>
      <w:r w:rsidRPr="006909A7">
        <w:rPr>
          <w:rFonts w:ascii="Times New Roman" w:eastAsia="Times New Roman" w:hAnsi="Times New Roman" w:cs="Times New Roman" w:hint="eastAsia"/>
          <w:kern w:val="0"/>
          <w:u w:val="single"/>
          <w:lang w:eastAsia="lv-LV"/>
          <w14:ligatures w14:val="none"/>
        </w:rPr>
        <w:t>ē</w:t>
      </w:r>
      <w:r w:rsidRPr="006909A7">
        <w:rPr>
          <w:rFonts w:ascii="Times New Roman" w:eastAsia="Times New Roman" w:hAnsi="Times New Roman" w:cs="Times New Roman"/>
          <w:kern w:val="0"/>
          <w:u w:val="single"/>
          <w:lang w:eastAsia="lv-LV"/>
          <w14:ligatures w14:val="none"/>
        </w:rPr>
        <w:t>rt Olaines pagasta zemesgr</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matas nodal</w:t>
      </w:r>
      <w:r w:rsidRPr="006909A7">
        <w:rPr>
          <w:rFonts w:ascii="Times New Roman" w:eastAsia="Times New Roman" w:hAnsi="Times New Roman" w:cs="Times New Roman" w:hint="eastAsia"/>
          <w:kern w:val="0"/>
          <w:u w:val="single"/>
          <w:lang w:eastAsia="lv-LV"/>
          <w14:ligatures w14:val="none"/>
        </w:rPr>
        <w:t>ī</w:t>
      </w:r>
      <w:r w:rsidRPr="006909A7">
        <w:rPr>
          <w:rFonts w:ascii="Times New Roman" w:eastAsia="Times New Roman" w:hAnsi="Times New Roman" w:cs="Times New Roman"/>
          <w:kern w:val="0"/>
          <w:u w:val="single"/>
          <w:lang w:eastAsia="lv-LV"/>
          <w14:ligatures w14:val="none"/>
        </w:rPr>
        <w:t>jumu Nr.100000167535-AT001.</w:t>
      </w:r>
      <w:r w:rsidRPr="006909A7">
        <w:rPr>
          <w:rFonts w:ascii="Times New Roman" w:eastAsia="Times New Roman" w:hAnsi="Times New Roman" w:cs="Times New Roman"/>
          <w:kern w:val="0"/>
          <w:u w:val="single"/>
          <w:lang w:eastAsia="lv-LV"/>
          <w14:ligatures w14:val="none"/>
        </w:rPr>
        <w:tab/>
      </w:r>
      <w:r w:rsidRPr="006909A7">
        <w:rPr>
          <w:rFonts w:ascii="Times New Roman" w:eastAsia="Times New Roman" w:hAnsi="Times New Roman" w:cs="Times New Roman"/>
          <w:kern w:val="0"/>
          <w:lang w:eastAsia="lv-LV"/>
          <w14:ligatures w14:val="none"/>
        </w:rPr>
        <w:tab/>
      </w:r>
    </w:p>
    <w:p w14:paraId="6E740A97"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3.4.</w:t>
      </w:r>
      <w:r w:rsidRPr="006909A7">
        <w:rPr>
          <w:rFonts w:ascii="Times New Roman" w:eastAsia="Times New Roman" w:hAnsi="Times New Roman" w:cs="Times New Roman"/>
          <w:kern w:val="0"/>
          <w:lang w:eastAsia="lv-LV"/>
          <w14:ligatures w14:val="none"/>
        </w:rPr>
        <w:tab/>
        <w:t>Pamats: 2021.gada 4.augusta nekustam</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pašuma "Jaunolaines daudzdz</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vok</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u m</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jas", Jaunolain</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 Olaines pagast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Olaines novad</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apb</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ves ties</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bu uz zemes da</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as (0.0370 ha) l</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gums, 2021.gada 15.novembra vienošan</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s pie 2021.gada 4.augusta nekustam</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pašuma “Jaunolaines daudzdz</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vok</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u m</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jas”, Jaunolain</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 Olaines pagast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Olaines novad</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apb</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ves ties</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bu uz zemes da</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 xml:space="preserve">as (0,0370 ha). </w:t>
      </w:r>
      <w:r w:rsidRPr="006909A7">
        <w:rPr>
          <w:rFonts w:ascii="Times New Roman" w:eastAsia="Times New Roman" w:hAnsi="Times New Roman" w:cs="Times New Roman" w:hint="eastAsia"/>
          <w:kern w:val="0"/>
          <w:lang w:eastAsia="lv-LV"/>
          <w14:ligatures w14:val="none"/>
        </w:rPr>
        <w:t>Ž</w:t>
      </w:r>
      <w:r w:rsidRPr="006909A7">
        <w:rPr>
          <w:rFonts w:ascii="Times New Roman" w:eastAsia="Times New Roman" w:hAnsi="Times New Roman" w:cs="Times New Roman"/>
          <w:kern w:val="0"/>
          <w:lang w:eastAsia="lv-LV"/>
          <w14:ligatures w14:val="none"/>
        </w:rPr>
        <w:t>urnāls Nr. 300005487717, l</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mums 13.12.2021.</w:t>
      </w:r>
    </w:p>
    <w:p w14:paraId="74C7368B" w14:textId="77777777" w:rsidR="006909A7" w:rsidRPr="006909A7" w:rsidRDefault="006909A7" w:rsidP="006909A7">
      <w:pPr>
        <w:spacing w:after="0" w:line="240" w:lineRule="auto"/>
        <w:ind w:right="-2" w:firstLine="720"/>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b/>
          <w:bCs/>
          <w:kern w:val="0"/>
          <w:lang w:eastAsia="lv-LV"/>
          <w14:ligatures w14:val="none"/>
        </w:rPr>
        <w:t>R</w:t>
      </w:r>
      <w:r w:rsidRPr="006909A7">
        <w:rPr>
          <w:rFonts w:ascii="Times New Roman" w:eastAsia="Times New Roman" w:hAnsi="Times New Roman" w:cs="Times New Roman" w:hint="eastAsia"/>
          <w:b/>
          <w:bCs/>
          <w:kern w:val="0"/>
          <w:lang w:eastAsia="lv-LV"/>
          <w14:ligatures w14:val="none"/>
        </w:rPr>
        <w:t>ī</w:t>
      </w:r>
      <w:r w:rsidRPr="006909A7">
        <w:rPr>
          <w:rFonts w:ascii="Times New Roman" w:eastAsia="Times New Roman" w:hAnsi="Times New Roman" w:cs="Times New Roman"/>
          <w:b/>
          <w:bCs/>
          <w:kern w:val="0"/>
          <w:lang w:eastAsia="lv-LV"/>
          <w14:ligatures w14:val="none"/>
        </w:rPr>
        <w:t>gas rajona tiesas Zemesgr</w:t>
      </w:r>
      <w:r w:rsidRPr="006909A7">
        <w:rPr>
          <w:rFonts w:ascii="Times New Roman" w:eastAsia="Times New Roman" w:hAnsi="Times New Roman" w:cs="Times New Roman" w:hint="eastAsia"/>
          <w:b/>
          <w:bCs/>
          <w:kern w:val="0"/>
          <w:lang w:eastAsia="lv-LV"/>
          <w14:ligatures w14:val="none"/>
        </w:rPr>
        <w:t>ā</w:t>
      </w:r>
      <w:r w:rsidRPr="006909A7">
        <w:rPr>
          <w:rFonts w:ascii="Times New Roman" w:eastAsia="Times New Roman" w:hAnsi="Times New Roman" w:cs="Times New Roman"/>
          <w:b/>
          <w:bCs/>
          <w:kern w:val="0"/>
          <w:lang w:eastAsia="lv-LV"/>
          <w14:ligatures w14:val="none"/>
        </w:rPr>
        <w:t>matu noda</w:t>
      </w:r>
      <w:r w:rsidRPr="006909A7">
        <w:rPr>
          <w:rFonts w:ascii="Times New Roman" w:eastAsia="Times New Roman" w:hAnsi="Times New Roman" w:cs="Times New Roman" w:hint="eastAsia"/>
          <w:b/>
          <w:bCs/>
          <w:kern w:val="0"/>
          <w:lang w:eastAsia="lv-LV"/>
          <w14:ligatures w14:val="none"/>
        </w:rPr>
        <w:t>ļ</w:t>
      </w:r>
      <w:r w:rsidRPr="006909A7">
        <w:rPr>
          <w:rFonts w:ascii="Times New Roman" w:eastAsia="Times New Roman" w:hAnsi="Times New Roman" w:cs="Times New Roman"/>
          <w:b/>
          <w:bCs/>
          <w:kern w:val="0"/>
          <w:lang w:eastAsia="lv-LV"/>
          <w14:ligatures w14:val="none"/>
        </w:rPr>
        <w:t>as, Olaines pagasta zemesgr</w:t>
      </w:r>
      <w:r w:rsidRPr="006909A7">
        <w:rPr>
          <w:rFonts w:ascii="Times New Roman" w:eastAsia="Times New Roman" w:hAnsi="Times New Roman" w:cs="Times New Roman" w:hint="eastAsia"/>
          <w:b/>
          <w:bCs/>
          <w:kern w:val="0"/>
          <w:lang w:eastAsia="lv-LV"/>
          <w14:ligatures w14:val="none"/>
        </w:rPr>
        <w:t>ā</w:t>
      </w:r>
      <w:r w:rsidRPr="006909A7">
        <w:rPr>
          <w:rFonts w:ascii="Times New Roman" w:eastAsia="Times New Roman" w:hAnsi="Times New Roman" w:cs="Times New Roman"/>
          <w:b/>
          <w:bCs/>
          <w:kern w:val="0"/>
          <w:lang w:eastAsia="lv-LV"/>
          <w14:ligatures w14:val="none"/>
        </w:rPr>
        <w:t>matas nodal</w:t>
      </w:r>
      <w:r w:rsidRPr="006909A7">
        <w:rPr>
          <w:rFonts w:ascii="Times New Roman" w:eastAsia="Times New Roman" w:hAnsi="Times New Roman" w:cs="Times New Roman" w:hint="eastAsia"/>
          <w:b/>
          <w:bCs/>
          <w:kern w:val="0"/>
          <w:lang w:eastAsia="lv-LV"/>
          <w14:ligatures w14:val="none"/>
        </w:rPr>
        <w:t>ī</w:t>
      </w:r>
      <w:r w:rsidRPr="006909A7">
        <w:rPr>
          <w:rFonts w:ascii="Times New Roman" w:eastAsia="Times New Roman" w:hAnsi="Times New Roman" w:cs="Times New Roman"/>
          <w:b/>
          <w:bCs/>
          <w:kern w:val="0"/>
          <w:lang w:eastAsia="lv-LV"/>
          <w14:ligatures w14:val="none"/>
        </w:rPr>
        <w:t>jum</w:t>
      </w:r>
      <w:r w:rsidRPr="006909A7">
        <w:rPr>
          <w:rFonts w:ascii="Times New Roman" w:eastAsia="Times New Roman" w:hAnsi="Times New Roman" w:cs="Times New Roman" w:hint="eastAsia"/>
          <w:b/>
          <w:bCs/>
          <w:kern w:val="0"/>
          <w:lang w:eastAsia="lv-LV"/>
          <w14:ligatures w14:val="none"/>
        </w:rPr>
        <w:t>ā</w:t>
      </w:r>
      <w:r w:rsidRPr="006909A7">
        <w:rPr>
          <w:rFonts w:ascii="Times New Roman" w:eastAsia="Times New Roman" w:hAnsi="Times New Roman" w:cs="Times New Roman"/>
          <w:b/>
          <w:bCs/>
          <w:kern w:val="0"/>
          <w:lang w:eastAsia="lv-LV"/>
          <w14:ligatures w14:val="none"/>
        </w:rPr>
        <w:t xml:space="preserve"> Nr. 100000167535 AT001</w:t>
      </w:r>
      <w:r w:rsidRPr="006909A7">
        <w:rPr>
          <w:rFonts w:ascii="Times New Roman" w:eastAsia="Times New Roman" w:hAnsi="Times New Roman" w:cs="Times New Roman"/>
          <w:kern w:val="0"/>
          <w:lang w:eastAsia="lv-LV"/>
          <w14:ligatures w14:val="none"/>
        </w:rPr>
        <w:t>, adreses/atrašan</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s vietas: "Jaunolaines mas</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vs", Jaunolaine, Olaines pag., Olaines nov. Bazn</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cas iela 7A, Jaunolaine, Olaines pag., Olaines nov.</w:t>
      </w:r>
    </w:p>
    <w:p w14:paraId="19845DB9"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ab/>
      </w:r>
      <w:r w:rsidRPr="006909A7">
        <w:rPr>
          <w:rFonts w:ascii="Times New Roman" w:eastAsia="Times New Roman" w:hAnsi="Times New Roman" w:cs="Times New Roman"/>
          <w:kern w:val="0"/>
          <w:u w:val="single"/>
          <w:lang w:eastAsia="lv-LV"/>
          <w14:ligatures w14:val="none"/>
        </w:rPr>
        <w:t>I da</w:t>
      </w:r>
      <w:r w:rsidRPr="006909A7">
        <w:rPr>
          <w:rFonts w:ascii="Times New Roman" w:eastAsia="Times New Roman" w:hAnsi="Times New Roman" w:cs="Times New Roman" w:hint="eastAsia"/>
          <w:kern w:val="0"/>
          <w:u w:val="single"/>
          <w:lang w:eastAsia="lv-LV"/>
          <w14:ligatures w14:val="none"/>
        </w:rPr>
        <w:t>ļ</w:t>
      </w:r>
      <w:r w:rsidRPr="006909A7">
        <w:rPr>
          <w:rFonts w:ascii="Times New Roman" w:eastAsia="Times New Roman" w:hAnsi="Times New Roman" w:cs="Times New Roman"/>
          <w:kern w:val="0"/>
          <w:u w:val="single"/>
          <w:lang w:eastAsia="lv-LV"/>
          <w14:ligatures w14:val="none"/>
        </w:rPr>
        <w:t>as 1.ieda</w:t>
      </w:r>
      <w:r w:rsidRPr="006909A7">
        <w:rPr>
          <w:rFonts w:ascii="Times New Roman" w:eastAsia="Times New Roman" w:hAnsi="Times New Roman" w:cs="Times New Roman" w:hint="eastAsia"/>
          <w:kern w:val="0"/>
          <w:u w:val="single"/>
          <w:lang w:eastAsia="lv-LV"/>
          <w14:ligatures w14:val="none"/>
        </w:rPr>
        <w:t>ļ</w:t>
      </w:r>
      <w:r w:rsidRPr="006909A7">
        <w:rPr>
          <w:rFonts w:ascii="Times New Roman" w:eastAsia="Times New Roman" w:hAnsi="Times New Roman" w:cs="Times New Roman"/>
          <w:kern w:val="0"/>
          <w:u w:val="single"/>
          <w:lang w:eastAsia="lv-LV"/>
          <w14:ligatures w14:val="none"/>
        </w:rPr>
        <w:t xml:space="preserve">as “Nekustams </w:t>
      </w:r>
      <w:r w:rsidRPr="006909A7">
        <w:rPr>
          <w:rFonts w:ascii="Times New Roman" w:eastAsia="Times New Roman" w:hAnsi="Times New Roman" w:cs="Times New Roman" w:hint="eastAsia"/>
          <w:kern w:val="0"/>
          <w:u w:val="single"/>
          <w:lang w:eastAsia="lv-LV"/>
          <w14:ligatures w14:val="none"/>
        </w:rPr>
        <w:t>ī</w:t>
      </w:r>
      <w:r w:rsidRPr="006909A7">
        <w:rPr>
          <w:rFonts w:ascii="Times New Roman" w:eastAsia="Times New Roman" w:hAnsi="Times New Roman" w:cs="Times New Roman"/>
          <w:kern w:val="0"/>
          <w:u w:val="single"/>
          <w:lang w:eastAsia="lv-LV"/>
          <w14:ligatures w14:val="none"/>
        </w:rPr>
        <w:t>pašums, servit</w:t>
      </w:r>
      <w:r w:rsidRPr="006909A7">
        <w:rPr>
          <w:rFonts w:ascii="Times New Roman" w:eastAsia="Times New Roman" w:hAnsi="Times New Roman" w:cs="Times New Roman" w:hint="eastAsia"/>
          <w:kern w:val="0"/>
          <w:u w:val="single"/>
          <w:lang w:eastAsia="lv-LV"/>
          <w14:ligatures w14:val="none"/>
        </w:rPr>
        <w:t>ū</w:t>
      </w:r>
      <w:r w:rsidRPr="006909A7">
        <w:rPr>
          <w:rFonts w:ascii="Times New Roman" w:eastAsia="Times New Roman" w:hAnsi="Times New Roman" w:cs="Times New Roman"/>
          <w:kern w:val="0"/>
          <w:u w:val="single"/>
          <w:lang w:eastAsia="lv-LV"/>
          <w14:ligatures w14:val="none"/>
        </w:rPr>
        <w:t>ti un re</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lnastas, pievienotie zemes gabali”, ierakstīta</w:t>
      </w:r>
      <w:r w:rsidRPr="006909A7">
        <w:rPr>
          <w:rFonts w:ascii="Times New Roman" w:eastAsia="Times New Roman" w:hAnsi="Times New Roman" w:cs="Times New Roman"/>
          <w:kern w:val="0"/>
          <w:lang w:eastAsia="lv-LV"/>
          <w14:ligatures w14:val="none"/>
        </w:rPr>
        <w:t>:</w:t>
      </w:r>
    </w:p>
    <w:p w14:paraId="060C32FD"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1.1.</w:t>
      </w:r>
      <w:r w:rsidRPr="006909A7">
        <w:rPr>
          <w:rFonts w:ascii="Times New Roman" w:eastAsia="Times New Roman" w:hAnsi="Times New Roman" w:cs="Times New Roman"/>
          <w:kern w:val="0"/>
          <w:lang w:eastAsia="lv-LV"/>
          <w14:ligatures w14:val="none"/>
        </w:rPr>
        <w:tab/>
      </w:r>
      <w:r w:rsidRPr="006909A7">
        <w:rPr>
          <w:rFonts w:ascii="Times New Roman" w:eastAsia="Times New Roman" w:hAnsi="Times New Roman" w:cs="Times New Roman"/>
          <w:kern w:val="0"/>
          <w:u w:val="single"/>
          <w:lang w:eastAsia="lv-LV"/>
          <w14:ligatures w14:val="none"/>
        </w:rPr>
        <w:t>Apb</w:t>
      </w:r>
      <w:r w:rsidRPr="006909A7">
        <w:rPr>
          <w:rFonts w:ascii="Times New Roman" w:eastAsia="Times New Roman" w:hAnsi="Times New Roman" w:cs="Times New Roman" w:hint="eastAsia"/>
          <w:kern w:val="0"/>
          <w:u w:val="single"/>
          <w:lang w:eastAsia="lv-LV"/>
          <w14:ligatures w14:val="none"/>
        </w:rPr>
        <w:t>ū</w:t>
      </w:r>
      <w:r w:rsidRPr="006909A7">
        <w:rPr>
          <w:rFonts w:ascii="Times New Roman" w:eastAsia="Times New Roman" w:hAnsi="Times New Roman" w:cs="Times New Roman"/>
          <w:kern w:val="0"/>
          <w:u w:val="single"/>
          <w:lang w:eastAsia="lv-LV"/>
          <w14:ligatures w14:val="none"/>
        </w:rPr>
        <w:t>ves ties</w:t>
      </w:r>
      <w:r w:rsidRPr="006909A7">
        <w:rPr>
          <w:rFonts w:ascii="Times New Roman" w:eastAsia="Times New Roman" w:hAnsi="Times New Roman" w:cs="Times New Roman" w:hint="eastAsia"/>
          <w:kern w:val="0"/>
          <w:u w:val="single"/>
          <w:lang w:eastAsia="lv-LV"/>
          <w14:ligatures w14:val="none"/>
        </w:rPr>
        <w:t>ī</w:t>
      </w:r>
      <w:r w:rsidRPr="006909A7">
        <w:rPr>
          <w:rFonts w:ascii="Times New Roman" w:eastAsia="Times New Roman" w:hAnsi="Times New Roman" w:cs="Times New Roman"/>
          <w:kern w:val="0"/>
          <w:u w:val="single"/>
          <w:lang w:eastAsia="lv-LV"/>
          <w14:ligatures w14:val="none"/>
        </w:rPr>
        <w:t>ba.</w:t>
      </w:r>
      <w:r w:rsidRPr="006909A7">
        <w:rPr>
          <w:rFonts w:ascii="Times New Roman" w:eastAsia="Times New Roman" w:hAnsi="Times New Roman" w:cs="Times New Roman"/>
          <w:kern w:val="0"/>
          <w:lang w:eastAsia="lv-LV"/>
          <w14:ligatures w14:val="none"/>
        </w:rPr>
        <w:tab/>
      </w:r>
      <w:r w:rsidRPr="006909A7">
        <w:rPr>
          <w:rFonts w:ascii="Times New Roman" w:eastAsia="Times New Roman" w:hAnsi="Times New Roman" w:cs="Times New Roman"/>
          <w:kern w:val="0"/>
          <w:lang w:eastAsia="lv-LV"/>
          <w14:ligatures w14:val="none"/>
        </w:rPr>
        <w:tab/>
      </w:r>
    </w:p>
    <w:p w14:paraId="1D0CD0E7"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1.2.</w:t>
      </w:r>
      <w:r w:rsidRPr="006909A7">
        <w:rPr>
          <w:rFonts w:ascii="Times New Roman" w:eastAsia="Times New Roman" w:hAnsi="Times New Roman" w:cs="Times New Roman"/>
          <w:kern w:val="0"/>
          <w:lang w:eastAsia="lv-LV"/>
          <w14:ligatures w14:val="none"/>
        </w:rPr>
        <w:tab/>
        <w:t>Apb</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ves ties</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bai noteikt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zemes vien</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(kadastra apz</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m</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jums 80800080413) da</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a ar kadastra apz</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m</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jumu 808000804138004, 0.0399 ha;</w:t>
      </w:r>
    </w:p>
    <w:p w14:paraId="0FB70237"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1.3.</w:t>
      </w:r>
      <w:r w:rsidRPr="006909A7">
        <w:rPr>
          <w:rFonts w:ascii="Times New Roman" w:eastAsia="Times New Roman" w:hAnsi="Times New Roman" w:cs="Times New Roman"/>
          <w:kern w:val="0"/>
          <w:lang w:eastAsia="lv-LV"/>
          <w14:ligatures w14:val="none"/>
        </w:rPr>
        <w:tab/>
        <w:t>Apb</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ves ties</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termi</w:t>
      </w:r>
      <w:r w:rsidRPr="006909A7">
        <w:rPr>
          <w:rFonts w:ascii="Times New Roman" w:eastAsia="Times New Roman" w:hAnsi="Times New Roman" w:cs="Times New Roman" w:hint="eastAsia"/>
          <w:kern w:val="0"/>
          <w:lang w:eastAsia="lv-LV"/>
          <w14:ligatures w14:val="none"/>
        </w:rPr>
        <w:t>ņš</w:t>
      </w:r>
      <w:r w:rsidRPr="006909A7">
        <w:rPr>
          <w:rFonts w:ascii="Times New Roman" w:eastAsia="Times New Roman" w:hAnsi="Times New Roman" w:cs="Times New Roman"/>
          <w:kern w:val="0"/>
          <w:lang w:eastAsia="lv-LV"/>
          <w14:ligatures w14:val="none"/>
        </w:rPr>
        <w:t xml:space="preserve"> - 04.08.2041.;</w:t>
      </w:r>
      <w:r w:rsidRPr="006909A7">
        <w:rPr>
          <w:rFonts w:ascii="Times New Roman" w:eastAsia="Times New Roman" w:hAnsi="Times New Roman" w:cs="Times New Roman"/>
          <w:kern w:val="0"/>
          <w:lang w:eastAsia="lv-LV"/>
          <w14:ligatures w14:val="none"/>
        </w:rPr>
        <w:tab/>
      </w:r>
      <w:r w:rsidRPr="006909A7">
        <w:rPr>
          <w:rFonts w:ascii="Times New Roman" w:eastAsia="Times New Roman" w:hAnsi="Times New Roman" w:cs="Times New Roman"/>
          <w:kern w:val="0"/>
          <w:lang w:eastAsia="lv-LV"/>
          <w14:ligatures w14:val="none"/>
        </w:rPr>
        <w:tab/>
      </w:r>
    </w:p>
    <w:p w14:paraId="7ADCB8B7"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1.4.</w:t>
      </w:r>
      <w:r w:rsidRPr="006909A7">
        <w:rPr>
          <w:rFonts w:ascii="Times New Roman" w:eastAsia="Times New Roman" w:hAnsi="Times New Roman" w:cs="Times New Roman"/>
          <w:kern w:val="0"/>
          <w:lang w:eastAsia="lv-LV"/>
          <w14:ligatures w14:val="none"/>
        </w:rPr>
        <w:tab/>
        <w:t>Atz</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me - apgr</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tin</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zemes nekustam</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 xml:space="preserve">pašuma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pašnieks: Olaines novada pašvald</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 re</w:t>
      </w:r>
      <w:r w:rsidRPr="006909A7">
        <w:rPr>
          <w:rFonts w:ascii="Times New Roman" w:eastAsia="Times New Roman" w:hAnsi="Times New Roman" w:cs="Times New Roman" w:hint="eastAsia"/>
          <w:kern w:val="0"/>
          <w:lang w:eastAsia="lv-LV"/>
          <w14:ligatures w14:val="none"/>
        </w:rPr>
        <w:t>ģ</w:t>
      </w:r>
      <w:r w:rsidRPr="006909A7">
        <w:rPr>
          <w:rFonts w:ascii="Times New Roman" w:eastAsia="Times New Roman" w:hAnsi="Times New Roman" w:cs="Times New Roman"/>
          <w:kern w:val="0"/>
          <w:lang w:eastAsia="lv-LV"/>
          <w14:ligatures w14:val="none"/>
        </w:rPr>
        <w:t>istr</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cijas kods 90000048580. </w:t>
      </w:r>
      <w:r w:rsidRPr="006909A7">
        <w:rPr>
          <w:rFonts w:ascii="Times New Roman" w:eastAsia="Times New Roman" w:hAnsi="Times New Roman" w:cs="Times New Roman" w:hint="eastAsia"/>
          <w:kern w:val="0"/>
          <w:lang w:eastAsia="lv-LV"/>
          <w14:ligatures w14:val="none"/>
        </w:rPr>
        <w:t>Ž</w:t>
      </w:r>
      <w:r w:rsidRPr="006909A7">
        <w:rPr>
          <w:rFonts w:ascii="Times New Roman" w:eastAsia="Times New Roman" w:hAnsi="Times New Roman" w:cs="Times New Roman"/>
          <w:kern w:val="0"/>
          <w:lang w:eastAsia="lv-LV"/>
          <w14:ligatures w14:val="none"/>
        </w:rPr>
        <w:t>urnāls Nr. 300005487717, l</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mums 13.12.2021.</w:t>
      </w:r>
    </w:p>
    <w:p w14:paraId="00A7424A"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2.1.</w:t>
      </w:r>
      <w:r w:rsidRPr="006909A7">
        <w:rPr>
          <w:rFonts w:ascii="Times New Roman" w:eastAsia="Times New Roman" w:hAnsi="Times New Roman" w:cs="Times New Roman"/>
          <w:kern w:val="0"/>
          <w:lang w:eastAsia="lv-LV"/>
          <w14:ligatures w14:val="none"/>
        </w:rPr>
        <w:tab/>
        <w:t>Apb</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ves ties</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b</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tisk</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da</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a - aptieka (kadastra apz</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m</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jums 80800080413018).</w:t>
      </w:r>
    </w:p>
    <w:p w14:paraId="2BA6C376" w14:textId="77777777" w:rsidR="006909A7" w:rsidRPr="006909A7" w:rsidRDefault="006909A7" w:rsidP="006909A7">
      <w:pPr>
        <w:spacing w:after="0" w:line="240" w:lineRule="auto"/>
        <w:ind w:right="-2" w:firstLine="720"/>
        <w:jc w:val="both"/>
        <w:rPr>
          <w:rFonts w:ascii="Times New Roman" w:eastAsia="Times New Roman" w:hAnsi="Times New Roman" w:cs="Times New Roman"/>
          <w:kern w:val="0"/>
          <w:u w:val="single"/>
          <w:lang w:eastAsia="lv-LV"/>
          <w14:ligatures w14:val="none"/>
        </w:rPr>
      </w:pPr>
      <w:r w:rsidRPr="006909A7">
        <w:rPr>
          <w:rFonts w:ascii="Times New Roman" w:eastAsia="Times New Roman" w:hAnsi="Times New Roman" w:cs="Times New Roman"/>
          <w:kern w:val="0"/>
          <w:u w:val="single"/>
          <w:lang w:eastAsia="lv-LV"/>
          <w14:ligatures w14:val="none"/>
        </w:rPr>
        <w:t>II da</w:t>
      </w:r>
      <w:r w:rsidRPr="006909A7">
        <w:rPr>
          <w:rFonts w:ascii="Times New Roman" w:eastAsia="Times New Roman" w:hAnsi="Times New Roman" w:cs="Times New Roman" w:hint="eastAsia"/>
          <w:kern w:val="0"/>
          <w:u w:val="single"/>
          <w:lang w:eastAsia="lv-LV"/>
          <w14:ligatures w14:val="none"/>
        </w:rPr>
        <w:t>ļ</w:t>
      </w:r>
      <w:r w:rsidRPr="006909A7">
        <w:rPr>
          <w:rFonts w:ascii="Times New Roman" w:eastAsia="Times New Roman" w:hAnsi="Times New Roman" w:cs="Times New Roman"/>
          <w:kern w:val="0"/>
          <w:u w:val="single"/>
          <w:lang w:eastAsia="lv-LV"/>
          <w14:ligatures w14:val="none"/>
        </w:rPr>
        <w:t>as 1.ieda</w:t>
      </w:r>
      <w:r w:rsidRPr="006909A7">
        <w:rPr>
          <w:rFonts w:ascii="Times New Roman" w:eastAsia="Times New Roman" w:hAnsi="Times New Roman" w:cs="Times New Roman" w:hint="eastAsia"/>
          <w:kern w:val="0"/>
          <w:u w:val="single"/>
          <w:lang w:eastAsia="lv-LV"/>
          <w14:ligatures w14:val="none"/>
        </w:rPr>
        <w:t>ļ</w:t>
      </w:r>
      <w:r w:rsidRPr="006909A7">
        <w:rPr>
          <w:rFonts w:ascii="Times New Roman" w:eastAsia="Times New Roman" w:hAnsi="Times New Roman" w:cs="Times New Roman"/>
          <w:kern w:val="0"/>
          <w:u w:val="single"/>
          <w:lang w:eastAsia="lv-LV"/>
          <w14:ligatures w14:val="none"/>
        </w:rPr>
        <w:t xml:space="preserve">as “Nekustama </w:t>
      </w:r>
      <w:r w:rsidRPr="006909A7">
        <w:rPr>
          <w:rFonts w:ascii="Times New Roman" w:eastAsia="Times New Roman" w:hAnsi="Times New Roman" w:cs="Times New Roman" w:hint="eastAsia"/>
          <w:kern w:val="0"/>
          <w:u w:val="single"/>
          <w:lang w:eastAsia="lv-LV"/>
          <w14:ligatures w14:val="none"/>
        </w:rPr>
        <w:t>ī</w:t>
      </w:r>
      <w:r w:rsidRPr="006909A7">
        <w:rPr>
          <w:rFonts w:ascii="Times New Roman" w:eastAsia="Times New Roman" w:hAnsi="Times New Roman" w:cs="Times New Roman"/>
          <w:kern w:val="0"/>
          <w:u w:val="single"/>
          <w:lang w:eastAsia="lv-LV"/>
          <w14:ligatures w14:val="none"/>
        </w:rPr>
        <w:t xml:space="preserve">pašuma </w:t>
      </w:r>
      <w:r w:rsidRPr="006909A7">
        <w:rPr>
          <w:rFonts w:ascii="Times New Roman" w:eastAsia="Times New Roman" w:hAnsi="Times New Roman" w:cs="Times New Roman" w:hint="eastAsia"/>
          <w:kern w:val="0"/>
          <w:u w:val="single"/>
          <w:lang w:eastAsia="lv-LV"/>
          <w14:ligatures w14:val="none"/>
        </w:rPr>
        <w:t>ī</w:t>
      </w:r>
      <w:r w:rsidRPr="006909A7">
        <w:rPr>
          <w:rFonts w:ascii="Times New Roman" w:eastAsia="Times New Roman" w:hAnsi="Times New Roman" w:cs="Times New Roman"/>
          <w:kern w:val="0"/>
          <w:u w:val="single"/>
          <w:lang w:eastAsia="lv-LV"/>
          <w14:ligatures w14:val="none"/>
        </w:rPr>
        <w:t xml:space="preserve">pašnieks, </w:t>
      </w:r>
      <w:r w:rsidRPr="006909A7">
        <w:rPr>
          <w:rFonts w:ascii="Times New Roman" w:eastAsia="Times New Roman" w:hAnsi="Times New Roman" w:cs="Times New Roman" w:hint="eastAsia"/>
          <w:kern w:val="0"/>
          <w:u w:val="single"/>
          <w:lang w:eastAsia="lv-LV"/>
          <w14:ligatures w14:val="none"/>
        </w:rPr>
        <w:t>ī</w:t>
      </w:r>
      <w:r w:rsidRPr="006909A7">
        <w:rPr>
          <w:rFonts w:ascii="Times New Roman" w:eastAsia="Times New Roman" w:hAnsi="Times New Roman" w:cs="Times New Roman"/>
          <w:kern w:val="0"/>
          <w:u w:val="single"/>
          <w:lang w:eastAsia="lv-LV"/>
          <w14:ligatures w14:val="none"/>
        </w:rPr>
        <w:t>pašumties</w:t>
      </w:r>
      <w:r w:rsidRPr="006909A7">
        <w:rPr>
          <w:rFonts w:ascii="Times New Roman" w:eastAsia="Times New Roman" w:hAnsi="Times New Roman" w:cs="Times New Roman" w:hint="eastAsia"/>
          <w:kern w:val="0"/>
          <w:u w:val="single"/>
          <w:lang w:eastAsia="lv-LV"/>
          <w14:ligatures w14:val="none"/>
        </w:rPr>
        <w:t>ī</w:t>
      </w:r>
      <w:r w:rsidRPr="006909A7">
        <w:rPr>
          <w:rFonts w:ascii="Times New Roman" w:eastAsia="Times New Roman" w:hAnsi="Times New Roman" w:cs="Times New Roman"/>
          <w:kern w:val="0"/>
          <w:u w:val="single"/>
          <w:lang w:eastAsia="lv-LV"/>
          <w14:ligatures w14:val="none"/>
        </w:rPr>
        <w:t>bu pamats”, ierakstīts:</w:t>
      </w:r>
      <w:r w:rsidRPr="006909A7">
        <w:rPr>
          <w:rFonts w:ascii="Times New Roman" w:eastAsia="Times New Roman" w:hAnsi="Times New Roman" w:cs="Times New Roman"/>
          <w:kern w:val="0"/>
          <w:u w:val="single"/>
          <w:lang w:eastAsia="lv-LV"/>
          <w14:ligatures w14:val="none"/>
        </w:rPr>
        <w:tab/>
      </w:r>
    </w:p>
    <w:p w14:paraId="37A550A6"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1.1.</w:t>
      </w:r>
      <w:r w:rsidRPr="006909A7">
        <w:rPr>
          <w:rFonts w:ascii="Times New Roman" w:eastAsia="Times New Roman" w:hAnsi="Times New Roman" w:cs="Times New Roman"/>
          <w:kern w:val="0"/>
          <w:lang w:eastAsia="lv-LV"/>
          <w14:ligatures w14:val="none"/>
        </w:rPr>
        <w:tab/>
        <w:t>Apb</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ves ties</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gais: SIA LD FARM, re</w:t>
      </w:r>
      <w:r w:rsidRPr="006909A7">
        <w:rPr>
          <w:rFonts w:ascii="Times New Roman" w:eastAsia="Times New Roman" w:hAnsi="Times New Roman" w:cs="Times New Roman" w:hint="eastAsia"/>
          <w:kern w:val="0"/>
          <w:lang w:eastAsia="lv-LV"/>
          <w14:ligatures w14:val="none"/>
        </w:rPr>
        <w:t>ģ</w:t>
      </w:r>
      <w:r w:rsidRPr="006909A7">
        <w:rPr>
          <w:rFonts w:ascii="Times New Roman" w:eastAsia="Times New Roman" w:hAnsi="Times New Roman" w:cs="Times New Roman"/>
          <w:kern w:val="0"/>
          <w:lang w:eastAsia="lv-LV"/>
          <w14:ligatures w14:val="none"/>
        </w:rPr>
        <w:t>istr</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cijas numurs 41203073154;</w:t>
      </w:r>
    </w:p>
    <w:p w14:paraId="5C13B9EC"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1.2.</w:t>
      </w:r>
      <w:r w:rsidRPr="006909A7">
        <w:rPr>
          <w:rFonts w:ascii="Times New Roman" w:eastAsia="Times New Roman" w:hAnsi="Times New Roman" w:cs="Times New Roman"/>
          <w:kern w:val="0"/>
          <w:lang w:eastAsia="lv-LV"/>
          <w14:ligatures w14:val="none"/>
        </w:rPr>
        <w:tab/>
        <w:t>Pamats: 2021.gada 4.augusta nekustam</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pašuma "Jaunolaines daudzdz</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vok</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u m</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jas", Jaunolain</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 Olaines pagast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Olaines novad</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apb</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ves ties</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bu uz zemes da</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as (0.0370 ha) l</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gums, 2021.gada 15.novembra vienošan</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s pie 2021.gada 4.augusta nekustam</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pašuma “Jaunolaines daudzdz</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vok</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u m</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jas”, Jaunolain</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 Olaines pagast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Olaines novad</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apb</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ves ties</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bu uz zemes da</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 xml:space="preserve">as (0,0370 ha). </w:t>
      </w:r>
      <w:r w:rsidRPr="006909A7">
        <w:rPr>
          <w:rFonts w:ascii="Times New Roman" w:eastAsia="Times New Roman" w:hAnsi="Times New Roman" w:cs="Times New Roman" w:hint="eastAsia"/>
          <w:kern w:val="0"/>
          <w:lang w:eastAsia="lv-LV"/>
          <w14:ligatures w14:val="none"/>
        </w:rPr>
        <w:t>Ž</w:t>
      </w:r>
      <w:r w:rsidRPr="006909A7">
        <w:rPr>
          <w:rFonts w:ascii="Times New Roman" w:eastAsia="Times New Roman" w:hAnsi="Times New Roman" w:cs="Times New Roman"/>
          <w:kern w:val="0"/>
          <w:lang w:eastAsia="lv-LV"/>
          <w14:ligatures w14:val="none"/>
        </w:rPr>
        <w:t>urnāls Nr. 300005487717, l</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mums 13.12.2021..</w:t>
      </w:r>
    </w:p>
    <w:p w14:paraId="7BD06B25"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2.1.</w:t>
      </w:r>
      <w:r w:rsidRPr="006909A7">
        <w:rPr>
          <w:rFonts w:ascii="Times New Roman" w:eastAsia="Times New Roman" w:hAnsi="Times New Roman" w:cs="Times New Roman"/>
          <w:kern w:val="0"/>
          <w:lang w:eastAsia="lv-LV"/>
          <w14:ligatures w14:val="none"/>
        </w:rPr>
        <w:tab/>
        <w:t>Pamats b</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ves pievienošanai: Olaines novada pašvald</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b</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 xml:space="preserve">vvaldes 2022.gada 26.maija akts par objekta aptieka un </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rsta prakses pie</w:t>
      </w:r>
      <w:r w:rsidRPr="006909A7">
        <w:rPr>
          <w:rFonts w:ascii="Times New Roman" w:eastAsia="Times New Roman" w:hAnsi="Times New Roman" w:cs="Times New Roman" w:hint="eastAsia"/>
          <w:kern w:val="0"/>
          <w:lang w:eastAsia="lv-LV"/>
          <w14:ligatures w14:val="none"/>
        </w:rPr>
        <w:t>ņ</w:t>
      </w:r>
      <w:r w:rsidRPr="006909A7">
        <w:rPr>
          <w:rFonts w:ascii="Times New Roman" w:eastAsia="Times New Roman" w:hAnsi="Times New Roman" w:cs="Times New Roman"/>
          <w:kern w:val="0"/>
          <w:lang w:eastAsia="lv-LV"/>
          <w14:ligatures w14:val="none"/>
        </w:rPr>
        <w:t>emšanu ekspluat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cij</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w:t>
      </w:r>
    </w:p>
    <w:p w14:paraId="05AB7789" w14:textId="77777777" w:rsidR="006909A7" w:rsidRPr="006909A7" w:rsidRDefault="006909A7" w:rsidP="006909A7">
      <w:pPr>
        <w:spacing w:after="0" w:line="240" w:lineRule="auto"/>
        <w:ind w:right="-2"/>
        <w:jc w:val="both"/>
        <w:rPr>
          <w:rFonts w:ascii="Times New Roman" w:eastAsia="Times New Roman" w:hAnsi="Times New Roman" w:cs="Times New Roman"/>
          <w:kern w:val="0"/>
          <w:u w:val="single"/>
          <w:lang w:eastAsia="lv-LV"/>
          <w14:ligatures w14:val="none"/>
        </w:rPr>
      </w:pPr>
      <w:r w:rsidRPr="006909A7">
        <w:rPr>
          <w:rFonts w:ascii="Times New Roman" w:eastAsia="Times New Roman" w:hAnsi="Times New Roman" w:cs="Times New Roman"/>
          <w:kern w:val="0"/>
          <w:lang w:eastAsia="lv-LV"/>
          <w14:ligatures w14:val="none"/>
        </w:rPr>
        <w:tab/>
      </w:r>
      <w:r w:rsidRPr="006909A7">
        <w:rPr>
          <w:rFonts w:ascii="Times New Roman" w:eastAsia="Times New Roman" w:hAnsi="Times New Roman" w:cs="Times New Roman"/>
          <w:kern w:val="0"/>
          <w:u w:val="single"/>
          <w:lang w:eastAsia="lv-LV"/>
          <w14:ligatures w14:val="none"/>
        </w:rPr>
        <w:t>Olaines novada pašvaldība un SIA LD FARM noslēdza:</w:t>
      </w:r>
    </w:p>
    <w:p w14:paraId="1E157772" w14:textId="77777777" w:rsidR="006909A7" w:rsidRPr="006909A7" w:rsidRDefault="006909A7" w:rsidP="006909A7">
      <w:pPr>
        <w:numPr>
          <w:ilvl w:val="0"/>
          <w:numId w:val="47"/>
        </w:numPr>
        <w:spacing w:after="0" w:line="240" w:lineRule="auto"/>
        <w:ind w:right="-2"/>
        <w:contextualSpacing/>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lastRenderedPageBreak/>
        <w:t>04.08.2021. Nekustam</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pašuma „Jaunolaines daudzdz</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vok</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u m</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jas”, Jaunolain</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 Olaines pagast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Olaines novad</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apb</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ves ties</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bu uz  zemes da</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as (0.0399 ha) l</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gumu;</w:t>
      </w:r>
    </w:p>
    <w:p w14:paraId="38941E7D" w14:textId="77777777" w:rsidR="006909A7" w:rsidRPr="006909A7" w:rsidRDefault="006909A7" w:rsidP="006909A7">
      <w:pPr>
        <w:numPr>
          <w:ilvl w:val="0"/>
          <w:numId w:val="47"/>
        </w:numPr>
        <w:spacing w:after="0" w:line="240" w:lineRule="auto"/>
        <w:ind w:right="-2"/>
        <w:contextualSpacing/>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27.05.2022. Vienošanos pie 2021.gada 4.augusta pie Nekustam</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pašuma “Jaunolaines daudzdz</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vok</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u m</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jas”, Jaunolain</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 Olaines pagast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Olaines novad</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apb</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ves ties</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bu uz zemes da</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as (0,0370 ha) līguma (</w:t>
      </w:r>
      <w:r w:rsidRPr="006909A7">
        <w:rPr>
          <w:rFonts w:ascii="Times New Roman" w:eastAsia="Times New Roman" w:hAnsi="Times New Roman" w:cs="Times New Roman"/>
          <w:i/>
          <w:iCs/>
          <w:kern w:val="0"/>
          <w:lang w:eastAsia="lv-LV"/>
          <w14:ligatures w14:val="none"/>
        </w:rPr>
        <w:t>Sp</w:t>
      </w:r>
      <w:r w:rsidRPr="006909A7">
        <w:rPr>
          <w:rFonts w:ascii="Times New Roman" w:eastAsia="Times New Roman" w:hAnsi="Times New Roman" w:cs="Times New Roman" w:hint="eastAsia"/>
          <w:i/>
          <w:iCs/>
          <w:kern w:val="0"/>
          <w:lang w:eastAsia="lv-LV"/>
          <w14:ligatures w14:val="none"/>
        </w:rPr>
        <w:t>ē</w:t>
      </w:r>
      <w:r w:rsidRPr="006909A7">
        <w:rPr>
          <w:rFonts w:ascii="Times New Roman" w:eastAsia="Times New Roman" w:hAnsi="Times New Roman" w:cs="Times New Roman"/>
          <w:i/>
          <w:iCs/>
          <w:kern w:val="0"/>
          <w:lang w:eastAsia="lv-LV"/>
          <w14:ligatures w14:val="none"/>
        </w:rPr>
        <w:t>k</w:t>
      </w:r>
      <w:r w:rsidRPr="006909A7">
        <w:rPr>
          <w:rFonts w:ascii="Times New Roman" w:eastAsia="Times New Roman" w:hAnsi="Times New Roman" w:cs="Times New Roman" w:hint="eastAsia"/>
          <w:i/>
          <w:iCs/>
          <w:kern w:val="0"/>
          <w:lang w:eastAsia="lv-LV"/>
          <w14:ligatures w14:val="none"/>
        </w:rPr>
        <w:t>ā</w:t>
      </w:r>
      <w:r w:rsidRPr="006909A7">
        <w:rPr>
          <w:rFonts w:ascii="Times New Roman" w:eastAsia="Times New Roman" w:hAnsi="Times New Roman" w:cs="Times New Roman"/>
          <w:i/>
          <w:iCs/>
          <w:kern w:val="0"/>
          <w:lang w:eastAsia="lv-LV"/>
          <w14:ligatures w14:val="none"/>
        </w:rPr>
        <w:t xml:space="preserve"> no:25.05.2022. Re</w:t>
      </w:r>
      <w:r w:rsidRPr="006909A7">
        <w:rPr>
          <w:rFonts w:ascii="Times New Roman" w:eastAsia="Times New Roman" w:hAnsi="Times New Roman" w:cs="Times New Roman" w:hint="eastAsia"/>
          <w:i/>
          <w:iCs/>
          <w:kern w:val="0"/>
          <w:lang w:eastAsia="lv-LV"/>
          <w14:ligatures w14:val="none"/>
        </w:rPr>
        <w:t>ģ</w:t>
      </w:r>
      <w:r w:rsidRPr="006909A7">
        <w:rPr>
          <w:rFonts w:ascii="Times New Roman" w:eastAsia="Times New Roman" w:hAnsi="Times New Roman" w:cs="Times New Roman"/>
          <w:i/>
          <w:iCs/>
          <w:kern w:val="0"/>
          <w:lang w:eastAsia="lv-LV"/>
          <w14:ligatures w14:val="none"/>
        </w:rPr>
        <w:t>istr</w:t>
      </w:r>
      <w:r w:rsidRPr="006909A7">
        <w:rPr>
          <w:rFonts w:ascii="Times New Roman" w:eastAsia="Times New Roman" w:hAnsi="Times New Roman" w:cs="Times New Roman" w:hint="eastAsia"/>
          <w:i/>
          <w:iCs/>
          <w:kern w:val="0"/>
          <w:lang w:eastAsia="lv-LV"/>
          <w14:ligatures w14:val="none"/>
        </w:rPr>
        <w:t>ā</w:t>
      </w:r>
      <w:r w:rsidRPr="006909A7">
        <w:rPr>
          <w:rFonts w:ascii="Times New Roman" w:eastAsia="Times New Roman" w:hAnsi="Times New Roman" w:cs="Times New Roman"/>
          <w:i/>
          <w:iCs/>
          <w:kern w:val="0"/>
          <w:lang w:eastAsia="lv-LV"/>
          <w14:ligatures w14:val="none"/>
        </w:rPr>
        <w:t>cijas numurs: ONP/3.42.2/22/297-SL</w:t>
      </w:r>
      <w:r w:rsidRPr="006909A7">
        <w:rPr>
          <w:rFonts w:ascii="Times New Roman" w:eastAsia="Times New Roman" w:hAnsi="Times New Roman" w:cs="Times New Roman"/>
          <w:kern w:val="0"/>
          <w:lang w:eastAsia="lv-LV"/>
          <w14:ligatures w14:val="none"/>
        </w:rPr>
        <w:t>) ar kuru grozīja 2021.gada  4.augusta l</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guma;</w:t>
      </w:r>
    </w:p>
    <w:p w14:paraId="25628597" w14:textId="77777777" w:rsidR="006909A7" w:rsidRPr="006909A7" w:rsidRDefault="006909A7" w:rsidP="006909A7">
      <w:pPr>
        <w:numPr>
          <w:ilvl w:val="0"/>
          <w:numId w:val="48"/>
        </w:numPr>
        <w:spacing w:after="0" w:line="240" w:lineRule="auto"/>
        <w:ind w:right="-2"/>
        <w:contextualSpacing/>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 xml:space="preserve"> 1.1.punktu, aizstājot l</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guma 1.1punkt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ciparus “0.0399” ar cipariem “0.0408”;</w:t>
      </w:r>
    </w:p>
    <w:p w14:paraId="4FABC613" w14:textId="77777777" w:rsidR="006909A7" w:rsidRPr="006909A7" w:rsidRDefault="006909A7" w:rsidP="006909A7">
      <w:pPr>
        <w:numPr>
          <w:ilvl w:val="0"/>
          <w:numId w:val="48"/>
        </w:numPr>
        <w:spacing w:after="0" w:line="240" w:lineRule="auto"/>
        <w:ind w:right="-2"/>
        <w:contextualSpacing/>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 xml:space="preserve"> 8.7.1.apakšpunktu, aizst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jot l</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guma 1.pielikumu  - “Zemesgabala kadastra kartes izdrukas sh</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ma” ar jaunu 1.pielikumu – “Zemes vien</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da</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as pl</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nu Bazn</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cas iel</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7A, Jaunolain</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 Olaines pag., Olaines nov., kadastra apz</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m</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jums 8080 008 0413 8004”.</w:t>
      </w:r>
    </w:p>
    <w:p w14:paraId="0BDAA70A"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sz w:val="24"/>
          <w:szCs w:val="24"/>
          <w:lang w:eastAsia="lv-LV"/>
          <w14:ligatures w14:val="none"/>
        </w:rPr>
        <w:tab/>
      </w:r>
      <w:r w:rsidRPr="006909A7">
        <w:rPr>
          <w:rFonts w:ascii="Times New Roman" w:eastAsia="Times New Roman" w:hAnsi="Times New Roman" w:cs="Times New Roman"/>
          <w:kern w:val="0"/>
          <w:lang w:eastAsia="lv-LV"/>
          <w14:ligatures w14:val="none"/>
        </w:rPr>
        <w:t>Saskaņā ar:</w:t>
      </w:r>
    </w:p>
    <w:p w14:paraId="5E46DFD5"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ab/>
        <w:t>Publiskas personas mantas atsavin</w:t>
      </w:r>
      <w:r w:rsidRPr="006909A7">
        <w:rPr>
          <w:rFonts w:ascii="Times New Roman" w:eastAsia="Times New Roman" w:hAnsi="Times New Roman" w:cs="Times New Roman" w:hint="eastAsia"/>
          <w:kern w:val="0"/>
          <w:lang w:eastAsia="lv-LV"/>
          <w14:ligatures w14:val="none"/>
        </w:rPr>
        <w:t>āš</w:t>
      </w:r>
      <w:r w:rsidRPr="006909A7">
        <w:rPr>
          <w:rFonts w:ascii="Times New Roman" w:eastAsia="Times New Roman" w:hAnsi="Times New Roman" w:cs="Times New Roman"/>
          <w:kern w:val="0"/>
          <w:lang w:eastAsia="lv-LV"/>
          <w14:ligatures w14:val="none"/>
        </w:rPr>
        <w:t xml:space="preserve">anas likuma: </w:t>
      </w:r>
    </w:p>
    <w:p w14:paraId="6005C6DE" w14:textId="77777777" w:rsidR="006909A7" w:rsidRPr="006909A7" w:rsidRDefault="006909A7" w:rsidP="006909A7">
      <w:pPr>
        <w:spacing w:after="0" w:line="240" w:lineRule="auto"/>
        <w:ind w:right="-2" w:firstLine="720"/>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4.panta:</w:t>
      </w:r>
    </w:p>
    <w:p w14:paraId="58AB2058" w14:textId="77777777" w:rsidR="006909A7" w:rsidRPr="006909A7" w:rsidRDefault="006909A7" w:rsidP="006909A7">
      <w:pPr>
        <w:spacing w:after="0" w:line="240" w:lineRule="auto"/>
        <w:ind w:right="-2" w:firstLine="720"/>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pirmo da</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u, Valsts mantas atsavin</w:t>
      </w:r>
      <w:r w:rsidRPr="006909A7">
        <w:rPr>
          <w:rFonts w:ascii="Times New Roman" w:eastAsia="Times New Roman" w:hAnsi="Times New Roman" w:cs="Times New Roman" w:hint="eastAsia"/>
          <w:kern w:val="0"/>
          <w:lang w:eastAsia="lv-LV"/>
          <w14:ligatures w14:val="none"/>
        </w:rPr>
        <w:t>āš</w:t>
      </w:r>
      <w:r w:rsidRPr="006909A7">
        <w:rPr>
          <w:rFonts w:ascii="Times New Roman" w:eastAsia="Times New Roman" w:hAnsi="Times New Roman" w:cs="Times New Roman"/>
          <w:kern w:val="0"/>
          <w:lang w:eastAsia="lv-LV"/>
          <w14:ligatures w14:val="none"/>
        </w:rPr>
        <w:t>anu var ierosin</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t, ja 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nav nepieciešama attiec</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gajai iest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dei vai cit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m valsts iest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d</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m to funkciju nodrošin</w:t>
      </w:r>
      <w:r w:rsidRPr="006909A7">
        <w:rPr>
          <w:rFonts w:ascii="Times New Roman" w:eastAsia="Times New Roman" w:hAnsi="Times New Roman" w:cs="Times New Roman" w:hint="eastAsia"/>
          <w:kern w:val="0"/>
          <w:lang w:eastAsia="lv-LV"/>
          <w14:ligatures w14:val="none"/>
        </w:rPr>
        <w:t>āš</w:t>
      </w:r>
      <w:r w:rsidRPr="006909A7">
        <w:rPr>
          <w:rFonts w:ascii="Times New Roman" w:eastAsia="Times New Roman" w:hAnsi="Times New Roman" w:cs="Times New Roman"/>
          <w:kern w:val="0"/>
          <w:lang w:eastAsia="lv-LV"/>
          <w14:ligatures w14:val="none"/>
        </w:rPr>
        <w:t xml:space="preserve">anai. </w:t>
      </w:r>
      <w:r w:rsidRPr="006909A7">
        <w:rPr>
          <w:rFonts w:ascii="Times New Roman" w:eastAsia="Times New Roman" w:hAnsi="Times New Roman" w:cs="Times New Roman"/>
          <w:kern w:val="0"/>
          <w:u w:val="single"/>
          <w:lang w:eastAsia="lv-LV"/>
          <w14:ligatures w14:val="none"/>
        </w:rPr>
        <w:t>Atvasin</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tas publiskas personas mantas atsavin</w:t>
      </w:r>
      <w:r w:rsidRPr="006909A7">
        <w:rPr>
          <w:rFonts w:ascii="Times New Roman" w:eastAsia="Times New Roman" w:hAnsi="Times New Roman" w:cs="Times New Roman" w:hint="eastAsia"/>
          <w:kern w:val="0"/>
          <w:u w:val="single"/>
          <w:lang w:eastAsia="lv-LV"/>
          <w14:ligatures w14:val="none"/>
        </w:rPr>
        <w:t>āš</w:t>
      </w:r>
      <w:r w:rsidRPr="006909A7">
        <w:rPr>
          <w:rFonts w:ascii="Times New Roman" w:eastAsia="Times New Roman" w:hAnsi="Times New Roman" w:cs="Times New Roman"/>
          <w:kern w:val="0"/>
          <w:u w:val="single"/>
          <w:lang w:eastAsia="lv-LV"/>
          <w14:ligatures w14:val="none"/>
        </w:rPr>
        <w:t>anu var ierosin</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t, ja t</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 xml:space="preserve"> nav nepieciešama attiec</w:t>
      </w:r>
      <w:r w:rsidRPr="006909A7">
        <w:rPr>
          <w:rFonts w:ascii="Times New Roman" w:eastAsia="Times New Roman" w:hAnsi="Times New Roman" w:cs="Times New Roman" w:hint="eastAsia"/>
          <w:kern w:val="0"/>
          <w:u w:val="single"/>
          <w:lang w:eastAsia="lv-LV"/>
          <w14:ligatures w14:val="none"/>
        </w:rPr>
        <w:t>ī</w:t>
      </w:r>
      <w:r w:rsidRPr="006909A7">
        <w:rPr>
          <w:rFonts w:ascii="Times New Roman" w:eastAsia="Times New Roman" w:hAnsi="Times New Roman" w:cs="Times New Roman"/>
          <w:kern w:val="0"/>
          <w:u w:val="single"/>
          <w:lang w:eastAsia="lv-LV"/>
          <w14:ligatures w14:val="none"/>
        </w:rPr>
        <w:t>gai atvasin</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tai publiskai personai vai t</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s iest</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d</w:t>
      </w:r>
      <w:r w:rsidRPr="006909A7">
        <w:rPr>
          <w:rFonts w:ascii="Times New Roman" w:eastAsia="Times New Roman" w:hAnsi="Times New Roman" w:cs="Times New Roman" w:hint="eastAsia"/>
          <w:kern w:val="0"/>
          <w:u w:val="single"/>
          <w:lang w:eastAsia="lv-LV"/>
          <w14:ligatures w14:val="none"/>
        </w:rPr>
        <w:t>ē</w:t>
      </w:r>
      <w:r w:rsidRPr="006909A7">
        <w:rPr>
          <w:rFonts w:ascii="Times New Roman" w:eastAsia="Times New Roman" w:hAnsi="Times New Roman" w:cs="Times New Roman"/>
          <w:kern w:val="0"/>
          <w:u w:val="single"/>
          <w:lang w:eastAsia="lv-LV"/>
          <w14:ligatures w14:val="none"/>
        </w:rPr>
        <w:t>m</w:t>
      </w:r>
      <w:r w:rsidRPr="006909A7">
        <w:rPr>
          <w:rFonts w:ascii="Times New Roman" w:eastAsia="Times New Roman" w:hAnsi="Times New Roman" w:cs="Times New Roman"/>
          <w:kern w:val="0"/>
          <w:lang w:eastAsia="lv-LV"/>
          <w14:ligatures w14:val="none"/>
        </w:rPr>
        <w:t xml:space="preserve"> to funkciju nodrošin</w:t>
      </w:r>
      <w:r w:rsidRPr="006909A7">
        <w:rPr>
          <w:rFonts w:ascii="Times New Roman" w:eastAsia="Times New Roman" w:hAnsi="Times New Roman" w:cs="Times New Roman" w:hint="eastAsia"/>
          <w:kern w:val="0"/>
          <w:lang w:eastAsia="lv-LV"/>
          <w14:ligatures w14:val="none"/>
        </w:rPr>
        <w:t>āš</w:t>
      </w:r>
      <w:r w:rsidRPr="006909A7">
        <w:rPr>
          <w:rFonts w:ascii="Times New Roman" w:eastAsia="Times New Roman" w:hAnsi="Times New Roman" w:cs="Times New Roman"/>
          <w:kern w:val="0"/>
          <w:lang w:eastAsia="lv-LV"/>
          <w14:ligatures w14:val="none"/>
        </w:rPr>
        <w:t>anai;</w:t>
      </w:r>
    </w:p>
    <w:p w14:paraId="3804A6D0" w14:textId="77777777" w:rsidR="006909A7" w:rsidRPr="006909A7" w:rsidRDefault="006909A7" w:rsidP="006909A7">
      <w:pPr>
        <w:spacing w:after="0" w:line="240" w:lineRule="auto"/>
        <w:ind w:right="-2" w:firstLine="720"/>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ceturtās daļas 3.punktu, zemesgr</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mat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w:t>
      </w:r>
      <w:r w:rsidRPr="006909A7">
        <w:rPr>
          <w:rFonts w:ascii="Times New Roman" w:eastAsia="Times New Roman" w:hAnsi="Times New Roman" w:cs="Times New Roman"/>
          <w:kern w:val="0"/>
          <w:u w:val="single"/>
          <w:lang w:eastAsia="lv-LV"/>
          <w14:ligatures w14:val="none"/>
        </w:rPr>
        <w:t>ierakst</w:t>
      </w:r>
      <w:r w:rsidRPr="006909A7">
        <w:rPr>
          <w:rFonts w:ascii="Times New Roman" w:eastAsia="Times New Roman" w:hAnsi="Times New Roman" w:cs="Times New Roman" w:hint="eastAsia"/>
          <w:kern w:val="0"/>
          <w:u w:val="single"/>
          <w:lang w:eastAsia="lv-LV"/>
          <w14:ligatures w14:val="none"/>
        </w:rPr>
        <w:t>ī</w:t>
      </w:r>
      <w:r w:rsidRPr="006909A7">
        <w:rPr>
          <w:rFonts w:ascii="Times New Roman" w:eastAsia="Times New Roman" w:hAnsi="Times New Roman" w:cs="Times New Roman"/>
          <w:kern w:val="0"/>
          <w:u w:val="single"/>
          <w:lang w:eastAsia="lv-LV"/>
          <w14:ligatures w14:val="none"/>
        </w:rPr>
        <w:t xml:space="preserve">tas </w:t>
      </w:r>
      <w:r w:rsidRPr="006909A7">
        <w:rPr>
          <w:rFonts w:ascii="Times New Roman" w:eastAsia="Times New Roman" w:hAnsi="Times New Roman" w:cs="Times New Roman" w:hint="eastAsia"/>
          <w:kern w:val="0"/>
          <w:u w:val="single"/>
          <w:lang w:eastAsia="lv-LV"/>
          <w14:ligatures w14:val="none"/>
        </w:rPr>
        <w:t>ē</w:t>
      </w:r>
      <w:r w:rsidRPr="006909A7">
        <w:rPr>
          <w:rFonts w:ascii="Times New Roman" w:eastAsia="Times New Roman" w:hAnsi="Times New Roman" w:cs="Times New Roman"/>
          <w:kern w:val="0"/>
          <w:u w:val="single"/>
          <w:lang w:eastAsia="lv-LV"/>
          <w14:ligatures w14:val="none"/>
        </w:rPr>
        <w:t>kas (b</w:t>
      </w:r>
      <w:r w:rsidRPr="006909A7">
        <w:rPr>
          <w:rFonts w:ascii="Times New Roman" w:eastAsia="Times New Roman" w:hAnsi="Times New Roman" w:cs="Times New Roman" w:hint="eastAsia"/>
          <w:kern w:val="0"/>
          <w:u w:val="single"/>
          <w:lang w:eastAsia="lv-LV"/>
          <w14:ligatures w14:val="none"/>
        </w:rPr>
        <w:t>ū</w:t>
      </w:r>
      <w:r w:rsidRPr="006909A7">
        <w:rPr>
          <w:rFonts w:ascii="Times New Roman" w:eastAsia="Times New Roman" w:hAnsi="Times New Roman" w:cs="Times New Roman"/>
          <w:kern w:val="0"/>
          <w:u w:val="single"/>
          <w:lang w:eastAsia="lv-LV"/>
          <w14:ligatures w14:val="none"/>
        </w:rPr>
        <w:t xml:space="preserve">ves) </w:t>
      </w:r>
      <w:r w:rsidRPr="006909A7">
        <w:rPr>
          <w:rFonts w:ascii="Times New Roman" w:eastAsia="Times New Roman" w:hAnsi="Times New Roman" w:cs="Times New Roman" w:hint="eastAsia"/>
          <w:kern w:val="0"/>
          <w:u w:val="single"/>
          <w:lang w:eastAsia="lv-LV"/>
          <w14:ligatures w14:val="none"/>
        </w:rPr>
        <w:t>ī</w:t>
      </w:r>
      <w:r w:rsidRPr="006909A7">
        <w:rPr>
          <w:rFonts w:ascii="Times New Roman" w:eastAsia="Times New Roman" w:hAnsi="Times New Roman" w:cs="Times New Roman"/>
          <w:kern w:val="0"/>
          <w:u w:val="single"/>
          <w:lang w:eastAsia="lv-LV"/>
          <w14:ligatures w14:val="none"/>
        </w:rPr>
        <w:t>pašnieks</w:t>
      </w:r>
      <w:r w:rsidRPr="006909A7">
        <w:rPr>
          <w:rFonts w:ascii="Times New Roman" w:eastAsia="Times New Roman" w:hAnsi="Times New Roman" w:cs="Times New Roman"/>
          <w:kern w:val="0"/>
          <w:lang w:eastAsia="lv-LV"/>
          <w14:ligatures w14:val="none"/>
        </w:rPr>
        <w:t xml:space="preserve"> vai visi kop</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pašnieki, ja vi</w:t>
      </w:r>
      <w:r w:rsidRPr="006909A7">
        <w:rPr>
          <w:rFonts w:ascii="Times New Roman" w:eastAsia="Times New Roman" w:hAnsi="Times New Roman" w:cs="Times New Roman" w:hint="eastAsia"/>
          <w:kern w:val="0"/>
          <w:lang w:eastAsia="lv-LV"/>
          <w14:ligatures w14:val="none"/>
        </w:rPr>
        <w:t>ņ</w:t>
      </w:r>
      <w:r w:rsidRPr="006909A7">
        <w:rPr>
          <w:rFonts w:ascii="Times New Roman" w:eastAsia="Times New Roman" w:hAnsi="Times New Roman" w:cs="Times New Roman"/>
          <w:kern w:val="0"/>
          <w:lang w:eastAsia="lv-LV"/>
          <w14:ligatures w14:val="none"/>
        </w:rPr>
        <w:t>i v</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 xml:space="preserve">las nopirkt </w:t>
      </w:r>
      <w:r w:rsidRPr="006909A7">
        <w:rPr>
          <w:rFonts w:ascii="Times New Roman" w:eastAsia="Times New Roman" w:hAnsi="Times New Roman" w:cs="Times New Roman"/>
          <w:kern w:val="0"/>
          <w:u w:val="single"/>
          <w:lang w:eastAsia="lv-LV"/>
          <w14:ligatures w14:val="none"/>
        </w:rPr>
        <w:t xml:space="preserve">zemesgabalu, uz kura atrodas </w:t>
      </w:r>
      <w:r w:rsidRPr="006909A7">
        <w:rPr>
          <w:rFonts w:ascii="Times New Roman" w:eastAsia="Times New Roman" w:hAnsi="Times New Roman" w:cs="Times New Roman" w:hint="eastAsia"/>
          <w:kern w:val="0"/>
          <w:u w:val="single"/>
          <w:lang w:eastAsia="lv-LV"/>
          <w14:ligatures w14:val="none"/>
        </w:rPr>
        <w:t>ē</w:t>
      </w:r>
      <w:r w:rsidRPr="006909A7">
        <w:rPr>
          <w:rFonts w:ascii="Times New Roman" w:eastAsia="Times New Roman" w:hAnsi="Times New Roman" w:cs="Times New Roman"/>
          <w:kern w:val="0"/>
          <w:u w:val="single"/>
          <w:lang w:eastAsia="lv-LV"/>
          <w14:ligatures w14:val="none"/>
        </w:rPr>
        <w:t>ka (b</w:t>
      </w:r>
      <w:r w:rsidRPr="006909A7">
        <w:rPr>
          <w:rFonts w:ascii="Times New Roman" w:eastAsia="Times New Roman" w:hAnsi="Times New Roman" w:cs="Times New Roman" w:hint="eastAsia"/>
          <w:kern w:val="0"/>
          <w:u w:val="single"/>
          <w:lang w:eastAsia="lv-LV"/>
          <w14:ligatures w14:val="none"/>
        </w:rPr>
        <w:t>ū</w:t>
      </w:r>
      <w:r w:rsidRPr="006909A7">
        <w:rPr>
          <w:rFonts w:ascii="Times New Roman" w:eastAsia="Times New Roman" w:hAnsi="Times New Roman" w:cs="Times New Roman"/>
          <w:kern w:val="0"/>
          <w:u w:val="single"/>
          <w:lang w:eastAsia="lv-LV"/>
          <w14:ligatures w14:val="none"/>
        </w:rPr>
        <w:t>ve)</w:t>
      </w:r>
      <w:r w:rsidRPr="006909A7">
        <w:rPr>
          <w:rFonts w:ascii="Times New Roman" w:eastAsia="Times New Roman" w:hAnsi="Times New Roman" w:cs="Times New Roman"/>
          <w:kern w:val="0"/>
          <w:lang w:eastAsia="lv-LV"/>
          <w14:ligatures w14:val="none"/>
        </w:rPr>
        <w:t xml:space="preserve">, vai zemesgabalu, uz kura atrodas </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ka (b</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 xml:space="preserve">ve), un zemes </w:t>
      </w:r>
      <w:proofErr w:type="spellStart"/>
      <w:r w:rsidRPr="006909A7">
        <w:rPr>
          <w:rFonts w:ascii="Times New Roman" w:eastAsia="Times New Roman" w:hAnsi="Times New Roman" w:cs="Times New Roman"/>
          <w:kern w:val="0"/>
          <w:lang w:eastAsia="lv-LV"/>
          <w14:ligatures w14:val="none"/>
        </w:rPr>
        <w:t>starpgabalu</w:t>
      </w:r>
      <w:proofErr w:type="spellEnd"/>
      <w:r w:rsidRPr="006909A7">
        <w:rPr>
          <w:rFonts w:ascii="Times New Roman" w:eastAsia="Times New Roman" w:hAnsi="Times New Roman" w:cs="Times New Roman"/>
          <w:kern w:val="0"/>
          <w:lang w:eastAsia="lv-LV"/>
          <w14:ligatures w14:val="none"/>
        </w:rPr>
        <w:t xml:space="preserve">, kas </w:t>
      </w:r>
      <w:proofErr w:type="spellStart"/>
      <w:r w:rsidRPr="006909A7">
        <w:rPr>
          <w:rFonts w:ascii="Times New Roman" w:eastAsia="Times New Roman" w:hAnsi="Times New Roman" w:cs="Times New Roman"/>
          <w:kern w:val="0"/>
          <w:lang w:eastAsia="lv-LV"/>
          <w14:ligatures w14:val="none"/>
        </w:rPr>
        <w:t>piegul</w:t>
      </w:r>
      <w:proofErr w:type="spellEnd"/>
      <w:r w:rsidRPr="006909A7">
        <w:rPr>
          <w:rFonts w:ascii="Times New Roman" w:eastAsia="Times New Roman" w:hAnsi="Times New Roman" w:cs="Times New Roman"/>
          <w:kern w:val="0"/>
          <w:lang w:eastAsia="lv-LV"/>
          <w14:ligatures w14:val="none"/>
        </w:rPr>
        <w:t xml:space="preserve"> šai zemei;</w:t>
      </w:r>
    </w:p>
    <w:p w14:paraId="2580410C" w14:textId="77777777" w:rsidR="006909A7" w:rsidRPr="006909A7" w:rsidRDefault="006909A7" w:rsidP="006909A7">
      <w:pPr>
        <w:spacing w:after="0" w:line="240" w:lineRule="auto"/>
        <w:ind w:right="-2" w:firstLine="720"/>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5.panta:</w:t>
      </w:r>
    </w:p>
    <w:p w14:paraId="444C27C6" w14:textId="77777777" w:rsidR="006909A7" w:rsidRPr="006909A7" w:rsidRDefault="006909A7" w:rsidP="006909A7">
      <w:pPr>
        <w:spacing w:after="0" w:line="240" w:lineRule="auto"/>
        <w:ind w:right="-2" w:firstLine="720"/>
        <w:jc w:val="both"/>
        <w:rPr>
          <w:rFonts w:ascii="Times New Roman" w:eastAsia="Times New Roman" w:hAnsi="Times New Roman" w:cs="Times New Roman"/>
          <w:kern w:val="0"/>
          <w:u w:val="single"/>
          <w:lang w:eastAsia="lv-LV"/>
          <w14:ligatures w14:val="none"/>
        </w:rPr>
      </w:pPr>
      <w:r w:rsidRPr="006909A7">
        <w:rPr>
          <w:rFonts w:ascii="Times New Roman" w:eastAsia="Times New Roman" w:hAnsi="Times New Roman" w:cs="Times New Roman"/>
          <w:kern w:val="0"/>
          <w:lang w:eastAsia="lv-LV"/>
          <w14:ligatures w14:val="none"/>
        </w:rPr>
        <w:t xml:space="preserve"> pirmo da</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 xml:space="preserve">u, </w:t>
      </w:r>
      <w:r w:rsidRPr="006909A7">
        <w:rPr>
          <w:rFonts w:ascii="Times New Roman" w:eastAsia="Times New Roman" w:hAnsi="Times New Roman" w:cs="Times New Roman"/>
          <w:kern w:val="0"/>
          <w:u w:val="single"/>
          <w:lang w:eastAsia="lv-LV"/>
          <w14:ligatures w14:val="none"/>
        </w:rPr>
        <w:t>at</w:t>
      </w:r>
      <w:r w:rsidRPr="006909A7">
        <w:rPr>
          <w:rFonts w:ascii="Times New Roman" w:eastAsia="Times New Roman" w:hAnsi="Times New Roman" w:cs="Times New Roman" w:hint="eastAsia"/>
          <w:kern w:val="0"/>
          <w:u w:val="single"/>
          <w:lang w:eastAsia="lv-LV"/>
          <w14:ligatures w14:val="none"/>
        </w:rPr>
        <w:t>ļ</w:t>
      </w:r>
      <w:r w:rsidRPr="006909A7">
        <w:rPr>
          <w:rFonts w:ascii="Times New Roman" w:eastAsia="Times New Roman" w:hAnsi="Times New Roman" w:cs="Times New Roman"/>
          <w:kern w:val="0"/>
          <w:u w:val="single"/>
          <w:lang w:eastAsia="lv-LV"/>
          <w14:ligatures w14:val="none"/>
        </w:rPr>
        <w:t>auju atsavin</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t</w:t>
      </w:r>
      <w:r w:rsidRPr="006909A7">
        <w:rPr>
          <w:rFonts w:ascii="Times New Roman" w:eastAsia="Times New Roman" w:hAnsi="Times New Roman" w:cs="Times New Roman"/>
          <w:kern w:val="0"/>
          <w:lang w:eastAsia="lv-LV"/>
          <w14:ligatures w14:val="none"/>
        </w:rPr>
        <w:t xml:space="preserve"> valsts nekustamo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pašumu dod Ministru kabinets, bet atvasin</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tu publisku personu nekustamo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pašumu — attiec</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g</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s </w:t>
      </w:r>
      <w:r w:rsidRPr="006909A7">
        <w:rPr>
          <w:rFonts w:ascii="Times New Roman" w:eastAsia="Times New Roman" w:hAnsi="Times New Roman" w:cs="Times New Roman"/>
          <w:kern w:val="0"/>
          <w:u w:val="single"/>
          <w:lang w:eastAsia="lv-LV"/>
          <w14:ligatures w14:val="none"/>
        </w:rPr>
        <w:t>atvasin</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t</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s publisk</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s personas l</w:t>
      </w:r>
      <w:r w:rsidRPr="006909A7">
        <w:rPr>
          <w:rFonts w:ascii="Times New Roman" w:eastAsia="Times New Roman" w:hAnsi="Times New Roman" w:cs="Times New Roman" w:hint="eastAsia"/>
          <w:kern w:val="0"/>
          <w:u w:val="single"/>
          <w:lang w:eastAsia="lv-LV"/>
          <w14:ligatures w14:val="none"/>
        </w:rPr>
        <w:t>ē</w:t>
      </w:r>
      <w:r w:rsidRPr="006909A7">
        <w:rPr>
          <w:rFonts w:ascii="Times New Roman" w:eastAsia="Times New Roman" w:hAnsi="Times New Roman" w:cs="Times New Roman"/>
          <w:kern w:val="0"/>
          <w:u w:val="single"/>
          <w:lang w:eastAsia="lv-LV"/>
          <w14:ligatures w14:val="none"/>
        </w:rPr>
        <w:t>m</w:t>
      </w:r>
      <w:r w:rsidRPr="006909A7">
        <w:rPr>
          <w:rFonts w:ascii="Times New Roman" w:eastAsia="Times New Roman" w:hAnsi="Times New Roman" w:cs="Times New Roman" w:hint="eastAsia"/>
          <w:kern w:val="0"/>
          <w:u w:val="single"/>
          <w:lang w:eastAsia="lv-LV"/>
          <w14:ligatures w14:val="none"/>
        </w:rPr>
        <w:t>ē</w:t>
      </w:r>
      <w:r w:rsidRPr="006909A7">
        <w:rPr>
          <w:rFonts w:ascii="Times New Roman" w:eastAsia="Times New Roman" w:hAnsi="Times New Roman" w:cs="Times New Roman"/>
          <w:kern w:val="0"/>
          <w:u w:val="single"/>
          <w:lang w:eastAsia="lv-LV"/>
          <w14:ligatures w14:val="none"/>
        </w:rPr>
        <w:t>jinstit</w:t>
      </w:r>
      <w:r w:rsidRPr="006909A7">
        <w:rPr>
          <w:rFonts w:ascii="Times New Roman" w:eastAsia="Times New Roman" w:hAnsi="Times New Roman" w:cs="Times New Roman" w:hint="eastAsia"/>
          <w:kern w:val="0"/>
          <w:u w:val="single"/>
          <w:lang w:eastAsia="lv-LV"/>
          <w14:ligatures w14:val="none"/>
        </w:rPr>
        <w:t>ū</w:t>
      </w:r>
      <w:r w:rsidRPr="006909A7">
        <w:rPr>
          <w:rFonts w:ascii="Times New Roman" w:eastAsia="Times New Roman" w:hAnsi="Times New Roman" w:cs="Times New Roman"/>
          <w:kern w:val="0"/>
          <w:u w:val="single"/>
          <w:lang w:eastAsia="lv-LV"/>
          <w14:ligatures w14:val="none"/>
        </w:rPr>
        <w:t>cija;</w:t>
      </w:r>
    </w:p>
    <w:p w14:paraId="389EBC89" w14:textId="77777777" w:rsidR="006909A7" w:rsidRPr="006909A7" w:rsidRDefault="006909A7" w:rsidP="006909A7">
      <w:pPr>
        <w:spacing w:after="0" w:line="240" w:lineRule="auto"/>
        <w:ind w:right="-2" w:firstLine="720"/>
        <w:jc w:val="both"/>
        <w:rPr>
          <w:rFonts w:ascii="Times New Roman" w:eastAsia="Times New Roman" w:hAnsi="Times New Roman" w:cs="Times New Roman"/>
          <w:kern w:val="0"/>
          <w:u w:val="single"/>
          <w:lang w:eastAsia="lv-LV"/>
          <w14:ligatures w14:val="none"/>
        </w:rPr>
      </w:pPr>
      <w:r w:rsidRPr="006909A7">
        <w:rPr>
          <w:rFonts w:ascii="Times New Roman" w:eastAsia="Times New Roman" w:hAnsi="Times New Roman" w:cs="Times New Roman"/>
          <w:kern w:val="0"/>
          <w:u w:val="single"/>
          <w:lang w:eastAsia="lv-LV"/>
          <w14:ligatures w14:val="none"/>
        </w:rPr>
        <w:t>otro daļu,  attiec</w:t>
      </w:r>
      <w:r w:rsidRPr="006909A7">
        <w:rPr>
          <w:rFonts w:ascii="Times New Roman" w:eastAsia="Times New Roman" w:hAnsi="Times New Roman" w:cs="Times New Roman" w:hint="eastAsia"/>
          <w:kern w:val="0"/>
          <w:u w:val="single"/>
          <w:lang w:eastAsia="lv-LV"/>
          <w14:ligatures w14:val="none"/>
        </w:rPr>
        <w:t>ī</w:t>
      </w:r>
      <w:r w:rsidRPr="006909A7">
        <w:rPr>
          <w:rFonts w:ascii="Times New Roman" w:eastAsia="Times New Roman" w:hAnsi="Times New Roman" w:cs="Times New Roman"/>
          <w:kern w:val="0"/>
          <w:u w:val="single"/>
          <w:lang w:eastAsia="lv-LV"/>
          <w14:ligatures w14:val="none"/>
        </w:rPr>
        <w:t>gi (…) atvasin</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tas publiskas personas l</w:t>
      </w:r>
      <w:r w:rsidRPr="006909A7">
        <w:rPr>
          <w:rFonts w:ascii="Times New Roman" w:eastAsia="Times New Roman" w:hAnsi="Times New Roman" w:cs="Times New Roman" w:hint="eastAsia"/>
          <w:kern w:val="0"/>
          <w:u w:val="single"/>
          <w:lang w:eastAsia="lv-LV"/>
          <w14:ligatures w14:val="none"/>
        </w:rPr>
        <w:t>ē</w:t>
      </w:r>
      <w:r w:rsidRPr="006909A7">
        <w:rPr>
          <w:rFonts w:ascii="Times New Roman" w:eastAsia="Times New Roman" w:hAnsi="Times New Roman" w:cs="Times New Roman"/>
          <w:kern w:val="0"/>
          <w:u w:val="single"/>
          <w:lang w:eastAsia="lv-LV"/>
          <w14:ligatures w14:val="none"/>
        </w:rPr>
        <w:t>m</w:t>
      </w:r>
      <w:r w:rsidRPr="006909A7">
        <w:rPr>
          <w:rFonts w:ascii="Times New Roman" w:eastAsia="Times New Roman" w:hAnsi="Times New Roman" w:cs="Times New Roman" w:hint="eastAsia"/>
          <w:kern w:val="0"/>
          <w:u w:val="single"/>
          <w:lang w:eastAsia="lv-LV"/>
          <w14:ligatures w14:val="none"/>
        </w:rPr>
        <w:t>ē</w:t>
      </w:r>
      <w:r w:rsidRPr="006909A7">
        <w:rPr>
          <w:rFonts w:ascii="Times New Roman" w:eastAsia="Times New Roman" w:hAnsi="Times New Roman" w:cs="Times New Roman"/>
          <w:kern w:val="0"/>
          <w:u w:val="single"/>
          <w:lang w:eastAsia="lv-LV"/>
          <w14:ligatures w14:val="none"/>
        </w:rPr>
        <w:t>jinstit</w:t>
      </w:r>
      <w:r w:rsidRPr="006909A7">
        <w:rPr>
          <w:rFonts w:ascii="Times New Roman" w:eastAsia="Times New Roman" w:hAnsi="Times New Roman" w:cs="Times New Roman" w:hint="eastAsia"/>
          <w:kern w:val="0"/>
          <w:u w:val="single"/>
          <w:lang w:eastAsia="lv-LV"/>
          <w14:ligatures w14:val="none"/>
        </w:rPr>
        <w:t>ū</w:t>
      </w:r>
      <w:r w:rsidRPr="006909A7">
        <w:rPr>
          <w:rFonts w:ascii="Times New Roman" w:eastAsia="Times New Roman" w:hAnsi="Times New Roman" w:cs="Times New Roman"/>
          <w:kern w:val="0"/>
          <w:u w:val="single"/>
          <w:lang w:eastAsia="lv-LV"/>
          <w14:ligatures w14:val="none"/>
        </w:rPr>
        <w:t>cija l</w:t>
      </w:r>
      <w:r w:rsidRPr="006909A7">
        <w:rPr>
          <w:rFonts w:ascii="Times New Roman" w:eastAsia="Times New Roman" w:hAnsi="Times New Roman" w:cs="Times New Roman" w:hint="eastAsia"/>
          <w:kern w:val="0"/>
          <w:u w:val="single"/>
          <w:lang w:eastAsia="lv-LV"/>
          <w14:ligatures w14:val="none"/>
        </w:rPr>
        <w:t>ē</w:t>
      </w:r>
      <w:r w:rsidRPr="006909A7">
        <w:rPr>
          <w:rFonts w:ascii="Times New Roman" w:eastAsia="Times New Roman" w:hAnsi="Times New Roman" w:cs="Times New Roman"/>
          <w:kern w:val="0"/>
          <w:u w:val="single"/>
          <w:lang w:eastAsia="lv-LV"/>
          <w14:ligatures w14:val="none"/>
        </w:rPr>
        <w:t>mumu at</w:t>
      </w:r>
      <w:r w:rsidRPr="006909A7">
        <w:rPr>
          <w:rFonts w:ascii="Times New Roman" w:eastAsia="Times New Roman" w:hAnsi="Times New Roman" w:cs="Times New Roman" w:hint="eastAsia"/>
          <w:kern w:val="0"/>
          <w:u w:val="single"/>
          <w:lang w:eastAsia="lv-LV"/>
          <w14:ligatures w14:val="none"/>
        </w:rPr>
        <w:t>ļ</w:t>
      </w:r>
      <w:r w:rsidRPr="006909A7">
        <w:rPr>
          <w:rFonts w:ascii="Times New Roman" w:eastAsia="Times New Roman" w:hAnsi="Times New Roman" w:cs="Times New Roman"/>
          <w:kern w:val="0"/>
          <w:u w:val="single"/>
          <w:lang w:eastAsia="lv-LV"/>
          <w14:ligatures w14:val="none"/>
        </w:rPr>
        <w:t>aut atsavin</w:t>
      </w:r>
      <w:r w:rsidRPr="006909A7">
        <w:rPr>
          <w:rFonts w:ascii="Times New Roman" w:eastAsia="Times New Roman" w:hAnsi="Times New Roman" w:cs="Times New Roman" w:hint="eastAsia"/>
          <w:kern w:val="0"/>
          <w:u w:val="single"/>
          <w:lang w:eastAsia="lv-LV"/>
          <w14:ligatures w14:val="none"/>
        </w:rPr>
        <w:t>āš</w:t>
      </w:r>
      <w:r w:rsidRPr="006909A7">
        <w:rPr>
          <w:rFonts w:ascii="Times New Roman" w:eastAsia="Times New Roman" w:hAnsi="Times New Roman" w:cs="Times New Roman"/>
          <w:kern w:val="0"/>
          <w:u w:val="single"/>
          <w:lang w:eastAsia="lv-LV"/>
          <w14:ligatures w14:val="none"/>
        </w:rPr>
        <w:t>anas ierosin</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jum</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 xml:space="preserve"> min</w:t>
      </w:r>
      <w:r w:rsidRPr="006909A7">
        <w:rPr>
          <w:rFonts w:ascii="Times New Roman" w:eastAsia="Times New Roman" w:hAnsi="Times New Roman" w:cs="Times New Roman" w:hint="eastAsia"/>
          <w:kern w:val="0"/>
          <w:u w:val="single"/>
          <w:lang w:eastAsia="lv-LV"/>
          <w14:ligatures w14:val="none"/>
        </w:rPr>
        <w:t>ē</w:t>
      </w:r>
      <w:r w:rsidRPr="006909A7">
        <w:rPr>
          <w:rFonts w:ascii="Times New Roman" w:eastAsia="Times New Roman" w:hAnsi="Times New Roman" w:cs="Times New Roman"/>
          <w:kern w:val="0"/>
          <w:u w:val="single"/>
          <w:lang w:eastAsia="lv-LV"/>
          <w14:ligatures w14:val="none"/>
        </w:rPr>
        <w:t>t</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s publisk</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s personas mantas atsavin</w:t>
      </w:r>
      <w:r w:rsidRPr="006909A7">
        <w:rPr>
          <w:rFonts w:ascii="Times New Roman" w:eastAsia="Times New Roman" w:hAnsi="Times New Roman" w:cs="Times New Roman" w:hint="eastAsia"/>
          <w:kern w:val="0"/>
          <w:u w:val="single"/>
          <w:lang w:eastAsia="lv-LV"/>
          <w14:ligatures w14:val="none"/>
        </w:rPr>
        <w:t>āš</w:t>
      </w:r>
      <w:r w:rsidRPr="006909A7">
        <w:rPr>
          <w:rFonts w:ascii="Times New Roman" w:eastAsia="Times New Roman" w:hAnsi="Times New Roman" w:cs="Times New Roman"/>
          <w:kern w:val="0"/>
          <w:u w:val="single"/>
          <w:lang w:eastAsia="lv-LV"/>
          <w14:ligatures w14:val="none"/>
        </w:rPr>
        <w:t xml:space="preserve">anu </w:t>
      </w:r>
      <w:r w:rsidRPr="006909A7">
        <w:rPr>
          <w:rFonts w:ascii="Times New Roman" w:eastAsia="Times New Roman" w:hAnsi="Times New Roman" w:cs="Times New Roman"/>
          <w:kern w:val="0"/>
          <w:lang w:eastAsia="lv-LV"/>
          <w14:ligatures w14:val="none"/>
        </w:rPr>
        <w:t>vai pamatotu atteikumu par atsavin</w:t>
      </w:r>
      <w:r w:rsidRPr="006909A7">
        <w:rPr>
          <w:rFonts w:ascii="Times New Roman" w:eastAsia="Times New Roman" w:hAnsi="Times New Roman" w:cs="Times New Roman" w:hint="eastAsia"/>
          <w:kern w:val="0"/>
          <w:lang w:eastAsia="lv-LV"/>
          <w14:ligatures w14:val="none"/>
        </w:rPr>
        <w:t>āš</w:t>
      </w:r>
      <w:r w:rsidRPr="006909A7">
        <w:rPr>
          <w:rFonts w:ascii="Times New Roman" w:eastAsia="Times New Roman" w:hAnsi="Times New Roman" w:cs="Times New Roman"/>
          <w:kern w:val="0"/>
          <w:lang w:eastAsia="lv-LV"/>
          <w14:ligatures w14:val="none"/>
        </w:rPr>
        <w:t>anas ierosin</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juma noraid</w:t>
      </w:r>
      <w:r w:rsidRPr="006909A7">
        <w:rPr>
          <w:rFonts w:ascii="Times New Roman" w:eastAsia="Times New Roman" w:hAnsi="Times New Roman" w:cs="Times New Roman" w:hint="eastAsia"/>
          <w:kern w:val="0"/>
          <w:lang w:eastAsia="lv-LV"/>
          <w14:ligatures w14:val="none"/>
        </w:rPr>
        <w:t>īš</w:t>
      </w:r>
      <w:r w:rsidRPr="006909A7">
        <w:rPr>
          <w:rFonts w:ascii="Times New Roman" w:eastAsia="Times New Roman" w:hAnsi="Times New Roman" w:cs="Times New Roman"/>
          <w:kern w:val="0"/>
          <w:lang w:eastAsia="lv-LV"/>
          <w14:ligatures w14:val="none"/>
        </w:rPr>
        <w:t xml:space="preserve">anu </w:t>
      </w:r>
      <w:r w:rsidRPr="006909A7">
        <w:rPr>
          <w:rFonts w:ascii="Times New Roman" w:eastAsia="Times New Roman" w:hAnsi="Times New Roman" w:cs="Times New Roman"/>
          <w:kern w:val="0"/>
          <w:u w:val="single"/>
          <w:lang w:eastAsia="lv-LV"/>
          <w14:ligatures w14:val="none"/>
        </w:rPr>
        <w:t>pie</w:t>
      </w:r>
      <w:r w:rsidRPr="006909A7">
        <w:rPr>
          <w:rFonts w:ascii="Times New Roman" w:eastAsia="Times New Roman" w:hAnsi="Times New Roman" w:cs="Times New Roman" w:hint="eastAsia"/>
          <w:kern w:val="0"/>
          <w:u w:val="single"/>
          <w:lang w:eastAsia="lv-LV"/>
          <w14:ligatures w14:val="none"/>
        </w:rPr>
        <w:t>ņ</w:t>
      </w:r>
      <w:r w:rsidRPr="006909A7">
        <w:rPr>
          <w:rFonts w:ascii="Times New Roman" w:eastAsia="Times New Roman" w:hAnsi="Times New Roman" w:cs="Times New Roman"/>
          <w:kern w:val="0"/>
          <w:u w:val="single"/>
          <w:lang w:eastAsia="lv-LV"/>
          <w14:ligatures w14:val="none"/>
        </w:rPr>
        <w:t>em sešu m</w:t>
      </w:r>
      <w:r w:rsidRPr="006909A7">
        <w:rPr>
          <w:rFonts w:ascii="Times New Roman" w:eastAsia="Times New Roman" w:hAnsi="Times New Roman" w:cs="Times New Roman" w:hint="eastAsia"/>
          <w:kern w:val="0"/>
          <w:u w:val="single"/>
          <w:lang w:eastAsia="lv-LV"/>
          <w14:ligatures w14:val="none"/>
        </w:rPr>
        <w:t>ē</w:t>
      </w:r>
      <w:r w:rsidRPr="006909A7">
        <w:rPr>
          <w:rFonts w:ascii="Times New Roman" w:eastAsia="Times New Roman" w:hAnsi="Times New Roman" w:cs="Times New Roman"/>
          <w:kern w:val="0"/>
          <w:u w:val="single"/>
          <w:lang w:eastAsia="lv-LV"/>
          <w14:ligatures w14:val="none"/>
        </w:rPr>
        <w:t>nešu laik</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 xml:space="preserve"> no atsavin</w:t>
      </w:r>
      <w:r w:rsidRPr="006909A7">
        <w:rPr>
          <w:rFonts w:ascii="Times New Roman" w:eastAsia="Times New Roman" w:hAnsi="Times New Roman" w:cs="Times New Roman" w:hint="eastAsia"/>
          <w:kern w:val="0"/>
          <w:u w:val="single"/>
          <w:lang w:eastAsia="lv-LV"/>
          <w14:ligatures w14:val="none"/>
        </w:rPr>
        <w:t>āš</w:t>
      </w:r>
      <w:r w:rsidRPr="006909A7">
        <w:rPr>
          <w:rFonts w:ascii="Times New Roman" w:eastAsia="Times New Roman" w:hAnsi="Times New Roman" w:cs="Times New Roman"/>
          <w:kern w:val="0"/>
          <w:u w:val="single"/>
          <w:lang w:eastAsia="lv-LV"/>
          <w14:ligatures w14:val="none"/>
        </w:rPr>
        <w:t>anas ierosin</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juma sa</w:t>
      </w:r>
      <w:r w:rsidRPr="006909A7">
        <w:rPr>
          <w:rFonts w:ascii="Times New Roman" w:eastAsia="Times New Roman" w:hAnsi="Times New Roman" w:cs="Times New Roman" w:hint="eastAsia"/>
          <w:kern w:val="0"/>
          <w:u w:val="single"/>
          <w:lang w:eastAsia="lv-LV"/>
          <w14:ligatures w14:val="none"/>
        </w:rPr>
        <w:t>ņ</w:t>
      </w:r>
      <w:r w:rsidRPr="006909A7">
        <w:rPr>
          <w:rFonts w:ascii="Times New Roman" w:eastAsia="Times New Roman" w:hAnsi="Times New Roman" w:cs="Times New Roman"/>
          <w:kern w:val="0"/>
          <w:u w:val="single"/>
          <w:lang w:eastAsia="lv-LV"/>
          <w14:ligatures w14:val="none"/>
        </w:rPr>
        <w:t>emšanas dienas;</w:t>
      </w:r>
    </w:p>
    <w:p w14:paraId="3CB392EF" w14:textId="77777777" w:rsidR="006909A7" w:rsidRPr="006909A7" w:rsidRDefault="006909A7" w:rsidP="006909A7">
      <w:pPr>
        <w:spacing w:after="0" w:line="240" w:lineRule="auto"/>
        <w:ind w:right="-2" w:firstLine="720"/>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u w:val="single"/>
          <w:lang w:eastAsia="lv-LV"/>
          <w14:ligatures w14:val="none"/>
        </w:rPr>
        <w:t>ceturto daļu, atvasin</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tas publiskas personas l</w:t>
      </w:r>
      <w:r w:rsidRPr="006909A7">
        <w:rPr>
          <w:rFonts w:ascii="Times New Roman" w:eastAsia="Times New Roman" w:hAnsi="Times New Roman" w:cs="Times New Roman" w:hint="eastAsia"/>
          <w:kern w:val="0"/>
          <w:u w:val="single"/>
          <w:lang w:eastAsia="lv-LV"/>
          <w14:ligatures w14:val="none"/>
        </w:rPr>
        <w:t>ē</w:t>
      </w:r>
      <w:r w:rsidRPr="006909A7">
        <w:rPr>
          <w:rFonts w:ascii="Times New Roman" w:eastAsia="Times New Roman" w:hAnsi="Times New Roman" w:cs="Times New Roman"/>
          <w:kern w:val="0"/>
          <w:u w:val="single"/>
          <w:lang w:eastAsia="lv-LV"/>
          <w14:ligatures w14:val="none"/>
        </w:rPr>
        <w:t>m</w:t>
      </w:r>
      <w:r w:rsidRPr="006909A7">
        <w:rPr>
          <w:rFonts w:ascii="Times New Roman" w:eastAsia="Times New Roman" w:hAnsi="Times New Roman" w:cs="Times New Roman" w:hint="eastAsia"/>
          <w:kern w:val="0"/>
          <w:u w:val="single"/>
          <w:lang w:eastAsia="lv-LV"/>
          <w14:ligatures w14:val="none"/>
        </w:rPr>
        <w:t>ē</w:t>
      </w:r>
      <w:r w:rsidRPr="006909A7">
        <w:rPr>
          <w:rFonts w:ascii="Times New Roman" w:eastAsia="Times New Roman" w:hAnsi="Times New Roman" w:cs="Times New Roman"/>
          <w:kern w:val="0"/>
          <w:u w:val="single"/>
          <w:lang w:eastAsia="lv-LV"/>
          <w14:ligatures w14:val="none"/>
        </w:rPr>
        <w:t>jinstit</w:t>
      </w:r>
      <w:r w:rsidRPr="006909A7">
        <w:rPr>
          <w:rFonts w:ascii="Times New Roman" w:eastAsia="Times New Roman" w:hAnsi="Times New Roman" w:cs="Times New Roman" w:hint="eastAsia"/>
          <w:kern w:val="0"/>
          <w:u w:val="single"/>
          <w:lang w:eastAsia="lv-LV"/>
          <w14:ligatures w14:val="none"/>
        </w:rPr>
        <w:t>ū</w:t>
      </w:r>
      <w:r w:rsidRPr="006909A7">
        <w:rPr>
          <w:rFonts w:ascii="Times New Roman" w:eastAsia="Times New Roman" w:hAnsi="Times New Roman" w:cs="Times New Roman"/>
          <w:kern w:val="0"/>
          <w:u w:val="single"/>
          <w:lang w:eastAsia="lv-LV"/>
          <w14:ligatures w14:val="none"/>
        </w:rPr>
        <w:t xml:space="preserve">cija </w:t>
      </w:r>
      <w:r w:rsidRPr="006909A7">
        <w:rPr>
          <w:rFonts w:ascii="Times New Roman" w:eastAsia="Times New Roman" w:hAnsi="Times New Roman" w:cs="Times New Roman"/>
          <w:kern w:val="0"/>
          <w:lang w:eastAsia="lv-LV"/>
          <w14:ligatures w14:val="none"/>
        </w:rPr>
        <w:t>vai 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s noteikta iest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de vai amatpersona</w:t>
      </w:r>
      <w:r w:rsidRPr="006909A7">
        <w:rPr>
          <w:rFonts w:ascii="Times New Roman" w:eastAsia="Times New Roman" w:hAnsi="Times New Roman" w:cs="Times New Roman"/>
          <w:kern w:val="0"/>
          <w:u w:val="single"/>
          <w:lang w:eastAsia="lv-LV"/>
          <w14:ligatures w14:val="none"/>
        </w:rPr>
        <w:t xml:space="preserve"> divu m</w:t>
      </w:r>
      <w:r w:rsidRPr="006909A7">
        <w:rPr>
          <w:rFonts w:ascii="Times New Roman" w:eastAsia="Times New Roman" w:hAnsi="Times New Roman" w:cs="Times New Roman" w:hint="eastAsia"/>
          <w:kern w:val="0"/>
          <w:u w:val="single"/>
          <w:lang w:eastAsia="lv-LV"/>
          <w14:ligatures w14:val="none"/>
        </w:rPr>
        <w:t>ē</w:t>
      </w:r>
      <w:r w:rsidRPr="006909A7">
        <w:rPr>
          <w:rFonts w:ascii="Times New Roman" w:eastAsia="Times New Roman" w:hAnsi="Times New Roman" w:cs="Times New Roman"/>
          <w:kern w:val="0"/>
          <w:u w:val="single"/>
          <w:lang w:eastAsia="lv-LV"/>
          <w14:ligatures w14:val="none"/>
        </w:rPr>
        <w:t>nešu laik</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 xml:space="preserve"> p</w:t>
      </w:r>
      <w:r w:rsidRPr="006909A7">
        <w:rPr>
          <w:rFonts w:ascii="Times New Roman" w:eastAsia="Times New Roman" w:hAnsi="Times New Roman" w:cs="Times New Roman" w:hint="eastAsia"/>
          <w:kern w:val="0"/>
          <w:u w:val="single"/>
          <w:lang w:eastAsia="lv-LV"/>
          <w14:ligatures w14:val="none"/>
        </w:rPr>
        <w:t>ē</w:t>
      </w:r>
      <w:r w:rsidRPr="006909A7">
        <w:rPr>
          <w:rFonts w:ascii="Times New Roman" w:eastAsia="Times New Roman" w:hAnsi="Times New Roman" w:cs="Times New Roman"/>
          <w:kern w:val="0"/>
          <w:u w:val="single"/>
          <w:lang w:eastAsia="lv-LV"/>
          <w14:ligatures w14:val="none"/>
        </w:rPr>
        <w:t>c tam, kad š</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 xml:space="preserve"> likuma 4. panta ceturt</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s da</w:t>
      </w:r>
      <w:r w:rsidRPr="006909A7">
        <w:rPr>
          <w:rFonts w:ascii="Times New Roman" w:eastAsia="Times New Roman" w:hAnsi="Times New Roman" w:cs="Times New Roman" w:hint="eastAsia"/>
          <w:kern w:val="0"/>
          <w:u w:val="single"/>
          <w:lang w:eastAsia="lv-LV"/>
          <w14:ligatures w14:val="none"/>
        </w:rPr>
        <w:t>ļ</w:t>
      </w:r>
      <w:r w:rsidRPr="006909A7">
        <w:rPr>
          <w:rFonts w:ascii="Times New Roman" w:eastAsia="Times New Roman" w:hAnsi="Times New Roman" w:cs="Times New Roman"/>
          <w:kern w:val="0"/>
          <w:u w:val="single"/>
          <w:lang w:eastAsia="lv-LV"/>
          <w14:ligatures w14:val="none"/>
        </w:rPr>
        <w:t>as 3. un 4. punkt</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 xml:space="preserve"> min</w:t>
      </w:r>
      <w:r w:rsidRPr="006909A7">
        <w:rPr>
          <w:rFonts w:ascii="Times New Roman" w:eastAsia="Times New Roman" w:hAnsi="Times New Roman" w:cs="Times New Roman" w:hint="eastAsia"/>
          <w:kern w:val="0"/>
          <w:u w:val="single"/>
          <w:lang w:eastAsia="lv-LV"/>
          <w14:ligatures w14:val="none"/>
        </w:rPr>
        <w:t>ē</w:t>
      </w:r>
      <w:r w:rsidRPr="006909A7">
        <w:rPr>
          <w:rFonts w:ascii="Times New Roman" w:eastAsia="Times New Roman" w:hAnsi="Times New Roman" w:cs="Times New Roman"/>
          <w:kern w:val="0"/>
          <w:u w:val="single"/>
          <w:lang w:eastAsia="lv-LV"/>
          <w14:ligatures w14:val="none"/>
        </w:rPr>
        <w:t>t</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s personas noteikt</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 xml:space="preserve"> k</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rt</w:t>
      </w:r>
      <w:r w:rsidRPr="006909A7">
        <w:rPr>
          <w:rFonts w:ascii="Times New Roman" w:eastAsia="Times New Roman" w:hAnsi="Times New Roman" w:cs="Times New Roman" w:hint="eastAsia"/>
          <w:kern w:val="0"/>
          <w:u w:val="single"/>
          <w:lang w:eastAsia="lv-LV"/>
          <w14:ligatures w14:val="none"/>
        </w:rPr>
        <w:t>ī</w:t>
      </w:r>
      <w:r w:rsidRPr="006909A7">
        <w:rPr>
          <w:rFonts w:ascii="Times New Roman" w:eastAsia="Times New Roman" w:hAnsi="Times New Roman" w:cs="Times New Roman"/>
          <w:kern w:val="0"/>
          <w:u w:val="single"/>
          <w:lang w:eastAsia="lv-LV"/>
          <w14:ligatures w14:val="none"/>
        </w:rPr>
        <w:t>b</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 xml:space="preserve"> iesniegušas atsavin</w:t>
      </w:r>
      <w:r w:rsidRPr="006909A7">
        <w:rPr>
          <w:rFonts w:ascii="Times New Roman" w:eastAsia="Times New Roman" w:hAnsi="Times New Roman" w:cs="Times New Roman" w:hint="eastAsia"/>
          <w:kern w:val="0"/>
          <w:u w:val="single"/>
          <w:lang w:eastAsia="lv-LV"/>
          <w14:ligatures w14:val="none"/>
        </w:rPr>
        <w:t>āš</w:t>
      </w:r>
      <w:r w:rsidRPr="006909A7">
        <w:rPr>
          <w:rFonts w:ascii="Times New Roman" w:eastAsia="Times New Roman" w:hAnsi="Times New Roman" w:cs="Times New Roman"/>
          <w:kern w:val="0"/>
          <w:u w:val="single"/>
          <w:lang w:eastAsia="lv-LV"/>
          <w14:ligatures w14:val="none"/>
        </w:rPr>
        <w:t>anas ierosin</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jumu un tam pievienojušas visus dokumentus, kas apliecina personas pirmpirkuma ties</w:t>
      </w:r>
      <w:r w:rsidRPr="006909A7">
        <w:rPr>
          <w:rFonts w:ascii="Times New Roman" w:eastAsia="Times New Roman" w:hAnsi="Times New Roman" w:cs="Times New Roman" w:hint="eastAsia"/>
          <w:kern w:val="0"/>
          <w:u w:val="single"/>
          <w:lang w:eastAsia="lv-LV"/>
          <w14:ligatures w14:val="none"/>
        </w:rPr>
        <w:t>ī</w:t>
      </w:r>
      <w:r w:rsidRPr="006909A7">
        <w:rPr>
          <w:rFonts w:ascii="Times New Roman" w:eastAsia="Times New Roman" w:hAnsi="Times New Roman" w:cs="Times New Roman"/>
          <w:kern w:val="0"/>
          <w:u w:val="single"/>
          <w:lang w:eastAsia="lv-LV"/>
          <w14:ligatures w14:val="none"/>
        </w:rPr>
        <w:t>bas, pie</w:t>
      </w:r>
      <w:r w:rsidRPr="006909A7">
        <w:rPr>
          <w:rFonts w:ascii="Times New Roman" w:eastAsia="Times New Roman" w:hAnsi="Times New Roman" w:cs="Times New Roman" w:hint="eastAsia"/>
          <w:kern w:val="0"/>
          <w:u w:val="single"/>
          <w:lang w:eastAsia="lv-LV"/>
          <w14:ligatures w14:val="none"/>
        </w:rPr>
        <w:t>ņ</w:t>
      </w:r>
      <w:r w:rsidRPr="006909A7">
        <w:rPr>
          <w:rFonts w:ascii="Times New Roman" w:eastAsia="Times New Roman" w:hAnsi="Times New Roman" w:cs="Times New Roman"/>
          <w:kern w:val="0"/>
          <w:u w:val="single"/>
          <w:lang w:eastAsia="lv-LV"/>
          <w14:ligatures w14:val="none"/>
        </w:rPr>
        <w:t>em l</w:t>
      </w:r>
      <w:r w:rsidRPr="006909A7">
        <w:rPr>
          <w:rFonts w:ascii="Times New Roman" w:eastAsia="Times New Roman" w:hAnsi="Times New Roman" w:cs="Times New Roman" w:hint="eastAsia"/>
          <w:kern w:val="0"/>
          <w:u w:val="single"/>
          <w:lang w:eastAsia="lv-LV"/>
          <w14:ligatures w14:val="none"/>
        </w:rPr>
        <w:t>ē</w:t>
      </w:r>
      <w:r w:rsidRPr="006909A7">
        <w:rPr>
          <w:rFonts w:ascii="Times New Roman" w:eastAsia="Times New Roman" w:hAnsi="Times New Roman" w:cs="Times New Roman"/>
          <w:kern w:val="0"/>
          <w:u w:val="single"/>
          <w:lang w:eastAsia="lv-LV"/>
          <w14:ligatures w14:val="none"/>
        </w:rPr>
        <w:t>mumu par attiec</w:t>
      </w:r>
      <w:r w:rsidRPr="006909A7">
        <w:rPr>
          <w:rFonts w:ascii="Times New Roman" w:eastAsia="Times New Roman" w:hAnsi="Times New Roman" w:cs="Times New Roman" w:hint="eastAsia"/>
          <w:kern w:val="0"/>
          <w:u w:val="single"/>
          <w:lang w:eastAsia="lv-LV"/>
          <w14:ligatures w14:val="none"/>
        </w:rPr>
        <w:t>ī</w:t>
      </w:r>
      <w:r w:rsidRPr="006909A7">
        <w:rPr>
          <w:rFonts w:ascii="Times New Roman" w:eastAsia="Times New Roman" w:hAnsi="Times New Roman" w:cs="Times New Roman"/>
          <w:kern w:val="0"/>
          <w:u w:val="single"/>
          <w:lang w:eastAsia="lv-LV"/>
          <w14:ligatures w14:val="none"/>
        </w:rPr>
        <w:t>g</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 xml:space="preserve"> zemesgabala p</w:t>
      </w:r>
      <w:r w:rsidRPr="006909A7">
        <w:rPr>
          <w:rFonts w:ascii="Times New Roman" w:eastAsia="Times New Roman" w:hAnsi="Times New Roman" w:cs="Times New Roman" w:hint="eastAsia"/>
          <w:kern w:val="0"/>
          <w:u w:val="single"/>
          <w:lang w:eastAsia="lv-LV"/>
          <w14:ligatures w14:val="none"/>
        </w:rPr>
        <w:t>ā</w:t>
      </w:r>
      <w:r w:rsidRPr="006909A7">
        <w:rPr>
          <w:rFonts w:ascii="Times New Roman" w:eastAsia="Times New Roman" w:hAnsi="Times New Roman" w:cs="Times New Roman"/>
          <w:kern w:val="0"/>
          <w:u w:val="single"/>
          <w:lang w:eastAsia="lv-LV"/>
          <w14:ligatures w14:val="none"/>
        </w:rPr>
        <w:t xml:space="preserve">rdošanu. </w:t>
      </w:r>
      <w:r w:rsidRPr="006909A7">
        <w:rPr>
          <w:rFonts w:ascii="Times New Roman" w:eastAsia="Times New Roman" w:hAnsi="Times New Roman" w:cs="Times New Roman"/>
          <w:kern w:val="0"/>
          <w:lang w:eastAsia="lv-LV"/>
          <w14:ligatures w14:val="none"/>
        </w:rPr>
        <w:t>Ja atsavin</w:t>
      </w:r>
      <w:r w:rsidRPr="006909A7">
        <w:rPr>
          <w:rFonts w:ascii="Times New Roman" w:eastAsia="Times New Roman" w:hAnsi="Times New Roman" w:cs="Times New Roman" w:hint="eastAsia"/>
          <w:kern w:val="0"/>
          <w:lang w:eastAsia="lv-LV"/>
          <w14:ligatures w14:val="none"/>
        </w:rPr>
        <w:t>āš</w:t>
      </w:r>
      <w:r w:rsidRPr="006909A7">
        <w:rPr>
          <w:rFonts w:ascii="Times New Roman" w:eastAsia="Times New Roman" w:hAnsi="Times New Roman" w:cs="Times New Roman"/>
          <w:kern w:val="0"/>
          <w:lang w:eastAsia="lv-LV"/>
          <w14:ligatures w14:val="none"/>
        </w:rPr>
        <w:t>anas ierosin</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jums sa</w:t>
      </w:r>
      <w:r w:rsidRPr="006909A7">
        <w:rPr>
          <w:rFonts w:ascii="Times New Roman" w:eastAsia="Times New Roman" w:hAnsi="Times New Roman" w:cs="Times New Roman" w:hint="eastAsia"/>
          <w:kern w:val="0"/>
          <w:lang w:eastAsia="lv-LV"/>
          <w14:ligatures w14:val="none"/>
        </w:rPr>
        <w:t>ņ</w:t>
      </w:r>
      <w:r w:rsidRPr="006909A7">
        <w:rPr>
          <w:rFonts w:ascii="Times New Roman" w:eastAsia="Times New Roman" w:hAnsi="Times New Roman" w:cs="Times New Roman"/>
          <w:kern w:val="0"/>
          <w:lang w:eastAsia="lv-LV"/>
          <w14:ligatures w14:val="none"/>
        </w:rPr>
        <w:t>emts par apb</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v</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tu zemesgabalu, kas nav ierakst</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ts zemesgr</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mat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l</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mumu par at</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auju atsavin</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t atvasin</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tas publiskas personas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pašum</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esošu apb</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v</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tu zemesgabalu atvasin</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tas publiskas personas l</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m</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jinstit</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cija vai 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s noteikta iest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de vai amatpersona pie</w:t>
      </w:r>
      <w:r w:rsidRPr="006909A7">
        <w:rPr>
          <w:rFonts w:ascii="Times New Roman" w:eastAsia="Times New Roman" w:hAnsi="Times New Roman" w:cs="Times New Roman" w:hint="eastAsia"/>
          <w:kern w:val="0"/>
          <w:lang w:eastAsia="lv-LV"/>
          <w14:ligatures w14:val="none"/>
        </w:rPr>
        <w:t>ņ</w:t>
      </w:r>
      <w:r w:rsidRPr="006909A7">
        <w:rPr>
          <w:rFonts w:ascii="Times New Roman" w:eastAsia="Times New Roman" w:hAnsi="Times New Roman" w:cs="Times New Roman"/>
          <w:kern w:val="0"/>
          <w:lang w:eastAsia="lv-LV"/>
          <w14:ligatures w14:val="none"/>
        </w:rPr>
        <w:t>em divu m</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nešu laik</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no dienas, kad apb</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v</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tais zemesgabals ierakst</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ts zemesgr</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mat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w:t>
      </w:r>
    </w:p>
    <w:p w14:paraId="5018B962"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 xml:space="preserve"> </w:t>
      </w:r>
      <w:r w:rsidRPr="006909A7">
        <w:rPr>
          <w:rFonts w:ascii="Times New Roman" w:eastAsia="Times New Roman" w:hAnsi="Times New Roman" w:cs="Times New Roman"/>
          <w:kern w:val="0"/>
          <w:lang w:eastAsia="lv-LV"/>
          <w14:ligatures w14:val="none"/>
        </w:rPr>
        <w:tab/>
        <w:t>8.panta otro da</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u, atsavin</w:t>
      </w:r>
      <w:r w:rsidRPr="006909A7">
        <w:rPr>
          <w:rFonts w:ascii="Times New Roman" w:eastAsia="Times New Roman" w:hAnsi="Times New Roman" w:cs="Times New Roman" w:hint="eastAsia"/>
          <w:kern w:val="0"/>
          <w:lang w:eastAsia="lv-LV"/>
          <w14:ligatures w14:val="none"/>
        </w:rPr>
        <w:t>āš</w:t>
      </w:r>
      <w:r w:rsidRPr="006909A7">
        <w:rPr>
          <w:rFonts w:ascii="Times New Roman" w:eastAsia="Times New Roman" w:hAnsi="Times New Roman" w:cs="Times New Roman"/>
          <w:kern w:val="0"/>
          <w:lang w:eastAsia="lv-LV"/>
          <w14:ligatures w14:val="none"/>
        </w:rPr>
        <w:t>anai paredz</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atvasin</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tas publiskas personas nekustam</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pašuma nov</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rt</w:t>
      </w:r>
      <w:r w:rsidRPr="006909A7">
        <w:rPr>
          <w:rFonts w:ascii="Times New Roman" w:eastAsia="Times New Roman" w:hAnsi="Times New Roman" w:cs="Times New Roman" w:hint="eastAsia"/>
          <w:kern w:val="0"/>
          <w:lang w:eastAsia="lv-LV"/>
          <w14:ligatures w14:val="none"/>
        </w:rPr>
        <w:t>ēš</w:t>
      </w:r>
      <w:r w:rsidRPr="006909A7">
        <w:rPr>
          <w:rFonts w:ascii="Times New Roman" w:eastAsia="Times New Roman" w:hAnsi="Times New Roman" w:cs="Times New Roman"/>
          <w:kern w:val="0"/>
          <w:lang w:eastAsia="lv-LV"/>
          <w14:ligatures w14:val="none"/>
        </w:rPr>
        <w:t>anu organiz</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 xml:space="preserve"> attiec</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g</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s atvasin</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s publisk</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s personas l</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m</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jinstit</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cijas noteiktaj</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k</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rt</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w:t>
      </w:r>
    </w:p>
    <w:p w14:paraId="5F8CC748"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ab/>
        <w:t>Zemes ier</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c</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likuma:</w:t>
      </w:r>
    </w:p>
    <w:p w14:paraId="36C5F777"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ab/>
        <w:t>2.pantu, likuma m</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r</w:t>
      </w:r>
      <w:r w:rsidRPr="006909A7">
        <w:rPr>
          <w:rFonts w:ascii="Times New Roman" w:eastAsia="Times New Roman" w:hAnsi="Times New Roman" w:cs="Times New Roman" w:hint="eastAsia"/>
          <w:kern w:val="0"/>
          <w:lang w:eastAsia="lv-LV"/>
          <w14:ligatures w14:val="none"/>
        </w:rPr>
        <w:t>ķ</w:t>
      </w:r>
      <w:r w:rsidRPr="006909A7">
        <w:rPr>
          <w:rFonts w:ascii="Times New Roman" w:eastAsia="Times New Roman" w:hAnsi="Times New Roman" w:cs="Times New Roman"/>
          <w:kern w:val="0"/>
          <w:lang w:eastAsia="lv-LV"/>
          <w14:ligatures w14:val="none"/>
        </w:rPr>
        <w:t>is ir sekm</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 xml:space="preserve">t zemes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pašumu sak</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rtošanu, k</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ar</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 xml:space="preserve"> zemes resursu ilgtsp</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j</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gu izmantošanu, nosakot zemes ier</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c</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darbu veidus, izpildes k</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rt</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bu un zemes ier</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c</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iesaist</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to personu ties</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un pien</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kumus;</w:t>
      </w:r>
    </w:p>
    <w:p w14:paraId="63B34FB1" w14:textId="77777777" w:rsidR="006909A7" w:rsidRPr="006909A7" w:rsidRDefault="006909A7" w:rsidP="006909A7">
      <w:pPr>
        <w:spacing w:after="0" w:line="240" w:lineRule="auto"/>
        <w:ind w:right="-2" w:firstLine="720"/>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3.pantu, zemes ier</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c</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 ietver: 1) zemes ier</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c</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projekta izstr</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di; 2) zemes lietošanas veida noteikšanu;</w:t>
      </w:r>
    </w:p>
    <w:p w14:paraId="710533BB" w14:textId="77777777" w:rsidR="006909A7" w:rsidRPr="006909A7" w:rsidRDefault="006909A7" w:rsidP="006909A7">
      <w:pPr>
        <w:spacing w:after="0" w:line="240" w:lineRule="auto"/>
        <w:ind w:right="-2" w:firstLine="720"/>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5.pantu, zemes ier</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c</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 xml:space="preserve">bas projektu ierosina: 1) zemes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pašnieks vai vair</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ki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pašnieki attiec</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uz saviem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pašumiem vai b</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 xml:space="preserve">vju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pašnieki p</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c saska</w:t>
      </w:r>
      <w:r w:rsidRPr="006909A7">
        <w:rPr>
          <w:rFonts w:ascii="Times New Roman" w:eastAsia="Times New Roman" w:hAnsi="Times New Roman" w:cs="Times New Roman" w:hint="eastAsia"/>
          <w:kern w:val="0"/>
          <w:lang w:eastAsia="lv-LV"/>
          <w14:ligatures w14:val="none"/>
        </w:rPr>
        <w:t>ņ</w:t>
      </w:r>
      <w:r w:rsidRPr="006909A7">
        <w:rPr>
          <w:rFonts w:ascii="Times New Roman" w:eastAsia="Times New Roman" w:hAnsi="Times New Roman" w:cs="Times New Roman"/>
          <w:kern w:val="0"/>
          <w:lang w:eastAsia="lv-LV"/>
          <w14:ligatures w14:val="none"/>
        </w:rPr>
        <w:t xml:space="preserve">ošanas ar zemes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pašniekiem, ja b</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ves atrodas uz svešas zemes un ir patst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v</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 xml:space="preserve">gi </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pašuma objekti;</w:t>
      </w:r>
    </w:p>
    <w:p w14:paraId="6F9E857E" w14:textId="77777777" w:rsidR="006909A7" w:rsidRPr="006909A7" w:rsidRDefault="006909A7" w:rsidP="006909A7">
      <w:pPr>
        <w:spacing w:after="0" w:line="240" w:lineRule="auto"/>
        <w:ind w:right="-2" w:firstLine="720"/>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7.pantu,  zemes ier</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c</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projektu izstr</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d</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iev</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rojot:</w:t>
      </w:r>
    </w:p>
    <w:p w14:paraId="2F7416A7" w14:textId="77777777" w:rsidR="006909A7" w:rsidRPr="006909A7" w:rsidRDefault="006909A7" w:rsidP="006909A7">
      <w:pPr>
        <w:spacing w:after="0" w:line="240" w:lineRule="auto"/>
        <w:ind w:right="-2" w:firstLine="720"/>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1) viet</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j</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s pašvald</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teritorijas pl</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nojumu un normat</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vajos aktos par teritorijas pl</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nošanu, izmantošanu un apb</w:t>
      </w:r>
      <w:r w:rsidRPr="006909A7">
        <w:rPr>
          <w:rFonts w:ascii="Times New Roman" w:eastAsia="Times New Roman" w:hAnsi="Times New Roman" w:cs="Times New Roman" w:hint="eastAsia"/>
          <w:kern w:val="0"/>
          <w:lang w:eastAsia="lv-LV"/>
          <w14:ligatures w14:val="none"/>
        </w:rPr>
        <w:t>ū</w:t>
      </w:r>
      <w:r w:rsidRPr="006909A7">
        <w:rPr>
          <w:rFonts w:ascii="Times New Roman" w:eastAsia="Times New Roman" w:hAnsi="Times New Roman" w:cs="Times New Roman"/>
          <w:kern w:val="0"/>
          <w:lang w:eastAsia="lv-LV"/>
          <w14:ligatures w14:val="none"/>
        </w:rPr>
        <w:t>vi noteikt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s pras</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 xml:space="preserve">bas; </w:t>
      </w:r>
    </w:p>
    <w:p w14:paraId="1395E375" w14:textId="77777777" w:rsidR="006909A7" w:rsidRPr="006909A7" w:rsidRDefault="006909A7" w:rsidP="006909A7">
      <w:pPr>
        <w:spacing w:after="0" w:line="240" w:lineRule="auto"/>
        <w:ind w:right="-2" w:firstLine="720"/>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2) zemes vien</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robežas;</w:t>
      </w:r>
    </w:p>
    <w:p w14:paraId="7843AA5C" w14:textId="77777777" w:rsidR="006909A7" w:rsidRPr="006909A7" w:rsidRDefault="006909A7" w:rsidP="006909A7">
      <w:pPr>
        <w:spacing w:after="0" w:line="240" w:lineRule="auto"/>
        <w:ind w:right="-2" w:firstLine="720"/>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8.panta pirm</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s da</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as 3.punktu, zemes ier</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c</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projektu izstr</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d</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š</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diem zemes ier</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c</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darbiem - zemes vien</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bu (ar</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 xml:space="preserve"> kop</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pašum</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esošo) sadal</w:t>
      </w:r>
      <w:r w:rsidRPr="006909A7">
        <w:rPr>
          <w:rFonts w:ascii="Times New Roman" w:eastAsia="Times New Roman" w:hAnsi="Times New Roman" w:cs="Times New Roman" w:hint="eastAsia"/>
          <w:kern w:val="0"/>
          <w:lang w:eastAsia="lv-LV"/>
          <w14:ligatures w14:val="none"/>
        </w:rPr>
        <w:t>īš</w:t>
      </w:r>
      <w:r w:rsidRPr="006909A7">
        <w:rPr>
          <w:rFonts w:ascii="Times New Roman" w:eastAsia="Times New Roman" w:hAnsi="Times New Roman" w:cs="Times New Roman"/>
          <w:kern w:val="0"/>
          <w:lang w:eastAsia="lv-LV"/>
          <w14:ligatures w14:val="none"/>
        </w:rPr>
        <w:t>anai.</w:t>
      </w:r>
    </w:p>
    <w:p w14:paraId="56EB87BA"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ab/>
        <w:t>Ministru kabineta 2016.gada 2.augusta noteikumi Nr.505 „Zemes ier</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c</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projekta izstr</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des noteikumi” nosaka zemes ierīcības projekta izstrādi un apstiprināšanas kārtību.</w:t>
      </w:r>
    </w:p>
    <w:p w14:paraId="24C2D199"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ab/>
        <w:t>Saskaņā ar likuma “Civillikums. TREŠ</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 DA</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A. Lietu ties</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w:t>
      </w:r>
    </w:p>
    <w:p w14:paraId="60EFAB0E" w14:textId="77777777" w:rsidR="006909A7" w:rsidRPr="006909A7" w:rsidRDefault="006909A7" w:rsidP="006909A7">
      <w:pPr>
        <w:shd w:val="clear" w:color="auto" w:fill="FFFFFF"/>
        <w:spacing w:after="0" w:line="240" w:lineRule="auto"/>
        <w:ind w:firstLine="301"/>
        <w:jc w:val="both"/>
        <w:rPr>
          <w:rFonts w:ascii="Times New Roman" w:eastAsia="Times New Roman" w:hAnsi="Times New Roman" w:cs="Times New Roman"/>
          <w:color w:val="414142"/>
          <w:kern w:val="0"/>
          <w:lang w:eastAsia="lv-LV"/>
          <w14:ligatures w14:val="none"/>
        </w:rPr>
      </w:pPr>
      <w:r w:rsidRPr="006909A7">
        <w:rPr>
          <w:rFonts w:ascii="Times New Roman" w:eastAsia="Times New Roman" w:hAnsi="Times New Roman" w:cs="Tahoma"/>
          <w:color w:val="000000"/>
          <w:kern w:val="0"/>
          <w:lang w:eastAsia="lv-LV"/>
          <w14:ligatures w14:val="none"/>
        </w:rPr>
        <w:tab/>
      </w:r>
      <w:r w:rsidRPr="006909A7">
        <w:rPr>
          <w:rFonts w:ascii="Times New Roman" w:eastAsia="Times New Roman" w:hAnsi="Times New Roman" w:cs="Times New Roman"/>
          <w:color w:val="414142"/>
          <w:kern w:val="0"/>
          <w:lang w:eastAsia="lv-LV"/>
          <w14:ligatures w14:val="none"/>
        </w:rPr>
        <w:t>1129.</w:t>
      </w:r>
      <w:r w:rsidRPr="006909A7">
        <w:rPr>
          <w:rFonts w:ascii="Times New Roman" w:eastAsia="Times New Roman" w:hAnsi="Times New Roman" w:cs="Times New Roman"/>
          <w:color w:val="414142"/>
          <w:kern w:val="0"/>
          <w:vertAlign w:val="superscript"/>
          <w:lang w:eastAsia="lv-LV"/>
          <w14:ligatures w14:val="none"/>
        </w:rPr>
        <w:t>7</w:t>
      </w:r>
      <w:r w:rsidRPr="006909A7">
        <w:rPr>
          <w:rFonts w:ascii="Times New Roman" w:eastAsia="Times New Roman" w:hAnsi="Times New Roman" w:cs="Times New Roman"/>
          <w:color w:val="414142"/>
          <w:kern w:val="0"/>
          <w:lang w:eastAsia="lv-LV"/>
          <w14:ligatures w14:val="none"/>
        </w:rPr>
        <w:t> pantu, apbūves tiesība izbeidzas pati no sevis līdz ar zemes grāmatās reģistrētā apbūves tiesības termiņa notecējumu. Izbeidzoties apbūves tiesībai, izbeidzas visas trešo personu lietu tiesības, kas nodibinātas uz apbūves tiesību.</w:t>
      </w:r>
    </w:p>
    <w:p w14:paraId="65821512" w14:textId="77777777" w:rsidR="006909A7" w:rsidRPr="006909A7" w:rsidRDefault="006909A7" w:rsidP="006909A7">
      <w:pPr>
        <w:shd w:val="clear" w:color="auto" w:fill="FFFFFF"/>
        <w:spacing w:after="0" w:line="240" w:lineRule="auto"/>
        <w:ind w:firstLine="301"/>
        <w:jc w:val="both"/>
        <w:rPr>
          <w:rFonts w:ascii="Times New Roman" w:eastAsia="Times New Roman" w:hAnsi="Times New Roman" w:cs="Times New Roman"/>
          <w:color w:val="414142"/>
          <w:kern w:val="0"/>
          <w:u w:val="single"/>
          <w:lang w:eastAsia="lv-LV"/>
          <w14:ligatures w14:val="none"/>
        </w:rPr>
      </w:pPr>
      <w:r w:rsidRPr="006909A7">
        <w:rPr>
          <w:rFonts w:ascii="Times New Roman" w:eastAsia="Times New Roman" w:hAnsi="Times New Roman" w:cs="Times New Roman"/>
          <w:color w:val="414142"/>
          <w:kern w:val="0"/>
          <w:u w:val="single"/>
          <w:lang w:eastAsia="lv-LV"/>
          <w14:ligatures w14:val="none"/>
        </w:rPr>
        <w:lastRenderedPageBreak/>
        <w:t>Pirms zemes grāmatās reģistrētā apbūves tiesības termiņa notecējuma apbūves tiesība izbeidzas ar:</w:t>
      </w:r>
    </w:p>
    <w:p w14:paraId="4A6F3D56" w14:textId="77777777" w:rsidR="006909A7" w:rsidRPr="006909A7" w:rsidRDefault="006909A7" w:rsidP="006909A7">
      <w:pPr>
        <w:shd w:val="clear" w:color="auto" w:fill="FFFFFF"/>
        <w:spacing w:after="0" w:line="240" w:lineRule="auto"/>
        <w:ind w:firstLine="301"/>
        <w:jc w:val="both"/>
        <w:rPr>
          <w:rFonts w:ascii="Times New Roman" w:eastAsia="Times New Roman" w:hAnsi="Times New Roman" w:cs="Times New Roman"/>
          <w:color w:val="414142"/>
          <w:kern w:val="0"/>
          <w:u w:val="single"/>
          <w:lang w:eastAsia="lv-LV"/>
          <w14:ligatures w14:val="none"/>
        </w:rPr>
      </w:pPr>
      <w:r w:rsidRPr="006909A7">
        <w:rPr>
          <w:rFonts w:ascii="Times New Roman" w:eastAsia="Times New Roman" w:hAnsi="Times New Roman" w:cs="Times New Roman"/>
          <w:color w:val="414142"/>
          <w:kern w:val="0"/>
          <w:u w:val="single"/>
          <w:lang w:eastAsia="lv-LV"/>
          <w14:ligatures w14:val="none"/>
        </w:rPr>
        <w:t>1) tiesību sakritumu vienā personā.</w:t>
      </w:r>
    </w:p>
    <w:p w14:paraId="2890F85E"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p>
    <w:p w14:paraId="5C94E5BE" w14:textId="77777777" w:rsidR="006909A7" w:rsidRPr="006909A7" w:rsidRDefault="006909A7" w:rsidP="006909A7">
      <w:pPr>
        <w:spacing w:after="0" w:line="240" w:lineRule="auto"/>
        <w:ind w:right="-2"/>
        <w:jc w:val="both"/>
        <w:rPr>
          <w:rFonts w:ascii="Times New Roman" w:eastAsia="Times New Roman" w:hAnsi="Times New Roman" w:cs="Times New Roman"/>
          <w:bCs/>
          <w:kern w:val="0"/>
          <w14:ligatures w14:val="none"/>
        </w:rPr>
      </w:pPr>
      <w:r w:rsidRPr="006909A7">
        <w:rPr>
          <w:rFonts w:ascii="Times New Roman" w:eastAsia="Times New Roman" w:hAnsi="Times New Roman" w:cs="Times New Roman"/>
          <w:kern w:val="0"/>
          <w14:ligatures w14:val="none"/>
        </w:rPr>
        <w:tab/>
      </w:r>
      <w:r w:rsidRPr="006909A7">
        <w:rPr>
          <w:rFonts w:ascii="Times New Roman" w:eastAsia="Times New Roman" w:hAnsi="Times New Roman" w:cs="Times New Roman"/>
          <w:kern w:val="0"/>
          <w:lang w:eastAsia="lv-LV"/>
          <w14:ligatures w14:val="none"/>
        </w:rPr>
        <w:t>Ievērojot iepriekš minēto, Finanšu komitejas 2023.gada 15.marta sēdes protokolu Nr.4 un, pamatojoties uz Pašvaldību likuma 10.panta pirmās daļas 16. un 21.punktu, Publiskas personas mantas atsavin</w:t>
      </w:r>
      <w:r w:rsidRPr="006909A7">
        <w:rPr>
          <w:rFonts w:ascii="Times New Roman" w:eastAsia="Times New Roman" w:hAnsi="Times New Roman" w:cs="Times New Roman" w:hint="eastAsia"/>
          <w:kern w:val="0"/>
          <w:lang w:eastAsia="lv-LV"/>
          <w14:ligatures w14:val="none"/>
        </w:rPr>
        <w:t>āš</w:t>
      </w:r>
      <w:r w:rsidRPr="006909A7">
        <w:rPr>
          <w:rFonts w:ascii="Times New Roman" w:eastAsia="Times New Roman" w:hAnsi="Times New Roman" w:cs="Times New Roman"/>
          <w:kern w:val="0"/>
          <w:lang w:eastAsia="lv-LV"/>
          <w14:ligatures w14:val="none"/>
        </w:rPr>
        <w:t>anas likuma 3.panta pirm</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s  da</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as 1.punktu</w:t>
      </w:r>
      <w:r w:rsidRPr="006909A7">
        <w:rPr>
          <w:rFonts w:ascii="Times New Roman" w:eastAsia="Times New Roman" w:hAnsi="Times New Roman" w:cs="Times New Roman"/>
          <w:bCs/>
          <w:kern w:val="0"/>
          <w14:ligatures w14:val="none"/>
        </w:rPr>
        <w:t>,</w:t>
      </w:r>
      <w:r w:rsidRPr="006909A7">
        <w:rPr>
          <w:rFonts w:ascii="RimHelvetica" w:eastAsia="Times New Roman" w:hAnsi="RimHelvetica" w:cs="Times New Roman"/>
          <w:kern w:val="0"/>
          <w14:ligatures w14:val="none"/>
        </w:rPr>
        <w:t xml:space="preserve"> </w:t>
      </w:r>
      <w:r w:rsidRPr="006909A7">
        <w:rPr>
          <w:rFonts w:ascii="Times New Roman" w:eastAsia="Times New Roman" w:hAnsi="Times New Roman" w:cs="Times New Roman"/>
          <w:bCs/>
          <w:kern w:val="0"/>
          <w14:ligatures w14:val="none"/>
        </w:rPr>
        <w:t>4.panta pirmo da</w:t>
      </w:r>
      <w:r w:rsidRPr="006909A7">
        <w:rPr>
          <w:rFonts w:ascii="Times New Roman" w:eastAsia="Times New Roman" w:hAnsi="Times New Roman" w:cs="Times New Roman" w:hint="eastAsia"/>
          <w:bCs/>
          <w:kern w:val="0"/>
          <w14:ligatures w14:val="none"/>
        </w:rPr>
        <w:t>ļ</w:t>
      </w:r>
      <w:r w:rsidRPr="006909A7">
        <w:rPr>
          <w:rFonts w:ascii="Times New Roman" w:eastAsia="Times New Roman" w:hAnsi="Times New Roman" w:cs="Times New Roman"/>
          <w:bCs/>
          <w:kern w:val="0"/>
          <w14:ligatures w14:val="none"/>
        </w:rPr>
        <w:t>u  un ceturtās daļas 1.punktu, 5.panta pirmo, otro un ceturto da</w:t>
      </w:r>
      <w:r w:rsidRPr="006909A7">
        <w:rPr>
          <w:rFonts w:ascii="Times New Roman" w:eastAsia="Times New Roman" w:hAnsi="Times New Roman" w:cs="Times New Roman" w:hint="eastAsia"/>
          <w:bCs/>
          <w:kern w:val="0"/>
          <w14:ligatures w14:val="none"/>
        </w:rPr>
        <w:t>ļ</w:t>
      </w:r>
      <w:r w:rsidRPr="006909A7">
        <w:rPr>
          <w:rFonts w:ascii="Times New Roman" w:eastAsia="Times New Roman" w:hAnsi="Times New Roman" w:cs="Times New Roman"/>
          <w:bCs/>
          <w:kern w:val="0"/>
          <w14:ligatures w14:val="none"/>
        </w:rPr>
        <w:t>u un 8.panta otro da</w:t>
      </w:r>
      <w:r w:rsidRPr="006909A7">
        <w:rPr>
          <w:rFonts w:ascii="Times New Roman" w:eastAsia="Times New Roman" w:hAnsi="Times New Roman" w:cs="Times New Roman" w:hint="eastAsia"/>
          <w:bCs/>
          <w:kern w:val="0"/>
          <w14:ligatures w14:val="none"/>
        </w:rPr>
        <w:t>ļ</w:t>
      </w:r>
      <w:r w:rsidRPr="006909A7">
        <w:rPr>
          <w:rFonts w:ascii="Times New Roman" w:eastAsia="Times New Roman" w:hAnsi="Times New Roman" w:cs="Times New Roman"/>
          <w:bCs/>
          <w:kern w:val="0"/>
          <w14:ligatures w14:val="none"/>
        </w:rPr>
        <w:t xml:space="preserve">u, </w:t>
      </w:r>
      <w:r w:rsidRPr="006909A7">
        <w:rPr>
          <w:rFonts w:ascii="Times New Roman" w:eastAsia="Times New Roman" w:hAnsi="Times New Roman" w:cs="Times New Roman"/>
          <w:kern w:val="0"/>
          <w:lang w:eastAsia="lv-LV"/>
          <w14:ligatures w14:val="none"/>
        </w:rPr>
        <w:t>Zemes ier</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c</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likuma  2., 3., 5.panta pirmo punktu, 7.pantu un 8.panta pirmās daļas 3.punktu</w:t>
      </w:r>
      <w:r w:rsidRPr="006909A7">
        <w:rPr>
          <w:rFonts w:ascii="Times New Roman" w:eastAsia="Times New Roman" w:hAnsi="Times New Roman" w:cs="Times New Roman"/>
          <w:kern w:val="0"/>
          <w14:ligatures w14:val="none"/>
        </w:rPr>
        <w:t xml:space="preserve">, </w:t>
      </w:r>
      <w:r w:rsidRPr="006909A7">
        <w:rPr>
          <w:rFonts w:ascii="Times New Roman" w:eastAsia="Times New Roman" w:hAnsi="Times New Roman" w:cs="Times New Roman"/>
          <w:b/>
          <w:kern w:val="0"/>
          <w:lang w:eastAsia="lv-LV"/>
          <w14:ligatures w14:val="none"/>
        </w:rPr>
        <w:t>dome nolemj:</w:t>
      </w:r>
    </w:p>
    <w:p w14:paraId="573EA1AF" w14:textId="77777777" w:rsidR="006909A7" w:rsidRPr="006909A7" w:rsidRDefault="006909A7" w:rsidP="006909A7">
      <w:pPr>
        <w:spacing w:after="0" w:line="240" w:lineRule="auto"/>
        <w:ind w:right="-2"/>
        <w:jc w:val="both"/>
        <w:rPr>
          <w:rFonts w:ascii="Times New Roman" w:eastAsia="Times New Roman" w:hAnsi="Times New Roman" w:cs="Times New Roman"/>
          <w:b/>
          <w:kern w:val="0"/>
          <w:lang w:eastAsia="lv-LV"/>
          <w14:ligatures w14:val="none"/>
        </w:rPr>
      </w:pPr>
    </w:p>
    <w:p w14:paraId="18CD937D" w14:textId="77777777" w:rsidR="006909A7" w:rsidRPr="006909A7" w:rsidRDefault="006909A7" w:rsidP="006909A7">
      <w:pPr>
        <w:numPr>
          <w:ilvl w:val="0"/>
          <w:numId w:val="46"/>
        </w:num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lang w:eastAsia="lv-LV"/>
          <w14:ligatures w14:val="none"/>
        </w:rPr>
        <w:t>Piekrist atsavināt nekustamā īpašuma „Jaunolaines daudzdz</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vok</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u m</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jas”, Jaunolain</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 Olaines  pagast</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Olaines novad</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zemes vien</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bas ar kadastra apz</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m</w:t>
      </w:r>
      <w:r w:rsidRPr="006909A7">
        <w:rPr>
          <w:rFonts w:ascii="Times New Roman" w:eastAsia="Times New Roman" w:hAnsi="Times New Roman" w:cs="Times New Roman" w:hint="eastAsia"/>
          <w:kern w:val="0"/>
          <w:lang w:eastAsia="lv-LV"/>
          <w14:ligatures w14:val="none"/>
        </w:rPr>
        <w:t>ē</w:t>
      </w:r>
      <w:r w:rsidRPr="006909A7">
        <w:rPr>
          <w:rFonts w:ascii="Times New Roman" w:eastAsia="Times New Roman" w:hAnsi="Times New Roman" w:cs="Times New Roman"/>
          <w:kern w:val="0"/>
          <w:lang w:eastAsia="lv-LV"/>
          <w14:ligatures w14:val="none"/>
        </w:rPr>
        <w:t>jumu 8080 008 0413, da</w:t>
      </w:r>
      <w:r w:rsidRPr="006909A7">
        <w:rPr>
          <w:rFonts w:ascii="Times New Roman" w:eastAsia="Times New Roman" w:hAnsi="Times New Roman" w:cs="Times New Roman" w:hint="eastAsia"/>
          <w:kern w:val="0"/>
          <w:lang w:eastAsia="lv-LV"/>
          <w14:ligatures w14:val="none"/>
        </w:rPr>
        <w:t>ļ</w:t>
      </w:r>
      <w:r w:rsidRPr="006909A7">
        <w:rPr>
          <w:rFonts w:ascii="Times New Roman" w:eastAsia="Times New Roman" w:hAnsi="Times New Roman" w:cs="Times New Roman"/>
          <w:kern w:val="0"/>
          <w:lang w:eastAsia="lv-LV"/>
          <w14:ligatures w14:val="none"/>
        </w:rPr>
        <w:t>u 0.0410 ha platībā</w:t>
      </w:r>
      <w:r w:rsidRPr="006909A7">
        <w:rPr>
          <w:rFonts w:ascii="RimHelvetica" w:eastAsia="Times New Roman" w:hAnsi="RimHelvetica" w:cs="Times New Roman"/>
          <w:kern w:val="0"/>
          <w:sz w:val="24"/>
          <w:szCs w:val="20"/>
          <w14:ligatures w14:val="none"/>
        </w:rPr>
        <w:t xml:space="preserve"> </w:t>
      </w:r>
      <w:r w:rsidRPr="006909A7">
        <w:rPr>
          <w:rFonts w:ascii="Times New Roman" w:eastAsia="Times New Roman" w:hAnsi="Times New Roman" w:cs="Times New Roman"/>
          <w:kern w:val="0"/>
          <w:lang w:eastAsia="lv-LV"/>
          <w14:ligatures w14:val="none"/>
        </w:rPr>
        <w:t>sabiedr</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bai ar ierobežotu atbild</w:t>
      </w:r>
      <w:r w:rsidRPr="006909A7">
        <w:rPr>
          <w:rFonts w:ascii="Times New Roman" w:eastAsia="Times New Roman" w:hAnsi="Times New Roman" w:cs="Times New Roman" w:hint="eastAsia"/>
          <w:kern w:val="0"/>
          <w:lang w:eastAsia="lv-LV"/>
          <w14:ligatures w14:val="none"/>
        </w:rPr>
        <w:t>ī</w:t>
      </w:r>
      <w:r w:rsidRPr="006909A7">
        <w:rPr>
          <w:rFonts w:ascii="Times New Roman" w:eastAsia="Times New Roman" w:hAnsi="Times New Roman" w:cs="Times New Roman"/>
          <w:kern w:val="0"/>
          <w:lang w:eastAsia="lv-LV"/>
          <w14:ligatures w14:val="none"/>
        </w:rPr>
        <w:t>bu “LD FARM” (re</w:t>
      </w:r>
      <w:r w:rsidRPr="006909A7">
        <w:rPr>
          <w:rFonts w:ascii="Times New Roman" w:eastAsia="Times New Roman" w:hAnsi="Times New Roman" w:cs="Times New Roman" w:hint="eastAsia"/>
          <w:kern w:val="0"/>
          <w:lang w:eastAsia="lv-LV"/>
          <w14:ligatures w14:val="none"/>
        </w:rPr>
        <w:t>ģ</w:t>
      </w:r>
      <w:r w:rsidRPr="006909A7">
        <w:rPr>
          <w:rFonts w:ascii="Times New Roman" w:eastAsia="Times New Roman" w:hAnsi="Times New Roman" w:cs="Times New Roman"/>
          <w:kern w:val="0"/>
          <w:lang w:eastAsia="lv-LV"/>
          <w14:ligatures w14:val="none"/>
        </w:rPr>
        <w:t>istr</w:t>
      </w:r>
      <w:r w:rsidRPr="006909A7">
        <w:rPr>
          <w:rFonts w:ascii="Times New Roman" w:eastAsia="Times New Roman" w:hAnsi="Times New Roman" w:cs="Times New Roman" w:hint="eastAsia"/>
          <w:kern w:val="0"/>
          <w:lang w:eastAsia="lv-LV"/>
          <w14:ligatures w14:val="none"/>
        </w:rPr>
        <w:t>ā</w:t>
      </w:r>
      <w:r w:rsidRPr="006909A7">
        <w:rPr>
          <w:rFonts w:ascii="Times New Roman" w:eastAsia="Times New Roman" w:hAnsi="Times New Roman" w:cs="Times New Roman"/>
          <w:kern w:val="0"/>
          <w:lang w:eastAsia="lv-LV"/>
          <w14:ligatures w14:val="none"/>
        </w:rPr>
        <w:t xml:space="preserve">cijas numurs 41203073154). </w:t>
      </w:r>
    </w:p>
    <w:p w14:paraId="219FDEE1" w14:textId="77777777" w:rsidR="006909A7" w:rsidRPr="006909A7" w:rsidRDefault="006909A7" w:rsidP="006909A7">
      <w:pPr>
        <w:numPr>
          <w:ilvl w:val="0"/>
          <w:numId w:val="46"/>
        </w:numPr>
        <w:spacing w:after="0" w:line="240" w:lineRule="auto"/>
        <w:ind w:right="-2"/>
        <w:jc w:val="both"/>
        <w:rPr>
          <w:rFonts w:ascii="Times New Roman" w:eastAsia="Times New Roman" w:hAnsi="Times New Roman" w:cs="Times New Roman"/>
          <w:kern w:val="0"/>
          <w14:ligatures w14:val="none"/>
        </w:rPr>
      </w:pPr>
      <w:r w:rsidRPr="006909A7">
        <w:rPr>
          <w:rFonts w:ascii="Times New Roman" w:eastAsia="Times New Roman" w:hAnsi="Times New Roman" w:cs="Times New Roman"/>
          <w:kern w:val="0"/>
          <w14:ligatures w14:val="none"/>
        </w:rPr>
        <w:t>Noteikt, ka lēmuma 1.punktā noteiktā nekustamā īpašuma sadal</w:t>
      </w:r>
      <w:r w:rsidRPr="006909A7">
        <w:rPr>
          <w:rFonts w:ascii="Times New Roman" w:eastAsia="Times New Roman" w:hAnsi="Times New Roman" w:cs="Times New Roman" w:hint="eastAsia"/>
          <w:kern w:val="0"/>
          <w14:ligatures w14:val="none"/>
        </w:rPr>
        <w:t>īš</w:t>
      </w:r>
      <w:r w:rsidRPr="006909A7">
        <w:rPr>
          <w:rFonts w:ascii="Times New Roman" w:eastAsia="Times New Roman" w:hAnsi="Times New Roman" w:cs="Times New Roman"/>
          <w:kern w:val="0"/>
          <w14:ligatures w14:val="none"/>
        </w:rPr>
        <w:t>anas process zemes ierīcības projekta ietvaros notiek pa atsavināšanas ierosinātāja līdzekļiem.</w:t>
      </w:r>
    </w:p>
    <w:p w14:paraId="0D36279F" w14:textId="77777777" w:rsidR="006909A7" w:rsidRPr="006909A7" w:rsidRDefault="006909A7" w:rsidP="006909A7">
      <w:pPr>
        <w:spacing w:after="0" w:line="240" w:lineRule="auto"/>
        <w:ind w:right="-2"/>
        <w:jc w:val="both"/>
        <w:rPr>
          <w:rFonts w:ascii="Times New Roman" w:eastAsia="Times New Roman" w:hAnsi="Times New Roman" w:cs="Times New Roman"/>
          <w:kern w:val="0"/>
          <w14:ligatures w14:val="none"/>
        </w:rPr>
      </w:pPr>
    </w:p>
    <w:p w14:paraId="719AB5FB" w14:textId="77777777" w:rsidR="006909A7" w:rsidRPr="006909A7" w:rsidRDefault="006909A7" w:rsidP="006909A7">
      <w:pPr>
        <w:spacing w:after="0" w:line="240" w:lineRule="auto"/>
        <w:ind w:right="-2"/>
        <w:jc w:val="both"/>
        <w:rPr>
          <w:rFonts w:ascii="Times New Roman" w:eastAsia="Times New Roman" w:hAnsi="Times New Roman" w:cs="Times New Roman"/>
          <w:kern w:val="0"/>
          <w14:ligatures w14:val="none"/>
        </w:rPr>
      </w:pPr>
    </w:p>
    <w:p w14:paraId="5744595D" w14:textId="77777777" w:rsidR="006909A7" w:rsidRPr="006909A7" w:rsidRDefault="006909A7" w:rsidP="006909A7">
      <w:pPr>
        <w:spacing w:after="0" w:line="240" w:lineRule="auto"/>
        <w:ind w:right="-2"/>
        <w:jc w:val="both"/>
        <w:rPr>
          <w:rFonts w:ascii="Times New Roman" w:eastAsia="Times New Roman" w:hAnsi="Times New Roman" w:cs="Times New Roman"/>
          <w:kern w:val="0"/>
          <w14:ligatures w14:val="none"/>
        </w:rPr>
      </w:pPr>
      <w:r w:rsidRPr="006909A7">
        <w:rPr>
          <w:rFonts w:ascii="Times New Roman" w:eastAsia="Times New Roman" w:hAnsi="Times New Roman" w:cs="Times New Roman"/>
          <w:kern w:val="0"/>
          <w14:ligatures w14:val="none"/>
        </w:rPr>
        <w:t xml:space="preserve">Priekšsēdētājs  </w:t>
      </w:r>
      <w:r w:rsidRPr="006909A7">
        <w:rPr>
          <w:rFonts w:ascii="Times New Roman" w:eastAsia="Times New Roman" w:hAnsi="Times New Roman" w:cs="Times New Roman"/>
          <w:kern w:val="0"/>
          <w14:ligatures w14:val="none"/>
        </w:rPr>
        <w:tab/>
        <w:t xml:space="preserve">       </w:t>
      </w:r>
      <w:r w:rsidRPr="006909A7">
        <w:rPr>
          <w:rFonts w:ascii="Times New Roman" w:eastAsia="Times New Roman" w:hAnsi="Times New Roman" w:cs="Times New Roman"/>
          <w:kern w:val="0"/>
          <w14:ligatures w14:val="none"/>
        </w:rPr>
        <w:tab/>
      </w:r>
      <w:r w:rsidRPr="006909A7">
        <w:rPr>
          <w:rFonts w:ascii="Times New Roman" w:eastAsia="Times New Roman" w:hAnsi="Times New Roman" w:cs="Times New Roman"/>
          <w:kern w:val="0"/>
          <w14:ligatures w14:val="none"/>
        </w:rPr>
        <w:tab/>
      </w:r>
      <w:r w:rsidRPr="006909A7">
        <w:rPr>
          <w:rFonts w:ascii="Times New Roman" w:eastAsia="Times New Roman" w:hAnsi="Times New Roman" w:cs="Times New Roman"/>
          <w:kern w:val="0"/>
          <w14:ligatures w14:val="none"/>
        </w:rPr>
        <w:tab/>
      </w:r>
      <w:r w:rsidRPr="006909A7">
        <w:rPr>
          <w:rFonts w:ascii="Times New Roman" w:eastAsia="Times New Roman" w:hAnsi="Times New Roman" w:cs="Times New Roman"/>
          <w:kern w:val="0"/>
          <w14:ligatures w14:val="none"/>
        </w:rPr>
        <w:tab/>
      </w:r>
      <w:r w:rsidRPr="006909A7">
        <w:rPr>
          <w:rFonts w:ascii="Times New Roman" w:eastAsia="Times New Roman" w:hAnsi="Times New Roman" w:cs="Times New Roman"/>
          <w:kern w:val="0"/>
          <w14:ligatures w14:val="none"/>
        </w:rPr>
        <w:tab/>
      </w:r>
      <w:r w:rsidRPr="006909A7">
        <w:rPr>
          <w:rFonts w:ascii="Times New Roman" w:eastAsia="Times New Roman" w:hAnsi="Times New Roman" w:cs="Times New Roman"/>
          <w:kern w:val="0"/>
          <w14:ligatures w14:val="none"/>
        </w:rPr>
        <w:tab/>
      </w:r>
      <w:r w:rsidRPr="006909A7">
        <w:rPr>
          <w:rFonts w:ascii="Times New Roman" w:eastAsia="Times New Roman" w:hAnsi="Times New Roman" w:cs="Times New Roman"/>
          <w:kern w:val="0"/>
          <w14:ligatures w14:val="none"/>
        </w:rPr>
        <w:tab/>
      </w:r>
      <w:r w:rsidRPr="006909A7">
        <w:rPr>
          <w:rFonts w:ascii="Times New Roman" w:eastAsia="Times New Roman" w:hAnsi="Times New Roman" w:cs="Times New Roman"/>
          <w:kern w:val="0"/>
          <w14:ligatures w14:val="none"/>
        </w:rPr>
        <w:tab/>
      </w:r>
      <w:proofErr w:type="spellStart"/>
      <w:r w:rsidRPr="006909A7">
        <w:rPr>
          <w:rFonts w:ascii="Times New Roman" w:eastAsia="Times New Roman" w:hAnsi="Times New Roman" w:cs="Times New Roman"/>
          <w:kern w:val="0"/>
          <w14:ligatures w14:val="none"/>
        </w:rPr>
        <w:t>A.Bergs</w:t>
      </w:r>
      <w:proofErr w:type="spellEnd"/>
    </w:p>
    <w:p w14:paraId="7425364C" w14:textId="77777777" w:rsidR="006909A7" w:rsidRPr="006909A7" w:rsidRDefault="006909A7" w:rsidP="006909A7">
      <w:pPr>
        <w:spacing w:after="0" w:line="240" w:lineRule="auto"/>
        <w:ind w:right="-2"/>
        <w:jc w:val="both"/>
        <w:rPr>
          <w:rFonts w:ascii="Times New Roman" w:eastAsia="Times New Roman" w:hAnsi="Times New Roman" w:cs="Times New Roman"/>
          <w:kern w:val="0"/>
          <w14:ligatures w14:val="none"/>
        </w:rPr>
      </w:pPr>
    </w:p>
    <w:p w14:paraId="52A108EE" w14:textId="77777777" w:rsidR="006909A7" w:rsidRPr="006909A7" w:rsidRDefault="006909A7" w:rsidP="006909A7">
      <w:pPr>
        <w:spacing w:after="0" w:line="240" w:lineRule="auto"/>
        <w:ind w:right="-2"/>
        <w:jc w:val="both"/>
        <w:rPr>
          <w:rFonts w:ascii="Times New Roman" w:eastAsia="Times New Roman" w:hAnsi="Times New Roman" w:cs="Times New Roman"/>
          <w:kern w:val="0"/>
          <w:lang w:eastAsia="lv-LV"/>
          <w14:ligatures w14:val="none"/>
        </w:rPr>
      </w:pPr>
      <w:r w:rsidRPr="006909A7">
        <w:rPr>
          <w:rFonts w:ascii="Times New Roman" w:eastAsia="Times New Roman" w:hAnsi="Times New Roman" w:cs="Times New Roman"/>
          <w:kern w:val="0"/>
          <w14:ligatures w14:val="none"/>
        </w:rPr>
        <w:t xml:space="preserve">Iesniedz: </w:t>
      </w:r>
      <w:r w:rsidRPr="006909A7">
        <w:rPr>
          <w:rFonts w:ascii="Times New Roman" w:eastAsia="Times New Roman" w:hAnsi="Times New Roman" w:cs="Times New Roman"/>
          <w:kern w:val="0"/>
          <w:lang w:eastAsia="lv-LV"/>
          <w14:ligatures w14:val="none"/>
        </w:rPr>
        <w:t>Finanšu  komiteja</w:t>
      </w:r>
    </w:p>
    <w:p w14:paraId="06E06E1A" w14:textId="77777777" w:rsidR="006909A7" w:rsidRPr="006909A7" w:rsidRDefault="006909A7" w:rsidP="006909A7">
      <w:pPr>
        <w:spacing w:after="0" w:line="240" w:lineRule="auto"/>
        <w:ind w:right="-2"/>
        <w:jc w:val="both"/>
        <w:rPr>
          <w:rFonts w:ascii="Times New Roman" w:eastAsia="Times New Roman" w:hAnsi="Times New Roman" w:cs="Times New Roman"/>
          <w:kern w:val="0"/>
          <w14:ligatures w14:val="none"/>
        </w:rPr>
      </w:pPr>
    </w:p>
    <w:p w14:paraId="6AEC948A" w14:textId="77777777" w:rsidR="006909A7" w:rsidRPr="006909A7" w:rsidRDefault="006909A7" w:rsidP="006909A7">
      <w:pPr>
        <w:spacing w:after="0" w:line="240" w:lineRule="auto"/>
        <w:ind w:right="-2"/>
        <w:jc w:val="both"/>
        <w:rPr>
          <w:rFonts w:ascii="Times New Roman" w:eastAsia="Times New Roman" w:hAnsi="Times New Roman" w:cs="Times New Roman"/>
          <w:kern w:val="0"/>
          <w14:ligatures w14:val="none"/>
        </w:rPr>
      </w:pPr>
    </w:p>
    <w:p w14:paraId="110B5BB6" w14:textId="77777777" w:rsidR="006909A7" w:rsidRPr="006909A7" w:rsidRDefault="006909A7" w:rsidP="006909A7">
      <w:pPr>
        <w:spacing w:after="0" w:line="240" w:lineRule="auto"/>
        <w:ind w:right="-2"/>
        <w:jc w:val="both"/>
        <w:rPr>
          <w:rFonts w:ascii="Times New Roman" w:eastAsia="Times New Roman" w:hAnsi="Times New Roman" w:cs="Times New Roman"/>
          <w:kern w:val="0"/>
          <w14:ligatures w14:val="none"/>
        </w:rPr>
      </w:pPr>
      <w:r w:rsidRPr="006909A7">
        <w:rPr>
          <w:rFonts w:ascii="Times New Roman" w:eastAsia="Times New Roman" w:hAnsi="Times New Roman" w:cs="Times New Roman"/>
          <w:kern w:val="0"/>
          <w14:ligatures w14:val="none"/>
        </w:rPr>
        <w:t xml:space="preserve">Sagatavoja: Īpašuma un juridiskās nodaļas vadītāja </w:t>
      </w:r>
      <w:proofErr w:type="spellStart"/>
      <w:r w:rsidRPr="006909A7">
        <w:rPr>
          <w:rFonts w:ascii="Times New Roman" w:eastAsia="Times New Roman" w:hAnsi="Times New Roman" w:cs="Times New Roman"/>
          <w:kern w:val="0"/>
          <w14:ligatures w14:val="none"/>
        </w:rPr>
        <w:t>I.Čepule</w:t>
      </w:r>
      <w:proofErr w:type="spellEnd"/>
      <w:r w:rsidRPr="006909A7">
        <w:rPr>
          <w:rFonts w:ascii="Times New Roman" w:eastAsia="Times New Roman" w:hAnsi="Times New Roman" w:cs="Times New Roman"/>
          <w:kern w:val="0"/>
          <w14:ligatures w14:val="none"/>
        </w:rPr>
        <w:t xml:space="preserve"> ___________________________</w:t>
      </w:r>
    </w:p>
    <w:p w14:paraId="7BCA060B" w14:textId="77777777" w:rsidR="006909A7" w:rsidRPr="006909A7" w:rsidRDefault="006909A7" w:rsidP="006909A7">
      <w:pPr>
        <w:spacing w:after="0" w:line="240" w:lineRule="auto"/>
        <w:ind w:right="-2"/>
        <w:jc w:val="both"/>
        <w:rPr>
          <w:rFonts w:ascii="Times New Roman" w:eastAsia="Times New Roman" w:hAnsi="Times New Roman" w:cs="Times New Roman"/>
          <w:kern w:val="0"/>
          <w:sz w:val="24"/>
          <w:szCs w:val="24"/>
          <w14:ligatures w14:val="none"/>
        </w:rPr>
      </w:pPr>
    </w:p>
    <w:p w14:paraId="1056C54A" w14:textId="77777777" w:rsidR="006909A7" w:rsidRPr="006909A7" w:rsidRDefault="006909A7" w:rsidP="006909A7">
      <w:pPr>
        <w:spacing w:after="0" w:line="240" w:lineRule="auto"/>
        <w:ind w:right="-2"/>
        <w:jc w:val="both"/>
        <w:rPr>
          <w:rFonts w:ascii="Times New Roman" w:eastAsia="Times New Roman" w:hAnsi="Times New Roman" w:cs="Times New Roman"/>
          <w:kern w:val="0"/>
          <w:sz w:val="20"/>
          <w:szCs w:val="20"/>
          <w14:ligatures w14:val="none"/>
        </w:rPr>
      </w:pPr>
      <w:r w:rsidRPr="006909A7">
        <w:rPr>
          <w:rFonts w:ascii="Times New Roman" w:eastAsia="Times New Roman" w:hAnsi="Times New Roman" w:cs="Times New Roman"/>
          <w:kern w:val="0"/>
          <w:sz w:val="20"/>
          <w:szCs w:val="20"/>
          <w14:ligatures w14:val="none"/>
        </w:rPr>
        <w:t>Lēmumu izsniegt:</w:t>
      </w:r>
    </w:p>
    <w:p w14:paraId="6BDB73EF" w14:textId="58C71306" w:rsidR="006909A7" w:rsidRPr="006909A7" w:rsidRDefault="006909A7" w:rsidP="006909A7">
      <w:pPr>
        <w:spacing w:after="0" w:line="240" w:lineRule="auto"/>
        <w:ind w:right="-2"/>
        <w:rPr>
          <w:rFonts w:ascii="Times New Roman" w:eastAsia="Times New Roman" w:hAnsi="Times New Roman" w:cs="Times New Roman"/>
          <w:kern w:val="0"/>
          <w:sz w:val="20"/>
          <w:szCs w:val="20"/>
          <w:lang w:eastAsia="lv-LV"/>
          <w14:ligatures w14:val="none"/>
        </w:rPr>
      </w:pPr>
      <w:r w:rsidRPr="006909A7">
        <w:rPr>
          <w:rFonts w:ascii="Times New Roman" w:eastAsia="Times New Roman" w:hAnsi="Times New Roman" w:cs="Times New Roman"/>
          <w:kern w:val="0"/>
          <w:sz w:val="20"/>
          <w:szCs w:val="20"/>
          <w:lang w:eastAsia="lv-LV"/>
          <w14:ligatures w14:val="none"/>
        </w:rPr>
        <w:t xml:space="preserve">SIA LD FARM, e-pasts </w:t>
      </w:r>
    </w:p>
    <w:p w14:paraId="5CFB7FAC" w14:textId="77777777" w:rsidR="006909A7" w:rsidRPr="006909A7" w:rsidRDefault="006909A7" w:rsidP="006909A7">
      <w:pPr>
        <w:spacing w:after="0" w:line="240" w:lineRule="auto"/>
        <w:ind w:right="-2"/>
        <w:rPr>
          <w:rFonts w:ascii="Times New Roman" w:eastAsia="Times New Roman" w:hAnsi="Times New Roman" w:cs="Times New Roman"/>
          <w:kern w:val="0"/>
          <w:sz w:val="20"/>
          <w:szCs w:val="20"/>
          <w:lang w:eastAsia="lv-LV"/>
          <w14:ligatures w14:val="none"/>
        </w:rPr>
      </w:pPr>
      <w:r w:rsidRPr="006909A7">
        <w:rPr>
          <w:rFonts w:ascii="Times New Roman" w:eastAsia="Times New Roman" w:hAnsi="Times New Roman" w:cs="Times New Roman"/>
          <w:kern w:val="0"/>
          <w:sz w:val="20"/>
          <w:szCs w:val="20"/>
          <w:lang w:eastAsia="lv-LV"/>
          <w14:ligatures w14:val="none"/>
        </w:rPr>
        <w:t>Būvvaldei</w:t>
      </w:r>
    </w:p>
    <w:p w14:paraId="375DE065" w14:textId="77777777" w:rsidR="006909A7" w:rsidRPr="006909A7" w:rsidRDefault="006909A7" w:rsidP="006909A7">
      <w:pPr>
        <w:spacing w:after="0" w:line="240" w:lineRule="auto"/>
        <w:ind w:right="-2"/>
        <w:rPr>
          <w:rFonts w:ascii="Times New Roman" w:eastAsia="Times New Roman" w:hAnsi="Times New Roman" w:cs="Times New Roman"/>
          <w:kern w:val="0"/>
          <w:sz w:val="20"/>
          <w:szCs w:val="20"/>
          <w:lang w:eastAsia="lv-LV"/>
          <w14:ligatures w14:val="none"/>
        </w:rPr>
      </w:pPr>
      <w:r w:rsidRPr="006909A7">
        <w:rPr>
          <w:rFonts w:ascii="Times New Roman" w:eastAsia="Times New Roman" w:hAnsi="Times New Roman" w:cs="Times New Roman"/>
          <w:kern w:val="0"/>
          <w:sz w:val="20"/>
          <w:szCs w:val="20"/>
          <w:lang w:eastAsia="lv-LV"/>
          <w14:ligatures w14:val="none"/>
        </w:rPr>
        <w:t>Īpašuma un juridiskajai nodaļai</w:t>
      </w:r>
    </w:p>
    <w:p w14:paraId="277666A6" w14:textId="77777777" w:rsidR="006909A7" w:rsidRPr="006909A7" w:rsidRDefault="006909A7" w:rsidP="006909A7">
      <w:pPr>
        <w:spacing w:after="0" w:line="240" w:lineRule="auto"/>
        <w:ind w:right="-2"/>
        <w:rPr>
          <w:rFonts w:ascii="Times New Roman" w:eastAsia="Times New Roman" w:hAnsi="Times New Roman" w:cs="Times New Roman"/>
          <w:kern w:val="0"/>
          <w:sz w:val="20"/>
          <w:szCs w:val="20"/>
          <w:lang w:eastAsia="lv-LV"/>
          <w14:ligatures w14:val="none"/>
        </w:rPr>
      </w:pPr>
    </w:p>
    <w:p w14:paraId="044CADA0" w14:textId="292FF84A" w:rsidR="00715456" w:rsidRDefault="00715456">
      <w:pPr>
        <w:rPr>
          <w:rFonts w:ascii="Times New Roman" w:eastAsia="Times New Roman" w:hAnsi="Times New Roman" w:cs="Times New Roman"/>
          <w:kern w:val="0"/>
          <w:sz w:val="20"/>
          <w:szCs w:val="20"/>
          <w:lang w:eastAsia="lv-LV"/>
          <w14:ligatures w14:val="none"/>
        </w:rPr>
      </w:pPr>
      <w:r>
        <w:rPr>
          <w:rFonts w:ascii="Times New Roman" w:eastAsia="Times New Roman" w:hAnsi="Times New Roman" w:cs="Times New Roman"/>
          <w:kern w:val="0"/>
          <w:sz w:val="20"/>
          <w:szCs w:val="20"/>
          <w:lang w:eastAsia="lv-LV"/>
          <w14:ligatures w14:val="none"/>
        </w:rPr>
        <w:br w:type="page"/>
      </w:r>
    </w:p>
    <w:p w14:paraId="3054EDF9" w14:textId="77777777" w:rsidR="006909A7" w:rsidRPr="006909A7" w:rsidRDefault="006909A7" w:rsidP="006909A7">
      <w:pPr>
        <w:spacing w:after="0" w:line="240" w:lineRule="auto"/>
        <w:ind w:right="-2"/>
        <w:rPr>
          <w:rFonts w:ascii="Times New Roman" w:eastAsia="Times New Roman" w:hAnsi="Times New Roman" w:cs="Times New Roman"/>
          <w:kern w:val="0"/>
          <w:sz w:val="20"/>
          <w:szCs w:val="20"/>
          <w:lang w:eastAsia="lv-LV"/>
          <w14:ligatures w14:val="none"/>
        </w:rPr>
      </w:pPr>
    </w:p>
    <w:p w14:paraId="62087ADE" w14:textId="77777777" w:rsidR="00715456" w:rsidRPr="00545EA8" w:rsidRDefault="00715456" w:rsidP="00715456">
      <w:pPr>
        <w:pStyle w:val="NoSpacing"/>
        <w:jc w:val="center"/>
      </w:pPr>
      <w:r w:rsidRPr="00545EA8">
        <w:t>Lēmuma projekts</w:t>
      </w:r>
    </w:p>
    <w:p w14:paraId="7A5E7E59" w14:textId="77777777" w:rsidR="00715456" w:rsidRPr="00545EA8" w:rsidRDefault="00715456" w:rsidP="00715456">
      <w:pPr>
        <w:ind w:right="44"/>
        <w:jc w:val="center"/>
        <w:rPr>
          <w:rFonts w:ascii="Times New Roman" w:hAnsi="Times New Roman"/>
          <w:szCs w:val="24"/>
        </w:rPr>
      </w:pPr>
      <w:r w:rsidRPr="00545EA8">
        <w:rPr>
          <w:rFonts w:ascii="Times New Roman" w:hAnsi="Times New Roman"/>
          <w:szCs w:val="24"/>
        </w:rPr>
        <w:t>Olainē</w:t>
      </w:r>
    </w:p>
    <w:p w14:paraId="16220529" w14:textId="77777777" w:rsidR="00715456" w:rsidRPr="00545EA8" w:rsidRDefault="00715456" w:rsidP="00715456">
      <w:pPr>
        <w:tabs>
          <w:tab w:val="right" w:pos="0"/>
        </w:tabs>
        <w:ind w:right="-2"/>
        <w:jc w:val="both"/>
        <w:rPr>
          <w:rFonts w:ascii="Times New Roman" w:hAnsi="Times New Roman"/>
          <w:szCs w:val="24"/>
        </w:rPr>
      </w:pPr>
      <w:r w:rsidRPr="00545EA8">
        <w:rPr>
          <w:rFonts w:ascii="Times New Roman" w:hAnsi="Times New Roman"/>
          <w:szCs w:val="24"/>
        </w:rPr>
        <w:t>202</w:t>
      </w:r>
      <w:r>
        <w:rPr>
          <w:rFonts w:ascii="Times New Roman" w:hAnsi="Times New Roman"/>
          <w:szCs w:val="24"/>
        </w:rPr>
        <w:t>3</w:t>
      </w:r>
      <w:r w:rsidRPr="00545EA8">
        <w:rPr>
          <w:rFonts w:ascii="Times New Roman" w:hAnsi="Times New Roman"/>
          <w:szCs w:val="24"/>
        </w:rPr>
        <w:t>.</w:t>
      </w:r>
      <w:r w:rsidRPr="00A75C72">
        <w:rPr>
          <w:rFonts w:ascii="Times New Roman" w:hAnsi="Times New Roman"/>
          <w:szCs w:val="24"/>
        </w:rPr>
        <w:t xml:space="preserve">gada </w:t>
      </w:r>
      <w:r>
        <w:rPr>
          <w:rFonts w:ascii="Times New Roman" w:hAnsi="Times New Roman"/>
          <w:szCs w:val="24"/>
        </w:rPr>
        <w:t>22</w:t>
      </w:r>
      <w:r w:rsidRPr="00A75C72">
        <w:rPr>
          <w:rFonts w:ascii="Times New Roman" w:hAnsi="Times New Roman"/>
          <w:szCs w:val="24"/>
        </w:rPr>
        <w:t>.</w:t>
      </w:r>
      <w:r>
        <w:rPr>
          <w:rFonts w:ascii="Times New Roman" w:hAnsi="Times New Roman"/>
          <w:szCs w:val="24"/>
        </w:rPr>
        <w:t>martā</w:t>
      </w:r>
      <w:r>
        <w:rPr>
          <w:rFonts w:ascii="Times New Roman" w:hAnsi="Times New Roman"/>
          <w:szCs w:val="24"/>
        </w:rPr>
        <w:tab/>
      </w:r>
      <w:r>
        <w:rPr>
          <w:rFonts w:ascii="Times New Roman" w:hAnsi="Times New Roman"/>
          <w:szCs w:val="24"/>
        </w:rPr>
        <w:tab/>
      </w:r>
      <w:r>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Pr>
          <w:rFonts w:ascii="Times New Roman" w:hAnsi="Times New Roman"/>
          <w:szCs w:val="24"/>
        </w:rPr>
        <w:tab/>
      </w:r>
      <w:r>
        <w:rPr>
          <w:rFonts w:ascii="Times New Roman" w:hAnsi="Times New Roman"/>
          <w:szCs w:val="24"/>
        </w:rPr>
        <w:tab/>
      </w:r>
      <w:r w:rsidRPr="00545EA8">
        <w:rPr>
          <w:rFonts w:ascii="Times New Roman" w:hAnsi="Times New Roman"/>
          <w:szCs w:val="24"/>
        </w:rPr>
        <w:t>Nr.__</w:t>
      </w:r>
    </w:p>
    <w:p w14:paraId="322CADDE" w14:textId="77777777" w:rsidR="00715456" w:rsidRPr="00545EA8" w:rsidRDefault="00715456" w:rsidP="00715456">
      <w:pPr>
        <w:jc w:val="both"/>
        <w:rPr>
          <w:rFonts w:ascii="Times New Roman" w:hAnsi="Times New Roman"/>
          <w:bCs/>
          <w:szCs w:val="24"/>
          <w:lang w:eastAsia="lv-LV"/>
        </w:rPr>
      </w:pPr>
    </w:p>
    <w:p w14:paraId="7716EB6C" w14:textId="77777777" w:rsidR="00715456" w:rsidRPr="004B417C" w:rsidRDefault="00715456" w:rsidP="00715456">
      <w:pPr>
        <w:jc w:val="center"/>
        <w:rPr>
          <w:rFonts w:ascii="Times New Roman" w:hAnsi="Times New Roman"/>
          <w:b/>
          <w:bCs/>
          <w:color w:val="000000" w:themeColor="text1"/>
          <w:szCs w:val="24"/>
        </w:rPr>
      </w:pPr>
      <w:r w:rsidRPr="004B417C">
        <w:rPr>
          <w:rFonts w:ascii="Times New Roman" w:hAnsi="Times New Roman"/>
          <w:b/>
          <w:bCs/>
          <w:color w:val="000000" w:themeColor="text1"/>
          <w:szCs w:val="24"/>
        </w:rPr>
        <w:t>Par zemes ier</w:t>
      </w:r>
      <w:r w:rsidRPr="004B417C">
        <w:rPr>
          <w:rFonts w:ascii="Times New Roman" w:hAnsi="Times New Roman" w:hint="eastAsia"/>
          <w:b/>
          <w:bCs/>
          <w:color w:val="000000" w:themeColor="text1"/>
          <w:szCs w:val="24"/>
        </w:rPr>
        <w:t>ī</w:t>
      </w:r>
      <w:r w:rsidRPr="004B417C">
        <w:rPr>
          <w:rFonts w:ascii="Times New Roman" w:hAnsi="Times New Roman"/>
          <w:b/>
          <w:bCs/>
          <w:color w:val="000000" w:themeColor="text1"/>
          <w:szCs w:val="24"/>
        </w:rPr>
        <w:t>c</w:t>
      </w:r>
      <w:r w:rsidRPr="004B417C">
        <w:rPr>
          <w:rFonts w:ascii="Times New Roman" w:hAnsi="Times New Roman" w:hint="eastAsia"/>
          <w:b/>
          <w:bCs/>
          <w:color w:val="000000" w:themeColor="text1"/>
          <w:szCs w:val="24"/>
        </w:rPr>
        <w:t>ī</w:t>
      </w:r>
      <w:r w:rsidRPr="004B417C">
        <w:rPr>
          <w:rFonts w:ascii="Times New Roman" w:hAnsi="Times New Roman"/>
          <w:b/>
          <w:bCs/>
          <w:color w:val="000000" w:themeColor="text1"/>
          <w:szCs w:val="24"/>
        </w:rPr>
        <w:t>bas projekta izstr</w:t>
      </w:r>
      <w:r w:rsidRPr="004B417C">
        <w:rPr>
          <w:rFonts w:ascii="Times New Roman" w:hAnsi="Times New Roman" w:hint="eastAsia"/>
          <w:b/>
          <w:bCs/>
          <w:color w:val="000000" w:themeColor="text1"/>
          <w:szCs w:val="24"/>
        </w:rPr>
        <w:t>ā</w:t>
      </w:r>
      <w:r w:rsidRPr="004B417C">
        <w:rPr>
          <w:rFonts w:ascii="Times New Roman" w:hAnsi="Times New Roman"/>
          <w:b/>
          <w:bCs/>
          <w:color w:val="000000" w:themeColor="text1"/>
          <w:szCs w:val="24"/>
        </w:rPr>
        <w:t>des nosac</w:t>
      </w:r>
      <w:r w:rsidRPr="004B417C">
        <w:rPr>
          <w:rFonts w:ascii="Times New Roman" w:hAnsi="Times New Roman" w:hint="eastAsia"/>
          <w:b/>
          <w:bCs/>
          <w:color w:val="000000" w:themeColor="text1"/>
          <w:szCs w:val="24"/>
        </w:rPr>
        <w:t>ī</w:t>
      </w:r>
      <w:r w:rsidRPr="004B417C">
        <w:rPr>
          <w:rFonts w:ascii="Times New Roman" w:hAnsi="Times New Roman"/>
          <w:b/>
          <w:bCs/>
          <w:color w:val="000000" w:themeColor="text1"/>
          <w:szCs w:val="24"/>
        </w:rPr>
        <w:t>jumu izsniegšanu nekustam</w:t>
      </w:r>
      <w:r w:rsidRPr="004B417C">
        <w:rPr>
          <w:rFonts w:ascii="Times New Roman" w:hAnsi="Times New Roman" w:hint="eastAsia"/>
          <w:b/>
          <w:bCs/>
          <w:color w:val="000000" w:themeColor="text1"/>
          <w:szCs w:val="24"/>
        </w:rPr>
        <w:t>ā</w:t>
      </w:r>
      <w:r w:rsidRPr="004B417C">
        <w:rPr>
          <w:rFonts w:ascii="Times New Roman" w:hAnsi="Times New Roman"/>
          <w:b/>
          <w:bCs/>
          <w:color w:val="000000" w:themeColor="text1"/>
          <w:szCs w:val="24"/>
        </w:rPr>
        <w:t xml:space="preserve"> </w:t>
      </w:r>
      <w:r w:rsidRPr="004B417C">
        <w:rPr>
          <w:rFonts w:ascii="Times New Roman" w:hAnsi="Times New Roman" w:hint="eastAsia"/>
          <w:b/>
          <w:bCs/>
          <w:color w:val="000000" w:themeColor="text1"/>
          <w:szCs w:val="24"/>
        </w:rPr>
        <w:t>ī</w:t>
      </w:r>
      <w:r w:rsidRPr="004B417C">
        <w:rPr>
          <w:rFonts w:ascii="Times New Roman" w:hAnsi="Times New Roman"/>
          <w:b/>
          <w:bCs/>
          <w:color w:val="000000" w:themeColor="text1"/>
          <w:szCs w:val="24"/>
        </w:rPr>
        <w:t>pašuma Jaunolaines daudzdz</w:t>
      </w:r>
      <w:r w:rsidRPr="004B417C">
        <w:rPr>
          <w:rFonts w:ascii="Times New Roman" w:hAnsi="Times New Roman" w:hint="eastAsia"/>
          <w:b/>
          <w:bCs/>
          <w:color w:val="000000" w:themeColor="text1"/>
          <w:szCs w:val="24"/>
        </w:rPr>
        <w:t>ī</w:t>
      </w:r>
      <w:r w:rsidRPr="004B417C">
        <w:rPr>
          <w:rFonts w:ascii="Times New Roman" w:hAnsi="Times New Roman"/>
          <w:b/>
          <w:bCs/>
          <w:color w:val="000000" w:themeColor="text1"/>
          <w:szCs w:val="24"/>
        </w:rPr>
        <w:t>vok</w:t>
      </w:r>
      <w:r w:rsidRPr="004B417C">
        <w:rPr>
          <w:rFonts w:ascii="Times New Roman" w:hAnsi="Times New Roman" w:hint="eastAsia"/>
          <w:b/>
          <w:bCs/>
          <w:color w:val="000000" w:themeColor="text1"/>
          <w:szCs w:val="24"/>
        </w:rPr>
        <w:t>ļ</w:t>
      </w:r>
      <w:r w:rsidRPr="004B417C">
        <w:rPr>
          <w:rFonts w:ascii="Times New Roman" w:hAnsi="Times New Roman"/>
          <w:b/>
          <w:bCs/>
          <w:color w:val="000000" w:themeColor="text1"/>
          <w:szCs w:val="24"/>
        </w:rPr>
        <w:t>u m</w:t>
      </w:r>
      <w:r w:rsidRPr="004B417C">
        <w:rPr>
          <w:rFonts w:ascii="Times New Roman" w:hAnsi="Times New Roman" w:hint="eastAsia"/>
          <w:b/>
          <w:bCs/>
          <w:color w:val="000000" w:themeColor="text1"/>
          <w:szCs w:val="24"/>
        </w:rPr>
        <w:t>ā</w:t>
      </w:r>
      <w:r w:rsidRPr="004B417C">
        <w:rPr>
          <w:rFonts w:ascii="Times New Roman" w:hAnsi="Times New Roman"/>
          <w:b/>
          <w:bCs/>
          <w:color w:val="000000" w:themeColor="text1"/>
          <w:szCs w:val="24"/>
        </w:rPr>
        <w:t>jas (Jaunolainē) zemes vien</w:t>
      </w:r>
      <w:r w:rsidRPr="004B417C">
        <w:rPr>
          <w:rFonts w:ascii="Times New Roman" w:hAnsi="Times New Roman" w:hint="eastAsia"/>
          <w:b/>
          <w:bCs/>
          <w:color w:val="000000" w:themeColor="text1"/>
          <w:szCs w:val="24"/>
        </w:rPr>
        <w:t>ī</w:t>
      </w:r>
      <w:r w:rsidRPr="004B417C">
        <w:rPr>
          <w:rFonts w:ascii="Times New Roman" w:hAnsi="Times New Roman"/>
          <w:b/>
          <w:bCs/>
          <w:color w:val="000000" w:themeColor="text1"/>
          <w:szCs w:val="24"/>
        </w:rPr>
        <w:t>bas sadalei</w:t>
      </w:r>
    </w:p>
    <w:p w14:paraId="45527CE7" w14:textId="77777777" w:rsidR="00715456" w:rsidRPr="004B417C" w:rsidRDefault="00715456" w:rsidP="00715456">
      <w:pPr>
        <w:jc w:val="center"/>
        <w:rPr>
          <w:rFonts w:ascii="Times New Roman" w:hAnsi="Times New Roman"/>
          <w:bCs/>
          <w:color w:val="000000" w:themeColor="text1"/>
          <w:szCs w:val="24"/>
          <w:lang w:eastAsia="lv-LV"/>
        </w:rPr>
      </w:pPr>
    </w:p>
    <w:p w14:paraId="088E8EB3" w14:textId="77777777" w:rsidR="00715456" w:rsidRDefault="00715456" w:rsidP="00715456">
      <w:pPr>
        <w:ind w:firstLine="720"/>
        <w:jc w:val="both"/>
        <w:rPr>
          <w:rFonts w:ascii="Times New Roman" w:hAnsi="Times New Roman"/>
          <w:color w:val="000000" w:themeColor="text1"/>
          <w:szCs w:val="24"/>
          <w:lang w:eastAsia="lv-LV"/>
        </w:rPr>
      </w:pPr>
      <w:r w:rsidRPr="004B417C">
        <w:rPr>
          <w:rFonts w:ascii="Times New Roman" w:hAnsi="Times New Roman"/>
          <w:color w:val="000000" w:themeColor="text1"/>
          <w:szCs w:val="24"/>
          <w:lang w:eastAsia="lv-LV"/>
        </w:rPr>
        <w:t>Olaines novada pašvald</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b</w:t>
      </w:r>
      <w:r w:rsidRPr="004B417C">
        <w:rPr>
          <w:rFonts w:ascii="Times New Roman" w:hAnsi="Times New Roman" w:hint="eastAsia"/>
          <w:color w:val="000000" w:themeColor="text1"/>
          <w:szCs w:val="24"/>
          <w:lang w:eastAsia="lv-LV"/>
        </w:rPr>
        <w:t>ā</w:t>
      </w:r>
      <w:r w:rsidRPr="004B417C">
        <w:rPr>
          <w:rFonts w:ascii="Times New Roman" w:hAnsi="Times New Roman"/>
          <w:color w:val="000000" w:themeColor="text1"/>
          <w:szCs w:val="24"/>
          <w:lang w:eastAsia="lv-LV"/>
        </w:rPr>
        <w:t xml:space="preserve"> 2023.gada 27.febru</w:t>
      </w:r>
      <w:r w:rsidRPr="004B417C">
        <w:rPr>
          <w:rFonts w:ascii="Times New Roman" w:hAnsi="Times New Roman" w:hint="eastAsia"/>
          <w:color w:val="000000" w:themeColor="text1"/>
          <w:szCs w:val="24"/>
          <w:lang w:eastAsia="lv-LV"/>
        </w:rPr>
        <w:t>ā</w:t>
      </w:r>
      <w:r w:rsidRPr="004B417C">
        <w:rPr>
          <w:rFonts w:ascii="Times New Roman" w:hAnsi="Times New Roman"/>
          <w:color w:val="000000" w:themeColor="text1"/>
          <w:szCs w:val="24"/>
          <w:lang w:eastAsia="lv-LV"/>
        </w:rPr>
        <w:t>r</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 xml:space="preserve"> re</w:t>
      </w:r>
      <w:r w:rsidRPr="004B417C">
        <w:rPr>
          <w:rFonts w:ascii="Times New Roman" w:hAnsi="Times New Roman" w:hint="eastAsia"/>
          <w:color w:val="000000" w:themeColor="text1"/>
          <w:szCs w:val="24"/>
          <w:lang w:eastAsia="lv-LV"/>
        </w:rPr>
        <w:t>ģ</w:t>
      </w:r>
      <w:r w:rsidRPr="004B417C">
        <w:rPr>
          <w:rFonts w:ascii="Times New Roman" w:hAnsi="Times New Roman"/>
          <w:color w:val="000000" w:themeColor="text1"/>
          <w:szCs w:val="24"/>
          <w:lang w:eastAsia="lv-LV"/>
        </w:rPr>
        <w:t>istr</w:t>
      </w:r>
      <w:r w:rsidRPr="004B417C">
        <w:rPr>
          <w:rFonts w:ascii="Times New Roman" w:hAnsi="Times New Roman" w:hint="eastAsia"/>
          <w:color w:val="000000" w:themeColor="text1"/>
          <w:szCs w:val="24"/>
          <w:lang w:eastAsia="lv-LV"/>
        </w:rPr>
        <w:t>ē</w:t>
      </w:r>
      <w:r w:rsidRPr="004B417C">
        <w:rPr>
          <w:rFonts w:ascii="Times New Roman" w:hAnsi="Times New Roman"/>
          <w:color w:val="000000" w:themeColor="text1"/>
          <w:szCs w:val="24"/>
          <w:lang w:eastAsia="lv-LV"/>
        </w:rPr>
        <w:t>ts SIA “LD FARM” (</w:t>
      </w:r>
      <w:proofErr w:type="spellStart"/>
      <w:r w:rsidRPr="004B417C">
        <w:rPr>
          <w:rFonts w:ascii="Times New Roman" w:hAnsi="Times New Roman"/>
          <w:color w:val="000000" w:themeColor="text1"/>
          <w:szCs w:val="24"/>
          <w:lang w:eastAsia="lv-LV"/>
        </w:rPr>
        <w:t>re</w:t>
      </w:r>
      <w:r w:rsidRPr="004B417C">
        <w:rPr>
          <w:rFonts w:ascii="Times New Roman" w:hAnsi="Times New Roman" w:hint="eastAsia"/>
          <w:color w:val="000000" w:themeColor="text1"/>
          <w:szCs w:val="24"/>
          <w:lang w:eastAsia="lv-LV"/>
        </w:rPr>
        <w:t>ģ</w:t>
      </w:r>
      <w:r w:rsidRPr="004B417C">
        <w:rPr>
          <w:rFonts w:ascii="Times New Roman" w:hAnsi="Times New Roman"/>
          <w:color w:val="000000" w:themeColor="text1"/>
          <w:szCs w:val="24"/>
          <w:lang w:eastAsia="lv-LV"/>
        </w:rPr>
        <w:t>.Nr</w:t>
      </w:r>
      <w:proofErr w:type="spellEnd"/>
      <w:r w:rsidRPr="004B417C">
        <w:rPr>
          <w:rFonts w:ascii="Times New Roman" w:hAnsi="Times New Roman"/>
          <w:color w:val="000000" w:themeColor="text1"/>
          <w:szCs w:val="24"/>
          <w:lang w:eastAsia="lv-LV"/>
        </w:rPr>
        <w:t>.</w:t>
      </w:r>
      <w:r w:rsidRPr="004B417C">
        <w:rPr>
          <w:color w:val="000000" w:themeColor="text1"/>
        </w:rPr>
        <w:t xml:space="preserve"> </w:t>
      </w:r>
      <w:r w:rsidRPr="004B417C">
        <w:rPr>
          <w:rFonts w:ascii="Times New Roman" w:hAnsi="Times New Roman"/>
          <w:color w:val="000000" w:themeColor="text1"/>
          <w:szCs w:val="24"/>
          <w:lang w:eastAsia="lv-LV"/>
        </w:rPr>
        <w:t>41203073154, juridisk</w:t>
      </w:r>
      <w:r w:rsidRPr="004B417C">
        <w:rPr>
          <w:rFonts w:ascii="Times New Roman" w:hAnsi="Times New Roman" w:hint="eastAsia"/>
          <w:color w:val="000000" w:themeColor="text1"/>
          <w:szCs w:val="24"/>
          <w:lang w:eastAsia="lv-LV"/>
        </w:rPr>
        <w:t>ā</w:t>
      </w:r>
      <w:r w:rsidRPr="004B417C">
        <w:rPr>
          <w:rFonts w:ascii="Times New Roman" w:hAnsi="Times New Roman"/>
          <w:color w:val="000000" w:themeColor="text1"/>
          <w:szCs w:val="24"/>
          <w:lang w:eastAsia="lv-LV"/>
        </w:rPr>
        <w:t xml:space="preserve"> adrese Stabu iela 19-402, R</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ga, LV-1011) iesniegums (</w:t>
      </w:r>
      <w:proofErr w:type="spellStart"/>
      <w:r w:rsidRPr="004B417C">
        <w:rPr>
          <w:rFonts w:ascii="Times New Roman" w:hAnsi="Times New Roman"/>
          <w:color w:val="000000" w:themeColor="text1"/>
          <w:szCs w:val="24"/>
          <w:lang w:eastAsia="lv-LV"/>
        </w:rPr>
        <w:t>re</w:t>
      </w:r>
      <w:r w:rsidRPr="004B417C">
        <w:rPr>
          <w:rFonts w:ascii="Times New Roman" w:hAnsi="Times New Roman" w:hint="eastAsia"/>
          <w:color w:val="000000" w:themeColor="text1"/>
          <w:szCs w:val="24"/>
          <w:lang w:eastAsia="lv-LV"/>
        </w:rPr>
        <w:t>ģ</w:t>
      </w:r>
      <w:r w:rsidRPr="004B417C">
        <w:rPr>
          <w:rFonts w:ascii="Times New Roman" w:hAnsi="Times New Roman"/>
          <w:color w:val="000000" w:themeColor="text1"/>
          <w:szCs w:val="24"/>
          <w:lang w:eastAsia="lv-LV"/>
        </w:rPr>
        <w:t>.Nr</w:t>
      </w:r>
      <w:proofErr w:type="spellEnd"/>
      <w:r w:rsidRPr="004B417C">
        <w:rPr>
          <w:rFonts w:ascii="Times New Roman" w:hAnsi="Times New Roman"/>
          <w:color w:val="000000" w:themeColor="text1"/>
          <w:szCs w:val="24"/>
          <w:lang w:eastAsia="lv-LV"/>
        </w:rPr>
        <w:t>.</w:t>
      </w:r>
      <w:r w:rsidRPr="004B417C">
        <w:rPr>
          <w:color w:val="000000" w:themeColor="text1"/>
        </w:rPr>
        <w:t xml:space="preserve"> </w:t>
      </w:r>
      <w:r w:rsidRPr="004B417C">
        <w:rPr>
          <w:rFonts w:ascii="Times New Roman" w:hAnsi="Times New Roman"/>
          <w:color w:val="000000" w:themeColor="text1"/>
          <w:szCs w:val="24"/>
          <w:lang w:eastAsia="lv-LV"/>
        </w:rPr>
        <w:t xml:space="preserve">ONP/1.8./23/1471-SD) </w:t>
      </w:r>
      <w:r w:rsidRPr="00D00D06">
        <w:rPr>
          <w:rFonts w:ascii="Times New Roman" w:hAnsi="Times New Roman"/>
          <w:color w:val="000000" w:themeColor="text1"/>
          <w:szCs w:val="24"/>
          <w:lang w:eastAsia="lv-LV"/>
        </w:rPr>
        <w:t>par zemes vienības daļas ar kadastra apzīmējumu 8080 008 0413 8005 (turpmāk - Zemes vienības daļa)</w:t>
      </w:r>
      <w:r w:rsidRPr="004B417C">
        <w:rPr>
          <w:rFonts w:ascii="Times New Roman" w:hAnsi="Times New Roman"/>
          <w:color w:val="000000" w:themeColor="text1"/>
          <w:szCs w:val="24"/>
          <w:lang w:eastAsia="lv-LV"/>
        </w:rPr>
        <w:t xml:space="preserve"> izpirkuma iespējām ar mērķi nodrošināt ārsta </w:t>
      </w:r>
      <w:r w:rsidRPr="00E67796">
        <w:rPr>
          <w:rFonts w:ascii="Times New Roman" w:hAnsi="Times New Roman"/>
          <w:color w:val="000000" w:themeColor="text1"/>
          <w:szCs w:val="24"/>
          <w:lang w:eastAsia="lv-LV"/>
        </w:rPr>
        <w:t xml:space="preserve">praksi veicot </w:t>
      </w:r>
      <w:r w:rsidRPr="004B417C">
        <w:rPr>
          <w:rFonts w:ascii="Times New Roman" w:hAnsi="Times New Roman"/>
          <w:color w:val="000000" w:themeColor="text1"/>
          <w:szCs w:val="24"/>
          <w:lang w:eastAsia="lv-LV"/>
        </w:rPr>
        <w:t>būvniecību.</w:t>
      </w:r>
    </w:p>
    <w:p w14:paraId="60052844" w14:textId="77777777" w:rsidR="00715456" w:rsidRPr="004B417C" w:rsidRDefault="00715456" w:rsidP="00715456">
      <w:pPr>
        <w:ind w:firstLine="720"/>
        <w:jc w:val="both"/>
        <w:rPr>
          <w:rFonts w:ascii="Times New Roman" w:hAnsi="Times New Roman"/>
          <w:color w:val="000000" w:themeColor="text1"/>
          <w:szCs w:val="24"/>
          <w:lang w:eastAsia="lv-LV"/>
        </w:rPr>
      </w:pPr>
      <w:r w:rsidRPr="004B417C">
        <w:rPr>
          <w:rFonts w:ascii="Times New Roman" w:hAnsi="Times New Roman"/>
          <w:color w:val="000000" w:themeColor="text1"/>
          <w:szCs w:val="24"/>
          <w:lang w:eastAsia="lv-LV"/>
        </w:rPr>
        <w:t>Izv</w:t>
      </w:r>
      <w:r w:rsidRPr="004B417C">
        <w:rPr>
          <w:rFonts w:ascii="Times New Roman" w:hAnsi="Times New Roman" w:hint="eastAsia"/>
          <w:color w:val="000000" w:themeColor="text1"/>
          <w:szCs w:val="24"/>
          <w:lang w:eastAsia="lv-LV"/>
        </w:rPr>
        <w:t>ē</w:t>
      </w:r>
      <w:r w:rsidRPr="004B417C">
        <w:rPr>
          <w:rFonts w:ascii="Times New Roman" w:hAnsi="Times New Roman"/>
          <w:color w:val="000000" w:themeColor="text1"/>
          <w:szCs w:val="24"/>
          <w:lang w:eastAsia="lv-LV"/>
        </w:rPr>
        <w:t>rt</w:t>
      </w:r>
      <w:r w:rsidRPr="004B417C">
        <w:rPr>
          <w:rFonts w:ascii="Times New Roman" w:hAnsi="Times New Roman" w:hint="eastAsia"/>
          <w:color w:val="000000" w:themeColor="text1"/>
          <w:szCs w:val="24"/>
          <w:lang w:eastAsia="lv-LV"/>
        </w:rPr>
        <w:t>ē</w:t>
      </w:r>
      <w:r w:rsidRPr="004B417C">
        <w:rPr>
          <w:rFonts w:ascii="Times New Roman" w:hAnsi="Times New Roman"/>
          <w:color w:val="000000" w:themeColor="text1"/>
          <w:szCs w:val="24"/>
          <w:lang w:eastAsia="lv-LV"/>
        </w:rPr>
        <w:t>jot ar lietu saist</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tos apst</w:t>
      </w:r>
      <w:r w:rsidRPr="004B417C">
        <w:rPr>
          <w:rFonts w:ascii="Times New Roman" w:hAnsi="Times New Roman" w:hint="eastAsia"/>
          <w:color w:val="000000" w:themeColor="text1"/>
          <w:szCs w:val="24"/>
          <w:lang w:eastAsia="lv-LV"/>
        </w:rPr>
        <w:t>ā</w:t>
      </w:r>
      <w:r w:rsidRPr="004B417C">
        <w:rPr>
          <w:rFonts w:ascii="Times New Roman" w:hAnsi="Times New Roman"/>
          <w:color w:val="000000" w:themeColor="text1"/>
          <w:szCs w:val="24"/>
          <w:lang w:eastAsia="lv-LV"/>
        </w:rPr>
        <w:t>k</w:t>
      </w:r>
      <w:r w:rsidRPr="004B417C">
        <w:rPr>
          <w:rFonts w:ascii="Times New Roman" w:hAnsi="Times New Roman" w:hint="eastAsia"/>
          <w:color w:val="000000" w:themeColor="text1"/>
          <w:szCs w:val="24"/>
          <w:lang w:eastAsia="lv-LV"/>
        </w:rPr>
        <w:t>ļ</w:t>
      </w:r>
      <w:r w:rsidRPr="004B417C">
        <w:rPr>
          <w:rFonts w:ascii="Times New Roman" w:hAnsi="Times New Roman"/>
          <w:color w:val="000000" w:themeColor="text1"/>
          <w:szCs w:val="24"/>
          <w:lang w:eastAsia="lv-LV"/>
        </w:rPr>
        <w:t>us un sp</w:t>
      </w:r>
      <w:r w:rsidRPr="004B417C">
        <w:rPr>
          <w:rFonts w:ascii="Times New Roman" w:hAnsi="Times New Roman" w:hint="eastAsia"/>
          <w:color w:val="000000" w:themeColor="text1"/>
          <w:szCs w:val="24"/>
          <w:lang w:eastAsia="lv-LV"/>
        </w:rPr>
        <w:t>ē</w:t>
      </w:r>
      <w:r w:rsidRPr="004B417C">
        <w:rPr>
          <w:rFonts w:ascii="Times New Roman" w:hAnsi="Times New Roman"/>
          <w:color w:val="000000" w:themeColor="text1"/>
          <w:szCs w:val="24"/>
          <w:lang w:eastAsia="lv-LV"/>
        </w:rPr>
        <w:t>k</w:t>
      </w:r>
      <w:r w:rsidRPr="004B417C">
        <w:rPr>
          <w:rFonts w:ascii="Times New Roman" w:hAnsi="Times New Roman" w:hint="eastAsia"/>
          <w:color w:val="000000" w:themeColor="text1"/>
          <w:szCs w:val="24"/>
          <w:lang w:eastAsia="lv-LV"/>
        </w:rPr>
        <w:t>ā</w:t>
      </w:r>
      <w:r w:rsidRPr="004B417C">
        <w:rPr>
          <w:rFonts w:ascii="Times New Roman" w:hAnsi="Times New Roman"/>
          <w:color w:val="000000" w:themeColor="text1"/>
          <w:szCs w:val="24"/>
          <w:lang w:eastAsia="lv-LV"/>
        </w:rPr>
        <w:t xml:space="preserve"> esošos normat</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vos aktus konstat</w:t>
      </w:r>
      <w:r w:rsidRPr="004B417C">
        <w:rPr>
          <w:rFonts w:ascii="Times New Roman" w:hAnsi="Times New Roman" w:hint="eastAsia"/>
          <w:color w:val="000000" w:themeColor="text1"/>
          <w:szCs w:val="24"/>
          <w:lang w:eastAsia="lv-LV"/>
        </w:rPr>
        <w:t>ē</w:t>
      </w:r>
      <w:r w:rsidRPr="004B417C">
        <w:rPr>
          <w:rFonts w:ascii="Times New Roman" w:hAnsi="Times New Roman"/>
          <w:color w:val="000000" w:themeColor="text1"/>
          <w:szCs w:val="24"/>
          <w:lang w:eastAsia="lv-LV"/>
        </w:rPr>
        <w:t>ts:</w:t>
      </w:r>
    </w:p>
    <w:p w14:paraId="40E69E3B" w14:textId="77777777" w:rsidR="00715456" w:rsidRPr="004B417C" w:rsidRDefault="00715456" w:rsidP="00715456">
      <w:pPr>
        <w:ind w:firstLine="720"/>
        <w:jc w:val="both"/>
        <w:rPr>
          <w:rFonts w:ascii="Times New Roman" w:hAnsi="Times New Roman"/>
          <w:color w:val="000000" w:themeColor="text1"/>
          <w:szCs w:val="24"/>
          <w:lang w:eastAsia="lv-LV"/>
        </w:rPr>
      </w:pP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pašums sast</w:t>
      </w:r>
      <w:r w:rsidRPr="004B417C">
        <w:rPr>
          <w:rFonts w:ascii="Times New Roman" w:hAnsi="Times New Roman" w:hint="eastAsia"/>
          <w:color w:val="000000" w:themeColor="text1"/>
          <w:szCs w:val="24"/>
          <w:lang w:eastAsia="lv-LV"/>
        </w:rPr>
        <w:t>ā</w:t>
      </w:r>
      <w:r w:rsidRPr="004B417C">
        <w:rPr>
          <w:rFonts w:ascii="Times New Roman" w:hAnsi="Times New Roman"/>
          <w:color w:val="000000" w:themeColor="text1"/>
          <w:szCs w:val="24"/>
          <w:lang w:eastAsia="lv-LV"/>
        </w:rPr>
        <w:t>v no zemes vien</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bas 12,8590 ha plat</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b</w:t>
      </w:r>
      <w:r w:rsidRPr="004B417C">
        <w:rPr>
          <w:rFonts w:ascii="Times New Roman" w:hAnsi="Times New Roman" w:hint="eastAsia"/>
          <w:color w:val="000000" w:themeColor="text1"/>
          <w:szCs w:val="24"/>
          <w:lang w:eastAsia="lv-LV"/>
        </w:rPr>
        <w:t>ā</w:t>
      </w:r>
      <w:r w:rsidRPr="004B417C">
        <w:rPr>
          <w:rFonts w:ascii="Times New Roman" w:hAnsi="Times New Roman"/>
          <w:color w:val="000000" w:themeColor="text1"/>
          <w:szCs w:val="24"/>
          <w:lang w:eastAsia="lv-LV"/>
        </w:rPr>
        <w:t xml:space="preserve"> ar adresi “Jaunolaines</w:t>
      </w:r>
      <w:r>
        <w:rPr>
          <w:rFonts w:ascii="Times New Roman" w:hAnsi="Times New Roman"/>
          <w:color w:val="000000" w:themeColor="text1"/>
          <w:szCs w:val="24"/>
          <w:lang w:eastAsia="lv-LV"/>
        </w:rPr>
        <w:t xml:space="preserve"> </w:t>
      </w:r>
      <w:r w:rsidRPr="004B417C">
        <w:rPr>
          <w:rFonts w:ascii="Times New Roman" w:hAnsi="Times New Roman"/>
          <w:color w:val="000000" w:themeColor="text1"/>
          <w:szCs w:val="24"/>
          <w:lang w:eastAsia="lv-LV"/>
        </w:rPr>
        <w:t>masīvs”, Jaunolaine, Olaines pag., Olaines nov., LV-2127 (turpmāk - Zemes vienība), zemes vienības daļas ar kadastra apzīmējumu 8080 008 0413 8001, zemes vienības daļas ar kadastra apzīmējumu 8080 008 0413 8002, zemes vienības daļas ar kadastra apzīmējumu 8080 008 0413 8005, aptiekas ar kadastra apzīmējumu 8080 008 0413 018, antenu masta ar kadastra apzīmējumu 8080 008 0413 017, sūkņu stacijas ar kadastra apzīmējumu 8080 008 0413 002, artēziskā urbuma ar kadastra apzīmējumu 8080 008 0413 011, artēziskā urbuma ar kadastra apzīmējumu 8080 008 0413 012, ūdens attīrīšanas stacijas ar kadastra apzīmējumu 8080 008 0413 009, tīrā ūdens rezervuāra ar kadastra apzīmējumu 8080 008 0413 010 un artēziskās akas ar kadastra apzīmējumu 8080 008 0413 003.</w:t>
      </w:r>
    </w:p>
    <w:p w14:paraId="6A511BFE" w14:textId="77777777" w:rsidR="00715456" w:rsidRPr="004B417C" w:rsidRDefault="00715456" w:rsidP="00715456">
      <w:pPr>
        <w:ind w:firstLine="720"/>
        <w:jc w:val="both"/>
        <w:rPr>
          <w:rFonts w:ascii="Times New Roman" w:hAnsi="Times New Roman"/>
          <w:color w:val="000000" w:themeColor="text1"/>
          <w:szCs w:val="24"/>
          <w:lang w:eastAsia="lv-LV"/>
        </w:rPr>
      </w:pP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pašumties</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bas ierakst</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tas R</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gas rajona tiesas, Olaines pagasta zemesgr</w:t>
      </w:r>
      <w:r w:rsidRPr="004B417C">
        <w:rPr>
          <w:rFonts w:ascii="Times New Roman" w:hAnsi="Times New Roman" w:hint="eastAsia"/>
          <w:color w:val="000000" w:themeColor="text1"/>
          <w:szCs w:val="24"/>
          <w:lang w:eastAsia="lv-LV"/>
        </w:rPr>
        <w:t>ā</w:t>
      </w:r>
      <w:r w:rsidRPr="004B417C">
        <w:rPr>
          <w:rFonts w:ascii="Times New Roman" w:hAnsi="Times New Roman"/>
          <w:color w:val="000000" w:themeColor="text1"/>
          <w:szCs w:val="24"/>
          <w:lang w:eastAsia="lv-LV"/>
        </w:rPr>
        <w:t>matas nodal</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jum</w:t>
      </w:r>
      <w:r w:rsidRPr="004B417C">
        <w:rPr>
          <w:rFonts w:ascii="Times New Roman" w:hAnsi="Times New Roman" w:hint="eastAsia"/>
          <w:color w:val="000000" w:themeColor="text1"/>
          <w:szCs w:val="24"/>
          <w:lang w:eastAsia="lv-LV"/>
        </w:rPr>
        <w:t>ā</w:t>
      </w:r>
      <w:r w:rsidRPr="004B417C">
        <w:rPr>
          <w:rFonts w:ascii="Times New Roman" w:hAnsi="Times New Roman"/>
          <w:color w:val="000000" w:themeColor="text1"/>
          <w:szCs w:val="24"/>
          <w:lang w:eastAsia="lv-LV"/>
        </w:rPr>
        <w:t xml:space="preserve"> Nr.</w:t>
      </w:r>
      <w:r w:rsidRPr="004B417C">
        <w:rPr>
          <w:color w:val="000000" w:themeColor="text1"/>
        </w:rPr>
        <w:t xml:space="preserve"> </w:t>
      </w:r>
      <w:r w:rsidRPr="004B417C">
        <w:rPr>
          <w:rFonts w:ascii="Times New Roman" w:hAnsi="Times New Roman"/>
          <w:color w:val="000000" w:themeColor="text1"/>
          <w:szCs w:val="24"/>
          <w:lang w:eastAsia="lv-LV"/>
        </w:rPr>
        <w:t>100000167535 uz Olaines novada pašvaldības v</w:t>
      </w:r>
      <w:r w:rsidRPr="004B417C">
        <w:rPr>
          <w:rFonts w:ascii="Times New Roman" w:hAnsi="Times New Roman" w:hint="eastAsia"/>
          <w:color w:val="000000" w:themeColor="text1"/>
          <w:szCs w:val="24"/>
          <w:lang w:eastAsia="lv-LV"/>
        </w:rPr>
        <w:t>ā</w:t>
      </w:r>
      <w:r w:rsidRPr="004B417C">
        <w:rPr>
          <w:rFonts w:ascii="Times New Roman" w:hAnsi="Times New Roman"/>
          <w:color w:val="000000" w:themeColor="text1"/>
          <w:szCs w:val="24"/>
          <w:lang w:eastAsia="lv-LV"/>
        </w:rPr>
        <w:t xml:space="preserve">rda. </w:t>
      </w:r>
    </w:p>
    <w:p w14:paraId="44ABC1F4" w14:textId="77777777" w:rsidR="00715456" w:rsidRDefault="00715456" w:rsidP="00715456">
      <w:pPr>
        <w:ind w:firstLine="720"/>
        <w:jc w:val="both"/>
        <w:rPr>
          <w:rFonts w:ascii="Times New Roman" w:hAnsi="Times New Roman"/>
          <w:color w:val="000000" w:themeColor="text1"/>
          <w:szCs w:val="24"/>
          <w:lang w:eastAsia="lv-LV"/>
        </w:rPr>
      </w:pPr>
      <w:r w:rsidRPr="004B417C">
        <w:rPr>
          <w:rFonts w:ascii="Times New Roman" w:hAnsi="Times New Roman"/>
          <w:color w:val="000000" w:themeColor="text1"/>
          <w:szCs w:val="24"/>
          <w:lang w:eastAsia="lv-LV"/>
        </w:rPr>
        <w:t>Olaines novada pašvaldība</w:t>
      </w:r>
      <w:r>
        <w:rPr>
          <w:rFonts w:ascii="Times New Roman" w:hAnsi="Times New Roman"/>
          <w:color w:val="000000" w:themeColor="text1"/>
          <w:szCs w:val="24"/>
          <w:lang w:eastAsia="lv-LV"/>
        </w:rPr>
        <w:t>:</w:t>
      </w:r>
    </w:p>
    <w:p w14:paraId="0C3C8FF3" w14:textId="77777777" w:rsidR="00715456" w:rsidRPr="00E67796" w:rsidRDefault="00715456" w:rsidP="00715456">
      <w:pPr>
        <w:ind w:firstLine="720"/>
        <w:jc w:val="both"/>
        <w:rPr>
          <w:rFonts w:ascii="Times New Roman" w:hAnsi="Times New Roman"/>
          <w:color w:val="000000" w:themeColor="text1"/>
          <w:szCs w:val="24"/>
          <w:lang w:eastAsia="lv-LV"/>
        </w:rPr>
      </w:pPr>
      <w:r w:rsidRPr="00E67796">
        <w:rPr>
          <w:rFonts w:ascii="Times New Roman" w:hAnsi="Times New Roman"/>
          <w:color w:val="000000" w:themeColor="text1"/>
          <w:szCs w:val="24"/>
          <w:lang w:eastAsia="lv-LV"/>
        </w:rPr>
        <w:t xml:space="preserve">1) 2021.gada 04.augustā noslēdza līgumu </w:t>
      </w:r>
      <w:r w:rsidRPr="00E67796">
        <w:rPr>
          <w:rFonts w:ascii="Times New Roman" w:hAnsi="Times New Roman"/>
          <w:i/>
          <w:iCs/>
          <w:color w:val="000000" w:themeColor="text1"/>
          <w:szCs w:val="24"/>
          <w:lang w:eastAsia="lv-LV"/>
        </w:rPr>
        <w:t>“Nekustam</w:t>
      </w:r>
      <w:r w:rsidRPr="00E67796">
        <w:rPr>
          <w:rFonts w:ascii="Times New Roman" w:hAnsi="Times New Roman" w:hint="eastAsia"/>
          <w:i/>
          <w:iCs/>
          <w:color w:val="000000" w:themeColor="text1"/>
          <w:szCs w:val="24"/>
          <w:lang w:eastAsia="lv-LV"/>
        </w:rPr>
        <w:t>ā</w:t>
      </w:r>
      <w:r w:rsidRPr="00E67796">
        <w:rPr>
          <w:rFonts w:ascii="Times New Roman" w:hAnsi="Times New Roman"/>
          <w:i/>
          <w:iCs/>
          <w:color w:val="000000" w:themeColor="text1"/>
          <w:szCs w:val="24"/>
          <w:lang w:eastAsia="lv-LV"/>
        </w:rPr>
        <w:t xml:space="preserve"> </w:t>
      </w:r>
      <w:r w:rsidRPr="00E67796">
        <w:rPr>
          <w:rFonts w:ascii="Times New Roman" w:hAnsi="Times New Roman" w:hint="eastAsia"/>
          <w:i/>
          <w:iCs/>
          <w:color w:val="000000" w:themeColor="text1"/>
          <w:szCs w:val="24"/>
          <w:lang w:eastAsia="lv-LV"/>
        </w:rPr>
        <w:t>ī</w:t>
      </w:r>
      <w:r w:rsidRPr="00E67796">
        <w:rPr>
          <w:rFonts w:ascii="Times New Roman" w:hAnsi="Times New Roman"/>
          <w:i/>
          <w:iCs/>
          <w:color w:val="000000" w:themeColor="text1"/>
          <w:szCs w:val="24"/>
          <w:lang w:eastAsia="lv-LV"/>
        </w:rPr>
        <w:t>pašuma „Jaunolaines daudzdz</w:t>
      </w:r>
      <w:r w:rsidRPr="00E67796">
        <w:rPr>
          <w:rFonts w:ascii="Times New Roman" w:hAnsi="Times New Roman" w:hint="eastAsia"/>
          <w:i/>
          <w:iCs/>
          <w:color w:val="000000" w:themeColor="text1"/>
          <w:szCs w:val="24"/>
          <w:lang w:eastAsia="lv-LV"/>
        </w:rPr>
        <w:t>ī</w:t>
      </w:r>
      <w:r w:rsidRPr="00E67796">
        <w:rPr>
          <w:rFonts w:ascii="Times New Roman" w:hAnsi="Times New Roman"/>
          <w:i/>
          <w:iCs/>
          <w:color w:val="000000" w:themeColor="text1"/>
          <w:szCs w:val="24"/>
          <w:lang w:eastAsia="lv-LV"/>
        </w:rPr>
        <w:t>vok</w:t>
      </w:r>
      <w:r w:rsidRPr="00E67796">
        <w:rPr>
          <w:rFonts w:ascii="Times New Roman" w:hAnsi="Times New Roman" w:hint="eastAsia"/>
          <w:i/>
          <w:iCs/>
          <w:color w:val="000000" w:themeColor="text1"/>
          <w:szCs w:val="24"/>
          <w:lang w:eastAsia="lv-LV"/>
        </w:rPr>
        <w:t>ļ</w:t>
      </w:r>
      <w:r w:rsidRPr="00E67796">
        <w:rPr>
          <w:rFonts w:ascii="Times New Roman" w:hAnsi="Times New Roman"/>
          <w:i/>
          <w:iCs/>
          <w:color w:val="000000" w:themeColor="text1"/>
          <w:szCs w:val="24"/>
          <w:lang w:eastAsia="lv-LV"/>
        </w:rPr>
        <w:t>u m</w:t>
      </w:r>
      <w:r w:rsidRPr="00E67796">
        <w:rPr>
          <w:rFonts w:ascii="Times New Roman" w:hAnsi="Times New Roman" w:hint="eastAsia"/>
          <w:i/>
          <w:iCs/>
          <w:color w:val="000000" w:themeColor="text1"/>
          <w:szCs w:val="24"/>
          <w:lang w:eastAsia="lv-LV"/>
        </w:rPr>
        <w:t>ā</w:t>
      </w:r>
      <w:r w:rsidRPr="00E67796">
        <w:rPr>
          <w:rFonts w:ascii="Times New Roman" w:hAnsi="Times New Roman"/>
          <w:i/>
          <w:iCs/>
          <w:color w:val="000000" w:themeColor="text1"/>
          <w:szCs w:val="24"/>
          <w:lang w:eastAsia="lv-LV"/>
        </w:rPr>
        <w:t>jas", Jaunolain</w:t>
      </w:r>
      <w:r w:rsidRPr="00E67796">
        <w:rPr>
          <w:rFonts w:ascii="Times New Roman" w:hAnsi="Times New Roman" w:hint="eastAsia"/>
          <w:i/>
          <w:iCs/>
          <w:color w:val="000000" w:themeColor="text1"/>
          <w:szCs w:val="24"/>
          <w:lang w:eastAsia="lv-LV"/>
        </w:rPr>
        <w:t>ē</w:t>
      </w:r>
      <w:r w:rsidRPr="00E67796">
        <w:rPr>
          <w:rFonts w:ascii="Times New Roman" w:hAnsi="Times New Roman"/>
          <w:i/>
          <w:iCs/>
          <w:color w:val="000000" w:themeColor="text1"/>
          <w:szCs w:val="24"/>
          <w:lang w:eastAsia="lv-LV"/>
        </w:rPr>
        <w:t>, Olaines pagast</w:t>
      </w:r>
      <w:r w:rsidRPr="00E67796">
        <w:rPr>
          <w:rFonts w:ascii="Times New Roman" w:hAnsi="Times New Roman" w:hint="eastAsia"/>
          <w:i/>
          <w:iCs/>
          <w:color w:val="000000" w:themeColor="text1"/>
          <w:szCs w:val="24"/>
          <w:lang w:eastAsia="lv-LV"/>
        </w:rPr>
        <w:t>ā</w:t>
      </w:r>
      <w:r w:rsidRPr="00E67796">
        <w:rPr>
          <w:rFonts w:ascii="Times New Roman" w:hAnsi="Times New Roman"/>
          <w:i/>
          <w:iCs/>
          <w:color w:val="000000" w:themeColor="text1"/>
          <w:szCs w:val="24"/>
          <w:lang w:eastAsia="lv-LV"/>
        </w:rPr>
        <w:t>, Olaines novad</w:t>
      </w:r>
      <w:r w:rsidRPr="00E67796">
        <w:rPr>
          <w:rFonts w:ascii="Times New Roman" w:hAnsi="Times New Roman" w:hint="eastAsia"/>
          <w:i/>
          <w:iCs/>
          <w:color w:val="000000" w:themeColor="text1"/>
          <w:szCs w:val="24"/>
          <w:lang w:eastAsia="lv-LV"/>
        </w:rPr>
        <w:t>ā</w:t>
      </w:r>
      <w:r w:rsidRPr="00E67796">
        <w:rPr>
          <w:rFonts w:ascii="Times New Roman" w:hAnsi="Times New Roman"/>
          <w:i/>
          <w:iCs/>
          <w:color w:val="000000" w:themeColor="text1"/>
          <w:szCs w:val="24"/>
          <w:lang w:eastAsia="lv-LV"/>
        </w:rPr>
        <w:t>, apb</w:t>
      </w:r>
      <w:r w:rsidRPr="00E67796">
        <w:rPr>
          <w:rFonts w:ascii="Times New Roman" w:hAnsi="Times New Roman" w:hint="eastAsia"/>
          <w:i/>
          <w:iCs/>
          <w:color w:val="000000" w:themeColor="text1"/>
          <w:szCs w:val="24"/>
          <w:lang w:eastAsia="lv-LV"/>
        </w:rPr>
        <w:t>ū</w:t>
      </w:r>
      <w:r w:rsidRPr="00E67796">
        <w:rPr>
          <w:rFonts w:ascii="Times New Roman" w:hAnsi="Times New Roman"/>
          <w:i/>
          <w:iCs/>
          <w:color w:val="000000" w:themeColor="text1"/>
          <w:szCs w:val="24"/>
          <w:lang w:eastAsia="lv-LV"/>
        </w:rPr>
        <w:t>ves ties</w:t>
      </w:r>
      <w:r w:rsidRPr="00E67796">
        <w:rPr>
          <w:rFonts w:ascii="Times New Roman" w:hAnsi="Times New Roman" w:hint="eastAsia"/>
          <w:i/>
          <w:iCs/>
          <w:color w:val="000000" w:themeColor="text1"/>
          <w:szCs w:val="24"/>
          <w:lang w:eastAsia="lv-LV"/>
        </w:rPr>
        <w:t>ī</w:t>
      </w:r>
      <w:r w:rsidRPr="00E67796">
        <w:rPr>
          <w:rFonts w:ascii="Times New Roman" w:hAnsi="Times New Roman"/>
          <w:i/>
          <w:iCs/>
          <w:color w:val="000000" w:themeColor="text1"/>
          <w:szCs w:val="24"/>
          <w:lang w:eastAsia="lv-LV"/>
        </w:rPr>
        <w:t>bu uz  zemes da</w:t>
      </w:r>
      <w:r w:rsidRPr="00E67796">
        <w:rPr>
          <w:rFonts w:ascii="Times New Roman" w:hAnsi="Times New Roman" w:hint="eastAsia"/>
          <w:i/>
          <w:iCs/>
          <w:color w:val="000000" w:themeColor="text1"/>
          <w:szCs w:val="24"/>
          <w:lang w:eastAsia="lv-LV"/>
        </w:rPr>
        <w:t>ļ</w:t>
      </w:r>
      <w:r w:rsidRPr="00E67796">
        <w:rPr>
          <w:rFonts w:ascii="Times New Roman" w:hAnsi="Times New Roman"/>
          <w:i/>
          <w:iCs/>
          <w:color w:val="000000" w:themeColor="text1"/>
          <w:szCs w:val="24"/>
          <w:lang w:eastAsia="lv-LV"/>
        </w:rPr>
        <w:t xml:space="preserve">as (0.0370 ha)” </w:t>
      </w:r>
      <w:r w:rsidRPr="00E67796">
        <w:rPr>
          <w:rFonts w:ascii="Times New Roman" w:hAnsi="Times New Roman"/>
          <w:color w:val="000000" w:themeColor="text1"/>
          <w:szCs w:val="24"/>
          <w:lang w:eastAsia="lv-LV"/>
        </w:rPr>
        <w:t>ar SIA “LD FARM” par apbūves tiesību piešķiršanu Īpašuma Zemes vienības daļā.</w:t>
      </w:r>
    </w:p>
    <w:p w14:paraId="0A6B1CBF" w14:textId="77777777" w:rsidR="00715456" w:rsidRPr="00E67796" w:rsidRDefault="00715456" w:rsidP="00715456">
      <w:pPr>
        <w:ind w:firstLine="720"/>
        <w:jc w:val="both"/>
        <w:rPr>
          <w:rFonts w:ascii="Times New Roman" w:hAnsi="Times New Roman"/>
          <w:color w:val="000000" w:themeColor="text1"/>
          <w:szCs w:val="24"/>
          <w:lang w:eastAsia="lv-LV"/>
        </w:rPr>
      </w:pPr>
      <w:r w:rsidRPr="00E67796">
        <w:rPr>
          <w:rFonts w:ascii="Times New Roman" w:hAnsi="Times New Roman"/>
          <w:color w:val="000000" w:themeColor="text1"/>
          <w:szCs w:val="24"/>
          <w:lang w:eastAsia="lv-LV"/>
        </w:rPr>
        <w:t>2) 2022.gada 17.maijā noslēdza  Vienošanos pie 2021.gada 4.augusta pie Nekustam</w:t>
      </w:r>
      <w:r w:rsidRPr="00E67796">
        <w:rPr>
          <w:rFonts w:ascii="Times New Roman" w:hAnsi="Times New Roman" w:hint="eastAsia"/>
          <w:color w:val="000000" w:themeColor="text1"/>
          <w:szCs w:val="24"/>
          <w:lang w:eastAsia="lv-LV"/>
        </w:rPr>
        <w:t>ā</w:t>
      </w:r>
      <w:r w:rsidRPr="00E67796">
        <w:rPr>
          <w:rFonts w:ascii="Times New Roman" w:hAnsi="Times New Roman"/>
          <w:color w:val="000000" w:themeColor="text1"/>
          <w:szCs w:val="24"/>
          <w:lang w:eastAsia="lv-LV"/>
        </w:rPr>
        <w:t xml:space="preserve"> </w:t>
      </w:r>
      <w:r w:rsidRPr="00E67796">
        <w:rPr>
          <w:rFonts w:ascii="Times New Roman" w:hAnsi="Times New Roman" w:hint="eastAsia"/>
          <w:color w:val="000000" w:themeColor="text1"/>
          <w:szCs w:val="24"/>
          <w:lang w:eastAsia="lv-LV"/>
        </w:rPr>
        <w:t>ī</w:t>
      </w:r>
      <w:r w:rsidRPr="00E67796">
        <w:rPr>
          <w:rFonts w:ascii="Times New Roman" w:hAnsi="Times New Roman"/>
          <w:color w:val="000000" w:themeColor="text1"/>
          <w:szCs w:val="24"/>
          <w:lang w:eastAsia="lv-LV"/>
        </w:rPr>
        <w:t>pašuma “Jaunolaines daudzdz</w:t>
      </w:r>
      <w:r w:rsidRPr="00E67796">
        <w:rPr>
          <w:rFonts w:ascii="Times New Roman" w:hAnsi="Times New Roman" w:hint="eastAsia"/>
          <w:color w:val="000000" w:themeColor="text1"/>
          <w:szCs w:val="24"/>
          <w:lang w:eastAsia="lv-LV"/>
        </w:rPr>
        <w:t>ī</w:t>
      </w:r>
      <w:r w:rsidRPr="00E67796">
        <w:rPr>
          <w:rFonts w:ascii="Times New Roman" w:hAnsi="Times New Roman"/>
          <w:color w:val="000000" w:themeColor="text1"/>
          <w:szCs w:val="24"/>
          <w:lang w:eastAsia="lv-LV"/>
        </w:rPr>
        <w:t>vok</w:t>
      </w:r>
      <w:r w:rsidRPr="00E67796">
        <w:rPr>
          <w:rFonts w:ascii="Times New Roman" w:hAnsi="Times New Roman" w:hint="eastAsia"/>
          <w:color w:val="000000" w:themeColor="text1"/>
          <w:szCs w:val="24"/>
          <w:lang w:eastAsia="lv-LV"/>
        </w:rPr>
        <w:t>ļ</w:t>
      </w:r>
      <w:r w:rsidRPr="00E67796">
        <w:rPr>
          <w:rFonts w:ascii="Times New Roman" w:hAnsi="Times New Roman"/>
          <w:color w:val="000000" w:themeColor="text1"/>
          <w:szCs w:val="24"/>
          <w:lang w:eastAsia="lv-LV"/>
        </w:rPr>
        <w:t>u m</w:t>
      </w:r>
      <w:r w:rsidRPr="00E67796">
        <w:rPr>
          <w:rFonts w:ascii="Times New Roman" w:hAnsi="Times New Roman" w:hint="eastAsia"/>
          <w:color w:val="000000" w:themeColor="text1"/>
          <w:szCs w:val="24"/>
          <w:lang w:eastAsia="lv-LV"/>
        </w:rPr>
        <w:t>ā</w:t>
      </w:r>
      <w:r w:rsidRPr="00E67796">
        <w:rPr>
          <w:rFonts w:ascii="Times New Roman" w:hAnsi="Times New Roman"/>
          <w:color w:val="000000" w:themeColor="text1"/>
          <w:szCs w:val="24"/>
          <w:lang w:eastAsia="lv-LV"/>
        </w:rPr>
        <w:t>jas”, Jaunolain</w:t>
      </w:r>
      <w:r w:rsidRPr="00E67796">
        <w:rPr>
          <w:rFonts w:ascii="Times New Roman" w:hAnsi="Times New Roman" w:hint="eastAsia"/>
          <w:color w:val="000000" w:themeColor="text1"/>
          <w:szCs w:val="24"/>
          <w:lang w:eastAsia="lv-LV"/>
        </w:rPr>
        <w:t>ē</w:t>
      </w:r>
      <w:r w:rsidRPr="00E67796">
        <w:rPr>
          <w:rFonts w:ascii="Times New Roman" w:hAnsi="Times New Roman"/>
          <w:color w:val="000000" w:themeColor="text1"/>
          <w:szCs w:val="24"/>
          <w:lang w:eastAsia="lv-LV"/>
        </w:rPr>
        <w:t>, Olaines pagast</w:t>
      </w:r>
      <w:r w:rsidRPr="00E67796">
        <w:rPr>
          <w:rFonts w:ascii="Times New Roman" w:hAnsi="Times New Roman" w:hint="eastAsia"/>
          <w:color w:val="000000" w:themeColor="text1"/>
          <w:szCs w:val="24"/>
          <w:lang w:eastAsia="lv-LV"/>
        </w:rPr>
        <w:t>ā</w:t>
      </w:r>
      <w:r w:rsidRPr="00E67796">
        <w:rPr>
          <w:rFonts w:ascii="Times New Roman" w:hAnsi="Times New Roman"/>
          <w:color w:val="000000" w:themeColor="text1"/>
          <w:szCs w:val="24"/>
          <w:lang w:eastAsia="lv-LV"/>
        </w:rPr>
        <w:t>, Olaines novad</w:t>
      </w:r>
      <w:r w:rsidRPr="00E67796">
        <w:rPr>
          <w:rFonts w:ascii="Times New Roman" w:hAnsi="Times New Roman" w:hint="eastAsia"/>
          <w:color w:val="000000" w:themeColor="text1"/>
          <w:szCs w:val="24"/>
          <w:lang w:eastAsia="lv-LV"/>
        </w:rPr>
        <w:t>ā</w:t>
      </w:r>
      <w:r w:rsidRPr="00E67796">
        <w:rPr>
          <w:rFonts w:ascii="Times New Roman" w:hAnsi="Times New Roman"/>
          <w:color w:val="000000" w:themeColor="text1"/>
          <w:szCs w:val="24"/>
          <w:lang w:eastAsia="lv-LV"/>
        </w:rPr>
        <w:t>, apb</w:t>
      </w:r>
      <w:r w:rsidRPr="00E67796">
        <w:rPr>
          <w:rFonts w:ascii="Times New Roman" w:hAnsi="Times New Roman" w:hint="eastAsia"/>
          <w:color w:val="000000" w:themeColor="text1"/>
          <w:szCs w:val="24"/>
          <w:lang w:eastAsia="lv-LV"/>
        </w:rPr>
        <w:t>ū</w:t>
      </w:r>
      <w:r w:rsidRPr="00E67796">
        <w:rPr>
          <w:rFonts w:ascii="Times New Roman" w:hAnsi="Times New Roman"/>
          <w:color w:val="000000" w:themeColor="text1"/>
          <w:szCs w:val="24"/>
          <w:lang w:eastAsia="lv-LV"/>
        </w:rPr>
        <w:t>ves ties</w:t>
      </w:r>
      <w:r w:rsidRPr="00E67796">
        <w:rPr>
          <w:rFonts w:ascii="Times New Roman" w:hAnsi="Times New Roman" w:hint="eastAsia"/>
          <w:color w:val="000000" w:themeColor="text1"/>
          <w:szCs w:val="24"/>
          <w:lang w:eastAsia="lv-LV"/>
        </w:rPr>
        <w:t>ī</w:t>
      </w:r>
      <w:r w:rsidRPr="00E67796">
        <w:rPr>
          <w:rFonts w:ascii="Times New Roman" w:hAnsi="Times New Roman"/>
          <w:color w:val="000000" w:themeColor="text1"/>
          <w:szCs w:val="24"/>
          <w:lang w:eastAsia="lv-LV"/>
        </w:rPr>
        <w:t>bu uz zemes da</w:t>
      </w:r>
      <w:r w:rsidRPr="00E67796">
        <w:rPr>
          <w:rFonts w:ascii="Times New Roman" w:hAnsi="Times New Roman" w:hint="eastAsia"/>
          <w:color w:val="000000" w:themeColor="text1"/>
          <w:szCs w:val="24"/>
          <w:lang w:eastAsia="lv-LV"/>
        </w:rPr>
        <w:t>ļ</w:t>
      </w:r>
      <w:r w:rsidRPr="00E67796">
        <w:rPr>
          <w:rFonts w:ascii="Times New Roman" w:hAnsi="Times New Roman"/>
          <w:color w:val="000000" w:themeColor="text1"/>
          <w:szCs w:val="24"/>
          <w:lang w:eastAsia="lv-LV"/>
        </w:rPr>
        <w:t>as (0,0370 ha) l</w:t>
      </w:r>
      <w:r w:rsidRPr="00E67796">
        <w:rPr>
          <w:rFonts w:ascii="Times New Roman" w:hAnsi="Times New Roman" w:hint="eastAsia"/>
          <w:color w:val="000000" w:themeColor="text1"/>
          <w:szCs w:val="24"/>
          <w:lang w:eastAsia="lv-LV"/>
        </w:rPr>
        <w:t>ī</w:t>
      </w:r>
      <w:r w:rsidRPr="00E67796">
        <w:rPr>
          <w:rFonts w:ascii="Times New Roman" w:hAnsi="Times New Roman"/>
          <w:color w:val="000000" w:themeColor="text1"/>
          <w:szCs w:val="24"/>
          <w:lang w:eastAsia="lv-LV"/>
        </w:rPr>
        <w:t>guma ar kuru groz</w:t>
      </w:r>
      <w:r w:rsidRPr="00E67796">
        <w:rPr>
          <w:rFonts w:ascii="Times New Roman" w:hAnsi="Times New Roman" w:hint="eastAsia"/>
          <w:color w:val="000000" w:themeColor="text1"/>
          <w:szCs w:val="24"/>
          <w:lang w:eastAsia="lv-LV"/>
        </w:rPr>
        <w:t>ī</w:t>
      </w:r>
      <w:r w:rsidRPr="00E67796">
        <w:rPr>
          <w:rFonts w:ascii="Times New Roman" w:hAnsi="Times New Roman"/>
          <w:color w:val="000000" w:themeColor="text1"/>
          <w:szCs w:val="24"/>
          <w:lang w:eastAsia="lv-LV"/>
        </w:rPr>
        <w:t>ja 2021.gada  4.augusta l</w:t>
      </w:r>
      <w:r w:rsidRPr="00E67796">
        <w:rPr>
          <w:rFonts w:ascii="Times New Roman" w:hAnsi="Times New Roman" w:hint="eastAsia"/>
          <w:color w:val="000000" w:themeColor="text1"/>
          <w:szCs w:val="24"/>
          <w:lang w:eastAsia="lv-LV"/>
        </w:rPr>
        <w:t>ī</w:t>
      </w:r>
      <w:r w:rsidRPr="00E67796">
        <w:rPr>
          <w:rFonts w:ascii="Times New Roman" w:hAnsi="Times New Roman"/>
          <w:color w:val="000000" w:themeColor="text1"/>
          <w:szCs w:val="24"/>
          <w:lang w:eastAsia="lv-LV"/>
        </w:rPr>
        <w:t>guma 1.1.punktu, aizst</w:t>
      </w:r>
      <w:r w:rsidRPr="00E67796">
        <w:rPr>
          <w:rFonts w:ascii="Times New Roman" w:hAnsi="Times New Roman" w:hint="eastAsia"/>
          <w:color w:val="000000" w:themeColor="text1"/>
          <w:szCs w:val="24"/>
          <w:lang w:eastAsia="lv-LV"/>
        </w:rPr>
        <w:t>ā</w:t>
      </w:r>
      <w:r w:rsidRPr="00E67796">
        <w:rPr>
          <w:rFonts w:ascii="Times New Roman" w:hAnsi="Times New Roman"/>
          <w:color w:val="000000" w:themeColor="text1"/>
          <w:szCs w:val="24"/>
          <w:lang w:eastAsia="lv-LV"/>
        </w:rPr>
        <w:t>jot l</w:t>
      </w:r>
      <w:r w:rsidRPr="00E67796">
        <w:rPr>
          <w:rFonts w:ascii="Times New Roman" w:hAnsi="Times New Roman" w:hint="eastAsia"/>
          <w:color w:val="000000" w:themeColor="text1"/>
          <w:szCs w:val="24"/>
          <w:lang w:eastAsia="lv-LV"/>
        </w:rPr>
        <w:t>ī</w:t>
      </w:r>
      <w:r w:rsidRPr="00E67796">
        <w:rPr>
          <w:rFonts w:ascii="Times New Roman" w:hAnsi="Times New Roman"/>
          <w:color w:val="000000" w:themeColor="text1"/>
          <w:szCs w:val="24"/>
          <w:lang w:eastAsia="lv-LV"/>
        </w:rPr>
        <w:t>guma 1.1punkt</w:t>
      </w:r>
      <w:r w:rsidRPr="00E67796">
        <w:rPr>
          <w:rFonts w:ascii="Times New Roman" w:hAnsi="Times New Roman" w:hint="eastAsia"/>
          <w:color w:val="000000" w:themeColor="text1"/>
          <w:szCs w:val="24"/>
          <w:lang w:eastAsia="lv-LV"/>
        </w:rPr>
        <w:t>ā</w:t>
      </w:r>
      <w:r w:rsidRPr="00E67796">
        <w:rPr>
          <w:rFonts w:ascii="Times New Roman" w:hAnsi="Times New Roman"/>
          <w:color w:val="000000" w:themeColor="text1"/>
          <w:szCs w:val="24"/>
          <w:lang w:eastAsia="lv-LV"/>
        </w:rPr>
        <w:t xml:space="preserve">  ciparus “0.0399” ar cipariem “0.0408”.</w:t>
      </w:r>
    </w:p>
    <w:p w14:paraId="4A3A7918" w14:textId="77777777" w:rsidR="00715456" w:rsidRPr="004B417C" w:rsidRDefault="00715456" w:rsidP="00715456">
      <w:pPr>
        <w:ind w:firstLine="720"/>
        <w:jc w:val="both"/>
        <w:rPr>
          <w:rFonts w:ascii="Times New Roman" w:hAnsi="Times New Roman"/>
          <w:color w:val="000000" w:themeColor="text1"/>
          <w:szCs w:val="24"/>
          <w:lang w:eastAsia="lv-LV"/>
        </w:rPr>
      </w:pPr>
      <w:r w:rsidRPr="004B417C">
        <w:rPr>
          <w:rFonts w:ascii="Times New Roman" w:hAnsi="Times New Roman"/>
          <w:color w:val="000000" w:themeColor="text1"/>
          <w:szCs w:val="24"/>
          <w:lang w:eastAsia="lv-LV"/>
        </w:rPr>
        <w:t>Zemes ier</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c</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bas projekta m</w:t>
      </w:r>
      <w:r w:rsidRPr="004B417C">
        <w:rPr>
          <w:rFonts w:ascii="Times New Roman" w:hAnsi="Times New Roman" w:hint="eastAsia"/>
          <w:color w:val="000000" w:themeColor="text1"/>
          <w:szCs w:val="24"/>
          <w:lang w:eastAsia="lv-LV"/>
        </w:rPr>
        <w:t>ē</w:t>
      </w:r>
      <w:r w:rsidRPr="004B417C">
        <w:rPr>
          <w:rFonts w:ascii="Times New Roman" w:hAnsi="Times New Roman"/>
          <w:color w:val="000000" w:themeColor="text1"/>
          <w:szCs w:val="24"/>
          <w:lang w:eastAsia="lv-LV"/>
        </w:rPr>
        <w:t>r</w:t>
      </w:r>
      <w:r w:rsidRPr="004B417C">
        <w:rPr>
          <w:rFonts w:ascii="Times New Roman" w:hAnsi="Times New Roman" w:hint="eastAsia"/>
          <w:color w:val="000000" w:themeColor="text1"/>
          <w:szCs w:val="24"/>
          <w:lang w:eastAsia="lv-LV"/>
        </w:rPr>
        <w:t>ķ</w:t>
      </w:r>
      <w:r w:rsidRPr="004B417C">
        <w:rPr>
          <w:rFonts w:ascii="Times New Roman" w:hAnsi="Times New Roman"/>
          <w:color w:val="000000" w:themeColor="text1"/>
          <w:szCs w:val="24"/>
          <w:lang w:eastAsia="lv-LV"/>
        </w:rPr>
        <w:t>is ir Zemes vien</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bas sadale 2 (div</w:t>
      </w:r>
      <w:r w:rsidRPr="004B417C">
        <w:rPr>
          <w:rFonts w:ascii="Times New Roman" w:hAnsi="Times New Roman" w:hint="eastAsia"/>
          <w:color w:val="000000" w:themeColor="text1"/>
          <w:szCs w:val="24"/>
          <w:lang w:eastAsia="lv-LV"/>
        </w:rPr>
        <w:t>ā</w:t>
      </w:r>
      <w:r w:rsidRPr="004B417C">
        <w:rPr>
          <w:rFonts w:ascii="Times New Roman" w:hAnsi="Times New Roman"/>
          <w:color w:val="000000" w:themeColor="text1"/>
          <w:szCs w:val="24"/>
          <w:lang w:eastAsia="lv-LV"/>
        </w:rPr>
        <w:t>s) atseviš</w:t>
      </w:r>
      <w:r w:rsidRPr="004B417C">
        <w:rPr>
          <w:rFonts w:ascii="Times New Roman" w:hAnsi="Times New Roman" w:hint="eastAsia"/>
          <w:color w:val="000000" w:themeColor="text1"/>
          <w:szCs w:val="24"/>
          <w:lang w:eastAsia="lv-LV"/>
        </w:rPr>
        <w:t>ķā</w:t>
      </w:r>
      <w:r w:rsidRPr="004B417C">
        <w:rPr>
          <w:rFonts w:ascii="Times New Roman" w:hAnsi="Times New Roman"/>
          <w:color w:val="000000" w:themeColor="text1"/>
          <w:szCs w:val="24"/>
          <w:lang w:eastAsia="lv-LV"/>
        </w:rPr>
        <w:t>s zemes vien</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b</w:t>
      </w:r>
      <w:r w:rsidRPr="004B417C">
        <w:rPr>
          <w:rFonts w:ascii="Times New Roman" w:hAnsi="Times New Roman" w:hint="eastAsia"/>
          <w:color w:val="000000" w:themeColor="text1"/>
          <w:szCs w:val="24"/>
          <w:lang w:eastAsia="lv-LV"/>
        </w:rPr>
        <w:t>ā</w:t>
      </w:r>
      <w:r w:rsidRPr="004B417C">
        <w:rPr>
          <w:rFonts w:ascii="Times New Roman" w:hAnsi="Times New Roman"/>
          <w:color w:val="000000" w:themeColor="text1"/>
          <w:szCs w:val="24"/>
          <w:lang w:eastAsia="lv-LV"/>
        </w:rPr>
        <w:t xml:space="preserve">s, </w:t>
      </w:r>
      <w:r>
        <w:rPr>
          <w:rFonts w:ascii="Times New Roman" w:hAnsi="Times New Roman"/>
          <w:color w:val="000000" w:themeColor="text1"/>
          <w:szCs w:val="24"/>
          <w:lang w:eastAsia="lv-LV"/>
        </w:rPr>
        <w:t xml:space="preserve">kur </w:t>
      </w:r>
      <w:r w:rsidRPr="00E67796">
        <w:rPr>
          <w:rFonts w:ascii="Times New Roman" w:hAnsi="Times New Roman"/>
          <w:color w:val="000000" w:themeColor="text1"/>
          <w:szCs w:val="24"/>
          <w:lang w:eastAsia="lv-LV"/>
        </w:rPr>
        <w:t>atdalāmā Zemes vienības daļa tiks veidota kā jauna zemes vienība, jauna nekustamā īpašuma sastāvā un tiks atsavin</w:t>
      </w:r>
      <w:r w:rsidRPr="00E67796">
        <w:rPr>
          <w:rFonts w:ascii="Times New Roman" w:hAnsi="Times New Roman" w:hint="eastAsia"/>
          <w:color w:val="000000" w:themeColor="text1"/>
          <w:szCs w:val="24"/>
          <w:lang w:eastAsia="lv-LV"/>
        </w:rPr>
        <w:t>ā</w:t>
      </w:r>
      <w:r w:rsidRPr="00E67796">
        <w:rPr>
          <w:rFonts w:ascii="Times New Roman" w:hAnsi="Times New Roman"/>
          <w:color w:val="000000" w:themeColor="text1"/>
          <w:szCs w:val="24"/>
          <w:lang w:eastAsia="lv-LV"/>
        </w:rPr>
        <w:t>ta SIA “LD FARM” ārsta prakses nodrošināšanai, veicot būvniecību.</w:t>
      </w:r>
    </w:p>
    <w:p w14:paraId="40445FEA" w14:textId="77777777" w:rsidR="00715456" w:rsidRPr="004B417C" w:rsidRDefault="00715456" w:rsidP="00715456">
      <w:pPr>
        <w:ind w:firstLine="720"/>
        <w:jc w:val="both"/>
        <w:rPr>
          <w:rFonts w:ascii="Times New Roman" w:hAnsi="Times New Roman"/>
          <w:color w:val="000000" w:themeColor="text1"/>
          <w:szCs w:val="24"/>
          <w:lang w:eastAsia="lv-LV"/>
        </w:rPr>
      </w:pPr>
      <w:r w:rsidRPr="004B417C">
        <w:rPr>
          <w:rFonts w:ascii="Times New Roman" w:hAnsi="Times New Roman"/>
          <w:color w:val="000000" w:themeColor="text1"/>
          <w:szCs w:val="24"/>
          <w:lang w:eastAsia="lv-LV"/>
        </w:rPr>
        <w:t>Pašvald</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bu likums nosaka:</w:t>
      </w:r>
    </w:p>
    <w:p w14:paraId="1A2077D1" w14:textId="77777777" w:rsidR="00715456" w:rsidRPr="004B417C" w:rsidRDefault="00715456" w:rsidP="00715456">
      <w:pPr>
        <w:ind w:firstLine="720"/>
        <w:jc w:val="both"/>
        <w:rPr>
          <w:rFonts w:ascii="Times New Roman" w:hAnsi="Times New Roman"/>
          <w:color w:val="000000" w:themeColor="text1"/>
          <w:szCs w:val="24"/>
          <w:lang w:eastAsia="lv-LV"/>
        </w:rPr>
      </w:pPr>
      <w:r w:rsidRPr="004B417C">
        <w:rPr>
          <w:rFonts w:ascii="Times New Roman" w:hAnsi="Times New Roman"/>
          <w:color w:val="000000" w:themeColor="text1"/>
          <w:szCs w:val="24"/>
          <w:lang w:eastAsia="lv-LV"/>
        </w:rPr>
        <w:t>10. panta pirm</w:t>
      </w:r>
      <w:r w:rsidRPr="004B417C">
        <w:rPr>
          <w:rFonts w:ascii="Times New Roman" w:hAnsi="Times New Roman" w:hint="eastAsia"/>
          <w:color w:val="000000" w:themeColor="text1"/>
          <w:szCs w:val="24"/>
          <w:lang w:eastAsia="lv-LV"/>
        </w:rPr>
        <w:t>ā</w:t>
      </w:r>
      <w:r w:rsidRPr="004B417C">
        <w:rPr>
          <w:rFonts w:ascii="Times New Roman" w:hAnsi="Times New Roman"/>
          <w:color w:val="000000" w:themeColor="text1"/>
          <w:szCs w:val="24"/>
          <w:lang w:eastAsia="lv-LV"/>
        </w:rPr>
        <w:t xml:space="preserve"> da</w:t>
      </w:r>
      <w:r w:rsidRPr="004B417C">
        <w:rPr>
          <w:rFonts w:ascii="Times New Roman" w:hAnsi="Times New Roman" w:hint="eastAsia"/>
          <w:color w:val="000000" w:themeColor="text1"/>
          <w:szCs w:val="24"/>
          <w:lang w:eastAsia="lv-LV"/>
        </w:rPr>
        <w:t>ļ</w:t>
      </w:r>
      <w:r w:rsidRPr="004B417C">
        <w:rPr>
          <w:rFonts w:ascii="Times New Roman" w:hAnsi="Times New Roman"/>
          <w:color w:val="000000" w:themeColor="text1"/>
          <w:szCs w:val="24"/>
          <w:lang w:eastAsia="lv-LV"/>
        </w:rPr>
        <w:t>a - Dome ir ties</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ga izlemt ikvienu pašvald</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bas kompetences jaut</w:t>
      </w:r>
      <w:r w:rsidRPr="004B417C">
        <w:rPr>
          <w:rFonts w:ascii="Times New Roman" w:hAnsi="Times New Roman" w:hint="eastAsia"/>
          <w:color w:val="000000" w:themeColor="text1"/>
          <w:szCs w:val="24"/>
          <w:lang w:eastAsia="lv-LV"/>
        </w:rPr>
        <w:t>ā</w:t>
      </w:r>
      <w:r w:rsidRPr="004B417C">
        <w:rPr>
          <w:rFonts w:ascii="Times New Roman" w:hAnsi="Times New Roman"/>
          <w:color w:val="000000" w:themeColor="text1"/>
          <w:szCs w:val="24"/>
          <w:lang w:eastAsia="lv-LV"/>
        </w:rPr>
        <w:t>jumu. Tikai domes kompetenc</w:t>
      </w:r>
      <w:r w:rsidRPr="004B417C">
        <w:rPr>
          <w:rFonts w:ascii="Times New Roman" w:hAnsi="Times New Roman" w:hint="eastAsia"/>
          <w:color w:val="000000" w:themeColor="text1"/>
          <w:szCs w:val="24"/>
          <w:lang w:eastAsia="lv-LV"/>
        </w:rPr>
        <w:t>ē</w:t>
      </w:r>
      <w:r w:rsidRPr="004B417C">
        <w:rPr>
          <w:rFonts w:ascii="Times New Roman" w:hAnsi="Times New Roman"/>
          <w:color w:val="000000" w:themeColor="text1"/>
          <w:szCs w:val="24"/>
          <w:lang w:eastAsia="lv-LV"/>
        </w:rPr>
        <w:t xml:space="preserve"> ir:</w:t>
      </w:r>
    </w:p>
    <w:p w14:paraId="6AA13E4D" w14:textId="77777777" w:rsidR="00715456" w:rsidRPr="004B417C" w:rsidRDefault="00715456" w:rsidP="00715456">
      <w:pPr>
        <w:ind w:firstLine="720"/>
        <w:jc w:val="both"/>
        <w:rPr>
          <w:rFonts w:ascii="Times New Roman" w:hAnsi="Times New Roman"/>
          <w:color w:val="000000" w:themeColor="text1"/>
          <w:szCs w:val="24"/>
          <w:lang w:eastAsia="lv-LV"/>
        </w:rPr>
      </w:pPr>
      <w:r w:rsidRPr="004B417C">
        <w:rPr>
          <w:rFonts w:ascii="Times New Roman" w:hAnsi="Times New Roman"/>
          <w:color w:val="000000" w:themeColor="text1"/>
          <w:szCs w:val="24"/>
          <w:lang w:eastAsia="lv-LV"/>
        </w:rPr>
        <w:t>16) lemt par pašvald</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bas nekustam</w:t>
      </w:r>
      <w:r w:rsidRPr="004B417C">
        <w:rPr>
          <w:rFonts w:ascii="Times New Roman" w:hAnsi="Times New Roman" w:hint="eastAsia"/>
          <w:color w:val="000000" w:themeColor="text1"/>
          <w:szCs w:val="24"/>
          <w:lang w:eastAsia="lv-LV"/>
        </w:rPr>
        <w:t>ā</w:t>
      </w:r>
      <w:r w:rsidRPr="004B417C">
        <w:rPr>
          <w:rFonts w:ascii="Times New Roman" w:hAnsi="Times New Roman"/>
          <w:color w:val="000000" w:themeColor="text1"/>
          <w:szCs w:val="24"/>
          <w:lang w:eastAsia="lv-LV"/>
        </w:rPr>
        <w:t xml:space="preserve"> </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pašuma atsavin</w:t>
      </w:r>
      <w:r w:rsidRPr="004B417C">
        <w:rPr>
          <w:rFonts w:ascii="Times New Roman" w:hAnsi="Times New Roman" w:hint="eastAsia"/>
          <w:color w:val="000000" w:themeColor="text1"/>
          <w:szCs w:val="24"/>
          <w:lang w:eastAsia="lv-LV"/>
        </w:rPr>
        <w:t>āš</w:t>
      </w:r>
      <w:r w:rsidRPr="004B417C">
        <w:rPr>
          <w:rFonts w:ascii="Times New Roman" w:hAnsi="Times New Roman"/>
          <w:color w:val="000000" w:themeColor="text1"/>
          <w:szCs w:val="24"/>
          <w:lang w:eastAsia="lv-LV"/>
        </w:rPr>
        <w:t>anu un apgr</w:t>
      </w:r>
      <w:r w:rsidRPr="004B417C">
        <w:rPr>
          <w:rFonts w:ascii="Times New Roman" w:hAnsi="Times New Roman" w:hint="eastAsia"/>
          <w:color w:val="000000" w:themeColor="text1"/>
          <w:szCs w:val="24"/>
          <w:lang w:eastAsia="lv-LV"/>
        </w:rPr>
        <w:t>ū</w:t>
      </w:r>
      <w:r w:rsidRPr="004B417C">
        <w:rPr>
          <w:rFonts w:ascii="Times New Roman" w:hAnsi="Times New Roman"/>
          <w:color w:val="000000" w:themeColor="text1"/>
          <w:szCs w:val="24"/>
          <w:lang w:eastAsia="lv-LV"/>
        </w:rPr>
        <w:t>tin</w:t>
      </w:r>
      <w:r w:rsidRPr="004B417C">
        <w:rPr>
          <w:rFonts w:ascii="Times New Roman" w:hAnsi="Times New Roman" w:hint="eastAsia"/>
          <w:color w:val="000000" w:themeColor="text1"/>
          <w:szCs w:val="24"/>
          <w:lang w:eastAsia="lv-LV"/>
        </w:rPr>
        <w:t>āš</w:t>
      </w:r>
      <w:r w:rsidRPr="004B417C">
        <w:rPr>
          <w:rFonts w:ascii="Times New Roman" w:hAnsi="Times New Roman"/>
          <w:color w:val="000000" w:themeColor="text1"/>
          <w:szCs w:val="24"/>
          <w:lang w:eastAsia="lv-LV"/>
        </w:rPr>
        <w:t>anu, k</w:t>
      </w:r>
      <w:r w:rsidRPr="004B417C">
        <w:rPr>
          <w:rFonts w:ascii="Times New Roman" w:hAnsi="Times New Roman" w:hint="eastAsia"/>
          <w:color w:val="000000" w:themeColor="text1"/>
          <w:szCs w:val="24"/>
          <w:lang w:eastAsia="lv-LV"/>
        </w:rPr>
        <w:t>ā</w:t>
      </w:r>
      <w:r w:rsidRPr="004B417C">
        <w:rPr>
          <w:rFonts w:ascii="Times New Roman" w:hAnsi="Times New Roman"/>
          <w:color w:val="000000" w:themeColor="text1"/>
          <w:szCs w:val="24"/>
          <w:lang w:eastAsia="lv-LV"/>
        </w:rPr>
        <w:t xml:space="preserve"> ar</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 xml:space="preserve"> par nekustam</w:t>
      </w:r>
      <w:r w:rsidRPr="004B417C">
        <w:rPr>
          <w:rFonts w:ascii="Times New Roman" w:hAnsi="Times New Roman" w:hint="eastAsia"/>
          <w:color w:val="000000" w:themeColor="text1"/>
          <w:szCs w:val="24"/>
          <w:lang w:eastAsia="lv-LV"/>
        </w:rPr>
        <w:t>ā</w:t>
      </w:r>
      <w:r w:rsidRPr="004B417C">
        <w:rPr>
          <w:rFonts w:ascii="Times New Roman" w:hAnsi="Times New Roman"/>
          <w:color w:val="000000" w:themeColor="text1"/>
          <w:szCs w:val="24"/>
          <w:lang w:eastAsia="lv-LV"/>
        </w:rPr>
        <w:t xml:space="preserve"> </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pašuma ieg</w:t>
      </w:r>
      <w:r w:rsidRPr="004B417C">
        <w:rPr>
          <w:rFonts w:ascii="Times New Roman" w:hAnsi="Times New Roman" w:hint="eastAsia"/>
          <w:color w:val="000000" w:themeColor="text1"/>
          <w:szCs w:val="24"/>
          <w:lang w:eastAsia="lv-LV"/>
        </w:rPr>
        <w:t>ūš</w:t>
      </w:r>
      <w:r w:rsidRPr="004B417C">
        <w:rPr>
          <w:rFonts w:ascii="Times New Roman" w:hAnsi="Times New Roman"/>
          <w:color w:val="000000" w:themeColor="text1"/>
          <w:szCs w:val="24"/>
          <w:lang w:eastAsia="lv-LV"/>
        </w:rPr>
        <w:t>anu.</w:t>
      </w:r>
    </w:p>
    <w:p w14:paraId="46E004B6"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Nekustamā īpašuma valsts kadastra likums nosaka:</w:t>
      </w:r>
    </w:p>
    <w:p w14:paraId="1B2193CF"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1.panta. pirmā daļas 11.punkts - zemes vien</w:t>
      </w:r>
      <w:r w:rsidRPr="00153AD6">
        <w:rPr>
          <w:rFonts w:ascii="Times New Roman" w:hAnsi="Times New Roman" w:hint="eastAsia"/>
          <w:szCs w:val="24"/>
          <w:lang w:eastAsia="lv-LV"/>
        </w:rPr>
        <w:t>ī</w:t>
      </w:r>
      <w:r w:rsidRPr="00153AD6">
        <w:rPr>
          <w:rFonts w:ascii="Times New Roman" w:hAnsi="Times New Roman"/>
          <w:szCs w:val="24"/>
          <w:lang w:eastAsia="lv-LV"/>
        </w:rPr>
        <w:t>ba -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pašuma valsts kadastra inform</w:t>
      </w:r>
      <w:r w:rsidRPr="00153AD6">
        <w:rPr>
          <w:rFonts w:ascii="Times New Roman" w:hAnsi="Times New Roman" w:hint="eastAsia"/>
          <w:szCs w:val="24"/>
          <w:lang w:eastAsia="lv-LV"/>
        </w:rPr>
        <w:t>ā</w:t>
      </w:r>
      <w:r w:rsidRPr="00153AD6">
        <w:rPr>
          <w:rFonts w:ascii="Times New Roman" w:hAnsi="Times New Roman"/>
          <w:szCs w:val="24"/>
          <w:lang w:eastAsia="lv-LV"/>
        </w:rPr>
        <w:t>cijas sist</w:t>
      </w:r>
      <w:r w:rsidRPr="00153AD6">
        <w:rPr>
          <w:rFonts w:ascii="Times New Roman" w:hAnsi="Times New Roman" w:hint="eastAsia"/>
          <w:szCs w:val="24"/>
          <w:lang w:eastAsia="lv-LV"/>
        </w:rPr>
        <w:t>ē</w:t>
      </w:r>
      <w:r w:rsidRPr="00153AD6">
        <w:rPr>
          <w:rFonts w:ascii="Times New Roman" w:hAnsi="Times New Roman"/>
          <w:szCs w:val="24"/>
          <w:lang w:eastAsia="lv-LV"/>
        </w:rPr>
        <w:t>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re</w:t>
      </w:r>
      <w:r w:rsidRPr="00153AD6">
        <w:rPr>
          <w:rFonts w:ascii="Times New Roman" w:hAnsi="Times New Roman" w:hint="eastAsia"/>
          <w:szCs w:val="24"/>
          <w:lang w:eastAsia="lv-LV"/>
        </w:rPr>
        <w:t>ģ</w:t>
      </w:r>
      <w:r w:rsidRPr="00153AD6">
        <w:rPr>
          <w:rFonts w:ascii="Times New Roman" w:hAnsi="Times New Roman"/>
          <w:szCs w:val="24"/>
          <w:lang w:eastAsia="lv-LV"/>
        </w:rPr>
        <w:t>istr</w:t>
      </w:r>
      <w:r w:rsidRPr="00153AD6">
        <w:rPr>
          <w:rFonts w:ascii="Times New Roman" w:hAnsi="Times New Roman" w:hint="eastAsia"/>
          <w:szCs w:val="24"/>
          <w:lang w:eastAsia="lv-LV"/>
        </w:rPr>
        <w:t>ē</w:t>
      </w:r>
      <w:r w:rsidRPr="00153AD6">
        <w:rPr>
          <w:rFonts w:ascii="Times New Roman" w:hAnsi="Times New Roman"/>
          <w:szCs w:val="24"/>
          <w:lang w:eastAsia="lv-LV"/>
        </w:rPr>
        <w:t>ts norobežots zemesgabals, kam pieš</w:t>
      </w:r>
      <w:r w:rsidRPr="00153AD6">
        <w:rPr>
          <w:rFonts w:ascii="Times New Roman" w:hAnsi="Times New Roman" w:hint="eastAsia"/>
          <w:szCs w:val="24"/>
          <w:lang w:eastAsia="lv-LV"/>
        </w:rPr>
        <w:t>ķ</w:t>
      </w:r>
      <w:r w:rsidRPr="00153AD6">
        <w:rPr>
          <w:rFonts w:ascii="Times New Roman" w:hAnsi="Times New Roman"/>
          <w:szCs w:val="24"/>
          <w:lang w:eastAsia="lv-LV"/>
        </w:rPr>
        <w:t>irts kadastra apz</w:t>
      </w:r>
      <w:r w:rsidRPr="00153AD6">
        <w:rPr>
          <w:rFonts w:ascii="Times New Roman" w:hAnsi="Times New Roman" w:hint="eastAsia"/>
          <w:szCs w:val="24"/>
          <w:lang w:eastAsia="lv-LV"/>
        </w:rPr>
        <w:t>ī</w:t>
      </w:r>
      <w:r w:rsidRPr="00153AD6">
        <w:rPr>
          <w:rFonts w:ascii="Times New Roman" w:hAnsi="Times New Roman"/>
          <w:szCs w:val="24"/>
          <w:lang w:eastAsia="lv-LV"/>
        </w:rPr>
        <w:t>m</w:t>
      </w:r>
      <w:r w:rsidRPr="00153AD6">
        <w:rPr>
          <w:rFonts w:ascii="Times New Roman" w:hAnsi="Times New Roman" w:hint="eastAsia"/>
          <w:szCs w:val="24"/>
          <w:lang w:eastAsia="lv-LV"/>
        </w:rPr>
        <w:t>ē</w:t>
      </w:r>
      <w:r w:rsidRPr="00153AD6">
        <w:rPr>
          <w:rFonts w:ascii="Times New Roman" w:hAnsi="Times New Roman"/>
          <w:szCs w:val="24"/>
          <w:lang w:eastAsia="lv-LV"/>
        </w:rPr>
        <w:t xml:space="preserve">jums; 12.punkts - zemes </w:t>
      </w:r>
      <w:r w:rsidRPr="00153AD6">
        <w:rPr>
          <w:rFonts w:ascii="Times New Roman" w:hAnsi="Times New Roman"/>
          <w:szCs w:val="24"/>
          <w:lang w:eastAsia="lv-LV"/>
        </w:rPr>
        <w:lastRenderedPageBreak/>
        <w:t>vien</w:t>
      </w:r>
      <w:r w:rsidRPr="00153AD6">
        <w:rPr>
          <w:rFonts w:ascii="Times New Roman" w:hAnsi="Times New Roman" w:hint="eastAsia"/>
          <w:szCs w:val="24"/>
          <w:lang w:eastAsia="lv-LV"/>
        </w:rPr>
        <w:t>ī</w:t>
      </w:r>
      <w:r w:rsidRPr="00153AD6">
        <w:rPr>
          <w:rFonts w:ascii="Times New Roman" w:hAnsi="Times New Roman"/>
          <w:szCs w:val="24"/>
          <w:lang w:eastAsia="lv-LV"/>
        </w:rPr>
        <w:t>bas da</w:t>
      </w:r>
      <w:r w:rsidRPr="00153AD6">
        <w:rPr>
          <w:rFonts w:ascii="Times New Roman" w:hAnsi="Times New Roman" w:hint="eastAsia"/>
          <w:szCs w:val="24"/>
          <w:lang w:eastAsia="lv-LV"/>
        </w:rPr>
        <w:t>ļ</w:t>
      </w:r>
      <w:r w:rsidRPr="00153AD6">
        <w:rPr>
          <w:rFonts w:ascii="Times New Roman" w:hAnsi="Times New Roman"/>
          <w:szCs w:val="24"/>
          <w:lang w:eastAsia="lv-LV"/>
        </w:rPr>
        <w:t>a -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pašuma valsts kadastra inform</w:t>
      </w:r>
      <w:r w:rsidRPr="00153AD6">
        <w:rPr>
          <w:rFonts w:ascii="Times New Roman" w:hAnsi="Times New Roman" w:hint="eastAsia"/>
          <w:szCs w:val="24"/>
          <w:lang w:eastAsia="lv-LV"/>
        </w:rPr>
        <w:t>ā</w:t>
      </w:r>
      <w:r w:rsidRPr="00153AD6">
        <w:rPr>
          <w:rFonts w:ascii="Times New Roman" w:hAnsi="Times New Roman"/>
          <w:szCs w:val="24"/>
          <w:lang w:eastAsia="lv-LV"/>
        </w:rPr>
        <w:t>cijas sist</w:t>
      </w:r>
      <w:r w:rsidRPr="00153AD6">
        <w:rPr>
          <w:rFonts w:ascii="Times New Roman" w:hAnsi="Times New Roman" w:hint="eastAsia"/>
          <w:szCs w:val="24"/>
          <w:lang w:eastAsia="lv-LV"/>
        </w:rPr>
        <w:t>ē</w:t>
      </w:r>
      <w:r w:rsidRPr="00153AD6">
        <w:rPr>
          <w:rFonts w:ascii="Times New Roman" w:hAnsi="Times New Roman"/>
          <w:szCs w:val="24"/>
          <w:lang w:eastAsia="lv-LV"/>
        </w:rPr>
        <w:t>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re</w:t>
      </w:r>
      <w:r w:rsidRPr="00153AD6">
        <w:rPr>
          <w:rFonts w:ascii="Times New Roman" w:hAnsi="Times New Roman" w:hint="eastAsia"/>
          <w:szCs w:val="24"/>
          <w:lang w:eastAsia="lv-LV"/>
        </w:rPr>
        <w:t>ģ</w:t>
      </w:r>
      <w:r w:rsidRPr="00153AD6">
        <w:rPr>
          <w:rFonts w:ascii="Times New Roman" w:hAnsi="Times New Roman"/>
          <w:szCs w:val="24"/>
          <w:lang w:eastAsia="lv-LV"/>
        </w:rPr>
        <w:t>istr</w:t>
      </w:r>
      <w:r w:rsidRPr="00153AD6">
        <w:rPr>
          <w:rFonts w:ascii="Times New Roman" w:hAnsi="Times New Roman" w:hint="eastAsia"/>
          <w:szCs w:val="24"/>
          <w:lang w:eastAsia="lv-LV"/>
        </w:rPr>
        <w:t>ē</w:t>
      </w:r>
      <w:r w:rsidRPr="00153AD6">
        <w:rPr>
          <w:rFonts w:ascii="Times New Roman" w:hAnsi="Times New Roman"/>
          <w:szCs w:val="24"/>
          <w:lang w:eastAsia="lv-LV"/>
        </w:rPr>
        <w:t>ta (tai skait</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nomas vajadz</w:t>
      </w:r>
      <w:r w:rsidRPr="00153AD6">
        <w:rPr>
          <w:rFonts w:ascii="Times New Roman" w:hAnsi="Times New Roman" w:hint="eastAsia"/>
          <w:szCs w:val="24"/>
          <w:lang w:eastAsia="lv-LV"/>
        </w:rPr>
        <w:t>ī</w:t>
      </w:r>
      <w:r w:rsidRPr="00153AD6">
        <w:rPr>
          <w:rFonts w:ascii="Times New Roman" w:hAnsi="Times New Roman"/>
          <w:szCs w:val="24"/>
          <w:lang w:eastAsia="lv-LV"/>
        </w:rPr>
        <w:t>b</w:t>
      </w:r>
      <w:r w:rsidRPr="00153AD6">
        <w:rPr>
          <w:rFonts w:ascii="Times New Roman" w:hAnsi="Times New Roman" w:hint="eastAsia"/>
          <w:szCs w:val="24"/>
          <w:lang w:eastAsia="lv-LV"/>
        </w:rPr>
        <w:t>ā</w:t>
      </w:r>
      <w:r w:rsidRPr="00153AD6">
        <w:rPr>
          <w:rFonts w:ascii="Times New Roman" w:hAnsi="Times New Roman"/>
          <w:szCs w:val="24"/>
          <w:lang w:eastAsia="lv-LV"/>
        </w:rPr>
        <w:t>m) noteikta zemes vien</w:t>
      </w:r>
      <w:r w:rsidRPr="00153AD6">
        <w:rPr>
          <w:rFonts w:ascii="Times New Roman" w:hAnsi="Times New Roman" w:hint="eastAsia"/>
          <w:szCs w:val="24"/>
          <w:lang w:eastAsia="lv-LV"/>
        </w:rPr>
        <w:t>ī</w:t>
      </w:r>
      <w:r w:rsidRPr="00153AD6">
        <w:rPr>
          <w:rFonts w:ascii="Times New Roman" w:hAnsi="Times New Roman"/>
          <w:szCs w:val="24"/>
          <w:lang w:eastAsia="lv-LV"/>
        </w:rPr>
        <w:t>bas teritorija, kas nav patst</w:t>
      </w:r>
      <w:r w:rsidRPr="00153AD6">
        <w:rPr>
          <w:rFonts w:ascii="Times New Roman" w:hAnsi="Times New Roman" w:hint="eastAsia"/>
          <w:szCs w:val="24"/>
          <w:lang w:eastAsia="lv-LV"/>
        </w:rPr>
        <w:t>ā</w:t>
      </w:r>
      <w:r w:rsidRPr="00153AD6">
        <w:rPr>
          <w:rFonts w:ascii="Times New Roman" w:hAnsi="Times New Roman"/>
          <w:szCs w:val="24"/>
          <w:lang w:eastAsia="lv-LV"/>
        </w:rPr>
        <w:t>v</w:t>
      </w:r>
      <w:r w:rsidRPr="00153AD6">
        <w:rPr>
          <w:rFonts w:ascii="Times New Roman" w:hAnsi="Times New Roman" w:hint="eastAsia"/>
          <w:szCs w:val="24"/>
          <w:lang w:eastAsia="lv-LV"/>
        </w:rPr>
        <w:t>ī</w:t>
      </w:r>
      <w:r w:rsidRPr="00153AD6">
        <w:rPr>
          <w:rFonts w:ascii="Times New Roman" w:hAnsi="Times New Roman"/>
          <w:szCs w:val="24"/>
          <w:lang w:eastAsia="lv-LV"/>
        </w:rPr>
        <w:t>gs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pašuma objekts.</w:t>
      </w:r>
    </w:p>
    <w:p w14:paraId="72302FEF"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 xml:space="preserve">6. panta pirmā daļa - Nekustamais </w:t>
      </w:r>
      <w:r w:rsidRPr="00153AD6">
        <w:rPr>
          <w:rFonts w:ascii="Times New Roman" w:hAnsi="Times New Roman" w:hint="eastAsia"/>
          <w:szCs w:val="24"/>
          <w:lang w:eastAsia="lv-LV"/>
        </w:rPr>
        <w:t>ī</w:t>
      </w:r>
      <w:r w:rsidRPr="00153AD6">
        <w:rPr>
          <w:rFonts w:ascii="Times New Roman" w:hAnsi="Times New Roman"/>
          <w:szCs w:val="24"/>
          <w:lang w:eastAsia="lv-LV"/>
        </w:rPr>
        <w:t>pašums š</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likuma izpratn</w:t>
      </w:r>
      <w:r w:rsidRPr="00153AD6">
        <w:rPr>
          <w:rFonts w:ascii="Times New Roman" w:hAnsi="Times New Roman" w:hint="eastAsia"/>
          <w:szCs w:val="24"/>
          <w:lang w:eastAsia="lv-LV"/>
        </w:rPr>
        <w:t>ē</w:t>
      </w:r>
      <w:r w:rsidRPr="00153AD6">
        <w:rPr>
          <w:rFonts w:ascii="Times New Roman" w:hAnsi="Times New Roman"/>
          <w:szCs w:val="24"/>
          <w:lang w:eastAsia="lv-LV"/>
        </w:rPr>
        <w:t xml:space="preserve"> ir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pašuma objekts (zemes vien</w:t>
      </w:r>
      <w:r w:rsidRPr="00153AD6">
        <w:rPr>
          <w:rFonts w:ascii="Times New Roman" w:hAnsi="Times New Roman" w:hint="eastAsia"/>
          <w:szCs w:val="24"/>
          <w:lang w:eastAsia="lv-LV"/>
        </w:rPr>
        <w:t>ī</w:t>
      </w:r>
      <w:r w:rsidRPr="00153AD6">
        <w:rPr>
          <w:rFonts w:ascii="Times New Roman" w:hAnsi="Times New Roman"/>
          <w:szCs w:val="24"/>
          <w:lang w:eastAsia="lv-LV"/>
        </w:rPr>
        <w:t>ba vai b</w:t>
      </w:r>
      <w:r w:rsidRPr="00153AD6">
        <w:rPr>
          <w:rFonts w:ascii="Times New Roman" w:hAnsi="Times New Roman" w:hint="eastAsia"/>
          <w:szCs w:val="24"/>
          <w:lang w:eastAsia="lv-LV"/>
        </w:rPr>
        <w:t>ū</w:t>
      </w:r>
      <w:r w:rsidRPr="00153AD6">
        <w:rPr>
          <w:rFonts w:ascii="Times New Roman" w:hAnsi="Times New Roman"/>
          <w:szCs w:val="24"/>
          <w:lang w:eastAsia="lv-LV"/>
        </w:rPr>
        <w:t>ve) vai šo objektu kop</w:t>
      </w:r>
      <w:r w:rsidRPr="00153AD6">
        <w:rPr>
          <w:rFonts w:ascii="Times New Roman" w:hAnsi="Times New Roman" w:hint="eastAsia"/>
          <w:szCs w:val="24"/>
          <w:lang w:eastAsia="lv-LV"/>
        </w:rPr>
        <w:t>ī</w:t>
      </w:r>
      <w:r w:rsidRPr="00153AD6">
        <w:rPr>
          <w:rFonts w:ascii="Times New Roman" w:hAnsi="Times New Roman"/>
          <w:szCs w:val="24"/>
          <w:lang w:eastAsia="lv-LV"/>
        </w:rPr>
        <w:t>ba (zemes vien</w:t>
      </w:r>
      <w:r w:rsidRPr="00153AD6">
        <w:rPr>
          <w:rFonts w:ascii="Times New Roman" w:hAnsi="Times New Roman" w:hint="eastAsia"/>
          <w:szCs w:val="24"/>
          <w:lang w:eastAsia="lv-LV"/>
        </w:rPr>
        <w:t>ī</w:t>
      </w:r>
      <w:r w:rsidRPr="00153AD6">
        <w:rPr>
          <w:rFonts w:ascii="Times New Roman" w:hAnsi="Times New Roman"/>
          <w:szCs w:val="24"/>
          <w:lang w:eastAsia="lv-LV"/>
        </w:rPr>
        <w:t>ba un b</w:t>
      </w:r>
      <w:r w:rsidRPr="00153AD6">
        <w:rPr>
          <w:rFonts w:ascii="Times New Roman" w:hAnsi="Times New Roman" w:hint="eastAsia"/>
          <w:szCs w:val="24"/>
          <w:lang w:eastAsia="lv-LV"/>
        </w:rPr>
        <w:t>ū</w:t>
      </w:r>
      <w:r w:rsidRPr="00153AD6">
        <w:rPr>
          <w:rFonts w:ascii="Times New Roman" w:hAnsi="Times New Roman"/>
          <w:szCs w:val="24"/>
          <w:lang w:eastAsia="lv-LV"/>
        </w:rPr>
        <w:t>ve), kas saska</w:t>
      </w:r>
      <w:r w:rsidRPr="00153AD6">
        <w:rPr>
          <w:rFonts w:ascii="Times New Roman" w:hAnsi="Times New Roman" w:hint="eastAsia"/>
          <w:szCs w:val="24"/>
          <w:lang w:eastAsia="lv-LV"/>
        </w:rPr>
        <w:t>ņā</w:t>
      </w:r>
      <w:r w:rsidRPr="00153AD6">
        <w:rPr>
          <w:rFonts w:ascii="Times New Roman" w:hAnsi="Times New Roman"/>
          <w:szCs w:val="24"/>
          <w:lang w:eastAsia="lv-LV"/>
        </w:rPr>
        <w:t xml:space="preserve"> ar likuma "Par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pašuma ierakst</w:t>
      </w:r>
      <w:r w:rsidRPr="00153AD6">
        <w:rPr>
          <w:rFonts w:ascii="Times New Roman" w:hAnsi="Times New Roman" w:hint="eastAsia"/>
          <w:szCs w:val="24"/>
          <w:lang w:eastAsia="lv-LV"/>
        </w:rPr>
        <w:t>īš</w:t>
      </w:r>
      <w:r w:rsidRPr="00153AD6">
        <w:rPr>
          <w:rFonts w:ascii="Times New Roman" w:hAnsi="Times New Roman"/>
          <w:szCs w:val="24"/>
          <w:lang w:eastAsia="lv-LV"/>
        </w:rPr>
        <w:t>anu zemesgr</w:t>
      </w:r>
      <w:r w:rsidRPr="00153AD6">
        <w:rPr>
          <w:rFonts w:ascii="Times New Roman" w:hAnsi="Times New Roman" w:hint="eastAsia"/>
          <w:szCs w:val="24"/>
          <w:lang w:eastAsia="lv-LV"/>
        </w:rPr>
        <w:t>ā</w:t>
      </w:r>
      <w:r w:rsidRPr="00153AD6">
        <w:rPr>
          <w:rFonts w:ascii="Times New Roman" w:hAnsi="Times New Roman"/>
          <w:szCs w:val="24"/>
          <w:lang w:eastAsia="lv-LV"/>
        </w:rPr>
        <w:t>mat</w:t>
      </w:r>
      <w:r w:rsidRPr="00153AD6">
        <w:rPr>
          <w:rFonts w:ascii="Times New Roman" w:hAnsi="Times New Roman" w:hint="eastAsia"/>
          <w:szCs w:val="24"/>
          <w:lang w:eastAsia="lv-LV"/>
        </w:rPr>
        <w:t>ā</w:t>
      </w:r>
      <w:r w:rsidRPr="00153AD6">
        <w:rPr>
          <w:rFonts w:ascii="Times New Roman" w:hAnsi="Times New Roman"/>
          <w:szCs w:val="24"/>
          <w:lang w:eastAsia="lv-LV"/>
        </w:rPr>
        <w:t>s" norm</w:t>
      </w:r>
      <w:r w:rsidRPr="00153AD6">
        <w:rPr>
          <w:rFonts w:ascii="Times New Roman" w:hAnsi="Times New Roman" w:hint="eastAsia"/>
          <w:szCs w:val="24"/>
          <w:lang w:eastAsia="lv-LV"/>
        </w:rPr>
        <w:t>ā</w:t>
      </w:r>
      <w:r w:rsidRPr="00153AD6">
        <w:rPr>
          <w:rFonts w:ascii="Times New Roman" w:hAnsi="Times New Roman"/>
          <w:szCs w:val="24"/>
          <w:lang w:eastAsia="lv-LV"/>
        </w:rPr>
        <w:t>m atbilst past</w:t>
      </w:r>
      <w:r w:rsidRPr="00153AD6">
        <w:rPr>
          <w:rFonts w:ascii="Times New Roman" w:hAnsi="Times New Roman" w:hint="eastAsia"/>
          <w:szCs w:val="24"/>
          <w:lang w:eastAsia="lv-LV"/>
        </w:rPr>
        <w:t>ā</w:t>
      </w:r>
      <w:r w:rsidRPr="00153AD6">
        <w:rPr>
          <w:rFonts w:ascii="Times New Roman" w:hAnsi="Times New Roman"/>
          <w:szCs w:val="24"/>
          <w:lang w:eastAsia="lv-LV"/>
        </w:rPr>
        <w:t>v</w:t>
      </w:r>
      <w:r w:rsidRPr="00153AD6">
        <w:rPr>
          <w:rFonts w:ascii="Times New Roman" w:hAnsi="Times New Roman" w:hint="eastAsia"/>
          <w:szCs w:val="24"/>
          <w:lang w:eastAsia="lv-LV"/>
        </w:rPr>
        <w:t>ī</w:t>
      </w:r>
      <w:r w:rsidRPr="00153AD6">
        <w:rPr>
          <w:rFonts w:ascii="Times New Roman" w:hAnsi="Times New Roman"/>
          <w:szCs w:val="24"/>
          <w:lang w:eastAsia="lv-LV"/>
        </w:rPr>
        <w:t>ga nodal</w:t>
      </w:r>
      <w:r w:rsidRPr="00153AD6">
        <w:rPr>
          <w:rFonts w:ascii="Times New Roman" w:hAnsi="Times New Roman" w:hint="eastAsia"/>
          <w:szCs w:val="24"/>
          <w:lang w:eastAsia="lv-LV"/>
        </w:rPr>
        <w:t>ī</w:t>
      </w:r>
      <w:r w:rsidRPr="00153AD6">
        <w:rPr>
          <w:rFonts w:ascii="Times New Roman" w:hAnsi="Times New Roman"/>
          <w:szCs w:val="24"/>
          <w:lang w:eastAsia="lv-LV"/>
        </w:rPr>
        <w:t>juma pras</w:t>
      </w:r>
      <w:r w:rsidRPr="00153AD6">
        <w:rPr>
          <w:rFonts w:ascii="Times New Roman" w:hAnsi="Times New Roman" w:hint="eastAsia"/>
          <w:szCs w:val="24"/>
          <w:lang w:eastAsia="lv-LV"/>
        </w:rPr>
        <w:t>ī</w:t>
      </w:r>
      <w:r w:rsidRPr="00153AD6">
        <w:rPr>
          <w:rFonts w:ascii="Times New Roman" w:hAnsi="Times New Roman"/>
          <w:szCs w:val="24"/>
          <w:lang w:eastAsia="lv-LV"/>
        </w:rPr>
        <w:t>b</w:t>
      </w:r>
      <w:r w:rsidRPr="00153AD6">
        <w:rPr>
          <w:rFonts w:ascii="Times New Roman" w:hAnsi="Times New Roman" w:hint="eastAsia"/>
          <w:szCs w:val="24"/>
          <w:lang w:eastAsia="lv-LV"/>
        </w:rPr>
        <w:t>ā</w:t>
      </w:r>
      <w:r w:rsidRPr="00153AD6">
        <w:rPr>
          <w:rFonts w:ascii="Times New Roman" w:hAnsi="Times New Roman"/>
          <w:szCs w:val="24"/>
          <w:lang w:eastAsia="lv-LV"/>
        </w:rPr>
        <w:t xml:space="preserve">m. Par nekustamo </w:t>
      </w:r>
      <w:r w:rsidRPr="00153AD6">
        <w:rPr>
          <w:rFonts w:ascii="Times New Roman" w:hAnsi="Times New Roman" w:hint="eastAsia"/>
          <w:szCs w:val="24"/>
          <w:lang w:eastAsia="lv-LV"/>
        </w:rPr>
        <w:t>ī</w:t>
      </w:r>
      <w:r w:rsidRPr="00153AD6">
        <w:rPr>
          <w:rFonts w:ascii="Times New Roman" w:hAnsi="Times New Roman"/>
          <w:szCs w:val="24"/>
          <w:lang w:eastAsia="lv-LV"/>
        </w:rPr>
        <w:t>pašumu uzskat</w:t>
      </w:r>
      <w:r w:rsidRPr="00153AD6">
        <w:rPr>
          <w:rFonts w:ascii="Times New Roman" w:hAnsi="Times New Roman" w:hint="eastAsia"/>
          <w:szCs w:val="24"/>
          <w:lang w:eastAsia="lv-LV"/>
        </w:rPr>
        <w:t>ā</w:t>
      </w:r>
      <w:r w:rsidRPr="00153AD6">
        <w:rPr>
          <w:rFonts w:ascii="Times New Roman" w:hAnsi="Times New Roman"/>
          <w:szCs w:val="24"/>
          <w:lang w:eastAsia="lv-LV"/>
        </w:rPr>
        <w:t>ms ar</w:t>
      </w:r>
      <w:r w:rsidRPr="00153AD6">
        <w:rPr>
          <w:rFonts w:ascii="Times New Roman" w:hAnsi="Times New Roman" w:hint="eastAsia"/>
          <w:szCs w:val="24"/>
          <w:lang w:eastAsia="lv-LV"/>
        </w:rPr>
        <w:t>ī</w:t>
      </w:r>
      <w:r w:rsidRPr="00153AD6">
        <w:rPr>
          <w:rFonts w:ascii="Times New Roman" w:hAnsi="Times New Roman"/>
          <w:szCs w:val="24"/>
          <w:lang w:eastAsia="lv-LV"/>
        </w:rPr>
        <w:t xml:space="preserve"> dz</w:t>
      </w:r>
      <w:r w:rsidRPr="00153AD6">
        <w:rPr>
          <w:rFonts w:ascii="Times New Roman" w:hAnsi="Times New Roman" w:hint="eastAsia"/>
          <w:szCs w:val="24"/>
          <w:lang w:eastAsia="lv-LV"/>
        </w:rPr>
        <w:t>ī</w:t>
      </w:r>
      <w:r w:rsidRPr="00153AD6">
        <w:rPr>
          <w:rFonts w:ascii="Times New Roman" w:hAnsi="Times New Roman"/>
          <w:szCs w:val="24"/>
          <w:lang w:eastAsia="lv-LV"/>
        </w:rPr>
        <w:t>vok</w:t>
      </w:r>
      <w:r w:rsidRPr="00153AD6">
        <w:rPr>
          <w:rFonts w:ascii="Times New Roman" w:hAnsi="Times New Roman" w:hint="eastAsia"/>
          <w:szCs w:val="24"/>
          <w:lang w:eastAsia="lv-LV"/>
        </w:rPr>
        <w:t>ļ</w:t>
      </w:r>
      <w:r w:rsidRPr="00153AD6">
        <w:rPr>
          <w:rFonts w:ascii="Times New Roman" w:hAnsi="Times New Roman"/>
          <w:szCs w:val="24"/>
          <w:lang w:eastAsia="lv-LV"/>
        </w:rPr>
        <w:t xml:space="preserve">a </w:t>
      </w:r>
      <w:r w:rsidRPr="00153AD6">
        <w:rPr>
          <w:rFonts w:ascii="Times New Roman" w:hAnsi="Times New Roman" w:hint="eastAsia"/>
          <w:szCs w:val="24"/>
          <w:lang w:eastAsia="lv-LV"/>
        </w:rPr>
        <w:t>ī</w:t>
      </w:r>
      <w:r w:rsidRPr="00153AD6">
        <w:rPr>
          <w:rFonts w:ascii="Times New Roman" w:hAnsi="Times New Roman"/>
          <w:szCs w:val="24"/>
          <w:lang w:eastAsia="lv-LV"/>
        </w:rPr>
        <w:t>pašums vai dz</w:t>
      </w:r>
      <w:r w:rsidRPr="00153AD6">
        <w:rPr>
          <w:rFonts w:ascii="Times New Roman" w:hAnsi="Times New Roman" w:hint="eastAsia"/>
          <w:szCs w:val="24"/>
          <w:lang w:eastAsia="lv-LV"/>
        </w:rPr>
        <w:t>ī</w:t>
      </w:r>
      <w:r w:rsidRPr="00153AD6">
        <w:rPr>
          <w:rFonts w:ascii="Times New Roman" w:hAnsi="Times New Roman"/>
          <w:szCs w:val="24"/>
          <w:lang w:eastAsia="lv-LV"/>
        </w:rPr>
        <w:t>voklis, m</w:t>
      </w:r>
      <w:r w:rsidRPr="00153AD6">
        <w:rPr>
          <w:rFonts w:ascii="Times New Roman" w:hAnsi="Times New Roman" w:hint="eastAsia"/>
          <w:szCs w:val="24"/>
          <w:lang w:eastAsia="lv-LV"/>
        </w:rPr>
        <w:t>ā</w:t>
      </w:r>
      <w:r w:rsidRPr="00153AD6">
        <w:rPr>
          <w:rFonts w:ascii="Times New Roman" w:hAnsi="Times New Roman"/>
          <w:szCs w:val="24"/>
          <w:lang w:eastAsia="lv-LV"/>
        </w:rPr>
        <w:t>kslinieka darbn</w:t>
      </w:r>
      <w:r w:rsidRPr="00153AD6">
        <w:rPr>
          <w:rFonts w:ascii="Times New Roman" w:hAnsi="Times New Roman" w:hint="eastAsia"/>
          <w:szCs w:val="24"/>
          <w:lang w:eastAsia="lv-LV"/>
        </w:rPr>
        <w:t>ī</w:t>
      </w:r>
      <w:r w:rsidRPr="00153AD6">
        <w:rPr>
          <w:rFonts w:ascii="Times New Roman" w:hAnsi="Times New Roman"/>
          <w:szCs w:val="24"/>
          <w:lang w:eastAsia="lv-LV"/>
        </w:rPr>
        <w:t>ca, neapdz</w:t>
      </w:r>
      <w:r w:rsidRPr="00153AD6">
        <w:rPr>
          <w:rFonts w:ascii="Times New Roman" w:hAnsi="Times New Roman" w:hint="eastAsia"/>
          <w:szCs w:val="24"/>
          <w:lang w:eastAsia="lv-LV"/>
        </w:rPr>
        <w:t>ī</w:t>
      </w:r>
      <w:r w:rsidRPr="00153AD6">
        <w:rPr>
          <w:rFonts w:ascii="Times New Roman" w:hAnsi="Times New Roman"/>
          <w:szCs w:val="24"/>
          <w:lang w:eastAsia="lv-LV"/>
        </w:rPr>
        <w:t>vojam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telpa, kas nodota </w:t>
      </w:r>
      <w:r w:rsidRPr="00153AD6">
        <w:rPr>
          <w:rFonts w:ascii="Times New Roman" w:hAnsi="Times New Roman" w:hint="eastAsia"/>
          <w:szCs w:val="24"/>
          <w:lang w:eastAsia="lv-LV"/>
        </w:rPr>
        <w:t>ī</w:t>
      </w:r>
      <w:r w:rsidRPr="00153AD6">
        <w:rPr>
          <w:rFonts w:ascii="Times New Roman" w:hAnsi="Times New Roman"/>
          <w:szCs w:val="24"/>
          <w:lang w:eastAsia="lv-LV"/>
        </w:rPr>
        <w:t>pašum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l</w:t>
      </w:r>
      <w:r w:rsidRPr="00153AD6">
        <w:rPr>
          <w:rFonts w:ascii="Times New Roman" w:hAnsi="Times New Roman" w:hint="eastAsia"/>
          <w:szCs w:val="24"/>
          <w:lang w:eastAsia="lv-LV"/>
        </w:rPr>
        <w:t>ī</w:t>
      </w:r>
      <w:r w:rsidRPr="00153AD6">
        <w:rPr>
          <w:rFonts w:ascii="Times New Roman" w:hAnsi="Times New Roman"/>
          <w:szCs w:val="24"/>
          <w:lang w:eastAsia="lv-LV"/>
        </w:rPr>
        <w:t>dz dz</w:t>
      </w:r>
      <w:r w:rsidRPr="00153AD6">
        <w:rPr>
          <w:rFonts w:ascii="Times New Roman" w:hAnsi="Times New Roman" w:hint="eastAsia"/>
          <w:szCs w:val="24"/>
          <w:lang w:eastAsia="lv-LV"/>
        </w:rPr>
        <w:t>ī</w:t>
      </w:r>
      <w:r w:rsidRPr="00153AD6">
        <w:rPr>
          <w:rFonts w:ascii="Times New Roman" w:hAnsi="Times New Roman"/>
          <w:szCs w:val="24"/>
          <w:lang w:eastAsia="lv-LV"/>
        </w:rPr>
        <w:t>vojam</w:t>
      </w:r>
      <w:r w:rsidRPr="00153AD6">
        <w:rPr>
          <w:rFonts w:ascii="Times New Roman" w:hAnsi="Times New Roman" w:hint="eastAsia"/>
          <w:szCs w:val="24"/>
          <w:lang w:eastAsia="lv-LV"/>
        </w:rPr>
        <w:t>ā</w:t>
      </w:r>
      <w:r w:rsidRPr="00153AD6">
        <w:rPr>
          <w:rFonts w:ascii="Times New Roman" w:hAnsi="Times New Roman"/>
          <w:szCs w:val="24"/>
          <w:lang w:eastAsia="lv-LV"/>
        </w:rPr>
        <w:t>s m</w:t>
      </w:r>
      <w:r w:rsidRPr="00153AD6">
        <w:rPr>
          <w:rFonts w:ascii="Times New Roman" w:hAnsi="Times New Roman" w:hint="eastAsia"/>
          <w:szCs w:val="24"/>
          <w:lang w:eastAsia="lv-LV"/>
        </w:rPr>
        <w:t>ā</w:t>
      </w:r>
      <w:r w:rsidRPr="00153AD6">
        <w:rPr>
          <w:rFonts w:ascii="Times New Roman" w:hAnsi="Times New Roman"/>
          <w:szCs w:val="24"/>
          <w:lang w:eastAsia="lv-LV"/>
        </w:rPr>
        <w:t>jas privatiz</w:t>
      </w:r>
      <w:r w:rsidRPr="00153AD6">
        <w:rPr>
          <w:rFonts w:ascii="Times New Roman" w:hAnsi="Times New Roman" w:hint="eastAsia"/>
          <w:szCs w:val="24"/>
          <w:lang w:eastAsia="lv-LV"/>
        </w:rPr>
        <w:t>ā</w:t>
      </w:r>
      <w:r w:rsidRPr="00153AD6">
        <w:rPr>
          <w:rFonts w:ascii="Times New Roman" w:hAnsi="Times New Roman"/>
          <w:szCs w:val="24"/>
          <w:lang w:eastAsia="lv-LV"/>
        </w:rPr>
        <w:t>cijai.</w:t>
      </w:r>
    </w:p>
    <w:p w14:paraId="3DABC575"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9.panta pirm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da</w:t>
      </w:r>
      <w:r w:rsidRPr="00153AD6">
        <w:rPr>
          <w:rFonts w:ascii="Times New Roman" w:hAnsi="Times New Roman" w:hint="eastAsia"/>
          <w:szCs w:val="24"/>
          <w:lang w:eastAsia="lv-LV"/>
        </w:rPr>
        <w:t>ļ</w:t>
      </w:r>
      <w:r w:rsidRPr="00153AD6">
        <w:rPr>
          <w:rFonts w:ascii="Times New Roman" w:hAnsi="Times New Roman"/>
          <w:szCs w:val="24"/>
          <w:lang w:eastAsia="lv-LV"/>
        </w:rPr>
        <w:t>a - Zemes vien</w:t>
      </w:r>
      <w:r w:rsidRPr="00153AD6">
        <w:rPr>
          <w:rFonts w:ascii="Times New Roman" w:hAnsi="Times New Roman" w:hint="eastAsia"/>
          <w:szCs w:val="24"/>
          <w:lang w:eastAsia="lv-LV"/>
        </w:rPr>
        <w:t>ī</w:t>
      </w:r>
      <w:r w:rsidRPr="00153AD6">
        <w:rPr>
          <w:rFonts w:ascii="Times New Roman" w:hAnsi="Times New Roman"/>
          <w:szCs w:val="24"/>
          <w:lang w:eastAsia="lv-LV"/>
        </w:rPr>
        <w:t>bai un zemes vien</w:t>
      </w:r>
      <w:r w:rsidRPr="00153AD6">
        <w:rPr>
          <w:rFonts w:ascii="Times New Roman" w:hAnsi="Times New Roman" w:hint="eastAsia"/>
          <w:szCs w:val="24"/>
          <w:lang w:eastAsia="lv-LV"/>
        </w:rPr>
        <w:t>ī</w:t>
      </w:r>
      <w:r w:rsidRPr="00153AD6">
        <w:rPr>
          <w:rFonts w:ascii="Times New Roman" w:hAnsi="Times New Roman"/>
          <w:szCs w:val="24"/>
          <w:lang w:eastAsia="lv-LV"/>
        </w:rPr>
        <w:t>bas da</w:t>
      </w:r>
      <w:r w:rsidRPr="00153AD6">
        <w:rPr>
          <w:rFonts w:ascii="Times New Roman" w:hAnsi="Times New Roman" w:hint="eastAsia"/>
          <w:szCs w:val="24"/>
          <w:lang w:eastAsia="lv-LV"/>
        </w:rPr>
        <w:t>ļ</w:t>
      </w:r>
      <w:r w:rsidRPr="00153AD6">
        <w:rPr>
          <w:rFonts w:ascii="Times New Roman" w:hAnsi="Times New Roman"/>
          <w:szCs w:val="24"/>
          <w:lang w:eastAsia="lv-LV"/>
        </w:rPr>
        <w:t>ai vai pl</w:t>
      </w:r>
      <w:r w:rsidRPr="00153AD6">
        <w:rPr>
          <w:rFonts w:ascii="Times New Roman" w:hAnsi="Times New Roman" w:hint="eastAsia"/>
          <w:szCs w:val="24"/>
          <w:lang w:eastAsia="lv-LV"/>
        </w:rPr>
        <w:t>ā</w:t>
      </w:r>
      <w:r w:rsidRPr="00153AD6">
        <w:rPr>
          <w:rFonts w:ascii="Times New Roman" w:hAnsi="Times New Roman"/>
          <w:szCs w:val="24"/>
          <w:lang w:eastAsia="lv-LV"/>
        </w:rPr>
        <w:t>notai zemes vien</w:t>
      </w:r>
      <w:r w:rsidRPr="00153AD6">
        <w:rPr>
          <w:rFonts w:ascii="Times New Roman" w:hAnsi="Times New Roman" w:hint="eastAsia"/>
          <w:szCs w:val="24"/>
          <w:lang w:eastAsia="lv-LV"/>
        </w:rPr>
        <w:t>ī</w:t>
      </w:r>
      <w:r w:rsidRPr="00153AD6">
        <w:rPr>
          <w:rFonts w:ascii="Times New Roman" w:hAnsi="Times New Roman"/>
          <w:szCs w:val="24"/>
          <w:lang w:eastAsia="lv-LV"/>
        </w:rPr>
        <w:t>bai un zemes vien</w:t>
      </w:r>
      <w:r w:rsidRPr="00153AD6">
        <w:rPr>
          <w:rFonts w:ascii="Times New Roman" w:hAnsi="Times New Roman" w:hint="eastAsia"/>
          <w:szCs w:val="24"/>
          <w:lang w:eastAsia="lv-LV"/>
        </w:rPr>
        <w:t>ī</w:t>
      </w:r>
      <w:r w:rsidRPr="00153AD6">
        <w:rPr>
          <w:rFonts w:ascii="Times New Roman" w:hAnsi="Times New Roman"/>
          <w:szCs w:val="24"/>
          <w:lang w:eastAsia="lv-LV"/>
        </w:rPr>
        <w:t>bas da</w:t>
      </w:r>
      <w:r w:rsidRPr="00153AD6">
        <w:rPr>
          <w:rFonts w:ascii="Times New Roman" w:hAnsi="Times New Roman" w:hint="eastAsia"/>
          <w:szCs w:val="24"/>
          <w:lang w:eastAsia="lv-LV"/>
        </w:rPr>
        <w:t>ļ</w:t>
      </w:r>
      <w:r w:rsidRPr="00153AD6">
        <w:rPr>
          <w:rFonts w:ascii="Times New Roman" w:hAnsi="Times New Roman"/>
          <w:szCs w:val="24"/>
          <w:lang w:eastAsia="lv-LV"/>
        </w:rPr>
        <w:t>ai nosaka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pašuma lietošanas m</w:t>
      </w:r>
      <w:r w:rsidRPr="00153AD6">
        <w:rPr>
          <w:rFonts w:ascii="Times New Roman" w:hAnsi="Times New Roman" w:hint="eastAsia"/>
          <w:szCs w:val="24"/>
          <w:lang w:eastAsia="lv-LV"/>
        </w:rPr>
        <w:t>ē</w:t>
      </w:r>
      <w:r w:rsidRPr="00153AD6">
        <w:rPr>
          <w:rFonts w:ascii="Times New Roman" w:hAnsi="Times New Roman"/>
          <w:szCs w:val="24"/>
          <w:lang w:eastAsia="lv-LV"/>
        </w:rPr>
        <w:t>r</w:t>
      </w:r>
      <w:r w:rsidRPr="00153AD6">
        <w:rPr>
          <w:rFonts w:ascii="Times New Roman" w:hAnsi="Times New Roman" w:hint="eastAsia"/>
          <w:szCs w:val="24"/>
          <w:lang w:eastAsia="lv-LV"/>
        </w:rPr>
        <w:t>ķ</w:t>
      </w:r>
      <w:r w:rsidRPr="00153AD6">
        <w:rPr>
          <w:rFonts w:ascii="Times New Roman" w:hAnsi="Times New Roman"/>
          <w:szCs w:val="24"/>
          <w:lang w:eastAsia="lv-LV"/>
        </w:rPr>
        <w:t>i un lietošanas m</w:t>
      </w:r>
      <w:r w:rsidRPr="00153AD6">
        <w:rPr>
          <w:rFonts w:ascii="Times New Roman" w:hAnsi="Times New Roman" w:hint="eastAsia"/>
          <w:szCs w:val="24"/>
          <w:lang w:eastAsia="lv-LV"/>
        </w:rPr>
        <w:t>ē</w:t>
      </w:r>
      <w:r w:rsidRPr="00153AD6">
        <w:rPr>
          <w:rFonts w:ascii="Times New Roman" w:hAnsi="Times New Roman"/>
          <w:szCs w:val="24"/>
          <w:lang w:eastAsia="lv-LV"/>
        </w:rPr>
        <w:t>r</w:t>
      </w:r>
      <w:r w:rsidRPr="00153AD6">
        <w:rPr>
          <w:rFonts w:ascii="Times New Roman" w:hAnsi="Times New Roman" w:hint="eastAsia"/>
          <w:szCs w:val="24"/>
          <w:lang w:eastAsia="lv-LV"/>
        </w:rPr>
        <w:t>ķ</w:t>
      </w:r>
      <w:r w:rsidRPr="00153AD6">
        <w:rPr>
          <w:rFonts w:ascii="Times New Roman" w:hAnsi="Times New Roman"/>
          <w:szCs w:val="24"/>
          <w:lang w:eastAsia="lv-LV"/>
        </w:rPr>
        <w:t>im piekr</w:t>
      </w:r>
      <w:r w:rsidRPr="00153AD6">
        <w:rPr>
          <w:rFonts w:ascii="Times New Roman" w:hAnsi="Times New Roman" w:hint="eastAsia"/>
          <w:szCs w:val="24"/>
          <w:lang w:eastAsia="lv-LV"/>
        </w:rPr>
        <w:t>ī</w:t>
      </w:r>
      <w:r w:rsidRPr="00153AD6">
        <w:rPr>
          <w:rFonts w:ascii="Times New Roman" w:hAnsi="Times New Roman"/>
          <w:szCs w:val="24"/>
          <w:lang w:eastAsia="lv-LV"/>
        </w:rPr>
        <w:t>tošo zemes plat</w:t>
      </w:r>
      <w:r w:rsidRPr="00153AD6">
        <w:rPr>
          <w:rFonts w:ascii="Times New Roman" w:hAnsi="Times New Roman" w:hint="eastAsia"/>
          <w:szCs w:val="24"/>
          <w:lang w:eastAsia="lv-LV"/>
        </w:rPr>
        <w:t>ī</w:t>
      </w:r>
      <w:r w:rsidRPr="00153AD6">
        <w:rPr>
          <w:rFonts w:ascii="Times New Roman" w:hAnsi="Times New Roman"/>
          <w:szCs w:val="24"/>
          <w:lang w:eastAsia="lv-LV"/>
        </w:rPr>
        <w:t>bu. To atbilstoši Ministru kabineta noteiktajai k</w:t>
      </w:r>
      <w:r w:rsidRPr="00153AD6">
        <w:rPr>
          <w:rFonts w:ascii="Times New Roman" w:hAnsi="Times New Roman" w:hint="eastAsia"/>
          <w:szCs w:val="24"/>
          <w:lang w:eastAsia="lv-LV"/>
        </w:rPr>
        <w:t>ā</w:t>
      </w:r>
      <w:r w:rsidRPr="00153AD6">
        <w:rPr>
          <w:rFonts w:ascii="Times New Roman" w:hAnsi="Times New Roman"/>
          <w:szCs w:val="24"/>
          <w:lang w:eastAsia="lv-LV"/>
        </w:rPr>
        <w:t>rt</w:t>
      </w:r>
      <w:r w:rsidRPr="00153AD6">
        <w:rPr>
          <w:rFonts w:ascii="Times New Roman" w:hAnsi="Times New Roman" w:hint="eastAsia"/>
          <w:szCs w:val="24"/>
          <w:lang w:eastAsia="lv-LV"/>
        </w:rPr>
        <w:t>ī</w:t>
      </w:r>
      <w:r w:rsidRPr="00153AD6">
        <w:rPr>
          <w:rFonts w:ascii="Times New Roman" w:hAnsi="Times New Roman"/>
          <w:szCs w:val="24"/>
          <w:lang w:eastAsia="lv-LV"/>
        </w:rPr>
        <w:t>bai un viet</w:t>
      </w:r>
      <w:r w:rsidRPr="00153AD6">
        <w:rPr>
          <w:rFonts w:ascii="Times New Roman" w:hAnsi="Times New Roman" w:hint="eastAsia"/>
          <w:szCs w:val="24"/>
          <w:lang w:eastAsia="lv-LV"/>
        </w:rPr>
        <w:t>ē</w:t>
      </w:r>
      <w:r w:rsidRPr="00153AD6">
        <w:rPr>
          <w:rFonts w:ascii="Times New Roman" w:hAnsi="Times New Roman"/>
          <w:szCs w:val="24"/>
          <w:lang w:eastAsia="lv-LV"/>
        </w:rPr>
        <w:t>j</w:t>
      </w:r>
      <w:r w:rsidRPr="00153AD6">
        <w:rPr>
          <w:rFonts w:ascii="Times New Roman" w:hAnsi="Times New Roman" w:hint="eastAsia"/>
          <w:szCs w:val="24"/>
          <w:lang w:eastAsia="lv-LV"/>
        </w:rPr>
        <w:t>ā</w:t>
      </w:r>
      <w:r w:rsidRPr="00153AD6">
        <w:rPr>
          <w:rFonts w:ascii="Times New Roman" w:hAnsi="Times New Roman"/>
          <w:szCs w:val="24"/>
          <w:lang w:eastAsia="lv-LV"/>
        </w:rPr>
        <w:t>s pašvald</w:t>
      </w:r>
      <w:r w:rsidRPr="00153AD6">
        <w:rPr>
          <w:rFonts w:ascii="Times New Roman" w:hAnsi="Times New Roman" w:hint="eastAsia"/>
          <w:szCs w:val="24"/>
          <w:lang w:eastAsia="lv-LV"/>
        </w:rPr>
        <w:t>ī</w:t>
      </w:r>
      <w:r w:rsidRPr="00153AD6">
        <w:rPr>
          <w:rFonts w:ascii="Times New Roman" w:hAnsi="Times New Roman"/>
          <w:szCs w:val="24"/>
          <w:lang w:eastAsia="lv-LV"/>
        </w:rPr>
        <w:t>bas teritorijas pl</w:t>
      </w:r>
      <w:r w:rsidRPr="00153AD6">
        <w:rPr>
          <w:rFonts w:ascii="Times New Roman" w:hAnsi="Times New Roman" w:hint="eastAsia"/>
          <w:szCs w:val="24"/>
          <w:lang w:eastAsia="lv-LV"/>
        </w:rPr>
        <w:t>ā</w:t>
      </w:r>
      <w:r w:rsidRPr="00153AD6">
        <w:rPr>
          <w:rFonts w:ascii="Times New Roman" w:hAnsi="Times New Roman"/>
          <w:szCs w:val="24"/>
          <w:lang w:eastAsia="lv-LV"/>
        </w:rPr>
        <w:t>nojum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noteiktajai izmantošanai vai likum</w:t>
      </w:r>
      <w:r w:rsidRPr="00153AD6">
        <w:rPr>
          <w:rFonts w:ascii="Times New Roman" w:hAnsi="Times New Roman" w:hint="eastAsia"/>
          <w:szCs w:val="24"/>
          <w:lang w:eastAsia="lv-LV"/>
        </w:rPr>
        <w:t>ī</w:t>
      </w:r>
      <w:r w:rsidRPr="00153AD6">
        <w:rPr>
          <w:rFonts w:ascii="Times New Roman" w:hAnsi="Times New Roman"/>
          <w:szCs w:val="24"/>
          <w:lang w:eastAsia="lv-LV"/>
        </w:rPr>
        <w:t>gi uzs</w:t>
      </w:r>
      <w:r w:rsidRPr="00153AD6">
        <w:rPr>
          <w:rFonts w:ascii="Times New Roman" w:hAnsi="Times New Roman" w:hint="eastAsia"/>
          <w:szCs w:val="24"/>
          <w:lang w:eastAsia="lv-LV"/>
        </w:rPr>
        <w:t>ā</w:t>
      </w:r>
      <w:r w:rsidRPr="00153AD6">
        <w:rPr>
          <w:rFonts w:ascii="Times New Roman" w:hAnsi="Times New Roman"/>
          <w:szCs w:val="24"/>
          <w:lang w:eastAsia="lv-LV"/>
        </w:rPr>
        <w:t>ktajai izmantošanai nosaka:</w:t>
      </w:r>
    </w:p>
    <w:p w14:paraId="01C2E70F"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 viet</w:t>
      </w:r>
      <w:r w:rsidRPr="00153AD6">
        <w:rPr>
          <w:rFonts w:ascii="Times New Roman" w:hAnsi="Times New Roman" w:hint="eastAsia"/>
          <w:szCs w:val="24"/>
          <w:lang w:eastAsia="lv-LV"/>
        </w:rPr>
        <w:t>ē</w:t>
      </w:r>
      <w:r w:rsidRPr="00153AD6">
        <w:rPr>
          <w:rFonts w:ascii="Times New Roman" w:hAnsi="Times New Roman"/>
          <w:szCs w:val="24"/>
          <w:lang w:eastAsia="lv-LV"/>
        </w:rPr>
        <w:t>j</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pašvald</w:t>
      </w:r>
      <w:r w:rsidRPr="00153AD6">
        <w:rPr>
          <w:rFonts w:ascii="Times New Roman" w:hAnsi="Times New Roman" w:hint="eastAsia"/>
          <w:szCs w:val="24"/>
          <w:lang w:eastAsia="lv-LV"/>
        </w:rPr>
        <w:t>ī</w:t>
      </w:r>
      <w:r w:rsidRPr="00153AD6">
        <w:rPr>
          <w:rFonts w:ascii="Times New Roman" w:hAnsi="Times New Roman"/>
          <w:szCs w:val="24"/>
          <w:lang w:eastAsia="lv-LV"/>
        </w:rPr>
        <w:t>ba, kuras administrat</w:t>
      </w:r>
      <w:r w:rsidRPr="00153AD6">
        <w:rPr>
          <w:rFonts w:ascii="Times New Roman" w:hAnsi="Times New Roman" w:hint="eastAsia"/>
          <w:szCs w:val="24"/>
          <w:lang w:eastAsia="lv-LV"/>
        </w:rPr>
        <w:t>ī</w:t>
      </w:r>
      <w:r w:rsidRPr="00153AD6">
        <w:rPr>
          <w:rFonts w:ascii="Times New Roman" w:hAnsi="Times New Roman"/>
          <w:szCs w:val="24"/>
          <w:lang w:eastAsia="lv-LV"/>
        </w:rPr>
        <w:t>vaj</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teritorij</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atrodas konkr</w:t>
      </w:r>
      <w:r w:rsidRPr="00153AD6">
        <w:rPr>
          <w:rFonts w:ascii="Times New Roman" w:hAnsi="Times New Roman" w:hint="eastAsia"/>
          <w:szCs w:val="24"/>
          <w:lang w:eastAsia="lv-LV"/>
        </w:rPr>
        <w:t>ē</w:t>
      </w:r>
      <w:r w:rsidRPr="00153AD6">
        <w:rPr>
          <w:rFonts w:ascii="Times New Roman" w:hAnsi="Times New Roman"/>
          <w:szCs w:val="24"/>
          <w:lang w:eastAsia="lv-LV"/>
        </w:rPr>
        <w:t>t</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zemes vien</w:t>
      </w:r>
      <w:r w:rsidRPr="00153AD6">
        <w:rPr>
          <w:rFonts w:ascii="Times New Roman" w:hAnsi="Times New Roman" w:hint="eastAsia"/>
          <w:szCs w:val="24"/>
          <w:lang w:eastAsia="lv-LV"/>
        </w:rPr>
        <w:t>ī</w:t>
      </w:r>
      <w:r w:rsidRPr="00153AD6">
        <w:rPr>
          <w:rFonts w:ascii="Times New Roman" w:hAnsi="Times New Roman"/>
          <w:szCs w:val="24"/>
          <w:lang w:eastAsia="lv-LV"/>
        </w:rPr>
        <w:t>ba un zemes vien</w:t>
      </w:r>
      <w:r w:rsidRPr="00153AD6">
        <w:rPr>
          <w:rFonts w:ascii="Times New Roman" w:hAnsi="Times New Roman" w:hint="eastAsia"/>
          <w:szCs w:val="24"/>
          <w:lang w:eastAsia="lv-LV"/>
        </w:rPr>
        <w:t>ī</w:t>
      </w:r>
      <w:r w:rsidRPr="00153AD6">
        <w:rPr>
          <w:rFonts w:ascii="Times New Roman" w:hAnsi="Times New Roman"/>
          <w:szCs w:val="24"/>
          <w:lang w:eastAsia="lv-LV"/>
        </w:rPr>
        <w:t>bas da</w:t>
      </w:r>
      <w:r w:rsidRPr="00153AD6">
        <w:rPr>
          <w:rFonts w:ascii="Times New Roman" w:hAnsi="Times New Roman" w:hint="eastAsia"/>
          <w:szCs w:val="24"/>
          <w:lang w:eastAsia="lv-LV"/>
        </w:rPr>
        <w:t>ļ</w:t>
      </w:r>
      <w:r w:rsidRPr="00153AD6">
        <w:rPr>
          <w:rFonts w:ascii="Times New Roman" w:hAnsi="Times New Roman"/>
          <w:szCs w:val="24"/>
          <w:lang w:eastAsia="lv-LV"/>
        </w:rPr>
        <w:t>a.</w:t>
      </w:r>
    </w:p>
    <w:p w14:paraId="2D26DDDA"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10.panta pirm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da</w:t>
      </w:r>
      <w:r w:rsidRPr="00153AD6">
        <w:rPr>
          <w:rFonts w:ascii="Times New Roman" w:hAnsi="Times New Roman" w:hint="eastAsia"/>
          <w:szCs w:val="24"/>
          <w:lang w:eastAsia="lv-LV"/>
        </w:rPr>
        <w:t>ļ</w:t>
      </w:r>
      <w:r w:rsidRPr="00153AD6">
        <w:rPr>
          <w:rFonts w:ascii="Times New Roman" w:hAnsi="Times New Roman"/>
          <w:szCs w:val="24"/>
          <w:lang w:eastAsia="lv-LV"/>
        </w:rPr>
        <w:t>a - Kadastra objekta form</w:t>
      </w:r>
      <w:r w:rsidRPr="00153AD6">
        <w:rPr>
          <w:rFonts w:ascii="Times New Roman" w:hAnsi="Times New Roman" w:hint="eastAsia"/>
          <w:szCs w:val="24"/>
          <w:lang w:eastAsia="lv-LV"/>
        </w:rPr>
        <w:t>ēš</w:t>
      </w:r>
      <w:r w:rsidRPr="00153AD6">
        <w:rPr>
          <w:rFonts w:ascii="Times New Roman" w:hAnsi="Times New Roman"/>
          <w:szCs w:val="24"/>
          <w:lang w:eastAsia="lv-LV"/>
        </w:rPr>
        <w:t>ana ir process, kas ietver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pašuma objekta vai zemes vien</w:t>
      </w:r>
      <w:r w:rsidRPr="00153AD6">
        <w:rPr>
          <w:rFonts w:ascii="Times New Roman" w:hAnsi="Times New Roman" w:hint="eastAsia"/>
          <w:szCs w:val="24"/>
          <w:lang w:eastAsia="lv-LV"/>
        </w:rPr>
        <w:t>ī</w:t>
      </w:r>
      <w:r w:rsidRPr="00153AD6">
        <w:rPr>
          <w:rFonts w:ascii="Times New Roman" w:hAnsi="Times New Roman"/>
          <w:szCs w:val="24"/>
          <w:lang w:eastAsia="lv-LV"/>
        </w:rPr>
        <w:t>bas da</w:t>
      </w:r>
      <w:r w:rsidRPr="00153AD6">
        <w:rPr>
          <w:rFonts w:ascii="Times New Roman" w:hAnsi="Times New Roman" w:hint="eastAsia"/>
          <w:szCs w:val="24"/>
          <w:lang w:eastAsia="lv-LV"/>
        </w:rPr>
        <w:t>ļ</w:t>
      </w:r>
      <w:r w:rsidRPr="00153AD6">
        <w:rPr>
          <w:rFonts w:ascii="Times New Roman" w:hAnsi="Times New Roman"/>
          <w:szCs w:val="24"/>
          <w:lang w:eastAsia="lv-LV"/>
        </w:rPr>
        <w:t>as noteikšanu un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pašuma veidošanu, iev</w:t>
      </w:r>
      <w:r w:rsidRPr="00153AD6">
        <w:rPr>
          <w:rFonts w:ascii="Times New Roman" w:hAnsi="Times New Roman" w:hint="eastAsia"/>
          <w:szCs w:val="24"/>
          <w:lang w:eastAsia="lv-LV"/>
        </w:rPr>
        <w:t>ē</w:t>
      </w:r>
      <w:r w:rsidRPr="00153AD6">
        <w:rPr>
          <w:rFonts w:ascii="Times New Roman" w:hAnsi="Times New Roman"/>
          <w:szCs w:val="24"/>
          <w:lang w:eastAsia="lv-LV"/>
        </w:rPr>
        <w:t>rojot š</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likuma un citu normat</w:t>
      </w:r>
      <w:r w:rsidRPr="00153AD6">
        <w:rPr>
          <w:rFonts w:ascii="Times New Roman" w:hAnsi="Times New Roman" w:hint="eastAsia"/>
          <w:szCs w:val="24"/>
          <w:lang w:eastAsia="lv-LV"/>
        </w:rPr>
        <w:t>ī</w:t>
      </w:r>
      <w:r w:rsidRPr="00153AD6">
        <w:rPr>
          <w:rFonts w:ascii="Times New Roman" w:hAnsi="Times New Roman"/>
          <w:szCs w:val="24"/>
          <w:lang w:eastAsia="lv-LV"/>
        </w:rPr>
        <w:t>vo aktu pras</w:t>
      </w:r>
      <w:r w:rsidRPr="00153AD6">
        <w:rPr>
          <w:rFonts w:ascii="Times New Roman" w:hAnsi="Times New Roman" w:hint="eastAsia"/>
          <w:szCs w:val="24"/>
          <w:lang w:eastAsia="lv-LV"/>
        </w:rPr>
        <w:t>ī</w:t>
      </w:r>
      <w:r w:rsidRPr="00153AD6">
        <w:rPr>
          <w:rFonts w:ascii="Times New Roman" w:hAnsi="Times New Roman"/>
          <w:szCs w:val="24"/>
          <w:lang w:eastAsia="lv-LV"/>
        </w:rPr>
        <w:t xml:space="preserve">bas; </w:t>
      </w:r>
    </w:p>
    <w:p w14:paraId="4719BEE7"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treš</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da</w:t>
      </w:r>
      <w:r w:rsidRPr="00153AD6">
        <w:rPr>
          <w:rFonts w:ascii="Times New Roman" w:hAnsi="Times New Roman" w:hint="eastAsia"/>
          <w:szCs w:val="24"/>
          <w:lang w:eastAsia="lv-LV"/>
        </w:rPr>
        <w:t>ļ</w:t>
      </w:r>
      <w:r w:rsidRPr="00153AD6">
        <w:rPr>
          <w:rFonts w:ascii="Times New Roman" w:hAnsi="Times New Roman"/>
          <w:szCs w:val="24"/>
          <w:lang w:eastAsia="lv-LV"/>
        </w:rPr>
        <w:t>a -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pašuma veidošana ir darb</w:t>
      </w:r>
      <w:r w:rsidRPr="00153AD6">
        <w:rPr>
          <w:rFonts w:ascii="Times New Roman" w:hAnsi="Times New Roman" w:hint="eastAsia"/>
          <w:szCs w:val="24"/>
          <w:lang w:eastAsia="lv-LV"/>
        </w:rPr>
        <w:t>ī</w:t>
      </w:r>
      <w:r w:rsidRPr="00153AD6">
        <w:rPr>
          <w:rFonts w:ascii="Times New Roman" w:hAnsi="Times New Roman"/>
          <w:szCs w:val="24"/>
          <w:lang w:eastAsia="lv-LV"/>
        </w:rPr>
        <w:t>bas, kuras personas veic, lai Kadastra inform</w:t>
      </w:r>
      <w:r w:rsidRPr="00153AD6">
        <w:rPr>
          <w:rFonts w:ascii="Times New Roman" w:hAnsi="Times New Roman" w:hint="eastAsia"/>
          <w:szCs w:val="24"/>
          <w:lang w:eastAsia="lv-LV"/>
        </w:rPr>
        <w:t>ā</w:t>
      </w:r>
      <w:r w:rsidRPr="00153AD6">
        <w:rPr>
          <w:rFonts w:ascii="Times New Roman" w:hAnsi="Times New Roman"/>
          <w:szCs w:val="24"/>
          <w:lang w:eastAsia="lv-LV"/>
        </w:rPr>
        <w:t>cijas sist</w:t>
      </w:r>
      <w:r w:rsidRPr="00153AD6">
        <w:rPr>
          <w:rFonts w:ascii="Times New Roman" w:hAnsi="Times New Roman" w:hint="eastAsia"/>
          <w:szCs w:val="24"/>
          <w:lang w:eastAsia="lv-LV"/>
        </w:rPr>
        <w:t>ē</w:t>
      </w:r>
      <w:r w:rsidRPr="00153AD6">
        <w:rPr>
          <w:rFonts w:ascii="Times New Roman" w:hAnsi="Times New Roman"/>
          <w:szCs w:val="24"/>
          <w:lang w:eastAsia="lv-LV"/>
        </w:rPr>
        <w:t>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re</w:t>
      </w:r>
      <w:r w:rsidRPr="00153AD6">
        <w:rPr>
          <w:rFonts w:ascii="Times New Roman" w:hAnsi="Times New Roman" w:hint="eastAsia"/>
          <w:szCs w:val="24"/>
          <w:lang w:eastAsia="lv-LV"/>
        </w:rPr>
        <w:t>ģ</w:t>
      </w:r>
      <w:r w:rsidRPr="00153AD6">
        <w:rPr>
          <w:rFonts w:ascii="Times New Roman" w:hAnsi="Times New Roman"/>
          <w:szCs w:val="24"/>
          <w:lang w:eastAsia="lv-LV"/>
        </w:rPr>
        <w:t>istr</w:t>
      </w:r>
      <w:r w:rsidRPr="00153AD6">
        <w:rPr>
          <w:rFonts w:ascii="Times New Roman" w:hAnsi="Times New Roman" w:hint="eastAsia"/>
          <w:szCs w:val="24"/>
          <w:lang w:eastAsia="lv-LV"/>
        </w:rPr>
        <w:t>ē</w:t>
      </w:r>
      <w:r w:rsidRPr="00153AD6">
        <w:rPr>
          <w:rFonts w:ascii="Times New Roman" w:hAnsi="Times New Roman"/>
          <w:szCs w:val="24"/>
          <w:lang w:eastAsia="lv-LV"/>
        </w:rPr>
        <w:t xml:space="preserve">tu jaunu nekustamo </w:t>
      </w:r>
      <w:r w:rsidRPr="00153AD6">
        <w:rPr>
          <w:rFonts w:ascii="Times New Roman" w:hAnsi="Times New Roman" w:hint="eastAsia"/>
          <w:szCs w:val="24"/>
          <w:lang w:eastAsia="lv-LV"/>
        </w:rPr>
        <w:t>ī</w:t>
      </w:r>
      <w:r w:rsidRPr="00153AD6">
        <w:rPr>
          <w:rFonts w:ascii="Times New Roman" w:hAnsi="Times New Roman"/>
          <w:szCs w:val="24"/>
          <w:lang w:eastAsia="lv-LV"/>
        </w:rPr>
        <w:t>pašumu k</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pašuma objektu kopumu, ko veido viens vai vair</w:t>
      </w:r>
      <w:r w:rsidRPr="00153AD6">
        <w:rPr>
          <w:rFonts w:ascii="Times New Roman" w:hAnsi="Times New Roman" w:hint="eastAsia"/>
          <w:szCs w:val="24"/>
          <w:lang w:eastAsia="lv-LV"/>
        </w:rPr>
        <w:t>ā</w:t>
      </w:r>
      <w:r w:rsidRPr="00153AD6">
        <w:rPr>
          <w:rFonts w:ascii="Times New Roman" w:hAnsi="Times New Roman"/>
          <w:szCs w:val="24"/>
          <w:lang w:eastAsia="lv-LV"/>
        </w:rPr>
        <w:t>ki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pašuma objekti, vai groz</w:t>
      </w:r>
      <w:r w:rsidRPr="00153AD6">
        <w:rPr>
          <w:rFonts w:ascii="Times New Roman" w:hAnsi="Times New Roman" w:hint="eastAsia"/>
          <w:szCs w:val="24"/>
          <w:lang w:eastAsia="lv-LV"/>
        </w:rPr>
        <w:t>ī</w:t>
      </w:r>
      <w:r w:rsidRPr="00153AD6">
        <w:rPr>
          <w:rFonts w:ascii="Times New Roman" w:hAnsi="Times New Roman"/>
          <w:szCs w:val="24"/>
          <w:lang w:eastAsia="lv-LV"/>
        </w:rPr>
        <w:t>tu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pašuma sast</w:t>
      </w:r>
      <w:r w:rsidRPr="00153AD6">
        <w:rPr>
          <w:rFonts w:ascii="Times New Roman" w:hAnsi="Times New Roman" w:hint="eastAsia"/>
          <w:szCs w:val="24"/>
          <w:lang w:eastAsia="lv-LV"/>
        </w:rPr>
        <w:t>ā</w:t>
      </w:r>
      <w:r w:rsidRPr="00153AD6">
        <w:rPr>
          <w:rFonts w:ascii="Times New Roman" w:hAnsi="Times New Roman"/>
          <w:szCs w:val="24"/>
          <w:lang w:eastAsia="lv-LV"/>
        </w:rPr>
        <w:t>vu.</w:t>
      </w:r>
    </w:p>
    <w:p w14:paraId="41BD7212"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11.panta pirmā daļa -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 xml:space="preserve">pašuma objektu nosaka nekustamajam </w:t>
      </w:r>
      <w:r w:rsidRPr="00153AD6">
        <w:rPr>
          <w:rFonts w:ascii="Times New Roman" w:hAnsi="Times New Roman" w:hint="eastAsia"/>
          <w:szCs w:val="24"/>
          <w:lang w:eastAsia="lv-LV"/>
        </w:rPr>
        <w:t>ī</w:t>
      </w:r>
      <w:r w:rsidRPr="00153AD6">
        <w:rPr>
          <w:rFonts w:ascii="Times New Roman" w:hAnsi="Times New Roman"/>
          <w:szCs w:val="24"/>
          <w:lang w:eastAsia="lv-LV"/>
        </w:rPr>
        <w:t>pašumam, kas ierakst</w:t>
      </w:r>
      <w:r w:rsidRPr="00153AD6">
        <w:rPr>
          <w:rFonts w:ascii="Times New Roman" w:hAnsi="Times New Roman" w:hint="eastAsia"/>
          <w:szCs w:val="24"/>
          <w:lang w:eastAsia="lv-LV"/>
        </w:rPr>
        <w:t>ī</w:t>
      </w:r>
      <w:r w:rsidRPr="00153AD6">
        <w:rPr>
          <w:rFonts w:ascii="Times New Roman" w:hAnsi="Times New Roman"/>
          <w:szCs w:val="24"/>
          <w:lang w:eastAsia="lv-LV"/>
        </w:rPr>
        <w:t>ts zemesgr</w:t>
      </w:r>
      <w:r w:rsidRPr="00153AD6">
        <w:rPr>
          <w:rFonts w:ascii="Times New Roman" w:hAnsi="Times New Roman" w:hint="eastAsia"/>
          <w:szCs w:val="24"/>
          <w:lang w:eastAsia="lv-LV"/>
        </w:rPr>
        <w:t>ā</w:t>
      </w:r>
      <w:r w:rsidRPr="00153AD6">
        <w:rPr>
          <w:rFonts w:ascii="Times New Roman" w:hAnsi="Times New Roman"/>
          <w:szCs w:val="24"/>
          <w:lang w:eastAsia="lv-LV"/>
        </w:rPr>
        <w:t>mat</w:t>
      </w:r>
      <w:r w:rsidRPr="00153AD6">
        <w:rPr>
          <w:rFonts w:ascii="Times New Roman" w:hAnsi="Times New Roman" w:hint="eastAsia"/>
          <w:szCs w:val="24"/>
          <w:lang w:eastAsia="lv-LV"/>
        </w:rPr>
        <w:t>ā</w:t>
      </w:r>
      <w:r w:rsidRPr="00153AD6">
        <w:rPr>
          <w:rFonts w:ascii="Times New Roman" w:hAnsi="Times New Roman"/>
          <w:szCs w:val="24"/>
          <w:lang w:eastAsia="lv-LV"/>
        </w:rPr>
        <w:t>. Sadala vai apvieno tikai zemesgr</w:t>
      </w:r>
      <w:r w:rsidRPr="00153AD6">
        <w:rPr>
          <w:rFonts w:ascii="Times New Roman" w:hAnsi="Times New Roman" w:hint="eastAsia"/>
          <w:szCs w:val="24"/>
          <w:lang w:eastAsia="lv-LV"/>
        </w:rPr>
        <w:t>ā</w:t>
      </w:r>
      <w:r w:rsidRPr="00153AD6">
        <w:rPr>
          <w:rFonts w:ascii="Times New Roman" w:hAnsi="Times New Roman"/>
          <w:szCs w:val="24"/>
          <w:lang w:eastAsia="lv-LV"/>
        </w:rPr>
        <w:t>mat</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ierakst</w:t>
      </w:r>
      <w:r w:rsidRPr="00153AD6">
        <w:rPr>
          <w:rFonts w:ascii="Times New Roman" w:hAnsi="Times New Roman" w:hint="eastAsia"/>
          <w:szCs w:val="24"/>
          <w:lang w:eastAsia="lv-LV"/>
        </w:rPr>
        <w:t>ī</w:t>
      </w:r>
      <w:r w:rsidRPr="00153AD6">
        <w:rPr>
          <w:rFonts w:ascii="Times New Roman" w:hAnsi="Times New Roman"/>
          <w:szCs w:val="24"/>
          <w:lang w:eastAsia="lv-LV"/>
        </w:rPr>
        <w:t xml:space="preserve">tu nekustamo </w:t>
      </w:r>
      <w:r w:rsidRPr="00153AD6">
        <w:rPr>
          <w:rFonts w:ascii="Times New Roman" w:hAnsi="Times New Roman" w:hint="eastAsia"/>
          <w:szCs w:val="24"/>
          <w:lang w:eastAsia="lv-LV"/>
        </w:rPr>
        <w:t>ī</w:t>
      </w:r>
      <w:r w:rsidRPr="00153AD6">
        <w:rPr>
          <w:rFonts w:ascii="Times New Roman" w:hAnsi="Times New Roman"/>
          <w:szCs w:val="24"/>
          <w:lang w:eastAsia="lv-LV"/>
        </w:rPr>
        <w:t>pašumu.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 xml:space="preserve">pašuma objektu nosaka vai nekustamo </w:t>
      </w:r>
      <w:r w:rsidRPr="00153AD6">
        <w:rPr>
          <w:rFonts w:ascii="Times New Roman" w:hAnsi="Times New Roman" w:hint="eastAsia"/>
          <w:szCs w:val="24"/>
          <w:lang w:eastAsia="lv-LV"/>
        </w:rPr>
        <w:t>ī</w:t>
      </w:r>
      <w:r w:rsidRPr="00153AD6">
        <w:rPr>
          <w:rFonts w:ascii="Times New Roman" w:hAnsi="Times New Roman"/>
          <w:szCs w:val="24"/>
          <w:lang w:eastAsia="lv-LV"/>
        </w:rPr>
        <w:t>pašumu veido, ja Kadastra inform</w:t>
      </w:r>
      <w:r w:rsidRPr="00153AD6">
        <w:rPr>
          <w:rFonts w:ascii="Times New Roman" w:hAnsi="Times New Roman" w:hint="eastAsia"/>
          <w:szCs w:val="24"/>
          <w:lang w:eastAsia="lv-LV"/>
        </w:rPr>
        <w:t>ā</w:t>
      </w:r>
      <w:r w:rsidRPr="00153AD6">
        <w:rPr>
          <w:rFonts w:ascii="Times New Roman" w:hAnsi="Times New Roman"/>
          <w:szCs w:val="24"/>
          <w:lang w:eastAsia="lv-LV"/>
        </w:rPr>
        <w:t>cijas sist</w:t>
      </w:r>
      <w:r w:rsidRPr="00153AD6">
        <w:rPr>
          <w:rFonts w:ascii="Times New Roman" w:hAnsi="Times New Roman" w:hint="eastAsia"/>
          <w:szCs w:val="24"/>
          <w:lang w:eastAsia="lv-LV"/>
        </w:rPr>
        <w:t>ē</w:t>
      </w:r>
      <w:r w:rsidRPr="00153AD6">
        <w:rPr>
          <w:rFonts w:ascii="Times New Roman" w:hAnsi="Times New Roman"/>
          <w:szCs w:val="24"/>
          <w:lang w:eastAsia="lv-LV"/>
        </w:rPr>
        <w:t>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re</w:t>
      </w:r>
      <w:r w:rsidRPr="00153AD6">
        <w:rPr>
          <w:rFonts w:ascii="Times New Roman" w:hAnsi="Times New Roman" w:hint="eastAsia"/>
          <w:szCs w:val="24"/>
          <w:lang w:eastAsia="lv-LV"/>
        </w:rPr>
        <w:t>ģ</w:t>
      </w:r>
      <w:r w:rsidRPr="00153AD6">
        <w:rPr>
          <w:rFonts w:ascii="Times New Roman" w:hAnsi="Times New Roman"/>
          <w:szCs w:val="24"/>
          <w:lang w:eastAsia="lv-LV"/>
        </w:rPr>
        <w:t>istr</w:t>
      </w:r>
      <w:r w:rsidRPr="00153AD6">
        <w:rPr>
          <w:rFonts w:ascii="Times New Roman" w:hAnsi="Times New Roman" w:hint="eastAsia"/>
          <w:szCs w:val="24"/>
          <w:lang w:eastAsia="lv-LV"/>
        </w:rPr>
        <w:t>ē</w:t>
      </w:r>
      <w:r w:rsidRPr="00153AD6">
        <w:rPr>
          <w:rFonts w:ascii="Times New Roman" w:hAnsi="Times New Roman"/>
          <w:szCs w:val="24"/>
          <w:lang w:eastAsia="lv-LV"/>
        </w:rPr>
        <w:t>t</w:t>
      </w:r>
      <w:r w:rsidRPr="00153AD6">
        <w:rPr>
          <w:rFonts w:ascii="Times New Roman" w:hAnsi="Times New Roman" w:hint="eastAsia"/>
          <w:szCs w:val="24"/>
          <w:lang w:eastAsia="lv-LV"/>
        </w:rPr>
        <w:t>ā</w:t>
      </w:r>
      <w:r w:rsidRPr="00153AD6">
        <w:rPr>
          <w:rFonts w:ascii="Times New Roman" w:hAnsi="Times New Roman"/>
          <w:szCs w:val="24"/>
          <w:lang w:eastAsia="lv-LV"/>
        </w:rPr>
        <w:t>s izmai</w:t>
      </w:r>
      <w:r w:rsidRPr="00153AD6">
        <w:rPr>
          <w:rFonts w:ascii="Times New Roman" w:hAnsi="Times New Roman" w:hint="eastAsia"/>
          <w:szCs w:val="24"/>
          <w:lang w:eastAsia="lv-LV"/>
        </w:rPr>
        <w:t>ņ</w:t>
      </w:r>
      <w:r w:rsidRPr="00153AD6">
        <w:rPr>
          <w:rFonts w:ascii="Times New Roman" w:hAnsi="Times New Roman"/>
          <w:szCs w:val="24"/>
          <w:lang w:eastAsia="lv-LV"/>
        </w:rPr>
        <w:t>as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pašuma sast</w:t>
      </w:r>
      <w:r w:rsidRPr="00153AD6">
        <w:rPr>
          <w:rFonts w:ascii="Times New Roman" w:hAnsi="Times New Roman" w:hint="eastAsia"/>
          <w:szCs w:val="24"/>
          <w:lang w:eastAsia="lv-LV"/>
        </w:rPr>
        <w:t>ā</w:t>
      </w:r>
      <w:r w:rsidRPr="00153AD6">
        <w:rPr>
          <w:rFonts w:ascii="Times New Roman" w:hAnsi="Times New Roman"/>
          <w:szCs w:val="24"/>
          <w:lang w:eastAsia="lv-LV"/>
        </w:rPr>
        <w:t>v</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ir ierakst</w:t>
      </w:r>
      <w:r w:rsidRPr="00153AD6">
        <w:rPr>
          <w:rFonts w:ascii="Times New Roman" w:hAnsi="Times New Roman" w:hint="eastAsia"/>
          <w:szCs w:val="24"/>
          <w:lang w:eastAsia="lv-LV"/>
        </w:rPr>
        <w:t>ī</w:t>
      </w:r>
      <w:r w:rsidRPr="00153AD6">
        <w:rPr>
          <w:rFonts w:ascii="Times New Roman" w:hAnsi="Times New Roman"/>
          <w:szCs w:val="24"/>
          <w:lang w:eastAsia="lv-LV"/>
        </w:rPr>
        <w:t>tas zemesgr</w:t>
      </w:r>
      <w:r w:rsidRPr="00153AD6">
        <w:rPr>
          <w:rFonts w:ascii="Times New Roman" w:hAnsi="Times New Roman" w:hint="eastAsia"/>
          <w:szCs w:val="24"/>
          <w:lang w:eastAsia="lv-LV"/>
        </w:rPr>
        <w:t>ā</w:t>
      </w:r>
      <w:r w:rsidRPr="00153AD6">
        <w:rPr>
          <w:rFonts w:ascii="Times New Roman" w:hAnsi="Times New Roman"/>
          <w:szCs w:val="24"/>
          <w:lang w:eastAsia="lv-LV"/>
        </w:rPr>
        <w:t>mat</w:t>
      </w:r>
      <w:r w:rsidRPr="00153AD6">
        <w:rPr>
          <w:rFonts w:ascii="Times New Roman" w:hAnsi="Times New Roman" w:hint="eastAsia"/>
          <w:szCs w:val="24"/>
          <w:lang w:eastAsia="lv-LV"/>
        </w:rPr>
        <w:t>ā</w:t>
      </w:r>
      <w:r w:rsidRPr="00153AD6">
        <w:rPr>
          <w:rFonts w:ascii="Times New Roman" w:hAnsi="Times New Roman"/>
          <w:szCs w:val="24"/>
          <w:lang w:eastAsia="lv-LV"/>
        </w:rPr>
        <w:t>.</w:t>
      </w:r>
    </w:p>
    <w:p w14:paraId="1BCDE153"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15.pants -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pašuma objekta vai zemes vien</w:t>
      </w:r>
      <w:r w:rsidRPr="00153AD6">
        <w:rPr>
          <w:rFonts w:ascii="Times New Roman" w:hAnsi="Times New Roman" w:hint="eastAsia"/>
          <w:szCs w:val="24"/>
          <w:lang w:eastAsia="lv-LV"/>
        </w:rPr>
        <w:t>ī</w:t>
      </w:r>
      <w:r w:rsidRPr="00153AD6">
        <w:rPr>
          <w:rFonts w:ascii="Times New Roman" w:hAnsi="Times New Roman"/>
          <w:szCs w:val="24"/>
          <w:lang w:eastAsia="lv-LV"/>
        </w:rPr>
        <w:t>bas da</w:t>
      </w:r>
      <w:r w:rsidRPr="00153AD6">
        <w:rPr>
          <w:rFonts w:ascii="Times New Roman" w:hAnsi="Times New Roman" w:hint="eastAsia"/>
          <w:szCs w:val="24"/>
          <w:lang w:eastAsia="lv-LV"/>
        </w:rPr>
        <w:t>ļ</w:t>
      </w:r>
      <w:r w:rsidRPr="00153AD6">
        <w:rPr>
          <w:rFonts w:ascii="Times New Roman" w:hAnsi="Times New Roman"/>
          <w:szCs w:val="24"/>
          <w:lang w:eastAsia="lv-LV"/>
        </w:rPr>
        <w:t xml:space="preserve">as noteikšana nepieciešama: </w:t>
      </w:r>
    </w:p>
    <w:p w14:paraId="4449FD40"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w:t>
      </w:r>
      <w:r>
        <w:rPr>
          <w:rFonts w:ascii="Times New Roman" w:hAnsi="Times New Roman"/>
          <w:szCs w:val="24"/>
          <w:lang w:eastAsia="lv-LV"/>
        </w:rPr>
        <w:t>)</w:t>
      </w:r>
      <w:r w:rsidRPr="00153AD6">
        <w:rPr>
          <w:rFonts w:ascii="Times New Roman" w:hAnsi="Times New Roman"/>
          <w:szCs w:val="24"/>
          <w:lang w:eastAsia="lv-LV"/>
        </w:rPr>
        <w:t xml:space="preserve"> lai Kadastra inform</w:t>
      </w:r>
      <w:r w:rsidRPr="00153AD6">
        <w:rPr>
          <w:rFonts w:ascii="Times New Roman" w:hAnsi="Times New Roman" w:hint="eastAsia"/>
          <w:szCs w:val="24"/>
          <w:lang w:eastAsia="lv-LV"/>
        </w:rPr>
        <w:t>ā</w:t>
      </w:r>
      <w:r w:rsidRPr="00153AD6">
        <w:rPr>
          <w:rFonts w:ascii="Times New Roman" w:hAnsi="Times New Roman"/>
          <w:szCs w:val="24"/>
          <w:lang w:eastAsia="lv-LV"/>
        </w:rPr>
        <w:t>cijas sist</w:t>
      </w:r>
      <w:r w:rsidRPr="00153AD6">
        <w:rPr>
          <w:rFonts w:ascii="Times New Roman" w:hAnsi="Times New Roman" w:hint="eastAsia"/>
          <w:szCs w:val="24"/>
          <w:lang w:eastAsia="lv-LV"/>
        </w:rPr>
        <w:t>ē</w:t>
      </w:r>
      <w:r w:rsidRPr="00153AD6">
        <w:rPr>
          <w:rFonts w:ascii="Times New Roman" w:hAnsi="Times New Roman"/>
          <w:szCs w:val="24"/>
          <w:lang w:eastAsia="lv-LV"/>
        </w:rPr>
        <w:t>m</w:t>
      </w:r>
      <w:r w:rsidRPr="00153AD6">
        <w:rPr>
          <w:rFonts w:ascii="Times New Roman" w:hAnsi="Times New Roman" w:hint="eastAsia"/>
          <w:szCs w:val="24"/>
          <w:lang w:eastAsia="lv-LV"/>
        </w:rPr>
        <w:t>ā</w:t>
      </w:r>
      <w:r w:rsidRPr="00153AD6">
        <w:rPr>
          <w:rFonts w:ascii="Times New Roman" w:hAnsi="Times New Roman"/>
          <w:szCs w:val="24"/>
          <w:lang w:eastAsia="lv-LV"/>
        </w:rPr>
        <w:t>: a) re</w:t>
      </w:r>
      <w:r w:rsidRPr="00153AD6">
        <w:rPr>
          <w:rFonts w:ascii="Times New Roman" w:hAnsi="Times New Roman" w:hint="eastAsia"/>
          <w:szCs w:val="24"/>
          <w:lang w:eastAsia="lv-LV"/>
        </w:rPr>
        <w:t>ģ</w:t>
      </w:r>
      <w:r w:rsidRPr="00153AD6">
        <w:rPr>
          <w:rFonts w:ascii="Times New Roman" w:hAnsi="Times New Roman"/>
          <w:szCs w:val="24"/>
          <w:lang w:eastAsia="lv-LV"/>
        </w:rPr>
        <w:t>istr</w:t>
      </w:r>
      <w:r w:rsidRPr="00153AD6">
        <w:rPr>
          <w:rFonts w:ascii="Times New Roman" w:hAnsi="Times New Roman" w:hint="eastAsia"/>
          <w:szCs w:val="24"/>
          <w:lang w:eastAsia="lv-LV"/>
        </w:rPr>
        <w:t>ē</w:t>
      </w:r>
      <w:r w:rsidRPr="00153AD6">
        <w:rPr>
          <w:rFonts w:ascii="Times New Roman" w:hAnsi="Times New Roman"/>
          <w:szCs w:val="24"/>
          <w:lang w:eastAsia="lv-LV"/>
        </w:rPr>
        <w:t>tu jaunu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pašuma objektu vai zemes vien</w:t>
      </w:r>
      <w:r w:rsidRPr="00153AD6">
        <w:rPr>
          <w:rFonts w:ascii="Times New Roman" w:hAnsi="Times New Roman" w:hint="eastAsia"/>
          <w:szCs w:val="24"/>
          <w:lang w:eastAsia="lv-LV"/>
        </w:rPr>
        <w:t>ī</w:t>
      </w:r>
      <w:r w:rsidRPr="00153AD6">
        <w:rPr>
          <w:rFonts w:ascii="Times New Roman" w:hAnsi="Times New Roman"/>
          <w:szCs w:val="24"/>
          <w:lang w:eastAsia="lv-LV"/>
        </w:rPr>
        <w:t>bas da</w:t>
      </w:r>
      <w:r w:rsidRPr="00153AD6">
        <w:rPr>
          <w:rFonts w:ascii="Times New Roman" w:hAnsi="Times New Roman" w:hint="eastAsia"/>
          <w:szCs w:val="24"/>
          <w:lang w:eastAsia="lv-LV"/>
        </w:rPr>
        <w:t>ļ</w:t>
      </w:r>
      <w:r w:rsidRPr="00153AD6">
        <w:rPr>
          <w:rFonts w:ascii="Times New Roman" w:hAnsi="Times New Roman"/>
          <w:szCs w:val="24"/>
          <w:lang w:eastAsia="lv-LV"/>
        </w:rPr>
        <w:t>u; 3.punkts - lai veiktu dar</w:t>
      </w:r>
      <w:r w:rsidRPr="00153AD6">
        <w:rPr>
          <w:rFonts w:ascii="Times New Roman" w:hAnsi="Times New Roman" w:hint="eastAsia"/>
          <w:szCs w:val="24"/>
          <w:lang w:eastAsia="lv-LV"/>
        </w:rPr>
        <w:t>ī</w:t>
      </w:r>
      <w:r w:rsidRPr="00153AD6">
        <w:rPr>
          <w:rFonts w:ascii="Times New Roman" w:hAnsi="Times New Roman"/>
          <w:szCs w:val="24"/>
          <w:lang w:eastAsia="lv-LV"/>
        </w:rPr>
        <w:t>jumu ar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pašuma objektu; 4.punkts - lai nostiprin</w:t>
      </w:r>
      <w:r w:rsidRPr="00153AD6">
        <w:rPr>
          <w:rFonts w:ascii="Times New Roman" w:hAnsi="Times New Roman" w:hint="eastAsia"/>
          <w:szCs w:val="24"/>
          <w:lang w:eastAsia="lv-LV"/>
        </w:rPr>
        <w:t>ā</w:t>
      </w:r>
      <w:r w:rsidRPr="00153AD6">
        <w:rPr>
          <w:rFonts w:ascii="Times New Roman" w:hAnsi="Times New Roman"/>
          <w:szCs w:val="24"/>
          <w:lang w:eastAsia="lv-LV"/>
        </w:rPr>
        <w:t xml:space="preserve">tu </w:t>
      </w:r>
      <w:r w:rsidRPr="00153AD6">
        <w:rPr>
          <w:rFonts w:ascii="Times New Roman" w:hAnsi="Times New Roman" w:hint="eastAsia"/>
          <w:szCs w:val="24"/>
          <w:lang w:eastAsia="lv-LV"/>
        </w:rPr>
        <w:t>ī</w:t>
      </w:r>
      <w:r w:rsidRPr="00153AD6">
        <w:rPr>
          <w:rFonts w:ascii="Times New Roman" w:hAnsi="Times New Roman"/>
          <w:szCs w:val="24"/>
          <w:lang w:eastAsia="lv-LV"/>
        </w:rPr>
        <w:t>pašuma ties</w:t>
      </w:r>
      <w:r w:rsidRPr="00153AD6">
        <w:rPr>
          <w:rFonts w:ascii="Times New Roman" w:hAnsi="Times New Roman" w:hint="eastAsia"/>
          <w:szCs w:val="24"/>
          <w:lang w:eastAsia="lv-LV"/>
        </w:rPr>
        <w:t>ī</w:t>
      </w:r>
      <w:r w:rsidRPr="00153AD6">
        <w:rPr>
          <w:rFonts w:ascii="Times New Roman" w:hAnsi="Times New Roman"/>
          <w:szCs w:val="24"/>
          <w:lang w:eastAsia="lv-LV"/>
        </w:rPr>
        <w:t>bas zemesgr</w:t>
      </w:r>
      <w:r w:rsidRPr="00153AD6">
        <w:rPr>
          <w:rFonts w:ascii="Times New Roman" w:hAnsi="Times New Roman" w:hint="eastAsia"/>
          <w:szCs w:val="24"/>
          <w:lang w:eastAsia="lv-LV"/>
        </w:rPr>
        <w:t>ā</w:t>
      </w:r>
      <w:r w:rsidRPr="00153AD6">
        <w:rPr>
          <w:rFonts w:ascii="Times New Roman" w:hAnsi="Times New Roman"/>
          <w:szCs w:val="24"/>
          <w:lang w:eastAsia="lv-LV"/>
        </w:rPr>
        <w:t>mat</w:t>
      </w:r>
      <w:r w:rsidRPr="00153AD6">
        <w:rPr>
          <w:rFonts w:ascii="Times New Roman" w:hAnsi="Times New Roman" w:hint="eastAsia"/>
          <w:szCs w:val="24"/>
          <w:lang w:eastAsia="lv-LV"/>
        </w:rPr>
        <w:t>ā</w:t>
      </w:r>
      <w:r w:rsidRPr="00153AD6">
        <w:rPr>
          <w:rFonts w:ascii="Times New Roman" w:hAnsi="Times New Roman"/>
          <w:szCs w:val="24"/>
          <w:lang w:eastAsia="lv-LV"/>
        </w:rPr>
        <w:t>.</w:t>
      </w:r>
    </w:p>
    <w:p w14:paraId="658560C1"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19.pants - Pamatojoties uz š</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likuma 24.panta pirm</w:t>
      </w:r>
      <w:r w:rsidRPr="00153AD6">
        <w:rPr>
          <w:rFonts w:ascii="Times New Roman" w:hAnsi="Times New Roman" w:hint="eastAsia"/>
          <w:szCs w:val="24"/>
          <w:lang w:eastAsia="lv-LV"/>
        </w:rPr>
        <w:t>ā</w:t>
      </w:r>
      <w:r w:rsidRPr="00153AD6">
        <w:rPr>
          <w:rFonts w:ascii="Times New Roman" w:hAnsi="Times New Roman"/>
          <w:szCs w:val="24"/>
          <w:lang w:eastAsia="lv-LV"/>
        </w:rPr>
        <w:t>s da</w:t>
      </w:r>
      <w:r w:rsidRPr="00153AD6">
        <w:rPr>
          <w:rFonts w:ascii="Times New Roman" w:hAnsi="Times New Roman" w:hint="eastAsia"/>
          <w:szCs w:val="24"/>
          <w:lang w:eastAsia="lv-LV"/>
        </w:rPr>
        <w:t>ļ</w:t>
      </w:r>
      <w:r w:rsidRPr="00153AD6">
        <w:rPr>
          <w:rFonts w:ascii="Times New Roman" w:hAnsi="Times New Roman"/>
          <w:szCs w:val="24"/>
          <w:lang w:eastAsia="lv-LV"/>
        </w:rPr>
        <w:t>as 1., 2., 3., 5., 6., 7. un 11.punkt</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min</w:t>
      </w:r>
      <w:r w:rsidRPr="00153AD6">
        <w:rPr>
          <w:rFonts w:ascii="Times New Roman" w:hAnsi="Times New Roman" w:hint="eastAsia"/>
          <w:szCs w:val="24"/>
          <w:lang w:eastAsia="lv-LV"/>
        </w:rPr>
        <w:t>ē</w:t>
      </w:r>
      <w:r w:rsidRPr="00153AD6">
        <w:rPr>
          <w:rFonts w:ascii="Times New Roman" w:hAnsi="Times New Roman"/>
          <w:szCs w:val="24"/>
          <w:lang w:eastAsia="lv-LV"/>
        </w:rPr>
        <w:t>to personu iesniegumu, atbilstoši normat</w:t>
      </w:r>
      <w:r w:rsidRPr="00153AD6">
        <w:rPr>
          <w:rFonts w:ascii="Times New Roman" w:hAnsi="Times New Roman" w:hint="eastAsia"/>
          <w:szCs w:val="24"/>
          <w:lang w:eastAsia="lv-LV"/>
        </w:rPr>
        <w:t>ī</w:t>
      </w:r>
      <w:r w:rsidRPr="00153AD6">
        <w:rPr>
          <w:rFonts w:ascii="Times New Roman" w:hAnsi="Times New Roman"/>
          <w:szCs w:val="24"/>
          <w:lang w:eastAsia="lv-LV"/>
        </w:rPr>
        <w:t>vo aktu un š</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likuma 34.panta nosac</w:t>
      </w:r>
      <w:r w:rsidRPr="00153AD6">
        <w:rPr>
          <w:rFonts w:ascii="Times New Roman" w:hAnsi="Times New Roman" w:hint="eastAsia"/>
          <w:szCs w:val="24"/>
          <w:lang w:eastAsia="lv-LV"/>
        </w:rPr>
        <w:t>ī</w:t>
      </w:r>
      <w:r w:rsidRPr="00153AD6">
        <w:rPr>
          <w:rFonts w:ascii="Times New Roman" w:hAnsi="Times New Roman"/>
          <w:szCs w:val="24"/>
          <w:lang w:eastAsia="lv-LV"/>
        </w:rPr>
        <w:t>jumiem Kadastra inform</w:t>
      </w:r>
      <w:r w:rsidRPr="00153AD6">
        <w:rPr>
          <w:rFonts w:ascii="Times New Roman" w:hAnsi="Times New Roman" w:hint="eastAsia"/>
          <w:szCs w:val="24"/>
          <w:lang w:eastAsia="lv-LV"/>
        </w:rPr>
        <w:t>ā</w:t>
      </w:r>
      <w:r w:rsidRPr="00153AD6">
        <w:rPr>
          <w:rFonts w:ascii="Times New Roman" w:hAnsi="Times New Roman"/>
          <w:szCs w:val="24"/>
          <w:lang w:eastAsia="lv-LV"/>
        </w:rPr>
        <w:t>cijas sist</w:t>
      </w:r>
      <w:r w:rsidRPr="00153AD6">
        <w:rPr>
          <w:rFonts w:ascii="Times New Roman" w:hAnsi="Times New Roman" w:hint="eastAsia"/>
          <w:szCs w:val="24"/>
          <w:lang w:eastAsia="lv-LV"/>
        </w:rPr>
        <w:t>ē</w:t>
      </w:r>
      <w:r w:rsidRPr="00153AD6">
        <w:rPr>
          <w:rFonts w:ascii="Times New Roman" w:hAnsi="Times New Roman"/>
          <w:szCs w:val="24"/>
          <w:lang w:eastAsia="lv-LV"/>
        </w:rPr>
        <w:t>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dr</w:t>
      </w:r>
      <w:r w:rsidRPr="00153AD6">
        <w:rPr>
          <w:rFonts w:ascii="Times New Roman" w:hAnsi="Times New Roman" w:hint="eastAsia"/>
          <w:szCs w:val="24"/>
          <w:lang w:eastAsia="lv-LV"/>
        </w:rPr>
        <w:t>ī</w:t>
      </w:r>
      <w:r w:rsidRPr="00153AD6">
        <w:rPr>
          <w:rFonts w:ascii="Times New Roman" w:hAnsi="Times New Roman"/>
          <w:szCs w:val="24"/>
          <w:lang w:eastAsia="lv-LV"/>
        </w:rPr>
        <w:t xml:space="preserve">kst: </w:t>
      </w:r>
    </w:p>
    <w:p w14:paraId="48DDCA84"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pirmā daļa - sadal</w:t>
      </w:r>
      <w:r w:rsidRPr="00153AD6">
        <w:rPr>
          <w:rFonts w:ascii="Times New Roman" w:hAnsi="Times New Roman" w:hint="eastAsia"/>
          <w:szCs w:val="24"/>
          <w:lang w:eastAsia="lv-LV"/>
        </w:rPr>
        <w:t>ī</w:t>
      </w:r>
      <w:r w:rsidRPr="00153AD6">
        <w:rPr>
          <w:rFonts w:ascii="Times New Roman" w:hAnsi="Times New Roman"/>
          <w:szCs w:val="24"/>
          <w:lang w:eastAsia="lv-LV"/>
        </w:rPr>
        <w:t>t re</w:t>
      </w:r>
      <w:r w:rsidRPr="00153AD6">
        <w:rPr>
          <w:rFonts w:ascii="Times New Roman" w:hAnsi="Times New Roman" w:hint="eastAsia"/>
          <w:szCs w:val="24"/>
          <w:lang w:eastAsia="lv-LV"/>
        </w:rPr>
        <w:t>ģ</w:t>
      </w:r>
      <w:r w:rsidRPr="00153AD6">
        <w:rPr>
          <w:rFonts w:ascii="Times New Roman" w:hAnsi="Times New Roman"/>
          <w:szCs w:val="24"/>
          <w:lang w:eastAsia="lv-LV"/>
        </w:rPr>
        <w:t>istr</w:t>
      </w:r>
      <w:r w:rsidRPr="00153AD6">
        <w:rPr>
          <w:rFonts w:ascii="Times New Roman" w:hAnsi="Times New Roman" w:hint="eastAsia"/>
          <w:szCs w:val="24"/>
          <w:lang w:eastAsia="lv-LV"/>
        </w:rPr>
        <w:t>ē</w:t>
      </w:r>
      <w:r w:rsidRPr="00153AD6">
        <w:rPr>
          <w:rFonts w:ascii="Times New Roman" w:hAnsi="Times New Roman"/>
          <w:szCs w:val="24"/>
          <w:lang w:eastAsia="lv-LV"/>
        </w:rPr>
        <w:t>tu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pašuma objektu vair</w:t>
      </w:r>
      <w:r w:rsidRPr="00153AD6">
        <w:rPr>
          <w:rFonts w:ascii="Times New Roman" w:hAnsi="Times New Roman" w:hint="eastAsia"/>
          <w:szCs w:val="24"/>
          <w:lang w:eastAsia="lv-LV"/>
        </w:rPr>
        <w:t>ā</w:t>
      </w:r>
      <w:r w:rsidRPr="00153AD6">
        <w:rPr>
          <w:rFonts w:ascii="Times New Roman" w:hAnsi="Times New Roman"/>
          <w:szCs w:val="24"/>
          <w:lang w:eastAsia="lv-LV"/>
        </w:rPr>
        <w:t>kos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pašuma objektos.</w:t>
      </w:r>
    </w:p>
    <w:p w14:paraId="7FAF1433"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20.panta Par jaunu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 xml:space="preserve">pašuma objektu nosaka: </w:t>
      </w:r>
    </w:p>
    <w:p w14:paraId="7AA6D818" w14:textId="77777777" w:rsidR="00715456" w:rsidRPr="00153AD6" w:rsidRDefault="00715456" w:rsidP="00715456">
      <w:pPr>
        <w:jc w:val="both"/>
        <w:rPr>
          <w:rFonts w:ascii="Times New Roman" w:hAnsi="Times New Roman"/>
          <w:szCs w:val="24"/>
          <w:lang w:eastAsia="lv-LV"/>
        </w:rPr>
      </w:pPr>
      <w:r w:rsidRPr="00153AD6">
        <w:rPr>
          <w:rFonts w:ascii="Times New Roman" w:hAnsi="Times New Roman"/>
          <w:szCs w:val="24"/>
          <w:lang w:eastAsia="lv-LV"/>
        </w:rPr>
        <w:t>pirmā daļa - sadal</w:t>
      </w:r>
      <w:r w:rsidRPr="00153AD6">
        <w:rPr>
          <w:rFonts w:ascii="Times New Roman" w:hAnsi="Times New Roman" w:hint="eastAsia"/>
          <w:szCs w:val="24"/>
          <w:lang w:eastAsia="lv-LV"/>
        </w:rPr>
        <w:t>īš</w:t>
      </w:r>
      <w:r w:rsidRPr="00153AD6">
        <w:rPr>
          <w:rFonts w:ascii="Times New Roman" w:hAnsi="Times New Roman"/>
          <w:szCs w:val="24"/>
          <w:lang w:eastAsia="lv-LV"/>
        </w:rPr>
        <w:t>anas rezult</w:t>
      </w:r>
      <w:r w:rsidRPr="00153AD6">
        <w:rPr>
          <w:rFonts w:ascii="Times New Roman" w:hAnsi="Times New Roman" w:hint="eastAsia"/>
          <w:szCs w:val="24"/>
          <w:lang w:eastAsia="lv-LV"/>
        </w:rPr>
        <w:t>ā</w:t>
      </w:r>
      <w:r w:rsidRPr="00153AD6">
        <w:rPr>
          <w:rFonts w:ascii="Times New Roman" w:hAnsi="Times New Roman"/>
          <w:szCs w:val="24"/>
          <w:lang w:eastAsia="lv-LV"/>
        </w:rPr>
        <w:t>t</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no re</w:t>
      </w:r>
      <w:r w:rsidRPr="00153AD6">
        <w:rPr>
          <w:rFonts w:ascii="Times New Roman" w:hAnsi="Times New Roman" w:hint="eastAsia"/>
          <w:szCs w:val="24"/>
          <w:lang w:eastAsia="lv-LV"/>
        </w:rPr>
        <w:t>ģ</w:t>
      </w:r>
      <w:r w:rsidRPr="00153AD6">
        <w:rPr>
          <w:rFonts w:ascii="Times New Roman" w:hAnsi="Times New Roman"/>
          <w:szCs w:val="24"/>
          <w:lang w:eastAsia="lv-LV"/>
        </w:rPr>
        <w:t>istr</w:t>
      </w:r>
      <w:r w:rsidRPr="00153AD6">
        <w:rPr>
          <w:rFonts w:ascii="Times New Roman" w:hAnsi="Times New Roman" w:hint="eastAsia"/>
          <w:szCs w:val="24"/>
          <w:lang w:eastAsia="lv-LV"/>
        </w:rPr>
        <w:t>ē</w:t>
      </w:r>
      <w:r w:rsidRPr="00153AD6">
        <w:rPr>
          <w:rFonts w:ascii="Times New Roman" w:hAnsi="Times New Roman"/>
          <w:szCs w:val="24"/>
          <w:lang w:eastAsia="lv-LV"/>
        </w:rPr>
        <w:t>ta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pašuma objekta atdal</w:t>
      </w:r>
      <w:r w:rsidRPr="00153AD6">
        <w:rPr>
          <w:rFonts w:ascii="Times New Roman" w:hAnsi="Times New Roman" w:hint="eastAsia"/>
          <w:szCs w:val="24"/>
          <w:lang w:eastAsia="lv-LV"/>
        </w:rPr>
        <w:t>ī</w:t>
      </w:r>
      <w:r w:rsidRPr="00153AD6">
        <w:rPr>
          <w:rFonts w:ascii="Times New Roman" w:hAnsi="Times New Roman"/>
          <w:szCs w:val="24"/>
          <w:lang w:eastAsia="lv-LV"/>
        </w:rPr>
        <w:t>tu jaunu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pašuma objektu (vienlaikus maina sadal</w:t>
      </w:r>
      <w:r w:rsidRPr="00153AD6">
        <w:rPr>
          <w:rFonts w:ascii="Times New Roman" w:hAnsi="Times New Roman" w:hint="eastAsia"/>
          <w:szCs w:val="24"/>
          <w:lang w:eastAsia="lv-LV"/>
        </w:rPr>
        <w:t>ā</w:t>
      </w:r>
      <w:r w:rsidRPr="00153AD6">
        <w:rPr>
          <w:rFonts w:ascii="Times New Roman" w:hAnsi="Times New Roman"/>
          <w:szCs w:val="24"/>
          <w:lang w:eastAsia="lv-LV"/>
        </w:rPr>
        <w:t>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re</w:t>
      </w:r>
      <w:r w:rsidRPr="00153AD6">
        <w:rPr>
          <w:rFonts w:ascii="Times New Roman" w:hAnsi="Times New Roman" w:hint="eastAsia"/>
          <w:szCs w:val="24"/>
          <w:lang w:eastAsia="lv-LV"/>
        </w:rPr>
        <w:t>ģ</w:t>
      </w:r>
      <w:r w:rsidRPr="00153AD6">
        <w:rPr>
          <w:rFonts w:ascii="Times New Roman" w:hAnsi="Times New Roman"/>
          <w:szCs w:val="24"/>
          <w:lang w:eastAsia="lv-LV"/>
        </w:rPr>
        <w:t>istr</w:t>
      </w:r>
      <w:r w:rsidRPr="00153AD6">
        <w:rPr>
          <w:rFonts w:ascii="Times New Roman" w:hAnsi="Times New Roman" w:hint="eastAsia"/>
          <w:szCs w:val="24"/>
          <w:lang w:eastAsia="lv-LV"/>
        </w:rPr>
        <w:t>ē</w:t>
      </w:r>
      <w:r w:rsidRPr="00153AD6">
        <w:rPr>
          <w:rFonts w:ascii="Times New Roman" w:hAnsi="Times New Roman"/>
          <w:szCs w:val="24"/>
          <w:lang w:eastAsia="lv-LV"/>
        </w:rPr>
        <w:t>t</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 xml:space="preserve">pašuma objekta </w:t>
      </w:r>
      <w:r w:rsidRPr="00153AD6">
        <w:rPr>
          <w:rFonts w:ascii="Times New Roman" w:hAnsi="Times New Roman" w:hint="eastAsia"/>
          <w:szCs w:val="24"/>
          <w:lang w:eastAsia="lv-LV"/>
        </w:rPr>
        <w:t>ā</w:t>
      </w:r>
      <w:r w:rsidRPr="00153AD6">
        <w:rPr>
          <w:rFonts w:ascii="Times New Roman" w:hAnsi="Times New Roman"/>
          <w:szCs w:val="24"/>
          <w:lang w:eastAsia="lv-LV"/>
        </w:rPr>
        <w:t>r</w:t>
      </w:r>
      <w:r w:rsidRPr="00153AD6">
        <w:rPr>
          <w:rFonts w:ascii="Times New Roman" w:hAnsi="Times New Roman" w:hint="eastAsia"/>
          <w:szCs w:val="24"/>
          <w:lang w:eastAsia="lv-LV"/>
        </w:rPr>
        <w:t>ē</w:t>
      </w:r>
      <w:r w:rsidRPr="00153AD6">
        <w:rPr>
          <w:rFonts w:ascii="Times New Roman" w:hAnsi="Times New Roman"/>
          <w:szCs w:val="24"/>
          <w:lang w:eastAsia="lv-LV"/>
        </w:rPr>
        <w:t>jo kont</w:t>
      </w:r>
      <w:r w:rsidRPr="00153AD6">
        <w:rPr>
          <w:rFonts w:ascii="Times New Roman" w:hAnsi="Times New Roman" w:hint="eastAsia"/>
          <w:szCs w:val="24"/>
          <w:lang w:eastAsia="lv-LV"/>
        </w:rPr>
        <w:t>ū</w:t>
      </w:r>
      <w:r w:rsidRPr="00153AD6">
        <w:rPr>
          <w:rFonts w:ascii="Times New Roman" w:hAnsi="Times New Roman"/>
          <w:szCs w:val="24"/>
          <w:lang w:eastAsia="lv-LV"/>
        </w:rPr>
        <w:t>ru vai apjomu).</w:t>
      </w:r>
    </w:p>
    <w:p w14:paraId="6DBCFC63"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 xml:space="preserve">33.pants - Nekustamo </w:t>
      </w:r>
      <w:r w:rsidRPr="00153AD6">
        <w:rPr>
          <w:rFonts w:ascii="Times New Roman" w:hAnsi="Times New Roman" w:hint="eastAsia"/>
          <w:szCs w:val="24"/>
          <w:lang w:eastAsia="lv-LV"/>
        </w:rPr>
        <w:t>ī</w:t>
      </w:r>
      <w:r w:rsidRPr="00153AD6">
        <w:rPr>
          <w:rFonts w:ascii="Times New Roman" w:hAnsi="Times New Roman"/>
          <w:szCs w:val="24"/>
          <w:lang w:eastAsia="lv-LV"/>
        </w:rPr>
        <w:t xml:space="preserve">pašumu veido: </w:t>
      </w:r>
    </w:p>
    <w:p w14:paraId="062B62EC"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2) sadalot re</w:t>
      </w:r>
      <w:r w:rsidRPr="00153AD6">
        <w:rPr>
          <w:rFonts w:ascii="Times New Roman" w:hAnsi="Times New Roman" w:hint="eastAsia"/>
          <w:szCs w:val="24"/>
          <w:lang w:eastAsia="lv-LV"/>
        </w:rPr>
        <w:t>ģ</w:t>
      </w:r>
      <w:r w:rsidRPr="00153AD6">
        <w:rPr>
          <w:rFonts w:ascii="Times New Roman" w:hAnsi="Times New Roman"/>
          <w:szCs w:val="24"/>
          <w:lang w:eastAsia="lv-LV"/>
        </w:rPr>
        <w:t>istr</w:t>
      </w:r>
      <w:r w:rsidRPr="00153AD6">
        <w:rPr>
          <w:rFonts w:ascii="Times New Roman" w:hAnsi="Times New Roman" w:hint="eastAsia"/>
          <w:szCs w:val="24"/>
          <w:lang w:eastAsia="lv-LV"/>
        </w:rPr>
        <w:t>ē</w:t>
      </w:r>
      <w:r w:rsidRPr="00153AD6">
        <w:rPr>
          <w:rFonts w:ascii="Times New Roman" w:hAnsi="Times New Roman"/>
          <w:szCs w:val="24"/>
          <w:lang w:eastAsia="lv-LV"/>
        </w:rPr>
        <w:t xml:space="preserve">tu nekustamo </w:t>
      </w:r>
      <w:r w:rsidRPr="00153AD6">
        <w:rPr>
          <w:rFonts w:ascii="Times New Roman" w:hAnsi="Times New Roman" w:hint="eastAsia"/>
          <w:szCs w:val="24"/>
          <w:lang w:eastAsia="lv-LV"/>
        </w:rPr>
        <w:t>ī</w:t>
      </w:r>
      <w:r w:rsidRPr="00153AD6">
        <w:rPr>
          <w:rFonts w:ascii="Times New Roman" w:hAnsi="Times New Roman"/>
          <w:szCs w:val="24"/>
          <w:lang w:eastAsia="lv-LV"/>
        </w:rPr>
        <w:t>pašumu vair</w:t>
      </w:r>
      <w:r w:rsidRPr="00153AD6">
        <w:rPr>
          <w:rFonts w:ascii="Times New Roman" w:hAnsi="Times New Roman" w:hint="eastAsia"/>
          <w:szCs w:val="24"/>
          <w:lang w:eastAsia="lv-LV"/>
        </w:rPr>
        <w:t>ā</w:t>
      </w:r>
      <w:r w:rsidRPr="00153AD6">
        <w:rPr>
          <w:rFonts w:ascii="Times New Roman" w:hAnsi="Times New Roman"/>
          <w:szCs w:val="24"/>
          <w:lang w:eastAsia="lv-LV"/>
        </w:rPr>
        <w:t xml:space="preserve">kos nekustamajos </w:t>
      </w:r>
      <w:r w:rsidRPr="00153AD6">
        <w:rPr>
          <w:rFonts w:ascii="Times New Roman" w:hAnsi="Times New Roman" w:hint="eastAsia"/>
          <w:szCs w:val="24"/>
          <w:lang w:eastAsia="lv-LV"/>
        </w:rPr>
        <w:t>ī</w:t>
      </w:r>
      <w:r w:rsidRPr="00153AD6">
        <w:rPr>
          <w:rFonts w:ascii="Times New Roman" w:hAnsi="Times New Roman"/>
          <w:szCs w:val="24"/>
          <w:lang w:eastAsia="lv-LV"/>
        </w:rPr>
        <w:t xml:space="preserve">pašumos; </w:t>
      </w:r>
    </w:p>
    <w:p w14:paraId="497E9C13"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4) grozot re</w:t>
      </w:r>
      <w:r w:rsidRPr="00153AD6">
        <w:rPr>
          <w:rFonts w:ascii="Times New Roman" w:hAnsi="Times New Roman" w:hint="eastAsia"/>
          <w:szCs w:val="24"/>
          <w:lang w:eastAsia="lv-LV"/>
        </w:rPr>
        <w:t>ģ</w:t>
      </w:r>
      <w:r w:rsidRPr="00153AD6">
        <w:rPr>
          <w:rFonts w:ascii="Times New Roman" w:hAnsi="Times New Roman"/>
          <w:szCs w:val="24"/>
          <w:lang w:eastAsia="lv-LV"/>
        </w:rPr>
        <w:t>istr</w:t>
      </w:r>
      <w:r w:rsidRPr="00153AD6">
        <w:rPr>
          <w:rFonts w:ascii="Times New Roman" w:hAnsi="Times New Roman" w:hint="eastAsia"/>
          <w:szCs w:val="24"/>
          <w:lang w:eastAsia="lv-LV"/>
        </w:rPr>
        <w:t>ē</w:t>
      </w:r>
      <w:r w:rsidRPr="00153AD6">
        <w:rPr>
          <w:rFonts w:ascii="Times New Roman" w:hAnsi="Times New Roman"/>
          <w:szCs w:val="24"/>
          <w:lang w:eastAsia="lv-LV"/>
        </w:rPr>
        <w:t>ta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pašuma sast</w:t>
      </w:r>
      <w:r w:rsidRPr="00153AD6">
        <w:rPr>
          <w:rFonts w:ascii="Times New Roman" w:hAnsi="Times New Roman" w:hint="eastAsia"/>
          <w:szCs w:val="24"/>
          <w:lang w:eastAsia="lv-LV"/>
        </w:rPr>
        <w:t>ā</w:t>
      </w:r>
      <w:r w:rsidRPr="00153AD6">
        <w:rPr>
          <w:rFonts w:ascii="Times New Roman" w:hAnsi="Times New Roman"/>
          <w:szCs w:val="24"/>
          <w:lang w:eastAsia="lv-LV"/>
        </w:rPr>
        <w:t>vu, no t</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atdalot nekustam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w:t>
      </w:r>
      <w:r w:rsidRPr="00153AD6">
        <w:rPr>
          <w:rFonts w:ascii="Times New Roman" w:hAnsi="Times New Roman" w:hint="eastAsia"/>
          <w:szCs w:val="24"/>
          <w:lang w:eastAsia="lv-LV"/>
        </w:rPr>
        <w:t>ī</w:t>
      </w:r>
      <w:r w:rsidRPr="00153AD6">
        <w:rPr>
          <w:rFonts w:ascii="Times New Roman" w:hAnsi="Times New Roman"/>
          <w:szCs w:val="24"/>
          <w:lang w:eastAsia="lv-LV"/>
        </w:rPr>
        <w:t>pašuma objektu.</w:t>
      </w:r>
    </w:p>
    <w:p w14:paraId="1936626A"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Zemes ier</w:t>
      </w:r>
      <w:r w:rsidRPr="00153AD6">
        <w:rPr>
          <w:rFonts w:ascii="Times New Roman" w:hAnsi="Times New Roman" w:hint="eastAsia"/>
          <w:szCs w:val="24"/>
          <w:lang w:eastAsia="lv-LV"/>
        </w:rPr>
        <w:t>ī</w:t>
      </w:r>
      <w:r w:rsidRPr="00153AD6">
        <w:rPr>
          <w:rFonts w:ascii="Times New Roman" w:hAnsi="Times New Roman"/>
          <w:szCs w:val="24"/>
          <w:lang w:eastAsia="lv-LV"/>
        </w:rPr>
        <w:t>c</w:t>
      </w:r>
      <w:r w:rsidRPr="00153AD6">
        <w:rPr>
          <w:rFonts w:ascii="Times New Roman" w:hAnsi="Times New Roman" w:hint="eastAsia"/>
          <w:szCs w:val="24"/>
          <w:lang w:eastAsia="lv-LV"/>
        </w:rPr>
        <w:t>ī</w:t>
      </w:r>
      <w:r w:rsidRPr="00153AD6">
        <w:rPr>
          <w:rFonts w:ascii="Times New Roman" w:hAnsi="Times New Roman"/>
          <w:szCs w:val="24"/>
          <w:lang w:eastAsia="lv-LV"/>
        </w:rPr>
        <w:t>bas likums nosaka:</w:t>
      </w:r>
    </w:p>
    <w:p w14:paraId="566A4A5B"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2.pants - Likuma m</w:t>
      </w:r>
      <w:r w:rsidRPr="00153AD6">
        <w:rPr>
          <w:rFonts w:ascii="Times New Roman" w:hAnsi="Times New Roman" w:hint="eastAsia"/>
          <w:szCs w:val="24"/>
          <w:lang w:eastAsia="lv-LV"/>
        </w:rPr>
        <w:t>ē</w:t>
      </w:r>
      <w:r w:rsidRPr="00153AD6">
        <w:rPr>
          <w:rFonts w:ascii="Times New Roman" w:hAnsi="Times New Roman"/>
          <w:szCs w:val="24"/>
          <w:lang w:eastAsia="lv-LV"/>
        </w:rPr>
        <w:t>r</w:t>
      </w:r>
      <w:r w:rsidRPr="00153AD6">
        <w:rPr>
          <w:rFonts w:ascii="Times New Roman" w:hAnsi="Times New Roman" w:hint="eastAsia"/>
          <w:szCs w:val="24"/>
          <w:lang w:eastAsia="lv-LV"/>
        </w:rPr>
        <w:t>ķ</w:t>
      </w:r>
      <w:r w:rsidRPr="00153AD6">
        <w:rPr>
          <w:rFonts w:ascii="Times New Roman" w:hAnsi="Times New Roman"/>
          <w:szCs w:val="24"/>
          <w:lang w:eastAsia="lv-LV"/>
        </w:rPr>
        <w:t>is ir sekm</w:t>
      </w:r>
      <w:r w:rsidRPr="00153AD6">
        <w:rPr>
          <w:rFonts w:ascii="Times New Roman" w:hAnsi="Times New Roman" w:hint="eastAsia"/>
          <w:szCs w:val="24"/>
          <w:lang w:eastAsia="lv-LV"/>
        </w:rPr>
        <w:t>ē</w:t>
      </w:r>
      <w:r w:rsidRPr="00153AD6">
        <w:rPr>
          <w:rFonts w:ascii="Times New Roman" w:hAnsi="Times New Roman"/>
          <w:szCs w:val="24"/>
          <w:lang w:eastAsia="lv-LV"/>
        </w:rPr>
        <w:t xml:space="preserve">t zemes </w:t>
      </w:r>
      <w:r w:rsidRPr="00153AD6">
        <w:rPr>
          <w:rFonts w:ascii="Times New Roman" w:hAnsi="Times New Roman" w:hint="eastAsia"/>
          <w:szCs w:val="24"/>
          <w:lang w:eastAsia="lv-LV"/>
        </w:rPr>
        <w:t>ī</w:t>
      </w:r>
      <w:r w:rsidRPr="00153AD6">
        <w:rPr>
          <w:rFonts w:ascii="Times New Roman" w:hAnsi="Times New Roman"/>
          <w:szCs w:val="24"/>
          <w:lang w:eastAsia="lv-LV"/>
        </w:rPr>
        <w:t>pašumu sak</w:t>
      </w:r>
      <w:r w:rsidRPr="00153AD6">
        <w:rPr>
          <w:rFonts w:ascii="Times New Roman" w:hAnsi="Times New Roman" w:hint="eastAsia"/>
          <w:szCs w:val="24"/>
          <w:lang w:eastAsia="lv-LV"/>
        </w:rPr>
        <w:t>ā</w:t>
      </w:r>
      <w:r w:rsidRPr="00153AD6">
        <w:rPr>
          <w:rFonts w:ascii="Times New Roman" w:hAnsi="Times New Roman"/>
          <w:szCs w:val="24"/>
          <w:lang w:eastAsia="lv-LV"/>
        </w:rPr>
        <w:t>rtošanu, k</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ar</w:t>
      </w:r>
      <w:r w:rsidRPr="00153AD6">
        <w:rPr>
          <w:rFonts w:ascii="Times New Roman" w:hAnsi="Times New Roman" w:hint="eastAsia"/>
          <w:szCs w:val="24"/>
          <w:lang w:eastAsia="lv-LV"/>
        </w:rPr>
        <w:t>ī</w:t>
      </w:r>
      <w:r w:rsidRPr="00153AD6">
        <w:rPr>
          <w:rFonts w:ascii="Times New Roman" w:hAnsi="Times New Roman"/>
          <w:szCs w:val="24"/>
          <w:lang w:eastAsia="lv-LV"/>
        </w:rPr>
        <w:t xml:space="preserve"> zemes resursu ilgtsp</w:t>
      </w:r>
      <w:r w:rsidRPr="00153AD6">
        <w:rPr>
          <w:rFonts w:ascii="Times New Roman" w:hAnsi="Times New Roman" w:hint="eastAsia"/>
          <w:szCs w:val="24"/>
          <w:lang w:eastAsia="lv-LV"/>
        </w:rPr>
        <w:t>ē</w:t>
      </w:r>
      <w:r w:rsidRPr="00153AD6">
        <w:rPr>
          <w:rFonts w:ascii="Times New Roman" w:hAnsi="Times New Roman"/>
          <w:szCs w:val="24"/>
          <w:lang w:eastAsia="lv-LV"/>
        </w:rPr>
        <w:t>j</w:t>
      </w:r>
      <w:r w:rsidRPr="00153AD6">
        <w:rPr>
          <w:rFonts w:ascii="Times New Roman" w:hAnsi="Times New Roman" w:hint="eastAsia"/>
          <w:szCs w:val="24"/>
          <w:lang w:eastAsia="lv-LV"/>
        </w:rPr>
        <w:t>ī</w:t>
      </w:r>
      <w:r w:rsidRPr="00153AD6">
        <w:rPr>
          <w:rFonts w:ascii="Times New Roman" w:hAnsi="Times New Roman"/>
          <w:szCs w:val="24"/>
          <w:lang w:eastAsia="lv-LV"/>
        </w:rPr>
        <w:t>gu izmantošanu, nosakot zemes ier</w:t>
      </w:r>
      <w:r w:rsidRPr="00153AD6">
        <w:rPr>
          <w:rFonts w:ascii="Times New Roman" w:hAnsi="Times New Roman" w:hint="eastAsia"/>
          <w:szCs w:val="24"/>
          <w:lang w:eastAsia="lv-LV"/>
        </w:rPr>
        <w:t>ī</w:t>
      </w:r>
      <w:r w:rsidRPr="00153AD6">
        <w:rPr>
          <w:rFonts w:ascii="Times New Roman" w:hAnsi="Times New Roman"/>
          <w:szCs w:val="24"/>
          <w:lang w:eastAsia="lv-LV"/>
        </w:rPr>
        <w:t>c</w:t>
      </w:r>
      <w:r w:rsidRPr="00153AD6">
        <w:rPr>
          <w:rFonts w:ascii="Times New Roman" w:hAnsi="Times New Roman" w:hint="eastAsia"/>
          <w:szCs w:val="24"/>
          <w:lang w:eastAsia="lv-LV"/>
        </w:rPr>
        <w:t>ī</w:t>
      </w:r>
      <w:r w:rsidRPr="00153AD6">
        <w:rPr>
          <w:rFonts w:ascii="Times New Roman" w:hAnsi="Times New Roman"/>
          <w:szCs w:val="24"/>
          <w:lang w:eastAsia="lv-LV"/>
        </w:rPr>
        <w:t>bas darbu veidus, izpildes k</w:t>
      </w:r>
      <w:r w:rsidRPr="00153AD6">
        <w:rPr>
          <w:rFonts w:ascii="Times New Roman" w:hAnsi="Times New Roman" w:hint="eastAsia"/>
          <w:szCs w:val="24"/>
          <w:lang w:eastAsia="lv-LV"/>
        </w:rPr>
        <w:t>ā</w:t>
      </w:r>
      <w:r w:rsidRPr="00153AD6">
        <w:rPr>
          <w:rFonts w:ascii="Times New Roman" w:hAnsi="Times New Roman"/>
          <w:szCs w:val="24"/>
          <w:lang w:eastAsia="lv-LV"/>
        </w:rPr>
        <w:t>rt</w:t>
      </w:r>
      <w:r w:rsidRPr="00153AD6">
        <w:rPr>
          <w:rFonts w:ascii="Times New Roman" w:hAnsi="Times New Roman" w:hint="eastAsia"/>
          <w:szCs w:val="24"/>
          <w:lang w:eastAsia="lv-LV"/>
        </w:rPr>
        <w:t>ī</w:t>
      </w:r>
      <w:r w:rsidRPr="00153AD6">
        <w:rPr>
          <w:rFonts w:ascii="Times New Roman" w:hAnsi="Times New Roman"/>
          <w:szCs w:val="24"/>
          <w:lang w:eastAsia="lv-LV"/>
        </w:rPr>
        <w:t>bu un zemes ier</w:t>
      </w:r>
      <w:r w:rsidRPr="00153AD6">
        <w:rPr>
          <w:rFonts w:ascii="Times New Roman" w:hAnsi="Times New Roman" w:hint="eastAsia"/>
          <w:szCs w:val="24"/>
          <w:lang w:eastAsia="lv-LV"/>
        </w:rPr>
        <w:t>ī</w:t>
      </w:r>
      <w:r w:rsidRPr="00153AD6">
        <w:rPr>
          <w:rFonts w:ascii="Times New Roman" w:hAnsi="Times New Roman"/>
          <w:szCs w:val="24"/>
          <w:lang w:eastAsia="lv-LV"/>
        </w:rPr>
        <w:t>c</w:t>
      </w:r>
      <w:r w:rsidRPr="00153AD6">
        <w:rPr>
          <w:rFonts w:ascii="Times New Roman" w:hAnsi="Times New Roman" w:hint="eastAsia"/>
          <w:szCs w:val="24"/>
          <w:lang w:eastAsia="lv-LV"/>
        </w:rPr>
        <w:t>ī</w:t>
      </w:r>
      <w:r w:rsidRPr="00153AD6">
        <w:rPr>
          <w:rFonts w:ascii="Times New Roman" w:hAnsi="Times New Roman"/>
          <w:szCs w:val="24"/>
          <w:lang w:eastAsia="lv-LV"/>
        </w:rPr>
        <w:t>b</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iesaist</w:t>
      </w:r>
      <w:r w:rsidRPr="00153AD6">
        <w:rPr>
          <w:rFonts w:ascii="Times New Roman" w:hAnsi="Times New Roman" w:hint="eastAsia"/>
          <w:szCs w:val="24"/>
          <w:lang w:eastAsia="lv-LV"/>
        </w:rPr>
        <w:t>ī</w:t>
      </w:r>
      <w:r w:rsidRPr="00153AD6">
        <w:rPr>
          <w:rFonts w:ascii="Times New Roman" w:hAnsi="Times New Roman"/>
          <w:szCs w:val="24"/>
          <w:lang w:eastAsia="lv-LV"/>
        </w:rPr>
        <w:t>to personu ties</w:t>
      </w:r>
      <w:r w:rsidRPr="00153AD6">
        <w:rPr>
          <w:rFonts w:ascii="Times New Roman" w:hAnsi="Times New Roman" w:hint="eastAsia"/>
          <w:szCs w:val="24"/>
          <w:lang w:eastAsia="lv-LV"/>
        </w:rPr>
        <w:t>ī</w:t>
      </w:r>
      <w:r w:rsidRPr="00153AD6">
        <w:rPr>
          <w:rFonts w:ascii="Times New Roman" w:hAnsi="Times New Roman"/>
          <w:szCs w:val="24"/>
          <w:lang w:eastAsia="lv-LV"/>
        </w:rPr>
        <w:t>bas un pien</w:t>
      </w:r>
      <w:r w:rsidRPr="00153AD6">
        <w:rPr>
          <w:rFonts w:ascii="Times New Roman" w:hAnsi="Times New Roman" w:hint="eastAsia"/>
          <w:szCs w:val="24"/>
          <w:lang w:eastAsia="lv-LV"/>
        </w:rPr>
        <w:t>ā</w:t>
      </w:r>
      <w:r w:rsidRPr="00153AD6">
        <w:rPr>
          <w:rFonts w:ascii="Times New Roman" w:hAnsi="Times New Roman"/>
          <w:szCs w:val="24"/>
          <w:lang w:eastAsia="lv-LV"/>
        </w:rPr>
        <w:t>kumus.</w:t>
      </w:r>
    </w:p>
    <w:p w14:paraId="46B37AB2"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lastRenderedPageBreak/>
        <w:t>3.pants - Zemes ier</w:t>
      </w:r>
      <w:r w:rsidRPr="00153AD6">
        <w:rPr>
          <w:rFonts w:ascii="Times New Roman" w:hAnsi="Times New Roman" w:hint="eastAsia"/>
          <w:szCs w:val="24"/>
          <w:lang w:eastAsia="lv-LV"/>
        </w:rPr>
        <w:t>ī</w:t>
      </w:r>
      <w:r w:rsidRPr="00153AD6">
        <w:rPr>
          <w:rFonts w:ascii="Times New Roman" w:hAnsi="Times New Roman"/>
          <w:szCs w:val="24"/>
          <w:lang w:eastAsia="lv-LV"/>
        </w:rPr>
        <w:t>c</w:t>
      </w:r>
      <w:r w:rsidRPr="00153AD6">
        <w:rPr>
          <w:rFonts w:ascii="Times New Roman" w:hAnsi="Times New Roman" w:hint="eastAsia"/>
          <w:szCs w:val="24"/>
          <w:lang w:eastAsia="lv-LV"/>
        </w:rPr>
        <w:t>ī</w:t>
      </w:r>
      <w:r w:rsidRPr="00153AD6">
        <w:rPr>
          <w:rFonts w:ascii="Times New Roman" w:hAnsi="Times New Roman"/>
          <w:szCs w:val="24"/>
          <w:lang w:eastAsia="lv-LV"/>
        </w:rPr>
        <w:t>ba ietver: 1) zemes ier</w:t>
      </w:r>
      <w:r w:rsidRPr="00153AD6">
        <w:rPr>
          <w:rFonts w:ascii="Times New Roman" w:hAnsi="Times New Roman" w:hint="eastAsia"/>
          <w:szCs w:val="24"/>
          <w:lang w:eastAsia="lv-LV"/>
        </w:rPr>
        <w:t>ī</w:t>
      </w:r>
      <w:r w:rsidRPr="00153AD6">
        <w:rPr>
          <w:rFonts w:ascii="Times New Roman" w:hAnsi="Times New Roman"/>
          <w:szCs w:val="24"/>
          <w:lang w:eastAsia="lv-LV"/>
        </w:rPr>
        <w:t>c</w:t>
      </w:r>
      <w:r w:rsidRPr="00153AD6">
        <w:rPr>
          <w:rFonts w:ascii="Times New Roman" w:hAnsi="Times New Roman" w:hint="eastAsia"/>
          <w:szCs w:val="24"/>
          <w:lang w:eastAsia="lv-LV"/>
        </w:rPr>
        <w:t>ī</w:t>
      </w:r>
      <w:r w:rsidRPr="00153AD6">
        <w:rPr>
          <w:rFonts w:ascii="Times New Roman" w:hAnsi="Times New Roman"/>
          <w:szCs w:val="24"/>
          <w:lang w:eastAsia="lv-LV"/>
        </w:rPr>
        <w:t>bas projekta izstr</w:t>
      </w:r>
      <w:r w:rsidRPr="00153AD6">
        <w:rPr>
          <w:rFonts w:ascii="Times New Roman" w:hAnsi="Times New Roman" w:hint="eastAsia"/>
          <w:szCs w:val="24"/>
          <w:lang w:eastAsia="lv-LV"/>
        </w:rPr>
        <w:t>ā</w:t>
      </w:r>
      <w:r w:rsidRPr="00153AD6">
        <w:rPr>
          <w:rFonts w:ascii="Times New Roman" w:hAnsi="Times New Roman"/>
          <w:szCs w:val="24"/>
          <w:lang w:eastAsia="lv-LV"/>
        </w:rPr>
        <w:t>di; 2) zemes lietošanas veida noteikšanu.</w:t>
      </w:r>
    </w:p>
    <w:p w14:paraId="6E76DF3E"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5.pants - Zemes ier</w:t>
      </w:r>
      <w:r w:rsidRPr="00153AD6">
        <w:rPr>
          <w:rFonts w:ascii="Times New Roman" w:hAnsi="Times New Roman" w:hint="eastAsia"/>
          <w:szCs w:val="24"/>
          <w:lang w:eastAsia="lv-LV"/>
        </w:rPr>
        <w:t>ī</w:t>
      </w:r>
      <w:r w:rsidRPr="00153AD6">
        <w:rPr>
          <w:rFonts w:ascii="Times New Roman" w:hAnsi="Times New Roman"/>
          <w:szCs w:val="24"/>
          <w:lang w:eastAsia="lv-LV"/>
        </w:rPr>
        <w:t>c</w:t>
      </w:r>
      <w:r w:rsidRPr="00153AD6">
        <w:rPr>
          <w:rFonts w:ascii="Times New Roman" w:hAnsi="Times New Roman" w:hint="eastAsia"/>
          <w:szCs w:val="24"/>
          <w:lang w:eastAsia="lv-LV"/>
        </w:rPr>
        <w:t>ī</w:t>
      </w:r>
      <w:r w:rsidRPr="00153AD6">
        <w:rPr>
          <w:rFonts w:ascii="Times New Roman" w:hAnsi="Times New Roman"/>
          <w:szCs w:val="24"/>
          <w:lang w:eastAsia="lv-LV"/>
        </w:rPr>
        <w:t xml:space="preserve">bas projektu ierosina: 1) zemes </w:t>
      </w:r>
      <w:r w:rsidRPr="00153AD6">
        <w:rPr>
          <w:rFonts w:ascii="Times New Roman" w:hAnsi="Times New Roman" w:hint="eastAsia"/>
          <w:szCs w:val="24"/>
          <w:lang w:eastAsia="lv-LV"/>
        </w:rPr>
        <w:t>ī</w:t>
      </w:r>
      <w:r w:rsidRPr="00153AD6">
        <w:rPr>
          <w:rFonts w:ascii="Times New Roman" w:hAnsi="Times New Roman"/>
          <w:szCs w:val="24"/>
          <w:lang w:eastAsia="lv-LV"/>
        </w:rPr>
        <w:t>pašnieks vai vair</w:t>
      </w:r>
      <w:r w:rsidRPr="00153AD6">
        <w:rPr>
          <w:rFonts w:ascii="Times New Roman" w:hAnsi="Times New Roman" w:hint="eastAsia"/>
          <w:szCs w:val="24"/>
          <w:lang w:eastAsia="lv-LV"/>
        </w:rPr>
        <w:t>ā</w:t>
      </w:r>
      <w:r w:rsidRPr="00153AD6">
        <w:rPr>
          <w:rFonts w:ascii="Times New Roman" w:hAnsi="Times New Roman"/>
          <w:szCs w:val="24"/>
          <w:lang w:eastAsia="lv-LV"/>
        </w:rPr>
        <w:t xml:space="preserve">ki </w:t>
      </w:r>
      <w:r w:rsidRPr="00153AD6">
        <w:rPr>
          <w:rFonts w:ascii="Times New Roman" w:hAnsi="Times New Roman" w:hint="eastAsia"/>
          <w:szCs w:val="24"/>
          <w:lang w:eastAsia="lv-LV"/>
        </w:rPr>
        <w:t>ī</w:t>
      </w:r>
      <w:r w:rsidRPr="00153AD6">
        <w:rPr>
          <w:rFonts w:ascii="Times New Roman" w:hAnsi="Times New Roman"/>
          <w:szCs w:val="24"/>
          <w:lang w:eastAsia="lv-LV"/>
        </w:rPr>
        <w:t>pašnieki attiec</w:t>
      </w:r>
      <w:r w:rsidRPr="00153AD6">
        <w:rPr>
          <w:rFonts w:ascii="Times New Roman" w:hAnsi="Times New Roman" w:hint="eastAsia"/>
          <w:szCs w:val="24"/>
          <w:lang w:eastAsia="lv-LV"/>
        </w:rPr>
        <w:t>ī</w:t>
      </w:r>
      <w:r w:rsidRPr="00153AD6">
        <w:rPr>
          <w:rFonts w:ascii="Times New Roman" w:hAnsi="Times New Roman"/>
          <w:szCs w:val="24"/>
          <w:lang w:eastAsia="lv-LV"/>
        </w:rPr>
        <w:t>b</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uz saviem </w:t>
      </w:r>
      <w:r w:rsidRPr="00153AD6">
        <w:rPr>
          <w:rFonts w:ascii="Times New Roman" w:hAnsi="Times New Roman" w:hint="eastAsia"/>
          <w:szCs w:val="24"/>
          <w:lang w:eastAsia="lv-LV"/>
        </w:rPr>
        <w:t>ī</w:t>
      </w:r>
      <w:r w:rsidRPr="00153AD6">
        <w:rPr>
          <w:rFonts w:ascii="Times New Roman" w:hAnsi="Times New Roman"/>
          <w:szCs w:val="24"/>
          <w:lang w:eastAsia="lv-LV"/>
        </w:rPr>
        <w:t>pašumiem vai b</w:t>
      </w:r>
      <w:r w:rsidRPr="00153AD6">
        <w:rPr>
          <w:rFonts w:ascii="Times New Roman" w:hAnsi="Times New Roman" w:hint="eastAsia"/>
          <w:szCs w:val="24"/>
          <w:lang w:eastAsia="lv-LV"/>
        </w:rPr>
        <w:t>ū</w:t>
      </w:r>
      <w:r w:rsidRPr="00153AD6">
        <w:rPr>
          <w:rFonts w:ascii="Times New Roman" w:hAnsi="Times New Roman"/>
          <w:szCs w:val="24"/>
          <w:lang w:eastAsia="lv-LV"/>
        </w:rPr>
        <w:t xml:space="preserve">vju </w:t>
      </w:r>
      <w:r w:rsidRPr="00153AD6">
        <w:rPr>
          <w:rFonts w:ascii="Times New Roman" w:hAnsi="Times New Roman" w:hint="eastAsia"/>
          <w:szCs w:val="24"/>
          <w:lang w:eastAsia="lv-LV"/>
        </w:rPr>
        <w:t>ī</w:t>
      </w:r>
      <w:r w:rsidRPr="00153AD6">
        <w:rPr>
          <w:rFonts w:ascii="Times New Roman" w:hAnsi="Times New Roman"/>
          <w:szCs w:val="24"/>
          <w:lang w:eastAsia="lv-LV"/>
        </w:rPr>
        <w:t>pašnieki p</w:t>
      </w:r>
      <w:r w:rsidRPr="00153AD6">
        <w:rPr>
          <w:rFonts w:ascii="Times New Roman" w:hAnsi="Times New Roman" w:hint="eastAsia"/>
          <w:szCs w:val="24"/>
          <w:lang w:eastAsia="lv-LV"/>
        </w:rPr>
        <w:t>ē</w:t>
      </w:r>
      <w:r w:rsidRPr="00153AD6">
        <w:rPr>
          <w:rFonts w:ascii="Times New Roman" w:hAnsi="Times New Roman"/>
          <w:szCs w:val="24"/>
          <w:lang w:eastAsia="lv-LV"/>
        </w:rPr>
        <w:t>c saska</w:t>
      </w:r>
      <w:r w:rsidRPr="00153AD6">
        <w:rPr>
          <w:rFonts w:ascii="Times New Roman" w:hAnsi="Times New Roman" w:hint="eastAsia"/>
          <w:szCs w:val="24"/>
          <w:lang w:eastAsia="lv-LV"/>
        </w:rPr>
        <w:t>ņ</w:t>
      </w:r>
      <w:r w:rsidRPr="00153AD6">
        <w:rPr>
          <w:rFonts w:ascii="Times New Roman" w:hAnsi="Times New Roman"/>
          <w:szCs w:val="24"/>
          <w:lang w:eastAsia="lv-LV"/>
        </w:rPr>
        <w:t xml:space="preserve">ošanas ar zemes </w:t>
      </w:r>
      <w:r w:rsidRPr="00153AD6">
        <w:rPr>
          <w:rFonts w:ascii="Times New Roman" w:hAnsi="Times New Roman" w:hint="eastAsia"/>
          <w:szCs w:val="24"/>
          <w:lang w:eastAsia="lv-LV"/>
        </w:rPr>
        <w:t>ī</w:t>
      </w:r>
      <w:r w:rsidRPr="00153AD6">
        <w:rPr>
          <w:rFonts w:ascii="Times New Roman" w:hAnsi="Times New Roman"/>
          <w:szCs w:val="24"/>
          <w:lang w:eastAsia="lv-LV"/>
        </w:rPr>
        <w:t>pašniekiem, ja b</w:t>
      </w:r>
      <w:r w:rsidRPr="00153AD6">
        <w:rPr>
          <w:rFonts w:ascii="Times New Roman" w:hAnsi="Times New Roman" w:hint="eastAsia"/>
          <w:szCs w:val="24"/>
          <w:lang w:eastAsia="lv-LV"/>
        </w:rPr>
        <w:t>ū</w:t>
      </w:r>
      <w:r w:rsidRPr="00153AD6">
        <w:rPr>
          <w:rFonts w:ascii="Times New Roman" w:hAnsi="Times New Roman"/>
          <w:szCs w:val="24"/>
          <w:lang w:eastAsia="lv-LV"/>
        </w:rPr>
        <w:t>ves atrodas uz svešas zemes un ir patst</w:t>
      </w:r>
      <w:r w:rsidRPr="00153AD6">
        <w:rPr>
          <w:rFonts w:ascii="Times New Roman" w:hAnsi="Times New Roman" w:hint="eastAsia"/>
          <w:szCs w:val="24"/>
          <w:lang w:eastAsia="lv-LV"/>
        </w:rPr>
        <w:t>ā</w:t>
      </w:r>
      <w:r w:rsidRPr="00153AD6">
        <w:rPr>
          <w:rFonts w:ascii="Times New Roman" w:hAnsi="Times New Roman"/>
          <w:szCs w:val="24"/>
          <w:lang w:eastAsia="lv-LV"/>
        </w:rPr>
        <w:t>v</w:t>
      </w:r>
      <w:r w:rsidRPr="00153AD6">
        <w:rPr>
          <w:rFonts w:ascii="Times New Roman" w:hAnsi="Times New Roman" w:hint="eastAsia"/>
          <w:szCs w:val="24"/>
          <w:lang w:eastAsia="lv-LV"/>
        </w:rPr>
        <w:t>ī</w:t>
      </w:r>
      <w:r w:rsidRPr="00153AD6">
        <w:rPr>
          <w:rFonts w:ascii="Times New Roman" w:hAnsi="Times New Roman"/>
          <w:szCs w:val="24"/>
          <w:lang w:eastAsia="lv-LV"/>
        </w:rPr>
        <w:t xml:space="preserve">gi </w:t>
      </w:r>
      <w:r w:rsidRPr="00153AD6">
        <w:rPr>
          <w:rFonts w:ascii="Times New Roman" w:hAnsi="Times New Roman" w:hint="eastAsia"/>
          <w:szCs w:val="24"/>
          <w:lang w:eastAsia="lv-LV"/>
        </w:rPr>
        <w:t>ī</w:t>
      </w:r>
      <w:r w:rsidRPr="00153AD6">
        <w:rPr>
          <w:rFonts w:ascii="Times New Roman" w:hAnsi="Times New Roman"/>
          <w:szCs w:val="24"/>
          <w:lang w:eastAsia="lv-LV"/>
        </w:rPr>
        <w:t>pašuma objekti, 2) valsts tieš</w:t>
      </w:r>
      <w:r w:rsidRPr="00153AD6">
        <w:rPr>
          <w:rFonts w:ascii="Times New Roman" w:hAnsi="Times New Roman" w:hint="eastAsia"/>
          <w:szCs w:val="24"/>
          <w:lang w:eastAsia="lv-LV"/>
        </w:rPr>
        <w:t>ā</w:t>
      </w:r>
      <w:r w:rsidRPr="00153AD6">
        <w:rPr>
          <w:rFonts w:ascii="Times New Roman" w:hAnsi="Times New Roman"/>
          <w:szCs w:val="24"/>
          <w:lang w:eastAsia="lv-LV"/>
        </w:rPr>
        <w:t>s p</w:t>
      </w:r>
      <w:r w:rsidRPr="00153AD6">
        <w:rPr>
          <w:rFonts w:ascii="Times New Roman" w:hAnsi="Times New Roman" w:hint="eastAsia"/>
          <w:szCs w:val="24"/>
          <w:lang w:eastAsia="lv-LV"/>
        </w:rPr>
        <w:t>ā</w:t>
      </w:r>
      <w:r w:rsidRPr="00153AD6">
        <w:rPr>
          <w:rFonts w:ascii="Times New Roman" w:hAnsi="Times New Roman"/>
          <w:szCs w:val="24"/>
          <w:lang w:eastAsia="lv-LV"/>
        </w:rPr>
        <w:t>rvaldes iest</w:t>
      </w:r>
      <w:r w:rsidRPr="00153AD6">
        <w:rPr>
          <w:rFonts w:ascii="Times New Roman" w:hAnsi="Times New Roman" w:hint="eastAsia"/>
          <w:szCs w:val="24"/>
          <w:lang w:eastAsia="lv-LV"/>
        </w:rPr>
        <w:t>ā</w:t>
      </w:r>
      <w:r w:rsidRPr="00153AD6">
        <w:rPr>
          <w:rFonts w:ascii="Times New Roman" w:hAnsi="Times New Roman"/>
          <w:szCs w:val="24"/>
          <w:lang w:eastAsia="lv-LV"/>
        </w:rPr>
        <w:t>de attiec</w:t>
      </w:r>
      <w:r w:rsidRPr="00153AD6">
        <w:rPr>
          <w:rFonts w:ascii="Times New Roman" w:hAnsi="Times New Roman" w:hint="eastAsia"/>
          <w:szCs w:val="24"/>
          <w:lang w:eastAsia="lv-LV"/>
        </w:rPr>
        <w:t>ī</w:t>
      </w:r>
      <w:r w:rsidRPr="00153AD6">
        <w:rPr>
          <w:rFonts w:ascii="Times New Roman" w:hAnsi="Times New Roman"/>
          <w:szCs w:val="24"/>
          <w:lang w:eastAsia="lv-LV"/>
        </w:rPr>
        <w:t>b</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uz valstij piekr</w:t>
      </w:r>
      <w:r w:rsidRPr="00153AD6">
        <w:rPr>
          <w:rFonts w:ascii="Times New Roman" w:hAnsi="Times New Roman" w:hint="eastAsia"/>
          <w:szCs w:val="24"/>
          <w:lang w:eastAsia="lv-LV"/>
        </w:rPr>
        <w:t>ī</w:t>
      </w:r>
      <w:r w:rsidRPr="00153AD6">
        <w:rPr>
          <w:rFonts w:ascii="Times New Roman" w:hAnsi="Times New Roman"/>
          <w:szCs w:val="24"/>
          <w:lang w:eastAsia="lv-LV"/>
        </w:rPr>
        <w:t>tošo zemi, ja tas nepieciešams valsts vai sabiedr</w:t>
      </w:r>
      <w:r w:rsidRPr="00153AD6">
        <w:rPr>
          <w:rFonts w:ascii="Times New Roman" w:hAnsi="Times New Roman" w:hint="eastAsia"/>
          <w:szCs w:val="24"/>
          <w:lang w:eastAsia="lv-LV"/>
        </w:rPr>
        <w:t>ī</w:t>
      </w:r>
      <w:r w:rsidRPr="00153AD6">
        <w:rPr>
          <w:rFonts w:ascii="Times New Roman" w:hAnsi="Times New Roman"/>
          <w:szCs w:val="24"/>
          <w:lang w:eastAsia="lv-LV"/>
        </w:rPr>
        <w:t>bas interes</w:t>
      </w:r>
      <w:r w:rsidRPr="00153AD6">
        <w:rPr>
          <w:rFonts w:ascii="Times New Roman" w:hAnsi="Times New Roman" w:hint="eastAsia"/>
          <w:szCs w:val="24"/>
          <w:lang w:eastAsia="lv-LV"/>
        </w:rPr>
        <w:t>ē</w:t>
      </w:r>
      <w:r w:rsidRPr="00153AD6">
        <w:rPr>
          <w:rFonts w:ascii="Times New Roman" w:hAnsi="Times New Roman"/>
          <w:szCs w:val="24"/>
          <w:lang w:eastAsia="lv-LV"/>
        </w:rPr>
        <w:t>s. Par ierosin</w:t>
      </w:r>
      <w:r w:rsidRPr="00153AD6">
        <w:rPr>
          <w:rFonts w:ascii="Times New Roman" w:hAnsi="Times New Roman" w:hint="eastAsia"/>
          <w:szCs w:val="24"/>
          <w:lang w:eastAsia="lv-LV"/>
        </w:rPr>
        <w:t>ā</w:t>
      </w:r>
      <w:r w:rsidRPr="00153AD6">
        <w:rPr>
          <w:rFonts w:ascii="Times New Roman" w:hAnsi="Times New Roman"/>
          <w:szCs w:val="24"/>
          <w:lang w:eastAsia="lv-LV"/>
        </w:rPr>
        <w:t>jumu tiek inform</w:t>
      </w:r>
      <w:r w:rsidRPr="00153AD6">
        <w:rPr>
          <w:rFonts w:ascii="Times New Roman" w:hAnsi="Times New Roman" w:hint="eastAsia"/>
          <w:szCs w:val="24"/>
          <w:lang w:eastAsia="lv-LV"/>
        </w:rPr>
        <w:t>ē</w:t>
      </w:r>
      <w:r w:rsidRPr="00153AD6">
        <w:rPr>
          <w:rFonts w:ascii="Times New Roman" w:hAnsi="Times New Roman"/>
          <w:szCs w:val="24"/>
          <w:lang w:eastAsia="lv-LV"/>
        </w:rPr>
        <w:t>ts attiec</w:t>
      </w:r>
      <w:r w:rsidRPr="00153AD6">
        <w:rPr>
          <w:rFonts w:ascii="Times New Roman" w:hAnsi="Times New Roman" w:hint="eastAsia"/>
          <w:szCs w:val="24"/>
          <w:lang w:eastAsia="lv-LV"/>
        </w:rPr>
        <w:t>ī</w:t>
      </w:r>
      <w:r w:rsidRPr="00153AD6">
        <w:rPr>
          <w:rFonts w:ascii="Times New Roman" w:hAnsi="Times New Roman"/>
          <w:szCs w:val="24"/>
          <w:lang w:eastAsia="lv-LV"/>
        </w:rPr>
        <w:t xml:space="preserve">gais zemes </w:t>
      </w:r>
      <w:r w:rsidRPr="00153AD6">
        <w:rPr>
          <w:rFonts w:ascii="Times New Roman" w:hAnsi="Times New Roman" w:hint="eastAsia"/>
          <w:szCs w:val="24"/>
          <w:lang w:eastAsia="lv-LV"/>
        </w:rPr>
        <w:t>ī</w:t>
      </w:r>
      <w:r w:rsidRPr="00153AD6">
        <w:rPr>
          <w:rFonts w:ascii="Times New Roman" w:hAnsi="Times New Roman"/>
          <w:szCs w:val="24"/>
          <w:lang w:eastAsia="lv-LV"/>
        </w:rPr>
        <w:t>pašnieks, ja zemes ier</w:t>
      </w:r>
      <w:r w:rsidRPr="00153AD6">
        <w:rPr>
          <w:rFonts w:ascii="Times New Roman" w:hAnsi="Times New Roman" w:hint="eastAsia"/>
          <w:szCs w:val="24"/>
          <w:lang w:eastAsia="lv-LV"/>
        </w:rPr>
        <w:t>ī</w:t>
      </w:r>
      <w:r w:rsidRPr="00153AD6">
        <w:rPr>
          <w:rFonts w:ascii="Times New Roman" w:hAnsi="Times New Roman"/>
          <w:szCs w:val="24"/>
          <w:lang w:eastAsia="lv-LV"/>
        </w:rPr>
        <w:t>c</w:t>
      </w:r>
      <w:r w:rsidRPr="00153AD6">
        <w:rPr>
          <w:rFonts w:ascii="Times New Roman" w:hAnsi="Times New Roman" w:hint="eastAsia"/>
          <w:szCs w:val="24"/>
          <w:lang w:eastAsia="lv-LV"/>
        </w:rPr>
        <w:t>ī</w:t>
      </w:r>
      <w:r w:rsidRPr="00153AD6">
        <w:rPr>
          <w:rFonts w:ascii="Times New Roman" w:hAnsi="Times New Roman"/>
          <w:szCs w:val="24"/>
          <w:lang w:eastAsia="lv-LV"/>
        </w:rPr>
        <w:t>bas projekts skar vi</w:t>
      </w:r>
      <w:r w:rsidRPr="00153AD6">
        <w:rPr>
          <w:rFonts w:ascii="Times New Roman" w:hAnsi="Times New Roman" w:hint="eastAsia"/>
          <w:szCs w:val="24"/>
          <w:lang w:eastAsia="lv-LV"/>
        </w:rPr>
        <w:t>ņ</w:t>
      </w:r>
      <w:r w:rsidRPr="00153AD6">
        <w:rPr>
          <w:rFonts w:ascii="Times New Roman" w:hAnsi="Times New Roman"/>
          <w:szCs w:val="24"/>
          <w:lang w:eastAsia="lv-LV"/>
        </w:rPr>
        <w:t xml:space="preserve">a </w:t>
      </w:r>
      <w:r w:rsidRPr="00153AD6">
        <w:rPr>
          <w:rFonts w:ascii="Times New Roman" w:hAnsi="Times New Roman" w:hint="eastAsia"/>
          <w:szCs w:val="24"/>
          <w:lang w:eastAsia="lv-LV"/>
        </w:rPr>
        <w:t>ī</w:t>
      </w:r>
      <w:r w:rsidRPr="00153AD6">
        <w:rPr>
          <w:rFonts w:ascii="Times New Roman" w:hAnsi="Times New Roman"/>
          <w:szCs w:val="24"/>
          <w:lang w:eastAsia="lv-LV"/>
        </w:rPr>
        <w:t>pašum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esošo zemi.</w:t>
      </w:r>
    </w:p>
    <w:p w14:paraId="615F52E5"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6.pants - Zemes ier</w:t>
      </w:r>
      <w:r w:rsidRPr="00153AD6">
        <w:rPr>
          <w:rFonts w:ascii="Times New Roman" w:hAnsi="Times New Roman" w:hint="eastAsia"/>
          <w:szCs w:val="24"/>
          <w:lang w:eastAsia="lv-LV"/>
        </w:rPr>
        <w:t>ī</w:t>
      </w:r>
      <w:r w:rsidRPr="00153AD6">
        <w:rPr>
          <w:rFonts w:ascii="Times New Roman" w:hAnsi="Times New Roman"/>
          <w:szCs w:val="24"/>
          <w:lang w:eastAsia="lv-LV"/>
        </w:rPr>
        <w:t>c</w:t>
      </w:r>
      <w:r w:rsidRPr="00153AD6">
        <w:rPr>
          <w:rFonts w:ascii="Times New Roman" w:hAnsi="Times New Roman" w:hint="eastAsia"/>
          <w:szCs w:val="24"/>
          <w:lang w:eastAsia="lv-LV"/>
        </w:rPr>
        <w:t>ī</w:t>
      </w:r>
      <w:r w:rsidRPr="00153AD6">
        <w:rPr>
          <w:rFonts w:ascii="Times New Roman" w:hAnsi="Times New Roman"/>
          <w:szCs w:val="24"/>
          <w:lang w:eastAsia="lv-LV"/>
        </w:rPr>
        <w:t>bas darbus, k</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ar</w:t>
      </w:r>
      <w:r w:rsidRPr="00153AD6">
        <w:rPr>
          <w:rFonts w:ascii="Times New Roman" w:hAnsi="Times New Roman" w:hint="eastAsia"/>
          <w:szCs w:val="24"/>
          <w:lang w:eastAsia="lv-LV"/>
        </w:rPr>
        <w:t>ī</w:t>
      </w:r>
      <w:r w:rsidRPr="00153AD6">
        <w:rPr>
          <w:rFonts w:ascii="Times New Roman" w:hAnsi="Times New Roman"/>
          <w:szCs w:val="24"/>
          <w:lang w:eastAsia="lv-LV"/>
        </w:rPr>
        <w:t xml:space="preserve"> zemes ier</w:t>
      </w:r>
      <w:r w:rsidRPr="00153AD6">
        <w:rPr>
          <w:rFonts w:ascii="Times New Roman" w:hAnsi="Times New Roman" w:hint="eastAsia"/>
          <w:szCs w:val="24"/>
          <w:lang w:eastAsia="lv-LV"/>
        </w:rPr>
        <w:t>ī</w:t>
      </w:r>
      <w:r w:rsidRPr="00153AD6">
        <w:rPr>
          <w:rFonts w:ascii="Times New Roman" w:hAnsi="Times New Roman"/>
          <w:szCs w:val="24"/>
          <w:lang w:eastAsia="lv-LV"/>
        </w:rPr>
        <w:t>c</w:t>
      </w:r>
      <w:r w:rsidRPr="00153AD6">
        <w:rPr>
          <w:rFonts w:ascii="Times New Roman" w:hAnsi="Times New Roman" w:hint="eastAsia"/>
          <w:szCs w:val="24"/>
          <w:lang w:eastAsia="lv-LV"/>
        </w:rPr>
        <w:t>ī</w:t>
      </w:r>
      <w:r w:rsidRPr="00153AD6">
        <w:rPr>
          <w:rFonts w:ascii="Times New Roman" w:hAnsi="Times New Roman"/>
          <w:szCs w:val="24"/>
          <w:lang w:eastAsia="lv-LV"/>
        </w:rPr>
        <w:t>bas projekta saska</w:t>
      </w:r>
      <w:r w:rsidRPr="00153AD6">
        <w:rPr>
          <w:rFonts w:ascii="Times New Roman" w:hAnsi="Times New Roman" w:hint="eastAsia"/>
          <w:szCs w:val="24"/>
          <w:lang w:eastAsia="lv-LV"/>
        </w:rPr>
        <w:t>ņ</w:t>
      </w:r>
      <w:r w:rsidRPr="00153AD6">
        <w:rPr>
          <w:rFonts w:ascii="Times New Roman" w:hAnsi="Times New Roman"/>
          <w:szCs w:val="24"/>
          <w:lang w:eastAsia="lv-LV"/>
        </w:rPr>
        <w:t>ošanu un apstiprin</w:t>
      </w:r>
      <w:r w:rsidRPr="00153AD6">
        <w:rPr>
          <w:rFonts w:ascii="Times New Roman" w:hAnsi="Times New Roman" w:hint="eastAsia"/>
          <w:szCs w:val="24"/>
          <w:lang w:eastAsia="lv-LV"/>
        </w:rPr>
        <w:t>āš</w:t>
      </w:r>
      <w:r w:rsidRPr="00153AD6">
        <w:rPr>
          <w:rFonts w:ascii="Times New Roman" w:hAnsi="Times New Roman"/>
          <w:szCs w:val="24"/>
          <w:lang w:eastAsia="lv-LV"/>
        </w:rPr>
        <w:t>anu finans</w:t>
      </w:r>
      <w:r w:rsidRPr="00153AD6">
        <w:rPr>
          <w:rFonts w:ascii="Times New Roman" w:hAnsi="Times New Roman" w:hint="eastAsia"/>
          <w:szCs w:val="24"/>
          <w:lang w:eastAsia="lv-LV"/>
        </w:rPr>
        <w:t>ē</w:t>
      </w:r>
      <w:r w:rsidRPr="00153AD6">
        <w:rPr>
          <w:rFonts w:ascii="Times New Roman" w:hAnsi="Times New Roman"/>
          <w:szCs w:val="24"/>
          <w:lang w:eastAsia="lv-LV"/>
        </w:rPr>
        <w:t xml:space="preserve"> to ierosin</w:t>
      </w:r>
      <w:r w:rsidRPr="00153AD6">
        <w:rPr>
          <w:rFonts w:ascii="Times New Roman" w:hAnsi="Times New Roman" w:hint="eastAsia"/>
          <w:szCs w:val="24"/>
          <w:lang w:eastAsia="lv-LV"/>
        </w:rPr>
        <w:t>ā</w:t>
      </w:r>
      <w:r w:rsidRPr="00153AD6">
        <w:rPr>
          <w:rFonts w:ascii="Times New Roman" w:hAnsi="Times New Roman"/>
          <w:szCs w:val="24"/>
          <w:lang w:eastAsia="lv-LV"/>
        </w:rPr>
        <w:t>t</w:t>
      </w:r>
      <w:r w:rsidRPr="00153AD6">
        <w:rPr>
          <w:rFonts w:ascii="Times New Roman" w:hAnsi="Times New Roman" w:hint="eastAsia"/>
          <w:szCs w:val="24"/>
          <w:lang w:eastAsia="lv-LV"/>
        </w:rPr>
        <w:t>ā</w:t>
      </w:r>
      <w:r w:rsidRPr="00153AD6">
        <w:rPr>
          <w:rFonts w:ascii="Times New Roman" w:hAnsi="Times New Roman"/>
          <w:szCs w:val="24"/>
          <w:lang w:eastAsia="lv-LV"/>
        </w:rPr>
        <w:t>js.</w:t>
      </w:r>
    </w:p>
    <w:p w14:paraId="20FC0152"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7.pants - Zemes ier</w:t>
      </w:r>
      <w:r w:rsidRPr="00153AD6">
        <w:rPr>
          <w:rFonts w:ascii="Times New Roman" w:hAnsi="Times New Roman" w:hint="eastAsia"/>
          <w:szCs w:val="24"/>
          <w:lang w:eastAsia="lv-LV"/>
        </w:rPr>
        <w:t>ī</w:t>
      </w:r>
      <w:r w:rsidRPr="00153AD6">
        <w:rPr>
          <w:rFonts w:ascii="Times New Roman" w:hAnsi="Times New Roman"/>
          <w:szCs w:val="24"/>
          <w:lang w:eastAsia="lv-LV"/>
        </w:rPr>
        <w:t>c</w:t>
      </w:r>
      <w:r w:rsidRPr="00153AD6">
        <w:rPr>
          <w:rFonts w:ascii="Times New Roman" w:hAnsi="Times New Roman" w:hint="eastAsia"/>
          <w:szCs w:val="24"/>
          <w:lang w:eastAsia="lv-LV"/>
        </w:rPr>
        <w:t>ī</w:t>
      </w:r>
      <w:r w:rsidRPr="00153AD6">
        <w:rPr>
          <w:rFonts w:ascii="Times New Roman" w:hAnsi="Times New Roman"/>
          <w:szCs w:val="24"/>
          <w:lang w:eastAsia="lv-LV"/>
        </w:rPr>
        <w:t>bas projektu izstr</w:t>
      </w:r>
      <w:r w:rsidRPr="00153AD6">
        <w:rPr>
          <w:rFonts w:ascii="Times New Roman" w:hAnsi="Times New Roman" w:hint="eastAsia"/>
          <w:szCs w:val="24"/>
          <w:lang w:eastAsia="lv-LV"/>
        </w:rPr>
        <w:t>ā</w:t>
      </w:r>
      <w:r w:rsidRPr="00153AD6">
        <w:rPr>
          <w:rFonts w:ascii="Times New Roman" w:hAnsi="Times New Roman"/>
          <w:szCs w:val="24"/>
          <w:lang w:eastAsia="lv-LV"/>
        </w:rPr>
        <w:t>d</w:t>
      </w:r>
      <w:r w:rsidRPr="00153AD6">
        <w:rPr>
          <w:rFonts w:ascii="Times New Roman" w:hAnsi="Times New Roman" w:hint="eastAsia"/>
          <w:szCs w:val="24"/>
          <w:lang w:eastAsia="lv-LV"/>
        </w:rPr>
        <w:t>ā</w:t>
      </w:r>
      <w:r w:rsidRPr="00153AD6">
        <w:rPr>
          <w:rFonts w:ascii="Times New Roman" w:hAnsi="Times New Roman"/>
          <w:szCs w:val="24"/>
          <w:lang w:eastAsia="lv-LV"/>
        </w:rPr>
        <w:t>, iev</w:t>
      </w:r>
      <w:r w:rsidRPr="00153AD6">
        <w:rPr>
          <w:rFonts w:ascii="Times New Roman" w:hAnsi="Times New Roman" w:hint="eastAsia"/>
          <w:szCs w:val="24"/>
          <w:lang w:eastAsia="lv-LV"/>
        </w:rPr>
        <w:t>ē</w:t>
      </w:r>
      <w:r w:rsidRPr="00153AD6">
        <w:rPr>
          <w:rFonts w:ascii="Times New Roman" w:hAnsi="Times New Roman"/>
          <w:szCs w:val="24"/>
          <w:lang w:eastAsia="lv-LV"/>
        </w:rPr>
        <w:t>rojot:</w:t>
      </w:r>
    </w:p>
    <w:p w14:paraId="7ECB705D"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 viet</w:t>
      </w:r>
      <w:r w:rsidRPr="00153AD6">
        <w:rPr>
          <w:rFonts w:ascii="Times New Roman" w:hAnsi="Times New Roman" w:hint="eastAsia"/>
          <w:szCs w:val="24"/>
          <w:lang w:eastAsia="lv-LV"/>
        </w:rPr>
        <w:t>ē</w:t>
      </w:r>
      <w:r w:rsidRPr="00153AD6">
        <w:rPr>
          <w:rFonts w:ascii="Times New Roman" w:hAnsi="Times New Roman"/>
          <w:szCs w:val="24"/>
          <w:lang w:eastAsia="lv-LV"/>
        </w:rPr>
        <w:t>j</w:t>
      </w:r>
      <w:r w:rsidRPr="00153AD6">
        <w:rPr>
          <w:rFonts w:ascii="Times New Roman" w:hAnsi="Times New Roman" w:hint="eastAsia"/>
          <w:szCs w:val="24"/>
          <w:lang w:eastAsia="lv-LV"/>
        </w:rPr>
        <w:t>ā</w:t>
      </w:r>
      <w:r w:rsidRPr="00153AD6">
        <w:rPr>
          <w:rFonts w:ascii="Times New Roman" w:hAnsi="Times New Roman"/>
          <w:szCs w:val="24"/>
          <w:lang w:eastAsia="lv-LV"/>
        </w:rPr>
        <w:t>s pašvald</w:t>
      </w:r>
      <w:r w:rsidRPr="00153AD6">
        <w:rPr>
          <w:rFonts w:ascii="Times New Roman" w:hAnsi="Times New Roman" w:hint="eastAsia"/>
          <w:szCs w:val="24"/>
          <w:lang w:eastAsia="lv-LV"/>
        </w:rPr>
        <w:t>ī</w:t>
      </w:r>
      <w:r w:rsidRPr="00153AD6">
        <w:rPr>
          <w:rFonts w:ascii="Times New Roman" w:hAnsi="Times New Roman"/>
          <w:szCs w:val="24"/>
          <w:lang w:eastAsia="lv-LV"/>
        </w:rPr>
        <w:t>bas teritorijas pl</w:t>
      </w:r>
      <w:r w:rsidRPr="00153AD6">
        <w:rPr>
          <w:rFonts w:ascii="Times New Roman" w:hAnsi="Times New Roman" w:hint="eastAsia"/>
          <w:szCs w:val="24"/>
          <w:lang w:eastAsia="lv-LV"/>
        </w:rPr>
        <w:t>ā</w:t>
      </w:r>
      <w:r w:rsidRPr="00153AD6">
        <w:rPr>
          <w:rFonts w:ascii="Times New Roman" w:hAnsi="Times New Roman"/>
          <w:szCs w:val="24"/>
          <w:lang w:eastAsia="lv-LV"/>
        </w:rPr>
        <w:t>nojumu un normat</w:t>
      </w:r>
      <w:r w:rsidRPr="00153AD6">
        <w:rPr>
          <w:rFonts w:ascii="Times New Roman" w:hAnsi="Times New Roman" w:hint="eastAsia"/>
          <w:szCs w:val="24"/>
          <w:lang w:eastAsia="lv-LV"/>
        </w:rPr>
        <w:t>ī</w:t>
      </w:r>
      <w:r w:rsidRPr="00153AD6">
        <w:rPr>
          <w:rFonts w:ascii="Times New Roman" w:hAnsi="Times New Roman"/>
          <w:szCs w:val="24"/>
          <w:lang w:eastAsia="lv-LV"/>
        </w:rPr>
        <w:t>vajos aktos par teritorijas pl</w:t>
      </w:r>
      <w:r w:rsidRPr="00153AD6">
        <w:rPr>
          <w:rFonts w:ascii="Times New Roman" w:hAnsi="Times New Roman" w:hint="eastAsia"/>
          <w:szCs w:val="24"/>
          <w:lang w:eastAsia="lv-LV"/>
        </w:rPr>
        <w:t>ā</w:t>
      </w:r>
      <w:r w:rsidRPr="00153AD6">
        <w:rPr>
          <w:rFonts w:ascii="Times New Roman" w:hAnsi="Times New Roman"/>
          <w:szCs w:val="24"/>
          <w:lang w:eastAsia="lv-LV"/>
        </w:rPr>
        <w:t>nošanu, izmantošanu un apb</w:t>
      </w:r>
      <w:r w:rsidRPr="00153AD6">
        <w:rPr>
          <w:rFonts w:ascii="Times New Roman" w:hAnsi="Times New Roman" w:hint="eastAsia"/>
          <w:szCs w:val="24"/>
          <w:lang w:eastAsia="lv-LV"/>
        </w:rPr>
        <w:t>ū</w:t>
      </w:r>
      <w:r w:rsidRPr="00153AD6">
        <w:rPr>
          <w:rFonts w:ascii="Times New Roman" w:hAnsi="Times New Roman"/>
          <w:szCs w:val="24"/>
          <w:lang w:eastAsia="lv-LV"/>
        </w:rPr>
        <w:t>vi noteikt</w:t>
      </w:r>
      <w:r w:rsidRPr="00153AD6">
        <w:rPr>
          <w:rFonts w:ascii="Times New Roman" w:hAnsi="Times New Roman" w:hint="eastAsia"/>
          <w:szCs w:val="24"/>
          <w:lang w:eastAsia="lv-LV"/>
        </w:rPr>
        <w:t>ā</w:t>
      </w:r>
      <w:r w:rsidRPr="00153AD6">
        <w:rPr>
          <w:rFonts w:ascii="Times New Roman" w:hAnsi="Times New Roman"/>
          <w:szCs w:val="24"/>
          <w:lang w:eastAsia="lv-LV"/>
        </w:rPr>
        <w:t>s pras</w:t>
      </w:r>
      <w:r w:rsidRPr="00153AD6">
        <w:rPr>
          <w:rFonts w:ascii="Times New Roman" w:hAnsi="Times New Roman" w:hint="eastAsia"/>
          <w:szCs w:val="24"/>
          <w:lang w:eastAsia="lv-LV"/>
        </w:rPr>
        <w:t>ī</w:t>
      </w:r>
      <w:r w:rsidRPr="00153AD6">
        <w:rPr>
          <w:rFonts w:ascii="Times New Roman" w:hAnsi="Times New Roman"/>
          <w:szCs w:val="24"/>
          <w:lang w:eastAsia="lv-LV"/>
        </w:rPr>
        <w:t>bas; 2) zemes vien</w:t>
      </w:r>
      <w:r w:rsidRPr="00153AD6">
        <w:rPr>
          <w:rFonts w:ascii="Times New Roman" w:hAnsi="Times New Roman" w:hint="eastAsia"/>
          <w:szCs w:val="24"/>
          <w:lang w:eastAsia="lv-LV"/>
        </w:rPr>
        <w:t>ī</w:t>
      </w:r>
      <w:r w:rsidRPr="00153AD6">
        <w:rPr>
          <w:rFonts w:ascii="Times New Roman" w:hAnsi="Times New Roman"/>
          <w:szCs w:val="24"/>
          <w:lang w:eastAsia="lv-LV"/>
        </w:rPr>
        <w:t>bas robežas; 3) zemes vien</w:t>
      </w:r>
      <w:r w:rsidRPr="00153AD6">
        <w:rPr>
          <w:rFonts w:ascii="Times New Roman" w:hAnsi="Times New Roman" w:hint="eastAsia"/>
          <w:szCs w:val="24"/>
          <w:lang w:eastAsia="lv-LV"/>
        </w:rPr>
        <w:t>ī</w:t>
      </w:r>
      <w:r w:rsidRPr="00153AD6">
        <w:rPr>
          <w:rFonts w:ascii="Times New Roman" w:hAnsi="Times New Roman"/>
          <w:szCs w:val="24"/>
          <w:lang w:eastAsia="lv-LV"/>
        </w:rPr>
        <w:t>bas da</w:t>
      </w:r>
      <w:r w:rsidRPr="00153AD6">
        <w:rPr>
          <w:rFonts w:ascii="Times New Roman" w:hAnsi="Times New Roman" w:hint="eastAsia"/>
          <w:szCs w:val="24"/>
          <w:lang w:eastAsia="lv-LV"/>
        </w:rPr>
        <w:t>ļ</w:t>
      </w:r>
      <w:r w:rsidRPr="00153AD6">
        <w:rPr>
          <w:rFonts w:ascii="Times New Roman" w:hAnsi="Times New Roman"/>
          <w:szCs w:val="24"/>
          <w:lang w:eastAsia="lv-LV"/>
        </w:rPr>
        <w:t>as robežas.</w:t>
      </w:r>
    </w:p>
    <w:p w14:paraId="5DA2AE39"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8.panta pirm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da</w:t>
      </w:r>
      <w:r w:rsidRPr="00153AD6">
        <w:rPr>
          <w:rFonts w:ascii="Times New Roman" w:hAnsi="Times New Roman" w:hint="eastAsia"/>
          <w:szCs w:val="24"/>
          <w:lang w:eastAsia="lv-LV"/>
        </w:rPr>
        <w:t>ļ</w:t>
      </w:r>
      <w:r w:rsidRPr="00153AD6">
        <w:rPr>
          <w:rFonts w:ascii="Times New Roman" w:hAnsi="Times New Roman"/>
          <w:szCs w:val="24"/>
          <w:lang w:eastAsia="lv-LV"/>
        </w:rPr>
        <w:t>a - zemes ier</w:t>
      </w:r>
      <w:r w:rsidRPr="00153AD6">
        <w:rPr>
          <w:rFonts w:ascii="Times New Roman" w:hAnsi="Times New Roman" w:hint="eastAsia"/>
          <w:szCs w:val="24"/>
          <w:lang w:eastAsia="lv-LV"/>
        </w:rPr>
        <w:t>ī</w:t>
      </w:r>
      <w:r w:rsidRPr="00153AD6">
        <w:rPr>
          <w:rFonts w:ascii="Times New Roman" w:hAnsi="Times New Roman"/>
          <w:szCs w:val="24"/>
          <w:lang w:eastAsia="lv-LV"/>
        </w:rPr>
        <w:t>c</w:t>
      </w:r>
      <w:r w:rsidRPr="00153AD6">
        <w:rPr>
          <w:rFonts w:ascii="Times New Roman" w:hAnsi="Times New Roman" w:hint="eastAsia"/>
          <w:szCs w:val="24"/>
          <w:lang w:eastAsia="lv-LV"/>
        </w:rPr>
        <w:t>ī</w:t>
      </w:r>
      <w:r w:rsidRPr="00153AD6">
        <w:rPr>
          <w:rFonts w:ascii="Times New Roman" w:hAnsi="Times New Roman"/>
          <w:szCs w:val="24"/>
          <w:lang w:eastAsia="lv-LV"/>
        </w:rPr>
        <w:t>bas projektu izstr</w:t>
      </w:r>
      <w:r w:rsidRPr="00153AD6">
        <w:rPr>
          <w:rFonts w:ascii="Times New Roman" w:hAnsi="Times New Roman" w:hint="eastAsia"/>
          <w:szCs w:val="24"/>
          <w:lang w:eastAsia="lv-LV"/>
        </w:rPr>
        <w:t>ā</w:t>
      </w:r>
      <w:r w:rsidRPr="00153AD6">
        <w:rPr>
          <w:rFonts w:ascii="Times New Roman" w:hAnsi="Times New Roman"/>
          <w:szCs w:val="24"/>
          <w:lang w:eastAsia="lv-LV"/>
        </w:rPr>
        <w:t>d</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š</w:t>
      </w:r>
      <w:r w:rsidRPr="00153AD6">
        <w:rPr>
          <w:rFonts w:ascii="Times New Roman" w:hAnsi="Times New Roman" w:hint="eastAsia"/>
          <w:szCs w:val="24"/>
          <w:lang w:eastAsia="lv-LV"/>
        </w:rPr>
        <w:t>ā</w:t>
      </w:r>
      <w:r w:rsidRPr="00153AD6">
        <w:rPr>
          <w:rFonts w:ascii="Times New Roman" w:hAnsi="Times New Roman"/>
          <w:szCs w:val="24"/>
          <w:lang w:eastAsia="lv-LV"/>
        </w:rPr>
        <w:t>diem zemes ier</w:t>
      </w:r>
      <w:r w:rsidRPr="00153AD6">
        <w:rPr>
          <w:rFonts w:ascii="Times New Roman" w:hAnsi="Times New Roman" w:hint="eastAsia"/>
          <w:szCs w:val="24"/>
          <w:lang w:eastAsia="lv-LV"/>
        </w:rPr>
        <w:t>ī</w:t>
      </w:r>
      <w:r w:rsidRPr="00153AD6">
        <w:rPr>
          <w:rFonts w:ascii="Times New Roman" w:hAnsi="Times New Roman"/>
          <w:szCs w:val="24"/>
          <w:lang w:eastAsia="lv-LV"/>
        </w:rPr>
        <w:t>c</w:t>
      </w:r>
      <w:r w:rsidRPr="00153AD6">
        <w:rPr>
          <w:rFonts w:ascii="Times New Roman" w:hAnsi="Times New Roman" w:hint="eastAsia"/>
          <w:szCs w:val="24"/>
          <w:lang w:eastAsia="lv-LV"/>
        </w:rPr>
        <w:t>ī</w:t>
      </w:r>
      <w:r w:rsidRPr="00153AD6">
        <w:rPr>
          <w:rFonts w:ascii="Times New Roman" w:hAnsi="Times New Roman"/>
          <w:szCs w:val="24"/>
          <w:lang w:eastAsia="lv-LV"/>
        </w:rPr>
        <w:t>bas darbiem:</w:t>
      </w:r>
    </w:p>
    <w:p w14:paraId="4502A616"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3) zemes vien</w:t>
      </w:r>
      <w:r w:rsidRPr="00153AD6">
        <w:rPr>
          <w:rFonts w:ascii="Times New Roman" w:hAnsi="Times New Roman" w:hint="eastAsia"/>
          <w:szCs w:val="24"/>
          <w:lang w:eastAsia="lv-LV"/>
        </w:rPr>
        <w:t>ī</w:t>
      </w:r>
      <w:r w:rsidRPr="00153AD6">
        <w:rPr>
          <w:rFonts w:ascii="Times New Roman" w:hAnsi="Times New Roman"/>
          <w:szCs w:val="24"/>
          <w:lang w:eastAsia="lv-LV"/>
        </w:rPr>
        <w:t>bu (ar</w:t>
      </w:r>
      <w:r w:rsidRPr="00153AD6">
        <w:rPr>
          <w:rFonts w:ascii="Times New Roman" w:hAnsi="Times New Roman" w:hint="eastAsia"/>
          <w:szCs w:val="24"/>
          <w:lang w:eastAsia="lv-LV"/>
        </w:rPr>
        <w:t>ī</w:t>
      </w:r>
      <w:r w:rsidRPr="00153AD6">
        <w:rPr>
          <w:rFonts w:ascii="Times New Roman" w:hAnsi="Times New Roman"/>
          <w:szCs w:val="24"/>
          <w:lang w:eastAsia="lv-LV"/>
        </w:rPr>
        <w:t xml:space="preserve"> kop</w:t>
      </w:r>
      <w:r w:rsidRPr="00153AD6">
        <w:rPr>
          <w:rFonts w:ascii="Times New Roman" w:hAnsi="Times New Roman" w:hint="eastAsia"/>
          <w:szCs w:val="24"/>
          <w:lang w:eastAsia="lv-LV"/>
        </w:rPr>
        <w:t>ī</w:t>
      </w:r>
      <w:r w:rsidRPr="00153AD6">
        <w:rPr>
          <w:rFonts w:ascii="Times New Roman" w:hAnsi="Times New Roman"/>
          <w:szCs w:val="24"/>
          <w:lang w:eastAsia="lv-LV"/>
        </w:rPr>
        <w:t>pašum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esošo) sadal</w:t>
      </w:r>
      <w:r w:rsidRPr="00153AD6">
        <w:rPr>
          <w:rFonts w:ascii="Times New Roman" w:hAnsi="Times New Roman" w:hint="eastAsia"/>
          <w:szCs w:val="24"/>
          <w:lang w:eastAsia="lv-LV"/>
        </w:rPr>
        <w:t>īš</w:t>
      </w:r>
      <w:r w:rsidRPr="00153AD6">
        <w:rPr>
          <w:rFonts w:ascii="Times New Roman" w:hAnsi="Times New Roman"/>
          <w:szCs w:val="24"/>
          <w:lang w:eastAsia="lv-LV"/>
        </w:rPr>
        <w:t>anai.</w:t>
      </w:r>
    </w:p>
    <w:p w14:paraId="11AA6A9E"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Ministru kabineta 2016.gada 02.augusta noteikumi Nr.505 „Zemes ier</w:t>
      </w:r>
      <w:r w:rsidRPr="00153AD6">
        <w:rPr>
          <w:rFonts w:ascii="Times New Roman" w:hAnsi="Times New Roman" w:hint="eastAsia"/>
          <w:szCs w:val="24"/>
          <w:lang w:eastAsia="lv-LV"/>
        </w:rPr>
        <w:t>ī</w:t>
      </w:r>
      <w:r w:rsidRPr="00153AD6">
        <w:rPr>
          <w:rFonts w:ascii="Times New Roman" w:hAnsi="Times New Roman"/>
          <w:szCs w:val="24"/>
          <w:lang w:eastAsia="lv-LV"/>
        </w:rPr>
        <w:t>c</w:t>
      </w:r>
      <w:r w:rsidRPr="00153AD6">
        <w:rPr>
          <w:rFonts w:ascii="Times New Roman" w:hAnsi="Times New Roman" w:hint="eastAsia"/>
          <w:szCs w:val="24"/>
          <w:lang w:eastAsia="lv-LV"/>
        </w:rPr>
        <w:t>ī</w:t>
      </w:r>
      <w:r w:rsidRPr="00153AD6">
        <w:rPr>
          <w:rFonts w:ascii="Times New Roman" w:hAnsi="Times New Roman"/>
          <w:szCs w:val="24"/>
          <w:lang w:eastAsia="lv-LV"/>
        </w:rPr>
        <w:t>bas projekta izstr</w:t>
      </w:r>
      <w:r w:rsidRPr="00153AD6">
        <w:rPr>
          <w:rFonts w:ascii="Times New Roman" w:hAnsi="Times New Roman" w:hint="eastAsia"/>
          <w:szCs w:val="24"/>
          <w:lang w:eastAsia="lv-LV"/>
        </w:rPr>
        <w:t>ā</w:t>
      </w:r>
      <w:r w:rsidRPr="00153AD6">
        <w:rPr>
          <w:rFonts w:ascii="Times New Roman" w:hAnsi="Times New Roman"/>
          <w:szCs w:val="24"/>
          <w:lang w:eastAsia="lv-LV"/>
        </w:rPr>
        <w:t>des noteikumi” nosaka:</w:t>
      </w:r>
    </w:p>
    <w:p w14:paraId="51C8F3F5"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11.punkts - Projekta izstr</w:t>
      </w:r>
      <w:r w:rsidRPr="00153AD6">
        <w:rPr>
          <w:rFonts w:ascii="Times New Roman" w:hAnsi="Times New Roman" w:hint="eastAsia"/>
          <w:szCs w:val="24"/>
          <w:lang w:eastAsia="lv-LV"/>
        </w:rPr>
        <w:t>ā</w:t>
      </w:r>
      <w:r w:rsidRPr="00153AD6">
        <w:rPr>
          <w:rFonts w:ascii="Times New Roman" w:hAnsi="Times New Roman"/>
          <w:szCs w:val="24"/>
          <w:lang w:eastAsia="lv-LV"/>
        </w:rPr>
        <w:t>des un apstiprin</w:t>
      </w:r>
      <w:r w:rsidRPr="00153AD6">
        <w:rPr>
          <w:rFonts w:ascii="Times New Roman" w:hAnsi="Times New Roman" w:hint="eastAsia"/>
          <w:szCs w:val="24"/>
          <w:lang w:eastAsia="lv-LV"/>
        </w:rPr>
        <w:t>āš</w:t>
      </w:r>
      <w:r w:rsidRPr="00153AD6">
        <w:rPr>
          <w:rFonts w:ascii="Times New Roman" w:hAnsi="Times New Roman"/>
          <w:szCs w:val="24"/>
          <w:lang w:eastAsia="lv-LV"/>
        </w:rPr>
        <w:t>anas process sast</w:t>
      </w:r>
      <w:r w:rsidRPr="00153AD6">
        <w:rPr>
          <w:rFonts w:ascii="Times New Roman" w:hAnsi="Times New Roman" w:hint="eastAsia"/>
          <w:szCs w:val="24"/>
          <w:lang w:eastAsia="lv-LV"/>
        </w:rPr>
        <w:t>ā</w:t>
      </w:r>
      <w:r w:rsidRPr="00153AD6">
        <w:rPr>
          <w:rFonts w:ascii="Times New Roman" w:hAnsi="Times New Roman"/>
          <w:szCs w:val="24"/>
          <w:lang w:eastAsia="lv-LV"/>
        </w:rPr>
        <w:t>v no š</w:t>
      </w:r>
      <w:r w:rsidRPr="00153AD6">
        <w:rPr>
          <w:rFonts w:ascii="Times New Roman" w:hAnsi="Times New Roman" w:hint="eastAsia"/>
          <w:szCs w:val="24"/>
          <w:lang w:eastAsia="lv-LV"/>
        </w:rPr>
        <w:t>ā</w:t>
      </w:r>
      <w:r w:rsidRPr="00153AD6">
        <w:rPr>
          <w:rFonts w:ascii="Times New Roman" w:hAnsi="Times New Roman"/>
          <w:szCs w:val="24"/>
          <w:lang w:eastAsia="lv-LV"/>
        </w:rPr>
        <w:t>d</w:t>
      </w:r>
      <w:r w:rsidRPr="00153AD6">
        <w:rPr>
          <w:rFonts w:ascii="Times New Roman" w:hAnsi="Times New Roman" w:hint="eastAsia"/>
          <w:szCs w:val="24"/>
          <w:lang w:eastAsia="lv-LV"/>
        </w:rPr>
        <w:t>ā</w:t>
      </w:r>
      <w:r w:rsidRPr="00153AD6">
        <w:rPr>
          <w:rFonts w:ascii="Times New Roman" w:hAnsi="Times New Roman"/>
          <w:szCs w:val="24"/>
          <w:lang w:eastAsia="lv-LV"/>
        </w:rPr>
        <w:t>m sec</w:t>
      </w:r>
      <w:r w:rsidRPr="00153AD6">
        <w:rPr>
          <w:rFonts w:ascii="Times New Roman" w:hAnsi="Times New Roman" w:hint="eastAsia"/>
          <w:szCs w:val="24"/>
          <w:lang w:eastAsia="lv-LV"/>
        </w:rPr>
        <w:t>ī</w:t>
      </w:r>
      <w:r w:rsidRPr="00153AD6">
        <w:rPr>
          <w:rFonts w:ascii="Times New Roman" w:hAnsi="Times New Roman"/>
          <w:szCs w:val="24"/>
          <w:lang w:eastAsia="lv-LV"/>
        </w:rPr>
        <w:t>g</w:t>
      </w:r>
      <w:r w:rsidRPr="00153AD6">
        <w:rPr>
          <w:rFonts w:ascii="Times New Roman" w:hAnsi="Times New Roman" w:hint="eastAsia"/>
          <w:szCs w:val="24"/>
          <w:lang w:eastAsia="lv-LV"/>
        </w:rPr>
        <w:t>ā</w:t>
      </w:r>
      <w:r w:rsidRPr="00153AD6">
        <w:rPr>
          <w:rFonts w:ascii="Times New Roman" w:hAnsi="Times New Roman"/>
          <w:szCs w:val="24"/>
          <w:lang w:eastAsia="lv-LV"/>
        </w:rPr>
        <w:t>m darb</w:t>
      </w:r>
      <w:r w:rsidRPr="00153AD6">
        <w:rPr>
          <w:rFonts w:ascii="Times New Roman" w:hAnsi="Times New Roman" w:hint="eastAsia"/>
          <w:szCs w:val="24"/>
          <w:lang w:eastAsia="lv-LV"/>
        </w:rPr>
        <w:t>ī</w:t>
      </w:r>
      <w:r w:rsidRPr="00153AD6">
        <w:rPr>
          <w:rFonts w:ascii="Times New Roman" w:hAnsi="Times New Roman"/>
          <w:szCs w:val="24"/>
          <w:lang w:eastAsia="lv-LV"/>
        </w:rPr>
        <w:t>b</w:t>
      </w:r>
      <w:r w:rsidRPr="00153AD6">
        <w:rPr>
          <w:rFonts w:ascii="Times New Roman" w:hAnsi="Times New Roman" w:hint="eastAsia"/>
          <w:szCs w:val="24"/>
          <w:lang w:eastAsia="lv-LV"/>
        </w:rPr>
        <w:t>ā</w:t>
      </w:r>
      <w:r w:rsidRPr="00153AD6">
        <w:rPr>
          <w:rFonts w:ascii="Times New Roman" w:hAnsi="Times New Roman"/>
          <w:szCs w:val="24"/>
          <w:lang w:eastAsia="lv-LV"/>
        </w:rPr>
        <w:t>m:</w:t>
      </w:r>
    </w:p>
    <w:p w14:paraId="2543DF90"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11.1. Zemes ier</w:t>
      </w:r>
      <w:r w:rsidRPr="00153AD6">
        <w:rPr>
          <w:rFonts w:ascii="Times New Roman" w:hAnsi="Times New Roman" w:hint="eastAsia"/>
          <w:szCs w:val="24"/>
          <w:lang w:eastAsia="lv-LV"/>
        </w:rPr>
        <w:t>ī</w:t>
      </w:r>
      <w:r w:rsidRPr="00153AD6">
        <w:rPr>
          <w:rFonts w:ascii="Times New Roman" w:hAnsi="Times New Roman"/>
          <w:szCs w:val="24"/>
          <w:lang w:eastAsia="lv-LV"/>
        </w:rPr>
        <w:t>c</w:t>
      </w:r>
      <w:r w:rsidRPr="00153AD6">
        <w:rPr>
          <w:rFonts w:ascii="Times New Roman" w:hAnsi="Times New Roman" w:hint="eastAsia"/>
          <w:szCs w:val="24"/>
          <w:lang w:eastAsia="lv-LV"/>
        </w:rPr>
        <w:t>ī</w:t>
      </w:r>
      <w:r w:rsidRPr="00153AD6">
        <w:rPr>
          <w:rFonts w:ascii="Times New Roman" w:hAnsi="Times New Roman"/>
          <w:szCs w:val="24"/>
          <w:lang w:eastAsia="lv-LV"/>
        </w:rPr>
        <w:t>bas likuma 5. vai 14. pant</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min</w:t>
      </w:r>
      <w:r w:rsidRPr="00153AD6">
        <w:rPr>
          <w:rFonts w:ascii="Times New Roman" w:hAnsi="Times New Roman" w:hint="eastAsia"/>
          <w:szCs w:val="24"/>
          <w:lang w:eastAsia="lv-LV"/>
        </w:rPr>
        <w:t>ē</w:t>
      </w:r>
      <w:r w:rsidRPr="00153AD6">
        <w:rPr>
          <w:rFonts w:ascii="Times New Roman" w:hAnsi="Times New Roman"/>
          <w:szCs w:val="24"/>
          <w:lang w:eastAsia="lv-LV"/>
        </w:rPr>
        <w:t>t</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persona un instit</w:t>
      </w:r>
      <w:r w:rsidRPr="00153AD6">
        <w:rPr>
          <w:rFonts w:ascii="Times New Roman" w:hAnsi="Times New Roman" w:hint="eastAsia"/>
          <w:szCs w:val="24"/>
          <w:lang w:eastAsia="lv-LV"/>
        </w:rPr>
        <w:t>ū</w:t>
      </w:r>
      <w:r w:rsidRPr="00153AD6">
        <w:rPr>
          <w:rFonts w:ascii="Times New Roman" w:hAnsi="Times New Roman"/>
          <w:szCs w:val="24"/>
          <w:lang w:eastAsia="lv-LV"/>
        </w:rPr>
        <w:t>cija, iz</w:t>
      </w:r>
      <w:r w:rsidRPr="00153AD6">
        <w:rPr>
          <w:rFonts w:ascii="Times New Roman" w:hAnsi="Times New Roman" w:hint="eastAsia"/>
          <w:szCs w:val="24"/>
          <w:lang w:eastAsia="lv-LV"/>
        </w:rPr>
        <w:t>ņ</w:t>
      </w:r>
      <w:r w:rsidRPr="00153AD6">
        <w:rPr>
          <w:rFonts w:ascii="Times New Roman" w:hAnsi="Times New Roman"/>
          <w:szCs w:val="24"/>
          <w:lang w:eastAsia="lv-LV"/>
        </w:rPr>
        <w:t>emot viet</w:t>
      </w:r>
      <w:r w:rsidRPr="00153AD6">
        <w:rPr>
          <w:rFonts w:ascii="Times New Roman" w:hAnsi="Times New Roman" w:hint="eastAsia"/>
          <w:szCs w:val="24"/>
          <w:lang w:eastAsia="lv-LV"/>
        </w:rPr>
        <w:t>ē</w:t>
      </w:r>
      <w:r w:rsidRPr="00153AD6">
        <w:rPr>
          <w:rFonts w:ascii="Times New Roman" w:hAnsi="Times New Roman"/>
          <w:szCs w:val="24"/>
          <w:lang w:eastAsia="lv-LV"/>
        </w:rPr>
        <w:t>jo pašvald</w:t>
      </w:r>
      <w:r w:rsidRPr="00153AD6">
        <w:rPr>
          <w:rFonts w:ascii="Times New Roman" w:hAnsi="Times New Roman" w:hint="eastAsia"/>
          <w:szCs w:val="24"/>
          <w:lang w:eastAsia="lv-LV"/>
        </w:rPr>
        <w:t>ī</w:t>
      </w:r>
      <w:r w:rsidRPr="00153AD6">
        <w:rPr>
          <w:rFonts w:ascii="Times New Roman" w:hAnsi="Times New Roman"/>
          <w:szCs w:val="24"/>
          <w:lang w:eastAsia="lv-LV"/>
        </w:rPr>
        <w:t>bu (turpm</w:t>
      </w:r>
      <w:r w:rsidRPr="00153AD6">
        <w:rPr>
          <w:rFonts w:ascii="Times New Roman" w:hAnsi="Times New Roman" w:hint="eastAsia"/>
          <w:szCs w:val="24"/>
          <w:lang w:eastAsia="lv-LV"/>
        </w:rPr>
        <w:t>ā</w:t>
      </w:r>
      <w:r w:rsidRPr="00153AD6">
        <w:rPr>
          <w:rFonts w:ascii="Times New Roman" w:hAnsi="Times New Roman"/>
          <w:szCs w:val="24"/>
          <w:lang w:eastAsia="lv-LV"/>
        </w:rPr>
        <w:t>k – ierosin</w:t>
      </w:r>
      <w:r w:rsidRPr="00153AD6">
        <w:rPr>
          <w:rFonts w:ascii="Times New Roman" w:hAnsi="Times New Roman" w:hint="eastAsia"/>
          <w:szCs w:val="24"/>
          <w:lang w:eastAsia="lv-LV"/>
        </w:rPr>
        <w:t>ā</w:t>
      </w:r>
      <w:r w:rsidRPr="00153AD6">
        <w:rPr>
          <w:rFonts w:ascii="Times New Roman" w:hAnsi="Times New Roman"/>
          <w:szCs w:val="24"/>
          <w:lang w:eastAsia="lv-LV"/>
        </w:rPr>
        <w:t>t</w:t>
      </w:r>
      <w:r w:rsidRPr="00153AD6">
        <w:rPr>
          <w:rFonts w:ascii="Times New Roman" w:hAnsi="Times New Roman" w:hint="eastAsia"/>
          <w:szCs w:val="24"/>
          <w:lang w:eastAsia="lv-LV"/>
        </w:rPr>
        <w:t>ā</w:t>
      </w:r>
      <w:r w:rsidRPr="00153AD6">
        <w:rPr>
          <w:rFonts w:ascii="Times New Roman" w:hAnsi="Times New Roman"/>
          <w:szCs w:val="24"/>
          <w:lang w:eastAsia="lv-LV"/>
        </w:rPr>
        <w:t>js), iesniedz viet</w:t>
      </w:r>
      <w:r w:rsidRPr="00153AD6">
        <w:rPr>
          <w:rFonts w:ascii="Times New Roman" w:hAnsi="Times New Roman" w:hint="eastAsia"/>
          <w:szCs w:val="24"/>
          <w:lang w:eastAsia="lv-LV"/>
        </w:rPr>
        <w:t>ē</w:t>
      </w:r>
      <w:r w:rsidRPr="00153AD6">
        <w:rPr>
          <w:rFonts w:ascii="Times New Roman" w:hAnsi="Times New Roman"/>
          <w:szCs w:val="24"/>
          <w:lang w:eastAsia="lv-LV"/>
        </w:rPr>
        <w:t>j</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pašvald</w:t>
      </w:r>
      <w:r w:rsidRPr="00153AD6">
        <w:rPr>
          <w:rFonts w:ascii="Times New Roman" w:hAnsi="Times New Roman" w:hint="eastAsia"/>
          <w:szCs w:val="24"/>
          <w:lang w:eastAsia="lv-LV"/>
        </w:rPr>
        <w:t>ī</w:t>
      </w:r>
      <w:r w:rsidRPr="00153AD6">
        <w:rPr>
          <w:rFonts w:ascii="Times New Roman" w:hAnsi="Times New Roman"/>
          <w:szCs w:val="24"/>
          <w:lang w:eastAsia="lv-LV"/>
        </w:rPr>
        <w:t>b</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iesniegumu par projekta izstr</w:t>
      </w:r>
      <w:r w:rsidRPr="00153AD6">
        <w:rPr>
          <w:rFonts w:ascii="Times New Roman" w:hAnsi="Times New Roman" w:hint="eastAsia"/>
          <w:szCs w:val="24"/>
          <w:lang w:eastAsia="lv-LV"/>
        </w:rPr>
        <w:t>ā</w:t>
      </w:r>
      <w:r w:rsidRPr="00153AD6">
        <w:rPr>
          <w:rFonts w:ascii="Times New Roman" w:hAnsi="Times New Roman"/>
          <w:szCs w:val="24"/>
          <w:lang w:eastAsia="lv-LV"/>
        </w:rPr>
        <w:t>di;</w:t>
      </w:r>
    </w:p>
    <w:p w14:paraId="37E45DD2"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11.2. viet</w:t>
      </w:r>
      <w:r w:rsidRPr="00153AD6">
        <w:rPr>
          <w:rFonts w:ascii="Times New Roman" w:hAnsi="Times New Roman" w:hint="eastAsia"/>
          <w:szCs w:val="24"/>
          <w:lang w:eastAsia="lv-LV"/>
        </w:rPr>
        <w:t>ē</w:t>
      </w:r>
      <w:r w:rsidRPr="00153AD6">
        <w:rPr>
          <w:rFonts w:ascii="Times New Roman" w:hAnsi="Times New Roman"/>
          <w:szCs w:val="24"/>
          <w:lang w:eastAsia="lv-LV"/>
        </w:rPr>
        <w:t>j</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pašvald</w:t>
      </w:r>
      <w:r w:rsidRPr="00153AD6">
        <w:rPr>
          <w:rFonts w:ascii="Times New Roman" w:hAnsi="Times New Roman" w:hint="eastAsia"/>
          <w:szCs w:val="24"/>
          <w:lang w:eastAsia="lv-LV"/>
        </w:rPr>
        <w:t>ī</w:t>
      </w:r>
      <w:r w:rsidRPr="00153AD6">
        <w:rPr>
          <w:rFonts w:ascii="Times New Roman" w:hAnsi="Times New Roman"/>
          <w:szCs w:val="24"/>
          <w:lang w:eastAsia="lv-LV"/>
        </w:rPr>
        <w:t>ba izsniedz ierosin</w:t>
      </w:r>
      <w:r w:rsidRPr="00153AD6">
        <w:rPr>
          <w:rFonts w:ascii="Times New Roman" w:hAnsi="Times New Roman" w:hint="eastAsia"/>
          <w:szCs w:val="24"/>
          <w:lang w:eastAsia="lv-LV"/>
        </w:rPr>
        <w:t>ā</w:t>
      </w:r>
      <w:r w:rsidRPr="00153AD6">
        <w:rPr>
          <w:rFonts w:ascii="Times New Roman" w:hAnsi="Times New Roman"/>
          <w:szCs w:val="24"/>
          <w:lang w:eastAsia="lv-LV"/>
        </w:rPr>
        <w:t>t</w:t>
      </w:r>
      <w:r w:rsidRPr="00153AD6">
        <w:rPr>
          <w:rFonts w:ascii="Times New Roman" w:hAnsi="Times New Roman" w:hint="eastAsia"/>
          <w:szCs w:val="24"/>
          <w:lang w:eastAsia="lv-LV"/>
        </w:rPr>
        <w:t>ā</w:t>
      </w:r>
      <w:r w:rsidRPr="00153AD6">
        <w:rPr>
          <w:rFonts w:ascii="Times New Roman" w:hAnsi="Times New Roman"/>
          <w:szCs w:val="24"/>
          <w:lang w:eastAsia="lv-LV"/>
        </w:rPr>
        <w:t>jam projekta izstr</w:t>
      </w:r>
      <w:r w:rsidRPr="00153AD6">
        <w:rPr>
          <w:rFonts w:ascii="Times New Roman" w:hAnsi="Times New Roman" w:hint="eastAsia"/>
          <w:szCs w:val="24"/>
          <w:lang w:eastAsia="lv-LV"/>
        </w:rPr>
        <w:t>ā</w:t>
      </w:r>
      <w:r w:rsidRPr="00153AD6">
        <w:rPr>
          <w:rFonts w:ascii="Times New Roman" w:hAnsi="Times New Roman"/>
          <w:szCs w:val="24"/>
          <w:lang w:eastAsia="lv-LV"/>
        </w:rPr>
        <w:t>des nosac</w:t>
      </w:r>
      <w:r w:rsidRPr="00153AD6">
        <w:rPr>
          <w:rFonts w:ascii="Times New Roman" w:hAnsi="Times New Roman" w:hint="eastAsia"/>
          <w:szCs w:val="24"/>
          <w:lang w:eastAsia="lv-LV"/>
        </w:rPr>
        <w:t>ī</w:t>
      </w:r>
      <w:r w:rsidRPr="00153AD6">
        <w:rPr>
          <w:rFonts w:ascii="Times New Roman" w:hAnsi="Times New Roman"/>
          <w:szCs w:val="24"/>
          <w:lang w:eastAsia="lv-LV"/>
        </w:rPr>
        <w:t>jumus atbilstoši šo noteikumu 13. punktam vai pieprasa projekta izstr</w:t>
      </w:r>
      <w:r w:rsidRPr="00153AD6">
        <w:rPr>
          <w:rFonts w:ascii="Times New Roman" w:hAnsi="Times New Roman" w:hint="eastAsia"/>
          <w:szCs w:val="24"/>
          <w:lang w:eastAsia="lv-LV"/>
        </w:rPr>
        <w:t>ā</w:t>
      </w:r>
      <w:r w:rsidRPr="00153AD6">
        <w:rPr>
          <w:rFonts w:ascii="Times New Roman" w:hAnsi="Times New Roman"/>
          <w:szCs w:val="24"/>
          <w:lang w:eastAsia="lv-LV"/>
        </w:rPr>
        <w:t>des nosac</w:t>
      </w:r>
      <w:r w:rsidRPr="00153AD6">
        <w:rPr>
          <w:rFonts w:ascii="Times New Roman" w:hAnsi="Times New Roman" w:hint="eastAsia"/>
          <w:szCs w:val="24"/>
          <w:lang w:eastAsia="lv-LV"/>
        </w:rPr>
        <w:t>ī</w:t>
      </w:r>
      <w:r w:rsidRPr="00153AD6">
        <w:rPr>
          <w:rFonts w:ascii="Times New Roman" w:hAnsi="Times New Roman"/>
          <w:szCs w:val="24"/>
          <w:lang w:eastAsia="lv-LV"/>
        </w:rPr>
        <w:t>jumus no šo noteikumu 14. punkt</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nor</w:t>
      </w:r>
      <w:r w:rsidRPr="00153AD6">
        <w:rPr>
          <w:rFonts w:ascii="Times New Roman" w:hAnsi="Times New Roman" w:hint="eastAsia"/>
          <w:szCs w:val="24"/>
          <w:lang w:eastAsia="lv-LV"/>
        </w:rPr>
        <w:t>ā</w:t>
      </w:r>
      <w:r w:rsidRPr="00153AD6">
        <w:rPr>
          <w:rFonts w:ascii="Times New Roman" w:hAnsi="Times New Roman"/>
          <w:szCs w:val="24"/>
          <w:lang w:eastAsia="lv-LV"/>
        </w:rPr>
        <w:t>d</w:t>
      </w:r>
      <w:r w:rsidRPr="00153AD6">
        <w:rPr>
          <w:rFonts w:ascii="Times New Roman" w:hAnsi="Times New Roman" w:hint="eastAsia"/>
          <w:szCs w:val="24"/>
          <w:lang w:eastAsia="lv-LV"/>
        </w:rPr>
        <w:t>ī</w:t>
      </w:r>
      <w:r w:rsidRPr="00153AD6">
        <w:rPr>
          <w:rFonts w:ascii="Times New Roman" w:hAnsi="Times New Roman"/>
          <w:szCs w:val="24"/>
          <w:lang w:eastAsia="lv-LV"/>
        </w:rPr>
        <w:t>taj</w:t>
      </w:r>
      <w:r w:rsidRPr="00153AD6">
        <w:rPr>
          <w:rFonts w:ascii="Times New Roman" w:hAnsi="Times New Roman" w:hint="eastAsia"/>
          <w:szCs w:val="24"/>
          <w:lang w:eastAsia="lv-LV"/>
        </w:rPr>
        <w:t>ā</w:t>
      </w:r>
      <w:r w:rsidRPr="00153AD6">
        <w:rPr>
          <w:rFonts w:ascii="Times New Roman" w:hAnsi="Times New Roman"/>
          <w:szCs w:val="24"/>
          <w:lang w:eastAsia="lv-LV"/>
        </w:rPr>
        <w:t>m instit</w:t>
      </w:r>
      <w:r w:rsidRPr="00153AD6">
        <w:rPr>
          <w:rFonts w:ascii="Times New Roman" w:hAnsi="Times New Roman" w:hint="eastAsia"/>
          <w:szCs w:val="24"/>
          <w:lang w:eastAsia="lv-LV"/>
        </w:rPr>
        <w:t>ū</w:t>
      </w:r>
      <w:r w:rsidRPr="00153AD6">
        <w:rPr>
          <w:rFonts w:ascii="Times New Roman" w:hAnsi="Times New Roman"/>
          <w:szCs w:val="24"/>
          <w:lang w:eastAsia="lv-LV"/>
        </w:rPr>
        <w:t>cij</w:t>
      </w:r>
      <w:r w:rsidRPr="00153AD6">
        <w:rPr>
          <w:rFonts w:ascii="Times New Roman" w:hAnsi="Times New Roman" w:hint="eastAsia"/>
          <w:szCs w:val="24"/>
          <w:lang w:eastAsia="lv-LV"/>
        </w:rPr>
        <w:t>ā</w:t>
      </w:r>
      <w:r w:rsidRPr="00153AD6">
        <w:rPr>
          <w:rFonts w:ascii="Times New Roman" w:hAnsi="Times New Roman"/>
          <w:szCs w:val="24"/>
          <w:lang w:eastAsia="lv-LV"/>
        </w:rPr>
        <w:t>m (turpm</w:t>
      </w:r>
      <w:r w:rsidRPr="00153AD6">
        <w:rPr>
          <w:rFonts w:ascii="Times New Roman" w:hAnsi="Times New Roman" w:hint="eastAsia"/>
          <w:szCs w:val="24"/>
          <w:lang w:eastAsia="lv-LV"/>
        </w:rPr>
        <w:t>ā</w:t>
      </w:r>
      <w:r w:rsidRPr="00153AD6">
        <w:rPr>
          <w:rFonts w:ascii="Times New Roman" w:hAnsi="Times New Roman"/>
          <w:szCs w:val="24"/>
          <w:lang w:eastAsia="lv-LV"/>
        </w:rPr>
        <w:t>k – saska</w:t>
      </w:r>
      <w:r w:rsidRPr="00153AD6">
        <w:rPr>
          <w:rFonts w:ascii="Times New Roman" w:hAnsi="Times New Roman" w:hint="eastAsia"/>
          <w:szCs w:val="24"/>
          <w:lang w:eastAsia="lv-LV"/>
        </w:rPr>
        <w:t>ņ</w:t>
      </w:r>
      <w:r w:rsidRPr="00153AD6">
        <w:rPr>
          <w:rFonts w:ascii="Times New Roman" w:hAnsi="Times New Roman"/>
          <w:szCs w:val="24"/>
          <w:lang w:eastAsia="lv-LV"/>
        </w:rPr>
        <w:t>ošanas instit</w:t>
      </w:r>
      <w:r w:rsidRPr="00153AD6">
        <w:rPr>
          <w:rFonts w:ascii="Times New Roman" w:hAnsi="Times New Roman" w:hint="eastAsia"/>
          <w:szCs w:val="24"/>
          <w:lang w:eastAsia="lv-LV"/>
        </w:rPr>
        <w:t>ū</w:t>
      </w:r>
      <w:r w:rsidRPr="00153AD6">
        <w:rPr>
          <w:rFonts w:ascii="Times New Roman" w:hAnsi="Times New Roman"/>
          <w:szCs w:val="24"/>
          <w:lang w:eastAsia="lv-LV"/>
        </w:rPr>
        <w:t>cijas), apkopo tos un, papildinot ar šo noteikumu 13. punkt</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min</w:t>
      </w:r>
      <w:r w:rsidRPr="00153AD6">
        <w:rPr>
          <w:rFonts w:ascii="Times New Roman" w:hAnsi="Times New Roman" w:hint="eastAsia"/>
          <w:szCs w:val="24"/>
          <w:lang w:eastAsia="lv-LV"/>
        </w:rPr>
        <w:t>ē</w:t>
      </w:r>
      <w:r w:rsidRPr="00153AD6">
        <w:rPr>
          <w:rFonts w:ascii="Times New Roman" w:hAnsi="Times New Roman"/>
          <w:szCs w:val="24"/>
          <w:lang w:eastAsia="lv-LV"/>
        </w:rPr>
        <w:t>tajiem nosac</w:t>
      </w:r>
      <w:r w:rsidRPr="00153AD6">
        <w:rPr>
          <w:rFonts w:ascii="Times New Roman" w:hAnsi="Times New Roman" w:hint="eastAsia"/>
          <w:szCs w:val="24"/>
          <w:lang w:eastAsia="lv-LV"/>
        </w:rPr>
        <w:t>ī</w:t>
      </w:r>
      <w:r w:rsidRPr="00153AD6">
        <w:rPr>
          <w:rFonts w:ascii="Times New Roman" w:hAnsi="Times New Roman"/>
          <w:szCs w:val="24"/>
          <w:lang w:eastAsia="lv-LV"/>
        </w:rPr>
        <w:t>jumiem, izsniedz ierosin</w:t>
      </w:r>
      <w:r w:rsidRPr="00153AD6">
        <w:rPr>
          <w:rFonts w:ascii="Times New Roman" w:hAnsi="Times New Roman" w:hint="eastAsia"/>
          <w:szCs w:val="24"/>
          <w:lang w:eastAsia="lv-LV"/>
        </w:rPr>
        <w:t>ā</w:t>
      </w:r>
      <w:r w:rsidRPr="00153AD6">
        <w:rPr>
          <w:rFonts w:ascii="Times New Roman" w:hAnsi="Times New Roman"/>
          <w:szCs w:val="24"/>
          <w:lang w:eastAsia="lv-LV"/>
        </w:rPr>
        <w:t>t</w:t>
      </w:r>
      <w:r w:rsidRPr="00153AD6">
        <w:rPr>
          <w:rFonts w:ascii="Times New Roman" w:hAnsi="Times New Roman" w:hint="eastAsia"/>
          <w:szCs w:val="24"/>
          <w:lang w:eastAsia="lv-LV"/>
        </w:rPr>
        <w:t>ā</w:t>
      </w:r>
      <w:r w:rsidRPr="00153AD6">
        <w:rPr>
          <w:rFonts w:ascii="Times New Roman" w:hAnsi="Times New Roman"/>
          <w:szCs w:val="24"/>
          <w:lang w:eastAsia="lv-LV"/>
        </w:rPr>
        <w:t>jam. Ja normat</w:t>
      </w:r>
      <w:r w:rsidRPr="00153AD6">
        <w:rPr>
          <w:rFonts w:ascii="Times New Roman" w:hAnsi="Times New Roman" w:hint="eastAsia"/>
          <w:szCs w:val="24"/>
          <w:lang w:eastAsia="lv-LV"/>
        </w:rPr>
        <w:t>ī</w:t>
      </w:r>
      <w:r w:rsidRPr="00153AD6">
        <w:rPr>
          <w:rFonts w:ascii="Times New Roman" w:hAnsi="Times New Roman"/>
          <w:szCs w:val="24"/>
          <w:lang w:eastAsia="lv-LV"/>
        </w:rPr>
        <w:t>vie akti nepie</w:t>
      </w:r>
      <w:r w:rsidRPr="00153AD6">
        <w:rPr>
          <w:rFonts w:ascii="Times New Roman" w:hAnsi="Times New Roman" w:hint="eastAsia"/>
          <w:szCs w:val="24"/>
          <w:lang w:eastAsia="lv-LV"/>
        </w:rPr>
        <w:t>ļ</w:t>
      </w:r>
      <w:r w:rsidRPr="00153AD6">
        <w:rPr>
          <w:rFonts w:ascii="Times New Roman" w:hAnsi="Times New Roman"/>
          <w:szCs w:val="24"/>
          <w:lang w:eastAsia="lv-LV"/>
        </w:rPr>
        <w:t>auj projekta izstr</w:t>
      </w:r>
      <w:r w:rsidRPr="00153AD6">
        <w:rPr>
          <w:rFonts w:ascii="Times New Roman" w:hAnsi="Times New Roman" w:hint="eastAsia"/>
          <w:szCs w:val="24"/>
          <w:lang w:eastAsia="lv-LV"/>
        </w:rPr>
        <w:t>ā</w:t>
      </w:r>
      <w:r w:rsidRPr="00153AD6">
        <w:rPr>
          <w:rFonts w:ascii="Times New Roman" w:hAnsi="Times New Roman"/>
          <w:szCs w:val="24"/>
          <w:lang w:eastAsia="lv-LV"/>
        </w:rPr>
        <w:t>di, viet</w:t>
      </w:r>
      <w:r w:rsidRPr="00153AD6">
        <w:rPr>
          <w:rFonts w:ascii="Times New Roman" w:hAnsi="Times New Roman" w:hint="eastAsia"/>
          <w:szCs w:val="24"/>
          <w:lang w:eastAsia="lv-LV"/>
        </w:rPr>
        <w:t>ē</w:t>
      </w:r>
      <w:r w:rsidRPr="00153AD6">
        <w:rPr>
          <w:rFonts w:ascii="Times New Roman" w:hAnsi="Times New Roman"/>
          <w:szCs w:val="24"/>
          <w:lang w:eastAsia="lv-LV"/>
        </w:rPr>
        <w:t>j</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pašvald</w:t>
      </w:r>
      <w:r w:rsidRPr="00153AD6">
        <w:rPr>
          <w:rFonts w:ascii="Times New Roman" w:hAnsi="Times New Roman" w:hint="eastAsia"/>
          <w:szCs w:val="24"/>
          <w:lang w:eastAsia="lv-LV"/>
        </w:rPr>
        <w:t>ī</w:t>
      </w:r>
      <w:r w:rsidRPr="00153AD6">
        <w:rPr>
          <w:rFonts w:ascii="Times New Roman" w:hAnsi="Times New Roman"/>
          <w:szCs w:val="24"/>
          <w:lang w:eastAsia="lv-LV"/>
        </w:rPr>
        <w:t>ba atsaka izsniegt projekta izstr</w:t>
      </w:r>
      <w:r w:rsidRPr="00153AD6">
        <w:rPr>
          <w:rFonts w:ascii="Times New Roman" w:hAnsi="Times New Roman" w:hint="eastAsia"/>
          <w:szCs w:val="24"/>
          <w:lang w:eastAsia="lv-LV"/>
        </w:rPr>
        <w:t>ā</w:t>
      </w:r>
      <w:r w:rsidRPr="00153AD6">
        <w:rPr>
          <w:rFonts w:ascii="Times New Roman" w:hAnsi="Times New Roman"/>
          <w:szCs w:val="24"/>
          <w:lang w:eastAsia="lv-LV"/>
        </w:rPr>
        <w:t>des nosac</w:t>
      </w:r>
      <w:r w:rsidRPr="00153AD6">
        <w:rPr>
          <w:rFonts w:ascii="Times New Roman" w:hAnsi="Times New Roman" w:hint="eastAsia"/>
          <w:szCs w:val="24"/>
          <w:lang w:eastAsia="lv-LV"/>
        </w:rPr>
        <w:t>ī</w:t>
      </w:r>
      <w:r w:rsidRPr="00153AD6">
        <w:rPr>
          <w:rFonts w:ascii="Times New Roman" w:hAnsi="Times New Roman"/>
          <w:szCs w:val="24"/>
          <w:lang w:eastAsia="lv-LV"/>
        </w:rPr>
        <w:t>jumus, pie</w:t>
      </w:r>
      <w:r w:rsidRPr="00153AD6">
        <w:rPr>
          <w:rFonts w:ascii="Times New Roman" w:hAnsi="Times New Roman" w:hint="eastAsia"/>
          <w:szCs w:val="24"/>
          <w:lang w:eastAsia="lv-LV"/>
        </w:rPr>
        <w:t>ņ</w:t>
      </w:r>
      <w:r w:rsidRPr="00153AD6">
        <w:rPr>
          <w:rFonts w:ascii="Times New Roman" w:hAnsi="Times New Roman"/>
          <w:szCs w:val="24"/>
          <w:lang w:eastAsia="lv-LV"/>
        </w:rPr>
        <w:t>emot attiec</w:t>
      </w:r>
      <w:r w:rsidRPr="00153AD6">
        <w:rPr>
          <w:rFonts w:ascii="Times New Roman" w:hAnsi="Times New Roman" w:hint="eastAsia"/>
          <w:szCs w:val="24"/>
          <w:lang w:eastAsia="lv-LV"/>
        </w:rPr>
        <w:t>ī</w:t>
      </w:r>
      <w:r w:rsidRPr="00153AD6">
        <w:rPr>
          <w:rFonts w:ascii="Times New Roman" w:hAnsi="Times New Roman"/>
          <w:szCs w:val="24"/>
          <w:lang w:eastAsia="lv-LV"/>
        </w:rPr>
        <w:t>gu l</w:t>
      </w:r>
      <w:r w:rsidRPr="00153AD6">
        <w:rPr>
          <w:rFonts w:ascii="Times New Roman" w:hAnsi="Times New Roman" w:hint="eastAsia"/>
          <w:szCs w:val="24"/>
          <w:lang w:eastAsia="lv-LV"/>
        </w:rPr>
        <w:t>ē</w:t>
      </w:r>
      <w:r w:rsidRPr="00153AD6">
        <w:rPr>
          <w:rFonts w:ascii="Times New Roman" w:hAnsi="Times New Roman"/>
          <w:szCs w:val="24"/>
          <w:lang w:eastAsia="lv-LV"/>
        </w:rPr>
        <w:t>mumu;</w:t>
      </w:r>
    </w:p>
    <w:p w14:paraId="4EF01835"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11.3. ierosin</w:t>
      </w:r>
      <w:r w:rsidRPr="00153AD6">
        <w:rPr>
          <w:rFonts w:ascii="Times New Roman" w:hAnsi="Times New Roman" w:hint="eastAsia"/>
          <w:szCs w:val="24"/>
          <w:lang w:eastAsia="lv-LV"/>
        </w:rPr>
        <w:t>ā</w:t>
      </w:r>
      <w:r w:rsidRPr="00153AD6">
        <w:rPr>
          <w:rFonts w:ascii="Times New Roman" w:hAnsi="Times New Roman"/>
          <w:szCs w:val="24"/>
          <w:lang w:eastAsia="lv-LV"/>
        </w:rPr>
        <w:t>t</w:t>
      </w:r>
      <w:r w:rsidRPr="00153AD6">
        <w:rPr>
          <w:rFonts w:ascii="Times New Roman" w:hAnsi="Times New Roman" w:hint="eastAsia"/>
          <w:szCs w:val="24"/>
          <w:lang w:eastAsia="lv-LV"/>
        </w:rPr>
        <w:t>ā</w:t>
      </w:r>
      <w:r w:rsidRPr="00153AD6">
        <w:rPr>
          <w:rFonts w:ascii="Times New Roman" w:hAnsi="Times New Roman"/>
          <w:szCs w:val="24"/>
          <w:lang w:eastAsia="lv-LV"/>
        </w:rPr>
        <w:t>ja izv</w:t>
      </w:r>
      <w:r w:rsidRPr="00153AD6">
        <w:rPr>
          <w:rFonts w:ascii="Times New Roman" w:hAnsi="Times New Roman" w:hint="eastAsia"/>
          <w:szCs w:val="24"/>
          <w:lang w:eastAsia="lv-LV"/>
        </w:rPr>
        <w:t>ē</w:t>
      </w:r>
      <w:r w:rsidRPr="00153AD6">
        <w:rPr>
          <w:rFonts w:ascii="Times New Roman" w:hAnsi="Times New Roman"/>
          <w:szCs w:val="24"/>
          <w:lang w:eastAsia="lv-LV"/>
        </w:rPr>
        <w:t>l</w:t>
      </w:r>
      <w:r w:rsidRPr="00153AD6">
        <w:rPr>
          <w:rFonts w:ascii="Times New Roman" w:hAnsi="Times New Roman" w:hint="eastAsia"/>
          <w:szCs w:val="24"/>
          <w:lang w:eastAsia="lv-LV"/>
        </w:rPr>
        <w:t>ē</w:t>
      </w:r>
      <w:r w:rsidRPr="00153AD6">
        <w:rPr>
          <w:rFonts w:ascii="Times New Roman" w:hAnsi="Times New Roman"/>
          <w:szCs w:val="24"/>
          <w:lang w:eastAsia="lv-LV"/>
        </w:rPr>
        <w:t>ts zemes ier</w:t>
      </w:r>
      <w:r w:rsidRPr="00153AD6">
        <w:rPr>
          <w:rFonts w:ascii="Times New Roman" w:hAnsi="Times New Roman" w:hint="eastAsia"/>
          <w:szCs w:val="24"/>
          <w:lang w:eastAsia="lv-LV"/>
        </w:rPr>
        <w:t>ī</w:t>
      </w:r>
      <w:r w:rsidRPr="00153AD6">
        <w:rPr>
          <w:rFonts w:ascii="Times New Roman" w:hAnsi="Times New Roman"/>
          <w:szCs w:val="24"/>
          <w:lang w:eastAsia="lv-LV"/>
        </w:rPr>
        <w:t>kot</w:t>
      </w:r>
      <w:r w:rsidRPr="00153AD6">
        <w:rPr>
          <w:rFonts w:ascii="Times New Roman" w:hAnsi="Times New Roman" w:hint="eastAsia"/>
          <w:szCs w:val="24"/>
          <w:lang w:eastAsia="lv-LV"/>
        </w:rPr>
        <w:t>ā</w:t>
      </w:r>
      <w:r w:rsidRPr="00153AD6">
        <w:rPr>
          <w:rFonts w:ascii="Times New Roman" w:hAnsi="Times New Roman"/>
          <w:szCs w:val="24"/>
          <w:lang w:eastAsia="lv-LV"/>
        </w:rPr>
        <w:t>js sagatavo projekta grafisk</w:t>
      </w:r>
      <w:r w:rsidRPr="00153AD6">
        <w:rPr>
          <w:rFonts w:ascii="Times New Roman" w:hAnsi="Times New Roman" w:hint="eastAsia"/>
          <w:szCs w:val="24"/>
          <w:lang w:eastAsia="lv-LV"/>
        </w:rPr>
        <w:t>ā</w:t>
      </w:r>
      <w:r w:rsidRPr="00153AD6">
        <w:rPr>
          <w:rFonts w:ascii="Times New Roman" w:hAnsi="Times New Roman"/>
          <w:szCs w:val="24"/>
          <w:lang w:eastAsia="lv-LV"/>
        </w:rPr>
        <w:t>s da</w:t>
      </w:r>
      <w:r w:rsidRPr="00153AD6">
        <w:rPr>
          <w:rFonts w:ascii="Times New Roman" w:hAnsi="Times New Roman" w:hint="eastAsia"/>
          <w:szCs w:val="24"/>
          <w:lang w:eastAsia="lv-LV"/>
        </w:rPr>
        <w:t>ļ</w:t>
      </w:r>
      <w:r w:rsidRPr="00153AD6">
        <w:rPr>
          <w:rFonts w:ascii="Times New Roman" w:hAnsi="Times New Roman"/>
          <w:szCs w:val="24"/>
          <w:lang w:eastAsia="lv-LV"/>
        </w:rPr>
        <w:t>as projektu un saska</w:t>
      </w:r>
      <w:r w:rsidRPr="00153AD6">
        <w:rPr>
          <w:rFonts w:ascii="Times New Roman" w:hAnsi="Times New Roman" w:hint="eastAsia"/>
          <w:szCs w:val="24"/>
          <w:lang w:eastAsia="lv-LV"/>
        </w:rPr>
        <w:t>ņ</w:t>
      </w:r>
      <w:r w:rsidRPr="00153AD6">
        <w:rPr>
          <w:rFonts w:ascii="Times New Roman" w:hAnsi="Times New Roman"/>
          <w:szCs w:val="24"/>
          <w:lang w:eastAsia="lv-LV"/>
        </w:rPr>
        <w:t>o to šo noteikumu 21. punkt</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min</w:t>
      </w:r>
      <w:r w:rsidRPr="00153AD6">
        <w:rPr>
          <w:rFonts w:ascii="Times New Roman" w:hAnsi="Times New Roman" w:hint="eastAsia"/>
          <w:szCs w:val="24"/>
          <w:lang w:eastAsia="lv-LV"/>
        </w:rPr>
        <w:t>ē</w:t>
      </w:r>
      <w:r w:rsidRPr="00153AD6">
        <w:rPr>
          <w:rFonts w:ascii="Times New Roman" w:hAnsi="Times New Roman"/>
          <w:szCs w:val="24"/>
          <w:lang w:eastAsia="lv-LV"/>
        </w:rPr>
        <w:t>taj</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k</w:t>
      </w:r>
      <w:r w:rsidRPr="00153AD6">
        <w:rPr>
          <w:rFonts w:ascii="Times New Roman" w:hAnsi="Times New Roman" w:hint="eastAsia"/>
          <w:szCs w:val="24"/>
          <w:lang w:eastAsia="lv-LV"/>
        </w:rPr>
        <w:t>ā</w:t>
      </w:r>
      <w:r w:rsidRPr="00153AD6">
        <w:rPr>
          <w:rFonts w:ascii="Times New Roman" w:hAnsi="Times New Roman"/>
          <w:szCs w:val="24"/>
          <w:lang w:eastAsia="lv-LV"/>
        </w:rPr>
        <w:t>rt</w:t>
      </w:r>
      <w:r w:rsidRPr="00153AD6">
        <w:rPr>
          <w:rFonts w:ascii="Times New Roman" w:hAnsi="Times New Roman" w:hint="eastAsia"/>
          <w:szCs w:val="24"/>
          <w:lang w:eastAsia="lv-LV"/>
        </w:rPr>
        <w:t>ī</w:t>
      </w:r>
      <w:r w:rsidRPr="00153AD6">
        <w:rPr>
          <w:rFonts w:ascii="Times New Roman" w:hAnsi="Times New Roman"/>
          <w:szCs w:val="24"/>
          <w:lang w:eastAsia="lv-LV"/>
        </w:rPr>
        <w:t>b</w:t>
      </w:r>
      <w:r w:rsidRPr="00153AD6">
        <w:rPr>
          <w:rFonts w:ascii="Times New Roman" w:hAnsi="Times New Roman" w:hint="eastAsia"/>
          <w:szCs w:val="24"/>
          <w:lang w:eastAsia="lv-LV"/>
        </w:rPr>
        <w:t>ā</w:t>
      </w:r>
      <w:r w:rsidRPr="00153AD6">
        <w:rPr>
          <w:rFonts w:ascii="Times New Roman" w:hAnsi="Times New Roman"/>
          <w:szCs w:val="24"/>
          <w:lang w:eastAsia="lv-LV"/>
        </w:rPr>
        <w:t>;</w:t>
      </w:r>
    </w:p>
    <w:p w14:paraId="6BDD77B4"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11.4. zemes ier</w:t>
      </w:r>
      <w:r w:rsidRPr="00153AD6">
        <w:rPr>
          <w:rFonts w:ascii="Times New Roman" w:hAnsi="Times New Roman" w:hint="eastAsia"/>
          <w:szCs w:val="24"/>
          <w:lang w:eastAsia="lv-LV"/>
        </w:rPr>
        <w:t>ī</w:t>
      </w:r>
      <w:r w:rsidRPr="00153AD6">
        <w:rPr>
          <w:rFonts w:ascii="Times New Roman" w:hAnsi="Times New Roman"/>
          <w:szCs w:val="24"/>
          <w:lang w:eastAsia="lv-LV"/>
        </w:rPr>
        <w:t>kot</w:t>
      </w:r>
      <w:r w:rsidRPr="00153AD6">
        <w:rPr>
          <w:rFonts w:ascii="Times New Roman" w:hAnsi="Times New Roman" w:hint="eastAsia"/>
          <w:szCs w:val="24"/>
          <w:lang w:eastAsia="lv-LV"/>
        </w:rPr>
        <w:t>ā</w:t>
      </w:r>
      <w:r w:rsidRPr="00153AD6">
        <w:rPr>
          <w:rFonts w:ascii="Times New Roman" w:hAnsi="Times New Roman"/>
          <w:szCs w:val="24"/>
          <w:lang w:eastAsia="lv-LV"/>
        </w:rPr>
        <w:t>js izstr</w:t>
      </w:r>
      <w:r w:rsidRPr="00153AD6">
        <w:rPr>
          <w:rFonts w:ascii="Times New Roman" w:hAnsi="Times New Roman" w:hint="eastAsia"/>
          <w:szCs w:val="24"/>
          <w:lang w:eastAsia="lv-LV"/>
        </w:rPr>
        <w:t>ā</w:t>
      </w:r>
      <w:r w:rsidRPr="00153AD6">
        <w:rPr>
          <w:rFonts w:ascii="Times New Roman" w:hAnsi="Times New Roman"/>
          <w:szCs w:val="24"/>
          <w:lang w:eastAsia="lv-LV"/>
        </w:rPr>
        <w:t>d</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projektu un saska</w:t>
      </w:r>
      <w:r w:rsidRPr="00153AD6">
        <w:rPr>
          <w:rFonts w:ascii="Times New Roman" w:hAnsi="Times New Roman" w:hint="eastAsia"/>
          <w:szCs w:val="24"/>
          <w:lang w:eastAsia="lv-LV"/>
        </w:rPr>
        <w:t>ņ</w:t>
      </w:r>
      <w:r w:rsidRPr="00153AD6">
        <w:rPr>
          <w:rFonts w:ascii="Times New Roman" w:hAnsi="Times New Roman"/>
          <w:szCs w:val="24"/>
          <w:lang w:eastAsia="lv-LV"/>
        </w:rPr>
        <w:t>o to ar ierosin</w:t>
      </w:r>
      <w:r w:rsidRPr="00153AD6">
        <w:rPr>
          <w:rFonts w:ascii="Times New Roman" w:hAnsi="Times New Roman" w:hint="eastAsia"/>
          <w:szCs w:val="24"/>
          <w:lang w:eastAsia="lv-LV"/>
        </w:rPr>
        <w:t>ā</w:t>
      </w:r>
      <w:r w:rsidRPr="00153AD6">
        <w:rPr>
          <w:rFonts w:ascii="Times New Roman" w:hAnsi="Times New Roman"/>
          <w:szCs w:val="24"/>
          <w:lang w:eastAsia="lv-LV"/>
        </w:rPr>
        <w:t>t</w:t>
      </w:r>
      <w:r w:rsidRPr="00153AD6">
        <w:rPr>
          <w:rFonts w:ascii="Times New Roman" w:hAnsi="Times New Roman" w:hint="eastAsia"/>
          <w:szCs w:val="24"/>
          <w:lang w:eastAsia="lv-LV"/>
        </w:rPr>
        <w:t>ā</w:t>
      </w:r>
      <w:r w:rsidRPr="00153AD6">
        <w:rPr>
          <w:rFonts w:ascii="Times New Roman" w:hAnsi="Times New Roman"/>
          <w:szCs w:val="24"/>
          <w:lang w:eastAsia="lv-LV"/>
        </w:rPr>
        <w:t>ju un projekt</w:t>
      </w:r>
      <w:r w:rsidRPr="00153AD6">
        <w:rPr>
          <w:rFonts w:ascii="Times New Roman" w:hAnsi="Times New Roman" w:hint="eastAsia"/>
          <w:szCs w:val="24"/>
          <w:lang w:eastAsia="lv-LV"/>
        </w:rPr>
        <w:t>ē</w:t>
      </w:r>
      <w:r w:rsidRPr="00153AD6">
        <w:rPr>
          <w:rFonts w:ascii="Times New Roman" w:hAnsi="Times New Roman"/>
          <w:szCs w:val="24"/>
          <w:lang w:eastAsia="lv-LV"/>
        </w:rPr>
        <w:t>taj</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teritorij</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iek</w:t>
      </w:r>
      <w:r w:rsidRPr="00153AD6">
        <w:rPr>
          <w:rFonts w:ascii="Times New Roman" w:hAnsi="Times New Roman" w:hint="eastAsia"/>
          <w:szCs w:val="24"/>
          <w:lang w:eastAsia="lv-LV"/>
        </w:rPr>
        <w:t>ļ</w:t>
      </w:r>
      <w:r w:rsidRPr="00153AD6">
        <w:rPr>
          <w:rFonts w:ascii="Times New Roman" w:hAnsi="Times New Roman"/>
          <w:szCs w:val="24"/>
          <w:lang w:eastAsia="lv-LV"/>
        </w:rPr>
        <w:t>auto zemes vien</w:t>
      </w:r>
      <w:r w:rsidRPr="00153AD6">
        <w:rPr>
          <w:rFonts w:ascii="Times New Roman" w:hAnsi="Times New Roman" w:hint="eastAsia"/>
          <w:szCs w:val="24"/>
          <w:lang w:eastAsia="lv-LV"/>
        </w:rPr>
        <w:t>ī</w:t>
      </w:r>
      <w:r w:rsidRPr="00153AD6">
        <w:rPr>
          <w:rFonts w:ascii="Times New Roman" w:hAnsi="Times New Roman"/>
          <w:szCs w:val="24"/>
          <w:lang w:eastAsia="lv-LV"/>
        </w:rPr>
        <w:t xml:space="preserve">bu </w:t>
      </w:r>
      <w:r w:rsidRPr="00153AD6">
        <w:rPr>
          <w:rFonts w:ascii="Times New Roman" w:hAnsi="Times New Roman" w:hint="eastAsia"/>
          <w:szCs w:val="24"/>
          <w:lang w:eastAsia="lv-LV"/>
        </w:rPr>
        <w:t>ī</w:t>
      </w:r>
      <w:r w:rsidRPr="00153AD6">
        <w:rPr>
          <w:rFonts w:ascii="Times New Roman" w:hAnsi="Times New Roman"/>
          <w:szCs w:val="24"/>
          <w:lang w:eastAsia="lv-LV"/>
        </w:rPr>
        <w:t>pašniekiem, ja tie nav projekta ierosin</w:t>
      </w:r>
      <w:r w:rsidRPr="00153AD6">
        <w:rPr>
          <w:rFonts w:ascii="Times New Roman" w:hAnsi="Times New Roman" w:hint="eastAsia"/>
          <w:szCs w:val="24"/>
          <w:lang w:eastAsia="lv-LV"/>
        </w:rPr>
        <w:t>ā</w:t>
      </w:r>
      <w:r w:rsidRPr="00153AD6">
        <w:rPr>
          <w:rFonts w:ascii="Times New Roman" w:hAnsi="Times New Roman"/>
          <w:szCs w:val="24"/>
          <w:lang w:eastAsia="lv-LV"/>
        </w:rPr>
        <w:t>t</w:t>
      </w:r>
      <w:r w:rsidRPr="00153AD6">
        <w:rPr>
          <w:rFonts w:ascii="Times New Roman" w:hAnsi="Times New Roman" w:hint="eastAsia"/>
          <w:szCs w:val="24"/>
          <w:lang w:eastAsia="lv-LV"/>
        </w:rPr>
        <w:t>ā</w:t>
      </w:r>
      <w:r w:rsidRPr="00153AD6">
        <w:rPr>
          <w:rFonts w:ascii="Times New Roman" w:hAnsi="Times New Roman"/>
          <w:szCs w:val="24"/>
          <w:lang w:eastAsia="lv-LV"/>
        </w:rPr>
        <w:t>ji (turpm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k – citi zemes </w:t>
      </w:r>
      <w:r w:rsidRPr="00153AD6">
        <w:rPr>
          <w:rFonts w:ascii="Times New Roman" w:hAnsi="Times New Roman" w:hint="eastAsia"/>
          <w:szCs w:val="24"/>
          <w:lang w:eastAsia="lv-LV"/>
        </w:rPr>
        <w:t>ī</w:t>
      </w:r>
      <w:r w:rsidRPr="00153AD6">
        <w:rPr>
          <w:rFonts w:ascii="Times New Roman" w:hAnsi="Times New Roman"/>
          <w:szCs w:val="24"/>
          <w:lang w:eastAsia="lv-LV"/>
        </w:rPr>
        <w:t>pašnieki), un š</w:t>
      </w:r>
      <w:r w:rsidRPr="00153AD6">
        <w:rPr>
          <w:rFonts w:ascii="Times New Roman" w:hAnsi="Times New Roman" w:hint="eastAsia"/>
          <w:szCs w:val="24"/>
          <w:lang w:eastAsia="lv-LV"/>
        </w:rPr>
        <w:t>ā</w:t>
      </w:r>
      <w:r w:rsidRPr="00153AD6">
        <w:rPr>
          <w:rFonts w:ascii="Times New Roman" w:hAnsi="Times New Roman"/>
          <w:szCs w:val="24"/>
          <w:lang w:eastAsia="lv-LV"/>
        </w:rPr>
        <w:t>da pras</w:t>
      </w:r>
      <w:r w:rsidRPr="00153AD6">
        <w:rPr>
          <w:rFonts w:ascii="Times New Roman" w:hAnsi="Times New Roman" w:hint="eastAsia"/>
          <w:szCs w:val="24"/>
          <w:lang w:eastAsia="lv-LV"/>
        </w:rPr>
        <w:t>ī</w:t>
      </w:r>
      <w:r w:rsidRPr="00153AD6">
        <w:rPr>
          <w:rFonts w:ascii="Times New Roman" w:hAnsi="Times New Roman"/>
          <w:szCs w:val="24"/>
          <w:lang w:eastAsia="lv-LV"/>
        </w:rPr>
        <w:t>ba nor</w:t>
      </w:r>
      <w:r w:rsidRPr="00153AD6">
        <w:rPr>
          <w:rFonts w:ascii="Times New Roman" w:hAnsi="Times New Roman" w:hint="eastAsia"/>
          <w:szCs w:val="24"/>
          <w:lang w:eastAsia="lv-LV"/>
        </w:rPr>
        <w:t>ā</w:t>
      </w:r>
      <w:r w:rsidRPr="00153AD6">
        <w:rPr>
          <w:rFonts w:ascii="Times New Roman" w:hAnsi="Times New Roman"/>
          <w:szCs w:val="24"/>
          <w:lang w:eastAsia="lv-LV"/>
        </w:rPr>
        <w:t>d</w:t>
      </w:r>
      <w:r w:rsidRPr="00153AD6">
        <w:rPr>
          <w:rFonts w:ascii="Times New Roman" w:hAnsi="Times New Roman" w:hint="eastAsia"/>
          <w:szCs w:val="24"/>
          <w:lang w:eastAsia="lv-LV"/>
        </w:rPr>
        <w:t>ī</w:t>
      </w:r>
      <w:r w:rsidRPr="00153AD6">
        <w:rPr>
          <w:rFonts w:ascii="Times New Roman" w:hAnsi="Times New Roman"/>
          <w:szCs w:val="24"/>
          <w:lang w:eastAsia="lv-LV"/>
        </w:rPr>
        <w:t>ta projekta izstr</w:t>
      </w:r>
      <w:r w:rsidRPr="00153AD6">
        <w:rPr>
          <w:rFonts w:ascii="Times New Roman" w:hAnsi="Times New Roman" w:hint="eastAsia"/>
          <w:szCs w:val="24"/>
          <w:lang w:eastAsia="lv-LV"/>
        </w:rPr>
        <w:t>ā</w:t>
      </w:r>
      <w:r w:rsidRPr="00153AD6">
        <w:rPr>
          <w:rFonts w:ascii="Times New Roman" w:hAnsi="Times New Roman"/>
          <w:szCs w:val="24"/>
          <w:lang w:eastAsia="lv-LV"/>
        </w:rPr>
        <w:t>des nosac</w:t>
      </w:r>
      <w:r w:rsidRPr="00153AD6">
        <w:rPr>
          <w:rFonts w:ascii="Times New Roman" w:hAnsi="Times New Roman" w:hint="eastAsia"/>
          <w:szCs w:val="24"/>
          <w:lang w:eastAsia="lv-LV"/>
        </w:rPr>
        <w:t>ī</w:t>
      </w:r>
      <w:r w:rsidRPr="00153AD6">
        <w:rPr>
          <w:rFonts w:ascii="Times New Roman" w:hAnsi="Times New Roman"/>
          <w:szCs w:val="24"/>
          <w:lang w:eastAsia="lv-LV"/>
        </w:rPr>
        <w:t>jumos saska</w:t>
      </w:r>
      <w:r w:rsidRPr="00153AD6">
        <w:rPr>
          <w:rFonts w:ascii="Times New Roman" w:hAnsi="Times New Roman" w:hint="eastAsia"/>
          <w:szCs w:val="24"/>
          <w:lang w:eastAsia="lv-LV"/>
        </w:rPr>
        <w:t>ņā</w:t>
      </w:r>
      <w:r w:rsidRPr="00153AD6">
        <w:rPr>
          <w:rFonts w:ascii="Times New Roman" w:hAnsi="Times New Roman"/>
          <w:szCs w:val="24"/>
          <w:lang w:eastAsia="lv-LV"/>
        </w:rPr>
        <w:t xml:space="preserve"> ar šo noteikumu 13.6.apakšpunktu;</w:t>
      </w:r>
    </w:p>
    <w:p w14:paraId="2A46150D"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11.5. zemes ier</w:t>
      </w:r>
      <w:r w:rsidRPr="00153AD6">
        <w:rPr>
          <w:rFonts w:ascii="Times New Roman" w:hAnsi="Times New Roman" w:hint="eastAsia"/>
          <w:szCs w:val="24"/>
          <w:lang w:eastAsia="lv-LV"/>
        </w:rPr>
        <w:t>ī</w:t>
      </w:r>
      <w:r w:rsidRPr="00153AD6">
        <w:rPr>
          <w:rFonts w:ascii="Times New Roman" w:hAnsi="Times New Roman"/>
          <w:szCs w:val="24"/>
          <w:lang w:eastAsia="lv-LV"/>
        </w:rPr>
        <w:t>kot</w:t>
      </w:r>
      <w:r w:rsidRPr="00153AD6">
        <w:rPr>
          <w:rFonts w:ascii="Times New Roman" w:hAnsi="Times New Roman" w:hint="eastAsia"/>
          <w:szCs w:val="24"/>
          <w:lang w:eastAsia="lv-LV"/>
        </w:rPr>
        <w:t>ā</w:t>
      </w:r>
      <w:r w:rsidRPr="00153AD6">
        <w:rPr>
          <w:rFonts w:ascii="Times New Roman" w:hAnsi="Times New Roman"/>
          <w:szCs w:val="24"/>
          <w:lang w:eastAsia="lv-LV"/>
        </w:rPr>
        <w:t>js iesniedz projektu viet</w:t>
      </w:r>
      <w:r w:rsidRPr="00153AD6">
        <w:rPr>
          <w:rFonts w:ascii="Times New Roman" w:hAnsi="Times New Roman" w:hint="eastAsia"/>
          <w:szCs w:val="24"/>
          <w:lang w:eastAsia="lv-LV"/>
        </w:rPr>
        <w:t>ē</w:t>
      </w:r>
      <w:r w:rsidRPr="00153AD6">
        <w:rPr>
          <w:rFonts w:ascii="Times New Roman" w:hAnsi="Times New Roman"/>
          <w:szCs w:val="24"/>
          <w:lang w:eastAsia="lv-LV"/>
        </w:rPr>
        <w:t>j</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pašvald</w:t>
      </w:r>
      <w:r w:rsidRPr="00153AD6">
        <w:rPr>
          <w:rFonts w:ascii="Times New Roman" w:hAnsi="Times New Roman" w:hint="eastAsia"/>
          <w:szCs w:val="24"/>
          <w:lang w:eastAsia="lv-LV"/>
        </w:rPr>
        <w:t>ī</w:t>
      </w:r>
      <w:r w:rsidRPr="00153AD6">
        <w:rPr>
          <w:rFonts w:ascii="Times New Roman" w:hAnsi="Times New Roman"/>
          <w:szCs w:val="24"/>
          <w:lang w:eastAsia="lv-LV"/>
        </w:rPr>
        <w:t>b</w:t>
      </w:r>
      <w:r w:rsidRPr="00153AD6">
        <w:rPr>
          <w:rFonts w:ascii="Times New Roman" w:hAnsi="Times New Roman" w:hint="eastAsia"/>
          <w:szCs w:val="24"/>
          <w:lang w:eastAsia="lv-LV"/>
        </w:rPr>
        <w:t>ā</w:t>
      </w:r>
      <w:r w:rsidRPr="00153AD6">
        <w:rPr>
          <w:rFonts w:ascii="Times New Roman" w:hAnsi="Times New Roman"/>
          <w:szCs w:val="24"/>
          <w:lang w:eastAsia="lv-LV"/>
        </w:rPr>
        <w:t>;</w:t>
      </w:r>
    </w:p>
    <w:p w14:paraId="5DA2537C"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11.6. viet</w:t>
      </w:r>
      <w:r w:rsidRPr="00153AD6">
        <w:rPr>
          <w:rFonts w:ascii="Times New Roman" w:hAnsi="Times New Roman" w:hint="eastAsia"/>
          <w:szCs w:val="24"/>
          <w:lang w:eastAsia="lv-LV"/>
        </w:rPr>
        <w:t>ē</w:t>
      </w:r>
      <w:r w:rsidRPr="00153AD6">
        <w:rPr>
          <w:rFonts w:ascii="Times New Roman" w:hAnsi="Times New Roman"/>
          <w:szCs w:val="24"/>
          <w:lang w:eastAsia="lv-LV"/>
        </w:rPr>
        <w:t>j</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pašvald</w:t>
      </w:r>
      <w:r w:rsidRPr="00153AD6">
        <w:rPr>
          <w:rFonts w:ascii="Times New Roman" w:hAnsi="Times New Roman" w:hint="eastAsia"/>
          <w:szCs w:val="24"/>
          <w:lang w:eastAsia="lv-LV"/>
        </w:rPr>
        <w:t>ī</w:t>
      </w:r>
      <w:r w:rsidRPr="00153AD6">
        <w:rPr>
          <w:rFonts w:ascii="Times New Roman" w:hAnsi="Times New Roman"/>
          <w:szCs w:val="24"/>
          <w:lang w:eastAsia="lv-LV"/>
        </w:rPr>
        <w:t>ba izdod administrat</w:t>
      </w:r>
      <w:r w:rsidRPr="00153AD6">
        <w:rPr>
          <w:rFonts w:ascii="Times New Roman" w:hAnsi="Times New Roman" w:hint="eastAsia"/>
          <w:szCs w:val="24"/>
          <w:lang w:eastAsia="lv-LV"/>
        </w:rPr>
        <w:t>ī</w:t>
      </w:r>
      <w:r w:rsidRPr="00153AD6">
        <w:rPr>
          <w:rFonts w:ascii="Times New Roman" w:hAnsi="Times New Roman"/>
          <w:szCs w:val="24"/>
          <w:lang w:eastAsia="lv-LV"/>
        </w:rPr>
        <w:t>vo aktu par projekta apstiprin</w:t>
      </w:r>
      <w:r w:rsidRPr="00153AD6">
        <w:rPr>
          <w:rFonts w:ascii="Times New Roman" w:hAnsi="Times New Roman" w:hint="eastAsia"/>
          <w:szCs w:val="24"/>
          <w:lang w:eastAsia="lv-LV"/>
        </w:rPr>
        <w:t>āš</w:t>
      </w:r>
      <w:r w:rsidRPr="00153AD6">
        <w:rPr>
          <w:rFonts w:ascii="Times New Roman" w:hAnsi="Times New Roman"/>
          <w:szCs w:val="24"/>
          <w:lang w:eastAsia="lv-LV"/>
        </w:rPr>
        <w:t>anu vai noraid</w:t>
      </w:r>
      <w:r w:rsidRPr="00153AD6">
        <w:rPr>
          <w:rFonts w:ascii="Times New Roman" w:hAnsi="Times New Roman" w:hint="eastAsia"/>
          <w:szCs w:val="24"/>
          <w:lang w:eastAsia="lv-LV"/>
        </w:rPr>
        <w:t>īš</w:t>
      </w:r>
      <w:r w:rsidRPr="00153AD6">
        <w:rPr>
          <w:rFonts w:ascii="Times New Roman" w:hAnsi="Times New Roman"/>
          <w:szCs w:val="24"/>
          <w:lang w:eastAsia="lv-LV"/>
        </w:rPr>
        <w:t>anu.</w:t>
      </w:r>
    </w:p>
    <w:p w14:paraId="3769ABFE"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13.punkts - Viet</w:t>
      </w:r>
      <w:r w:rsidRPr="00153AD6">
        <w:rPr>
          <w:rFonts w:ascii="Times New Roman" w:hAnsi="Times New Roman" w:hint="eastAsia"/>
          <w:szCs w:val="24"/>
          <w:lang w:eastAsia="lv-LV"/>
        </w:rPr>
        <w:t>ē</w:t>
      </w:r>
      <w:r w:rsidRPr="00153AD6">
        <w:rPr>
          <w:rFonts w:ascii="Times New Roman" w:hAnsi="Times New Roman"/>
          <w:szCs w:val="24"/>
          <w:lang w:eastAsia="lv-LV"/>
        </w:rPr>
        <w:t>j</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pašvald</w:t>
      </w:r>
      <w:r w:rsidRPr="00153AD6">
        <w:rPr>
          <w:rFonts w:ascii="Times New Roman" w:hAnsi="Times New Roman" w:hint="eastAsia"/>
          <w:szCs w:val="24"/>
          <w:lang w:eastAsia="lv-LV"/>
        </w:rPr>
        <w:t>ī</w:t>
      </w:r>
      <w:r w:rsidRPr="00153AD6">
        <w:rPr>
          <w:rFonts w:ascii="Times New Roman" w:hAnsi="Times New Roman"/>
          <w:szCs w:val="24"/>
          <w:lang w:eastAsia="lv-LV"/>
        </w:rPr>
        <w:t>ba projekta izstr</w:t>
      </w:r>
      <w:r w:rsidRPr="00153AD6">
        <w:rPr>
          <w:rFonts w:ascii="Times New Roman" w:hAnsi="Times New Roman" w:hint="eastAsia"/>
          <w:szCs w:val="24"/>
          <w:lang w:eastAsia="lv-LV"/>
        </w:rPr>
        <w:t>ā</w:t>
      </w:r>
      <w:r w:rsidRPr="00153AD6">
        <w:rPr>
          <w:rFonts w:ascii="Times New Roman" w:hAnsi="Times New Roman"/>
          <w:szCs w:val="24"/>
          <w:lang w:eastAsia="lv-LV"/>
        </w:rPr>
        <w:t>des nosac</w:t>
      </w:r>
      <w:r w:rsidRPr="00153AD6">
        <w:rPr>
          <w:rFonts w:ascii="Times New Roman" w:hAnsi="Times New Roman" w:hint="eastAsia"/>
          <w:szCs w:val="24"/>
          <w:lang w:eastAsia="lv-LV"/>
        </w:rPr>
        <w:t>ī</w:t>
      </w:r>
      <w:r w:rsidRPr="00153AD6">
        <w:rPr>
          <w:rFonts w:ascii="Times New Roman" w:hAnsi="Times New Roman"/>
          <w:szCs w:val="24"/>
          <w:lang w:eastAsia="lv-LV"/>
        </w:rPr>
        <w:t>jumos nor</w:t>
      </w:r>
      <w:r w:rsidRPr="00153AD6">
        <w:rPr>
          <w:rFonts w:ascii="Times New Roman" w:hAnsi="Times New Roman" w:hint="eastAsia"/>
          <w:szCs w:val="24"/>
          <w:lang w:eastAsia="lv-LV"/>
        </w:rPr>
        <w:t>ā</w:t>
      </w:r>
      <w:r w:rsidRPr="00153AD6">
        <w:rPr>
          <w:rFonts w:ascii="Times New Roman" w:hAnsi="Times New Roman"/>
          <w:szCs w:val="24"/>
          <w:lang w:eastAsia="lv-LV"/>
        </w:rPr>
        <w:t>da:</w:t>
      </w:r>
    </w:p>
    <w:p w14:paraId="6BF7F0FC"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13.1. pras</w:t>
      </w:r>
      <w:r w:rsidRPr="00153AD6">
        <w:rPr>
          <w:rFonts w:ascii="Times New Roman" w:hAnsi="Times New Roman" w:hint="eastAsia"/>
          <w:szCs w:val="24"/>
          <w:lang w:eastAsia="lv-LV"/>
        </w:rPr>
        <w:t>ī</w:t>
      </w:r>
      <w:r w:rsidRPr="00153AD6">
        <w:rPr>
          <w:rFonts w:ascii="Times New Roman" w:hAnsi="Times New Roman"/>
          <w:szCs w:val="24"/>
          <w:lang w:eastAsia="lv-LV"/>
        </w:rPr>
        <w:t>bas atbilstoši šo noteikumu 34.punktam par projekta grafisk</w:t>
      </w:r>
      <w:r w:rsidRPr="00153AD6">
        <w:rPr>
          <w:rFonts w:ascii="Times New Roman" w:hAnsi="Times New Roman" w:hint="eastAsia"/>
          <w:szCs w:val="24"/>
          <w:lang w:eastAsia="lv-LV"/>
        </w:rPr>
        <w:t>ā</w:t>
      </w:r>
      <w:r w:rsidRPr="00153AD6">
        <w:rPr>
          <w:rFonts w:ascii="Times New Roman" w:hAnsi="Times New Roman"/>
          <w:szCs w:val="24"/>
          <w:lang w:eastAsia="lv-LV"/>
        </w:rPr>
        <w:t>s da</w:t>
      </w:r>
      <w:r w:rsidRPr="00153AD6">
        <w:rPr>
          <w:rFonts w:ascii="Times New Roman" w:hAnsi="Times New Roman" w:hint="eastAsia"/>
          <w:szCs w:val="24"/>
          <w:lang w:eastAsia="lv-LV"/>
        </w:rPr>
        <w:t>ļ</w:t>
      </w:r>
      <w:r w:rsidRPr="00153AD6">
        <w:rPr>
          <w:rFonts w:ascii="Times New Roman" w:hAnsi="Times New Roman"/>
          <w:szCs w:val="24"/>
          <w:lang w:eastAsia="lv-LV"/>
        </w:rPr>
        <w:t>as izstr</w:t>
      </w:r>
      <w:r w:rsidRPr="00153AD6">
        <w:rPr>
          <w:rFonts w:ascii="Times New Roman" w:hAnsi="Times New Roman" w:hint="eastAsia"/>
          <w:szCs w:val="24"/>
          <w:lang w:eastAsia="lv-LV"/>
        </w:rPr>
        <w:t>ā</w:t>
      </w:r>
      <w:r w:rsidRPr="00153AD6">
        <w:rPr>
          <w:rFonts w:ascii="Times New Roman" w:hAnsi="Times New Roman"/>
          <w:szCs w:val="24"/>
          <w:lang w:eastAsia="lv-LV"/>
        </w:rPr>
        <w:t>dei izmantojamo kartogr</w:t>
      </w:r>
      <w:r w:rsidRPr="00153AD6">
        <w:rPr>
          <w:rFonts w:ascii="Times New Roman" w:hAnsi="Times New Roman" w:hint="eastAsia"/>
          <w:szCs w:val="24"/>
          <w:lang w:eastAsia="lv-LV"/>
        </w:rPr>
        <w:t>ā</w:t>
      </w:r>
      <w:r w:rsidRPr="00153AD6">
        <w:rPr>
          <w:rFonts w:ascii="Times New Roman" w:hAnsi="Times New Roman"/>
          <w:szCs w:val="24"/>
          <w:lang w:eastAsia="lv-LV"/>
        </w:rPr>
        <w:t>fisk</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materi</w:t>
      </w:r>
      <w:r w:rsidRPr="00153AD6">
        <w:rPr>
          <w:rFonts w:ascii="Times New Roman" w:hAnsi="Times New Roman" w:hint="eastAsia"/>
          <w:szCs w:val="24"/>
          <w:lang w:eastAsia="lv-LV"/>
        </w:rPr>
        <w:t>ā</w:t>
      </w:r>
      <w:r w:rsidRPr="00153AD6">
        <w:rPr>
          <w:rFonts w:ascii="Times New Roman" w:hAnsi="Times New Roman"/>
          <w:szCs w:val="24"/>
          <w:lang w:eastAsia="lv-LV"/>
        </w:rPr>
        <w:t>la pamatni, izv</w:t>
      </w:r>
      <w:r w:rsidRPr="00153AD6">
        <w:rPr>
          <w:rFonts w:ascii="Times New Roman" w:hAnsi="Times New Roman" w:hint="eastAsia"/>
          <w:szCs w:val="24"/>
          <w:lang w:eastAsia="lv-LV"/>
        </w:rPr>
        <w:t>ē</w:t>
      </w:r>
      <w:r w:rsidRPr="00153AD6">
        <w:rPr>
          <w:rFonts w:ascii="Times New Roman" w:hAnsi="Times New Roman"/>
          <w:szCs w:val="24"/>
          <w:lang w:eastAsia="lv-LV"/>
        </w:rPr>
        <w:t>rt</w:t>
      </w:r>
      <w:r w:rsidRPr="00153AD6">
        <w:rPr>
          <w:rFonts w:ascii="Times New Roman" w:hAnsi="Times New Roman" w:hint="eastAsia"/>
          <w:szCs w:val="24"/>
          <w:lang w:eastAsia="lv-LV"/>
        </w:rPr>
        <w:t>ē</w:t>
      </w:r>
      <w:r w:rsidRPr="00153AD6">
        <w:rPr>
          <w:rFonts w:ascii="Times New Roman" w:hAnsi="Times New Roman"/>
          <w:szCs w:val="24"/>
          <w:lang w:eastAsia="lv-LV"/>
        </w:rPr>
        <w:t>jot komunik</w:t>
      </w:r>
      <w:r w:rsidRPr="00153AD6">
        <w:rPr>
          <w:rFonts w:ascii="Times New Roman" w:hAnsi="Times New Roman" w:hint="eastAsia"/>
          <w:szCs w:val="24"/>
          <w:lang w:eastAsia="lv-LV"/>
        </w:rPr>
        <w:t>ā</w:t>
      </w:r>
      <w:r w:rsidRPr="00153AD6">
        <w:rPr>
          <w:rFonts w:ascii="Times New Roman" w:hAnsi="Times New Roman"/>
          <w:szCs w:val="24"/>
          <w:lang w:eastAsia="lv-LV"/>
        </w:rPr>
        <w:t>ciju bl</w:t>
      </w:r>
      <w:r w:rsidRPr="00153AD6">
        <w:rPr>
          <w:rFonts w:ascii="Times New Roman" w:hAnsi="Times New Roman" w:hint="eastAsia"/>
          <w:szCs w:val="24"/>
          <w:lang w:eastAsia="lv-LV"/>
        </w:rPr>
        <w:t>ī</w:t>
      </w:r>
      <w:r w:rsidRPr="00153AD6">
        <w:rPr>
          <w:rFonts w:ascii="Times New Roman" w:hAnsi="Times New Roman"/>
          <w:szCs w:val="24"/>
          <w:lang w:eastAsia="lv-LV"/>
        </w:rPr>
        <w:t>vumu, projekta m</w:t>
      </w:r>
      <w:r w:rsidRPr="00153AD6">
        <w:rPr>
          <w:rFonts w:ascii="Times New Roman" w:hAnsi="Times New Roman" w:hint="eastAsia"/>
          <w:szCs w:val="24"/>
          <w:lang w:eastAsia="lv-LV"/>
        </w:rPr>
        <w:t>ē</w:t>
      </w:r>
      <w:r w:rsidRPr="00153AD6">
        <w:rPr>
          <w:rFonts w:ascii="Times New Roman" w:hAnsi="Times New Roman"/>
          <w:szCs w:val="24"/>
          <w:lang w:eastAsia="lv-LV"/>
        </w:rPr>
        <w:t>r</w:t>
      </w:r>
      <w:r w:rsidRPr="00153AD6">
        <w:rPr>
          <w:rFonts w:ascii="Times New Roman" w:hAnsi="Times New Roman" w:hint="eastAsia"/>
          <w:szCs w:val="24"/>
          <w:lang w:eastAsia="lv-LV"/>
        </w:rPr>
        <w:t>ķ</w:t>
      </w:r>
      <w:r w:rsidRPr="00153AD6">
        <w:rPr>
          <w:rFonts w:ascii="Times New Roman" w:hAnsi="Times New Roman"/>
          <w:szCs w:val="24"/>
          <w:lang w:eastAsia="lv-LV"/>
        </w:rPr>
        <w:t>i un apb</w:t>
      </w:r>
      <w:r w:rsidRPr="00153AD6">
        <w:rPr>
          <w:rFonts w:ascii="Times New Roman" w:hAnsi="Times New Roman" w:hint="eastAsia"/>
          <w:szCs w:val="24"/>
          <w:lang w:eastAsia="lv-LV"/>
        </w:rPr>
        <w:t>ū</w:t>
      </w:r>
      <w:r w:rsidRPr="00153AD6">
        <w:rPr>
          <w:rFonts w:ascii="Times New Roman" w:hAnsi="Times New Roman"/>
          <w:szCs w:val="24"/>
          <w:lang w:eastAsia="lv-LV"/>
        </w:rPr>
        <w:t>ves bl</w:t>
      </w:r>
      <w:r w:rsidRPr="00153AD6">
        <w:rPr>
          <w:rFonts w:ascii="Times New Roman" w:hAnsi="Times New Roman" w:hint="eastAsia"/>
          <w:szCs w:val="24"/>
          <w:lang w:eastAsia="lv-LV"/>
        </w:rPr>
        <w:t>ī</w:t>
      </w:r>
      <w:r w:rsidRPr="00153AD6">
        <w:rPr>
          <w:rFonts w:ascii="Times New Roman" w:hAnsi="Times New Roman"/>
          <w:szCs w:val="24"/>
          <w:lang w:eastAsia="lv-LV"/>
        </w:rPr>
        <w:t>vumu, ja nepieciešams;</w:t>
      </w:r>
    </w:p>
    <w:p w14:paraId="21E4D8DA"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 xml:space="preserve">13.2. projekta </w:t>
      </w:r>
      <w:r w:rsidRPr="00153AD6">
        <w:rPr>
          <w:rFonts w:ascii="Times New Roman" w:hAnsi="Times New Roman" w:hint="eastAsia"/>
          <w:szCs w:val="24"/>
          <w:lang w:eastAsia="lv-LV"/>
        </w:rPr>
        <w:t>ī</w:t>
      </w:r>
      <w:r w:rsidRPr="00153AD6">
        <w:rPr>
          <w:rFonts w:ascii="Times New Roman" w:hAnsi="Times New Roman"/>
          <w:szCs w:val="24"/>
          <w:lang w:eastAsia="lv-LV"/>
        </w:rPr>
        <w:t>stenošanas sec</w:t>
      </w:r>
      <w:r w:rsidRPr="00153AD6">
        <w:rPr>
          <w:rFonts w:ascii="Times New Roman" w:hAnsi="Times New Roman" w:hint="eastAsia"/>
          <w:szCs w:val="24"/>
          <w:lang w:eastAsia="lv-LV"/>
        </w:rPr>
        <w:t>ī</w:t>
      </w:r>
      <w:r w:rsidRPr="00153AD6">
        <w:rPr>
          <w:rFonts w:ascii="Times New Roman" w:hAnsi="Times New Roman"/>
          <w:szCs w:val="24"/>
          <w:lang w:eastAsia="lv-LV"/>
        </w:rPr>
        <w:t>bu, ja ierosin</w:t>
      </w:r>
      <w:r w:rsidRPr="00153AD6">
        <w:rPr>
          <w:rFonts w:ascii="Times New Roman" w:hAnsi="Times New Roman" w:hint="eastAsia"/>
          <w:szCs w:val="24"/>
          <w:lang w:eastAsia="lv-LV"/>
        </w:rPr>
        <w:t>ā</w:t>
      </w:r>
      <w:r w:rsidRPr="00153AD6">
        <w:rPr>
          <w:rFonts w:ascii="Times New Roman" w:hAnsi="Times New Roman"/>
          <w:szCs w:val="24"/>
          <w:lang w:eastAsia="lv-LV"/>
        </w:rPr>
        <w:t>t</w:t>
      </w:r>
      <w:r w:rsidRPr="00153AD6">
        <w:rPr>
          <w:rFonts w:ascii="Times New Roman" w:hAnsi="Times New Roman" w:hint="eastAsia"/>
          <w:szCs w:val="24"/>
          <w:lang w:eastAsia="lv-LV"/>
        </w:rPr>
        <w:t>ā</w:t>
      </w:r>
      <w:r w:rsidRPr="00153AD6">
        <w:rPr>
          <w:rFonts w:ascii="Times New Roman" w:hAnsi="Times New Roman"/>
          <w:szCs w:val="24"/>
          <w:lang w:eastAsia="lv-LV"/>
        </w:rPr>
        <w:t>js iesniegum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l</w:t>
      </w:r>
      <w:r w:rsidRPr="00153AD6">
        <w:rPr>
          <w:rFonts w:ascii="Times New Roman" w:hAnsi="Times New Roman" w:hint="eastAsia"/>
          <w:szCs w:val="24"/>
          <w:lang w:eastAsia="lv-LV"/>
        </w:rPr>
        <w:t>ū</w:t>
      </w:r>
      <w:r w:rsidRPr="00153AD6">
        <w:rPr>
          <w:rFonts w:ascii="Times New Roman" w:hAnsi="Times New Roman"/>
          <w:szCs w:val="24"/>
          <w:lang w:eastAsia="lv-LV"/>
        </w:rPr>
        <w:t xml:space="preserve">dz projektu </w:t>
      </w:r>
      <w:r w:rsidRPr="00153AD6">
        <w:rPr>
          <w:rFonts w:ascii="Times New Roman" w:hAnsi="Times New Roman" w:hint="eastAsia"/>
          <w:szCs w:val="24"/>
          <w:lang w:eastAsia="lv-LV"/>
        </w:rPr>
        <w:t>ī</w:t>
      </w:r>
      <w:r w:rsidRPr="00153AD6">
        <w:rPr>
          <w:rFonts w:ascii="Times New Roman" w:hAnsi="Times New Roman"/>
          <w:szCs w:val="24"/>
          <w:lang w:eastAsia="lv-LV"/>
        </w:rPr>
        <w:t>stenot pa posmiem;</w:t>
      </w:r>
    </w:p>
    <w:p w14:paraId="635FECD9"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13.3. inform</w:t>
      </w:r>
      <w:r w:rsidRPr="00153AD6">
        <w:rPr>
          <w:rFonts w:ascii="Times New Roman" w:hAnsi="Times New Roman" w:hint="eastAsia"/>
          <w:szCs w:val="24"/>
          <w:lang w:eastAsia="lv-LV"/>
        </w:rPr>
        <w:t>ā</w:t>
      </w:r>
      <w:r w:rsidRPr="00153AD6">
        <w:rPr>
          <w:rFonts w:ascii="Times New Roman" w:hAnsi="Times New Roman"/>
          <w:szCs w:val="24"/>
          <w:lang w:eastAsia="lv-LV"/>
        </w:rPr>
        <w:t>ciju par projekta izstr</w:t>
      </w:r>
      <w:r w:rsidRPr="00153AD6">
        <w:rPr>
          <w:rFonts w:ascii="Times New Roman" w:hAnsi="Times New Roman" w:hint="eastAsia"/>
          <w:szCs w:val="24"/>
          <w:lang w:eastAsia="lv-LV"/>
        </w:rPr>
        <w:t>ā</w:t>
      </w:r>
      <w:r w:rsidRPr="00153AD6">
        <w:rPr>
          <w:rFonts w:ascii="Times New Roman" w:hAnsi="Times New Roman"/>
          <w:szCs w:val="24"/>
          <w:lang w:eastAsia="lv-LV"/>
        </w:rPr>
        <w:t>des nosac</w:t>
      </w:r>
      <w:r w:rsidRPr="00153AD6">
        <w:rPr>
          <w:rFonts w:ascii="Times New Roman" w:hAnsi="Times New Roman" w:hint="eastAsia"/>
          <w:szCs w:val="24"/>
          <w:lang w:eastAsia="lv-LV"/>
        </w:rPr>
        <w:t>ī</w:t>
      </w:r>
      <w:r w:rsidRPr="00153AD6">
        <w:rPr>
          <w:rFonts w:ascii="Times New Roman" w:hAnsi="Times New Roman"/>
          <w:szCs w:val="24"/>
          <w:lang w:eastAsia="lv-LV"/>
        </w:rPr>
        <w:t>jumu piepras</w:t>
      </w:r>
      <w:r w:rsidRPr="00153AD6">
        <w:rPr>
          <w:rFonts w:ascii="Times New Roman" w:hAnsi="Times New Roman" w:hint="eastAsia"/>
          <w:szCs w:val="24"/>
          <w:lang w:eastAsia="lv-LV"/>
        </w:rPr>
        <w:t>īš</w:t>
      </w:r>
      <w:r w:rsidRPr="00153AD6">
        <w:rPr>
          <w:rFonts w:ascii="Times New Roman" w:hAnsi="Times New Roman"/>
          <w:szCs w:val="24"/>
          <w:lang w:eastAsia="lv-LV"/>
        </w:rPr>
        <w:t>anu no saska</w:t>
      </w:r>
      <w:r w:rsidRPr="00153AD6">
        <w:rPr>
          <w:rFonts w:ascii="Times New Roman" w:hAnsi="Times New Roman" w:hint="eastAsia"/>
          <w:szCs w:val="24"/>
          <w:lang w:eastAsia="lv-LV"/>
        </w:rPr>
        <w:t>ņ</w:t>
      </w:r>
      <w:r w:rsidRPr="00153AD6">
        <w:rPr>
          <w:rFonts w:ascii="Times New Roman" w:hAnsi="Times New Roman"/>
          <w:szCs w:val="24"/>
          <w:lang w:eastAsia="lv-LV"/>
        </w:rPr>
        <w:t>ošanas instit</w:t>
      </w:r>
      <w:r w:rsidRPr="00153AD6">
        <w:rPr>
          <w:rFonts w:ascii="Times New Roman" w:hAnsi="Times New Roman" w:hint="eastAsia"/>
          <w:szCs w:val="24"/>
          <w:lang w:eastAsia="lv-LV"/>
        </w:rPr>
        <w:t>ū</w:t>
      </w:r>
      <w:r w:rsidRPr="00153AD6">
        <w:rPr>
          <w:rFonts w:ascii="Times New Roman" w:hAnsi="Times New Roman"/>
          <w:szCs w:val="24"/>
          <w:lang w:eastAsia="lv-LV"/>
        </w:rPr>
        <w:t>cij</w:t>
      </w:r>
      <w:r w:rsidRPr="00153AD6">
        <w:rPr>
          <w:rFonts w:ascii="Times New Roman" w:hAnsi="Times New Roman" w:hint="eastAsia"/>
          <w:szCs w:val="24"/>
          <w:lang w:eastAsia="lv-LV"/>
        </w:rPr>
        <w:t>ā</w:t>
      </w:r>
      <w:r w:rsidRPr="00153AD6">
        <w:rPr>
          <w:rFonts w:ascii="Times New Roman" w:hAnsi="Times New Roman"/>
          <w:szCs w:val="24"/>
          <w:lang w:eastAsia="lv-LV"/>
        </w:rPr>
        <w:t>m, nor</w:t>
      </w:r>
      <w:r w:rsidRPr="00153AD6">
        <w:rPr>
          <w:rFonts w:ascii="Times New Roman" w:hAnsi="Times New Roman" w:hint="eastAsia"/>
          <w:szCs w:val="24"/>
          <w:lang w:eastAsia="lv-LV"/>
        </w:rPr>
        <w:t>ā</w:t>
      </w:r>
      <w:r w:rsidRPr="00153AD6">
        <w:rPr>
          <w:rFonts w:ascii="Times New Roman" w:hAnsi="Times New Roman"/>
          <w:szCs w:val="24"/>
          <w:lang w:eastAsia="lv-LV"/>
        </w:rPr>
        <w:t>dot ierosin</w:t>
      </w:r>
      <w:r w:rsidRPr="00153AD6">
        <w:rPr>
          <w:rFonts w:ascii="Times New Roman" w:hAnsi="Times New Roman" w:hint="eastAsia"/>
          <w:szCs w:val="24"/>
          <w:lang w:eastAsia="lv-LV"/>
        </w:rPr>
        <w:t>ā</w:t>
      </w:r>
      <w:r w:rsidRPr="00153AD6">
        <w:rPr>
          <w:rFonts w:ascii="Times New Roman" w:hAnsi="Times New Roman"/>
          <w:szCs w:val="24"/>
          <w:lang w:eastAsia="lv-LV"/>
        </w:rPr>
        <w:t>t</w:t>
      </w:r>
      <w:r w:rsidRPr="00153AD6">
        <w:rPr>
          <w:rFonts w:ascii="Times New Roman" w:hAnsi="Times New Roman" w:hint="eastAsia"/>
          <w:szCs w:val="24"/>
          <w:lang w:eastAsia="lv-LV"/>
        </w:rPr>
        <w:t>ā</w:t>
      </w:r>
      <w:r w:rsidRPr="00153AD6">
        <w:rPr>
          <w:rFonts w:ascii="Times New Roman" w:hAnsi="Times New Roman"/>
          <w:szCs w:val="24"/>
          <w:lang w:eastAsia="lv-LV"/>
        </w:rPr>
        <w:t>ja iesniegum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min</w:t>
      </w:r>
      <w:r w:rsidRPr="00153AD6">
        <w:rPr>
          <w:rFonts w:ascii="Times New Roman" w:hAnsi="Times New Roman" w:hint="eastAsia"/>
          <w:szCs w:val="24"/>
          <w:lang w:eastAsia="lv-LV"/>
        </w:rPr>
        <w:t>ē</w:t>
      </w:r>
      <w:r w:rsidRPr="00153AD6">
        <w:rPr>
          <w:rFonts w:ascii="Times New Roman" w:hAnsi="Times New Roman"/>
          <w:szCs w:val="24"/>
          <w:lang w:eastAsia="lv-LV"/>
        </w:rPr>
        <w:t>to projekta izstr</w:t>
      </w:r>
      <w:r w:rsidRPr="00153AD6">
        <w:rPr>
          <w:rFonts w:ascii="Times New Roman" w:hAnsi="Times New Roman" w:hint="eastAsia"/>
          <w:szCs w:val="24"/>
          <w:lang w:eastAsia="lv-LV"/>
        </w:rPr>
        <w:t>ā</w:t>
      </w:r>
      <w:r w:rsidRPr="00153AD6">
        <w:rPr>
          <w:rFonts w:ascii="Times New Roman" w:hAnsi="Times New Roman"/>
          <w:szCs w:val="24"/>
          <w:lang w:eastAsia="lv-LV"/>
        </w:rPr>
        <w:t>des m</w:t>
      </w:r>
      <w:r w:rsidRPr="00153AD6">
        <w:rPr>
          <w:rFonts w:ascii="Times New Roman" w:hAnsi="Times New Roman" w:hint="eastAsia"/>
          <w:szCs w:val="24"/>
          <w:lang w:eastAsia="lv-LV"/>
        </w:rPr>
        <w:t>ē</w:t>
      </w:r>
      <w:r w:rsidRPr="00153AD6">
        <w:rPr>
          <w:rFonts w:ascii="Times New Roman" w:hAnsi="Times New Roman"/>
          <w:szCs w:val="24"/>
          <w:lang w:eastAsia="lv-LV"/>
        </w:rPr>
        <w:t>r</w:t>
      </w:r>
      <w:r w:rsidRPr="00153AD6">
        <w:rPr>
          <w:rFonts w:ascii="Times New Roman" w:hAnsi="Times New Roman" w:hint="eastAsia"/>
          <w:szCs w:val="24"/>
          <w:lang w:eastAsia="lv-LV"/>
        </w:rPr>
        <w:t>ķ</w:t>
      </w:r>
      <w:r w:rsidRPr="00153AD6">
        <w:rPr>
          <w:rFonts w:ascii="Times New Roman" w:hAnsi="Times New Roman"/>
          <w:szCs w:val="24"/>
          <w:lang w:eastAsia="lv-LV"/>
        </w:rPr>
        <w:t>i un iecer</w:t>
      </w:r>
      <w:r w:rsidRPr="00153AD6">
        <w:rPr>
          <w:rFonts w:ascii="Times New Roman" w:hAnsi="Times New Roman" w:hint="eastAsia"/>
          <w:szCs w:val="24"/>
          <w:lang w:eastAsia="lv-LV"/>
        </w:rPr>
        <w:t>ē</w:t>
      </w:r>
      <w:r w:rsidRPr="00153AD6">
        <w:rPr>
          <w:rFonts w:ascii="Times New Roman" w:hAnsi="Times New Roman"/>
          <w:szCs w:val="24"/>
          <w:lang w:eastAsia="lv-LV"/>
        </w:rPr>
        <w:t>to r</w:t>
      </w:r>
      <w:r w:rsidRPr="00153AD6">
        <w:rPr>
          <w:rFonts w:ascii="Times New Roman" w:hAnsi="Times New Roman" w:hint="eastAsia"/>
          <w:szCs w:val="24"/>
          <w:lang w:eastAsia="lv-LV"/>
        </w:rPr>
        <w:t>ī</w:t>
      </w:r>
      <w:r w:rsidRPr="00153AD6">
        <w:rPr>
          <w:rFonts w:ascii="Times New Roman" w:hAnsi="Times New Roman"/>
          <w:szCs w:val="24"/>
          <w:lang w:eastAsia="lv-LV"/>
        </w:rPr>
        <w:t>c</w:t>
      </w:r>
      <w:r w:rsidRPr="00153AD6">
        <w:rPr>
          <w:rFonts w:ascii="Times New Roman" w:hAnsi="Times New Roman" w:hint="eastAsia"/>
          <w:szCs w:val="24"/>
          <w:lang w:eastAsia="lv-LV"/>
        </w:rPr>
        <w:t>ī</w:t>
      </w:r>
      <w:r w:rsidRPr="00153AD6">
        <w:rPr>
          <w:rFonts w:ascii="Times New Roman" w:hAnsi="Times New Roman"/>
          <w:szCs w:val="24"/>
          <w:lang w:eastAsia="lv-LV"/>
        </w:rPr>
        <w:t>bu ar zemes vien</w:t>
      </w:r>
      <w:r w:rsidRPr="00153AD6">
        <w:rPr>
          <w:rFonts w:ascii="Times New Roman" w:hAnsi="Times New Roman" w:hint="eastAsia"/>
          <w:szCs w:val="24"/>
          <w:lang w:eastAsia="lv-LV"/>
        </w:rPr>
        <w:t>ī</w:t>
      </w:r>
      <w:r w:rsidRPr="00153AD6">
        <w:rPr>
          <w:rFonts w:ascii="Times New Roman" w:hAnsi="Times New Roman"/>
          <w:szCs w:val="24"/>
          <w:lang w:eastAsia="lv-LV"/>
        </w:rPr>
        <w:t>bu, ja viet</w:t>
      </w:r>
      <w:r w:rsidRPr="00153AD6">
        <w:rPr>
          <w:rFonts w:ascii="Times New Roman" w:hAnsi="Times New Roman" w:hint="eastAsia"/>
          <w:szCs w:val="24"/>
          <w:lang w:eastAsia="lv-LV"/>
        </w:rPr>
        <w:t>ē</w:t>
      </w:r>
      <w:r w:rsidRPr="00153AD6">
        <w:rPr>
          <w:rFonts w:ascii="Times New Roman" w:hAnsi="Times New Roman"/>
          <w:szCs w:val="24"/>
          <w:lang w:eastAsia="lv-LV"/>
        </w:rPr>
        <w:t>j</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pašvald</w:t>
      </w:r>
      <w:r w:rsidRPr="00153AD6">
        <w:rPr>
          <w:rFonts w:ascii="Times New Roman" w:hAnsi="Times New Roman" w:hint="eastAsia"/>
          <w:szCs w:val="24"/>
          <w:lang w:eastAsia="lv-LV"/>
        </w:rPr>
        <w:t>ī</w:t>
      </w:r>
      <w:r w:rsidRPr="00153AD6">
        <w:rPr>
          <w:rFonts w:ascii="Times New Roman" w:hAnsi="Times New Roman"/>
          <w:szCs w:val="24"/>
          <w:lang w:eastAsia="lv-LV"/>
        </w:rPr>
        <w:t>ba nepieprasa no saska</w:t>
      </w:r>
      <w:r w:rsidRPr="00153AD6">
        <w:rPr>
          <w:rFonts w:ascii="Times New Roman" w:hAnsi="Times New Roman" w:hint="eastAsia"/>
          <w:szCs w:val="24"/>
          <w:lang w:eastAsia="lv-LV"/>
        </w:rPr>
        <w:t>ņ</w:t>
      </w:r>
      <w:r w:rsidRPr="00153AD6">
        <w:rPr>
          <w:rFonts w:ascii="Times New Roman" w:hAnsi="Times New Roman"/>
          <w:szCs w:val="24"/>
          <w:lang w:eastAsia="lv-LV"/>
        </w:rPr>
        <w:t>ošanas instit</w:t>
      </w:r>
      <w:r w:rsidRPr="00153AD6">
        <w:rPr>
          <w:rFonts w:ascii="Times New Roman" w:hAnsi="Times New Roman" w:hint="eastAsia"/>
          <w:szCs w:val="24"/>
          <w:lang w:eastAsia="lv-LV"/>
        </w:rPr>
        <w:t>ū</w:t>
      </w:r>
      <w:r w:rsidRPr="00153AD6">
        <w:rPr>
          <w:rFonts w:ascii="Times New Roman" w:hAnsi="Times New Roman"/>
          <w:szCs w:val="24"/>
          <w:lang w:eastAsia="lv-LV"/>
        </w:rPr>
        <w:t>cij</w:t>
      </w:r>
      <w:r w:rsidRPr="00153AD6">
        <w:rPr>
          <w:rFonts w:ascii="Times New Roman" w:hAnsi="Times New Roman" w:hint="eastAsia"/>
          <w:szCs w:val="24"/>
          <w:lang w:eastAsia="lv-LV"/>
        </w:rPr>
        <w:t>ā</w:t>
      </w:r>
      <w:r w:rsidRPr="00153AD6">
        <w:rPr>
          <w:rFonts w:ascii="Times New Roman" w:hAnsi="Times New Roman"/>
          <w:szCs w:val="24"/>
          <w:lang w:eastAsia="lv-LV"/>
        </w:rPr>
        <w:t>m nosac</w:t>
      </w:r>
      <w:r w:rsidRPr="00153AD6">
        <w:rPr>
          <w:rFonts w:ascii="Times New Roman" w:hAnsi="Times New Roman" w:hint="eastAsia"/>
          <w:szCs w:val="24"/>
          <w:lang w:eastAsia="lv-LV"/>
        </w:rPr>
        <w:t>ī</w:t>
      </w:r>
      <w:r w:rsidRPr="00153AD6">
        <w:rPr>
          <w:rFonts w:ascii="Times New Roman" w:hAnsi="Times New Roman"/>
          <w:szCs w:val="24"/>
          <w:lang w:eastAsia="lv-LV"/>
        </w:rPr>
        <w:t>jumus;</w:t>
      </w:r>
    </w:p>
    <w:p w14:paraId="720E2FDF"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13.4. citas instit</w:t>
      </w:r>
      <w:r w:rsidRPr="00153AD6">
        <w:rPr>
          <w:rFonts w:ascii="Times New Roman" w:hAnsi="Times New Roman" w:hint="eastAsia"/>
          <w:szCs w:val="24"/>
          <w:lang w:eastAsia="lv-LV"/>
        </w:rPr>
        <w:t>ū</w:t>
      </w:r>
      <w:r w:rsidRPr="00153AD6">
        <w:rPr>
          <w:rFonts w:ascii="Times New Roman" w:hAnsi="Times New Roman"/>
          <w:szCs w:val="24"/>
          <w:lang w:eastAsia="lv-LV"/>
        </w:rPr>
        <w:t>cijas, kas nav min</w:t>
      </w:r>
      <w:r w:rsidRPr="00153AD6">
        <w:rPr>
          <w:rFonts w:ascii="Times New Roman" w:hAnsi="Times New Roman" w:hint="eastAsia"/>
          <w:szCs w:val="24"/>
          <w:lang w:eastAsia="lv-LV"/>
        </w:rPr>
        <w:t>ē</w:t>
      </w:r>
      <w:r w:rsidRPr="00153AD6">
        <w:rPr>
          <w:rFonts w:ascii="Times New Roman" w:hAnsi="Times New Roman"/>
          <w:szCs w:val="24"/>
          <w:lang w:eastAsia="lv-LV"/>
        </w:rPr>
        <w:t>tas šo noteikumu 14.punkt</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un 21.1. un 21.2.apakšpunkt</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un no kur</w:t>
      </w:r>
      <w:r w:rsidRPr="00153AD6">
        <w:rPr>
          <w:rFonts w:ascii="Times New Roman" w:hAnsi="Times New Roman" w:hint="eastAsia"/>
          <w:szCs w:val="24"/>
          <w:lang w:eastAsia="lv-LV"/>
        </w:rPr>
        <w:t>ā</w:t>
      </w:r>
      <w:r w:rsidRPr="00153AD6">
        <w:rPr>
          <w:rFonts w:ascii="Times New Roman" w:hAnsi="Times New Roman"/>
          <w:szCs w:val="24"/>
          <w:lang w:eastAsia="lv-LV"/>
        </w:rPr>
        <w:t>m piepras</w:t>
      </w:r>
      <w:r w:rsidRPr="00153AD6">
        <w:rPr>
          <w:rFonts w:ascii="Times New Roman" w:hAnsi="Times New Roman" w:hint="eastAsia"/>
          <w:szCs w:val="24"/>
          <w:lang w:eastAsia="lv-LV"/>
        </w:rPr>
        <w:t>ā</w:t>
      </w:r>
      <w:r w:rsidRPr="00153AD6">
        <w:rPr>
          <w:rFonts w:ascii="Times New Roman" w:hAnsi="Times New Roman"/>
          <w:szCs w:val="24"/>
          <w:lang w:eastAsia="lv-LV"/>
        </w:rPr>
        <w:t>mi projekta izstr</w:t>
      </w:r>
      <w:r w:rsidRPr="00153AD6">
        <w:rPr>
          <w:rFonts w:ascii="Times New Roman" w:hAnsi="Times New Roman" w:hint="eastAsia"/>
          <w:szCs w:val="24"/>
          <w:lang w:eastAsia="lv-LV"/>
        </w:rPr>
        <w:t>ā</w:t>
      </w:r>
      <w:r w:rsidRPr="00153AD6">
        <w:rPr>
          <w:rFonts w:ascii="Times New Roman" w:hAnsi="Times New Roman"/>
          <w:szCs w:val="24"/>
          <w:lang w:eastAsia="lv-LV"/>
        </w:rPr>
        <w:t>des nosac</w:t>
      </w:r>
      <w:r w:rsidRPr="00153AD6">
        <w:rPr>
          <w:rFonts w:ascii="Times New Roman" w:hAnsi="Times New Roman" w:hint="eastAsia"/>
          <w:szCs w:val="24"/>
          <w:lang w:eastAsia="lv-LV"/>
        </w:rPr>
        <w:t>ī</w:t>
      </w:r>
      <w:r w:rsidRPr="00153AD6">
        <w:rPr>
          <w:rFonts w:ascii="Times New Roman" w:hAnsi="Times New Roman"/>
          <w:szCs w:val="24"/>
          <w:lang w:eastAsia="lv-LV"/>
        </w:rPr>
        <w:t>jumi vai ar kur</w:t>
      </w:r>
      <w:r w:rsidRPr="00153AD6">
        <w:rPr>
          <w:rFonts w:ascii="Times New Roman" w:hAnsi="Times New Roman" w:hint="eastAsia"/>
          <w:szCs w:val="24"/>
          <w:lang w:eastAsia="lv-LV"/>
        </w:rPr>
        <w:t>ā</w:t>
      </w:r>
      <w:r w:rsidRPr="00153AD6">
        <w:rPr>
          <w:rFonts w:ascii="Times New Roman" w:hAnsi="Times New Roman"/>
          <w:szCs w:val="24"/>
          <w:lang w:eastAsia="lv-LV"/>
        </w:rPr>
        <w:t>m nepieciešams papildus saska</w:t>
      </w:r>
      <w:r w:rsidRPr="00153AD6">
        <w:rPr>
          <w:rFonts w:ascii="Times New Roman" w:hAnsi="Times New Roman" w:hint="eastAsia"/>
          <w:szCs w:val="24"/>
          <w:lang w:eastAsia="lv-LV"/>
        </w:rPr>
        <w:t>ņ</w:t>
      </w:r>
      <w:r w:rsidRPr="00153AD6">
        <w:rPr>
          <w:rFonts w:ascii="Times New Roman" w:hAnsi="Times New Roman"/>
          <w:szCs w:val="24"/>
          <w:lang w:eastAsia="lv-LV"/>
        </w:rPr>
        <w:t>ot projekta grafisko da</w:t>
      </w:r>
      <w:r w:rsidRPr="00153AD6">
        <w:rPr>
          <w:rFonts w:ascii="Times New Roman" w:hAnsi="Times New Roman" w:hint="eastAsia"/>
          <w:szCs w:val="24"/>
          <w:lang w:eastAsia="lv-LV"/>
        </w:rPr>
        <w:t>ļ</w:t>
      </w:r>
      <w:r w:rsidRPr="00153AD6">
        <w:rPr>
          <w:rFonts w:ascii="Times New Roman" w:hAnsi="Times New Roman"/>
          <w:szCs w:val="24"/>
          <w:lang w:eastAsia="lv-LV"/>
        </w:rPr>
        <w:t>u, ja projekta risin</w:t>
      </w:r>
      <w:r w:rsidRPr="00153AD6">
        <w:rPr>
          <w:rFonts w:ascii="Times New Roman" w:hAnsi="Times New Roman" w:hint="eastAsia"/>
          <w:szCs w:val="24"/>
          <w:lang w:eastAsia="lv-LV"/>
        </w:rPr>
        <w:t>ā</w:t>
      </w:r>
      <w:r w:rsidRPr="00153AD6">
        <w:rPr>
          <w:rFonts w:ascii="Times New Roman" w:hAnsi="Times New Roman"/>
          <w:szCs w:val="24"/>
          <w:lang w:eastAsia="lv-LV"/>
        </w:rPr>
        <w:t>jumi skar to intereses;</w:t>
      </w:r>
    </w:p>
    <w:p w14:paraId="254F858F"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lastRenderedPageBreak/>
        <w:t>13.7. papildu nosac</w:t>
      </w:r>
      <w:r w:rsidRPr="00153AD6">
        <w:rPr>
          <w:rFonts w:ascii="Times New Roman" w:hAnsi="Times New Roman" w:hint="eastAsia"/>
          <w:szCs w:val="24"/>
          <w:lang w:eastAsia="lv-LV"/>
        </w:rPr>
        <w:t>ī</w:t>
      </w:r>
      <w:r w:rsidRPr="00153AD6">
        <w:rPr>
          <w:rFonts w:ascii="Times New Roman" w:hAnsi="Times New Roman"/>
          <w:szCs w:val="24"/>
          <w:lang w:eastAsia="lv-LV"/>
        </w:rPr>
        <w:t>jumus atbilstoši viet</w:t>
      </w:r>
      <w:r w:rsidRPr="00153AD6">
        <w:rPr>
          <w:rFonts w:ascii="Times New Roman" w:hAnsi="Times New Roman" w:hint="eastAsia"/>
          <w:szCs w:val="24"/>
          <w:lang w:eastAsia="lv-LV"/>
        </w:rPr>
        <w:t>ē</w:t>
      </w:r>
      <w:r w:rsidRPr="00153AD6">
        <w:rPr>
          <w:rFonts w:ascii="Times New Roman" w:hAnsi="Times New Roman"/>
          <w:szCs w:val="24"/>
          <w:lang w:eastAsia="lv-LV"/>
        </w:rPr>
        <w:t>j</w:t>
      </w:r>
      <w:r w:rsidRPr="00153AD6">
        <w:rPr>
          <w:rFonts w:ascii="Times New Roman" w:hAnsi="Times New Roman" w:hint="eastAsia"/>
          <w:szCs w:val="24"/>
          <w:lang w:eastAsia="lv-LV"/>
        </w:rPr>
        <w:t>ā</w:t>
      </w:r>
      <w:r w:rsidRPr="00153AD6">
        <w:rPr>
          <w:rFonts w:ascii="Times New Roman" w:hAnsi="Times New Roman"/>
          <w:szCs w:val="24"/>
          <w:lang w:eastAsia="lv-LV"/>
        </w:rPr>
        <w:t>s pašvald</w:t>
      </w:r>
      <w:r w:rsidRPr="00153AD6">
        <w:rPr>
          <w:rFonts w:ascii="Times New Roman" w:hAnsi="Times New Roman" w:hint="eastAsia"/>
          <w:szCs w:val="24"/>
          <w:lang w:eastAsia="lv-LV"/>
        </w:rPr>
        <w:t>ī</w:t>
      </w:r>
      <w:r w:rsidRPr="00153AD6">
        <w:rPr>
          <w:rFonts w:ascii="Times New Roman" w:hAnsi="Times New Roman"/>
          <w:szCs w:val="24"/>
          <w:lang w:eastAsia="lv-LV"/>
        </w:rPr>
        <w:t>bas teritorijas pl</w:t>
      </w:r>
      <w:r w:rsidRPr="00153AD6">
        <w:rPr>
          <w:rFonts w:ascii="Times New Roman" w:hAnsi="Times New Roman" w:hint="eastAsia"/>
          <w:szCs w:val="24"/>
          <w:lang w:eastAsia="lv-LV"/>
        </w:rPr>
        <w:t>ā</w:t>
      </w:r>
      <w:r w:rsidRPr="00153AD6">
        <w:rPr>
          <w:rFonts w:ascii="Times New Roman" w:hAnsi="Times New Roman"/>
          <w:szCs w:val="24"/>
          <w:lang w:eastAsia="lv-LV"/>
        </w:rPr>
        <w:t xml:space="preserve">nojumam, </w:t>
      </w:r>
      <w:proofErr w:type="spellStart"/>
      <w:r w:rsidRPr="00153AD6">
        <w:rPr>
          <w:rFonts w:ascii="Times New Roman" w:hAnsi="Times New Roman"/>
          <w:szCs w:val="24"/>
          <w:lang w:eastAsia="lv-LV"/>
        </w:rPr>
        <w:t>lok</w:t>
      </w:r>
      <w:r w:rsidRPr="00153AD6">
        <w:rPr>
          <w:rFonts w:ascii="Times New Roman" w:hAnsi="Times New Roman" w:hint="eastAsia"/>
          <w:szCs w:val="24"/>
          <w:lang w:eastAsia="lv-LV"/>
        </w:rPr>
        <w:t>ā</w:t>
      </w:r>
      <w:r w:rsidRPr="00153AD6">
        <w:rPr>
          <w:rFonts w:ascii="Times New Roman" w:hAnsi="Times New Roman"/>
          <w:szCs w:val="24"/>
          <w:lang w:eastAsia="lv-LV"/>
        </w:rPr>
        <w:t>lpl</w:t>
      </w:r>
      <w:r w:rsidRPr="00153AD6">
        <w:rPr>
          <w:rFonts w:ascii="Times New Roman" w:hAnsi="Times New Roman" w:hint="eastAsia"/>
          <w:szCs w:val="24"/>
          <w:lang w:eastAsia="lv-LV"/>
        </w:rPr>
        <w:t>ā</w:t>
      </w:r>
      <w:r w:rsidRPr="00153AD6">
        <w:rPr>
          <w:rFonts w:ascii="Times New Roman" w:hAnsi="Times New Roman"/>
          <w:szCs w:val="24"/>
          <w:lang w:eastAsia="lv-LV"/>
        </w:rPr>
        <w:t>nojumam</w:t>
      </w:r>
      <w:proofErr w:type="spellEnd"/>
      <w:r w:rsidRPr="00153AD6">
        <w:rPr>
          <w:rFonts w:ascii="Times New Roman" w:hAnsi="Times New Roman"/>
          <w:szCs w:val="24"/>
          <w:lang w:eastAsia="lv-LV"/>
        </w:rPr>
        <w:t xml:space="preserve"> un det</w:t>
      </w:r>
      <w:r w:rsidRPr="00153AD6">
        <w:rPr>
          <w:rFonts w:ascii="Times New Roman" w:hAnsi="Times New Roman" w:hint="eastAsia"/>
          <w:szCs w:val="24"/>
          <w:lang w:eastAsia="lv-LV"/>
        </w:rPr>
        <w:t>ā</w:t>
      </w:r>
      <w:r w:rsidRPr="00153AD6">
        <w:rPr>
          <w:rFonts w:ascii="Times New Roman" w:hAnsi="Times New Roman"/>
          <w:szCs w:val="24"/>
          <w:lang w:eastAsia="lv-LV"/>
        </w:rPr>
        <w:t>lpl</w:t>
      </w:r>
      <w:r w:rsidRPr="00153AD6">
        <w:rPr>
          <w:rFonts w:ascii="Times New Roman" w:hAnsi="Times New Roman" w:hint="eastAsia"/>
          <w:szCs w:val="24"/>
          <w:lang w:eastAsia="lv-LV"/>
        </w:rPr>
        <w:t>ā</w:t>
      </w:r>
      <w:r w:rsidRPr="00153AD6">
        <w:rPr>
          <w:rFonts w:ascii="Times New Roman" w:hAnsi="Times New Roman"/>
          <w:szCs w:val="24"/>
          <w:lang w:eastAsia="lv-LV"/>
        </w:rPr>
        <w:t>nojumam, ja nepieciešams.</w:t>
      </w:r>
    </w:p>
    <w:p w14:paraId="76C3890D"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14.punkts - Viet</w:t>
      </w:r>
      <w:r w:rsidRPr="00153AD6">
        <w:rPr>
          <w:rFonts w:ascii="Times New Roman" w:hAnsi="Times New Roman" w:hint="eastAsia"/>
          <w:szCs w:val="24"/>
          <w:lang w:eastAsia="lv-LV"/>
        </w:rPr>
        <w:t>ē</w:t>
      </w:r>
      <w:r w:rsidRPr="00153AD6">
        <w:rPr>
          <w:rFonts w:ascii="Times New Roman" w:hAnsi="Times New Roman"/>
          <w:szCs w:val="24"/>
          <w:lang w:eastAsia="lv-LV"/>
        </w:rPr>
        <w:t>j</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pašvald</w:t>
      </w:r>
      <w:r w:rsidRPr="00153AD6">
        <w:rPr>
          <w:rFonts w:ascii="Times New Roman" w:hAnsi="Times New Roman" w:hint="eastAsia"/>
          <w:szCs w:val="24"/>
          <w:lang w:eastAsia="lv-LV"/>
        </w:rPr>
        <w:t>ī</w:t>
      </w:r>
      <w:r w:rsidRPr="00153AD6">
        <w:rPr>
          <w:rFonts w:ascii="Times New Roman" w:hAnsi="Times New Roman"/>
          <w:szCs w:val="24"/>
          <w:lang w:eastAsia="lv-LV"/>
        </w:rPr>
        <w:t>ba, nor</w:t>
      </w:r>
      <w:r w:rsidRPr="00153AD6">
        <w:rPr>
          <w:rFonts w:ascii="Times New Roman" w:hAnsi="Times New Roman" w:hint="eastAsia"/>
          <w:szCs w:val="24"/>
          <w:lang w:eastAsia="lv-LV"/>
        </w:rPr>
        <w:t>ā</w:t>
      </w:r>
      <w:r w:rsidRPr="00153AD6">
        <w:rPr>
          <w:rFonts w:ascii="Times New Roman" w:hAnsi="Times New Roman"/>
          <w:szCs w:val="24"/>
          <w:lang w:eastAsia="lv-LV"/>
        </w:rPr>
        <w:t>dot ierosin</w:t>
      </w:r>
      <w:r w:rsidRPr="00153AD6">
        <w:rPr>
          <w:rFonts w:ascii="Times New Roman" w:hAnsi="Times New Roman" w:hint="eastAsia"/>
          <w:szCs w:val="24"/>
          <w:lang w:eastAsia="lv-LV"/>
        </w:rPr>
        <w:t>ā</w:t>
      </w:r>
      <w:r w:rsidRPr="00153AD6">
        <w:rPr>
          <w:rFonts w:ascii="Times New Roman" w:hAnsi="Times New Roman"/>
          <w:szCs w:val="24"/>
          <w:lang w:eastAsia="lv-LV"/>
        </w:rPr>
        <w:t>t</w:t>
      </w:r>
      <w:r w:rsidRPr="00153AD6">
        <w:rPr>
          <w:rFonts w:ascii="Times New Roman" w:hAnsi="Times New Roman" w:hint="eastAsia"/>
          <w:szCs w:val="24"/>
          <w:lang w:eastAsia="lv-LV"/>
        </w:rPr>
        <w:t>ā</w:t>
      </w:r>
      <w:r w:rsidRPr="00153AD6">
        <w:rPr>
          <w:rFonts w:ascii="Times New Roman" w:hAnsi="Times New Roman"/>
          <w:szCs w:val="24"/>
          <w:lang w:eastAsia="lv-LV"/>
        </w:rPr>
        <w:t>ja iesniegum</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min</w:t>
      </w:r>
      <w:r w:rsidRPr="00153AD6">
        <w:rPr>
          <w:rFonts w:ascii="Times New Roman" w:hAnsi="Times New Roman" w:hint="eastAsia"/>
          <w:szCs w:val="24"/>
          <w:lang w:eastAsia="lv-LV"/>
        </w:rPr>
        <w:t>ē</w:t>
      </w:r>
      <w:r w:rsidRPr="00153AD6">
        <w:rPr>
          <w:rFonts w:ascii="Times New Roman" w:hAnsi="Times New Roman"/>
          <w:szCs w:val="24"/>
          <w:lang w:eastAsia="lv-LV"/>
        </w:rPr>
        <w:t>to projekta izstr</w:t>
      </w:r>
      <w:r w:rsidRPr="00153AD6">
        <w:rPr>
          <w:rFonts w:ascii="Times New Roman" w:hAnsi="Times New Roman" w:hint="eastAsia"/>
          <w:szCs w:val="24"/>
          <w:lang w:eastAsia="lv-LV"/>
        </w:rPr>
        <w:t>ā</w:t>
      </w:r>
      <w:r w:rsidRPr="00153AD6">
        <w:rPr>
          <w:rFonts w:ascii="Times New Roman" w:hAnsi="Times New Roman"/>
          <w:szCs w:val="24"/>
          <w:lang w:eastAsia="lv-LV"/>
        </w:rPr>
        <w:t>des m</w:t>
      </w:r>
      <w:r w:rsidRPr="00153AD6">
        <w:rPr>
          <w:rFonts w:ascii="Times New Roman" w:hAnsi="Times New Roman" w:hint="eastAsia"/>
          <w:szCs w:val="24"/>
          <w:lang w:eastAsia="lv-LV"/>
        </w:rPr>
        <w:t>ē</w:t>
      </w:r>
      <w:r w:rsidRPr="00153AD6">
        <w:rPr>
          <w:rFonts w:ascii="Times New Roman" w:hAnsi="Times New Roman"/>
          <w:szCs w:val="24"/>
          <w:lang w:eastAsia="lv-LV"/>
        </w:rPr>
        <w:t>r</w:t>
      </w:r>
      <w:r w:rsidRPr="00153AD6">
        <w:rPr>
          <w:rFonts w:ascii="Times New Roman" w:hAnsi="Times New Roman" w:hint="eastAsia"/>
          <w:szCs w:val="24"/>
          <w:lang w:eastAsia="lv-LV"/>
        </w:rPr>
        <w:t>ķ</w:t>
      </w:r>
      <w:r w:rsidRPr="00153AD6">
        <w:rPr>
          <w:rFonts w:ascii="Times New Roman" w:hAnsi="Times New Roman"/>
          <w:szCs w:val="24"/>
          <w:lang w:eastAsia="lv-LV"/>
        </w:rPr>
        <w:t>i un iecer</w:t>
      </w:r>
      <w:r w:rsidRPr="00153AD6">
        <w:rPr>
          <w:rFonts w:ascii="Times New Roman" w:hAnsi="Times New Roman" w:hint="eastAsia"/>
          <w:szCs w:val="24"/>
          <w:lang w:eastAsia="lv-LV"/>
        </w:rPr>
        <w:t>ē</w:t>
      </w:r>
      <w:r w:rsidRPr="00153AD6">
        <w:rPr>
          <w:rFonts w:ascii="Times New Roman" w:hAnsi="Times New Roman"/>
          <w:szCs w:val="24"/>
          <w:lang w:eastAsia="lv-LV"/>
        </w:rPr>
        <w:t>to r</w:t>
      </w:r>
      <w:r w:rsidRPr="00153AD6">
        <w:rPr>
          <w:rFonts w:ascii="Times New Roman" w:hAnsi="Times New Roman" w:hint="eastAsia"/>
          <w:szCs w:val="24"/>
          <w:lang w:eastAsia="lv-LV"/>
        </w:rPr>
        <w:t>ī</w:t>
      </w:r>
      <w:r w:rsidRPr="00153AD6">
        <w:rPr>
          <w:rFonts w:ascii="Times New Roman" w:hAnsi="Times New Roman"/>
          <w:szCs w:val="24"/>
          <w:lang w:eastAsia="lv-LV"/>
        </w:rPr>
        <w:t>c</w:t>
      </w:r>
      <w:r w:rsidRPr="00153AD6">
        <w:rPr>
          <w:rFonts w:ascii="Times New Roman" w:hAnsi="Times New Roman" w:hint="eastAsia"/>
          <w:szCs w:val="24"/>
          <w:lang w:eastAsia="lv-LV"/>
        </w:rPr>
        <w:t>ī</w:t>
      </w:r>
      <w:r w:rsidRPr="00153AD6">
        <w:rPr>
          <w:rFonts w:ascii="Times New Roman" w:hAnsi="Times New Roman"/>
          <w:szCs w:val="24"/>
          <w:lang w:eastAsia="lv-LV"/>
        </w:rPr>
        <w:t>bu ar zemes vien</w:t>
      </w:r>
      <w:r w:rsidRPr="00153AD6">
        <w:rPr>
          <w:rFonts w:ascii="Times New Roman" w:hAnsi="Times New Roman" w:hint="eastAsia"/>
          <w:szCs w:val="24"/>
          <w:lang w:eastAsia="lv-LV"/>
        </w:rPr>
        <w:t>ī</w:t>
      </w:r>
      <w:r w:rsidRPr="00153AD6">
        <w:rPr>
          <w:rFonts w:ascii="Times New Roman" w:hAnsi="Times New Roman"/>
          <w:szCs w:val="24"/>
          <w:lang w:eastAsia="lv-LV"/>
        </w:rPr>
        <w:t>bu, vai zemes ier</w:t>
      </w:r>
      <w:r w:rsidRPr="00153AD6">
        <w:rPr>
          <w:rFonts w:ascii="Times New Roman" w:hAnsi="Times New Roman" w:hint="eastAsia"/>
          <w:szCs w:val="24"/>
          <w:lang w:eastAsia="lv-LV"/>
        </w:rPr>
        <w:t>ī</w:t>
      </w:r>
      <w:r w:rsidRPr="00153AD6">
        <w:rPr>
          <w:rFonts w:ascii="Times New Roman" w:hAnsi="Times New Roman"/>
          <w:szCs w:val="24"/>
          <w:lang w:eastAsia="lv-LV"/>
        </w:rPr>
        <w:t>kot</w:t>
      </w:r>
      <w:r w:rsidRPr="00153AD6">
        <w:rPr>
          <w:rFonts w:ascii="Times New Roman" w:hAnsi="Times New Roman" w:hint="eastAsia"/>
          <w:szCs w:val="24"/>
          <w:lang w:eastAsia="lv-LV"/>
        </w:rPr>
        <w:t>ā</w:t>
      </w:r>
      <w:r w:rsidRPr="00153AD6">
        <w:rPr>
          <w:rFonts w:ascii="Times New Roman" w:hAnsi="Times New Roman"/>
          <w:szCs w:val="24"/>
          <w:lang w:eastAsia="lv-LV"/>
        </w:rPr>
        <w:t>js, sa</w:t>
      </w:r>
      <w:r w:rsidRPr="00153AD6">
        <w:rPr>
          <w:rFonts w:ascii="Times New Roman" w:hAnsi="Times New Roman" w:hint="eastAsia"/>
          <w:szCs w:val="24"/>
          <w:lang w:eastAsia="lv-LV"/>
        </w:rPr>
        <w:t>ņ</w:t>
      </w:r>
      <w:r w:rsidRPr="00153AD6">
        <w:rPr>
          <w:rFonts w:ascii="Times New Roman" w:hAnsi="Times New Roman"/>
          <w:szCs w:val="24"/>
          <w:lang w:eastAsia="lv-LV"/>
        </w:rPr>
        <w:t>emot no ierosin</w:t>
      </w:r>
      <w:r w:rsidRPr="00153AD6">
        <w:rPr>
          <w:rFonts w:ascii="Times New Roman" w:hAnsi="Times New Roman" w:hint="eastAsia"/>
          <w:szCs w:val="24"/>
          <w:lang w:eastAsia="lv-LV"/>
        </w:rPr>
        <w:t>ā</w:t>
      </w:r>
      <w:r w:rsidRPr="00153AD6">
        <w:rPr>
          <w:rFonts w:ascii="Times New Roman" w:hAnsi="Times New Roman"/>
          <w:szCs w:val="24"/>
          <w:lang w:eastAsia="lv-LV"/>
        </w:rPr>
        <w:t>t</w:t>
      </w:r>
      <w:r w:rsidRPr="00153AD6">
        <w:rPr>
          <w:rFonts w:ascii="Times New Roman" w:hAnsi="Times New Roman" w:hint="eastAsia"/>
          <w:szCs w:val="24"/>
          <w:lang w:eastAsia="lv-LV"/>
        </w:rPr>
        <w:t>ā</w:t>
      </w:r>
      <w:r w:rsidRPr="00153AD6">
        <w:rPr>
          <w:rFonts w:ascii="Times New Roman" w:hAnsi="Times New Roman"/>
          <w:szCs w:val="24"/>
          <w:lang w:eastAsia="lv-LV"/>
        </w:rPr>
        <w:t>ja projekta izstr</w:t>
      </w:r>
      <w:r w:rsidRPr="00153AD6">
        <w:rPr>
          <w:rFonts w:ascii="Times New Roman" w:hAnsi="Times New Roman" w:hint="eastAsia"/>
          <w:szCs w:val="24"/>
          <w:lang w:eastAsia="lv-LV"/>
        </w:rPr>
        <w:t>ā</w:t>
      </w:r>
      <w:r w:rsidRPr="00153AD6">
        <w:rPr>
          <w:rFonts w:ascii="Times New Roman" w:hAnsi="Times New Roman"/>
          <w:szCs w:val="24"/>
          <w:lang w:eastAsia="lv-LV"/>
        </w:rPr>
        <w:t>des nosac</w:t>
      </w:r>
      <w:r w:rsidRPr="00153AD6">
        <w:rPr>
          <w:rFonts w:ascii="Times New Roman" w:hAnsi="Times New Roman" w:hint="eastAsia"/>
          <w:szCs w:val="24"/>
          <w:lang w:eastAsia="lv-LV"/>
        </w:rPr>
        <w:t>ī</w:t>
      </w:r>
      <w:r w:rsidRPr="00153AD6">
        <w:rPr>
          <w:rFonts w:ascii="Times New Roman" w:hAnsi="Times New Roman"/>
          <w:szCs w:val="24"/>
          <w:lang w:eastAsia="lv-LV"/>
        </w:rPr>
        <w:t>jumus, pieprasa projekta izstr</w:t>
      </w:r>
      <w:r w:rsidRPr="00153AD6">
        <w:rPr>
          <w:rFonts w:ascii="Times New Roman" w:hAnsi="Times New Roman" w:hint="eastAsia"/>
          <w:szCs w:val="24"/>
          <w:lang w:eastAsia="lv-LV"/>
        </w:rPr>
        <w:t>ā</w:t>
      </w:r>
      <w:r w:rsidRPr="00153AD6">
        <w:rPr>
          <w:rFonts w:ascii="Times New Roman" w:hAnsi="Times New Roman"/>
          <w:szCs w:val="24"/>
          <w:lang w:eastAsia="lv-LV"/>
        </w:rPr>
        <w:t>des nosac</w:t>
      </w:r>
      <w:r w:rsidRPr="00153AD6">
        <w:rPr>
          <w:rFonts w:ascii="Times New Roman" w:hAnsi="Times New Roman" w:hint="eastAsia"/>
          <w:szCs w:val="24"/>
          <w:lang w:eastAsia="lv-LV"/>
        </w:rPr>
        <w:t>ī</w:t>
      </w:r>
      <w:r w:rsidRPr="00153AD6">
        <w:rPr>
          <w:rFonts w:ascii="Times New Roman" w:hAnsi="Times New Roman"/>
          <w:szCs w:val="24"/>
          <w:lang w:eastAsia="lv-LV"/>
        </w:rPr>
        <w:t>jumus no š</w:t>
      </w:r>
      <w:r w:rsidRPr="00153AD6">
        <w:rPr>
          <w:rFonts w:ascii="Times New Roman" w:hAnsi="Times New Roman" w:hint="eastAsia"/>
          <w:szCs w:val="24"/>
          <w:lang w:eastAsia="lv-LV"/>
        </w:rPr>
        <w:t>ā</w:t>
      </w:r>
      <w:r w:rsidRPr="00153AD6">
        <w:rPr>
          <w:rFonts w:ascii="Times New Roman" w:hAnsi="Times New Roman"/>
          <w:szCs w:val="24"/>
          <w:lang w:eastAsia="lv-LV"/>
        </w:rPr>
        <w:t>d</w:t>
      </w:r>
      <w:r w:rsidRPr="00153AD6">
        <w:rPr>
          <w:rFonts w:ascii="Times New Roman" w:hAnsi="Times New Roman" w:hint="eastAsia"/>
          <w:szCs w:val="24"/>
          <w:lang w:eastAsia="lv-LV"/>
        </w:rPr>
        <w:t>ā</w:t>
      </w:r>
      <w:r w:rsidRPr="00153AD6">
        <w:rPr>
          <w:rFonts w:ascii="Times New Roman" w:hAnsi="Times New Roman"/>
          <w:szCs w:val="24"/>
          <w:lang w:eastAsia="lv-LV"/>
        </w:rPr>
        <w:t>m instit</w:t>
      </w:r>
      <w:r w:rsidRPr="00153AD6">
        <w:rPr>
          <w:rFonts w:ascii="Times New Roman" w:hAnsi="Times New Roman" w:hint="eastAsia"/>
          <w:szCs w:val="24"/>
          <w:lang w:eastAsia="lv-LV"/>
        </w:rPr>
        <w:t>ū</w:t>
      </w:r>
      <w:r w:rsidRPr="00153AD6">
        <w:rPr>
          <w:rFonts w:ascii="Times New Roman" w:hAnsi="Times New Roman"/>
          <w:szCs w:val="24"/>
          <w:lang w:eastAsia="lv-LV"/>
        </w:rPr>
        <w:t>cij</w:t>
      </w:r>
      <w:r w:rsidRPr="00153AD6">
        <w:rPr>
          <w:rFonts w:ascii="Times New Roman" w:hAnsi="Times New Roman" w:hint="eastAsia"/>
          <w:szCs w:val="24"/>
          <w:lang w:eastAsia="lv-LV"/>
        </w:rPr>
        <w:t>ā</w:t>
      </w:r>
      <w:r w:rsidRPr="00153AD6">
        <w:rPr>
          <w:rFonts w:ascii="Times New Roman" w:hAnsi="Times New Roman"/>
          <w:szCs w:val="24"/>
          <w:lang w:eastAsia="lv-LV"/>
        </w:rPr>
        <w:t>m:</w:t>
      </w:r>
    </w:p>
    <w:p w14:paraId="466DAA37"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14.2. valsts akciju sabiedr</w:t>
      </w:r>
      <w:r w:rsidRPr="00153AD6">
        <w:rPr>
          <w:rFonts w:ascii="Times New Roman" w:hAnsi="Times New Roman" w:hint="eastAsia"/>
          <w:szCs w:val="24"/>
          <w:lang w:eastAsia="lv-LV"/>
        </w:rPr>
        <w:t>ī</w:t>
      </w:r>
      <w:r w:rsidRPr="00153AD6">
        <w:rPr>
          <w:rFonts w:ascii="Times New Roman" w:hAnsi="Times New Roman"/>
          <w:szCs w:val="24"/>
          <w:lang w:eastAsia="lv-LV"/>
        </w:rPr>
        <w:t>bas "Latvijas Valsts ce</w:t>
      </w:r>
      <w:r w:rsidRPr="00153AD6">
        <w:rPr>
          <w:rFonts w:ascii="Times New Roman" w:hAnsi="Times New Roman" w:hint="eastAsia"/>
          <w:szCs w:val="24"/>
          <w:lang w:eastAsia="lv-LV"/>
        </w:rPr>
        <w:t>ļ</w:t>
      </w:r>
      <w:r w:rsidRPr="00153AD6">
        <w:rPr>
          <w:rFonts w:ascii="Times New Roman" w:hAnsi="Times New Roman"/>
          <w:szCs w:val="24"/>
          <w:lang w:eastAsia="lv-LV"/>
        </w:rPr>
        <w:t>i", ja projekt</w:t>
      </w:r>
      <w:r w:rsidRPr="00153AD6">
        <w:rPr>
          <w:rFonts w:ascii="Times New Roman" w:hAnsi="Times New Roman" w:hint="eastAsia"/>
          <w:szCs w:val="24"/>
          <w:lang w:eastAsia="lv-LV"/>
        </w:rPr>
        <w:t>ē</w:t>
      </w:r>
      <w:r w:rsidRPr="00153AD6">
        <w:rPr>
          <w:rFonts w:ascii="Times New Roman" w:hAnsi="Times New Roman"/>
          <w:szCs w:val="24"/>
          <w:lang w:eastAsia="lv-LV"/>
        </w:rPr>
        <w:t>t</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teritorija atrodas valsts autoce</w:t>
      </w:r>
      <w:r w:rsidRPr="00153AD6">
        <w:rPr>
          <w:rFonts w:ascii="Times New Roman" w:hAnsi="Times New Roman" w:hint="eastAsia"/>
          <w:szCs w:val="24"/>
          <w:lang w:eastAsia="lv-LV"/>
        </w:rPr>
        <w:t>ļ</w:t>
      </w:r>
      <w:r w:rsidRPr="00153AD6">
        <w:rPr>
          <w:rFonts w:ascii="Times New Roman" w:hAnsi="Times New Roman"/>
          <w:szCs w:val="24"/>
          <w:lang w:eastAsia="lv-LV"/>
        </w:rPr>
        <w:t>u aizsargjosl</w:t>
      </w:r>
      <w:r w:rsidRPr="00153AD6">
        <w:rPr>
          <w:rFonts w:ascii="Times New Roman" w:hAnsi="Times New Roman" w:hint="eastAsia"/>
          <w:szCs w:val="24"/>
          <w:lang w:eastAsia="lv-LV"/>
        </w:rPr>
        <w:t>ā</w:t>
      </w:r>
      <w:r w:rsidRPr="00153AD6">
        <w:rPr>
          <w:rFonts w:ascii="Times New Roman" w:hAnsi="Times New Roman"/>
          <w:szCs w:val="24"/>
          <w:lang w:eastAsia="lv-LV"/>
        </w:rPr>
        <w:t>;</w:t>
      </w:r>
    </w:p>
    <w:p w14:paraId="7827C86F"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14.4. cit</w:t>
      </w:r>
      <w:r w:rsidRPr="00153AD6">
        <w:rPr>
          <w:rFonts w:ascii="Times New Roman" w:hAnsi="Times New Roman" w:hint="eastAsia"/>
          <w:szCs w:val="24"/>
          <w:lang w:eastAsia="lv-LV"/>
        </w:rPr>
        <w:t>ā</w:t>
      </w:r>
      <w:r w:rsidRPr="00153AD6">
        <w:rPr>
          <w:rFonts w:ascii="Times New Roman" w:hAnsi="Times New Roman"/>
          <w:szCs w:val="24"/>
          <w:lang w:eastAsia="lv-LV"/>
        </w:rPr>
        <w:t>m instit</w:t>
      </w:r>
      <w:r w:rsidRPr="00153AD6">
        <w:rPr>
          <w:rFonts w:ascii="Times New Roman" w:hAnsi="Times New Roman" w:hint="eastAsia"/>
          <w:szCs w:val="24"/>
          <w:lang w:eastAsia="lv-LV"/>
        </w:rPr>
        <w:t>ū</w:t>
      </w:r>
      <w:r w:rsidRPr="00153AD6">
        <w:rPr>
          <w:rFonts w:ascii="Times New Roman" w:hAnsi="Times New Roman"/>
          <w:szCs w:val="24"/>
          <w:lang w:eastAsia="lv-LV"/>
        </w:rPr>
        <w:t>cij</w:t>
      </w:r>
      <w:r w:rsidRPr="00153AD6">
        <w:rPr>
          <w:rFonts w:ascii="Times New Roman" w:hAnsi="Times New Roman" w:hint="eastAsia"/>
          <w:szCs w:val="24"/>
          <w:lang w:eastAsia="lv-LV"/>
        </w:rPr>
        <w:t>ā</w:t>
      </w:r>
      <w:r w:rsidRPr="00153AD6">
        <w:rPr>
          <w:rFonts w:ascii="Times New Roman" w:hAnsi="Times New Roman"/>
          <w:szCs w:val="24"/>
          <w:lang w:eastAsia="lv-LV"/>
        </w:rPr>
        <w:t>m, ko noteikusi viet</w:t>
      </w:r>
      <w:r w:rsidRPr="00153AD6">
        <w:rPr>
          <w:rFonts w:ascii="Times New Roman" w:hAnsi="Times New Roman" w:hint="eastAsia"/>
          <w:szCs w:val="24"/>
          <w:lang w:eastAsia="lv-LV"/>
        </w:rPr>
        <w:t>ē</w:t>
      </w:r>
      <w:r w:rsidRPr="00153AD6">
        <w:rPr>
          <w:rFonts w:ascii="Times New Roman" w:hAnsi="Times New Roman"/>
          <w:szCs w:val="24"/>
          <w:lang w:eastAsia="lv-LV"/>
        </w:rPr>
        <w:t>j</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pašvald</w:t>
      </w:r>
      <w:r w:rsidRPr="00153AD6">
        <w:rPr>
          <w:rFonts w:ascii="Times New Roman" w:hAnsi="Times New Roman" w:hint="eastAsia"/>
          <w:szCs w:val="24"/>
          <w:lang w:eastAsia="lv-LV"/>
        </w:rPr>
        <w:t>ī</w:t>
      </w:r>
      <w:r w:rsidRPr="00153AD6">
        <w:rPr>
          <w:rFonts w:ascii="Times New Roman" w:hAnsi="Times New Roman"/>
          <w:szCs w:val="24"/>
          <w:lang w:eastAsia="lv-LV"/>
        </w:rPr>
        <w:t>ba.</w:t>
      </w:r>
    </w:p>
    <w:p w14:paraId="29413CF7"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15.prim punkts - Šo noteikumu 13. punkt</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min</w:t>
      </w:r>
      <w:r w:rsidRPr="00153AD6">
        <w:rPr>
          <w:rFonts w:ascii="Times New Roman" w:hAnsi="Times New Roman" w:hint="eastAsia"/>
          <w:szCs w:val="24"/>
          <w:lang w:eastAsia="lv-LV"/>
        </w:rPr>
        <w:t>ē</w:t>
      </w:r>
      <w:r w:rsidRPr="00153AD6">
        <w:rPr>
          <w:rFonts w:ascii="Times New Roman" w:hAnsi="Times New Roman"/>
          <w:szCs w:val="24"/>
          <w:lang w:eastAsia="lv-LV"/>
        </w:rPr>
        <w:t>to pašvald</w:t>
      </w:r>
      <w:r w:rsidRPr="00153AD6">
        <w:rPr>
          <w:rFonts w:ascii="Times New Roman" w:hAnsi="Times New Roman" w:hint="eastAsia"/>
          <w:szCs w:val="24"/>
          <w:lang w:eastAsia="lv-LV"/>
        </w:rPr>
        <w:t>ī</w:t>
      </w:r>
      <w:r w:rsidRPr="00153AD6">
        <w:rPr>
          <w:rFonts w:ascii="Times New Roman" w:hAnsi="Times New Roman"/>
          <w:szCs w:val="24"/>
          <w:lang w:eastAsia="lv-LV"/>
        </w:rPr>
        <w:t>bas izsniegto projekta izstr</w:t>
      </w:r>
      <w:r w:rsidRPr="00153AD6">
        <w:rPr>
          <w:rFonts w:ascii="Times New Roman" w:hAnsi="Times New Roman" w:hint="eastAsia"/>
          <w:szCs w:val="24"/>
          <w:lang w:eastAsia="lv-LV"/>
        </w:rPr>
        <w:t>ā</w:t>
      </w:r>
      <w:r w:rsidRPr="00153AD6">
        <w:rPr>
          <w:rFonts w:ascii="Times New Roman" w:hAnsi="Times New Roman"/>
          <w:szCs w:val="24"/>
          <w:lang w:eastAsia="lv-LV"/>
        </w:rPr>
        <w:t>des nosac</w:t>
      </w:r>
      <w:r w:rsidRPr="00153AD6">
        <w:rPr>
          <w:rFonts w:ascii="Times New Roman" w:hAnsi="Times New Roman" w:hint="eastAsia"/>
          <w:szCs w:val="24"/>
          <w:lang w:eastAsia="lv-LV"/>
        </w:rPr>
        <w:t>ī</w:t>
      </w:r>
      <w:r w:rsidRPr="00153AD6">
        <w:rPr>
          <w:rFonts w:ascii="Times New Roman" w:hAnsi="Times New Roman"/>
          <w:szCs w:val="24"/>
          <w:lang w:eastAsia="lv-LV"/>
        </w:rPr>
        <w:t>jumu maksim</w:t>
      </w:r>
      <w:r w:rsidRPr="00153AD6">
        <w:rPr>
          <w:rFonts w:ascii="Times New Roman" w:hAnsi="Times New Roman" w:hint="eastAsia"/>
          <w:szCs w:val="24"/>
          <w:lang w:eastAsia="lv-LV"/>
        </w:rPr>
        <w:t>ā</w:t>
      </w:r>
      <w:r w:rsidRPr="00153AD6">
        <w:rPr>
          <w:rFonts w:ascii="Times New Roman" w:hAnsi="Times New Roman"/>
          <w:szCs w:val="24"/>
          <w:lang w:eastAsia="lv-LV"/>
        </w:rPr>
        <w:t>lais izpildes termi</w:t>
      </w:r>
      <w:r w:rsidRPr="00153AD6">
        <w:rPr>
          <w:rFonts w:ascii="Times New Roman" w:hAnsi="Times New Roman" w:hint="eastAsia"/>
          <w:szCs w:val="24"/>
          <w:lang w:eastAsia="lv-LV"/>
        </w:rPr>
        <w:t>ņš</w:t>
      </w:r>
      <w:r w:rsidRPr="00153AD6">
        <w:rPr>
          <w:rFonts w:ascii="Times New Roman" w:hAnsi="Times New Roman"/>
          <w:szCs w:val="24"/>
          <w:lang w:eastAsia="lv-LV"/>
        </w:rPr>
        <w:t xml:space="preserve"> ir divi gadi l</w:t>
      </w:r>
      <w:r w:rsidRPr="00153AD6">
        <w:rPr>
          <w:rFonts w:ascii="Times New Roman" w:hAnsi="Times New Roman" w:hint="eastAsia"/>
          <w:szCs w:val="24"/>
          <w:lang w:eastAsia="lv-LV"/>
        </w:rPr>
        <w:t>ī</w:t>
      </w:r>
      <w:r w:rsidRPr="00153AD6">
        <w:rPr>
          <w:rFonts w:ascii="Times New Roman" w:hAnsi="Times New Roman"/>
          <w:szCs w:val="24"/>
          <w:lang w:eastAsia="lv-LV"/>
        </w:rPr>
        <w:t>dz projekta iesniegšanai viet</w:t>
      </w:r>
      <w:r w:rsidRPr="00153AD6">
        <w:rPr>
          <w:rFonts w:ascii="Times New Roman" w:hAnsi="Times New Roman" w:hint="eastAsia"/>
          <w:szCs w:val="24"/>
          <w:lang w:eastAsia="lv-LV"/>
        </w:rPr>
        <w:t>ē</w:t>
      </w:r>
      <w:r w:rsidRPr="00153AD6">
        <w:rPr>
          <w:rFonts w:ascii="Times New Roman" w:hAnsi="Times New Roman"/>
          <w:szCs w:val="24"/>
          <w:lang w:eastAsia="lv-LV"/>
        </w:rPr>
        <w:t>j</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pašvald</w:t>
      </w:r>
      <w:r w:rsidRPr="00153AD6">
        <w:rPr>
          <w:rFonts w:ascii="Times New Roman" w:hAnsi="Times New Roman" w:hint="eastAsia"/>
          <w:szCs w:val="24"/>
          <w:lang w:eastAsia="lv-LV"/>
        </w:rPr>
        <w:t>ī</w:t>
      </w:r>
      <w:r w:rsidRPr="00153AD6">
        <w:rPr>
          <w:rFonts w:ascii="Times New Roman" w:hAnsi="Times New Roman"/>
          <w:szCs w:val="24"/>
          <w:lang w:eastAsia="lv-LV"/>
        </w:rPr>
        <w:t>b</w:t>
      </w:r>
      <w:r w:rsidRPr="00153AD6">
        <w:rPr>
          <w:rFonts w:ascii="Times New Roman" w:hAnsi="Times New Roman" w:hint="eastAsia"/>
          <w:szCs w:val="24"/>
          <w:lang w:eastAsia="lv-LV"/>
        </w:rPr>
        <w:t>ā</w:t>
      </w:r>
      <w:r w:rsidRPr="00153AD6">
        <w:rPr>
          <w:rFonts w:ascii="Times New Roman" w:hAnsi="Times New Roman"/>
          <w:szCs w:val="24"/>
          <w:lang w:eastAsia="lv-LV"/>
        </w:rPr>
        <w:t>.</w:t>
      </w:r>
    </w:p>
    <w:p w14:paraId="46CCA646"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21.punkts - Projekta grafisk</w:t>
      </w:r>
      <w:r w:rsidRPr="00153AD6">
        <w:rPr>
          <w:rFonts w:ascii="Times New Roman" w:hAnsi="Times New Roman" w:hint="eastAsia"/>
          <w:szCs w:val="24"/>
          <w:lang w:eastAsia="lv-LV"/>
        </w:rPr>
        <w:t>ā</w:t>
      </w:r>
      <w:r w:rsidRPr="00153AD6">
        <w:rPr>
          <w:rFonts w:ascii="Times New Roman" w:hAnsi="Times New Roman"/>
          <w:szCs w:val="24"/>
          <w:lang w:eastAsia="lv-LV"/>
        </w:rPr>
        <w:t>s da</w:t>
      </w:r>
      <w:r w:rsidRPr="00153AD6">
        <w:rPr>
          <w:rFonts w:ascii="Times New Roman" w:hAnsi="Times New Roman" w:hint="eastAsia"/>
          <w:szCs w:val="24"/>
          <w:lang w:eastAsia="lv-LV"/>
        </w:rPr>
        <w:t>ļ</w:t>
      </w:r>
      <w:r w:rsidRPr="00153AD6">
        <w:rPr>
          <w:rFonts w:ascii="Times New Roman" w:hAnsi="Times New Roman"/>
          <w:szCs w:val="24"/>
          <w:lang w:eastAsia="lv-LV"/>
        </w:rPr>
        <w:t>as projektu zemes ier</w:t>
      </w:r>
      <w:r w:rsidRPr="00153AD6">
        <w:rPr>
          <w:rFonts w:ascii="Times New Roman" w:hAnsi="Times New Roman" w:hint="eastAsia"/>
          <w:szCs w:val="24"/>
          <w:lang w:eastAsia="lv-LV"/>
        </w:rPr>
        <w:t>ī</w:t>
      </w:r>
      <w:r w:rsidRPr="00153AD6">
        <w:rPr>
          <w:rFonts w:ascii="Times New Roman" w:hAnsi="Times New Roman"/>
          <w:szCs w:val="24"/>
          <w:lang w:eastAsia="lv-LV"/>
        </w:rPr>
        <w:t>kot</w:t>
      </w:r>
      <w:r w:rsidRPr="00153AD6">
        <w:rPr>
          <w:rFonts w:ascii="Times New Roman" w:hAnsi="Times New Roman" w:hint="eastAsia"/>
          <w:szCs w:val="24"/>
          <w:lang w:eastAsia="lv-LV"/>
        </w:rPr>
        <w:t>ā</w:t>
      </w:r>
      <w:r w:rsidRPr="00153AD6">
        <w:rPr>
          <w:rFonts w:ascii="Times New Roman" w:hAnsi="Times New Roman"/>
          <w:szCs w:val="24"/>
          <w:lang w:eastAsia="lv-LV"/>
        </w:rPr>
        <w:t>js elektroniski saska</w:t>
      </w:r>
      <w:r w:rsidRPr="00153AD6">
        <w:rPr>
          <w:rFonts w:ascii="Times New Roman" w:hAnsi="Times New Roman" w:hint="eastAsia"/>
          <w:szCs w:val="24"/>
          <w:lang w:eastAsia="lv-LV"/>
        </w:rPr>
        <w:t>ņ</w:t>
      </w:r>
      <w:r w:rsidRPr="00153AD6">
        <w:rPr>
          <w:rFonts w:ascii="Times New Roman" w:hAnsi="Times New Roman"/>
          <w:szCs w:val="24"/>
          <w:lang w:eastAsia="lv-LV"/>
        </w:rPr>
        <w:t>o ar š</w:t>
      </w:r>
      <w:r w:rsidRPr="00153AD6">
        <w:rPr>
          <w:rFonts w:ascii="Times New Roman" w:hAnsi="Times New Roman" w:hint="eastAsia"/>
          <w:szCs w:val="24"/>
          <w:lang w:eastAsia="lv-LV"/>
        </w:rPr>
        <w:t>ā</w:t>
      </w:r>
      <w:r w:rsidRPr="00153AD6">
        <w:rPr>
          <w:rFonts w:ascii="Times New Roman" w:hAnsi="Times New Roman"/>
          <w:szCs w:val="24"/>
          <w:lang w:eastAsia="lv-LV"/>
        </w:rPr>
        <w:t>d</w:t>
      </w:r>
      <w:r w:rsidRPr="00153AD6">
        <w:rPr>
          <w:rFonts w:ascii="Times New Roman" w:hAnsi="Times New Roman" w:hint="eastAsia"/>
          <w:szCs w:val="24"/>
          <w:lang w:eastAsia="lv-LV"/>
        </w:rPr>
        <w:t>ā</w:t>
      </w:r>
      <w:r w:rsidRPr="00153AD6">
        <w:rPr>
          <w:rFonts w:ascii="Times New Roman" w:hAnsi="Times New Roman"/>
          <w:szCs w:val="24"/>
          <w:lang w:eastAsia="lv-LV"/>
        </w:rPr>
        <w:t>m person</w:t>
      </w:r>
      <w:r w:rsidRPr="00153AD6">
        <w:rPr>
          <w:rFonts w:ascii="Times New Roman" w:hAnsi="Times New Roman" w:hint="eastAsia"/>
          <w:szCs w:val="24"/>
          <w:lang w:eastAsia="lv-LV"/>
        </w:rPr>
        <w:t>ā</w:t>
      </w:r>
      <w:r w:rsidRPr="00153AD6">
        <w:rPr>
          <w:rFonts w:ascii="Times New Roman" w:hAnsi="Times New Roman"/>
          <w:szCs w:val="24"/>
          <w:lang w:eastAsia="lv-LV"/>
        </w:rPr>
        <w:t>m:</w:t>
      </w:r>
    </w:p>
    <w:p w14:paraId="34139D67" w14:textId="77777777" w:rsidR="00715456" w:rsidRPr="00153AD6" w:rsidRDefault="00715456" w:rsidP="00715456">
      <w:pPr>
        <w:ind w:firstLine="720"/>
        <w:jc w:val="both"/>
        <w:rPr>
          <w:rFonts w:ascii="Times New Roman" w:hAnsi="Times New Roman"/>
          <w:szCs w:val="24"/>
          <w:lang w:eastAsia="lv-LV"/>
        </w:rPr>
      </w:pPr>
      <w:r w:rsidRPr="00153AD6">
        <w:rPr>
          <w:rFonts w:ascii="Times New Roman" w:hAnsi="Times New Roman"/>
          <w:szCs w:val="24"/>
          <w:lang w:eastAsia="lv-LV"/>
        </w:rPr>
        <w:t>21.1. valsts sabiedr</w:t>
      </w:r>
      <w:r w:rsidRPr="00153AD6">
        <w:rPr>
          <w:rFonts w:ascii="Times New Roman" w:hAnsi="Times New Roman" w:hint="eastAsia"/>
          <w:szCs w:val="24"/>
          <w:lang w:eastAsia="lv-LV"/>
        </w:rPr>
        <w:t>ī</w:t>
      </w:r>
      <w:r w:rsidRPr="00153AD6">
        <w:rPr>
          <w:rFonts w:ascii="Times New Roman" w:hAnsi="Times New Roman"/>
          <w:szCs w:val="24"/>
          <w:lang w:eastAsia="lv-LV"/>
        </w:rPr>
        <w:t>bu ar ierobežotu atbild</w:t>
      </w:r>
      <w:r w:rsidRPr="00153AD6">
        <w:rPr>
          <w:rFonts w:ascii="Times New Roman" w:hAnsi="Times New Roman" w:hint="eastAsia"/>
          <w:szCs w:val="24"/>
          <w:lang w:eastAsia="lv-LV"/>
        </w:rPr>
        <w:t>ī</w:t>
      </w:r>
      <w:r w:rsidRPr="00153AD6">
        <w:rPr>
          <w:rFonts w:ascii="Times New Roman" w:hAnsi="Times New Roman"/>
          <w:szCs w:val="24"/>
          <w:lang w:eastAsia="lv-LV"/>
        </w:rPr>
        <w:t>bu "Zemkop</w:t>
      </w:r>
      <w:r w:rsidRPr="00153AD6">
        <w:rPr>
          <w:rFonts w:ascii="Times New Roman" w:hAnsi="Times New Roman" w:hint="eastAsia"/>
          <w:szCs w:val="24"/>
          <w:lang w:eastAsia="lv-LV"/>
        </w:rPr>
        <w:t>ī</w:t>
      </w:r>
      <w:r w:rsidRPr="00153AD6">
        <w:rPr>
          <w:rFonts w:ascii="Times New Roman" w:hAnsi="Times New Roman"/>
          <w:szCs w:val="24"/>
          <w:lang w:eastAsia="lv-LV"/>
        </w:rPr>
        <w:t xml:space="preserve">bas ministrijas nekustamie </w:t>
      </w:r>
      <w:r w:rsidRPr="00153AD6">
        <w:rPr>
          <w:rFonts w:ascii="Times New Roman" w:hAnsi="Times New Roman" w:hint="eastAsia"/>
          <w:szCs w:val="24"/>
          <w:lang w:eastAsia="lv-LV"/>
        </w:rPr>
        <w:t>ī</w:t>
      </w:r>
      <w:r w:rsidRPr="00153AD6">
        <w:rPr>
          <w:rFonts w:ascii="Times New Roman" w:hAnsi="Times New Roman"/>
          <w:szCs w:val="24"/>
          <w:lang w:eastAsia="lv-LV"/>
        </w:rPr>
        <w:t>pašumi", ja projekt</w:t>
      </w:r>
      <w:r w:rsidRPr="00153AD6">
        <w:rPr>
          <w:rFonts w:ascii="Times New Roman" w:hAnsi="Times New Roman" w:hint="eastAsia"/>
          <w:szCs w:val="24"/>
          <w:lang w:eastAsia="lv-LV"/>
        </w:rPr>
        <w:t>ē</w:t>
      </w:r>
      <w:r w:rsidRPr="00153AD6">
        <w:rPr>
          <w:rFonts w:ascii="Times New Roman" w:hAnsi="Times New Roman"/>
          <w:szCs w:val="24"/>
          <w:lang w:eastAsia="lv-LV"/>
        </w:rPr>
        <w:t>taj</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teritorij</w:t>
      </w:r>
      <w:r w:rsidRPr="00153AD6">
        <w:rPr>
          <w:rFonts w:ascii="Times New Roman" w:hAnsi="Times New Roman" w:hint="eastAsia"/>
          <w:szCs w:val="24"/>
          <w:lang w:eastAsia="lv-LV"/>
        </w:rPr>
        <w:t>ā</w:t>
      </w:r>
      <w:r w:rsidRPr="00153AD6">
        <w:rPr>
          <w:rFonts w:ascii="Times New Roman" w:hAnsi="Times New Roman"/>
          <w:szCs w:val="24"/>
          <w:lang w:eastAsia="lv-LV"/>
        </w:rPr>
        <w:t xml:space="preserve"> ir valsts vai valsts noz</w:t>
      </w:r>
      <w:r w:rsidRPr="00153AD6">
        <w:rPr>
          <w:rFonts w:ascii="Times New Roman" w:hAnsi="Times New Roman" w:hint="eastAsia"/>
          <w:szCs w:val="24"/>
          <w:lang w:eastAsia="lv-LV"/>
        </w:rPr>
        <w:t>ī</w:t>
      </w:r>
      <w:r w:rsidRPr="00153AD6">
        <w:rPr>
          <w:rFonts w:ascii="Times New Roman" w:hAnsi="Times New Roman"/>
          <w:szCs w:val="24"/>
          <w:lang w:eastAsia="lv-LV"/>
        </w:rPr>
        <w:t>mes melior</w:t>
      </w:r>
      <w:r w:rsidRPr="00153AD6">
        <w:rPr>
          <w:rFonts w:ascii="Times New Roman" w:hAnsi="Times New Roman" w:hint="eastAsia"/>
          <w:szCs w:val="24"/>
          <w:lang w:eastAsia="lv-LV"/>
        </w:rPr>
        <w:t>ā</w:t>
      </w:r>
      <w:r w:rsidRPr="00153AD6">
        <w:rPr>
          <w:rFonts w:ascii="Times New Roman" w:hAnsi="Times New Roman"/>
          <w:szCs w:val="24"/>
          <w:lang w:eastAsia="lv-LV"/>
        </w:rPr>
        <w:t>cijas sist</w:t>
      </w:r>
      <w:r w:rsidRPr="00153AD6">
        <w:rPr>
          <w:rFonts w:ascii="Times New Roman" w:hAnsi="Times New Roman" w:hint="eastAsia"/>
          <w:szCs w:val="24"/>
          <w:lang w:eastAsia="lv-LV"/>
        </w:rPr>
        <w:t>ē</w:t>
      </w:r>
      <w:r w:rsidRPr="00153AD6">
        <w:rPr>
          <w:rFonts w:ascii="Times New Roman" w:hAnsi="Times New Roman"/>
          <w:szCs w:val="24"/>
          <w:lang w:eastAsia="lv-LV"/>
        </w:rPr>
        <w:t>mas.</w:t>
      </w:r>
    </w:p>
    <w:p w14:paraId="6F8A4751"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Olaines novada domes 2022.gada 27.apr</w:t>
      </w:r>
      <w:r w:rsidRPr="00F27D6D">
        <w:rPr>
          <w:rFonts w:ascii="Times New Roman" w:hAnsi="Times New Roman" w:hint="eastAsia"/>
          <w:color w:val="000000" w:themeColor="text1"/>
          <w:szCs w:val="24"/>
          <w:lang w:eastAsia="lv-LV"/>
        </w:rPr>
        <w:t>īļ</w:t>
      </w:r>
      <w:r w:rsidRPr="00F27D6D">
        <w:rPr>
          <w:rFonts w:ascii="Times New Roman" w:hAnsi="Times New Roman"/>
          <w:color w:val="000000" w:themeColor="text1"/>
          <w:szCs w:val="24"/>
          <w:lang w:eastAsia="lv-LV"/>
        </w:rPr>
        <w:t>a saistošie noteikumi Nr. SN5/2022 “Olaines novada teritorijas 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nojuma teritorijas izmantošanas un apb</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ves noteikumi un grafisk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da</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a” (4.2 redakcija SN 10/2022) (turpm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k - 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nojums) nosaka 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noto (at</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auto) izmantošanu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 xml:space="preserve">bai </w:t>
      </w:r>
      <w:r>
        <w:rPr>
          <w:rFonts w:ascii="Times New Roman" w:hAnsi="Times New Roman"/>
          <w:color w:val="000000" w:themeColor="text1"/>
          <w:szCs w:val="24"/>
          <w:lang w:eastAsia="lv-LV"/>
        </w:rPr>
        <w:t>–</w:t>
      </w:r>
      <w:r w:rsidRPr="00F27D6D">
        <w:rPr>
          <w:rFonts w:ascii="Times New Roman" w:hAnsi="Times New Roman"/>
          <w:color w:val="000000" w:themeColor="text1"/>
          <w:szCs w:val="24"/>
          <w:lang w:eastAsia="lv-LV"/>
        </w:rPr>
        <w:t xml:space="preserve"> </w:t>
      </w:r>
      <w:r>
        <w:rPr>
          <w:rFonts w:ascii="Times New Roman" w:hAnsi="Times New Roman"/>
          <w:color w:val="000000" w:themeColor="text1"/>
          <w:szCs w:val="24"/>
          <w:lang w:eastAsia="lv-LV"/>
        </w:rPr>
        <w:t xml:space="preserve">jaukta centra apbūves teritorija (JC), </w:t>
      </w:r>
      <w:r w:rsidRPr="00F27D6D">
        <w:rPr>
          <w:rFonts w:ascii="Times New Roman" w:hAnsi="Times New Roman"/>
          <w:color w:val="000000" w:themeColor="text1"/>
          <w:szCs w:val="24"/>
          <w:lang w:eastAsia="lv-LV"/>
        </w:rPr>
        <w:t>transporta infrastrukt</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ras teritorija (TR)</w:t>
      </w:r>
      <w:r>
        <w:rPr>
          <w:rFonts w:ascii="Times New Roman" w:hAnsi="Times New Roman"/>
          <w:color w:val="000000" w:themeColor="text1"/>
          <w:szCs w:val="24"/>
          <w:lang w:eastAsia="lv-LV"/>
        </w:rPr>
        <w:t>, ūdeņu teritorija (U)</w:t>
      </w:r>
      <w:r w:rsidRPr="00F27D6D">
        <w:rPr>
          <w:rFonts w:ascii="Times New Roman" w:hAnsi="Times New Roman"/>
          <w:color w:val="000000" w:themeColor="text1"/>
          <w:szCs w:val="24"/>
          <w:lang w:eastAsia="lv-LV"/>
        </w:rPr>
        <w:t>.</w:t>
      </w:r>
    </w:p>
    <w:p w14:paraId="26DED288"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nojums nosaka:</w:t>
      </w:r>
    </w:p>
    <w:p w14:paraId="4D3F78A8"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2.3. Jaunu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bu veidošana un robežu p</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rk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rtošana:</w:t>
      </w:r>
    </w:p>
    <w:p w14:paraId="1704A94A"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6. At</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auts veidot jaunu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bu ar ne maz</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ku plat</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bu 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attiec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gaj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funkcion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laj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zon</w:t>
      </w:r>
      <w:r w:rsidRPr="00F27D6D">
        <w:rPr>
          <w:rFonts w:ascii="Times New Roman" w:hAnsi="Times New Roman" w:hint="eastAsia"/>
          <w:color w:val="000000" w:themeColor="text1"/>
          <w:szCs w:val="24"/>
          <w:lang w:eastAsia="lv-LV"/>
        </w:rPr>
        <w:t>ā</w:t>
      </w:r>
    </w:p>
    <w:p w14:paraId="28DF30B6" w14:textId="77777777" w:rsidR="00715456" w:rsidRPr="00F27D6D" w:rsidRDefault="00715456" w:rsidP="00715456">
      <w:pPr>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noteikt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minim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plat</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 iz</w:t>
      </w:r>
      <w:r w:rsidRPr="00F27D6D">
        <w:rPr>
          <w:rFonts w:ascii="Times New Roman" w:hAnsi="Times New Roman" w:hint="eastAsia"/>
          <w:color w:val="000000" w:themeColor="text1"/>
          <w:szCs w:val="24"/>
          <w:lang w:eastAsia="lv-LV"/>
        </w:rPr>
        <w:t>ņ</w:t>
      </w:r>
      <w:r w:rsidRPr="00F27D6D">
        <w:rPr>
          <w:rFonts w:ascii="Times New Roman" w:hAnsi="Times New Roman"/>
          <w:color w:val="000000" w:themeColor="text1"/>
          <w:szCs w:val="24"/>
          <w:lang w:eastAsia="lv-LV"/>
        </w:rPr>
        <w:t>emot 8. punkt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noteikto iz</w:t>
      </w:r>
      <w:r w:rsidRPr="00F27D6D">
        <w:rPr>
          <w:rFonts w:ascii="Times New Roman" w:hAnsi="Times New Roman" w:hint="eastAsia"/>
          <w:color w:val="000000" w:themeColor="text1"/>
          <w:szCs w:val="24"/>
          <w:lang w:eastAsia="lv-LV"/>
        </w:rPr>
        <w:t>ņē</w:t>
      </w:r>
      <w:r w:rsidRPr="00F27D6D">
        <w:rPr>
          <w:rFonts w:ascii="Times New Roman" w:hAnsi="Times New Roman"/>
          <w:color w:val="000000" w:themeColor="text1"/>
          <w:szCs w:val="24"/>
          <w:lang w:eastAsia="lv-LV"/>
        </w:rPr>
        <w:t>mumu.</w:t>
      </w:r>
    </w:p>
    <w:p w14:paraId="155C6BC5"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7. Jaunu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bu konfigur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ciju 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no, </w:t>
      </w:r>
      <w:r w:rsidRPr="00F27D6D">
        <w:rPr>
          <w:rFonts w:ascii="Times New Roman" w:hAnsi="Times New Roman" w:hint="eastAsia"/>
          <w:color w:val="000000" w:themeColor="text1"/>
          <w:szCs w:val="24"/>
          <w:lang w:eastAsia="lv-LV"/>
        </w:rPr>
        <w:t>ņ</w:t>
      </w:r>
      <w:r w:rsidRPr="00F27D6D">
        <w:rPr>
          <w:rFonts w:ascii="Times New Roman" w:hAnsi="Times New Roman"/>
          <w:color w:val="000000" w:themeColor="text1"/>
          <w:szCs w:val="24"/>
          <w:lang w:eastAsia="lv-LV"/>
        </w:rPr>
        <w:t>emot v</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esošo, 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noto izmantošanu un apb</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vi, nodrošinot iesp</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ju iev</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rot attiec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gaj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funkcion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laj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zon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noteiktos apb</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ves parametrus, minim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lo </w:t>
      </w:r>
      <w:proofErr w:type="spellStart"/>
      <w:r w:rsidRPr="00F27D6D">
        <w:rPr>
          <w:rFonts w:ascii="Times New Roman" w:hAnsi="Times New Roman"/>
          <w:color w:val="000000" w:themeColor="text1"/>
          <w:szCs w:val="24"/>
          <w:lang w:eastAsia="lv-LV"/>
        </w:rPr>
        <w:t>b</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vlaidi</w:t>
      </w:r>
      <w:proofErr w:type="spellEnd"/>
      <w:r w:rsidRPr="00F27D6D">
        <w:rPr>
          <w:rFonts w:ascii="Times New Roman" w:hAnsi="Times New Roman"/>
          <w:color w:val="000000" w:themeColor="text1"/>
          <w:szCs w:val="24"/>
          <w:lang w:eastAsia="lv-LV"/>
        </w:rPr>
        <w:t>, minim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los ugunsdroš</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att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lumus un minim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los att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lumus no b</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ves l</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dz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robež</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w:t>
      </w:r>
    </w:p>
    <w:p w14:paraId="159F1A25" w14:textId="77777777" w:rsidR="00715456"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8. Vis</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m </w:t>
      </w:r>
      <w:proofErr w:type="spellStart"/>
      <w:r w:rsidRPr="00F27D6D">
        <w:rPr>
          <w:rFonts w:ascii="Times New Roman" w:hAnsi="Times New Roman"/>
          <w:color w:val="000000" w:themeColor="text1"/>
          <w:szCs w:val="24"/>
          <w:lang w:eastAsia="lv-LV"/>
        </w:rPr>
        <w:t>jaunveidojam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w:t>
      </w:r>
      <w:proofErr w:type="spellEnd"/>
      <w:r w:rsidRPr="00F27D6D">
        <w:rPr>
          <w:rFonts w:ascii="Times New Roman" w:hAnsi="Times New Roman"/>
          <w:color w:val="000000" w:themeColor="text1"/>
          <w:szCs w:val="24"/>
          <w:lang w:eastAsia="lv-LV"/>
        </w:rPr>
        <w:t xml:space="preserve">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 nodrošina teritorijas 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nojum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det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nojum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vai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projekt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noteiktas piek</w:t>
      </w:r>
      <w:r w:rsidRPr="00F27D6D">
        <w:rPr>
          <w:rFonts w:ascii="Times New Roman" w:hAnsi="Times New Roman" w:hint="eastAsia"/>
          <w:color w:val="000000" w:themeColor="text1"/>
          <w:szCs w:val="24"/>
          <w:lang w:eastAsia="lv-LV"/>
        </w:rPr>
        <w:t>ļūš</w:t>
      </w:r>
      <w:r w:rsidRPr="00F27D6D">
        <w:rPr>
          <w:rFonts w:ascii="Times New Roman" w:hAnsi="Times New Roman"/>
          <w:color w:val="000000" w:themeColor="text1"/>
          <w:szCs w:val="24"/>
          <w:lang w:eastAsia="lv-LV"/>
        </w:rPr>
        <w:t>anas iesp</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jas saska</w:t>
      </w:r>
      <w:r w:rsidRPr="00F27D6D">
        <w:rPr>
          <w:rFonts w:ascii="Times New Roman" w:hAnsi="Times New Roman" w:hint="eastAsia"/>
          <w:color w:val="000000" w:themeColor="text1"/>
          <w:szCs w:val="24"/>
          <w:lang w:eastAsia="lv-LV"/>
        </w:rPr>
        <w:t>ņā</w:t>
      </w:r>
      <w:r w:rsidRPr="00F27D6D">
        <w:rPr>
          <w:rFonts w:ascii="Times New Roman" w:hAnsi="Times New Roman"/>
          <w:color w:val="000000" w:themeColor="text1"/>
          <w:szCs w:val="24"/>
          <w:lang w:eastAsia="lv-LV"/>
        </w:rPr>
        <w:t xml:space="preserve"> ar apb</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ves noteikumu 2.4.apakšnoda</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as noteikumiem.</w:t>
      </w:r>
    </w:p>
    <w:p w14:paraId="13BAAC0D" w14:textId="77777777" w:rsidR="00715456" w:rsidRDefault="00715456" w:rsidP="00715456">
      <w:pPr>
        <w:ind w:firstLine="720"/>
        <w:jc w:val="both"/>
        <w:rPr>
          <w:rFonts w:ascii="Times New Roman" w:hAnsi="Times New Roman"/>
          <w:color w:val="000000" w:themeColor="text1"/>
          <w:szCs w:val="24"/>
          <w:lang w:eastAsia="lv-LV"/>
        </w:rPr>
      </w:pPr>
      <w:r w:rsidRPr="003818BB">
        <w:rPr>
          <w:rFonts w:ascii="Times New Roman" w:hAnsi="Times New Roman"/>
          <w:color w:val="000000" w:themeColor="text1"/>
          <w:szCs w:val="24"/>
          <w:lang w:eastAsia="lv-LV"/>
        </w:rPr>
        <w:t>4.5.1. Jauktas centra apb</w:t>
      </w:r>
      <w:r w:rsidRPr="003818BB">
        <w:rPr>
          <w:rFonts w:ascii="Times New Roman" w:hAnsi="Times New Roman" w:hint="eastAsia"/>
          <w:color w:val="000000" w:themeColor="text1"/>
          <w:szCs w:val="24"/>
          <w:lang w:eastAsia="lv-LV"/>
        </w:rPr>
        <w:t>ū</w:t>
      </w:r>
      <w:r w:rsidRPr="003818BB">
        <w:rPr>
          <w:rFonts w:ascii="Times New Roman" w:hAnsi="Times New Roman"/>
          <w:color w:val="000000" w:themeColor="text1"/>
          <w:szCs w:val="24"/>
          <w:lang w:eastAsia="lv-LV"/>
        </w:rPr>
        <w:t>ves teritorija (JC)</w:t>
      </w:r>
      <w:r>
        <w:rPr>
          <w:rFonts w:ascii="Times New Roman" w:hAnsi="Times New Roman"/>
          <w:color w:val="000000" w:themeColor="text1"/>
          <w:szCs w:val="24"/>
          <w:lang w:eastAsia="lv-LV"/>
        </w:rPr>
        <w:t>.</w:t>
      </w:r>
    </w:p>
    <w:p w14:paraId="7B672172" w14:textId="77777777" w:rsidR="00715456" w:rsidRDefault="00715456" w:rsidP="00715456">
      <w:pPr>
        <w:ind w:firstLine="720"/>
        <w:jc w:val="both"/>
        <w:rPr>
          <w:rFonts w:ascii="Times New Roman" w:hAnsi="Times New Roman"/>
          <w:color w:val="000000" w:themeColor="text1"/>
          <w:szCs w:val="24"/>
          <w:lang w:eastAsia="lv-LV"/>
        </w:rPr>
      </w:pPr>
      <w:r w:rsidRPr="003818BB">
        <w:rPr>
          <w:rFonts w:ascii="Times New Roman" w:hAnsi="Times New Roman"/>
          <w:color w:val="000000" w:themeColor="text1"/>
          <w:szCs w:val="24"/>
          <w:lang w:eastAsia="lv-LV"/>
        </w:rPr>
        <w:t>4.5.1.1. Pamatinform</w:t>
      </w:r>
      <w:r w:rsidRPr="003818BB">
        <w:rPr>
          <w:rFonts w:ascii="Times New Roman" w:hAnsi="Times New Roman" w:hint="eastAsia"/>
          <w:color w:val="000000" w:themeColor="text1"/>
          <w:szCs w:val="24"/>
          <w:lang w:eastAsia="lv-LV"/>
        </w:rPr>
        <w:t>ā</w:t>
      </w:r>
      <w:r w:rsidRPr="003818BB">
        <w:rPr>
          <w:rFonts w:ascii="Times New Roman" w:hAnsi="Times New Roman"/>
          <w:color w:val="000000" w:themeColor="text1"/>
          <w:szCs w:val="24"/>
          <w:lang w:eastAsia="lv-LV"/>
        </w:rPr>
        <w:t>cija</w:t>
      </w:r>
      <w:r>
        <w:rPr>
          <w:rFonts w:ascii="Times New Roman" w:hAnsi="Times New Roman"/>
          <w:color w:val="000000" w:themeColor="text1"/>
          <w:szCs w:val="24"/>
          <w:lang w:eastAsia="lv-LV"/>
        </w:rPr>
        <w:t>:</w:t>
      </w:r>
    </w:p>
    <w:p w14:paraId="3E7B117E" w14:textId="77777777" w:rsidR="00715456" w:rsidRDefault="00715456" w:rsidP="00715456">
      <w:pPr>
        <w:ind w:firstLine="720"/>
        <w:jc w:val="both"/>
        <w:rPr>
          <w:rFonts w:ascii="Times New Roman" w:hAnsi="Times New Roman"/>
          <w:color w:val="000000" w:themeColor="text1"/>
          <w:szCs w:val="24"/>
          <w:lang w:eastAsia="lv-LV"/>
        </w:rPr>
      </w:pPr>
      <w:r w:rsidRPr="003818BB">
        <w:rPr>
          <w:rFonts w:ascii="Times New Roman" w:hAnsi="Times New Roman"/>
          <w:color w:val="000000" w:themeColor="text1"/>
          <w:szCs w:val="24"/>
          <w:lang w:eastAsia="lv-LV"/>
        </w:rPr>
        <w:t>263. Jauktas centra apb</w:t>
      </w:r>
      <w:r w:rsidRPr="003818BB">
        <w:rPr>
          <w:rFonts w:ascii="Times New Roman" w:hAnsi="Times New Roman" w:hint="eastAsia"/>
          <w:color w:val="000000" w:themeColor="text1"/>
          <w:szCs w:val="24"/>
          <w:lang w:eastAsia="lv-LV"/>
        </w:rPr>
        <w:t>ū</w:t>
      </w:r>
      <w:r w:rsidRPr="003818BB">
        <w:rPr>
          <w:rFonts w:ascii="Times New Roman" w:hAnsi="Times New Roman"/>
          <w:color w:val="000000" w:themeColor="text1"/>
          <w:szCs w:val="24"/>
          <w:lang w:eastAsia="lv-LV"/>
        </w:rPr>
        <w:t>ves teritorija (JC) ir funkcion</w:t>
      </w:r>
      <w:r w:rsidRPr="003818BB">
        <w:rPr>
          <w:rFonts w:ascii="Times New Roman" w:hAnsi="Times New Roman" w:hint="eastAsia"/>
          <w:color w:val="000000" w:themeColor="text1"/>
          <w:szCs w:val="24"/>
          <w:lang w:eastAsia="lv-LV"/>
        </w:rPr>
        <w:t>ā</w:t>
      </w:r>
      <w:r w:rsidRPr="003818BB">
        <w:rPr>
          <w:rFonts w:ascii="Times New Roman" w:hAnsi="Times New Roman"/>
          <w:color w:val="000000" w:themeColor="text1"/>
          <w:szCs w:val="24"/>
          <w:lang w:eastAsia="lv-LV"/>
        </w:rPr>
        <w:t>l</w:t>
      </w:r>
      <w:r w:rsidRPr="003818BB">
        <w:rPr>
          <w:rFonts w:ascii="Times New Roman" w:hAnsi="Times New Roman" w:hint="eastAsia"/>
          <w:color w:val="000000" w:themeColor="text1"/>
          <w:szCs w:val="24"/>
          <w:lang w:eastAsia="lv-LV"/>
        </w:rPr>
        <w:t>ā</w:t>
      </w:r>
      <w:r w:rsidRPr="003818BB">
        <w:rPr>
          <w:rFonts w:ascii="Times New Roman" w:hAnsi="Times New Roman"/>
          <w:color w:val="000000" w:themeColor="text1"/>
          <w:szCs w:val="24"/>
          <w:lang w:eastAsia="lv-LV"/>
        </w:rPr>
        <w:t xml:space="preserve"> zona, kur</w:t>
      </w:r>
      <w:r w:rsidRPr="003818BB">
        <w:rPr>
          <w:rFonts w:ascii="Times New Roman" w:hAnsi="Times New Roman" w:hint="eastAsia"/>
          <w:color w:val="000000" w:themeColor="text1"/>
          <w:szCs w:val="24"/>
          <w:lang w:eastAsia="lv-LV"/>
        </w:rPr>
        <w:t>ā</w:t>
      </w:r>
      <w:r w:rsidRPr="003818BB">
        <w:rPr>
          <w:rFonts w:ascii="Times New Roman" w:hAnsi="Times New Roman"/>
          <w:color w:val="000000" w:themeColor="text1"/>
          <w:szCs w:val="24"/>
          <w:lang w:eastAsia="lv-LV"/>
        </w:rPr>
        <w:t xml:space="preserve"> v</w:t>
      </w:r>
      <w:r w:rsidRPr="003818BB">
        <w:rPr>
          <w:rFonts w:ascii="Times New Roman" w:hAnsi="Times New Roman" w:hint="eastAsia"/>
          <w:color w:val="000000" w:themeColor="text1"/>
          <w:szCs w:val="24"/>
          <w:lang w:eastAsia="lv-LV"/>
        </w:rPr>
        <w:t>ē</w:t>
      </w:r>
      <w:r w:rsidRPr="003818BB">
        <w:rPr>
          <w:rFonts w:ascii="Times New Roman" w:hAnsi="Times New Roman"/>
          <w:color w:val="000000" w:themeColor="text1"/>
          <w:szCs w:val="24"/>
          <w:lang w:eastAsia="lv-LV"/>
        </w:rPr>
        <w:t>sturiski izveidojies plašs</w:t>
      </w:r>
      <w:r>
        <w:rPr>
          <w:rFonts w:ascii="Times New Roman" w:hAnsi="Times New Roman"/>
          <w:color w:val="000000" w:themeColor="text1"/>
          <w:szCs w:val="24"/>
          <w:lang w:eastAsia="lv-LV"/>
        </w:rPr>
        <w:t xml:space="preserve"> </w:t>
      </w:r>
      <w:r w:rsidRPr="003818BB">
        <w:rPr>
          <w:rFonts w:ascii="Times New Roman" w:hAnsi="Times New Roman"/>
          <w:color w:val="000000" w:themeColor="text1"/>
          <w:szCs w:val="24"/>
          <w:lang w:eastAsia="lv-LV"/>
        </w:rPr>
        <w:t>jauktas izmantošanas spektrs un ko izmanto par pils</w:t>
      </w:r>
      <w:r w:rsidRPr="003818BB">
        <w:rPr>
          <w:rFonts w:ascii="Times New Roman" w:hAnsi="Times New Roman" w:hint="eastAsia"/>
          <w:color w:val="000000" w:themeColor="text1"/>
          <w:szCs w:val="24"/>
          <w:lang w:eastAsia="lv-LV"/>
        </w:rPr>
        <w:t>ē</w:t>
      </w:r>
      <w:r w:rsidRPr="003818BB">
        <w:rPr>
          <w:rFonts w:ascii="Times New Roman" w:hAnsi="Times New Roman"/>
          <w:color w:val="000000" w:themeColor="text1"/>
          <w:szCs w:val="24"/>
          <w:lang w:eastAsia="lv-LV"/>
        </w:rPr>
        <w:t>tas centru, k</w:t>
      </w:r>
      <w:r w:rsidRPr="003818BB">
        <w:rPr>
          <w:rFonts w:ascii="Times New Roman" w:hAnsi="Times New Roman" w:hint="eastAsia"/>
          <w:color w:val="000000" w:themeColor="text1"/>
          <w:szCs w:val="24"/>
          <w:lang w:eastAsia="lv-LV"/>
        </w:rPr>
        <w:t>ā</w:t>
      </w:r>
      <w:r w:rsidRPr="003818BB">
        <w:rPr>
          <w:rFonts w:ascii="Times New Roman" w:hAnsi="Times New Roman"/>
          <w:color w:val="000000" w:themeColor="text1"/>
          <w:szCs w:val="24"/>
          <w:lang w:eastAsia="lv-LV"/>
        </w:rPr>
        <w:t xml:space="preserve"> ar</w:t>
      </w:r>
      <w:r w:rsidRPr="003818BB">
        <w:rPr>
          <w:rFonts w:ascii="Times New Roman" w:hAnsi="Times New Roman" w:hint="eastAsia"/>
          <w:color w:val="000000" w:themeColor="text1"/>
          <w:szCs w:val="24"/>
          <w:lang w:eastAsia="lv-LV"/>
        </w:rPr>
        <w:t>ī</w:t>
      </w:r>
      <w:r w:rsidRPr="003818BB">
        <w:rPr>
          <w:rFonts w:ascii="Times New Roman" w:hAnsi="Times New Roman"/>
          <w:color w:val="000000" w:themeColor="text1"/>
          <w:szCs w:val="24"/>
          <w:lang w:eastAsia="lv-LV"/>
        </w:rPr>
        <w:t xml:space="preserve"> apb</w:t>
      </w:r>
      <w:r w:rsidRPr="003818BB">
        <w:rPr>
          <w:rFonts w:ascii="Times New Roman" w:hAnsi="Times New Roman" w:hint="eastAsia"/>
          <w:color w:val="000000" w:themeColor="text1"/>
          <w:szCs w:val="24"/>
          <w:lang w:eastAsia="lv-LV"/>
        </w:rPr>
        <w:t>ū</w:t>
      </w:r>
      <w:r w:rsidRPr="003818BB">
        <w:rPr>
          <w:rFonts w:ascii="Times New Roman" w:hAnsi="Times New Roman"/>
          <w:color w:val="000000" w:themeColor="text1"/>
          <w:szCs w:val="24"/>
          <w:lang w:eastAsia="lv-LV"/>
        </w:rPr>
        <w:t>ves teritorija, ko</w:t>
      </w:r>
      <w:r>
        <w:rPr>
          <w:rFonts w:ascii="Times New Roman" w:hAnsi="Times New Roman"/>
          <w:color w:val="000000" w:themeColor="text1"/>
          <w:szCs w:val="24"/>
          <w:lang w:eastAsia="lv-LV"/>
        </w:rPr>
        <w:t xml:space="preserve"> </w:t>
      </w:r>
      <w:r w:rsidRPr="003818BB">
        <w:rPr>
          <w:rFonts w:ascii="Times New Roman" w:hAnsi="Times New Roman"/>
          <w:color w:val="000000" w:themeColor="text1"/>
          <w:szCs w:val="24"/>
          <w:lang w:eastAsia="lv-LV"/>
        </w:rPr>
        <w:t>pl</w:t>
      </w:r>
      <w:r w:rsidRPr="003818BB">
        <w:rPr>
          <w:rFonts w:ascii="Times New Roman" w:hAnsi="Times New Roman" w:hint="eastAsia"/>
          <w:color w:val="000000" w:themeColor="text1"/>
          <w:szCs w:val="24"/>
          <w:lang w:eastAsia="lv-LV"/>
        </w:rPr>
        <w:t>ā</w:t>
      </w:r>
      <w:r w:rsidRPr="003818BB">
        <w:rPr>
          <w:rFonts w:ascii="Times New Roman" w:hAnsi="Times New Roman"/>
          <w:color w:val="000000" w:themeColor="text1"/>
          <w:szCs w:val="24"/>
          <w:lang w:eastAsia="lv-LV"/>
        </w:rPr>
        <w:t>nots att</w:t>
      </w:r>
      <w:r w:rsidRPr="003818BB">
        <w:rPr>
          <w:rFonts w:ascii="Times New Roman" w:hAnsi="Times New Roman" w:hint="eastAsia"/>
          <w:color w:val="000000" w:themeColor="text1"/>
          <w:szCs w:val="24"/>
          <w:lang w:eastAsia="lv-LV"/>
        </w:rPr>
        <w:t>ī</w:t>
      </w:r>
      <w:r w:rsidRPr="003818BB">
        <w:rPr>
          <w:rFonts w:ascii="Times New Roman" w:hAnsi="Times New Roman"/>
          <w:color w:val="000000" w:themeColor="text1"/>
          <w:szCs w:val="24"/>
          <w:lang w:eastAsia="lv-LV"/>
        </w:rPr>
        <w:t>st</w:t>
      </w:r>
      <w:r w:rsidRPr="003818BB">
        <w:rPr>
          <w:rFonts w:ascii="Times New Roman" w:hAnsi="Times New Roman" w:hint="eastAsia"/>
          <w:color w:val="000000" w:themeColor="text1"/>
          <w:szCs w:val="24"/>
          <w:lang w:eastAsia="lv-LV"/>
        </w:rPr>
        <w:t>ī</w:t>
      </w:r>
      <w:r w:rsidRPr="003818BB">
        <w:rPr>
          <w:rFonts w:ascii="Times New Roman" w:hAnsi="Times New Roman"/>
          <w:color w:val="000000" w:themeColor="text1"/>
          <w:szCs w:val="24"/>
          <w:lang w:eastAsia="lv-LV"/>
        </w:rPr>
        <w:t>t par š</w:t>
      </w:r>
      <w:r w:rsidRPr="003818BB">
        <w:rPr>
          <w:rFonts w:ascii="Times New Roman" w:hAnsi="Times New Roman" w:hint="eastAsia"/>
          <w:color w:val="000000" w:themeColor="text1"/>
          <w:szCs w:val="24"/>
          <w:lang w:eastAsia="lv-LV"/>
        </w:rPr>
        <w:t>ā</w:t>
      </w:r>
      <w:r w:rsidRPr="003818BB">
        <w:rPr>
          <w:rFonts w:ascii="Times New Roman" w:hAnsi="Times New Roman"/>
          <w:color w:val="000000" w:themeColor="text1"/>
          <w:szCs w:val="24"/>
          <w:lang w:eastAsia="lv-LV"/>
        </w:rPr>
        <w:t>du centru.</w:t>
      </w:r>
    </w:p>
    <w:p w14:paraId="125AEB03" w14:textId="77777777" w:rsidR="00715456" w:rsidRDefault="00715456" w:rsidP="00715456">
      <w:pPr>
        <w:ind w:firstLine="720"/>
        <w:jc w:val="both"/>
        <w:rPr>
          <w:rFonts w:ascii="Times New Roman" w:hAnsi="Times New Roman"/>
          <w:color w:val="000000" w:themeColor="text1"/>
          <w:szCs w:val="24"/>
          <w:lang w:eastAsia="lv-LV"/>
        </w:rPr>
      </w:pPr>
      <w:r w:rsidRPr="003818BB">
        <w:rPr>
          <w:rFonts w:ascii="Times New Roman" w:hAnsi="Times New Roman"/>
          <w:color w:val="000000" w:themeColor="text1"/>
          <w:szCs w:val="24"/>
          <w:lang w:eastAsia="lv-LV"/>
        </w:rPr>
        <w:t>4.5.1.2. Teritorijas galvenie izmantošanas veid</w:t>
      </w:r>
      <w:r>
        <w:rPr>
          <w:rFonts w:ascii="Times New Roman" w:hAnsi="Times New Roman"/>
          <w:color w:val="000000" w:themeColor="text1"/>
          <w:szCs w:val="24"/>
          <w:lang w:eastAsia="lv-LV"/>
        </w:rPr>
        <w:t>i:</w:t>
      </w:r>
    </w:p>
    <w:p w14:paraId="44F69C92" w14:textId="77777777" w:rsidR="00715456" w:rsidRDefault="00715456" w:rsidP="00715456">
      <w:pPr>
        <w:ind w:firstLine="720"/>
        <w:jc w:val="both"/>
        <w:rPr>
          <w:rFonts w:ascii="Times New Roman" w:hAnsi="Times New Roman"/>
          <w:color w:val="000000" w:themeColor="text1"/>
          <w:szCs w:val="24"/>
          <w:lang w:eastAsia="lv-LV"/>
        </w:rPr>
      </w:pPr>
      <w:r w:rsidRPr="003818BB">
        <w:rPr>
          <w:rFonts w:ascii="Times New Roman" w:hAnsi="Times New Roman"/>
          <w:color w:val="000000" w:themeColor="text1"/>
          <w:szCs w:val="24"/>
          <w:lang w:eastAsia="lv-LV"/>
        </w:rPr>
        <w:t>274. Vesel</w:t>
      </w:r>
      <w:r w:rsidRPr="003818BB">
        <w:rPr>
          <w:rFonts w:ascii="Times New Roman" w:hAnsi="Times New Roman" w:hint="eastAsia"/>
          <w:color w:val="000000" w:themeColor="text1"/>
          <w:szCs w:val="24"/>
          <w:lang w:eastAsia="lv-LV"/>
        </w:rPr>
        <w:t>ī</w:t>
      </w:r>
      <w:r w:rsidRPr="003818BB">
        <w:rPr>
          <w:rFonts w:ascii="Times New Roman" w:hAnsi="Times New Roman"/>
          <w:color w:val="000000" w:themeColor="text1"/>
          <w:szCs w:val="24"/>
          <w:lang w:eastAsia="lv-LV"/>
        </w:rPr>
        <w:t>bas aizsardz</w:t>
      </w:r>
      <w:r w:rsidRPr="003818BB">
        <w:rPr>
          <w:rFonts w:ascii="Times New Roman" w:hAnsi="Times New Roman" w:hint="eastAsia"/>
          <w:color w:val="000000" w:themeColor="text1"/>
          <w:szCs w:val="24"/>
          <w:lang w:eastAsia="lv-LV"/>
        </w:rPr>
        <w:t>ī</w:t>
      </w:r>
      <w:r w:rsidRPr="003818BB">
        <w:rPr>
          <w:rFonts w:ascii="Times New Roman" w:hAnsi="Times New Roman"/>
          <w:color w:val="000000" w:themeColor="text1"/>
          <w:szCs w:val="24"/>
          <w:lang w:eastAsia="lv-LV"/>
        </w:rPr>
        <w:t>bas iest</w:t>
      </w:r>
      <w:r w:rsidRPr="003818BB">
        <w:rPr>
          <w:rFonts w:ascii="Times New Roman" w:hAnsi="Times New Roman" w:hint="eastAsia"/>
          <w:color w:val="000000" w:themeColor="text1"/>
          <w:szCs w:val="24"/>
          <w:lang w:eastAsia="lv-LV"/>
        </w:rPr>
        <w:t>āž</w:t>
      </w:r>
      <w:r w:rsidRPr="003818BB">
        <w:rPr>
          <w:rFonts w:ascii="Times New Roman" w:hAnsi="Times New Roman"/>
          <w:color w:val="000000" w:themeColor="text1"/>
          <w:szCs w:val="24"/>
          <w:lang w:eastAsia="lv-LV"/>
        </w:rPr>
        <w:t>u apb</w:t>
      </w:r>
      <w:r w:rsidRPr="003818BB">
        <w:rPr>
          <w:rFonts w:ascii="Times New Roman" w:hAnsi="Times New Roman" w:hint="eastAsia"/>
          <w:color w:val="000000" w:themeColor="text1"/>
          <w:szCs w:val="24"/>
          <w:lang w:eastAsia="lv-LV"/>
        </w:rPr>
        <w:t>ū</w:t>
      </w:r>
      <w:r w:rsidRPr="003818BB">
        <w:rPr>
          <w:rFonts w:ascii="Times New Roman" w:hAnsi="Times New Roman"/>
          <w:color w:val="000000" w:themeColor="text1"/>
          <w:szCs w:val="24"/>
          <w:lang w:eastAsia="lv-LV"/>
        </w:rPr>
        <w:t>ve (12008)</w:t>
      </w:r>
      <w:r>
        <w:rPr>
          <w:rFonts w:ascii="Times New Roman" w:hAnsi="Times New Roman"/>
          <w:color w:val="000000" w:themeColor="text1"/>
          <w:szCs w:val="24"/>
          <w:lang w:eastAsia="lv-LV"/>
        </w:rPr>
        <w:t>.</w:t>
      </w:r>
    </w:p>
    <w:p w14:paraId="43E155A5" w14:textId="77777777" w:rsidR="00715456" w:rsidRDefault="00715456" w:rsidP="00715456">
      <w:pPr>
        <w:ind w:firstLine="720"/>
        <w:jc w:val="both"/>
        <w:rPr>
          <w:rFonts w:ascii="Times New Roman" w:hAnsi="Times New Roman"/>
          <w:color w:val="000000" w:themeColor="text1"/>
          <w:szCs w:val="24"/>
          <w:lang w:eastAsia="lv-LV"/>
        </w:rPr>
      </w:pPr>
      <w:r w:rsidRPr="003818BB">
        <w:rPr>
          <w:rFonts w:ascii="Times New Roman" w:hAnsi="Times New Roman"/>
          <w:color w:val="000000" w:themeColor="text1"/>
          <w:szCs w:val="24"/>
          <w:lang w:eastAsia="lv-LV"/>
        </w:rPr>
        <w:t>4.5.1.4. Apb</w:t>
      </w:r>
      <w:r w:rsidRPr="003818BB">
        <w:rPr>
          <w:rFonts w:ascii="Times New Roman" w:hAnsi="Times New Roman" w:hint="eastAsia"/>
          <w:color w:val="000000" w:themeColor="text1"/>
          <w:szCs w:val="24"/>
          <w:lang w:eastAsia="lv-LV"/>
        </w:rPr>
        <w:t>ū</w:t>
      </w:r>
      <w:r w:rsidRPr="003818BB">
        <w:rPr>
          <w:rFonts w:ascii="Times New Roman" w:hAnsi="Times New Roman"/>
          <w:color w:val="000000" w:themeColor="text1"/>
          <w:szCs w:val="24"/>
          <w:lang w:eastAsia="lv-LV"/>
        </w:rPr>
        <w:t>ves parametri</w:t>
      </w:r>
      <w:r>
        <w:rPr>
          <w:rFonts w:ascii="Times New Roman" w:hAnsi="Times New Roman"/>
          <w:color w:val="000000" w:themeColor="text1"/>
          <w:szCs w:val="24"/>
          <w:lang w:eastAsia="lv-LV"/>
        </w:rPr>
        <w:t>:</w:t>
      </w:r>
    </w:p>
    <w:p w14:paraId="369F7528" w14:textId="77777777" w:rsidR="00715456" w:rsidRPr="00F27D6D" w:rsidRDefault="00715456" w:rsidP="00715456">
      <w:pPr>
        <w:ind w:firstLine="720"/>
        <w:jc w:val="both"/>
        <w:rPr>
          <w:rFonts w:ascii="Times New Roman" w:hAnsi="Times New Roman"/>
          <w:color w:val="000000" w:themeColor="text1"/>
          <w:szCs w:val="24"/>
          <w:lang w:eastAsia="lv-LV"/>
        </w:rPr>
      </w:pPr>
      <w:r w:rsidRPr="003818BB">
        <w:rPr>
          <w:rFonts w:ascii="Times New Roman" w:hAnsi="Times New Roman"/>
          <w:color w:val="000000" w:themeColor="text1"/>
          <w:szCs w:val="24"/>
          <w:lang w:eastAsia="lv-LV"/>
        </w:rPr>
        <w:t>Vesel</w:t>
      </w:r>
      <w:r w:rsidRPr="003818BB">
        <w:rPr>
          <w:rFonts w:ascii="Times New Roman" w:hAnsi="Times New Roman" w:hint="eastAsia"/>
          <w:color w:val="000000" w:themeColor="text1"/>
          <w:szCs w:val="24"/>
          <w:lang w:eastAsia="lv-LV"/>
        </w:rPr>
        <w:t>ī</w:t>
      </w:r>
      <w:r w:rsidRPr="003818BB">
        <w:rPr>
          <w:rFonts w:ascii="Times New Roman" w:hAnsi="Times New Roman"/>
          <w:color w:val="000000" w:themeColor="text1"/>
          <w:szCs w:val="24"/>
          <w:lang w:eastAsia="lv-LV"/>
        </w:rPr>
        <w:t>bas aizsardz</w:t>
      </w:r>
      <w:r w:rsidRPr="003818BB">
        <w:rPr>
          <w:rFonts w:ascii="Times New Roman" w:hAnsi="Times New Roman" w:hint="eastAsia"/>
          <w:color w:val="000000" w:themeColor="text1"/>
          <w:szCs w:val="24"/>
          <w:lang w:eastAsia="lv-LV"/>
        </w:rPr>
        <w:t>ī</w:t>
      </w:r>
      <w:r w:rsidRPr="003818BB">
        <w:rPr>
          <w:rFonts w:ascii="Times New Roman" w:hAnsi="Times New Roman"/>
          <w:color w:val="000000" w:themeColor="text1"/>
          <w:szCs w:val="24"/>
          <w:lang w:eastAsia="lv-LV"/>
        </w:rPr>
        <w:t>bas</w:t>
      </w:r>
      <w:r>
        <w:rPr>
          <w:rFonts w:ascii="Times New Roman" w:hAnsi="Times New Roman"/>
          <w:color w:val="000000" w:themeColor="text1"/>
          <w:szCs w:val="24"/>
          <w:lang w:eastAsia="lv-LV"/>
        </w:rPr>
        <w:t xml:space="preserve"> </w:t>
      </w:r>
      <w:r w:rsidRPr="003818BB">
        <w:rPr>
          <w:rFonts w:ascii="Times New Roman" w:hAnsi="Times New Roman"/>
          <w:color w:val="000000" w:themeColor="text1"/>
          <w:szCs w:val="24"/>
          <w:lang w:eastAsia="lv-LV"/>
        </w:rPr>
        <w:t>iest</w:t>
      </w:r>
      <w:r w:rsidRPr="003818BB">
        <w:rPr>
          <w:rFonts w:ascii="Times New Roman" w:hAnsi="Times New Roman" w:hint="eastAsia"/>
          <w:color w:val="000000" w:themeColor="text1"/>
          <w:szCs w:val="24"/>
          <w:lang w:eastAsia="lv-LV"/>
        </w:rPr>
        <w:t>āž</w:t>
      </w:r>
      <w:r w:rsidRPr="003818BB">
        <w:rPr>
          <w:rFonts w:ascii="Times New Roman" w:hAnsi="Times New Roman"/>
          <w:color w:val="000000" w:themeColor="text1"/>
          <w:szCs w:val="24"/>
          <w:lang w:eastAsia="lv-LV"/>
        </w:rPr>
        <w:t>u apb</w:t>
      </w:r>
      <w:r w:rsidRPr="003818BB">
        <w:rPr>
          <w:rFonts w:ascii="Times New Roman" w:hAnsi="Times New Roman" w:hint="eastAsia"/>
          <w:color w:val="000000" w:themeColor="text1"/>
          <w:szCs w:val="24"/>
          <w:lang w:eastAsia="lv-LV"/>
        </w:rPr>
        <w:t>ū</w:t>
      </w:r>
      <w:r w:rsidRPr="003818BB">
        <w:rPr>
          <w:rFonts w:ascii="Times New Roman" w:hAnsi="Times New Roman"/>
          <w:color w:val="000000" w:themeColor="text1"/>
          <w:szCs w:val="24"/>
          <w:lang w:eastAsia="lv-LV"/>
        </w:rPr>
        <w:t>v</w:t>
      </w:r>
      <w:r>
        <w:rPr>
          <w:rFonts w:ascii="Times New Roman" w:hAnsi="Times New Roman"/>
          <w:color w:val="000000" w:themeColor="text1"/>
          <w:szCs w:val="24"/>
          <w:lang w:eastAsia="lv-LV"/>
        </w:rPr>
        <w:t>e – maksimālais apbūves blīvums 45%, minimālais brīvās zaļās teritorijas rādītājs 10%.</w:t>
      </w:r>
    </w:p>
    <w:p w14:paraId="1E5E4DAF"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4.7.1. Transporta infrastrukt</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ras teritorija (TR).</w:t>
      </w:r>
    </w:p>
    <w:p w14:paraId="22D6F75C"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4.7.1.1. Pamatinform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cija:</w:t>
      </w:r>
    </w:p>
    <w:p w14:paraId="2BDC5486"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lastRenderedPageBreak/>
        <w:t>412. Transporta infrastrukt</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ras teritorija (TR) ir funkcion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zona, ko nosaka, lai nodrošin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tu visu veidu transportl</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dzek</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u un g</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ju satiksmei nepieciešamo infrastrukt</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 xml:space="preserve">ru. </w:t>
      </w:r>
      <w:r w:rsidRPr="00F27D6D">
        <w:rPr>
          <w:rFonts w:ascii="Times New Roman" w:hAnsi="Times New Roman"/>
          <w:color w:val="000000" w:themeColor="text1"/>
          <w:szCs w:val="24"/>
          <w:lang w:eastAsia="lv-LV"/>
        </w:rPr>
        <w:tab/>
      </w:r>
    </w:p>
    <w:p w14:paraId="3EA352D3"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4.7.1.2. Teritorijas galvenie izmantošanas veidi:</w:t>
      </w:r>
    </w:p>
    <w:p w14:paraId="1AAD40B2"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413. Inženiertehnisk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infrastrukt</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ra (14001).</w:t>
      </w:r>
    </w:p>
    <w:p w14:paraId="0397B08E"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414. Transporta line</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infrastrukt</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ra (14002).</w:t>
      </w:r>
    </w:p>
    <w:p w14:paraId="6D5CDA6D"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415. Transporta apkalpojoš</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infrastrukt</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 xml:space="preserve">ra (14003): </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kas satiksmes pakalpojumu nodrošin</w:t>
      </w:r>
      <w:r w:rsidRPr="00F27D6D">
        <w:rPr>
          <w:rFonts w:ascii="Times New Roman" w:hAnsi="Times New Roman" w:hint="eastAsia"/>
          <w:color w:val="000000" w:themeColor="text1"/>
          <w:szCs w:val="24"/>
          <w:lang w:eastAsia="lv-LV"/>
        </w:rPr>
        <w:t>āš</w:t>
      </w:r>
      <w:r w:rsidRPr="00F27D6D">
        <w:rPr>
          <w:rFonts w:ascii="Times New Roman" w:hAnsi="Times New Roman"/>
          <w:color w:val="000000" w:themeColor="text1"/>
          <w:szCs w:val="24"/>
          <w:lang w:eastAsia="lv-LV"/>
        </w:rPr>
        <w:t>anai, tai skait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gar</w:t>
      </w:r>
      <w:r w:rsidRPr="00F27D6D">
        <w:rPr>
          <w:rFonts w:ascii="Times New Roman" w:hAnsi="Times New Roman" w:hint="eastAsia"/>
          <w:color w:val="000000" w:themeColor="text1"/>
          <w:szCs w:val="24"/>
          <w:lang w:eastAsia="lv-LV"/>
        </w:rPr>
        <w:t>āž</w:t>
      </w:r>
      <w:r w:rsidRPr="00F27D6D">
        <w:rPr>
          <w:rFonts w:ascii="Times New Roman" w:hAnsi="Times New Roman"/>
          <w:color w:val="000000" w:themeColor="text1"/>
          <w:szCs w:val="24"/>
          <w:lang w:eastAsia="lv-LV"/>
        </w:rPr>
        <w:t>as, atseviš</w:t>
      </w:r>
      <w:r w:rsidRPr="00F27D6D">
        <w:rPr>
          <w:rFonts w:ascii="Times New Roman" w:hAnsi="Times New Roman" w:hint="eastAsia"/>
          <w:color w:val="000000" w:themeColor="text1"/>
          <w:szCs w:val="24"/>
          <w:lang w:eastAsia="lv-LV"/>
        </w:rPr>
        <w:t>ķ</w:t>
      </w:r>
      <w:r w:rsidRPr="00F27D6D">
        <w:rPr>
          <w:rFonts w:ascii="Times New Roman" w:hAnsi="Times New Roman"/>
          <w:color w:val="000000" w:themeColor="text1"/>
          <w:szCs w:val="24"/>
          <w:lang w:eastAsia="lv-LV"/>
        </w:rPr>
        <w:t>i iek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rtotas atkl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s autost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vvietas, </w:t>
      </w:r>
      <w:proofErr w:type="spellStart"/>
      <w:r w:rsidRPr="00F27D6D">
        <w:rPr>
          <w:rFonts w:ascii="Times New Roman" w:hAnsi="Times New Roman"/>
          <w:color w:val="000000" w:themeColor="text1"/>
          <w:szCs w:val="24"/>
          <w:lang w:eastAsia="lv-LV"/>
        </w:rPr>
        <w:t>st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vparki</w:t>
      </w:r>
      <w:proofErr w:type="spellEnd"/>
      <w:r w:rsidRPr="00F27D6D">
        <w:rPr>
          <w:rFonts w:ascii="Times New Roman" w:hAnsi="Times New Roman"/>
          <w:color w:val="000000" w:themeColor="text1"/>
          <w:szCs w:val="24"/>
          <w:lang w:eastAsia="lv-LV"/>
        </w:rPr>
        <w:t>, daudzst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vu autost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vvietas.</w:t>
      </w:r>
    </w:p>
    <w:p w14:paraId="1E347332" w14:textId="77777777" w:rsidR="00715456" w:rsidRPr="00954AD6" w:rsidRDefault="00715456" w:rsidP="00715456">
      <w:pPr>
        <w:ind w:firstLine="720"/>
        <w:jc w:val="both"/>
        <w:rPr>
          <w:rFonts w:ascii="Times New Roman" w:hAnsi="Times New Roman"/>
          <w:color w:val="000000" w:themeColor="text1"/>
          <w:szCs w:val="24"/>
          <w:lang w:eastAsia="lv-LV"/>
        </w:rPr>
      </w:pPr>
    </w:p>
    <w:p w14:paraId="5D3418B5" w14:textId="77777777" w:rsidR="00715456" w:rsidRPr="009A4181" w:rsidRDefault="00715456" w:rsidP="00715456">
      <w:pPr>
        <w:ind w:firstLine="720"/>
        <w:jc w:val="both"/>
        <w:rPr>
          <w:rFonts w:ascii="Times New Roman" w:hAnsi="Times New Roman"/>
          <w:color w:val="000000" w:themeColor="text1"/>
          <w:szCs w:val="24"/>
          <w:lang w:eastAsia="lv-LV"/>
        </w:rPr>
      </w:pPr>
      <w:r w:rsidRPr="009A4181">
        <w:rPr>
          <w:rFonts w:ascii="Times New Roman" w:hAnsi="Times New Roman"/>
          <w:color w:val="000000" w:themeColor="text1"/>
          <w:szCs w:val="24"/>
          <w:lang w:eastAsia="lv-LV"/>
        </w:rPr>
        <w:t>Iev</w:t>
      </w:r>
      <w:r w:rsidRPr="009A4181">
        <w:rPr>
          <w:rFonts w:ascii="Times New Roman" w:hAnsi="Times New Roman" w:hint="eastAsia"/>
          <w:color w:val="000000" w:themeColor="text1"/>
          <w:szCs w:val="24"/>
          <w:lang w:eastAsia="lv-LV"/>
        </w:rPr>
        <w:t>ē</w:t>
      </w:r>
      <w:r w:rsidRPr="009A4181">
        <w:rPr>
          <w:rFonts w:ascii="Times New Roman" w:hAnsi="Times New Roman"/>
          <w:color w:val="000000" w:themeColor="text1"/>
          <w:szCs w:val="24"/>
          <w:lang w:eastAsia="lv-LV"/>
        </w:rPr>
        <w:t>rojot iepriekš min</w:t>
      </w:r>
      <w:r w:rsidRPr="009A4181">
        <w:rPr>
          <w:rFonts w:ascii="Times New Roman" w:hAnsi="Times New Roman" w:hint="eastAsia"/>
          <w:color w:val="000000" w:themeColor="text1"/>
          <w:szCs w:val="24"/>
          <w:lang w:eastAsia="lv-LV"/>
        </w:rPr>
        <w:t>ē</w:t>
      </w:r>
      <w:r w:rsidRPr="009A4181">
        <w:rPr>
          <w:rFonts w:ascii="Times New Roman" w:hAnsi="Times New Roman"/>
          <w:color w:val="000000" w:themeColor="text1"/>
          <w:szCs w:val="24"/>
          <w:lang w:eastAsia="lv-LV"/>
        </w:rPr>
        <w:t xml:space="preserve">to, </w:t>
      </w:r>
      <w:r w:rsidRPr="00E67796">
        <w:rPr>
          <w:rFonts w:ascii="Times New Roman" w:hAnsi="Times New Roman"/>
          <w:color w:val="000000" w:themeColor="text1"/>
          <w:szCs w:val="24"/>
          <w:lang w:eastAsia="lv-LV"/>
        </w:rPr>
        <w:t>Finanšu komitejas 2023.gada 15.marta s</w:t>
      </w:r>
      <w:r w:rsidRPr="00E67796">
        <w:rPr>
          <w:rFonts w:ascii="Times New Roman" w:hAnsi="Times New Roman" w:hint="eastAsia"/>
          <w:color w:val="000000" w:themeColor="text1"/>
          <w:szCs w:val="24"/>
          <w:lang w:eastAsia="lv-LV"/>
        </w:rPr>
        <w:t>ē</w:t>
      </w:r>
      <w:r w:rsidRPr="00E67796">
        <w:rPr>
          <w:rFonts w:ascii="Times New Roman" w:hAnsi="Times New Roman"/>
          <w:color w:val="000000" w:themeColor="text1"/>
          <w:szCs w:val="24"/>
          <w:lang w:eastAsia="lv-LV"/>
        </w:rPr>
        <w:t>des protokolu Nr.3, ___.p., un pamatojoties uz Pašvald</w:t>
      </w:r>
      <w:r w:rsidRPr="00E67796">
        <w:rPr>
          <w:rFonts w:ascii="Times New Roman" w:hAnsi="Times New Roman" w:hint="eastAsia"/>
          <w:color w:val="000000" w:themeColor="text1"/>
          <w:szCs w:val="24"/>
          <w:lang w:eastAsia="lv-LV"/>
        </w:rPr>
        <w:t>ī</w:t>
      </w:r>
      <w:r w:rsidRPr="003666DF">
        <w:rPr>
          <w:rFonts w:ascii="Times New Roman" w:hAnsi="Times New Roman"/>
          <w:color w:val="000000" w:themeColor="text1"/>
          <w:szCs w:val="24"/>
          <w:lang w:eastAsia="lv-LV"/>
        </w:rPr>
        <w:t>bu likuma 10.panta pirm</w:t>
      </w:r>
      <w:r w:rsidRPr="003666DF">
        <w:rPr>
          <w:rFonts w:ascii="Times New Roman" w:hAnsi="Times New Roman" w:hint="eastAsia"/>
          <w:color w:val="000000" w:themeColor="text1"/>
          <w:szCs w:val="24"/>
          <w:lang w:eastAsia="lv-LV"/>
        </w:rPr>
        <w:t>ā</w:t>
      </w:r>
      <w:r w:rsidRPr="003666DF">
        <w:rPr>
          <w:rFonts w:ascii="Times New Roman" w:hAnsi="Times New Roman"/>
          <w:color w:val="000000" w:themeColor="text1"/>
          <w:szCs w:val="24"/>
          <w:lang w:eastAsia="lv-LV"/>
        </w:rPr>
        <w:t>s da</w:t>
      </w:r>
      <w:r w:rsidRPr="003666DF">
        <w:rPr>
          <w:rFonts w:ascii="Times New Roman" w:hAnsi="Times New Roman" w:hint="eastAsia"/>
          <w:color w:val="000000" w:themeColor="text1"/>
          <w:szCs w:val="24"/>
          <w:lang w:eastAsia="lv-LV"/>
        </w:rPr>
        <w:t>ļ</w:t>
      </w:r>
      <w:r w:rsidRPr="003666DF">
        <w:rPr>
          <w:rFonts w:ascii="Times New Roman" w:hAnsi="Times New Roman"/>
          <w:color w:val="000000" w:themeColor="text1"/>
          <w:szCs w:val="24"/>
          <w:lang w:eastAsia="lv-LV"/>
        </w:rPr>
        <w:t>as 16 punktu, Nekustam</w:t>
      </w:r>
      <w:r w:rsidRPr="003666DF">
        <w:rPr>
          <w:rFonts w:ascii="Times New Roman" w:hAnsi="Times New Roman" w:hint="eastAsia"/>
          <w:color w:val="000000" w:themeColor="text1"/>
          <w:szCs w:val="24"/>
          <w:lang w:eastAsia="lv-LV"/>
        </w:rPr>
        <w:t>ā</w:t>
      </w:r>
      <w:r w:rsidRPr="003666DF">
        <w:rPr>
          <w:rFonts w:ascii="Times New Roman" w:hAnsi="Times New Roman"/>
          <w:color w:val="000000" w:themeColor="text1"/>
          <w:szCs w:val="24"/>
          <w:lang w:eastAsia="lv-LV"/>
        </w:rPr>
        <w:t xml:space="preserve"> </w:t>
      </w:r>
      <w:r w:rsidRPr="003666DF">
        <w:rPr>
          <w:rFonts w:ascii="Times New Roman" w:hAnsi="Times New Roman" w:hint="eastAsia"/>
          <w:color w:val="000000" w:themeColor="text1"/>
          <w:szCs w:val="24"/>
          <w:lang w:eastAsia="lv-LV"/>
        </w:rPr>
        <w:t>ī</w:t>
      </w:r>
      <w:r w:rsidRPr="003666DF">
        <w:rPr>
          <w:rFonts w:ascii="Times New Roman" w:hAnsi="Times New Roman"/>
          <w:color w:val="000000" w:themeColor="text1"/>
          <w:szCs w:val="24"/>
          <w:lang w:eastAsia="lv-LV"/>
        </w:rPr>
        <w:t xml:space="preserve">pašuma valsts kadastra likuma 1.panta pirmās daļas 11., 12., punktu, 6.panta pirmo daļu, 9.panta pirmās daļas 1. punktu, 10.panta pirmās daļas 3.punktu, 11.panta pirmo daļu, 15.panta pirmo daļu, 19.panta pirmo daļu, 20.panta pirmo daļu, 33.panta 2., 4. punktu, </w:t>
      </w:r>
      <w:r w:rsidRPr="00F27D6D">
        <w:rPr>
          <w:rFonts w:ascii="Times New Roman" w:hAnsi="Times New Roman"/>
          <w:color w:val="000000" w:themeColor="text1"/>
          <w:szCs w:val="24"/>
          <w:lang w:eastAsia="lv-LV"/>
        </w:rPr>
        <w:t>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likuma 2.</w:t>
      </w:r>
      <w:r>
        <w:rPr>
          <w:rFonts w:ascii="Times New Roman" w:hAnsi="Times New Roman"/>
          <w:color w:val="000000" w:themeColor="text1"/>
          <w:szCs w:val="24"/>
          <w:lang w:eastAsia="lv-LV"/>
        </w:rPr>
        <w:t>pantu</w:t>
      </w:r>
      <w:r w:rsidRPr="00F27D6D">
        <w:rPr>
          <w:rFonts w:ascii="Times New Roman" w:hAnsi="Times New Roman"/>
          <w:color w:val="000000" w:themeColor="text1"/>
          <w:szCs w:val="24"/>
          <w:lang w:eastAsia="lv-LV"/>
        </w:rPr>
        <w:t>, 3.panta 1., 2. punktu, 5.panta 1.</w:t>
      </w:r>
      <w:r>
        <w:rPr>
          <w:rFonts w:ascii="Times New Roman" w:hAnsi="Times New Roman"/>
          <w:color w:val="000000" w:themeColor="text1"/>
          <w:szCs w:val="24"/>
          <w:lang w:eastAsia="lv-LV"/>
        </w:rPr>
        <w:t xml:space="preserve">, 2. </w:t>
      </w:r>
      <w:r w:rsidRPr="00F27D6D">
        <w:rPr>
          <w:rFonts w:ascii="Times New Roman" w:hAnsi="Times New Roman"/>
          <w:color w:val="000000" w:themeColor="text1"/>
          <w:szCs w:val="24"/>
          <w:lang w:eastAsia="lv-LV"/>
        </w:rPr>
        <w:t xml:space="preserve">punktu, </w:t>
      </w:r>
      <w:r>
        <w:rPr>
          <w:rFonts w:ascii="Times New Roman" w:hAnsi="Times New Roman"/>
          <w:color w:val="000000" w:themeColor="text1"/>
          <w:szCs w:val="24"/>
          <w:lang w:eastAsia="lv-LV"/>
        </w:rPr>
        <w:t xml:space="preserve">6.pantu, </w:t>
      </w:r>
      <w:r w:rsidRPr="00F27D6D">
        <w:rPr>
          <w:rFonts w:ascii="Times New Roman" w:hAnsi="Times New Roman"/>
          <w:color w:val="000000" w:themeColor="text1"/>
          <w:szCs w:val="24"/>
          <w:lang w:eastAsia="lv-LV"/>
        </w:rPr>
        <w:t>7.panta 1., 2.</w:t>
      </w:r>
      <w:r>
        <w:rPr>
          <w:rFonts w:ascii="Times New Roman" w:hAnsi="Times New Roman"/>
          <w:color w:val="000000" w:themeColor="text1"/>
          <w:szCs w:val="24"/>
          <w:lang w:eastAsia="lv-LV"/>
        </w:rPr>
        <w:t xml:space="preserve">, 3. </w:t>
      </w:r>
      <w:r w:rsidRPr="00F27D6D">
        <w:rPr>
          <w:rFonts w:ascii="Times New Roman" w:hAnsi="Times New Roman"/>
          <w:color w:val="000000" w:themeColor="text1"/>
          <w:szCs w:val="24"/>
          <w:lang w:eastAsia="lv-LV"/>
        </w:rPr>
        <w:t xml:space="preserve">punktu, </w:t>
      </w:r>
      <w:r>
        <w:rPr>
          <w:rFonts w:ascii="Times New Roman" w:hAnsi="Times New Roman"/>
          <w:color w:val="000000" w:themeColor="text1"/>
          <w:szCs w:val="24"/>
          <w:lang w:eastAsia="lv-LV"/>
        </w:rPr>
        <w:t xml:space="preserve">7.panta 1., 2., 3. punktu, </w:t>
      </w:r>
      <w:r w:rsidRPr="00F27D6D">
        <w:rPr>
          <w:rFonts w:ascii="Times New Roman" w:hAnsi="Times New Roman"/>
          <w:color w:val="000000" w:themeColor="text1"/>
          <w:szCs w:val="24"/>
          <w:lang w:eastAsia="lv-LV"/>
        </w:rPr>
        <w:t>8.panta</w:t>
      </w:r>
      <w:r>
        <w:rPr>
          <w:rFonts w:ascii="Times New Roman" w:hAnsi="Times New Roman"/>
          <w:color w:val="000000" w:themeColor="text1"/>
          <w:szCs w:val="24"/>
          <w:lang w:eastAsia="lv-LV"/>
        </w:rPr>
        <w:t xml:space="preserve"> pirmās daļas</w:t>
      </w:r>
      <w:r w:rsidRPr="00F27D6D">
        <w:rPr>
          <w:rFonts w:ascii="Times New Roman" w:hAnsi="Times New Roman"/>
          <w:color w:val="000000" w:themeColor="text1"/>
          <w:szCs w:val="24"/>
          <w:lang w:eastAsia="lv-LV"/>
        </w:rPr>
        <w:t xml:space="preserve"> </w:t>
      </w:r>
      <w:r>
        <w:rPr>
          <w:rFonts w:ascii="Times New Roman" w:hAnsi="Times New Roman"/>
          <w:color w:val="000000" w:themeColor="text1"/>
          <w:szCs w:val="24"/>
          <w:lang w:eastAsia="lv-LV"/>
        </w:rPr>
        <w:t>3</w:t>
      </w:r>
      <w:r w:rsidRPr="00F27D6D">
        <w:rPr>
          <w:rFonts w:ascii="Times New Roman" w:hAnsi="Times New Roman"/>
          <w:color w:val="000000" w:themeColor="text1"/>
          <w:szCs w:val="24"/>
          <w:lang w:eastAsia="lv-LV"/>
        </w:rPr>
        <w:t>.punktu, Ministru kabineta 02.08.2016. noteikumu Nr.505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projekta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des noteikumi” 11., 13., 14., 15. (</w:t>
      </w:r>
      <w:proofErr w:type="spellStart"/>
      <w:r w:rsidRPr="00F27D6D">
        <w:rPr>
          <w:rFonts w:ascii="Times New Roman" w:hAnsi="Times New Roman"/>
          <w:color w:val="000000" w:themeColor="text1"/>
          <w:szCs w:val="24"/>
          <w:lang w:eastAsia="lv-LV"/>
        </w:rPr>
        <w:t>prim</w:t>
      </w:r>
      <w:proofErr w:type="spellEnd"/>
      <w:r w:rsidRPr="00F27D6D">
        <w:rPr>
          <w:rFonts w:ascii="Times New Roman" w:hAnsi="Times New Roman"/>
          <w:color w:val="000000" w:themeColor="text1"/>
          <w:szCs w:val="24"/>
          <w:lang w:eastAsia="lv-LV"/>
        </w:rPr>
        <w:t>) punktu un 21.punktu, Olaines novada domes 2022.gada 27.apr</w:t>
      </w:r>
      <w:r w:rsidRPr="00F27D6D">
        <w:rPr>
          <w:rFonts w:ascii="Times New Roman" w:hAnsi="Times New Roman" w:hint="eastAsia"/>
          <w:color w:val="000000" w:themeColor="text1"/>
          <w:szCs w:val="24"/>
          <w:lang w:eastAsia="lv-LV"/>
        </w:rPr>
        <w:t>īļ</w:t>
      </w:r>
      <w:r w:rsidRPr="00F27D6D">
        <w:rPr>
          <w:rFonts w:ascii="Times New Roman" w:hAnsi="Times New Roman"/>
          <w:color w:val="000000" w:themeColor="text1"/>
          <w:szCs w:val="24"/>
          <w:lang w:eastAsia="lv-LV"/>
        </w:rPr>
        <w:t>a saistošajiem noteikumiem Nr. SN5/2022 “Olaines novada teritorijas 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nojuma teritorijas izmantošanas un apb</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ves noteikumi un grafisk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da</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a” (4.2 redakcija SN 10/2022),</w:t>
      </w:r>
      <w:r w:rsidRPr="009A4181">
        <w:rPr>
          <w:rFonts w:ascii="Times New Roman" w:hAnsi="Times New Roman"/>
          <w:color w:val="000000" w:themeColor="text1"/>
          <w:szCs w:val="24"/>
          <w:lang w:eastAsia="lv-LV"/>
        </w:rPr>
        <w:t xml:space="preserve"> </w:t>
      </w:r>
      <w:r w:rsidRPr="009A4181">
        <w:rPr>
          <w:rFonts w:ascii="Times New Roman" w:hAnsi="Times New Roman"/>
          <w:b/>
          <w:bCs/>
          <w:color w:val="000000" w:themeColor="text1"/>
          <w:szCs w:val="24"/>
          <w:lang w:eastAsia="lv-LV"/>
        </w:rPr>
        <w:t>dome nolemj:</w:t>
      </w:r>
    </w:p>
    <w:p w14:paraId="32A4C5E6" w14:textId="77777777" w:rsidR="00715456" w:rsidRPr="004B417C" w:rsidRDefault="00715456" w:rsidP="008E1D95">
      <w:pPr>
        <w:numPr>
          <w:ilvl w:val="0"/>
          <w:numId w:val="50"/>
        </w:numPr>
        <w:spacing w:after="0" w:line="240" w:lineRule="auto"/>
        <w:ind w:left="851" w:right="-2" w:hanging="425"/>
        <w:contextualSpacing/>
        <w:jc w:val="both"/>
        <w:rPr>
          <w:rFonts w:ascii="Times New Roman" w:hAnsi="Times New Roman"/>
          <w:color w:val="000000" w:themeColor="text1"/>
          <w:szCs w:val="24"/>
          <w:lang w:eastAsia="lv-LV"/>
        </w:rPr>
      </w:pPr>
      <w:r w:rsidRPr="004B417C">
        <w:rPr>
          <w:rFonts w:ascii="Times New Roman" w:hAnsi="Times New Roman"/>
          <w:color w:val="000000" w:themeColor="text1"/>
          <w:szCs w:val="24"/>
          <w:lang w:eastAsia="lv-LV"/>
        </w:rPr>
        <w:t>Izsniegt zemes ierīcības projekta izstādes nosacījumus nekustamā īpašuma Jaunolaines daudzdz</w:t>
      </w:r>
      <w:r w:rsidRPr="004B417C">
        <w:rPr>
          <w:rFonts w:ascii="Times New Roman" w:hAnsi="Times New Roman" w:hint="eastAsia"/>
          <w:color w:val="000000" w:themeColor="text1"/>
          <w:szCs w:val="24"/>
          <w:lang w:eastAsia="lv-LV"/>
        </w:rPr>
        <w:t>ī</w:t>
      </w:r>
      <w:r w:rsidRPr="004B417C">
        <w:rPr>
          <w:rFonts w:ascii="Times New Roman" w:hAnsi="Times New Roman"/>
          <w:color w:val="000000" w:themeColor="text1"/>
          <w:szCs w:val="24"/>
          <w:lang w:eastAsia="lv-LV"/>
        </w:rPr>
        <w:t>vok</w:t>
      </w:r>
      <w:r w:rsidRPr="004B417C">
        <w:rPr>
          <w:rFonts w:ascii="Times New Roman" w:hAnsi="Times New Roman" w:hint="eastAsia"/>
          <w:color w:val="000000" w:themeColor="text1"/>
          <w:szCs w:val="24"/>
          <w:lang w:eastAsia="lv-LV"/>
        </w:rPr>
        <w:t>ļ</w:t>
      </w:r>
      <w:r w:rsidRPr="004B417C">
        <w:rPr>
          <w:rFonts w:ascii="Times New Roman" w:hAnsi="Times New Roman"/>
          <w:color w:val="000000" w:themeColor="text1"/>
          <w:szCs w:val="24"/>
          <w:lang w:eastAsia="lv-LV"/>
        </w:rPr>
        <w:t>u m</w:t>
      </w:r>
      <w:r w:rsidRPr="004B417C">
        <w:rPr>
          <w:rFonts w:ascii="Times New Roman" w:hAnsi="Times New Roman" w:hint="eastAsia"/>
          <w:color w:val="000000" w:themeColor="text1"/>
          <w:szCs w:val="24"/>
          <w:lang w:eastAsia="lv-LV"/>
        </w:rPr>
        <w:t>ā</w:t>
      </w:r>
      <w:r w:rsidRPr="004B417C">
        <w:rPr>
          <w:rFonts w:ascii="Times New Roman" w:hAnsi="Times New Roman"/>
          <w:color w:val="000000" w:themeColor="text1"/>
          <w:szCs w:val="24"/>
          <w:lang w:eastAsia="lv-LV"/>
        </w:rPr>
        <w:t>jas (kadastra Nr.8080 008 0413)</w:t>
      </w:r>
      <w:r w:rsidRPr="004B417C">
        <w:rPr>
          <w:rFonts w:ascii="Times New Roman" w:hAnsi="Times New Roman"/>
          <w:color w:val="000000" w:themeColor="text1"/>
          <w:szCs w:val="24"/>
        </w:rPr>
        <w:t xml:space="preserve"> zemes vienības ar kadastra apzīmējumu 8080 008 0413 sadalei 2 (divās) zemes vienībās:</w:t>
      </w:r>
    </w:p>
    <w:p w14:paraId="7648E2D7" w14:textId="77777777" w:rsidR="00715456" w:rsidRPr="00D00D06" w:rsidRDefault="00715456" w:rsidP="008E1D95">
      <w:pPr>
        <w:pStyle w:val="ListParagraph"/>
        <w:numPr>
          <w:ilvl w:val="1"/>
          <w:numId w:val="50"/>
        </w:numPr>
        <w:spacing w:after="0" w:line="240" w:lineRule="auto"/>
        <w:ind w:left="1134" w:right="-2" w:hanging="567"/>
        <w:jc w:val="both"/>
        <w:rPr>
          <w:rFonts w:ascii="Times New Roman" w:hAnsi="Times New Roman"/>
          <w:szCs w:val="24"/>
          <w:lang w:eastAsia="lv-LV"/>
        </w:rPr>
      </w:pPr>
      <w:r w:rsidRPr="00F44605">
        <w:rPr>
          <w:rFonts w:ascii="Times New Roman" w:hAnsi="Times New Roman"/>
          <w:szCs w:val="24"/>
          <w:lang w:eastAsia="lv-LV"/>
        </w:rPr>
        <w:t xml:space="preserve">plānotās zemes vienības Nr.1 platība ir aptuveni </w:t>
      </w:r>
      <w:r>
        <w:rPr>
          <w:rFonts w:ascii="Times New Roman" w:hAnsi="Times New Roman"/>
          <w:szCs w:val="24"/>
          <w:lang w:eastAsia="lv-LV"/>
        </w:rPr>
        <w:t>12,8180</w:t>
      </w:r>
      <w:r w:rsidRPr="00F44605">
        <w:rPr>
          <w:rFonts w:ascii="Times New Roman" w:hAnsi="Times New Roman"/>
          <w:szCs w:val="24"/>
          <w:lang w:eastAsia="lv-LV"/>
        </w:rPr>
        <w:t xml:space="preserve"> ha, </w:t>
      </w:r>
      <w:r w:rsidRPr="00E67796">
        <w:rPr>
          <w:rFonts w:ascii="Times New Roman" w:hAnsi="Times New Roman"/>
          <w:color w:val="000000" w:themeColor="text1"/>
          <w:szCs w:val="24"/>
          <w:lang w:eastAsia="lv-LV"/>
        </w:rPr>
        <w:t>saglabājami nekustam</w:t>
      </w:r>
      <w:r w:rsidRPr="00E67796">
        <w:rPr>
          <w:rFonts w:ascii="Times New Roman" w:hAnsi="Times New Roman" w:hint="eastAsia"/>
          <w:color w:val="000000" w:themeColor="text1"/>
          <w:szCs w:val="24"/>
          <w:lang w:eastAsia="lv-LV"/>
        </w:rPr>
        <w:t>ā</w:t>
      </w:r>
      <w:r w:rsidRPr="00E67796">
        <w:rPr>
          <w:rFonts w:ascii="Times New Roman" w:hAnsi="Times New Roman"/>
          <w:color w:val="000000" w:themeColor="text1"/>
          <w:szCs w:val="24"/>
          <w:lang w:eastAsia="lv-LV"/>
        </w:rPr>
        <w:t xml:space="preserve"> </w:t>
      </w:r>
      <w:r w:rsidRPr="00E67796">
        <w:rPr>
          <w:rFonts w:ascii="Times New Roman" w:hAnsi="Times New Roman" w:hint="eastAsia"/>
          <w:color w:val="000000" w:themeColor="text1"/>
          <w:szCs w:val="24"/>
          <w:lang w:eastAsia="lv-LV"/>
        </w:rPr>
        <w:t>ī</w:t>
      </w:r>
      <w:r w:rsidRPr="00E67796">
        <w:rPr>
          <w:rFonts w:ascii="Times New Roman" w:hAnsi="Times New Roman"/>
          <w:color w:val="000000" w:themeColor="text1"/>
          <w:szCs w:val="24"/>
          <w:lang w:eastAsia="lv-LV"/>
        </w:rPr>
        <w:t>pa</w:t>
      </w:r>
      <w:r w:rsidRPr="00E67796">
        <w:rPr>
          <w:rFonts w:ascii="Times New Roman" w:hAnsi="Times New Roman" w:hint="eastAsia"/>
          <w:color w:val="000000" w:themeColor="text1"/>
          <w:szCs w:val="24"/>
          <w:lang w:eastAsia="lv-LV"/>
        </w:rPr>
        <w:t>š</w:t>
      </w:r>
      <w:r w:rsidRPr="00E67796">
        <w:rPr>
          <w:rFonts w:ascii="Times New Roman" w:hAnsi="Times New Roman"/>
          <w:color w:val="000000" w:themeColor="text1"/>
          <w:szCs w:val="24"/>
          <w:lang w:eastAsia="lv-LV"/>
        </w:rPr>
        <w:t>uma lieto</w:t>
      </w:r>
      <w:r w:rsidRPr="00E67796">
        <w:rPr>
          <w:rFonts w:ascii="Times New Roman" w:hAnsi="Times New Roman" w:hint="eastAsia"/>
          <w:color w:val="000000" w:themeColor="text1"/>
          <w:szCs w:val="24"/>
          <w:lang w:eastAsia="lv-LV"/>
        </w:rPr>
        <w:t>š</w:t>
      </w:r>
      <w:r w:rsidRPr="00E67796">
        <w:rPr>
          <w:rFonts w:ascii="Times New Roman" w:hAnsi="Times New Roman"/>
          <w:color w:val="000000" w:themeColor="text1"/>
          <w:szCs w:val="24"/>
          <w:lang w:eastAsia="lv-LV"/>
        </w:rPr>
        <w:t>anas m</w:t>
      </w:r>
      <w:r w:rsidRPr="00E67796">
        <w:rPr>
          <w:rFonts w:ascii="Times New Roman" w:hAnsi="Times New Roman" w:hint="eastAsia"/>
          <w:color w:val="000000" w:themeColor="text1"/>
          <w:szCs w:val="24"/>
          <w:lang w:eastAsia="lv-LV"/>
        </w:rPr>
        <w:t>ē</w:t>
      </w:r>
      <w:r w:rsidRPr="00E67796">
        <w:rPr>
          <w:rFonts w:ascii="Times New Roman" w:hAnsi="Times New Roman"/>
          <w:color w:val="000000" w:themeColor="text1"/>
          <w:szCs w:val="24"/>
          <w:lang w:eastAsia="lv-LV"/>
        </w:rPr>
        <w:t>r</w:t>
      </w:r>
      <w:r w:rsidRPr="00E67796">
        <w:rPr>
          <w:rFonts w:ascii="Times New Roman" w:hAnsi="Times New Roman" w:hint="eastAsia"/>
          <w:color w:val="000000" w:themeColor="text1"/>
          <w:szCs w:val="24"/>
          <w:lang w:eastAsia="lv-LV"/>
        </w:rPr>
        <w:t>ķ</w:t>
      </w:r>
      <w:r w:rsidRPr="00E67796">
        <w:rPr>
          <w:rFonts w:ascii="Times New Roman" w:hAnsi="Times New Roman"/>
          <w:color w:val="000000" w:themeColor="text1"/>
          <w:szCs w:val="24"/>
          <w:lang w:eastAsia="lv-LV"/>
        </w:rPr>
        <w:t>i NĪLM kods 1105 (</w:t>
      </w:r>
      <w:r w:rsidRPr="00E67796">
        <w:rPr>
          <w:rFonts w:ascii="Times New Roman" w:hAnsi="Times New Roman"/>
          <w:color w:val="000000" w:themeColor="text1"/>
          <w:szCs w:val="24"/>
          <w:shd w:val="clear" w:color="auto" w:fill="FFFFFF"/>
        </w:rPr>
        <w:t>atsevišķi nodalītas a</w:t>
      </w:r>
      <w:r w:rsidRPr="00D00D06">
        <w:rPr>
          <w:rFonts w:ascii="Times New Roman" w:hAnsi="Times New Roman"/>
          <w:szCs w:val="24"/>
          <w:shd w:val="clear" w:color="auto" w:fill="FFFFFF"/>
        </w:rPr>
        <w:t>tklātas autostāvvietas</w:t>
      </w:r>
      <w:r w:rsidRPr="00D00D06">
        <w:rPr>
          <w:rFonts w:ascii="Times New Roman" w:hAnsi="Times New Roman"/>
          <w:szCs w:val="24"/>
          <w:lang w:eastAsia="lv-LV"/>
        </w:rPr>
        <w:t>), NĪLM kods 0702 (</w:t>
      </w:r>
      <w:r w:rsidRPr="00D00D06">
        <w:rPr>
          <w:rFonts w:ascii="Times New Roman" w:hAnsi="Times New Roman"/>
          <w:szCs w:val="24"/>
          <w:shd w:val="clear" w:color="auto" w:fill="FFFFFF"/>
        </w:rPr>
        <w:t>trīs, četru un piecu stāvu daudzdzīvokļu un pagaidu uzturēšanās māju apbūve</w:t>
      </w:r>
      <w:r w:rsidRPr="00D00D06">
        <w:rPr>
          <w:rFonts w:ascii="Times New Roman" w:hAnsi="Times New Roman"/>
          <w:szCs w:val="24"/>
          <w:lang w:eastAsia="lv-LV"/>
        </w:rPr>
        <w:t>), NĪLM kods 0801 (</w:t>
      </w:r>
      <w:r w:rsidRPr="00D00D06">
        <w:rPr>
          <w:rFonts w:ascii="Times New Roman" w:hAnsi="Times New Roman"/>
          <w:szCs w:val="24"/>
          <w:shd w:val="clear" w:color="auto" w:fill="FFFFFF"/>
        </w:rPr>
        <w:t>darījumu iestāžu un komerciāla rakstura apbūve</w:t>
      </w:r>
      <w:r w:rsidRPr="00D00D06">
        <w:rPr>
          <w:rFonts w:ascii="Times New Roman" w:hAnsi="Times New Roman"/>
          <w:szCs w:val="24"/>
          <w:lang w:eastAsia="lv-LV"/>
        </w:rPr>
        <w:t>), NĪLM kods 1201</w:t>
      </w:r>
      <w:r w:rsidRPr="00D00D06">
        <w:rPr>
          <w:rFonts w:ascii="Times New Roman" w:hAnsi="Times New Roman"/>
          <w:szCs w:val="24"/>
          <w:shd w:val="clear" w:color="auto" w:fill="FFFFFF"/>
        </w:rPr>
        <w:t xml:space="preserve"> (ar maģistrālajām elektropārvades un sakaru līnijām un maģistrālajiem naftas, naftas produktu, ķīmisko produktu, gāzes un ūdens cauruļvadiem saistīto būvju, ūdens ņemšanas un notekūdeņu attīrīšanas būvju apbūve)</w:t>
      </w:r>
      <w:r w:rsidRPr="00D00D06">
        <w:rPr>
          <w:rFonts w:ascii="Times New Roman" w:hAnsi="Times New Roman"/>
          <w:szCs w:val="24"/>
          <w:lang w:eastAsia="lv-LV"/>
        </w:rPr>
        <w:t>;</w:t>
      </w:r>
    </w:p>
    <w:p w14:paraId="65334D96" w14:textId="77777777" w:rsidR="00715456" w:rsidRPr="00E67796" w:rsidRDefault="00715456" w:rsidP="008E1D95">
      <w:pPr>
        <w:pStyle w:val="ListParagraph"/>
        <w:numPr>
          <w:ilvl w:val="1"/>
          <w:numId w:val="50"/>
        </w:numPr>
        <w:spacing w:before="240" w:after="0" w:line="240" w:lineRule="auto"/>
        <w:ind w:left="1134" w:right="-2" w:hanging="567"/>
        <w:jc w:val="both"/>
        <w:rPr>
          <w:rFonts w:ascii="Times New Roman" w:hAnsi="Times New Roman"/>
          <w:color w:val="000000" w:themeColor="text1"/>
          <w:szCs w:val="24"/>
          <w:lang w:eastAsia="lv-LV"/>
        </w:rPr>
      </w:pPr>
      <w:r w:rsidRPr="00F44605">
        <w:rPr>
          <w:rFonts w:ascii="Times New Roman" w:hAnsi="Times New Roman"/>
          <w:color w:val="000000" w:themeColor="text1"/>
          <w:szCs w:val="24"/>
          <w:lang w:eastAsia="lv-LV"/>
        </w:rPr>
        <w:t xml:space="preserve">plānotās zemes </w:t>
      </w:r>
      <w:r w:rsidRPr="00E67796">
        <w:rPr>
          <w:rFonts w:ascii="Times New Roman" w:hAnsi="Times New Roman"/>
          <w:color w:val="000000" w:themeColor="text1"/>
          <w:szCs w:val="24"/>
          <w:lang w:eastAsia="lv-LV"/>
        </w:rPr>
        <w:t>vienības Nr.2 platība ir aptuveni 0,0410 ha, nosakāms nekustam</w:t>
      </w:r>
      <w:r w:rsidRPr="00E67796">
        <w:rPr>
          <w:rFonts w:ascii="Times New Roman" w:hAnsi="Times New Roman" w:hint="eastAsia"/>
          <w:color w:val="000000" w:themeColor="text1"/>
          <w:szCs w:val="24"/>
          <w:lang w:eastAsia="lv-LV"/>
        </w:rPr>
        <w:t>ā</w:t>
      </w:r>
      <w:r w:rsidRPr="00E67796">
        <w:rPr>
          <w:rFonts w:ascii="Times New Roman" w:hAnsi="Times New Roman"/>
          <w:color w:val="000000" w:themeColor="text1"/>
          <w:szCs w:val="24"/>
          <w:lang w:eastAsia="lv-LV"/>
        </w:rPr>
        <w:t xml:space="preserve"> </w:t>
      </w:r>
      <w:r w:rsidRPr="00E67796">
        <w:rPr>
          <w:rFonts w:ascii="Times New Roman" w:hAnsi="Times New Roman" w:hint="eastAsia"/>
          <w:color w:val="000000" w:themeColor="text1"/>
          <w:szCs w:val="24"/>
          <w:lang w:eastAsia="lv-LV"/>
        </w:rPr>
        <w:t>ī</w:t>
      </w:r>
      <w:r w:rsidRPr="00E67796">
        <w:rPr>
          <w:rFonts w:ascii="Times New Roman" w:hAnsi="Times New Roman"/>
          <w:color w:val="000000" w:themeColor="text1"/>
          <w:szCs w:val="24"/>
          <w:lang w:eastAsia="lv-LV"/>
        </w:rPr>
        <w:t>pa</w:t>
      </w:r>
      <w:r w:rsidRPr="00E67796">
        <w:rPr>
          <w:rFonts w:ascii="Times New Roman" w:hAnsi="Times New Roman" w:hint="eastAsia"/>
          <w:color w:val="000000" w:themeColor="text1"/>
          <w:szCs w:val="24"/>
          <w:lang w:eastAsia="lv-LV"/>
        </w:rPr>
        <w:t>š</w:t>
      </w:r>
      <w:r w:rsidRPr="00E67796">
        <w:rPr>
          <w:rFonts w:ascii="Times New Roman" w:hAnsi="Times New Roman"/>
          <w:color w:val="000000" w:themeColor="text1"/>
          <w:szCs w:val="24"/>
          <w:lang w:eastAsia="lv-LV"/>
        </w:rPr>
        <w:t>uma lieto</w:t>
      </w:r>
      <w:r w:rsidRPr="00E67796">
        <w:rPr>
          <w:rFonts w:ascii="Times New Roman" w:hAnsi="Times New Roman" w:hint="eastAsia"/>
          <w:color w:val="000000" w:themeColor="text1"/>
          <w:szCs w:val="24"/>
          <w:lang w:eastAsia="lv-LV"/>
        </w:rPr>
        <w:t>š</w:t>
      </w:r>
      <w:r w:rsidRPr="00E67796">
        <w:rPr>
          <w:rFonts w:ascii="Times New Roman" w:hAnsi="Times New Roman"/>
          <w:color w:val="000000" w:themeColor="text1"/>
          <w:szCs w:val="24"/>
          <w:lang w:eastAsia="lv-LV"/>
        </w:rPr>
        <w:t>anas m</w:t>
      </w:r>
      <w:r w:rsidRPr="00E67796">
        <w:rPr>
          <w:rFonts w:ascii="Times New Roman" w:hAnsi="Times New Roman" w:hint="eastAsia"/>
          <w:color w:val="000000" w:themeColor="text1"/>
          <w:szCs w:val="24"/>
          <w:lang w:eastAsia="lv-LV"/>
        </w:rPr>
        <w:t>ē</w:t>
      </w:r>
      <w:r w:rsidRPr="00E67796">
        <w:rPr>
          <w:rFonts w:ascii="Times New Roman" w:hAnsi="Times New Roman"/>
          <w:color w:val="000000" w:themeColor="text1"/>
          <w:szCs w:val="24"/>
          <w:lang w:eastAsia="lv-LV"/>
        </w:rPr>
        <w:t>r</w:t>
      </w:r>
      <w:r w:rsidRPr="00E67796">
        <w:rPr>
          <w:rFonts w:ascii="Times New Roman" w:hAnsi="Times New Roman" w:hint="eastAsia"/>
          <w:color w:val="000000" w:themeColor="text1"/>
          <w:szCs w:val="24"/>
          <w:lang w:eastAsia="lv-LV"/>
        </w:rPr>
        <w:t>ķ</w:t>
      </w:r>
      <w:r w:rsidRPr="00E67796">
        <w:rPr>
          <w:rFonts w:ascii="Times New Roman" w:hAnsi="Times New Roman"/>
          <w:color w:val="000000" w:themeColor="text1"/>
          <w:szCs w:val="24"/>
          <w:lang w:eastAsia="lv-LV"/>
        </w:rPr>
        <w:t>is NĪLM kods 0801 (darījumu iestāžu un komerciāla rakstura apbūve);</w:t>
      </w:r>
    </w:p>
    <w:p w14:paraId="7C345A84" w14:textId="77777777" w:rsidR="00715456" w:rsidRPr="00E67796" w:rsidRDefault="00715456" w:rsidP="008E1D95">
      <w:pPr>
        <w:pStyle w:val="ListParagraph"/>
        <w:numPr>
          <w:ilvl w:val="1"/>
          <w:numId w:val="50"/>
        </w:numPr>
        <w:tabs>
          <w:tab w:val="left" w:pos="1276"/>
        </w:tabs>
        <w:spacing w:before="240" w:after="0" w:line="240" w:lineRule="auto"/>
        <w:ind w:left="1134" w:right="-2" w:hanging="567"/>
        <w:jc w:val="both"/>
        <w:rPr>
          <w:rFonts w:ascii="Times New Roman" w:hAnsi="Times New Roman"/>
          <w:color w:val="000000" w:themeColor="text1"/>
          <w:szCs w:val="24"/>
          <w:lang w:eastAsia="lv-LV"/>
        </w:rPr>
      </w:pPr>
      <w:r w:rsidRPr="00E67796">
        <w:rPr>
          <w:rFonts w:ascii="Times New Roman" w:hAnsi="Times New Roman"/>
          <w:color w:val="000000" w:themeColor="text1"/>
          <w:szCs w:val="24"/>
          <w:lang w:eastAsia="lv-LV"/>
        </w:rPr>
        <w:t>piekļūšana plānotajai zemes vienībai Nr.2 nodrošināta no Baznīcas ielas</w:t>
      </w:r>
      <w:r>
        <w:rPr>
          <w:rFonts w:ascii="Times New Roman" w:hAnsi="Times New Roman"/>
          <w:color w:val="000000" w:themeColor="text1"/>
          <w:szCs w:val="24"/>
          <w:lang w:eastAsia="lv-LV"/>
        </w:rPr>
        <w:t>;</w:t>
      </w:r>
    </w:p>
    <w:p w14:paraId="7F8170C9" w14:textId="77777777" w:rsidR="00715456" w:rsidRPr="00F44605" w:rsidRDefault="00715456" w:rsidP="008E1D95">
      <w:pPr>
        <w:pStyle w:val="ListParagraph"/>
        <w:numPr>
          <w:ilvl w:val="1"/>
          <w:numId w:val="50"/>
        </w:numPr>
        <w:tabs>
          <w:tab w:val="left" w:pos="1276"/>
        </w:tabs>
        <w:spacing w:before="240" w:after="0" w:line="240" w:lineRule="auto"/>
        <w:ind w:left="1134" w:right="-2" w:hanging="567"/>
        <w:jc w:val="both"/>
        <w:rPr>
          <w:rFonts w:ascii="Times New Roman" w:hAnsi="Times New Roman"/>
          <w:szCs w:val="24"/>
          <w:lang w:eastAsia="lv-LV"/>
        </w:rPr>
      </w:pPr>
      <w:r w:rsidRPr="00F44605">
        <w:rPr>
          <w:rFonts w:ascii="Times New Roman" w:hAnsi="Times New Roman"/>
          <w:color w:val="000000" w:themeColor="text1"/>
          <w:szCs w:val="24"/>
          <w:lang w:eastAsia="lv-LV"/>
        </w:rPr>
        <w:t>zemes ierīcības projektā precizēt apgrūtinājumus</w:t>
      </w:r>
      <w:r w:rsidRPr="00F44605">
        <w:rPr>
          <w:rFonts w:ascii="Times New Roman" w:hAnsi="Times New Roman"/>
          <w:szCs w:val="24"/>
          <w:lang w:eastAsia="lv-LV"/>
        </w:rPr>
        <w:t>;</w:t>
      </w:r>
    </w:p>
    <w:p w14:paraId="23D0D285" w14:textId="77777777" w:rsidR="00715456" w:rsidRPr="00D00D06" w:rsidRDefault="00715456" w:rsidP="008E1D95">
      <w:pPr>
        <w:pStyle w:val="ListParagraph"/>
        <w:numPr>
          <w:ilvl w:val="1"/>
          <w:numId w:val="50"/>
        </w:numPr>
        <w:tabs>
          <w:tab w:val="left" w:pos="1276"/>
        </w:tabs>
        <w:spacing w:before="240" w:after="0" w:line="240" w:lineRule="auto"/>
        <w:ind w:left="1134" w:right="-2" w:hanging="567"/>
        <w:jc w:val="both"/>
        <w:rPr>
          <w:rFonts w:ascii="Times New Roman" w:hAnsi="Times New Roman"/>
          <w:color w:val="FF0000"/>
          <w:szCs w:val="24"/>
          <w:lang w:eastAsia="lv-LV"/>
        </w:rPr>
      </w:pPr>
      <w:r w:rsidRPr="00F44605">
        <w:rPr>
          <w:rFonts w:ascii="Times New Roman" w:hAnsi="Times New Roman"/>
          <w:szCs w:val="24"/>
          <w:lang w:eastAsia="lv-LV"/>
        </w:rPr>
        <w:t xml:space="preserve">zemes </w:t>
      </w:r>
      <w:r w:rsidRPr="00E67796">
        <w:rPr>
          <w:rFonts w:ascii="Times New Roman" w:hAnsi="Times New Roman"/>
          <w:color w:val="000000" w:themeColor="text1"/>
          <w:szCs w:val="24"/>
          <w:lang w:eastAsia="lv-LV"/>
        </w:rPr>
        <w:t>ierīcības projektā saglabāt zemes vienību nosaukumus/adreses, plānotajai zemes vienībai Nr.1 “Jaunolaines masīvs”, Jaunolaine, Olaines pag., Olaines nov., LV-2127</w:t>
      </w:r>
      <w:r>
        <w:rPr>
          <w:rFonts w:ascii="Times New Roman" w:hAnsi="Times New Roman"/>
          <w:color w:val="000000" w:themeColor="text1"/>
          <w:szCs w:val="24"/>
          <w:lang w:eastAsia="lv-LV"/>
        </w:rPr>
        <w:t xml:space="preserve"> (ARIS kods </w:t>
      </w:r>
      <w:r w:rsidRPr="00E67796">
        <w:rPr>
          <w:rFonts w:ascii="Times New Roman" w:hAnsi="Times New Roman"/>
          <w:color w:val="000000" w:themeColor="text1"/>
          <w:szCs w:val="24"/>
          <w:lang w:eastAsia="lv-LV"/>
        </w:rPr>
        <w:t>106240510</w:t>
      </w:r>
      <w:r>
        <w:rPr>
          <w:rFonts w:ascii="Times New Roman" w:hAnsi="Times New Roman"/>
          <w:color w:val="000000" w:themeColor="text1"/>
          <w:szCs w:val="24"/>
          <w:lang w:eastAsia="lv-LV"/>
        </w:rPr>
        <w:t>)</w:t>
      </w:r>
      <w:r w:rsidRPr="00E67796">
        <w:rPr>
          <w:rFonts w:ascii="Times New Roman" w:hAnsi="Times New Roman"/>
          <w:color w:val="000000" w:themeColor="text1"/>
          <w:szCs w:val="24"/>
          <w:lang w:eastAsia="lv-LV"/>
        </w:rPr>
        <w:t>, plānotajai zemes vienībai Nr.2 un uz tās esošai ēkā ar kadastra apzīmējumu 8080 008 0413 018 Baznīcas iela 7A, Jaunolaine, Olaines pag., Olaines nov., LV-2127</w:t>
      </w:r>
      <w:r>
        <w:rPr>
          <w:rFonts w:ascii="Times New Roman" w:hAnsi="Times New Roman"/>
          <w:color w:val="000000" w:themeColor="text1"/>
          <w:szCs w:val="24"/>
          <w:lang w:eastAsia="lv-LV"/>
        </w:rPr>
        <w:t xml:space="preserve"> (</w:t>
      </w:r>
      <w:r w:rsidRPr="00E67796">
        <w:rPr>
          <w:rFonts w:ascii="Times New Roman" w:hAnsi="Times New Roman"/>
          <w:color w:val="000000" w:themeColor="text1"/>
          <w:szCs w:val="24"/>
          <w:lang w:eastAsia="lv-LV"/>
        </w:rPr>
        <w:t>ARIS kods 106927046</w:t>
      </w:r>
      <w:r>
        <w:rPr>
          <w:rFonts w:ascii="Times New Roman" w:hAnsi="Times New Roman"/>
          <w:color w:val="000000" w:themeColor="text1"/>
          <w:szCs w:val="24"/>
          <w:lang w:eastAsia="lv-LV"/>
        </w:rPr>
        <w:t>)</w:t>
      </w:r>
      <w:r w:rsidRPr="00E67796">
        <w:rPr>
          <w:rFonts w:ascii="Times New Roman" w:hAnsi="Times New Roman"/>
          <w:color w:val="000000" w:themeColor="text1"/>
          <w:szCs w:val="24"/>
          <w:lang w:eastAsia="lv-LV"/>
        </w:rPr>
        <w:t xml:space="preserve">. </w:t>
      </w:r>
    </w:p>
    <w:p w14:paraId="1D2909C4" w14:textId="77777777" w:rsidR="00715456" w:rsidRPr="00F44605" w:rsidRDefault="00715456" w:rsidP="008E1D95">
      <w:pPr>
        <w:numPr>
          <w:ilvl w:val="0"/>
          <w:numId w:val="50"/>
        </w:numPr>
        <w:spacing w:after="0" w:line="240" w:lineRule="auto"/>
        <w:ind w:right="-2"/>
        <w:contextualSpacing/>
        <w:jc w:val="both"/>
        <w:rPr>
          <w:rFonts w:ascii="Times New Roman" w:hAnsi="Times New Roman"/>
          <w:szCs w:val="24"/>
          <w:lang w:eastAsia="lv-LV"/>
        </w:rPr>
      </w:pPr>
      <w:r w:rsidRPr="00F44605">
        <w:rPr>
          <w:rFonts w:ascii="Times New Roman" w:hAnsi="Times New Roman"/>
          <w:szCs w:val="24"/>
          <w:lang w:eastAsia="lv-LV"/>
        </w:rPr>
        <w:t xml:space="preserve">Zemes ierīcības projekta </w:t>
      </w:r>
      <w:r w:rsidRPr="00F44605">
        <w:rPr>
          <w:rFonts w:ascii="Times New Roman" w:hAnsi="Times New Roman"/>
          <w:color w:val="000000" w:themeColor="text1"/>
          <w:szCs w:val="24"/>
          <w:lang w:eastAsia="lv-LV"/>
        </w:rPr>
        <w:t>izstrādātājam</w:t>
      </w:r>
      <w:r w:rsidRPr="00F44605">
        <w:rPr>
          <w:rFonts w:ascii="Times New Roman" w:eastAsia="Calibri" w:hAnsi="Times New Roman"/>
          <w:color w:val="000000" w:themeColor="text1"/>
          <w:szCs w:val="24"/>
          <w:bdr w:val="single" w:sz="4" w:space="0" w:color="FFFFFF"/>
          <w:lang w:eastAsia="lv-LV"/>
        </w:rPr>
        <w:t xml:space="preserve"> zemes ierīcības projektu</w:t>
      </w:r>
      <w:r w:rsidRPr="00F44605">
        <w:rPr>
          <w:rFonts w:ascii="Times New Roman" w:hAnsi="Times New Roman"/>
          <w:szCs w:val="24"/>
          <w:lang w:eastAsia="lv-LV"/>
        </w:rPr>
        <w:t>:</w:t>
      </w:r>
    </w:p>
    <w:p w14:paraId="4A6868B0" w14:textId="77777777" w:rsidR="00715456" w:rsidRPr="00F44605" w:rsidRDefault="00715456" w:rsidP="008E1D95">
      <w:pPr>
        <w:numPr>
          <w:ilvl w:val="1"/>
          <w:numId w:val="50"/>
        </w:numPr>
        <w:spacing w:after="0" w:line="240" w:lineRule="auto"/>
        <w:ind w:left="1134" w:right="-2" w:hanging="425"/>
        <w:contextualSpacing/>
        <w:jc w:val="both"/>
        <w:rPr>
          <w:rFonts w:ascii="Times New Roman" w:hAnsi="Times New Roman"/>
          <w:szCs w:val="24"/>
          <w:lang w:eastAsia="lv-LV"/>
        </w:rPr>
      </w:pPr>
      <w:r w:rsidRPr="00F44605">
        <w:rPr>
          <w:rFonts w:ascii="Times New Roman" w:eastAsia="Calibri" w:hAnsi="Times New Roman"/>
          <w:szCs w:val="24"/>
          <w:bdr w:val="single" w:sz="4" w:space="0" w:color="FFFFFF"/>
          <w:lang w:eastAsia="lv-LV"/>
        </w:rPr>
        <w:t xml:space="preserve">izstrādāt grafisko daļu </w:t>
      </w:r>
      <w:r w:rsidRPr="00F44605">
        <w:rPr>
          <w:rFonts w:ascii="Times New Roman" w:hAnsi="Times New Roman"/>
          <w:szCs w:val="24"/>
          <w:lang w:eastAsia="lv-LV"/>
        </w:rPr>
        <w:t>uz aktuāla zemes robežu plāna, tā aktualizācijai, nepieciešamības gadījumā, pieaicināt zemes kadastrālās uzmērīšanas vai ģeodēzisko darbu veikšanā sertificētu personu;</w:t>
      </w:r>
    </w:p>
    <w:p w14:paraId="22850287" w14:textId="77777777" w:rsidR="00715456" w:rsidRPr="00F44605" w:rsidRDefault="00715456" w:rsidP="008E1D95">
      <w:pPr>
        <w:numPr>
          <w:ilvl w:val="1"/>
          <w:numId w:val="50"/>
        </w:numPr>
        <w:spacing w:after="0" w:line="240" w:lineRule="auto"/>
        <w:ind w:left="1134" w:right="-2" w:hanging="425"/>
        <w:contextualSpacing/>
        <w:jc w:val="both"/>
        <w:rPr>
          <w:rFonts w:ascii="Times New Roman" w:hAnsi="Times New Roman"/>
          <w:szCs w:val="24"/>
          <w:lang w:eastAsia="lv-LV"/>
        </w:rPr>
      </w:pPr>
      <w:r w:rsidRPr="00F44605">
        <w:rPr>
          <w:rFonts w:ascii="Times New Roman" w:hAnsi="Times New Roman"/>
          <w:color w:val="000000" w:themeColor="text1"/>
          <w:szCs w:val="24"/>
          <w:lang w:eastAsia="lv-LV"/>
        </w:rPr>
        <w:t>saskaņot ar īpašumu īpašniekiem, vai noteikto pilnvaroto pārstāvi;</w:t>
      </w:r>
    </w:p>
    <w:p w14:paraId="63BEBFAB" w14:textId="77777777" w:rsidR="00715456" w:rsidRPr="00F44605" w:rsidRDefault="00715456" w:rsidP="008E1D95">
      <w:pPr>
        <w:numPr>
          <w:ilvl w:val="1"/>
          <w:numId w:val="50"/>
        </w:numPr>
        <w:spacing w:after="0" w:line="240" w:lineRule="auto"/>
        <w:ind w:left="1134" w:right="-2" w:hanging="425"/>
        <w:contextualSpacing/>
        <w:jc w:val="both"/>
        <w:rPr>
          <w:rFonts w:ascii="Times New Roman" w:hAnsi="Times New Roman"/>
          <w:szCs w:val="24"/>
          <w:lang w:eastAsia="lv-LV"/>
        </w:rPr>
      </w:pPr>
      <w:r w:rsidRPr="00F44605">
        <w:rPr>
          <w:rFonts w:ascii="Times New Roman" w:hAnsi="Times New Roman"/>
          <w:color w:val="000000" w:themeColor="text1"/>
          <w:szCs w:val="24"/>
          <w:lang w:eastAsia="lv-LV"/>
        </w:rPr>
        <w:t>saskaņot ar Olaines novada pašvaldības ceļu inženieri;</w:t>
      </w:r>
    </w:p>
    <w:p w14:paraId="27CC0007" w14:textId="77777777" w:rsidR="00715456" w:rsidRPr="00F44605" w:rsidRDefault="00715456" w:rsidP="008E1D95">
      <w:pPr>
        <w:numPr>
          <w:ilvl w:val="1"/>
          <w:numId w:val="50"/>
        </w:numPr>
        <w:spacing w:after="0" w:line="240" w:lineRule="auto"/>
        <w:ind w:left="1134" w:right="-2" w:hanging="425"/>
        <w:contextualSpacing/>
        <w:jc w:val="both"/>
        <w:rPr>
          <w:rFonts w:ascii="Times New Roman" w:hAnsi="Times New Roman"/>
          <w:szCs w:val="24"/>
          <w:lang w:eastAsia="lv-LV"/>
        </w:rPr>
      </w:pPr>
      <w:r w:rsidRPr="00F44605">
        <w:rPr>
          <w:rFonts w:ascii="Times New Roman" w:hAnsi="Times New Roman"/>
          <w:color w:val="000000" w:themeColor="text1"/>
          <w:szCs w:val="24"/>
          <w:lang w:eastAsia="lv-LV"/>
        </w:rPr>
        <w:t>iesniegt grafisko daļu un paskaidrojuma rakstu Olaines novada pašvaldības būvvaldē saskaņošanai pirms lēmuma 2.5. apakšpunkta izpildes;</w:t>
      </w:r>
    </w:p>
    <w:p w14:paraId="5829DE83" w14:textId="77777777" w:rsidR="00715456" w:rsidRPr="0077422E" w:rsidRDefault="00715456" w:rsidP="008E1D95">
      <w:pPr>
        <w:numPr>
          <w:ilvl w:val="1"/>
          <w:numId w:val="50"/>
        </w:numPr>
        <w:spacing w:after="0" w:line="240" w:lineRule="auto"/>
        <w:ind w:left="1134" w:right="-2" w:hanging="425"/>
        <w:contextualSpacing/>
        <w:jc w:val="both"/>
        <w:rPr>
          <w:rFonts w:ascii="Times New Roman" w:hAnsi="Times New Roman"/>
          <w:color w:val="000000" w:themeColor="text1"/>
          <w:szCs w:val="24"/>
          <w:lang w:eastAsia="lv-LV"/>
        </w:rPr>
      </w:pPr>
      <w:r w:rsidRPr="0077422E">
        <w:rPr>
          <w:rFonts w:ascii="Times New Roman" w:hAnsi="Times New Roman"/>
          <w:color w:val="000000" w:themeColor="text1"/>
          <w:szCs w:val="24"/>
          <w:lang w:eastAsia="lv-LV"/>
        </w:rPr>
        <w:t>reģistrēt SIA “Mērniecības Datu Centrs” Limbažu iela 9-486,</w:t>
      </w:r>
      <w:r w:rsidRPr="0077422E">
        <w:rPr>
          <w:rFonts w:ascii="Times New Roman" w:hAnsi="Times New Roman"/>
          <w:color w:val="000000" w:themeColor="text1"/>
          <w:szCs w:val="24"/>
          <w:lang w:eastAsia="lv-LV"/>
        </w:rPr>
        <w:br/>
        <w:t xml:space="preserve">Rīga, LV-1005, tālr. 67496833 vai 28633927, e-pasts </w:t>
      </w:r>
      <w:hyperlink r:id="rId126" w:history="1">
        <w:r w:rsidRPr="0055340F">
          <w:rPr>
            <w:rFonts w:ascii="Times New Roman" w:hAnsi="Times New Roman"/>
            <w:color w:val="000000" w:themeColor="text1"/>
            <w:szCs w:val="24"/>
            <w:lang w:eastAsia="lv-LV"/>
          </w:rPr>
          <w:t>infodati@mdc.lv</w:t>
        </w:r>
      </w:hyperlink>
      <w:r w:rsidRPr="0077422E">
        <w:rPr>
          <w:rFonts w:ascii="Times New Roman" w:hAnsi="Times New Roman"/>
          <w:color w:val="000000" w:themeColor="text1"/>
          <w:szCs w:val="24"/>
          <w:lang w:eastAsia="lv-LV"/>
        </w:rPr>
        <w:t>;</w:t>
      </w:r>
    </w:p>
    <w:p w14:paraId="594A3CDA" w14:textId="77777777" w:rsidR="00715456" w:rsidRPr="004C5F0C" w:rsidRDefault="00715456" w:rsidP="008E1D95">
      <w:pPr>
        <w:numPr>
          <w:ilvl w:val="1"/>
          <w:numId w:val="50"/>
        </w:numPr>
        <w:spacing w:after="0" w:line="240" w:lineRule="auto"/>
        <w:ind w:left="1134" w:right="-2" w:hanging="425"/>
        <w:contextualSpacing/>
        <w:jc w:val="both"/>
        <w:rPr>
          <w:rFonts w:ascii="Times New Roman" w:hAnsi="Times New Roman"/>
          <w:szCs w:val="24"/>
          <w:lang w:eastAsia="lv-LV"/>
        </w:rPr>
      </w:pPr>
      <w:r w:rsidRPr="0077422E">
        <w:rPr>
          <w:rFonts w:ascii="Times New Roman" w:hAnsi="Times New Roman"/>
          <w:color w:val="000000" w:themeColor="text1"/>
          <w:szCs w:val="24"/>
          <w:lang w:eastAsia="x-none"/>
        </w:rPr>
        <w:t xml:space="preserve">iesniegt </w:t>
      </w:r>
      <w:r>
        <w:rPr>
          <w:rFonts w:ascii="Times New Roman" w:hAnsi="Times New Roman"/>
          <w:color w:val="000000" w:themeColor="text1"/>
          <w:szCs w:val="24"/>
          <w:lang w:eastAsia="x-none"/>
        </w:rPr>
        <w:t>pēc 2.5. apakšpunkta izpildes</w:t>
      </w:r>
      <w:r w:rsidRPr="0077422E">
        <w:rPr>
          <w:rFonts w:ascii="Times New Roman" w:hAnsi="Times New Roman"/>
          <w:color w:val="000000" w:themeColor="text1"/>
          <w:szCs w:val="24"/>
          <w:lang w:eastAsia="x-none"/>
        </w:rPr>
        <w:t xml:space="preserve"> Olaines novada pašvaldības būvvaldei – tā virzīšanai uz Olaines novada domi – administratīvā akta izdošanai par zemes ierīcības projekta apstiprināšanu.</w:t>
      </w:r>
    </w:p>
    <w:p w14:paraId="100D5B4E" w14:textId="77777777" w:rsidR="00715456" w:rsidRPr="00E445EE" w:rsidRDefault="00715456" w:rsidP="008E1D95">
      <w:pPr>
        <w:pStyle w:val="ListParagraph"/>
        <w:numPr>
          <w:ilvl w:val="0"/>
          <w:numId w:val="50"/>
        </w:numPr>
        <w:spacing w:after="0" w:line="240" w:lineRule="auto"/>
        <w:rPr>
          <w:rFonts w:ascii="Times New Roman" w:hAnsi="Times New Roman"/>
          <w:color w:val="000000" w:themeColor="text1"/>
          <w:szCs w:val="24"/>
          <w:lang w:eastAsia="lv-LV"/>
        </w:rPr>
      </w:pPr>
      <w:r w:rsidRPr="004C5F0C">
        <w:rPr>
          <w:rFonts w:ascii="Times New Roman" w:hAnsi="Times New Roman"/>
          <w:szCs w:val="24"/>
          <w:lang w:eastAsia="lv-LV"/>
        </w:rPr>
        <w:t xml:space="preserve">Noteikt, ka </w:t>
      </w:r>
      <w:r>
        <w:rPr>
          <w:rFonts w:ascii="Times New Roman" w:hAnsi="Times New Roman"/>
          <w:szCs w:val="24"/>
          <w:lang w:eastAsia="lv-LV"/>
        </w:rPr>
        <w:t>zemes ierīcības projektu</w:t>
      </w:r>
      <w:r w:rsidRPr="004C5F0C">
        <w:rPr>
          <w:rFonts w:ascii="Times New Roman" w:hAnsi="Times New Roman"/>
          <w:szCs w:val="24"/>
          <w:lang w:eastAsia="lv-LV"/>
        </w:rPr>
        <w:t xml:space="preserve"> par saviem finanšu l</w:t>
      </w:r>
      <w:r w:rsidRPr="004C5F0C">
        <w:rPr>
          <w:rFonts w:ascii="Times New Roman" w:hAnsi="Times New Roman" w:hint="eastAsia"/>
          <w:szCs w:val="24"/>
          <w:lang w:eastAsia="lv-LV"/>
        </w:rPr>
        <w:t>ī</w:t>
      </w:r>
      <w:r w:rsidRPr="004C5F0C">
        <w:rPr>
          <w:rFonts w:ascii="Times New Roman" w:hAnsi="Times New Roman"/>
          <w:szCs w:val="24"/>
          <w:lang w:eastAsia="lv-LV"/>
        </w:rPr>
        <w:t>dzek</w:t>
      </w:r>
      <w:r w:rsidRPr="004C5F0C">
        <w:rPr>
          <w:rFonts w:ascii="Times New Roman" w:hAnsi="Times New Roman" w:hint="eastAsia"/>
          <w:szCs w:val="24"/>
          <w:lang w:eastAsia="lv-LV"/>
        </w:rPr>
        <w:t>ļ</w:t>
      </w:r>
      <w:r w:rsidRPr="004C5F0C">
        <w:rPr>
          <w:rFonts w:ascii="Times New Roman" w:hAnsi="Times New Roman"/>
          <w:szCs w:val="24"/>
          <w:lang w:eastAsia="lv-LV"/>
        </w:rPr>
        <w:t xml:space="preserve">iem </w:t>
      </w:r>
      <w:r w:rsidRPr="00E445EE">
        <w:rPr>
          <w:rFonts w:ascii="Times New Roman" w:hAnsi="Times New Roman"/>
          <w:color w:val="000000" w:themeColor="text1"/>
          <w:szCs w:val="24"/>
          <w:lang w:eastAsia="lv-LV"/>
        </w:rPr>
        <w:t>veic Juridiskā  persona - SIA “LD FARM”, ieceres ierosin</w:t>
      </w:r>
      <w:r w:rsidRPr="00E445EE">
        <w:rPr>
          <w:rFonts w:ascii="Times New Roman" w:hAnsi="Times New Roman" w:hint="eastAsia"/>
          <w:color w:val="000000" w:themeColor="text1"/>
          <w:szCs w:val="24"/>
          <w:lang w:eastAsia="lv-LV"/>
        </w:rPr>
        <w:t>ā</w:t>
      </w:r>
      <w:r w:rsidRPr="00E445EE">
        <w:rPr>
          <w:rFonts w:ascii="Times New Roman" w:hAnsi="Times New Roman"/>
          <w:color w:val="000000" w:themeColor="text1"/>
          <w:szCs w:val="24"/>
          <w:lang w:eastAsia="lv-LV"/>
        </w:rPr>
        <w:t>t</w:t>
      </w:r>
      <w:r w:rsidRPr="00E445EE">
        <w:rPr>
          <w:rFonts w:ascii="Times New Roman" w:hAnsi="Times New Roman" w:hint="eastAsia"/>
          <w:color w:val="000000" w:themeColor="text1"/>
          <w:szCs w:val="24"/>
          <w:lang w:eastAsia="lv-LV"/>
        </w:rPr>
        <w:t>ā</w:t>
      </w:r>
      <w:r w:rsidRPr="00E445EE">
        <w:rPr>
          <w:rFonts w:ascii="Times New Roman" w:hAnsi="Times New Roman"/>
          <w:color w:val="000000" w:themeColor="text1"/>
          <w:szCs w:val="24"/>
          <w:lang w:eastAsia="lv-LV"/>
        </w:rPr>
        <w:t>js uz Olaines novada pašvald</w:t>
      </w:r>
      <w:r w:rsidRPr="00E445EE">
        <w:rPr>
          <w:rFonts w:ascii="Times New Roman" w:hAnsi="Times New Roman" w:hint="eastAsia"/>
          <w:color w:val="000000" w:themeColor="text1"/>
          <w:szCs w:val="24"/>
          <w:lang w:eastAsia="lv-LV"/>
        </w:rPr>
        <w:t>ī</w:t>
      </w:r>
      <w:r w:rsidRPr="00E445EE">
        <w:rPr>
          <w:rFonts w:ascii="Times New Roman" w:hAnsi="Times New Roman"/>
          <w:color w:val="000000" w:themeColor="text1"/>
          <w:szCs w:val="24"/>
          <w:lang w:eastAsia="lv-LV"/>
        </w:rPr>
        <w:t>bas pilnvaras pamata.</w:t>
      </w:r>
    </w:p>
    <w:p w14:paraId="6B746639" w14:textId="77777777" w:rsidR="00715456" w:rsidRPr="00E445EE" w:rsidRDefault="00715456" w:rsidP="008E1D95">
      <w:pPr>
        <w:pStyle w:val="ListParagraph"/>
        <w:numPr>
          <w:ilvl w:val="0"/>
          <w:numId w:val="50"/>
        </w:numPr>
        <w:spacing w:after="0" w:line="240" w:lineRule="auto"/>
        <w:ind w:right="-2"/>
        <w:jc w:val="both"/>
        <w:rPr>
          <w:rFonts w:ascii="Times New Roman" w:hAnsi="Times New Roman"/>
          <w:color w:val="000000" w:themeColor="text1"/>
          <w:szCs w:val="24"/>
          <w:lang w:eastAsia="lv-LV"/>
        </w:rPr>
      </w:pPr>
      <w:r w:rsidRPr="00E445EE">
        <w:rPr>
          <w:rFonts w:ascii="Times New Roman" w:hAnsi="Times New Roman"/>
          <w:color w:val="000000" w:themeColor="text1"/>
          <w:szCs w:val="24"/>
          <w:lang w:eastAsia="lv-LV"/>
        </w:rPr>
        <w:lastRenderedPageBreak/>
        <w:t>Uzdot Olaines novada pašvald</w:t>
      </w:r>
      <w:r w:rsidRPr="00E445EE">
        <w:rPr>
          <w:rFonts w:ascii="Times New Roman" w:hAnsi="Times New Roman" w:hint="eastAsia"/>
          <w:color w:val="000000" w:themeColor="text1"/>
          <w:szCs w:val="24"/>
          <w:lang w:eastAsia="lv-LV"/>
        </w:rPr>
        <w:t>ī</w:t>
      </w:r>
      <w:r w:rsidRPr="00E445EE">
        <w:rPr>
          <w:rFonts w:ascii="Times New Roman" w:hAnsi="Times New Roman"/>
          <w:color w:val="000000" w:themeColor="text1"/>
          <w:szCs w:val="24"/>
          <w:lang w:eastAsia="lv-LV"/>
        </w:rPr>
        <w:t xml:space="preserve">bas </w:t>
      </w:r>
      <w:r w:rsidRPr="00E445EE">
        <w:rPr>
          <w:rFonts w:ascii="Times New Roman" w:hAnsi="Times New Roman" w:hint="eastAsia"/>
          <w:color w:val="000000" w:themeColor="text1"/>
          <w:szCs w:val="24"/>
          <w:lang w:eastAsia="lv-LV"/>
        </w:rPr>
        <w:t>ī</w:t>
      </w:r>
      <w:r w:rsidRPr="00E445EE">
        <w:rPr>
          <w:rFonts w:ascii="Times New Roman" w:hAnsi="Times New Roman"/>
          <w:color w:val="000000" w:themeColor="text1"/>
          <w:szCs w:val="24"/>
          <w:lang w:eastAsia="lv-LV"/>
        </w:rPr>
        <w:t>pašuma un juridiskajai noda</w:t>
      </w:r>
      <w:r w:rsidRPr="00E445EE">
        <w:rPr>
          <w:rFonts w:ascii="Times New Roman" w:hAnsi="Times New Roman" w:hint="eastAsia"/>
          <w:color w:val="000000" w:themeColor="text1"/>
          <w:szCs w:val="24"/>
          <w:lang w:eastAsia="lv-LV"/>
        </w:rPr>
        <w:t>ļ</w:t>
      </w:r>
      <w:r w:rsidRPr="00E445EE">
        <w:rPr>
          <w:rFonts w:ascii="Times New Roman" w:hAnsi="Times New Roman"/>
          <w:color w:val="000000" w:themeColor="text1"/>
          <w:szCs w:val="24"/>
          <w:lang w:eastAsia="lv-LV"/>
        </w:rPr>
        <w:t>ai:</w:t>
      </w:r>
    </w:p>
    <w:p w14:paraId="6B827CF5" w14:textId="77777777" w:rsidR="00715456" w:rsidRDefault="00715456" w:rsidP="008E1D95">
      <w:pPr>
        <w:pStyle w:val="ListParagraph"/>
        <w:numPr>
          <w:ilvl w:val="1"/>
          <w:numId w:val="50"/>
        </w:numPr>
        <w:spacing w:after="0" w:line="240" w:lineRule="auto"/>
        <w:ind w:left="1134" w:right="-2" w:hanging="425"/>
        <w:jc w:val="both"/>
        <w:rPr>
          <w:rFonts w:ascii="Times New Roman" w:hAnsi="Times New Roman"/>
          <w:szCs w:val="24"/>
          <w:lang w:eastAsia="lv-LV"/>
        </w:rPr>
      </w:pPr>
      <w:r w:rsidRPr="00E445EE">
        <w:rPr>
          <w:rFonts w:ascii="Times New Roman" w:hAnsi="Times New Roman"/>
          <w:color w:val="000000" w:themeColor="text1"/>
          <w:szCs w:val="24"/>
          <w:lang w:eastAsia="lv-LV"/>
        </w:rPr>
        <w:t xml:space="preserve"> izsniegt pilnvaru Juridiskajai personai - SIA “LD FARM” zemes ierīcības projekta izstrādei, plānoto zemes vienību Nr.1 un Nr.2</w:t>
      </w:r>
      <w:r w:rsidRPr="00E445EE">
        <w:rPr>
          <w:color w:val="000000" w:themeColor="text1"/>
        </w:rPr>
        <w:t xml:space="preserve"> </w:t>
      </w:r>
      <w:r w:rsidRPr="00E445EE">
        <w:rPr>
          <w:rFonts w:ascii="Times New Roman" w:hAnsi="Times New Roman"/>
          <w:color w:val="000000" w:themeColor="text1"/>
          <w:szCs w:val="24"/>
          <w:lang w:eastAsia="lv-LV"/>
        </w:rPr>
        <w:t>kadastr</w:t>
      </w:r>
      <w:r w:rsidRPr="00E445EE">
        <w:rPr>
          <w:rFonts w:ascii="Times New Roman" w:hAnsi="Times New Roman" w:hint="eastAsia"/>
          <w:color w:val="000000" w:themeColor="text1"/>
          <w:szCs w:val="24"/>
          <w:lang w:eastAsia="lv-LV"/>
        </w:rPr>
        <w:t>ā</w:t>
      </w:r>
      <w:r w:rsidRPr="00E445EE">
        <w:rPr>
          <w:rFonts w:ascii="Times New Roman" w:hAnsi="Times New Roman"/>
          <w:color w:val="000000" w:themeColor="text1"/>
          <w:szCs w:val="24"/>
          <w:lang w:eastAsia="lv-LV"/>
        </w:rPr>
        <w:t>lai uzm</w:t>
      </w:r>
      <w:r w:rsidRPr="00E445EE">
        <w:rPr>
          <w:rFonts w:ascii="Times New Roman" w:hAnsi="Times New Roman" w:hint="eastAsia"/>
          <w:color w:val="000000" w:themeColor="text1"/>
          <w:szCs w:val="24"/>
          <w:lang w:eastAsia="lv-LV"/>
        </w:rPr>
        <w:t>ē</w:t>
      </w:r>
      <w:r w:rsidRPr="00E445EE">
        <w:rPr>
          <w:rFonts w:ascii="Times New Roman" w:hAnsi="Times New Roman"/>
          <w:color w:val="000000" w:themeColor="text1"/>
          <w:szCs w:val="24"/>
          <w:lang w:eastAsia="lv-LV"/>
        </w:rPr>
        <w:t>r</w:t>
      </w:r>
      <w:r w:rsidRPr="00E445EE">
        <w:rPr>
          <w:rFonts w:ascii="Times New Roman" w:hAnsi="Times New Roman" w:hint="eastAsia"/>
          <w:color w:val="000000" w:themeColor="text1"/>
          <w:szCs w:val="24"/>
          <w:lang w:eastAsia="lv-LV"/>
        </w:rPr>
        <w:t>īš</w:t>
      </w:r>
      <w:r w:rsidRPr="00E445EE">
        <w:rPr>
          <w:rFonts w:ascii="Times New Roman" w:hAnsi="Times New Roman"/>
          <w:color w:val="000000" w:themeColor="text1"/>
          <w:szCs w:val="24"/>
          <w:lang w:eastAsia="lv-LV"/>
        </w:rPr>
        <w:t>anai</w:t>
      </w:r>
      <w:r w:rsidRPr="004C5F0C">
        <w:rPr>
          <w:rFonts w:ascii="Times New Roman" w:hAnsi="Times New Roman"/>
          <w:szCs w:val="24"/>
          <w:lang w:eastAsia="lv-LV"/>
        </w:rPr>
        <w:t>, aktualiz</w:t>
      </w:r>
      <w:r w:rsidRPr="004C5F0C">
        <w:rPr>
          <w:rFonts w:ascii="Times New Roman" w:hAnsi="Times New Roman" w:hint="eastAsia"/>
          <w:szCs w:val="24"/>
          <w:lang w:eastAsia="lv-LV"/>
        </w:rPr>
        <w:t>ā</w:t>
      </w:r>
      <w:r w:rsidRPr="004C5F0C">
        <w:rPr>
          <w:rFonts w:ascii="Times New Roman" w:hAnsi="Times New Roman"/>
          <w:szCs w:val="24"/>
          <w:lang w:eastAsia="lv-LV"/>
        </w:rPr>
        <w:t>cijai Valsts zemes dienesta kadastr</w:t>
      </w:r>
      <w:r w:rsidRPr="004C5F0C">
        <w:rPr>
          <w:rFonts w:ascii="Times New Roman" w:hAnsi="Times New Roman" w:hint="eastAsia"/>
          <w:szCs w:val="24"/>
          <w:lang w:eastAsia="lv-LV"/>
        </w:rPr>
        <w:t>ā</w:t>
      </w:r>
      <w:r w:rsidRPr="004C5F0C">
        <w:rPr>
          <w:rFonts w:ascii="Times New Roman" w:hAnsi="Times New Roman"/>
          <w:szCs w:val="24"/>
          <w:lang w:eastAsia="lv-LV"/>
        </w:rPr>
        <w:t>, ierakst</w:t>
      </w:r>
      <w:r w:rsidRPr="004C5F0C">
        <w:rPr>
          <w:rFonts w:ascii="Times New Roman" w:hAnsi="Times New Roman" w:hint="eastAsia"/>
          <w:szCs w:val="24"/>
          <w:lang w:eastAsia="lv-LV"/>
        </w:rPr>
        <w:t>īš</w:t>
      </w:r>
      <w:r w:rsidRPr="004C5F0C">
        <w:rPr>
          <w:rFonts w:ascii="Times New Roman" w:hAnsi="Times New Roman"/>
          <w:szCs w:val="24"/>
          <w:lang w:eastAsia="lv-LV"/>
        </w:rPr>
        <w:t>anai zemesgr</w:t>
      </w:r>
      <w:r w:rsidRPr="004C5F0C">
        <w:rPr>
          <w:rFonts w:ascii="Times New Roman" w:hAnsi="Times New Roman" w:hint="eastAsia"/>
          <w:szCs w:val="24"/>
          <w:lang w:eastAsia="lv-LV"/>
        </w:rPr>
        <w:t>ā</w:t>
      </w:r>
      <w:r w:rsidRPr="004C5F0C">
        <w:rPr>
          <w:rFonts w:ascii="Times New Roman" w:hAnsi="Times New Roman"/>
          <w:szCs w:val="24"/>
          <w:lang w:eastAsia="lv-LV"/>
        </w:rPr>
        <w:t>mat</w:t>
      </w:r>
      <w:r w:rsidRPr="004C5F0C">
        <w:rPr>
          <w:rFonts w:ascii="Times New Roman" w:hAnsi="Times New Roman" w:hint="eastAsia"/>
          <w:szCs w:val="24"/>
          <w:lang w:eastAsia="lv-LV"/>
        </w:rPr>
        <w:t>ā</w:t>
      </w:r>
      <w:r w:rsidRPr="004C5F0C">
        <w:rPr>
          <w:rFonts w:ascii="Times New Roman" w:hAnsi="Times New Roman"/>
          <w:szCs w:val="24"/>
          <w:lang w:eastAsia="lv-LV"/>
        </w:rPr>
        <w:t xml:space="preserve"> uz Olaines novada pašvald</w:t>
      </w:r>
      <w:r w:rsidRPr="004C5F0C">
        <w:rPr>
          <w:rFonts w:ascii="Times New Roman" w:hAnsi="Times New Roman" w:hint="eastAsia"/>
          <w:szCs w:val="24"/>
          <w:lang w:eastAsia="lv-LV"/>
        </w:rPr>
        <w:t>ī</w:t>
      </w:r>
      <w:r w:rsidRPr="004C5F0C">
        <w:rPr>
          <w:rFonts w:ascii="Times New Roman" w:hAnsi="Times New Roman"/>
          <w:szCs w:val="24"/>
          <w:lang w:eastAsia="lv-LV"/>
        </w:rPr>
        <w:t>bas v</w:t>
      </w:r>
      <w:r w:rsidRPr="004C5F0C">
        <w:rPr>
          <w:rFonts w:ascii="Times New Roman" w:hAnsi="Times New Roman" w:hint="eastAsia"/>
          <w:szCs w:val="24"/>
          <w:lang w:eastAsia="lv-LV"/>
        </w:rPr>
        <w:t>ā</w:t>
      </w:r>
      <w:r w:rsidRPr="004C5F0C">
        <w:rPr>
          <w:rFonts w:ascii="Times New Roman" w:hAnsi="Times New Roman"/>
          <w:szCs w:val="24"/>
          <w:lang w:eastAsia="lv-LV"/>
        </w:rPr>
        <w:t>rda.</w:t>
      </w:r>
    </w:p>
    <w:p w14:paraId="0800C4B5" w14:textId="77777777" w:rsidR="00715456" w:rsidRDefault="00715456" w:rsidP="008E1D95">
      <w:pPr>
        <w:pStyle w:val="ListParagraph"/>
        <w:numPr>
          <w:ilvl w:val="0"/>
          <w:numId w:val="50"/>
        </w:numPr>
        <w:spacing w:after="0" w:line="240" w:lineRule="auto"/>
        <w:ind w:right="-2"/>
        <w:jc w:val="both"/>
        <w:rPr>
          <w:rFonts w:ascii="Times New Roman" w:hAnsi="Times New Roman"/>
          <w:szCs w:val="24"/>
          <w:lang w:eastAsia="lv-LV"/>
        </w:rPr>
      </w:pPr>
      <w:r w:rsidRPr="004C5F0C">
        <w:rPr>
          <w:rFonts w:ascii="Times New Roman" w:hAnsi="Times New Roman"/>
          <w:szCs w:val="24"/>
          <w:lang w:eastAsia="lv-LV"/>
        </w:rPr>
        <w:t>Noteikt, ka l</w:t>
      </w:r>
      <w:r w:rsidRPr="004C5F0C">
        <w:rPr>
          <w:rFonts w:ascii="Times New Roman" w:hAnsi="Times New Roman" w:hint="eastAsia"/>
          <w:szCs w:val="24"/>
          <w:lang w:eastAsia="lv-LV"/>
        </w:rPr>
        <w:t>ē</w:t>
      </w:r>
      <w:r w:rsidRPr="004C5F0C">
        <w:rPr>
          <w:rFonts w:ascii="Times New Roman" w:hAnsi="Times New Roman"/>
          <w:szCs w:val="24"/>
          <w:lang w:eastAsia="lv-LV"/>
        </w:rPr>
        <w:t>muma 1</w:t>
      </w:r>
      <w:r>
        <w:rPr>
          <w:rFonts w:ascii="Times New Roman" w:hAnsi="Times New Roman"/>
          <w:szCs w:val="24"/>
          <w:lang w:eastAsia="lv-LV"/>
        </w:rPr>
        <w:t xml:space="preserve">.2 </w:t>
      </w:r>
      <w:r w:rsidRPr="004C5F0C">
        <w:rPr>
          <w:rFonts w:ascii="Times New Roman" w:hAnsi="Times New Roman"/>
          <w:szCs w:val="24"/>
          <w:lang w:eastAsia="lv-LV"/>
        </w:rPr>
        <w:t>.punkt</w:t>
      </w:r>
      <w:r w:rsidRPr="004C5F0C">
        <w:rPr>
          <w:rFonts w:ascii="Times New Roman" w:hAnsi="Times New Roman" w:hint="eastAsia"/>
          <w:szCs w:val="24"/>
          <w:lang w:eastAsia="lv-LV"/>
        </w:rPr>
        <w:t>ā</w:t>
      </w:r>
      <w:r w:rsidRPr="004C5F0C">
        <w:rPr>
          <w:rFonts w:ascii="Times New Roman" w:hAnsi="Times New Roman"/>
          <w:szCs w:val="24"/>
          <w:lang w:eastAsia="lv-LV"/>
        </w:rPr>
        <w:t xml:space="preserve"> </w:t>
      </w:r>
      <w:r>
        <w:rPr>
          <w:rFonts w:ascii="Times New Roman" w:hAnsi="Times New Roman"/>
          <w:szCs w:val="24"/>
          <w:lang w:eastAsia="lv-LV"/>
        </w:rPr>
        <w:t>izveidotā</w:t>
      </w:r>
      <w:r w:rsidRPr="004C5F0C">
        <w:rPr>
          <w:rFonts w:ascii="Times New Roman" w:hAnsi="Times New Roman"/>
          <w:szCs w:val="24"/>
          <w:lang w:eastAsia="lv-LV"/>
        </w:rPr>
        <w:t xml:space="preserve"> zemes </w:t>
      </w:r>
      <w:r>
        <w:rPr>
          <w:rFonts w:ascii="Times New Roman" w:hAnsi="Times New Roman"/>
          <w:szCs w:val="24"/>
          <w:lang w:eastAsia="lv-LV"/>
        </w:rPr>
        <w:t>vienība</w:t>
      </w:r>
      <w:r w:rsidRPr="004C5F0C">
        <w:rPr>
          <w:rFonts w:ascii="Times New Roman" w:hAnsi="Times New Roman"/>
          <w:szCs w:val="24"/>
          <w:lang w:eastAsia="lv-LV"/>
        </w:rPr>
        <w:t>, p</w:t>
      </w:r>
      <w:r w:rsidRPr="004C5F0C">
        <w:rPr>
          <w:rFonts w:ascii="Times New Roman" w:hAnsi="Times New Roman" w:hint="eastAsia"/>
          <w:szCs w:val="24"/>
          <w:lang w:eastAsia="lv-LV"/>
        </w:rPr>
        <w:t>ē</w:t>
      </w:r>
      <w:r w:rsidRPr="004C5F0C">
        <w:rPr>
          <w:rFonts w:ascii="Times New Roman" w:hAnsi="Times New Roman"/>
          <w:szCs w:val="24"/>
          <w:lang w:eastAsia="lv-LV"/>
        </w:rPr>
        <w:t>c</w:t>
      </w:r>
      <w:r w:rsidRPr="001A3584">
        <w:t xml:space="preserve"> </w:t>
      </w:r>
      <w:r w:rsidRPr="001A3584">
        <w:rPr>
          <w:rFonts w:ascii="Times New Roman" w:hAnsi="Times New Roman"/>
          <w:szCs w:val="24"/>
          <w:lang w:eastAsia="lv-LV"/>
        </w:rPr>
        <w:t>ierakst</w:t>
      </w:r>
      <w:r w:rsidRPr="001A3584">
        <w:rPr>
          <w:rFonts w:ascii="Times New Roman" w:hAnsi="Times New Roman" w:hint="eastAsia"/>
          <w:szCs w:val="24"/>
          <w:lang w:eastAsia="lv-LV"/>
        </w:rPr>
        <w:t>īš</w:t>
      </w:r>
      <w:r w:rsidRPr="001A3584">
        <w:rPr>
          <w:rFonts w:ascii="Times New Roman" w:hAnsi="Times New Roman"/>
          <w:szCs w:val="24"/>
          <w:lang w:eastAsia="lv-LV"/>
        </w:rPr>
        <w:t>anai zemesgr</w:t>
      </w:r>
      <w:r w:rsidRPr="001A3584">
        <w:rPr>
          <w:rFonts w:ascii="Times New Roman" w:hAnsi="Times New Roman" w:hint="eastAsia"/>
          <w:szCs w:val="24"/>
          <w:lang w:eastAsia="lv-LV"/>
        </w:rPr>
        <w:t>ā</w:t>
      </w:r>
      <w:r w:rsidRPr="001A3584">
        <w:rPr>
          <w:rFonts w:ascii="Times New Roman" w:hAnsi="Times New Roman"/>
          <w:szCs w:val="24"/>
          <w:lang w:eastAsia="lv-LV"/>
        </w:rPr>
        <w:t>mat</w:t>
      </w:r>
      <w:r w:rsidRPr="001A3584">
        <w:rPr>
          <w:rFonts w:ascii="Times New Roman" w:hAnsi="Times New Roman" w:hint="eastAsia"/>
          <w:szCs w:val="24"/>
          <w:lang w:eastAsia="lv-LV"/>
        </w:rPr>
        <w:t>ā</w:t>
      </w:r>
      <w:r w:rsidRPr="001A3584">
        <w:rPr>
          <w:rFonts w:ascii="Times New Roman" w:hAnsi="Times New Roman"/>
          <w:szCs w:val="24"/>
          <w:lang w:eastAsia="lv-LV"/>
        </w:rPr>
        <w:t xml:space="preserve"> uz Olaines novada pašvald</w:t>
      </w:r>
      <w:r w:rsidRPr="001A3584">
        <w:rPr>
          <w:rFonts w:ascii="Times New Roman" w:hAnsi="Times New Roman" w:hint="eastAsia"/>
          <w:szCs w:val="24"/>
          <w:lang w:eastAsia="lv-LV"/>
        </w:rPr>
        <w:t>ī</w:t>
      </w:r>
      <w:r w:rsidRPr="001A3584">
        <w:rPr>
          <w:rFonts w:ascii="Times New Roman" w:hAnsi="Times New Roman"/>
          <w:szCs w:val="24"/>
          <w:lang w:eastAsia="lv-LV"/>
        </w:rPr>
        <w:t>bas v</w:t>
      </w:r>
      <w:r w:rsidRPr="001A3584">
        <w:rPr>
          <w:rFonts w:ascii="Times New Roman" w:hAnsi="Times New Roman" w:hint="eastAsia"/>
          <w:szCs w:val="24"/>
          <w:lang w:eastAsia="lv-LV"/>
        </w:rPr>
        <w:t>ā</w:t>
      </w:r>
      <w:r w:rsidRPr="001A3584">
        <w:rPr>
          <w:rFonts w:ascii="Times New Roman" w:hAnsi="Times New Roman"/>
          <w:szCs w:val="24"/>
          <w:lang w:eastAsia="lv-LV"/>
        </w:rPr>
        <w:t>rda</w:t>
      </w:r>
      <w:r w:rsidRPr="004C5F0C">
        <w:rPr>
          <w:rFonts w:ascii="Times New Roman" w:hAnsi="Times New Roman"/>
          <w:szCs w:val="24"/>
          <w:lang w:eastAsia="lv-LV"/>
        </w:rPr>
        <w:t>, tiks atsavin</w:t>
      </w:r>
      <w:r w:rsidRPr="004C5F0C">
        <w:rPr>
          <w:rFonts w:ascii="Times New Roman" w:hAnsi="Times New Roman" w:hint="eastAsia"/>
          <w:szCs w:val="24"/>
          <w:lang w:eastAsia="lv-LV"/>
        </w:rPr>
        <w:t>ā</w:t>
      </w:r>
      <w:r w:rsidRPr="004C5F0C">
        <w:rPr>
          <w:rFonts w:ascii="Times New Roman" w:hAnsi="Times New Roman"/>
          <w:szCs w:val="24"/>
          <w:lang w:eastAsia="lv-LV"/>
        </w:rPr>
        <w:t>ta</w:t>
      </w:r>
      <w:r>
        <w:rPr>
          <w:rFonts w:ascii="Times New Roman" w:hAnsi="Times New Roman"/>
          <w:szCs w:val="24"/>
          <w:lang w:eastAsia="lv-LV"/>
        </w:rPr>
        <w:t xml:space="preserve"> </w:t>
      </w:r>
      <w:r w:rsidRPr="001A3584">
        <w:rPr>
          <w:rFonts w:ascii="Times New Roman" w:hAnsi="Times New Roman"/>
          <w:szCs w:val="24"/>
          <w:lang w:eastAsia="lv-LV"/>
        </w:rPr>
        <w:t>SIA “LD FARM”</w:t>
      </w:r>
      <w:r>
        <w:rPr>
          <w:rFonts w:ascii="Times New Roman" w:hAnsi="Times New Roman"/>
          <w:szCs w:val="24"/>
          <w:lang w:eastAsia="lv-LV"/>
        </w:rPr>
        <w:t xml:space="preserve"> </w:t>
      </w:r>
      <w:r w:rsidRPr="001A3584">
        <w:rPr>
          <w:rFonts w:ascii="Times New Roman" w:hAnsi="Times New Roman"/>
          <w:szCs w:val="24"/>
          <w:lang w:eastAsia="lv-LV"/>
        </w:rPr>
        <w:t>uz atsavin</w:t>
      </w:r>
      <w:r w:rsidRPr="001A3584">
        <w:rPr>
          <w:rFonts w:ascii="Times New Roman" w:hAnsi="Times New Roman" w:hint="eastAsia"/>
          <w:szCs w:val="24"/>
          <w:lang w:eastAsia="lv-LV"/>
        </w:rPr>
        <w:t>āš</w:t>
      </w:r>
      <w:r w:rsidRPr="001A3584">
        <w:rPr>
          <w:rFonts w:ascii="Times New Roman" w:hAnsi="Times New Roman"/>
          <w:szCs w:val="24"/>
          <w:lang w:eastAsia="lv-LV"/>
        </w:rPr>
        <w:t>anas ierosin</w:t>
      </w:r>
      <w:r w:rsidRPr="001A3584">
        <w:rPr>
          <w:rFonts w:ascii="Times New Roman" w:hAnsi="Times New Roman" w:hint="eastAsia"/>
          <w:szCs w:val="24"/>
          <w:lang w:eastAsia="lv-LV"/>
        </w:rPr>
        <w:t>ā</w:t>
      </w:r>
      <w:r w:rsidRPr="001A3584">
        <w:rPr>
          <w:rFonts w:ascii="Times New Roman" w:hAnsi="Times New Roman"/>
          <w:szCs w:val="24"/>
          <w:lang w:eastAsia="lv-LV"/>
        </w:rPr>
        <w:t>juma pamata</w:t>
      </w:r>
      <w:r>
        <w:rPr>
          <w:rFonts w:ascii="Times New Roman" w:hAnsi="Times New Roman"/>
          <w:szCs w:val="24"/>
          <w:lang w:eastAsia="lv-LV"/>
        </w:rPr>
        <w:t>.</w:t>
      </w:r>
    </w:p>
    <w:p w14:paraId="2087176B" w14:textId="77777777" w:rsidR="00715456" w:rsidRPr="001A3584" w:rsidRDefault="00715456" w:rsidP="008E1D95">
      <w:pPr>
        <w:pStyle w:val="ListParagraph"/>
        <w:numPr>
          <w:ilvl w:val="0"/>
          <w:numId w:val="50"/>
        </w:numPr>
        <w:spacing w:after="0" w:line="240" w:lineRule="auto"/>
        <w:rPr>
          <w:rFonts w:ascii="Times New Roman" w:hAnsi="Times New Roman"/>
          <w:szCs w:val="24"/>
          <w:lang w:eastAsia="lv-LV"/>
        </w:rPr>
      </w:pPr>
      <w:r w:rsidRPr="001A3584">
        <w:rPr>
          <w:rFonts w:ascii="Times New Roman" w:hAnsi="Times New Roman"/>
          <w:szCs w:val="24"/>
          <w:lang w:eastAsia="lv-LV"/>
        </w:rPr>
        <w:t>L</w:t>
      </w:r>
      <w:r w:rsidRPr="001A3584">
        <w:rPr>
          <w:rFonts w:ascii="Times New Roman" w:hAnsi="Times New Roman" w:hint="eastAsia"/>
          <w:szCs w:val="24"/>
          <w:lang w:eastAsia="lv-LV"/>
        </w:rPr>
        <w:t>ē</w:t>
      </w:r>
      <w:r w:rsidRPr="001A3584">
        <w:rPr>
          <w:rFonts w:ascii="Times New Roman" w:hAnsi="Times New Roman"/>
          <w:szCs w:val="24"/>
          <w:lang w:eastAsia="lv-LV"/>
        </w:rPr>
        <w:t>mumu var p</w:t>
      </w:r>
      <w:r w:rsidRPr="001A3584">
        <w:rPr>
          <w:rFonts w:ascii="Times New Roman" w:hAnsi="Times New Roman" w:hint="eastAsia"/>
          <w:szCs w:val="24"/>
          <w:lang w:eastAsia="lv-LV"/>
        </w:rPr>
        <w:t>ā</w:t>
      </w:r>
      <w:r w:rsidRPr="001A3584">
        <w:rPr>
          <w:rFonts w:ascii="Times New Roman" w:hAnsi="Times New Roman"/>
          <w:szCs w:val="24"/>
          <w:lang w:eastAsia="lv-LV"/>
        </w:rPr>
        <w:t>rs</w:t>
      </w:r>
      <w:r w:rsidRPr="001A3584">
        <w:rPr>
          <w:rFonts w:ascii="Times New Roman" w:hAnsi="Times New Roman" w:hint="eastAsia"/>
          <w:szCs w:val="24"/>
          <w:lang w:eastAsia="lv-LV"/>
        </w:rPr>
        <w:t>ū</w:t>
      </w:r>
      <w:r w:rsidRPr="001A3584">
        <w:rPr>
          <w:rFonts w:ascii="Times New Roman" w:hAnsi="Times New Roman"/>
          <w:szCs w:val="24"/>
          <w:lang w:eastAsia="lv-LV"/>
        </w:rPr>
        <w:t>dz</w:t>
      </w:r>
      <w:r w:rsidRPr="001A3584">
        <w:rPr>
          <w:rFonts w:ascii="Times New Roman" w:hAnsi="Times New Roman" w:hint="eastAsia"/>
          <w:szCs w:val="24"/>
          <w:lang w:eastAsia="lv-LV"/>
        </w:rPr>
        <w:t>ē</w:t>
      </w:r>
      <w:r w:rsidRPr="001A3584">
        <w:rPr>
          <w:rFonts w:ascii="Times New Roman" w:hAnsi="Times New Roman"/>
          <w:szCs w:val="24"/>
          <w:lang w:eastAsia="lv-LV"/>
        </w:rPr>
        <w:t>t Administrat</w:t>
      </w:r>
      <w:r w:rsidRPr="001A3584">
        <w:rPr>
          <w:rFonts w:ascii="Times New Roman" w:hAnsi="Times New Roman" w:hint="eastAsia"/>
          <w:szCs w:val="24"/>
          <w:lang w:eastAsia="lv-LV"/>
        </w:rPr>
        <w:t>ī</w:t>
      </w:r>
      <w:r w:rsidRPr="001A3584">
        <w:rPr>
          <w:rFonts w:ascii="Times New Roman" w:hAnsi="Times New Roman"/>
          <w:szCs w:val="24"/>
          <w:lang w:eastAsia="lv-LV"/>
        </w:rPr>
        <w:t>vaj</w:t>
      </w:r>
      <w:r w:rsidRPr="001A3584">
        <w:rPr>
          <w:rFonts w:ascii="Times New Roman" w:hAnsi="Times New Roman" w:hint="eastAsia"/>
          <w:szCs w:val="24"/>
          <w:lang w:eastAsia="lv-LV"/>
        </w:rPr>
        <w:t>ā</w:t>
      </w:r>
      <w:r w:rsidRPr="001A3584">
        <w:rPr>
          <w:rFonts w:ascii="Times New Roman" w:hAnsi="Times New Roman"/>
          <w:szCs w:val="24"/>
          <w:lang w:eastAsia="lv-LV"/>
        </w:rPr>
        <w:t xml:space="preserve"> rajona ties</w:t>
      </w:r>
      <w:r w:rsidRPr="001A3584">
        <w:rPr>
          <w:rFonts w:ascii="Times New Roman" w:hAnsi="Times New Roman" w:hint="eastAsia"/>
          <w:szCs w:val="24"/>
          <w:lang w:eastAsia="lv-LV"/>
        </w:rPr>
        <w:t>ā</w:t>
      </w:r>
      <w:r w:rsidRPr="001A3584">
        <w:rPr>
          <w:rFonts w:ascii="Times New Roman" w:hAnsi="Times New Roman"/>
          <w:szCs w:val="24"/>
          <w:lang w:eastAsia="lv-LV"/>
        </w:rPr>
        <w:t xml:space="preserve"> R</w:t>
      </w:r>
      <w:r w:rsidRPr="001A3584">
        <w:rPr>
          <w:rFonts w:ascii="Times New Roman" w:hAnsi="Times New Roman" w:hint="eastAsia"/>
          <w:szCs w:val="24"/>
          <w:lang w:eastAsia="lv-LV"/>
        </w:rPr>
        <w:t>ī</w:t>
      </w:r>
      <w:r w:rsidRPr="001A3584">
        <w:rPr>
          <w:rFonts w:ascii="Times New Roman" w:hAnsi="Times New Roman"/>
          <w:szCs w:val="24"/>
          <w:lang w:eastAsia="lv-LV"/>
        </w:rPr>
        <w:t>gas tiesu nam</w:t>
      </w:r>
      <w:r w:rsidRPr="001A3584">
        <w:rPr>
          <w:rFonts w:ascii="Times New Roman" w:hAnsi="Times New Roman" w:hint="eastAsia"/>
          <w:szCs w:val="24"/>
          <w:lang w:eastAsia="lv-LV"/>
        </w:rPr>
        <w:t>ā</w:t>
      </w:r>
      <w:r w:rsidRPr="001A3584">
        <w:rPr>
          <w:rFonts w:ascii="Times New Roman" w:hAnsi="Times New Roman"/>
          <w:szCs w:val="24"/>
          <w:lang w:eastAsia="lv-LV"/>
        </w:rPr>
        <w:t xml:space="preserve"> Baldones iel</w:t>
      </w:r>
      <w:r w:rsidRPr="001A3584">
        <w:rPr>
          <w:rFonts w:ascii="Times New Roman" w:hAnsi="Times New Roman" w:hint="eastAsia"/>
          <w:szCs w:val="24"/>
          <w:lang w:eastAsia="lv-LV"/>
        </w:rPr>
        <w:t>ā</w:t>
      </w:r>
      <w:r w:rsidRPr="001A3584">
        <w:rPr>
          <w:rFonts w:ascii="Times New Roman" w:hAnsi="Times New Roman"/>
          <w:szCs w:val="24"/>
          <w:lang w:eastAsia="lv-LV"/>
        </w:rPr>
        <w:t xml:space="preserve"> 1A, R</w:t>
      </w:r>
      <w:r w:rsidRPr="001A3584">
        <w:rPr>
          <w:rFonts w:ascii="Times New Roman" w:hAnsi="Times New Roman" w:hint="eastAsia"/>
          <w:szCs w:val="24"/>
          <w:lang w:eastAsia="lv-LV"/>
        </w:rPr>
        <w:t>ī</w:t>
      </w:r>
      <w:r w:rsidRPr="001A3584">
        <w:rPr>
          <w:rFonts w:ascii="Times New Roman" w:hAnsi="Times New Roman"/>
          <w:szCs w:val="24"/>
          <w:lang w:eastAsia="lv-LV"/>
        </w:rPr>
        <w:t>g</w:t>
      </w:r>
      <w:r w:rsidRPr="001A3584">
        <w:rPr>
          <w:rFonts w:ascii="Times New Roman" w:hAnsi="Times New Roman" w:hint="eastAsia"/>
          <w:szCs w:val="24"/>
          <w:lang w:eastAsia="lv-LV"/>
        </w:rPr>
        <w:t>ā</w:t>
      </w:r>
      <w:r w:rsidRPr="001A3584">
        <w:rPr>
          <w:rFonts w:ascii="Times New Roman" w:hAnsi="Times New Roman"/>
          <w:szCs w:val="24"/>
          <w:lang w:eastAsia="lv-LV"/>
        </w:rPr>
        <w:t>, LV-1007 (riga.administrativa@tiesas.lv) viena m</w:t>
      </w:r>
      <w:r w:rsidRPr="001A3584">
        <w:rPr>
          <w:rFonts w:ascii="Times New Roman" w:hAnsi="Times New Roman" w:hint="eastAsia"/>
          <w:szCs w:val="24"/>
          <w:lang w:eastAsia="lv-LV"/>
        </w:rPr>
        <w:t>ē</w:t>
      </w:r>
      <w:r w:rsidRPr="001A3584">
        <w:rPr>
          <w:rFonts w:ascii="Times New Roman" w:hAnsi="Times New Roman"/>
          <w:szCs w:val="24"/>
          <w:lang w:eastAsia="lv-LV"/>
        </w:rPr>
        <w:t>neša laik</w:t>
      </w:r>
      <w:r w:rsidRPr="001A3584">
        <w:rPr>
          <w:rFonts w:ascii="Times New Roman" w:hAnsi="Times New Roman" w:hint="eastAsia"/>
          <w:szCs w:val="24"/>
          <w:lang w:eastAsia="lv-LV"/>
        </w:rPr>
        <w:t>ā</w:t>
      </w:r>
      <w:r w:rsidRPr="001A3584">
        <w:rPr>
          <w:rFonts w:ascii="Times New Roman" w:hAnsi="Times New Roman"/>
          <w:szCs w:val="24"/>
          <w:lang w:eastAsia="lv-LV"/>
        </w:rPr>
        <w:t xml:space="preserve"> no š</w:t>
      </w:r>
      <w:r w:rsidRPr="001A3584">
        <w:rPr>
          <w:rFonts w:ascii="Times New Roman" w:hAnsi="Times New Roman" w:hint="eastAsia"/>
          <w:szCs w:val="24"/>
          <w:lang w:eastAsia="lv-LV"/>
        </w:rPr>
        <w:t>ī</w:t>
      </w:r>
      <w:r w:rsidRPr="001A3584">
        <w:rPr>
          <w:rFonts w:ascii="Times New Roman" w:hAnsi="Times New Roman"/>
          <w:szCs w:val="24"/>
          <w:lang w:eastAsia="lv-LV"/>
        </w:rPr>
        <w:t xml:space="preserve"> l</w:t>
      </w:r>
      <w:r w:rsidRPr="001A3584">
        <w:rPr>
          <w:rFonts w:ascii="Times New Roman" w:hAnsi="Times New Roman" w:hint="eastAsia"/>
          <w:szCs w:val="24"/>
          <w:lang w:eastAsia="lv-LV"/>
        </w:rPr>
        <w:t>ē</w:t>
      </w:r>
      <w:r w:rsidRPr="001A3584">
        <w:rPr>
          <w:rFonts w:ascii="Times New Roman" w:hAnsi="Times New Roman"/>
          <w:szCs w:val="24"/>
          <w:lang w:eastAsia="lv-LV"/>
        </w:rPr>
        <w:t>muma sp</w:t>
      </w:r>
      <w:r w:rsidRPr="001A3584">
        <w:rPr>
          <w:rFonts w:ascii="Times New Roman" w:hAnsi="Times New Roman" w:hint="eastAsia"/>
          <w:szCs w:val="24"/>
          <w:lang w:eastAsia="lv-LV"/>
        </w:rPr>
        <w:t>ē</w:t>
      </w:r>
      <w:r w:rsidRPr="001A3584">
        <w:rPr>
          <w:rFonts w:ascii="Times New Roman" w:hAnsi="Times New Roman"/>
          <w:szCs w:val="24"/>
          <w:lang w:eastAsia="lv-LV"/>
        </w:rPr>
        <w:t>k</w:t>
      </w:r>
      <w:r w:rsidRPr="001A3584">
        <w:rPr>
          <w:rFonts w:ascii="Times New Roman" w:hAnsi="Times New Roman" w:hint="eastAsia"/>
          <w:szCs w:val="24"/>
          <w:lang w:eastAsia="lv-LV"/>
        </w:rPr>
        <w:t>ā</w:t>
      </w:r>
      <w:r w:rsidRPr="001A3584">
        <w:rPr>
          <w:rFonts w:ascii="Times New Roman" w:hAnsi="Times New Roman"/>
          <w:szCs w:val="24"/>
          <w:lang w:eastAsia="lv-LV"/>
        </w:rPr>
        <w:t xml:space="preserve"> st</w:t>
      </w:r>
      <w:r w:rsidRPr="001A3584">
        <w:rPr>
          <w:rFonts w:ascii="Times New Roman" w:hAnsi="Times New Roman" w:hint="eastAsia"/>
          <w:szCs w:val="24"/>
          <w:lang w:eastAsia="lv-LV"/>
        </w:rPr>
        <w:t>āš</w:t>
      </w:r>
      <w:r w:rsidRPr="001A3584">
        <w:rPr>
          <w:rFonts w:ascii="Times New Roman" w:hAnsi="Times New Roman"/>
          <w:szCs w:val="24"/>
          <w:lang w:eastAsia="lv-LV"/>
        </w:rPr>
        <w:t>an</w:t>
      </w:r>
      <w:r w:rsidRPr="001A3584">
        <w:rPr>
          <w:rFonts w:ascii="Times New Roman" w:hAnsi="Times New Roman" w:hint="eastAsia"/>
          <w:szCs w:val="24"/>
          <w:lang w:eastAsia="lv-LV"/>
        </w:rPr>
        <w:t>ā</w:t>
      </w:r>
      <w:r w:rsidRPr="001A3584">
        <w:rPr>
          <w:rFonts w:ascii="Times New Roman" w:hAnsi="Times New Roman"/>
          <w:szCs w:val="24"/>
          <w:lang w:eastAsia="lv-LV"/>
        </w:rPr>
        <w:t>s dienas.</w:t>
      </w:r>
    </w:p>
    <w:p w14:paraId="799A182B" w14:textId="77777777" w:rsidR="00715456" w:rsidRPr="004C5F0C" w:rsidRDefault="00715456" w:rsidP="00715456">
      <w:pPr>
        <w:ind w:right="-2"/>
        <w:jc w:val="both"/>
        <w:rPr>
          <w:rFonts w:ascii="Times New Roman" w:hAnsi="Times New Roman"/>
          <w:szCs w:val="24"/>
          <w:lang w:eastAsia="lv-LV"/>
        </w:rPr>
      </w:pPr>
    </w:p>
    <w:p w14:paraId="279E2195" w14:textId="77777777" w:rsidR="00715456" w:rsidRPr="00545EA8" w:rsidRDefault="00715456" w:rsidP="00715456">
      <w:pPr>
        <w:jc w:val="both"/>
        <w:rPr>
          <w:rFonts w:ascii="Times New Roman" w:hAnsi="Times New Roman"/>
          <w:szCs w:val="24"/>
        </w:rPr>
      </w:pPr>
    </w:p>
    <w:p w14:paraId="787B239F" w14:textId="77777777" w:rsidR="00715456" w:rsidRPr="00545EA8" w:rsidRDefault="00715456" w:rsidP="00715456">
      <w:pPr>
        <w:pStyle w:val="NoSpacing"/>
        <w:jc w:val="both"/>
      </w:pPr>
      <w:r w:rsidRPr="00545EA8">
        <w:t>Priekšsēdētājs:</w:t>
      </w:r>
      <w:r w:rsidRPr="00545EA8">
        <w:tab/>
      </w:r>
      <w:r>
        <w:tab/>
      </w:r>
      <w:r>
        <w:tab/>
      </w:r>
      <w:r>
        <w:tab/>
      </w:r>
      <w:r>
        <w:tab/>
      </w:r>
      <w:r>
        <w:tab/>
      </w:r>
      <w:r>
        <w:tab/>
      </w:r>
      <w:r>
        <w:tab/>
      </w:r>
      <w:r>
        <w:tab/>
      </w:r>
      <w:r>
        <w:tab/>
      </w:r>
      <w:proofErr w:type="spellStart"/>
      <w:r w:rsidRPr="00545EA8">
        <w:t>A.Bergs</w:t>
      </w:r>
      <w:proofErr w:type="spellEnd"/>
    </w:p>
    <w:p w14:paraId="27128A71" w14:textId="77777777" w:rsidR="00715456" w:rsidRPr="00545EA8" w:rsidRDefault="00715456" w:rsidP="00715456">
      <w:pPr>
        <w:pStyle w:val="BodyText"/>
        <w:tabs>
          <w:tab w:val="right" w:pos="8647"/>
        </w:tabs>
      </w:pPr>
    </w:p>
    <w:p w14:paraId="0D55D850" w14:textId="77777777" w:rsidR="00715456" w:rsidRPr="00110A31" w:rsidRDefault="00715456" w:rsidP="00715456">
      <w:pPr>
        <w:pStyle w:val="BodyText"/>
        <w:tabs>
          <w:tab w:val="right" w:pos="8647"/>
        </w:tabs>
        <w:rPr>
          <w:sz w:val="22"/>
          <w:szCs w:val="22"/>
        </w:rPr>
      </w:pPr>
      <w:r w:rsidRPr="00110A31">
        <w:rPr>
          <w:sz w:val="22"/>
          <w:szCs w:val="22"/>
        </w:rPr>
        <w:t>Iesniedz: Attīstības un komunālo jautājumu komiteja</w:t>
      </w:r>
    </w:p>
    <w:p w14:paraId="31581E93" w14:textId="77777777" w:rsidR="00715456" w:rsidRDefault="00715456" w:rsidP="00715456">
      <w:pPr>
        <w:pStyle w:val="BodyText"/>
        <w:tabs>
          <w:tab w:val="right" w:pos="8647"/>
        </w:tabs>
        <w:rPr>
          <w:sz w:val="22"/>
          <w:szCs w:val="22"/>
        </w:rPr>
      </w:pPr>
      <w:r w:rsidRPr="00110A31">
        <w:rPr>
          <w:sz w:val="22"/>
          <w:szCs w:val="22"/>
        </w:rPr>
        <w:t>Sagatavoja:</w:t>
      </w:r>
      <w:r w:rsidRPr="00110A31">
        <w:rPr>
          <w:sz w:val="22"/>
          <w:szCs w:val="22"/>
          <w:lang w:eastAsia="en-US"/>
        </w:rPr>
        <w:t xml:space="preserve"> </w:t>
      </w:r>
      <w:r w:rsidRPr="00110A31">
        <w:rPr>
          <w:sz w:val="22"/>
          <w:szCs w:val="22"/>
        </w:rPr>
        <w:t xml:space="preserve"> Būvvaldes speciāliste teritoriālplānojuma </w:t>
      </w:r>
    </w:p>
    <w:p w14:paraId="1C99B902" w14:textId="77777777" w:rsidR="00715456" w:rsidRDefault="00715456" w:rsidP="00715456">
      <w:pPr>
        <w:pStyle w:val="BodyText"/>
        <w:tabs>
          <w:tab w:val="right" w:pos="8647"/>
        </w:tabs>
        <w:rPr>
          <w:sz w:val="22"/>
          <w:szCs w:val="22"/>
        </w:rPr>
      </w:pPr>
      <w:r w:rsidRPr="00110A31">
        <w:rPr>
          <w:sz w:val="22"/>
          <w:szCs w:val="22"/>
        </w:rPr>
        <w:t xml:space="preserve">un zemes ierīcības jautājumos </w:t>
      </w:r>
      <w:r w:rsidRPr="00110A31">
        <w:rPr>
          <w:sz w:val="22"/>
          <w:szCs w:val="22"/>
        </w:rPr>
        <w:tab/>
      </w:r>
      <w:proofErr w:type="spellStart"/>
      <w:r w:rsidRPr="00110A31">
        <w:rPr>
          <w:sz w:val="22"/>
          <w:szCs w:val="22"/>
        </w:rPr>
        <w:t>K.Pozņ</w:t>
      </w:r>
      <w:r>
        <w:rPr>
          <w:sz w:val="22"/>
          <w:szCs w:val="22"/>
        </w:rPr>
        <w:t>aka</w:t>
      </w:r>
      <w:proofErr w:type="spellEnd"/>
    </w:p>
    <w:p w14:paraId="505B3FC4" w14:textId="77777777" w:rsidR="00715456" w:rsidRDefault="00715456" w:rsidP="00715456">
      <w:pPr>
        <w:pStyle w:val="BodyText"/>
        <w:tabs>
          <w:tab w:val="right" w:pos="8647"/>
        </w:tabs>
        <w:rPr>
          <w:sz w:val="22"/>
          <w:szCs w:val="22"/>
        </w:rPr>
      </w:pPr>
      <w:r>
        <w:rPr>
          <w:sz w:val="22"/>
          <w:szCs w:val="22"/>
        </w:rPr>
        <w:t>Saskaņoja: Būvvaldes vadītāja un galvenā arhitekte</w:t>
      </w:r>
      <w:r>
        <w:rPr>
          <w:sz w:val="22"/>
          <w:szCs w:val="22"/>
        </w:rPr>
        <w:tab/>
      </w:r>
      <w:proofErr w:type="spellStart"/>
      <w:r>
        <w:rPr>
          <w:sz w:val="22"/>
          <w:szCs w:val="22"/>
        </w:rPr>
        <w:t>S.Rasa-Daukše</w:t>
      </w:r>
      <w:proofErr w:type="spellEnd"/>
    </w:p>
    <w:p w14:paraId="57AA2B54" w14:textId="77777777" w:rsidR="00715456" w:rsidRPr="00110A31" w:rsidRDefault="00715456" w:rsidP="00715456">
      <w:pPr>
        <w:pStyle w:val="BodyText"/>
        <w:tabs>
          <w:tab w:val="right" w:pos="8647"/>
        </w:tabs>
        <w:rPr>
          <w:sz w:val="22"/>
          <w:szCs w:val="22"/>
        </w:rPr>
      </w:pPr>
      <w:r>
        <w:rPr>
          <w:sz w:val="22"/>
          <w:szCs w:val="22"/>
        </w:rPr>
        <w:t>Saskaņoja: Īpašuma un juridiskās nodaļas vadītāja</w:t>
      </w:r>
      <w:r>
        <w:rPr>
          <w:sz w:val="22"/>
          <w:szCs w:val="22"/>
        </w:rPr>
        <w:tab/>
      </w:r>
      <w:proofErr w:type="spellStart"/>
      <w:r>
        <w:rPr>
          <w:sz w:val="22"/>
          <w:szCs w:val="22"/>
        </w:rPr>
        <w:t>I.Čepule</w:t>
      </w:r>
      <w:proofErr w:type="spellEnd"/>
    </w:p>
    <w:p w14:paraId="364D0949" w14:textId="77777777" w:rsidR="00715456" w:rsidRPr="00110A31" w:rsidRDefault="00715456" w:rsidP="00715456">
      <w:pPr>
        <w:jc w:val="both"/>
        <w:rPr>
          <w:rFonts w:ascii="Times New Roman" w:hAnsi="Times New Roman"/>
        </w:rPr>
      </w:pPr>
    </w:p>
    <w:p w14:paraId="446A1235" w14:textId="77777777" w:rsidR="00715456" w:rsidRPr="00FC34F9" w:rsidRDefault="00715456" w:rsidP="00715456">
      <w:pPr>
        <w:jc w:val="both"/>
        <w:rPr>
          <w:rFonts w:ascii="Times New Roman" w:hAnsi="Times New Roman"/>
          <w:sz w:val="20"/>
        </w:rPr>
      </w:pPr>
      <w:r w:rsidRPr="00FC34F9">
        <w:rPr>
          <w:rFonts w:ascii="Times New Roman" w:hAnsi="Times New Roman"/>
          <w:sz w:val="20"/>
        </w:rPr>
        <w:t>Lēmumu izsniegt:</w:t>
      </w:r>
    </w:p>
    <w:p w14:paraId="3449492E" w14:textId="77777777" w:rsidR="00715456" w:rsidRDefault="00715456" w:rsidP="00715456">
      <w:pPr>
        <w:jc w:val="both"/>
        <w:rPr>
          <w:rFonts w:ascii="Times New Roman" w:hAnsi="Times New Roman"/>
          <w:sz w:val="20"/>
        </w:rPr>
      </w:pPr>
      <w:r w:rsidRPr="00FC34F9">
        <w:rPr>
          <w:rFonts w:ascii="Times New Roman" w:hAnsi="Times New Roman" w:hint="eastAsia"/>
          <w:sz w:val="20"/>
        </w:rPr>
        <w:t>Ī</w:t>
      </w:r>
      <w:r w:rsidRPr="00FC34F9">
        <w:rPr>
          <w:rFonts w:ascii="Times New Roman" w:hAnsi="Times New Roman"/>
          <w:sz w:val="20"/>
        </w:rPr>
        <w:t>pašumu un  juridiskajai noda</w:t>
      </w:r>
      <w:r w:rsidRPr="00FC34F9">
        <w:rPr>
          <w:rFonts w:ascii="Times New Roman" w:hAnsi="Times New Roman" w:hint="eastAsia"/>
          <w:sz w:val="20"/>
        </w:rPr>
        <w:t>ļ</w:t>
      </w:r>
      <w:r w:rsidRPr="00FC34F9">
        <w:rPr>
          <w:rFonts w:ascii="Times New Roman" w:hAnsi="Times New Roman"/>
          <w:sz w:val="20"/>
        </w:rPr>
        <w:t xml:space="preserve">ai – </w:t>
      </w:r>
      <w:proofErr w:type="spellStart"/>
      <w:r w:rsidRPr="00FC34F9">
        <w:rPr>
          <w:rFonts w:ascii="Times New Roman" w:hAnsi="Times New Roman"/>
          <w:sz w:val="20"/>
        </w:rPr>
        <w:t>I.</w:t>
      </w:r>
      <w:r w:rsidRPr="00FC34F9">
        <w:rPr>
          <w:rFonts w:ascii="Times New Roman" w:hAnsi="Times New Roman" w:hint="eastAsia"/>
          <w:sz w:val="20"/>
        </w:rPr>
        <w:t>Č</w:t>
      </w:r>
      <w:r w:rsidRPr="00FC34F9">
        <w:rPr>
          <w:rFonts w:ascii="Times New Roman" w:hAnsi="Times New Roman"/>
          <w:sz w:val="20"/>
        </w:rPr>
        <w:t>epule</w:t>
      </w:r>
      <w:proofErr w:type="spellEnd"/>
    </w:p>
    <w:p w14:paraId="7A893FF3" w14:textId="77777777" w:rsidR="00715456" w:rsidRPr="00FC34F9" w:rsidRDefault="00715456" w:rsidP="00715456">
      <w:pPr>
        <w:jc w:val="both"/>
        <w:rPr>
          <w:rFonts w:ascii="Times New Roman" w:hAnsi="Times New Roman"/>
          <w:sz w:val="20"/>
        </w:rPr>
      </w:pPr>
      <w:r w:rsidRPr="00FC34F9">
        <w:rPr>
          <w:rFonts w:ascii="Times New Roman" w:hAnsi="Times New Roman"/>
          <w:sz w:val="20"/>
        </w:rPr>
        <w:t xml:space="preserve">Būvvaldei – </w:t>
      </w:r>
      <w:proofErr w:type="spellStart"/>
      <w:r w:rsidRPr="00FC34F9">
        <w:rPr>
          <w:rFonts w:ascii="Times New Roman" w:hAnsi="Times New Roman"/>
          <w:sz w:val="20"/>
        </w:rPr>
        <w:t>K.Pozņaka</w:t>
      </w:r>
      <w:proofErr w:type="spellEnd"/>
    </w:p>
    <w:p w14:paraId="7E675019" w14:textId="77777777" w:rsidR="00715456" w:rsidRPr="00FC34F9" w:rsidRDefault="00715456" w:rsidP="00715456">
      <w:pPr>
        <w:jc w:val="both"/>
        <w:rPr>
          <w:rFonts w:ascii="Times New Roman" w:hAnsi="Times New Roman"/>
          <w:sz w:val="20"/>
        </w:rPr>
      </w:pPr>
      <w:r w:rsidRPr="001A3584">
        <w:rPr>
          <w:rFonts w:ascii="Times New Roman" w:hAnsi="Times New Roman"/>
          <w:sz w:val="20"/>
        </w:rPr>
        <w:t xml:space="preserve">SIA “LD FARM” </w:t>
      </w:r>
      <w:r>
        <w:rPr>
          <w:rFonts w:ascii="Times New Roman" w:hAnsi="Times New Roman"/>
          <w:sz w:val="20"/>
        </w:rPr>
        <w:t xml:space="preserve">– </w:t>
      </w:r>
      <w:r w:rsidRPr="001A3584">
        <w:rPr>
          <w:rFonts w:ascii="Times New Roman" w:hAnsi="Times New Roman"/>
          <w:sz w:val="20"/>
        </w:rPr>
        <w:t>didzis.eiduks@gmail.com</w:t>
      </w:r>
    </w:p>
    <w:p w14:paraId="5C78D4FA" w14:textId="77777777" w:rsidR="00715456" w:rsidRPr="00FC34F9" w:rsidRDefault="00715456" w:rsidP="00715456">
      <w:pPr>
        <w:rPr>
          <w:rFonts w:ascii="Times New Roman" w:hAnsi="Times New Roman"/>
        </w:rPr>
      </w:pPr>
      <w:r w:rsidRPr="00FC34F9">
        <w:rPr>
          <w:rFonts w:ascii="Times New Roman" w:hAnsi="Times New Roman"/>
        </w:rPr>
        <w:br w:type="page"/>
      </w:r>
    </w:p>
    <w:p w14:paraId="228F6B71" w14:textId="77777777" w:rsidR="00715456" w:rsidRDefault="00715456" w:rsidP="00715456">
      <w:pPr>
        <w:jc w:val="right"/>
        <w:rPr>
          <w:rFonts w:ascii="Times New Roman" w:hAnsi="Times New Roman"/>
          <w:szCs w:val="24"/>
        </w:rPr>
      </w:pPr>
      <w:r>
        <w:rPr>
          <w:rFonts w:ascii="Times New Roman" w:hAnsi="Times New Roman"/>
          <w:szCs w:val="24"/>
        </w:rPr>
        <w:lastRenderedPageBreak/>
        <w:t>Pielikums</w:t>
      </w:r>
    </w:p>
    <w:p w14:paraId="731981C0" w14:textId="77777777" w:rsidR="00715456" w:rsidRDefault="00715456" w:rsidP="00715456">
      <w:pPr>
        <w:jc w:val="right"/>
        <w:rPr>
          <w:rFonts w:ascii="Times New Roman" w:hAnsi="Times New Roman"/>
          <w:szCs w:val="24"/>
        </w:rPr>
      </w:pPr>
      <w:r>
        <w:rPr>
          <w:rFonts w:ascii="Times New Roman" w:hAnsi="Times New Roman"/>
          <w:szCs w:val="24"/>
        </w:rPr>
        <w:t>Olaines novada domes 2023.gada 22.marta sēdes</w:t>
      </w:r>
    </w:p>
    <w:p w14:paraId="34938954" w14:textId="77777777" w:rsidR="00715456" w:rsidRDefault="00715456" w:rsidP="00715456">
      <w:pPr>
        <w:jc w:val="right"/>
        <w:rPr>
          <w:rFonts w:ascii="Times New Roman" w:hAnsi="Times New Roman"/>
          <w:szCs w:val="24"/>
        </w:rPr>
      </w:pPr>
      <w:r>
        <w:rPr>
          <w:rFonts w:ascii="Times New Roman" w:hAnsi="Times New Roman"/>
          <w:szCs w:val="24"/>
        </w:rPr>
        <w:t>Lēmumam (3.prot., __p.)</w:t>
      </w:r>
    </w:p>
    <w:p w14:paraId="1B08289F" w14:textId="77777777" w:rsidR="00715456" w:rsidRDefault="00715456" w:rsidP="00715456">
      <w:pPr>
        <w:jc w:val="center"/>
        <w:rPr>
          <w:rFonts w:ascii="Times New Roman" w:hAnsi="Times New Roman"/>
          <w:szCs w:val="24"/>
        </w:rPr>
      </w:pPr>
    </w:p>
    <w:p w14:paraId="230B0BB8" w14:textId="77777777" w:rsidR="00715456" w:rsidRDefault="00715456" w:rsidP="00715456">
      <w:pPr>
        <w:jc w:val="center"/>
        <w:rPr>
          <w:rFonts w:ascii="Times New Roman" w:hAnsi="Times New Roman"/>
          <w:szCs w:val="24"/>
        </w:rPr>
      </w:pPr>
      <w:r>
        <w:rPr>
          <w:rFonts w:ascii="Times New Roman" w:hAnsi="Times New Roman"/>
          <w:szCs w:val="24"/>
        </w:rPr>
        <w:t>Plānotā zemes vienība Nr.2</w:t>
      </w:r>
    </w:p>
    <w:p w14:paraId="79CD4EE8" w14:textId="77777777" w:rsidR="00715456" w:rsidRDefault="00715456" w:rsidP="00715456">
      <w:pPr>
        <w:jc w:val="center"/>
        <w:rPr>
          <w:rFonts w:ascii="Times New Roman" w:hAnsi="Times New Roman"/>
          <w:szCs w:val="24"/>
        </w:rPr>
      </w:pPr>
      <w:r>
        <w:rPr>
          <w:noProof/>
        </w:rPr>
        <w:drawing>
          <wp:inline distT="0" distB="0" distL="0" distR="0" wp14:anchorId="1A66C783" wp14:editId="7400A229">
            <wp:extent cx="4714875" cy="5753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714875" cy="5753100"/>
                    </a:xfrm>
                    <a:prstGeom prst="rect">
                      <a:avLst/>
                    </a:prstGeom>
                  </pic:spPr>
                </pic:pic>
              </a:graphicData>
            </a:graphic>
          </wp:inline>
        </w:drawing>
      </w:r>
    </w:p>
    <w:p w14:paraId="54591BE8" w14:textId="77777777" w:rsidR="00715456" w:rsidRDefault="00715456" w:rsidP="00715456">
      <w:pPr>
        <w:jc w:val="center"/>
        <w:rPr>
          <w:noProof/>
        </w:rPr>
      </w:pPr>
    </w:p>
    <w:p w14:paraId="79907668" w14:textId="77777777" w:rsidR="00715456" w:rsidRPr="009356A1" w:rsidRDefault="00715456" w:rsidP="00715456">
      <w:pPr>
        <w:rPr>
          <w:rFonts w:ascii="Times New Roman" w:hAnsi="Times New Roman"/>
          <w:szCs w:val="24"/>
        </w:rPr>
      </w:pPr>
    </w:p>
    <w:p w14:paraId="361B7FE6" w14:textId="77777777" w:rsidR="00715456" w:rsidRPr="009356A1" w:rsidRDefault="00715456" w:rsidP="00715456">
      <w:pPr>
        <w:rPr>
          <w:rFonts w:ascii="Times New Roman" w:hAnsi="Times New Roman"/>
          <w:szCs w:val="24"/>
        </w:rPr>
      </w:pPr>
    </w:p>
    <w:p w14:paraId="580667CE" w14:textId="77777777" w:rsidR="00715456" w:rsidRPr="009356A1" w:rsidRDefault="00715456" w:rsidP="00715456">
      <w:pPr>
        <w:rPr>
          <w:rFonts w:ascii="Times New Roman" w:hAnsi="Times New Roman"/>
          <w:szCs w:val="24"/>
        </w:rPr>
      </w:pPr>
    </w:p>
    <w:p w14:paraId="08C92E18" w14:textId="77777777" w:rsidR="00715456" w:rsidRDefault="00715456" w:rsidP="00715456">
      <w:pPr>
        <w:rPr>
          <w:noProof/>
        </w:rPr>
      </w:pPr>
    </w:p>
    <w:p w14:paraId="28FA038C" w14:textId="77777777" w:rsidR="00715456" w:rsidRPr="009356A1" w:rsidRDefault="00715456" w:rsidP="00715456">
      <w:pPr>
        <w:rPr>
          <w:rFonts w:ascii="Times New Roman" w:hAnsi="Times New Roman"/>
          <w:szCs w:val="24"/>
        </w:rPr>
      </w:pPr>
      <w:r>
        <w:rPr>
          <w:rFonts w:ascii="Times New Roman" w:hAnsi="Times New Roman"/>
          <w:szCs w:val="24"/>
        </w:rPr>
        <w:t xml:space="preserve">Būvvaldes vadītāja un galvenā arhitekte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roofErr w:type="spellStart"/>
      <w:r>
        <w:rPr>
          <w:rFonts w:ascii="Times New Roman" w:hAnsi="Times New Roman"/>
          <w:szCs w:val="24"/>
        </w:rPr>
        <w:t>S.Rasa-Daukše</w:t>
      </w:r>
      <w:proofErr w:type="spellEnd"/>
    </w:p>
    <w:p w14:paraId="0CAD72E6" w14:textId="37F01D46" w:rsidR="00715456" w:rsidRDefault="00715456">
      <w:pPr>
        <w:rPr>
          <w:rFonts w:ascii="Times New Roman" w:eastAsia="Times New Roman" w:hAnsi="Times New Roman" w:cs="Times New Roman"/>
          <w:kern w:val="0"/>
          <w:sz w:val="20"/>
          <w:szCs w:val="20"/>
          <w:lang w:eastAsia="lv-LV"/>
          <w14:ligatures w14:val="none"/>
        </w:rPr>
      </w:pPr>
      <w:r>
        <w:rPr>
          <w:rFonts w:ascii="Times New Roman" w:eastAsia="Times New Roman" w:hAnsi="Times New Roman" w:cs="Times New Roman"/>
          <w:kern w:val="0"/>
          <w:sz w:val="20"/>
          <w:szCs w:val="20"/>
          <w:lang w:eastAsia="lv-LV"/>
          <w14:ligatures w14:val="none"/>
        </w:rPr>
        <w:br w:type="page"/>
      </w:r>
    </w:p>
    <w:p w14:paraId="119FC825" w14:textId="77777777" w:rsidR="006909A7" w:rsidRPr="006909A7" w:rsidRDefault="006909A7" w:rsidP="006909A7">
      <w:pPr>
        <w:spacing w:after="0" w:line="240" w:lineRule="auto"/>
        <w:ind w:right="-2"/>
        <w:rPr>
          <w:rFonts w:ascii="Times New Roman" w:eastAsia="Times New Roman" w:hAnsi="Times New Roman" w:cs="Times New Roman"/>
          <w:kern w:val="0"/>
          <w:sz w:val="20"/>
          <w:szCs w:val="20"/>
          <w:lang w:eastAsia="lv-LV"/>
          <w14:ligatures w14:val="none"/>
        </w:rPr>
      </w:pPr>
    </w:p>
    <w:p w14:paraId="5CE51292" w14:textId="77777777" w:rsidR="00715456" w:rsidRPr="00545EA8" w:rsidRDefault="00715456" w:rsidP="00715456">
      <w:pPr>
        <w:pStyle w:val="NoSpacing"/>
        <w:jc w:val="center"/>
      </w:pPr>
      <w:r w:rsidRPr="00545EA8">
        <w:t>Lēmuma projekts</w:t>
      </w:r>
    </w:p>
    <w:p w14:paraId="5B0640D5" w14:textId="77777777" w:rsidR="00715456" w:rsidRPr="00545EA8" w:rsidRDefault="00715456" w:rsidP="00715456">
      <w:pPr>
        <w:ind w:right="44"/>
        <w:jc w:val="center"/>
        <w:rPr>
          <w:rFonts w:ascii="Times New Roman" w:hAnsi="Times New Roman"/>
          <w:szCs w:val="24"/>
        </w:rPr>
      </w:pPr>
      <w:r w:rsidRPr="00545EA8">
        <w:rPr>
          <w:rFonts w:ascii="Times New Roman" w:hAnsi="Times New Roman"/>
          <w:szCs w:val="24"/>
        </w:rPr>
        <w:t>Olainē</w:t>
      </w:r>
    </w:p>
    <w:p w14:paraId="19F20465" w14:textId="77777777" w:rsidR="00715456" w:rsidRPr="00545EA8" w:rsidRDefault="00715456" w:rsidP="00715456">
      <w:pPr>
        <w:tabs>
          <w:tab w:val="right" w:pos="0"/>
        </w:tabs>
        <w:ind w:right="-2"/>
        <w:jc w:val="both"/>
        <w:rPr>
          <w:rFonts w:ascii="Times New Roman" w:hAnsi="Times New Roman"/>
          <w:szCs w:val="24"/>
        </w:rPr>
      </w:pPr>
      <w:r w:rsidRPr="00545EA8">
        <w:rPr>
          <w:rFonts w:ascii="Times New Roman" w:hAnsi="Times New Roman"/>
          <w:szCs w:val="24"/>
        </w:rPr>
        <w:t>202</w:t>
      </w:r>
      <w:r>
        <w:rPr>
          <w:rFonts w:ascii="Times New Roman" w:hAnsi="Times New Roman"/>
          <w:szCs w:val="24"/>
        </w:rPr>
        <w:t>3</w:t>
      </w:r>
      <w:r w:rsidRPr="00545EA8">
        <w:rPr>
          <w:rFonts w:ascii="Times New Roman" w:hAnsi="Times New Roman"/>
          <w:szCs w:val="24"/>
        </w:rPr>
        <w:t>.</w:t>
      </w:r>
      <w:r w:rsidRPr="00A75C72">
        <w:rPr>
          <w:rFonts w:ascii="Times New Roman" w:hAnsi="Times New Roman"/>
          <w:szCs w:val="24"/>
        </w:rPr>
        <w:t xml:space="preserve">gada </w:t>
      </w:r>
      <w:r>
        <w:rPr>
          <w:rFonts w:ascii="Times New Roman" w:hAnsi="Times New Roman"/>
          <w:szCs w:val="24"/>
        </w:rPr>
        <w:t>22</w:t>
      </w:r>
      <w:r w:rsidRPr="00A75C72">
        <w:rPr>
          <w:rFonts w:ascii="Times New Roman" w:hAnsi="Times New Roman"/>
          <w:szCs w:val="24"/>
        </w:rPr>
        <w:t>.</w:t>
      </w:r>
      <w:r>
        <w:rPr>
          <w:rFonts w:ascii="Times New Roman" w:hAnsi="Times New Roman"/>
          <w:szCs w:val="24"/>
        </w:rPr>
        <w:t>martā</w:t>
      </w:r>
      <w:r>
        <w:rPr>
          <w:rFonts w:ascii="Times New Roman" w:hAnsi="Times New Roman"/>
          <w:szCs w:val="24"/>
        </w:rPr>
        <w:tab/>
      </w:r>
      <w:r>
        <w:rPr>
          <w:rFonts w:ascii="Times New Roman" w:hAnsi="Times New Roman"/>
          <w:szCs w:val="24"/>
        </w:rPr>
        <w:tab/>
      </w:r>
      <w:r>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Pr>
          <w:rFonts w:ascii="Times New Roman" w:hAnsi="Times New Roman"/>
          <w:szCs w:val="24"/>
        </w:rPr>
        <w:tab/>
      </w:r>
      <w:r>
        <w:rPr>
          <w:rFonts w:ascii="Times New Roman" w:hAnsi="Times New Roman"/>
          <w:szCs w:val="24"/>
        </w:rPr>
        <w:tab/>
      </w:r>
      <w:r w:rsidRPr="00545EA8">
        <w:rPr>
          <w:rFonts w:ascii="Times New Roman" w:hAnsi="Times New Roman"/>
          <w:szCs w:val="24"/>
        </w:rPr>
        <w:t>Nr.</w:t>
      </w:r>
      <w:r>
        <w:rPr>
          <w:rFonts w:ascii="Times New Roman" w:hAnsi="Times New Roman"/>
          <w:szCs w:val="24"/>
        </w:rPr>
        <w:t>3</w:t>
      </w:r>
    </w:p>
    <w:p w14:paraId="749F686F" w14:textId="77777777" w:rsidR="00715456" w:rsidRPr="00545EA8" w:rsidRDefault="00715456" w:rsidP="00715456">
      <w:pPr>
        <w:jc w:val="both"/>
        <w:rPr>
          <w:rFonts w:ascii="Times New Roman" w:hAnsi="Times New Roman"/>
          <w:bCs/>
          <w:szCs w:val="24"/>
          <w:lang w:eastAsia="lv-LV"/>
        </w:rPr>
      </w:pPr>
    </w:p>
    <w:p w14:paraId="2276710C" w14:textId="77777777" w:rsidR="00715456" w:rsidRDefault="00715456" w:rsidP="00715456">
      <w:pPr>
        <w:jc w:val="center"/>
        <w:rPr>
          <w:rFonts w:ascii="Times New Roman" w:hAnsi="Times New Roman"/>
          <w:b/>
          <w:bCs/>
          <w:szCs w:val="24"/>
        </w:rPr>
      </w:pPr>
      <w:r w:rsidRPr="00F27D6D">
        <w:rPr>
          <w:rFonts w:ascii="Times New Roman" w:hAnsi="Times New Roman"/>
          <w:b/>
          <w:bCs/>
          <w:szCs w:val="24"/>
        </w:rPr>
        <w:t>Par zemes ier</w:t>
      </w:r>
      <w:r w:rsidRPr="00F27D6D">
        <w:rPr>
          <w:rFonts w:ascii="Times New Roman" w:hAnsi="Times New Roman" w:hint="eastAsia"/>
          <w:b/>
          <w:bCs/>
          <w:szCs w:val="24"/>
        </w:rPr>
        <w:t>ī</w:t>
      </w:r>
      <w:r w:rsidRPr="00F27D6D">
        <w:rPr>
          <w:rFonts w:ascii="Times New Roman" w:hAnsi="Times New Roman"/>
          <w:b/>
          <w:bCs/>
          <w:szCs w:val="24"/>
        </w:rPr>
        <w:t>c</w:t>
      </w:r>
      <w:r w:rsidRPr="00F27D6D">
        <w:rPr>
          <w:rFonts w:ascii="Times New Roman" w:hAnsi="Times New Roman" w:hint="eastAsia"/>
          <w:b/>
          <w:bCs/>
          <w:szCs w:val="24"/>
        </w:rPr>
        <w:t>ī</w:t>
      </w:r>
      <w:r w:rsidRPr="00F27D6D">
        <w:rPr>
          <w:rFonts w:ascii="Times New Roman" w:hAnsi="Times New Roman"/>
          <w:b/>
          <w:bCs/>
          <w:szCs w:val="24"/>
        </w:rPr>
        <w:t>bas projekta izstr</w:t>
      </w:r>
      <w:r w:rsidRPr="00F27D6D">
        <w:rPr>
          <w:rFonts w:ascii="Times New Roman" w:hAnsi="Times New Roman" w:hint="eastAsia"/>
          <w:b/>
          <w:bCs/>
          <w:szCs w:val="24"/>
        </w:rPr>
        <w:t>ā</w:t>
      </w:r>
      <w:r w:rsidRPr="00F27D6D">
        <w:rPr>
          <w:rFonts w:ascii="Times New Roman" w:hAnsi="Times New Roman"/>
          <w:b/>
          <w:bCs/>
          <w:szCs w:val="24"/>
        </w:rPr>
        <w:t>des nosac</w:t>
      </w:r>
      <w:r w:rsidRPr="00F27D6D">
        <w:rPr>
          <w:rFonts w:ascii="Times New Roman" w:hAnsi="Times New Roman" w:hint="eastAsia"/>
          <w:b/>
          <w:bCs/>
          <w:szCs w:val="24"/>
        </w:rPr>
        <w:t>ī</w:t>
      </w:r>
      <w:r w:rsidRPr="00F27D6D">
        <w:rPr>
          <w:rFonts w:ascii="Times New Roman" w:hAnsi="Times New Roman"/>
          <w:b/>
          <w:bCs/>
          <w:szCs w:val="24"/>
        </w:rPr>
        <w:t>jumu izsniegšanu nekustam</w:t>
      </w:r>
      <w:r w:rsidRPr="00F27D6D">
        <w:rPr>
          <w:rFonts w:ascii="Times New Roman" w:hAnsi="Times New Roman" w:hint="eastAsia"/>
          <w:b/>
          <w:bCs/>
          <w:szCs w:val="24"/>
        </w:rPr>
        <w:t>ā</w:t>
      </w:r>
      <w:r w:rsidRPr="00F27D6D">
        <w:rPr>
          <w:rFonts w:ascii="Times New Roman" w:hAnsi="Times New Roman"/>
          <w:b/>
          <w:bCs/>
          <w:szCs w:val="24"/>
        </w:rPr>
        <w:t xml:space="preserve"> </w:t>
      </w:r>
      <w:r w:rsidRPr="00F27D6D">
        <w:rPr>
          <w:rFonts w:ascii="Times New Roman" w:hAnsi="Times New Roman" w:hint="eastAsia"/>
          <w:b/>
          <w:bCs/>
          <w:szCs w:val="24"/>
        </w:rPr>
        <w:t>ī</w:t>
      </w:r>
      <w:r w:rsidRPr="00F27D6D">
        <w:rPr>
          <w:rFonts w:ascii="Times New Roman" w:hAnsi="Times New Roman"/>
          <w:b/>
          <w:bCs/>
          <w:szCs w:val="24"/>
        </w:rPr>
        <w:t>pašuma V1088 (Olaines pagast</w:t>
      </w:r>
      <w:r w:rsidRPr="00F27D6D">
        <w:rPr>
          <w:rFonts w:ascii="Times New Roman" w:hAnsi="Times New Roman" w:hint="eastAsia"/>
          <w:b/>
          <w:bCs/>
          <w:szCs w:val="24"/>
        </w:rPr>
        <w:t>ā</w:t>
      </w:r>
      <w:r w:rsidRPr="00F27D6D">
        <w:rPr>
          <w:rFonts w:ascii="Times New Roman" w:hAnsi="Times New Roman"/>
          <w:b/>
          <w:bCs/>
          <w:szCs w:val="24"/>
        </w:rPr>
        <w:t>) zemes vien</w:t>
      </w:r>
      <w:r w:rsidRPr="00F27D6D">
        <w:rPr>
          <w:rFonts w:ascii="Times New Roman" w:hAnsi="Times New Roman" w:hint="eastAsia"/>
          <w:b/>
          <w:bCs/>
          <w:szCs w:val="24"/>
        </w:rPr>
        <w:t>ī</w:t>
      </w:r>
      <w:r w:rsidRPr="00F27D6D">
        <w:rPr>
          <w:rFonts w:ascii="Times New Roman" w:hAnsi="Times New Roman"/>
          <w:b/>
          <w:bCs/>
          <w:szCs w:val="24"/>
        </w:rPr>
        <w:t>bas sadalei</w:t>
      </w:r>
    </w:p>
    <w:p w14:paraId="34DBA39D" w14:textId="77777777" w:rsidR="00715456" w:rsidRPr="00545EA8" w:rsidRDefault="00715456" w:rsidP="00715456">
      <w:pPr>
        <w:jc w:val="center"/>
        <w:rPr>
          <w:rFonts w:ascii="Times New Roman" w:hAnsi="Times New Roman"/>
          <w:bCs/>
          <w:szCs w:val="24"/>
          <w:lang w:eastAsia="lv-LV"/>
        </w:rPr>
      </w:pPr>
    </w:p>
    <w:p w14:paraId="69209819"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Olaines novada pašvald</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2023.gada 15.febru</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 xml:space="preserve"> re</w:t>
      </w:r>
      <w:r w:rsidRPr="00F27D6D">
        <w:rPr>
          <w:rFonts w:ascii="Times New Roman" w:hAnsi="Times New Roman" w:hint="eastAsia"/>
          <w:color w:val="000000" w:themeColor="text1"/>
          <w:szCs w:val="24"/>
          <w:lang w:eastAsia="lv-LV"/>
        </w:rPr>
        <w:t>ģ</w:t>
      </w:r>
      <w:r w:rsidRPr="00F27D6D">
        <w:rPr>
          <w:rFonts w:ascii="Times New Roman" w:hAnsi="Times New Roman"/>
          <w:color w:val="000000" w:themeColor="text1"/>
          <w:szCs w:val="24"/>
          <w:lang w:eastAsia="lv-LV"/>
        </w:rPr>
        <w:t>istr</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ts AS “Latvijas valsts meži</w:t>
      </w:r>
      <w:r>
        <w:rPr>
          <w:rFonts w:ascii="Times New Roman" w:hAnsi="Times New Roman"/>
          <w:color w:val="000000" w:themeColor="text1"/>
          <w:szCs w:val="24"/>
          <w:lang w:eastAsia="lv-LV"/>
        </w:rPr>
        <w:t>”</w:t>
      </w:r>
      <w:r w:rsidRPr="00C00729">
        <w:rPr>
          <w:rFonts w:ascii="Times New Roman" w:hAnsi="Times New Roman"/>
          <w:color w:val="000000" w:themeColor="text1"/>
          <w:szCs w:val="24"/>
          <w:lang w:eastAsia="lv-LV"/>
        </w:rPr>
        <w:t xml:space="preserve"> </w:t>
      </w:r>
      <w:r w:rsidRPr="00F27D6D">
        <w:rPr>
          <w:rFonts w:ascii="Times New Roman" w:hAnsi="Times New Roman"/>
          <w:color w:val="000000" w:themeColor="text1"/>
          <w:szCs w:val="24"/>
          <w:lang w:eastAsia="lv-LV"/>
        </w:rPr>
        <w:t>(re</w:t>
      </w:r>
      <w:r w:rsidRPr="00F27D6D">
        <w:rPr>
          <w:rFonts w:ascii="Times New Roman" w:hAnsi="Times New Roman" w:hint="eastAsia"/>
          <w:color w:val="000000" w:themeColor="text1"/>
          <w:szCs w:val="24"/>
          <w:lang w:eastAsia="lv-LV"/>
        </w:rPr>
        <w:t>ģ</w:t>
      </w:r>
      <w:r w:rsidRPr="00F27D6D">
        <w:rPr>
          <w:rFonts w:ascii="Times New Roman" w:hAnsi="Times New Roman"/>
          <w:color w:val="000000" w:themeColor="text1"/>
          <w:szCs w:val="24"/>
          <w:lang w:eastAsia="lv-LV"/>
        </w:rPr>
        <w:t>.Nr.40003466281, juridisk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adrese</w:t>
      </w:r>
      <w:r>
        <w:rPr>
          <w:rFonts w:ascii="Times New Roman" w:hAnsi="Times New Roman"/>
          <w:color w:val="000000" w:themeColor="text1"/>
          <w:szCs w:val="24"/>
          <w:lang w:eastAsia="lv-LV"/>
        </w:rPr>
        <w:t xml:space="preserve"> Vaiņodes iela 1, Rīga</w:t>
      </w:r>
      <w:r w:rsidRPr="00F27D6D">
        <w:rPr>
          <w:rFonts w:ascii="Times New Roman" w:hAnsi="Times New Roman"/>
          <w:color w:val="000000" w:themeColor="text1"/>
          <w:szCs w:val="24"/>
          <w:lang w:eastAsia="lv-LV"/>
        </w:rPr>
        <w:t>, LV-</w:t>
      </w:r>
      <w:r>
        <w:rPr>
          <w:rFonts w:ascii="Times New Roman" w:hAnsi="Times New Roman"/>
          <w:color w:val="000000" w:themeColor="text1"/>
          <w:szCs w:val="24"/>
          <w:lang w:eastAsia="lv-LV"/>
        </w:rPr>
        <w:t>1</w:t>
      </w:r>
      <w:r w:rsidRPr="00F27D6D">
        <w:rPr>
          <w:rFonts w:ascii="Times New Roman" w:hAnsi="Times New Roman"/>
          <w:color w:val="000000" w:themeColor="text1"/>
          <w:szCs w:val="24"/>
          <w:lang w:eastAsia="lv-LV"/>
        </w:rPr>
        <w:t>004)</w:t>
      </w:r>
      <w:r>
        <w:rPr>
          <w:rFonts w:ascii="Times New Roman" w:hAnsi="Times New Roman"/>
          <w:color w:val="000000" w:themeColor="text1"/>
          <w:szCs w:val="24"/>
          <w:lang w:eastAsia="lv-LV"/>
        </w:rPr>
        <w:t xml:space="preserve"> </w:t>
      </w:r>
      <w:r w:rsidRPr="00F27D6D">
        <w:rPr>
          <w:rFonts w:ascii="Times New Roman" w:hAnsi="Times New Roman"/>
          <w:color w:val="000000" w:themeColor="text1"/>
          <w:szCs w:val="24"/>
          <w:lang w:eastAsia="lv-LV"/>
        </w:rPr>
        <w:t xml:space="preserve">Nekustamo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pašumu p</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rvalde</w:t>
      </w:r>
      <w:r>
        <w:rPr>
          <w:rFonts w:ascii="Times New Roman" w:hAnsi="Times New Roman"/>
          <w:color w:val="000000" w:themeColor="text1"/>
          <w:szCs w:val="24"/>
          <w:lang w:eastAsia="lv-LV"/>
        </w:rPr>
        <w:t>s</w:t>
      </w:r>
      <w:r w:rsidRPr="00F27D6D">
        <w:rPr>
          <w:rFonts w:ascii="Times New Roman" w:hAnsi="Times New Roman"/>
          <w:color w:val="000000" w:themeColor="text1"/>
          <w:szCs w:val="24"/>
          <w:lang w:eastAsia="lv-LV"/>
        </w:rPr>
        <w:t xml:space="preserve"> (juridisk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adrese Loka ma</w:t>
      </w:r>
      <w:r w:rsidRPr="00F27D6D">
        <w:rPr>
          <w:rFonts w:ascii="Times New Roman" w:hAnsi="Times New Roman" w:hint="eastAsia"/>
          <w:color w:val="000000" w:themeColor="text1"/>
          <w:szCs w:val="24"/>
          <w:lang w:eastAsia="lv-LV"/>
        </w:rPr>
        <w:t>ģ</w:t>
      </w:r>
      <w:r w:rsidRPr="00F27D6D">
        <w:rPr>
          <w:rFonts w:ascii="Times New Roman" w:hAnsi="Times New Roman"/>
          <w:color w:val="000000" w:themeColor="text1"/>
          <w:szCs w:val="24"/>
          <w:lang w:eastAsia="lv-LV"/>
        </w:rPr>
        <w:t>istr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le 2M, Jelgava, LV-3004) iesniegums (</w:t>
      </w:r>
      <w:proofErr w:type="spellStart"/>
      <w:r w:rsidRPr="00F27D6D">
        <w:rPr>
          <w:rFonts w:ascii="Times New Roman" w:hAnsi="Times New Roman"/>
          <w:color w:val="000000" w:themeColor="text1"/>
          <w:szCs w:val="24"/>
          <w:lang w:eastAsia="lv-LV"/>
        </w:rPr>
        <w:t>re</w:t>
      </w:r>
      <w:r w:rsidRPr="00F27D6D">
        <w:rPr>
          <w:rFonts w:ascii="Times New Roman" w:hAnsi="Times New Roman" w:hint="eastAsia"/>
          <w:color w:val="000000" w:themeColor="text1"/>
          <w:szCs w:val="24"/>
          <w:lang w:eastAsia="lv-LV"/>
        </w:rPr>
        <w:t>ģ</w:t>
      </w:r>
      <w:r w:rsidRPr="00F27D6D">
        <w:rPr>
          <w:rFonts w:ascii="Times New Roman" w:hAnsi="Times New Roman"/>
          <w:color w:val="000000" w:themeColor="text1"/>
          <w:szCs w:val="24"/>
          <w:lang w:eastAsia="lv-LV"/>
        </w:rPr>
        <w:t>.Nr.ONP</w:t>
      </w:r>
      <w:proofErr w:type="spellEnd"/>
      <w:r w:rsidRPr="00F27D6D">
        <w:rPr>
          <w:rFonts w:ascii="Times New Roman" w:hAnsi="Times New Roman"/>
          <w:color w:val="000000" w:themeColor="text1"/>
          <w:szCs w:val="24"/>
          <w:lang w:eastAsia="lv-LV"/>
        </w:rPr>
        <w:t>/1.12./23/1157-SD) (turpm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k - Iesniegums) ar l</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gumu at</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aut sadal</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t nekustam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pašuma V1088 (kadastra Nr.8080 007 0168) (turpm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k -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pašums)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bu ar kadastra apz</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m</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jumu 8080 007 0167 (turpm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k -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w:t>
      </w:r>
      <w:r>
        <w:rPr>
          <w:rFonts w:ascii="Times New Roman" w:hAnsi="Times New Roman"/>
          <w:color w:val="000000" w:themeColor="text1"/>
          <w:szCs w:val="24"/>
          <w:lang w:eastAsia="lv-LV"/>
        </w:rPr>
        <w:t>,</w:t>
      </w:r>
      <w:r w:rsidRPr="00F27D6D">
        <w:rPr>
          <w:rFonts w:ascii="Times New Roman" w:hAnsi="Times New Roman"/>
          <w:color w:val="000000" w:themeColor="text1"/>
          <w:szCs w:val="24"/>
          <w:lang w:eastAsia="lv-LV"/>
        </w:rPr>
        <w:t xml:space="preserve"> atbilstoši Iesniegum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pievienotajai sadales sh</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 xml:space="preserve">mai. </w:t>
      </w:r>
    </w:p>
    <w:p w14:paraId="2277DDA9" w14:textId="77777777" w:rsidR="00715456" w:rsidRPr="008F0A08" w:rsidRDefault="00715456" w:rsidP="00715456">
      <w:pPr>
        <w:ind w:firstLine="720"/>
        <w:jc w:val="both"/>
        <w:rPr>
          <w:rFonts w:ascii="Times New Roman" w:hAnsi="Times New Roman"/>
          <w:szCs w:val="24"/>
          <w:lang w:eastAsia="lv-LV"/>
        </w:rPr>
      </w:pPr>
      <w:r w:rsidRPr="008F0A08">
        <w:rPr>
          <w:rFonts w:ascii="Times New Roman" w:hAnsi="Times New Roman"/>
          <w:szCs w:val="24"/>
          <w:lang w:eastAsia="lv-LV"/>
        </w:rPr>
        <w:t>Izv</w:t>
      </w:r>
      <w:r w:rsidRPr="008F0A08">
        <w:rPr>
          <w:rFonts w:ascii="Times New Roman" w:hAnsi="Times New Roman" w:hint="eastAsia"/>
          <w:szCs w:val="24"/>
          <w:lang w:eastAsia="lv-LV"/>
        </w:rPr>
        <w:t>ē</w:t>
      </w:r>
      <w:r w:rsidRPr="008F0A08">
        <w:rPr>
          <w:rFonts w:ascii="Times New Roman" w:hAnsi="Times New Roman"/>
          <w:szCs w:val="24"/>
          <w:lang w:eastAsia="lv-LV"/>
        </w:rPr>
        <w:t>rt</w:t>
      </w:r>
      <w:r w:rsidRPr="008F0A08">
        <w:rPr>
          <w:rFonts w:ascii="Times New Roman" w:hAnsi="Times New Roman" w:hint="eastAsia"/>
          <w:szCs w:val="24"/>
          <w:lang w:eastAsia="lv-LV"/>
        </w:rPr>
        <w:t>ē</w:t>
      </w:r>
      <w:r w:rsidRPr="008F0A08">
        <w:rPr>
          <w:rFonts w:ascii="Times New Roman" w:hAnsi="Times New Roman"/>
          <w:szCs w:val="24"/>
          <w:lang w:eastAsia="lv-LV"/>
        </w:rPr>
        <w:t>jot iesniegum</w:t>
      </w:r>
      <w:r w:rsidRPr="008F0A08">
        <w:rPr>
          <w:rFonts w:ascii="Times New Roman" w:hAnsi="Times New Roman" w:hint="eastAsia"/>
          <w:szCs w:val="24"/>
          <w:lang w:eastAsia="lv-LV"/>
        </w:rPr>
        <w:t>ā</w:t>
      </w:r>
      <w:r w:rsidRPr="008F0A08">
        <w:rPr>
          <w:rFonts w:ascii="Times New Roman" w:hAnsi="Times New Roman"/>
          <w:szCs w:val="24"/>
          <w:lang w:eastAsia="lv-LV"/>
        </w:rPr>
        <w:t xml:space="preserve"> l</w:t>
      </w:r>
      <w:r w:rsidRPr="008F0A08">
        <w:rPr>
          <w:rFonts w:ascii="Times New Roman" w:hAnsi="Times New Roman" w:hint="eastAsia"/>
          <w:szCs w:val="24"/>
          <w:lang w:eastAsia="lv-LV"/>
        </w:rPr>
        <w:t>ū</w:t>
      </w:r>
      <w:r w:rsidRPr="008F0A08">
        <w:rPr>
          <w:rFonts w:ascii="Times New Roman" w:hAnsi="Times New Roman"/>
          <w:szCs w:val="24"/>
          <w:lang w:eastAsia="lv-LV"/>
        </w:rPr>
        <w:t>gto, ar lietu saist</w:t>
      </w:r>
      <w:r w:rsidRPr="008F0A08">
        <w:rPr>
          <w:rFonts w:ascii="Times New Roman" w:hAnsi="Times New Roman" w:hint="eastAsia"/>
          <w:szCs w:val="24"/>
          <w:lang w:eastAsia="lv-LV"/>
        </w:rPr>
        <w:t>ī</w:t>
      </w:r>
      <w:r w:rsidRPr="008F0A08">
        <w:rPr>
          <w:rFonts w:ascii="Times New Roman" w:hAnsi="Times New Roman"/>
          <w:szCs w:val="24"/>
          <w:lang w:eastAsia="lv-LV"/>
        </w:rPr>
        <w:t>tos apst</w:t>
      </w:r>
      <w:r w:rsidRPr="008F0A08">
        <w:rPr>
          <w:rFonts w:ascii="Times New Roman" w:hAnsi="Times New Roman" w:hint="eastAsia"/>
          <w:szCs w:val="24"/>
          <w:lang w:eastAsia="lv-LV"/>
        </w:rPr>
        <w:t>ā</w:t>
      </w:r>
      <w:r w:rsidRPr="008F0A08">
        <w:rPr>
          <w:rFonts w:ascii="Times New Roman" w:hAnsi="Times New Roman"/>
          <w:szCs w:val="24"/>
          <w:lang w:eastAsia="lv-LV"/>
        </w:rPr>
        <w:t>k</w:t>
      </w:r>
      <w:r w:rsidRPr="008F0A08">
        <w:rPr>
          <w:rFonts w:ascii="Times New Roman" w:hAnsi="Times New Roman" w:hint="eastAsia"/>
          <w:szCs w:val="24"/>
          <w:lang w:eastAsia="lv-LV"/>
        </w:rPr>
        <w:t>ļ</w:t>
      </w:r>
      <w:r w:rsidRPr="008F0A08">
        <w:rPr>
          <w:rFonts w:ascii="Times New Roman" w:hAnsi="Times New Roman"/>
          <w:szCs w:val="24"/>
          <w:lang w:eastAsia="lv-LV"/>
        </w:rPr>
        <w:t>us un normat</w:t>
      </w:r>
      <w:r w:rsidRPr="008F0A08">
        <w:rPr>
          <w:rFonts w:ascii="Times New Roman" w:hAnsi="Times New Roman" w:hint="eastAsia"/>
          <w:szCs w:val="24"/>
          <w:lang w:eastAsia="lv-LV"/>
        </w:rPr>
        <w:t>ī</w:t>
      </w:r>
      <w:r w:rsidRPr="008F0A08">
        <w:rPr>
          <w:rFonts w:ascii="Times New Roman" w:hAnsi="Times New Roman"/>
          <w:szCs w:val="24"/>
          <w:lang w:eastAsia="lv-LV"/>
        </w:rPr>
        <w:t>vajos aktos noteikto, konstat</w:t>
      </w:r>
      <w:r w:rsidRPr="008F0A08">
        <w:rPr>
          <w:rFonts w:ascii="Times New Roman" w:hAnsi="Times New Roman" w:hint="eastAsia"/>
          <w:szCs w:val="24"/>
          <w:lang w:eastAsia="lv-LV"/>
        </w:rPr>
        <w:t>ē</w:t>
      </w:r>
      <w:r w:rsidRPr="008F0A08">
        <w:rPr>
          <w:rFonts w:ascii="Times New Roman" w:hAnsi="Times New Roman"/>
          <w:szCs w:val="24"/>
          <w:lang w:eastAsia="lv-LV"/>
        </w:rPr>
        <w:t>ts:</w:t>
      </w:r>
    </w:p>
    <w:p w14:paraId="6B7F696B"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pašums sast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v no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2,3800 ha plat</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bez adreses.</w:t>
      </w:r>
    </w:p>
    <w:p w14:paraId="11FC2396"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pašumties</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ierakst</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tas 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gas rajona tiesas, Olaines pagasta zemesgr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matas nodal</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jum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Nr.100000524701 uz Latvijas Republikas Zemkop</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ministrijas v</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rda. </w:t>
      </w:r>
    </w:p>
    <w:p w14:paraId="10EDF2C2"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Olaines novada dome 2022.gada 26.janv</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 xml:space="preserve"> pie</w:t>
      </w:r>
      <w:r w:rsidRPr="00F27D6D">
        <w:rPr>
          <w:rFonts w:ascii="Times New Roman" w:hAnsi="Times New Roman" w:hint="eastAsia"/>
          <w:color w:val="000000" w:themeColor="text1"/>
          <w:szCs w:val="24"/>
          <w:lang w:eastAsia="lv-LV"/>
        </w:rPr>
        <w:t>ņē</w:t>
      </w:r>
      <w:r w:rsidRPr="00F27D6D">
        <w:rPr>
          <w:rFonts w:ascii="Times New Roman" w:hAnsi="Times New Roman"/>
          <w:color w:val="000000" w:themeColor="text1"/>
          <w:szCs w:val="24"/>
          <w:lang w:eastAsia="lv-LV"/>
        </w:rPr>
        <w:t>ma l</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mumu “Par nekustam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pašuma “V1088” zemesgabala da</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as atsavin</w:t>
      </w:r>
      <w:r w:rsidRPr="00F27D6D">
        <w:rPr>
          <w:rFonts w:ascii="Times New Roman" w:hAnsi="Times New Roman" w:hint="eastAsia"/>
          <w:color w:val="000000" w:themeColor="text1"/>
          <w:szCs w:val="24"/>
          <w:lang w:eastAsia="lv-LV"/>
        </w:rPr>
        <w:t>āš</w:t>
      </w:r>
      <w:r w:rsidRPr="00F27D6D">
        <w:rPr>
          <w:rFonts w:ascii="Times New Roman" w:hAnsi="Times New Roman"/>
          <w:color w:val="000000" w:themeColor="text1"/>
          <w:szCs w:val="24"/>
          <w:lang w:eastAsia="lv-LV"/>
        </w:rPr>
        <w:t>anu” (1.prot., 16.p.).</w:t>
      </w:r>
    </w:p>
    <w:p w14:paraId="1386B7F9"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2023.gada 1.febru</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 xml:space="preserve"> Olaines novada pašvald</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 xml:space="preserve">ba AS “Latvijas valsts meži” sniegusi </w:t>
      </w:r>
      <w:r>
        <w:rPr>
          <w:rFonts w:ascii="Times New Roman" w:hAnsi="Times New Roman"/>
          <w:color w:val="000000" w:themeColor="text1"/>
          <w:szCs w:val="24"/>
          <w:lang w:eastAsia="lv-LV"/>
        </w:rPr>
        <w:t xml:space="preserve">apliecinājumu </w:t>
      </w:r>
      <w:r w:rsidRPr="00F27D6D">
        <w:rPr>
          <w:rFonts w:ascii="Times New Roman" w:hAnsi="Times New Roman" w:hint="eastAsia"/>
          <w:color w:val="000000" w:themeColor="text1"/>
          <w:szCs w:val="24"/>
          <w:lang w:eastAsia="lv-LV"/>
        </w:rPr>
        <w:t>“</w:t>
      </w:r>
      <w:r w:rsidRPr="00F27D6D">
        <w:rPr>
          <w:rFonts w:ascii="Times New Roman" w:hAnsi="Times New Roman"/>
          <w:color w:val="000000" w:themeColor="text1"/>
          <w:szCs w:val="24"/>
          <w:lang w:eastAsia="lv-LV"/>
        </w:rPr>
        <w:t>Apliecin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jums par izdevumu segšanu par nekustam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pašuma “V1088” zemesgabala da</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as atsavin</w:t>
      </w:r>
      <w:r w:rsidRPr="00F27D6D">
        <w:rPr>
          <w:rFonts w:ascii="Times New Roman" w:hAnsi="Times New Roman" w:hint="eastAsia"/>
          <w:color w:val="000000" w:themeColor="text1"/>
          <w:szCs w:val="24"/>
          <w:lang w:eastAsia="lv-LV"/>
        </w:rPr>
        <w:t>āš</w:t>
      </w:r>
      <w:r w:rsidRPr="00F27D6D">
        <w:rPr>
          <w:rFonts w:ascii="Times New Roman" w:hAnsi="Times New Roman"/>
          <w:color w:val="000000" w:themeColor="text1"/>
          <w:szCs w:val="24"/>
          <w:lang w:eastAsia="lv-LV"/>
        </w:rPr>
        <w:t>anu bez atl</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dz</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Olaines novada pašvald</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bai” (</w:t>
      </w:r>
      <w:proofErr w:type="spellStart"/>
      <w:r w:rsidRPr="00F27D6D">
        <w:rPr>
          <w:rFonts w:ascii="Times New Roman" w:hAnsi="Times New Roman"/>
          <w:color w:val="000000" w:themeColor="text1"/>
          <w:szCs w:val="24"/>
          <w:lang w:eastAsia="lv-LV"/>
        </w:rPr>
        <w:t>re</w:t>
      </w:r>
      <w:r w:rsidRPr="00F27D6D">
        <w:rPr>
          <w:rFonts w:ascii="Times New Roman" w:hAnsi="Times New Roman" w:hint="eastAsia"/>
          <w:color w:val="000000" w:themeColor="text1"/>
          <w:szCs w:val="24"/>
          <w:lang w:eastAsia="lv-LV"/>
        </w:rPr>
        <w:t>ģ</w:t>
      </w:r>
      <w:r w:rsidRPr="00F27D6D">
        <w:rPr>
          <w:rFonts w:ascii="Times New Roman" w:hAnsi="Times New Roman"/>
          <w:color w:val="000000" w:themeColor="text1"/>
          <w:szCs w:val="24"/>
          <w:lang w:eastAsia="lv-LV"/>
        </w:rPr>
        <w:t>.Nr.ONP</w:t>
      </w:r>
      <w:proofErr w:type="spellEnd"/>
      <w:r w:rsidRPr="00F27D6D">
        <w:rPr>
          <w:rFonts w:ascii="Times New Roman" w:hAnsi="Times New Roman"/>
          <w:color w:val="000000" w:themeColor="text1"/>
          <w:szCs w:val="24"/>
          <w:lang w:eastAsia="lv-LV"/>
        </w:rPr>
        <w:t>/1.12./23/892-ND), kur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apliecina gatav</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 xml:space="preserve">bu segt izdevumus, kas </w:t>
      </w:r>
      <w:r>
        <w:rPr>
          <w:rFonts w:ascii="Times New Roman" w:hAnsi="Times New Roman"/>
          <w:color w:val="000000" w:themeColor="text1"/>
          <w:szCs w:val="24"/>
          <w:lang w:eastAsia="lv-LV"/>
        </w:rPr>
        <w:t>AS</w:t>
      </w:r>
      <w:r w:rsidRPr="00F27D6D">
        <w:rPr>
          <w:rFonts w:ascii="Times New Roman" w:hAnsi="Times New Roman"/>
          <w:color w:val="000000" w:themeColor="text1"/>
          <w:szCs w:val="24"/>
          <w:lang w:eastAsia="lv-LV"/>
        </w:rPr>
        <w:t xml:space="preserve"> "Latvijas valsts meži" rad</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sies saist</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ar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ar kadastra apz</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m</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jumu 8080 007 0167 da</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as – 1.6400 ha plat</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un uz zemesgabala da</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as esoš</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s b</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ves  ar kadastra apz</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m</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jumu 8080 007 0167 001 “Valsts viet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autoce</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a V1088</w:t>
      </w:r>
      <w:r>
        <w:rPr>
          <w:rFonts w:ascii="Times New Roman" w:hAnsi="Times New Roman"/>
          <w:color w:val="000000" w:themeColor="text1"/>
          <w:szCs w:val="24"/>
          <w:lang w:eastAsia="lv-LV"/>
        </w:rPr>
        <w:t xml:space="preserve"> “</w:t>
      </w:r>
      <w:r w:rsidRPr="00F27D6D">
        <w:rPr>
          <w:rFonts w:ascii="Times New Roman" w:hAnsi="Times New Roman"/>
          <w:color w:val="000000" w:themeColor="text1"/>
          <w:szCs w:val="24"/>
          <w:lang w:eastAsia="lv-LV"/>
        </w:rPr>
        <w:t>Pievedce</w:t>
      </w:r>
      <w:r w:rsidRPr="00F27D6D">
        <w:rPr>
          <w:rFonts w:ascii="Times New Roman" w:hAnsi="Times New Roman" w:hint="eastAsia"/>
          <w:color w:val="000000" w:themeColor="text1"/>
          <w:szCs w:val="24"/>
          <w:lang w:eastAsia="lv-LV"/>
        </w:rPr>
        <w:t>ļš</w:t>
      </w:r>
      <w:r w:rsidRPr="00F27D6D">
        <w:rPr>
          <w:rFonts w:ascii="Times New Roman" w:hAnsi="Times New Roman"/>
          <w:color w:val="000000" w:themeColor="text1"/>
          <w:szCs w:val="24"/>
          <w:lang w:eastAsia="lv-LV"/>
        </w:rPr>
        <w:t xml:space="preserve"> </w:t>
      </w:r>
      <w:proofErr w:type="spellStart"/>
      <w:r w:rsidRPr="00F27D6D">
        <w:rPr>
          <w:rFonts w:ascii="Times New Roman" w:hAnsi="Times New Roman"/>
          <w:color w:val="000000" w:themeColor="text1"/>
          <w:szCs w:val="24"/>
          <w:lang w:eastAsia="lv-LV"/>
        </w:rPr>
        <w:t>Kl</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ves</w:t>
      </w:r>
      <w:proofErr w:type="spellEnd"/>
      <w:r w:rsidRPr="00F27D6D">
        <w:rPr>
          <w:rFonts w:ascii="Times New Roman" w:hAnsi="Times New Roman"/>
          <w:color w:val="000000" w:themeColor="text1"/>
          <w:szCs w:val="24"/>
          <w:lang w:eastAsia="lv-LV"/>
        </w:rPr>
        <w:t xml:space="preserve"> karjeram” posms, km 3.95-km 5.2” sadali, tai skait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projekta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di un zemes robežu, situ</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cijas un apgr</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tin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jumu 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nu izgatavošanu.</w:t>
      </w:r>
    </w:p>
    <w:p w14:paraId="324C877A"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projekta m</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r</w:t>
      </w:r>
      <w:r w:rsidRPr="00F27D6D">
        <w:rPr>
          <w:rFonts w:ascii="Times New Roman" w:hAnsi="Times New Roman" w:hint="eastAsia"/>
          <w:color w:val="000000" w:themeColor="text1"/>
          <w:szCs w:val="24"/>
          <w:lang w:eastAsia="lv-LV"/>
        </w:rPr>
        <w:t>ķ</w:t>
      </w:r>
      <w:r w:rsidRPr="00F27D6D">
        <w:rPr>
          <w:rFonts w:ascii="Times New Roman" w:hAnsi="Times New Roman"/>
          <w:color w:val="000000" w:themeColor="text1"/>
          <w:szCs w:val="24"/>
          <w:lang w:eastAsia="lv-LV"/>
        </w:rPr>
        <w:t>is ir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sadale 2 (div</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s) atseviš</w:t>
      </w:r>
      <w:r w:rsidRPr="00F27D6D">
        <w:rPr>
          <w:rFonts w:ascii="Times New Roman" w:hAnsi="Times New Roman" w:hint="eastAsia"/>
          <w:color w:val="000000" w:themeColor="text1"/>
          <w:szCs w:val="24"/>
          <w:lang w:eastAsia="lv-LV"/>
        </w:rPr>
        <w:t>ķā</w:t>
      </w:r>
      <w:r w:rsidRPr="00F27D6D">
        <w:rPr>
          <w:rFonts w:ascii="Times New Roman" w:hAnsi="Times New Roman"/>
          <w:color w:val="000000" w:themeColor="text1"/>
          <w:szCs w:val="24"/>
          <w:lang w:eastAsia="lv-LV"/>
        </w:rPr>
        <w:t>s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s, kur 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not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 Nr.2 tiks atsavin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ta Olaines novada pašvald</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vajadz</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w:t>
      </w:r>
    </w:p>
    <w:p w14:paraId="3CF619C1"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Olaines novada domes 2022.gada 27.apr</w:t>
      </w:r>
      <w:r w:rsidRPr="00F27D6D">
        <w:rPr>
          <w:rFonts w:ascii="Times New Roman" w:hAnsi="Times New Roman" w:hint="eastAsia"/>
          <w:color w:val="000000" w:themeColor="text1"/>
          <w:szCs w:val="24"/>
          <w:lang w:eastAsia="lv-LV"/>
        </w:rPr>
        <w:t>īļ</w:t>
      </w:r>
      <w:r w:rsidRPr="00F27D6D">
        <w:rPr>
          <w:rFonts w:ascii="Times New Roman" w:hAnsi="Times New Roman"/>
          <w:color w:val="000000" w:themeColor="text1"/>
          <w:szCs w:val="24"/>
          <w:lang w:eastAsia="lv-LV"/>
        </w:rPr>
        <w:t>a saistošie noteikumi Nr.SN5/2022 “Olaines novada teritorijas 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nojuma teritorijas izmantošanas un apb</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ves noteikumi un grafisk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da</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a” (4.2 redakcija SN 10/2022) (turpm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k - 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nojums) nosaka 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noto (at</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auto) izmantošanu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bai - transporta infrastrukt</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ras teritorija (TR).</w:t>
      </w:r>
    </w:p>
    <w:p w14:paraId="4846D110"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nojums nosaka:</w:t>
      </w:r>
    </w:p>
    <w:p w14:paraId="5FCF2562"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2.3. Jaunu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bu veidošana un robežu p</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rk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rtošana:</w:t>
      </w:r>
    </w:p>
    <w:p w14:paraId="28DA00E3"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6. At</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auts veidot jaunu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bu ar ne maz</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ku plat</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bu 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attiec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gaj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funkcion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laj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zon</w:t>
      </w:r>
      <w:r w:rsidRPr="00F27D6D">
        <w:rPr>
          <w:rFonts w:ascii="Times New Roman" w:hAnsi="Times New Roman" w:hint="eastAsia"/>
          <w:color w:val="000000" w:themeColor="text1"/>
          <w:szCs w:val="24"/>
          <w:lang w:eastAsia="lv-LV"/>
        </w:rPr>
        <w:t>ā</w:t>
      </w:r>
    </w:p>
    <w:p w14:paraId="4E60C79A"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noteikt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minim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plat</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 iz</w:t>
      </w:r>
      <w:r w:rsidRPr="00F27D6D">
        <w:rPr>
          <w:rFonts w:ascii="Times New Roman" w:hAnsi="Times New Roman" w:hint="eastAsia"/>
          <w:color w:val="000000" w:themeColor="text1"/>
          <w:szCs w:val="24"/>
          <w:lang w:eastAsia="lv-LV"/>
        </w:rPr>
        <w:t>ņ</w:t>
      </w:r>
      <w:r w:rsidRPr="00F27D6D">
        <w:rPr>
          <w:rFonts w:ascii="Times New Roman" w:hAnsi="Times New Roman"/>
          <w:color w:val="000000" w:themeColor="text1"/>
          <w:szCs w:val="24"/>
          <w:lang w:eastAsia="lv-LV"/>
        </w:rPr>
        <w:t>emot 8. punkt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noteikto iz</w:t>
      </w:r>
      <w:r w:rsidRPr="00F27D6D">
        <w:rPr>
          <w:rFonts w:ascii="Times New Roman" w:hAnsi="Times New Roman" w:hint="eastAsia"/>
          <w:color w:val="000000" w:themeColor="text1"/>
          <w:szCs w:val="24"/>
          <w:lang w:eastAsia="lv-LV"/>
        </w:rPr>
        <w:t>ņē</w:t>
      </w:r>
      <w:r w:rsidRPr="00F27D6D">
        <w:rPr>
          <w:rFonts w:ascii="Times New Roman" w:hAnsi="Times New Roman"/>
          <w:color w:val="000000" w:themeColor="text1"/>
          <w:szCs w:val="24"/>
          <w:lang w:eastAsia="lv-LV"/>
        </w:rPr>
        <w:t>mumu.</w:t>
      </w:r>
    </w:p>
    <w:p w14:paraId="71D62F31"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7. Jaunu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bu konfigur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ciju 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no, </w:t>
      </w:r>
      <w:r w:rsidRPr="00F27D6D">
        <w:rPr>
          <w:rFonts w:ascii="Times New Roman" w:hAnsi="Times New Roman" w:hint="eastAsia"/>
          <w:color w:val="000000" w:themeColor="text1"/>
          <w:szCs w:val="24"/>
          <w:lang w:eastAsia="lv-LV"/>
        </w:rPr>
        <w:t>ņ</w:t>
      </w:r>
      <w:r w:rsidRPr="00F27D6D">
        <w:rPr>
          <w:rFonts w:ascii="Times New Roman" w:hAnsi="Times New Roman"/>
          <w:color w:val="000000" w:themeColor="text1"/>
          <w:szCs w:val="24"/>
          <w:lang w:eastAsia="lv-LV"/>
        </w:rPr>
        <w:t>emot v</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esošo, 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noto izmantošanu un apb</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vi, nodrošinot iesp</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ju iev</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rot attiec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gaj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funkcion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laj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zon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noteiktos apb</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ves parametrus, minim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lo </w:t>
      </w:r>
      <w:proofErr w:type="spellStart"/>
      <w:r w:rsidRPr="00F27D6D">
        <w:rPr>
          <w:rFonts w:ascii="Times New Roman" w:hAnsi="Times New Roman"/>
          <w:color w:val="000000" w:themeColor="text1"/>
          <w:szCs w:val="24"/>
          <w:lang w:eastAsia="lv-LV"/>
        </w:rPr>
        <w:t>b</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vlaidi</w:t>
      </w:r>
      <w:proofErr w:type="spellEnd"/>
      <w:r w:rsidRPr="00F27D6D">
        <w:rPr>
          <w:rFonts w:ascii="Times New Roman" w:hAnsi="Times New Roman"/>
          <w:color w:val="000000" w:themeColor="text1"/>
          <w:szCs w:val="24"/>
          <w:lang w:eastAsia="lv-LV"/>
        </w:rPr>
        <w:t>, minim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los ugunsdroš</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att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lumus un minim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los att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lumus no b</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ves l</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dz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robež</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w:t>
      </w:r>
    </w:p>
    <w:p w14:paraId="40DD593F"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lastRenderedPageBreak/>
        <w:t>8. Vis</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m </w:t>
      </w:r>
      <w:proofErr w:type="spellStart"/>
      <w:r w:rsidRPr="00F27D6D">
        <w:rPr>
          <w:rFonts w:ascii="Times New Roman" w:hAnsi="Times New Roman"/>
          <w:color w:val="000000" w:themeColor="text1"/>
          <w:szCs w:val="24"/>
          <w:lang w:eastAsia="lv-LV"/>
        </w:rPr>
        <w:t>jaunveidojam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w:t>
      </w:r>
      <w:proofErr w:type="spellEnd"/>
      <w:r w:rsidRPr="00F27D6D">
        <w:rPr>
          <w:rFonts w:ascii="Times New Roman" w:hAnsi="Times New Roman"/>
          <w:color w:val="000000" w:themeColor="text1"/>
          <w:szCs w:val="24"/>
          <w:lang w:eastAsia="lv-LV"/>
        </w:rPr>
        <w:t xml:space="preserve">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 nodrošina teritorijas 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nojum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det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nojum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vai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projekt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noteiktas piek</w:t>
      </w:r>
      <w:r w:rsidRPr="00F27D6D">
        <w:rPr>
          <w:rFonts w:ascii="Times New Roman" w:hAnsi="Times New Roman" w:hint="eastAsia"/>
          <w:color w:val="000000" w:themeColor="text1"/>
          <w:szCs w:val="24"/>
          <w:lang w:eastAsia="lv-LV"/>
        </w:rPr>
        <w:t>ļūš</w:t>
      </w:r>
      <w:r w:rsidRPr="00F27D6D">
        <w:rPr>
          <w:rFonts w:ascii="Times New Roman" w:hAnsi="Times New Roman"/>
          <w:color w:val="000000" w:themeColor="text1"/>
          <w:szCs w:val="24"/>
          <w:lang w:eastAsia="lv-LV"/>
        </w:rPr>
        <w:t>anas iesp</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jas saska</w:t>
      </w:r>
      <w:r w:rsidRPr="00F27D6D">
        <w:rPr>
          <w:rFonts w:ascii="Times New Roman" w:hAnsi="Times New Roman" w:hint="eastAsia"/>
          <w:color w:val="000000" w:themeColor="text1"/>
          <w:szCs w:val="24"/>
          <w:lang w:eastAsia="lv-LV"/>
        </w:rPr>
        <w:t>ņā</w:t>
      </w:r>
      <w:r w:rsidRPr="00F27D6D">
        <w:rPr>
          <w:rFonts w:ascii="Times New Roman" w:hAnsi="Times New Roman"/>
          <w:color w:val="000000" w:themeColor="text1"/>
          <w:szCs w:val="24"/>
          <w:lang w:eastAsia="lv-LV"/>
        </w:rPr>
        <w:t xml:space="preserve"> ar apb</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ves noteikumu 2.4.apakšnoda</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as noteikumiem.</w:t>
      </w:r>
    </w:p>
    <w:p w14:paraId="06B595D7"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4.7.1. Transporta infrastrukt</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ras teritorija (TR).</w:t>
      </w:r>
    </w:p>
    <w:p w14:paraId="7F42054F"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4.7.1.1. Pamatinform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cija:</w:t>
      </w:r>
    </w:p>
    <w:p w14:paraId="22D2AE59"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412. Transporta infrastrukt</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ras teritorija (TR) ir funkcion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zona, ko nosaka, lai nodrošin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tu visu veidu transportl</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dzek</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u un g</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ju satiksmei nepieciešamo infrastrukt</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 xml:space="preserve">ru. </w:t>
      </w:r>
      <w:r w:rsidRPr="00F27D6D">
        <w:rPr>
          <w:rFonts w:ascii="Times New Roman" w:hAnsi="Times New Roman"/>
          <w:color w:val="000000" w:themeColor="text1"/>
          <w:szCs w:val="24"/>
          <w:lang w:eastAsia="lv-LV"/>
        </w:rPr>
        <w:tab/>
      </w:r>
    </w:p>
    <w:p w14:paraId="07774F8C"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4.7.1.2. Teritorijas galvenie izmantošanas veidi:</w:t>
      </w:r>
    </w:p>
    <w:p w14:paraId="07335EB7"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413. Inženiertehnisk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infrastrukt</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ra (14001).</w:t>
      </w:r>
    </w:p>
    <w:p w14:paraId="58C55670"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414. Transporta line</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infrastrukt</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ra (14002).</w:t>
      </w:r>
    </w:p>
    <w:p w14:paraId="2591FD3A"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415. Transporta apkalpojoš</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infrastrukt</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 xml:space="preserve">ra (14003): </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kas satiksmes pakalpojumu nodrošin</w:t>
      </w:r>
      <w:r w:rsidRPr="00F27D6D">
        <w:rPr>
          <w:rFonts w:ascii="Times New Roman" w:hAnsi="Times New Roman" w:hint="eastAsia"/>
          <w:color w:val="000000" w:themeColor="text1"/>
          <w:szCs w:val="24"/>
          <w:lang w:eastAsia="lv-LV"/>
        </w:rPr>
        <w:t>āš</w:t>
      </w:r>
      <w:r w:rsidRPr="00F27D6D">
        <w:rPr>
          <w:rFonts w:ascii="Times New Roman" w:hAnsi="Times New Roman"/>
          <w:color w:val="000000" w:themeColor="text1"/>
          <w:szCs w:val="24"/>
          <w:lang w:eastAsia="lv-LV"/>
        </w:rPr>
        <w:t>anai, tai skait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gar</w:t>
      </w:r>
      <w:r w:rsidRPr="00F27D6D">
        <w:rPr>
          <w:rFonts w:ascii="Times New Roman" w:hAnsi="Times New Roman" w:hint="eastAsia"/>
          <w:color w:val="000000" w:themeColor="text1"/>
          <w:szCs w:val="24"/>
          <w:lang w:eastAsia="lv-LV"/>
        </w:rPr>
        <w:t>āž</w:t>
      </w:r>
      <w:r w:rsidRPr="00F27D6D">
        <w:rPr>
          <w:rFonts w:ascii="Times New Roman" w:hAnsi="Times New Roman"/>
          <w:color w:val="000000" w:themeColor="text1"/>
          <w:szCs w:val="24"/>
          <w:lang w:eastAsia="lv-LV"/>
        </w:rPr>
        <w:t>as, atseviš</w:t>
      </w:r>
      <w:r w:rsidRPr="00F27D6D">
        <w:rPr>
          <w:rFonts w:ascii="Times New Roman" w:hAnsi="Times New Roman" w:hint="eastAsia"/>
          <w:color w:val="000000" w:themeColor="text1"/>
          <w:szCs w:val="24"/>
          <w:lang w:eastAsia="lv-LV"/>
        </w:rPr>
        <w:t>ķ</w:t>
      </w:r>
      <w:r w:rsidRPr="00F27D6D">
        <w:rPr>
          <w:rFonts w:ascii="Times New Roman" w:hAnsi="Times New Roman"/>
          <w:color w:val="000000" w:themeColor="text1"/>
          <w:szCs w:val="24"/>
          <w:lang w:eastAsia="lv-LV"/>
        </w:rPr>
        <w:t>i iek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rtotas atkl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s autost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vvietas, </w:t>
      </w:r>
      <w:proofErr w:type="spellStart"/>
      <w:r w:rsidRPr="00F27D6D">
        <w:rPr>
          <w:rFonts w:ascii="Times New Roman" w:hAnsi="Times New Roman"/>
          <w:color w:val="000000" w:themeColor="text1"/>
          <w:szCs w:val="24"/>
          <w:lang w:eastAsia="lv-LV"/>
        </w:rPr>
        <w:t>st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vparki</w:t>
      </w:r>
      <w:proofErr w:type="spellEnd"/>
      <w:r w:rsidRPr="00F27D6D">
        <w:rPr>
          <w:rFonts w:ascii="Times New Roman" w:hAnsi="Times New Roman"/>
          <w:color w:val="000000" w:themeColor="text1"/>
          <w:szCs w:val="24"/>
          <w:lang w:eastAsia="lv-LV"/>
        </w:rPr>
        <w:t>, daudzst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vu autost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vvietas.</w:t>
      </w:r>
    </w:p>
    <w:p w14:paraId="6CAC5B2E"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likums nosaka:</w:t>
      </w:r>
    </w:p>
    <w:p w14:paraId="2B32EDFF"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2.pants</w:t>
      </w:r>
      <w:r>
        <w:rPr>
          <w:rFonts w:ascii="Times New Roman" w:hAnsi="Times New Roman"/>
          <w:color w:val="000000" w:themeColor="text1"/>
          <w:szCs w:val="24"/>
          <w:lang w:eastAsia="lv-LV"/>
        </w:rPr>
        <w:t xml:space="preserve"> -</w:t>
      </w:r>
      <w:r w:rsidRPr="00F27D6D">
        <w:rPr>
          <w:rFonts w:ascii="Times New Roman" w:hAnsi="Times New Roman"/>
          <w:color w:val="000000" w:themeColor="text1"/>
          <w:szCs w:val="24"/>
          <w:lang w:eastAsia="lv-LV"/>
        </w:rPr>
        <w:t xml:space="preserve"> Likuma m</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r</w:t>
      </w:r>
      <w:r w:rsidRPr="00F27D6D">
        <w:rPr>
          <w:rFonts w:ascii="Times New Roman" w:hAnsi="Times New Roman" w:hint="eastAsia"/>
          <w:color w:val="000000" w:themeColor="text1"/>
          <w:szCs w:val="24"/>
          <w:lang w:eastAsia="lv-LV"/>
        </w:rPr>
        <w:t>ķ</w:t>
      </w:r>
      <w:r w:rsidRPr="00F27D6D">
        <w:rPr>
          <w:rFonts w:ascii="Times New Roman" w:hAnsi="Times New Roman"/>
          <w:color w:val="000000" w:themeColor="text1"/>
          <w:szCs w:val="24"/>
          <w:lang w:eastAsia="lv-LV"/>
        </w:rPr>
        <w:t>is ir sekm</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 xml:space="preserve">t zemes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pašumu sak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rtošanu, 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ar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 xml:space="preserve"> zemes resursu ilgtsp</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gu izmantošanu, nosakot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darbu veidus, izpildes 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rt</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bu un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iesaist</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to personu ties</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un pien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kumus.</w:t>
      </w:r>
    </w:p>
    <w:p w14:paraId="5BE113E5"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3.pants</w:t>
      </w:r>
      <w:r>
        <w:rPr>
          <w:rFonts w:ascii="Times New Roman" w:hAnsi="Times New Roman"/>
          <w:color w:val="000000" w:themeColor="text1"/>
          <w:szCs w:val="24"/>
          <w:lang w:eastAsia="lv-LV"/>
        </w:rPr>
        <w:t xml:space="preserve"> -</w:t>
      </w:r>
      <w:r w:rsidRPr="00F27D6D">
        <w:rPr>
          <w:rFonts w:ascii="Times New Roman" w:hAnsi="Times New Roman"/>
          <w:color w:val="000000" w:themeColor="text1"/>
          <w:szCs w:val="24"/>
          <w:lang w:eastAsia="lv-LV"/>
        </w:rPr>
        <w:t xml:space="preserve">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 ietver: 1)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projekta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di; 2) zemes lietošanas veida noteikšanu.</w:t>
      </w:r>
    </w:p>
    <w:p w14:paraId="64C5243C"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5.pants</w:t>
      </w:r>
      <w:r>
        <w:rPr>
          <w:rFonts w:ascii="Times New Roman" w:hAnsi="Times New Roman"/>
          <w:color w:val="000000" w:themeColor="text1"/>
          <w:szCs w:val="24"/>
          <w:lang w:eastAsia="lv-LV"/>
        </w:rPr>
        <w:t xml:space="preserve"> -</w:t>
      </w:r>
      <w:r w:rsidRPr="00F27D6D">
        <w:rPr>
          <w:rFonts w:ascii="Times New Roman" w:hAnsi="Times New Roman"/>
          <w:color w:val="000000" w:themeColor="text1"/>
          <w:szCs w:val="24"/>
          <w:lang w:eastAsia="lv-LV"/>
        </w:rPr>
        <w:t xml:space="preserve">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 xml:space="preserve">bas projektu ierosina: 1) zemes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pašnieks vai vair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ki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pašnieki attiec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uz saviem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pašumiem vai b</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 xml:space="preserve">vju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pašnieki p</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c saska</w:t>
      </w:r>
      <w:r w:rsidRPr="00F27D6D">
        <w:rPr>
          <w:rFonts w:ascii="Times New Roman" w:hAnsi="Times New Roman" w:hint="eastAsia"/>
          <w:color w:val="000000" w:themeColor="text1"/>
          <w:szCs w:val="24"/>
          <w:lang w:eastAsia="lv-LV"/>
        </w:rPr>
        <w:t>ņ</w:t>
      </w:r>
      <w:r w:rsidRPr="00F27D6D">
        <w:rPr>
          <w:rFonts w:ascii="Times New Roman" w:hAnsi="Times New Roman"/>
          <w:color w:val="000000" w:themeColor="text1"/>
          <w:szCs w:val="24"/>
          <w:lang w:eastAsia="lv-LV"/>
        </w:rPr>
        <w:t xml:space="preserve">ošanas ar zemes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pašniekiem, ja b</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ves atrodas uz svešas zemes un ir patst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v</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 xml:space="preserve">gi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pašuma objekti, 2) valsts tieš</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s p</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rvaldes iest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de attiec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uz valstij piekr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tošo zemi, ja tas nepieciešams valsts vai sabiedr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interes</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s. Par ierosin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jumu tiek inform</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ts attiec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 xml:space="preserve">gais zemes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pašnieks, ja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projekts skar vi</w:t>
      </w:r>
      <w:r w:rsidRPr="00F27D6D">
        <w:rPr>
          <w:rFonts w:ascii="Times New Roman" w:hAnsi="Times New Roman" w:hint="eastAsia"/>
          <w:color w:val="000000" w:themeColor="text1"/>
          <w:szCs w:val="24"/>
          <w:lang w:eastAsia="lv-LV"/>
        </w:rPr>
        <w:t>ņ</w:t>
      </w:r>
      <w:r w:rsidRPr="00F27D6D">
        <w:rPr>
          <w:rFonts w:ascii="Times New Roman" w:hAnsi="Times New Roman"/>
          <w:color w:val="000000" w:themeColor="text1"/>
          <w:szCs w:val="24"/>
          <w:lang w:eastAsia="lv-LV"/>
        </w:rPr>
        <w:t xml:space="preserve">a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pašum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esošo zemi.</w:t>
      </w:r>
    </w:p>
    <w:p w14:paraId="7A0C0F26"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6.pants</w:t>
      </w:r>
      <w:r>
        <w:rPr>
          <w:rFonts w:ascii="Times New Roman" w:hAnsi="Times New Roman"/>
          <w:color w:val="000000" w:themeColor="text1"/>
          <w:szCs w:val="24"/>
          <w:lang w:eastAsia="lv-LV"/>
        </w:rPr>
        <w:t xml:space="preserve"> -</w:t>
      </w:r>
      <w:r w:rsidRPr="00F27D6D">
        <w:rPr>
          <w:rFonts w:ascii="Times New Roman" w:hAnsi="Times New Roman"/>
          <w:color w:val="000000" w:themeColor="text1"/>
          <w:szCs w:val="24"/>
          <w:lang w:eastAsia="lv-LV"/>
        </w:rPr>
        <w:t xml:space="preserve">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darbus, 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ar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 xml:space="preserve">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projekta saska</w:t>
      </w:r>
      <w:r w:rsidRPr="00F27D6D">
        <w:rPr>
          <w:rFonts w:ascii="Times New Roman" w:hAnsi="Times New Roman" w:hint="eastAsia"/>
          <w:color w:val="000000" w:themeColor="text1"/>
          <w:szCs w:val="24"/>
          <w:lang w:eastAsia="lv-LV"/>
        </w:rPr>
        <w:t>ņ</w:t>
      </w:r>
      <w:r w:rsidRPr="00F27D6D">
        <w:rPr>
          <w:rFonts w:ascii="Times New Roman" w:hAnsi="Times New Roman"/>
          <w:color w:val="000000" w:themeColor="text1"/>
          <w:szCs w:val="24"/>
          <w:lang w:eastAsia="lv-LV"/>
        </w:rPr>
        <w:t>ošanu un apstiprin</w:t>
      </w:r>
      <w:r w:rsidRPr="00F27D6D">
        <w:rPr>
          <w:rFonts w:ascii="Times New Roman" w:hAnsi="Times New Roman" w:hint="eastAsia"/>
          <w:color w:val="000000" w:themeColor="text1"/>
          <w:szCs w:val="24"/>
          <w:lang w:eastAsia="lv-LV"/>
        </w:rPr>
        <w:t>āš</w:t>
      </w:r>
      <w:r w:rsidRPr="00F27D6D">
        <w:rPr>
          <w:rFonts w:ascii="Times New Roman" w:hAnsi="Times New Roman"/>
          <w:color w:val="000000" w:themeColor="text1"/>
          <w:szCs w:val="24"/>
          <w:lang w:eastAsia="lv-LV"/>
        </w:rPr>
        <w:t>anu finans</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 xml:space="preserve"> to ierosin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js.</w:t>
      </w:r>
    </w:p>
    <w:p w14:paraId="3BAE2096"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7.pants</w:t>
      </w:r>
      <w:r>
        <w:rPr>
          <w:rFonts w:ascii="Times New Roman" w:hAnsi="Times New Roman"/>
          <w:color w:val="000000" w:themeColor="text1"/>
          <w:szCs w:val="24"/>
          <w:lang w:eastAsia="lv-LV"/>
        </w:rPr>
        <w:t xml:space="preserve"> -</w:t>
      </w:r>
      <w:r w:rsidRPr="00F27D6D">
        <w:rPr>
          <w:rFonts w:ascii="Times New Roman" w:hAnsi="Times New Roman"/>
          <w:color w:val="000000" w:themeColor="text1"/>
          <w:szCs w:val="24"/>
          <w:lang w:eastAsia="lv-LV"/>
        </w:rPr>
        <w:t xml:space="preserve">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projektu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iev</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rojot:</w:t>
      </w:r>
    </w:p>
    <w:p w14:paraId="2224F708" w14:textId="77777777" w:rsidR="00715456" w:rsidRPr="00F27D6D" w:rsidRDefault="00715456" w:rsidP="00715456">
      <w:pPr>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1) viet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s pašvald</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teritorijas 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nojumu un normat</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vajos aktos par teritorijas 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nošanu, izmantošanu un apb</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vi noteikt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s pras</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2)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robežas.</w:t>
      </w:r>
    </w:p>
    <w:p w14:paraId="7F25ADE4"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8.panta pirm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da</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a -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projektu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š</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diem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darbiem:</w:t>
      </w:r>
    </w:p>
    <w:p w14:paraId="638D08AD" w14:textId="77777777" w:rsidR="00715456" w:rsidRPr="00F27D6D" w:rsidRDefault="00715456" w:rsidP="00715456">
      <w:pPr>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3)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bu (ar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 xml:space="preserve"> kop</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pašum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esošo) sadal</w:t>
      </w:r>
      <w:r w:rsidRPr="00F27D6D">
        <w:rPr>
          <w:rFonts w:ascii="Times New Roman" w:hAnsi="Times New Roman" w:hint="eastAsia"/>
          <w:color w:val="000000" w:themeColor="text1"/>
          <w:szCs w:val="24"/>
          <w:lang w:eastAsia="lv-LV"/>
        </w:rPr>
        <w:t>īš</w:t>
      </w:r>
      <w:r w:rsidRPr="00F27D6D">
        <w:rPr>
          <w:rFonts w:ascii="Times New Roman" w:hAnsi="Times New Roman"/>
          <w:color w:val="000000" w:themeColor="text1"/>
          <w:szCs w:val="24"/>
          <w:lang w:eastAsia="lv-LV"/>
        </w:rPr>
        <w:t>anai.</w:t>
      </w:r>
    </w:p>
    <w:p w14:paraId="3492B0A3"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Ministru kabineta 2016.gada 2.augusta noteikumi Nr.505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projekta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des noteikumi” nosaka:</w:t>
      </w:r>
    </w:p>
    <w:p w14:paraId="7A8F243E"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11.punkts</w:t>
      </w:r>
      <w:r>
        <w:rPr>
          <w:rFonts w:ascii="Times New Roman" w:hAnsi="Times New Roman"/>
          <w:color w:val="000000" w:themeColor="text1"/>
          <w:szCs w:val="24"/>
          <w:lang w:eastAsia="lv-LV"/>
        </w:rPr>
        <w:t xml:space="preserve"> -</w:t>
      </w:r>
      <w:r w:rsidRPr="00F27D6D">
        <w:rPr>
          <w:rFonts w:ascii="Times New Roman" w:hAnsi="Times New Roman"/>
          <w:color w:val="000000" w:themeColor="text1"/>
          <w:szCs w:val="24"/>
          <w:lang w:eastAsia="lv-LV"/>
        </w:rPr>
        <w:t xml:space="preserve"> Projekta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des un apstiprin</w:t>
      </w:r>
      <w:r w:rsidRPr="00F27D6D">
        <w:rPr>
          <w:rFonts w:ascii="Times New Roman" w:hAnsi="Times New Roman" w:hint="eastAsia"/>
          <w:color w:val="000000" w:themeColor="text1"/>
          <w:szCs w:val="24"/>
          <w:lang w:eastAsia="lv-LV"/>
        </w:rPr>
        <w:t>āš</w:t>
      </w:r>
      <w:r w:rsidRPr="00F27D6D">
        <w:rPr>
          <w:rFonts w:ascii="Times New Roman" w:hAnsi="Times New Roman"/>
          <w:color w:val="000000" w:themeColor="text1"/>
          <w:szCs w:val="24"/>
          <w:lang w:eastAsia="lv-LV"/>
        </w:rPr>
        <w:t>anas process sast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v no š</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 sec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g</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 darb</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w:t>
      </w:r>
    </w:p>
    <w:p w14:paraId="606E6638" w14:textId="77777777" w:rsidR="00715456" w:rsidRPr="00F27D6D" w:rsidRDefault="00715456" w:rsidP="00715456">
      <w:pPr>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11.1.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likuma 5. vai 14. pant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min</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persona un instit</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cija, iz</w:t>
      </w:r>
      <w:r w:rsidRPr="00F27D6D">
        <w:rPr>
          <w:rFonts w:ascii="Times New Roman" w:hAnsi="Times New Roman" w:hint="eastAsia"/>
          <w:color w:val="000000" w:themeColor="text1"/>
          <w:szCs w:val="24"/>
          <w:lang w:eastAsia="lv-LV"/>
        </w:rPr>
        <w:t>ņ</w:t>
      </w:r>
      <w:r w:rsidRPr="00F27D6D">
        <w:rPr>
          <w:rFonts w:ascii="Times New Roman" w:hAnsi="Times New Roman"/>
          <w:color w:val="000000" w:themeColor="text1"/>
          <w:szCs w:val="24"/>
          <w:lang w:eastAsia="lv-LV"/>
        </w:rPr>
        <w:t>emot viet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jo pašvald</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bu (turpm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k – ierosin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js), iesniedz viet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pašvald</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iesniegumu par projekta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di;</w:t>
      </w:r>
    </w:p>
    <w:p w14:paraId="06544A63" w14:textId="77777777" w:rsidR="00715456" w:rsidRPr="00F27D6D" w:rsidRDefault="00715456" w:rsidP="00715456">
      <w:pPr>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11.2. viet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pašvald</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 izsniedz ierosin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jam projekta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des nosac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jumus atbilstoši šo noteikumu 13.punktam vai pieprasa projekta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des nosac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jumus no šo noteikumu 14.punkt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nor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taj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 instit</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cij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 (turpm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k – saska</w:t>
      </w:r>
      <w:r w:rsidRPr="00F27D6D">
        <w:rPr>
          <w:rFonts w:ascii="Times New Roman" w:hAnsi="Times New Roman" w:hint="eastAsia"/>
          <w:color w:val="000000" w:themeColor="text1"/>
          <w:szCs w:val="24"/>
          <w:lang w:eastAsia="lv-LV"/>
        </w:rPr>
        <w:t>ņ</w:t>
      </w:r>
      <w:r w:rsidRPr="00F27D6D">
        <w:rPr>
          <w:rFonts w:ascii="Times New Roman" w:hAnsi="Times New Roman"/>
          <w:color w:val="000000" w:themeColor="text1"/>
          <w:szCs w:val="24"/>
          <w:lang w:eastAsia="lv-LV"/>
        </w:rPr>
        <w:t>ošanas instit</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cijas), apkopo tos un, papildinot ar šo noteikumu 13.punkt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min</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tajiem nosac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jumiem, izsniedz ierosin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jam. Ja normat</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vie akti nepie</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auj projekta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di, viet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pašvald</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 atsaka izsniegt projekta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des nosac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jumus, pie</w:t>
      </w:r>
      <w:r w:rsidRPr="00F27D6D">
        <w:rPr>
          <w:rFonts w:ascii="Times New Roman" w:hAnsi="Times New Roman" w:hint="eastAsia"/>
          <w:color w:val="000000" w:themeColor="text1"/>
          <w:szCs w:val="24"/>
          <w:lang w:eastAsia="lv-LV"/>
        </w:rPr>
        <w:t>ņ</w:t>
      </w:r>
      <w:r w:rsidRPr="00F27D6D">
        <w:rPr>
          <w:rFonts w:ascii="Times New Roman" w:hAnsi="Times New Roman"/>
          <w:color w:val="000000" w:themeColor="text1"/>
          <w:szCs w:val="24"/>
          <w:lang w:eastAsia="lv-LV"/>
        </w:rPr>
        <w:t>emot attiec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gu l</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mumu;</w:t>
      </w:r>
    </w:p>
    <w:p w14:paraId="6AB67BD9" w14:textId="77777777" w:rsidR="00715456" w:rsidRPr="00F27D6D" w:rsidRDefault="00715456" w:rsidP="00715456">
      <w:pPr>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lastRenderedPageBreak/>
        <w:t>11.3. ierosin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ja izv</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l</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ts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kot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js sagatavo projekta grafisk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s da</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as projektu un saska</w:t>
      </w:r>
      <w:r w:rsidRPr="00F27D6D">
        <w:rPr>
          <w:rFonts w:ascii="Times New Roman" w:hAnsi="Times New Roman" w:hint="eastAsia"/>
          <w:color w:val="000000" w:themeColor="text1"/>
          <w:szCs w:val="24"/>
          <w:lang w:eastAsia="lv-LV"/>
        </w:rPr>
        <w:t>ņ</w:t>
      </w:r>
      <w:r w:rsidRPr="00F27D6D">
        <w:rPr>
          <w:rFonts w:ascii="Times New Roman" w:hAnsi="Times New Roman"/>
          <w:color w:val="000000" w:themeColor="text1"/>
          <w:szCs w:val="24"/>
          <w:lang w:eastAsia="lv-LV"/>
        </w:rPr>
        <w:t>o to šo noteikumu 21. punkt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min</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taj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rt</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w:t>
      </w:r>
    </w:p>
    <w:p w14:paraId="75BA2366" w14:textId="77777777" w:rsidR="00715456" w:rsidRPr="00F27D6D" w:rsidRDefault="00715456" w:rsidP="00715456">
      <w:pPr>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11.4.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kot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js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projektu un saska</w:t>
      </w:r>
      <w:r w:rsidRPr="00F27D6D">
        <w:rPr>
          <w:rFonts w:ascii="Times New Roman" w:hAnsi="Times New Roman" w:hint="eastAsia"/>
          <w:color w:val="000000" w:themeColor="text1"/>
          <w:szCs w:val="24"/>
          <w:lang w:eastAsia="lv-LV"/>
        </w:rPr>
        <w:t>ņ</w:t>
      </w:r>
      <w:r w:rsidRPr="00F27D6D">
        <w:rPr>
          <w:rFonts w:ascii="Times New Roman" w:hAnsi="Times New Roman"/>
          <w:color w:val="000000" w:themeColor="text1"/>
          <w:szCs w:val="24"/>
          <w:lang w:eastAsia="lv-LV"/>
        </w:rPr>
        <w:t>o to ar ierosin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ju un projekt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taj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teritorij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iek</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auto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 xml:space="preserve">bu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pašniekiem, ja tie nav projekta ierosin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ji (turpm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k – citi zemes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pašnieki), un š</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da pras</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 nor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ta projekta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des nosac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jumos saska</w:t>
      </w:r>
      <w:r w:rsidRPr="00F27D6D">
        <w:rPr>
          <w:rFonts w:ascii="Times New Roman" w:hAnsi="Times New Roman" w:hint="eastAsia"/>
          <w:color w:val="000000" w:themeColor="text1"/>
          <w:szCs w:val="24"/>
          <w:lang w:eastAsia="lv-LV"/>
        </w:rPr>
        <w:t>ņā</w:t>
      </w:r>
      <w:r w:rsidRPr="00F27D6D">
        <w:rPr>
          <w:rFonts w:ascii="Times New Roman" w:hAnsi="Times New Roman"/>
          <w:color w:val="000000" w:themeColor="text1"/>
          <w:szCs w:val="24"/>
          <w:lang w:eastAsia="lv-LV"/>
        </w:rPr>
        <w:t xml:space="preserve"> ar šo noteikumu 13.6.apakšpunktu;</w:t>
      </w:r>
    </w:p>
    <w:p w14:paraId="00ECEBA8" w14:textId="77777777" w:rsidR="00715456" w:rsidRPr="00F27D6D" w:rsidRDefault="00715456" w:rsidP="00715456">
      <w:pPr>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11.5.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kot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js iesniedz projektu viet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pašvald</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w:t>
      </w:r>
    </w:p>
    <w:p w14:paraId="1C193937" w14:textId="77777777" w:rsidR="00715456" w:rsidRPr="00F27D6D" w:rsidRDefault="00715456" w:rsidP="00715456">
      <w:pPr>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11.6. viet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pašvald</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 izdod administrat</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vo aktu par projekta apstiprin</w:t>
      </w:r>
      <w:r w:rsidRPr="00F27D6D">
        <w:rPr>
          <w:rFonts w:ascii="Times New Roman" w:hAnsi="Times New Roman" w:hint="eastAsia"/>
          <w:color w:val="000000" w:themeColor="text1"/>
          <w:szCs w:val="24"/>
          <w:lang w:eastAsia="lv-LV"/>
        </w:rPr>
        <w:t>āš</w:t>
      </w:r>
      <w:r w:rsidRPr="00F27D6D">
        <w:rPr>
          <w:rFonts w:ascii="Times New Roman" w:hAnsi="Times New Roman"/>
          <w:color w:val="000000" w:themeColor="text1"/>
          <w:szCs w:val="24"/>
          <w:lang w:eastAsia="lv-LV"/>
        </w:rPr>
        <w:t>anu vai noraid</w:t>
      </w:r>
      <w:r w:rsidRPr="00F27D6D">
        <w:rPr>
          <w:rFonts w:ascii="Times New Roman" w:hAnsi="Times New Roman" w:hint="eastAsia"/>
          <w:color w:val="000000" w:themeColor="text1"/>
          <w:szCs w:val="24"/>
          <w:lang w:eastAsia="lv-LV"/>
        </w:rPr>
        <w:t>īš</w:t>
      </w:r>
      <w:r w:rsidRPr="00F27D6D">
        <w:rPr>
          <w:rFonts w:ascii="Times New Roman" w:hAnsi="Times New Roman"/>
          <w:color w:val="000000" w:themeColor="text1"/>
          <w:szCs w:val="24"/>
          <w:lang w:eastAsia="lv-LV"/>
        </w:rPr>
        <w:t>anu.</w:t>
      </w:r>
    </w:p>
    <w:p w14:paraId="0EB4BAC4"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12. Ierosin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js iesniegumam par projekta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di pievieno grafisko pielikumu ar kartogr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fisko materi</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lu, kur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ir shematiski att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lota projekt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teritorija, projekt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taj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teritorij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esoš</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s b</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ves un projekt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s robežas. Iesniegum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ierosin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js:</w:t>
      </w:r>
    </w:p>
    <w:p w14:paraId="466DB0A1" w14:textId="77777777" w:rsidR="00715456" w:rsidRPr="00F27D6D" w:rsidRDefault="00715456" w:rsidP="00715456">
      <w:pPr>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12.1. nor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da projekta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des m</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r</w:t>
      </w:r>
      <w:r w:rsidRPr="00F27D6D">
        <w:rPr>
          <w:rFonts w:ascii="Times New Roman" w:hAnsi="Times New Roman" w:hint="eastAsia"/>
          <w:color w:val="000000" w:themeColor="text1"/>
          <w:szCs w:val="24"/>
          <w:lang w:eastAsia="lv-LV"/>
        </w:rPr>
        <w:t>ķ</w:t>
      </w:r>
      <w:r w:rsidRPr="00F27D6D">
        <w:rPr>
          <w:rFonts w:ascii="Times New Roman" w:hAnsi="Times New Roman"/>
          <w:color w:val="000000" w:themeColor="text1"/>
          <w:szCs w:val="24"/>
          <w:lang w:eastAsia="lv-LV"/>
        </w:rPr>
        <w:t>i un iecer</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to 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bu ar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bu;</w:t>
      </w:r>
    </w:p>
    <w:p w14:paraId="791DF441" w14:textId="77777777" w:rsidR="00715456" w:rsidRPr="00F27D6D" w:rsidRDefault="00715456" w:rsidP="00715456">
      <w:pPr>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12.2. sniedz priekšlikumus par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bu konfigur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ciju, robež</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 un plat</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w:t>
      </w:r>
    </w:p>
    <w:p w14:paraId="0D304905"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13.punkts</w:t>
      </w:r>
      <w:r>
        <w:rPr>
          <w:rFonts w:ascii="Times New Roman" w:hAnsi="Times New Roman"/>
          <w:color w:val="000000" w:themeColor="text1"/>
          <w:szCs w:val="24"/>
          <w:lang w:eastAsia="lv-LV"/>
        </w:rPr>
        <w:t xml:space="preserve"> -</w:t>
      </w:r>
      <w:r w:rsidRPr="00F27D6D">
        <w:rPr>
          <w:rFonts w:ascii="Times New Roman" w:hAnsi="Times New Roman"/>
          <w:color w:val="000000" w:themeColor="text1"/>
          <w:szCs w:val="24"/>
          <w:lang w:eastAsia="lv-LV"/>
        </w:rPr>
        <w:t xml:space="preserve"> Viet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pašvald</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 projekta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des nosac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jumos nor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da:</w:t>
      </w:r>
    </w:p>
    <w:p w14:paraId="106DEB68" w14:textId="77777777" w:rsidR="00715456" w:rsidRPr="00F27D6D" w:rsidRDefault="00715456" w:rsidP="00715456">
      <w:pPr>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13.1. pras</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atbilstoši šo noteikumu 34.punktam par projekta grafisk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s da</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as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dei izmantojamo kartogr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fisk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materi</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la pamatni, izv</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rt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jot komunik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ciju bl</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vumu, projekta m</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r</w:t>
      </w:r>
      <w:r w:rsidRPr="00F27D6D">
        <w:rPr>
          <w:rFonts w:ascii="Times New Roman" w:hAnsi="Times New Roman" w:hint="eastAsia"/>
          <w:color w:val="000000" w:themeColor="text1"/>
          <w:szCs w:val="24"/>
          <w:lang w:eastAsia="lv-LV"/>
        </w:rPr>
        <w:t>ķ</w:t>
      </w:r>
      <w:r w:rsidRPr="00F27D6D">
        <w:rPr>
          <w:rFonts w:ascii="Times New Roman" w:hAnsi="Times New Roman"/>
          <w:color w:val="000000" w:themeColor="text1"/>
          <w:szCs w:val="24"/>
          <w:lang w:eastAsia="lv-LV"/>
        </w:rPr>
        <w:t>i un apb</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ves bl</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vumu, ja nepieciešams;</w:t>
      </w:r>
    </w:p>
    <w:p w14:paraId="63ECBD29" w14:textId="77777777" w:rsidR="00715456" w:rsidRPr="00F27D6D" w:rsidRDefault="00715456" w:rsidP="00715456">
      <w:pPr>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 xml:space="preserve">13.2. projekta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stenošanas sec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bu, ja ierosin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js iesniegum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l</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 xml:space="preserve">dz projektu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stenot pa posmiem;</w:t>
      </w:r>
    </w:p>
    <w:p w14:paraId="0C21B992" w14:textId="77777777" w:rsidR="00715456" w:rsidRPr="00F27D6D" w:rsidRDefault="00715456" w:rsidP="00715456">
      <w:pPr>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13.3. inform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ciju par projekta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des nosac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jumu piepras</w:t>
      </w:r>
      <w:r w:rsidRPr="00F27D6D">
        <w:rPr>
          <w:rFonts w:ascii="Times New Roman" w:hAnsi="Times New Roman" w:hint="eastAsia"/>
          <w:color w:val="000000" w:themeColor="text1"/>
          <w:szCs w:val="24"/>
          <w:lang w:eastAsia="lv-LV"/>
        </w:rPr>
        <w:t>īš</w:t>
      </w:r>
      <w:r w:rsidRPr="00F27D6D">
        <w:rPr>
          <w:rFonts w:ascii="Times New Roman" w:hAnsi="Times New Roman"/>
          <w:color w:val="000000" w:themeColor="text1"/>
          <w:szCs w:val="24"/>
          <w:lang w:eastAsia="lv-LV"/>
        </w:rPr>
        <w:t>anu no saska</w:t>
      </w:r>
      <w:r w:rsidRPr="00F27D6D">
        <w:rPr>
          <w:rFonts w:ascii="Times New Roman" w:hAnsi="Times New Roman" w:hint="eastAsia"/>
          <w:color w:val="000000" w:themeColor="text1"/>
          <w:szCs w:val="24"/>
          <w:lang w:eastAsia="lv-LV"/>
        </w:rPr>
        <w:t>ņ</w:t>
      </w:r>
      <w:r w:rsidRPr="00F27D6D">
        <w:rPr>
          <w:rFonts w:ascii="Times New Roman" w:hAnsi="Times New Roman"/>
          <w:color w:val="000000" w:themeColor="text1"/>
          <w:szCs w:val="24"/>
          <w:lang w:eastAsia="lv-LV"/>
        </w:rPr>
        <w:t>ošanas instit</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cij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 nor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dot ierosin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ja iesniegum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min</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to projekta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des m</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r</w:t>
      </w:r>
      <w:r w:rsidRPr="00F27D6D">
        <w:rPr>
          <w:rFonts w:ascii="Times New Roman" w:hAnsi="Times New Roman" w:hint="eastAsia"/>
          <w:color w:val="000000" w:themeColor="text1"/>
          <w:szCs w:val="24"/>
          <w:lang w:eastAsia="lv-LV"/>
        </w:rPr>
        <w:t>ķ</w:t>
      </w:r>
      <w:r w:rsidRPr="00F27D6D">
        <w:rPr>
          <w:rFonts w:ascii="Times New Roman" w:hAnsi="Times New Roman"/>
          <w:color w:val="000000" w:themeColor="text1"/>
          <w:szCs w:val="24"/>
          <w:lang w:eastAsia="lv-LV"/>
        </w:rPr>
        <w:t>i un iecer</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to 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bu ar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bu, ja viet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pašvald</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 nepieprasa no saska</w:t>
      </w:r>
      <w:r w:rsidRPr="00F27D6D">
        <w:rPr>
          <w:rFonts w:ascii="Times New Roman" w:hAnsi="Times New Roman" w:hint="eastAsia"/>
          <w:color w:val="000000" w:themeColor="text1"/>
          <w:szCs w:val="24"/>
          <w:lang w:eastAsia="lv-LV"/>
        </w:rPr>
        <w:t>ņ</w:t>
      </w:r>
      <w:r w:rsidRPr="00F27D6D">
        <w:rPr>
          <w:rFonts w:ascii="Times New Roman" w:hAnsi="Times New Roman"/>
          <w:color w:val="000000" w:themeColor="text1"/>
          <w:szCs w:val="24"/>
          <w:lang w:eastAsia="lv-LV"/>
        </w:rPr>
        <w:t>ošanas instit</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cij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 nosac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jumus;</w:t>
      </w:r>
    </w:p>
    <w:p w14:paraId="04D8CA31" w14:textId="77777777" w:rsidR="00715456" w:rsidRPr="00F27D6D" w:rsidRDefault="00715456" w:rsidP="00715456">
      <w:pPr>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13.4. citas instit</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cijas, kas nav min</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tas šo noteikumu 14.punkt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un 21.1. un 21.2.apakšpunkt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un no kur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 piepras</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mi projekta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des nosac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jumi vai ar kur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 nepieciešams papildus saska</w:t>
      </w:r>
      <w:r w:rsidRPr="00F27D6D">
        <w:rPr>
          <w:rFonts w:ascii="Times New Roman" w:hAnsi="Times New Roman" w:hint="eastAsia"/>
          <w:color w:val="000000" w:themeColor="text1"/>
          <w:szCs w:val="24"/>
          <w:lang w:eastAsia="lv-LV"/>
        </w:rPr>
        <w:t>ņ</w:t>
      </w:r>
      <w:r w:rsidRPr="00F27D6D">
        <w:rPr>
          <w:rFonts w:ascii="Times New Roman" w:hAnsi="Times New Roman"/>
          <w:color w:val="000000" w:themeColor="text1"/>
          <w:szCs w:val="24"/>
          <w:lang w:eastAsia="lv-LV"/>
        </w:rPr>
        <w:t>ot projekta grafisko da</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u, ja projekta risin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jumi skar to intereses;</w:t>
      </w:r>
    </w:p>
    <w:p w14:paraId="0BD17D77" w14:textId="77777777" w:rsidR="00715456" w:rsidRPr="00F27D6D" w:rsidRDefault="00715456" w:rsidP="00715456">
      <w:pPr>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13.7. papildu nosac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jumus atbilstoši viet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s pašvald</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teritorijas 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nojumam, </w:t>
      </w:r>
      <w:proofErr w:type="spellStart"/>
      <w:r w:rsidRPr="00F27D6D">
        <w:rPr>
          <w:rFonts w:ascii="Times New Roman" w:hAnsi="Times New Roman"/>
          <w:color w:val="000000" w:themeColor="text1"/>
          <w:szCs w:val="24"/>
          <w:lang w:eastAsia="lv-LV"/>
        </w:rPr>
        <w:t>lok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nojumam</w:t>
      </w:r>
      <w:proofErr w:type="spellEnd"/>
      <w:r w:rsidRPr="00F27D6D">
        <w:rPr>
          <w:rFonts w:ascii="Times New Roman" w:hAnsi="Times New Roman"/>
          <w:color w:val="000000" w:themeColor="text1"/>
          <w:szCs w:val="24"/>
          <w:lang w:eastAsia="lv-LV"/>
        </w:rPr>
        <w:t xml:space="preserve"> un det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nojumam, ja nepieciešams.</w:t>
      </w:r>
    </w:p>
    <w:p w14:paraId="7EC6F287"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14.punkts</w:t>
      </w:r>
      <w:r>
        <w:rPr>
          <w:rFonts w:ascii="Times New Roman" w:hAnsi="Times New Roman"/>
          <w:color w:val="000000" w:themeColor="text1"/>
          <w:szCs w:val="24"/>
          <w:lang w:eastAsia="lv-LV"/>
        </w:rPr>
        <w:t xml:space="preserve"> -</w:t>
      </w:r>
      <w:r w:rsidRPr="00F27D6D">
        <w:rPr>
          <w:rFonts w:ascii="Times New Roman" w:hAnsi="Times New Roman"/>
          <w:color w:val="000000" w:themeColor="text1"/>
          <w:szCs w:val="24"/>
          <w:lang w:eastAsia="lv-LV"/>
        </w:rPr>
        <w:t xml:space="preserve"> Viet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pašvald</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 nor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dot ierosin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ja iesniegum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min</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to projekta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des m</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r</w:t>
      </w:r>
      <w:r w:rsidRPr="00F27D6D">
        <w:rPr>
          <w:rFonts w:ascii="Times New Roman" w:hAnsi="Times New Roman" w:hint="eastAsia"/>
          <w:color w:val="000000" w:themeColor="text1"/>
          <w:szCs w:val="24"/>
          <w:lang w:eastAsia="lv-LV"/>
        </w:rPr>
        <w:t>ķ</w:t>
      </w:r>
      <w:r w:rsidRPr="00F27D6D">
        <w:rPr>
          <w:rFonts w:ascii="Times New Roman" w:hAnsi="Times New Roman"/>
          <w:color w:val="000000" w:themeColor="text1"/>
          <w:szCs w:val="24"/>
          <w:lang w:eastAsia="lv-LV"/>
        </w:rPr>
        <w:t>i un iecer</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to 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bu ar zemes vien</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bu, vai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kot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js, sa</w:t>
      </w:r>
      <w:r w:rsidRPr="00F27D6D">
        <w:rPr>
          <w:rFonts w:ascii="Times New Roman" w:hAnsi="Times New Roman" w:hint="eastAsia"/>
          <w:color w:val="000000" w:themeColor="text1"/>
          <w:szCs w:val="24"/>
          <w:lang w:eastAsia="lv-LV"/>
        </w:rPr>
        <w:t>ņ</w:t>
      </w:r>
      <w:r w:rsidRPr="00F27D6D">
        <w:rPr>
          <w:rFonts w:ascii="Times New Roman" w:hAnsi="Times New Roman"/>
          <w:color w:val="000000" w:themeColor="text1"/>
          <w:szCs w:val="24"/>
          <w:lang w:eastAsia="lv-LV"/>
        </w:rPr>
        <w:t>emot no ierosin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ja projekta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des nosac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jumus, pieprasa projekta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des nosac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jumus no š</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 instit</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cij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w:t>
      </w:r>
    </w:p>
    <w:p w14:paraId="31531D01" w14:textId="77777777" w:rsidR="00715456" w:rsidRPr="00F27D6D" w:rsidRDefault="00715456" w:rsidP="00715456">
      <w:pPr>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14.4. cit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 instit</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cij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 ko noteikusi viet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pašvald</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w:t>
      </w:r>
    </w:p>
    <w:p w14:paraId="5C8C81DC"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15.prim punkts - Šo noteikumu 13. punkt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min</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to pašvald</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izsniegto projekta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des nosac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jumu maksim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lais izpildes termi</w:t>
      </w:r>
      <w:r w:rsidRPr="00F27D6D">
        <w:rPr>
          <w:rFonts w:ascii="Times New Roman" w:hAnsi="Times New Roman" w:hint="eastAsia"/>
          <w:color w:val="000000" w:themeColor="text1"/>
          <w:szCs w:val="24"/>
          <w:lang w:eastAsia="lv-LV"/>
        </w:rPr>
        <w:t>ņš</w:t>
      </w:r>
      <w:r w:rsidRPr="00F27D6D">
        <w:rPr>
          <w:rFonts w:ascii="Times New Roman" w:hAnsi="Times New Roman"/>
          <w:color w:val="000000" w:themeColor="text1"/>
          <w:szCs w:val="24"/>
          <w:lang w:eastAsia="lv-LV"/>
        </w:rPr>
        <w:t xml:space="preserve"> ir divi gadi l</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dz projekta iesniegšanai viet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pašvald</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w:t>
      </w:r>
    </w:p>
    <w:p w14:paraId="155EAE3D"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21.</w:t>
      </w:r>
      <w:r>
        <w:rPr>
          <w:rFonts w:ascii="Times New Roman" w:hAnsi="Times New Roman"/>
          <w:color w:val="000000" w:themeColor="text1"/>
          <w:szCs w:val="24"/>
          <w:lang w:eastAsia="lv-LV"/>
        </w:rPr>
        <w:t>punkts -</w:t>
      </w:r>
      <w:r w:rsidRPr="00F27D6D">
        <w:rPr>
          <w:rFonts w:ascii="Times New Roman" w:hAnsi="Times New Roman"/>
          <w:color w:val="000000" w:themeColor="text1"/>
          <w:szCs w:val="24"/>
          <w:lang w:eastAsia="lv-LV"/>
        </w:rPr>
        <w:t xml:space="preserve"> Projekta grafisk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s da</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as projektu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kot</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js elektroniski saska</w:t>
      </w:r>
      <w:r w:rsidRPr="00F27D6D">
        <w:rPr>
          <w:rFonts w:ascii="Times New Roman" w:hAnsi="Times New Roman" w:hint="eastAsia"/>
          <w:color w:val="000000" w:themeColor="text1"/>
          <w:szCs w:val="24"/>
          <w:lang w:eastAsia="lv-LV"/>
        </w:rPr>
        <w:t>ņ</w:t>
      </w:r>
      <w:r w:rsidRPr="00F27D6D">
        <w:rPr>
          <w:rFonts w:ascii="Times New Roman" w:hAnsi="Times New Roman"/>
          <w:color w:val="000000" w:themeColor="text1"/>
          <w:szCs w:val="24"/>
          <w:lang w:eastAsia="lv-LV"/>
        </w:rPr>
        <w:t>o ar š</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 person</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m:</w:t>
      </w:r>
    </w:p>
    <w:p w14:paraId="6C4F216A" w14:textId="77777777" w:rsidR="00715456" w:rsidRPr="00F27D6D" w:rsidRDefault="00715456" w:rsidP="00715456">
      <w:pPr>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21.1. valsts sabiedr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bu ar ierobežotu atbild</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bu "Zemkop</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 xml:space="preserve">bas ministrijas nekustamie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pašumi", ja projekt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taj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teritorij</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ir valsts vai valsts noz</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mes melior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cijas sist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mas.</w:t>
      </w:r>
    </w:p>
    <w:p w14:paraId="32C1D5BF" w14:textId="77777777" w:rsidR="00715456" w:rsidRPr="00F27D6D"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Nekustam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pašuma valsts kadastra likums nosaka:</w:t>
      </w:r>
    </w:p>
    <w:p w14:paraId="5131CC23" w14:textId="77777777" w:rsidR="00715456" w:rsidRPr="00954AD6" w:rsidRDefault="00715456" w:rsidP="00715456">
      <w:pPr>
        <w:ind w:firstLine="720"/>
        <w:jc w:val="both"/>
        <w:rPr>
          <w:rFonts w:ascii="Times New Roman" w:hAnsi="Times New Roman"/>
          <w:color w:val="000000" w:themeColor="text1"/>
          <w:szCs w:val="24"/>
          <w:lang w:eastAsia="lv-LV"/>
        </w:rPr>
      </w:pPr>
      <w:r w:rsidRPr="00F27D6D">
        <w:rPr>
          <w:rFonts w:ascii="Times New Roman" w:hAnsi="Times New Roman"/>
          <w:color w:val="000000" w:themeColor="text1"/>
          <w:szCs w:val="24"/>
          <w:lang w:eastAsia="lv-LV"/>
        </w:rPr>
        <w:t>19.panta 1.punkts</w:t>
      </w:r>
      <w:r>
        <w:rPr>
          <w:rFonts w:ascii="Times New Roman" w:hAnsi="Times New Roman"/>
          <w:color w:val="000000" w:themeColor="text1"/>
          <w:szCs w:val="24"/>
          <w:lang w:eastAsia="lv-LV"/>
        </w:rPr>
        <w:t xml:space="preserve"> -</w:t>
      </w:r>
      <w:r w:rsidRPr="00F27D6D">
        <w:rPr>
          <w:rFonts w:ascii="Times New Roman" w:hAnsi="Times New Roman"/>
          <w:color w:val="000000" w:themeColor="text1"/>
          <w:szCs w:val="24"/>
          <w:lang w:eastAsia="lv-LV"/>
        </w:rPr>
        <w:t xml:space="preserve"> Pamatojoties uz kadastra subjekta iesniegumu, atbilstoši normat</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vo aktu un š</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likuma 34.panta nosac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jumiem Kadastra inform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cijas sist</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dr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kst sadal</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t re</w:t>
      </w:r>
      <w:r w:rsidRPr="00F27D6D">
        <w:rPr>
          <w:rFonts w:ascii="Times New Roman" w:hAnsi="Times New Roman" w:hint="eastAsia"/>
          <w:color w:val="000000" w:themeColor="text1"/>
          <w:szCs w:val="24"/>
          <w:lang w:eastAsia="lv-LV"/>
        </w:rPr>
        <w:t>ģ</w:t>
      </w:r>
      <w:r w:rsidRPr="00F27D6D">
        <w:rPr>
          <w:rFonts w:ascii="Times New Roman" w:hAnsi="Times New Roman"/>
          <w:color w:val="000000" w:themeColor="text1"/>
          <w:szCs w:val="24"/>
          <w:lang w:eastAsia="lv-LV"/>
        </w:rPr>
        <w:t>istr</w:t>
      </w:r>
      <w:r w:rsidRPr="00F27D6D">
        <w:rPr>
          <w:rFonts w:ascii="Times New Roman" w:hAnsi="Times New Roman" w:hint="eastAsia"/>
          <w:color w:val="000000" w:themeColor="text1"/>
          <w:szCs w:val="24"/>
          <w:lang w:eastAsia="lv-LV"/>
        </w:rPr>
        <w:t>ē</w:t>
      </w:r>
      <w:r w:rsidRPr="00F27D6D">
        <w:rPr>
          <w:rFonts w:ascii="Times New Roman" w:hAnsi="Times New Roman"/>
          <w:color w:val="000000" w:themeColor="text1"/>
          <w:szCs w:val="24"/>
          <w:lang w:eastAsia="lv-LV"/>
        </w:rPr>
        <w:t>tu nekustam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pašuma objektu vair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kos nekustam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pašuma objektos.</w:t>
      </w:r>
    </w:p>
    <w:p w14:paraId="7E714D0D" w14:textId="77777777" w:rsidR="00715456" w:rsidRDefault="00715456" w:rsidP="00715456">
      <w:pPr>
        <w:ind w:firstLine="720"/>
        <w:jc w:val="both"/>
        <w:rPr>
          <w:rFonts w:ascii="Times New Roman" w:hAnsi="Times New Roman"/>
          <w:b/>
          <w:bCs/>
          <w:color w:val="000000" w:themeColor="text1"/>
          <w:szCs w:val="24"/>
          <w:lang w:eastAsia="lv-LV"/>
        </w:rPr>
      </w:pPr>
      <w:r w:rsidRPr="009A4181">
        <w:rPr>
          <w:rFonts w:ascii="Times New Roman" w:hAnsi="Times New Roman"/>
          <w:color w:val="000000" w:themeColor="text1"/>
          <w:szCs w:val="24"/>
          <w:lang w:eastAsia="lv-LV"/>
        </w:rPr>
        <w:t>Iev</w:t>
      </w:r>
      <w:r w:rsidRPr="009A4181">
        <w:rPr>
          <w:rFonts w:ascii="Times New Roman" w:hAnsi="Times New Roman" w:hint="eastAsia"/>
          <w:color w:val="000000" w:themeColor="text1"/>
          <w:szCs w:val="24"/>
          <w:lang w:eastAsia="lv-LV"/>
        </w:rPr>
        <w:t>ē</w:t>
      </w:r>
      <w:r w:rsidRPr="009A4181">
        <w:rPr>
          <w:rFonts w:ascii="Times New Roman" w:hAnsi="Times New Roman"/>
          <w:color w:val="000000" w:themeColor="text1"/>
          <w:szCs w:val="24"/>
          <w:lang w:eastAsia="lv-LV"/>
        </w:rPr>
        <w:t>rojot iepriekš min</w:t>
      </w:r>
      <w:r w:rsidRPr="009A4181">
        <w:rPr>
          <w:rFonts w:ascii="Times New Roman" w:hAnsi="Times New Roman" w:hint="eastAsia"/>
          <w:color w:val="000000" w:themeColor="text1"/>
          <w:szCs w:val="24"/>
          <w:lang w:eastAsia="lv-LV"/>
        </w:rPr>
        <w:t>ē</w:t>
      </w:r>
      <w:r w:rsidRPr="009A4181">
        <w:rPr>
          <w:rFonts w:ascii="Times New Roman" w:hAnsi="Times New Roman"/>
          <w:color w:val="000000" w:themeColor="text1"/>
          <w:szCs w:val="24"/>
          <w:lang w:eastAsia="lv-LV"/>
        </w:rPr>
        <w:t>to, Att</w:t>
      </w:r>
      <w:r w:rsidRPr="009A4181">
        <w:rPr>
          <w:rFonts w:ascii="Times New Roman" w:hAnsi="Times New Roman" w:hint="eastAsia"/>
          <w:color w:val="000000" w:themeColor="text1"/>
          <w:szCs w:val="24"/>
          <w:lang w:eastAsia="lv-LV"/>
        </w:rPr>
        <w:t>ī</w:t>
      </w:r>
      <w:r w:rsidRPr="009A4181">
        <w:rPr>
          <w:rFonts w:ascii="Times New Roman" w:hAnsi="Times New Roman"/>
          <w:color w:val="000000" w:themeColor="text1"/>
          <w:szCs w:val="24"/>
          <w:lang w:eastAsia="lv-LV"/>
        </w:rPr>
        <w:t>st</w:t>
      </w:r>
      <w:r w:rsidRPr="009A4181">
        <w:rPr>
          <w:rFonts w:ascii="Times New Roman" w:hAnsi="Times New Roman" w:hint="eastAsia"/>
          <w:color w:val="000000" w:themeColor="text1"/>
          <w:szCs w:val="24"/>
          <w:lang w:eastAsia="lv-LV"/>
        </w:rPr>
        <w:t>ī</w:t>
      </w:r>
      <w:r w:rsidRPr="009A4181">
        <w:rPr>
          <w:rFonts w:ascii="Times New Roman" w:hAnsi="Times New Roman"/>
          <w:color w:val="000000" w:themeColor="text1"/>
          <w:szCs w:val="24"/>
          <w:lang w:eastAsia="lv-LV"/>
        </w:rPr>
        <w:t>bas un komun</w:t>
      </w:r>
      <w:r w:rsidRPr="009A4181">
        <w:rPr>
          <w:rFonts w:ascii="Times New Roman" w:hAnsi="Times New Roman" w:hint="eastAsia"/>
          <w:color w:val="000000" w:themeColor="text1"/>
          <w:szCs w:val="24"/>
          <w:lang w:eastAsia="lv-LV"/>
        </w:rPr>
        <w:t>ā</w:t>
      </w:r>
      <w:r w:rsidRPr="009A4181">
        <w:rPr>
          <w:rFonts w:ascii="Times New Roman" w:hAnsi="Times New Roman"/>
          <w:color w:val="000000" w:themeColor="text1"/>
          <w:szCs w:val="24"/>
          <w:lang w:eastAsia="lv-LV"/>
        </w:rPr>
        <w:t>lo jaut</w:t>
      </w:r>
      <w:r w:rsidRPr="009A4181">
        <w:rPr>
          <w:rFonts w:ascii="Times New Roman" w:hAnsi="Times New Roman" w:hint="eastAsia"/>
          <w:color w:val="000000" w:themeColor="text1"/>
          <w:szCs w:val="24"/>
          <w:lang w:eastAsia="lv-LV"/>
        </w:rPr>
        <w:t>ā</w:t>
      </w:r>
      <w:r w:rsidRPr="009A4181">
        <w:rPr>
          <w:rFonts w:ascii="Times New Roman" w:hAnsi="Times New Roman"/>
          <w:color w:val="000000" w:themeColor="text1"/>
          <w:szCs w:val="24"/>
          <w:lang w:eastAsia="lv-LV"/>
        </w:rPr>
        <w:t xml:space="preserve">jumu komitejas 2023.gada </w:t>
      </w:r>
      <w:r>
        <w:rPr>
          <w:rFonts w:ascii="Times New Roman" w:hAnsi="Times New Roman"/>
          <w:color w:val="000000" w:themeColor="text1"/>
          <w:szCs w:val="24"/>
          <w:lang w:eastAsia="lv-LV"/>
        </w:rPr>
        <w:t>14</w:t>
      </w:r>
      <w:r w:rsidRPr="009A4181">
        <w:rPr>
          <w:rFonts w:ascii="Times New Roman" w:hAnsi="Times New Roman"/>
          <w:color w:val="000000" w:themeColor="text1"/>
          <w:szCs w:val="24"/>
          <w:lang w:eastAsia="lv-LV"/>
        </w:rPr>
        <w:t>.</w:t>
      </w:r>
      <w:r>
        <w:rPr>
          <w:rFonts w:ascii="Times New Roman" w:hAnsi="Times New Roman"/>
          <w:color w:val="000000" w:themeColor="text1"/>
          <w:szCs w:val="24"/>
          <w:lang w:eastAsia="lv-LV"/>
        </w:rPr>
        <w:t>marta</w:t>
      </w:r>
      <w:r w:rsidRPr="009A4181">
        <w:rPr>
          <w:rFonts w:ascii="Times New Roman" w:hAnsi="Times New Roman"/>
          <w:color w:val="000000" w:themeColor="text1"/>
          <w:szCs w:val="24"/>
          <w:lang w:eastAsia="lv-LV"/>
        </w:rPr>
        <w:t xml:space="preserve"> s</w:t>
      </w:r>
      <w:r w:rsidRPr="009A4181">
        <w:rPr>
          <w:rFonts w:ascii="Times New Roman" w:hAnsi="Times New Roman" w:hint="eastAsia"/>
          <w:color w:val="000000" w:themeColor="text1"/>
          <w:szCs w:val="24"/>
          <w:lang w:eastAsia="lv-LV"/>
        </w:rPr>
        <w:t>ē</w:t>
      </w:r>
      <w:r w:rsidRPr="009A4181">
        <w:rPr>
          <w:rFonts w:ascii="Times New Roman" w:hAnsi="Times New Roman"/>
          <w:color w:val="000000" w:themeColor="text1"/>
          <w:szCs w:val="24"/>
          <w:lang w:eastAsia="lv-LV"/>
        </w:rPr>
        <w:t>des protokolu Nr.</w:t>
      </w:r>
      <w:r>
        <w:rPr>
          <w:rFonts w:ascii="Times New Roman" w:hAnsi="Times New Roman"/>
          <w:color w:val="000000" w:themeColor="text1"/>
          <w:szCs w:val="24"/>
          <w:lang w:eastAsia="lv-LV"/>
        </w:rPr>
        <w:t>3</w:t>
      </w:r>
      <w:r w:rsidRPr="009A4181">
        <w:rPr>
          <w:rFonts w:ascii="Times New Roman" w:hAnsi="Times New Roman"/>
          <w:color w:val="000000" w:themeColor="text1"/>
          <w:szCs w:val="24"/>
          <w:lang w:eastAsia="lv-LV"/>
        </w:rPr>
        <w:t xml:space="preserve"> un pamatojoties uz Pašvald</w:t>
      </w:r>
      <w:r w:rsidRPr="009A4181">
        <w:rPr>
          <w:rFonts w:ascii="Times New Roman" w:hAnsi="Times New Roman" w:hint="eastAsia"/>
          <w:color w:val="000000" w:themeColor="text1"/>
          <w:szCs w:val="24"/>
          <w:lang w:eastAsia="lv-LV"/>
        </w:rPr>
        <w:t>ī</w:t>
      </w:r>
      <w:r w:rsidRPr="009A4181">
        <w:rPr>
          <w:rFonts w:ascii="Times New Roman" w:hAnsi="Times New Roman"/>
          <w:color w:val="000000" w:themeColor="text1"/>
          <w:szCs w:val="24"/>
          <w:lang w:eastAsia="lv-LV"/>
        </w:rPr>
        <w:t>bu likuma 4.panta pirm</w:t>
      </w:r>
      <w:r w:rsidRPr="009A4181">
        <w:rPr>
          <w:rFonts w:ascii="Times New Roman" w:hAnsi="Times New Roman" w:hint="eastAsia"/>
          <w:color w:val="000000" w:themeColor="text1"/>
          <w:szCs w:val="24"/>
          <w:lang w:eastAsia="lv-LV"/>
        </w:rPr>
        <w:t>ā</w:t>
      </w:r>
      <w:r w:rsidRPr="009A4181">
        <w:rPr>
          <w:rFonts w:ascii="Times New Roman" w:hAnsi="Times New Roman"/>
          <w:color w:val="000000" w:themeColor="text1"/>
          <w:szCs w:val="24"/>
          <w:lang w:eastAsia="lv-LV"/>
        </w:rPr>
        <w:t>s da</w:t>
      </w:r>
      <w:r w:rsidRPr="009A4181">
        <w:rPr>
          <w:rFonts w:ascii="Times New Roman" w:hAnsi="Times New Roman" w:hint="eastAsia"/>
          <w:color w:val="000000" w:themeColor="text1"/>
          <w:szCs w:val="24"/>
          <w:lang w:eastAsia="lv-LV"/>
        </w:rPr>
        <w:t>ļ</w:t>
      </w:r>
      <w:r w:rsidRPr="009A4181">
        <w:rPr>
          <w:rFonts w:ascii="Times New Roman" w:hAnsi="Times New Roman"/>
          <w:color w:val="000000" w:themeColor="text1"/>
          <w:szCs w:val="24"/>
          <w:lang w:eastAsia="lv-LV"/>
        </w:rPr>
        <w:t>as 15., 16.punktu, 5.panta pirmo da</w:t>
      </w:r>
      <w:r w:rsidRPr="009A4181">
        <w:rPr>
          <w:rFonts w:ascii="Times New Roman" w:hAnsi="Times New Roman" w:hint="eastAsia"/>
          <w:color w:val="000000" w:themeColor="text1"/>
          <w:szCs w:val="24"/>
          <w:lang w:eastAsia="lv-LV"/>
        </w:rPr>
        <w:t>ļ</w:t>
      </w:r>
      <w:r w:rsidRPr="009A4181">
        <w:rPr>
          <w:rFonts w:ascii="Times New Roman" w:hAnsi="Times New Roman"/>
          <w:color w:val="000000" w:themeColor="text1"/>
          <w:szCs w:val="24"/>
          <w:lang w:eastAsia="lv-LV"/>
        </w:rPr>
        <w:t>u, 10.panta pirm</w:t>
      </w:r>
      <w:r w:rsidRPr="009A4181">
        <w:rPr>
          <w:rFonts w:ascii="Times New Roman" w:hAnsi="Times New Roman" w:hint="eastAsia"/>
          <w:color w:val="000000" w:themeColor="text1"/>
          <w:szCs w:val="24"/>
          <w:lang w:eastAsia="lv-LV"/>
        </w:rPr>
        <w:t>ā</w:t>
      </w:r>
      <w:r w:rsidRPr="009A4181">
        <w:rPr>
          <w:rFonts w:ascii="Times New Roman" w:hAnsi="Times New Roman"/>
          <w:color w:val="000000" w:themeColor="text1"/>
          <w:szCs w:val="24"/>
          <w:lang w:eastAsia="lv-LV"/>
        </w:rPr>
        <w:t>s da</w:t>
      </w:r>
      <w:r w:rsidRPr="009A4181">
        <w:rPr>
          <w:rFonts w:ascii="Times New Roman" w:hAnsi="Times New Roman" w:hint="eastAsia"/>
          <w:color w:val="000000" w:themeColor="text1"/>
          <w:szCs w:val="24"/>
          <w:lang w:eastAsia="lv-LV"/>
        </w:rPr>
        <w:t>ļ</w:t>
      </w:r>
      <w:r w:rsidRPr="009A4181">
        <w:rPr>
          <w:rFonts w:ascii="Times New Roman" w:hAnsi="Times New Roman"/>
          <w:color w:val="000000" w:themeColor="text1"/>
          <w:szCs w:val="24"/>
          <w:lang w:eastAsia="lv-LV"/>
        </w:rPr>
        <w:t xml:space="preserve">as 21.punktu, </w:t>
      </w:r>
      <w:r w:rsidRPr="00F27D6D">
        <w:rPr>
          <w:rFonts w:ascii="Times New Roman" w:hAnsi="Times New Roman"/>
          <w:color w:val="000000" w:themeColor="text1"/>
          <w:szCs w:val="24"/>
          <w:lang w:eastAsia="lv-LV"/>
        </w:rPr>
        <w:t>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 xml:space="preserve">bas likuma 2., 3.panta 1., 2. punktu, 5.panta 1.punktu, </w:t>
      </w:r>
      <w:r w:rsidRPr="00F27D6D">
        <w:rPr>
          <w:rFonts w:ascii="Times New Roman" w:hAnsi="Times New Roman"/>
          <w:color w:val="000000" w:themeColor="text1"/>
          <w:szCs w:val="24"/>
          <w:lang w:eastAsia="lv-LV"/>
        </w:rPr>
        <w:lastRenderedPageBreak/>
        <w:t>7.panta 1., 2.punktu, 6.pantu un 8.panta 1.punktu, Ministru kabineta 2016.gada 2.augusta noteikumu Nr.505 “Zemes ier</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c</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bas projekta izstr</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des noteikumi” 11., 12., 13., 14., 15. (</w:t>
      </w:r>
      <w:proofErr w:type="spellStart"/>
      <w:r w:rsidRPr="00F27D6D">
        <w:rPr>
          <w:rFonts w:ascii="Times New Roman" w:hAnsi="Times New Roman"/>
          <w:color w:val="000000" w:themeColor="text1"/>
          <w:szCs w:val="24"/>
          <w:lang w:eastAsia="lv-LV"/>
        </w:rPr>
        <w:t>prim</w:t>
      </w:r>
      <w:proofErr w:type="spellEnd"/>
      <w:r w:rsidRPr="00F27D6D">
        <w:rPr>
          <w:rFonts w:ascii="Times New Roman" w:hAnsi="Times New Roman"/>
          <w:color w:val="000000" w:themeColor="text1"/>
          <w:szCs w:val="24"/>
          <w:lang w:eastAsia="lv-LV"/>
        </w:rPr>
        <w:t>) punktu un 21.punktu, Nekustam</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w:t>
      </w:r>
      <w:r w:rsidRPr="00F27D6D">
        <w:rPr>
          <w:rFonts w:ascii="Times New Roman" w:hAnsi="Times New Roman" w:hint="eastAsia"/>
          <w:color w:val="000000" w:themeColor="text1"/>
          <w:szCs w:val="24"/>
          <w:lang w:eastAsia="lv-LV"/>
        </w:rPr>
        <w:t>ī</w:t>
      </w:r>
      <w:r w:rsidRPr="00F27D6D">
        <w:rPr>
          <w:rFonts w:ascii="Times New Roman" w:hAnsi="Times New Roman"/>
          <w:color w:val="000000" w:themeColor="text1"/>
          <w:szCs w:val="24"/>
          <w:lang w:eastAsia="lv-LV"/>
        </w:rPr>
        <w:t>pašuma valsts kadastra likuma 19.panta 1.punktu, Olaines novada domes 2022.gada 27.apr</w:t>
      </w:r>
      <w:r w:rsidRPr="00F27D6D">
        <w:rPr>
          <w:rFonts w:ascii="Times New Roman" w:hAnsi="Times New Roman" w:hint="eastAsia"/>
          <w:color w:val="000000" w:themeColor="text1"/>
          <w:szCs w:val="24"/>
          <w:lang w:eastAsia="lv-LV"/>
        </w:rPr>
        <w:t>īļ</w:t>
      </w:r>
      <w:r w:rsidRPr="00F27D6D">
        <w:rPr>
          <w:rFonts w:ascii="Times New Roman" w:hAnsi="Times New Roman"/>
          <w:color w:val="000000" w:themeColor="text1"/>
          <w:szCs w:val="24"/>
          <w:lang w:eastAsia="lv-LV"/>
        </w:rPr>
        <w:t>a saistošajiem noteikumiem Nr.SN5/2022 “Olaines novada teritorijas pl</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nojuma teritorijas izmantošanas un apb</w:t>
      </w:r>
      <w:r w:rsidRPr="00F27D6D">
        <w:rPr>
          <w:rFonts w:ascii="Times New Roman" w:hAnsi="Times New Roman" w:hint="eastAsia"/>
          <w:color w:val="000000" w:themeColor="text1"/>
          <w:szCs w:val="24"/>
          <w:lang w:eastAsia="lv-LV"/>
        </w:rPr>
        <w:t>ū</w:t>
      </w:r>
      <w:r w:rsidRPr="00F27D6D">
        <w:rPr>
          <w:rFonts w:ascii="Times New Roman" w:hAnsi="Times New Roman"/>
          <w:color w:val="000000" w:themeColor="text1"/>
          <w:szCs w:val="24"/>
          <w:lang w:eastAsia="lv-LV"/>
        </w:rPr>
        <w:t>ves noteikumi un grafisk</w:t>
      </w:r>
      <w:r w:rsidRPr="00F27D6D">
        <w:rPr>
          <w:rFonts w:ascii="Times New Roman" w:hAnsi="Times New Roman" w:hint="eastAsia"/>
          <w:color w:val="000000" w:themeColor="text1"/>
          <w:szCs w:val="24"/>
          <w:lang w:eastAsia="lv-LV"/>
        </w:rPr>
        <w:t>ā</w:t>
      </w:r>
      <w:r w:rsidRPr="00F27D6D">
        <w:rPr>
          <w:rFonts w:ascii="Times New Roman" w:hAnsi="Times New Roman"/>
          <w:color w:val="000000" w:themeColor="text1"/>
          <w:szCs w:val="24"/>
          <w:lang w:eastAsia="lv-LV"/>
        </w:rPr>
        <w:t xml:space="preserve"> da</w:t>
      </w:r>
      <w:r w:rsidRPr="00F27D6D">
        <w:rPr>
          <w:rFonts w:ascii="Times New Roman" w:hAnsi="Times New Roman" w:hint="eastAsia"/>
          <w:color w:val="000000" w:themeColor="text1"/>
          <w:szCs w:val="24"/>
          <w:lang w:eastAsia="lv-LV"/>
        </w:rPr>
        <w:t>ļ</w:t>
      </w:r>
      <w:r w:rsidRPr="00F27D6D">
        <w:rPr>
          <w:rFonts w:ascii="Times New Roman" w:hAnsi="Times New Roman"/>
          <w:color w:val="000000" w:themeColor="text1"/>
          <w:szCs w:val="24"/>
          <w:lang w:eastAsia="lv-LV"/>
        </w:rPr>
        <w:t>a” (4.2 redakcija SN 10/2022),</w:t>
      </w:r>
      <w:r w:rsidRPr="009A4181">
        <w:rPr>
          <w:rFonts w:ascii="Times New Roman" w:hAnsi="Times New Roman"/>
          <w:color w:val="000000" w:themeColor="text1"/>
          <w:szCs w:val="24"/>
          <w:lang w:eastAsia="lv-LV"/>
        </w:rPr>
        <w:t xml:space="preserve"> </w:t>
      </w:r>
      <w:r w:rsidRPr="009A4181">
        <w:rPr>
          <w:rFonts w:ascii="Times New Roman" w:hAnsi="Times New Roman"/>
          <w:b/>
          <w:bCs/>
          <w:color w:val="000000" w:themeColor="text1"/>
          <w:szCs w:val="24"/>
          <w:lang w:eastAsia="lv-LV"/>
        </w:rPr>
        <w:t>dome nolemj:</w:t>
      </w:r>
    </w:p>
    <w:p w14:paraId="5BA5F2F8" w14:textId="77777777" w:rsidR="00715456" w:rsidRPr="009A4181" w:rsidRDefault="00715456" w:rsidP="00715456">
      <w:pPr>
        <w:ind w:firstLine="720"/>
        <w:jc w:val="both"/>
        <w:rPr>
          <w:rFonts w:ascii="Times New Roman" w:hAnsi="Times New Roman"/>
          <w:color w:val="000000" w:themeColor="text1"/>
          <w:szCs w:val="24"/>
          <w:lang w:eastAsia="lv-LV"/>
        </w:rPr>
      </w:pPr>
    </w:p>
    <w:p w14:paraId="0866E8B1" w14:textId="77777777" w:rsidR="00715456" w:rsidRPr="00F44605" w:rsidRDefault="00715456" w:rsidP="008E1D95">
      <w:pPr>
        <w:numPr>
          <w:ilvl w:val="0"/>
          <w:numId w:val="50"/>
        </w:numPr>
        <w:spacing w:after="0" w:line="240" w:lineRule="auto"/>
        <w:ind w:left="0" w:right="-2" w:firstLine="426"/>
        <w:contextualSpacing/>
        <w:jc w:val="both"/>
        <w:rPr>
          <w:rFonts w:ascii="Times New Roman" w:hAnsi="Times New Roman"/>
          <w:szCs w:val="24"/>
          <w:lang w:eastAsia="lv-LV"/>
        </w:rPr>
      </w:pPr>
      <w:r w:rsidRPr="00F44605">
        <w:rPr>
          <w:rFonts w:ascii="Times New Roman" w:hAnsi="Times New Roman"/>
          <w:szCs w:val="24"/>
          <w:lang w:eastAsia="lv-LV"/>
        </w:rPr>
        <w:t>Izsniegt zemes ierīcības projekta izstādes nosacījumus nekustamā īpašuma V1088 (kadastra Nr.8080 007 0168)</w:t>
      </w:r>
      <w:r w:rsidRPr="00F44605">
        <w:rPr>
          <w:rFonts w:ascii="Times New Roman" w:hAnsi="Times New Roman"/>
          <w:color w:val="000000" w:themeColor="text1"/>
          <w:szCs w:val="24"/>
        </w:rPr>
        <w:t xml:space="preserve"> zemes vienības ar kadastra apzīmējumu 8080 007 0167 </w:t>
      </w:r>
      <w:r w:rsidRPr="00F44605">
        <w:rPr>
          <w:rFonts w:ascii="Times New Roman" w:hAnsi="Times New Roman"/>
          <w:szCs w:val="24"/>
        </w:rPr>
        <w:t>sadalei 2 (divās) zemes vienībās atbilstoši pielikuma Nr.1 sadales shēmai, ar nosacījumiem:</w:t>
      </w:r>
    </w:p>
    <w:p w14:paraId="6EF9848C" w14:textId="77777777" w:rsidR="00715456" w:rsidRPr="00F44605" w:rsidRDefault="00715456" w:rsidP="008E1D95">
      <w:pPr>
        <w:pStyle w:val="ListParagraph"/>
        <w:numPr>
          <w:ilvl w:val="1"/>
          <w:numId w:val="50"/>
        </w:numPr>
        <w:spacing w:after="0" w:line="240" w:lineRule="auto"/>
        <w:ind w:left="1134" w:right="-2" w:hanging="567"/>
        <w:jc w:val="both"/>
        <w:rPr>
          <w:rFonts w:ascii="Times New Roman" w:hAnsi="Times New Roman"/>
          <w:color w:val="000000" w:themeColor="text1"/>
          <w:szCs w:val="24"/>
          <w:lang w:eastAsia="lv-LV"/>
        </w:rPr>
      </w:pPr>
      <w:r w:rsidRPr="00F44605">
        <w:rPr>
          <w:rFonts w:ascii="Times New Roman" w:hAnsi="Times New Roman"/>
          <w:szCs w:val="24"/>
          <w:lang w:eastAsia="lv-LV"/>
        </w:rPr>
        <w:t xml:space="preserve">plānotās zemes vienības Nr.1 platība ir aptuveni 1,64 ha, NĪLM </w:t>
      </w:r>
      <w:r w:rsidRPr="00F44605">
        <w:rPr>
          <w:rFonts w:ascii="Times New Roman" w:hAnsi="Times New Roman"/>
          <w:color w:val="000000" w:themeColor="text1"/>
          <w:szCs w:val="24"/>
          <w:lang w:eastAsia="lv-LV"/>
        </w:rPr>
        <w:t>1101;</w:t>
      </w:r>
    </w:p>
    <w:p w14:paraId="755EDC2D" w14:textId="77777777" w:rsidR="00715456" w:rsidRPr="00F44605" w:rsidRDefault="00715456" w:rsidP="008E1D95">
      <w:pPr>
        <w:pStyle w:val="ListParagraph"/>
        <w:numPr>
          <w:ilvl w:val="1"/>
          <w:numId w:val="50"/>
        </w:numPr>
        <w:spacing w:before="240" w:after="0" w:line="240" w:lineRule="auto"/>
        <w:ind w:left="1134" w:right="-2" w:hanging="567"/>
        <w:jc w:val="both"/>
        <w:rPr>
          <w:rFonts w:ascii="Times New Roman" w:hAnsi="Times New Roman"/>
          <w:color w:val="000000" w:themeColor="text1"/>
          <w:szCs w:val="24"/>
          <w:lang w:eastAsia="lv-LV"/>
        </w:rPr>
      </w:pPr>
      <w:r w:rsidRPr="00F44605">
        <w:rPr>
          <w:rFonts w:ascii="Times New Roman" w:hAnsi="Times New Roman"/>
          <w:color w:val="000000" w:themeColor="text1"/>
          <w:szCs w:val="24"/>
          <w:lang w:eastAsia="lv-LV"/>
        </w:rPr>
        <w:t>plānotās zemes vienības Nr.2 platība ir aptuveni 1,45 ha, NĪLM 1101;</w:t>
      </w:r>
    </w:p>
    <w:p w14:paraId="5331AB26" w14:textId="77777777" w:rsidR="00715456" w:rsidRPr="00F44605" w:rsidRDefault="00715456" w:rsidP="008E1D95">
      <w:pPr>
        <w:pStyle w:val="ListParagraph"/>
        <w:numPr>
          <w:ilvl w:val="1"/>
          <w:numId w:val="50"/>
        </w:numPr>
        <w:tabs>
          <w:tab w:val="left" w:pos="1276"/>
        </w:tabs>
        <w:spacing w:before="240" w:after="0" w:line="240" w:lineRule="auto"/>
        <w:ind w:left="1134" w:right="-2" w:hanging="567"/>
        <w:jc w:val="both"/>
        <w:rPr>
          <w:rFonts w:ascii="Times New Roman" w:hAnsi="Times New Roman"/>
          <w:color w:val="000000" w:themeColor="text1"/>
          <w:szCs w:val="24"/>
          <w:lang w:eastAsia="lv-LV"/>
        </w:rPr>
      </w:pPr>
      <w:r w:rsidRPr="00F44605">
        <w:rPr>
          <w:rFonts w:ascii="Times New Roman" w:hAnsi="Times New Roman"/>
          <w:color w:val="000000" w:themeColor="text1"/>
          <w:szCs w:val="24"/>
          <w:lang w:eastAsia="lv-LV"/>
        </w:rPr>
        <w:t xml:space="preserve">piekļūšanu plānotajām zemes vienībām Nr.1 un Nr.2 organizēt no valsts vietējā autoceļa V1088 Pievedceļš </w:t>
      </w:r>
      <w:proofErr w:type="spellStart"/>
      <w:r w:rsidRPr="00F44605">
        <w:rPr>
          <w:rFonts w:ascii="Times New Roman" w:hAnsi="Times New Roman"/>
          <w:color w:val="000000" w:themeColor="text1"/>
          <w:szCs w:val="24"/>
          <w:lang w:eastAsia="lv-LV"/>
        </w:rPr>
        <w:t>Klīves</w:t>
      </w:r>
      <w:proofErr w:type="spellEnd"/>
      <w:r w:rsidRPr="00F44605">
        <w:rPr>
          <w:rFonts w:ascii="Times New Roman" w:hAnsi="Times New Roman"/>
          <w:color w:val="000000" w:themeColor="text1"/>
          <w:szCs w:val="24"/>
          <w:lang w:eastAsia="lv-LV"/>
        </w:rPr>
        <w:t xml:space="preserve"> karjeram zemes vienības ar kadastra apzīmējumu 8080 007 0083;</w:t>
      </w:r>
    </w:p>
    <w:p w14:paraId="337FB3F0" w14:textId="77777777" w:rsidR="00715456" w:rsidRPr="00F44605" w:rsidRDefault="00715456" w:rsidP="008E1D95">
      <w:pPr>
        <w:pStyle w:val="ListParagraph"/>
        <w:numPr>
          <w:ilvl w:val="1"/>
          <w:numId w:val="50"/>
        </w:numPr>
        <w:tabs>
          <w:tab w:val="left" w:pos="1276"/>
        </w:tabs>
        <w:spacing w:before="240" w:after="0" w:line="240" w:lineRule="auto"/>
        <w:ind w:left="1134" w:right="-2" w:hanging="567"/>
        <w:jc w:val="both"/>
        <w:rPr>
          <w:rFonts w:ascii="Times New Roman" w:hAnsi="Times New Roman"/>
          <w:szCs w:val="24"/>
          <w:lang w:eastAsia="lv-LV"/>
        </w:rPr>
      </w:pPr>
      <w:r w:rsidRPr="00F44605">
        <w:rPr>
          <w:rFonts w:ascii="Times New Roman" w:hAnsi="Times New Roman"/>
          <w:color w:val="000000" w:themeColor="text1"/>
          <w:szCs w:val="24"/>
          <w:lang w:eastAsia="lv-LV"/>
        </w:rPr>
        <w:t>zemes ierīcības projektā precizēt apgrūtinājumus</w:t>
      </w:r>
      <w:r w:rsidRPr="00F44605">
        <w:rPr>
          <w:rFonts w:ascii="Times New Roman" w:hAnsi="Times New Roman"/>
          <w:szCs w:val="24"/>
          <w:lang w:eastAsia="lv-LV"/>
        </w:rPr>
        <w:t>;</w:t>
      </w:r>
    </w:p>
    <w:p w14:paraId="4526BD94" w14:textId="77777777" w:rsidR="00715456" w:rsidRPr="00F44605" w:rsidRDefault="00715456" w:rsidP="008E1D95">
      <w:pPr>
        <w:pStyle w:val="ListParagraph"/>
        <w:numPr>
          <w:ilvl w:val="1"/>
          <w:numId w:val="50"/>
        </w:numPr>
        <w:tabs>
          <w:tab w:val="left" w:pos="1276"/>
        </w:tabs>
        <w:spacing w:before="240" w:after="0" w:line="240" w:lineRule="auto"/>
        <w:ind w:left="1134" w:right="-2" w:hanging="567"/>
        <w:jc w:val="both"/>
        <w:rPr>
          <w:rFonts w:ascii="Times New Roman" w:hAnsi="Times New Roman"/>
          <w:szCs w:val="24"/>
          <w:lang w:eastAsia="lv-LV"/>
        </w:rPr>
      </w:pPr>
      <w:r w:rsidRPr="00F44605">
        <w:rPr>
          <w:rFonts w:ascii="Times New Roman" w:hAnsi="Times New Roman"/>
          <w:szCs w:val="24"/>
          <w:lang w:eastAsia="lv-LV"/>
        </w:rPr>
        <w:t>zemes ierīcības projektā noteikt plānotos zemes vienību nosaukumus, nekustamā īpašuma lietošanas mērķus un nekustamo īpašuma lietošanas mērķu platības.</w:t>
      </w:r>
    </w:p>
    <w:p w14:paraId="7A43A3DD" w14:textId="77777777" w:rsidR="00715456" w:rsidRPr="00F44605" w:rsidRDefault="00715456" w:rsidP="008E1D95">
      <w:pPr>
        <w:numPr>
          <w:ilvl w:val="0"/>
          <w:numId w:val="50"/>
        </w:numPr>
        <w:spacing w:after="0" w:line="240" w:lineRule="auto"/>
        <w:ind w:right="-2"/>
        <w:contextualSpacing/>
        <w:jc w:val="both"/>
        <w:rPr>
          <w:rFonts w:ascii="Times New Roman" w:hAnsi="Times New Roman"/>
          <w:szCs w:val="24"/>
          <w:lang w:eastAsia="lv-LV"/>
        </w:rPr>
      </w:pPr>
      <w:r w:rsidRPr="00F44605">
        <w:rPr>
          <w:rFonts w:ascii="Times New Roman" w:hAnsi="Times New Roman"/>
          <w:szCs w:val="24"/>
          <w:lang w:eastAsia="lv-LV"/>
        </w:rPr>
        <w:t xml:space="preserve">Zemes ierīcības projekta </w:t>
      </w:r>
      <w:r w:rsidRPr="00F44605">
        <w:rPr>
          <w:rFonts w:ascii="Times New Roman" w:hAnsi="Times New Roman"/>
          <w:color w:val="000000" w:themeColor="text1"/>
          <w:szCs w:val="24"/>
          <w:lang w:eastAsia="lv-LV"/>
        </w:rPr>
        <w:t>izstrādātājam</w:t>
      </w:r>
      <w:r w:rsidRPr="00F44605">
        <w:rPr>
          <w:rFonts w:ascii="Times New Roman" w:hAnsi="Times New Roman"/>
          <w:szCs w:val="24"/>
          <w:lang w:eastAsia="lv-LV"/>
        </w:rPr>
        <w:t>:</w:t>
      </w:r>
    </w:p>
    <w:p w14:paraId="0FF251F8" w14:textId="77777777" w:rsidR="00715456" w:rsidRPr="00F44605" w:rsidRDefault="00715456" w:rsidP="008E1D95">
      <w:pPr>
        <w:numPr>
          <w:ilvl w:val="1"/>
          <w:numId w:val="50"/>
        </w:numPr>
        <w:spacing w:after="0" w:line="240" w:lineRule="auto"/>
        <w:ind w:left="1134" w:right="-2" w:hanging="425"/>
        <w:contextualSpacing/>
        <w:jc w:val="both"/>
        <w:rPr>
          <w:rFonts w:ascii="Times New Roman" w:hAnsi="Times New Roman"/>
          <w:szCs w:val="24"/>
          <w:lang w:eastAsia="lv-LV"/>
        </w:rPr>
      </w:pPr>
      <w:r w:rsidRPr="00F44605">
        <w:rPr>
          <w:rFonts w:ascii="Times New Roman" w:eastAsia="Calibri" w:hAnsi="Times New Roman"/>
          <w:szCs w:val="24"/>
          <w:bdr w:val="single" w:sz="4" w:space="0" w:color="FFFFFF"/>
          <w:lang w:eastAsia="lv-LV"/>
        </w:rPr>
        <w:t xml:space="preserve">izstrādāt </w:t>
      </w:r>
      <w:r w:rsidRPr="00F44605">
        <w:rPr>
          <w:rFonts w:ascii="Times New Roman" w:eastAsia="Calibri" w:hAnsi="Times New Roman"/>
          <w:color w:val="000000" w:themeColor="text1"/>
          <w:szCs w:val="24"/>
          <w:bdr w:val="single" w:sz="4" w:space="0" w:color="FFFFFF"/>
          <w:lang w:eastAsia="lv-LV"/>
        </w:rPr>
        <w:t>zemes ierīcības projekt</w:t>
      </w:r>
      <w:r>
        <w:rPr>
          <w:rFonts w:ascii="Times New Roman" w:eastAsia="Calibri" w:hAnsi="Times New Roman"/>
          <w:color w:val="000000" w:themeColor="text1"/>
          <w:szCs w:val="24"/>
          <w:bdr w:val="single" w:sz="4" w:space="0" w:color="FFFFFF"/>
          <w:lang w:eastAsia="lv-LV"/>
        </w:rPr>
        <w:t>a</w:t>
      </w:r>
      <w:r w:rsidRPr="00F44605">
        <w:rPr>
          <w:rFonts w:ascii="Times New Roman" w:eastAsia="Calibri" w:hAnsi="Times New Roman"/>
          <w:szCs w:val="24"/>
          <w:bdr w:val="single" w:sz="4" w:space="0" w:color="FFFFFF"/>
          <w:lang w:eastAsia="lv-LV"/>
        </w:rPr>
        <w:t xml:space="preserve"> grafisko daļu </w:t>
      </w:r>
      <w:r w:rsidRPr="00F44605">
        <w:rPr>
          <w:rFonts w:ascii="Times New Roman" w:hAnsi="Times New Roman"/>
          <w:szCs w:val="24"/>
          <w:lang w:eastAsia="lv-LV"/>
        </w:rPr>
        <w:t>uz aktuāla zemes robežu plāna, tā aktualizācijai, nepieciešamības gadījumā, pieaicināt zemes kadastrālās uzmērīšanas vai ģeodēzisko darbu veikšanā sertificētu personu;</w:t>
      </w:r>
    </w:p>
    <w:p w14:paraId="5E3F5429" w14:textId="77777777" w:rsidR="00715456" w:rsidRPr="00F44605" w:rsidRDefault="00715456" w:rsidP="008E1D95">
      <w:pPr>
        <w:numPr>
          <w:ilvl w:val="1"/>
          <w:numId w:val="50"/>
        </w:numPr>
        <w:spacing w:after="0" w:line="240" w:lineRule="auto"/>
        <w:ind w:left="1134" w:right="-2" w:hanging="425"/>
        <w:contextualSpacing/>
        <w:jc w:val="both"/>
        <w:rPr>
          <w:rFonts w:ascii="Times New Roman" w:hAnsi="Times New Roman"/>
          <w:szCs w:val="24"/>
          <w:lang w:eastAsia="lv-LV"/>
        </w:rPr>
      </w:pPr>
      <w:r w:rsidRPr="00F44605">
        <w:rPr>
          <w:rFonts w:ascii="Times New Roman" w:hAnsi="Times New Roman"/>
          <w:color w:val="000000" w:themeColor="text1"/>
          <w:szCs w:val="24"/>
          <w:lang w:eastAsia="lv-LV"/>
        </w:rPr>
        <w:t xml:space="preserve">saskaņot </w:t>
      </w:r>
      <w:r w:rsidRPr="00F44605">
        <w:rPr>
          <w:rFonts w:ascii="Times New Roman" w:eastAsia="Calibri" w:hAnsi="Times New Roman"/>
          <w:color w:val="000000" w:themeColor="text1"/>
          <w:szCs w:val="24"/>
          <w:bdr w:val="single" w:sz="4" w:space="0" w:color="FFFFFF"/>
          <w:lang w:eastAsia="lv-LV"/>
        </w:rPr>
        <w:t>zemes ierīcības projektu</w:t>
      </w:r>
      <w:r w:rsidRPr="00F44605">
        <w:rPr>
          <w:rFonts w:ascii="Times New Roman" w:hAnsi="Times New Roman"/>
          <w:color w:val="000000" w:themeColor="text1"/>
          <w:szCs w:val="24"/>
          <w:lang w:eastAsia="lv-LV"/>
        </w:rPr>
        <w:t xml:space="preserve"> ar īpašumu īpašniekiem vai noteikto pilnvaroto pārstāvi;</w:t>
      </w:r>
    </w:p>
    <w:p w14:paraId="3E8C8428" w14:textId="77777777" w:rsidR="00715456" w:rsidRPr="00F44605" w:rsidRDefault="00715456" w:rsidP="008E1D95">
      <w:pPr>
        <w:numPr>
          <w:ilvl w:val="1"/>
          <w:numId w:val="50"/>
        </w:numPr>
        <w:spacing w:after="0" w:line="240" w:lineRule="auto"/>
        <w:ind w:left="1134" w:right="-2" w:hanging="425"/>
        <w:contextualSpacing/>
        <w:jc w:val="both"/>
        <w:rPr>
          <w:rFonts w:ascii="Times New Roman" w:hAnsi="Times New Roman"/>
          <w:szCs w:val="24"/>
          <w:lang w:eastAsia="lv-LV"/>
        </w:rPr>
      </w:pPr>
      <w:r w:rsidRPr="00F44605">
        <w:rPr>
          <w:rFonts w:ascii="Times New Roman" w:hAnsi="Times New Roman"/>
          <w:color w:val="000000" w:themeColor="text1"/>
          <w:szCs w:val="24"/>
          <w:lang w:eastAsia="lv-LV"/>
        </w:rPr>
        <w:t xml:space="preserve">saskaņot </w:t>
      </w:r>
      <w:r w:rsidRPr="00F44605">
        <w:rPr>
          <w:rFonts w:ascii="Times New Roman" w:eastAsia="Calibri" w:hAnsi="Times New Roman"/>
          <w:color w:val="000000" w:themeColor="text1"/>
          <w:szCs w:val="24"/>
          <w:bdr w:val="single" w:sz="4" w:space="0" w:color="FFFFFF"/>
          <w:lang w:eastAsia="lv-LV"/>
        </w:rPr>
        <w:t>zemes ierīcības projektu</w:t>
      </w:r>
      <w:r w:rsidRPr="00F44605">
        <w:rPr>
          <w:rFonts w:ascii="Times New Roman" w:hAnsi="Times New Roman"/>
          <w:color w:val="000000" w:themeColor="text1"/>
          <w:szCs w:val="24"/>
          <w:lang w:eastAsia="lv-LV"/>
        </w:rPr>
        <w:t xml:space="preserve"> ar Olaines novada pašvaldības ceļu inženieri;</w:t>
      </w:r>
    </w:p>
    <w:p w14:paraId="2FB6D583" w14:textId="77777777" w:rsidR="00715456" w:rsidRPr="00F44605" w:rsidRDefault="00715456" w:rsidP="008E1D95">
      <w:pPr>
        <w:numPr>
          <w:ilvl w:val="1"/>
          <w:numId w:val="50"/>
        </w:numPr>
        <w:spacing w:after="0" w:line="240" w:lineRule="auto"/>
        <w:ind w:left="1134" w:right="-2" w:hanging="425"/>
        <w:contextualSpacing/>
        <w:jc w:val="both"/>
        <w:rPr>
          <w:rFonts w:ascii="Times New Roman" w:hAnsi="Times New Roman"/>
          <w:szCs w:val="24"/>
          <w:lang w:eastAsia="lv-LV"/>
        </w:rPr>
      </w:pPr>
      <w:r w:rsidRPr="00F44605">
        <w:rPr>
          <w:rFonts w:ascii="Times New Roman" w:hAnsi="Times New Roman"/>
          <w:color w:val="000000" w:themeColor="text1"/>
          <w:szCs w:val="24"/>
          <w:lang w:eastAsia="lv-LV"/>
        </w:rPr>
        <w:t xml:space="preserve">iesniegt </w:t>
      </w:r>
      <w:r w:rsidRPr="00F44605">
        <w:rPr>
          <w:rFonts w:ascii="Times New Roman" w:eastAsia="Calibri" w:hAnsi="Times New Roman"/>
          <w:color w:val="000000" w:themeColor="text1"/>
          <w:szCs w:val="24"/>
          <w:bdr w:val="single" w:sz="4" w:space="0" w:color="FFFFFF"/>
          <w:lang w:eastAsia="lv-LV"/>
        </w:rPr>
        <w:t>zemes ierīcības projekt</w:t>
      </w:r>
      <w:r>
        <w:rPr>
          <w:rFonts w:ascii="Times New Roman" w:eastAsia="Calibri" w:hAnsi="Times New Roman"/>
          <w:color w:val="000000" w:themeColor="text1"/>
          <w:szCs w:val="24"/>
          <w:bdr w:val="single" w:sz="4" w:space="0" w:color="FFFFFF"/>
          <w:lang w:eastAsia="lv-LV"/>
        </w:rPr>
        <w:t>a</w:t>
      </w:r>
      <w:r w:rsidRPr="00F44605">
        <w:rPr>
          <w:rFonts w:ascii="Times New Roman" w:hAnsi="Times New Roman"/>
          <w:color w:val="000000" w:themeColor="text1"/>
          <w:szCs w:val="24"/>
          <w:lang w:eastAsia="lv-LV"/>
        </w:rPr>
        <w:t xml:space="preserve"> grafisko daļu un paskaidrojuma rakstu Olaines novada pašvaldības būvvaldē saskaņošanai pirms lēmuma 2.5. apakšpunkta izpildes;</w:t>
      </w:r>
    </w:p>
    <w:p w14:paraId="1429DA69" w14:textId="77777777" w:rsidR="00715456" w:rsidRPr="0077422E" w:rsidRDefault="00715456" w:rsidP="008E1D95">
      <w:pPr>
        <w:numPr>
          <w:ilvl w:val="1"/>
          <w:numId w:val="50"/>
        </w:numPr>
        <w:spacing w:after="0" w:line="240" w:lineRule="auto"/>
        <w:ind w:left="1134" w:right="-2" w:hanging="425"/>
        <w:contextualSpacing/>
        <w:jc w:val="both"/>
        <w:rPr>
          <w:rFonts w:ascii="Times New Roman" w:hAnsi="Times New Roman"/>
          <w:color w:val="000000" w:themeColor="text1"/>
          <w:szCs w:val="24"/>
          <w:lang w:eastAsia="lv-LV"/>
        </w:rPr>
      </w:pPr>
      <w:r w:rsidRPr="0077422E">
        <w:rPr>
          <w:rFonts w:ascii="Times New Roman" w:hAnsi="Times New Roman"/>
          <w:color w:val="000000" w:themeColor="text1"/>
          <w:szCs w:val="24"/>
          <w:lang w:eastAsia="lv-LV"/>
        </w:rPr>
        <w:t xml:space="preserve">reģistrēt </w:t>
      </w:r>
      <w:r w:rsidRPr="00F44605">
        <w:rPr>
          <w:rFonts w:ascii="Times New Roman" w:eastAsia="Calibri" w:hAnsi="Times New Roman"/>
          <w:color w:val="000000" w:themeColor="text1"/>
          <w:szCs w:val="24"/>
          <w:bdr w:val="single" w:sz="4" w:space="0" w:color="FFFFFF"/>
          <w:lang w:eastAsia="lv-LV"/>
        </w:rPr>
        <w:t>zemes ierīcības projektu</w:t>
      </w:r>
      <w:r w:rsidRPr="00F44605">
        <w:rPr>
          <w:rFonts w:ascii="Times New Roman" w:hAnsi="Times New Roman"/>
          <w:color w:val="000000" w:themeColor="text1"/>
          <w:szCs w:val="24"/>
          <w:lang w:eastAsia="lv-LV"/>
        </w:rPr>
        <w:t xml:space="preserve"> </w:t>
      </w:r>
      <w:r w:rsidRPr="0077422E">
        <w:rPr>
          <w:rFonts w:ascii="Times New Roman" w:hAnsi="Times New Roman"/>
          <w:color w:val="000000" w:themeColor="text1"/>
          <w:szCs w:val="24"/>
          <w:lang w:eastAsia="lv-LV"/>
        </w:rPr>
        <w:t>SIA “Mērniecības Datu Centrs” Limbažu iela 9-486,</w:t>
      </w:r>
      <w:r w:rsidRPr="0077422E">
        <w:rPr>
          <w:rFonts w:ascii="Times New Roman" w:hAnsi="Times New Roman"/>
          <w:color w:val="000000" w:themeColor="text1"/>
          <w:szCs w:val="24"/>
          <w:lang w:eastAsia="lv-LV"/>
        </w:rPr>
        <w:br/>
        <w:t xml:space="preserve">Rīga, LV-1005, tālr. 67496833 vai 28633927, e-pasts </w:t>
      </w:r>
      <w:hyperlink r:id="rId128" w:history="1">
        <w:r w:rsidRPr="0055340F">
          <w:rPr>
            <w:rFonts w:ascii="Times New Roman" w:hAnsi="Times New Roman"/>
            <w:color w:val="000000" w:themeColor="text1"/>
            <w:szCs w:val="24"/>
            <w:lang w:eastAsia="lv-LV"/>
          </w:rPr>
          <w:t>infodati@mdc.lv</w:t>
        </w:r>
      </w:hyperlink>
      <w:r w:rsidRPr="0077422E">
        <w:rPr>
          <w:rFonts w:ascii="Times New Roman" w:hAnsi="Times New Roman"/>
          <w:color w:val="000000" w:themeColor="text1"/>
          <w:szCs w:val="24"/>
          <w:lang w:eastAsia="lv-LV"/>
        </w:rPr>
        <w:t>;</w:t>
      </w:r>
    </w:p>
    <w:p w14:paraId="24AC9D20" w14:textId="77777777" w:rsidR="00715456" w:rsidRPr="0045495D" w:rsidRDefault="00715456" w:rsidP="008E1D95">
      <w:pPr>
        <w:numPr>
          <w:ilvl w:val="1"/>
          <w:numId w:val="50"/>
        </w:numPr>
        <w:spacing w:after="0" w:line="240" w:lineRule="auto"/>
        <w:ind w:left="1134" w:right="-2" w:hanging="425"/>
        <w:contextualSpacing/>
        <w:jc w:val="both"/>
        <w:rPr>
          <w:rFonts w:ascii="Times New Roman" w:hAnsi="Times New Roman"/>
          <w:szCs w:val="24"/>
          <w:lang w:eastAsia="lv-LV"/>
        </w:rPr>
      </w:pPr>
      <w:r w:rsidRPr="0077422E">
        <w:rPr>
          <w:rFonts w:ascii="Times New Roman" w:hAnsi="Times New Roman"/>
          <w:color w:val="000000" w:themeColor="text1"/>
          <w:szCs w:val="24"/>
          <w:lang w:eastAsia="x-none"/>
        </w:rPr>
        <w:t xml:space="preserve">iesniegt </w:t>
      </w:r>
      <w:r w:rsidRPr="00F44605">
        <w:rPr>
          <w:rFonts w:ascii="Times New Roman" w:eastAsia="Calibri" w:hAnsi="Times New Roman"/>
          <w:color w:val="000000" w:themeColor="text1"/>
          <w:szCs w:val="24"/>
          <w:bdr w:val="single" w:sz="4" w:space="0" w:color="FFFFFF"/>
          <w:lang w:eastAsia="lv-LV"/>
        </w:rPr>
        <w:t>zemes ierīcības projektu</w:t>
      </w:r>
      <w:r w:rsidRPr="00F44605">
        <w:rPr>
          <w:rFonts w:ascii="Times New Roman" w:hAnsi="Times New Roman"/>
          <w:color w:val="000000" w:themeColor="text1"/>
          <w:szCs w:val="24"/>
          <w:lang w:eastAsia="lv-LV"/>
        </w:rPr>
        <w:t xml:space="preserve"> </w:t>
      </w:r>
      <w:r>
        <w:rPr>
          <w:rFonts w:ascii="Times New Roman" w:hAnsi="Times New Roman"/>
          <w:color w:val="000000" w:themeColor="text1"/>
          <w:szCs w:val="24"/>
          <w:lang w:eastAsia="x-none"/>
        </w:rPr>
        <w:t>pēc 2.5. apakšpunkta izpildes</w:t>
      </w:r>
      <w:r w:rsidRPr="0077422E">
        <w:rPr>
          <w:rFonts w:ascii="Times New Roman" w:hAnsi="Times New Roman"/>
          <w:color w:val="000000" w:themeColor="text1"/>
          <w:szCs w:val="24"/>
          <w:lang w:eastAsia="x-none"/>
        </w:rPr>
        <w:t xml:space="preserve"> Olaines novada pašvaldības būvvaldei – tā virzīšanai uz Olaines novada domi – administratīvā akta izdošanai par zemes ierīcības projekta apstiprināšanu.</w:t>
      </w:r>
    </w:p>
    <w:p w14:paraId="0D14AA32" w14:textId="77777777" w:rsidR="00715456" w:rsidRPr="008241AB" w:rsidRDefault="00715456" w:rsidP="008E1D95">
      <w:pPr>
        <w:pStyle w:val="ListParagraph"/>
        <w:numPr>
          <w:ilvl w:val="0"/>
          <w:numId w:val="50"/>
        </w:numPr>
        <w:spacing w:after="0" w:line="240" w:lineRule="auto"/>
        <w:ind w:right="-2"/>
        <w:jc w:val="both"/>
        <w:rPr>
          <w:rFonts w:ascii="Times New Roman" w:hAnsi="Times New Roman"/>
          <w:szCs w:val="24"/>
          <w:lang w:eastAsia="lv-LV"/>
        </w:rPr>
      </w:pPr>
      <w:r w:rsidRPr="002E74F8">
        <w:rPr>
          <w:rFonts w:ascii="Times New Roman" w:hAnsi="Times New Roman"/>
          <w:szCs w:val="24"/>
          <w:lang w:eastAsia="lv-LV"/>
        </w:rPr>
        <w:t xml:space="preserve">Olaines novada pašvaldībai segt visas zemes ierīcības projekta izstrādes, zemes robežu, situācijas un apgrūtinājumu plānu izgatavošanas, reģistrācijas Valsts zemes dienestā un Zemesgrāmatā izmaksas atbilstoši Olaines novada pašvaldības </w:t>
      </w:r>
      <w:r w:rsidRPr="008241AB">
        <w:rPr>
          <w:rFonts w:ascii="Times New Roman" w:hAnsi="Times New Roman"/>
          <w:szCs w:val="24"/>
          <w:lang w:eastAsia="lv-LV"/>
        </w:rPr>
        <w:t>2023.gada 1.februāra rakstam ONP/1.12./23/892-ND “</w:t>
      </w:r>
      <w:r w:rsidRPr="008241AB">
        <w:rPr>
          <w:rFonts w:ascii="Times New Roman" w:hAnsi="Times New Roman"/>
          <w:szCs w:val="24"/>
        </w:rPr>
        <w:t>Apliecinājums par izdevumu segšanu par nekustamā īpašuma “V1088” zemesgabala daļas atsavināšanu bez atlīdzības Olaines novada pašvaldībai”</w:t>
      </w:r>
      <w:r w:rsidRPr="008241AB">
        <w:rPr>
          <w:rFonts w:ascii="Times New Roman" w:hAnsi="Times New Roman"/>
          <w:szCs w:val="24"/>
          <w:lang w:eastAsia="lv-LV"/>
        </w:rPr>
        <w:t>.</w:t>
      </w:r>
    </w:p>
    <w:p w14:paraId="6CD20445" w14:textId="77777777" w:rsidR="00715456" w:rsidRPr="003E6660" w:rsidRDefault="00715456" w:rsidP="00715456">
      <w:pPr>
        <w:shd w:val="clear" w:color="auto" w:fill="FFFFFF"/>
        <w:tabs>
          <w:tab w:val="left" w:pos="426"/>
        </w:tabs>
        <w:jc w:val="both"/>
        <w:rPr>
          <w:rFonts w:ascii="Times New Roman" w:hAnsi="Times New Roman"/>
          <w:i/>
          <w:iCs/>
          <w:lang w:eastAsia="lv-LV"/>
        </w:rPr>
      </w:pPr>
    </w:p>
    <w:p w14:paraId="4FFACF8A" w14:textId="77777777" w:rsidR="00715456" w:rsidRPr="00545EA8" w:rsidRDefault="00715456" w:rsidP="00715456">
      <w:pPr>
        <w:jc w:val="both"/>
        <w:rPr>
          <w:rFonts w:ascii="Times New Roman" w:hAnsi="Times New Roman"/>
          <w:szCs w:val="24"/>
        </w:rPr>
      </w:pPr>
    </w:p>
    <w:p w14:paraId="63F8C05D" w14:textId="77777777" w:rsidR="00715456" w:rsidRPr="00803808" w:rsidRDefault="00715456" w:rsidP="00715456">
      <w:pPr>
        <w:pStyle w:val="NoSpacing"/>
        <w:jc w:val="both"/>
      </w:pPr>
      <w:r w:rsidRPr="00803808">
        <w:t>Priekšsēdētājs:</w:t>
      </w:r>
      <w:r w:rsidRPr="00803808">
        <w:tab/>
      </w:r>
      <w:r w:rsidRPr="00803808">
        <w:tab/>
      </w:r>
      <w:r w:rsidRPr="00803808">
        <w:tab/>
      </w:r>
      <w:r w:rsidRPr="00803808">
        <w:tab/>
      </w:r>
      <w:r w:rsidRPr="00803808">
        <w:tab/>
      </w:r>
      <w:r w:rsidRPr="00803808">
        <w:tab/>
      </w:r>
      <w:r w:rsidRPr="00803808">
        <w:tab/>
      </w:r>
      <w:r w:rsidRPr="00803808">
        <w:tab/>
      </w:r>
      <w:r w:rsidRPr="00803808">
        <w:tab/>
      </w:r>
      <w:r w:rsidRPr="00803808">
        <w:tab/>
      </w:r>
      <w:proofErr w:type="spellStart"/>
      <w:r w:rsidRPr="00803808">
        <w:t>A.Bergs</w:t>
      </w:r>
      <w:proofErr w:type="spellEnd"/>
    </w:p>
    <w:p w14:paraId="58F8AAD1" w14:textId="77777777" w:rsidR="00715456" w:rsidRPr="00803808" w:rsidRDefault="00715456" w:rsidP="00715456">
      <w:pPr>
        <w:pStyle w:val="BodyText"/>
        <w:tabs>
          <w:tab w:val="right" w:pos="8647"/>
        </w:tabs>
      </w:pPr>
    </w:p>
    <w:p w14:paraId="56BDF781" w14:textId="77777777" w:rsidR="00715456" w:rsidRPr="00803808" w:rsidRDefault="00715456" w:rsidP="00715456">
      <w:pPr>
        <w:pStyle w:val="BodyText"/>
        <w:tabs>
          <w:tab w:val="right" w:pos="8647"/>
        </w:tabs>
      </w:pPr>
      <w:r w:rsidRPr="00803808">
        <w:t>Iesniedz: Attīstības un komunālo jautājumu komiteja</w:t>
      </w:r>
    </w:p>
    <w:p w14:paraId="50CCF910" w14:textId="77777777" w:rsidR="00715456" w:rsidRPr="00803808" w:rsidRDefault="00715456" w:rsidP="00715456">
      <w:pPr>
        <w:pStyle w:val="BodyText"/>
        <w:tabs>
          <w:tab w:val="right" w:pos="8647"/>
        </w:tabs>
      </w:pPr>
      <w:r w:rsidRPr="00803808">
        <w:t>Sagatavoja:</w:t>
      </w:r>
      <w:r w:rsidRPr="00803808">
        <w:rPr>
          <w:lang w:eastAsia="en-US"/>
        </w:rPr>
        <w:t xml:space="preserve"> </w:t>
      </w:r>
      <w:r w:rsidRPr="00803808">
        <w:t xml:space="preserve"> Būvvaldes speciāliste teritoriālplānojuma </w:t>
      </w:r>
    </w:p>
    <w:p w14:paraId="627BB58D" w14:textId="77777777" w:rsidR="00715456" w:rsidRPr="00803808" w:rsidRDefault="00715456" w:rsidP="00715456">
      <w:pPr>
        <w:pStyle w:val="BodyText"/>
        <w:tabs>
          <w:tab w:val="right" w:pos="8647"/>
        </w:tabs>
      </w:pPr>
      <w:r w:rsidRPr="00803808">
        <w:t xml:space="preserve">un zemes ierīcības jautājumos </w:t>
      </w:r>
      <w:r w:rsidRPr="00803808">
        <w:tab/>
      </w:r>
      <w:proofErr w:type="spellStart"/>
      <w:r w:rsidRPr="00803808">
        <w:t>K.Pozņaka</w:t>
      </w:r>
      <w:proofErr w:type="spellEnd"/>
    </w:p>
    <w:p w14:paraId="3EF0BACA" w14:textId="77777777" w:rsidR="00715456" w:rsidRPr="00803808" w:rsidRDefault="00715456" w:rsidP="00715456">
      <w:pPr>
        <w:pStyle w:val="BodyText"/>
        <w:tabs>
          <w:tab w:val="right" w:pos="8647"/>
        </w:tabs>
      </w:pPr>
      <w:r w:rsidRPr="00803808">
        <w:t>Saskaņoja: Būvvaldes vadītāja un galvenā arhitekte</w:t>
      </w:r>
      <w:r w:rsidRPr="00803808">
        <w:tab/>
      </w:r>
      <w:proofErr w:type="spellStart"/>
      <w:r w:rsidRPr="00803808">
        <w:t>S.Rasa-Daukše</w:t>
      </w:r>
      <w:proofErr w:type="spellEnd"/>
    </w:p>
    <w:p w14:paraId="343AA5AF" w14:textId="77777777" w:rsidR="00715456" w:rsidRPr="00803808" w:rsidRDefault="00715456" w:rsidP="00715456">
      <w:pPr>
        <w:jc w:val="both"/>
        <w:rPr>
          <w:rFonts w:ascii="Times New Roman" w:hAnsi="Times New Roman"/>
          <w:szCs w:val="24"/>
        </w:rPr>
      </w:pPr>
    </w:p>
    <w:p w14:paraId="48F2FD4B" w14:textId="77777777" w:rsidR="00715456" w:rsidRPr="00803808" w:rsidRDefault="00715456" w:rsidP="00715456">
      <w:pPr>
        <w:jc w:val="both"/>
        <w:rPr>
          <w:rFonts w:ascii="Times New Roman" w:hAnsi="Times New Roman"/>
          <w:szCs w:val="24"/>
        </w:rPr>
      </w:pPr>
      <w:r w:rsidRPr="00803808">
        <w:rPr>
          <w:rFonts w:ascii="Times New Roman" w:hAnsi="Times New Roman"/>
          <w:szCs w:val="24"/>
        </w:rPr>
        <w:t>Lēmumu izsniegt:</w:t>
      </w:r>
    </w:p>
    <w:p w14:paraId="2CEC1478" w14:textId="77777777" w:rsidR="00715456" w:rsidRPr="00803808" w:rsidRDefault="00715456" w:rsidP="00715456">
      <w:pPr>
        <w:jc w:val="both"/>
        <w:rPr>
          <w:rFonts w:ascii="Times New Roman" w:hAnsi="Times New Roman"/>
          <w:szCs w:val="24"/>
        </w:rPr>
      </w:pPr>
      <w:r w:rsidRPr="00803808">
        <w:rPr>
          <w:rFonts w:ascii="Times New Roman" w:hAnsi="Times New Roman"/>
          <w:szCs w:val="24"/>
        </w:rPr>
        <w:t xml:space="preserve">Īpašumu un  juridiskajai nodaļai – </w:t>
      </w:r>
      <w:proofErr w:type="spellStart"/>
      <w:r w:rsidRPr="00803808">
        <w:rPr>
          <w:rFonts w:ascii="Times New Roman" w:hAnsi="Times New Roman"/>
          <w:szCs w:val="24"/>
        </w:rPr>
        <w:t>I.Čepule</w:t>
      </w:r>
      <w:proofErr w:type="spellEnd"/>
    </w:p>
    <w:p w14:paraId="77D9FA7C" w14:textId="77777777" w:rsidR="00715456" w:rsidRPr="00803808" w:rsidRDefault="00715456" w:rsidP="00715456">
      <w:pPr>
        <w:jc w:val="both"/>
        <w:rPr>
          <w:rFonts w:ascii="Times New Roman" w:hAnsi="Times New Roman"/>
          <w:szCs w:val="24"/>
        </w:rPr>
      </w:pPr>
      <w:r w:rsidRPr="00803808">
        <w:rPr>
          <w:rFonts w:ascii="Times New Roman" w:hAnsi="Times New Roman"/>
          <w:szCs w:val="24"/>
        </w:rPr>
        <w:t>Attīstības nodaļa</w:t>
      </w:r>
      <w:r>
        <w:rPr>
          <w:rFonts w:ascii="Times New Roman" w:hAnsi="Times New Roman"/>
          <w:szCs w:val="24"/>
        </w:rPr>
        <w:t>i</w:t>
      </w:r>
      <w:r w:rsidRPr="00803808">
        <w:rPr>
          <w:rFonts w:ascii="Times New Roman" w:hAnsi="Times New Roman"/>
          <w:szCs w:val="24"/>
        </w:rPr>
        <w:t xml:space="preserve"> – </w:t>
      </w:r>
      <w:proofErr w:type="spellStart"/>
      <w:r w:rsidRPr="00803808">
        <w:rPr>
          <w:rFonts w:ascii="Times New Roman" w:hAnsi="Times New Roman"/>
          <w:szCs w:val="24"/>
        </w:rPr>
        <w:t>A.Šarkovskis</w:t>
      </w:r>
      <w:proofErr w:type="spellEnd"/>
      <w:r w:rsidRPr="00803808">
        <w:rPr>
          <w:rFonts w:ascii="Times New Roman" w:hAnsi="Times New Roman"/>
          <w:szCs w:val="24"/>
        </w:rPr>
        <w:t xml:space="preserve">, </w:t>
      </w:r>
      <w:proofErr w:type="spellStart"/>
      <w:r w:rsidRPr="00803808">
        <w:rPr>
          <w:rFonts w:ascii="Times New Roman" w:hAnsi="Times New Roman"/>
          <w:szCs w:val="24"/>
        </w:rPr>
        <w:t>E.Grūba</w:t>
      </w:r>
      <w:proofErr w:type="spellEnd"/>
    </w:p>
    <w:p w14:paraId="006B5E69" w14:textId="77777777" w:rsidR="00715456" w:rsidRPr="00803808" w:rsidRDefault="00715456" w:rsidP="00715456">
      <w:pPr>
        <w:jc w:val="both"/>
        <w:rPr>
          <w:rFonts w:ascii="Times New Roman" w:hAnsi="Times New Roman"/>
          <w:szCs w:val="24"/>
        </w:rPr>
      </w:pPr>
      <w:r w:rsidRPr="00803808">
        <w:rPr>
          <w:rFonts w:ascii="Times New Roman" w:hAnsi="Times New Roman"/>
          <w:szCs w:val="24"/>
        </w:rPr>
        <w:t xml:space="preserve">Būvvaldei – </w:t>
      </w:r>
      <w:proofErr w:type="spellStart"/>
      <w:r w:rsidRPr="00803808">
        <w:rPr>
          <w:rFonts w:ascii="Times New Roman" w:hAnsi="Times New Roman"/>
          <w:szCs w:val="24"/>
        </w:rPr>
        <w:t>K.Pozņaka</w:t>
      </w:r>
      <w:proofErr w:type="spellEnd"/>
    </w:p>
    <w:p w14:paraId="3211A342" w14:textId="77777777" w:rsidR="00715456" w:rsidRPr="00803808" w:rsidRDefault="00715456" w:rsidP="00715456">
      <w:pPr>
        <w:jc w:val="both"/>
        <w:rPr>
          <w:rFonts w:ascii="Times New Roman" w:hAnsi="Times New Roman"/>
          <w:szCs w:val="24"/>
        </w:rPr>
      </w:pPr>
      <w:r w:rsidRPr="00803808">
        <w:rPr>
          <w:rFonts w:ascii="Times New Roman" w:hAnsi="Times New Roman"/>
          <w:szCs w:val="24"/>
        </w:rPr>
        <w:t>izpilddirektoram</w:t>
      </w:r>
    </w:p>
    <w:p w14:paraId="69B0EEE5" w14:textId="77777777" w:rsidR="00715456" w:rsidRPr="00803808" w:rsidRDefault="00715456" w:rsidP="00715456">
      <w:pPr>
        <w:jc w:val="both"/>
        <w:rPr>
          <w:rFonts w:ascii="Times New Roman" w:hAnsi="Times New Roman"/>
          <w:szCs w:val="24"/>
        </w:rPr>
      </w:pPr>
      <w:r w:rsidRPr="00803808">
        <w:rPr>
          <w:rFonts w:ascii="Times New Roman" w:hAnsi="Times New Roman"/>
          <w:szCs w:val="24"/>
        </w:rPr>
        <w:t xml:space="preserve">Finanšu un grāmatvedības nodaļai – </w:t>
      </w:r>
      <w:proofErr w:type="spellStart"/>
      <w:r w:rsidRPr="00803808">
        <w:rPr>
          <w:rFonts w:ascii="Times New Roman" w:hAnsi="Times New Roman"/>
          <w:szCs w:val="24"/>
        </w:rPr>
        <w:t>I.Balode</w:t>
      </w:r>
      <w:proofErr w:type="spellEnd"/>
    </w:p>
    <w:p w14:paraId="43C9BD51" w14:textId="77777777" w:rsidR="00715456" w:rsidRPr="00803808" w:rsidRDefault="00715456" w:rsidP="00715456">
      <w:pPr>
        <w:jc w:val="both"/>
        <w:rPr>
          <w:rFonts w:ascii="Times New Roman" w:hAnsi="Times New Roman"/>
          <w:szCs w:val="24"/>
        </w:rPr>
      </w:pPr>
      <w:r w:rsidRPr="00803808">
        <w:rPr>
          <w:rFonts w:ascii="Times New Roman" w:hAnsi="Times New Roman"/>
          <w:szCs w:val="24"/>
        </w:rPr>
        <w:lastRenderedPageBreak/>
        <w:t xml:space="preserve">AS </w:t>
      </w:r>
      <w:r>
        <w:rPr>
          <w:rFonts w:ascii="Times New Roman" w:hAnsi="Times New Roman"/>
          <w:szCs w:val="24"/>
        </w:rPr>
        <w:t>“</w:t>
      </w:r>
      <w:r w:rsidRPr="00803808">
        <w:rPr>
          <w:rFonts w:ascii="Times New Roman" w:hAnsi="Times New Roman"/>
          <w:szCs w:val="24"/>
        </w:rPr>
        <w:t>Latvijas valsts meži</w:t>
      </w:r>
      <w:r>
        <w:rPr>
          <w:rFonts w:ascii="Times New Roman" w:hAnsi="Times New Roman"/>
          <w:szCs w:val="24"/>
        </w:rPr>
        <w:t>”</w:t>
      </w:r>
      <w:r w:rsidRPr="00803808">
        <w:rPr>
          <w:rFonts w:ascii="Times New Roman" w:hAnsi="Times New Roman"/>
          <w:szCs w:val="24"/>
        </w:rPr>
        <w:t xml:space="preserve"> – Sanita Vītola </w:t>
      </w:r>
      <w:hyperlink r:id="rId129" w:history="1">
        <w:r w:rsidRPr="00803808">
          <w:rPr>
            <w:rStyle w:val="Hyperlink"/>
            <w:rFonts w:ascii="Times New Roman" w:hAnsi="Times New Roman"/>
            <w:szCs w:val="24"/>
          </w:rPr>
          <w:t>s.vitola@lvm.lv</w:t>
        </w:r>
      </w:hyperlink>
      <w:r w:rsidRPr="00803808">
        <w:rPr>
          <w:rFonts w:ascii="Times New Roman" w:hAnsi="Times New Roman"/>
          <w:szCs w:val="24"/>
        </w:rPr>
        <w:t xml:space="preserve"> </w:t>
      </w:r>
    </w:p>
    <w:p w14:paraId="2D70A0CC" w14:textId="77777777" w:rsidR="00715456" w:rsidRPr="00803808" w:rsidRDefault="00715456" w:rsidP="00715456">
      <w:pPr>
        <w:rPr>
          <w:rFonts w:ascii="Times New Roman" w:hAnsi="Times New Roman"/>
          <w:szCs w:val="24"/>
        </w:rPr>
      </w:pPr>
      <w:r w:rsidRPr="00803808">
        <w:rPr>
          <w:rFonts w:ascii="Times New Roman" w:hAnsi="Times New Roman"/>
          <w:szCs w:val="24"/>
        </w:rPr>
        <w:br w:type="page"/>
      </w:r>
    </w:p>
    <w:p w14:paraId="54D579D1" w14:textId="77777777" w:rsidR="00715456" w:rsidRDefault="00715456" w:rsidP="00715456">
      <w:pPr>
        <w:jc w:val="right"/>
        <w:rPr>
          <w:rFonts w:ascii="Times New Roman" w:hAnsi="Times New Roman"/>
          <w:szCs w:val="24"/>
        </w:rPr>
      </w:pPr>
      <w:r>
        <w:rPr>
          <w:rFonts w:ascii="Times New Roman" w:hAnsi="Times New Roman"/>
          <w:szCs w:val="24"/>
        </w:rPr>
        <w:lastRenderedPageBreak/>
        <w:t>Pielikums</w:t>
      </w:r>
    </w:p>
    <w:p w14:paraId="1CAF1A40" w14:textId="77777777" w:rsidR="00715456" w:rsidRDefault="00715456" w:rsidP="00715456">
      <w:pPr>
        <w:jc w:val="right"/>
        <w:rPr>
          <w:rFonts w:ascii="Times New Roman" w:hAnsi="Times New Roman"/>
          <w:szCs w:val="24"/>
        </w:rPr>
      </w:pPr>
      <w:r>
        <w:rPr>
          <w:rFonts w:ascii="Times New Roman" w:hAnsi="Times New Roman"/>
          <w:szCs w:val="24"/>
        </w:rPr>
        <w:t>Olaines novada domes 2023.gada 22.marta sēdes</w:t>
      </w:r>
    </w:p>
    <w:p w14:paraId="048EBC21" w14:textId="77777777" w:rsidR="00715456" w:rsidRDefault="00715456" w:rsidP="00715456">
      <w:pPr>
        <w:jc w:val="right"/>
        <w:rPr>
          <w:rFonts w:ascii="Times New Roman" w:hAnsi="Times New Roman"/>
          <w:szCs w:val="24"/>
        </w:rPr>
      </w:pPr>
      <w:r>
        <w:rPr>
          <w:rFonts w:ascii="Times New Roman" w:hAnsi="Times New Roman"/>
          <w:szCs w:val="24"/>
        </w:rPr>
        <w:t>Lēmumam (__.prot., __p.)</w:t>
      </w:r>
    </w:p>
    <w:p w14:paraId="72D3FE46" w14:textId="77777777" w:rsidR="00715456" w:rsidRDefault="00715456" w:rsidP="00715456">
      <w:pPr>
        <w:jc w:val="center"/>
        <w:rPr>
          <w:rFonts w:ascii="Times New Roman" w:hAnsi="Times New Roman"/>
          <w:szCs w:val="24"/>
        </w:rPr>
      </w:pPr>
    </w:p>
    <w:p w14:paraId="49CEBDCA" w14:textId="77777777" w:rsidR="00715456" w:rsidRDefault="00715456" w:rsidP="00715456">
      <w:pPr>
        <w:jc w:val="center"/>
        <w:rPr>
          <w:rFonts w:ascii="Times New Roman" w:hAnsi="Times New Roman"/>
          <w:szCs w:val="24"/>
        </w:rPr>
      </w:pPr>
      <w:r>
        <w:rPr>
          <w:rFonts w:ascii="Times New Roman" w:hAnsi="Times New Roman"/>
          <w:szCs w:val="24"/>
        </w:rPr>
        <w:t>Sadales shēma</w:t>
      </w:r>
    </w:p>
    <w:p w14:paraId="1B53B9B0" w14:textId="77777777" w:rsidR="00715456" w:rsidRDefault="00715456" w:rsidP="00715456">
      <w:pPr>
        <w:jc w:val="right"/>
        <w:rPr>
          <w:rFonts w:ascii="Times New Roman" w:hAnsi="Times New Roman"/>
          <w:szCs w:val="24"/>
        </w:rPr>
      </w:pPr>
    </w:p>
    <w:p w14:paraId="76075D77" w14:textId="77777777" w:rsidR="00715456" w:rsidRDefault="00715456" w:rsidP="00715456">
      <w:pPr>
        <w:jc w:val="center"/>
        <w:rPr>
          <w:noProof/>
        </w:rPr>
      </w:pPr>
      <w:r>
        <w:rPr>
          <w:noProof/>
        </w:rPr>
        <w:drawing>
          <wp:inline distT="0" distB="0" distL="0" distR="0" wp14:anchorId="54D8FD5E" wp14:editId="237CE667">
            <wp:extent cx="5597450" cy="72199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00187" cy="7223481"/>
                    </a:xfrm>
                    <a:prstGeom prst="rect">
                      <a:avLst/>
                    </a:prstGeom>
                    <a:noFill/>
                  </pic:spPr>
                </pic:pic>
              </a:graphicData>
            </a:graphic>
          </wp:inline>
        </w:drawing>
      </w:r>
    </w:p>
    <w:p w14:paraId="18DF980E" w14:textId="77777777" w:rsidR="00715456" w:rsidRPr="009356A1" w:rsidRDefault="00715456" w:rsidP="00715456">
      <w:pPr>
        <w:rPr>
          <w:rFonts w:ascii="Times New Roman" w:hAnsi="Times New Roman"/>
          <w:szCs w:val="24"/>
        </w:rPr>
      </w:pPr>
      <w:r>
        <w:rPr>
          <w:rFonts w:ascii="Times New Roman" w:hAnsi="Times New Roman"/>
          <w:szCs w:val="24"/>
        </w:rPr>
        <w:t xml:space="preserve">Būvvaldes vadītāja un galvenā arhitekte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roofErr w:type="spellStart"/>
      <w:r>
        <w:rPr>
          <w:rFonts w:ascii="Times New Roman" w:hAnsi="Times New Roman"/>
          <w:szCs w:val="24"/>
        </w:rPr>
        <w:t>S.Rasa-Daukše</w:t>
      </w:r>
      <w:proofErr w:type="spellEnd"/>
    </w:p>
    <w:p w14:paraId="53CC0736" w14:textId="77777777" w:rsidR="00715456" w:rsidRPr="00C549DC" w:rsidRDefault="00715456" w:rsidP="00715456">
      <w:pPr>
        <w:spacing w:after="0" w:line="240" w:lineRule="auto"/>
        <w:jc w:val="center"/>
        <w:rPr>
          <w:rFonts w:ascii="Times New Roman" w:eastAsia="Times New Roman" w:hAnsi="Times New Roman" w:cs="Times New Roman"/>
          <w:bCs/>
          <w:sz w:val="24"/>
          <w:szCs w:val="24"/>
        </w:rPr>
      </w:pPr>
      <w:r w:rsidRPr="00C549DC">
        <w:rPr>
          <w:rFonts w:ascii="Times New Roman" w:eastAsia="Times New Roman" w:hAnsi="Times New Roman" w:cs="Times New Roman"/>
          <w:bCs/>
          <w:sz w:val="24"/>
          <w:szCs w:val="24"/>
        </w:rPr>
        <w:lastRenderedPageBreak/>
        <w:t>Lēmuma projekts</w:t>
      </w:r>
    </w:p>
    <w:p w14:paraId="553D8406" w14:textId="77777777" w:rsidR="00715456" w:rsidRPr="00D57BE4" w:rsidRDefault="00715456" w:rsidP="00715456">
      <w:pPr>
        <w:spacing w:after="0" w:line="240" w:lineRule="auto"/>
        <w:jc w:val="center"/>
        <w:rPr>
          <w:rFonts w:ascii="Times New Roman" w:eastAsia="Times New Roman" w:hAnsi="Times New Roman" w:cs="Times New Roman"/>
          <w:sz w:val="24"/>
          <w:szCs w:val="24"/>
        </w:rPr>
      </w:pPr>
      <w:r w:rsidRPr="00C549DC">
        <w:rPr>
          <w:rFonts w:ascii="Times New Roman" w:eastAsia="Times New Roman" w:hAnsi="Times New Roman" w:cs="Times New Roman"/>
          <w:sz w:val="24"/>
          <w:szCs w:val="24"/>
        </w:rPr>
        <w:t>Olainē</w:t>
      </w:r>
    </w:p>
    <w:p w14:paraId="33FEB91D" w14:textId="77777777" w:rsidR="00715456" w:rsidRPr="00D57BE4" w:rsidRDefault="00715456" w:rsidP="00715456">
      <w:pPr>
        <w:spacing w:before="240" w:after="0" w:line="240" w:lineRule="auto"/>
        <w:jc w:val="both"/>
        <w:rPr>
          <w:rFonts w:ascii="Times New Roman" w:eastAsia="Times New Roman" w:hAnsi="Times New Roman" w:cs="Times New Roman"/>
          <w:sz w:val="24"/>
          <w:szCs w:val="24"/>
        </w:rPr>
      </w:pPr>
      <w:r w:rsidRPr="00D57BE4">
        <w:rPr>
          <w:rFonts w:ascii="Times New Roman" w:eastAsia="Times New Roman" w:hAnsi="Times New Roman" w:cs="Times New Roman"/>
          <w:bCs/>
          <w:sz w:val="24"/>
          <w:szCs w:val="24"/>
        </w:rPr>
        <w:t>202</w:t>
      </w:r>
      <w:r>
        <w:rPr>
          <w:rFonts w:ascii="Times New Roman" w:eastAsia="Times New Roman" w:hAnsi="Times New Roman" w:cs="Times New Roman"/>
          <w:bCs/>
          <w:sz w:val="24"/>
          <w:szCs w:val="24"/>
        </w:rPr>
        <w:t>3</w:t>
      </w:r>
      <w:r w:rsidRPr="00D57BE4">
        <w:rPr>
          <w:rFonts w:ascii="Times New Roman" w:eastAsia="Times New Roman" w:hAnsi="Times New Roman" w:cs="Times New Roman"/>
          <w:bCs/>
          <w:sz w:val="24"/>
          <w:szCs w:val="24"/>
        </w:rPr>
        <w:t xml:space="preserve">.gada </w:t>
      </w:r>
      <w:r>
        <w:rPr>
          <w:rFonts w:ascii="Times New Roman" w:eastAsia="Times New Roman" w:hAnsi="Times New Roman" w:cs="Times New Roman"/>
          <w:bCs/>
          <w:sz w:val="24"/>
          <w:szCs w:val="24"/>
        </w:rPr>
        <w:t>22.martā</w:t>
      </w:r>
      <w:r>
        <w:rPr>
          <w:rFonts w:ascii="Times New Roman" w:eastAsia="Times New Roman" w:hAnsi="Times New Roman" w:cs="Times New Roman"/>
          <w:bCs/>
          <w:sz w:val="24"/>
          <w:szCs w:val="24"/>
        </w:rPr>
        <w:tab/>
      </w:r>
      <w:r w:rsidRPr="00D57BE4">
        <w:rPr>
          <w:rFonts w:ascii="Times New Roman" w:eastAsia="Times New Roman" w:hAnsi="Times New Roman" w:cs="Times New Roman"/>
          <w:bCs/>
          <w:sz w:val="24"/>
          <w:szCs w:val="24"/>
        </w:rPr>
        <w:tab/>
      </w:r>
      <w:r w:rsidRPr="00D57BE4">
        <w:rPr>
          <w:rFonts w:ascii="Times New Roman" w:eastAsia="Times New Roman" w:hAnsi="Times New Roman" w:cs="Times New Roman"/>
          <w:bCs/>
          <w:sz w:val="24"/>
          <w:szCs w:val="24"/>
        </w:rPr>
        <w:tab/>
      </w:r>
      <w:r w:rsidRPr="00D57BE4">
        <w:rPr>
          <w:rFonts w:ascii="Times New Roman" w:eastAsia="Times New Roman" w:hAnsi="Times New Roman" w:cs="Times New Roman"/>
          <w:bCs/>
          <w:sz w:val="24"/>
          <w:szCs w:val="24"/>
        </w:rPr>
        <w:tab/>
      </w:r>
      <w:r w:rsidRPr="00D57BE4">
        <w:rPr>
          <w:rFonts w:ascii="Times New Roman" w:eastAsia="Times New Roman" w:hAnsi="Times New Roman" w:cs="Times New Roman"/>
          <w:bCs/>
          <w:sz w:val="24"/>
          <w:szCs w:val="24"/>
        </w:rPr>
        <w:tab/>
      </w:r>
      <w:r w:rsidRPr="00D57BE4">
        <w:rPr>
          <w:rFonts w:ascii="Times New Roman" w:eastAsia="Times New Roman" w:hAnsi="Times New Roman" w:cs="Times New Roman"/>
          <w:bCs/>
          <w:sz w:val="24"/>
          <w:szCs w:val="24"/>
        </w:rPr>
        <w:tab/>
      </w:r>
      <w:r w:rsidRPr="00D57BE4">
        <w:rPr>
          <w:rFonts w:ascii="Times New Roman" w:eastAsia="Times New Roman" w:hAnsi="Times New Roman" w:cs="Times New Roman"/>
          <w:bCs/>
          <w:sz w:val="24"/>
          <w:szCs w:val="24"/>
        </w:rPr>
        <w:tab/>
      </w:r>
      <w:r w:rsidRPr="00D57BE4">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D57BE4">
        <w:rPr>
          <w:rFonts w:ascii="Times New Roman" w:eastAsia="Times New Roman" w:hAnsi="Times New Roman" w:cs="Times New Roman"/>
          <w:sz w:val="24"/>
          <w:szCs w:val="24"/>
        </w:rPr>
        <w:t>Nr.</w:t>
      </w:r>
      <w:r>
        <w:rPr>
          <w:rFonts w:ascii="Times New Roman" w:eastAsia="Times New Roman" w:hAnsi="Times New Roman" w:cs="Times New Roman"/>
          <w:sz w:val="24"/>
          <w:szCs w:val="24"/>
        </w:rPr>
        <w:t>3</w:t>
      </w:r>
    </w:p>
    <w:p w14:paraId="4E106CB2" w14:textId="77777777" w:rsidR="00715456" w:rsidRPr="00D57BE4" w:rsidRDefault="00715456" w:rsidP="00715456">
      <w:pPr>
        <w:spacing w:after="0" w:line="240" w:lineRule="auto"/>
        <w:jc w:val="center"/>
        <w:rPr>
          <w:rFonts w:ascii="Times New Roman" w:eastAsia="Times New Roman" w:hAnsi="Times New Roman" w:cs="Times New Roman"/>
          <w:caps/>
          <w:sz w:val="24"/>
          <w:szCs w:val="24"/>
        </w:rPr>
      </w:pPr>
    </w:p>
    <w:p w14:paraId="6726B65D" w14:textId="77777777" w:rsidR="00715456" w:rsidRPr="00D57BE4" w:rsidRDefault="00715456" w:rsidP="00715456">
      <w:pPr>
        <w:spacing w:after="0" w:line="240" w:lineRule="auto"/>
        <w:rPr>
          <w:rFonts w:ascii="Times New Roman" w:eastAsia="Times New Roman" w:hAnsi="Times New Roman" w:cs="Times New Roman"/>
          <w:b/>
          <w:bCs/>
          <w:sz w:val="24"/>
          <w:szCs w:val="24"/>
        </w:rPr>
      </w:pPr>
      <w:bookmarkStart w:id="61" w:name="_Hlk71273054"/>
      <w:bookmarkStart w:id="62" w:name="_Hlk71273126"/>
      <w:r w:rsidRPr="00D57BE4">
        <w:rPr>
          <w:rFonts w:ascii="Times New Roman" w:eastAsia="Times New Roman" w:hAnsi="Times New Roman" w:cs="Times New Roman"/>
          <w:b/>
          <w:bCs/>
          <w:sz w:val="24"/>
          <w:szCs w:val="24"/>
        </w:rPr>
        <w:t>Par nekustam</w:t>
      </w:r>
      <w:r>
        <w:rPr>
          <w:rFonts w:ascii="Times New Roman" w:eastAsia="Times New Roman" w:hAnsi="Times New Roman" w:cs="Times New Roman"/>
          <w:b/>
          <w:bCs/>
          <w:sz w:val="24"/>
          <w:szCs w:val="24"/>
        </w:rPr>
        <w:t>o</w:t>
      </w:r>
      <w:r w:rsidRPr="00D57BE4">
        <w:rPr>
          <w:rFonts w:ascii="Times New Roman" w:eastAsia="Times New Roman" w:hAnsi="Times New Roman" w:cs="Times New Roman"/>
          <w:b/>
          <w:bCs/>
          <w:sz w:val="24"/>
          <w:szCs w:val="24"/>
        </w:rPr>
        <w:t xml:space="preserve"> īpašum</w:t>
      </w:r>
      <w:bookmarkStart w:id="63" w:name="_Hlk71273104"/>
      <w:r>
        <w:rPr>
          <w:rFonts w:ascii="Times New Roman" w:eastAsia="Times New Roman" w:hAnsi="Times New Roman" w:cs="Times New Roman"/>
          <w:b/>
          <w:bCs/>
          <w:sz w:val="24"/>
          <w:szCs w:val="24"/>
        </w:rPr>
        <w:t>u</w:t>
      </w:r>
      <w:r w:rsidRPr="00D57BE4">
        <w:rPr>
          <w:rFonts w:ascii="Times New Roman" w:eastAsia="Times New Roman" w:hAnsi="Times New Roman" w:cs="Times New Roman"/>
          <w:b/>
          <w:bCs/>
          <w:sz w:val="24"/>
          <w:szCs w:val="24"/>
        </w:rPr>
        <w:t xml:space="preserve"> </w:t>
      </w:r>
      <w:bookmarkEnd w:id="63"/>
      <w:r>
        <w:rPr>
          <w:rFonts w:ascii="Times New Roman" w:eastAsia="Times New Roman" w:hAnsi="Times New Roman" w:cs="Times New Roman"/>
          <w:b/>
          <w:bCs/>
          <w:sz w:val="24"/>
          <w:szCs w:val="24"/>
        </w:rPr>
        <w:t>Celtnieku iela 1A un Celtnieku iela 1H (Olainē)</w:t>
      </w:r>
      <w:r w:rsidRPr="00D57BE4">
        <w:rPr>
          <w:rFonts w:ascii="Times New Roman" w:eastAsia="Times New Roman" w:hAnsi="Times New Roman" w:cs="Times New Roman"/>
          <w:b/>
          <w:bCs/>
          <w:sz w:val="24"/>
          <w:szCs w:val="24"/>
        </w:rPr>
        <w:t xml:space="preserve"> zemes vienību apvienošanu</w:t>
      </w:r>
      <w:bookmarkEnd w:id="61"/>
      <w:r w:rsidRPr="00D57BE4">
        <w:rPr>
          <w:rFonts w:ascii="Times New Roman" w:eastAsia="Times New Roman" w:hAnsi="Times New Roman" w:cs="Times New Roman"/>
          <w:b/>
          <w:bCs/>
          <w:sz w:val="24"/>
          <w:szCs w:val="24"/>
        </w:rPr>
        <w:t xml:space="preserve">, adreses un nekustamā īpašuma lietošanas mērķa noteikšanu </w:t>
      </w:r>
    </w:p>
    <w:bookmarkEnd w:id="62"/>
    <w:p w14:paraId="532EF57C" w14:textId="77777777" w:rsidR="00715456" w:rsidRPr="00D847D5" w:rsidRDefault="00715456" w:rsidP="00715456">
      <w:pPr>
        <w:spacing w:after="0" w:line="240" w:lineRule="auto"/>
        <w:jc w:val="center"/>
        <w:rPr>
          <w:rFonts w:ascii="Times New Roman" w:eastAsia="Times New Roman" w:hAnsi="Times New Roman" w:cs="Times New Roman"/>
          <w:color w:val="00B050"/>
          <w:sz w:val="24"/>
          <w:szCs w:val="24"/>
        </w:rPr>
      </w:pPr>
    </w:p>
    <w:p w14:paraId="4B8C7EDF" w14:textId="77777777" w:rsidR="00715456" w:rsidRPr="008D5689" w:rsidRDefault="00715456" w:rsidP="00715456">
      <w:pPr>
        <w:spacing w:after="0" w:line="240" w:lineRule="auto"/>
        <w:ind w:firstLine="720"/>
        <w:jc w:val="both"/>
        <w:rPr>
          <w:rFonts w:ascii="Times New Roman" w:eastAsia="Times New Roman" w:hAnsi="Times New Roman" w:cs="Times New Roman"/>
          <w:color w:val="000000" w:themeColor="text1"/>
          <w:sz w:val="24"/>
          <w:szCs w:val="24"/>
        </w:rPr>
      </w:pPr>
      <w:r w:rsidRPr="008D5689">
        <w:rPr>
          <w:rFonts w:ascii="Times New Roman" w:eastAsia="Times New Roman" w:hAnsi="Times New Roman" w:cs="Times New Roman"/>
          <w:color w:val="000000" w:themeColor="text1"/>
          <w:sz w:val="24"/>
          <w:szCs w:val="24"/>
        </w:rPr>
        <w:t>Olaines novada pašvaldībā 2023.gada 9.februārī reģistrēts SIA “</w:t>
      </w:r>
      <w:proofErr w:type="spellStart"/>
      <w:r w:rsidRPr="008D5689">
        <w:rPr>
          <w:rFonts w:ascii="Times New Roman" w:eastAsia="Times New Roman" w:hAnsi="Times New Roman" w:cs="Times New Roman"/>
          <w:color w:val="000000" w:themeColor="text1"/>
          <w:sz w:val="24"/>
          <w:szCs w:val="24"/>
        </w:rPr>
        <w:t>Pēterkoks</w:t>
      </w:r>
      <w:proofErr w:type="spellEnd"/>
      <w:r w:rsidRPr="008D5689">
        <w:rPr>
          <w:rFonts w:ascii="Times New Roman" w:eastAsia="Times New Roman" w:hAnsi="Times New Roman" w:cs="Times New Roman"/>
          <w:color w:val="000000" w:themeColor="text1"/>
          <w:sz w:val="24"/>
          <w:szCs w:val="24"/>
        </w:rPr>
        <w:t>” (reģ.Nr.43603030977, adrese Stadiona iela 39, Jelgava, LV-3002) iesniegums (</w:t>
      </w:r>
      <w:proofErr w:type="spellStart"/>
      <w:r w:rsidRPr="008D5689">
        <w:rPr>
          <w:rFonts w:ascii="Times New Roman" w:eastAsia="Times New Roman" w:hAnsi="Times New Roman" w:cs="Times New Roman"/>
          <w:color w:val="000000" w:themeColor="text1"/>
          <w:sz w:val="24"/>
          <w:szCs w:val="24"/>
        </w:rPr>
        <w:t>reģ.Nr.ONP</w:t>
      </w:r>
      <w:proofErr w:type="spellEnd"/>
      <w:r w:rsidRPr="008D5689">
        <w:rPr>
          <w:rFonts w:ascii="Times New Roman" w:eastAsia="Times New Roman" w:hAnsi="Times New Roman" w:cs="Times New Roman"/>
          <w:color w:val="000000" w:themeColor="text1"/>
          <w:sz w:val="24"/>
          <w:szCs w:val="24"/>
        </w:rPr>
        <w:t xml:space="preserve">/7.2.1./23/1060-SD) (turpmāk - Iesniegums) ar lūgumu apvienot nekustamo īpašumu </w:t>
      </w:r>
      <w:bookmarkStart w:id="64" w:name="_Hlk118116158"/>
      <w:r w:rsidRPr="008D5689">
        <w:rPr>
          <w:rFonts w:ascii="Times New Roman" w:eastAsia="Times New Roman" w:hAnsi="Times New Roman" w:cs="Times New Roman"/>
          <w:color w:val="000000" w:themeColor="text1"/>
          <w:sz w:val="24"/>
          <w:szCs w:val="24"/>
        </w:rPr>
        <w:t xml:space="preserve">Celtnieku iela 1A (kadastra Nr.8009 007 3302) (turpmāk - Īpašums Nr.1) un Celtnieku iela 1H (kadastra Nr.8009 007 0007) (turpmāk - Īpašums Nr.2) </w:t>
      </w:r>
      <w:bookmarkEnd w:id="64"/>
      <w:r w:rsidRPr="008D5689">
        <w:rPr>
          <w:rFonts w:ascii="Times New Roman" w:eastAsia="Times New Roman" w:hAnsi="Times New Roman" w:cs="Times New Roman"/>
          <w:color w:val="000000" w:themeColor="text1"/>
          <w:sz w:val="24"/>
          <w:szCs w:val="24"/>
        </w:rPr>
        <w:t xml:space="preserve">zemes vienības, kas atrodas blakus viena otrai. </w:t>
      </w:r>
    </w:p>
    <w:p w14:paraId="67EC0F45" w14:textId="77777777" w:rsidR="00715456" w:rsidRPr="008D5689" w:rsidRDefault="00715456" w:rsidP="00715456">
      <w:pPr>
        <w:spacing w:after="0" w:line="240" w:lineRule="auto"/>
        <w:ind w:firstLine="720"/>
        <w:jc w:val="both"/>
        <w:rPr>
          <w:rFonts w:ascii="Times New Roman" w:eastAsia="Times New Roman" w:hAnsi="Times New Roman" w:cs="Times New Roman"/>
          <w:color w:val="000000" w:themeColor="text1"/>
          <w:sz w:val="24"/>
          <w:szCs w:val="24"/>
        </w:rPr>
      </w:pPr>
      <w:r w:rsidRPr="008D5689">
        <w:rPr>
          <w:rFonts w:ascii="Times New Roman" w:eastAsia="Times New Roman" w:hAnsi="Times New Roman" w:cs="Times New Roman"/>
          <w:color w:val="000000" w:themeColor="text1"/>
          <w:sz w:val="24"/>
          <w:szCs w:val="24"/>
        </w:rPr>
        <w:t>Izvērtējot ar lietu saistītos apstākļus un spēkā esošo</w:t>
      </w:r>
      <w:r>
        <w:rPr>
          <w:rFonts w:ascii="Times New Roman" w:eastAsia="Times New Roman" w:hAnsi="Times New Roman" w:cs="Times New Roman"/>
          <w:color w:val="000000" w:themeColor="text1"/>
          <w:sz w:val="24"/>
          <w:szCs w:val="24"/>
        </w:rPr>
        <w:t>s</w:t>
      </w:r>
      <w:r w:rsidRPr="008D568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normatīvos aktus,</w:t>
      </w:r>
      <w:r w:rsidRPr="008D5689">
        <w:rPr>
          <w:rFonts w:ascii="Times New Roman" w:eastAsia="Times New Roman" w:hAnsi="Times New Roman" w:cs="Times New Roman"/>
          <w:color w:val="000000" w:themeColor="text1"/>
          <w:sz w:val="24"/>
          <w:szCs w:val="24"/>
        </w:rPr>
        <w:t xml:space="preserve"> konstatēts:</w:t>
      </w:r>
    </w:p>
    <w:p w14:paraId="6612B73C" w14:textId="77777777" w:rsidR="00715456" w:rsidRPr="008D5689" w:rsidRDefault="00715456" w:rsidP="00715456">
      <w:pPr>
        <w:spacing w:after="0" w:line="240" w:lineRule="auto"/>
        <w:ind w:firstLine="720"/>
        <w:jc w:val="both"/>
        <w:rPr>
          <w:rFonts w:ascii="Times New Roman" w:eastAsia="Times New Roman" w:hAnsi="Times New Roman" w:cs="Times New Roman"/>
          <w:color w:val="000000" w:themeColor="text1"/>
          <w:sz w:val="24"/>
          <w:szCs w:val="24"/>
        </w:rPr>
      </w:pPr>
      <w:r w:rsidRPr="008D5689">
        <w:rPr>
          <w:rFonts w:ascii="Times New Roman" w:eastAsia="Times New Roman" w:hAnsi="Times New Roman" w:cs="Times New Roman"/>
          <w:color w:val="000000" w:themeColor="text1"/>
          <w:sz w:val="24"/>
          <w:szCs w:val="24"/>
        </w:rPr>
        <w:t xml:space="preserve">Īpašums Nr.1 sastāv no zemes vienības ar kadastra apzīmējumu 8009 007 3302 1,4539 ha platībā ar adresi </w:t>
      </w:r>
      <w:bookmarkStart w:id="65" w:name="_Hlk123564067"/>
      <w:r w:rsidRPr="008D5689">
        <w:rPr>
          <w:rFonts w:ascii="Times New Roman" w:eastAsia="Times New Roman" w:hAnsi="Times New Roman" w:cs="Times New Roman"/>
          <w:color w:val="000000" w:themeColor="text1"/>
          <w:sz w:val="24"/>
          <w:szCs w:val="24"/>
        </w:rPr>
        <w:t>Celtnieku iela 1A, Olaine, Olaines nov., LV-21</w:t>
      </w:r>
      <w:bookmarkEnd w:id="65"/>
      <w:r w:rsidRPr="008D5689">
        <w:rPr>
          <w:rFonts w:ascii="Times New Roman" w:eastAsia="Times New Roman" w:hAnsi="Times New Roman" w:cs="Times New Roman"/>
          <w:color w:val="000000" w:themeColor="text1"/>
          <w:sz w:val="24"/>
          <w:szCs w:val="24"/>
        </w:rPr>
        <w:t xml:space="preserve">14, administratīvās ēkas ar kadastra apzīmējumu 8009 007 3302 001, ceha ar kadastra apzīmējumu 8009 007 3302 002, ceha ar kadastra apzīmējumu 8009 007 3302 003, mehāniskās darbnīcas ar kadastra apzīmējumu 8009 007 3302 004, noliktavas ar kadastra apzīmējumu 8009 007 3302 005, nojumes ar kadastra apzīmējumu 8009 007 3302 008, caurlaides ēkas ar kadastra apzīmējumu 8009 007 3302 009, nojumes ar kadastra apzīmējumu 8009 007 3302 013, kokmateriālu noliktavas ar kadastra apzīmējumu 8009 007 3302 015, nojumes ar kadastra apzīmējumu 8009 007 3302 016, nojumes ar kadastra apzīmējumu 8009 007 3302 017, rūpnieciski ražotas kokmateriālu noliktavas ar kadastra apzīmējumu 8009 007 3302 018 un </w:t>
      </w:r>
      <w:proofErr w:type="spellStart"/>
      <w:r w:rsidRPr="008D5689">
        <w:rPr>
          <w:rFonts w:ascii="Times New Roman" w:eastAsia="Times New Roman" w:hAnsi="Times New Roman" w:cs="Times New Roman"/>
          <w:color w:val="000000" w:themeColor="text1"/>
          <w:sz w:val="24"/>
          <w:szCs w:val="24"/>
        </w:rPr>
        <w:t>katliekārtas</w:t>
      </w:r>
      <w:proofErr w:type="spellEnd"/>
      <w:r w:rsidRPr="008D5689">
        <w:rPr>
          <w:rFonts w:ascii="Times New Roman" w:eastAsia="Times New Roman" w:hAnsi="Times New Roman" w:cs="Times New Roman"/>
          <w:color w:val="000000" w:themeColor="text1"/>
          <w:sz w:val="24"/>
          <w:szCs w:val="24"/>
        </w:rPr>
        <w:t xml:space="preserve"> konteinera ar kadastra apzīmējumu 8009 007 3302 019.</w:t>
      </w:r>
    </w:p>
    <w:p w14:paraId="770C6B95" w14:textId="77777777" w:rsidR="00715456" w:rsidRPr="008D5689" w:rsidRDefault="00715456" w:rsidP="00715456">
      <w:pPr>
        <w:spacing w:after="0" w:line="240" w:lineRule="auto"/>
        <w:ind w:firstLine="720"/>
        <w:jc w:val="both"/>
        <w:rPr>
          <w:rFonts w:ascii="Times New Roman" w:eastAsia="Times New Roman" w:hAnsi="Times New Roman" w:cs="Times New Roman"/>
          <w:color w:val="000000" w:themeColor="text1"/>
          <w:sz w:val="24"/>
          <w:szCs w:val="24"/>
        </w:rPr>
      </w:pPr>
      <w:r w:rsidRPr="008D5689">
        <w:rPr>
          <w:rFonts w:ascii="Times New Roman" w:eastAsia="Times New Roman" w:hAnsi="Times New Roman" w:cs="Times New Roman"/>
          <w:color w:val="000000" w:themeColor="text1"/>
          <w:sz w:val="24"/>
          <w:szCs w:val="24"/>
        </w:rPr>
        <w:t xml:space="preserve">Īpašumtiesības ierakstītas Rīgas rajona tiesas, Olaines </w:t>
      </w:r>
      <w:r>
        <w:rPr>
          <w:rFonts w:ascii="Times New Roman" w:eastAsia="Times New Roman" w:hAnsi="Times New Roman" w:cs="Times New Roman"/>
          <w:color w:val="000000" w:themeColor="text1"/>
          <w:sz w:val="24"/>
          <w:szCs w:val="24"/>
        </w:rPr>
        <w:t>pilsētas</w:t>
      </w:r>
      <w:r w:rsidRPr="008D5689">
        <w:rPr>
          <w:rFonts w:ascii="Times New Roman" w:eastAsia="Times New Roman" w:hAnsi="Times New Roman" w:cs="Times New Roman"/>
          <w:color w:val="000000" w:themeColor="text1"/>
          <w:sz w:val="24"/>
          <w:szCs w:val="24"/>
        </w:rPr>
        <w:t xml:space="preserve"> zemesgrāmatas nodalījumā Nr.172 (turpmāk - Zemesgrāmatas nodalījums) uz SIA “</w:t>
      </w:r>
      <w:proofErr w:type="spellStart"/>
      <w:r w:rsidRPr="008D5689">
        <w:rPr>
          <w:rFonts w:ascii="Times New Roman" w:eastAsia="Times New Roman" w:hAnsi="Times New Roman" w:cs="Times New Roman"/>
          <w:color w:val="000000" w:themeColor="text1"/>
          <w:sz w:val="24"/>
          <w:szCs w:val="24"/>
        </w:rPr>
        <w:t>Pēterkoks</w:t>
      </w:r>
      <w:proofErr w:type="spellEnd"/>
      <w:r w:rsidRPr="008D5689">
        <w:rPr>
          <w:rFonts w:ascii="Times New Roman" w:eastAsia="Times New Roman" w:hAnsi="Times New Roman" w:cs="Times New Roman"/>
          <w:color w:val="000000" w:themeColor="text1"/>
          <w:sz w:val="24"/>
          <w:szCs w:val="24"/>
        </w:rPr>
        <w:t>” vārda.</w:t>
      </w:r>
    </w:p>
    <w:p w14:paraId="32883DD3" w14:textId="77777777" w:rsidR="00715456" w:rsidRPr="008D5689" w:rsidRDefault="00715456" w:rsidP="00715456">
      <w:pPr>
        <w:spacing w:after="0" w:line="240" w:lineRule="auto"/>
        <w:ind w:firstLine="720"/>
        <w:jc w:val="both"/>
        <w:rPr>
          <w:rFonts w:ascii="Times New Roman" w:eastAsia="Times New Roman" w:hAnsi="Times New Roman" w:cs="Times New Roman"/>
          <w:color w:val="000000" w:themeColor="text1"/>
          <w:sz w:val="24"/>
          <w:szCs w:val="24"/>
        </w:rPr>
      </w:pPr>
      <w:r w:rsidRPr="008D5689">
        <w:rPr>
          <w:rFonts w:ascii="Times New Roman" w:eastAsia="Times New Roman" w:hAnsi="Times New Roman" w:cs="Times New Roman"/>
          <w:color w:val="000000" w:themeColor="text1"/>
          <w:sz w:val="24"/>
          <w:szCs w:val="24"/>
        </w:rPr>
        <w:t xml:space="preserve">Zemesgrāmatas nodalījuma </w:t>
      </w:r>
      <w:proofErr w:type="spellStart"/>
      <w:r w:rsidRPr="008D5689">
        <w:rPr>
          <w:rFonts w:ascii="Times New Roman" w:eastAsia="Times New Roman" w:hAnsi="Times New Roman" w:cs="Times New Roman"/>
          <w:color w:val="000000" w:themeColor="text1"/>
          <w:sz w:val="24"/>
          <w:szCs w:val="24"/>
        </w:rPr>
        <w:t>II.daļas</w:t>
      </w:r>
      <w:proofErr w:type="spellEnd"/>
      <w:r w:rsidRPr="008D5689">
        <w:rPr>
          <w:rFonts w:ascii="Times New Roman" w:eastAsia="Times New Roman" w:hAnsi="Times New Roman" w:cs="Times New Roman"/>
          <w:color w:val="000000" w:themeColor="text1"/>
          <w:sz w:val="24"/>
          <w:szCs w:val="24"/>
        </w:rPr>
        <w:t xml:space="preserve"> 2.iedaļas ieraksts Nr.13.1. nosaka: Atzīme - noteikts aizliegums bez </w:t>
      </w:r>
      <w:proofErr w:type="spellStart"/>
      <w:r w:rsidRPr="008D5689">
        <w:rPr>
          <w:rFonts w:ascii="Times New Roman" w:eastAsia="Times New Roman" w:hAnsi="Times New Roman" w:cs="Times New Roman"/>
          <w:color w:val="000000" w:themeColor="text1"/>
          <w:sz w:val="24"/>
          <w:szCs w:val="24"/>
        </w:rPr>
        <w:t>Luminor</w:t>
      </w:r>
      <w:proofErr w:type="spellEnd"/>
      <w:r w:rsidRPr="008D5689">
        <w:rPr>
          <w:rFonts w:ascii="Times New Roman" w:eastAsia="Times New Roman" w:hAnsi="Times New Roman" w:cs="Times New Roman"/>
          <w:color w:val="000000" w:themeColor="text1"/>
          <w:sz w:val="24"/>
          <w:szCs w:val="24"/>
        </w:rPr>
        <w:t xml:space="preserve"> </w:t>
      </w:r>
      <w:proofErr w:type="spellStart"/>
      <w:r w:rsidRPr="008D5689">
        <w:rPr>
          <w:rFonts w:ascii="Times New Roman" w:eastAsia="Times New Roman" w:hAnsi="Times New Roman" w:cs="Times New Roman"/>
          <w:color w:val="000000" w:themeColor="text1"/>
          <w:sz w:val="24"/>
          <w:szCs w:val="24"/>
        </w:rPr>
        <w:t>Bank</w:t>
      </w:r>
      <w:proofErr w:type="spellEnd"/>
      <w:r w:rsidRPr="008D5689">
        <w:rPr>
          <w:rFonts w:ascii="Times New Roman" w:eastAsia="Times New Roman" w:hAnsi="Times New Roman" w:cs="Times New Roman"/>
          <w:color w:val="000000" w:themeColor="text1"/>
          <w:sz w:val="24"/>
          <w:szCs w:val="24"/>
        </w:rPr>
        <w:t xml:space="preserve"> AS, reģistrācijas numurs 11315936</w:t>
      </w:r>
      <w:r>
        <w:rPr>
          <w:rFonts w:ascii="Times New Roman" w:eastAsia="Times New Roman" w:hAnsi="Times New Roman" w:cs="Times New Roman"/>
          <w:color w:val="000000" w:themeColor="text1"/>
          <w:sz w:val="24"/>
          <w:szCs w:val="24"/>
        </w:rPr>
        <w:t>,</w:t>
      </w:r>
      <w:r w:rsidRPr="008D5689">
        <w:rPr>
          <w:rFonts w:ascii="Times New Roman" w:eastAsia="Times New Roman" w:hAnsi="Times New Roman" w:cs="Times New Roman"/>
          <w:color w:val="000000" w:themeColor="text1"/>
          <w:sz w:val="24"/>
          <w:szCs w:val="24"/>
        </w:rPr>
        <w:t xml:space="preserve"> Igaunij</w:t>
      </w:r>
      <w:r>
        <w:rPr>
          <w:rFonts w:ascii="Times New Roman" w:eastAsia="Times New Roman" w:hAnsi="Times New Roman" w:cs="Times New Roman"/>
          <w:color w:val="000000" w:themeColor="text1"/>
          <w:sz w:val="24"/>
          <w:szCs w:val="24"/>
        </w:rPr>
        <w:t>a</w:t>
      </w:r>
      <w:r w:rsidRPr="008D5689">
        <w:rPr>
          <w:rFonts w:ascii="Times New Roman" w:eastAsia="Times New Roman" w:hAnsi="Times New Roman" w:cs="Times New Roman"/>
          <w:color w:val="000000" w:themeColor="text1"/>
          <w:sz w:val="24"/>
          <w:szCs w:val="24"/>
        </w:rPr>
        <w:t>, rakstiskas piekrišanas nekustamo īp</w:t>
      </w:r>
      <w:r>
        <w:rPr>
          <w:rFonts w:ascii="Times New Roman" w:eastAsia="Times New Roman" w:hAnsi="Times New Roman" w:cs="Times New Roman"/>
          <w:color w:val="000000" w:themeColor="text1"/>
          <w:sz w:val="24"/>
          <w:szCs w:val="24"/>
        </w:rPr>
        <w:t>a</w:t>
      </w:r>
      <w:r w:rsidRPr="008D5689">
        <w:rPr>
          <w:rFonts w:ascii="Times New Roman" w:eastAsia="Times New Roman" w:hAnsi="Times New Roman" w:cs="Times New Roman"/>
          <w:color w:val="000000" w:themeColor="text1"/>
          <w:sz w:val="24"/>
          <w:szCs w:val="24"/>
        </w:rPr>
        <w:t>šumu atsavināt, dāvināt, sadalīt un apgrūtināt ar lietu tiesībām.</w:t>
      </w:r>
    </w:p>
    <w:p w14:paraId="2FB88385" w14:textId="77777777" w:rsidR="00715456" w:rsidRDefault="00715456" w:rsidP="00715456">
      <w:pPr>
        <w:spacing w:after="0" w:line="240" w:lineRule="auto"/>
        <w:ind w:firstLine="720"/>
        <w:jc w:val="both"/>
        <w:rPr>
          <w:rFonts w:ascii="Times New Roman" w:eastAsia="Times New Roman" w:hAnsi="Times New Roman" w:cs="Times New Roman"/>
          <w:color w:val="000000" w:themeColor="text1"/>
          <w:sz w:val="24"/>
          <w:szCs w:val="24"/>
        </w:rPr>
      </w:pPr>
      <w:r w:rsidRPr="008546FD">
        <w:rPr>
          <w:rFonts w:ascii="Times New Roman" w:eastAsia="Times New Roman" w:hAnsi="Times New Roman" w:cs="Times New Roman"/>
          <w:color w:val="000000" w:themeColor="text1"/>
          <w:sz w:val="24"/>
          <w:szCs w:val="24"/>
        </w:rPr>
        <w:t xml:space="preserve">Iesniegumam 2023.gada 2.martā pievienota </w:t>
      </w:r>
      <w:proofErr w:type="spellStart"/>
      <w:r w:rsidRPr="008546FD">
        <w:rPr>
          <w:rFonts w:ascii="Times New Roman" w:eastAsia="Times New Roman" w:hAnsi="Times New Roman" w:cs="Times New Roman"/>
          <w:color w:val="000000" w:themeColor="text1"/>
          <w:sz w:val="24"/>
          <w:szCs w:val="24"/>
        </w:rPr>
        <w:t>Luminor</w:t>
      </w:r>
      <w:proofErr w:type="spellEnd"/>
      <w:r w:rsidRPr="008546FD">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B</w:t>
      </w:r>
      <w:r w:rsidRPr="008546FD">
        <w:rPr>
          <w:rFonts w:ascii="Times New Roman" w:eastAsia="Times New Roman" w:hAnsi="Times New Roman" w:cs="Times New Roman"/>
          <w:color w:val="000000" w:themeColor="text1"/>
          <w:sz w:val="24"/>
          <w:szCs w:val="24"/>
        </w:rPr>
        <w:t>ank</w:t>
      </w:r>
      <w:proofErr w:type="spellEnd"/>
      <w:r w:rsidRPr="008546F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AS </w:t>
      </w:r>
      <w:r w:rsidRPr="008546FD">
        <w:rPr>
          <w:rFonts w:ascii="Times New Roman" w:eastAsia="Times New Roman" w:hAnsi="Times New Roman" w:cs="Times New Roman"/>
          <w:color w:val="000000" w:themeColor="text1"/>
          <w:sz w:val="24"/>
          <w:szCs w:val="24"/>
        </w:rPr>
        <w:t>piekrišana</w:t>
      </w:r>
      <w:r>
        <w:rPr>
          <w:rFonts w:ascii="Times New Roman" w:eastAsia="Times New Roman" w:hAnsi="Times New Roman" w:cs="Times New Roman"/>
          <w:color w:val="000000" w:themeColor="text1"/>
          <w:sz w:val="24"/>
          <w:szCs w:val="24"/>
        </w:rPr>
        <w:t xml:space="preserve"> Nr.LUM1.03/01-26 Īpašuma Nr.1 un Īpašuma Nr.2 apvienošanai.</w:t>
      </w:r>
    </w:p>
    <w:p w14:paraId="549A642D" w14:textId="77777777" w:rsidR="00715456" w:rsidRPr="008D5689" w:rsidRDefault="00715456" w:rsidP="00715456">
      <w:pPr>
        <w:spacing w:after="0" w:line="240" w:lineRule="auto"/>
        <w:ind w:firstLine="720"/>
        <w:jc w:val="both"/>
        <w:rPr>
          <w:rFonts w:ascii="Times New Roman" w:eastAsia="Times New Roman" w:hAnsi="Times New Roman" w:cs="Times New Roman"/>
          <w:color w:val="000000" w:themeColor="text1"/>
          <w:sz w:val="24"/>
          <w:szCs w:val="24"/>
        </w:rPr>
      </w:pPr>
      <w:r w:rsidRPr="008D5689">
        <w:rPr>
          <w:rFonts w:ascii="Times New Roman" w:eastAsia="Times New Roman" w:hAnsi="Times New Roman" w:cs="Times New Roman"/>
          <w:color w:val="000000" w:themeColor="text1"/>
          <w:sz w:val="24"/>
          <w:szCs w:val="24"/>
        </w:rPr>
        <w:t xml:space="preserve">Atbilstoši www.topografija.lv pieejamās </w:t>
      </w:r>
      <w:proofErr w:type="spellStart"/>
      <w:r w:rsidRPr="008D5689">
        <w:rPr>
          <w:rFonts w:ascii="Times New Roman" w:eastAsia="Times New Roman" w:hAnsi="Times New Roman" w:cs="Times New Roman"/>
          <w:color w:val="000000" w:themeColor="text1"/>
          <w:sz w:val="24"/>
          <w:szCs w:val="24"/>
        </w:rPr>
        <w:t>Ortofoto</w:t>
      </w:r>
      <w:proofErr w:type="spellEnd"/>
      <w:r w:rsidRPr="008D5689">
        <w:rPr>
          <w:rFonts w:ascii="Times New Roman" w:eastAsia="Times New Roman" w:hAnsi="Times New Roman" w:cs="Times New Roman"/>
          <w:color w:val="000000" w:themeColor="text1"/>
          <w:sz w:val="24"/>
          <w:szCs w:val="24"/>
        </w:rPr>
        <w:t xml:space="preserve"> 2019.-21. kartes attēlotajam, Īpašumā Nr.1 esošo ēku izvietojums neatbilst Nodokļu administrēšanas informācijas sistēmā un Nekustamā īpašuma valsts kadastra informācijas sistēmā esošajiem datiem.</w:t>
      </w:r>
    </w:p>
    <w:p w14:paraId="4201EA8A" w14:textId="77777777" w:rsidR="00715456" w:rsidRPr="008D5689" w:rsidRDefault="00715456" w:rsidP="00715456">
      <w:pPr>
        <w:spacing w:after="0" w:line="240" w:lineRule="auto"/>
        <w:ind w:firstLine="720"/>
        <w:jc w:val="both"/>
        <w:rPr>
          <w:rFonts w:ascii="Times New Roman" w:eastAsia="Times New Roman" w:hAnsi="Times New Roman" w:cs="Times New Roman"/>
          <w:color w:val="000000" w:themeColor="text1"/>
          <w:sz w:val="24"/>
          <w:szCs w:val="24"/>
        </w:rPr>
      </w:pPr>
      <w:r w:rsidRPr="008D5689">
        <w:rPr>
          <w:rFonts w:ascii="Times New Roman" w:eastAsia="Times New Roman" w:hAnsi="Times New Roman" w:cs="Times New Roman"/>
          <w:color w:val="000000" w:themeColor="text1"/>
          <w:sz w:val="24"/>
          <w:szCs w:val="24"/>
        </w:rPr>
        <w:t>Īpašums Nr.2 sastāv no zemes vienības ar kadastra apzīmējumu 8009 007 0006 0,2 ha platībā ar adresi Celtnieku iela 1A, Olaine, Olaines nov., LV-2114.</w:t>
      </w:r>
    </w:p>
    <w:p w14:paraId="5E8F81F4" w14:textId="77777777" w:rsidR="00715456" w:rsidRPr="008D5689" w:rsidRDefault="00715456" w:rsidP="00715456">
      <w:pPr>
        <w:spacing w:after="0" w:line="240" w:lineRule="auto"/>
        <w:ind w:firstLine="720"/>
        <w:jc w:val="both"/>
        <w:rPr>
          <w:rFonts w:ascii="Times New Roman" w:eastAsia="Times New Roman" w:hAnsi="Times New Roman" w:cs="Times New Roman"/>
          <w:color w:val="000000" w:themeColor="text1"/>
          <w:sz w:val="24"/>
          <w:szCs w:val="24"/>
        </w:rPr>
      </w:pPr>
      <w:r w:rsidRPr="008D5689">
        <w:rPr>
          <w:rFonts w:ascii="Times New Roman" w:eastAsia="Times New Roman" w:hAnsi="Times New Roman" w:cs="Times New Roman"/>
          <w:color w:val="000000" w:themeColor="text1"/>
          <w:sz w:val="24"/>
          <w:szCs w:val="24"/>
        </w:rPr>
        <w:t xml:space="preserve">Īpašumtiesības ierakstītas Rīgas </w:t>
      </w:r>
      <w:r>
        <w:rPr>
          <w:rFonts w:ascii="Times New Roman" w:eastAsia="Times New Roman" w:hAnsi="Times New Roman" w:cs="Times New Roman"/>
          <w:color w:val="000000" w:themeColor="text1"/>
          <w:sz w:val="24"/>
          <w:szCs w:val="24"/>
        </w:rPr>
        <w:t>pilsētas</w:t>
      </w:r>
      <w:r w:rsidRPr="008D5689">
        <w:rPr>
          <w:rFonts w:ascii="Times New Roman" w:eastAsia="Times New Roman" w:hAnsi="Times New Roman" w:cs="Times New Roman"/>
          <w:color w:val="000000" w:themeColor="text1"/>
          <w:sz w:val="24"/>
          <w:szCs w:val="24"/>
        </w:rPr>
        <w:t xml:space="preserve"> tiesas, Olaines pagasta zemesgrāmatas nodalījumā Nr.</w:t>
      </w:r>
      <w:r w:rsidRPr="008D5689">
        <w:rPr>
          <w:color w:val="000000" w:themeColor="text1"/>
        </w:rPr>
        <w:t xml:space="preserve"> </w:t>
      </w:r>
      <w:r w:rsidRPr="008D5689">
        <w:rPr>
          <w:rFonts w:ascii="Times New Roman" w:eastAsia="Times New Roman" w:hAnsi="Times New Roman" w:cs="Times New Roman"/>
          <w:color w:val="000000" w:themeColor="text1"/>
          <w:sz w:val="24"/>
          <w:szCs w:val="24"/>
        </w:rPr>
        <w:t>100000576950 uz SIA “</w:t>
      </w:r>
      <w:proofErr w:type="spellStart"/>
      <w:r w:rsidRPr="008D5689">
        <w:rPr>
          <w:rFonts w:ascii="Times New Roman" w:eastAsia="Times New Roman" w:hAnsi="Times New Roman" w:cs="Times New Roman"/>
          <w:color w:val="000000" w:themeColor="text1"/>
          <w:sz w:val="24"/>
          <w:szCs w:val="24"/>
        </w:rPr>
        <w:t>Pēterkoks</w:t>
      </w:r>
      <w:proofErr w:type="spellEnd"/>
      <w:r w:rsidRPr="008D5689">
        <w:rPr>
          <w:rFonts w:ascii="Times New Roman" w:eastAsia="Times New Roman" w:hAnsi="Times New Roman" w:cs="Times New Roman"/>
          <w:color w:val="000000" w:themeColor="text1"/>
          <w:sz w:val="24"/>
          <w:szCs w:val="24"/>
        </w:rPr>
        <w:t>” vārda.</w:t>
      </w:r>
    </w:p>
    <w:p w14:paraId="427954F8" w14:textId="77777777" w:rsidR="00715456" w:rsidRPr="008D5689" w:rsidRDefault="00715456" w:rsidP="00715456">
      <w:pPr>
        <w:pStyle w:val="NoSpacing"/>
        <w:ind w:firstLine="720"/>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Olaines novada domes 2022.gada 27.aprīļa saistošie noteikumi Nr.SN5/2022 “Olaines novada teritorijas plānojuma teritorijas izmantošanas un apbūves noteikumi un grafiskā daļa” (4.2 redakcija SN 10/2022) (turpmāk - Plānojums) nosaka plānoto (atļauto) izmantošanu Īpašumam Nr.1 un Īpašumam Nr.2 - rūpnieciskās apbūves teritorija (R1).</w:t>
      </w:r>
    </w:p>
    <w:p w14:paraId="43BD7414" w14:textId="77777777" w:rsidR="00715456" w:rsidRPr="008D5689" w:rsidRDefault="00715456" w:rsidP="00715456">
      <w:pPr>
        <w:pStyle w:val="NoSpacing"/>
        <w:ind w:firstLine="720"/>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Plānojums nosaka:</w:t>
      </w:r>
    </w:p>
    <w:p w14:paraId="561AEFC4" w14:textId="77777777" w:rsidR="00715456" w:rsidRPr="008D5689" w:rsidRDefault="00715456" w:rsidP="00715456">
      <w:pPr>
        <w:pStyle w:val="NoSpacing"/>
        <w:ind w:firstLine="720"/>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2.3. Jaunu zemes vienību veidošana un robežu pārkārtošana.</w:t>
      </w:r>
    </w:p>
    <w:p w14:paraId="626D1D80" w14:textId="77777777" w:rsidR="00715456" w:rsidRPr="008D5689" w:rsidRDefault="00715456" w:rsidP="00715456">
      <w:pPr>
        <w:pStyle w:val="NoSpacing"/>
        <w:ind w:firstLine="720"/>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6. Atļauts veidot jaunu zemes vienību ar ne mazāku platību kā attiecīgajā funkcionālajā zonā</w:t>
      </w:r>
    </w:p>
    <w:p w14:paraId="0F11958A" w14:textId="77777777" w:rsidR="00715456" w:rsidRPr="008D5689" w:rsidRDefault="00715456" w:rsidP="00715456">
      <w:pPr>
        <w:pStyle w:val="NoSpacing"/>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noteiktā minimālā platība, izņemot 8.punktā noteikto izņēmumu.</w:t>
      </w:r>
    </w:p>
    <w:p w14:paraId="30A28109" w14:textId="77777777" w:rsidR="00715456" w:rsidRPr="008D5689" w:rsidRDefault="00715456" w:rsidP="00715456">
      <w:pPr>
        <w:pStyle w:val="NoSpacing"/>
        <w:ind w:firstLine="720"/>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 xml:space="preserve">7. Jaunu zemes vienību konfigurāciju plāno, ņemot vērā esošo, plānoto izmantošanu un apbūvi, nodrošinot iespēju ievērot attiecīgajā funkcionālajā zonā noteiktos apbūves parametrus, minimālo </w:t>
      </w:r>
      <w:proofErr w:type="spellStart"/>
      <w:r w:rsidRPr="008D5689">
        <w:rPr>
          <w:rFonts w:ascii="Times New Roman" w:eastAsia="Times New Roman" w:hAnsi="Times New Roman"/>
          <w:color w:val="000000" w:themeColor="text1"/>
          <w:sz w:val="24"/>
          <w:szCs w:val="24"/>
        </w:rPr>
        <w:t>būvlaidi</w:t>
      </w:r>
      <w:proofErr w:type="spellEnd"/>
      <w:r w:rsidRPr="008D5689">
        <w:rPr>
          <w:rFonts w:ascii="Times New Roman" w:eastAsia="Times New Roman" w:hAnsi="Times New Roman"/>
          <w:color w:val="000000" w:themeColor="text1"/>
          <w:sz w:val="24"/>
          <w:szCs w:val="24"/>
        </w:rPr>
        <w:t>, minimālos ugunsdrošības attālumus un minimālos attālumus no būves līdz zemes vienības robežām.</w:t>
      </w:r>
    </w:p>
    <w:p w14:paraId="653D0F0F" w14:textId="77777777" w:rsidR="00715456" w:rsidRPr="008D5689" w:rsidRDefault="00715456" w:rsidP="00715456">
      <w:pPr>
        <w:pStyle w:val="NoSpacing"/>
        <w:ind w:firstLine="720"/>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lastRenderedPageBreak/>
        <w:t xml:space="preserve">8. Visām </w:t>
      </w:r>
      <w:proofErr w:type="spellStart"/>
      <w:r w:rsidRPr="008D5689">
        <w:rPr>
          <w:rFonts w:ascii="Times New Roman" w:eastAsia="Times New Roman" w:hAnsi="Times New Roman"/>
          <w:color w:val="000000" w:themeColor="text1"/>
          <w:sz w:val="24"/>
          <w:szCs w:val="24"/>
        </w:rPr>
        <w:t>jaunveidojamām</w:t>
      </w:r>
      <w:proofErr w:type="spellEnd"/>
      <w:r w:rsidRPr="008D5689">
        <w:rPr>
          <w:rFonts w:ascii="Times New Roman" w:eastAsia="Times New Roman" w:hAnsi="Times New Roman"/>
          <w:color w:val="000000" w:themeColor="text1"/>
          <w:sz w:val="24"/>
          <w:szCs w:val="24"/>
        </w:rPr>
        <w:t xml:space="preserve"> zemes vienībām nodrošina teritorijas plānojumā, detālplānojumā vai zemes ierīcības projektā noteiktas piekļūšanas iespējas saskaņā ar apbūves noteikumu 2.4.apakšnodaļas noteikumiem.</w:t>
      </w:r>
    </w:p>
    <w:p w14:paraId="727795A7" w14:textId="77777777" w:rsidR="00715456" w:rsidRPr="008D5689" w:rsidRDefault="00715456" w:rsidP="00715456">
      <w:pPr>
        <w:pStyle w:val="NoSpacing"/>
        <w:ind w:firstLine="720"/>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2.4. Prasības piekļūšanai zemes vienībām</w:t>
      </w:r>
    </w:p>
    <w:p w14:paraId="70B51463" w14:textId="77777777" w:rsidR="00715456" w:rsidRPr="008D5689" w:rsidRDefault="00715456" w:rsidP="00715456">
      <w:pPr>
        <w:pStyle w:val="NoSpacing"/>
        <w:ind w:firstLine="720"/>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12. Atļauts veidot jaunas zemes vienības, ja zemes vienībai nodrošināta piekļuve vismaz vienā no veidiem:</w:t>
      </w:r>
    </w:p>
    <w:p w14:paraId="6DDC0961" w14:textId="77777777" w:rsidR="00715456" w:rsidRPr="008D5689" w:rsidRDefault="00715456" w:rsidP="00715456">
      <w:pPr>
        <w:pStyle w:val="NoSpacing"/>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 xml:space="preserve">12.1. piekļūšanu nodrošina tiesiski noteikta piekļuve (ceļa servitūts). </w:t>
      </w:r>
    </w:p>
    <w:p w14:paraId="2D60D257" w14:textId="77777777" w:rsidR="00715456" w:rsidRPr="008D5689" w:rsidRDefault="00715456" w:rsidP="00715456">
      <w:pPr>
        <w:pStyle w:val="NoSpacing"/>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12.3. no pašvaldības ceļa vai ielas.</w:t>
      </w:r>
    </w:p>
    <w:p w14:paraId="76721012" w14:textId="77777777" w:rsidR="00715456" w:rsidRPr="008D5689" w:rsidRDefault="00715456" w:rsidP="00715456">
      <w:pPr>
        <w:pStyle w:val="NoSpacing"/>
        <w:ind w:firstLine="720"/>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4.6.2. Rūpnieciskās apbūves teritorija (R1).</w:t>
      </w:r>
    </w:p>
    <w:p w14:paraId="10DF72C9" w14:textId="77777777" w:rsidR="00715456" w:rsidRPr="008D5689" w:rsidRDefault="00715456" w:rsidP="00715456">
      <w:pPr>
        <w:pStyle w:val="NoSpacing"/>
        <w:ind w:firstLine="720"/>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4.6.2.1. Pamatinformācija.</w:t>
      </w:r>
    </w:p>
    <w:p w14:paraId="67434064" w14:textId="77777777" w:rsidR="00715456" w:rsidRPr="008D5689" w:rsidRDefault="00715456" w:rsidP="00715456">
      <w:pPr>
        <w:pStyle w:val="NoSpacing"/>
        <w:ind w:left="720"/>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348. Rūpnieciskās apbūves teritorija (R1) ir funkcionālā zona, ko nosaka, lai nodrošinātu rūpniecības uzņēmumu darbībai un attīstībai nepieciešamo teritorijas organizāciju, inženiertehnisko apgādi un transporta infrastruktūru.</w:t>
      </w:r>
      <w:r w:rsidRPr="008D5689">
        <w:rPr>
          <w:rFonts w:ascii="Times New Roman" w:eastAsia="Times New Roman" w:hAnsi="Times New Roman"/>
          <w:color w:val="000000" w:themeColor="text1"/>
          <w:sz w:val="24"/>
          <w:szCs w:val="24"/>
        </w:rPr>
        <w:cr/>
        <w:t>4.6.2.2. Teritorijas galvenie izmantošanas veidi</w:t>
      </w:r>
    </w:p>
    <w:p w14:paraId="1A0A1F16" w14:textId="77777777" w:rsidR="00715456" w:rsidRPr="008D5689" w:rsidRDefault="00715456" w:rsidP="00715456">
      <w:pPr>
        <w:pStyle w:val="NoSpacing"/>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349. Vieglās rūpniecības uzņēmumu apbūve (13001).</w:t>
      </w:r>
    </w:p>
    <w:p w14:paraId="115751E8" w14:textId="77777777" w:rsidR="00715456" w:rsidRPr="008D5689" w:rsidRDefault="00715456" w:rsidP="00715456">
      <w:pPr>
        <w:pStyle w:val="NoSpacing"/>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350. Smagās rūpniecības un pirmapstrādes uzņēmumu apbūve (13002).</w:t>
      </w:r>
    </w:p>
    <w:p w14:paraId="5DEDEC9F" w14:textId="77777777" w:rsidR="00715456" w:rsidRPr="008D5689" w:rsidRDefault="00715456" w:rsidP="00715456">
      <w:pPr>
        <w:pStyle w:val="NoSpacing"/>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351. Lauksaimnieciskās ražošanas uzņēmumu apbūve (13003).</w:t>
      </w:r>
    </w:p>
    <w:p w14:paraId="0B9B8A93" w14:textId="77777777" w:rsidR="00715456" w:rsidRPr="008D5689" w:rsidRDefault="00715456" w:rsidP="00715456">
      <w:pPr>
        <w:pStyle w:val="NoSpacing"/>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352. Derīgo izrakteņu ieguve (13004).</w:t>
      </w:r>
    </w:p>
    <w:p w14:paraId="691FD1B6" w14:textId="77777777" w:rsidR="00715456" w:rsidRPr="008D5689" w:rsidRDefault="00715456" w:rsidP="00715456">
      <w:pPr>
        <w:pStyle w:val="NoSpacing"/>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353. Atkritumu apsaimniekošanas un pārstrādes uzņēmumu apbūve (13005).</w:t>
      </w:r>
    </w:p>
    <w:p w14:paraId="04BD28AF" w14:textId="77777777" w:rsidR="00715456" w:rsidRPr="008D5689" w:rsidRDefault="00715456" w:rsidP="00715456">
      <w:pPr>
        <w:pStyle w:val="NoSpacing"/>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354. Inženiertehniskā infrastruktūra (14001).</w:t>
      </w:r>
    </w:p>
    <w:p w14:paraId="67CE74D3" w14:textId="77777777" w:rsidR="00715456" w:rsidRPr="008D5689" w:rsidRDefault="00715456" w:rsidP="00715456">
      <w:pPr>
        <w:pStyle w:val="NoSpacing"/>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355. Transporta lineārā infrastruktūra (14002).</w:t>
      </w:r>
    </w:p>
    <w:p w14:paraId="7664A5C8" w14:textId="77777777" w:rsidR="00715456" w:rsidRPr="008D5689" w:rsidRDefault="00715456" w:rsidP="00715456">
      <w:pPr>
        <w:pStyle w:val="NoSpacing"/>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356. Transporta apkalpojošā infrastruktūra (14003): ēkas satiksmes pakalpojumu nodrošināšanai,</w:t>
      </w:r>
    </w:p>
    <w:p w14:paraId="0E38CF6A" w14:textId="77777777" w:rsidR="00715456" w:rsidRPr="008D5689" w:rsidRDefault="00715456" w:rsidP="00715456">
      <w:pPr>
        <w:pStyle w:val="NoSpacing"/>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 xml:space="preserve">tai skaitā garāžas, atsevišķi iekārtotas atklātās autostāvvietas, </w:t>
      </w:r>
      <w:proofErr w:type="spellStart"/>
      <w:r w:rsidRPr="008D5689">
        <w:rPr>
          <w:rFonts w:ascii="Times New Roman" w:eastAsia="Times New Roman" w:hAnsi="Times New Roman"/>
          <w:color w:val="000000" w:themeColor="text1"/>
          <w:sz w:val="24"/>
          <w:szCs w:val="24"/>
        </w:rPr>
        <w:t>stāvparki</w:t>
      </w:r>
      <w:proofErr w:type="spellEnd"/>
      <w:r w:rsidRPr="008D5689">
        <w:rPr>
          <w:rFonts w:ascii="Times New Roman" w:eastAsia="Times New Roman" w:hAnsi="Times New Roman"/>
          <w:color w:val="000000" w:themeColor="text1"/>
          <w:sz w:val="24"/>
          <w:szCs w:val="24"/>
        </w:rPr>
        <w:t>, daudzstāvu autostāvvietas.</w:t>
      </w:r>
    </w:p>
    <w:p w14:paraId="3479BC66" w14:textId="77777777" w:rsidR="00715456" w:rsidRPr="008D5689" w:rsidRDefault="00715456" w:rsidP="00715456">
      <w:pPr>
        <w:pStyle w:val="NoSpacing"/>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357. Noliktavu apbūve (14004).</w:t>
      </w:r>
    </w:p>
    <w:p w14:paraId="3D3D52F2" w14:textId="77777777" w:rsidR="00715456" w:rsidRPr="008D5689" w:rsidRDefault="00715456" w:rsidP="00715456">
      <w:pPr>
        <w:pStyle w:val="NoSpacing"/>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358. Energoapgādes uzņēmumu apbūve (14006).</w:t>
      </w:r>
    </w:p>
    <w:p w14:paraId="74A3E919" w14:textId="77777777" w:rsidR="00715456" w:rsidRPr="008D5689" w:rsidRDefault="00715456" w:rsidP="00715456">
      <w:pPr>
        <w:pStyle w:val="NoSpacing"/>
        <w:ind w:firstLine="720"/>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4.6.2.4. Apbūves parametri:</w:t>
      </w:r>
    </w:p>
    <w:p w14:paraId="4F326675" w14:textId="77777777" w:rsidR="00715456" w:rsidRPr="008D5689" w:rsidRDefault="00715456" w:rsidP="00715456">
      <w:pPr>
        <w:pStyle w:val="NoSpacing"/>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 xml:space="preserve">Minimālo </w:t>
      </w:r>
      <w:proofErr w:type="spellStart"/>
      <w:r w:rsidRPr="008D5689">
        <w:rPr>
          <w:rFonts w:ascii="Times New Roman" w:eastAsia="Times New Roman" w:hAnsi="Times New Roman"/>
          <w:color w:val="000000" w:themeColor="text1"/>
          <w:sz w:val="24"/>
          <w:szCs w:val="24"/>
        </w:rPr>
        <w:t>jaunizveidojamās</w:t>
      </w:r>
      <w:proofErr w:type="spellEnd"/>
      <w:r w:rsidRPr="008D5689">
        <w:rPr>
          <w:rFonts w:ascii="Times New Roman" w:eastAsia="Times New Roman" w:hAnsi="Times New Roman"/>
          <w:color w:val="000000" w:themeColor="text1"/>
          <w:sz w:val="24"/>
          <w:szCs w:val="24"/>
        </w:rPr>
        <w:t xml:space="preserve"> zemes vienības platību nenosaka, minimālais brīvās zaļās teritorijas rādītājs – 10%.</w:t>
      </w:r>
    </w:p>
    <w:p w14:paraId="5B917271" w14:textId="77777777" w:rsidR="00715456" w:rsidRDefault="00715456" w:rsidP="00715456">
      <w:pPr>
        <w:pStyle w:val="NoSpacing"/>
        <w:ind w:firstLine="709"/>
        <w:jc w:val="both"/>
        <w:rPr>
          <w:rFonts w:ascii="Times New Roman" w:eastAsia="Times New Roman" w:hAnsi="Times New Roman"/>
          <w:color w:val="000000" w:themeColor="text1"/>
          <w:sz w:val="24"/>
          <w:szCs w:val="24"/>
        </w:rPr>
      </w:pPr>
      <w:r w:rsidRPr="008D5689">
        <w:rPr>
          <w:rFonts w:ascii="Times New Roman" w:eastAsia="Times New Roman" w:hAnsi="Times New Roman"/>
          <w:color w:val="000000" w:themeColor="text1"/>
          <w:sz w:val="24"/>
          <w:szCs w:val="24"/>
        </w:rPr>
        <w:t xml:space="preserve">Īpašuma Nr.1 un Nr.2 zemes vienībām ir kopēja zemes vienības robeža, šīs zemes vienības atrodas viena otrai blakus. Apvienojot Īpašuma Nr.1 un Nr.2 zemes vienības, piekļūšana </w:t>
      </w:r>
      <w:bookmarkStart w:id="66" w:name="_Hlk127354117"/>
      <w:r w:rsidRPr="008D5689">
        <w:rPr>
          <w:rFonts w:ascii="Times New Roman" w:eastAsia="Times New Roman" w:hAnsi="Times New Roman"/>
          <w:color w:val="000000" w:themeColor="text1"/>
          <w:sz w:val="24"/>
          <w:szCs w:val="24"/>
        </w:rPr>
        <w:t xml:space="preserve">nodrošināta pa ceļa servitūtu (7315030100001) zemes vienībā ar kadastra apzīmējumu 8009 007 3311. </w:t>
      </w:r>
      <w:bookmarkEnd w:id="66"/>
      <w:r w:rsidRPr="008D5689">
        <w:rPr>
          <w:rFonts w:ascii="Times New Roman" w:eastAsia="Times New Roman" w:hAnsi="Times New Roman"/>
          <w:color w:val="000000" w:themeColor="text1"/>
          <w:sz w:val="24"/>
          <w:szCs w:val="24"/>
        </w:rPr>
        <w:t xml:space="preserve">Ceļa servitūts noteikts Rīgas rajona tiesas, Olaines pagasta zemesgrāmatas nodalījuma Nr.100000525150 </w:t>
      </w:r>
      <w:proofErr w:type="spellStart"/>
      <w:r w:rsidRPr="008D5689">
        <w:rPr>
          <w:rFonts w:ascii="Times New Roman" w:eastAsia="Times New Roman" w:hAnsi="Times New Roman"/>
          <w:color w:val="000000" w:themeColor="text1"/>
          <w:sz w:val="24"/>
          <w:szCs w:val="24"/>
        </w:rPr>
        <w:t>III.daļas</w:t>
      </w:r>
      <w:proofErr w:type="spellEnd"/>
      <w:r w:rsidRPr="008D5689">
        <w:rPr>
          <w:rFonts w:ascii="Times New Roman" w:eastAsia="Times New Roman" w:hAnsi="Times New Roman"/>
          <w:color w:val="000000" w:themeColor="text1"/>
          <w:sz w:val="24"/>
          <w:szCs w:val="24"/>
        </w:rPr>
        <w:t xml:space="preserve"> 1.iedaļas ierakstā Nr.1.2. - Atzīme - ceļa servitūta teritorija 0.0948 ha.</w:t>
      </w:r>
      <w:bookmarkStart w:id="67" w:name="_Hlk90039015"/>
      <w:bookmarkStart w:id="68" w:name="_Hlk88663894"/>
    </w:p>
    <w:p w14:paraId="75E02E04" w14:textId="77777777" w:rsidR="00715456" w:rsidRPr="00675F2F" w:rsidRDefault="00715456" w:rsidP="00715456">
      <w:pPr>
        <w:pStyle w:val="NoSpacing"/>
        <w:ind w:firstLine="709"/>
        <w:jc w:val="both"/>
        <w:rPr>
          <w:rFonts w:ascii="Times New Roman" w:eastAsia="Times New Roman" w:hAnsi="Times New Roman"/>
          <w:color w:val="000000" w:themeColor="text1"/>
          <w:sz w:val="24"/>
          <w:szCs w:val="24"/>
        </w:rPr>
      </w:pPr>
      <w:r w:rsidRPr="00675F2F">
        <w:rPr>
          <w:rFonts w:ascii="Times New Roman" w:eastAsia="Times New Roman" w:hAnsi="Times New Roman"/>
          <w:color w:val="000000" w:themeColor="text1"/>
          <w:sz w:val="24"/>
          <w:szCs w:val="24"/>
        </w:rPr>
        <w:t>Zemes pārvaldības likums nosaka:</w:t>
      </w:r>
    </w:p>
    <w:p w14:paraId="34524EE8" w14:textId="77777777" w:rsidR="00715456" w:rsidRPr="00675F2F" w:rsidRDefault="00715456" w:rsidP="00715456">
      <w:pPr>
        <w:spacing w:after="0" w:line="240" w:lineRule="auto"/>
        <w:ind w:right="46" w:firstLine="720"/>
        <w:jc w:val="both"/>
        <w:rPr>
          <w:rFonts w:ascii="Times New Roman" w:eastAsia="Times New Roman" w:hAnsi="Times New Roman" w:cs="Times New Roman"/>
          <w:color w:val="000000" w:themeColor="text1"/>
          <w:sz w:val="24"/>
          <w:szCs w:val="24"/>
        </w:rPr>
      </w:pPr>
      <w:r w:rsidRPr="00675F2F">
        <w:rPr>
          <w:rFonts w:ascii="Times New Roman" w:eastAsia="Times New Roman" w:hAnsi="Times New Roman" w:cs="Times New Roman"/>
          <w:color w:val="000000" w:themeColor="text1"/>
          <w:sz w:val="24"/>
          <w:szCs w:val="24"/>
        </w:rPr>
        <w:t>7.pant</w:t>
      </w:r>
      <w:r>
        <w:rPr>
          <w:rFonts w:ascii="Times New Roman" w:eastAsia="Times New Roman" w:hAnsi="Times New Roman" w:cs="Times New Roman"/>
          <w:color w:val="000000" w:themeColor="text1"/>
          <w:sz w:val="24"/>
          <w:szCs w:val="24"/>
        </w:rPr>
        <w:t>a</w:t>
      </w:r>
      <w:r w:rsidRPr="00675F2F">
        <w:rPr>
          <w:rFonts w:ascii="Times New Roman" w:eastAsia="Times New Roman" w:hAnsi="Times New Roman" w:cs="Times New Roman"/>
          <w:color w:val="000000" w:themeColor="text1"/>
          <w:sz w:val="24"/>
          <w:szCs w:val="24"/>
        </w:rPr>
        <w:t xml:space="preserve"> “Piekļuves nodrošināšana </w:t>
      </w:r>
      <w:proofErr w:type="spellStart"/>
      <w:r w:rsidRPr="00675F2F">
        <w:rPr>
          <w:rFonts w:ascii="Times New Roman" w:eastAsia="Times New Roman" w:hAnsi="Times New Roman" w:cs="Times New Roman"/>
          <w:color w:val="000000" w:themeColor="text1"/>
          <w:sz w:val="24"/>
          <w:szCs w:val="24"/>
        </w:rPr>
        <w:t>jaunveidojamiem</w:t>
      </w:r>
      <w:proofErr w:type="spellEnd"/>
      <w:r w:rsidRPr="00675F2F">
        <w:rPr>
          <w:rFonts w:ascii="Times New Roman" w:eastAsia="Times New Roman" w:hAnsi="Times New Roman" w:cs="Times New Roman"/>
          <w:color w:val="000000" w:themeColor="text1"/>
          <w:sz w:val="24"/>
          <w:szCs w:val="24"/>
        </w:rPr>
        <w:t xml:space="preserve"> zemes gabaliem” pirmā daļa</w:t>
      </w:r>
      <w:r>
        <w:rPr>
          <w:rFonts w:ascii="Times New Roman" w:eastAsia="Times New Roman" w:hAnsi="Times New Roman" w:cs="Times New Roman"/>
          <w:color w:val="000000" w:themeColor="text1"/>
          <w:sz w:val="24"/>
          <w:szCs w:val="24"/>
        </w:rPr>
        <w:t xml:space="preserve"> -</w:t>
      </w:r>
      <w:r w:rsidRPr="00675F2F">
        <w:rPr>
          <w:rFonts w:ascii="Times New Roman" w:eastAsia="Times New Roman" w:hAnsi="Times New Roman" w:cs="Times New Roman"/>
          <w:color w:val="000000" w:themeColor="text1"/>
          <w:sz w:val="24"/>
          <w:szCs w:val="24"/>
        </w:rPr>
        <w:t xml:space="preserve"> Visiem </w:t>
      </w:r>
      <w:proofErr w:type="spellStart"/>
      <w:r w:rsidRPr="00675F2F">
        <w:rPr>
          <w:rFonts w:ascii="Times New Roman" w:eastAsia="Times New Roman" w:hAnsi="Times New Roman" w:cs="Times New Roman"/>
          <w:color w:val="000000" w:themeColor="text1"/>
          <w:sz w:val="24"/>
          <w:szCs w:val="24"/>
        </w:rPr>
        <w:t>jaunveidojamiem</w:t>
      </w:r>
      <w:proofErr w:type="spellEnd"/>
      <w:r w:rsidRPr="00675F2F">
        <w:rPr>
          <w:rFonts w:ascii="Times New Roman" w:eastAsia="Times New Roman" w:hAnsi="Times New Roman" w:cs="Times New Roman"/>
          <w:color w:val="000000" w:themeColor="text1"/>
          <w:sz w:val="24"/>
          <w:szCs w:val="24"/>
        </w:rPr>
        <w:t xml:space="preserve"> zemes gabaliem, izņemot </w:t>
      </w:r>
      <w:proofErr w:type="spellStart"/>
      <w:r w:rsidRPr="00675F2F">
        <w:rPr>
          <w:rFonts w:ascii="Times New Roman" w:eastAsia="Times New Roman" w:hAnsi="Times New Roman" w:cs="Times New Roman"/>
          <w:color w:val="000000" w:themeColor="text1"/>
          <w:sz w:val="24"/>
          <w:szCs w:val="24"/>
        </w:rPr>
        <w:t>starpgabalus</w:t>
      </w:r>
      <w:proofErr w:type="spellEnd"/>
      <w:r w:rsidRPr="00675F2F">
        <w:rPr>
          <w:rFonts w:ascii="Times New Roman" w:eastAsia="Times New Roman" w:hAnsi="Times New Roman" w:cs="Times New Roman"/>
          <w:color w:val="000000" w:themeColor="text1"/>
          <w:sz w:val="24"/>
          <w:szCs w:val="24"/>
        </w:rPr>
        <w:t>, nodrošina piekļuvi no pašvaldības ceļa vai ielas vai piekļuvi no valsts autoceļa atbilstoši normatīvajiem aktiem par ceļu pievienošanu valsts autoceļiem. Ja tas nav iespējams, piekļuvi nodrošina pa servitūta ceļu vai pa projektētu servitūta ceļu pēc servitūta nodibināšanas.</w:t>
      </w:r>
    </w:p>
    <w:bookmarkEnd w:id="67"/>
    <w:bookmarkEnd w:id="68"/>
    <w:p w14:paraId="54A9F312" w14:textId="77777777" w:rsidR="00715456" w:rsidRPr="00675F2F" w:rsidRDefault="00715456" w:rsidP="00715456">
      <w:pPr>
        <w:pStyle w:val="ListParagraph"/>
        <w:suppressAutoHyphens/>
        <w:overflowPunct w:val="0"/>
        <w:autoSpaceDE w:val="0"/>
        <w:spacing w:after="0" w:line="240" w:lineRule="auto"/>
        <w:ind w:left="0" w:firstLine="720"/>
        <w:jc w:val="both"/>
        <w:textAlignment w:val="baseline"/>
        <w:rPr>
          <w:rFonts w:ascii="Times New Roman" w:eastAsia="Times New Roman" w:hAnsi="Times New Roman" w:cs="Times New Roman"/>
          <w:color w:val="000000" w:themeColor="text1"/>
          <w:sz w:val="24"/>
          <w:szCs w:val="24"/>
        </w:rPr>
      </w:pPr>
      <w:r w:rsidRPr="00675F2F">
        <w:rPr>
          <w:rFonts w:ascii="Times New Roman" w:eastAsia="Times New Roman" w:hAnsi="Times New Roman" w:cs="Times New Roman"/>
          <w:color w:val="000000" w:themeColor="text1"/>
          <w:sz w:val="24"/>
          <w:szCs w:val="24"/>
        </w:rPr>
        <w:t>Zemes ierīcības likums nosaka:</w:t>
      </w:r>
    </w:p>
    <w:p w14:paraId="16DEDCBF" w14:textId="77777777" w:rsidR="00715456" w:rsidRPr="00675F2F" w:rsidRDefault="00715456" w:rsidP="00715456">
      <w:pPr>
        <w:autoSpaceDE w:val="0"/>
        <w:autoSpaceDN w:val="0"/>
        <w:adjustRightInd w:val="0"/>
        <w:spacing w:after="0" w:line="240" w:lineRule="auto"/>
        <w:ind w:right="49" w:firstLine="720"/>
        <w:jc w:val="both"/>
        <w:rPr>
          <w:rFonts w:ascii="Times New Roman" w:eastAsia="Calibri" w:hAnsi="Times New Roman" w:cs="Times New Roman"/>
          <w:bCs/>
          <w:color w:val="000000" w:themeColor="text1"/>
          <w:sz w:val="24"/>
          <w:szCs w:val="24"/>
          <w:lang w:eastAsia="lv-LV"/>
        </w:rPr>
      </w:pPr>
      <w:r w:rsidRPr="00675F2F">
        <w:rPr>
          <w:rFonts w:ascii="Times New Roman" w:eastAsia="Calibri" w:hAnsi="Times New Roman" w:cs="Times New Roman"/>
          <w:bCs/>
          <w:color w:val="000000" w:themeColor="text1"/>
          <w:sz w:val="24"/>
          <w:szCs w:val="24"/>
          <w:lang w:eastAsia="lv-LV"/>
        </w:rPr>
        <w:t>8.panta trešā daļa - Zemes ierīcības projekts nav izstrādājams, ja:</w:t>
      </w:r>
    </w:p>
    <w:p w14:paraId="7EC751BE" w14:textId="77777777" w:rsidR="00715456" w:rsidRPr="00675F2F" w:rsidRDefault="00715456" w:rsidP="00715456">
      <w:pPr>
        <w:autoSpaceDE w:val="0"/>
        <w:autoSpaceDN w:val="0"/>
        <w:adjustRightInd w:val="0"/>
        <w:spacing w:after="0" w:line="240" w:lineRule="auto"/>
        <w:ind w:right="49"/>
        <w:jc w:val="both"/>
        <w:rPr>
          <w:rFonts w:ascii="Times New Roman" w:eastAsia="Calibri" w:hAnsi="Times New Roman" w:cs="Times New Roman"/>
          <w:bCs/>
          <w:color w:val="000000" w:themeColor="text1"/>
          <w:sz w:val="24"/>
          <w:szCs w:val="24"/>
          <w:lang w:eastAsia="lv-LV"/>
        </w:rPr>
      </w:pPr>
      <w:r w:rsidRPr="00675F2F">
        <w:rPr>
          <w:rFonts w:ascii="Times New Roman" w:eastAsia="Calibri" w:hAnsi="Times New Roman" w:cs="Times New Roman"/>
          <w:bCs/>
          <w:color w:val="000000" w:themeColor="text1"/>
          <w:sz w:val="24"/>
          <w:szCs w:val="24"/>
          <w:lang w:eastAsia="lv-LV"/>
        </w:rPr>
        <w:t>2) apvieno divas vai vairākas blakus esošas zemes vienības un par to ir pieņemts vietējās pašvaldības lēmums.</w:t>
      </w:r>
    </w:p>
    <w:p w14:paraId="3F97D55E" w14:textId="77777777" w:rsidR="00715456" w:rsidRPr="00675F2F" w:rsidRDefault="00715456" w:rsidP="00715456">
      <w:pPr>
        <w:autoSpaceDE w:val="0"/>
        <w:autoSpaceDN w:val="0"/>
        <w:adjustRightInd w:val="0"/>
        <w:spacing w:after="0" w:line="240" w:lineRule="auto"/>
        <w:ind w:right="49" w:firstLine="720"/>
        <w:jc w:val="both"/>
        <w:rPr>
          <w:rFonts w:ascii="Times New Roman" w:eastAsia="Times New Roman" w:hAnsi="Times New Roman" w:cs="Times New Roman"/>
          <w:color w:val="000000" w:themeColor="text1"/>
          <w:sz w:val="24"/>
          <w:szCs w:val="24"/>
        </w:rPr>
      </w:pPr>
      <w:r w:rsidRPr="00675F2F">
        <w:rPr>
          <w:rFonts w:ascii="Times New Roman" w:eastAsia="Times New Roman" w:hAnsi="Times New Roman" w:cs="Times New Roman"/>
          <w:color w:val="000000" w:themeColor="text1"/>
          <w:sz w:val="24"/>
          <w:szCs w:val="24"/>
        </w:rPr>
        <w:t>Nekustamā īpašuma valsts kadastra likums nosaka:</w:t>
      </w:r>
    </w:p>
    <w:p w14:paraId="3EE14DFE" w14:textId="77777777" w:rsidR="00715456" w:rsidRPr="00675F2F" w:rsidRDefault="00715456" w:rsidP="00715456">
      <w:pPr>
        <w:pStyle w:val="tv213"/>
        <w:shd w:val="clear" w:color="auto" w:fill="FFFFFF"/>
        <w:spacing w:before="0" w:beforeAutospacing="0" w:after="0" w:afterAutospacing="0"/>
        <w:ind w:firstLine="720"/>
        <w:jc w:val="both"/>
        <w:rPr>
          <w:color w:val="000000" w:themeColor="text1"/>
          <w:lang w:eastAsia="en-US"/>
        </w:rPr>
      </w:pPr>
      <w:r w:rsidRPr="00675F2F">
        <w:rPr>
          <w:color w:val="000000" w:themeColor="text1"/>
          <w:lang w:eastAsia="en-US"/>
        </w:rPr>
        <w:t>21.pants -</w:t>
      </w:r>
      <w:r>
        <w:rPr>
          <w:color w:val="000000" w:themeColor="text1"/>
          <w:lang w:eastAsia="en-US"/>
        </w:rPr>
        <w:t xml:space="preserve"> </w:t>
      </w:r>
      <w:r w:rsidRPr="00675F2F">
        <w:rPr>
          <w:color w:val="000000" w:themeColor="text1"/>
          <w:lang w:eastAsia="en-US"/>
        </w:rPr>
        <w:t>Ierakstu par nekustamā īpašuma objektu Kadastra informācijas sistēmā dzēš šādos gadījumos:</w:t>
      </w:r>
    </w:p>
    <w:p w14:paraId="6479D0C1" w14:textId="77777777" w:rsidR="00715456" w:rsidRPr="00675F2F" w:rsidRDefault="00715456" w:rsidP="00715456">
      <w:pPr>
        <w:pStyle w:val="tv213"/>
        <w:shd w:val="clear" w:color="auto" w:fill="FFFFFF"/>
        <w:spacing w:before="0" w:beforeAutospacing="0" w:after="0" w:afterAutospacing="0"/>
        <w:jc w:val="both"/>
        <w:rPr>
          <w:color w:val="000000" w:themeColor="text1"/>
          <w:lang w:eastAsia="en-US"/>
        </w:rPr>
      </w:pPr>
      <w:r w:rsidRPr="00675F2F">
        <w:rPr>
          <w:color w:val="000000" w:themeColor="text1"/>
          <w:lang w:eastAsia="en-US"/>
        </w:rPr>
        <w:t>1) apvienošanas rezultātā reģistrētu nekustamā īpašuma objektu pievieno citam reģistrētam nekustamā īpašuma objektam (vienlaikus maina apvienotā reģistrētā nekustamā īpašuma objekta ārējo kontūru vai apjomu) un aktualizē datus Kadastra informācijas sistēmā.</w:t>
      </w:r>
    </w:p>
    <w:p w14:paraId="304A60E5" w14:textId="77777777" w:rsidR="00715456" w:rsidRPr="00675F2F" w:rsidRDefault="00715456" w:rsidP="00715456">
      <w:pPr>
        <w:spacing w:after="0" w:line="240" w:lineRule="auto"/>
        <w:ind w:right="49" w:firstLine="720"/>
        <w:jc w:val="both"/>
        <w:rPr>
          <w:rFonts w:ascii="Times New Roman" w:eastAsia="Times New Roman" w:hAnsi="Times New Roman" w:cs="Times New Roman"/>
          <w:color w:val="000000" w:themeColor="text1"/>
          <w:sz w:val="24"/>
          <w:szCs w:val="24"/>
        </w:rPr>
      </w:pPr>
      <w:r w:rsidRPr="00675F2F">
        <w:rPr>
          <w:rFonts w:ascii="Times New Roman" w:eastAsia="Times New Roman" w:hAnsi="Times New Roman" w:cs="Times New Roman"/>
          <w:color w:val="000000" w:themeColor="text1"/>
          <w:sz w:val="24"/>
          <w:szCs w:val="24"/>
        </w:rPr>
        <w:lastRenderedPageBreak/>
        <w:t>Ministru Kabineta 2006.gada 20.jūnija noteikumi Nr.496 “Nekustamā īpašuma lietošanas mērķu klasifikācija un nekustamā īpašuma lietošanas mērķu noteikšanas un maiņas kārtība”  nosaka:</w:t>
      </w:r>
    </w:p>
    <w:p w14:paraId="3073F06F" w14:textId="77777777" w:rsidR="00715456" w:rsidRPr="00675F2F" w:rsidRDefault="00715456" w:rsidP="00715456">
      <w:pPr>
        <w:spacing w:after="0" w:line="240" w:lineRule="auto"/>
        <w:ind w:right="49" w:firstLine="720"/>
        <w:jc w:val="both"/>
        <w:rPr>
          <w:rFonts w:ascii="Times New Roman" w:eastAsia="Times New Roman" w:hAnsi="Times New Roman" w:cs="Times New Roman"/>
          <w:color w:val="000000" w:themeColor="text1"/>
          <w:sz w:val="24"/>
          <w:szCs w:val="24"/>
        </w:rPr>
      </w:pPr>
      <w:r w:rsidRPr="00675F2F">
        <w:rPr>
          <w:rFonts w:ascii="Times New Roman" w:eastAsia="Calibri" w:hAnsi="Times New Roman" w:cs="Times New Roman"/>
          <w:bCs/>
          <w:color w:val="000000" w:themeColor="text1"/>
          <w:sz w:val="24"/>
          <w:szCs w:val="24"/>
          <w:lang w:eastAsia="lv-LV"/>
        </w:rPr>
        <w:t xml:space="preserve">2.punkts - Nekustamā īpašuma lietošanas mērķi (turpmāk – lietošanas mērķis) atbilstoši detālplānojumam, vietējās pašvaldības teritorijas plānojumam vai normatīvajos aktos noteiktajā kārtībā uzsāktai zemes vai būves pašreizējai izmantošanai (turpmāk – likumīga izmantošana) kadastrālās vērtēšanas vajadzībām nosaka: 2.1. zemes vienībai un plānotai (projektētai) zemes vienībai (turpmāk – zemes vienība). </w:t>
      </w:r>
    </w:p>
    <w:p w14:paraId="6ADB917D" w14:textId="77777777" w:rsidR="00715456" w:rsidRPr="00675F2F" w:rsidRDefault="00715456" w:rsidP="00715456">
      <w:pPr>
        <w:spacing w:after="0" w:line="240" w:lineRule="auto"/>
        <w:ind w:right="49" w:firstLine="720"/>
        <w:jc w:val="both"/>
        <w:rPr>
          <w:rFonts w:ascii="Times New Roman" w:eastAsia="Times New Roman" w:hAnsi="Times New Roman" w:cs="Times New Roman"/>
          <w:color w:val="000000" w:themeColor="text1"/>
          <w:sz w:val="24"/>
          <w:szCs w:val="24"/>
        </w:rPr>
      </w:pPr>
      <w:r w:rsidRPr="00675F2F">
        <w:rPr>
          <w:rFonts w:ascii="Times New Roman" w:eastAsia="Calibri" w:hAnsi="Times New Roman" w:cs="Times New Roman"/>
          <w:bCs/>
          <w:color w:val="000000" w:themeColor="text1"/>
          <w:sz w:val="24"/>
          <w:szCs w:val="24"/>
          <w:lang w:eastAsia="lv-LV"/>
        </w:rPr>
        <w:t>4.punkts - Zemes vienībai un zemes vienības daļai nosaka vienu vai vairākus lietošanas mērķus. Lietošanas mērķim nosaka piekrītošo zemes platību.</w:t>
      </w:r>
    </w:p>
    <w:p w14:paraId="046946F9" w14:textId="77777777" w:rsidR="00715456" w:rsidRPr="00675F2F" w:rsidRDefault="00715456" w:rsidP="00715456">
      <w:pPr>
        <w:spacing w:after="0" w:line="240" w:lineRule="auto"/>
        <w:ind w:right="49" w:firstLine="720"/>
        <w:jc w:val="both"/>
        <w:rPr>
          <w:rFonts w:ascii="Times New Roman" w:eastAsia="Times New Roman" w:hAnsi="Times New Roman" w:cs="Times New Roman"/>
          <w:color w:val="000000" w:themeColor="text1"/>
          <w:sz w:val="24"/>
          <w:szCs w:val="24"/>
        </w:rPr>
      </w:pPr>
      <w:r w:rsidRPr="00675F2F">
        <w:rPr>
          <w:rFonts w:ascii="Times New Roman" w:eastAsia="Calibri" w:hAnsi="Times New Roman" w:cs="Times New Roman"/>
          <w:bCs/>
          <w:color w:val="000000" w:themeColor="text1"/>
          <w:sz w:val="24"/>
          <w:szCs w:val="24"/>
          <w:lang w:eastAsia="lv-LV"/>
        </w:rPr>
        <w:t xml:space="preserve">16.punkts - Lietošanas mērķi nosaka, ja: </w:t>
      </w:r>
    </w:p>
    <w:p w14:paraId="55D47AEC" w14:textId="77777777" w:rsidR="00715456" w:rsidRPr="00675F2F" w:rsidRDefault="00715456" w:rsidP="00715456">
      <w:pPr>
        <w:autoSpaceDE w:val="0"/>
        <w:autoSpaceDN w:val="0"/>
        <w:adjustRightInd w:val="0"/>
        <w:spacing w:after="0" w:line="240" w:lineRule="auto"/>
        <w:ind w:right="49"/>
        <w:jc w:val="both"/>
        <w:rPr>
          <w:rFonts w:ascii="Times New Roman" w:eastAsia="Calibri" w:hAnsi="Times New Roman" w:cs="Times New Roman"/>
          <w:bCs/>
          <w:color w:val="000000" w:themeColor="text1"/>
          <w:sz w:val="24"/>
          <w:szCs w:val="24"/>
          <w:lang w:eastAsia="lv-LV"/>
        </w:rPr>
      </w:pPr>
      <w:r w:rsidRPr="00675F2F">
        <w:rPr>
          <w:rFonts w:ascii="Times New Roman" w:eastAsia="Calibri" w:hAnsi="Times New Roman" w:cs="Times New Roman"/>
          <w:bCs/>
          <w:color w:val="000000" w:themeColor="text1"/>
          <w:sz w:val="24"/>
          <w:szCs w:val="24"/>
          <w:lang w:eastAsia="lv-LV"/>
        </w:rPr>
        <w:t xml:space="preserve">16.1. tiek izveidota jauna zemes vienība vai zemes vienības daļa. </w:t>
      </w:r>
    </w:p>
    <w:p w14:paraId="537C9FFA" w14:textId="77777777" w:rsidR="00715456" w:rsidRPr="00675F2F" w:rsidRDefault="00715456" w:rsidP="00715456">
      <w:pPr>
        <w:autoSpaceDE w:val="0"/>
        <w:autoSpaceDN w:val="0"/>
        <w:adjustRightInd w:val="0"/>
        <w:spacing w:after="0" w:line="240" w:lineRule="auto"/>
        <w:ind w:right="49" w:firstLine="709"/>
        <w:jc w:val="both"/>
        <w:rPr>
          <w:rFonts w:ascii="Times New Roman" w:eastAsia="Calibri" w:hAnsi="Times New Roman" w:cs="Times New Roman"/>
          <w:bCs/>
          <w:color w:val="000000" w:themeColor="text1"/>
          <w:sz w:val="24"/>
          <w:szCs w:val="24"/>
          <w:lang w:eastAsia="lv-LV"/>
        </w:rPr>
      </w:pPr>
      <w:r w:rsidRPr="00675F2F">
        <w:rPr>
          <w:rFonts w:ascii="Times New Roman" w:eastAsia="Calibri" w:hAnsi="Times New Roman" w:cs="Times New Roman"/>
          <w:bCs/>
          <w:color w:val="000000" w:themeColor="text1"/>
          <w:sz w:val="24"/>
          <w:szCs w:val="24"/>
          <w:lang w:eastAsia="lv-LV"/>
        </w:rPr>
        <w:t>18.punkts -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w:t>
      </w:r>
    </w:p>
    <w:p w14:paraId="6F121767" w14:textId="77777777" w:rsidR="00715456" w:rsidRPr="00675F2F" w:rsidRDefault="00715456" w:rsidP="00715456">
      <w:pPr>
        <w:spacing w:after="0" w:line="240" w:lineRule="auto"/>
        <w:ind w:right="49" w:firstLine="720"/>
        <w:jc w:val="both"/>
        <w:rPr>
          <w:rFonts w:ascii="Times New Roman" w:eastAsia="Times New Roman" w:hAnsi="Times New Roman" w:cs="Times New Roman"/>
          <w:color w:val="000000" w:themeColor="text1"/>
          <w:sz w:val="24"/>
          <w:szCs w:val="24"/>
        </w:rPr>
      </w:pPr>
      <w:r w:rsidRPr="00675F2F">
        <w:rPr>
          <w:rFonts w:ascii="Times New Roman" w:eastAsia="Times New Roman" w:hAnsi="Times New Roman" w:cs="Times New Roman"/>
          <w:color w:val="000000" w:themeColor="text1"/>
          <w:sz w:val="24"/>
          <w:szCs w:val="24"/>
        </w:rPr>
        <w:t>Administratīvo teritoriju un apdzīvoto vietu likums nosaka:</w:t>
      </w:r>
    </w:p>
    <w:p w14:paraId="2418C59A" w14:textId="77777777" w:rsidR="00715456" w:rsidRPr="00675F2F" w:rsidRDefault="00715456" w:rsidP="00715456">
      <w:pPr>
        <w:spacing w:after="0" w:line="240" w:lineRule="auto"/>
        <w:ind w:right="49" w:firstLine="720"/>
        <w:jc w:val="both"/>
        <w:rPr>
          <w:rFonts w:ascii="Times New Roman" w:eastAsia="Times New Roman" w:hAnsi="Times New Roman" w:cs="Times New Roman"/>
          <w:color w:val="000000" w:themeColor="text1"/>
          <w:sz w:val="24"/>
          <w:szCs w:val="24"/>
        </w:rPr>
      </w:pPr>
      <w:r w:rsidRPr="00675F2F">
        <w:rPr>
          <w:rFonts w:ascii="Times New Roman" w:eastAsia="Times New Roman" w:hAnsi="Times New Roman" w:cs="Times New Roman"/>
          <w:color w:val="000000" w:themeColor="text1"/>
          <w:sz w:val="24"/>
          <w:szCs w:val="24"/>
        </w:rPr>
        <w:t>11.panta trešā daļa - Pašvaldības dome piešķir, maina vai likvidē nosaukumus ielām un laukumiem pilsētās un ciemos, nosaukumus vai numurus viensētām, apbūvei paredzētajām zemes vienībām un ēkām, kā arī numurus telpu grupām. Valsts zemes dienests likvidē telpu grupas adresi un par to paziņo pašvaldībai, ja telpu grupu dzēš Nekustamā īpašuma valsts kadastra informācijas sistēmā. Nosaukumu vai numuru piešķiršanu, maiņu un likvidēšanu ēkām, apbūvei paredzētajām zemes vienībām un telpu grupām pašvaldības dome var nodot kādai no šīs pašvaldības institūcijām.</w:t>
      </w:r>
    </w:p>
    <w:p w14:paraId="65617019" w14:textId="77777777" w:rsidR="00715456" w:rsidRPr="00675F2F" w:rsidRDefault="00715456" w:rsidP="00715456">
      <w:pPr>
        <w:spacing w:after="0" w:line="240" w:lineRule="auto"/>
        <w:ind w:right="49" w:firstLine="720"/>
        <w:jc w:val="both"/>
        <w:rPr>
          <w:rFonts w:ascii="Times New Roman" w:eastAsia="Times New Roman" w:hAnsi="Times New Roman" w:cs="Times New Roman"/>
          <w:color w:val="000000" w:themeColor="text1"/>
          <w:sz w:val="24"/>
          <w:szCs w:val="24"/>
        </w:rPr>
      </w:pPr>
      <w:r w:rsidRPr="00675F2F">
        <w:rPr>
          <w:rFonts w:ascii="Times New Roman" w:eastAsia="Times New Roman" w:hAnsi="Times New Roman" w:cs="Times New Roman"/>
          <w:color w:val="000000" w:themeColor="text1"/>
          <w:sz w:val="24"/>
          <w:szCs w:val="24"/>
        </w:rPr>
        <w:t xml:space="preserve">ceturtā daļa - Lēmumu par nosaukuma vai numura piešķiršanu, maiņu vai likvidēšanu attiecīgā pašvaldība piecu darbdienu laikā pēc tā parakstīšanas </w:t>
      </w:r>
      <w:proofErr w:type="spellStart"/>
      <w:r w:rsidRPr="00675F2F">
        <w:rPr>
          <w:rFonts w:ascii="Times New Roman" w:eastAsia="Times New Roman" w:hAnsi="Times New Roman" w:cs="Times New Roman"/>
          <w:color w:val="000000" w:themeColor="text1"/>
          <w:sz w:val="24"/>
          <w:szCs w:val="24"/>
        </w:rPr>
        <w:t>nosūta</w:t>
      </w:r>
      <w:proofErr w:type="spellEnd"/>
      <w:r w:rsidRPr="00675F2F">
        <w:rPr>
          <w:rFonts w:ascii="Times New Roman" w:eastAsia="Times New Roman" w:hAnsi="Times New Roman" w:cs="Times New Roman"/>
          <w:color w:val="000000" w:themeColor="text1"/>
          <w:sz w:val="24"/>
          <w:szCs w:val="24"/>
        </w:rPr>
        <w:t xml:space="preserve"> Valsts zemes dienestam.</w:t>
      </w:r>
    </w:p>
    <w:p w14:paraId="6616500A" w14:textId="77777777" w:rsidR="00715456" w:rsidRPr="00675F2F" w:rsidRDefault="00715456" w:rsidP="00715456">
      <w:pPr>
        <w:spacing w:after="0" w:line="240" w:lineRule="auto"/>
        <w:ind w:right="49" w:firstLine="720"/>
        <w:jc w:val="both"/>
        <w:rPr>
          <w:rFonts w:ascii="Times New Roman" w:eastAsia="Times New Roman" w:hAnsi="Times New Roman" w:cs="Times New Roman"/>
          <w:color w:val="000000" w:themeColor="text1"/>
          <w:sz w:val="24"/>
          <w:szCs w:val="24"/>
        </w:rPr>
      </w:pPr>
      <w:r w:rsidRPr="00675F2F">
        <w:rPr>
          <w:rFonts w:ascii="Times New Roman" w:eastAsia="Times New Roman" w:hAnsi="Times New Roman" w:cs="Times New Roman"/>
          <w:color w:val="000000" w:themeColor="text1"/>
          <w:sz w:val="24"/>
          <w:szCs w:val="24"/>
        </w:rPr>
        <w:t>Ministru kabineta 2021.gada 29.jūnija noteikumi Nr.455 “Adresācijas noteikumi” nosaka:</w:t>
      </w:r>
      <w:r w:rsidRPr="00675F2F">
        <w:rPr>
          <w:rFonts w:ascii="Times New Roman" w:eastAsia="Times New Roman" w:hAnsi="Times New Roman" w:cs="Times New Roman"/>
          <w:color w:val="000000" w:themeColor="text1"/>
          <w:sz w:val="24"/>
          <w:szCs w:val="24"/>
          <w:lang w:eastAsia="lv-LV"/>
        </w:rPr>
        <w:t xml:space="preserve"> </w:t>
      </w:r>
    </w:p>
    <w:p w14:paraId="01096B20" w14:textId="77777777" w:rsidR="00715456" w:rsidRPr="00675F2F" w:rsidRDefault="00715456" w:rsidP="00715456">
      <w:pPr>
        <w:spacing w:after="0" w:line="240" w:lineRule="auto"/>
        <w:ind w:firstLine="720"/>
        <w:jc w:val="both"/>
        <w:rPr>
          <w:rFonts w:ascii="Times New Roman" w:eastAsia="Times New Roman" w:hAnsi="Times New Roman" w:cs="Times New Roman"/>
          <w:color w:val="000000" w:themeColor="text1"/>
          <w:sz w:val="24"/>
          <w:szCs w:val="24"/>
          <w:lang w:eastAsia="lv-LV"/>
        </w:rPr>
      </w:pPr>
      <w:bookmarkStart w:id="69" w:name="_Hlk76724461"/>
      <w:r w:rsidRPr="00675F2F">
        <w:rPr>
          <w:rFonts w:ascii="Times New Roman" w:eastAsia="Times New Roman" w:hAnsi="Times New Roman" w:cs="Times New Roman"/>
          <w:color w:val="000000" w:themeColor="text1"/>
          <w:sz w:val="24"/>
          <w:szCs w:val="24"/>
          <w:lang w:eastAsia="lv-LV"/>
        </w:rPr>
        <w:t xml:space="preserve">32.punkts - Pašvaldība lēmumu un informāciju par adreses piešķiršanu, maiņu, tai skaitā adreses pieraksta formas precizēšanu, likvidēšanu vai esošās adreses saglabāšanu viensētai, ēkai, apbūvei paredzētajai zemes vienībai un telpu grupai sagatavo atbilstoši šo noteikumu 1. pielikumam. </w:t>
      </w:r>
    </w:p>
    <w:p w14:paraId="615F55C8" w14:textId="77777777" w:rsidR="00715456" w:rsidRPr="00675F2F" w:rsidRDefault="00715456" w:rsidP="00715456">
      <w:pPr>
        <w:spacing w:after="0" w:line="240" w:lineRule="auto"/>
        <w:ind w:firstLine="720"/>
        <w:jc w:val="both"/>
        <w:rPr>
          <w:rFonts w:ascii="Times New Roman" w:eastAsia="Times New Roman" w:hAnsi="Times New Roman" w:cs="Times New Roman"/>
          <w:color w:val="000000" w:themeColor="text1"/>
          <w:sz w:val="24"/>
          <w:szCs w:val="24"/>
          <w:lang w:eastAsia="lv-LV"/>
        </w:rPr>
      </w:pPr>
      <w:r w:rsidRPr="00675F2F">
        <w:rPr>
          <w:rFonts w:ascii="Times New Roman" w:eastAsia="Times New Roman" w:hAnsi="Times New Roman" w:cs="Times New Roman"/>
          <w:color w:val="000000" w:themeColor="text1"/>
          <w:sz w:val="24"/>
          <w:szCs w:val="24"/>
          <w:lang w:eastAsia="lv-LV"/>
        </w:rPr>
        <w:t>45.punkts - Adresācijas objektus klasifikatorā klasificē pēc to tipiem, ņemot vērā administratīvo teritoriju, novadu teritoriālā iedalījuma vienību, apdzīvotu vietu, ielu, ēku, apbūvei paredzēto zemes vienību un telpu grupu savstarpējo hierarhiju.</w:t>
      </w:r>
    </w:p>
    <w:p w14:paraId="216ACB7A" w14:textId="77777777" w:rsidR="00715456" w:rsidRPr="00C6503E" w:rsidRDefault="00715456" w:rsidP="00715456">
      <w:pPr>
        <w:spacing w:after="0" w:line="240" w:lineRule="auto"/>
        <w:ind w:firstLine="720"/>
        <w:jc w:val="both"/>
        <w:rPr>
          <w:rFonts w:ascii="Times New Roman" w:eastAsia="Times New Roman" w:hAnsi="Times New Roman" w:cs="Times New Roman"/>
          <w:color w:val="000000" w:themeColor="text1"/>
          <w:sz w:val="24"/>
          <w:szCs w:val="24"/>
          <w:lang w:eastAsia="lv-LV"/>
        </w:rPr>
      </w:pPr>
    </w:p>
    <w:bookmarkEnd w:id="69"/>
    <w:p w14:paraId="190CC2E4" w14:textId="77777777" w:rsidR="00715456" w:rsidRPr="00C6503E" w:rsidRDefault="00715456" w:rsidP="00715456">
      <w:pPr>
        <w:spacing w:line="240" w:lineRule="auto"/>
        <w:ind w:right="49" w:firstLine="720"/>
        <w:jc w:val="both"/>
        <w:rPr>
          <w:rFonts w:ascii="Times New Roman" w:eastAsia="Times New Roman" w:hAnsi="Times New Roman" w:cs="Times New Roman"/>
          <w:color w:val="000000" w:themeColor="text1"/>
          <w:sz w:val="24"/>
          <w:szCs w:val="24"/>
        </w:rPr>
      </w:pPr>
      <w:r w:rsidRPr="00C6503E">
        <w:rPr>
          <w:rFonts w:ascii="Times New Roman" w:eastAsia="Times New Roman" w:hAnsi="Times New Roman" w:cs="Times New Roman"/>
          <w:color w:val="000000" w:themeColor="text1"/>
          <w:sz w:val="24"/>
          <w:szCs w:val="24"/>
        </w:rPr>
        <w:t>Ievērojot iepriekš minēto, Attīstības un komunālo jautājumu komitejas 202</w:t>
      </w:r>
      <w:r>
        <w:rPr>
          <w:rFonts w:ascii="Times New Roman" w:eastAsia="Times New Roman" w:hAnsi="Times New Roman" w:cs="Times New Roman"/>
          <w:color w:val="000000" w:themeColor="text1"/>
          <w:sz w:val="24"/>
          <w:szCs w:val="24"/>
        </w:rPr>
        <w:t>3</w:t>
      </w:r>
      <w:r w:rsidRPr="00C6503E">
        <w:rPr>
          <w:rFonts w:ascii="Times New Roman" w:eastAsia="Times New Roman" w:hAnsi="Times New Roman" w:cs="Times New Roman"/>
          <w:color w:val="000000" w:themeColor="text1"/>
          <w:sz w:val="24"/>
          <w:szCs w:val="24"/>
        </w:rPr>
        <w:t xml:space="preserve">.gada </w:t>
      </w:r>
      <w:r>
        <w:rPr>
          <w:rFonts w:ascii="Times New Roman" w:eastAsia="Times New Roman" w:hAnsi="Times New Roman" w:cs="Times New Roman"/>
          <w:color w:val="000000" w:themeColor="text1"/>
          <w:sz w:val="24"/>
          <w:szCs w:val="24"/>
        </w:rPr>
        <w:t>14.marta</w:t>
      </w:r>
      <w:r w:rsidRPr="00C6503E">
        <w:rPr>
          <w:rFonts w:ascii="Times New Roman" w:eastAsia="Times New Roman" w:hAnsi="Times New Roman" w:cs="Times New Roman"/>
          <w:color w:val="000000" w:themeColor="text1"/>
          <w:sz w:val="24"/>
          <w:szCs w:val="24"/>
        </w:rPr>
        <w:t xml:space="preserve"> sēdes protokolu Nr.</w:t>
      </w:r>
      <w:r>
        <w:rPr>
          <w:rFonts w:ascii="Times New Roman" w:eastAsia="Times New Roman" w:hAnsi="Times New Roman" w:cs="Times New Roman"/>
          <w:color w:val="000000" w:themeColor="text1"/>
          <w:sz w:val="24"/>
          <w:szCs w:val="24"/>
        </w:rPr>
        <w:t xml:space="preserve">3 </w:t>
      </w:r>
      <w:r w:rsidRPr="00C6503E">
        <w:rPr>
          <w:rFonts w:ascii="Times New Roman" w:eastAsia="Times New Roman" w:hAnsi="Times New Roman" w:cs="Times New Roman"/>
          <w:color w:val="000000" w:themeColor="text1"/>
          <w:sz w:val="24"/>
          <w:szCs w:val="24"/>
        </w:rPr>
        <w:t xml:space="preserve">un pamatojoties uz </w:t>
      </w:r>
      <w:r w:rsidRPr="00C17F54">
        <w:rPr>
          <w:rFonts w:ascii="Times New Roman" w:eastAsia="Times New Roman" w:hAnsi="Times New Roman" w:cs="Times New Roman"/>
          <w:color w:val="000000" w:themeColor="text1"/>
          <w:sz w:val="24"/>
          <w:szCs w:val="24"/>
        </w:rPr>
        <w:t xml:space="preserve">Pašvaldību </w:t>
      </w:r>
      <w:r w:rsidRPr="00074FE5">
        <w:rPr>
          <w:rFonts w:ascii="Times New Roman" w:eastAsia="Times New Roman" w:hAnsi="Times New Roman" w:cs="Times New Roman"/>
          <w:color w:val="000000" w:themeColor="text1"/>
          <w:sz w:val="24"/>
          <w:szCs w:val="24"/>
        </w:rPr>
        <w:t>likuma 4.panta pirmās daļas 15., 16.punktu, 5.panta pirmo daļu, 10.panta pirmās daļas 21.punktu, Zemes pār</w:t>
      </w:r>
      <w:r w:rsidRPr="00C6503E">
        <w:rPr>
          <w:rFonts w:ascii="Times New Roman" w:eastAsia="Times New Roman" w:hAnsi="Times New Roman" w:cs="Times New Roman"/>
          <w:color w:val="000000" w:themeColor="text1"/>
          <w:sz w:val="24"/>
          <w:szCs w:val="24"/>
        </w:rPr>
        <w:t xml:space="preserve">valdības likuma 7.panta pirmo daļu, Zemes ierīcības likuma 8.panta trešās daļas otro punktu, Nekustamā īpašuma valsts kadastra likuma 21.panta pirmo punktu, </w:t>
      </w:r>
      <w:r w:rsidRPr="00074FE5">
        <w:rPr>
          <w:rFonts w:ascii="Times New Roman" w:eastAsia="Times New Roman" w:hAnsi="Times New Roman" w:cs="Times New Roman"/>
          <w:color w:val="000000" w:themeColor="text1"/>
          <w:sz w:val="24"/>
          <w:szCs w:val="24"/>
        </w:rPr>
        <w:t>Ministru kab</w:t>
      </w:r>
      <w:r w:rsidRPr="00C6503E">
        <w:rPr>
          <w:rFonts w:ascii="Times New Roman" w:eastAsia="Times New Roman" w:hAnsi="Times New Roman" w:cs="Times New Roman"/>
          <w:color w:val="000000" w:themeColor="text1"/>
          <w:sz w:val="24"/>
          <w:szCs w:val="24"/>
        </w:rPr>
        <w:t xml:space="preserve">ineta 2006.gada 20.jūnija noteikumu Nr.496 “Nekustamā īpašuma lietošanas mērķu klasifikācija un nekustamā īpašuma lietošanas mērķu noteikšanas un maiņas kārtība” 2., 4., 16. un 18.punktu, Administratīvo teritoriju un apdzīvoto vietu likuma 11.panta trešo daļu, </w:t>
      </w:r>
      <w:bookmarkStart w:id="70" w:name="_Hlk76724542"/>
      <w:r w:rsidRPr="00C6503E">
        <w:rPr>
          <w:rFonts w:ascii="Times New Roman" w:eastAsia="Times New Roman" w:hAnsi="Times New Roman" w:cs="Times New Roman"/>
          <w:color w:val="000000" w:themeColor="text1"/>
          <w:sz w:val="24"/>
          <w:szCs w:val="24"/>
        </w:rPr>
        <w:t>Ministru kabineta 2021.gada 29.jūnija noteikumu Nr.455 “Adresācijas noteikumi” 32., 45.punktu,</w:t>
      </w:r>
      <w:bookmarkEnd w:id="70"/>
      <w:r w:rsidRPr="00C6503E">
        <w:rPr>
          <w:rFonts w:ascii="Times New Roman" w:eastAsia="Times New Roman" w:hAnsi="Times New Roman" w:cs="Times New Roman"/>
          <w:color w:val="000000" w:themeColor="text1"/>
          <w:sz w:val="24"/>
          <w:szCs w:val="24"/>
        </w:rPr>
        <w:t xml:space="preserve"> Olaines novada domes 2022.gada 27.aprīļa saistošajiem noteikumiem Nr. SN5/2022 “Olaines novada teritorijas plānojuma teritorijas izmantošanas un apbūves noteikumi un grafiskā daļa” (4.2 redakcija SN 10/2022), </w:t>
      </w:r>
      <w:r w:rsidRPr="00C6503E">
        <w:rPr>
          <w:rFonts w:ascii="Times New Roman" w:eastAsia="Times New Roman" w:hAnsi="Times New Roman" w:cs="Times New Roman"/>
          <w:b/>
          <w:color w:val="000000" w:themeColor="text1"/>
          <w:sz w:val="24"/>
          <w:szCs w:val="24"/>
        </w:rPr>
        <w:t>dome nolemj:</w:t>
      </w:r>
    </w:p>
    <w:p w14:paraId="199D67D1" w14:textId="77777777" w:rsidR="00715456" w:rsidRPr="00776440" w:rsidRDefault="00715456" w:rsidP="008E1D95">
      <w:pPr>
        <w:numPr>
          <w:ilvl w:val="0"/>
          <w:numId w:val="51"/>
        </w:numPr>
        <w:tabs>
          <w:tab w:val="left" w:pos="567"/>
        </w:tabs>
        <w:spacing w:after="0" w:line="240" w:lineRule="auto"/>
        <w:ind w:left="993" w:hanging="284"/>
        <w:jc w:val="both"/>
        <w:rPr>
          <w:rFonts w:ascii="Times New Roman" w:eastAsia="Times New Roman" w:hAnsi="Times New Roman" w:cs="Times New Roman"/>
          <w:color w:val="000000" w:themeColor="text1"/>
          <w:sz w:val="24"/>
          <w:szCs w:val="24"/>
        </w:rPr>
      </w:pPr>
      <w:r w:rsidRPr="00776440">
        <w:rPr>
          <w:rFonts w:ascii="Times New Roman" w:eastAsia="Times New Roman" w:hAnsi="Times New Roman" w:cs="Times New Roman"/>
          <w:color w:val="000000" w:themeColor="text1"/>
          <w:sz w:val="24"/>
          <w:szCs w:val="24"/>
        </w:rPr>
        <w:t xml:space="preserve">Atļaut apvienot nekustamos īpašumus </w:t>
      </w:r>
      <w:r w:rsidRPr="00C240C6">
        <w:rPr>
          <w:rFonts w:ascii="Times New Roman" w:eastAsia="Times New Roman" w:hAnsi="Times New Roman" w:cs="Times New Roman"/>
          <w:color w:val="000000" w:themeColor="text1"/>
          <w:sz w:val="24"/>
          <w:szCs w:val="24"/>
        </w:rPr>
        <w:t>Celtnieku iela 1A  (kadastra Nr.8009 007 3302) un Celtnieku iela 1H (kadastra Nr.8009 007 0007)</w:t>
      </w:r>
      <w:r w:rsidRPr="00776440">
        <w:rPr>
          <w:rFonts w:ascii="Times New Roman" w:eastAsia="Times New Roman" w:hAnsi="Times New Roman" w:cs="Times New Roman"/>
          <w:color w:val="000000" w:themeColor="text1"/>
          <w:sz w:val="24"/>
          <w:szCs w:val="24"/>
        </w:rPr>
        <w:t xml:space="preserve"> viena nekustamā īpašuma sastāvā, </w:t>
      </w:r>
      <w:r w:rsidRPr="00776440">
        <w:rPr>
          <w:rFonts w:ascii="Times New Roman" w:eastAsia="Times New Roman" w:hAnsi="Times New Roman" w:cs="Times New Roman"/>
          <w:color w:val="000000" w:themeColor="text1"/>
          <w:sz w:val="24"/>
          <w:szCs w:val="24"/>
        </w:rPr>
        <w:lastRenderedPageBreak/>
        <w:t xml:space="preserve">kas sastāv no vienas zemes vienības ar kopējo aptuveno platību </w:t>
      </w:r>
      <w:r>
        <w:rPr>
          <w:rFonts w:ascii="Times New Roman" w:eastAsia="Times New Roman" w:hAnsi="Times New Roman" w:cs="Times New Roman"/>
          <w:color w:val="000000" w:themeColor="text1"/>
          <w:sz w:val="24"/>
          <w:szCs w:val="24"/>
        </w:rPr>
        <w:t>1,6539</w:t>
      </w:r>
      <w:r w:rsidRPr="00776440">
        <w:rPr>
          <w:rFonts w:ascii="Times New Roman" w:eastAsia="Times New Roman" w:hAnsi="Times New Roman" w:cs="Times New Roman"/>
          <w:color w:val="000000" w:themeColor="text1"/>
          <w:sz w:val="24"/>
          <w:szCs w:val="24"/>
        </w:rPr>
        <w:t xml:space="preserve"> ha (veicot kadastrālo uzmērīšanu, zemes vienības kopplatība un robežas var tikt precizētas).</w:t>
      </w:r>
    </w:p>
    <w:p w14:paraId="46A47F3D" w14:textId="77777777" w:rsidR="00715456" w:rsidRDefault="00715456" w:rsidP="008E1D95">
      <w:pPr>
        <w:numPr>
          <w:ilvl w:val="0"/>
          <w:numId w:val="51"/>
        </w:numPr>
        <w:tabs>
          <w:tab w:val="left" w:pos="567"/>
          <w:tab w:val="left" w:pos="709"/>
        </w:tabs>
        <w:spacing w:after="0" w:line="240" w:lineRule="auto"/>
        <w:ind w:left="993" w:hanging="284"/>
        <w:jc w:val="both"/>
        <w:rPr>
          <w:rFonts w:ascii="Times New Roman" w:eastAsia="Times New Roman" w:hAnsi="Times New Roman" w:cs="Times New Roman"/>
          <w:color w:val="000000" w:themeColor="text1"/>
          <w:sz w:val="24"/>
          <w:szCs w:val="24"/>
        </w:rPr>
      </w:pPr>
      <w:r w:rsidRPr="00776440">
        <w:rPr>
          <w:rFonts w:ascii="Times New Roman" w:eastAsia="Times New Roman" w:hAnsi="Times New Roman" w:cs="Times New Roman"/>
          <w:color w:val="000000" w:themeColor="text1"/>
          <w:sz w:val="24"/>
          <w:szCs w:val="24"/>
        </w:rPr>
        <w:t xml:space="preserve">Saglabāt vienotu adresi </w:t>
      </w:r>
      <w:r>
        <w:rPr>
          <w:rFonts w:ascii="Times New Roman" w:eastAsia="Times New Roman" w:hAnsi="Times New Roman" w:cs="Times New Roman"/>
          <w:color w:val="000000" w:themeColor="text1"/>
          <w:sz w:val="24"/>
          <w:szCs w:val="24"/>
        </w:rPr>
        <w:t xml:space="preserve">lēmuma </w:t>
      </w:r>
      <w:r w:rsidRPr="00776440">
        <w:rPr>
          <w:rFonts w:ascii="Times New Roman" w:eastAsia="Times New Roman" w:hAnsi="Times New Roman" w:cs="Times New Roman"/>
          <w:color w:val="000000" w:themeColor="text1"/>
          <w:sz w:val="24"/>
          <w:szCs w:val="24"/>
        </w:rPr>
        <w:t xml:space="preserve">1.punktā apvienotajai zemes vienībai un </w:t>
      </w:r>
      <w:r>
        <w:rPr>
          <w:rFonts w:ascii="Times New Roman" w:eastAsia="Times New Roman" w:hAnsi="Times New Roman" w:cs="Times New Roman"/>
          <w:color w:val="000000" w:themeColor="text1"/>
          <w:sz w:val="24"/>
          <w:szCs w:val="24"/>
        </w:rPr>
        <w:t xml:space="preserve">ar to funkcionāli saistītajām </w:t>
      </w:r>
      <w:r w:rsidRPr="00776440">
        <w:rPr>
          <w:rFonts w:ascii="Times New Roman" w:eastAsia="Times New Roman" w:hAnsi="Times New Roman" w:cs="Times New Roman"/>
          <w:color w:val="000000" w:themeColor="text1"/>
          <w:sz w:val="24"/>
          <w:szCs w:val="24"/>
        </w:rPr>
        <w:t>ēk</w:t>
      </w:r>
      <w:r>
        <w:rPr>
          <w:rFonts w:ascii="Times New Roman" w:eastAsia="Times New Roman" w:hAnsi="Times New Roman" w:cs="Times New Roman"/>
          <w:color w:val="000000" w:themeColor="text1"/>
          <w:sz w:val="24"/>
          <w:szCs w:val="24"/>
        </w:rPr>
        <w:t>ām</w:t>
      </w:r>
      <w:r w:rsidRPr="00776440">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 </w:t>
      </w:r>
      <w:bookmarkStart w:id="71" w:name="_Hlk123565522"/>
      <w:r>
        <w:rPr>
          <w:rFonts w:ascii="Times New Roman" w:eastAsia="Times New Roman" w:hAnsi="Times New Roman" w:cs="Times New Roman"/>
          <w:color w:val="000000" w:themeColor="text1"/>
          <w:sz w:val="24"/>
          <w:szCs w:val="24"/>
        </w:rPr>
        <w:t>Celtnieku iela 1A, Olaine</w:t>
      </w:r>
      <w:r w:rsidRPr="00776440">
        <w:rPr>
          <w:rFonts w:ascii="Times New Roman" w:eastAsia="Times New Roman" w:hAnsi="Times New Roman" w:cs="Times New Roman"/>
          <w:color w:val="000000" w:themeColor="text1"/>
          <w:sz w:val="24"/>
          <w:szCs w:val="24"/>
        </w:rPr>
        <w:t xml:space="preserve">, Olaines nov., LV-2127 (ARIS kods </w:t>
      </w:r>
      <w:r w:rsidRPr="00C240C6">
        <w:rPr>
          <w:rFonts w:ascii="Times New Roman" w:eastAsia="Times New Roman" w:hAnsi="Times New Roman" w:cs="Times New Roman"/>
          <w:color w:val="000000" w:themeColor="text1"/>
          <w:sz w:val="24"/>
          <w:szCs w:val="24"/>
        </w:rPr>
        <w:t>102766130</w:t>
      </w:r>
      <w:r w:rsidRPr="00776440">
        <w:rPr>
          <w:rFonts w:ascii="Times New Roman" w:eastAsia="Times New Roman" w:hAnsi="Times New Roman" w:cs="Times New Roman"/>
          <w:color w:val="000000" w:themeColor="text1"/>
          <w:sz w:val="24"/>
          <w:szCs w:val="24"/>
        </w:rPr>
        <w:t>).</w:t>
      </w:r>
      <w:bookmarkEnd w:id="71"/>
    </w:p>
    <w:p w14:paraId="2FB2177C" w14:textId="77777777" w:rsidR="00715456" w:rsidRPr="00C240C6" w:rsidRDefault="00715456" w:rsidP="008E1D95">
      <w:pPr>
        <w:numPr>
          <w:ilvl w:val="0"/>
          <w:numId w:val="51"/>
        </w:numPr>
        <w:tabs>
          <w:tab w:val="left" w:pos="567"/>
          <w:tab w:val="left" w:pos="709"/>
        </w:tabs>
        <w:spacing w:after="0" w:line="240" w:lineRule="auto"/>
        <w:ind w:left="993" w:hanging="284"/>
        <w:jc w:val="both"/>
        <w:rPr>
          <w:rFonts w:ascii="Times New Roman" w:eastAsia="Times New Roman" w:hAnsi="Times New Roman" w:cs="Times New Roman"/>
          <w:color w:val="000000" w:themeColor="text1"/>
          <w:sz w:val="24"/>
          <w:szCs w:val="24"/>
        </w:rPr>
      </w:pPr>
      <w:r w:rsidRPr="00675F2F">
        <w:rPr>
          <w:rFonts w:ascii="Times New Roman" w:eastAsia="Times New Roman" w:hAnsi="Times New Roman" w:cs="Times New Roman"/>
          <w:color w:val="000000" w:themeColor="text1"/>
          <w:sz w:val="24"/>
          <w:szCs w:val="24"/>
        </w:rPr>
        <w:t xml:space="preserve">Dzēst adresi </w:t>
      </w:r>
      <w:r>
        <w:rPr>
          <w:rFonts w:ascii="Times New Roman" w:eastAsia="Times New Roman" w:hAnsi="Times New Roman" w:cs="Times New Roman"/>
          <w:color w:val="000000" w:themeColor="text1"/>
          <w:sz w:val="24"/>
          <w:szCs w:val="24"/>
        </w:rPr>
        <w:t>Celtnieku iela 1H, Olaine</w:t>
      </w:r>
      <w:r w:rsidRPr="00776440">
        <w:rPr>
          <w:rFonts w:ascii="Times New Roman" w:eastAsia="Times New Roman" w:hAnsi="Times New Roman" w:cs="Times New Roman"/>
          <w:color w:val="000000" w:themeColor="text1"/>
          <w:sz w:val="24"/>
          <w:szCs w:val="24"/>
        </w:rPr>
        <w:t>, Olaines nov., LV-2127 (ARIS kods</w:t>
      </w:r>
      <w:r>
        <w:rPr>
          <w:rFonts w:ascii="Times New Roman" w:eastAsia="Times New Roman" w:hAnsi="Times New Roman" w:cs="Times New Roman"/>
          <w:color w:val="000000" w:themeColor="text1"/>
          <w:sz w:val="24"/>
          <w:szCs w:val="24"/>
        </w:rPr>
        <w:t xml:space="preserve"> </w:t>
      </w:r>
      <w:r w:rsidRPr="00C240C6">
        <w:rPr>
          <w:rFonts w:ascii="Times New Roman" w:eastAsia="Times New Roman" w:hAnsi="Times New Roman" w:cs="Times New Roman"/>
          <w:color w:val="000000" w:themeColor="text1"/>
          <w:sz w:val="24"/>
          <w:szCs w:val="24"/>
        </w:rPr>
        <w:t>106740555</w:t>
      </w:r>
      <w:r>
        <w:rPr>
          <w:rFonts w:ascii="Times New Roman" w:eastAsia="Times New Roman" w:hAnsi="Times New Roman" w:cs="Times New Roman"/>
          <w:color w:val="000000" w:themeColor="text1"/>
          <w:sz w:val="24"/>
          <w:szCs w:val="24"/>
        </w:rPr>
        <w:t>).</w:t>
      </w:r>
    </w:p>
    <w:p w14:paraId="5E3BBF18" w14:textId="77777777" w:rsidR="00715456" w:rsidRPr="00776440" w:rsidRDefault="00715456" w:rsidP="008E1D95">
      <w:pPr>
        <w:numPr>
          <w:ilvl w:val="0"/>
          <w:numId w:val="51"/>
        </w:numPr>
        <w:tabs>
          <w:tab w:val="left" w:pos="567"/>
          <w:tab w:val="left" w:pos="709"/>
        </w:tabs>
        <w:spacing w:after="0" w:line="240" w:lineRule="auto"/>
        <w:ind w:left="993" w:hanging="284"/>
        <w:jc w:val="both"/>
        <w:rPr>
          <w:rFonts w:ascii="Times New Roman" w:eastAsia="Times New Roman" w:hAnsi="Times New Roman" w:cs="Times New Roman"/>
          <w:color w:val="000000" w:themeColor="text1"/>
          <w:sz w:val="24"/>
          <w:szCs w:val="24"/>
        </w:rPr>
      </w:pPr>
      <w:r w:rsidRPr="00776440">
        <w:rPr>
          <w:rFonts w:ascii="Times New Roman" w:eastAsia="Times New Roman" w:hAnsi="Times New Roman" w:cs="Times New Roman"/>
          <w:color w:val="000000" w:themeColor="text1"/>
          <w:sz w:val="24"/>
          <w:szCs w:val="24"/>
        </w:rPr>
        <w:t xml:space="preserve">Noteikt nekustamā īpašuma lietošanas mērķi </w:t>
      </w:r>
      <w:r>
        <w:rPr>
          <w:rFonts w:ascii="Times New Roman" w:eastAsia="Times New Roman" w:hAnsi="Times New Roman" w:cs="Times New Roman"/>
          <w:color w:val="000000" w:themeColor="text1"/>
          <w:sz w:val="24"/>
          <w:szCs w:val="24"/>
        </w:rPr>
        <w:t xml:space="preserve">lēmuma </w:t>
      </w:r>
      <w:r w:rsidRPr="00776440">
        <w:rPr>
          <w:rFonts w:ascii="Times New Roman" w:eastAsia="Times New Roman" w:hAnsi="Times New Roman" w:cs="Times New Roman"/>
          <w:color w:val="000000" w:themeColor="text1"/>
          <w:sz w:val="24"/>
          <w:szCs w:val="24"/>
        </w:rPr>
        <w:t xml:space="preserve">1.punktā apvienotajai zemes vienībai visā platībā - </w:t>
      </w:r>
      <w:r>
        <w:rPr>
          <w:rFonts w:ascii="Times New Roman" w:eastAsia="Times New Roman" w:hAnsi="Times New Roman" w:cs="Times New Roman"/>
          <w:color w:val="000000" w:themeColor="text1"/>
          <w:sz w:val="24"/>
          <w:szCs w:val="24"/>
        </w:rPr>
        <w:t>r</w:t>
      </w:r>
      <w:r w:rsidRPr="00C240C6">
        <w:rPr>
          <w:rFonts w:ascii="Times New Roman" w:eastAsia="Times New Roman" w:hAnsi="Times New Roman" w:cs="Times New Roman"/>
          <w:color w:val="000000" w:themeColor="text1"/>
          <w:sz w:val="24"/>
          <w:szCs w:val="24"/>
        </w:rPr>
        <w:t>ūpnieciskās ražošanas uzņēmumu apbūve</w:t>
      </w:r>
      <w:r w:rsidRPr="00776440">
        <w:rPr>
          <w:rFonts w:ascii="Times New Roman" w:eastAsia="Times New Roman" w:hAnsi="Times New Roman" w:cs="Times New Roman"/>
          <w:color w:val="000000" w:themeColor="text1"/>
          <w:sz w:val="24"/>
          <w:szCs w:val="24"/>
        </w:rPr>
        <w:t xml:space="preserve"> (NĪLM kods </w:t>
      </w:r>
      <w:r>
        <w:rPr>
          <w:rFonts w:ascii="Times New Roman" w:eastAsia="Times New Roman" w:hAnsi="Times New Roman" w:cs="Times New Roman"/>
          <w:color w:val="000000" w:themeColor="text1"/>
          <w:sz w:val="24"/>
          <w:szCs w:val="24"/>
        </w:rPr>
        <w:t>1001</w:t>
      </w:r>
      <w:r w:rsidRPr="00776440">
        <w:rPr>
          <w:rFonts w:ascii="Times New Roman" w:eastAsia="Times New Roman" w:hAnsi="Times New Roman" w:cs="Times New Roman"/>
          <w:color w:val="000000" w:themeColor="text1"/>
          <w:sz w:val="24"/>
          <w:szCs w:val="24"/>
        </w:rPr>
        <w:t>).</w:t>
      </w:r>
    </w:p>
    <w:p w14:paraId="351EEDC3" w14:textId="77777777" w:rsidR="00715456" w:rsidRPr="009B6421" w:rsidRDefault="00715456" w:rsidP="008E1D95">
      <w:pPr>
        <w:numPr>
          <w:ilvl w:val="0"/>
          <w:numId w:val="51"/>
        </w:numPr>
        <w:tabs>
          <w:tab w:val="left" w:pos="567"/>
          <w:tab w:val="left" w:pos="709"/>
        </w:tabs>
        <w:spacing w:after="0" w:line="240" w:lineRule="auto"/>
        <w:ind w:left="993" w:hanging="284"/>
        <w:jc w:val="both"/>
        <w:rPr>
          <w:rFonts w:ascii="Times New Roman" w:eastAsia="Times New Roman" w:hAnsi="Times New Roman" w:cs="Times New Roman"/>
          <w:color w:val="000000" w:themeColor="text1"/>
          <w:sz w:val="24"/>
          <w:szCs w:val="24"/>
        </w:rPr>
      </w:pPr>
      <w:r w:rsidRPr="00FC1745">
        <w:rPr>
          <w:rFonts w:ascii="Times New Roman" w:eastAsia="Times New Roman" w:hAnsi="Times New Roman" w:cs="Times New Roman"/>
          <w:color w:val="000000" w:themeColor="text1"/>
          <w:sz w:val="24"/>
          <w:szCs w:val="24"/>
        </w:rPr>
        <w:t>Piekļūšana lēmuma 1.punktā apvienotajai zemes vienībai nodrošināt pa ceļa servitūta teritoriju (7315030100001) zemes vienībā ar kadastra apzīmējumu 8009 007 3311. Ceļa servitūts</w:t>
      </w:r>
      <w:r>
        <w:rPr>
          <w:rFonts w:ascii="Times New Roman" w:eastAsia="Times New Roman" w:hAnsi="Times New Roman" w:cs="Times New Roman"/>
          <w:color w:val="000000" w:themeColor="text1"/>
          <w:sz w:val="24"/>
          <w:szCs w:val="24"/>
        </w:rPr>
        <w:t xml:space="preserve"> </w:t>
      </w:r>
      <w:r w:rsidRPr="009B6421">
        <w:rPr>
          <w:rFonts w:ascii="Times New Roman" w:eastAsia="Times New Roman" w:hAnsi="Times New Roman" w:cs="Times New Roman"/>
          <w:color w:val="000000" w:themeColor="text1"/>
          <w:sz w:val="24"/>
          <w:szCs w:val="24"/>
        </w:rPr>
        <w:t>reģistrēts Olaines pilsētas zemesgrāmatas nodalījumā Nr. 100000525150.</w:t>
      </w:r>
    </w:p>
    <w:p w14:paraId="7E9416D8" w14:textId="77777777" w:rsidR="00715456" w:rsidRPr="00FC1745" w:rsidRDefault="00715456" w:rsidP="008E1D95">
      <w:pPr>
        <w:numPr>
          <w:ilvl w:val="0"/>
          <w:numId w:val="51"/>
        </w:numPr>
        <w:tabs>
          <w:tab w:val="left" w:pos="567"/>
          <w:tab w:val="left" w:pos="709"/>
        </w:tabs>
        <w:spacing w:after="0" w:line="240" w:lineRule="auto"/>
        <w:ind w:left="993" w:hanging="284"/>
        <w:jc w:val="both"/>
        <w:rPr>
          <w:rFonts w:ascii="Times New Roman" w:eastAsia="Times New Roman" w:hAnsi="Times New Roman" w:cs="Times New Roman"/>
          <w:color w:val="000000" w:themeColor="text1"/>
          <w:sz w:val="24"/>
          <w:szCs w:val="24"/>
        </w:rPr>
      </w:pPr>
      <w:r w:rsidRPr="00FC1745">
        <w:rPr>
          <w:rFonts w:ascii="Times New Roman" w:eastAsia="Times New Roman" w:hAnsi="Times New Roman" w:cs="Times New Roman"/>
          <w:color w:val="00B0F0"/>
          <w:sz w:val="24"/>
          <w:szCs w:val="24"/>
        </w:rPr>
        <w:t xml:space="preserve"> </w:t>
      </w:r>
      <w:r w:rsidRPr="00FC1745">
        <w:rPr>
          <w:rFonts w:ascii="Times New Roman" w:eastAsia="Times New Roman" w:hAnsi="Times New Roman" w:cs="Times New Roman"/>
          <w:color w:val="000000" w:themeColor="text1"/>
          <w:sz w:val="24"/>
          <w:szCs w:val="24"/>
        </w:rPr>
        <w:t>Nekustamā īpašuma īpašniekam:</w:t>
      </w:r>
    </w:p>
    <w:p w14:paraId="123D67D7" w14:textId="77777777" w:rsidR="00715456" w:rsidRPr="00776440" w:rsidRDefault="00715456" w:rsidP="008E1D95">
      <w:pPr>
        <w:pStyle w:val="ListParagraph"/>
        <w:numPr>
          <w:ilvl w:val="1"/>
          <w:numId w:val="51"/>
        </w:numPr>
        <w:tabs>
          <w:tab w:val="left" w:pos="567"/>
          <w:tab w:val="left" w:pos="709"/>
          <w:tab w:val="left" w:pos="3403"/>
        </w:tabs>
        <w:spacing w:after="0" w:line="240" w:lineRule="auto"/>
        <w:jc w:val="both"/>
        <w:rPr>
          <w:rFonts w:ascii="Times New Roman" w:eastAsia="Times New Roman" w:hAnsi="Times New Roman" w:cs="Times New Roman"/>
          <w:color w:val="000000" w:themeColor="text1"/>
          <w:sz w:val="24"/>
          <w:szCs w:val="24"/>
        </w:rPr>
      </w:pPr>
      <w:r w:rsidRPr="00776440">
        <w:rPr>
          <w:rFonts w:ascii="Times New Roman" w:eastAsia="Times New Roman" w:hAnsi="Times New Roman" w:cs="Times New Roman"/>
          <w:color w:val="000000" w:themeColor="text1"/>
          <w:sz w:val="24"/>
          <w:szCs w:val="24"/>
        </w:rPr>
        <w:t xml:space="preserve">veikt </w:t>
      </w:r>
      <w:r>
        <w:rPr>
          <w:rFonts w:ascii="Times New Roman" w:eastAsia="Times New Roman" w:hAnsi="Times New Roman" w:cs="Times New Roman"/>
          <w:color w:val="000000" w:themeColor="text1"/>
          <w:sz w:val="24"/>
          <w:szCs w:val="24"/>
        </w:rPr>
        <w:t xml:space="preserve">lēmuma </w:t>
      </w:r>
      <w:r w:rsidRPr="00776440">
        <w:rPr>
          <w:rFonts w:ascii="Times New Roman" w:eastAsia="Times New Roman" w:hAnsi="Times New Roman" w:cs="Times New Roman"/>
          <w:color w:val="000000" w:themeColor="text1"/>
          <w:sz w:val="24"/>
          <w:szCs w:val="24"/>
        </w:rPr>
        <w:t>1.punktā apvienotās zemes vienības kadastrālo uzmērīšanu;</w:t>
      </w:r>
    </w:p>
    <w:p w14:paraId="58C550E3" w14:textId="77777777" w:rsidR="00715456" w:rsidRPr="00776440" w:rsidRDefault="00715456" w:rsidP="008E1D95">
      <w:pPr>
        <w:pStyle w:val="ListParagraph"/>
        <w:numPr>
          <w:ilvl w:val="1"/>
          <w:numId w:val="51"/>
        </w:numPr>
        <w:spacing w:after="0" w:line="240" w:lineRule="auto"/>
        <w:jc w:val="both"/>
        <w:rPr>
          <w:rFonts w:ascii="Times New Roman" w:eastAsia="Times New Roman" w:hAnsi="Times New Roman" w:cs="Times New Roman"/>
          <w:color w:val="000000" w:themeColor="text1"/>
          <w:sz w:val="24"/>
          <w:szCs w:val="24"/>
        </w:rPr>
      </w:pPr>
      <w:r w:rsidRPr="00776440">
        <w:rPr>
          <w:rFonts w:ascii="Times New Roman" w:eastAsia="Times New Roman" w:hAnsi="Times New Roman" w:cs="Times New Roman"/>
          <w:color w:val="000000" w:themeColor="text1"/>
          <w:sz w:val="24"/>
          <w:szCs w:val="24"/>
        </w:rPr>
        <w:t xml:space="preserve">iesniegt saskaņošanai Olaines novada pašvaldībā kadastrālās uzmērīšanas dokumentus, </w:t>
      </w:r>
      <w:r>
        <w:rPr>
          <w:rFonts w:ascii="Times New Roman" w:eastAsia="Times New Roman" w:hAnsi="Times New Roman" w:cs="Times New Roman"/>
          <w:color w:val="000000" w:themeColor="text1"/>
          <w:sz w:val="24"/>
          <w:szCs w:val="24"/>
        </w:rPr>
        <w:t xml:space="preserve">lēmuma </w:t>
      </w:r>
      <w:r w:rsidRPr="00776440">
        <w:rPr>
          <w:rFonts w:ascii="Times New Roman" w:eastAsia="Times New Roman" w:hAnsi="Times New Roman" w:cs="Times New Roman"/>
          <w:color w:val="000000" w:themeColor="text1"/>
          <w:sz w:val="24"/>
          <w:szCs w:val="24"/>
        </w:rPr>
        <w:t xml:space="preserve">1.punktā apvienotajai zemes vienībai pēc </w:t>
      </w:r>
      <w:r>
        <w:rPr>
          <w:rFonts w:ascii="Times New Roman" w:eastAsia="Times New Roman" w:hAnsi="Times New Roman" w:cs="Times New Roman"/>
          <w:color w:val="000000" w:themeColor="text1"/>
          <w:sz w:val="24"/>
          <w:szCs w:val="24"/>
        </w:rPr>
        <w:t>lēmuma 6</w:t>
      </w:r>
      <w:r w:rsidRPr="00776440">
        <w:rPr>
          <w:rFonts w:ascii="Times New Roman" w:eastAsia="Times New Roman" w:hAnsi="Times New Roman" w:cs="Times New Roman"/>
          <w:color w:val="000000" w:themeColor="text1"/>
          <w:sz w:val="24"/>
          <w:szCs w:val="24"/>
        </w:rPr>
        <w:t xml:space="preserve">.1.punkta apakšpunkta izpildes; </w:t>
      </w:r>
    </w:p>
    <w:p w14:paraId="24BCEDA2" w14:textId="77777777" w:rsidR="00715456" w:rsidRDefault="00715456" w:rsidP="008E1D95">
      <w:pPr>
        <w:pStyle w:val="ListParagraph"/>
        <w:numPr>
          <w:ilvl w:val="1"/>
          <w:numId w:val="51"/>
        </w:numPr>
        <w:tabs>
          <w:tab w:val="left" w:pos="567"/>
          <w:tab w:val="left" w:pos="993"/>
        </w:tabs>
        <w:spacing w:after="0" w:line="240" w:lineRule="auto"/>
        <w:jc w:val="both"/>
        <w:rPr>
          <w:rFonts w:ascii="Times New Roman" w:eastAsia="Times New Roman" w:hAnsi="Times New Roman" w:cs="Times New Roman"/>
          <w:color w:val="000000" w:themeColor="text1"/>
          <w:sz w:val="24"/>
          <w:szCs w:val="24"/>
        </w:rPr>
      </w:pPr>
      <w:r w:rsidRPr="00776440">
        <w:rPr>
          <w:rFonts w:ascii="Times New Roman" w:eastAsia="Times New Roman" w:hAnsi="Times New Roman" w:cs="Times New Roman"/>
          <w:color w:val="000000" w:themeColor="text1"/>
          <w:sz w:val="24"/>
          <w:szCs w:val="24"/>
        </w:rPr>
        <w:t xml:space="preserve">veikt izmaiņas nekustamā īpašuma sastāvā - zemesgrāmatā (Ieriķu iela 5, Rīga, LV-1084, </w:t>
      </w:r>
      <w:hyperlink r:id="rId131" w:history="1">
        <w:r w:rsidRPr="00776440">
          <w:rPr>
            <w:rStyle w:val="Hyperlink"/>
            <w:rFonts w:ascii="Times New Roman" w:eastAsia="Calibri" w:hAnsi="Times New Roman" w:cs="Times New Roman"/>
            <w:color w:val="000000" w:themeColor="text1"/>
            <w:sz w:val="24"/>
            <w:szCs w:val="24"/>
          </w:rPr>
          <w:t>rigasrajons@zemesgramata.lv</w:t>
        </w:r>
      </w:hyperlink>
      <w:r w:rsidRPr="00776440">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w:t>
      </w:r>
    </w:p>
    <w:p w14:paraId="7EF5192B" w14:textId="77777777" w:rsidR="00715456" w:rsidRPr="00074FE5" w:rsidRDefault="00715456" w:rsidP="008E1D95">
      <w:pPr>
        <w:pStyle w:val="ListParagraph"/>
        <w:numPr>
          <w:ilvl w:val="1"/>
          <w:numId w:val="51"/>
        </w:numPr>
        <w:tabs>
          <w:tab w:val="left" w:pos="567"/>
          <w:tab w:val="left" w:pos="993"/>
        </w:tabs>
        <w:spacing w:after="0" w:line="240" w:lineRule="auto"/>
        <w:jc w:val="both"/>
        <w:rPr>
          <w:rFonts w:ascii="Times New Roman" w:eastAsia="Times New Roman" w:hAnsi="Times New Roman" w:cs="Times New Roman"/>
          <w:color w:val="000000" w:themeColor="text1"/>
          <w:sz w:val="24"/>
          <w:szCs w:val="24"/>
        </w:rPr>
      </w:pPr>
      <w:r w:rsidRPr="00074FE5">
        <w:rPr>
          <w:rFonts w:ascii="Times New Roman" w:eastAsia="Times New Roman" w:hAnsi="Times New Roman" w:cs="Times New Roman"/>
          <w:color w:val="000000" w:themeColor="text1"/>
          <w:sz w:val="24"/>
          <w:szCs w:val="24"/>
        </w:rPr>
        <w:t>uzsākt ēku tiesiskuma sakārtošanu, izstrādājot būvniecības ieceres dokumentāciju.</w:t>
      </w:r>
    </w:p>
    <w:p w14:paraId="1BD3851A" w14:textId="77777777" w:rsidR="00715456" w:rsidRPr="00776440" w:rsidRDefault="00715456" w:rsidP="008E1D95">
      <w:pPr>
        <w:numPr>
          <w:ilvl w:val="0"/>
          <w:numId w:val="51"/>
        </w:numPr>
        <w:tabs>
          <w:tab w:val="left" w:pos="567"/>
          <w:tab w:val="left" w:pos="709"/>
        </w:tabs>
        <w:spacing w:after="0" w:line="240" w:lineRule="auto"/>
        <w:ind w:left="993" w:hanging="284"/>
        <w:jc w:val="both"/>
        <w:rPr>
          <w:rFonts w:ascii="Times New Roman" w:eastAsia="Times New Roman" w:hAnsi="Times New Roman" w:cs="Times New Roman"/>
          <w:color w:val="000000" w:themeColor="text1"/>
          <w:sz w:val="24"/>
          <w:szCs w:val="24"/>
        </w:rPr>
      </w:pPr>
      <w:r w:rsidRPr="00776440">
        <w:rPr>
          <w:rFonts w:ascii="Times New Roman" w:eastAsia="Times New Roman" w:hAnsi="Times New Roman" w:cs="Times New Roman"/>
          <w:color w:val="000000" w:themeColor="text1"/>
          <w:sz w:val="24"/>
          <w:szCs w:val="24"/>
        </w:rPr>
        <w:t>Lē</w:t>
      </w:r>
      <w:r>
        <w:rPr>
          <w:rFonts w:ascii="Times New Roman" w:eastAsia="Times New Roman" w:hAnsi="Times New Roman" w:cs="Times New Roman"/>
          <w:color w:val="000000" w:themeColor="text1"/>
          <w:sz w:val="24"/>
          <w:szCs w:val="24"/>
        </w:rPr>
        <w:t>m</w:t>
      </w:r>
      <w:r w:rsidRPr="00776440">
        <w:rPr>
          <w:rFonts w:ascii="Times New Roman" w:eastAsia="Times New Roman" w:hAnsi="Times New Roman" w:cs="Times New Roman"/>
          <w:color w:val="000000" w:themeColor="text1"/>
          <w:sz w:val="24"/>
          <w:szCs w:val="24"/>
        </w:rPr>
        <w:t xml:space="preserve">umu var pārsūdzēt Administratīvajā rajona tiesā, Rīgas tiesu namā (Baldones ielā 1A, Rīgā, LV-1007, </w:t>
      </w:r>
      <w:hyperlink r:id="rId132" w:history="1">
        <w:r w:rsidRPr="00776440">
          <w:rPr>
            <w:rFonts w:ascii="Times New Roman" w:eastAsia="Times New Roman" w:hAnsi="Times New Roman" w:cs="Times New Roman"/>
            <w:color w:val="000000" w:themeColor="text1"/>
            <w:sz w:val="24"/>
            <w:szCs w:val="24"/>
          </w:rPr>
          <w:t>riga.administrativa@tiesas.lv</w:t>
        </w:r>
      </w:hyperlink>
      <w:r w:rsidRPr="00776440">
        <w:rPr>
          <w:rFonts w:ascii="Times New Roman" w:eastAsia="Times New Roman" w:hAnsi="Times New Roman" w:cs="Times New Roman"/>
          <w:color w:val="000000" w:themeColor="text1"/>
          <w:sz w:val="24"/>
          <w:szCs w:val="24"/>
        </w:rPr>
        <w:t>) viena mēneša laikā no tā spēkā stāšanās dienas.</w:t>
      </w:r>
    </w:p>
    <w:p w14:paraId="1CA6014D" w14:textId="77777777" w:rsidR="00715456" w:rsidRPr="00776440" w:rsidRDefault="00715456" w:rsidP="00715456">
      <w:pPr>
        <w:spacing w:after="0" w:line="240" w:lineRule="auto"/>
        <w:ind w:left="993" w:hanging="284"/>
        <w:rPr>
          <w:rFonts w:ascii="Times New Roman" w:eastAsia="Times New Roman" w:hAnsi="Times New Roman" w:cs="Times New Roman"/>
          <w:i/>
          <w:color w:val="000000" w:themeColor="text1"/>
          <w:sz w:val="24"/>
          <w:szCs w:val="24"/>
          <w:lang w:eastAsia="lv-LV"/>
        </w:rPr>
      </w:pPr>
    </w:p>
    <w:p w14:paraId="278CAC0F" w14:textId="77777777" w:rsidR="00715456" w:rsidRPr="00DB1F61" w:rsidRDefault="00715456" w:rsidP="00715456">
      <w:pPr>
        <w:spacing w:before="240" w:after="0" w:line="240" w:lineRule="auto"/>
        <w:jc w:val="both"/>
        <w:rPr>
          <w:rFonts w:ascii="Times New Roman" w:eastAsia="Times New Roman" w:hAnsi="Times New Roman" w:cs="Times New Roman"/>
          <w:sz w:val="24"/>
          <w:szCs w:val="24"/>
          <w:lang w:eastAsia="lv-LV"/>
        </w:rPr>
      </w:pPr>
      <w:r w:rsidRPr="00DB1F61">
        <w:rPr>
          <w:rFonts w:ascii="Times New Roman" w:eastAsia="Times New Roman" w:hAnsi="Times New Roman" w:cs="Times New Roman"/>
          <w:sz w:val="24"/>
          <w:szCs w:val="24"/>
          <w:lang w:eastAsia="lv-LV"/>
        </w:rPr>
        <w:t>Priekšsēdētājs</w:t>
      </w:r>
      <w:r w:rsidRPr="00DB1F61">
        <w:rPr>
          <w:rFonts w:ascii="Times New Roman" w:eastAsia="Times New Roman" w:hAnsi="Times New Roman" w:cs="Times New Roman"/>
          <w:sz w:val="24"/>
          <w:szCs w:val="24"/>
          <w:lang w:eastAsia="lv-LV"/>
        </w:rPr>
        <w:tab/>
      </w:r>
      <w:r w:rsidRPr="00DB1F61">
        <w:rPr>
          <w:rFonts w:ascii="Times New Roman" w:eastAsia="Times New Roman" w:hAnsi="Times New Roman" w:cs="Times New Roman"/>
          <w:sz w:val="24"/>
          <w:szCs w:val="24"/>
          <w:lang w:eastAsia="lv-LV"/>
        </w:rPr>
        <w:tab/>
      </w:r>
      <w:r w:rsidRPr="00DB1F61">
        <w:rPr>
          <w:rFonts w:ascii="Times New Roman" w:eastAsia="Times New Roman" w:hAnsi="Times New Roman" w:cs="Times New Roman"/>
          <w:sz w:val="24"/>
          <w:szCs w:val="24"/>
          <w:lang w:eastAsia="lv-LV"/>
        </w:rPr>
        <w:tab/>
      </w:r>
      <w:r w:rsidRPr="00DB1F61">
        <w:rPr>
          <w:rFonts w:ascii="Times New Roman" w:eastAsia="Times New Roman" w:hAnsi="Times New Roman" w:cs="Times New Roman"/>
          <w:sz w:val="24"/>
          <w:szCs w:val="24"/>
          <w:lang w:eastAsia="lv-LV"/>
        </w:rPr>
        <w:tab/>
      </w:r>
      <w:r w:rsidRPr="00DB1F61">
        <w:rPr>
          <w:rFonts w:ascii="Times New Roman" w:eastAsia="Times New Roman" w:hAnsi="Times New Roman" w:cs="Times New Roman"/>
          <w:sz w:val="24"/>
          <w:szCs w:val="24"/>
          <w:lang w:eastAsia="lv-LV"/>
        </w:rPr>
        <w:tab/>
      </w:r>
      <w:r w:rsidRPr="00DB1F61">
        <w:rPr>
          <w:rFonts w:ascii="Times New Roman" w:eastAsia="Times New Roman" w:hAnsi="Times New Roman" w:cs="Times New Roman"/>
          <w:sz w:val="24"/>
          <w:szCs w:val="24"/>
          <w:lang w:eastAsia="lv-LV"/>
        </w:rPr>
        <w:tab/>
      </w:r>
      <w:r w:rsidRPr="00DB1F61">
        <w:rPr>
          <w:rFonts w:ascii="Times New Roman" w:eastAsia="Times New Roman" w:hAnsi="Times New Roman" w:cs="Times New Roman"/>
          <w:sz w:val="24"/>
          <w:szCs w:val="24"/>
          <w:lang w:eastAsia="lv-LV"/>
        </w:rPr>
        <w:tab/>
      </w:r>
      <w:r w:rsidRPr="00DB1F61">
        <w:rPr>
          <w:rFonts w:ascii="Times New Roman" w:eastAsia="Times New Roman" w:hAnsi="Times New Roman" w:cs="Times New Roman"/>
          <w:sz w:val="24"/>
          <w:szCs w:val="24"/>
          <w:lang w:eastAsia="lv-LV"/>
        </w:rPr>
        <w:tab/>
      </w:r>
      <w:r w:rsidRPr="00DB1F61">
        <w:rPr>
          <w:rFonts w:ascii="Times New Roman" w:eastAsia="Times New Roman" w:hAnsi="Times New Roman" w:cs="Times New Roman"/>
          <w:sz w:val="24"/>
          <w:szCs w:val="24"/>
          <w:lang w:eastAsia="lv-LV"/>
        </w:rPr>
        <w:tab/>
      </w:r>
      <w:r w:rsidRPr="00DB1F61">
        <w:rPr>
          <w:rFonts w:ascii="Times New Roman" w:eastAsia="Times New Roman" w:hAnsi="Times New Roman" w:cs="Times New Roman"/>
          <w:sz w:val="24"/>
          <w:szCs w:val="24"/>
          <w:lang w:eastAsia="lv-LV"/>
        </w:rPr>
        <w:tab/>
      </w:r>
      <w:proofErr w:type="spellStart"/>
      <w:r w:rsidRPr="00DB1F61">
        <w:rPr>
          <w:rFonts w:ascii="Times New Roman" w:eastAsia="Times New Roman" w:hAnsi="Times New Roman" w:cs="Times New Roman"/>
          <w:sz w:val="24"/>
          <w:szCs w:val="24"/>
          <w:lang w:eastAsia="lv-LV"/>
        </w:rPr>
        <w:t>A.Bergs</w:t>
      </w:r>
      <w:proofErr w:type="spellEnd"/>
    </w:p>
    <w:p w14:paraId="5AB1810E" w14:textId="77777777" w:rsidR="00715456" w:rsidRPr="00DB1F61" w:rsidRDefault="00715456" w:rsidP="00715456">
      <w:pPr>
        <w:tabs>
          <w:tab w:val="right" w:pos="8647"/>
        </w:tabs>
        <w:spacing w:after="0" w:line="240" w:lineRule="auto"/>
        <w:jc w:val="both"/>
        <w:rPr>
          <w:rFonts w:ascii="Times New Roman" w:hAnsi="Times New Roman" w:cs="Times New Roman"/>
          <w:color w:val="000000" w:themeColor="text1"/>
          <w:sz w:val="24"/>
          <w:szCs w:val="24"/>
        </w:rPr>
      </w:pPr>
    </w:p>
    <w:p w14:paraId="66B0EC78" w14:textId="77777777" w:rsidR="00715456" w:rsidRPr="00DB1F61" w:rsidRDefault="00715456" w:rsidP="00715456">
      <w:pPr>
        <w:tabs>
          <w:tab w:val="right" w:pos="8647"/>
        </w:tabs>
        <w:spacing w:after="0" w:line="240" w:lineRule="auto"/>
        <w:jc w:val="both"/>
        <w:rPr>
          <w:rFonts w:ascii="Times New Roman" w:hAnsi="Times New Roman" w:cs="Times New Roman"/>
          <w:color w:val="000000" w:themeColor="text1"/>
          <w:sz w:val="24"/>
          <w:szCs w:val="24"/>
        </w:rPr>
      </w:pPr>
      <w:r w:rsidRPr="00DB1F61">
        <w:rPr>
          <w:rFonts w:ascii="Times New Roman" w:hAnsi="Times New Roman" w:cs="Times New Roman"/>
          <w:color w:val="000000" w:themeColor="text1"/>
          <w:sz w:val="24"/>
          <w:szCs w:val="24"/>
        </w:rPr>
        <w:t>Iesniedz: Attīstības un komunālo jautājumu komiteja</w:t>
      </w:r>
    </w:p>
    <w:p w14:paraId="2C6CB77F" w14:textId="77777777" w:rsidR="00715456" w:rsidRPr="00DB1F61" w:rsidRDefault="00715456" w:rsidP="00715456">
      <w:pPr>
        <w:pStyle w:val="BodyText"/>
        <w:jc w:val="left"/>
        <w:rPr>
          <w:color w:val="000000" w:themeColor="text1"/>
        </w:rPr>
      </w:pPr>
      <w:r w:rsidRPr="00DB1F61">
        <w:rPr>
          <w:color w:val="000000" w:themeColor="text1"/>
        </w:rPr>
        <w:t>Sagatavoja:</w:t>
      </w:r>
      <w:r w:rsidRPr="00DB1F61">
        <w:rPr>
          <w:color w:val="000000" w:themeColor="text1"/>
          <w:lang w:eastAsia="en-US"/>
        </w:rPr>
        <w:t xml:space="preserve"> </w:t>
      </w:r>
      <w:r w:rsidRPr="00DB1F61">
        <w:rPr>
          <w:color w:val="000000" w:themeColor="text1"/>
        </w:rPr>
        <w:t xml:space="preserve">Būvvaldes speciāliste teritoriālplānojuma </w:t>
      </w:r>
    </w:p>
    <w:p w14:paraId="61C85F4C" w14:textId="77777777" w:rsidR="00715456" w:rsidRPr="00DB1F61" w:rsidRDefault="00715456" w:rsidP="00715456">
      <w:pPr>
        <w:pStyle w:val="BodyText"/>
        <w:jc w:val="left"/>
        <w:rPr>
          <w:color w:val="000000" w:themeColor="text1"/>
        </w:rPr>
      </w:pPr>
      <w:r w:rsidRPr="00DB1F61">
        <w:rPr>
          <w:color w:val="000000" w:themeColor="text1"/>
        </w:rPr>
        <w:t>un zemes ierīcības jautājumos</w:t>
      </w:r>
      <w:r w:rsidRPr="00DB1F61">
        <w:rPr>
          <w:color w:val="000000" w:themeColor="text1"/>
        </w:rPr>
        <w:tab/>
      </w:r>
      <w:r w:rsidRPr="00DB1F61">
        <w:rPr>
          <w:color w:val="000000" w:themeColor="text1"/>
        </w:rPr>
        <w:tab/>
      </w:r>
      <w:r w:rsidRPr="00DB1F61">
        <w:rPr>
          <w:color w:val="000000" w:themeColor="text1"/>
        </w:rPr>
        <w:tab/>
      </w:r>
      <w:r w:rsidRPr="00DB1F61">
        <w:rPr>
          <w:color w:val="000000" w:themeColor="text1"/>
        </w:rPr>
        <w:tab/>
      </w:r>
      <w:r w:rsidRPr="00DB1F61">
        <w:rPr>
          <w:color w:val="000000" w:themeColor="text1"/>
        </w:rPr>
        <w:tab/>
      </w:r>
      <w:r w:rsidRPr="00DB1F61">
        <w:rPr>
          <w:color w:val="000000" w:themeColor="text1"/>
        </w:rPr>
        <w:tab/>
      </w:r>
      <w:r w:rsidRPr="00DB1F61">
        <w:rPr>
          <w:color w:val="000000" w:themeColor="text1"/>
        </w:rPr>
        <w:tab/>
      </w:r>
      <w:proofErr w:type="spellStart"/>
      <w:r w:rsidRPr="00DB1F61">
        <w:rPr>
          <w:color w:val="000000" w:themeColor="text1"/>
        </w:rPr>
        <w:t>K.Pozņaka</w:t>
      </w:r>
      <w:proofErr w:type="spellEnd"/>
    </w:p>
    <w:p w14:paraId="5EFCD07B" w14:textId="77777777" w:rsidR="00715456" w:rsidRPr="00DB1F61" w:rsidRDefault="00715456" w:rsidP="00715456">
      <w:pPr>
        <w:pStyle w:val="BodyText"/>
        <w:jc w:val="left"/>
        <w:rPr>
          <w:color w:val="000000" w:themeColor="text1"/>
        </w:rPr>
      </w:pPr>
      <w:r w:rsidRPr="00DB1F61">
        <w:rPr>
          <w:color w:val="000000" w:themeColor="text1"/>
        </w:rPr>
        <w:t xml:space="preserve">Saskaņoja: Būvvaldes vadītāja un galvenā arhitekte </w:t>
      </w:r>
      <w:r w:rsidRPr="00DB1F61">
        <w:rPr>
          <w:color w:val="000000" w:themeColor="text1"/>
        </w:rPr>
        <w:tab/>
      </w:r>
      <w:r w:rsidRPr="00DB1F61">
        <w:rPr>
          <w:color w:val="000000" w:themeColor="text1"/>
        </w:rPr>
        <w:tab/>
      </w:r>
      <w:r w:rsidRPr="00DB1F61">
        <w:rPr>
          <w:color w:val="000000" w:themeColor="text1"/>
        </w:rPr>
        <w:tab/>
      </w:r>
      <w:r w:rsidRPr="00DB1F61">
        <w:rPr>
          <w:color w:val="000000" w:themeColor="text1"/>
        </w:rPr>
        <w:tab/>
      </w:r>
      <w:r w:rsidRPr="00DB1F61">
        <w:rPr>
          <w:color w:val="000000" w:themeColor="text1"/>
        </w:rPr>
        <w:tab/>
      </w:r>
      <w:proofErr w:type="spellStart"/>
      <w:r w:rsidRPr="00DB1F61">
        <w:rPr>
          <w:color w:val="000000" w:themeColor="text1"/>
        </w:rPr>
        <w:t>S.Rasa-Daukše</w:t>
      </w:r>
      <w:proofErr w:type="spellEnd"/>
    </w:p>
    <w:p w14:paraId="23D6F1C7" w14:textId="77777777" w:rsidR="00715456" w:rsidRPr="00DB1F61" w:rsidRDefault="00715456" w:rsidP="00715456">
      <w:pPr>
        <w:tabs>
          <w:tab w:val="left" w:pos="4320"/>
        </w:tabs>
        <w:spacing w:after="0" w:line="240" w:lineRule="auto"/>
        <w:jc w:val="both"/>
        <w:rPr>
          <w:rFonts w:ascii="Times New Roman" w:hAnsi="Times New Roman" w:cs="Times New Roman"/>
          <w:color w:val="000000" w:themeColor="text1"/>
          <w:sz w:val="24"/>
          <w:szCs w:val="24"/>
        </w:rPr>
      </w:pPr>
    </w:p>
    <w:p w14:paraId="080612C6" w14:textId="77777777" w:rsidR="00715456" w:rsidRPr="00DB1F61" w:rsidRDefault="00715456" w:rsidP="00715456">
      <w:pPr>
        <w:spacing w:after="0" w:line="240" w:lineRule="auto"/>
        <w:jc w:val="both"/>
        <w:rPr>
          <w:rFonts w:ascii="Times New Roman" w:hAnsi="Times New Roman" w:cs="Times New Roman"/>
          <w:color w:val="000000" w:themeColor="text1"/>
          <w:sz w:val="24"/>
          <w:szCs w:val="24"/>
        </w:rPr>
      </w:pPr>
      <w:r w:rsidRPr="00DB1F61">
        <w:rPr>
          <w:rFonts w:ascii="Times New Roman" w:hAnsi="Times New Roman" w:cs="Times New Roman"/>
          <w:color w:val="000000" w:themeColor="text1"/>
          <w:sz w:val="24"/>
          <w:szCs w:val="24"/>
        </w:rPr>
        <w:t>Lēmumu izsniegt:</w:t>
      </w:r>
    </w:p>
    <w:p w14:paraId="6C0AE13C" w14:textId="77777777" w:rsidR="00715456" w:rsidRPr="00DB1F61" w:rsidRDefault="00715456" w:rsidP="00715456">
      <w:pPr>
        <w:spacing w:after="0" w:line="240" w:lineRule="auto"/>
        <w:jc w:val="both"/>
        <w:rPr>
          <w:rFonts w:ascii="Times New Roman" w:hAnsi="Times New Roman" w:cs="Times New Roman"/>
          <w:color w:val="000000" w:themeColor="text1"/>
          <w:sz w:val="24"/>
          <w:szCs w:val="24"/>
        </w:rPr>
      </w:pPr>
      <w:r w:rsidRPr="00DB1F61">
        <w:rPr>
          <w:rFonts w:ascii="Times New Roman" w:hAnsi="Times New Roman" w:cs="Times New Roman"/>
          <w:color w:val="000000" w:themeColor="text1"/>
          <w:sz w:val="24"/>
          <w:szCs w:val="24"/>
        </w:rPr>
        <w:t xml:space="preserve">Īpašuma un juridiskajai nodaļai - </w:t>
      </w:r>
      <w:proofErr w:type="spellStart"/>
      <w:r w:rsidRPr="00DB1F61">
        <w:rPr>
          <w:rFonts w:ascii="Times New Roman" w:hAnsi="Times New Roman" w:cs="Times New Roman"/>
          <w:color w:val="000000" w:themeColor="text1"/>
          <w:sz w:val="24"/>
          <w:szCs w:val="24"/>
        </w:rPr>
        <w:t>A.Lagutinska</w:t>
      </w:r>
      <w:proofErr w:type="spellEnd"/>
    </w:p>
    <w:p w14:paraId="786FBA8C" w14:textId="77777777" w:rsidR="00715456" w:rsidRPr="00DB1F61" w:rsidRDefault="00715456" w:rsidP="00715456">
      <w:pPr>
        <w:spacing w:after="0" w:line="240" w:lineRule="auto"/>
        <w:jc w:val="both"/>
        <w:rPr>
          <w:rFonts w:ascii="Times New Roman" w:hAnsi="Times New Roman" w:cs="Times New Roman"/>
          <w:color w:val="000000" w:themeColor="text1"/>
          <w:sz w:val="24"/>
          <w:szCs w:val="24"/>
        </w:rPr>
      </w:pPr>
      <w:r w:rsidRPr="00DB1F61">
        <w:rPr>
          <w:rFonts w:ascii="Times New Roman" w:hAnsi="Times New Roman" w:cs="Times New Roman"/>
          <w:color w:val="000000" w:themeColor="text1"/>
          <w:sz w:val="24"/>
          <w:szCs w:val="24"/>
        </w:rPr>
        <w:t xml:space="preserve">Būvvaldei - </w:t>
      </w:r>
      <w:proofErr w:type="spellStart"/>
      <w:r w:rsidRPr="00DB1F61">
        <w:rPr>
          <w:rFonts w:ascii="Times New Roman" w:hAnsi="Times New Roman" w:cs="Times New Roman"/>
          <w:color w:val="000000" w:themeColor="text1"/>
          <w:sz w:val="24"/>
          <w:szCs w:val="24"/>
        </w:rPr>
        <w:t>K.Pozņaka</w:t>
      </w:r>
      <w:proofErr w:type="spellEnd"/>
    </w:p>
    <w:p w14:paraId="71548185" w14:textId="77777777" w:rsidR="00715456" w:rsidRPr="00DB1F61" w:rsidRDefault="00715456" w:rsidP="00715456">
      <w:pPr>
        <w:spacing w:after="0" w:line="240" w:lineRule="auto"/>
        <w:jc w:val="both"/>
        <w:rPr>
          <w:rFonts w:ascii="Times New Roman" w:hAnsi="Times New Roman" w:cs="Times New Roman"/>
          <w:color w:val="000000" w:themeColor="text1"/>
          <w:sz w:val="24"/>
          <w:szCs w:val="24"/>
        </w:rPr>
      </w:pPr>
      <w:r w:rsidRPr="00DB1F61">
        <w:rPr>
          <w:rFonts w:ascii="Times New Roman" w:hAnsi="Times New Roman" w:cs="Times New Roman"/>
          <w:color w:val="000000" w:themeColor="text1"/>
          <w:sz w:val="24"/>
          <w:szCs w:val="24"/>
        </w:rPr>
        <w:t xml:space="preserve">Būvvaldei – </w:t>
      </w:r>
      <w:proofErr w:type="spellStart"/>
      <w:r w:rsidRPr="00DB1F61">
        <w:rPr>
          <w:rFonts w:ascii="Times New Roman" w:hAnsi="Times New Roman" w:cs="Times New Roman"/>
          <w:color w:val="000000" w:themeColor="text1"/>
          <w:sz w:val="24"/>
          <w:szCs w:val="24"/>
        </w:rPr>
        <w:t>E.Gamajūnovs</w:t>
      </w:r>
      <w:proofErr w:type="spellEnd"/>
      <w:r w:rsidRPr="00DB1F61">
        <w:rPr>
          <w:rFonts w:ascii="Times New Roman" w:hAnsi="Times New Roman" w:cs="Times New Roman"/>
          <w:color w:val="000000" w:themeColor="text1"/>
          <w:sz w:val="24"/>
          <w:szCs w:val="24"/>
        </w:rPr>
        <w:t xml:space="preserve"> 6.4.apakšpunkta kontrolei</w:t>
      </w:r>
    </w:p>
    <w:p w14:paraId="51F9C47A" w14:textId="77777777" w:rsidR="00715456" w:rsidRPr="00DB1F61" w:rsidRDefault="00715456" w:rsidP="00715456">
      <w:pPr>
        <w:spacing w:after="0" w:line="240" w:lineRule="auto"/>
        <w:rPr>
          <w:rFonts w:ascii="Times New Roman" w:hAnsi="Times New Roman" w:cs="Times New Roman"/>
          <w:color w:val="000000" w:themeColor="text1"/>
          <w:sz w:val="24"/>
          <w:szCs w:val="24"/>
        </w:rPr>
      </w:pPr>
      <w:bookmarkStart w:id="72" w:name="_Hlk71273026"/>
      <w:r w:rsidRPr="00DB1F61">
        <w:rPr>
          <w:rFonts w:ascii="Times New Roman" w:eastAsia="Times New Roman" w:hAnsi="Times New Roman" w:cs="Times New Roman"/>
          <w:color w:val="000000" w:themeColor="text1"/>
          <w:sz w:val="24"/>
          <w:szCs w:val="24"/>
        </w:rPr>
        <w:t>SIA “</w:t>
      </w:r>
      <w:proofErr w:type="spellStart"/>
      <w:r w:rsidRPr="00DB1F61">
        <w:rPr>
          <w:rFonts w:ascii="Times New Roman" w:eastAsia="Times New Roman" w:hAnsi="Times New Roman" w:cs="Times New Roman"/>
          <w:color w:val="000000" w:themeColor="text1"/>
          <w:sz w:val="24"/>
          <w:szCs w:val="24"/>
        </w:rPr>
        <w:t>Pēterkoks</w:t>
      </w:r>
      <w:proofErr w:type="spellEnd"/>
      <w:r w:rsidRPr="00DB1F61">
        <w:rPr>
          <w:rFonts w:ascii="Times New Roman" w:eastAsia="Times New Roman" w:hAnsi="Times New Roman" w:cs="Times New Roman"/>
          <w:color w:val="000000" w:themeColor="text1"/>
          <w:sz w:val="24"/>
          <w:szCs w:val="24"/>
        </w:rPr>
        <w:t xml:space="preserve">” </w:t>
      </w:r>
      <w:r w:rsidRPr="00DB1F61">
        <w:rPr>
          <w:rFonts w:ascii="Times New Roman" w:hAnsi="Times New Roman" w:cs="Times New Roman"/>
          <w:color w:val="000000" w:themeColor="text1"/>
          <w:sz w:val="24"/>
          <w:szCs w:val="24"/>
        </w:rPr>
        <w:t xml:space="preserve">- e-pasts: </w:t>
      </w:r>
      <w:hyperlink r:id="rId133" w:history="1">
        <w:r w:rsidRPr="00DB1F61">
          <w:rPr>
            <w:rStyle w:val="Hyperlink"/>
            <w:rFonts w:ascii="Times New Roman" w:hAnsi="Times New Roman" w:cs="Times New Roman"/>
            <w:sz w:val="24"/>
            <w:szCs w:val="24"/>
          </w:rPr>
          <w:t>office@peterkoks.eu</w:t>
        </w:r>
      </w:hyperlink>
      <w:r w:rsidRPr="00DB1F61">
        <w:rPr>
          <w:rFonts w:ascii="Times New Roman" w:hAnsi="Times New Roman" w:cs="Times New Roman"/>
          <w:color w:val="000000" w:themeColor="text1"/>
          <w:sz w:val="24"/>
          <w:szCs w:val="24"/>
        </w:rPr>
        <w:t xml:space="preserve"> </w:t>
      </w:r>
    </w:p>
    <w:bookmarkEnd w:id="72"/>
    <w:p w14:paraId="75F34B38" w14:textId="77777777" w:rsidR="00715456" w:rsidRPr="00DB1F61" w:rsidRDefault="00715456" w:rsidP="00715456">
      <w:pPr>
        <w:spacing w:after="0" w:line="240" w:lineRule="auto"/>
        <w:rPr>
          <w:rFonts w:ascii="Times New Roman" w:hAnsi="Times New Roman" w:cs="Times New Roman"/>
          <w:sz w:val="24"/>
          <w:szCs w:val="24"/>
        </w:rPr>
      </w:pPr>
      <w:r w:rsidRPr="00DB1F61">
        <w:rPr>
          <w:rFonts w:ascii="Times New Roman" w:hAnsi="Times New Roman" w:cs="Times New Roman"/>
          <w:sz w:val="24"/>
          <w:szCs w:val="24"/>
        </w:rPr>
        <w:t>Valsts zemes dienest</w:t>
      </w:r>
      <w:r>
        <w:rPr>
          <w:rFonts w:ascii="Times New Roman" w:hAnsi="Times New Roman" w:cs="Times New Roman"/>
          <w:sz w:val="24"/>
          <w:szCs w:val="24"/>
        </w:rPr>
        <w:t>a</w:t>
      </w:r>
      <w:r w:rsidRPr="00DB1F61">
        <w:rPr>
          <w:rFonts w:ascii="Times New Roman" w:hAnsi="Times New Roman" w:cs="Times New Roman"/>
          <w:sz w:val="24"/>
          <w:szCs w:val="24"/>
        </w:rPr>
        <w:t xml:space="preserve"> Zemgales reģionāl</w:t>
      </w:r>
      <w:r>
        <w:rPr>
          <w:rFonts w:ascii="Times New Roman" w:hAnsi="Times New Roman" w:cs="Times New Roman"/>
          <w:sz w:val="24"/>
          <w:szCs w:val="24"/>
        </w:rPr>
        <w:t>ajai</w:t>
      </w:r>
      <w:r w:rsidRPr="00DB1F61">
        <w:rPr>
          <w:rFonts w:ascii="Times New Roman" w:hAnsi="Times New Roman" w:cs="Times New Roman"/>
          <w:sz w:val="24"/>
          <w:szCs w:val="24"/>
        </w:rPr>
        <w:t xml:space="preserve"> nodaļa</w:t>
      </w:r>
      <w:r>
        <w:rPr>
          <w:rFonts w:ascii="Times New Roman" w:hAnsi="Times New Roman" w:cs="Times New Roman"/>
          <w:sz w:val="24"/>
          <w:szCs w:val="24"/>
        </w:rPr>
        <w:t>i</w:t>
      </w:r>
      <w:r w:rsidRPr="00DB1F61">
        <w:rPr>
          <w:rFonts w:ascii="Times New Roman" w:hAnsi="Times New Roman" w:cs="Times New Roman"/>
          <w:sz w:val="24"/>
          <w:szCs w:val="24"/>
        </w:rPr>
        <w:t xml:space="preserve"> - </w:t>
      </w:r>
    </w:p>
    <w:p w14:paraId="11998773" w14:textId="77777777" w:rsidR="00715456" w:rsidRPr="00DB1F61" w:rsidRDefault="00715456" w:rsidP="00715456">
      <w:pPr>
        <w:spacing w:after="0" w:line="240" w:lineRule="auto"/>
        <w:rPr>
          <w:rFonts w:ascii="Times New Roman" w:hAnsi="Times New Roman" w:cs="Times New Roman"/>
          <w:sz w:val="24"/>
          <w:szCs w:val="24"/>
        </w:rPr>
      </w:pPr>
      <w:r w:rsidRPr="00DB1F61">
        <w:rPr>
          <w:rFonts w:ascii="Times New Roman" w:hAnsi="Times New Roman" w:cs="Times New Roman"/>
          <w:sz w:val="24"/>
          <w:szCs w:val="24"/>
        </w:rPr>
        <w:t xml:space="preserve">e-pasts: </w:t>
      </w:r>
      <w:hyperlink r:id="rId134" w:history="1">
        <w:r w:rsidRPr="00DB1F61">
          <w:rPr>
            <w:rStyle w:val="Hyperlink"/>
            <w:rFonts w:ascii="Times New Roman" w:hAnsi="Times New Roman" w:cs="Times New Roman"/>
            <w:sz w:val="24"/>
            <w:szCs w:val="24"/>
          </w:rPr>
          <w:t>kac.jelgava@vzd.gov.lv</w:t>
        </w:r>
      </w:hyperlink>
      <w:r w:rsidRPr="00DB1F61">
        <w:rPr>
          <w:rFonts w:ascii="Times New Roman" w:hAnsi="Times New Roman" w:cs="Times New Roman"/>
          <w:sz w:val="24"/>
          <w:szCs w:val="24"/>
        </w:rPr>
        <w:t xml:space="preserve"> – </w:t>
      </w:r>
      <w:proofErr w:type="spellStart"/>
      <w:r w:rsidRPr="00DB1F61">
        <w:rPr>
          <w:rFonts w:ascii="Times New Roman" w:hAnsi="Times New Roman" w:cs="Times New Roman"/>
          <w:sz w:val="24"/>
          <w:szCs w:val="24"/>
        </w:rPr>
        <w:t>K.Pozņaka</w:t>
      </w:r>
      <w:proofErr w:type="spellEnd"/>
    </w:p>
    <w:p w14:paraId="49EE1407" w14:textId="77777777" w:rsidR="00715456" w:rsidRPr="00DB1F61" w:rsidRDefault="00715456" w:rsidP="00715456">
      <w:pPr>
        <w:spacing w:after="0" w:line="240" w:lineRule="auto"/>
        <w:rPr>
          <w:rFonts w:ascii="Times New Roman" w:hAnsi="Times New Roman" w:cs="Times New Roman"/>
          <w:sz w:val="24"/>
          <w:szCs w:val="24"/>
        </w:rPr>
      </w:pPr>
      <w:r w:rsidRPr="00DB1F61">
        <w:rPr>
          <w:rFonts w:ascii="Times New Roman" w:hAnsi="Times New Roman" w:cs="Times New Roman"/>
          <w:sz w:val="24"/>
          <w:szCs w:val="24"/>
        </w:rPr>
        <w:t>Valsts zemes dienest</w:t>
      </w:r>
      <w:r>
        <w:rPr>
          <w:rFonts w:ascii="Times New Roman" w:hAnsi="Times New Roman" w:cs="Times New Roman"/>
          <w:sz w:val="24"/>
          <w:szCs w:val="24"/>
        </w:rPr>
        <w:t>a</w:t>
      </w:r>
      <w:r w:rsidRPr="00DB1F61">
        <w:rPr>
          <w:rFonts w:ascii="Times New Roman" w:hAnsi="Times New Roman" w:cs="Times New Roman"/>
          <w:sz w:val="24"/>
          <w:szCs w:val="24"/>
        </w:rPr>
        <w:t xml:space="preserve"> Adrešu reģistra daļa</w:t>
      </w:r>
      <w:r>
        <w:rPr>
          <w:rFonts w:ascii="Times New Roman" w:hAnsi="Times New Roman" w:cs="Times New Roman"/>
          <w:sz w:val="24"/>
          <w:szCs w:val="24"/>
        </w:rPr>
        <w:t>i</w:t>
      </w:r>
      <w:r w:rsidRPr="00DB1F61">
        <w:rPr>
          <w:rFonts w:ascii="Times New Roman" w:hAnsi="Times New Roman" w:cs="Times New Roman"/>
          <w:sz w:val="24"/>
          <w:szCs w:val="24"/>
        </w:rPr>
        <w:t xml:space="preserve"> -</w:t>
      </w:r>
    </w:p>
    <w:p w14:paraId="4D8334CC" w14:textId="77777777" w:rsidR="00715456" w:rsidRPr="00DB1F61" w:rsidRDefault="00715456" w:rsidP="00715456">
      <w:pPr>
        <w:spacing w:after="0" w:line="240" w:lineRule="auto"/>
        <w:rPr>
          <w:rFonts w:ascii="Times New Roman" w:hAnsi="Times New Roman" w:cs="Times New Roman"/>
          <w:sz w:val="24"/>
          <w:szCs w:val="24"/>
        </w:rPr>
      </w:pPr>
      <w:r w:rsidRPr="00DB1F61">
        <w:rPr>
          <w:rFonts w:ascii="Times New Roman" w:hAnsi="Times New Roman" w:cs="Times New Roman"/>
          <w:sz w:val="24"/>
          <w:szCs w:val="24"/>
        </w:rPr>
        <w:t xml:space="preserve">e-pasts: </w:t>
      </w:r>
      <w:hyperlink r:id="rId135" w:history="1">
        <w:r w:rsidRPr="00DB1F61">
          <w:rPr>
            <w:rStyle w:val="Hyperlink"/>
            <w:rFonts w:ascii="Times New Roman" w:hAnsi="Times New Roman" w:cs="Times New Roman"/>
            <w:sz w:val="24"/>
            <w:szCs w:val="24"/>
          </w:rPr>
          <w:t>var@vzd.gov.lv</w:t>
        </w:r>
      </w:hyperlink>
      <w:r w:rsidRPr="00DB1F61">
        <w:rPr>
          <w:rFonts w:ascii="Times New Roman" w:hAnsi="Times New Roman" w:cs="Times New Roman"/>
          <w:sz w:val="24"/>
          <w:szCs w:val="24"/>
        </w:rPr>
        <w:t xml:space="preserve"> – </w:t>
      </w:r>
      <w:proofErr w:type="spellStart"/>
      <w:r w:rsidRPr="00DB1F61">
        <w:rPr>
          <w:rFonts w:ascii="Times New Roman" w:hAnsi="Times New Roman" w:cs="Times New Roman"/>
          <w:sz w:val="24"/>
          <w:szCs w:val="24"/>
        </w:rPr>
        <w:t>K.Pozņaka</w:t>
      </w:r>
      <w:proofErr w:type="spellEnd"/>
    </w:p>
    <w:p w14:paraId="751D95A0" w14:textId="77777777" w:rsidR="006909A7" w:rsidRPr="006909A7" w:rsidRDefault="006909A7" w:rsidP="006909A7">
      <w:pPr>
        <w:spacing w:after="0" w:line="240" w:lineRule="auto"/>
        <w:ind w:right="-2"/>
        <w:rPr>
          <w:rFonts w:ascii="Times New Roman" w:eastAsia="Times New Roman" w:hAnsi="Times New Roman" w:cs="Times New Roman"/>
          <w:kern w:val="0"/>
          <w:sz w:val="20"/>
          <w:szCs w:val="20"/>
          <w:lang w:eastAsia="lv-LV"/>
          <w14:ligatures w14:val="none"/>
        </w:rPr>
      </w:pPr>
    </w:p>
    <w:p w14:paraId="0B02248C" w14:textId="71020441" w:rsidR="00715456" w:rsidRPr="006C2666" w:rsidRDefault="00715456">
      <w:pPr>
        <w:rPr>
          <w:rFonts w:ascii="Times New Roman" w:eastAsia="Times New Roman" w:hAnsi="Times New Roman" w:cs="Times New Roman"/>
          <w:kern w:val="0"/>
          <w:sz w:val="24"/>
          <w:szCs w:val="24"/>
          <w:lang w:eastAsia="lv-LV"/>
          <w14:ligatures w14:val="none"/>
        </w:rPr>
      </w:pPr>
      <w:r w:rsidRPr="006C2666">
        <w:rPr>
          <w:rFonts w:ascii="Times New Roman" w:eastAsia="Times New Roman" w:hAnsi="Times New Roman" w:cs="Times New Roman"/>
          <w:kern w:val="0"/>
          <w:sz w:val="24"/>
          <w:szCs w:val="24"/>
          <w:lang w:eastAsia="lv-LV"/>
          <w14:ligatures w14:val="none"/>
        </w:rPr>
        <w:br w:type="page"/>
      </w:r>
    </w:p>
    <w:p w14:paraId="2BC3F8D5" w14:textId="77777777" w:rsidR="006C2666" w:rsidRPr="006C2666" w:rsidRDefault="006C2666" w:rsidP="006C2666">
      <w:pPr>
        <w:spacing w:after="0" w:line="240" w:lineRule="auto"/>
        <w:jc w:val="center"/>
        <w:rPr>
          <w:rFonts w:ascii="Times New Roman" w:hAnsi="Times New Roman" w:cs="Times New Roman"/>
          <w:sz w:val="24"/>
          <w:szCs w:val="24"/>
        </w:rPr>
      </w:pPr>
      <w:r w:rsidRPr="006C2666">
        <w:rPr>
          <w:rFonts w:ascii="Times New Roman" w:hAnsi="Times New Roman" w:cs="Times New Roman"/>
          <w:sz w:val="24"/>
          <w:szCs w:val="24"/>
        </w:rPr>
        <w:lastRenderedPageBreak/>
        <w:t>Lēmuma projekts</w:t>
      </w:r>
    </w:p>
    <w:p w14:paraId="182DD5E1" w14:textId="77777777" w:rsidR="006C2666" w:rsidRPr="006C2666" w:rsidRDefault="006C2666" w:rsidP="006C2666">
      <w:pPr>
        <w:spacing w:after="0" w:line="240" w:lineRule="auto"/>
        <w:jc w:val="center"/>
        <w:rPr>
          <w:rFonts w:ascii="Times New Roman" w:hAnsi="Times New Roman" w:cs="Times New Roman"/>
          <w:sz w:val="24"/>
          <w:szCs w:val="24"/>
        </w:rPr>
      </w:pPr>
      <w:r w:rsidRPr="006C2666">
        <w:rPr>
          <w:rFonts w:ascii="Times New Roman" w:hAnsi="Times New Roman" w:cs="Times New Roman"/>
          <w:sz w:val="24"/>
          <w:szCs w:val="24"/>
        </w:rPr>
        <w:t>Olainē</w:t>
      </w:r>
    </w:p>
    <w:p w14:paraId="3172CBB1" w14:textId="77777777" w:rsidR="006C2666" w:rsidRPr="006C2666" w:rsidRDefault="006C2666" w:rsidP="006C2666">
      <w:pPr>
        <w:spacing w:after="0" w:line="240" w:lineRule="auto"/>
        <w:jc w:val="both"/>
        <w:rPr>
          <w:rFonts w:ascii="Times New Roman" w:hAnsi="Times New Roman" w:cs="Times New Roman"/>
          <w:sz w:val="24"/>
          <w:szCs w:val="24"/>
        </w:rPr>
      </w:pPr>
      <w:r w:rsidRPr="006C2666">
        <w:rPr>
          <w:rFonts w:ascii="Times New Roman" w:hAnsi="Times New Roman" w:cs="Times New Roman"/>
          <w:sz w:val="24"/>
          <w:szCs w:val="24"/>
        </w:rPr>
        <w:t>2023.gada 22.martā</w:t>
      </w:r>
      <w:r w:rsidRPr="006C2666">
        <w:rPr>
          <w:rFonts w:ascii="Times New Roman" w:hAnsi="Times New Roman" w:cs="Times New Roman"/>
          <w:sz w:val="24"/>
          <w:szCs w:val="24"/>
        </w:rPr>
        <w:tab/>
      </w:r>
      <w:r w:rsidRPr="006C2666">
        <w:rPr>
          <w:rFonts w:ascii="Times New Roman" w:hAnsi="Times New Roman" w:cs="Times New Roman"/>
          <w:sz w:val="24"/>
          <w:szCs w:val="24"/>
        </w:rPr>
        <w:tab/>
      </w:r>
      <w:r w:rsidRPr="006C2666">
        <w:rPr>
          <w:rFonts w:ascii="Times New Roman" w:hAnsi="Times New Roman" w:cs="Times New Roman"/>
          <w:sz w:val="24"/>
          <w:szCs w:val="24"/>
        </w:rPr>
        <w:tab/>
      </w:r>
      <w:r w:rsidRPr="006C2666">
        <w:rPr>
          <w:rFonts w:ascii="Times New Roman" w:hAnsi="Times New Roman" w:cs="Times New Roman"/>
          <w:sz w:val="24"/>
          <w:szCs w:val="24"/>
        </w:rPr>
        <w:tab/>
      </w:r>
      <w:r w:rsidRPr="006C2666">
        <w:rPr>
          <w:rFonts w:ascii="Times New Roman" w:hAnsi="Times New Roman" w:cs="Times New Roman"/>
          <w:sz w:val="24"/>
          <w:szCs w:val="24"/>
        </w:rPr>
        <w:tab/>
      </w:r>
      <w:r w:rsidRPr="006C2666">
        <w:rPr>
          <w:rFonts w:ascii="Times New Roman" w:hAnsi="Times New Roman" w:cs="Times New Roman"/>
          <w:sz w:val="24"/>
          <w:szCs w:val="24"/>
        </w:rPr>
        <w:tab/>
      </w:r>
      <w:r w:rsidRPr="006C2666">
        <w:rPr>
          <w:rFonts w:ascii="Times New Roman" w:hAnsi="Times New Roman" w:cs="Times New Roman"/>
          <w:sz w:val="24"/>
          <w:szCs w:val="24"/>
        </w:rPr>
        <w:tab/>
        <w:t xml:space="preserve">                             Nr.3</w:t>
      </w:r>
    </w:p>
    <w:p w14:paraId="1BFD0C8F" w14:textId="77777777" w:rsidR="006C2666" w:rsidRPr="006C2666" w:rsidRDefault="006C2666" w:rsidP="006C2666">
      <w:pPr>
        <w:spacing w:after="0" w:line="240" w:lineRule="auto"/>
        <w:jc w:val="both"/>
        <w:rPr>
          <w:rFonts w:ascii="Times New Roman" w:hAnsi="Times New Roman" w:cs="Times New Roman"/>
          <w:sz w:val="24"/>
          <w:szCs w:val="24"/>
        </w:rPr>
      </w:pPr>
    </w:p>
    <w:p w14:paraId="55D799D2" w14:textId="77777777" w:rsidR="006C2666" w:rsidRPr="006C2666" w:rsidRDefault="006C2666" w:rsidP="006C2666">
      <w:pPr>
        <w:spacing w:after="0" w:line="240" w:lineRule="auto"/>
        <w:jc w:val="both"/>
        <w:rPr>
          <w:rFonts w:ascii="Times New Roman" w:hAnsi="Times New Roman" w:cs="Times New Roman"/>
          <w:b/>
          <w:sz w:val="24"/>
          <w:szCs w:val="24"/>
        </w:rPr>
      </w:pPr>
      <w:r w:rsidRPr="006C2666">
        <w:rPr>
          <w:rFonts w:ascii="Times New Roman" w:hAnsi="Times New Roman" w:cs="Times New Roman"/>
          <w:b/>
          <w:sz w:val="24"/>
          <w:szCs w:val="24"/>
        </w:rPr>
        <w:t>Par nekustamā īpašuma lietošanas mērķu maiņu</w:t>
      </w:r>
    </w:p>
    <w:p w14:paraId="4B34FF41" w14:textId="77777777" w:rsidR="006C2666" w:rsidRPr="006C2666" w:rsidRDefault="006C2666" w:rsidP="006C2666">
      <w:pPr>
        <w:spacing w:after="0" w:line="240" w:lineRule="auto"/>
        <w:jc w:val="both"/>
        <w:rPr>
          <w:rFonts w:ascii="Times New Roman" w:hAnsi="Times New Roman" w:cs="Times New Roman"/>
          <w:b/>
          <w:sz w:val="24"/>
          <w:szCs w:val="24"/>
        </w:rPr>
      </w:pPr>
    </w:p>
    <w:p w14:paraId="4B314504" w14:textId="77777777" w:rsidR="006C2666" w:rsidRPr="006C2666" w:rsidRDefault="006C2666" w:rsidP="006C2666">
      <w:pPr>
        <w:spacing w:after="0" w:line="240" w:lineRule="auto"/>
        <w:ind w:firstLine="720"/>
        <w:jc w:val="both"/>
        <w:rPr>
          <w:rFonts w:ascii="Times New Roman" w:hAnsi="Times New Roman" w:cs="Times New Roman"/>
          <w:sz w:val="24"/>
          <w:szCs w:val="24"/>
        </w:rPr>
      </w:pPr>
      <w:r w:rsidRPr="006C2666">
        <w:rPr>
          <w:rFonts w:ascii="Times New Roman" w:hAnsi="Times New Roman" w:cs="Times New Roman"/>
          <w:sz w:val="24"/>
          <w:szCs w:val="24"/>
        </w:rPr>
        <w:t>Olaines novada pašvaldībā 2023.gada 21.janvārī saņemts SIA “Viršu nekustamie īpašumi”, reģistrācijas Nr.40103667340, juridiskā adrese: Kalna iela 17, Aizkraukle, Aizkraukles pag., Aizkraukles nov., LV-5101, iesniegums (</w:t>
      </w:r>
      <w:proofErr w:type="spellStart"/>
      <w:r w:rsidRPr="006C2666">
        <w:rPr>
          <w:rFonts w:ascii="Times New Roman" w:hAnsi="Times New Roman" w:cs="Times New Roman"/>
          <w:sz w:val="24"/>
          <w:szCs w:val="24"/>
        </w:rPr>
        <w:t>reģ.Nr.</w:t>
      </w:r>
      <w:r w:rsidRPr="006C2666">
        <w:rPr>
          <w:rFonts w:ascii="Times New Roman" w:hAnsi="Times New Roman" w:cs="Times New Roman"/>
          <w:sz w:val="24"/>
          <w:szCs w:val="24"/>
          <w:shd w:val="clear" w:color="auto" w:fill="FCFCFD"/>
        </w:rPr>
        <w:t>ONP</w:t>
      </w:r>
      <w:proofErr w:type="spellEnd"/>
      <w:r w:rsidRPr="006C2666">
        <w:rPr>
          <w:rFonts w:ascii="Times New Roman" w:hAnsi="Times New Roman" w:cs="Times New Roman"/>
          <w:sz w:val="24"/>
          <w:szCs w:val="24"/>
          <w:shd w:val="clear" w:color="auto" w:fill="FCFCFD"/>
        </w:rPr>
        <w:t xml:space="preserve">/1.8./23/1338-SD) </w:t>
      </w:r>
      <w:r w:rsidRPr="006C2666">
        <w:rPr>
          <w:rFonts w:ascii="Times New Roman" w:hAnsi="Times New Roman" w:cs="Times New Roman"/>
          <w:sz w:val="24"/>
          <w:szCs w:val="24"/>
        </w:rPr>
        <w:t>ar lūgumu zemes vienībai ar kadastra apzīmējumu 8080 008 0012 mainīt zemes lietošanas mērķi, saglabājot komercdarbībai paredzēto zemes platību 1.1811 ha  un pārējai atlikušai zemes daļai piešķirt citu lietošanas mērķi, kas atbilst Olaines novada aktuālajam teritorijas plānojumam.</w:t>
      </w:r>
    </w:p>
    <w:p w14:paraId="3C319394" w14:textId="77777777" w:rsidR="006C2666" w:rsidRPr="006C2666" w:rsidRDefault="006C2666" w:rsidP="006C2666">
      <w:pPr>
        <w:spacing w:after="0" w:line="240" w:lineRule="auto"/>
        <w:ind w:firstLine="720"/>
        <w:jc w:val="both"/>
        <w:rPr>
          <w:rFonts w:ascii="Times New Roman" w:hAnsi="Times New Roman" w:cs="Times New Roman"/>
          <w:sz w:val="24"/>
          <w:szCs w:val="24"/>
        </w:rPr>
      </w:pPr>
      <w:r w:rsidRPr="006C2666">
        <w:rPr>
          <w:rFonts w:ascii="Times New Roman" w:hAnsi="Times New Roman" w:cs="Times New Roman"/>
          <w:sz w:val="24"/>
          <w:szCs w:val="24"/>
        </w:rPr>
        <w:t xml:space="preserve">SIA “Viršu nekustamie īpašumi” informē, ka atbildot uz Olaines novada pašvaldības 2023.gada 26.janvāra vēstuli Nr. ONP/4.17.6./23/671-ND par atkārtotu zemes vienības ar kadastra apzīmējumu 8080 008 0012 izvērtēšanu, </w:t>
      </w:r>
      <w:proofErr w:type="spellStart"/>
      <w:r w:rsidRPr="006C2666">
        <w:rPr>
          <w:rFonts w:ascii="Times New Roman" w:hAnsi="Times New Roman" w:cs="Times New Roman"/>
          <w:sz w:val="24"/>
          <w:szCs w:val="24"/>
        </w:rPr>
        <w:t>nosūta</w:t>
      </w:r>
      <w:proofErr w:type="spellEnd"/>
      <w:r w:rsidRPr="006C2666">
        <w:rPr>
          <w:rFonts w:ascii="Times New Roman" w:hAnsi="Times New Roman" w:cs="Times New Roman"/>
          <w:sz w:val="24"/>
          <w:szCs w:val="24"/>
        </w:rPr>
        <w:t xml:space="preserve"> Olaines novada pašvaldībai zemes vienības kadastra ar apzīmējumu 8080 008 0012, adrese: “Daces”, Jaunolaine, Olaines pagasts, Olaines novads, aktuālo  2023.gada 27.janvāra situācijas plānu un informē, ka minētais situācijas plāns ir reģistrēts Nekustamā īpašuma valsts kadastra informācijas sistēmā.</w:t>
      </w:r>
    </w:p>
    <w:p w14:paraId="54F76889" w14:textId="77777777" w:rsidR="006C2666" w:rsidRPr="006C2666" w:rsidRDefault="006C2666" w:rsidP="006C2666">
      <w:pPr>
        <w:spacing w:after="0" w:line="240" w:lineRule="auto"/>
        <w:ind w:firstLine="720"/>
        <w:jc w:val="both"/>
        <w:rPr>
          <w:rFonts w:ascii="Times New Roman" w:hAnsi="Times New Roman" w:cs="Times New Roman"/>
          <w:sz w:val="24"/>
          <w:szCs w:val="24"/>
        </w:rPr>
      </w:pPr>
      <w:r w:rsidRPr="006C2666">
        <w:rPr>
          <w:rFonts w:ascii="Times New Roman" w:hAnsi="Times New Roman" w:cs="Times New Roman"/>
          <w:sz w:val="24"/>
          <w:szCs w:val="24"/>
        </w:rPr>
        <w:t>Izvērtējot saņemto iesniegumu, pašvaldības rīcībā esošo informāciju, konstatēts:</w:t>
      </w:r>
    </w:p>
    <w:p w14:paraId="32722C75" w14:textId="77777777" w:rsidR="006C2666" w:rsidRPr="006C2666" w:rsidRDefault="006C2666" w:rsidP="006C2666">
      <w:pPr>
        <w:spacing w:after="0" w:line="240" w:lineRule="auto"/>
        <w:ind w:right="-99" w:firstLine="720"/>
        <w:jc w:val="both"/>
        <w:rPr>
          <w:rFonts w:ascii="Times New Roman" w:hAnsi="Times New Roman" w:cs="Times New Roman"/>
          <w:sz w:val="24"/>
          <w:szCs w:val="24"/>
        </w:rPr>
      </w:pPr>
      <w:r w:rsidRPr="006C2666">
        <w:rPr>
          <w:rFonts w:ascii="Times New Roman" w:hAnsi="Times New Roman" w:cs="Times New Roman"/>
          <w:sz w:val="24"/>
          <w:szCs w:val="24"/>
        </w:rPr>
        <w:t xml:space="preserve">Nekustamā īpašuma “Daces” īpašuma tiesības ierakstītas Rīgas rajona tiesas Olaines pilsētas zemesgrāmatas nodalījumā Nr. 16, Kadastra numurs: 8080 008 0012, nosaukums: “Daces”, Olaine, Olaines nov., kuru sastāvā ietilps zemesgabals ar kadastra apzīmējumu 8080 008 0012, 3.1899 ha platībā, degvielas </w:t>
      </w:r>
      <w:proofErr w:type="spellStart"/>
      <w:r w:rsidRPr="006C2666">
        <w:rPr>
          <w:rFonts w:ascii="Times New Roman" w:hAnsi="Times New Roman" w:cs="Times New Roman"/>
          <w:sz w:val="24"/>
          <w:szCs w:val="24"/>
        </w:rPr>
        <w:t>uzpildes</w:t>
      </w:r>
      <w:proofErr w:type="spellEnd"/>
      <w:r w:rsidRPr="006C2666">
        <w:rPr>
          <w:rFonts w:ascii="Times New Roman" w:hAnsi="Times New Roman" w:cs="Times New Roman"/>
          <w:sz w:val="24"/>
          <w:szCs w:val="24"/>
        </w:rPr>
        <w:t xml:space="preserve"> stacija ar kadastra apzīmējumu 8080 008 0012 007, auto </w:t>
      </w:r>
      <w:proofErr w:type="spellStart"/>
      <w:r w:rsidRPr="006C2666">
        <w:rPr>
          <w:rFonts w:ascii="Times New Roman" w:hAnsi="Times New Roman" w:cs="Times New Roman"/>
          <w:sz w:val="24"/>
          <w:szCs w:val="24"/>
        </w:rPr>
        <w:t>uzpildes</w:t>
      </w:r>
      <w:proofErr w:type="spellEnd"/>
      <w:r w:rsidRPr="006C2666">
        <w:rPr>
          <w:rFonts w:ascii="Times New Roman" w:hAnsi="Times New Roman" w:cs="Times New Roman"/>
          <w:sz w:val="24"/>
          <w:szCs w:val="24"/>
        </w:rPr>
        <w:t xml:space="preserve"> nojume ar kadastra apzīmējumu 8080 008 0012 008, pazemes degvielas tvertne ar kadastra apzīmējumu 8080 008 0012 012 un segta atkritumu konteineru novietne ar kadastra apzīmējumu 8080 008 0012 015. Īpašnieks: SIA “Viršu nekustamie īpašumi”</w:t>
      </w:r>
      <w:r w:rsidRPr="006C2666">
        <w:rPr>
          <w:rFonts w:ascii="Times New Roman" w:hAnsi="Times New Roman" w:cs="Times New Roman"/>
          <w:bCs/>
          <w:sz w:val="24"/>
          <w:szCs w:val="24"/>
        </w:rPr>
        <w:t xml:space="preserve">, </w:t>
      </w:r>
      <w:r w:rsidRPr="006C2666">
        <w:rPr>
          <w:rFonts w:ascii="Times New Roman" w:hAnsi="Times New Roman" w:cs="Times New Roman"/>
          <w:sz w:val="24"/>
          <w:szCs w:val="24"/>
        </w:rPr>
        <w:t>reģistrācijas Nr. 40103667340</w:t>
      </w:r>
      <w:r w:rsidRPr="006C2666">
        <w:rPr>
          <w:rFonts w:ascii="Times New Roman" w:hAnsi="Times New Roman" w:cs="Times New Roman"/>
          <w:bCs/>
          <w:sz w:val="24"/>
          <w:szCs w:val="24"/>
        </w:rPr>
        <w:t xml:space="preserve">. </w:t>
      </w:r>
      <w:r w:rsidRPr="006C2666">
        <w:rPr>
          <w:rFonts w:ascii="Times New Roman" w:hAnsi="Times New Roman" w:cs="Times New Roman"/>
          <w:sz w:val="24"/>
          <w:szCs w:val="24"/>
        </w:rPr>
        <w:t>Pamats 2019.gada 18.februāra nekustamā īpašuma pirkuma līgums. Žurnāla Nr. 300005067771, lēmums 13.02.2020.</w:t>
      </w:r>
    </w:p>
    <w:p w14:paraId="6120526D" w14:textId="77777777" w:rsidR="006C2666" w:rsidRPr="006C2666" w:rsidRDefault="006C2666" w:rsidP="006C2666">
      <w:pPr>
        <w:spacing w:after="0" w:line="240" w:lineRule="auto"/>
        <w:ind w:firstLine="720"/>
        <w:jc w:val="both"/>
        <w:rPr>
          <w:rFonts w:ascii="Times New Roman" w:hAnsi="Times New Roman" w:cs="Times New Roman"/>
          <w:sz w:val="24"/>
          <w:szCs w:val="24"/>
        </w:rPr>
      </w:pPr>
      <w:r w:rsidRPr="006C2666">
        <w:rPr>
          <w:rFonts w:ascii="Times New Roman" w:hAnsi="Times New Roman" w:cs="Times New Roman"/>
          <w:sz w:val="24"/>
          <w:szCs w:val="24"/>
        </w:rPr>
        <w:t>Latvijas Republikas Valsts zemes dienesta Nekustamā īpašuma valsts kadastra informācijas sistēmā reģistrēts nekustamais īpašums ar nosaukumu “Daces”,  kadastra numurs 8080 008 0012, kura sastāvā ietilpst:</w:t>
      </w:r>
    </w:p>
    <w:p w14:paraId="30071C34" w14:textId="77777777" w:rsidR="006C2666" w:rsidRPr="006C2666" w:rsidRDefault="006C2666" w:rsidP="008E1D95">
      <w:pPr>
        <w:pStyle w:val="ListParagraph"/>
        <w:numPr>
          <w:ilvl w:val="0"/>
          <w:numId w:val="54"/>
        </w:numPr>
        <w:spacing w:after="0" w:line="240" w:lineRule="auto"/>
        <w:jc w:val="both"/>
        <w:rPr>
          <w:rFonts w:ascii="Times New Roman" w:hAnsi="Times New Roman" w:cs="Times New Roman"/>
          <w:sz w:val="24"/>
          <w:szCs w:val="24"/>
        </w:rPr>
      </w:pPr>
      <w:r w:rsidRPr="006C2666">
        <w:rPr>
          <w:rFonts w:ascii="Times New Roman" w:hAnsi="Times New Roman" w:cs="Times New Roman"/>
          <w:sz w:val="24"/>
          <w:szCs w:val="24"/>
        </w:rPr>
        <w:t>zemes vienība ar kadastra apzīmējumu 8080 008 0012, 3.1899 ha platībā;</w:t>
      </w:r>
    </w:p>
    <w:p w14:paraId="1BD1D35B" w14:textId="77777777" w:rsidR="006C2666" w:rsidRPr="006C2666" w:rsidRDefault="006C2666" w:rsidP="008E1D95">
      <w:pPr>
        <w:pStyle w:val="ListParagraph"/>
        <w:numPr>
          <w:ilvl w:val="0"/>
          <w:numId w:val="54"/>
        </w:numPr>
        <w:spacing w:after="0" w:line="240" w:lineRule="auto"/>
        <w:jc w:val="both"/>
        <w:rPr>
          <w:rFonts w:ascii="Times New Roman" w:hAnsi="Times New Roman" w:cs="Times New Roman"/>
          <w:sz w:val="24"/>
          <w:szCs w:val="24"/>
        </w:rPr>
      </w:pPr>
      <w:r w:rsidRPr="006C2666">
        <w:rPr>
          <w:rFonts w:ascii="Times New Roman" w:hAnsi="Times New Roman" w:cs="Times New Roman"/>
          <w:sz w:val="24"/>
          <w:szCs w:val="24"/>
        </w:rPr>
        <w:t xml:space="preserve">degvielas </w:t>
      </w:r>
      <w:proofErr w:type="spellStart"/>
      <w:r w:rsidRPr="006C2666">
        <w:rPr>
          <w:rFonts w:ascii="Times New Roman" w:hAnsi="Times New Roman" w:cs="Times New Roman"/>
          <w:sz w:val="24"/>
          <w:szCs w:val="24"/>
        </w:rPr>
        <w:t>uzpildes</w:t>
      </w:r>
      <w:proofErr w:type="spellEnd"/>
      <w:r w:rsidRPr="006C2666">
        <w:rPr>
          <w:rFonts w:ascii="Times New Roman" w:hAnsi="Times New Roman" w:cs="Times New Roman"/>
          <w:sz w:val="24"/>
          <w:szCs w:val="24"/>
        </w:rPr>
        <w:t xml:space="preserve"> stacija ar kadastra apzīmējumu 8080 008 0012 007;</w:t>
      </w:r>
    </w:p>
    <w:p w14:paraId="5BA60314" w14:textId="77777777" w:rsidR="006C2666" w:rsidRPr="006C2666" w:rsidRDefault="006C2666" w:rsidP="008E1D95">
      <w:pPr>
        <w:pStyle w:val="ListParagraph"/>
        <w:numPr>
          <w:ilvl w:val="0"/>
          <w:numId w:val="54"/>
        </w:numPr>
        <w:spacing w:after="0" w:line="240" w:lineRule="auto"/>
        <w:jc w:val="both"/>
        <w:rPr>
          <w:rFonts w:ascii="Times New Roman" w:hAnsi="Times New Roman" w:cs="Times New Roman"/>
          <w:sz w:val="24"/>
          <w:szCs w:val="24"/>
        </w:rPr>
      </w:pPr>
      <w:r w:rsidRPr="006C2666">
        <w:rPr>
          <w:rFonts w:ascii="Times New Roman" w:hAnsi="Times New Roman" w:cs="Times New Roman"/>
          <w:sz w:val="24"/>
          <w:szCs w:val="24"/>
        </w:rPr>
        <w:t xml:space="preserve">auto </w:t>
      </w:r>
      <w:proofErr w:type="spellStart"/>
      <w:r w:rsidRPr="006C2666">
        <w:rPr>
          <w:rFonts w:ascii="Times New Roman" w:hAnsi="Times New Roman" w:cs="Times New Roman"/>
          <w:sz w:val="24"/>
          <w:szCs w:val="24"/>
        </w:rPr>
        <w:t>uzpildes</w:t>
      </w:r>
      <w:proofErr w:type="spellEnd"/>
      <w:r w:rsidRPr="006C2666">
        <w:rPr>
          <w:rFonts w:ascii="Times New Roman" w:hAnsi="Times New Roman" w:cs="Times New Roman"/>
          <w:sz w:val="24"/>
          <w:szCs w:val="24"/>
        </w:rPr>
        <w:t xml:space="preserve"> nojume ar kadastra apzīmējumu 8080 008 0012 008;</w:t>
      </w:r>
    </w:p>
    <w:p w14:paraId="0AD0F8E0" w14:textId="77777777" w:rsidR="006C2666" w:rsidRPr="006C2666" w:rsidRDefault="006C2666" w:rsidP="008E1D95">
      <w:pPr>
        <w:pStyle w:val="ListParagraph"/>
        <w:numPr>
          <w:ilvl w:val="0"/>
          <w:numId w:val="54"/>
        </w:numPr>
        <w:spacing w:after="0" w:line="240" w:lineRule="auto"/>
        <w:jc w:val="both"/>
        <w:rPr>
          <w:rFonts w:ascii="Times New Roman" w:hAnsi="Times New Roman" w:cs="Times New Roman"/>
          <w:sz w:val="24"/>
          <w:szCs w:val="24"/>
        </w:rPr>
      </w:pPr>
      <w:r w:rsidRPr="006C2666">
        <w:rPr>
          <w:rFonts w:ascii="Times New Roman" w:hAnsi="Times New Roman" w:cs="Times New Roman"/>
          <w:sz w:val="24"/>
          <w:szCs w:val="24"/>
        </w:rPr>
        <w:t>pazemes degvielas tvertne ar kadastra apzīmējumu 8080 008 0012 012;</w:t>
      </w:r>
    </w:p>
    <w:p w14:paraId="0DE85E5A" w14:textId="77777777" w:rsidR="006C2666" w:rsidRPr="006C2666" w:rsidRDefault="006C2666" w:rsidP="008E1D95">
      <w:pPr>
        <w:pStyle w:val="ListParagraph"/>
        <w:numPr>
          <w:ilvl w:val="0"/>
          <w:numId w:val="54"/>
        </w:numPr>
        <w:spacing w:after="0" w:line="240" w:lineRule="auto"/>
        <w:jc w:val="both"/>
        <w:rPr>
          <w:rFonts w:ascii="Times New Roman" w:hAnsi="Times New Roman" w:cs="Times New Roman"/>
          <w:sz w:val="24"/>
          <w:szCs w:val="24"/>
        </w:rPr>
      </w:pPr>
      <w:r w:rsidRPr="006C2666">
        <w:rPr>
          <w:rFonts w:ascii="Times New Roman" w:hAnsi="Times New Roman" w:cs="Times New Roman"/>
          <w:sz w:val="24"/>
          <w:szCs w:val="24"/>
        </w:rPr>
        <w:t>segta atkritumu konteineru novietne ar kadastra apzīmējumu 8080 008 0012 015.</w:t>
      </w:r>
    </w:p>
    <w:p w14:paraId="26786648" w14:textId="77777777" w:rsidR="006C2666" w:rsidRPr="006C2666" w:rsidRDefault="006C2666" w:rsidP="006C2666">
      <w:pPr>
        <w:pStyle w:val="ListParagraph"/>
        <w:spacing w:after="0" w:line="240" w:lineRule="auto"/>
        <w:ind w:left="0" w:firstLine="720"/>
        <w:jc w:val="both"/>
        <w:rPr>
          <w:rFonts w:ascii="Times New Roman" w:hAnsi="Times New Roman" w:cs="Times New Roman"/>
          <w:sz w:val="24"/>
          <w:szCs w:val="24"/>
        </w:rPr>
      </w:pPr>
      <w:r w:rsidRPr="006C2666">
        <w:rPr>
          <w:rFonts w:ascii="Times New Roman" w:hAnsi="Times New Roman" w:cs="Times New Roman"/>
          <w:sz w:val="24"/>
          <w:szCs w:val="24"/>
        </w:rPr>
        <w:t>Zemes vienībai noteikts nekustamā īpašuma lietošanas mērķis (turpmāk – NĪLM), kods 0801 – “</w:t>
      </w:r>
      <w:r w:rsidRPr="006C2666">
        <w:rPr>
          <w:rFonts w:ascii="Times New Roman" w:hAnsi="Times New Roman" w:cs="Times New Roman"/>
          <w:sz w:val="24"/>
          <w:szCs w:val="24"/>
          <w:shd w:val="clear" w:color="auto" w:fill="FFFFFF"/>
        </w:rPr>
        <w:t>Komercdarbības objektu apbūve”</w:t>
      </w:r>
      <w:r w:rsidRPr="006C2666">
        <w:rPr>
          <w:rFonts w:ascii="Times New Roman" w:hAnsi="Times New Roman" w:cs="Times New Roman"/>
          <w:sz w:val="24"/>
          <w:szCs w:val="24"/>
        </w:rPr>
        <w:t>.</w:t>
      </w:r>
    </w:p>
    <w:p w14:paraId="73F8ABD9" w14:textId="77777777" w:rsidR="006C2666" w:rsidRPr="006C2666" w:rsidRDefault="006C2666" w:rsidP="006C2666">
      <w:pPr>
        <w:spacing w:after="0" w:line="240" w:lineRule="auto"/>
        <w:ind w:firstLine="720"/>
        <w:jc w:val="both"/>
        <w:rPr>
          <w:rFonts w:ascii="Times New Roman" w:hAnsi="Times New Roman" w:cs="Times New Roman"/>
          <w:sz w:val="24"/>
          <w:szCs w:val="24"/>
        </w:rPr>
      </w:pPr>
      <w:r w:rsidRPr="006C2666">
        <w:rPr>
          <w:rFonts w:ascii="Times New Roman" w:hAnsi="Times New Roman" w:cs="Times New Roman"/>
          <w:sz w:val="24"/>
          <w:szCs w:val="24"/>
        </w:rPr>
        <w:t>2023.gada 27.janvāra situācijas plānā zemes vienībai ar kadastra apzīmējumu 8080 008 0012, lietošanas veida eksplikācijā noteikts zemes lietošanas veids – zeme zem ūdeņiem 0.1441 ha platībā, zeme zem ēkām un pagalmiem 1.1811 ha platībā, pārējās zemes - 1.8647 ha platībā.</w:t>
      </w:r>
    </w:p>
    <w:p w14:paraId="25E59FEA" w14:textId="77777777" w:rsidR="006C2666" w:rsidRPr="006C2666" w:rsidRDefault="006C2666" w:rsidP="006C2666">
      <w:pPr>
        <w:spacing w:after="0" w:line="240" w:lineRule="auto"/>
        <w:ind w:firstLine="720"/>
        <w:jc w:val="both"/>
        <w:rPr>
          <w:rFonts w:ascii="Times New Roman" w:hAnsi="Times New Roman" w:cs="Times New Roman"/>
          <w:sz w:val="24"/>
          <w:szCs w:val="24"/>
        </w:rPr>
      </w:pPr>
      <w:r w:rsidRPr="006C2666">
        <w:rPr>
          <w:rFonts w:ascii="Times New Roman" w:hAnsi="Times New Roman" w:cs="Times New Roman"/>
          <w:sz w:val="24"/>
          <w:szCs w:val="24"/>
        </w:rPr>
        <w:t>2023.gada 31.janvārī Valsts zemes dienestā iesniegts situācijas plāns par kadastra objektu reģistrāciju, datu aktualizāciju un kadastrālās vērtības noteikšanai.</w:t>
      </w:r>
    </w:p>
    <w:p w14:paraId="7534A60D" w14:textId="77777777" w:rsidR="006C2666" w:rsidRPr="006C2666" w:rsidRDefault="006C2666" w:rsidP="006C2666">
      <w:pPr>
        <w:pStyle w:val="ListParagraph"/>
        <w:spacing w:after="0" w:line="240" w:lineRule="auto"/>
        <w:ind w:left="0" w:firstLine="720"/>
        <w:jc w:val="both"/>
        <w:rPr>
          <w:rFonts w:ascii="Times New Roman" w:hAnsi="Times New Roman" w:cs="Times New Roman"/>
          <w:sz w:val="24"/>
          <w:szCs w:val="24"/>
        </w:rPr>
      </w:pPr>
      <w:r w:rsidRPr="006C2666">
        <w:rPr>
          <w:rFonts w:ascii="Times New Roman" w:hAnsi="Times New Roman" w:cs="Times New Roman"/>
          <w:sz w:val="24"/>
          <w:szCs w:val="24"/>
        </w:rPr>
        <w:t>Atbilstoši Olaines novada domes 2022.gada 27.aprīļa saistošajiem noteikumiem Nr.SN5/2022 “Olaines novada teritorijas plānojuma teritorijas izmantošanas un apbūves noteikumi un grafiskā daļa”.</w:t>
      </w:r>
    </w:p>
    <w:p w14:paraId="7FD33CF3" w14:textId="77777777" w:rsidR="006C2666" w:rsidRPr="006C2666" w:rsidRDefault="006C2666" w:rsidP="008E1D95">
      <w:pPr>
        <w:pStyle w:val="ListParagraph"/>
        <w:numPr>
          <w:ilvl w:val="0"/>
          <w:numId w:val="55"/>
        </w:numPr>
        <w:spacing w:after="0" w:line="240" w:lineRule="auto"/>
        <w:jc w:val="both"/>
        <w:rPr>
          <w:rFonts w:ascii="Times New Roman" w:hAnsi="Times New Roman" w:cs="Times New Roman"/>
          <w:sz w:val="24"/>
          <w:szCs w:val="24"/>
        </w:rPr>
      </w:pPr>
      <w:r w:rsidRPr="006C2666">
        <w:rPr>
          <w:rFonts w:ascii="Times New Roman" w:hAnsi="Times New Roman" w:cs="Times New Roman"/>
          <w:sz w:val="24"/>
          <w:szCs w:val="24"/>
        </w:rPr>
        <w:t xml:space="preserve">grafiskā daļa </w:t>
      </w:r>
      <w:hyperlink r:id="rId136" w:history="1">
        <w:r w:rsidRPr="006C2666">
          <w:rPr>
            <w:rFonts w:ascii="Times New Roman" w:hAnsi="Times New Roman" w:cs="Times New Roman"/>
            <w:color w:val="000000" w:themeColor="text1"/>
            <w:sz w:val="24"/>
            <w:szCs w:val="24"/>
            <w:shd w:val="clear" w:color="auto" w:fill="FFFFFF"/>
          </w:rPr>
          <w:t>Olaines novada funkcionālā zonējuma karte 1</w:t>
        </w:r>
      </w:hyperlink>
      <w:r w:rsidRPr="006C2666">
        <w:rPr>
          <w:rFonts w:ascii="Times New Roman" w:hAnsi="Times New Roman" w:cs="Times New Roman"/>
          <w:color w:val="000000" w:themeColor="text1"/>
          <w:sz w:val="24"/>
          <w:szCs w:val="24"/>
        </w:rPr>
        <w:t xml:space="preserve"> nosaka </w:t>
      </w:r>
      <w:r w:rsidRPr="006C2666">
        <w:rPr>
          <w:rFonts w:ascii="Times New Roman" w:hAnsi="Times New Roman" w:cs="Times New Roman"/>
          <w:sz w:val="24"/>
          <w:szCs w:val="24"/>
        </w:rPr>
        <w:t>“Publiskās apbūves teritorijas” un “Ūdeņu teritorijas”;</w:t>
      </w:r>
    </w:p>
    <w:p w14:paraId="65D63CC6" w14:textId="77777777" w:rsidR="006C2666" w:rsidRPr="006C2666" w:rsidRDefault="006C2666" w:rsidP="008E1D95">
      <w:pPr>
        <w:pStyle w:val="ListParagraph"/>
        <w:numPr>
          <w:ilvl w:val="0"/>
          <w:numId w:val="55"/>
        </w:numPr>
        <w:spacing w:after="0" w:line="240" w:lineRule="auto"/>
        <w:jc w:val="both"/>
        <w:rPr>
          <w:rFonts w:ascii="Times New Roman" w:hAnsi="Times New Roman" w:cs="Times New Roman"/>
          <w:sz w:val="24"/>
          <w:szCs w:val="24"/>
        </w:rPr>
      </w:pPr>
      <w:r w:rsidRPr="006C2666">
        <w:rPr>
          <w:rFonts w:ascii="Times New Roman" w:hAnsi="Times New Roman" w:cs="Times New Roman"/>
          <w:sz w:val="24"/>
          <w:szCs w:val="24"/>
        </w:rPr>
        <w:t>teritorijas izmantošanas un apbūves noteikumi 4.daļa Prasības teritorijas izmantošanai un apbūves parametriem katrā funkcionālajā zonā nosaka:</w:t>
      </w:r>
    </w:p>
    <w:p w14:paraId="66E65391" w14:textId="77777777" w:rsidR="006C2666" w:rsidRPr="006C2666" w:rsidRDefault="006C2666" w:rsidP="008E1D95">
      <w:pPr>
        <w:pStyle w:val="ListParagraph"/>
        <w:numPr>
          <w:ilvl w:val="1"/>
          <w:numId w:val="55"/>
        </w:numPr>
        <w:spacing w:after="0" w:line="240" w:lineRule="auto"/>
        <w:jc w:val="both"/>
        <w:rPr>
          <w:rFonts w:ascii="Times New Roman" w:hAnsi="Times New Roman" w:cs="Times New Roman"/>
          <w:sz w:val="24"/>
          <w:szCs w:val="24"/>
        </w:rPr>
      </w:pPr>
      <w:r w:rsidRPr="006C2666">
        <w:rPr>
          <w:rFonts w:ascii="Times New Roman" w:hAnsi="Times New Roman" w:cs="Times New Roman"/>
          <w:sz w:val="24"/>
          <w:szCs w:val="24"/>
        </w:rPr>
        <w:t xml:space="preserve"> 4.4. daļa “Publiskās apbūves teritorija”: </w:t>
      </w:r>
    </w:p>
    <w:p w14:paraId="2D20C123" w14:textId="77777777" w:rsidR="006C2666" w:rsidRPr="006C2666" w:rsidRDefault="006C2666" w:rsidP="006C2666">
      <w:pPr>
        <w:pStyle w:val="ListParagraph"/>
        <w:spacing w:after="0" w:line="240" w:lineRule="auto"/>
        <w:ind w:left="1440"/>
        <w:jc w:val="both"/>
        <w:rPr>
          <w:rFonts w:ascii="Times New Roman" w:hAnsi="Times New Roman" w:cs="Times New Roman"/>
          <w:sz w:val="24"/>
          <w:szCs w:val="24"/>
        </w:rPr>
      </w:pPr>
      <w:r w:rsidRPr="006C2666">
        <w:rPr>
          <w:rFonts w:ascii="Times New Roman" w:hAnsi="Times New Roman" w:cs="Times New Roman"/>
          <w:sz w:val="24"/>
          <w:szCs w:val="24"/>
        </w:rPr>
        <w:t xml:space="preserve">Pamatinformācija - Publiskās apbūves teritorija (P) ir funkcionālā zona, ko nosaka, lai nodrošinātu komerciālu vai nekomerciālu publiska rakstura iestāžu un </w:t>
      </w:r>
      <w:r w:rsidRPr="006C2666">
        <w:rPr>
          <w:rFonts w:ascii="Times New Roman" w:hAnsi="Times New Roman" w:cs="Times New Roman"/>
          <w:sz w:val="24"/>
          <w:szCs w:val="24"/>
        </w:rPr>
        <w:lastRenderedPageBreak/>
        <w:t xml:space="preserve">objektu izvietošanu, paredzot atbilstošu infrastruktūru. Teritorijas galvenie izmantošanas veidi, biroju ēku apbūve, tirdzniecības vai pakalpojumu objektu apbūve,  tūrisma un atpūtas iestāžu apbūve, kultūras iestāžu apbūve , sporta būvju apbūve, aizsardzības un drošības iestāžu apbūve, izglītības un zinātnes iestāžu apbūve, veselības aizsardzības iestāžu apbūve, sociālās aprūpes iestāžu apbūve, Dzīvnieku aprūpes iestāžu apbūve, reliģisko organizāciju ēku apbūve, labiekārtota </w:t>
      </w:r>
      <w:proofErr w:type="spellStart"/>
      <w:r w:rsidRPr="006C2666">
        <w:rPr>
          <w:rFonts w:ascii="Times New Roman" w:hAnsi="Times New Roman" w:cs="Times New Roman"/>
          <w:sz w:val="24"/>
          <w:szCs w:val="24"/>
        </w:rPr>
        <w:t>ārtelpa</w:t>
      </w:r>
      <w:proofErr w:type="spellEnd"/>
      <w:r w:rsidRPr="006C2666">
        <w:rPr>
          <w:rFonts w:ascii="Times New Roman" w:hAnsi="Times New Roman" w:cs="Times New Roman"/>
          <w:sz w:val="24"/>
          <w:szCs w:val="24"/>
        </w:rPr>
        <w:t xml:space="preserve">, labiekārtots parks, skvērs, dārzs, </w:t>
      </w:r>
      <w:proofErr w:type="spellStart"/>
      <w:r w:rsidRPr="006C2666">
        <w:rPr>
          <w:rFonts w:ascii="Times New Roman" w:hAnsi="Times New Roman" w:cs="Times New Roman"/>
          <w:sz w:val="24"/>
          <w:szCs w:val="24"/>
        </w:rPr>
        <w:t>mežaparks</w:t>
      </w:r>
      <w:proofErr w:type="spellEnd"/>
      <w:r w:rsidRPr="006C2666">
        <w:rPr>
          <w:rFonts w:ascii="Times New Roman" w:hAnsi="Times New Roman" w:cs="Times New Roman"/>
          <w:sz w:val="24"/>
          <w:szCs w:val="24"/>
        </w:rPr>
        <w:t xml:space="preserve"> vai publiski pieejams pagalms, ietverot apstādījumus un labiekārtojumu, tai skaitā nedzīvojamās ēkas un inženierbūves atpūtas un fizisko aktivitāšu nolūkam un citu publiskās </w:t>
      </w:r>
      <w:proofErr w:type="spellStart"/>
      <w:r w:rsidRPr="006C2666">
        <w:rPr>
          <w:rFonts w:ascii="Times New Roman" w:hAnsi="Times New Roman" w:cs="Times New Roman"/>
          <w:sz w:val="24"/>
          <w:szCs w:val="24"/>
        </w:rPr>
        <w:t>ārtelpas</w:t>
      </w:r>
      <w:proofErr w:type="spellEnd"/>
      <w:r w:rsidRPr="006C2666">
        <w:rPr>
          <w:rFonts w:ascii="Times New Roman" w:hAnsi="Times New Roman" w:cs="Times New Roman"/>
          <w:sz w:val="24"/>
          <w:szCs w:val="24"/>
        </w:rPr>
        <w:t xml:space="preserve"> funkciju nodrošināšanai.</w:t>
      </w:r>
    </w:p>
    <w:p w14:paraId="5C9E1EED" w14:textId="77777777" w:rsidR="006C2666" w:rsidRPr="006C2666" w:rsidRDefault="006C2666" w:rsidP="008E1D95">
      <w:pPr>
        <w:pStyle w:val="ListParagraph"/>
        <w:numPr>
          <w:ilvl w:val="1"/>
          <w:numId w:val="55"/>
        </w:numPr>
        <w:spacing w:after="0" w:line="240" w:lineRule="auto"/>
        <w:jc w:val="both"/>
        <w:rPr>
          <w:rFonts w:ascii="Times New Roman" w:hAnsi="Times New Roman" w:cs="Times New Roman"/>
          <w:sz w:val="24"/>
          <w:szCs w:val="24"/>
        </w:rPr>
      </w:pPr>
      <w:r w:rsidRPr="006C2666">
        <w:rPr>
          <w:rFonts w:ascii="Times New Roman" w:hAnsi="Times New Roman" w:cs="Times New Roman"/>
          <w:sz w:val="24"/>
          <w:szCs w:val="24"/>
        </w:rPr>
        <w:t xml:space="preserve"> 4.12. daļa “Ūdeņu teritorijas”:</w:t>
      </w:r>
    </w:p>
    <w:p w14:paraId="39154151" w14:textId="77777777" w:rsidR="006C2666" w:rsidRPr="006C2666" w:rsidRDefault="006C2666" w:rsidP="006C2666">
      <w:pPr>
        <w:pStyle w:val="ListParagraph"/>
        <w:spacing w:after="0" w:line="240" w:lineRule="auto"/>
        <w:ind w:left="1440"/>
        <w:jc w:val="both"/>
        <w:rPr>
          <w:rFonts w:ascii="Times New Roman" w:hAnsi="Times New Roman" w:cs="Times New Roman"/>
          <w:sz w:val="24"/>
          <w:szCs w:val="24"/>
        </w:rPr>
      </w:pPr>
      <w:r w:rsidRPr="006C2666">
        <w:rPr>
          <w:rFonts w:ascii="Times New Roman" w:hAnsi="Times New Roman" w:cs="Times New Roman"/>
          <w:sz w:val="24"/>
          <w:szCs w:val="24"/>
        </w:rPr>
        <w:t xml:space="preserve">Pamatinformācija - Ūdeņu teritorija (Ū) ir funkcionālā zona, ko nosaka, lai nodrošinātu racionālu un ilgtspējīgu ūdeņu resursu izmantošanu saimnieciskai darbībai, transportam, rekreācijai un vides aizsardzībai. Teritorijas galvenie izmantošanas veidi inženiertehniskā infrastruktūra, transporta lineārā infrastruktūra, transporta apkalpojošā infrastruktūra, energoapgādes uzņēmumu apbūve, </w:t>
      </w:r>
      <w:proofErr w:type="spellStart"/>
      <w:r w:rsidRPr="006C2666">
        <w:rPr>
          <w:rFonts w:ascii="Times New Roman" w:hAnsi="Times New Roman" w:cs="Times New Roman"/>
          <w:sz w:val="24"/>
          <w:szCs w:val="24"/>
        </w:rPr>
        <w:t>ūdenssaimnieciska</w:t>
      </w:r>
      <w:proofErr w:type="spellEnd"/>
      <w:r w:rsidRPr="006C2666">
        <w:rPr>
          <w:rFonts w:ascii="Times New Roman" w:hAnsi="Times New Roman" w:cs="Times New Roman"/>
          <w:sz w:val="24"/>
          <w:szCs w:val="24"/>
        </w:rPr>
        <w:t xml:space="preserve"> izmantošana, ūdens telpas publiskā izmantošana. </w:t>
      </w:r>
    </w:p>
    <w:p w14:paraId="7F778462" w14:textId="77777777" w:rsidR="006C2666" w:rsidRPr="006C2666" w:rsidRDefault="006C2666" w:rsidP="006C2666">
      <w:pPr>
        <w:pStyle w:val="ListParagraph"/>
        <w:spacing w:after="0" w:line="240" w:lineRule="auto"/>
        <w:ind w:left="0"/>
        <w:jc w:val="both"/>
        <w:rPr>
          <w:rFonts w:ascii="Times New Roman" w:hAnsi="Times New Roman" w:cs="Times New Roman"/>
          <w:sz w:val="24"/>
          <w:szCs w:val="24"/>
        </w:rPr>
      </w:pPr>
      <w:r w:rsidRPr="006C2666">
        <w:rPr>
          <w:rFonts w:ascii="Times New Roman" w:hAnsi="Times New Roman" w:cs="Times New Roman"/>
          <w:sz w:val="24"/>
          <w:szCs w:val="24"/>
        </w:rPr>
        <w:tab/>
        <w:t>Saskaņa ar:</w:t>
      </w:r>
    </w:p>
    <w:p w14:paraId="271E9A24" w14:textId="77777777" w:rsidR="006C2666" w:rsidRPr="006C2666" w:rsidRDefault="006C2666" w:rsidP="006C2666">
      <w:pPr>
        <w:pStyle w:val="ListParagraph"/>
        <w:spacing w:after="0" w:line="240" w:lineRule="auto"/>
        <w:ind w:left="0" w:firstLine="709"/>
        <w:jc w:val="both"/>
        <w:rPr>
          <w:rFonts w:ascii="Times New Roman" w:hAnsi="Times New Roman" w:cs="Times New Roman"/>
          <w:sz w:val="24"/>
          <w:szCs w:val="24"/>
        </w:rPr>
      </w:pPr>
      <w:r w:rsidRPr="006C2666">
        <w:rPr>
          <w:rFonts w:ascii="Times New Roman" w:hAnsi="Times New Roman" w:cs="Times New Roman"/>
          <w:sz w:val="24"/>
          <w:szCs w:val="24"/>
        </w:rPr>
        <w:t xml:space="preserve">Nekustamā īpašuma valsts kadastra likuma 9.panta: </w:t>
      </w:r>
    </w:p>
    <w:p w14:paraId="5C0C1857" w14:textId="77777777" w:rsidR="006C2666" w:rsidRPr="006C2666" w:rsidRDefault="006C2666" w:rsidP="006C2666">
      <w:pPr>
        <w:pStyle w:val="ListParagraph"/>
        <w:spacing w:after="0" w:line="240" w:lineRule="auto"/>
        <w:ind w:left="0"/>
        <w:jc w:val="both"/>
        <w:rPr>
          <w:rFonts w:ascii="Times New Roman" w:hAnsi="Times New Roman" w:cs="Times New Roman"/>
          <w:sz w:val="24"/>
          <w:szCs w:val="24"/>
        </w:rPr>
      </w:pPr>
      <w:r w:rsidRPr="006C2666">
        <w:rPr>
          <w:rFonts w:ascii="Times New Roman" w:hAnsi="Times New Roman" w:cs="Times New Roman"/>
          <w:sz w:val="24"/>
          <w:szCs w:val="24"/>
        </w:rPr>
        <w:tab/>
        <w:t xml:space="preserve">pirmās daļas 1.punktu, </w:t>
      </w:r>
      <w:r w:rsidRPr="006C2666">
        <w:rPr>
          <w:rFonts w:ascii="Times New Roman" w:hAnsi="Times New Roman" w:cs="Times New Roman"/>
          <w:sz w:val="24"/>
          <w:szCs w:val="24"/>
          <w:u w:val="single"/>
        </w:rPr>
        <w:t>zemes vienībai</w:t>
      </w:r>
      <w:r w:rsidRPr="006C2666">
        <w:rPr>
          <w:rFonts w:ascii="Times New Roman" w:hAnsi="Times New Roman" w:cs="Times New Roman"/>
          <w:sz w:val="24"/>
          <w:szCs w:val="24"/>
        </w:rPr>
        <w:t xml:space="preserve"> un zemes vienības daļai vai plānotai zemes vienībai un zemes vienības daļai </w:t>
      </w:r>
      <w:r w:rsidRPr="006C2666">
        <w:rPr>
          <w:rFonts w:ascii="Times New Roman" w:hAnsi="Times New Roman" w:cs="Times New Roman"/>
          <w:sz w:val="24"/>
          <w:szCs w:val="24"/>
          <w:u w:val="single"/>
        </w:rPr>
        <w:t>nosaka nekustamā īpašuma lietošanas mērķi un lietošanas mērķim piekrītošo zemes platību. To atbilstoši Ministru kabineta noteiktajai kārtībai un vietējās pašvaldības teritorijas plānojumā noteiktajai izmantošanai vai likumīgi uzsāktajai izmantošanai nosaka vietējā pašvaldība</w:t>
      </w:r>
      <w:r w:rsidRPr="006C2666">
        <w:rPr>
          <w:rFonts w:ascii="Times New Roman" w:hAnsi="Times New Roman" w:cs="Times New Roman"/>
          <w:sz w:val="24"/>
          <w:szCs w:val="24"/>
        </w:rPr>
        <w:t>, kuras administratīvajā teritorijā atrodas konkrētā zemes vienība un zemes vienības daļa;</w:t>
      </w:r>
    </w:p>
    <w:p w14:paraId="570EA376" w14:textId="77777777" w:rsidR="006C2666" w:rsidRPr="006C2666" w:rsidRDefault="006C2666" w:rsidP="006C2666">
      <w:pPr>
        <w:spacing w:after="0" w:line="240" w:lineRule="auto"/>
        <w:ind w:firstLine="720"/>
        <w:jc w:val="both"/>
        <w:rPr>
          <w:rFonts w:ascii="Times New Roman" w:hAnsi="Times New Roman" w:cs="Times New Roman"/>
          <w:sz w:val="24"/>
          <w:szCs w:val="24"/>
        </w:rPr>
      </w:pPr>
      <w:r w:rsidRPr="006C2666">
        <w:rPr>
          <w:rFonts w:ascii="Times New Roman" w:hAnsi="Times New Roman" w:cs="Times New Roman"/>
          <w:sz w:val="24"/>
          <w:szCs w:val="24"/>
        </w:rPr>
        <w:t>trešo daļu, nekustamā īpašuma lietošanas mērķu klasifikāciju un nekustamā īpašuma lietošanas mērķu noteikšanas un maiņas kārtību nosaka Ministru kabinets.</w:t>
      </w:r>
    </w:p>
    <w:p w14:paraId="67A1C83F" w14:textId="77777777" w:rsidR="006C2666" w:rsidRPr="006C2666" w:rsidRDefault="006C2666" w:rsidP="006C2666">
      <w:pPr>
        <w:spacing w:after="0" w:line="240" w:lineRule="auto"/>
        <w:jc w:val="both"/>
        <w:rPr>
          <w:rStyle w:val="apple-style-span"/>
          <w:rFonts w:ascii="Times New Roman" w:hAnsi="Times New Roman" w:cs="Times New Roman"/>
          <w:sz w:val="24"/>
          <w:szCs w:val="24"/>
        </w:rPr>
      </w:pPr>
      <w:r w:rsidRPr="006C2666">
        <w:rPr>
          <w:rFonts w:ascii="Times New Roman" w:hAnsi="Times New Roman" w:cs="Times New Roman"/>
          <w:sz w:val="24"/>
          <w:szCs w:val="24"/>
        </w:rPr>
        <w:t xml:space="preserve">            Ministru kabineta 2006.gada 20.jūnija noteikumu Nr. 496 „</w:t>
      </w:r>
      <w:r w:rsidRPr="006C2666">
        <w:rPr>
          <w:rStyle w:val="apple-style-span"/>
          <w:rFonts w:ascii="Times New Roman" w:hAnsi="Times New Roman" w:cs="Times New Roman"/>
          <w:sz w:val="24"/>
          <w:szCs w:val="24"/>
        </w:rPr>
        <w:t xml:space="preserve">Nekustamā īpašuma lietošanas mērķu klasifikācija un nekustamā īpašuma lietošanas mērķu noteikšanas un maiņas kārtība”: </w:t>
      </w:r>
    </w:p>
    <w:p w14:paraId="448C05AF" w14:textId="77777777" w:rsidR="006C2666" w:rsidRPr="006C2666" w:rsidRDefault="006C2666" w:rsidP="006C2666">
      <w:pPr>
        <w:spacing w:after="0" w:line="240" w:lineRule="auto"/>
        <w:jc w:val="both"/>
        <w:rPr>
          <w:rFonts w:ascii="Times New Roman" w:hAnsi="Times New Roman" w:cs="Times New Roman"/>
          <w:sz w:val="24"/>
          <w:szCs w:val="24"/>
        </w:rPr>
      </w:pPr>
      <w:r w:rsidRPr="006C2666">
        <w:rPr>
          <w:rStyle w:val="apple-style-span"/>
          <w:rFonts w:ascii="Times New Roman" w:hAnsi="Times New Roman" w:cs="Times New Roman"/>
          <w:sz w:val="24"/>
          <w:szCs w:val="24"/>
        </w:rPr>
        <w:tab/>
      </w:r>
      <w:r w:rsidRPr="006C2666">
        <w:rPr>
          <w:rFonts w:ascii="Times New Roman" w:hAnsi="Times New Roman" w:cs="Times New Roman"/>
          <w:sz w:val="24"/>
          <w:szCs w:val="24"/>
        </w:rPr>
        <w:t>2.punktu, nekustamā īpašuma lietošanas mērķi (turpmāk – lietošanas mērķis) atbilstoši detālplānojumam, vietējās pašvaldības teritorijas plānojumam vai normatīvajos aktos noteiktajā kārtībā uzsāktai zemes vai būves pašreizējai izmantošanai (turpmāk – likumīga izmantošana) kadastrālās vērtēšanas vajadzībām nosaka:</w:t>
      </w:r>
    </w:p>
    <w:p w14:paraId="4AC2DA86" w14:textId="77777777" w:rsidR="006C2666" w:rsidRPr="006C2666" w:rsidRDefault="006C2666" w:rsidP="006C2666">
      <w:pPr>
        <w:spacing w:after="0" w:line="240" w:lineRule="auto"/>
        <w:ind w:firstLine="720"/>
        <w:jc w:val="both"/>
        <w:rPr>
          <w:rFonts w:ascii="Times New Roman" w:hAnsi="Times New Roman" w:cs="Times New Roman"/>
          <w:sz w:val="24"/>
          <w:szCs w:val="24"/>
        </w:rPr>
      </w:pPr>
      <w:r w:rsidRPr="006C2666">
        <w:rPr>
          <w:rFonts w:ascii="Times New Roman" w:hAnsi="Times New Roman" w:cs="Times New Roman"/>
          <w:sz w:val="24"/>
          <w:szCs w:val="24"/>
          <w:shd w:val="clear" w:color="auto" w:fill="FFFFFF"/>
        </w:rPr>
        <w:t>2.1. zemes vienībai un plānotai (projektētai) zemes vienībai (turpmāk – zemes vienība);</w:t>
      </w:r>
    </w:p>
    <w:p w14:paraId="30461940" w14:textId="77777777" w:rsidR="006C2666" w:rsidRPr="006C2666" w:rsidRDefault="006C2666" w:rsidP="006C2666">
      <w:pPr>
        <w:spacing w:after="0" w:line="240" w:lineRule="auto"/>
        <w:jc w:val="both"/>
        <w:rPr>
          <w:rFonts w:ascii="Times New Roman" w:hAnsi="Times New Roman" w:cs="Times New Roman"/>
          <w:sz w:val="24"/>
          <w:szCs w:val="24"/>
        </w:rPr>
      </w:pPr>
      <w:r w:rsidRPr="006C2666">
        <w:rPr>
          <w:rFonts w:ascii="Times New Roman" w:hAnsi="Times New Roman" w:cs="Times New Roman"/>
          <w:sz w:val="24"/>
          <w:szCs w:val="24"/>
        </w:rPr>
        <w:tab/>
        <w:t>3.punktu, visām Nekustamā īpašuma valsts kadastra informācijas sistēmā reģistrētajām zemes vienībām un zemes vienības daļām nosaka lietošanas mērķi. Lietošanas mērķi reģistrē kadastra informācijas sistēmā.</w:t>
      </w:r>
    </w:p>
    <w:p w14:paraId="0C438C89" w14:textId="77777777" w:rsidR="006C2666" w:rsidRPr="006C2666" w:rsidRDefault="006C2666" w:rsidP="006C2666">
      <w:pPr>
        <w:spacing w:after="0" w:line="240" w:lineRule="auto"/>
        <w:jc w:val="both"/>
        <w:rPr>
          <w:rFonts w:ascii="Times New Roman" w:hAnsi="Times New Roman" w:cs="Times New Roman"/>
          <w:sz w:val="24"/>
          <w:szCs w:val="24"/>
        </w:rPr>
      </w:pPr>
      <w:r w:rsidRPr="006C2666">
        <w:rPr>
          <w:rFonts w:ascii="Times New Roman" w:hAnsi="Times New Roman" w:cs="Times New Roman"/>
          <w:sz w:val="24"/>
          <w:szCs w:val="24"/>
        </w:rPr>
        <w:tab/>
        <w:t>5.punktu, nosakot vai mainot lietošanas mērķi, nosaka vai maina lietošanas mērķim piekrītošo zemes platību.</w:t>
      </w:r>
    </w:p>
    <w:p w14:paraId="167326E8" w14:textId="77777777" w:rsidR="006C2666" w:rsidRPr="006C2666" w:rsidRDefault="006C2666" w:rsidP="006C2666">
      <w:pPr>
        <w:spacing w:after="0" w:line="240" w:lineRule="auto"/>
        <w:jc w:val="both"/>
        <w:rPr>
          <w:rFonts w:ascii="Times New Roman" w:hAnsi="Times New Roman" w:cs="Times New Roman"/>
          <w:sz w:val="24"/>
          <w:szCs w:val="24"/>
        </w:rPr>
      </w:pPr>
      <w:r w:rsidRPr="006C2666">
        <w:rPr>
          <w:rFonts w:ascii="Times New Roman" w:hAnsi="Times New Roman" w:cs="Times New Roman"/>
          <w:sz w:val="24"/>
          <w:szCs w:val="24"/>
        </w:rPr>
        <w:tab/>
        <w:t>6.punktu, lietošanas mērķim piekrītošo zemes platību pilsētās nosaka kvadrāt</w:t>
      </w:r>
      <w:r w:rsidRPr="006C2666">
        <w:rPr>
          <w:rFonts w:ascii="Times New Roman" w:hAnsi="Times New Roman" w:cs="Times New Roman"/>
          <w:sz w:val="24"/>
          <w:szCs w:val="24"/>
        </w:rPr>
        <w:softHyphen/>
        <w:t>metros, bet lauku apvidos – hektāros.</w:t>
      </w:r>
    </w:p>
    <w:p w14:paraId="5AA86287" w14:textId="77777777" w:rsidR="006C2666" w:rsidRPr="006C2666" w:rsidRDefault="006C2666" w:rsidP="006C2666">
      <w:pPr>
        <w:spacing w:after="0" w:line="240" w:lineRule="auto"/>
        <w:rPr>
          <w:rFonts w:ascii="Times New Roman" w:hAnsi="Times New Roman" w:cs="Times New Roman"/>
          <w:sz w:val="24"/>
          <w:szCs w:val="24"/>
        </w:rPr>
      </w:pPr>
      <w:r w:rsidRPr="006C2666">
        <w:rPr>
          <w:rFonts w:ascii="Times New Roman" w:hAnsi="Times New Roman" w:cs="Times New Roman"/>
          <w:sz w:val="24"/>
          <w:szCs w:val="24"/>
        </w:rPr>
        <w:tab/>
        <w:t>17.punktu, lietošanas mērķa maiņu ierosina:</w:t>
      </w:r>
    </w:p>
    <w:p w14:paraId="08D8C37E" w14:textId="77777777" w:rsidR="006C2666" w:rsidRPr="006C2666" w:rsidRDefault="006C2666" w:rsidP="006C2666">
      <w:pPr>
        <w:shd w:val="clear" w:color="auto" w:fill="FFFFFF"/>
        <w:tabs>
          <w:tab w:val="left" w:pos="0"/>
        </w:tabs>
        <w:spacing w:after="0" w:line="240" w:lineRule="auto"/>
        <w:jc w:val="both"/>
        <w:rPr>
          <w:rFonts w:ascii="Times New Roman" w:hAnsi="Times New Roman" w:cs="Times New Roman"/>
          <w:sz w:val="24"/>
          <w:szCs w:val="24"/>
        </w:rPr>
      </w:pPr>
      <w:r w:rsidRPr="006C2666">
        <w:rPr>
          <w:rFonts w:ascii="Times New Roman" w:hAnsi="Times New Roman" w:cs="Times New Roman"/>
          <w:sz w:val="24"/>
          <w:szCs w:val="24"/>
        </w:rPr>
        <w:tab/>
        <w:t>17.7. ja iepriekš likumīgi noteiktais lietošanas mērķis un tam piekrītošā zemes platība neatbilst šo noteikumu</w:t>
      </w:r>
      <w:hyperlink r:id="rId137" w:anchor="n4" w:tgtFrame="_blank" w:history="1">
        <w:r w:rsidRPr="006C2666">
          <w:rPr>
            <w:rFonts w:ascii="Times New Roman" w:hAnsi="Times New Roman" w:cs="Times New Roman"/>
            <w:sz w:val="24"/>
            <w:szCs w:val="24"/>
          </w:rPr>
          <w:t> IV nodaļā</w:t>
        </w:r>
      </w:hyperlink>
      <w:r w:rsidRPr="006C2666">
        <w:rPr>
          <w:rFonts w:ascii="Times New Roman" w:hAnsi="Times New Roman" w:cs="Times New Roman"/>
          <w:sz w:val="24"/>
          <w:szCs w:val="24"/>
        </w:rPr>
        <w:t> minētajām prasībām.</w:t>
      </w:r>
    </w:p>
    <w:p w14:paraId="7ED06235" w14:textId="77777777" w:rsidR="006C2666" w:rsidRPr="006C2666" w:rsidRDefault="006C2666" w:rsidP="006C2666">
      <w:pPr>
        <w:spacing w:after="0" w:line="240" w:lineRule="auto"/>
        <w:jc w:val="both"/>
        <w:rPr>
          <w:rFonts w:ascii="Times New Roman" w:hAnsi="Times New Roman" w:cs="Times New Roman"/>
          <w:sz w:val="24"/>
          <w:szCs w:val="24"/>
          <w:u w:val="single"/>
        </w:rPr>
      </w:pPr>
      <w:r w:rsidRPr="006C2666">
        <w:rPr>
          <w:rFonts w:ascii="Times New Roman" w:hAnsi="Times New Roman" w:cs="Times New Roman"/>
          <w:sz w:val="24"/>
          <w:szCs w:val="24"/>
        </w:rPr>
        <w:tab/>
        <w:t xml:space="preserve">18.punktu,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(turpmāk - persona). </w:t>
      </w:r>
      <w:r w:rsidRPr="006C2666">
        <w:rPr>
          <w:rFonts w:ascii="Times New Roman" w:hAnsi="Times New Roman" w:cs="Times New Roman"/>
          <w:sz w:val="24"/>
          <w:szCs w:val="24"/>
          <w:u w:val="single"/>
        </w:rPr>
        <w:t>Lietošanas mērķa noteikšanu vai maiņu var ierosināt arī valsts vai pašvaldības institūcija.</w:t>
      </w:r>
    </w:p>
    <w:p w14:paraId="1B547641" w14:textId="77777777" w:rsidR="006C2666" w:rsidRPr="006C2666" w:rsidRDefault="006C2666" w:rsidP="006C2666">
      <w:pPr>
        <w:spacing w:after="0" w:line="240" w:lineRule="auto"/>
        <w:ind w:firstLine="720"/>
        <w:jc w:val="both"/>
        <w:rPr>
          <w:rFonts w:ascii="Times New Roman" w:hAnsi="Times New Roman" w:cs="Times New Roman"/>
          <w:sz w:val="24"/>
          <w:szCs w:val="24"/>
          <w:shd w:val="clear" w:color="auto" w:fill="FFFFFF"/>
        </w:rPr>
      </w:pPr>
      <w:r w:rsidRPr="006C2666">
        <w:rPr>
          <w:rFonts w:ascii="Times New Roman" w:hAnsi="Times New Roman" w:cs="Times New Roman"/>
          <w:sz w:val="24"/>
          <w:szCs w:val="24"/>
          <w:shd w:val="clear" w:color="auto" w:fill="FFFFFF"/>
        </w:rPr>
        <w:t>23. punktu, neapbūvētai zemes vienībai (zemes vienības daļai), kas atrodas teritorijā, kurai atbilstoši Teritorijas plānošanas likumam stājies spēkā vietējās pašvaldības teritorijas plānojums, lietošanas mērķi nosaka vai maina:</w:t>
      </w:r>
    </w:p>
    <w:p w14:paraId="12495DC7" w14:textId="77777777" w:rsidR="006C2666" w:rsidRPr="006C2666" w:rsidRDefault="006C2666" w:rsidP="006C2666">
      <w:pPr>
        <w:spacing w:after="0" w:line="240" w:lineRule="auto"/>
        <w:ind w:firstLine="720"/>
        <w:jc w:val="both"/>
        <w:rPr>
          <w:rFonts w:ascii="Times New Roman" w:hAnsi="Times New Roman" w:cs="Times New Roman"/>
          <w:sz w:val="24"/>
          <w:szCs w:val="24"/>
          <w:shd w:val="clear" w:color="auto" w:fill="FFFFFF"/>
        </w:rPr>
      </w:pPr>
      <w:r w:rsidRPr="006C2666">
        <w:rPr>
          <w:rFonts w:ascii="Times New Roman" w:hAnsi="Times New Roman" w:cs="Times New Roman"/>
          <w:sz w:val="24"/>
          <w:szCs w:val="24"/>
          <w:shd w:val="clear" w:color="auto" w:fill="FFFFFF"/>
        </w:rPr>
        <w:lastRenderedPageBreak/>
        <w:t>23.2.1. ir izsniegta būvatļauja.</w:t>
      </w:r>
    </w:p>
    <w:p w14:paraId="239F5DAE" w14:textId="77777777" w:rsidR="006C2666" w:rsidRPr="006C2666" w:rsidRDefault="006C2666" w:rsidP="006C2666">
      <w:pPr>
        <w:spacing w:after="0" w:line="240" w:lineRule="auto"/>
        <w:ind w:firstLine="720"/>
        <w:jc w:val="both"/>
        <w:rPr>
          <w:rFonts w:ascii="Times New Roman" w:hAnsi="Times New Roman" w:cs="Times New Roman"/>
          <w:sz w:val="24"/>
          <w:szCs w:val="24"/>
        </w:rPr>
      </w:pPr>
      <w:r w:rsidRPr="006C2666">
        <w:rPr>
          <w:rFonts w:ascii="Times New Roman" w:hAnsi="Times New Roman" w:cs="Times New Roman"/>
          <w:sz w:val="24"/>
          <w:szCs w:val="24"/>
          <w:shd w:val="clear" w:color="auto" w:fill="FFFFFF"/>
        </w:rPr>
        <w:t>23.3. ja nav šo noteikumu 23.1. un 23.2.apakšpunktā minēto gadījumu - atbilstoši zemes likumīgajai izmantošanai (tai skaitā likumīgi noteiktajam lietošanas mērķim) vai pašreizējai izmantošanai, ja izmantošana (tai skaitā lietošanas mērķis) valsts vai pašvaldību institūciju lēmumā nav norādīta.</w:t>
      </w:r>
    </w:p>
    <w:p w14:paraId="33D9B381" w14:textId="77777777" w:rsidR="006C2666" w:rsidRPr="006C2666" w:rsidRDefault="006C2666" w:rsidP="006C2666">
      <w:pPr>
        <w:spacing w:after="0" w:line="240" w:lineRule="auto"/>
        <w:jc w:val="both"/>
        <w:rPr>
          <w:rFonts w:ascii="Times New Roman" w:eastAsia="Calibri" w:hAnsi="Times New Roman" w:cs="Times New Roman"/>
          <w:sz w:val="24"/>
          <w:szCs w:val="24"/>
        </w:rPr>
      </w:pPr>
      <w:r w:rsidRPr="006C2666">
        <w:rPr>
          <w:rFonts w:ascii="Times New Roman" w:hAnsi="Times New Roman" w:cs="Times New Roman"/>
          <w:sz w:val="24"/>
          <w:szCs w:val="24"/>
          <w:shd w:val="clear" w:color="auto" w:fill="FFFFFF"/>
        </w:rPr>
        <w:tab/>
        <w:t xml:space="preserve">Atbilstoši Ministra kabineta  2007. gada 21.augusta noteikumu </w:t>
      </w:r>
      <w:r w:rsidRPr="006C2666">
        <w:rPr>
          <w:rFonts w:ascii="Times New Roman" w:eastAsia="Calibri" w:hAnsi="Times New Roman" w:cs="Times New Roman"/>
          <w:sz w:val="24"/>
          <w:szCs w:val="24"/>
        </w:rPr>
        <w:t>Nr.562 “Noteikumi par zemes lietošanas veidu klasifikācijas kārtību un to noteikšanas kritērijiem”:</w:t>
      </w:r>
    </w:p>
    <w:p w14:paraId="41C826CB" w14:textId="77777777" w:rsidR="006C2666" w:rsidRPr="006C2666" w:rsidRDefault="006C2666" w:rsidP="006C2666">
      <w:pPr>
        <w:shd w:val="clear" w:color="auto" w:fill="FFFFFF"/>
        <w:spacing w:after="0" w:line="240" w:lineRule="auto"/>
        <w:ind w:firstLine="720"/>
        <w:jc w:val="both"/>
        <w:rPr>
          <w:rFonts w:ascii="Times New Roman" w:hAnsi="Times New Roman" w:cs="Times New Roman"/>
          <w:sz w:val="24"/>
          <w:szCs w:val="24"/>
        </w:rPr>
      </w:pPr>
      <w:r w:rsidRPr="006C2666">
        <w:rPr>
          <w:rFonts w:ascii="Times New Roman" w:hAnsi="Times New Roman" w:cs="Times New Roman"/>
          <w:sz w:val="24"/>
          <w:szCs w:val="24"/>
        </w:rPr>
        <w:t>1. punktu, noteikumi nosaka zemes lietošanas veidu klasifikācijas kārtību un to noteikšanas kritērijus.</w:t>
      </w:r>
    </w:p>
    <w:p w14:paraId="368505CD" w14:textId="77777777" w:rsidR="006C2666" w:rsidRPr="006C2666" w:rsidRDefault="006C2666" w:rsidP="006C2666">
      <w:pPr>
        <w:shd w:val="clear" w:color="auto" w:fill="FFFFFF"/>
        <w:spacing w:after="0" w:line="240" w:lineRule="auto"/>
        <w:ind w:firstLine="720"/>
        <w:jc w:val="both"/>
        <w:rPr>
          <w:rFonts w:ascii="Times New Roman" w:hAnsi="Times New Roman" w:cs="Times New Roman"/>
          <w:sz w:val="24"/>
          <w:szCs w:val="24"/>
        </w:rPr>
      </w:pPr>
      <w:bookmarkStart w:id="73" w:name="p2"/>
      <w:bookmarkStart w:id="74" w:name="p-124592"/>
      <w:bookmarkEnd w:id="73"/>
      <w:bookmarkEnd w:id="74"/>
      <w:r w:rsidRPr="006C2666">
        <w:rPr>
          <w:rFonts w:ascii="Times New Roman" w:hAnsi="Times New Roman" w:cs="Times New Roman"/>
          <w:sz w:val="24"/>
          <w:szCs w:val="24"/>
        </w:rPr>
        <w:t>2. punktu, zemes lietošanas veidus klasificē un nosaka atbilstoši šo noteikumu </w:t>
      </w:r>
      <w:hyperlink r:id="rId138" w:anchor="piel0" w:history="1">
        <w:r w:rsidRPr="006C2666">
          <w:rPr>
            <w:rFonts w:ascii="Times New Roman" w:hAnsi="Times New Roman" w:cs="Times New Roman"/>
            <w:sz w:val="24"/>
            <w:szCs w:val="24"/>
            <w:u w:val="single"/>
          </w:rPr>
          <w:t>pielikumam</w:t>
        </w:r>
      </w:hyperlink>
      <w:r w:rsidRPr="006C2666">
        <w:rPr>
          <w:rFonts w:ascii="Times New Roman" w:hAnsi="Times New Roman" w:cs="Times New Roman"/>
          <w:sz w:val="24"/>
          <w:szCs w:val="24"/>
        </w:rPr>
        <w:t>.</w:t>
      </w:r>
    </w:p>
    <w:p w14:paraId="283C4AF6" w14:textId="77777777" w:rsidR="006C2666" w:rsidRPr="006C2666" w:rsidRDefault="006C2666" w:rsidP="006C2666">
      <w:pPr>
        <w:shd w:val="clear" w:color="auto" w:fill="FFFFFF"/>
        <w:spacing w:after="0" w:line="240" w:lineRule="auto"/>
        <w:ind w:firstLine="720"/>
        <w:jc w:val="both"/>
        <w:rPr>
          <w:rFonts w:ascii="Times New Roman" w:hAnsi="Times New Roman" w:cs="Times New Roman"/>
          <w:sz w:val="24"/>
          <w:szCs w:val="24"/>
        </w:rPr>
      </w:pPr>
      <w:bookmarkStart w:id="75" w:name="p3"/>
      <w:bookmarkStart w:id="76" w:name="p-124593"/>
      <w:bookmarkEnd w:id="75"/>
      <w:bookmarkEnd w:id="76"/>
      <w:r w:rsidRPr="006C2666">
        <w:rPr>
          <w:rFonts w:ascii="Times New Roman" w:hAnsi="Times New Roman" w:cs="Times New Roman"/>
          <w:sz w:val="24"/>
          <w:szCs w:val="24"/>
        </w:rPr>
        <w:t>3. punktu, zemes lietošanas kategorija ir pēc īpašībām līdzīgu zemes lietošanas veidu kopums.</w:t>
      </w:r>
    </w:p>
    <w:p w14:paraId="2C148FC4" w14:textId="77777777" w:rsidR="006C2666" w:rsidRPr="006C2666" w:rsidRDefault="006C2666" w:rsidP="006C2666">
      <w:pPr>
        <w:spacing w:after="0" w:line="240" w:lineRule="auto"/>
        <w:jc w:val="both"/>
        <w:rPr>
          <w:rFonts w:ascii="Times New Roman" w:eastAsia="Calibri" w:hAnsi="Times New Roman" w:cs="Times New Roman"/>
          <w:sz w:val="24"/>
          <w:szCs w:val="24"/>
        </w:rPr>
      </w:pPr>
    </w:p>
    <w:p w14:paraId="2BDC2839" w14:textId="77777777" w:rsidR="006C2666" w:rsidRPr="006C2666" w:rsidRDefault="006C2666" w:rsidP="006C2666">
      <w:pPr>
        <w:spacing w:after="0" w:line="240" w:lineRule="auto"/>
        <w:jc w:val="both"/>
        <w:rPr>
          <w:rFonts w:ascii="Times New Roman" w:hAnsi="Times New Roman" w:cs="Times New Roman"/>
          <w:sz w:val="24"/>
          <w:szCs w:val="24"/>
          <w:shd w:val="clear" w:color="auto" w:fill="FFFFFF"/>
        </w:rPr>
      </w:pPr>
      <w:r w:rsidRPr="006C2666">
        <w:rPr>
          <w:rFonts w:ascii="Times New Roman" w:eastAsia="Calibri" w:hAnsi="Times New Roman" w:cs="Times New Roman"/>
          <w:sz w:val="24"/>
          <w:szCs w:val="24"/>
        </w:rPr>
        <w:tab/>
        <w:t>Zemes vienības lietošanas veidu nosaka sertificēts mērnieks, veicot kadastrālo uzmērīšanu, balstoties uz faktisko situāciju dabā. Zemes lietošanas veids ir attēlots situācijas plāna eksplikācijas tabulā.</w:t>
      </w:r>
    </w:p>
    <w:p w14:paraId="37FFDA44" w14:textId="77777777" w:rsidR="006C2666" w:rsidRPr="006C2666" w:rsidRDefault="006C2666" w:rsidP="006C2666">
      <w:pPr>
        <w:spacing w:after="0" w:line="240" w:lineRule="auto"/>
        <w:ind w:firstLine="720"/>
        <w:jc w:val="both"/>
        <w:rPr>
          <w:rFonts w:ascii="Times New Roman" w:hAnsi="Times New Roman" w:cs="Times New Roman"/>
          <w:sz w:val="24"/>
          <w:szCs w:val="24"/>
          <w:u w:val="single"/>
        </w:rPr>
      </w:pPr>
      <w:r w:rsidRPr="006C2666">
        <w:rPr>
          <w:rFonts w:ascii="Times New Roman" w:hAnsi="Times New Roman" w:cs="Times New Roman"/>
          <w:sz w:val="24"/>
          <w:szCs w:val="24"/>
          <w:u w:val="single"/>
        </w:rPr>
        <w:t xml:space="preserve">Olaines novada dome secina, ka: </w:t>
      </w:r>
    </w:p>
    <w:p w14:paraId="6D652816" w14:textId="77777777" w:rsidR="006C2666" w:rsidRPr="006C2666" w:rsidRDefault="006C2666" w:rsidP="008E1D95">
      <w:pPr>
        <w:pStyle w:val="ListParagraph"/>
        <w:numPr>
          <w:ilvl w:val="0"/>
          <w:numId w:val="53"/>
        </w:numPr>
        <w:spacing w:after="0" w:line="240" w:lineRule="auto"/>
        <w:jc w:val="both"/>
        <w:rPr>
          <w:rFonts w:ascii="Times New Roman" w:hAnsi="Times New Roman" w:cs="Times New Roman"/>
          <w:sz w:val="24"/>
          <w:szCs w:val="24"/>
        </w:rPr>
      </w:pPr>
      <w:r w:rsidRPr="006C2666">
        <w:rPr>
          <w:rFonts w:ascii="Times New Roman" w:hAnsi="Times New Roman" w:cs="Times New Roman"/>
          <w:sz w:val="24"/>
          <w:szCs w:val="24"/>
        </w:rPr>
        <w:t>saskaņā ar Nekustamā īpašuma valsts kadastra likuma 9.panta pirmo daļu, zemes vienībai nosaka nekustamā īpašuma lietošanas mērķi un lietošanas mērķim piekrītošo zemes platību;</w:t>
      </w:r>
    </w:p>
    <w:p w14:paraId="5CBFB579" w14:textId="77777777" w:rsidR="006C2666" w:rsidRPr="006C2666" w:rsidRDefault="006C2666" w:rsidP="008E1D95">
      <w:pPr>
        <w:pStyle w:val="ListParagraph"/>
        <w:numPr>
          <w:ilvl w:val="0"/>
          <w:numId w:val="53"/>
        </w:numPr>
        <w:spacing w:after="0" w:line="240" w:lineRule="auto"/>
        <w:jc w:val="both"/>
        <w:rPr>
          <w:rFonts w:ascii="Times New Roman" w:hAnsi="Times New Roman" w:cs="Times New Roman"/>
          <w:sz w:val="24"/>
          <w:szCs w:val="24"/>
        </w:rPr>
      </w:pPr>
      <w:r w:rsidRPr="006C2666">
        <w:rPr>
          <w:rFonts w:ascii="Times New Roman" w:hAnsi="Times New Roman" w:cs="Times New Roman"/>
          <w:sz w:val="24"/>
          <w:szCs w:val="24"/>
        </w:rPr>
        <w:t>pamatojoties uz minētā likuma 9.panta trešo daļu, izdoti Ministru kabineta 2006.gada 20.jūnija noteikumi Nr. 496 “Nekustamā īpašuma lietošanas mērķu klasifikācija un nekustamā īpašuma lietošanas mērķu noteikšanas un maiņas kārtība”, kas reglamentē nekustamā īpašuma lietošanas mērķu noteikšanas un maiņas kārtību, kur noteikts, ka nekustamais īpašuma lietošanas mērķim ir jāatbilst īpašuma faktiskajam vai plānotajam izmantošanas veidam;</w:t>
      </w:r>
    </w:p>
    <w:p w14:paraId="41A1C8EF" w14:textId="77777777" w:rsidR="006C2666" w:rsidRPr="006C2666" w:rsidRDefault="006C2666" w:rsidP="008E1D95">
      <w:pPr>
        <w:pStyle w:val="ListParagraph"/>
        <w:numPr>
          <w:ilvl w:val="0"/>
          <w:numId w:val="53"/>
        </w:numPr>
        <w:shd w:val="clear" w:color="auto" w:fill="FFFFFF"/>
        <w:spacing w:after="0" w:line="240" w:lineRule="auto"/>
        <w:jc w:val="both"/>
        <w:rPr>
          <w:rFonts w:ascii="Times New Roman" w:eastAsia="Calibri" w:hAnsi="Times New Roman" w:cs="Times New Roman"/>
          <w:i/>
          <w:iCs/>
          <w:sz w:val="24"/>
          <w:szCs w:val="24"/>
        </w:rPr>
      </w:pPr>
      <w:r w:rsidRPr="006C2666">
        <w:rPr>
          <w:rFonts w:ascii="Times New Roman" w:eastAsia="Calibri" w:hAnsi="Times New Roman" w:cs="Times New Roman"/>
          <w:sz w:val="24"/>
          <w:szCs w:val="24"/>
          <w:u w:val="single"/>
        </w:rPr>
        <w:t>Nekustamā īpašuma lietošanas mērķi nosaka kadastrālās vērtēšanas vajadzībām</w:t>
      </w:r>
      <w:r w:rsidRPr="006C2666">
        <w:rPr>
          <w:rFonts w:ascii="Times New Roman" w:eastAsia="Calibri" w:hAnsi="Times New Roman" w:cs="Times New Roman"/>
          <w:sz w:val="24"/>
          <w:szCs w:val="24"/>
        </w:rPr>
        <w:t xml:space="preserve"> atbilstoši detālplānojumam (vai zemes ierīcībai), vietējās pašvaldības teritorijas plānojumam vai normatīvajos aktos noteiktajā kārtībā uzsāktai zemes vai būves pašreizējai izmantošanai. Nekustamā īpašuma lietošanas mērķu noteikšanu vai maiņas kārtību nosaka Ministru kabineta </w:t>
      </w:r>
      <w:r w:rsidRPr="006C2666">
        <w:rPr>
          <w:rFonts w:ascii="Times New Roman" w:hAnsi="Times New Roman" w:cs="Times New Roman"/>
          <w:sz w:val="24"/>
          <w:szCs w:val="24"/>
        </w:rPr>
        <w:t>2006.gada 20.jūnija</w:t>
      </w:r>
      <w:r w:rsidRPr="006C2666">
        <w:rPr>
          <w:rFonts w:ascii="Times New Roman" w:eastAsia="Calibri" w:hAnsi="Times New Roman" w:cs="Times New Roman"/>
          <w:sz w:val="24"/>
          <w:szCs w:val="24"/>
        </w:rPr>
        <w:t xml:space="preserve"> noteikumi Nr.496 “Nekustamā īpašuma lietošanas mērķu klasifikācija un nekustamā īpašuma lietošanas mērķu noteikšanas un maiņas kārtība</w:t>
      </w:r>
      <w:r w:rsidRPr="006C2666">
        <w:rPr>
          <w:rFonts w:ascii="Times New Roman" w:eastAsia="Calibri" w:hAnsi="Times New Roman" w:cs="Times New Roman"/>
          <w:i/>
          <w:iCs/>
          <w:sz w:val="24"/>
          <w:szCs w:val="24"/>
        </w:rPr>
        <w:t>”.</w:t>
      </w:r>
    </w:p>
    <w:p w14:paraId="76A65AD4" w14:textId="77777777" w:rsidR="006C2666" w:rsidRPr="006C2666" w:rsidRDefault="006C2666" w:rsidP="008E1D95">
      <w:pPr>
        <w:pStyle w:val="ListParagraph"/>
        <w:numPr>
          <w:ilvl w:val="0"/>
          <w:numId w:val="53"/>
        </w:numPr>
        <w:shd w:val="clear" w:color="auto" w:fill="FFFFFF"/>
        <w:spacing w:after="0" w:line="240" w:lineRule="auto"/>
        <w:jc w:val="both"/>
        <w:rPr>
          <w:rFonts w:ascii="Times New Roman" w:eastAsia="Calibri" w:hAnsi="Times New Roman" w:cs="Times New Roman"/>
          <w:sz w:val="24"/>
          <w:szCs w:val="24"/>
        </w:rPr>
      </w:pPr>
      <w:r w:rsidRPr="006C2666">
        <w:rPr>
          <w:rFonts w:ascii="Times New Roman" w:eastAsia="Calibri" w:hAnsi="Times New Roman" w:cs="Times New Roman"/>
          <w:sz w:val="24"/>
          <w:szCs w:val="24"/>
          <w:u w:val="single"/>
        </w:rPr>
        <w:t>Zemes vienības lietošanas veidu</w:t>
      </w:r>
      <w:r w:rsidRPr="006C2666">
        <w:rPr>
          <w:rFonts w:ascii="Times New Roman" w:eastAsia="Calibri" w:hAnsi="Times New Roman" w:cs="Times New Roman"/>
          <w:sz w:val="24"/>
          <w:szCs w:val="24"/>
        </w:rPr>
        <w:t> </w:t>
      </w:r>
      <w:r w:rsidRPr="006C2666">
        <w:rPr>
          <w:rFonts w:ascii="Times New Roman" w:eastAsia="Calibri" w:hAnsi="Times New Roman" w:cs="Times New Roman"/>
          <w:sz w:val="24"/>
          <w:szCs w:val="24"/>
          <w:u w:val="single"/>
        </w:rPr>
        <w:t>nosaka sertificēts mērnieks, veicot kadastrālo uzmērīšanu,</w:t>
      </w:r>
      <w:r w:rsidRPr="006C2666">
        <w:rPr>
          <w:rFonts w:ascii="Times New Roman" w:eastAsia="Calibri" w:hAnsi="Times New Roman" w:cs="Times New Roman"/>
          <w:sz w:val="24"/>
          <w:szCs w:val="24"/>
        </w:rPr>
        <w:t xml:space="preserve"> balstoties uz faktisko situāciju dabā. Zemes lietošanas veids ir attēlots Situācijas plāna eksplikācijas tabulā. Zemes lietošanas veidu nosaka atbilstoši Ministru kabineta </w:t>
      </w:r>
      <w:r w:rsidRPr="006C2666">
        <w:rPr>
          <w:rFonts w:ascii="Times New Roman" w:hAnsi="Times New Roman" w:cs="Times New Roman"/>
          <w:sz w:val="24"/>
          <w:szCs w:val="24"/>
          <w:shd w:val="clear" w:color="auto" w:fill="FFFFFF"/>
        </w:rPr>
        <w:t xml:space="preserve">2007.gada 21.augusta </w:t>
      </w:r>
      <w:r w:rsidRPr="006C2666">
        <w:rPr>
          <w:rFonts w:ascii="Times New Roman" w:eastAsia="Calibri" w:hAnsi="Times New Roman" w:cs="Times New Roman"/>
          <w:sz w:val="24"/>
          <w:szCs w:val="24"/>
        </w:rPr>
        <w:t>noteikumiem Nr.562 “Noteikumi par zemes lietošanas veidu klasifikācijas kārtību un to noteikšanas kritērijiem”.</w:t>
      </w:r>
    </w:p>
    <w:p w14:paraId="66F76755" w14:textId="77777777" w:rsidR="006C2666" w:rsidRPr="006C2666" w:rsidRDefault="006C2666" w:rsidP="006C2666">
      <w:pPr>
        <w:spacing w:after="0" w:line="240" w:lineRule="auto"/>
        <w:jc w:val="both"/>
        <w:rPr>
          <w:rFonts w:ascii="Times New Roman" w:hAnsi="Times New Roman" w:cs="Times New Roman"/>
          <w:sz w:val="24"/>
          <w:szCs w:val="24"/>
        </w:rPr>
      </w:pPr>
    </w:p>
    <w:p w14:paraId="3C440C82" w14:textId="77777777" w:rsidR="006C2666" w:rsidRPr="006C2666" w:rsidRDefault="006C2666" w:rsidP="006C2666">
      <w:pPr>
        <w:spacing w:after="0" w:line="240" w:lineRule="auto"/>
        <w:ind w:firstLine="720"/>
        <w:jc w:val="both"/>
        <w:rPr>
          <w:rFonts w:ascii="Times New Roman" w:eastAsia="Calibri" w:hAnsi="Times New Roman" w:cs="Times New Roman"/>
          <w:sz w:val="24"/>
          <w:szCs w:val="24"/>
        </w:rPr>
      </w:pPr>
      <w:r w:rsidRPr="006C2666">
        <w:rPr>
          <w:rFonts w:ascii="Times New Roman" w:hAnsi="Times New Roman" w:cs="Times New Roman"/>
          <w:sz w:val="24"/>
          <w:szCs w:val="24"/>
        </w:rPr>
        <w:t>Ievērojot iepriekš minēto, Attīstības un komunālo jautājumu komitejas 2023.gada 14.marta sēdes protokolu Nr.3 un pamatojoties uz Pašvaldību likuma 10.panta pirmās daļas 16. un 21.punktu Nekustamā īpašuma valsts kadastra likuma 9.panta pirmo daļu un trešo daļu, Administratīvā procesa likuma 55.panta 2.punktu, 57. un 66.panta pirmās daļas 1.punktu, un 70.panta pirmo daļu, Ministru kabineta 2006.gada 20.jūnija noteikumu Nr. 496 „</w:t>
      </w:r>
      <w:r w:rsidRPr="006C2666">
        <w:rPr>
          <w:rStyle w:val="apple-style-span"/>
          <w:rFonts w:ascii="Times New Roman" w:hAnsi="Times New Roman" w:cs="Times New Roman"/>
          <w:sz w:val="24"/>
          <w:szCs w:val="24"/>
        </w:rPr>
        <w:t>Nekustamā īpašuma lietošanas mērķu klasifikācija un nekustamā īpašuma lietošanas mērķu noteikšanas un maiņas kārtība” 2., 3., 5., 17., 18. un 23.punktu</w:t>
      </w:r>
      <w:r w:rsidRPr="006C2666">
        <w:rPr>
          <w:rFonts w:ascii="Times New Roman" w:hAnsi="Times New Roman" w:cs="Times New Roman"/>
          <w:sz w:val="24"/>
          <w:szCs w:val="24"/>
        </w:rPr>
        <w:t>,</w:t>
      </w:r>
      <w:r w:rsidRPr="006C2666">
        <w:rPr>
          <w:rStyle w:val="apple-style-span"/>
          <w:rFonts w:ascii="Times New Roman" w:hAnsi="Times New Roman" w:cs="Times New Roman"/>
          <w:sz w:val="24"/>
          <w:szCs w:val="24"/>
        </w:rPr>
        <w:t xml:space="preserve"> Ministru kabineta </w:t>
      </w:r>
      <w:r w:rsidRPr="006C2666">
        <w:rPr>
          <w:rFonts w:ascii="Times New Roman" w:hAnsi="Times New Roman" w:cs="Times New Roman"/>
          <w:sz w:val="24"/>
          <w:szCs w:val="24"/>
          <w:shd w:val="clear" w:color="auto" w:fill="FFFFFF"/>
        </w:rPr>
        <w:t xml:space="preserve">2007. gada 21.augusta noteikumiem </w:t>
      </w:r>
      <w:r w:rsidRPr="006C2666">
        <w:rPr>
          <w:rFonts w:ascii="Times New Roman" w:eastAsia="Calibri" w:hAnsi="Times New Roman" w:cs="Times New Roman"/>
          <w:sz w:val="24"/>
          <w:szCs w:val="24"/>
        </w:rPr>
        <w:t xml:space="preserve">Nr.562 “Noteikumi par zemes lietošanas veidu klasifikācijas kārtību un to noteikšanas kritērijiem”, </w:t>
      </w:r>
      <w:r w:rsidRPr="006C2666">
        <w:rPr>
          <w:rFonts w:ascii="Times New Roman" w:hAnsi="Times New Roman" w:cs="Times New Roman"/>
          <w:b/>
          <w:bCs/>
          <w:sz w:val="24"/>
          <w:szCs w:val="24"/>
          <w:lang w:val="pt-BR"/>
        </w:rPr>
        <w:t xml:space="preserve">dome nolemj: </w:t>
      </w:r>
    </w:p>
    <w:p w14:paraId="19A0AEE5" w14:textId="77777777" w:rsidR="006C2666" w:rsidRPr="006C2666" w:rsidRDefault="006C2666" w:rsidP="006C2666">
      <w:pPr>
        <w:spacing w:after="0" w:line="240" w:lineRule="auto"/>
        <w:jc w:val="both"/>
        <w:rPr>
          <w:rFonts w:ascii="Times New Roman" w:hAnsi="Times New Roman" w:cs="Times New Roman"/>
          <w:sz w:val="24"/>
          <w:szCs w:val="24"/>
        </w:rPr>
      </w:pPr>
    </w:p>
    <w:p w14:paraId="44624E99" w14:textId="77777777" w:rsidR="006C2666" w:rsidRPr="006C2666" w:rsidRDefault="006C2666" w:rsidP="008E1D95">
      <w:pPr>
        <w:numPr>
          <w:ilvl w:val="0"/>
          <w:numId w:val="52"/>
        </w:numPr>
        <w:spacing w:after="0" w:line="240" w:lineRule="auto"/>
        <w:ind w:left="0" w:right="-109" w:firstLine="360"/>
        <w:jc w:val="both"/>
        <w:rPr>
          <w:rFonts w:ascii="Times New Roman" w:hAnsi="Times New Roman" w:cs="Times New Roman"/>
          <w:sz w:val="24"/>
          <w:szCs w:val="24"/>
          <w:shd w:val="clear" w:color="auto" w:fill="FFFFFF"/>
        </w:rPr>
      </w:pPr>
      <w:r w:rsidRPr="006C2666">
        <w:rPr>
          <w:rFonts w:ascii="Times New Roman" w:hAnsi="Times New Roman" w:cs="Times New Roman"/>
          <w:sz w:val="24"/>
          <w:szCs w:val="24"/>
        </w:rPr>
        <w:t xml:space="preserve">Mainīt zemes vienībai ar kadastra apzīmējumu 8080 008 0012 nekustamā īpašuma lietošanas mērķi no (NĪLM) </w:t>
      </w:r>
      <w:r w:rsidRPr="006C2666">
        <w:rPr>
          <w:rFonts w:ascii="Times New Roman" w:hAnsi="Times New Roman" w:cs="Times New Roman"/>
          <w:sz w:val="24"/>
          <w:szCs w:val="24"/>
          <w:shd w:val="clear" w:color="auto" w:fill="FFFFFF"/>
        </w:rPr>
        <w:t>kods 0801 - “Komercdarbības objektu apbūve</w:t>
      </w:r>
      <w:r w:rsidRPr="006C2666">
        <w:rPr>
          <w:rFonts w:ascii="Times New Roman" w:hAnsi="Times New Roman" w:cs="Times New Roman"/>
          <w:bCs/>
          <w:sz w:val="24"/>
          <w:szCs w:val="24"/>
        </w:rPr>
        <w:t xml:space="preserve">” </w:t>
      </w:r>
      <w:r w:rsidRPr="006C2666">
        <w:rPr>
          <w:rFonts w:ascii="Times New Roman" w:hAnsi="Times New Roman" w:cs="Times New Roman"/>
          <w:sz w:val="24"/>
          <w:szCs w:val="24"/>
          <w:shd w:val="clear" w:color="auto" w:fill="FFFFFF"/>
        </w:rPr>
        <w:t xml:space="preserve"> uz</w:t>
      </w:r>
      <w:r w:rsidRPr="006C2666">
        <w:rPr>
          <w:rFonts w:ascii="Times New Roman" w:hAnsi="Times New Roman" w:cs="Times New Roman"/>
          <w:sz w:val="24"/>
          <w:szCs w:val="24"/>
        </w:rPr>
        <w:t xml:space="preserve"> (NĪLM) </w:t>
      </w:r>
      <w:r w:rsidRPr="006C2666">
        <w:rPr>
          <w:rFonts w:ascii="Times New Roman" w:hAnsi="Times New Roman" w:cs="Times New Roman"/>
          <w:sz w:val="24"/>
          <w:szCs w:val="24"/>
          <w:shd w:val="clear" w:color="auto" w:fill="FFFFFF"/>
        </w:rPr>
        <w:t xml:space="preserve">kods: </w:t>
      </w:r>
    </w:p>
    <w:p w14:paraId="0A6E2165" w14:textId="77777777" w:rsidR="006C2666" w:rsidRPr="006C2666" w:rsidRDefault="006C2666" w:rsidP="008E1D95">
      <w:pPr>
        <w:pStyle w:val="ListParagraph"/>
        <w:numPr>
          <w:ilvl w:val="1"/>
          <w:numId w:val="52"/>
        </w:numPr>
        <w:spacing w:after="0" w:line="240" w:lineRule="auto"/>
        <w:ind w:left="993" w:hanging="567"/>
        <w:jc w:val="both"/>
        <w:rPr>
          <w:rFonts w:ascii="Times New Roman" w:hAnsi="Times New Roman" w:cs="Times New Roman"/>
          <w:bCs/>
          <w:sz w:val="24"/>
          <w:szCs w:val="24"/>
        </w:rPr>
      </w:pPr>
      <w:bookmarkStart w:id="77" w:name="_Hlk66347240"/>
      <w:r w:rsidRPr="006C2666">
        <w:rPr>
          <w:rFonts w:ascii="Times New Roman" w:hAnsi="Times New Roman" w:cs="Times New Roman"/>
          <w:sz w:val="24"/>
          <w:szCs w:val="24"/>
          <w:shd w:val="clear" w:color="auto" w:fill="FFFFFF"/>
        </w:rPr>
        <w:lastRenderedPageBreak/>
        <w:t>0801 – “Komercdarbības objektu apbūve</w:t>
      </w:r>
      <w:r w:rsidRPr="006C2666">
        <w:rPr>
          <w:rFonts w:ascii="Times New Roman" w:hAnsi="Times New Roman" w:cs="Times New Roman"/>
          <w:bCs/>
          <w:sz w:val="24"/>
          <w:szCs w:val="24"/>
        </w:rPr>
        <w:t>”, 3.0458 ha platībā;</w:t>
      </w:r>
    </w:p>
    <w:p w14:paraId="3E03E30D" w14:textId="77777777" w:rsidR="006C2666" w:rsidRPr="006C2666" w:rsidRDefault="006C2666" w:rsidP="008E1D95">
      <w:pPr>
        <w:pStyle w:val="ListParagraph"/>
        <w:numPr>
          <w:ilvl w:val="1"/>
          <w:numId w:val="52"/>
        </w:numPr>
        <w:spacing w:after="0" w:line="240" w:lineRule="auto"/>
        <w:ind w:left="993" w:hanging="567"/>
        <w:jc w:val="both"/>
        <w:rPr>
          <w:rFonts w:ascii="Times New Roman" w:hAnsi="Times New Roman" w:cs="Times New Roman"/>
          <w:bCs/>
          <w:sz w:val="24"/>
          <w:szCs w:val="24"/>
        </w:rPr>
      </w:pPr>
      <w:r w:rsidRPr="006C2666">
        <w:rPr>
          <w:rFonts w:ascii="Times New Roman" w:hAnsi="Times New Roman" w:cs="Times New Roman"/>
          <w:sz w:val="24"/>
          <w:szCs w:val="24"/>
          <w:shd w:val="clear" w:color="auto" w:fill="FFFFFF"/>
        </w:rPr>
        <w:t>1202 - “Upju un kanālu, ūdens uzkrāšanas, ūdens regulēšanas un krastu nostiprināšanas būvju apbūve”,  0.1441 ha platībā</w:t>
      </w:r>
      <w:bookmarkEnd w:id="77"/>
      <w:r w:rsidRPr="006C2666">
        <w:rPr>
          <w:rFonts w:ascii="Times New Roman" w:hAnsi="Times New Roman" w:cs="Times New Roman"/>
          <w:sz w:val="24"/>
          <w:szCs w:val="24"/>
          <w:shd w:val="clear" w:color="auto" w:fill="FFFFFF"/>
        </w:rPr>
        <w:t>.</w:t>
      </w:r>
    </w:p>
    <w:p w14:paraId="362A4EE0" w14:textId="77777777" w:rsidR="006C2666" w:rsidRPr="006C2666" w:rsidRDefault="006C2666" w:rsidP="008E1D95">
      <w:pPr>
        <w:pStyle w:val="ListParagraph"/>
        <w:numPr>
          <w:ilvl w:val="0"/>
          <w:numId w:val="52"/>
        </w:numPr>
        <w:spacing w:after="0" w:line="240" w:lineRule="auto"/>
        <w:ind w:left="0" w:firstLine="360"/>
        <w:jc w:val="both"/>
        <w:rPr>
          <w:rFonts w:ascii="Times New Roman" w:hAnsi="Times New Roman" w:cs="Times New Roman"/>
          <w:sz w:val="24"/>
          <w:szCs w:val="24"/>
        </w:rPr>
      </w:pPr>
      <w:r w:rsidRPr="006C2666">
        <w:rPr>
          <w:rFonts w:ascii="Times New Roman" w:hAnsi="Times New Roman" w:cs="Times New Roman"/>
          <w:sz w:val="24"/>
          <w:szCs w:val="24"/>
        </w:rPr>
        <w:t xml:space="preserve">Lēmumu var pārsūdzēt </w:t>
      </w:r>
      <w:hyperlink r:id="rId139" w:history="1">
        <w:r w:rsidRPr="006C2666">
          <w:rPr>
            <w:rStyle w:val="Hyperlink"/>
            <w:rFonts w:ascii="Times New Roman" w:hAnsi="Times New Roman" w:cs="Times New Roman"/>
            <w:bCs/>
            <w:sz w:val="24"/>
            <w:szCs w:val="24"/>
            <w:bdr w:val="none" w:sz="0" w:space="0" w:color="auto" w:frame="1"/>
            <w:shd w:val="clear" w:color="auto" w:fill="FFFFFF"/>
          </w:rPr>
          <w:t>Administratīvajā rajona tiesā</w:t>
        </w:r>
      </w:hyperlink>
      <w:r w:rsidRPr="006C2666">
        <w:rPr>
          <w:rFonts w:ascii="Times New Roman" w:hAnsi="Times New Roman" w:cs="Times New Roman"/>
          <w:sz w:val="24"/>
          <w:szCs w:val="24"/>
        </w:rPr>
        <w:t xml:space="preserve"> (</w:t>
      </w:r>
      <w:r w:rsidRPr="006C2666">
        <w:rPr>
          <w:rFonts w:ascii="Times New Roman" w:hAnsi="Times New Roman" w:cs="Times New Roman"/>
          <w:sz w:val="24"/>
          <w:szCs w:val="24"/>
          <w:shd w:val="clear" w:color="auto" w:fill="FFFFFF"/>
        </w:rPr>
        <w:t>Baldones iela 1A, Rīga, LV-1007</w:t>
      </w:r>
      <w:r w:rsidRPr="006C2666">
        <w:rPr>
          <w:rFonts w:ascii="Times New Roman" w:hAnsi="Times New Roman" w:cs="Times New Roman"/>
          <w:sz w:val="24"/>
          <w:szCs w:val="24"/>
        </w:rPr>
        <w:t>) viena  mēneša laikā no lēmuma spēkā stāšanās dienas.</w:t>
      </w:r>
    </w:p>
    <w:p w14:paraId="1020C976" w14:textId="77777777" w:rsidR="006C2666" w:rsidRPr="006C2666" w:rsidRDefault="006C2666" w:rsidP="006C2666">
      <w:pPr>
        <w:pStyle w:val="ListParagraph"/>
        <w:spacing w:after="0" w:line="240" w:lineRule="auto"/>
        <w:jc w:val="both"/>
        <w:rPr>
          <w:rFonts w:ascii="Times New Roman" w:hAnsi="Times New Roman" w:cs="Times New Roman"/>
          <w:sz w:val="24"/>
          <w:szCs w:val="24"/>
        </w:rPr>
      </w:pPr>
    </w:p>
    <w:p w14:paraId="54DD5E6D" w14:textId="77777777" w:rsidR="006C2666" w:rsidRPr="006C2666" w:rsidRDefault="006C2666" w:rsidP="006C2666">
      <w:pPr>
        <w:tabs>
          <w:tab w:val="left" w:pos="709"/>
          <w:tab w:val="left" w:pos="851"/>
        </w:tabs>
        <w:spacing w:after="0" w:line="240" w:lineRule="auto"/>
        <w:ind w:left="709" w:hanging="283"/>
        <w:jc w:val="both"/>
        <w:rPr>
          <w:rFonts w:ascii="Times New Roman" w:hAnsi="Times New Roman" w:cs="Times New Roman"/>
          <w:sz w:val="24"/>
          <w:szCs w:val="24"/>
        </w:rPr>
      </w:pPr>
    </w:p>
    <w:p w14:paraId="4B7C5C08" w14:textId="77777777" w:rsidR="006C2666" w:rsidRPr="006C2666" w:rsidRDefault="006C2666" w:rsidP="006C2666">
      <w:pPr>
        <w:spacing w:after="0" w:line="240" w:lineRule="auto"/>
        <w:rPr>
          <w:rFonts w:ascii="Times New Roman" w:hAnsi="Times New Roman" w:cs="Times New Roman"/>
          <w:sz w:val="24"/>
          <w:szCs w:val="24"/>
        </w:rPr>
      </w:pPr>
    </w:p>
    <w:p w14:paraId="7CE36FFA" w14:textId="77777777" w:rsidR="006C2666" w:rsidRPr="006C2666" w:rsidRDefault="006C2666" w:rsidP="006C2666">
      <w:pPr>
        <w:spacing w:after="0" w:line="240" w:lineRule="auto"/>
        <w:jc w:val="both"/>
        <w:rPr>
          <w:rFonts w:ascii="Times New Roman" w:hAnsi="Times New Roman" w:cs="Times New Roman"/>
          <w:sz w:val="24"/>
          <w:szCs w:val="24"/>
        </w:rPr>
      </w:pPr>
      <w:r w:rsidRPr="006C2666">
        <w:rPr>
          <w:rFonts w:ascii="Times New Roman" w:hAnsi="Times New Roman" w:cs="Times New Roman"/>
          <w:sz w:val="24"/>
          <w:szCs w:val="24"/>
        </w:rPr>
        <w:t xml:space="preserve">Priekšsēdētājs </w:t>
      </w:r>
      <w:r w:rsidRPr="006C2666">
        <w:rPr>
          <w:rFonts w:ascii="Times New Roman" w:hAnsi="Times New Roman" w:cs="Times New Roman"/>
          <w:sz w:val="24"/>
          <w:szCs w:val="24"/>
        </w:rPr>
        <w:tab/>
      </w:r>
      <w:r w:rsidRPr="006C2666">
        <w:rPr>
          <w:rFonts w:ascii="Times New Roman" w:hAnsi="Times New Roman" w:cs="Times New Roman"/>
          <w:sz w:val="24"/>
          <w:szCs w:val="24"/>
        </w:rPr>
        <w:tab/>
      </w:r>
      <w:r w:rsidRPr="006C2666">
        <w:rPr>
          <w:rFonts w:ascii="Times New Roman" w:hAnsi="Times New Roman" w:cs="Times New Roman"/>
          <w:sz w:val="24"/>
          <w:szCs w:val="24"/>
        </w:rPr>
        <w:tab/>
      </w:r>
      <w:r w:rsidRPr="006C2666">
        <w:rPr>
          <w:rFonts w:ascii="Times New Roman" w:hAnsi="Times New Roman" w:cs="Times New Roman"/>
          <w:sz w:val="24"/>
          <w:szCs w:val="24"/>
        </w:rPr>
        <w:tab/>
      </w:r>
      <w:r w:rsidRPr="006C2666">
        <w:rPr>
          <w:rFonts w:ascii="Times New Roman" w:hAnsi="Times New Roman" w:cs="Times New Roman"/>
          <w:sz w:val="24"/>
          <w:szCs w:val="24"/>
        </w:rPr>
        <w:tab/>
      </w:r>
      <w:r w:rsidRPr="006C2666">
        <w:rPr>
          <w:rFonts w:ascii="Times New Roman" w:hAnsi="Times New Roman" w:cs="Times New Roman"/>
          <w:sz w:val="24"/>
          <w:szCs w:val="24"/>
        </w:rPr>
        <w:tab/>
      </w:r>
      <w:r w:rsidRPr="006C2666">
        <w:rPr>
          <w:rFonts w:ascii="Times New Roman" w:hAnsi="Times New Roman" w:cs="Times New Roman"/>
          <w:sz w:val="24"/>
          <w:szCs w:val="24"/>
        </w:rPr>
        <w:tab/>
      </w:r>
      <w:r w:rsidRPr="006C2666">
        <w:rPr>
          <w:rFonts w:ascii="Times New Roman" w:hAnsi="Times New Roman" w:cs="Times New Roman"/>
          <w:sz w:val="24"/>
          <w:szCs w:val="24"/>
        </w:rPr>
        <w:tab/>
      </w:r>
      <w:r w:rsidRPr="006C2666">
        <w:rPr>
          <w:rFonts w:ascii="Times New Roman" w:hAnsi="Times New Roman" w:cs="Times New Roman"/>
          <w:sz w:val="24"/>
          <w:szCs w:val="24"/>
        </w:rPr>
        <w:tab/>
        <w:t xml:space="preserve">              A. Bergs</w:t>
      </w:r>
    </w:p>
    <w:p w14:paraId="3C4BB831" w14:textId="77777777" w:rsidR="006C2666" w:rsidRPr="006C2666" w:rsidRDefault="006C2666" w:rsidP="006C2666">
      <w:pPr>
        <w:spacing w:after="0" w:line="240" w:lineRule="auto"/>
        <w:jc w:val="both"/>
        <w:rPr>
          <w:rFonts w:ascii="Times New Roman" w:hAnsi="Times New Roman" w:cs="Times New Roman"/>
          <w:sz w:val="24"/>
          <w:szCs w:val="24"/>
        </w:rPr>
      </w:pPr>
    </w:p>
    <w:p w14:paraId="3FE5F8B5" w14:textId="77777777" w:rsidR="006C2666" w:rsidRPr="006C2666" w:rsidRDefault="006C2666" w:rsidP="006C2666">
      <w:pPr>
        <w:spacing w:after="0" w:line="240" w:lineRule="auto"/>
        <w:jc w:val="both"/>
        <w:rPr>
          <w:rFonts w:ascii="Times New Roman" w:hAnsi="Times New Roman" w:cs="Times New Roman"/>
          <w:sz w:val="24"/>
          <w:szCs w:val="24"/>
        </w:rPr>
      </w:pPr>
      <w:r w:rsidRPr="006C2666">
        <w:rPr>
          <w:rFonts w:ascii="Times New Roman" w:hAnsi="Times New Roman" w:cs="Times New Roman"/>
          <w:sz w:val="24"/>
          <w:szCs w:val="24"/>
        </w:rPr>
        <w:t>Iesniedz: Attīstības un komunālo jautājumu komiteja</w:t>
      </w:r>
    </w:p>
    <w:p w14:paraId="7483077A" w14:textId="77777777" w:rsidR="006C2666" w:rsidRPr="006C2666" w:rsidRDefault="006C2666" w:rsidP="006C2666">
      <w:pPr>
        <w:spacing w:after="0" w:line="240" w:lineRule="auto"/>
        <w:jc w:val="both"/>
        <w:rPr>
          <w:rFonts w:ascii="Times New Roman" w:hAnsi="Times New Roman" w:cs="Times New Roman"/>
          <w:sz w:val="24"/>
          <w:szCs w:val="24"/>
        </w:rPr>
      </w:pPr>
    </w:p>
    <w:p w14:paraId="61C2B759" w14:textId="77777777" w:rsidR="006C2666" w:rsidRPr="006C2666" w:rsidRDefault="006C2666" w:rsidP="006C2666">
      <w:pPr>
        <w:spacing w:after="0" w:line="240" w:lineRule="auto"/>
        <w:jc w:val="both"/>
        <w:rPr>
          <w:rFonts w:ascii="Times New Roman" w:hAnsi="Times New Roman" w:cs="Times New Roman"/>
          <w:sz w:val="24"/>
          <w:szCs w:val="24"/>
        </w:rPr>
      </w:pPr>
      <w:r w:rsidRPr="006C2666">
        <w:rPr>
          <w:rFonts w:ascii="Times New Roman" w:hAnsi="Times New Roman" w:cs="Times New Roman"/>
          <w:sz w:val="24"/>
          <w:szCs w:val="24"/>
        </w:rPr>
        <w:t>Sagatavoja:</w:t>
      </w:r>
    </w:p>
    <w:p w14:paraId="0600BE0F" w14:textId="77777777" w:rsidR="006C2666" w:rsidRPr="006C2666" w:rsidRDefault="006C2666" w:rsidP="006C2666">
      <w:pPr>
        <w:spacing w:after="0" w:line="240" w:lineRule="auto"/>
        <w:rPr>
          <w:rFonts w:ascii="Times New Roman" w:hAnsi="Times New Roman" w:cs="Times New Roman"/>
          <w:sz w:val="24"/>
          <w:szCs w:val="24"/>
        </w:rPr>
      </w:pPr>
      <w:r w:rsidRPr="006C2666">
        <w:rPr>
          <w:rFonts w:ascii="Times New Roman" w:hAnsi="Times New Roman" w:cs="Times New Roman"/>
          <w:sz w:val="24"/>
          <w:szCs w:val="24"/>
        </w:rPr>
        <w:t xml:space="preserve">Īpašuma un juridiskās nodaļas speciālists A. </w:t>
      </w:r>
      <w:proofErr w:type="spellStart"/>
      <w:r w:rsidRPr="006C2666">
        <w:rPr>
          <w:rFonts w:ascii="Times New Roman" w:hAnsi="Times New Roman" w:cs="Times New Roman"/>
          <w:sz w:val="24"/>
          <w:szCs w:val="24"/>
        </w:rPr>
        <w:t>Lagutinska</w:t>
      </w:r>
      <w:proofErr w:type="spellEnd"/>
      <w:r w:rsidRPr="006C2666">
        <w:rPr>
          <w:rFonts w:ascii="Times New Roman" w:hAnsi="Times New Roman" w:cs="Times New Roman"/>
          <w:sz w:val="24"/>
          <w:szCs w:val="24"/>
        </w:rPr>
        <w:t xml:space="preserve"> ______________________</w:t>
      </w:r>
    </w:p>
    <w:p w14:paraId="6587E810" w14:textId="77777777" w:rsidR="006C2666" w:rsidRPr="006C2666" w:rsidRDefault="006C2666" w:rsidP="006C2666">
      <w:pPr>
        <w:spacing w:after="0" w:line="240" w:lineRule="auto"/>
        <w:rPr>
          <w:rFonts w:ascii="Times New Roman" w:hAnsi="Times New Roman" w:cs="Times New Roman"/>
          <w:sz w:val="24"/>
          <w:szCs w:val="24"/>
        </w:rPr>
      </w:pPr>
      <w:r w:rsidRPr="006C2666">
        <w:rPr>
          <w:rFonts w:ascii="Times New Roman" w:hAnsi="Times New Roman" w:cs="Times New Roman"/>
          <w:sz w:val="24"/>
          <w:szCs w:val="24"/>
        </w:rPr>
        <w:t>Saskaņoja:</w:t>
      </w:r>
    </w:p>
    <w:p w14:paraId="29DEAADF" w14:textId="77777777" w:rsidR="006C2666" w:rsidRPr="006C2666" w:rsidRDefault="006C2666" w:rsidP="006C2666">
      <w:pPr>
        <w:spacing w:after="0" w:line="240" w:lineRule="auto"/>
        <w:rPr>
          <w:rFonts w:ascii="Times New Roman" w:hAnsi="Times New Roman" w:cs="Times New Roman"/>
          <w:sz w:val="24"/>
          <w:szCs w:val="24"/>
        </w:rPr>
      </w:pPr>
      <w:r w:rsidRPr="006C2666">
        <w:rPr>
          <w:rFonts w:ascii="Times New Roman" w:hAnsi="Times New Roman" w:cs="Times New Roman"/>
          <w:sz w:val="24"/>
          <w:szCs w:val="24"/>
        </w:rPr>
        <w:t xml:space="preserve">Būvvaldes speciālists teritoriālplānojuma un </w:t>
      </w:r>
    </w:p>
    <w:p w14:paraId="5E4DE68E" w14:textId="77777777" w:rsidR="006C2666" w:rsidRPr="006C2666" w:rsidRDefault="006C2666" w:rsidP="006C2666">
      <w:pPr>
        <w:spacing w:after="0" w:line="240" w:lineRule="auto"/>
        <w:rPr>
          <w:rFonts w:ascii="Times New Roman" w:hAnsi="Times New Roman" w:cs="Times New Roman"/>
          <w:sz w:val="24"/>
          <w:szCs w:val="24"/>
        </w:rPr>
      </w:pPr>
      <w:r w:rsidRPr="006C2666">
        <w:rPr>
          <w:rFonts w:ascii="Times New Roman" w:hAnsi="Times New Roman" w:cs="Times New Roman"/>
          <w:sz w:val="24"/>
          <w:szCs w:val="24"/>
        </w:rPr>
        <w:t>zemes ierīcības jautājumos K. Pozņaka ____________________________</w:t>
      </w:r>
    </w:p>
    <w:p w14:paraId="6D92C29B" w14:textId="77777777" w:rsidR="006C2666" w:rsidRPr="006C2666" w:rsidRDefault="006C2666" w:rsidP="006C2666">
      <w:pPr>
        <w:spacing w:after="0" w:line="240" w:lineRule="auto"/>
        <w:rPr>
          <w:rFonts w:ascii="Times New Roman" w:hAnsi="Times New Roman" w:cs="Times New Roman"/>
          <w:sz w:val="24"/>
          <w:szCs w:val="24"/>
        </w:rPr>
      </w:pPr>
    </w:p>
    <w:p w14:paraId="3240992A" w14:textId="77777777" w:rsidR="006C2666" w:rsidRPr="006C2666" w:rsidRDefault="006C2666" w:rsidP="006C2666">
      <w:pPr>
        <w:spacing w:after="0" w:line="240" w:lineRule="auto"/>
        <w:rPr>
          <w:rFonts w:ascii="Times New Roman" w:hAnsi="Times New Roman" w:cs="Times New Roman"/>
          <w:sz w:val="24"/>
          <w:szCs w:val="24"/>
        </w:rPr>
      </w:pPr>
    </w:p>
    <w:p w14:paraId="7340A69D" w14:textId="77777777" w:rsidR="006C2666" w:rsidRPr="006C2666" w:rsidRDefault="006C2666" w:rsidP="006C2666">
      <w:pPr>
        <w:spacing w:after="0" w:line="240" w:lineRule="auto"/>
        <w:rPr>
          <w:rFonts w:ascii="Times New Roman" w:hAnsi="Times New Roman" w:cs="Times New Roman"/>
          <w:sz w:val="24"/>
          <w:szCs w:val="24"/>
        </w:rPr>
      </w:pPr>
      <w:r w:rsidRPr="006C2666">
        <w:rPr>
          <w:rFonts w:ascii="Times New Roman" w:hAnsi="Times New Roman" w:cs="Times New Roman"/>
          <w:sz w:val="24"/>
          <w:szCs w:val="24"/>
        </w:rPr>
        <w:t>Lēmumu izsniegt:</w:t>
      </w:r>
    </w:p>
    <w:p w14:paraId="1244C462" w14:textId="77777777" w:rsidR="006C2666" w:rsidRPr="006C2666" w:rsidRDefault="006C2666" w:rsidP="006C2666">
      <w:pPr>
        <w:spacing w:after="0" w:line="240" w:lineRule="auto"/>
        <w:rPr>
          <w:rFonts w:ascii="Times New Roman" w:hAnsi="Times New Roman" w:cs="Times New Roman"/>
          <w:sz w:val="24"/>
          <w:szCs w:val="24"/>
        </w:rPr>
      </w:pPr>
      <w:r w:rsidRPr="006C2666">
        <w:rPr>
          <w:rFonts w:ascii="Times New Roman" w:hAnsi="Times New Roman" w:cs="Times New Roman"/>
          <w:sz w:val="24"/>
          <w:szCs w:val="24"/>
        </w:rPr>
        <w:t xml:space="preserve">Īpašuma un juridiskajai nodaļai </w:t>
      </w:r>
    </w:p>
    <w:p w14:paraId="732E9414" w14:textId="36C86AF1" w:rsidR="006C2666" w:rsidRPr="006C2666" w:rsidRDefault="006C2666" w:rsidP="006C2666">
      <w:pPr>
        <w:spacing w:after="0" w:line="240" w:lineRule="auto"/>
        <w:rPr>
          <w:rFonts w:ascii="Times New Roman" w:hAnsi="Times New Roman" w:cs="Times New Roman"/>
          <w:sz w:val="24"/>
          <w:szCs w:val="24"/>
        </w:rPr>
      </w:pPr>
      <w:r w:rsidRPr="006C2666">
        <w:rPr>
          <w:rFonts w:ascii="Times New Roman" w:hAnsi="Times New Roman" w:cs="Times New Roman"/>
          <w:sz w:val="24"/>
          <w:szCs w:val="24"/>
        </w:rPr>
        <w:t xml:space="preserve">SIA “Viršu nekustamie īpašumi”, e-pasts </w:t>
      </w:r>
    </w:p>
    <w:p w14:paraId="756A175D" w14:textId="77777777" w:rsidR="006909A7" w:rsidRPr="006909A7" w:rsidRDefault="006909A7" w:rsidP="006C2666">
      <w:pPr>
        <w:spacing w:after="0" w:line="240" w:lineRule="auto"/>
        <w:ind w:right="-2"/>
        <w:rPr>
          <w:rFonts w:ascii="Times New Roman" w:eastAsia="Times New Roman" w:hAnsi="Times New Roman" w:cs="Times New Roman"/>
          <w:kern w:val="0"/>
          <w:sz w:val="20"/>
          <w:szCs w:val="20"/>
          <w:lang w:eastAsia="lv-LV"/>
          <w14:ligatures w14:val="none"/>
        </w:rPr>
      </w:pPr>
    </w:p>
    <w:p w14:paraId="6C40C76E" w14:textId="77777777" w:rsidR="006909A7" w:rsidRPr="006909A7" w:rsidRDefault="006909A7" w:rsidP="006C2666">
      <w:pPr>
        <w:spacing w:after="0" w:line="240" w:lineRule="auto"/>
        <w:ind w:right="-2"/>
        <w:rPr>
          <w:rFonts w:ascii="Times New Roman" w:eastAsia="Times New Roman" w:hAnsi="Times New Roman" w:cs="Times New Roman"/>
          <w:kern w:val="0"/>
          <w:sz w:val="20"/>
          <w:szCs w:val="20"/>
          <w:lang w:eastAsia="lv-LV"/>
          <w14:ligatures w14:val="none"/>
        </w:rPr>
      </w:pPr>
    </w:p>
    <w:p w14:paraId="0C2FA620" w14:textId="77777777" w:rsidR="006909A7" w:rsidRPr="006909A7" w:rsidRDefault="006909A7" w:rsidP="006C2666">
      <w:pPr>
        <w:spacing w:after="0" w:line="240" w:lineRule="auto"/>
        <w:ind w:right="-2"/>
        <w:rPr>
          <w:rFonts w:ascii="Times New Roman" w:eastAsia="Times New Roman" w:hAnsi="Times New Roman" w:cs="Times New Roman"/>
          <w:kern w:val="0"/>
          <w:sz w:val="20"/>
          <w:szCs w:val="20"/>
          <w:lang w:eastAsia="lv-LV"/>
          <w14:ligatures w14:val="none"/>
        </w:rPr>
      </w:pPr>
    </w:p>
    <w:p w14:paraId="1B04C11D" w14:textId="77777777" w:rsidR="006909A7" w:rsidRPr="006909A7" w:rsidRDefault="006909A7" w:rsidP="006C2666">
      <w:pPr>
        <w:spacing w:after="0" w:line="240" w:lineRule="auto"/>
        <w:ind w:right="-2"/>
        <w:rPr>
          <w:rFonts w:ascii="Times New Roman" w:eastAsia="Times New Roman" w:hAnsi="Times New Roman" w:cs="Times New Roman"/>
          <w:kern w:val="0"/>
          <w:sz w:val="20"/>
          <w:szCs w:val="20"/>
          <w:lang w:eastAsia="lv-LV"/>
          <w14:ligatures w14:val="none"/>
        </w:rPr>
      </w:pPr>
    </w:p>
    <w:p w14:paraId="207144D0" w14:textId="77777777" w:rsidR="006909A7" w:rsidRPr="006909A7" w:rsidRDefault="006909A7" w:rsidP="006C2666">
      <w:pPr>
        <w:spacing w:after="0" w:line="240" w:lineRule="auto"/>
        <w:ind w:right="-2"/>
        <w:rPr>
          <w:rFonts w:ascii="Times New Roman" w:eastAsia="Times New Roman" w:hAnsi="Times New Roman" w:cs="Times New Roman"/>
          <w:kern w:val="0"/>
          <w:sz w:val="20"/>
          <w:szCs w:val="20"/>
          <w:lang w:eastAsia="lv-LV"/>
          <w14:ligatures w14:val="none"/>
        </w:rPr>
      </w:pPr>
    </w:p>
    <w:p w14:paraId="346999C8" w14:textId="54D8F5F9" w:rsidR="004E7190" w:rsidRDefault="004E7190">
      <w:pPr>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br w:type="page"/>
      </w:r>
    </w:p>
    <w:p w14:paraId="22612D19" w14:textId="77777777" w:rsidR="006909A7" w:rsidRPr="006909A7" w:rsidRDefault="006909A7" w:rsidP="004E7190">
      <w:pPr>
        <w:spacing w:after="0" w:line="240" w:lineRule="auto"/>
        <w:ind w:right="-2"/>
        <w:rPr>
          <w:rFonts w:ascii="Times New Roman" w:eastAsia="Times New Roman" w:hAnsi="Times New Roman" w:cs="Times New Roman"/>
          <w:kern w:val="0"/>
          <w:sz w:val="24"/>
          <w:szCs w:val="24"/>
          <w:lang w:eastAsia="lv-LV"/>
          <w14:ligatures w14:val="none"/>
        </w:rPr>
      </w:pPr>
    </w:p>
    <w:p w14:paraId="7C3B91D8" w14:textId="77777777" w:rsidR="004E7190" w:rsidRPr="004E7190" w:rsidRDefault="004E7190" w:rsidP="004E7190">
      <w:pPr>
        <w:pStyle w:val="NoSpacing"/>
        <w:jc w:val="center"/>
        <w:rPr>
          <w:rFonts w:ascii="Times New Roman" w:hAnsi="Times New Roman"/>
          <w:sz w:val="24"/>
          <w:szCs w:val="24"/>
        </w:rPr>
      </w:pPr>
      <w:r w:rsidRPr="004E7190">
        <w:rPr>
          <w:rFonts w:ascii="Times New Roman" w:hAnsi="Times New Roman"/>
          <w:sz w:val="24"/>
          <w:szCs w:val="24"/>
        </w:rPr>
        <w:t>Lēmuma projekts</w:t>
      </w:r>
    </w:p>
    <w:p w14:paraId="1457000F" w14:textId="77777777" w:rsidR="004E7190" w:rsidRPr="004E7190" w:rsidRDefault="004E7190" w:rsidP="004E7190">
      <w:pPr>
        <w:spacing w:after="0" w:line="240" w:lineRule="auto"/>
        <w:ind w:right="44"/>
        <w:jc w:val="center"/>
        <w:rPr>
          <w:rFonts w:ascii="Times New Roman" w:hAnsi="Times New Roman" w:cs="Times New Roman"/>
          <w:sz w:val="24"/>
          <w:szCs w:val="24"/>
        </w:rPr>
      </w:pPr>
      <w:r w:rsidRPr="004E7190">
        <w:rPr>
          <w:rFonts w:ascii="Times New Roman" w:hAnsi="Times New Roman" w:cs="Times New Roman"/>
          <w:sz w:val="24"/>
          <w:szCs w:val="24"/>
        </w:rPr>
        <w:t>Olainē</w:t>
      </w:r>
    </w:p>
    <w:p w14:paraId="68AA0B33" w14:textId="77777777" w:rsidR="004E7190" w:rsidRPr="004E7190" w:rsidRDefault="004E7190" w:rsidP="004E7190">
      <w:pPr>
        <w:tabs>
          <w:tab w:val="right" w:pos="0"/>
        </w:tabs>
        <w:spacing w:after="0" w:line="240" w:lineRule="auto"/>
        <w:ind w:right="-2"/>
        <w:jc w:val="both"/>
        <w:rPr>
          <w:rFonts w:ascii="Times New Roman" w:hAnsi="Times New Roman" w:cs="Times New Roman"/>
          <w:sz w:val="24"/>
          <w:szCs w:val="24"/>
        </w:rPr>
      </w:pPr>
      <w:r w:rsidRPr="004E7190">
        <w:rPr>
          <w:rFonts w:ascii="Times New Roman" w:hAnsi="Times New Roman" w:cs="Times New Roman"/>
          <w:sz w:val="24"/>
          <w:szCs w:val="24"/>
        </w:rPr>
        <w:t>2023.gada 23.martā</w:t>
      </w:r>
      <w:r w:rsidRPr="004E7190">
        <w:rPr>
          <w:rFonts w:ascii="Times New Roman" w:hAnsi="Times New Roman" w:cs="Times New Roman"/>
          <w:sz w:val="24"/>
          <w:szCs w:val="24"/>
        </w:rPr>
        <w:tab/>
        <w:t xml:space="preserve">     </w:t>
      </w:r>
      <w:r w:rsidRPr="004E7190">
        <w:rPr>
          <w:rFonts w:ascii="Times New Roman" w:hAnsi="Times New Roman" w:cs="Times New Roman"/>
          <w:sz w:val="24"/>
          <w:szCs w:val="24"/>
        </w:rPr>
        <w:tab/>
        <w:t xml:space="preserve">      </w:t>
      </w:r>
      <w:r w:rsidRPr="004E7190">
        <w:rPr>
          <w:rFonts w:ascii="Times New Roman" w:hAnsi="Times New Roman" w:cs="Times New Roman"/>
          <w:sz w:val="24"/>
          <w:szCs w:val="24"/>
        </w:rPr>
        <w:tab/>
      </w:r>
      <w:r w:rsidRPr="004E7190">
        <w:rPr>
          <w:rFonts w:ascii="Times New Roman" w:hAnsi="Times New Roman" w:cs="Times New Roman"/>
          <w:sz w:val="24"/>
          <w:szCs w:val="24"/>
        </w:rPr>
        <w:tab/>
      </w:r>
      <w:r w:rsidRPr="004E7190">
        <w:rPr>
          <w:rFonts w:ascii="Times New Roman" w:hAnsi="Times New Roman" w:cs="Times New Roman"/>
          <w:sz w:val="24"/>
          <w:szCs w:val="24"/>
        </w:rPr>
        <w:tab/>
      </w:r>
      <w:r w:rsidRPr="004E7190">
        <w:rPr>
          <w:rFonts w:ascii="Times New Roman" w:hAnsi="Times New Roman" w:cs="Times New Roman"/>
          <w:sz w:val="24"/>
          <w:szCs w:val="24"/>
        </w:rPr>
        <w:tab/>
      </w:r>
      <w:r w:rsidRPr="004E7190">
        <w:rPr>
          <w:rFonts w:ascii="Times New Roman" w:hAnsi="Times New Roman" w:cs="Times New Roman"/>
          <w:sz w:val="24"/>
          <w:szCs w:val="24"/>
        </w:rPr>
        <w:tab/>
      </w:r>
      <w:r w:rsidRPr="004E7190">
        <w:rPr>
          <w:rFonts w:ascii="Times New Roman" w:hAnsi="Times New Roman" w:cs="Times New Roman"/>
          <w:sz w:val="24"/>
          <w:szCs w:val="24"/>
        </w:rPr>
        <w:tab/>
      </w:r>
      <w:r w:rsidRPr="004E7190">
        <w:rPr>
          <w:rFonts w:ascii="Times New Roman" w:hAnsi="Times New Roman" w:cs="Times New Roman"/>
          <w:sz w:val="24"/>
          <w:szCs w:val="24"/>
        </w:rPr>
        <w:tab/>
        <w:t>Nr.3</w:t>
      </w:r>
    </w:p>
    <w:p w14:paraId="5E7C95DE" w14:textId="77777777" w:rsidR="004E7190" w:rsidRPr="004E7190" w:rsidRDefault="004E7190" w:rsidP="004E7190">
      <w:pPr>
        <w:spacing w:after="0" w:line="240" w:lineRule="auto"/>
        <w:jc w:val="both"/>
        <w:rPr>
          <w:rFonts w:ascii="Times New Roman" w:hAnsi="Times New Roman" w:cs="Times New Roman"/>
          <w:bCs/>
          <w:sz w:val="24"/>
          <w:szCs w:val="24"/>
          <w:lang w:eastAsia="lv-LV"/>
        </w:rPr>
      </w:pPr>
    </w:p>
    <w:p w14:paraId="6C8E4687" w14:textId="77777777" w:rsidR="004E7190" w:rsidRPr="004E7190" w:rsidRDefault="004E7190" w:rsidP="004E7190">
      <w:pPr>
        <w:spacing w:after="0" w:line="240" w:lineRule="auto"/>
        <w:jc w:val="center"/>
        <w:rPr>
          <w:rFonts w:ascii="Times New Roman" w:hAnsi="Times New Roman" w:cs="Times New Roman"/>
          <w:b/>
          <w:bCs/>
          <w:sz w:val="24"/>
          <w:szCs w:val="24"/>
        </w:rPr>
      </w:pPr>
      <w:bookmarkStart w:id="78" w:name="_Hlk74041622"/>
      <w:r w:rsidRPr="004E7190">
        <w:rPr>
          <w:rFonts w:ascii="Times New Roman" w:hAnsi="Times New Roman" w:cs="Times New Roman"/>
          <w:b/>
          <w:bCs/>
          <w:sz w:val="24"/>
          <w:szCs w:val="24"/>
        </w:rPr>
        <w:t xml:space="preserve">Par </w:t>
      </w:r>
      <w:bookmarkStart w:id="79" w:name="_Hlk72941987"/>
      <w:r w:rsidRPr="004E7190">
        <w:rPr>
          <w:rFonts w:ascii="Times New Roman" w:hAnsi="Times New Roman" w:cs="Times New Roman"/>
          <w:b/>
          <w:bCs/>
          <w:sz w:val="24"/>
          <w:szCs w:val="24"/>
        </w:rPr>
        <w:t xml:space="preserve">zemes ierīcības projekta </w:t>
      </w:r>
      <w:bookmarkStart w:id="80" w:name="_Hlk113275519"/>
      <w:r w:rsidRPr="004E7190">
        <w:rPr>
          <w:rFonts w:ascii="Times New Roman" w:hAnsi="Times New Roman" w:cs="Times New Roman"/>
          <w:b/>
          <w:bCs/>
          <w:sz w:val="24"/>
          <w:szCs w:val="24"/>
        </w:rPr>
        <w:t xml:space="preserve">nekustamajam īpašumam </w:t>
      </w:r>
      <w:bookmarkStart w:id="81" w:name="_Hlk92973629"/>
      <w:r w:rsidRPr="004E7190">
        <w:rPr>
          <w:rFonts w:ascii="Times New Roman" w:hAnsi="Times New Roman" w:cs="Times New Roman"/>
          <w:b/>
          <w:bCs/>
          <w:sz w:val="24"/>
          <w:szCs w:val="24"/>
        </w:rPr>
        <w:t>Krišjāņi (</w:t>
      </w:r>
      <w:proofErr w:type="spellStart"/>
      <w:r w:rsidRPr="004E7190">
        <w:rPr>
          <w:rFonts w:ascii="Times New Roman" w:hAnsi="Times New Roman" w:cs="Times New Roman"/>
          <w:b/>
          <w:bCs/>
          <w:sz w:val="24"/>
          <w:szCs w:val="24"/>
        </w:rPr>
        <w:t>Pārolainē</w:t>
      </w:r>
      <w:proofErr w:type="spellEnd"/>
      <w:r w:rsidRPr="004E7190">
        <w:rPr>
          <w:rFonts w:ascii="Times New Roman" w:hAnsi="Times New Roman" w:cs="Times New Roman"/>
          <w:b/>
          <w:bCs/>
          <w:sz w:val="24"/>
          <w:szCs w:val="24"/>
        </w:rPr>
        <w:t xml:space="preserve">) </w:t>
      </w:r>
      <w:bookmarkEnd w:id="80"/>
      <w:bookmarkEnd w:id="81"/>
      <w:r w:rsidRPr="004E7190">
        <w:rPr>
          <w:rFonts w:ascii="Times New Roman" w:hAnsi="Times New Roman" w:cs="Times New Roman"/>
          <w:b/>
          <w:bCs/>
          <w:sz w:val="24"/>
          <w:szCs w:val="24"/>
        </w:rPr>
        <w:t xml:space="preserve">apstiprināšanu, nekustamā īpašuma lietošanas mērķu, apgrūtinājumu, </w:t>
      </w:r>
      <w:bookmarkEnd w:id="79"/>
      <w:r w:rsidRPr="004E7190">
        <w:rPr>
          <w:rFonts w:ascii="Times New Roman" w:hAnsi="Times New Roman" w:cs="Times New Roman"/>
          <w:b/>
          <w:bCs/>
          <w:sz w:val="24"/>
          <w:szCs w:val="24"/>
        </w:rPr>
        <w:t>adresācijas noteikšanu</w:t>
      </w:r>
    </w:p>
    <w:bookmarkEnd w:id="78"/>
    <w:p w14:paraId="2934A3ED" w14:textId="77777777" w:rsidR="004E7190" w:rsidRPr="004E7190" w:rsidRDefault="004E7190" w:rsidP="004E7190">
      <w:pPr>
        <w:spacing w:after="0" w:line="240" w:lineRule="auto"/>
        <w:jc w:val="center"/>
        <w:rPr>
          <w:rFonts w:ascii="Times New Roman" w:hAnsi="Times New Roman" w:cs="Times New Roman"/>
          <w:bCs/>
          <w:sz w:val="24"/>
          <w:szCs w:val="24"/>
          <w:lang w:eastAsia="lv-LV"/>
        </w:rPr>
      </w:pPr>
    </w:p>
    <w:p w14:paraId="638190BD" w14:textId="77777777" w:rsidR="004E7190" w:rsidRPr="004E7190" w:rsidRDefault="004E7190" w:rsidP="004E7190">
      <w:pPr>
        <w:spacing w:after="0" w:line="240" w:lineRule="auto"/>
        <w:jc w:val="both"/>
        <w:rPr>
          <w:rFonts w:ascii="Times New Roman" w:hAnsi="Times New Roman" w:cs="Times New Roman"/>
          <w:color w:val="000000" w:themeColor="text1"/>
          <w:sz w:val="24"/>
          <w:szCs w:val="24"/>
          <w:lang w:eastAsia="lv-LV"/>
        </w:rPr>
      </w:pPr>
      <w:r w:rsidRPr="004E7190">
        <w:rPr>
          <w:rFonts w:ascii="Times New Roman" w:hAnsi="Times New Roman" w:cs="Times New Roman"/>
          <w:sz w:val="24"/>
          <w:szCs w:val="24"/>
          <w:lang w:eastAsia="lv-LV"/>
        </w:rPr>
        <w:tab/>
      </w:r>
      <w:bookmarkStart w:id="82" w:name="_Hlk113275555"/>
      <w:r w:rsidRPr="004E7190">
        <w:rPr>
          <w:rFonts w:ascii="Times New Roman" w:hAnsi="Times New Roman" w:cs="Times New Roman"/>
          <w:color w:val="000000" w:themeColor="text1"/>
          <w:sz w:val="24"/>
          <w:szCs w:val="24"/>
          <w:lang w:eastAsia="lv-LV"/>
        </w:rPr>
        <w:t xml:space="preserve">Olaines novada pašvaldībā </w:t>
      </w:r>
      <w:bookmarkStart w:id="83" w:name="_Hlk92973650"/>
      <w:r w:rsidRPr="004E7190">
        <w:rPr>
          <w:rFonts w:ascii="Times New Roman" w:hAnsi="Times New Roman" w:cs="Times New Roman"/>
          <w:color w:val="000000" w:themeColor="text1"/>
          <w:sz w:val="24"/>
          <w:szCs w:val="24"/>
          <w:lang w:eastAsia="lv-LV"/>
        </w:rPr>
        <w:t xml:space="preserve">2022.gada 7.decembrī reģistrēts </w:t>
      </w:r>
      <w:bookmarkStart w:id="84" w:name="_Hlk89339481"/>
      <w:r w:rsidRPr="004E7190">
        <w:rPr>
          <w:rFonts w:ascii="Times New Roman" w:hAnsi="Times New Roman" w:cs="Times New Roman"/>
          <w:color w:val="000000" w:themeColor="text1"/>
          <w:sz w:val="24"/>
          <w:szCs w:val="24"/>
          <w:lang w:eastAsia="lv-LV"/>
        </w:rPr>
        <w:t>SIA “Ģeodēzija S” (reģ.Nr.40103360710, juridiskā adrese Meža iela 17, Salaspils, Salaspils nov., LV-2121)</w:t>
      </w:r>
      <w:bookmarkStart w:id="85" w:name="_Hlk93928038"/>
      <w:r w:rsidRPr="004E7190">
        <w:rPr>
          <w:rFonts w:ascii="Times New Roman" w:hAnsi="Times New Roman" w:cs="Times New Roman"/>
          <w:color w:val="000000" w:themeColor="text1"/>
          <w:sz w:val="24"/>
          <w:szCs w:val="24"/>
          <w:lang w:eastAsia="lv-LV"/>
        </w:rPr>
        <w:t xml:space="preserve"> (turpmāk - Iesniedzējs) </w:t>
      </w:r>
      <w:bookmarkEnd w:id="85"/>
      <w:r w:rsidRPr="004E7190">
        <w:rPr>
          <w:rFonts w:ascii="Times New Roman" w:hAnsi="Times New Roman" w:cs="Times New Roman"/>
          <w:color w:val="000000" w:themeColor="text1"/>
          <w:sz w:val="24"/>
          <w:szCs w:val="24"/>
          <w:lang w:eastAsia="lv-LV"/>
        </w:rPr>
        <w:t>iesniegums (</w:t>
      </w:r>
      <w:proofErr w:type="spellStart"/>
      <w:r w:rsidRPr="004E7190">
        <w:rPr>
          <w:rFonts w:ascii="Times New Roman" w:hAnsi="Times New Roman" w:cs="Times New Roman"/>
          <w:color w:val="000000" w:themeColor="text1"/>
          <w:sz w:val="24"/>
          <w:szCs w:val="24"/>
          <w:lang w:eastAsia="lv-LV"/>
        </w:rPr>
        <w:t>reģ.Nr.</w:t>
      </w:r>
      <w:bookmarkStart w:id="86" w:name="_Hlk72941689"/>
      <w:r w:rsidRPr="004E7190">
        <w:rPr>
          <w:rFonts w:ascii="Times New Roman" w:hAnsi="Times New Roman" w:cs="Times New Roman"/>
          <w:color w:val="000000" w:themeColor="text1"/>
          <w:sz w:val="24"/>
          <w:szCs w:val="24"/>
          <w:lang w:eastAsia="lv-LV"/>
        </w:rPr>
        <w:t>ONP</w:t>
      </w:r>
      <w:proofErr w:type="spellEnd"/>
      <w:r w:rsidRPr="004E7190">
        <w:rPr>
          <w:rFonts w:ascii="Times New Roman" w:hAnsi="Times New Roman" w:cs="Times New Roman"/>
          <w:color w:val="000000" w:themeColor="text1"/>
          <w:sz w:val="24"/>
          <w:szCs w:val="24"/>
          <w:lang w:eastAsia="lv-LV"/>
        </w:rPr>
        <w:t xml:space="preserve">/1.1./22/9248-SD) ar </w:t>
      </w:r>
      <w:bookmarkEnd w:id="86"/>
      <w:r w:rsidRPr="004E7190">
        <w:rPr>
          <w:rFonts w:ascii="Times New Roman" w:hAnsi="Times New Roman" w:cs="Times New Roman"/>
          <w:color w:val="000000" w:themeColor="text1"/>
          <w:sz w:val="24"/>
          <w:szCs w:val="24"/>
          <w:lang w:eastAsia="lv-LV"/>
        </w:rPr>
        <w:t xml:space="preserve">lūgumu apstiprināt zemes ierīcības projektu nekustamā </w:t>
      </w:r>
      <w:bookmarkStart w:id="87" w:name="_Hlk113442687"/>
      <w:r w:rsidRPr="004E7190">
        <w:rPr>
          <w:rFonts w:ascii="Times New Roman" w:hAnsi="Times New Roman" w:cs="Times New Roman"/>
          <w:color w:val="000000" w:themeColor="text1"/>
          <w:sz w:val="24"/>
          <w:szCs w:val="24"/>
          <w:lang w:eastAsia="lv-LV"/>
        </w:rPr>
        <w:t xml:space="preserve">īpašuma Krišjāņi (kadastra Nr.8080 012 0167) (turpmāk - Īpašums) zemes vienības ar kadastra apzīmējumu 8080 </w:t>
      </w:r>
      <w:bookmarkEnd w:id="87"/>
      <w:r w:rsidRPr="004E7190">
        <w:rPr>
          <w:rFonts w:ascii="Times New Roman" w:hAnsi="Times New Roman" w:cs="Times New Roman"/>
          <w:color w:val="000000" w:themeColor="text1"/>
          <w:sz w:val="24"/>
          <w:szCs w:val="24"/>
          <w:lang w:eastAsia="lv-LV"/>
        </w:rPr>
        <w:t>012 0167 sadalei.</w:t>
      </w:r>
      <w:bookmarkEnd w:id="83"/>
      <w:bookmarkEnd w:id="84"/>
      <w:r w:rsidRPr="004E7190">
        <w:rPr>
          <w:rFonts w:ascii="Times New Roman" w:hAnsi="Times New Roman" w:cs="Times New Roman"/>
          <w:color w:val="000000" w:themeColor="text1"/>
          <w:sz w:val="24"/>
          <w:szCs w:val="24"/>
          <w:lang w:eastAsia="lv-LV"/>
        </w:rPr>
        <w:t xml:space="preserve"> 2023.gada 13.februārī reģistrēts atkārtots Iesniedzēja iesniegums (</w:t>
      </w:r>
      <w:proofErr w:type="spellStart"/>
      <w:r w:rsidRPr="004E7190">
        <w:rPr>
          <w:rFonts w:ascii="Times New Roman" w:hAnsi="Times New Roman" w:cs="Times New Roman"/>
          <w:color w:val="000000" w:themeColor="text1"/>
          <w:sz w:val="24"/>
          <w:szCs w:val="24"/>
          <w:lang w:eastAsia="lv-LV"/>
        </w:rPr>
        <w:t>reģ.Nr.ONP</w:t>
      </w:r>
      <w:proofErr w:type="spellEnd"/>
      <w:r w:rsidRPr="004E7190">
        <w:rPr>
          <w:rFonts w:ascii="Times New Roman" w:hAnsi="Times New Roman" w:cs="Times New Roman"/>
          <w:color w:val="000000" w:themeColor="text1"/>
          <w:sz w:val="24"/>
          <w:szCs w:val="24"/>
          <w:lang w:eastAsia="lv-LV"/>
        </w:rPr>
        <w:t>/7.2.1./23/1097-SD) ar lūgumu apstiprināt zemes ierīcības projektu, kur zemes ierīcības projekta lieta papildināta ar koplietošanas līguma projektu par ceļa izmantošanu.</w:t>
      </w:r>
    </w:p>
    <w:p w14:paraId="7C9A9419" w14:textId="77777777" w:rsidR="004E7190" w:rsidRPr="004E7190" w:rsidRDefault="004E7190" w:rsidP="004E7190">
      <w:pPr>
        <w:spacing w:after="0" w:line="240" w:lineRule="auto"/>
        <w:jc w:val="both"/>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ab/>
      </w:r>
      <w:bookmarkEnd w:id="82"/>
      <w:r w:rsidRPr="004E7190">
        <w:rPr>
          <w:rFonts w:ascii="Times New Roman" w:hAnsi="Times New Roman" w:cs="Times New Roman"/>
          <w:color w:val="000000" w:themeColor="text1"/>
          <w:sz w:val="24"/>
          <w:szCs w:val="24"/>
          <w:lang w:eastAsia="lv-LV"/>
        </w:rPr>
        <w:t xml:space="preserve">Izvērtējot sertificētas zemes ierīkotājas </w:t>
      </w:r>
      <w:bookmarkStart w:id="88" w:name="_Hlk105414726"/>
      <w:r w:rsidRPr="004E7190">
        <w:rPr>
          <w:rFonts w:ascii="Times New Roman" w:hAnsi="Times New Roman" w:cs="Times New Roman"/>
          <w:color w:val="000000" w:themeColor="text1"/>
          <w:sz w:val="24"/>
          <w:szCs w:val="24"/>
          <w:lang w:eastAsia="lv-LV"/>
        </w:rPr>
        <w:t xml:space="preserve">S </w:t>
      </w:r>
      <w:proofErr w:type="spellStart"/>
      <w:r w:rsidRPr="004E7190">
        <w:rPr>
          <w:rFonts w:ascii="Times New Roman" w:hAnsi="Times New Roman" w:cs="Times New Roman"/>
          <w:color w:val="000000" w:themeColor="text1"/>
          <w:sz w:val="24"/>
          <w:szCs w:val="24"/>
          <w:lang w:eastAsia="lv-LV"/>
        </w:rPr>
        <w:t>S</w:t>
      </w:r>
      <w:proofErr w:type="spellEnd"/>
      <w:r w:rsidRPr="004E7190">
        <w:rPr>
          <w:rFonts w:ascii="Times New Roman" w:hAnsi="Times New Roman" w:cs="Times New Roman"/>
          <w:color w:val="000000" w:themeColor="text1"/>
          <w:sz w:val="24"/>
          <w:szCs w:val="24"/>
          <w:lang w:eastAsia="lv-LV"/>
        </w:rPr>
        <w:t xml:space="preserve"> (sertifikāta Nr.AA0018) </w:t>
      </w:r>
      <w:bookmarkEnd w:id="88"/>
      <w:r w:rsidRPr="004E7190">
        <w:rPr>
          <w:rFonts w:ascii="Times New Roman" w:hAnsi="Times New Roman" w:cs="Times New Roman"/>
          <w:color w:val="000000" w:themeColor="text1"/>
          <w:sz w:val="24"/>
          <w:szCs w:val="24"/>
          <w:lang w:eastAsia="lv-LV"/>
        </w:rPr>
        <w:t>izstrādāto zemes ierīcības projekta dokumentāciju</w:t>
      </w:r>
      <w:bookmarkStart w:id="89" w:name="_Hlk73714078"/>
      <w:r w:rsidRPr="004E7190">
        <w:rPr>
          <w:rFonts w:ascii="Times New Roman" w:hAnsi="Times New Roman" w:cs="Times New Roman"/>
          <w:color w:val="000000" w:themeColor="text1"/>
          <w:sz w:val="24"/>
          <w:szCs w:val="24"/>
          <w:lang w:eastAsia="lv-LV"/>
        </w:rPr>
        <w:t xml:space="preserve"> - </w:t>
      </w:r>
      <w:bookmarkStart w:id="90" w:name="_Hlk93928651"/>
      <w:r w:rsidRPr="004E7190">
        <w:rPr>
          <w:rFonts w:ascii="Times New Roman" w:hAnsi="Times New Roman" w:cs="Times New Roman"/>
          <w:color w:val="000000" w:themeColor="text1"/>
          <w:sz w:val="24"/>
          <w:szCs w:val="24"/>
          <w:lang w:eastAsia="lv-LV"/>
        </w:rPr>
        <w:t>ZIP_80800120167_20230213.edoc.</w:t>
      </w:r>
      <w:bookmarkEnd w:id="89"/>
      <w:bookmarkEnd w:id="90"/>
      <w:r w:rsidRPr="004E7190">
        <w:rPr>
          <w:rFonts w:ascii="Times New Roman" w:hAnsi="Times New Roman" w:cs="Times New Roman"/>
          <w:color w:val="000000" w:themeColor="text1"/>
          <w:sz w:val="24"/>
          <w:szCs w:val="24"/>
          <w:lang w:eastAsia="lv-LV"/>
        </w:rPr>
        <w:t>, pašvaldības rīcībā esošo informāciju un spēkā esošos normatīvos aktus, konstatēts:</w:t>
      </w:r>
    </w:p>
    <w:p w14:paraId="5130836F" w14:textId="77777777" w:rsidR="004E7190" w:rsidRPr="004E7190" w:rsidRDefault="004E7190" w:rsidP="004E7190">
      <w:pPr>
        <w:spacing w:after="0" w:line="240" w:lineRule="auto"/>
        <w:ind w:right="-2" w:firstLine="720"/>
        <w:contextualSpacing/>
        <w:jc w:val="both"/>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Zemes ierīcības projekts izstrādāts pamatojoties uz Olaines novada pašvaldības būvvaldes (turpmāk - Būvvalde) 2022.gada 24.maija lēmumu “Par zemes ierīcības projekta izstrādes nosacījumu izsniegšanu nekustamā īpašuma Krišjāņi zemes vienības ar kadastra apzīmējumu 8080 012 0167 (</w:t>
      </w:r>
      <w:proofErr w:type="spellStart"/>
      <w:r w:rsidRPr="004E7190">
        <w:rPr>
          <w:rFonts w:ascii="Times New Roman" w:hAnsi="Times New Roman" w:cs="Times New Roman"/>
          <w:color w:val="000000" w:themeColor="text1"/>
          <w:sz w:val="24"/>
          <w:szCs w:val="24"/>
          <w:lang w:eastAsia="lv-LV"/>
        </w:rPr>
        <w:t>Pārolainē</w:t>
      </w:r>
      <w:proofErr w:type="spellEnd"/>
      <w:r w:rsidRPr="004E7190">
        <w:rPr>
          <w:rFonts w:ascii="Times New Roman" w:hAnsi="Times New Roman" w:cs="Times New Roman"/>
          <w:color w:val="000000" w:themeColor="text1"/>
          <w:sz w:val="24"/>
          <w:szCs w:val="24"/>
          <w:lang w:eastAsia="lv-LV"/>
        </w:rPr>
        <w:t>) sadalei” BIS-BV-25-2022-27 (7.2.1.).</w:t>
      </w:r>
    </w:p>
    <w:p w14:paraId="4D2F1902" w14:textId="77777777" w:rsidR="004E7190" w:rsidRPr="004E7190" w:rsidRDefault="004E7190" w:rsidP="004E7190">
      <w:pPr>
        <w:spacing w:after="0" w:line="240" w:lineRule="auto"/>
        <w:ind w:right="-2" w:firstLine="720"/>
        <w:contextualSpacing/>
        <w:jc w:val="both"/>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Zemes ierīcības projekts ir saskaņots ar nekustamā īpašuma īpašniekiem, AS “Sadales tīkls”, VSIA “Zemkopības ministrijas nekustamie īpašumi”, Olaines novada pašvaldības ceļu inženieri, Būvvaldi un reģistrēts SIA “Mērniecības Datu Centrs” datu bāzē.</w:t>
      </w:r>
    </w:p>
    <w:p w14:paraId="22DF39D8" w14:textId="77777777" w:rsidR="004E7190" w:rsidRPr="004E7190" w:rsidRDefault="004E7190" w:rsidP="004E7190">
      <w:pPr>
        <w:spacing w:after="0" w:line="240" w:lineRule="auto"/>
        <w:ind w:right="-2" w:firstLine="720"/>
        <w:contextualSpacing/>
        <w:jc w:val="both"/>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Zemes ierīcības projekta dokumentācijai pievienots koplietošanas līguma projekts par ceļa izmantošanu, kas paredz plānotās zemes vienības Nr.8 izmantošanu pēc plānoto zemes vienību no Nr.1 līdz Nr.7 atsavināšanas.</w:t>
      </w:r>
    </w:p>
    <w:p w14:paraId="68BADE52" w14:textId="77777777" w:rsidR="004E7190" w:rsidRPr="004E7190" w:rsidRDefault="004E7190" w:rsidP="004E7190">
      <w:pPr>
        <w:spacing w:after="0" w:line="240" w:lineRule="auto"/>
        <w:ind w:right="-2" w:firstLine="720"/>
        <w:contextualSpacing/>
        <w:jc w:val="both"/>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Līdz plānoto zemes vienību atsavināšanai ir spēkā esošs “Līgums par nekustamā īpašuma lietošanas kārtību”, kas noslēgts starp Īpašuma kopīpašniekiem.</w:t>
      </w:r>
    </w:p>
    <w:p w14:paraId="63EFDB3C" w14:textId="77777777" w:rsidR="004E7190" w:rsidRPr="004E7190" w:rsidRDefault="004E7190" w:rsidP="004E7190">
      <w:pPr>
        <w:spacing w:after="0" w:line="240" w:lineRule="auto"/>
        <w:ind w:right="-2" w:firstLine="720"/>
        <w:contextualSpacing/>
        <w:jc w:val="both"/>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 xml:space="preserve">Rīgas rajona tiesas Olaines pagasta zemesgrāmatas nodalījuma Nr.3494 </w:t>
      </w:r>
      <w:proofErr w:type="spellStart"/>
      <w:r w:rsidRPr="004E7190">
        <w:rPr>
          <w:rFonts w:ascii="Times New Roman" w:hAnsi="Times New Roman" w:cs="Times New Roman"/>
          <w:color w:val="000000" w:themeColor="text1"/>
          <w:sz w:val="24"/>
          <w:szCs w:val="24"/>
          <w:lang w:eastAsia="lv-LV"/>
        </w:rPr>
        <w:t>II.daļas</w:t>
      </w:r>
      <w:proofErr w:type="spellEnd"/>
      <w:r w:rsidRPr="004E7190">
        <w:rPr>
          <w:rFonts w:ascii="Times New Roman" w:hAnsi="Times New Roman" w:cs="Times New Roman"/>
          <w:color w:val="000000" w:themeColor="text1"/>
          <w:sz w:val="24"/>
          <w:szCs w:val="24"/>
          <w:lang w:eastAsia="lv-LV"/>
        </w:rPr>
        <w:t xml:space="preserve"> 2.iedaļas ieraksts Nr.5.1. nosaka: Atzīme - noteikts aizliegums bez A R, personas kods _, rakstiskas piekrišanas A </w:t>
      </w:r>
      <w:proofErr w:type="spellStart"/>
      <w:r w:rsidRPr="004E7190">
        <w:rPr>
          <w:rFonts w:ascii="Times New Roman" w:hAnsi="Times New Roman" w:cs="Times New Roman"/>
          <w:color w:val="000000" w:themeColor="text1"/>
          <w:sz w:val="24"/>
          <w:szCs w:val="24"/>
          <w:lang w:eastAsia="lv-LV"/>
        </w:rPr>
        <w:t>A</w:t>
      </w:r>
      <w:proofErr w:type="spellEnd"/>
      <w:r w:rsidRPr="004E7190">
        <w:rPr>
          <w:rFonts w:ascii="Times New Roman" w:hAnsi="Times New Roman" w:cs="Times New Roman"/>
          <w:color w:val="000000" w:themeColor="text1"/>
          <w:sz w:val="24"/>
          <w:szCs w:val="24"/>
          <w:lang w:eastAsia="lv-LV"/>
        </w:rPr>
        <w:t xml:space="preserve">, personas kods _, piederošo 1/3 domājamo daļu no nekustamā īpašuma pārdot, citādā veidā atsavināt, apgrūtināt, veikt darbības, kas samazinātu nekustamā īpašuma vērtību un nodot nekustamu īpašumu vai kādu tās daļu trešajām personām. Zemes ierīcības projektam pievienota A R piekrišana A </w:t>
      </w:r>
      <w:proofErr w:type="spellStart"/>
      <w:r w:rsidRPr="004E7190">
        <w:rPr>
          <w:rFonts w:ascii="Times New Roman" w:hAnsi="Times New Roman" w:cs="Times New Roman"/>
          <w:color w:val="000000" w:themeColor="text1"/>
          <w:sz w:val="24"/>
          <w:szCs w:val="24"/>
          <w:lang w:eastAsia="lv-LV"/>
        </w:rPr>
        <w:t>A</w:t>
      </w:r>
      <w:proofErr w:type="spellEnd"/>
      <w:r w:rsidRPr="004E7190">
        <w:rPr>
          <w:rFonts w:ascii="Times New Roman" w:hAnsi="Times New Roman" w:cs="Times New Roman"/>
          <w:color w:val="000000" w:themeColor="text1"/>
          <w:sz w:val="24"/>
          <w:szCs w:val="24"/>
          <w:lang w:eastAsia="lv-LV"/>
        </w:rPr>
        <w:t xml:space="preserve"> izstrādāt zemes ierīcības projektu.</w:t>
      </w:r>
    </w:p>
    <w:p w14:paraId="03BA78C6" w14:textId="77777777" w:rsidR="004E7190" w:rsidRPr="004E7190" w:rsidRDefault="004E7190" w:rsidP="004E7190">
      <w:pPr>
        <w:spacing w:after="0" w:line="240" w:lineRule="auto"/>
        <w:jc w:val="both"/>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ab/>
        <w:t>Zemes ierīcības likums nosaka:</w:t>
      </w:r>
    </w:p>
    <w:p w14:paraId="23B7ED98"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3.pants - Zemes ierīcība ietver: 1) zemes ierīcības projekta izstrādi; 2) zemes lietošanas veida noteikšanu.</w:t>
      </w:r>
    </w:p>
    <w:p w14:paraId="62229365"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4.panta pirmā daļa - Zemes ierīcības darbus veic sertificētas personas, kuru civiltiesiskā atbildība par profesionālo darbību ir apdrošināta. </w:t>
      </w:r>
    </w:p>
    <w:p w14:paraId="637D65DA"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19.pants -</w:t>
      </w:r>
      <w:r w:rsidRPr="004E7190">
        <w:rPr>
          <w:rFonts w:ascii="Times New Roman" w:hAnsi="Times New Roman" w:cs="Times New Roman"/>
          <w:color w:val="00B050"/>
          <w:sz w:val="24"/>
          <w:szCs w:val="24"/>
          <w:lang w:eastAsia="lv-LV"/>
        </w:rPr>
        <w:t xml:space="preserve"> </w:t>
      </w:r>
      <w:r w:rsidRPr="004E7190">
        <w:rPr>
          <w:rFonts w:ascii="Times New Roman" w:hAnsi="Times New Roman" w:cs="Times New Roman"/>
          <w:color w:val="000000" w:themeColor="text1"/>
          <w:sz w:val="24"/>
          <w:szCs w:val="24"/>
          <w:lang w:eastAsia="lv-LV"/>
        </w:rPr>
        <w:t>Zemes ierīcības projektu un tā grozījumus apstiprina vietējā pašvaldība, izdodot administratīvo aktu.</w:t>
      </w:r>
    </w:p>
    <w:p w14:paraId="5CB94611"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4AC1ED44" w14:textId="77777777" w:rsidR="004E7190" w:rsidRPr="004E7190" w:rsidRDefault="004E7190" w:rsidP="004E7190">
      <w:pPr>
        <w:spacing w:after="0" w:line="240" w:lineRule="auto"/>
        <w:ind w:firstLine="720"/>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Ministru kabineta 2016.gada 2.augusta noteikumi Nr.505 “Zemes ierīcības projekta izstrādes noteikumi” nosaka:</w:t>
      </w:r>
    </w:p>
    <w:p w14:paraId="0CB8238C"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25.punkts - Pēc projekta saskaņošanas ar ierosinātāju, kā arī ar citiem zemes īpašniekiem, ja šāda prasība norādīta projekta izstrādes nosacījumos saskaņā ar šo noteikumu 13.6. </w:t>
      </w:r>
      <w:r w:rsidRPr="004E7190">
        <w:rPr>
          <w:rFonts w:ascii="Times New Roman" w:hAnsi="Times New Roman" w:cs="Times New Roman"/>
          <w:sz w:val="24"/>
          <w:szCs w:val="24"/>
          <w:lang w:eastAsia="lv-LV"/>
        </w:rPr>
        <w:lastRenderedPageBreak/>
        <w:t>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0F385D2C"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005B1404"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28.punkts - Ja projektu apstiprina, vietējā pašvaldība pieņem uz projektētajām zemes vienībām attiecināmus lēmumus, tostarp lēmumu par:</w:t>
      </w:r>
    </w:p>
    <w:p w14:paraId="411B8551"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28.1. adreses piešķiršanu, ja pēc zemes ierīcības darbiem paredzēts ieveidot jaunu adresācijas objektu;</w:t>
      </w:r>
    </w:p>
    <w:p w14:paraId="57D6402E" w14:textId="77777777" w:rsidR="004E7190" w:rsidRPr="004E7190" w:rsidRDefault="004E7190" w:rsidP="004E7190">
      <w:pPr>
        <w:spacing w:after="0" w:line="240" w:lineRule="auto"/>
        <w:ind w:left="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28.2. nekustamā īpašuma lietošanas mērķu noteikšanu vai maiņu.</w:t>
      </w:r>
    </w:p>
    <w:p w14:paraId="5168FF13"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47.punkts - Vietējā pašvaldība 10 darbdienu laikā pēc projekta apstiprināšanas elektroniski iesniedz Valsts zemes dienesta reģionālajai nodaļai lēmumu par projekta apstiprināšanu. </w:t>
      </w:r>
    </w:p>
    <w:p w14:paraId="440E57FD" w14:textId="77777777" w:rsidR="004E7190" w:rsidRPr="004E7190" w:rsidRDefault="004E7190" w:rsidP="004E7190">
      <w:pPr>
        <w:spacing w:after="0" w:line="240" w:lineRule="auto"/>
        <w:ind w:firstLine="720"/>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Ministru kabineta 2021.gada 29.jūnija noteikumi Nr.455 “Adresācijas noteikumi” nosaka:</w:t>
      </w:r>
    </w:p>
    <w:p w14:paraId="755267D0" w14:textId="77777777" w:rsidR="004E7190" w:rsidRPr="004E7190" w:rsidRDefault="004E7190" w:rsidP="004E7190">
      <w:pPr>
        <w:spacing w:after="0" w:line="240" w:lineRule="auto"/>
        <w:ind w:firstLine="720"/>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2.punkts - nosaka adresācijas objektus.</w:t>
      </w:r>
    </w:p>
    <w:p w14:paraId="75658DC5" w14:textId="77777777" w:rsidR="004E7190" w:rsidRPr="004E7190" w:rsidRDefault="004E7190" w:rsidP="004E7190">
      <w:pPr>
        <w:spacing w:after="0" w:line="240" w:lineRule="auto"/>
        <w:ind w:firstLine="720"/>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Nekustamā īpašuma valsts kadastra likums nosaka:</w:t>
      </w:r>
    </w:p>
    <w:p w14:paraId="53FCBE78"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ab/>
        <w:t>26.panta pirmā daļa - Veicot zemes vienības vai zemes vienības daļas kadastrālo uzmērīšanu:</w:t>
      </w:r>
    </w:p>
    <w:p w14:paraId="2223DDD5"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1) apvidū ierīko detālplānojumā vai zemes ierīcības projektā iezīmētās nekustamā īpašuma objekta vai zemes robežu plānā plānotās zemes vienības daļas robežas;</w:t>
      </w:r>
    </w:p>
    <w:p w14:paraId="5501FEDB"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2) Latvijas 1992.gada ģeodēzisko koordinātu sistēmā uzmēra zemes vienības un zemes vienības daļas robežas, situācijas elementus, aprēķina zemes vienību un zemes vienības daļu raksturojošos datus, sagatavo kadastrālās uzmērīšanas dokumentus un saskaņo zemes vienības un zemes vienības daļas apgrūtinājumu plānu vai informāciju par apgrūtinājumu neesamību ar vietējām pašvaldībām Ministru kabineta noteiktajos gadījumos;</w:t>
      </w:r>
    </w:p>
    <w:p w14:paraId="489B0687"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ab/>
        <w:t>Ministru kabineta 2014.gada 4.februāra noteikumi Nr.61 “Noteikumi par Apgrūtināto teritoriju informācijas sistēmas izveidi un uzturēšanu un apgrūtināto teritoriju un nekustamā īpašuma objekta apgrūtinājumu klasifikatoru” nosaka nekustamā īpašuma objekta apgrūtinājumu klasifikatoru.</w:t>
      </w:r>
    </w:p>
    <w:p w14:paraId="7E564341"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 </w:t>
      </w:r>
      <w:r w:rsidRPr="004E7190">
        <w:rPr>
          <w:rFonts w:ascii="Times New Roman" w:hAnsi="Times New Roman" w:cs="Times New Roman"/>
          <w:sz w:val="24"/>
          <w:szCs w:val="24"/>
          <w:lang w:eastAsia="lv-LV"/>
        </w:rPr>
        <w:tab/>
        <w:t>Ministru kabineta 2006.gada 20.jūnija noteikumi Nr.496 “Nekustamā īpašuma lietošanas mērķu klasifikācija un nekustamā īpašuma lietošanas mērķu noteikšanas un maiņas kārtība” nosaka:</w:t>
      </w:r>
    </w:p>
    <w:p w14:paraId="4E5F0920"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4.punkts - Zemes vienībai un zemes vienības daļai nosaka vienu vai vairākus lietošanas mērķus. Lietošanas mērķim nosaka piekrītošo zemes platību.</w:t>
      </w:r>
    </w:p>
    <w:p w14:paraId="2EEDFBD9"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ab/>
        <w:t>16.punkts - Lietošanas mērķi nosaka, ja:</w:t>
      </w:r>
    </w:p>
    <w:p w14:paraId="7AE38AE5"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16.1. tiek izveidota jauna zemes vienība vai zemes vienības daļa.</w:t>
      </w:r>
    </w:p>
    <w:p w14:paraId="065475F2"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ab/>
        <w:t>Olaines novada dome konstatē, ka nav nepieciešama zemes ierīcības projekta pilnveidošana vai noraidīšana.</w:t>
      </w:r>
    </w:p>
    <w:p w14:paraId="713D770A" w14:textId="77777777" w:rsidR="004E7190" w:rsidRPr="004E7190" w:rsidRDefault="004E7190" w:rsidP="004E7190">
      <w:pPr>
        <w:spacing w:after="0" w:line="240" w:lineRule="auto"/>
        <w:jc w:val="both"/>
        <w:rPr>
          <w:rFonts w:ascii="Times New Roman" w:hAnsi="Times New Roman" w:cs="Times New Roman"/>
          <w:sz w:val="24"/>
          <w:szCs w:val="24"/>
          <w:lang w:eastAsia="lv-LV"/>
        </w:rPr>
      </w:pPr>
    </w:p>
    <w:p w14:paraId="5E0CA854"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ab/>
        <w:t xml:space="preserve">Ievērojot iepriekš minēto, Attīstības un komunālo jautājumu komitejas 2023.gada 14.marta sēdes protokolu Nr.3 un pamatojoties uz Pašvaldību likuma 4.panta pirmās daļas 15., 16.punktu, 5.panta pirmo daļu, 10.panta pirmās daļas 21.punktu, Zemes ierīcības likuma 3.pantu, 4.panta pirmo daļu, </w:t>
      </w:r>
      <w:r w:rsidRPr="004E7190">
        <w:rPr>
          <w:rFonts w:ascii="Times New Roman" w:hAnsi="Times New Roman" w:cs="Times New Roman"/>
          <w:color w:val="000000" w:themeColor="text1"/>
          <w:sz w:val="24"/>
          <w:szCs w:val="24"/>
          <w:lang w:eastAsia="lv-LV"/>
        </w:rPr>
        <w:t>19.pantu, 22.panta pirmo daļu, Ministru kabineta 2016.gada 2.augusta noteikumu Nr.505 “</w:t>
      </w:r>
      <w:hyperlink r:id="rId140" w:tgtFrame="_blank" w:tooltip="Zemes ierīcības projekta izstrādes noteikumi" w:history="1">
        <w:r w:rsidRPr="004E7190">
          <w:rPr>
            <w:rFonts w:ascii="Times New Roman" w:hAnsi="Times New Roman" w:cs="Times New Roman"/>
            <w:color w:val="000000" w:themeColor="text1"/>
            <w:sz w:val="24"/>
            <w:szCs w:val="24"/>
            <w:lang w:eastAsia="lv-LV"/>
          </w:rPr>
          <w:t>Zemes ierīcības projekta izstrādes noteikumi</w:t>
        </w:r>
      </w:hyperlink>
      <w:r w:rsidRPr="004E7190">
        <w:rPr>
          <w:rFonts w:ascii="Times New Roman" w:hAnsi="Times New Roman" w:cs="Times New Roman"/>
          <w:color w:val="000000" w:themeColor="text1"/>
          <w:sz w:val="24"/>
          <w:szCs w:val="24"/>
          <w:lang w:eastAsia="lv-LV"/>
        </w:rPr>
        <w:t xml:space="preserve">”  25., 26., 28., 47.punktu, Ministru kabineta 2021.gada 29.jūnija noteikumu Nr.455 “Adresācijas noteikumi” 2.punktu, Nekustamā īpašuma </w:t>
      </w:r>
      <w:r w:rsidRPr="004E7190">
        <w:rPr>
          <w:rFonts w:ascii="Times New Roman" w:hAnsi="Times New Roman" w:cs="Times New Roman"/>
          <w:sz w:val="24"/>
          <w:szCs w:val="24"/>
          <w:lang w:eastAsia="lv-LV"/>
        </w:rPr>
        <w:t xml:space="preserve">valsts kadastra likuma 26.panta pirmo daļu, Ministru kabineta 2014.gada 4.februāra noteikumiem Nr.61 “Noteikumi par Apgrūtināto teritoriju informācijas sistēmas izveidi un uzturēšanu un apgrūtināto teritoriju un nekustamā īpašuma objekta apgrūtinājumu klasifikatoru”, </w:t>
      </w:r>
      <w:r w:rsidRPr="004E7190">
        <w:rPr>
          <w:rFonts w:ascii="Times New Roman" w:hAnsi="Times New Roman" w:cs="Times New Roman"/>
          <w:color w:val="000000" w:themeColor="text1"/>
          <w:sz w:val="24"/>
          <w:szCs w:val="24"/>
          <w:lang w:eastAsia="lv-LV"/>
        </w:rPr>
        <w:t xml:space="preserve">Ministru kabineta 2006.gada 20.jūnija noteikumu Nr.496 “Nekustamā īpašuma </w:t>
      </w:r>
      <w:r w:rsidRPr="004E7190">
        <w:rPr>
          <w:rFonts w:ascii="Times New Roman" w:hAnsi="Times New Roman" w:cs="Times New Roman"/>
          <w:color w:val="000000" w:themeColor="text1"/>
          <w:sz w:val="24"/>
          <w:szCs w:val="24"/>
          <w:lang w:eastAsia="lv-LV"/>
        </w:rPr>
        <w:lastRenderedPageBreak/>
        <w:t xml:space="preserve">lietošanas mērķu klasifikācija un nekustamā īpašuma lietošanas mērķu noteikšanas un maiņas kārtība” 4, 16. punktu un </w:t>
      </w:r>
      <w:r w:rsidRPr="004E7190">
        <w:rPr>
          <w:rFonts w:ascii="Times New Roman" w:hAnsi="Times New Roman" w:cs="Times New Roman"/>
          <w:sz w:val="24"/>
          <w:szCs w:val="24"/>
          <w:lang w:eastAsia="lv-LV"/>
        </w:rPr>
        <w:t xml:space="preserve">Olaines pagasta padomes 2008.gada 16.jūlija saistošajiem noteikumiem Nr.8 “Olaines pagasta teritorijas plānojums 2008. – 2020.gadiem grafiskā daļa, teritorijas izmantošanas un apbūves noteikumi” </w:t>
      </w:r>
      <w:proofErr w:type="spellStart"/>
      <w:smartTag w:uri="urn:schemas-microsoft-com:office:smarttags" w:element="stockticker">
        <w:r w:rsidRPr="004E7190">
          <w:rPr>
            <w:rFonts w:ascii="Times New Roman" w:hAnsi="Times New Roman" w:cs="Times New Roman"/>
            <w:sz w:val="24"/>
            <w:szCs w:val="24"/>
            <w:lang w:eastAsia="lv-LV"/>
          </w:rPr>
          <w:t>III</w:t>
        </w:r>
      </w:smartTag>
      <w:r w:rsidRPr="004E7190">
        <w:rPr>
          <w:rFonts w:ascii="Times New Roman" w:hAnsi="Times New Roman" w:cs="Times New Roman"/>
          <w:sz w:val="24"/>
          <w:szCs w:val="24"/>
          <w:lang w:eastAsia="lv-LV"/>
        </w:rPr>
        <w:t>.daļas</w:t>
      </w:r>
      <w:proofErr w:type="spellEnd"/>
      <w:r w:rsidRPr="004E7190">
        <w:rPr>
          <w:rFonts w:ascii="Times New Roman" w:hAnsi="Times New Roman" w:cs="Times New Roman"/>
          <w:sz w:val="24"/>
          <w:szCs w:val="24"/>
          <w:lang w:eastAsia="lv-LV"/>
        </w:rPr>
        <w:t xml:space="preserve"> 3.sējums Grafiskā daļa karte M1:10000 “Olaines pagasta teritorijas plānotā (atļautā) izmantošana”, kas apstiprināti ar Olaines novada domes 2009. gada 29.jūlija sēdes lēmumu “Par Olaines novada teritoriālām vienībām”, </w:t>
      </w:r>
      <w:r w:rsidRPr="004E7190">
        <w:rPr>
          <w:rFonts w:ascii="Times New Roman" w:hAnsi="Times New Roman" w:cs="Times New Roman"/>
          <w:b/>
          <w:sz w:val="24"/>
          <w:szCs w:val="24"/>
          <w:lang w:eastAsia="lv-LV"/>
        </w:rPr>
        <w:t>dome nolemj</w:t>
      </w:r>
      <w:r w:rsidRPr="004E7190">
        <w:rPr>
          <w:rFonts w:ascii="Times New Roman" w:hAnsi="Times New Roman" w:cs="Times New Roman"/>
          <w:sz w:val="24"/>
          <w:szCs w:val="24"/>
          <w:lang w:eastAsia="lv-LV"/>
        </w:rPr>
        <w:t>:</w:t>
      </w:r>
    </w:p>
    <w:p w14:paraId="26A2755C" w14:textId="77777777" w:rsidR="004E7190" w:rsidRPr="004E7190" w:rsidRDefault="004E7190" w:rsidP="004E7190">
      <w:pPr>
        <w:spacing w:after="0" w:line="240" w:lineRule="auto"/>
        <w:jc w:val="both"/>
        <w:rPr>
          <w:rFonts w:ascii="Times New Roman" w:hAnsi="Times New Roman" w:cs="Times New Roman"/>
          <w:sz w:val="24"/>
          <w:szCs w:val="24"/>
          <w:lang w:eastAsia="lv-LV"/>
        </w:rPr>
      </w:pPr>
    </w:p>
    <w:p w14:paraId="417D11E7" w14:textId="77777777" w:rsidR="004E7190" w:rsidRPr="004E7190" w:rsidRDefault="004E7190" w:rsidP="008E1D95">
      <w:pPr>
        <w:numPr>
          <w:ilvl w:val="0"/>
          <w:numId w:val="49"/>
        </w:numPr>
        <w:shd w:val="clear" w:color="auto" w:fill="FFFFFF"/>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Apstiprināt zemes ierīcības projektu nekustamā īpašuma Krišjāņi (kadastra Nr.8080 012 0167) zemes vienībai ar kadastra apzīmējumu 8080 012 0167, sertificētas zemes ierīkotājas </w:t>
      </w:r>
      <w:r w:rsidRPr="004E7190">
        <w:rPr>
          <w:rFonts w:ascii="Times New Roman" w:hAnsi="Times New Roman" w:cs="Times New Roman"/>
          <w:color w:val="000000" w:themeColor="text1"/>
          <w:sz w:val="24"/>
          <w:szCs w:val="24"/>
          <w:lang w:eastAsia="lv-LV"/>
        </w:rPr>
        <w:t xml:space="preserve">Saivas Sokolovas (sertifikāta Nr.AA0018) </w:t>
      </w:r>
      <w:r w:rsidRPr="004E7190">
        <w:rPr>
          <w:rFonts w:ascii="Times New Roman" w:hAnsi="Times New Roman" w:cs="Times New Roman"/>
          <w:sz w:val="24"/>
          <w:szCs w:val="24"/>
          <w:lang w:eastAsia="lv-LV"/>
        </w:rPr>
        <w:t>e-lietu ZIP_80800120167_20230213.edoc laika zīmogs 2022-12-07 15:23:20 EET.</w:t>
      </w:r>
    </w:p>
    <w:p w14:paraId="7624AFB2" w14:textId="77777777" w:rsidR="004E7190" w:rsidRPr="004E7190" w:rsidRDefault="004E7190" w:rsidP="008E1D95">
      <w:pPr>
        <w:numPr>
          <w:ilvl w:val="0"/>
          <w:numId w:val="49"/>
        </w:numPr>
        <w:shd w:val="clear" w:color="auto" w:fill="FFFFFF"/>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Noteikt nekustamā īpašuma lietošanas mērķus, apgrūtinājumus, adresāciju:</w:t>
      </w:r>
    </w:p>
    <w:tbl>
      <w:tblPr>
        <w:tblW w:w="9810" w:type="dxa"/>
        <w:tblInd w:w="108" w:type="dxa"/>
        <w:tblLayout w:type="fixed"/>
        <w:tblLook w:val="0000" w:firstRow="0" w:lastRow="0" w:firstColumn="0" w:lastColumn="0" w:noHBand="0" w:noVBand="0"/>
      </w:tblPr>
      <w:tblGrid>
        <w:gridCol w:w="2297"/>
        <w:gridCol w:w="2693"/>
        <w:gridCol w:w="2552"/>
        <w:gridCol w:w="2268"/>
      </w:tblGrid>
      <w:tr w:rsidR="004E7190" w:rsidRPr="004E7190" w14:paraId="1CBB86D7" w14:textId="77777777" w:rsidTr="0057488D">
        <w:trPr>
          <w:trHeight w:val="534"/>
        </w:trPr>
        <w:tc>
          <w:tcPr>
            <w:tcW w:w="2297" w:type="dxa"/>
            <w:tcBorders>
              <w:top w:val="single" w:sz="4" w:space="0" w:color="000000"/>
              <w:left w:val="single" w:sz="4" w:space="0" w:color="000000"/>
              <w:bottom w:val="single" w:sz="4" w:space="0" w:color="000000"/>
              <w:right w:val="single" w:sz="4" w:space="0" w:color="000000"/>
            </w:tcBorders>
            <w:shd w:val="clear" w:color="auto" w:fill="auto"/>
          </w:tcPr>
          <w:p w14:paraId="78752544" w14:textId="77777777" w:rsidR="004E7190" w:rsidRPr="004E7190" w:rsidRDefault="004E7190" w:rsidP="004E7190">
            <w:pPr>
              <w:snapToGrid w:val="0"/>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Zemes vienības Nr., kadastra apzīmējums, platība</w:t>
            </w:r>
          </w:p>
        </w:tc>
        <w:tc>
          <w:tcPr>
            <w:tcW w:w="2693" w:type="dxa"/>
            <w:tcBorders>
              <w:top w:val="single" w:sz="4" w:space="0" w:color="000000"/>
              <w:left w:val="single" w:sz="4" w:space="0" w:color="000000"/>
              <w:bottom w:val="single" w:sz="4" w:space="0" w:color="000000"/>
            </w:tcBorders>
            <w:shd w:val="clear" w:color="auto" w:fill="auto"/>
          </w:tcPr>
          <w:p w14:paraId="4123873B" w14:textId="77777777" w:rsidR="004E7190" w:rsidRPr="004E7190" w:rsidRDefault="004E7190" w:rsidP="004E7190">
            <w:pPr>
              <w:snapToGrid w:val="0"/>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Zemes vienības adresācija/plānotā adresācija</w:t>
            </w:r>
          </w:p>
        </w:tc>
        <w:tc>
          <w:tcPr>
            <w:tcW w:w="2552" w:type="dxa"/>
            <w:tcBorders>
              <w:top w:val="single" w:sz="4" w:space="0" w:color="000000"/>
              <w:left w:val="single" w:sz="4" w:space="0" w:color="000000"/>
              <w:bottom w:val="single" w:sz="4" w:space="0" w:color="000000"/>
            </w:tcBorders>
            <w:shd w:val="clear" w:color="auto" w:fill="auto"/>
          </w:tcPr>
          <w:p w14:paraId="0B07C112" w14:textId="77777777" w:rsidR="004E7190" w:rsidRPr="004E7190" w:rsidRDefault="004E7190" w:rsidP="004E7190">
            <w:pPr>
              <w:snapToGrid w:val="0"/>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38692D3" w14:textId="77777777" w:rsidR="004E7190" w:rsidRPr="004E7190" w:rsidRDefault="004E7190" w:rsidP="004E7190">
            <w:pPr>
              <w:snapToGrid w:val="0"/>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 plānā, apgrūtinājumu klasifikācijas kods</w:t>
            </w:r>
          </w:p>
        </w:tc>
      </w:tr>
      <w:tr w:rsidR="004E7190" w:rsidRPr="004E7190" w14:paraId="2D4BC3EE" w14:textId="77777777" w:rsidTr="0057488D">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0A5F1"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Plānotā zemes vienība Nr.1</w:t>
            </w:r>
          </w:p>
          <w:p w14:paraId="225B0577"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8080 012 0524 – 0,50 ha</w:t>
            </w:r>
          </w:p>
          <w:p w14:paraId="18ED63D3"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p>
          <w:p w14:paraId="661B54F7"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 xml:space="preserve">Saglabāt esošā nekustamā īpašuma ar kadastra Nr.8080 012 0167 sastāvā </w:t>
            </w:r>
          </w:p>
        </w:tc>
        <w:tc>
          <w:tcPr>
            <w:tcW w:w="2693" w:type="dxa"/>
            <w:tcBorders>
              <w:top w:val="single" w:sz="4" w:space="0" w:color="000000"/>
              <w:left w:val="single" w:sz="4" w:space="0" w:color="000000"/>
              <w:bottom w:val="single" w:sz="4" w:space="0" w:color="000000"/>
            </w:tcBorders>
            <w:shd w:val="clear" w:color="auto" w:fill="auto"/>
            <w:vAlign w:val="center"/>
          </w:tcPr>
          <w:p w14:paraId="4197743A"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Plānotajai zemes vienībai </w:t>
            </w:r>
            <w:r w:rsidRPr="004E7190">
              <w:rPr>
                <w:rFonts w:ascii="Times New Roman" w:hAnsi="Times New Roman" w:cs="Times New Roman"/>
                <w:color w:val="000000" w:themeColor="text1"/>
                <w:sz w:val="24"/>
                <w:szCs w:val="24"/>
                <w:lang w:eastAsia="lv-LV"/>
              </w:rPr>
              <w:t>piešķirt adresi</w:t>
            </w:r>
            <w:r w:rsidRPr="004E7190">
              <w:rPr>
                <w:rFonts w:ascii="Times New Roman" w:hAnsi="Times New Roman" w:cs="Times New Roman"/>
                <w:sz w:val="24"/>
                <w:szCs w:val="24"/>
                <w:lang w:eastAsia="lv-LV"/>
              </w:rPr>
              <w:t xml:space="preserve">: “Krišjāņi 1”, </w:t>
            </w:r>
            <w:proofErr w:type="spellStart"/>
            <w:r w:rsidRPr="004E7190">
              <w:rPr>
                <w:rFonts w:ascii="Times New Roman" w:hAnsi="Times New Roman" w:cs="Times New Roman"/>
                <w:sz w:val="24"/>
                <w:szCs w:val="24"/>
                <w:lang w:eastAsia="lv-LV"/>
              </w:rPr>
              <w:t>Pārolaine</w:t>
            </w:r>
            <w:proofErr w:type="spellEnd"/>
            <w:r w:rsidRPr="004E7190">
              <w:rPr>
                <w:rFonts w:ascii="Times New Roman" w:hAnsi="Times New Roman" w:cs="Times New Roman"/>
                <w:sz w:val="24"/>
                <w:szCs w:val="24"/>
                <w:lang w:eastAsia="lv-LV"/>
              </w:rPr>
              <w:t>, Olaines pag., Olaines</w:t>
            </w:r>
          </w:p>
          <w:p w14:paraId="6A52AF82"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nov., LV-2127</w:t>
            </w:r>
          </w:p>
        </w:tc>
        <w:tc>
          <w:tcPr>
            <w:tcW w:w="2552" w:type="dxa"/>
            <w:tcBorders>
              <w:top w:val="single" w:sz="4" w:space="0" w:color="000000"/>
              <w:left w:val="single" w:sz="4" w:space="0" w:color="000000"/>
              <w:bottom w:val="single" w:sz="4" w:space="0" w:color="000000"/>
            </w:tcBorders>
            <w:shd w:val="clear" w:color="auto" w:fill="auto"/>
            <w:vAlign w:val="center"/>
          </w:tcPr>
          <w:p w14:paraId="0123F149" w14:textId="77777777" w:rsidR="004E7190" w:rsidRPr="004E7190" w:rsidRDefault="004E7190" w:rsidP="004E7190">
            <w:pPr>
              <w:pStyle w:val="tvhtml"/>
              <w:spacing w:before="0" w:beforeAutospacing="0" w:after="0" w:afterAutospacing="0"/>
              <w:jc w:val="center"/>
              <w:rPr>
                <w:lang w:eastAsia="en-US"/>
              </w:rPr>
            </w:pPr>
            <w:r w:rsidRPr="004E7190">
              <w:rPr>
                <w:lang w:eastAsia="en-US"/>
              </w:rPr>
              <w:t>Neapgūta individuālo dzīvojamo māju apbūves zeme (0600) - 0,15 ha;</w:t>
            </w:r>
          </w:p>
          <w:p w14:paraId="5AEC35F0" w14:textId="77777777" w:rsidR="004E7190" w:rsidRPr="004E7190" w:rsidRDefault="004E7190" w:rsidP="004E7190">
            <w:pPr>
              <w:pStyle w:val="tvhtml"/>
              <w:spacing w:before="0" w:beforeAutospacing="0" w:after="0" w:afterAutospacing="0"/>
              <w:jc w:val="center"/>
              <w:rPr>
                <w:lang w:eastAsia="en-US"/>
              </w:rPr>
            </w:pPr>
            <w:r w:rsidRPr="004E7190">
              <w:rPr>
                <w:lang w:eastAsia="en-US"/>
              </w:rPr>
              <w:t>Zeme, uz kuras galvenā saimnieciskā darbība ir lauksaimniecība (0101) - 0,35 ha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E2FC6"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Nr.7 - 7312030100</w:t>
            </w:r>
          </w:p>
          <w:p w14:paraId="10DBA057"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Nr.8 - 7313090100</w:t>
            </w:r>
          </w:p>
          <w:p w14:paraId="54A2E22D"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Nr.9 - 7312070202</w:t>
            </w:r>
          </w:p>
          <w:p w14:paraId="07CBB783" w14:textId="77777777" w:rsidR="004E7190" w:rsidRPr="004E7190" w:rsidRDefault="004E7190" w:rsidP="004E7190">
            <w:pPr>
              <w:snapToGrid w:val="0"/>
              <w:spacing w:after="0" w:line="240" w:lineRule="auto"/>
              <w:rPr>
                <w:rFonts w:ascii="Times New Roman" w:hAnsi="Times New Roman" w:cs="Times New Roman"/>
                <w:sz w:val="24"/>
                <w:szCs w:val="24"/>
              </w:rPr>
            </w:pPr>
          </w:p>
        </w:tc>
      </w:tr>
      <w:tr w:rsidR="004E7190" w:rsidRPr="004E7190" w14:paraId="581E20CC" w14:textId="77777777" w:rsidTr="0057488D">
        <w:trPr>
          <w:trHeight w:val="825"/>
        </w:trPr>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842CC"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Plānotā zemes vienība Nr.2</w:t>
            </w:r>
          </w:p>
          <w:p w14:paraId="281774F0"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8080 012 0525 – 0,50 ha</w:t>
            </w:r>
          </w:p>
          <w:p w14:paraId="26EDD316"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p>
          <w:p w14:paraId="0CC7B9CE" w14:textId="77777777" w:rsidR="004E7190" w:rsidRPr="004E7190" w:rsidRDefault="004E7190" w:rsidP="004E7190">
            <w:pPr>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Saglabāt esošā nekustamā īpašuma ar kadastra Nr.8080 012 0167 sastāvā</w:t>
            </w:r>
          </w:p>
        </w:tc>
        <w:tc>
          <w:tcPr>
            <w:tcW w:w="2693" w:type="dxa"/>
            <w:tcBorders>
              <w:top w:val="single" w:sz="4" w:space="0" w:color="000000"/>
              <w:left w:val="single" w:sz="4" w:space="0" w:color="000000"/>
              <w:bottom w:val="single" w:sz="4" w:space="0" w:color="000000"/>
            </w:tcBorders>
            <w:shd w:val="clear" w:color="auto" w:fill="auto"/>
            <w:vAlign w:val="center"/>
          </w:tcPr>
          <w:p w14:paraId="652FB9E6"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Plānotajai zemes vienībai </w:t>
            </w:r>
            <w:r w:rsidRPr="004E7190">
              <w:rPr>
                <w:rFonts w:ascii="Times New Roman" w:hAnsi="Times New Roman" w:cs="Times New Roman"/>
                <w:color w:val="000000" w:themeColor="text1"/>
                <w:sz w:val="24"/>
                <w:szCs w:val="24"/>
                <w:lang w:eastAsia="lv-LV"/>
              </w:rPr>
              <w:t>piešķirt adresi</w:t>
            </w:r>
            <w:r w:rsidRPr="004E7190">
              <w:rPr>
                <w:rFonts w:ascii="Times New Roman" w:hAnsi="Times New Roman" w:cs="Times New Roman"/>
                <w:sz w:val="24"/>
                <w:szCs w:val="24"/>
                <w:lang w:eastAsia="lv-LV"/>
              </w:rPr>
              <w:t xml:space="preserve">: “Krišjāņi 2”, </w:t>
            </w:r>
            <w:proofErr w:type="spellStart"/>
            <w:r w:rsidRPr="004E7190">
              <w:rPr>
                <w:rFonts w:ascii="Times New Roman" w:hAnsi="Times New Roman" w:cs="Times New Roman"/>
                <w:sz w:val="24"/>
                <w:szCs w:val="24"/>
                <w:lang w:eastAsia="lv-LV"/>
              </w:rPr>
              <w:t>Pārolaine</w:t>
            </w:r>
            <w:proofErr w:type="spellEnd"/>
            <w:r w:rsidRPr="004E7190">
              <w:rPr>
                <w:rFonts w:ascii="Times New Roman" w:hAnsi="Times New Roman" w:cs="Times New Roman"/>
                <w:sz w:val="24"/>
                <w:szCs w:val="24"/>
                <w:lang w:eastAsia="lv-LV"/>
              </w:rPr>
              <w:t>, Olaines pag., Olaines</w:t>
            </w:r>
          </w:p>
          <w:p w14:paraId="72FB90E2" w14:textId="77777777" w:rsidR="004E7190" w:rsidRPr="004E7190" w:rsidRDefault="004E7190" w:rsidP="004E7190">
            <w:pPr>
              <w:snapToGrid w:val="0"/>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nov., LV-2127</w:t>
            </w:r>
          </w:p>
        </w:tc>
        <w:tc>
          <w:tcPr>
            <w:tcW w:w="2552" w:type="dxa"/>
            <w:tcBorders>
              <w:top w:val="single" w:sz="4" w:space="0" w:color="000000"/>
              <w:left w:val="single" w:sz="4" w:space="0" w:color="000000"/>
              <w:bottom w:val="single" w:sz="4" w:space="0" w:color="000000"/>
            </w:tcBorders>
            <w:shd w:val="clear" w:color="auto" w:fill="auto"/>
            <w:vAlign w:val="center"/>
          </w:tcPr>
          <w:p w14:paraId="37F21042" w14:textId="77777777" w:rsidR="004E7190" w:rsidRPr="004E7190" w:rsidRDefault="004E7190" w:rsidP="004E7190">
            <w:pPr>
              <w:pStyle w:val="tvhtml"/>
              <w:spacing w:before="0" w:beforeAutospacing="0" w:after="0" w:afterAutospacing="0"/>
              <w:jc w:val="center"/>
              <w:rPr>
                <w:lang w:eastAsia="en-US"/>
              </w:rPr>
            </w:pPr>
            <w:r w:rsidRPr="004E7190">
              <w:rPr>
                <w:lang w:eastAsia="en-US"/>
              </w:rPr>
              <w:t>Neapgūta individuālo dzīvojamo māju apbūves zeme (0600) - 0,15 ha;</w:t>
            </w:r>
          </w:p>
          <w:p w14:paraId="5C668C04" w14:textId="77777777" w:rsidR="004E7190" w:rsidRPr="004E7190" w:rsidRDefault="004E7190" w:rsidP="004E7190">
            <w:pPr>
              <w:pStyle w:val="tvhtml"/>
              <w:spacing w:before="0" w:beforeAutospacing="0" w:after="0" w:afterAutospacing="0"/>
              <w:jc w:val="center"/>
              <w:rPr>
                <w:lang w:eastAsia="en-US"/>
              </w:rPr>
            </w:pPr>
            <w:r w:rsidRPr="004E7190">
              <w:rPr>
                <w:lang w:eastAsia="en-US"/>
              </w:rPr>
              <w:t>Zeme, uz kuras galvenā saimnieciskā darbība ir lauksaimniecība (0101) - 0,34 ha;</w:t>
            </w:r>
          </w:p>
          <w:p w14:paraId="65165FB3" w14:textId="77777777" w:rsidR="004E7190" w:rsidRPr="004E7190" w:rsidRDefault="004E7190" w:rsidP="004E7190">
            <w:pPr>
              <w:pStyle w:val="tvhtml"/>
              <w:spacing w:before="0" w:beforeAutospacing="0" w:after="0" w:afterAutospacing="0"/>
              <w:jc w:val="center"/>
              <w:rPr>
                <w:lang w:eastAsia="en-US"/>
              </w:rPr>
            </w:pPr>
            <w:r w:rsidRPr="004E7190">
              <w:rPr>
                <w:lang w:eastAsia="en-US"/>
              </w:rPr>
              <w:t>Dabas pamatnes, parki, zaļās zonas un citas rekreācijas nozīmes objektu teritorijas, ja tajās atļautā saimnieciskā darbība nav pieskaitāma pie kāda cita klasifikācijā norādīta lietošanas mērķa (0501) - 0,01 ha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24599"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Nr.3 - 7312050601</w:t>
            </w:r>
          </w:p>
          <w:p w14:paraId="2314C3D1"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Nr.6 - 7311041000</w:t>
            </w:r>
          </w:p>
          <w:p w14:paraId="6EA8FC78"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Nr.8 - 7313090100</w:t>
            </w:r>
          </w:p>
          <w:p w14:paraId="63EA75BD"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Nr.9 - 7312070202</w:t>
            </w:r>
          </w:p>
          <w:p w14:paraId="34B3AE1A"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Nr.10 - 7311020400</w:t>
            </w:r>
          </w:p>
          <w:p w14:paraId="6C2AD823"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Nr.11 - 7313090100</w:t>
            </w:r>
          </w:p>
          <w:p w14:paraId="42B29580"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p>
        </w:tc>
      </w:tr>
      <w:tr w:rsidR="004E7190" w:rsidRPr="004E7190" w14:paraId="64056BAF" w14:textId="77777777" w:rsidTr="0057488D">
        <w:trPr>
          <w:trHeight w:val="825"/>
        </w:trPr>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D0F06"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Plānotā zemes vienība Nr.3</w:t>
            </w:r>
          </w:p>
          <w:p w14:paraId="399615A6"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8080 012 0527 – 1,31 ha</w:t>
            </w:r>
          </w:p>
          <w:p w14:paraId="4DC94B2F"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p>
          <w:p w14:paraId="3E5627A9"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Saglabāt esošā nekustamā īpašuma ar kadastra Nr.8080 012 0167 sastāvā</w:t>
            </w:r>
          </w:p>
        </w:tc>
        <w:tc>
          <w:tcPr>
            <w:tcW w:w="2693" w:type="dxa"/>
            <w:tcBorders>
              <w:top w:val="single" w:sz="4" w:space="0" w:color="000000"/>
              <w:left w:val="single" w:sz="4" w:space="0" w:color="000000"/>
              <w:bottom w:val="single" w:sz="4" w:space="0" w:color="000000"/>
            </w:tcBorders>
            <w:shd w:val="clear" w:color="auto" w:fill="auto"/>
            <w:vAlign w:val="center"/>
          </w:tcPr>
          <w:p w14:paraId="0A3C5338"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Plānotajai zemes vienībai </w:t>
            </w:r>
            <w:r w:rsidRPr="004E7190">
              <w:rPr>
                <w:rFonts w:ascii="Times New Roman" w:hAnsi="Times New Roman" w:cs="Times New Roman"/>
                <w:color w:val="000000" w:themeColor="text1"/>
                <w:sz w:val="24"/>
                <w:szCs w:val="24"/>
                <w:lang w:eastAsia="lv-LV"/>
              </w:rPr>
              <w:t>piešķirt adresi</w:t>
            </w:r>
            <w:r w:rsidRPr="004E7190">
              <w:rPr>
                <w:rFonts w:ascii="Times New Roman" w:hAnsi="Times New Roman" w:cs="Times New Roman"/>
                <w:sz w:val="24"/>
                <w:szCs w:val="24"/>
                <w:lang w:eastAsia="lv-LV"/>
              </w:rPr>
              <w:t xml:space="preserve">: “Krišjāņi 3”, </w:t>
            </w:r>
            <w:proofErr w:type="spellStart"/>
            <w:r w:rsidRPr="004E7190">
              <w:rPr>
                <w:rFonts w:ascii="Times New Roman" w:hAnsi="Times New Roman" w:cs="Times New Roman"/>
                <w:sz w:val="24"/>
                <w:szCs w:val="24"/>
                <w:lang w:eastAsia="lv-LV"/>
              </w:rPr>
              <w:t>Pārolaine</w:t>
            </w:r>
            <w:proofErr w:type="spellEnd"/>
            <w:r w:rsidRPr="004E7190">
              <w:rPr>
                <w:rFonts w:ascii="Times New Roman" w:hAnsi="Times New Roman" w:cs="Times New Roman"/>
                <w:sz w:val="24"/>
                <w:szCs w:val="24"/>
                <w:lang w:eastAsia="lv-LV"/>
              </w:rPr>
              <w:t>, Olaines pag., Olaines</w:t>
            </w:r>
          </w:p>
          <w:p w14:paraId="47513022"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nov., LV-2127</w:t>
            </w:r>
          </w:p>
        </w:tc>
        <w:tc>
          <w:tcPr>
            <w:tcW w:w="2552" w:type="dxa"/>
            <w:tcBorders>
              <w:top w:val="single" w:sz="4" w:space="0" w:color="000000"/>
              <w:left w:val="single" w:sz="4" w:space="0" w:color="000000"/>
              <w:bottom w:val="single" w:sz="4" w:space="0" w:color="000000"/>
            </w:tcBorders>
            <w:shd w:val="clear" w:color="auto" w:fill="auto"/>
            <w:vAlign w:val="center"/>
          </w:tcPr>
          <w:p w14:paraId="10B06950" w14:textId="77777777" w:rsidR="004E7190" w:rsidRPr="004E7190" w:rsidRDefault="004E7190" w:rsidP="004E7190">
            <w:pPr>
              <w:pStyle w:val="tvhtml"/>
              <w:spacing w:before="0" w:beforeAutospacing="0" w:after="0" w:afterAutospacing="0"/>
              <w:jc w:val="center"/>
              <w:rPr>
                <w:lang w:eastAsia="en-US"/>
              </w:rPr>
            </w:pPr>
            <w:r w:rsidRPr="004E7190">
              <w:rPr>
                <w:lang w:eastAsia="en-US"/>
              </w:rPr>
              <w:t>Neapgūta individuālo dzīvojamo māju apbūves zeme (0600) - 0,17 ha;</w:t>
            </w:r>
          </w:p>
          <w:p w14:paraId="5AC4D72F" w14:textId="77777777" w:rsidR="004E7190" w:rsidRPr="004E7190" w:rsidRDefault="004E7190" w:rsidP="004E7190">
            <w:pPr>
              <w:pStyle w:val="tvhtml"/>
              <w:spacing w:before="0" w:beforeAutospacing="0" w:after="0" w:afterAutospacing="0"/>
              <w:jc w:val="center"/>
              <w:rPr>
                <w:lang w:eastAsia="en-US"/>
              </w:rPr>
            </w:pPr>
            <w:r w:rsidRPr="004E7190">
              <w:rPr>
                <w:lang w:eastAsia="en-US"/>
              </w:rPr>
              <w:t xml:space="preserve">Dabas pamatnes, parki, zaļās zonas un citas rekreācijas nozīmes objektu teritorijas, ja tajās atļautā saimnieciskā darbība </w:t>
            </w:r>
            <w:r w:rsidRPr="004E7190">
              <w:rPr>
                <w:lang w:eastAsia="en-US"/>
              </w:rPr>
              <w:lastRenderedPageBreak/>
              <w:t>nav pieskaitāma pie kāda cita klasifikācijā norādīta lietošanas mērķa (0501) - 1,14 ha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01DF6"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lastRenderedPageBreak/>
              <w:t>Nr.1 - 7311050200</w:t>
            </w:r>
          </w:p>
          <w:p w14:paraId="6A0A31D1"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Nr.2 - 7311020105</w:t>
            </w:r>
          </w:p>
          <w:p w14:paraId="24261BC2"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Nr.3 - 7312050601</w:t>
            </w:r>
          </w:p>
          <w:p w14:paraId="6503AC7A"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Nr.4 - 7311041000</w:t>
            </w:r>
          </w:p>
          <w:p w14:paraId="58FCBDB4"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Nr.5 - 7311041000</w:t>
            </w:r>
          </w:p>
          <w:p w14:paraId="7306861E"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Nr.6 - 7311041000</w:t>
            </w:r>
          </w:p>
          <w:p w14:paraId="5C542408"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Nr.8 - 7313090100</w:t>
            </w:r>
          </w:p>
          <w:p w14:paraId="22F73FEB"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Nr.9 - 7312070202</w:t>
            </w:r>
          </w:p>
          <w:p w14:paraId="025BDB43"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Nr.10 - 7311020400</w:t>
            </w:r>
          </w:p>
          <w:p w14:paraId="18F7585B"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Nr.11 - 7313090100</w:t>
            </w:r>
          </w:p>
        </w:tc>
      </w:tr>
      <w:tr w:rsidR="004E7190" w:rsidRPr="004E7190" w14:paraId="184776DE" w14:textId="77777777" w:rsidTr="0057488D">
        <w:trPr>
          <w:trHeight w:val="825"/>
        </w:trPr>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0F423"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Plānotā zemes vienība Nr.4</w:t>
            </w:r>
          </w:p>
          <w:p w14:paraId="22A2BB35"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8080 012 0528 – 0,68 ha</w:t>
            </w:r>
          </w:p>
          <w:p w14:paraId="57F4A796"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p>
          <w:p w14:paraId="5FCDFC55"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Saglabāt esošā nekustamā īpašuma ar kadastra Nr.8080 012 0167 sastāvā</w:t>
            </w:r>
          </w:p>
        </w:tc>
        <w:tc>
          <w:tcPr>
            <w:tcW w:w="2693" w:type="dxa"/>
            <w:tcBorders>
              <w:top w:val="single" w:sz="4" w:space="0" w:color="000000"/>
              <w:left w:val="single" w:sz="4" w:space="0" w:color="000000"/>
              <w:bottom w:val="single" w:sz="4" w:space="0" w:color="000000"/>
            </w:tcBorders>
            <w:shd w:val="clear" w:color="auto" w:fill="auto"/>
            <w:vAlign w:val="center"/>
          </w:tcPr>
          <w:p w14:paraId="7C5636B8"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Plānotajai zemes vienībai </w:t>
            </w:r>
            <w:r w:rsidRPr="004E7190">
              <w:rPr>
                <w:rFonts w:ascii="Times New Roman" w:hAnsi="Times New Roman" w:cs="Times New Roman"/>
                <w:color w:val="000000" w:themeColor="text1"/>
                <w:sz w:val="24"/>
                <w:szCs w:val="24"/>
                <w:lang w:eastAsia="lv-LV"/>
              </w:rPr>
              <w:t>piešķirt adresi</w:t>
            </w:r>
            <w:r w:rsidRPr="004E7190">
              <w:rPr>
                <w:rFonts w:ascii="Times New Roman" w:hAnsi="Times New Roman" w:cs="Times New Roman"/>
                <w:sz w:val="24"/>
                <w:szCs w:val="24"/>
                <w:lang w:eastAsia="lv-LV"/>
              </w:rPr>
              <w:t xml:space="preserve">: “Krišjāņi 4”, </w:t>
            </w:r>
            <w:proofErr w:type="spellStart"/>
            <w:r w:rsidRPr="004E7190">
              <w:rPr>
                <w:rFonts w:ascii="Times New Roman" w:hAnsi="Times New Roman" w:cs="Times New Roman"/>
                <w:sz w:val="24"/>
                <w:szCs w:val="24"/>
                <w:lang w:eastAsia="lv-LV"/>
              </w:rPr>
              <w:t>Pārolaine</w:t>
            </w:r>
            <w:proofErr w:type="spellEnd"/>
            <w:r w:rsidRPr="004E7190">
              <w:rPr>
                <w:rFonts w:ascii="Times New Roman" w:hAnsi="Times New Roman" w:cs="Times New Roman"/>
                <w:sz w:val="24"/>
                <w:szCs w:val="24"/>
                <w:lang w:eastAsia="lv-LV"/>
              </w:rPr>
              <w:t>, Olaines pag., Olaines</w:t>
            </w:r>
          </w:p>
          <w:p w14:paraId="127E3BFD"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nov., LV-2127</w:t>
            </w:r>
          </w:p>
        </w:tc>
        <w:tc>
          <w:tcPr>
            <w:tcW w:w="2552" w:type="dxa"/>
            <w:tcBorders>
              <w:top w:val="single" w:sz="4" w:space="0" w:color="000000"/>
              <w:left w:val="single" w:sz="4" w:space="0" w:color="000000"/>
              <w:bottom w:val="single" w:sz="4" w:space="0" w:color="000000"/>
            </w:tcBorders>
            <w:shd w:val="clear" w:color="auto" w:fill="auto"/>
            <w:vAlign w:val="center"/>
          </w:tcPr>
          <w:p w14:paraId="0FD0183A" w14:textId="77777777" w:rsidR="004E7190" w:rsidRPr="004E7190" w:rsidRDefault="004E7190" w:rsidP="004E7190">
            <w:pPr>
              <w:pStyle w:val="tvhtml"/>
              <w:spacing w:before="0" w:beforeAutospacing="0" w:after="0" w:afterAutospacing="0"/>
              <w:jc w:val="center"/>
              <w:rPr>
                <w:lang w:eastAsia="en-US"/>
              </w:rPr>
            </w:pPr>
            <w:r w:rsidRPr="004E7190">
              <w:rPr>
                <w:lang w:eastAsia="en-US"/>
              </w:rPr>
              <w:t>Neapgūta individuālo dzīvojamo māju apbūves zeme (0600) - 0,18 ha;</w:t>
            </w:r>
          </w:p>
          <w:p w14:paraId="3D3E2F34" w14:textId="77777777" w:rsidR="004E7190" w:rsidRPr="004E7190" w:rsidRDefault="004E7190" w:rsidP="004E7190">
            <w:pPr>
              <w:pStyle w:val="tvhtml"/>
              <w:spacing w:before="0" w:beforeAutospacing="0" w:after="0" w:afterAutospacing="0"/>
              <w:jc w:val="center"/>
              <w:rPr>
                <w:color w:val="000000" w:themeColor="text1"/>
                <w:lang w:eastAsia="en-US"/>
              </w:rPr>
            </w:pPr>
            <w:r w:rsidRPr="004E7190">
              <w:rPr>
                <w:lang w:eastAsia="en-US"/>
              </w:rPr>
              <w:t>Dabas pamatnes, parki, zaļās zonas un citas rekreācijas nozīmes objektu teritorijas, ja tajās atļautā saimnieciskā darbība nav pieskaitāma pie kāda cita klasifikācijā norādīta lietošanas mērķa (0501) - 0,50 ha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5B855"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Nr.1 - 7311050200</w:t>
            </w:r>
          </w:p>
          <w:p w14:paraId="119D5193"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Nr.2 - 7311020105</w:t>
            </w:r>
          </w:p>
          <w:p w14:paraId="5B4F2CD2"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Nr.3 - 7312050601</w:t>
            </w:r>
          </w:p>
          <w:p w14:paraId="07776BE1"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Nr.5 - 7311041000</w:t>
            </w:r>
          </w:p>
          <w:p w14:paraId="0B724652"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Nr.6 - 7311041000</w:t>
            </w:r>
          </w:p>
          <w:p w14:paraId="3A007861"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Nr.8 - 7313090100</w:t>
            </w:r>
          </w:p>
          <w:p w14:paraId="3F16EABE"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Nr.9 - 7312070202</w:t>
            </w:r>
          </w:p>
          <w:p w14:paraId="6D385C21"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Nr.10 - 7311020400</w:t>
            </w:r>
          </w:p>
          <w:p w14:paraId="2633476A"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Nr.11 - 7313090100</w:t>
            </w:r>
          </w:p>
        </w:tc>
      </w:tr>
      <w:tr w:rsidR="004E7190" w:rsidRPr="004E7190" w14:paraId="6A322D72" w14:textId="77777777" w:rsidTr="0057488D">
        <w:trPr>
          <w:trHeight w:val="825"/>
        </w:trPr>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7CF76"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Plānotā zemes vienība Nr.5</w:t>
            </w:r>
          </w:p>
          <w:p w14:paraId="28CE86CF"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8080 012 0529 – 0,89 ha</w:t>
            </w:r>
          </w:p>
          <w:p w14:paraId="16167BBC"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p>
          <w:p w14:paraId="7795882D"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Saglabāt esošā nekustamā īpašuma ar kadastra Nr.8080 012 0167 sastāvā</w:t>
            </w:r>
          </w:p>
        </w:tc>
        <w:tc>
          <w:tcPr>
            <w:tcW w:w="2693" w:type="dxa"/>
            <w:tcBorders>
              <w:top w:val="single" w:sz="4" w:space="0" w:color="000000"/>
              <w:left w:val="single" w:sz="4" w:space="0" w:color="000000"/>
              <w:bottom w:val="single" w:sz="4" w:space="0" w:color="000000"/>
            </w:tcBorders>
            <w:shd w:val="clear" w:color="auto" w:fill="auto"/>
            <w:vAlign w:val="center"/>
          </w:tcPr>
          <w:p w14:paraId="3E961EFC"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Plānotajai zemes vienībai </w:t>
            </w:r>
            <w:r w:rsidRPr="004E7190">
              <w:rPr>
                <w:rFonts w:ascii="Times New Roman" w:hAnsi="Times New Roman" w:cs="Times New Roman"/>
                <w:color w:val="000000" w:themeColor="text1"/>
                <w:sz w:val="24"/>
                <w:szCs w:val="24"/>
                <w:lang w:eastAsia="lv-LV"/>
              </w:rPr>
              <w:t>piešķirt adresi</w:t>
            </w:r>
            <w:r w:rsidRPr="004E7190">
              <w:rPr>
                <w:rFonts w:ascii="Times New Roman" w:hAnsi="Times New Roman" w:cs="Times New Roman"/>
                <w:sz w:val="24"/>
                <w:szCs w:val="24"/>
                <w:lang w:eastAsia="lv-LV"/>
              </w:rPr>
              <w:t xml:space="preserve">: “Krišjāņi 5”, </w:t>
            </w:r>
            <w:proofErr w:type="spellStart"/>
            <w:r w:rsidRPr="004E7190">
              <w:rPr>
                <w:rFonts w:ascii="Times New Roman" w:hAnsi="Times New Roman" w:cs="Times New Roman"/>
                <w:sz w:val="24"/>
                <w:szCs w:val="24"/>
                <w:lang w:eastAsia="lv-LV"/>
              </w:rPr>
              <w:t>Pārolaine</w:t>
            </w:r>
            <w:proofErr w:type="spellEnd"/>
            <w:r w:rsidRPr="004E7190">
              <w:rPr>
                <w:rFonts w:ascii="Times New Roman" w:hAnsi="Times New Roman" w:cs="Times New Roman"/>
                <w:sz w:val="24"/>
                <w:szCs w:val="24"/>
                <w:lang w:eastAsia="lv-LV"/>
              </w:rPr>
              <w:t>, Olaines pag., Olaines</w:t>
            </w:r>
          </w:p>
          <w:p w14:paraId="202F6E1C"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nov., LV-2127</w:t>
            </w:r>
          </w:p>
        </w:tc>
        <w:tc>
          <w:tcPr>
            <w:tcW w:w="2552" w:type="dxa"/>
            <w:tcBorders>
              <w:top w:val="single" w:sz="4" w:space="0" w:color="000000"/>
              <w:left w:val="single" w:sz="4" w:space="0" w:color="000000"/>
              <w:bottom w:val="single" w:sz="4" w:space="0" w:color="000000"/>
            </w:tcBorders>
            <w:shd w:val="clear" w:color="auto" w:fill="auto"/>
            <w:vAlign w:val="center"/>
          </w:tcPr>
          <w:p w14:paraId="569FE35D" w14:textId="77777777" w:rsidR="004E7190" w:rsidRPr="004E7190" w:rsidRDefault="004E7190" w:rsidP="004E7190">
            <w:pPr>
              <w:pStyle w:val="tvhtml"/>
              <w:spacing w:before="0" w:beforeAutospacing="0" w:after="0" w:afterAutospacing="0"/>
              <w:jc w:val="center"/>
              <w:rPr>
                <w:lang w:eastAsia="en-US"/>
              </w:rPr>
            </w:pPr>
            <w:r w:rsidRPr="004E7190">
              <w:rPr>
                <w:lang w:eastAsia="en-US"/>
              </w:rPr>
              <w:t>Neapgūta individuālo dzīvojamo māju apbūves zeme (0600) - 0,16 ha;</w:t>
            </w:r>
          </w:p>
          <w:p w14:paraId="4EE253A8" w14:textId="77777777" w:rsidR="004E7190" w:rsidRPr="004E7190" w:rsidRDefault="004E7190" w:rsidP="004E7190">
            <w:pPr>
              <w:pStyle w:val="tvhtml"/>
              <w:spacing w:before="0" w:beforeAutospacing="0" w:after="0" w:afterAutospacing="0"/>
              <w:jc w:val="center"/>
              <w:rPr>
                <w:color w:val="000000" w:themeColor="text1"/>
                <w:lang w:eastAsia="en-US"/>
              </w:rPr>
            </w:pPr>
            <w:r w:rsidRPr="004E7190">
              <w:rPr>
                <w:lang w:eastAsia="en-US"/>
              </w:rPr>
              <w:t>Dabas pamatnes, parki, zaļās zonas un citas rekreācijas nozīmes objektu teritorijas, ja tajās atļautā saimnieciskā darbība nav pieskaitāma pie kāda cita klasifikācijā norādīta lietošanas mērķa (0501) - 0,64 ha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02AF2"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Nr.1 - 7311050200</w:t>
            </w:r>
          </w:p>
          <w:p w14:paraId="106C7ABB"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Nr.2 - 7311020105</w:t>
            </w:r>
          </w:p>
          <w:p w14:paraId="2CAD123B"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Nr.5 - 7311041000</w:t>
            </w:r>
          </w:p>
          <w:p w14:paraId="06A1210D"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Nr.6 - 7311041000</w:t>
            </w:r>
          </w:p>
          <w:p w14:paraId="6E7DAB5D"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Nr.8 – 7313090100</w:t>
            </w:r>
          </w:p>
          <w:p w14:paraId="6623FF1A"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Nr.9 - 7312070202</w:t>
            </w:r>
          </w:p>
          <w:p w14:paraId="0DFE6D14"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Nr.10 - 7311020400</w:t>
            </w:r>
          </w:p>
          <w:p w14:paraId="74AB4991"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Nr.11 - 7313090100</w:t>
            </w:r>
          </w:p>
        </w:tc>
      </w:tr>
      <w:tr w:rsidR="004E7190" w:rsidRPr="004E7190" w14:paraId="241053CE" w14:textId="77777777" w:rsidTr="0057488D">
        <w:trPr>
          <w:trHeight w:val="825"/>
        </w:trPr>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64C4D"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Plānotā zemes vienība Nr.6</w:t>
            </w:r>
          </w:p>
          <w:p w14:paraId="66A9F04D"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8080 012 0530 – 1,96 ha</w:t>
            </w:r>
          </w:p>
          <w:p w14:paraId="20749B02"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p>
          <w:p w14:paraId="346B57D2"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Saglabāt esošā nekustamā īpašuma ar kadastra Nr.8080 012 0167 sastāvā</w:t>
            </w:r>
          </w:p>
        </w:tc>
        <w:tc>
          <w:tcPr>
            <w:tcW w:w="2693" w:type="dxa"/>
            <w:tcBorders>
              <w:top w:val="single" w:sz="4" w:space="0" w:color="000000"/>
              <w:left w:val="single" w:sz="4" w:space="0" w:color="000000"/>
              <w:bottom w:val="single" w:sz="4" w:space="0" w:color="000000"/>
            </w:tcBorders>
            <w:shd w:val="clear" w:color="auto" w:fill="auto"/>
            <w:vAlign w:val="center"/>
          </w:tcPr>
          <w:p w14:paraId="1514E0B1"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Plānotajai zemes vienībai </w:t>
            </w:r>
            <w:r w:rsidRPr="004E7190">
              <w:rPr>
                <w:rFonts w:ascii="Times New Roman" w:hAnsi="Times New Roman" w:cs="Times New Roman"/>
                <w:color w:val="000000" w:themeColor="text1"/>
                <w:sz w:val="24"/>
                <w:szCs w:val="24"/>
                <w:lang w:eastAsia="lv-LV"/>
              </w:rPr>
              <w:t>piešķirt adresi</w:t>
            </w:r>
            <w:r w:rsidRPr="004E7190">
              <w:rPr>
                <w:rFonts w:ascii="Times New Roman" w:hAnsi="Times New Roman" w:cs="Times New Roman"/>
                <w:sz w:val="24"/>
                <w:szCs w:val="24"/>
                <w:lang w:eastAsia="lv-LV"/>
              </w:rPr>
              <w:t xml:space="preserve">: “Krišjāņi 6”, </w:t>
            </w:r>
            <w:proofErr w:type="spellStart"/>
            <w:r w:rsidRPr="004E7190">
              <w:rPr>
                <w:rFonts w:ascii="Times New Roman" w:hAnsi="Times New Roman" w:cs="Times New Roman"/>
                <w:sz w:val="24"/>
                <w:szCs w:val="24"/>
                <w:lang w:eastAsia="lv-LV"/>
              </w:rPr>
              <w:t>Pārolaine</w:t>
            </w:r>
            <w:proofErr w:type="spellEnd"/>
            <w:r w:rsidRPr="004E7190">
              <w:rPr>
                <w:rFonts w:ascii="Times New Roman" w:hAnsi="Times New Roman" w:cs="Times New Roman"/>
                <w:sz w:val="24"/>
                <w:szCs w:val="24"/>
                <w:lang w:eastAsia="lv-LV"/>
              </w:rPr>
              <w:t>, Olaines pag., Olaines</w:t>
            </w:r>
          </w:p>
          <w:p w14:paraId="5CFCB220"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nov., LV-2127</w:t>
            </w:r>
          </w:p>
        </w:tc>
        <w:tc>
          <w:tcPr>
            <w:tcW w:w="2552" w:type="dxa"/>
            <w:tcBorders>
              <w:top w:val="single" w:sz="4" w:space="0" w:color="000000"/>
              <w:left w:val="single" w:sz="4" w:space="0" w:color="000000"/>
              <w:bottom w:val="single" w:sz="4" w:space="0" w:color="000000"/>
            </w:tcBorders>
            <w:shd w:val="clear" w:color="auto" w:fill="auto"/>
            <w:vAlign w:val="center"/>
          </w:tcPr>
          <w:p w14:paraId="654A6EEF" w14:textId="77777777" w:rsidR="004E7190" w:rsidRPr="004E7190" w:rsidRDefault="004E7190" w:rsidP="004E7190">
            <w:pPr>
              <w:pStyle w:val="tvhtml"/>
              <w:spacing w:before="0" w:beforeAutospacing="0" w:after="0" w:afterAutospacing="0"/>
              <w:jc w:val="center"/>
              <w:rPr>
                <w:color w:val="000000" w:themeColor="text1"/>
                <w:lang w:eastAsia="en-US"/>
              </w:rPr>
            </w:pPr>
            <w:r w:rsidRPr="004E7190">
              <w:rPr>
                <w:color w:val="000000" w:themeColor="text1"/>
                <w:lang w:eastAsia="en-US"/>
              </w:rPr>
              <w:t>Neapgūta individuālo dzīvojamo māju apbūves zeme (0600) - 0,15 ha;</w:t>
            </w:r>
          </w:p>
          <w:p w14:paraId="738EA395" w14:textId="77777777" w:rsidR="004E7190" w:rsidRPr="004E7190" w:rsidRDefault="004E7190" w:rsidP="004E7190">
            <w:pPr>
              <w:pStyle w:val="tvhtml"/>
              <w:spacing w:before="0" w:beforeAutospacing="0" w:after="0" w:afterAutospacing="0"/>
              <w:jc w:val="center"/>
              <w:rPr>
                <w:color w:val="000000" w:themeColor="text1"/>
                <w:lang w:eastAsia="en-US"/>
              </w:rPr>
            </w:pPr>
            <w:r w:rsidRPr="004E7190">
              <w:rPr>
                <w:color w:val="000000" w:themeColor="text1"/>
                <w:lang w:eastAsia="en-US"/>
              </w:rPr>
              <w:t>Zeme, uz kuras galvenā saimnieciskā darbība ir lauksaimniecība (0101) – 1,03 ha;</w:t>
            </w:r>
          </w:p>
          <w:p w14:paraId="42268663" w14:textId="77777777" w:rsidR="004E7190" w:rsidRPr="004E7190" w:rsidRDefault="004E7190" w:rsidP="004E7190">
            <w:pPr>
              <w:pStyle w:val="tvhtml"/>
              <w:spacing w:before="0" w:beforeAutospacing="0" w:after="0" w:afterAutospacing="0"/>
              <w:jc w:val="center"/>
              <w:rPr>
                <w:color w:val="000000" w:themeColor="text1"/>
                <w:lang w:eastAsia="en-US"/>
              </w:rPr>
            </w:pPr>
            <w:r w:rsidRPr="004E7190">
              <w:rPr>
                <w:color w:val="000000" w:themeColor="text1"/>
                <w:lang w:eastAsia="en-US"/>
              </w:rPr>
              <w:t>Dabas pamatnes, parki, zaļās zonas un citas rekreācijas nozīmes objektu teritorijas, ja tajās atļautā saimnieciskā darbība nav pieskaitāma pie kāda cita klasifikācijā norādīta lietošanas mērķa (0501) - 0,78 ha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E5629"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Nr.1 - 7311050200</w:t>
            </w:r>
          </w:p>
          <w:p w14:paraId="6A3C46B2"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Nr.2 - 7311020105</w:t>
            </w:r>
          </w:p>
          <w:p w14:paraId="257118C5"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Nr.5 - 7311041000</w:t>
            </w:r>
          </w:p>
          <w:p w14:paraId="7ED00BF0"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Nr.6 - 7311041000</w:t>
            </w:r>
          </w:p>
          <w:p w14:paraId="0E66F63E"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Nr.8 – 7313090100</w:t>
            </w:r>
          </w:p>
          <w:p w14:paraId="1F016C56"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Nr.9 - 7312070202</w:t>
            </w:r>
          </w:p>
          <w:p w14:paraId="14A5E17B"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Nr.10 - 7311020400</w:t>
            </w:r>
          </w:p>
          <w:p w14:paraId="3AC7F50A"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Nr.11 - 7313090100</w:t>
            </w:r>
          </w:p>
        </w:tc>
      </w:tr>
      <w:tr w:rsidR="004E7190" w:rsidRPr="004E7190" w14:paraId="2C130ECE" w14:textId="77777777" w:rsidTr="0057488D">
        <w:trPr>
          <w:trHeight w:val="825"/>
        </w:trPr>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BD124"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Plānotā zemes vienība Nr.7</w:t>
            </w:r>
          </w:p>
          <w:p w14:paraId="40431A9C"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lastRenderedPageBreak/>
              <w:t>8080 012 0526 – 0,50 ha</w:t>
            </w:r>
          </w:p>
          <w:p w14:paraId="6960A5EA"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p>
          <w:p w14:paraId="3BC9FAA5"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Saglabāt esošā nekustamā īpašuma ar kadastra Nr.8080 012 0167 sastāvā</w:t>
            </w:r>
          </w:p>
        </w:tc>
        <w:tc>
          <w:tcPr>
            <w:tcW w:w="2693" w:type="dxa"/>
            <w:tcBorders>
              <w:top w:val="single" w:sz="4" w:space="0" w:color="000000"/>
              <w:left w:val="single" w:sz="4" w:space="0" w:color="000000"/>
              <w:bottom w:val="single" w:sz="4" w:space="0" w:color="000000"/>
            </w:tcBorders>
            <w:shd w:val="clear" w:color="auto" w:fill="auto"/>
            <w:vAlign w:val="center"/>
          </w:tcPr>
          <w:p w14:paraId="4EA1505A"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lastRenderedPageBreak/>
              <w:t xml:space="preserve">Plānotajai zemes vienībai </w:t>
            </w:r>
            <w:r w:rsidRPr="004E7190">
              <w:rPr>
                <w:rFonts w:ascii="Times New Roman" w:hAnsi="Times New Roman" w:cs="Times New Roman"/>
                <w:color w:val="000000" w:themeColor="text1"/>
                <w:sz w:val="24"/>
                <w:szCs w:val="24"/>
                <w:lang w:eastAsia="lv-LV"/>
              </w:rPr>
              <w:t>piešķirt adresi</w:t>
            </w:r>
            <w:r w:rsidRPr="004E7190">
              <w:rPr>
                <w:rFonts w:ascii="Times New Roman" w:hAnsi="Times New Roman" w:cs="Times New Roman"/>
                <w:sz w:val="24"/>
                <w:szCs w:val="24"/>
                <w:lang w:eastAsia="lv-LV"/>
              </w:rPr>
              <w:t xml:space="preserve">: “Krišjāņi </w:t>
            </w:r>
            <w:r w:rsidRPr="004E7190">
              <w:rPr>
                <w:rFonts w:ascii="Times New Roman" w:hAnsi="Times New Roman" w:cs="Times New Roman"/>
                <w:sz w:val="24"/>
                <w:szCs w:val="24"/>
                <w:lang w:eastAsia="lv-LV"/>
              </w:rPr>
              <w:lastRenderedPageBreak/>
              <w:t xml:space="preserve">7”, </w:t>
            </w:r>
            <w:proofErr w:type="spellStart"/>
            <w:r w:rsidRPr="004E7190">
              <w:rPr>
                <w:rFonts w:ascii="Times New Roman" w:hAnsi="Times New Roman" w:cs="Times New Roman"/>
                <w:sz w:val="24"/>
                <w:szCs w:val="24"/>
                <w:lang w:eastAsia="lv-LV"/>
              </w:rPr>
              <w:t>Pārolaine</w:t>
            </w:r>
            <w:proofErr w:type="spellEnd"/>
            <w:r w:rsidRPr="004E7190">
              <w:rPr>
                <w:rFonts w:ascii="Times New Roman" w:hAnsi="Times New Roman" w:cs="Times New Roman"/>
                <w:sz w:val="24"/>
                <w:szCs w:val="24"/>
                <w:lang w:eastAsia="lv-LV"/>
              </w:rPr>
              <w:t>, Olaines pag., Olaines</w:t>
            </w:r>
          </w:p>
          <w:p w14:paraId="1D946051"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nov., LV-2127</w:t>
            </w:r>
          </w:p>
        </w:tc>
        <w:tc>
          <w:tcPr>
            <w:tcW w:w="2552" w:type="dxa"/>
            <w:tcBorders>
              <w:top w:val="single" w:sz="4" w:space="0" w:color="000000"/>
              <w:left w:val="single" w:sz="4" w:space="0" w:color="000000"/>
              <w:bottom w:val="single" w:sz="4" w:space="0" w:color="000000"/>
            </w:tcBorders>
            <w:shd w:val="clear" w:color="auto" w:fill="auto"/>
            <w:vAlign w:val="center"/>
          </w:tcPr>
          <w:p w14:paraId="603FD22C" w14:textId="77777777" w:rsidR="004E7190" w:rsidRPr="004E7190" w:rsidRDefault="004E7190" w:rsidP="004E7190">
            <w:pPr>
              <w:pStyle w:val="tvhtml"/>
              <w:spacing w:before="0" w:beforeAutospacing="0" w:after="0" w:afterAutospacing="0"/>
              <w:jc w:val="center"/>
              <w:rPr>
                <w:color w:val="000000" w:themeColor="text1"/>
                <w:lang w:eastAsia="en-US"/>
              </w:rPr>
            </w:pPr>
            <w:r w:rsidRPr="004E7190">
              <w:rPr>
                <w:color w:val="000000" w:themeColor="text1"/>
                <w:lang w:eastAsia="en-US"/>
              </w:rPr>
              <w:lastRenderedPageBreak/>
              <w:t xml:space="preserve">Neapgūta individuālo dzīvojamo māju </w:t>
            </w:r>
            <w:r w:rsidRPr="004E7190">
              <w:rPr>
                <w:color w:val="000000" w:themeColor="text1"/>
                <w:lang w:eastAsia="en-US"/>
              </w:rPr>
              <w:lastRenderedPageBreak/>
              <w:t>apbūves zeme (0600) - 0,15 ha;</w:t>
            </w:r>
          </w:p>
          <w:p w14:paraId="0B6EDE85" w14:textId="77777777" w:rsidR="004E7190" w:rsidRPr="004E7190" w:rsidRDefault="004E7190" w:rsidP="004E7190">
            <w:pPr>
              <w:pStyle w:val="tvhtml"/>
              <w:spacing w:before="0" w:beforeAutospacing="0" w:after="0" w:afterAutospacing="0"/>
              <w:jc w:val="center"/>
              <w:rPr>
                <w:color w:val="000000" w:themeColor="text1"/>
                <w:lang w:eastAsia="en-US"/>
              </w:rPr>
            </w:pPr>
            <w:r w:rsidRPr="004E7190">
              <w:rPr>
                <w:color w:val="000000" w:themeColor="text1"/>
                <w:lang w:eastAsia="en-US"/>
              </w:rPr>
              <w:t>Zeme, uz kuras galvenā saimnieciskā darbība ir lauksaimniecība (0101) - 0,35 ha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B4372"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lastRenderedPageBreak/>
              <w:t>Nr.7 - 7312030100</w:t>
            </w:r>
          </w:p>
          <w:p w14:paraId="43374FEB"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Nr.8 – 7313090100</w:t>
            </w:r>
          </w:p>
          <w:p w14:paraId="3C01CC9A"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Nr.9 - 7312070202</w:t>
            </w:r>
          </w:p>
        </w:tc>
      </w:tr>
      <w:tr w:rsidR="004E7190" w:rsidRPr="004E7190" w14:paraId="5AF4A1BE" w14:textId="77777777" w:rsidTr="0057488D">
        <w:trPr>
          <w:trHeight w:val="825"/>
        </w:trPr>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BCD06"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Plānotā zemes vienība Nr.8</w:t>
            </w:r>
          </w:p>
          <w:p w14:paraId="1565575E"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8080 012 0531 – 0,16 ha</w:t>
            </w:r>
          </w:p>
          <w:p w14:paraId="6BD5721C"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p>
          <w:p w14:paraId="76878884" w14:textId="77777777" w:rsidR="004E7190" w:rsidRPr="004E7190" w:rsidRDefault="004E7190" w:rsidP="004E7190">
            <w:pPr>
              <w:snapToGrid w:val="0"/>
              <w:spacing w:after="0" w:line="240" w:lineRule="auto"/>
              <w:jc w:val="center"/>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Saglabāt esošā nekustamā īpašuma ar kadastra Nr.8080 012 0167 sastāvā</w:t>
            </w:r>
          </w:p>
        </w:tc>
        <w:tc>
          <w:tcPr>
            <w:tcW w:w="2693" w:type="dxa"/>
            <w:tcBorders>
              <w:top w:val="single" w:sz="4" w:space="0" w:color="000000"/>
              <w:left w:val="single" w:sz="4" w:space="0" w:color="000000"/>
              <w:bottom w:val="single" w:sz="4" w:space="0" w:color="000000"/>
            </w:tcBorders>
            <w:shd w:val="clear" w:color="auto" w:fill="auto"/>
            <w:vAlign w:val="center"/>
          </w:tcPr>
          <w:p w14:paraId="488D22F8"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Plānotajai zemes vienībai </w:t>
            </w:r>
            <w:r w:rsidRPr="004E7190">
              <w:rPr>
                <w:rFonts w:ascii="Times New Roman" w:hAnsi="Times New Roman" w:cs="Times New Roman"/>
                <w:color w:val="000000" w:themeColor="text1"/>
                <w:sz w:val="24"/>
                <w:szCs w:val="24"/>
                <w:lang w:eastAsia="lv-LV"/>
              </w:rPr>
              <w:t xml:space="preserve">saglabāt nosaukumu: Krišjāņi, </w:t>
            </w:r>
            <w:proofErr w:type="spellStart"/>
            <w:r w:rsidRPr="004E7190">
              <w:rPr>
                <w:rFonts w:ascii="Times New Roman" w:hAnsi="Times New Roman" w:cs="Times New Roman"/>
                <w:sz w:val="24"/>
                <w:szCs w:val="24"/>
                <w:lang w:eastAsia="lv-LV"/>
              </w:rPr>
              <w:t>Pārolaine</w:t>
            </w:r>
            <w:proofErr w:type="spellEnd"/>
            <w:r w:rsidRPr="004E7190">
              <w:rPr>
                <w:rFonts w:ascii="Times New Roman" w:hAnsi="Times New Roman" w:cs="Times New Roman"/>
                <w:sz w:val="24"/>
                <w:szCs w:val="24"/>
                <w:lang w:eastAsia="lv-LV"/>
              </w:rPr>
              <w:t>, Olaines pag., Olaines</w:t>
            </w:r>
          </w:p>
          <w:p w14:paraId="6983570A"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nov.</w:t>
            </w:r>
          </w:p>
        </w:tc>
        <w:tc>
          <w:tcPr>
            <w:tcW w:w="2552" w:type="dxa"/>
            <w:tcBorders>
              <w:top w:val="single" w:sz="4" w:space="0" w:color="000000"/>
              <w:left w:val="single" w:sz="4" w:space="0" w:color="000000"/>
              <w:bottom w:val="single" w:sz="4" w:space="0" w:color="000000"/>
            </w:tcBorders>
            <w:shd w:val="clear" w:color="auto" w:fill="auto"/>
            <w:vAlign w:val="center"/>
          </w:tcPr>
          <w:p w14:paraId="6EAEF764" w14:textId="77777777" w:rsidR="004E7190" w:rsidRPr="004E7190" w:rsidRDefault="004E7190" w:rsidP="004E7190">
            <w:pPr>
              <w:pStyle w:val="tvhtml"/>
              <w:spacing w:before="0" w:beforeAutospacing="0" w:after="0" w:afterAutospacing="0"/>
              <w:jc w:val="center"/>
              <w:rPr>
                <w:color w:val="000000" w:themeColor="text1"/>
                <w:lang w:eastAsia="en-US"/>
              </w:rPr>
            </w:pPr>
            <w:r w:rsidRPr="004E7190">
              <w:rPr>
                <w:color w:val="000000" w:themeColor="text1"/>
                <w:lang w:eastAsia="en-US"/>
              </w:rPr>
              <w:t>Zeme dzelzceļa infrastruktūras zemes nodalījuma joslā un ceļu zemes nodalījuma joslā (1101) – 0,16 ha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5B296"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Nr.7 - 7312030100</w:t>
            </w:r>
          </w:p>
          <w:p w14:paraId="77B0F6AF"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Nr.9 - 7312070202</w:t>
            </w:r>
          </w:p>
        </w:tc>
      </w:tr>
    </w:tbl>
    <w:p w14:paraId="75EDCDC3" w14:textId="77777777" w:rsidR="004E7190" w:rsidRPr="004E7190" w:rsidRDefault="004E7190" w:rsidP="004E7190">
      <w:pPr>
        <w:pStyle w:val="ListParagraph"/>
        <w:shd w:val="clear" w:color="auto" w:fill="FFFFFF"/>
        <w:spacing w:after="0" w:line="240" w:lineRule="auto"/>
        <w:ind w:left="717"/>
        <w:jc w:val="both"/>
        <w:rPr>
          <w:rFonts w:ascii="Times New Roman" w:hAnsi="Times New Roman" w:cs="Times New Roman"/>
          <w:sz w:val="24"/>
          <w:szCs w:val="24"/>
          <w:lang w:eastAsia="lv-LV"/>
        </w:rPr>
      </w:pPr>
    </w:p>
    <w:p w14:paraId="3EFBA694" w14:textId="77777777" w:rsidR="004E7190" w:rsidRPr="004E7190" w:rsidRDefault="004E7190" w:rsidP="008E1D95">
      <w:pPr>
        <w:pStyle w:val="ListParagraph"/>
        <w:numPr>
          <w:ilvl w:val="0"/>
          <w:numId w:val="49"/>
        </w:numPr>
        <w:spacing w:after="0" w:line="240" w:lineRule="auto"/>
        <w:jc w:val="both"/>
        <w:rPr>
          <w:rFonts w:ascii="Times New Roman" w:hAnsi="Times New Roman" w:cs="Times New Roman"/>
          <w:color w:val="000000" w:themeColor="text1"/>
          <w:sz w:val="24"/>
          <w:szCs w:val="24"/>
          <w:lang w:eastAsia="lv-LV"/>
        </w:rPr>
      </w:pPr>
      <w:bookmarkStart w:id="91" w:name="_Hlk72939442"/>
      <w:r w:rsidRPr="004E7190">
        <w:rPr>
          <w:rFonts w:ascii="Times New Roman" w:hAnsi="Times New Roman" w:cs="Times New Roman"/>
          <w:color w:val="000000" w:themeColor="text1"/>
          <w:sz w:val="24"/>
          <w:szCs w:val="24"/>
          <w:lang w:eastAsia="lv-LV"/>
        </w:rPr>
        <w:t>Plānotajai zemes vienībai Nr.</w:t>
      </w:r>
      <w:bookmarkEnd w:id="91"/>
      <w:r w:rsidRPr="004E7190">
        <w:rPr>
          <w:rFonts w:ascii="Times New Roman" w:hAnsi="Times New Roman" w:cs="Times New Roman"/>
          <w:color w:val="000000" w:themeColor="text1"/>
          <w:sz w:val="24"/>
          <w:szCs w:val="24"/>
          <w:lang w:eastAsia="lv-LV"/>
        </w:rPr>
        <w:t>8 piekļūšanu nodrošināt no pašvaldības autoceļa Dzintari-</w:t>
      </w:r>
      <w:proofErr w:type="spellStart"/>
      <w:r w:rsidRPr="004E7190">
        <w:rPr>
          <w:rFonts w:ascii="Times New Roman" w:hAnsi="Times New Roman" w:cs="Times New Roman"/>
          <w:color w:val="000000" w:themeColor="text1"/>
          <w:sz w:val="24"/>
          <w:szCs w:val="24"/>
          <w:lang w:eastAsia="lv-LV"/>
        </w:rPr>
        <w:t>Ansbaudas</w:t>
      </w:r>
      <w:proofErr w:type="spellEnd"/>
      <w:r w:rsidRPr="004E7190">
        <w:rPr>
          <w:rFonts w:ascii="Times New Roman" w:hAnsi="Times New Roman" w:cs="Times New Roman"/>
          <w:color w:val="000000" w:themeColor="text1"/>
          <w:sz w:val="24"/>
          <w:szCs w:val="24"/>
          <w:lang w:eastAsia="lv-LV"/>
        </w:rPr>
        <w:t xml:space="preserve"> zemes vienības ar kadastra apzīmējumu 8080 012 0477. Nobrauktuve plānotajai zemes vienībai Nr.8 veidojama normatīvo aktu noteiktajā kārtībā, izstrādājot būvniecības dokumentāciju.</w:t>
      </w:r>
    </w:p>
    <w:p w14:paraId="5732559B" w14:textId="77777777" w:rsidR="004E7190" w:rsidRPr="004E7190" w:rsidRDefault="004E7190" w:rsidP="008E1D95">
      <w:pPr>
        <w:pStyle w:val="ListParagraph"/>
        <w:numPr>
          <w:ilvl w:val="0"/>
          <w:numId w:val="49"/>
        </w:numPr>
        <w:spacing w:after="0" w:line="240" w:lineRule="auto"/>
        <w:jc w:val="both"/>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Plānotajām zemes vienībām no Nr.1 līdz Nr.7 nodrošināt no pašvaldības autoceļa Dzintari-</w:t>
      </w:r>
      <w:proofErr w:type="spellStart"/>
      <w:r w:rsidRPr="004E7190">
        <w:rPr>
          <w:rFonts w:ascii="Times New Roman" w:hAnsi="Times New Roman" w:cs="Times New Roman"/>
          <w:color w:val="000000" w:themeColor="text1"/>
          <w:sz w:val="24"/>
          <w:szCs w:val="24"/>
          <w:lang w:eastAsia="lv-LV"/>
        </w:rPr>
        <w:t>Ansbaudas</w:t>
      </w:r>
      <w:proofErr w:type="spellEnd"/>
      <w:r w:rsidRPr="004E7190">
        <w:rPr>
          <w:rFonts w:ascii="Times New Roman" w:hAnsi="Times New Roman" w:cs="Times New Roman"/>
          <w:color w:val="000000" w:themeColor="text1"/>
          <w:sz w:val="24"/>
          <w:szCs w:val="24"/>
          <w:lang w:eastAsia="lv-LV"/>
        </w:rPr>
        <w:t xml:space="preserve"> zemes vienības ar kadastra apzīmējumu 8080 012 0477 un pa plānoto zemes vienību Nr.8.</w:t>
      </w:r>
    </w:p>
    <w:p w14:paraId="410AECFB" w14:textId="77777777" w:rsidR="004E7190" w:rsidRPr="004E7190" w:rsidRDefault="004E7190" w:rsidP="008E1D95">
      <w:pPr>
        <w:pStyle w:val="ListParagraph"/>
        <w:numPr>
          <w:ilvl w:val="0"/>
          <w:numId w:val="49"/>
        </w:numPr>
        <w:spacing w:after="0" w:line="240" w:lineRule="auto"/>
        <w:jc w:val="both"/>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 xml:space="preserve">Atsavinot </w:t>
      </w:r>
      <w:proofErr w:type="spellStart"/>
      <w:r w:rsidRPr="004E7190">
        <w:rPr>
          <w:rFonts w:ascii="Times New Roman" w:hAnsi="Times New Roman" w:cs="Times New Roman"/>
          <w:color w:val="000000" w:themeColor="text1"/>
          <w:sz w:val="24"/>
          <w:szCs w:val="24"/>
          <w:lang w:eastAsia="lv-LV"/>
        </w:rPr>
        <w:t>jaunizveidojamās</w:t>
      </w:r>
      <w:proofErr w:type="spellEnd"/>
      <w:r w:rsidRPr="004E7190">
        <w:rPr>
          <w:rFonts w:ascii="Times New Roman" w:hAnsi="Times New Roman" w:cs="Times New Roman"/>
          <w:color w:val="000000" w:themeColor="text1"/>
          <w:sz w:val="24"/>
          <w:szCs w:val="24"/>
          <w:lang w:eastAsia="lv-LV"/>
        </w:rPr>
        <w:t xml:space="preserve"> zemes vienības no Nr.1 līdz Nr.7, īpašniekiem nepieciešams slēgt līgumu “Līgums par nekustamā īpašuma lietošanas kārtību” atbilstoši zemes ierīcības projekta e-lietā ZIP_80800120167_20230213.edoc pievienotajam līguma projektam.</w:t>
      </w:r>
    </w:p>
    <w:p w14:paraId="5B323292" w14:textId="77777777" w:rsidR="004E7190" w:rsidRPr="004E7190" w:rsidRDefault="004E7190" w:rsidP="008E1D95">
      <w:pPr>
        <w:pStyle w:val="ListParagraph"/>
        <w:numPr>
          <w:ilvl w:val="0"/>
          <w:numId w:val="49"/>
        </w:numPr>
        <w:spacing w:after="0" w:line="240" w:lineRule="auto"/>
        <w:rPr>
          <w:rFonts w:ascii="Times New Roman" w:hAnsi="Times New Roman" w:cs="Times New Roman"/>
          <w:color w:val="000000" w:themeColor="text1"/>
          <w:sz w:val="24"/>
          <w:szCs w:val="24"/>
          <w:lang w:eastAsia="lv-LV"/>
        </w:rPr>
      </w:pPr>
      <w:r w:rsidRPr="004E7190">
        <w:rPr>
          <w:rFonts w:ascii="Times New Roman" w:hAnsi="Times New Roman" w:cs="Times New Roman"/>
          <w:sz w:val="24"/>
          <w:szCs w:val="24"/>
          <w:lang w:eastAsia="lv-LV"/>
        </w:rPr>
        <w:t>Īstenot zemes ierīcības projektu četru</w:t>
      </w:r>
      <w:r w:rsidRPr="004E7190">
        <w:rPr>
          <w:rFonts w:ascii="Times New Roman" w:hAnsi="Times New Roman" w:cs="Times New Roman"/>
          <w:color w:val="000000" w:themeColor="text1"/>
          <w:sz w:val="24"/>
          <w:szCs w:val="24"/>
          <w:lang w:eastAsia="lv-LV"/>
        </w:rPr>
        <w:t xml:space="preserve"> gadu laikā, projektētās </w:t>
      </w:r>
      <w:r w:rsidRPr="004E7190">
        <w:rPr>
          <w:rFonts w:ascii="Times New Roman" w:hAnsi="Times New Roman" w:cs="Times New Roman"/>
          <w:sz w:val="24"/>
          <w:szCs w:val="24"/>
          <w:lang w:eastAsia="lv-LV"/>
        </w:rPr>
        <w:t>zemes vienības:</w:t>
      </w:r>
    </w:p>
    <w:p w14:paraId="2FCAFFA1" w14:textId="77777777" w:rsidR="004E7190" w:rsidRPr="004E7190" w:rsidRDefault="004E7190" w:rsidP="008E1D95">
      <w:pPr>
        <w:pStyle w:val="ListParagraph"/>
        <w:numPr>
          <w:ilvl w:val="1"/>
          <w:numId w:val="56"/>
        </w:num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color w:val="000000" w:themeColor="text1"/>
          <w:sz w:val="24"/>
          <w:szCs w:val="24"/>
          <w:lang w:eastAsia="lv-LV"/>
        </w:rPr>
        <w:t xml:space="preserve"> kadastrāli uzmērot;</w:t>
      </w:r>
    </w:p>
    <w:p w14:paraId="19BD8F3E" w14:textId="77777777" w:rsidR="004E7190" w:rsidRPr="004E7190" w:rsidRDefault="004E7190" w:rsidP="008E1D95">
      <w:pPr>
        <w:pStyle w:val="ListParagraph"/>
        <w:numPr>
          <w:ilvl w:val="1"/>
          <w:numId w:val="56"/>
        </w:num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color w:val="000000" w:themeColor="text1"/>
          <w:sz w:val="24"/>
          <w:szCs w:val="24"/>
          <w:lang w:eastAsia="lv-LV"/>
        </w:rPr>
        <w:t xml:space="preserve"> reģistrējot Nekustamā īpašuma valsts kadastra informācijas sistēmā;</w:t>
      </w:r>
    </w:p>
    <w:p w14:paraId="182D0981" w14:textId="77777777" w:rsidR="004E7190" w:rsidRPr="004E7190" w:rsidRDefault="004E7190" w:rsidP="008E1D95">
      <w:pPr>
        <w:pStyle w:val="ListParagraph"/>
        <w:numPr>
          <w:ilvl w:val="1"/>
          <w:numId w:val="56"/>
        </w:num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color w:val="000000" w:themeColor="text1"/>
          <w:sz w:val="24"/>
          <w:szCs w:val="24"/>
          <w:lang w:eastAsia="lv-LV"/>
        </w:rPr>
        <w:t xml:space="preserve"> ierakstot zemesgrāmatā kā patstāvīgus nekustamos īpašumus. </w:t>
      </w:r>
    </w:p>
    <w:p w14:paraId="12D25463" w14:textId="77777777" w:rsidR="004E7190" w:rsidRPr="004E7190" w:rsidRDefault="004E7190" w:rsidP="008E1D95">
      <w:pPr>
        <w:pStyle w:val="ListParagraph"/>
        <w:numPr>
          <w:ilvl w:val="0"/>
          <w:numId w:val="49"/>
        </w:num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Veicot kadastrālo uzmērīšanu, zemes vienības platības, apgrūtinājumi un nekustamā īpašuma lietošanas mērķu platības var tikt precizētas.</w:t>
      </w:r>
    </w:p>
    <w:p w14:paraId="29FC081F" w14:textId="77777777" w:rsidR="004E7190" w:rsidRPr="004E7190" w:rsidRDefault="004E7190" w:rsidP="008E1D95">
      <w:pPr>
        <w:pStyle w:val="ListParagraph"/>
        <w:numPr>
          <w:ilvl w:val="0"/>
          <w:numId w:val="49"/>
        </w:numPr>
        <w:spacing w:after="0" w:line="240" w:lineRule="auto"/>
        <w:ind w:left="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Lēmumu viena mēneša laikā no tā spēkā stāšanās dienas var pārsūdzēt Administratīvajā rajona tiesā (Baldones iela 1A, Rīgā, LV-1007, </w:t>
      </w:r>
      <w:hyperlink r:id="rId141" w:history="1">
        <w:r w:rsidRPr="004E7190">
          <w:rPr>
            <w:rStyle w:val="Hyperlink"/>
            <w:rFonts w:ascii="Times New Roman" w:hAnsi="Times New Roman" w:cs="Times New Roman"/>
            <w:sz w:val="24"/>
            <w:szCs w:val="24"/>
            <w:lang w:eastAsia="lv-LV"/>
          </w:rPr>
          <w:t>riga.administrativa@tiesas.lv</w:t>
        </w:r>
      </w:hyperlink>
      <w:r w:rsidRPr="004E7190">
        <w:rPr>
          <w:rFonts w:ascii="Times New Roman" w:hAnsi="Times New Roman" w:cs="Times New Roman"/>
          <w:sz w:val="24"/>
          <w:szCs w:val="24"/>
          <w:lang w:eastAsia="lv-LV"/>
        </w:rPr>
        <w:t>).</w:t>
      </w:r>
    </w:p>
    <w:p w14:paraId="44D062E8" w14:textId="77777777" w:rsidR="004E7190" w:rsidRPr="004E7190" w:rsidRDefault="004E7190" w:rsidP="004E7190">
      <w:pPr>
        <w:spacing w:after="0" w:line="240" w:lineRule="auto"/>
        <w:jc w:val="both"/>
        <w:rPr>
          <w:rFonts w:ascii="Times New Roman" w:hAnsi="Times New Roman" w:cs="Times New Roman"/>
          <w:sz w:val="24"/>
          <w:szCs w:val="24"/>
          <w:lang w:eastAsia="lv-LV"/>
        </w:rPr>
      </w:pPr>
    </w:p>
    <w:p w14:paraId="096F295D"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0892886A"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Saskaņā ar Informācijas atklātības likuma 5.panta otrās daļas 4.punktu, lēmumā norādītie personas dati uzskatāmi par ierobežotas pieejamības informāciju.</w:t>
      </w:r>
    </w:p>
    <w:p w14:paraId="788803C0" w14:textId="77777777" w:rsidR="004E7190" w:rsidRPr="004E7190" w:rsidRDefault="004E7190" w:rsidP="004E7190">
      <w:pPr>
        <w:spacing w:after="0" w:line="240" w:lineRule="auto"/>
        <w:jc w:val="both"/>
        <w:rPr>
          <w:rFonts w:ascii="Times New Roman" w:hAnsi="Times New Roman" w:cs="Times New Roman"/>
          <w:sz w:val="24"/>
          <w:szCs w:val="24"/>
        </w:rPr>
      </w:pPr>
    </w:p>
    <w:p w14:paraId="1504D443" w14:textId="77777777" w:rsidR="004E7190" w:rsidRPr="004E7190" w:rsidRDefault="004E7190" w:rsidP="004E7190">
      <w:pPr>
        <w:pStyle w:val="NoSpacing"/>
        <w:jc w:val="both"/>
        <w:rPr>
          <w:rFonts w:ascii="Times New Roman" w:hAnsi="Times New Roman"/>
          <w:sz w:val="24"/>
          <w:szCs w:val="24"/>
        </w:rPr>
      </w:pPr>
      <w:r w:rsidRPr="004E7190">
        <w:rPr>
          <w:rFonts w:ascii="Times New Roman" w:hAnsi="Times New Roman"/>
          <w:sz w:val="24"/>
          <w:szCs w:val="24"/>
        </w:rPr>
        <w:t>Priekšsēdētājs:</w:t>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proofErr w:type="spellStart"/>
      <w:r w:rsidRPr="004E7190">
        <w:rPr>
          <w:rFonts w:ascii="Times New Roman" w:hAnsi="Times New Roman"/>
          <w:sz w:val="24"/>
          <w:szCs w:val="24"/>
        </w:rPr>
        <w:t>A.Bergs</w:t>
      </w:r>
      <w:proofErr w:type="spellEnd"/>
    </w:p>
    <w:p w14:paraId="754FDD63" w14:textId="77777777" w:rsidR="004E7190" w:rsidRPr="004E7190" w:rsidRDefault="004E7190" w:rsidP="004E7190">
      <w:pPr>
        <w:pStyle w:val="BodyText"/>
        <w:tabs>
          <w:tab w:val="right" w:pos="8647"/>
        </w:tabs>
      </w:pPr>
    </w:p>
    <w:p w14:paraId="13ED1102" w14:textId="77777777" w:rsidR="004E7190" w:rsidRPr="004E7190" w:rsidRDefault="004E7190" w:rsidP="004E7190">
      <w:pPr>
        <w:pStyle w:val="BodyText"/>
        <w:tabs>
          <w:tab w:val="right" w:pos="8647"/>
        </w:tabs>
      </w:pPr>
      <w:r w:rsidRPr="004E7190">
        <w:t>Iesniedz: Attīstības un komunālo jautājumu komiteja</w:t>
      </w:r>
    </w:p>
    <w:p w14:paraId="08B23EE4" w14:textId="77777777" w:rsidR="004E7190" w:rsidRPr="004E7190" w:rsidRDefault="004E7190" w:rsidP="004E7190">
      <w:pPr>
        <w:pStyle w:val="BodyText"/>
        <w:tabs>
          <w:tab w:val="right" w:pos="8647"/>
        </w:tabs>
      </w:pPr>
      <w:r w:rsidRPr="004E7190">
        <w:t>Sagatavoja:</w:t>
      </w:r>
      <w:r w:rsidRPr="004E7190">
        <w:rPr>
          <w:lang w:eastAsia="en-US"/>
        </w:rPr>
        <w:t xml:space="preserve"> </w:t>
      </w:r>
      <w:r w:rsidRPr="004E7190">
        <w:t xml:space="preserve"> Būvvaldes speciāliste teritoriālplānojuma </w:t>
      </w:r>
    </w:p>
    <w:p w14:paraId="3923570B" w14:textId="77777777" w:rsidR="004E7190" w:rsidRPr="004E7190" w:rsidRDefault="004E7190" w:rsidP="004E7190">
      <w:pPr>
        <w:pStyle w:val="BodyText"/>
        <w:tabs>
          <w:tab w:val="right" w:pos="8647"/>
        </w:tabs>
      </w:pPr>
      <w:r w:rsidRPr="004E7190">
        <w:t xml:space="preserve">un zemes ierīcības jautājumos </w:t>
      </w:r>
      <w:r w:rsidRPr="004E7190">
        <w:tab/>
      </w:r>
      <w:proofErr w:type="spellStart"/>
      <w:r w:rsidRPr="004E7190">
        <w:t>K.Pozņaka</w:t>
      </w:r>
      <w:proofErr w:type="spellEnd"/>
    </w:p>
    <w:p w14:paraId="1BCF0CE7" w14:textId="77777777" w:rsidR="004E7190" w:rsidRPr="004E7190" w:rsidRDefault="004E7190" w:rsidP="004E7190">
      <w:pPr>
        <w:pStyle w:val="BodyText"/>
        <w:tabs>
          <w:tab w:val="right" w:pos="8647"/>
        </w:tabs>
      </w:pPr>
      <w:r w:rsidRPr="004E7190">
        <w:t xml:space="preserve">Saskaņoja: Būvvaldes vadītāja un galvenā arhitekte </w:t>
      </w:r>
      <w:r w:rsidRPr="004E7190">
        <w:tab/>
      </w:r>
      <w:proofErr w:type="spellStart"/>
      <w:r w:rsidRPr="004E7190">
        <w:t>S.Rasa-Daukše</w:t>
      </w:r>
      <w:proofErr w:type="spellEnd"/>
      <w:r w:rsidRPr="004E7190">
        <w:t xml:space="preserve"> </w:t>
      </w:r>
    </w:p>
    <w:p w14:paraId="712EAD77" w14:textId="77777777" w:rsidR="004E7190" w:rsidRPr="004E7190" w:rsidRDefault="004E7190" w:rsidP="004E7190">
      <w:pPr>
        <w:spacing w:after="0" w:line="240" w:lineRule="auto"/>
        <w:jc w:val="both"/>
        <w:rPr>
          <w:rFonts w:ascii="Times New Roman" w:hAnsi="Times New Roman" w:cs="Times New Roman"/>
          <w:sz w:val="24"/>
          <w:szCs w:val="24"/>
        </w:rPr>
      </w:pPr>
    </w:p>
    <w:p w14:paraId="26C1AD3C"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rPr>
        <w:t>Lēmumu izsniegt:</w:t>
      </w:r>
    </w:p>
    <w:p w14:paraId="6F1FAC23"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rPr>
        <w:t xml:space="preserve">Valsts zemes dienesta Zemgales reģionālajai nodaļai - </w:t>
      </w:r>
    </w:p>
    <w:p w14:paraId="2D1BB6A6"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rPr>
        <w:lastRenderedPageBreak/>
        <w:t xml:space="preserve">e-pasts: kac.jelgava@vzd.gov.lv (t.sk. grafiskais pielikums) – </w:t>
      </w:r>
      <w:proofErr w:type="spellStart"/>
      <w:r w:rsidRPr="004E7190">
        <w:rPr>
          <w:rFonts w:ascii="Times New Roman" w:hAnsi="Times New Roman" w:cs="Times New Roman"/>
          <w:sz w:val="24"/>
          <w:szCs w:val="24"/>
        </w:rPr>
        <w:t>K.Pozņaka</w:t>
      </w:r>
      <w:proofErr w:type="spellEnd"/>
    </w:p>
    <w:p w14:paraId="1B3AC291"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rPr>
        <w:t>Valsts zemes dienesta Adrešu reģistra daļai -</w:t>
      </w:r>
    </w:p>
    <w:p w14:paraId="3846FA5C"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rPr>
        <w:t xml:space="preserve">e-pasts: var@vzd.gov.lv (t.sk. grafiskais pielikums) – </w:t>
      </w:r>
      <w:proofErr w:type="spellStart"/>
      <w:r w:rsidRPr="004E7190">
        <w:rPr>
          <w:rFonts w:ascii="Times New Roman" w:hAnsi="Times New Roman" w:cs="Times New Roman"/>
          <w:sz w:val="24"/>
          <w:szCs w:val="24"/>
        </w:rPr>
        <w:t>K.Pozņaka</w:t>
      </w:r>
      <w:proofErr w:type="spellEnd"/>
    </w:p>
    <w:p w14:paraId="15FF726B"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rPr>
        <w:t xml:space="preserve">Īpašuma un juridiskajai nodaļai – A. </w:t>
      </w:r>
      <w:proofErr w:type="spellStart"/>
      <w:r w:rsidRPr="004E7190">
        <w:rPr>
          <w:rFonts w:ascii="Times New Roman" w:hAnsi="Times New Roman" w:cs="Times New Roman"/>
          <w:sz w:val="24"/>
          <w:szCs w:val="24"/>
        </w:rPr>
        <w:t>Lagutinska</w:t>
      </w:r>
      <w:proofErr w:type="spellEnd"/>
    </w:p>
    <w:p w14:paraId="03D521EE"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rPr>
        <w:t xml:space="preserve">Būvvaldei – </w:t>
      </w:r>
      <w:proofErr w:type="spellStart"/>
      <w:r w:rsidRPr="004E7190">
        <w:rPr>
          <w:rFonts w:ascii="Times New Roman" w:hAnsi="Times New Roman" w:cs="Times New Roman"/>
          <w:sz w:val="24"/>
          <w:szCs w:val="24"/>
        </w:rPr>
        <w:t>K.Pozņaka</w:t>
      </w:r>
      <w:proofErr w:type="spellEnd"/>
    </w:p>
    <w:p w14:paraId="22835DA3" w14:textId="4A8C738C"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lang w:eastAsia="lv-LV"/>
        </w:rPr>
        <w:t>SIA “Ģeodēzija S</w:t>
      </w:r>
      <w:r w:rsidRPr="004E7190">
        <w:rPr>
          <w:rFonts w:ascii="Times New Roman" w:hAnsi="Times New Roman" w:cs="Times New Roman"/>
          <w:sz w:val="24"/>
          <w:szCs w:val="24"/>
          <w:lang w:eastAsia="lv-LV"/>
        </w:rPr>
        <w:tab/>
      </w:r>
    </w:p>
    <w:p w14:paraId="523D6CAA" w14:textId="77777777" w:rsidR="006909A7" w:rsidRPr="006909A7" w:rsidRDefault="006909A7" w:rsidP="004E7190">
      <w:pPr>
        <w:spacing w:after="0" w:line="240" w:lineRule="auto"/>
        <w:ind w:right="-2"/>
        <w:rPr>
          <w:rFonts w:ascii="Times New Roman" w:eastAsia="Times New Roman" w:hAnsi="Times New Roman" w:cs="Times New Roman"/>
          <w:kern w:val="0"/>
          <w:sz w:val="24"/>
          <w:szCs w:val="24"/>
          <w:lang w:eastAsia="lv-LV"/>
          <w14:ligatures w14:val="none"/>
        </w:rPr>
      </w:pPr>
    </w:p>
    <w:p w14:paraId="197E9BE3" w14:textId="77777777" w:rsidR="006909A7" w:rsidRPr="006909A7" w:rsidRDefault="006909A7" w:rsidP="004E7190">
      <w:pPr>
        <w:spacing w:after="0" w:line="240" w:lineRule="auto"/>
        <w:ind w:right="-2"/>
        <w:rPr>
          <w:rFonts w:ascii="Times New Roman" w:eastAsia="Times New Roman" w:hAnsi="Times New Roman" w:cs="Times New Roman"/>
          <w:kern w:val="0"/>
          <w:sz w:val="24"/>
          <w:szCs w:val="24"/>
          <w:lang w:eastAsia="lv-LV"/>
          <w14:ligatures w14:val="none"/>
        </w:rPr>
      </w:pPr>
    </w:p>
    <w:p w14:paraId="292F1D0C" w14:textId="77777777" w:rsidR="006909A7" w:rsidRPr="006909A7" w:rsidRDefault="006909A7" w:rsidP="006909A7">
      <w:pPr>
        <w:spacing w:after="0" w:line="240" w:lineRule="auto"/>
        <w:ind w:right="-2"/>
        <w:rPr>
          <w:rFonts w:ascii="Times New Roman" w:eastAsia="Times New Roman" w:hAnsi="Times New Roman" w:cs="Times New Roman"/>
          <w:kern w:val="0"/>
          <w:sz w:val="20"/>
          <w:szCs w:val="20"/>
          <w:lang w:eastAsia="lv-LV"/>
          <w14:ligatures w14:val="none"/>
        </w:rPr>
      </w:pPr>
    </w:p>
    <w:p w14:paraId="0F7A1713" w14:textId="09399C87" w:rsidR="004E7190" w:rsidRPr="004E7190" w:rsidRDefault="004E7190" w:rsidP="004E7190">
      <w:pPr>
        <w:spacing w:after="0" w:line="240" w:lineRule="auto"/>
        <w:rPr>
          <w:rFonts w:ascii="Times New Roman" w:eastAsia="Times New Roman" w:hAnsi="Times New Roman" w:cs="Times New Roman"/>
          <w:kern w:val="0"/>
          <w:sz w:val="24"/>
          <w:szCs w:val="24"/>
          <w:lang w:eastAsia="lv-LV"/>
          <w14:ligatures w14:val="none"/>
        </w:rPr>
      </w:pPr>
      <w:r w:rsidRPr="004E7190">
        <w:rPr>
          <w:rFonts w:ascii="Times New Roman" w:eastAsia="Times New Roman" w:hAnsi="Times New Roman" w:cs="Times New Roman"/>
          <w:kern w:val="0"/>
          <w:sz w:val="24"/>
          <w:szCs w:val="24"/>
          <w:lang w:eastAsia="lv-LV"/>
          <w14:ligatures w14:val="none"/>
        </w:rPr>
        <w:br w:type="page"/>
      </w:r>
    </w:p>
    <w:p w14:paraId="5AFCF1B1" w14:textId="77777777" w:rsidR="004E7190" w:rsidRPr="004E7190" w:rsidRDefault="004E7190" w:rsidP="004E7190">
      <w:pPr>
        <w:pStyle w:val="NoSpacing"/>
        <w:jc w:val="center"/>
        <w:rPr>
          <w:rFonts w:ascii="Times New Roman" w:hAnsi="Times New Roman"/>
          <w:sz w:val="24"/>
          <w:szCs w:val="24"/>
        </w:rPr>
      </w:pPr>
      <w:r w:rsidRPr="004E7190">
        <w:rPr>
          <w:rFonts w:ascii="Times New Roman" w:hAnsi="Times New Roman"/>
          <w:sz w:val="24"/>
          <w:szCs w:val="24"/>
        </w:rPr>
        <w:lastRenderedPageBreak/>
        <w:t>Lēmuma projekts</w:t>
      </w:r>
    </w:p>
    <w:p w14:paraId="34D10771" w14:textId="77777777" w:rsidR="004E7190" w:rsidRPr="004E7190" w:rsidRDefault="004E7190" w:rsidP="004E7190">
      <w:pPr>
        <w:spacing w:after="0" w:line="240" w:lineRule="auto"/>
        <w:ind w:right="44"/>
        <w:jc w:val="center"/>
        <w:rPr>
          <w:rFonts w:ascii="Times New Roman" w:hAnsi="Times New Roman" w:cs="Times New Roman"/>
          <w:sz w:val="24"/>
          <w:szCs w:val="24"/>
        </w:rPr>
      </w:pPr>
      <w:r w:rsidRPr="004E7190">
        <w:rPr>
          <w:rFonts w:ascii="Times New Roman" w:hAnsi="Times New Roman" w:cs="Times New Roman"/>
          <w:sz w:val="24"/>
          <w:szCs w:val="24"/>
        </w:rPr>
        <w:t>Olainē</w:t>
      </w:r>
    </w:p>
    <w:p w14:paraId="5217425B" w14:textId="77777777" w:rsidR="004E7190" w:rsidRPr="004E7190" w:rsidRDefault="004E7190" w:rsidP="004E7190">
      <w:pPr>
        <w:tabs>
          <w:tab w:val="right" w:pos="0"/>
        </w:tabs>
        <w:spacing w:after="0" w:line="240" w:lineRule="auto"/>
        <w:ind w:right="-2"/>
        <w:jc w:val="both"/>
        <w:rPr>
          <w:rFonts w:ascii="Times New Roman" w:hAnsi="Times New Roman" w:cs="Times New Roman"/>
          <w:sz w:val="24"/>
          <w:szCs w:val="24"/>
        </w:rPr>
      </w:pPr>
      <w:r w:rsidRPr="004E7190">
        <w:rPr>
          <w:rFonts w:ascii="Times New Roman" w:hAnsi="Times New Roman" w:cs="Times New Roman"/>
          <w:sz w:val="24"/>
          <w:szCs w:val="24"/>
        </w:rPr>
        <w:t xml:space="preserve">2023.gada 22.martā     </w:t>
      </w:r>
      <w:r w:rsidRPr="004E7190">
        <w:rPr>
          <w:rFonts w:ascii="Times New Roman" w:hAnsi="Times New Roman" w:cs="Times New Roman"/>
          <w:sz w:val="24"/>
          <w:szCs w:val="24"/>
        </w:rPr>
        <w:tab/>
        <w:t xml:space="preserve">      </w:t>
      </w:r>
      <w:r w:rsidRPr="004E7190">
        <w:rPr>
          <w:rFonts w:ascii="Times New Roman" w:hAnsi="Times New Roman" w:cs="Times New Roman"/>
          <w:sz w:val="24"/>
          <w:szCs w:val="24"/>
        </w:rPr>
        <w:tab/>
      </w:r>
      <w:r w:rsidRPr="004E7190">
        <w:rPr>
          <w:rFonts w:ascii="Times New Roman" w:hAnsi="Times New Roman" w:cs="Times New Roman"/>
          <w:sz w:val="24"/>
          <w:szCs w:val="24"/>
        </w:rPr>
        <w:tab/>
      </w:r>
      <w:r w:rsidRPr="004E7190">
        <w:rPr>
          <w:rFonts w:ascii="Times New Roman" w:hAnsi="Times New Roman" w:cs="Times New Roman"/>
          <w:sz w:val="24"/>
          <w:szCs w:val="24"/>
        </w:rPr>
        <w:tab/>
      </w:r>
      <w:r w:rsidRPr="004E7190">
        <w:rPr>
          <w:rFonts w:ascii="Times New Roman" w:hAnsi="Times New Roman" w:cs="Times New Roman"/>
          <w:sz w:val="24"/>
          <w:szCs w:val="24"/>
        </w:rPr>
        <w:tab/>
      </w:r>
      <w:r w:rsidRPr="004E7190">
        <w:rPr>
          <w:rFonts w:ascii="Times New Roman" w:hAnsi="Times New Roman" w:cs="Times New Roman"/>
          <w:sz w:val="24"/>
          <w:szCs w:val="24"/>
        </w:rPr>
        <w:tab/>
      </w:r>
      <w:r w:rsidRPr="004E7190">
        <w:rPr>
          <w:rFonts w:ascii="Times New Roman" w:hAnsi="Times New Roman" w:cs="Times New Roman"/>
          <w:sz w:val="24"/>
          <w:szCs w:val="24"/>
        </w:rPr>
        <w:tab/>
      </w:r>
      <w:r w:rsidRPr="004E7190">
        <w:rPr>
          <w:rFonts w:ascii="Times New Roman" w:hAnsi="Times New Roman" w:cs="Times New Roman"/>
          <w:sz w:val="24"/>
          <w:szCs w:val="24"/>
        </w:rPr>
        <w:tab/>
        <w:t>Nr.3</w:t>
      </w:r>
    </w:p>
    <w:p w14:paraId="615981C3" w14:textId="77777777" w:rsidR="004E7190" w:rsidRPr="004E7190" w:rsidRDefault="004E7190" w:rsidP="004E7190">
      <w:pPr>
        <w:spacing w:after="0" w:line="240" w:lineRule="auto"/>
        <w:jc w:val="both"/>
        <w:rPr>
          <w:rFonts w:ascii="Times New Roman" w:hAnsi="Times New Roman" w:cs="Times New Roman"/>
          <w:bCs/>
          <w:sz w:val="24"/>
          <w:szCs w:val="24"/>
          <w:lang w:eastAsia="lv-LV"/>
        </w:rPr>
      </w:pPr>
    </w:p>
    <w:p w14:paraId="41D3F479" w14:textId="77777777" w:rsidR="004E7190" w:rsidRPr="004E7190" w:rsidRDefault="004E7190" w:rsidP="004E7190">
      <w:pPr>
        <w:spacing w:after="0" w:line="240" w:lineRule="auto"/>
        <w:jc w:val="center"/>
        <w:rPr>
          <w:rFonts w:ascii="Times New Roman" w:hAnsi="Times New Roman" w:cs="Times New Roman"/>
          <w:b/>
          <w:bCs/>
          <w:sz w:val="24"/>
          <w:szCs w:val="24"/>
        </w:rPr>
      </w:pPr>
      <w:r w:rsidRPr="004E7190">
        <w:rPr>
          <w:rFonts w:ascii="Times New Roman" w:hAnsi="Times New Roman" w:cs="Times New Roman"/>
          <w:b/>
          <w:bCs/>
          <w:sz w:val="24"/>
          <w:szCs w:val="24"/>
        </w:rPr>
        <w:t>Par zemes ierīcības projekta nekustamajiem īpašumiem Akači, Laines, Bauskas iela (</w:t>
      </w:r>
      <w:proofErr w:type="spellStart"/>
      <w:r w:rsidRPr="004E7190">
        <w:rPr>
          <w:rFonts w:ascii="Times New Roman" w:hAnsi="Times New Roman" w:cs="Times New Roman"/>
          <w:b/>
          <w:bCs/>
          <w:sz w:val="24"/>
          <w:szCs w:val="24"/>
        </w:rPr>
        <w:t>Grēnēs</w:t>
      </w:r>
      <w:proofErr w:type="spellEnd"/>
      <w:r w:rsidRPr="004E7190">
        <w:rPr>
          <w:rFonts w:ascii="Times New Roman" w:hAnsi="Times New Roman" w:cs="Times New Roman"/>
          <w:b/>
          <w:bCs/>
          <w:sz w:val="24"/>
          <w:szCs w:val="24"/>
        </w:rPr>
        <w:t>) apstiprināšanu, nekustamā īpašuma lietošanas mērķu, apgrūtinājumu, adresācijas noteikšanu</w:t>
      </w:r>
    </w:p>
    <w:p w14:paraId="7B56AF9A" w14:textId="77777777" w:rsidR="004E7190" w:rsidRPr="004E7190" w:rsidRDefault="004E7190" w:rsidP="004E7190">
      <w:pPr>
        <w:spacing w:after="0" w:line="240" w:lineRule="auto"/>
        <w:jc w:val="center"/>
        <w:rPr>
          <w:rFonts w:ascii="Times New Roman" w:hAnsi="Times New Roman" w:cs="Times New Roman"/>
          <w:bCs/>
          <w:sz w:val="24"/>
          <w:szCs w:val="24"/>
          <w:lang w:eastAsia="lv-LV"/>
        </w:rPr>
      </w:pPr>
    </w:p>
    <w:p w14:paraId="479BAB7E"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ab/>
        <w:t>Olaines novada pašvaldībā 2023.gada 13.februārī reģistrēts SIA “Metrum” (reģ.Nr.40003388748, adrese Ģertrūdes iela 47-3, Rīga, LV-1011) iesniegums (</w:t>
      </w:r>
      <w:proofErr w:type="spellStart"/>
      <w:r w:rsidRPr="004E7190">
        <w:rPr>
          <w:rFonts w:ascii="Times New Roman" w:hAnsi="Times New Roman" w:cs="Times New Roman"/>
          <w:sz w:val="24"/>
          <w:szCs w:val="24"/>
          <w:lang w:eastAsia="lv-LV"/>
        </w:rPr>
        <w:t>reģ.Nr.ONP</w:t>
      </w:r>
      <w:proofErr w:type="spellEnd"/>
      <w:r w:rsidRPr="004E7190">
        <w:rPr>
          <w:rFonts w:ascii="Times New Roman" w:hAnsi="Times New Roman" w:cs="Times New Roman"/>
          <w:sz w:val="24"/>
          <w:szCs w:val="24"/>
          <w:lang w:eastAsia="lv-LV"/>
        </w:rPr>
        <w:t xml:space="preserve">/7.2.1./23/1095-SD) ar lūgumu apstiprināt zemes ierīcības projektu nekustamo īpašumu Akači (kadastra Nr. 8080 003 0518), Laines (kadastra Nr. 8080 003 0516) un Bauskas iela (kadastra Nr. 8080 003 0608) zemes vienību </w:t>
      </w:r>
      <w:bookmarkStart w:id="92" w:name="_Hlk127452450"/>
      <w:r w:rsidRPr="004E7190">
        <w:rPr>
          <w:rFonts w:ascii="Times New Roman" w:hAnsi="Times New Roman" w:cs="Times New Roman"/>
          <w:sz w:val="24"/>
          <w:szCs w:val="24"/>
          <w:lang w:eastAsia="lv-LV"/>
        </w:rPr>
        <w:t xml:space="preserve">ar kadastra apzīmējumiem 8080 003 0518, 8080 003 0516 un 8080 003 0608 savstarpējo robežu pārkārtošanai. </w:t>
      </w:r>
      <w:bookmarkEnd w:id="92"/>
    </w:p>
    <w:p w14:paraId="3A0EE70D" w14:textId="77777777" w:rsidR="004E7190" w:rsidRPr="004E7190" w:rsidRDefault="004E7190" w:rsidP="004E7190">
      <w:pPr>
        <w:spacing w:after="0" w:line="240" w:lineRule="auto"/>
        <w:ind w:firstLine="720"/>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Izvērtējot sertificētas zemes ierīkotājas Sandas </w:t>
      </w:r>
      <w:proofErr w:type="spellStart"/>
      <w:r w:rsidRPr="004E7190">
        <w:rPr>
          <w:rFonts w:ascii="Times New Roman" w:hAnsi="Times New Roman" w:cs="Times New Roman"/>
          <w:sz w:val="24"/>
          <w:szCs w:val="24"/>
          <w:lang w:eastAsia="lv-LV"/>
        </w:rPr>
        <w:t>Kristālas</w:t>
      </w:r>
      <w:proofErr w:type="spellEnd"/>
      <w:r w:rsidRPr="004E7190">
        <w:rPr>
          <w:rFonts w:ascii="Times New Roman" w:hAnsi="Times New Roman" w:cs="Times New Roman"/>
          <w:sz w:val="24"/>
          <w:szCs w:val="24"/>
          <w:lang w:eastAsia="lv-LV"/>
        </w:rPr>
        <w:t xml:space="preserve"> (sertifikāta Nr.AA0011) izstrādāto zemes ierīcības projekta dokumentāciju ZIP_80800030516_80800030518_80800030608_Laines_Akaci_Bauskas_13022023, pašvaldības rīcībā esošo informāciju un spēkā esošo likumdošanu, konstatēts:</w:t>
      </w:r>
    </w:p>
    <w:p w14:paraId="68C2B53D" w14:textId="77777777" w:rsidR="004E7190" w:rsidRPr="004E7190" w:rsidRDefault="004E7190" w:rsidP="004E7190">
      <w:pPr>
        <w:spacing w:after="0" w:line="240" w:lineRule="auto"/>
        <w:ind w:right="-2" w:firstLine="720"/>
        <w:contextualSpacing/>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Zemes ierīcības projekts izstrādāts pamatojoties uz Olaines novada pašvaldības būvvaldes (turpmāk - Būvvalde) 2022.gada 12.septembra lēmumu “Par zemes ierīcības projekta izstrādes nosacījumu izsniegšanu nekustamo īpašumu Akači, Laines, Bauskas iela (</w:t>
      </w:r>
      <w:proofErr w:type="spellStart"/>
      <w:r w:rsidRPr="004E7190">
        <w:rPr>
          <w:rFonts w:ascii="Times New Roman" w:hAnsi="Times New Roman" w:cs="Times New Roman"/>
          <w:sz w:val="24"/>
          <w:szCs w:val="24"/>
          <w:lang w:eastAsia="lv-LV"/>
        </w:rPr>
        <w:t>Grēnēs</w:t>
      </w:r>
      <w:proofErr w:type="spellEnd"/>
      <w:r w:rsidRPr="004E7190">
        <w:rPr>
          <w:rFonts w:ascii="Times New Roman" w:hAnsi="Times New Roman" w:cs="Times New Roman"/>
          <w:sz w:val="24"/>
          <w:szCs w:val="24"/>
          <w:lang w:eastAsia="lv-LV"/>
        </w:rPr>
        <w:t xml:space="preserve">) zemes vienību ar kadastra apzīmējumiem 8080 003 0518, 8080 003 0516 un 8080 003 0608 robežu pārkārtošanai” Nr.BIS-BV-25-2022-59. </w:t>
      </w:r>
    </w:p>
    <w:p w14:paraId="10AFC4FF" w14:textId="77777777" w:rsidR="004E7190" w:rsidRPr="004E7190" w:rsidRDefault="004E7190" w:rsidP="004E7190">
      <w:pPr>
        <w:spacing w:after="0" w:line="240" w:lineRule="auto"/>
        <w:ind w:right="-2" w:firstLine="720"/>
        <w:contextualSpacing/>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Zemes ierīcības projekts ir saskaņots ar nekustamo īpašumu īpašniekiem, AS “Sadales tīkls”, Olaines novada pašvaldības ceļa inženieri, Būvvaldi un reģistrēts SIA “Mērniecības Datu Centrs” datu bāzē.</w:t>
      </w:r>
    </w:p>
    <w:p w14:paraId="42252A53"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ab/>
        <w:t>Zemes ierīcības likums nosaka:</w:t>
      </w:r>
    </w:p>
    <w:p w14:paraId="26D59B21"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3.pants - Zemes ierīcība ietver: 1) zemes ierīcības projekta izstrādi; 2) zemes lietošanas veida noteikšanu.</w:t>
      </w:r>
    </w:p>
    <w:p w14:paraId="6BAD06D2"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4.panta pirmā daļa - Zemes ierīcības darbus veic sertificētas personas, kuru civiltiesiskā atbildība par profesionālo darbību ir apdrošināta. </w:t>
      </w:r>
    </w:p>
    <w:p w14:paraId="67EB8B37"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19.pants - Zemes ierīcības projektu un tā grozījumus apstiprina vietējā pašvaldība, izdodot administratīvo aktu.</w:t>
      </w:r>
    </w:p>
    <w:p w14:paraId="5248B098"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49AB9B79" w14:textId="77777777" w:rsidR="004E7190" w:rsidRPr="004E7190" w:rsidRDefault="004E7190" w:rsidP="004E7190">
      <w:pPr>
        <w:spacing w:after="0" w:line="240" w:lineRule="auto"/>
        <w:ind w:firstLine="720"/>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Ministru kabineta 2016.gada 02.augusta noteikumi Nr.505 “Zemes ierīcības projekta izstrādes noteikumi” nosaka:</w:t>
      </w:r>
    </w:p>
    <w:p w14:paraId="57784C25"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3D0E0374"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5DA75513"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28.punkts - Ja projektu apstiprina, vietējā pašvaldība pieņem uz projektētajām zemes vienībām attiecināmus lēmumus, tostarp lēmumu par:</w:t>
      </w:r>
    </w:p>
    <w:p w14:paraId="7777B53B" w14:textId="77777777" w:rsidR="004E7190" w:rsidRPr="004E7190" w:rsidRDefault="004E7190" w:rsidP="004E7190">
      <w:pPr>
        <w:spacing w:after="0" w:line="240" w:lineRule="auto"/>
        <w:ind w:left="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28.2. nekustamā īpašuma lietošanas mērķu noteikšanu vai maiņu.</w:t>
      </w:r>
    </w:p>
    <w:p w14:paraId="467097E3"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lastRenderedPageBreak/>
        <w:t xml:space="preserve">47.punkts - Vietējā pašvaldība 10 darbdienu laikā pēc projekta apstiprināšanas elektroniski iesniedz Valsts zemes dienesta reģionālajai nodaļai lēmumu par projekta apstiprināšanu. </w:t>
      </w:r>
    </w:p>
    <w:p w14:paraId="687FB841" w14:textId="77777777" w:rsidR="004E7190" w:rsidRPr="004E7190" w:rsidRDefault="004E7190" w:rsidP="004E7190">
      <w:pPr>
        <w:spacing w:after="0" w:line="240" w:lineRule="auto"/>
        <w:ind w:firstLine="720"/>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Ministru kabineta 2021.gada 29.jūnija noteikumi Nr.455 “Adresācijas noteikumi” nosaka:</w:t>
      </w:r>
    </w:p>
    <w:p w14:paraId="06CC78D2" w14:textId="77777777" w:rsidR="004E7190" w:rsidRPr="004E7190" w:rsidRDefault="004E7190" w:rsidP="004E7190">
      <w:pPr>
        <w:spacing w:after="0" w:line="240" w:lineRule="auto"/>
        <w:ind w:firstLine="720"/>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2.punkts - nosaka adresācijas objektus.</w:t>
      </w:r>
    </w:p>
    <w:p w14:paraId="6D43D6A5" w14:textId="77777777" w:rsidR="004E7190" w:rsidRPr="004E7190" w:rsidRDefault="004E7190" w:rsidP="004E7190">
      <w:pPr>
        <w:spacing w:after="0" w:line="240" w:lineRule="auto"/>
        <w:ind w:firstLine="720"/>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Nekustamā īpašuma valsts kadastra likums nosaka:</w:t>
      </w:r>
    </w:p>
    <w:p w14:paraId="5E8E6749"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ab/>
        <w:t>26.panta pirmā daļa - Veicot zemes vienības vai zemes vienības daļas kadastrālo uzmērīšanu:</w:t>
      </w:r>
    </w:p>
    <w:p w14:paraId="181D325D"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1) apvidū ierīko detālplānojumā vai zemes ierīcības projektā iezīmētās nekustamā īpašuma objekta vai zemes robežu plānā plānotās zemes vienības daļas robežas;</w:t>
      </w:r>
    </w:p>
    <w:p w14:paraId="3321E145"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2) Latvijas 1992.gada ģeodēzisko koordinātu sistēmā uzmēra zemes vienības un zemes vienības daļas robežas, situācijas elementus, aprēķina zemes vienību un zemes vienības daļu raksturojošos datus, sagatavo kadastrālās uzmērīšanas dokumentus un saskaņo zemes vienības un zemes vienības daļas apgrūtinājumu plānu vai informāciju par apgrūtinājumu neesamību ar vietējām pašvaldībām Ministru kabineta noteiktajos gadījumos;</w:t>
      </w:r>
    </w:p>
    <w:p w14:paraId="35CBD27C"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ab/>
        <w:t>Ministru kabineta 2014.gada 4.februāra noteikumi Nr.61 “Noteikumi par Apgrūtināto teritoriju informācijas sistēmas izveidi un uzturēšanu un apgrūtināto teritoriju un nekustamā īpašuma objekta apgrūtinājumu klasifikatoru” nosaka nekustamā īpašuma objekta apgrūtinājumu klasifikatoru.</w:t>
      </w:r>
    </w:p>
    <w:p w14:paraId="67569E49"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 </w:t>
      </w:r>
      <w:r w:rsidRPr="004E7190">
        <w:rPr>
          <w:rFonts w:ascii="Times New Roman" w:hAnsi="Times New Roman" w:cs="Times New Roman"/>
          <w:sz w:val="24"/>
          <w:szCs w:val="24"/>
          <w:lang w:eastAsia="lv-LV"/>
        </w:rPr>
        <w:tab/>
        <w:t>Ministru kabineta 2006.gada 20.jūnija noteikumi Nr.496 “Nekustamā īpašuma lietošanas mērķu klasifikācija un nekustamā īpašuma lietošanas mērķu noteikšanas un maiņas kārtība” nosaka:</w:t>
      </w:r>
    </w:p>
    <w:p w14:paraId="01033C0D"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4.punkts - Zemes vienībai un zemes vienības daļai nosaka vienu vai vairākus lietošanas mērķus. Lietošanas mērķim nosaka piekrītošo zemes platību.</w:t>
      </w:r>
    </w:p>
    <w:p w14:paraId="742376EB"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ab/>
        <w:t>19.punkts - Lietošanas mērķu maiņu neierosina, bet Valsts zemes dienests kadastra informācijas sistēmā aktualizē lietošanas mērķiem piekrītošās zemes platības šādos gadījumos:</w:t>
      </w:r>
    </w:p>
    <w:p w14:paraId="0F95F80E"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ab/>
        <w:t>19.3. ja zemes vienībai ar vienu vai vairākiem lietošanas mērķiem pēc robežu precizēšanas (instrumentāla uzmērīšana) kadastra informācijas sistēmā aktualizē zemes vienības kopējo platību.</w:t>
      </w:r>
    </w:p>
    <w:p w14:paraId="0759F8A5"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ab/>
        <w:t>Olaines novada dome konstatē, ka nav nepieciešama zemes ierīcības projekta pilnveidošana vai noraidīšana.</w:t>
      </w:r>
    </w:p>
    <w:p w14:paraId="21A49754"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ab/>
        <w:t>Ievērojot iepriekš minēto, Attīstības un komunālo jautājumu komitejas 2023.gada 14.marta sēdes protokolu Nr.3 un pamatojoties uz Pašvaldību likuma 4.panta pirmās daļas 15., 16.punktu, 5.panta pirmo daļu, 10.panta pirmās daļas 21.punktu</w:t>
      </w:r>
      <w:r w:rsidRPr="004E7190">
        <w:rPr>
          <w:rFonts w:ascii="Times New Roman" w:hAnsi="Times New Roman" w:cs="Times New Roman"/>
          <w:color w:val="000000" w:themeColor="text1"/>
          <w:sz w:val="24"/>
          <w:szCs w:val="24"/>
          <w:lang w:eastAsia="lv-LV"/>
        </w:rPr>
        <w:t>, Zemes ierīcības likuma 3.panta 1., 2. punktu, 4.panta pirmo daļu, 19.pantu, 22.panta pirmo daļu, Ministru kabineta 2016.gada 02.augusta noteikumu Nr.505 “</w:t>
      </w:r>
      <w:hyperlink r:id="rId142" w:tgtFrame="_blank" w:tooltip="Zemes ierīcības projekta izstrādes noteikumi" w:history="1">
        <w:r w:rsidRPr="004E7190">
          <w:rPr>
            <w:rFonts w:ascii="Times New Roman" w:hAnsi="Times New Roman" w:cs="Times New Roman"/>
            <w:color w:val="000000" w:themeColor="text1"/>
            <w:sz w:val="24"/>
            <w:szCs w:val="24"/>
            <w:lang w:eastAsia="lv-LV"/>
          </w:rPr>
          <w:t>Zemes ierīcības projekta izstrādes noteikumi</w:t>
        </w:r>
      </w:hyperlink>
      <w:r w:rsidRPr="004E7190">
        <w:rPr>
          <w:rFonts w:ascii="Times New Roman" w:hAnsi="Times New Roman" w:cs="Times New Roman"/>
          <w:color w:val="000000" w:themeColor="text1"/>
          <w:sz w:val="24"/>
          <w:szCs w:val="24"/>
          <w:lang w:eastAsia="lv-LV"/>
        </w:rPr>
        <w:t xml:space="preserve">”  25., 26., 28., 47.punktu, Ministru kabineta 2021.gada 29.jūnija noteikumu Nr.455 “Adresācijas noteikumi” 2.punktu, Nekustamā īpašuma </w:t>
      </w:r>
      <w:r w:rsidRPr="004E7190">
        <w:rPr>
          <w:rFonts w:ascii="Times New Roman" w:hAnsi="Times New Roman" w:cs="Times New Roman"/>
          <w:sz w:val="24"/>
          <w:szCs w:val="24"/>
          <w:lang w:eastAsia="lv-LV"/>
        </w:rPr>
        <w:t xml:space="preserve">valsts kadastra likuma 26.panta pirmās daļas 1., 2. punktu, Ministru kabineta 2014.gada 4.februāra noteikumiem Nr.61 “Noteikumi par Apgrūtināto teritoriju informācijas sistēmas izveidi un uzturēšanu un apgrūtināto teritoriju un nekustamā īpašuma objekta apgrūtinājumu klasifikatoru”, </w:t>
      </w:r>
      <w:r w:rsidRPr="004E7190">
        <w:rPr>
          <w:rFonts w:ascii="Times New Roman" w:hAnsi="Times New Roman" w:cs="Times New Roman"/>
          <w:color w:val="000000" w:themeColor="text1"/>
          <w:sz w:val="24"/>
          <w:szCs w:val="24"/>
          <w:lang w:eastAsia="lv-LV"/>
        </w:rPr>
        <w:t xml:space="preserve">Ministru kabineta 2006.gada 20.jūnija noteikumu Nr.496 “Nekustamā īpašuma lietošanas mērķu klasifikācija un nekustamā īpašuma lietošanas mērķu noteikšanas un maiņas kārtība” 4, 19. punktu un </w:t>
      </w:r>
      <w:r w:rsidRPr="004E7190">
        <w:rPr>
          <w:rFonts w:ascii="Times New Roman" w:hAnsi="Times New Roman" w:cs="Times New Roman"/>
          <w:sz w:val="24"/>
          <w:szCs w:val="24"/>
          <w:lang w:eastAsia="lv-LV"/>
        </w:rPr>
        <w:t xml:space="preserve">Olaines novada domes 2022.gada 27.aprīļa saistošajiem noteikumiem Nr.SN5/2022 “Olaines novada teritorijas plānojuma teritorijas izmantošanas un apbūves noteikumi un grafiskā daļa” (4.2 redakcija SN 10/2022), </w:t>
      </w:r>
      <w:r w:rsidRPr="004E7190">
        <w:rPr>
          <w:rFonts w:ascii="Times New Roman" w:hAnsi="Times New Roman" w:cs="Times New Roman"/>
          <w:b/>
          <w:sz w:val="24"/>
          <w:szCs w:val="24"/>
          <w:lang w:eastAsia="lv-LV"/>
        </w:rPr>
        <w:t>dome nolemj</w:t>
      </w:r>
      <w:r w:rsidRPr="004E7190">
        <w:rPr>
          <w:rFonts w:ascii="Times New Roman" w:hAnsi="Times New Roman" w:cs="Times New Roman"/>
          <w:sz w:val="24"/>
          <w:szCs w:val="24"/>
          <w:lang w:eastAsia="lv-LV"/>
        </w:rPr>
        <w:t>:</w:t>
      </w:r>
    </w:p>
    <w:p w14:paraId="424E2CA2" w14:textId="77777777" w:rsidR="004E7190" w:rsidRPr="004E7190" w:rsidRDefault="004E7190" w:rsidP="004E7190">
      <w:pPr>
        <w:spacing w:after="0" w:line="240" w:lineRule="auto"/>
        <w:jc w:val="both"/>
        <w:rPr>
          <w:rFonts w:ascii="Times New Roman" w:hAnsi="Times New Roman" w:cs="Times New Roman"/>
          <w:color w:val="000000" w:themeColor="text1"/>
          <w:sz w:val="24"/>
          <w:szCs w:val="24"/>
          <w:lang w:eastAsia="lv-LV"/>
        </w:rPr>
      </w:pPr>
    </w:p>
    <w:p w14:paraId="4C1328C1" w14:textId="77777777" w:rsidR="004E7190" w:rsidRPr="004E7190" w:rsidRDefault="004E7190" w:rsidP="008E1D95">
      <w:pPr>
        <w:numPr>
          <w:ilvl w:val="0"/>
          <w:numId w:val="49"/>
        </w:numPr>
        <w:shd w:val="clear" w:color="auto" w:fill="FFFFFF"/>
        <w:spacing w:after="0" w:line="240" w:lineRule="auto"/>
        <w:jc w:val="both"/>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 xml:space="preserve">Apstiprināt zemes ierīcības projektu nekustamo īpašumu Akači (kadastra Nr. 8080 003 0518), Laines (kadastra Nr. 8080 003 0516) un Bauskas iela (kadastra Nr. 8080 003 0608) zemes vienību ar kadastra apzīmējumiem 8080 003 0518, 8080 003 0516 un 8080 003 0608 savstarpējo robežu pārkārtošanai, sertificētas zemes ierīkotājas Sandas </w:t>
      </w:r>
      <w:proofErr w:type="spellStart"/>
      <w:r w:rsidRPr="004E7190">
        <w:rPr>
          <w:rFonts w:ascii="Times New Roman" w:hAnsi="Times New Roman" w:cs="Times New Roman"/>
          <w:color w:val="000000" w:themeColor="text1"/>
          <w:sz w:val="24"/>
          <w:szCs w:val="24"/>
          <w:lang w:eastAsia="lv-LV"/>
        </w:rPr>
        <w:t>Kristālas</w:t>
      </w:r>
      <w:proofErr w:type="spellEnd"/>
      <w:r w:rsidRPr="004E7190">
        <w:rPr>
          <w:rFonts w:ascii="Times New Roman" w:hAnsi="Times New Roman" w:cs="Times New Roman"/>
          <w:color w:val="000000" w:themeColor="text1"/>
          <w:sz w:val="24"/>
          <w:szCs w:val="24"/>
          <w:lang w:eastAsia="lv-LV"/>
        </w:rPr>
        <w:t xml:space="preserve"> (sertifikāta Nr.AA0011) e-lietu </w:t>
      </w:r>
      <w:r w:rsidRPr="004E7190">
        <w:rPr>
          <w:rFonts w:ascii="Times New Roman" w:hAnsi="Times New Roman" w:cs="Times New Roman"/>
          <w:color w:val="000000" w:themeColor="text1"/>
          <w:sz w:val="24"/>
          <w:szCs w:val="24"/>
          <w:lang w:eastAsia="lv-LV"/>
        </w:rPr>
        <w:lastRenderedPageBreak/>
        <w:t>ZIP_80800030516_80800030518_80800030608_Laines_Akaci_Bauskas_13022023.edoc laika zīmogs 2023-02-13 10:42:22 EET.</w:t>
      </w:r>
    </w:p>
    <w:p w14:paraId="160F4F27" w14:textId="77777777" w:rsidR="004E7190" w:rsidRPr="004E7190" w:rsidRDefault="004E7190" w:rsidP="008E1D95">
      <w:pPr>
        <w:pStyle w:val="ListParagraph"/>
        <w:numPr>
          <w:ilvl w:val="0"/>
          <w:numId w:val="49"/>
        </w:numPr>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Noteikt nekustamā īpašuma lietošanas mērķus, apgrūtinājumus, adresāciju:</w:t>
      </w:r>
    </w:p>
    <w:p w14:paraId="645C593E" w14:textId="77777777" w:rsidR="004E7190" w:rsidRPr="004E7190" w:rsidRDefault="004E7190" w:rsidP="004E7190">
      <w:pPr>
        <w:pStyle w:val="ListParagraph"/>
        <w:spacing w:after="0" w:line="240" w:lineRule="auto"/>
        <w:ind w:left="717"/>
        <w:rPr>
          <w:rFonts w:ascii="Times New Roman" w:hAnsi="Times New Roman" w:cs="Times New Roman"/>
          <w:sz w:val="24"/>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4E7190" w:rsidRPr="004E7190" w14:paraId="63B7E78B" w14:textId="77777777" w:rsidTr="0057488D">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45D883B4" w14:textId="77777777" w:rsidR="004E7190" w:rsidRPr="004E7190" w:rsidRDefault="004E7190" w:rsidP="004E7190">
            <w:pPr>
              <w:snapToGrid w:val="0"/>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1E41649D" w14:textId="77777777" w:rsidR="004E7190" w:rsidRPr="004E7190" w:rsidRDefault="004E7190" w:rsidP="004E7190">
            <w:pPr>
              <w:snapToGrid w:val="0"/>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4DBD94CE" w14:textId="77777777" w:rsidR="004E7190" w:rsidRPr="004E7190" w:rsidRDefault="004E7190" w:rsidP="004E7190">
            <w:pPr>
              <w:snapToGrid w:val="0"/>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Nekustamā īpašuma lietošanas mērķis (kods),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7D027E65" w14:textId="77777777" w:rsidR="004E7190" w:rsidRPr="004E7190" w:rsidRDefault="004E7190" w:rsidP="004E7190">
            <w:pPr>
              <w:snapToGrid w:val="0"/>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Nr. plānā, apgrūtinājumu klasifikācijas kods</w:t>
            </w:r>
          </w:p>
        </w:tc>
      </w:tr>
      <w:tr w:rsidR="004E7190" w:rsidRPr="004E7190" w14:paraId="41881B35" w14:textId="77777777" w:rsidTr="0057488D">
        <w:tc>
          <w:tcPr>
            <w:tcW w:w="2297" w:type="dxa"/>
            <w:tcBorders>
              <w:top w:val="single" w:sz="4" w:space="0" w:color="000000"/>
              <w:left w:val="single" w:sz="4" w:space="0" w:color="000000"/>
              <w:bottom w:val="single" w:sz="4" w:space="0" w:color="000000"/>
              <w:right w:val="single" w:sz="4" w:space="0" w:color="000000"/>
            </w:tcBorders>
            <w:vAlign w:val="center"/>
          </w:tcPr>
          <w:p w14:paraId="213AAD45" w14:textId="77777777" w:rsidR="004E7190" w:rsidRPr="004E7190" w:rsidRDefault="004E7190" w:rsidP="004E7190">
            <w:pPr>
              <w:snapToGrid w:val="0"/>
              <w:spacing w:after="0" w:line="240" w:lineRule="auto"/>
              <w:jc w:val="center"/>
              <w:rPr>
                <w:rFonts w:ascii="Times New Roman" w:hAnsi="Times New Roman" w:cs="Times New Roman"/>
                <w:color w:val="000000"/>
                <w:sz w:val="24"/>
                <w:szCs w:val="24"/>
                <w:lang w:eastAsia="lv-LV"/>
              </w:rPr>
            </w:pPr>
            <w:r w:rsidRPr="004E7190">
              <w:rPr>
                <w:rFonts w:ascii="Times New Roman" w:hAnsi="Times New Roman" w:cs="Times New Roman"/>
                <w:color w:val="000000"/>
                <w:sz w:val="24"/>
                <w:szCs w:val="24"/>
                <w:lang w:eastAsia="lv-LV"/>
              </w:rPr>
              <w:t>Plānotā zemes vienība Nr.1</w:t>
            </w:r>
          </w:p>
          <w:p w14:paraId="6315E783" w14:textId="77777777" w:rsidR="004E7190" w:rsidRPr="004E7190" w:rsidRDefault="004E7190" w:rsidP="004E7190">
            <w:pPr>
              <w:snapToGrid w:val="0"/>
              <w:spacing w:after="0" w:line="240" w:lineRule="auto"/>
              <w:jc w:val="center"/>
              <w:rPr>
                <w:rFonts w:ascii="Times New Roman" w:hAnsi="Times New Roman" w:cs="Times New Roman"/>
                <w:color w:val="000000"/>
                <w:sz w:val="24"/>
                <w:szCs w:val="24"/>
                <w:lang w:eastAsia="lv-LV"/>
              </w:rPr>
            </w:pPr>
            <w:r w:rsidRPr="004E7190">
              <w:rPr>
                <w:rFonts w:ascii="Times New Roman" w:hAnsi="Times New Roman" w:cs="Times New Roman"/>
                <w:color w:val="000000"/>
                <w:sz w:val="24"/>
                <w:szCs w:val="24"/>
                <w:lang w:eastAsia="lv-LV"/>
              </w:rPr>
              <w:t>8080 003 0518 – 5,39 ha</w:t>
            </w:r>
          </w:p>
          <w:p w14:paraId="5A5F7650" w14:textId="77777777" w:rsidR="004E7190" w:rsidRPr="004E7190" w:rsidRDefault="004E7190" w:rsidP="004E7190">
            <w:pPr>
              <w:snapToGrid w:val="0"/>
              <w:spacing w:after="0" w:line="240" w:lineRule="auto"/>
              <w:jc w:val="center"/>
              <w:rPr>
                <w:rFonts w:ascii="Times New Roman" w:hAnsi="Times New Roman" w:cs="Times New Roman"/>
                <w:color w:val="000000"/>
                <w:sz w:val="24"/>
                <w:szCs w:val="24"/>
                <w:lang w:eastAsia="lv-LV"/>
              </w:rPr>
            </w:pPr>
          </w:p>
          <w:p w14:paraId="1B4AC038" w14:textId="77777777" w:rsidR="004E7190" w:rsidRPr="004E7190" w:rsidRDefault="004E7190" w:rsidP="004E7190">
            <w:pPr>
              <w:snapToGrid w:val="0"/>
              <w:spacing w:after="0" w:line="240" w:lineRule="auto"/>
              <w:jc w:val="center"/>
              <w:rPr>
                <w:rFonts w:ascii="Times New Roman" w:hAnsi="Times New Roman" w:cs="Times New Roman"/>
                <w:color w:val="000000"/>
                <w:sz w:val="24"/>
                <w:szCs w:val="24"/>
                <w:lang w:eastAsia="lv-LV"/>
              </w:rPr>
            </w:pPr>
            <w:r w:rsidRPr="004E7190">
              <w:rPr>
                <w:rFonts w:ascii="Times New Roman" w:hAnsi="Times New Roman" w:cs="Times New Roman"/>
                <w:color w:val="000000"/>
                <w:sz w:val="24"/>
                <w:szCs w:val="24"/>
                <w:lang w:eastAsia="lv-LV"/>
              </w:rPr>
              <w:t xml:space="preserve">Saglabāt esošā nekustamā īpašuma sastāvā ar kadastra Nr.8080 003 0518 </w:t>
            </w:r>
          </w:p>
        </w:tc>
        <w:tc>
          <w:tcPr>
            <w:tcW w:w="2693" w:type="dxa"/>
            <w:tcBorders>
              <w:top w:val="single" w:sz="4" w:space="0" w:color="000000"/>
              <w:left w:val="single" w:sz="4" w:space="0" w:color="000000"/>
              <w:bottom w:val="single" w:sz="4" w:space="0" w:color="000000"/>
              <w:right w:val="nil"/>
            </w:tcBorders>
            <w:vAlign w:val="center"/>
            <w:hideMark/>
          </w:tcPr>
          <w:p w14:paraId="1DBCE010"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Plānotajai zemes vienībai un ar to funkcionāli saistītai ēkai </w:t>
            </w:r>
            <w:r w:rsidRPr="004E7190">
              <w:rPr>
                <w:rFonts w:ascii="Times New Roman" w:hAnsi="Times New Roman" w:cs="Times New Roman"/>
                <w:color w:val="000000"/>
                <w:sz w:val="24"/>
                <w:szCs w:val="24"/>
                <w:lang w:eastAsia="lv-LV"/>
              </w:rPr>
              <w:t>saglabāt adresi</w:t>
            </w:r>
            <w:r w:rsidRPr="004E7190">
              <w:rPr>
                <w:rFonts w:ascii="Times New Roman" w:hAnsi="Times New Roman" w:cs="Times New Roman"/>
                <w:sz w:val="24"/>
                <w:szCs w:val="24"/>
                <w:lang w:eastAsia="lv-LV"/>
              </w:rPr>
              <w:t xml:space="preserve">: “Akači”, </w:t>
            </w:r>
            <w:proofErr w:type="spellStart"/>
            <w:r w:rsidRPr="004E7190">
              <w:rPr>
                <w:rFonts w:ascii="Times New Roman" w:hAnsi="Times New Roman" w:cs="Times New Roman"/>
                <w:sz w:val="24"/>
                <w:szCs w:val="24"/>
                <w:lang w:eastAsia="lv-LV"/>
              </w:rPr>
              <w:t>Grēnes</w:t>
            </w:r>
            <w:proofErr w:type="spellEnd"/>
            <w:r w:rsidRPr="004E7190">
              <w:rPr>
                <w:rFonts w:ascii="Times New Roman" w:hAnsi="Times New Roman" w:cs="Times New Roman"/>
                <w:sz w:val="24"/>
                <w:szCs w:val="24"/>
                <w:lang w:eastAsia="lv-LV"/>
              </w:rPr>
              <w:t>, Olaines pag., Olaines nov., LV-2127 (ARIS kods 105471138)</w:t>
            </w:r>
          </w:p>
        </w:tc>
        <w:tc>
          <w:tcPr>
            <w:tcW w:w="2552" w:type="dxa"/>
            <w:tcBorders>
              <w:top w:val="single" w:sz="4" w:space="0" w:color="000000"/>
              <w:left w:val="single" w:sz="4" w:space="0" w:color="000000"/>
              <w:bottom w:val="single" w:sz="4" w:space="0" w:color="000000"/>
              <w:right w:val="nil"/>
            </w:tcBorders>
            <w:vAlign w:val="center"/>
          </w:tcPr>
          <w:p w14:paraId="71EC96BB" w14:textId="77777777" w:rsidR="004E7190" w:rsidRPr="004E7190" w:rsidRDefault="004E7190" w:rsidP="004E7190">
            <w:pPr>
              <w:spacing w:after="0" w:line="240" w:lineRule="auto"/>
              <w:jc w:val="center"/>
              <w:rPr>
                <w:rFonts w:ascii="Times New Roman" w:hAnsi="Times New Roman" w:cs="Times New Roman"/>
                <w:sz w:val="24"/>
                <w:szCs w:val="24"/>
              </w:rPr>
            </w:pPr>
            <w:r w:rsidRPr="004E7190">
              <w:rPr>
                <w:rFonts w:ascii="Times New Roman" w:hAnsi="Times New Roman" w:cs="Times New Roman"/>
                <w:sz w:val="24"/>
                <w:szCs w:val="24"/>
              </w:rPr>
              <w:t>Rūpnieciskās ražošanas uzņēmumu apbūve  (1001) - 5,39 ha</w:t>
            </w:r>
          </w:p>
          <w:p w14:paraId="1C5F8ABB" w14:textId="77777777" w:rsidR="004E7190" w:rsidRPr="004E7190" w:rsidRDefault="004E7190" w:rsidP="004E7190">
            <w:pPr>
              <w:spacing w:after="0" w:line="240" w:lineRule="auto"/>
              <w:jc w:val="center"/>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859F915"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Nr.2 - 7312010400</w:t>
            </w:r>
          </w:p>
          <w:p w14:paraId="4EB5699A"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Nr.6 - 7312080101</w:t>
            </w:r>
          </w:p>
          <w:p w14:paraId="20A12405"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Nr.11 - 7312050500</w:t>
            </w:r>
          </w:p>
          <w:p w14:paraId="60EF9CF2"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Nr.12 - 7312050500</w:t>
            </w:r>
          </w:p>
          <w:p w14:paraId="6364D48A"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Nr.13 - 7315030100</w:t>
            </w:r>
          </w:p>
          <w:p w14:paraId="2E3AB02A"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Nr.18 - 7312070202</w:t>
            </w:r>
          </w:p>
          <w:p w14:paraId="1C8502AB"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Nr.19 - 7311090900</w:t>
            </w:r>
          </w:p>
          <w:p w14:paraId="35C41192"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Nr.20 - 7312090500</w:t>
            </w:r>
          </w:p>
          <w:p w14:paraId="3DE2D166"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Nr.21 -7313090100</w:t>
            </w:r>
          </w:p>
        </w:tc>
      </w:tr>
      <w:tr w:rsidR="004E7190" w:rsidRPr="004E7190" w14:paraId="1B1786C6" w14:textId="77777777" w:rsidTr="0057488D">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D88A256" w14:textId="77777777" w:rsidR="004E7190" w:rsidRPr="004E7190" w:rsidRDefault="004E7190" w:rsidP="004E7190">
            <w:pPr>
              <w:snapToGrid w:val="0"/>
              <w:spacing w:after="0" w:line="240" w:lineRule="auto"/>
              <w:jc w:val="center"/>
              <w:rPr>
                <w:rFonts w:ascii="Times New Roman" w:hAnsi="Times New Roman" w:cs="Times New Roman"/>
                <w:color w:val="000000"/>
                <w:sz w:val="24"/>
                <w:szCs w:val="24"/>
                <w:lang w:eastAsia="lv-LV"/>
              </w:rPr>
            </w:pPr>
            <w:r w:rsidRPr="004E7190">
              <w:rPr>
                <w:rFonts w:ascii="Times New Roman" w:hAnsi="Times New Roman" w:cs="Times New Roman"/>
                <w:color w:val="000000"/>
                <w:sz w:val="24"/>
                <w:szCs w:val="24"/>
                <w:lang w:eastAsia="lv-LV"/>
              </w:rPr>
              <w:t>Plānotā zemes vienība Nr.2</w:t>
            </w:r>
          </w:p>
          <w:p w14:paraId="1DC88E2B" w14:textId="77777777" w:rsidR="004E7190" w:rsidRPr="004E7190" w:rsidRDefault="004E7190" w:rsidP="004E7190">
            <w:pPr>
              <w:spacing w:after="0" w:line="240" w:lineRule="auto"/>
              <w:jc w:val="center"/>
              <w:rPr>
                <w:rFonts w:ascii="Times New Roman" w:hAnsi="Times New Roman" w:cs="Times New Roman"/>
                <w:color w:val="000000"/>
                <w:sz w:val="24"/>
                <w:szCs w:val="24"/>
                <w:lang w:eastAsia="lv-LV"/>
              </w:rPr>
            </w:pPr>
            <w:r w:rsidRPr="004E7190">
              <w:rPr>
                <w:rFonts w:ascii="Times New Roman" w:hAnsi="Times New Roman" w:cs="Times New Roman"/>
                <w:color w:val="000000"/>
                <w:sz w:val="24"/>
                <w:szCs w:val="24"/>
                <w:lang w:eastAsia="lv-LV"/>
              </w:rPr>
              <w:t>8080 003 0516 – 1,66 ha</w:t>
            </w:r>
          </w:p>
          <w:p w14:paraId="3202C1B1" w14:textId="77777777" w:rsidR="004E7190" w:rsidRPr="004E7190" w:rsidRDefault="004E7190" w:rsidP="004E7190">
            <w:pPr>
              <w:spacing w:after="0" w:line="240" w:lineRule="auto"/>
              <w:jc w:val="center"/>
              <w:rPr>
                <w:rFonts w:ascii="Times New Roman" w:hAnsi="Times New Roman" w:cs="Times New Roman"/>
                <w:color w:val="000000"/>
                <w:sz w:val="24"/>
                <w:szCs w:val="24"/>
                <w:lang w:eastAsia="lv-LV"/>
              </w:rPr>
            </w:pPr>
          </w:p>
          <w:p w14:paraId="2ECD7460" w14:textId="77777777" w:rsidR="004E7190" w:rsidRPr="004E7190" w:rsidRDefault="004E7190" w:rsidP="004E7190">
            <w:pPr>
              <w:spacing w:after="0" w:line="240" w:lineRule="auto"/>
              <w:jc w:val="center"/>
              <w:rPr>
                <w:rFonts w:ascii="Times New Roman" w:hAnsi="Times New Roman" w:cs="Times New Roman"/>
                <w:color w:val="000000"/>
                <w:sz w:val="24"/>
                <w:szCs w:val="24"/>
                <w:lang w:eastAsia="lv-LV"/>
              </w:rPr>
            </w:pPr>
            <w:r w:rsidRPr="004E7190">
              <w:rPr>
                <w:rFonts w:ascii="Times New Roman" w:hAnsi="Times New Roman" w:cs="Times New Roman"/>
                <w:color w:val="000000"/>
                <w:sz w:val="24"/>
                <w:szCs w:val="24"/>
                <w:lang w:eastAsia="lv-LV"/>
              </w:rPr>
              <w:t>Saglabāt esošā nekustamā īpašuma sastāvā ar kadastra Nr.8080 003 0516</w:t>
            </w:r>
          </w:p>
        </w:tc>
        <w:tc>
          <w:tcPr>
            <w:tcW w:w="2693" w:type="dxa"/>
            <w:tcBorders>
              <w:top w:val="single" w:sz="4" w:space="0" w:color="000000"/>
              <w:left w:val="single" w:sz="4" w:space="0" w:color="000000"/>
              <w:bottom w:val="single" w:sz="4" w:space="0" w:color="000000"/>
              <w:right w:val="nil"/>
            </w:tcBorders>
            <w:vAlign w:val="center"/>
            <w:hideMark/>
          </w:tcPr>
          <w:p w14:paraId="1AF64EE2"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Plānotajai zemes vienībai </w:t>
            </w:r>
            <w:r w:rsidRPr="004E7190">
              <w:rPr>
                <w:rFonts w:ascii="Times New Roman" w:hAnsi="Times New Roman" w:cs="Times New Roman"/>
                <w:color w:val="000000"/>
                <w:sz w:val="24"/>
                <w:szCs w:val="24"/>
                <w:lang w:eastAsia="lv-LV"/>
              </w:rPr>
              <w:t>saglabāt adresi</w:t>
            </w:r>
            <w:r w:rsidRPr="004E7190">
              <w:rPr>
                <w:rFonts w:ascii="Times New Roman" w:hAnsi="Times New Roman" w:cs="Times New Roman"/>
                <w:sz w:val="24"/>
                <w:szCs w:val="24"/>
                <w:lang w:eastAsia="lv-LV"/>
              </w:rPr>
              <w:t xml:space="preserve">: “Laines”, </w:t>
            </w:r>
            <w:proofErr w:type="spellStart"/>
            <w:r w:rsidRPr="004E7190">
              <w:rPr>
                <w:rFonts w:ascii="Times New Roman" w:hAnsi="Times New Roman" w:cs="Times New Roman"/>
                <w:sz w:val="24"/>
                <w:szCs w:val="24"/>
                <w:lang w:eastAsia="lv-LV"/>
              </w:rPr>
              <w:t>Grēnes</w:t>
            </w:r>
            <w:proofErr w:type="spellEnd"/>
            <w:r w:rsidRPr="004E7190">
              <w:rPr>
                <w:rFonts w:ascii="Times New Roman" w:hAnsi="Times New Roman" w:cs="Times New Roman"/>
                <w:sz w:val="24"/>
                <w:szCs w:val="24"/>
                <w:lang w:eastAsia="lv-LV"/>
              </w:rPr>
              <w:t>, Olaines pag., Olaines nov., LV-2127 (ARIS kods 105471974)</w:t>
            </w:r>
          </w:p>
          <w:p w14:paraId="763CFCEE" w14:textId="77777777" w:rsidR="004E7190" w:rsidRPr="004E7190" w:rsidRDefault="004E7190" w:rsidP="004E7190">
            <w:pPr>
              <w:snapToGrid w:val="0"/>
              <w:spacing w:after="0" w:line="240" w:lineRule="auto"/>
              <w:jc w:val="center"/>
              <w:rPr>
                <w:rFonts w:ascii="Times New Roman" w:hAnsi="Times New Roman" w:cs="Times New Roman"/>
                <w:sz w:val="24"/>
                <w:szCs w:val="24"/>
                <w:lang w:eastAsia="lv-LV"/>
              </w:rPr>
            </w:pPr>
          </w:p>
        </w:tc>
        <w:tc>
          <w:tcPr>
            <w:tcW w:w="2552" w:type="dxa"/>
            <w:tcBorders>
              <w:top w:val="single" w:sz="4" w:space="0" w:color="000000"/>
              <w:left w:val="single" w:sz="4" w:space="0" w:color="000000"/>
              <w:bottom w:val="single" w:sz="4" w:space="0" w:color="000000"/>
              <w:right w:val="nil"/>
            </w:tcBorders>
            <w:vAlign w:val="center"/>
          </w:tcPr>
          <w:p w14:paraId="1CC02595" w14:textId="77777777" w:rsidR="004E7190" w:rsidRPr="004E7190" w:rsidRDefault="004E7190" w:rsidP="004E7190">
            <w:pPr>
              <w:spacing w:after="0" w:line="240" w:lineRule="auto"/>
              <w:jc w:val="center"/>
              <w:rPr>
                <w:rFonts w:ascii="Times New Roman" w:hAnsi="Times New Roman" w:cs="Times New Roman"/>
                <w:color w:val="FF0000"/>
                <w:sz w:val="24"/>
                <w:szCs w:val="24"/>
              </w:rPr>
            </w:pPr>
            <w:r w:rsidRPr="004E7190">
              <w:rPr>
                <w:rFonts w:ascii="Times New Roman" w:hAnsi="Times New Roman" w:cs="Times New Roman"/>
                <w:sz w:val="24"/>
                <w:szCs w:val="24"/>
              </w:rPr>
              <w:t xml:space="preserve">Neapgūta rūpnieciskās ražošanas uzņēmumu apbūve  (1000) - 1,66 ha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26E86FE"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Nr.1 - 7312030100</w:t>
            </w:r>
          </w:p>
          <w:p w14:paraId="353D8B27"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Nr.2 - 7312010400</w:t>
            </w:r>
          </w:p>
          <w:p w14:paraId="15101895"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Nr.7 - 7312050201</w:t>
            </w:r>
          </w:p>
          <w:p w14:paraId="258BD590"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Nr.8 - 7312050201</w:t>
            </w:r>
          </w:p>
          <w:p w14:paraId="008CA918"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Nr.10 - 7312050500</w:t>
            </w:r>
          </w:p>
          <w:p w14:paraId="2F3F9E8A"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Nr.14 - 7315030100</w:t>
            </w:r>
          </w:p>
          <w:p w14:paraId="36B1DD0A"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Nr.18 - 7312070202</w:t>
            </w:r>
          </w:p>
          <w:p w14:paraId="6079A3DB"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Nr.19 - 7311090900</w:t>
            </w:r>
          </w:p>
          <w:p w14:paraId="358FFB33"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Nr.20 - 7312090500</w:t>
            </w:r>
          </w:p>
          <w:p w14:paraId="6FA4A9EB"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Nr.21 - 7313090100</w:t>
            </w:r>
          </w:p>
        </w:tc>
      </w:tr>
      <w:tr w:rsidR="004E7190" w:rsidRPr="004E7190" w14:paraId="70B28DBD" w14:textId="77777777" w:rsidTr="0057488D">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09A0AB5" w14:textId="77777777" w:rsidR="004E7190" w:rsidRPr="004E7190" w:rsidRDefault="004E7190" w:rsidP="004E7190">
            <w:pPr>
              <w:snapToGrid w:val="0"/>
              <w:spacing w:after="0" w:line="240" w:lineRule="auto"/>
              <w:jc w:val="center"/>
              <w:rPr>
                <w:rFonts w:ascii="Times New Roman" w:hAnsi="Times New Roman" w:cs="Times New Roman"/>
                <w:color w:val="000000"/>
                <w:sz w:val="24"/>
                <w:szCs w:val="24"/>
                <w:lang w:eastAsia="lv-LV"/>
              </w:rPr>
            </w:pPr>
            <w:r w:rsidRPr="004E7190">
              <w:rPr>
                <w:rFonts w:ascii="Times New Roman" w:hAnsi="Times New Roman" w:cs="Times New Roman"/>
                <w:color w:val="000000"/>
                <w:sz w:val="24"/>
                <w:szCs w:val="24"/>
                <w:lang w:eastAsia="lv-LV"/>
              </w:rPr>
              <w:t>Plānotā zemes vienība Nr.3</w:t>
            </w:r>
          </w:p>
          <w:p w14:paraId="6099A51B" w14:textId="77777777" w:rsidR="004E7190" w:rsidRPr="004E7190" w:rsidRDefault="004E7190" w:rsidP="004E7190">
            <w:pPr>
              <w:spacing w:after="0" w:line="240" w:lineRule="auto"/>
              <w:jc w:val="center"/>
              <w:rPr>
                <w:rFonts w:ascii="Times New Roman" w:hAnsi="Times New Roman" w:cs="Times New Roman"/>
                <w:color w:val="000000"/>
                <w:sz w:val="24"/>
                <w:szCs w:val="24"/>
                <w:lang w:eastAsia="lv-LV"/>
              </w:rPr>
            </w:pPr>
            <w:r w:rsidRPr="004E7190">
              <w:rPr>
                <w:rFonts w:ascii="Times New Roman" w:hAnsi="Times New Roman" w:cs="Times New Roman"/>
                <w:color w:val="000000"/>
                <w:sz w:val="24"/>
                <w:szCs w:val="24"/>
                <w:lang w:eastAsia="lv-LV"/>
              </w:rPr>
              <w:t>8080 003 0608 – 1,36 ha</w:t>
            </w:r>
          </w:p>
          <w:p w14:paraId="015FF79F" w14:textId="77777777" w:rsidR="004E7190" w:rsidRPr="004E7190" w:rsidRDefault="004E7190" w:rsidP="004E7190">
            <w:pPr>
              <w:spacing w:after="0" w:line="240" w:lineRule="auto"/>
              <w:jc w:val="center"/>
              <w:rPr>
                <w:rFonts w:ascii="Times New Roman" w:hAnsi="Times New Roman" w:cs="Times New Roman"/>
                <w:color w:val="000000"/>
                <w:sz w:val="24"/>
                <w:szCs w:val="24"/>
                <w:lang w:eastAsia="lv-LV"/>
              </w:rPr>
            </w:pPr>
          </w:p>
          <w:p w14:paraId="59AB3712" w14:textId="77777777" w:rsidR="004E7190" w:rsidRPr="004E7190" w:rsidRDefault="004E7190" w:rsidP="004E7190">
            <w:pPr>
              <w:snapToGrid w:val="0"/>
              <w:spacing w:after="0" w:line="240" w:lineRule="auto"/>
              <w:jc w:val="center"/>
              <w:rPr>
                <w:rFonts w:ascii="Times New Roman" w:hAnsi="Times New Roman" w:cs="Times New Roman"/>
                <w:color w:val="000000"/>
                <w:sz w:val="24"/>
                <w:szCs w:val="24"/>
                <w:lang w:eastAsia="lv-LV"/>
              </w:rPr>
            </w:pPr>
            <w:r w:rsidRPr="004E7190">
              <w:rPr>
                <w:rFonts w:ascii="Times New Roman" w:hAnsi="Times New Roman" w:cs="Times New Roman"/>
                <w:color w:val="000000"/>
                <w:sz w:val="24"/>
                <w:szCs w:val="24"/>
                <w:lang w:eastAsia="lv-LV"/>
              </w:rPr>
              <w:t>Saglabāt esošā nekustamā īpašuma sastāvā ar kadastra Nr.8080 003 0608</w:t>
            </w:r>
          </w:p>
        </w:tc>
        <w:tc>
          <w:tcPr>
            <w:tcW w:w="2693" w:type="dxa"/>
            <w:tcBorders>
              <w:top w:val="single" w:sz="4" w:space="0" w:color="000000"/>
              <w:left w:val="single" w:sz="4" w:space="0" w:color="000000"/>
              <w:bottom w:val="single" w:sz="4" w:space="0" w:color="000000"/>
              <w:right w:val="nil"/>
            </w:tcBorders>
            <w:vAlign w:val="center"/>
          </w:tcPr>
          <w:p w14:paraId="186CA31B"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Plānotajai zemes vienībai </w:t>
            </w:r>
            <w:r w:rsidRPr="004E7190">
              <w:rPr>
                <w:rFonts w:ascii="Times New Roman" w:hAnsi="Times New Roman" w:cs="Times New Roman"/>
                <w:color w:val="000000"/>
                <w:sz w:val="24"/>
                <w:szCs w:val="24"/>
                <w:lang w:eastAsia="lv-LV"/>
              </w:rPr>
              <w:t>saglabāt nosaukumu</w:t>
            </w:r>
            <w:r w:rsidRPr="004E7190">
              <w:rPr>
                <w:rFonts w:ascii="Times New Roman" w:hAnsi="Times New Roman" w:cs="Times New Roman"/>
                <w:sz w:val="24"/>
                <w:szCs w:val="24"/>
                <w:lang w:eastAsia="lv-LV"/>
              </w:rPr>
              <w:t xml:space="preserve">: Bauskas iela, </w:t>
            </w:r>
            <w:proofErr w:type="spellStart"/>
            <w:r w:rsidRPr="004E7190">
              <w:rPr>
                <w:rFonts w:ascii="Times New Roman" w:hAnsi="Times New Roman" w:cs="Times New Roman"/>
                <w:sz w:val="24"/>
                <w:szCs w:val="24"/>
                <w:lang w:eastAsia="lv-LV"/>
              </w:rPr>
              <w:t>Grēnes</w:t>
            </w:r>
            <w:proofErr w:type="spellEnd"/>
            <w:r w:rsidRPr="004E7190">
              <w:rPr>
                <w:rFonts w:ascii="Times New Roman" w:hAnsi="Times New Roman" w:cs="Times New Roman"/>
                <w:sz w:val="24"/>
                <w:szCs w:val="24"/>
                <w:lang w:eastAsia="lv-LV"/>
              </w:rPr>
              <w:t>, Olaines pag., Olaines nov.</w:t>
            </w:r>
          </w:p>
        </w:tc>
        <w:tc>
          <w:tcPr>
            <w:tcW w:w="2552" w:type="dxa"/>
            <w:tcBorders>
              <w:top w:val="single" w:sz="4" w:space="0" w:color="000000"/>
              <w:left w:val="single" w:sz="4" w:space="0" w:color="000000"/>
              <w:bottom w:val="single" w:sz="4" w:space="0" w:color="000000"/>
              <w:right w:val="nil"/>
            </w:tcBorders>
            <w:vAlign w:val="center"/>
          </w:tcPr>
          <w:p w14:paraId="1ABA0187" w14:textId="77777777" w:rsidR="004E7190" w:rsidRPr="004E7190" w:rsidRDefault="004E7190" w:rsidP="004E7190">
            <w:pPr>
              <w:spacing w:after="0" w:line="240" w:lineRule="auto"/>
              <w:jc w:val="center"/>
              <w:rPr>
                <w:rFonts w:ascii="Times New Roman" w:hAnsi="Times New Roman" w:cs="Times New Roman"/>
                <w:sz w:val="24"/>
                <w:szCs w:val="24"/>
              </w:rPr>
            </w:pPr>
            <w:r w:rsidRPr="004E7190">
              <w:rPr>
                <w:rFonts w:ascii="Times New Roman" w:hAnsi="Times New Roman" w:cs="Times New Roman"/>
                <w:sz w:val="24"/>
                <w:szCs w:val="24"/>
              </w:rPr>
              <w:t>Zeme dzelzceļa infrastruktūras zemes</w:t>
            </w:r>
          </w:p>
          <w:p w14:paraId="6CD94CCA" w14:textId="77777777" w:rsidR="004E7190" w:rsidRPr="004E7190" w:rsidRDefault="004E7190" w:rsidP="004E7190">
            <w:pPr>
              <w:spacing w:after="0" w:line="240" w:lineRule="auto"/>
              <w:jc w:val="center"/>
              <w:rPr>
                <w:rFonts w:ascii="Times New Roman" w:hAnsi="Times New Roman" w:cs="Times New Roman"/>
                <w:sz w:val="24"/>
                <w:szCs w:val="24"/>
              </w:rPr>
            </w:pPr>
            <w:r w:rsidRPr="004E7190">
              <w:rPr>
                <w:rFonts w:ascii="Times New Roman" w:hAnsi="Times New Roman" w:cs="Times New Roman"/>
                <w:sz w:val="24"/>
                <w:szCs w:val="24"/>
              </w:rPr>
              <w:t>nodalījuma joslā un ceļu zemes nodalījuma joslā (1101) – 1,36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6763DCCA"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Nr.1 - 7312030100</w:t>
            </w:r>
          </w:p>
          <w:p w14:paraId="7D1A1183"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Nr.2 - 7312010400</w:t>
            </w:r>
          </w:p>
          <w:p w14:paraId="6C1ED083"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Nr.4 - 7312010300</w:t>
            </w:r>
          </w:p>
          <w:p w14:paraId="75323097"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Nr.5 - 7312010201</w:t>
            </w:r>
          </w:p>
          <w:p w14:paraId="217F0C90"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Nr.6 - 7312080101</w:t>
            </w:r>
          </w:p>
          <w:p w14:paraId="2211C5F5"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Nr.9 - 7312050201</w:t>
            </w:r>
          </w:p>
          <w:p w14:paraId="1EE41316"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Nr.10 - 7312050500</w:t>
            </w:r>
          </w:p>
          <w:p w14:paraId="2EBCE69F"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Nr.11 - 7312050500</w:t>
            </w:r>
          </w:p>
          <w:p w14:paraId="1FE81B02"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Nr.12 - 7312050500</w:t>
            </w:r>
          </w:p>
          <w:p w14:paraId="2660ECE0"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Nr.14 - 7315030100</w:t>
            </w:r>
          </w:p>
          <w:p w14:paraId="6F6C1C59"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Nr.15 - 7315030100</w:t>
            </w:r>
          </w:p>
          <w:p w14:paraId="21886D68"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Nr.16 - 7315030100</w:t>
            </w:r>
          </w:p>
          <w:p w14:paraId="09D9F7FD"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Nr.17 - 7315030100</w:t>
            </w:r>
          </w:p>
          <w:p w14:paraId="0A0B6A26"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Nr.18 - 7312070202</w:t>
            </w:r>
          </w:p>
          <w:p w14:paraId="72F3E0FC"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Nr.19 - 7311090900</w:t>
            </w:r>
          </w:p>
          <w:p w14:paraId="110B11B2"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Nr.20 - 7312090500</w:t>
            </w:r>
          </w:p>
        </w:tc>
      </w:tr>
    </w:tbl>
    <w:p w14:paraId="0CF46EB8" w14:textId="77777777" w:rsidR="004E7190" w:rsidRPr="004E7190" w:rsidRDefault="004E7190" w:rsidP="004E7190">
      <w:pPr>
        <w:pStyle w:val="ListParagraph"/>
        <w:spacing w:after="0" w:line="240" w:lineRule="auto"/>
        <w:ind w:left="717"/>
        <w:jc w:val="both"/>
        <w:rPr>
          <w:rFonts w:ascii="Times New Roman" w:hAnsi="Times New Roman" w:cs="Times New Roman"/>
          <w:color w:val="000000" w:themeColor="text1"/>
          <w:sz w:val="24"/>
          <w:szCs w:val="24"/>
          <w:lang w:eastAsia="lv-LV"/>
        </w:rPr>
      </w:pPr>
    </w:p>
    <w:p w14:paraId="1848416B" w14:textId="77777777" w:rsidR="004E7190" w:rsidRPr="004E7190" w:rsidRDefault="004E7190" w:rsidP="008E1D95">
      <w:pPr>
        <w:pStyle w:val="ListParagraph"/>
        <w:numPr>
          <w:ilvl w:val="0"/>
          <w:numId w:val="49"/>
        </w:numPr>
        <w:spacing w:after="0" w:line="240" w:lineRule="auto"/>
        <w:jc w:val="both"/>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 xml:space="preserve">Plānotajai zemes vienībai Nr.3 piekļūšana nodrošināta no zemes vienības ar kadastra apzīmējumu 8009 003 </w:t>
      </w:r>
      <w:r w:rsidRPr="004E7190">
        <w:rPr>
          <w:rFonts w:ascii="Times New Roman" w:hAnsi="Times New Roman" w:cs="Times New Roman"/>
          <w:sz w:val="24"/>
          <w:szCs w:val="24"/>
          <w:lang w:eastAsia="lv-LV"/>
        </w:rPr>
        <w:t>2210</w:t>
      </w:r>
      <w:r w:rsidRPr="004E7190">
        <w:rPr>
          <w:rFonts w:ascii="Times New Roman" w:hAnsi="Times New Roman" w:cs="Times New Roman"/>
          <w:color w:val="000000" w:themeColor="text1"/>
          <w:sz w:val="24"/>
          <w:szCs w:val="24"/>
          <w:lang w:eastAsia="lv-LV"/>
        </w:rPr>
        <w:t>, Rīgas iela.</w:t>
      </w:r>
    </w:p>
    <w:p w14:paraId="27025EAB" w14:textId="77777777" w:rsidR="004E7190" w:rsidRPr="004E7190" w:rsidRDefault="004E7190" w:rsidP="008E1D95">
      <w:pPr>
        <w:pStyle w:val="ListParagraph"/>
        <w:numPr>
          <w:ilvl w:val="0"/>
          <w:numId w:val="49"/>
        </w:numPr>
        <w:spacing w:after="0" w:line="240" w:lineRule="auto"/>
        <w:jc w:val="both"/>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 xml:space="preserve">Plānotājām zemes vienībām Nr.1 un Nr.2 </w:t>
      </w:r>
      <w:bookmarkStart w:id="93" w:name="_Hlk127456222"/>
      <w:r w:rsidRPr="004E7190">
        <w:rPr>
          <w:rFonts w:ascii="Times New Roman" w:hAnsi="Times New Roman" w:cs="Times New Roman"/>
          <w:color w:val="000000" w:themeColor="text1"/>
          <w:sz w:val="24"/>
          <w:szCs w:val="24"/>
          <w:lang w:eastAsia="lv-LV"/>
        </w:rPr>
        <w:t>piekļūšana nodrošināta no zemes vienības ar kadastra apzīmējumu 8009 003 2210, Rīgas iela</w:t>
      </w:r>
      <w:bookmarkEnd w:id="93"/>
      <w:r w:rsidRPr="004E7190">
        <w:rPr>
          <w:rFonts w:ascii="Times New Roman" w:hAnsi="Times New Roman" w:cs="Times New Roman"/>
          <w:color w:val="000000" w:themeColor="text1"/>
          <w:sz w:val="24"/>
          <w:szCs w:val="24"/>
          <w:lang w:eastAsia="lv-LV"/>
        </w:rPr>
        <w:t>s un pa zemes vienību Nr.3, Bauskas ielu.</w:t>
      </w:r>
    </w:p>
    <w:p w14:paraId="20F693D3" w14:textId="77777777" w:rsidR="004E7190" w:rsidRPr="004E7190" w:rsidRDefault="004E7190" w:rsidP="008E1D95">
      <w:pPr>
        <w:pStyle w:val="ListParagraph"/>
        <w:numPr>
          <w:ilvl w:val="0"/>
          <w:numId w:val="49"/>
        </w:numPr>
        <w:spacing w:after="0" w:line="240" w:lineRule="auto"/>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Īstenot zemes ierīcības projektu četru gadu laikā, projektētās zemes vienības:</w:t>
      </w:r>
    </w:p>
    <w:p w14:paraId="2E91C6FE" w14:textId="77777777" w:rsidR="004E7190" w:rsidRPr="004E7190" w:rsidRDefault="004E7190" w:rsidP="008E1D95">
      <w:pPr>
        <w:pStyle w:val="ListParagraph"/>
        <w:numPr>
          <w:ilvl w:val="1"/>
          <w:numId w:val="57"/>
        </w:numPr>
        <w:spacing w:after="0" w:line="240" w:lineRule="auto"/>
        <w:ind w:firstLine="349"/>
        <w:jc w:val="both"/>
        <w:rPr>
          <w:rFonts w:ascii="Times New Roman" w:hAnsi="Times New Roman" w:cs="Times New Roman"/>
          <w:sz w:val="24"/>
          <w:szCs w:val="24"/>
          <w:lang w:eastAsia="lv-LV"/>
        </w:rPr>
      </w:pPr>
      <w:r w:rsidRPr="004E7190">
        <w:rPr>
          <w:rFonts w:ascii="Times New Roman" w:hAnsi="Times New Roman" w:cs="Times New Roman"/>
          <w:color w:val="000000" w:themeColor="text1"/>
          <w:sz w:val="24"/>
          <w:szCs w:val="24"/>
          <w:lang w:eastAsia="lv-LV"/>
        </w:rPr>
        <w:t>kadastrāli uzmērot;</w:t>
      </w:r>
    </w:p>
    <w:p w14:paraId="298BC0BD" w14:textId="77777777" w:rsidR="004E7190" w:rsidRPr="004E7190" w:rsidRDefault="004E7190" w:rsidP="008E1D95">
      <w:pPr>
        <w:pStyle w:val="ListParagraph"/>
        <w:numPr>
          <w:ilvl w:val="1"/>
          <w:numId w:val="57"/>
        </w:numPr>
        <w:spacing w:after="0" w:line="240" w:lineRule="auto"/>
        <w:ind w:firstLine="349"/>
        <w:jc w:val="both"/>
        <w:rPr>
          <w:rFonts w:ascii="Times New Roman" w:hAnsi="Times New Roman" w:cs="Times New Roman"/>
          <w:sz w:val="24"/>
          <w:szCs w:val="24"/>
          <w:lang w:eastAsia="lv-LV"/>
        </w:rPr>
      </w:pPr>
      <w:r w:rsidRPr="004E7190">
        <w:rPr>
          <w:rFonts w:ascii="Times New Roman" w:hAnsi="Times New Roman" w:cs="Times New Roman"/>
          <w:color w:val="000000" w:themeColor="text1"/>
          <w:sz w:val="24"/>
          <w:szCs w:val="24"/>
          <w:lang w:eastAsia="lv-LV"/>
        </w:rPr>
        <w:t>reģistrējot Nekustamā īpašuma valsts kadastra informācijas sistēmā;</w:t>
      </w:r>
    </w:p>
    <w:p w14:paraId="716DCA8E" w14:textId="77777777" w:rsidR="004E7190" w:rsidRPr="004E7190" w:rsidRDefault="004E7190" w:rsidP="008E1D95">
      <w:pPr>
        <w:pStyle w:val="ListParagraph"/>
        <w:numPr>
          <w:ilvl w:val="1"/>
          <w:numId w:val="57"/>
        </w:numPr>
        <w:spacing w:after="0" w:line="240" w:lineRule="auto"/>
        <w:ind w:firstLine="349"/>
        <w:jc w:val="both"/>
        <w:rPr>
          <w:rFonts w:ascii="Times New Roman" w:hAnsi="Times New Roman" w:cs="Times New Roman"/>
          <w:sz w:val="24"/>
          <w:szCs w:val="24"/>
          <w:lang w:eastAsia="lv-LV"/>
        </w:rPr>
      </w:pPr>
      <w:r w:rsidRPr="004E7190">
        <w:rPr>
          <w:rFonts w:ascii="Times New Roman" w:hAnsi="Times New Roman" w:cs="Times New Roman"/>
          <w:color w:val="000000" w:themeColor="text1"/>
          <w:sz w:val="24"/>
          <w:szCs w:val="24"/>
          <w:lang w:eastAsia="lv-LV"/>
        </w:rPr>
        <w:t xml:space="preserve">ierakstot zemesgrāmatā kā patstāvīgus nekustamos īpašumus. </w:t>
      </w:r>
    </w:p>
    <w:p w14:paraId="1C0096C2" w14:textId="77777777" w:rsidR="004E7190" w:rsidRPr="004E7190" w:rsidRDefault="004E7190" w:rsidP="008E1D95">
      <w:pPr>
        <w:pStyle w:val="ListParagraph"/>
        <w:numPr>
          <w:ilvl w:val="0"/>
          <w:numId w:val="49"/>
        </w:num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lastRenderedPageBreak/>
        <w:t>Veicot kadastrālo uzmērīšanu, zemes vienības platības, apgrūtinājumi un nekustamā īpašuma lietošanas mērķu platības var tikt precizētas.</w:t>
      </w:r>
    </w:p>
    <w:p w14:paraId="5DA45CFA" w14:textId="77777777" w:rsidR="004E7190" w:rsidRPr="004E7190" w:rsidRDefault="004E7190" w:rsidP="008E1D95">
      <w:pPr>
        <w:pStyle w:val="ListParagraph"/>
        <w:numPr>
          <w:ilvl w:val="0"/>
          <w:numId w:val="49"/>
        </w:numPr>
        <w:spacing w:after="0" w:line="240" w:lineRule="auto"/>
        <w:ind w:left="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Lēmumu viena mēneša laikā no tā spēkā stāšanās dienas var pārsūdzēt Administratīvajā rajona tiesā (Baldones iela 1A, Rīgā, LV-1007, riga.administrativa@tiesas.lv).</w:t>
      </w:r>
    </w:p>
    <w:p w14:paraId="058FCE1F" w14:textId="77777777" w:rsidR="004E7190" w:rsidRPr="004E7190" w:rsidRDefault="004E7190" w:rsidP="004E7190">
      <w:pPr>
        <w:spacing w:after="0" w:line="240" w:lineRule="auto"/>
        <w:jc w:val="both"/>
        <w:rPr>
          <w:rFonts w:ascii="Times New Roman" w:hAnsi="Times New Roman" w:cs="Times New Roman"/>
          <w:sz w:val="24"/>
          <w:szCs w:val="24"/>
        </w:rPr>
      </w:pPr>
    </w:p>
    <w:p w14:paraId="78E332EE" w14:textId="77777777" w:rsidR="004E7190" w:rsidRPr="004E7190" w:rsidRDefault="004E7190" w:rsidP="004E7190">
      <w:pPr>
        <w:pStyle w:val="NoSpacing"/>
        <w:jc w:val="both"/>
        <w:rPr>
          <w:rFonts w:ascii="Times New Roman" w:hAnsi="Times New Roman"/>
          <w:sz w:val="24"/>
          <w:szCs w:val="24"/>
        </w:rPr>
      </w:pPr>
      <w:r w:rsidRPr="004E7190">
        <w:rPr>
          <w:rFonts w:ascii="Times New Roman" w:hAnsi="Times New Roman"/>
          <w:sz w:val="24"/>
          <w:szCs w:val="24"/>
        </w:rPr>
        <w:t>Priekšsēdētājs:</w:t>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proofErr w:type="spellStart"/>
      <w:r w:rsidRPr="004E7190">
        <w:rPr>
          <w:rFonts w:ascii="Times New Roman" w:hAnsi="Times New Roman"/>
          <w:sz w:val="24"/>
          <w:szCs w:val="24"/>
        </w:rPr>
        <w:t>A.Bergs</w:t>
      </w:r>
      <w:proofErr w:type="spellEnd"/>
    </w:p>
    <w:p w14:paraId="3F25D317" w14:textId="77777777" w:rsidR="004E7190" w:rsidRPr="004E7190" w:rsidRDefault="004E7190" w:rsidP="004E7190">
      <w:pPr>
        <w:pStyle w:val="BodyText"/>
        <w:tabs>
          <w:tab w:val="right" w:pos="8647"/>
        </w:tabs>
      </w:pPr>
    </w:p>
    <w:p w14:paraId="291FF24C" w14:textId="77777777" w:rsidR="004E7190" w:rsidRPr="004E7190" w:rsidRDefault="004E7190" w:rsidP="004E7190">
      <w:pPr>
        <w:pStyle w:val="BodyText"/>
        <w:tabs>
          <w:tab w:val="right" w:pos="8647"/>
        </w:tabs>
      </w:pPr>
      <w:r w:rsidRPr="004E7190">
        <w:t>Iesniedz: Attīstības un komunālo jautājumu komiteja</w:t>
      </w:r>
    </w:p>
    <w:p w14:paraId="499F1863" w14:textId="77777777" w:rsidR="004E7190" w:rsidRPr="004E7190" w:rsidRDefault="004E7190" w:rsidP="004E7190">
      <w:pPr>
        <w:pStyle w:val="BodyText"/>
        <w:tabs>
          <w:tab w:val="right" w:pos="8647"/>
        </w:tabs>
      </w:pPr>
      <w:r w:rsidRPr="004E7190">
        <w:t>Sagatavoja:</w:t>
      </w:r>
      <w:r w:rsidRPr="004E7190">
        <w:rPr>
          <w:lang w:eastAsia="en-US"/>
        </w:rPr>
        <w:t xml:space="preserve"> </w:t>
      </w:r>
      <w:r w:rsidRPr="004E7190">
        <w:t xml:space="preserve"> Būvvaldes speciāliste teritoriālplānojuma </w:t>
      </w:r>
    </w:p>
    <w:p w14:paraId="77777271" w14:textId="77777777" w:rsidR="004E7190" w:rsidRPr="004E7190" w:rsidRDefault="004E7190" w:rsidP="004E7190">
      <w:pPr>
        <w:pStyle w:val="BodyText"/>
        <w:tabs>
          <w:tab w:val="right" w:pos="8647"/>
        </w:tabs>
      </w:pPr>
      <w:r w:rsidRPr="004E7190">
        <w:t xml:space="preserve">un zemes ierīcības jautājumos </w:t>
      </w:r>
      <w:r w:rsidRPr="004E7190">
        <w:tab/>
      </w:r>
      <w:proofErr w:type="spellStart"/>
      <w:r w:rsidRPr="004E7190">
        <w:t>K.Pozņaka</w:t>
      </w:r>
      <w:proofErr w:type="spellEnd"/>
    </w:p>
    <w:p w14:paraId="3C6E4925" w14:textId="77777777" w:rsidR="004E7190" w:rsidRPr="004E7190" w:rsidRDefault="004E7190" w:rsidP="004E7190">
      <w:pPr>
        <w:pStyle w:val="BodyText"/>
        <w:tabs>
          <w:tab w:val="right" w:pos="8647"/>
        </w:tabs>
      </w:pPr>
      <w:r w:rsidRPr="004E7190">
        <w:t xml:space="preserve">Saskaņoja: Būvvaldes vadītāja un galvenā arhitekte </w:t>
      </w:r>
      <w:r w:rsidRPr="004E7190">
        <w:tab/>
      </w:r>
      <w:proofErr w:type="spellStart"/>
      <w:r w:rsidRPr="004E7190">
        <w:t>S.Rasa-Daukše</w:t>
      </w:r>
      <w:proofErr w:type="spellEnd"/>
      <w:r w:rsidRPr="004E7190">
        <w:t xml:space="preserve"> </w:t>
      </w:r>
    </w:p>
    <w:p w14:paraId="6DF8E016" w14:textId="77777777" w:rsidR="004E7190" w:rsidRPr="004E7190" w:rsidRDefault="004E7190" w:rsidP="004E7190">
      <w:pPr>
        <w:spacing w:after="0" w:line="240" w:lineRule="auto"/>
        <w:jc w:val="both"/>
        <w:rPr>
          <w:rFonts w:ascii="Times New Roman" w:hAnsi="Times New Roman" w:cs="Times New Roman"/>
          <w:sz w:val="24"/>
          <w:szCs w:val="24"/>
        </w:rPr>
      </w:pPr>
    </w:p>
    <w:p w14:paraId="7FB9AF6A"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rPr>
        <w:t>Lēmumu izsniegt:</w:t>
      </w:r>
    </w:p>
    <w:p w14:paraId="118B666E"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rPr>
        <w:t xml:space="preserve">Valsts zemes dienesta Zemgales reģionālajai nodaļai - </w:t>
      </w:r>
    </w:p>
    <w:p w14:paraId="2BE5333F"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rPr>
        <w:t xml:space="preserve">e-pasts: kac.jelgava@vzd.gov.lv (t.sk. grafiskais pielikums) – </w:t>
      </w:r>
      <w:proofErr w:type="spellStart"/>
      <w:r w:rsidRPr="004E7190">
        <w:rPr>
          <w:rFonts w:ascii="Times New Roman" w:hAnsi="Times New Roman" w:cs="Times New Roman"/>
          <w:sz w:val="24"/>
          <w:szCs w:val="24"/>
        </w:rPr>
        <w:t>K.Pozņaka</w:t>
      </w:r>
      <w:proofErr w:type="spellEnd"/>
    </w:p>
    <w:p w14:paraId="12EBD4F3"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rPr>
        <w:t>Valsts zemes dienesta Adrešu reģistra daļai -</w:t>
      </w:r>
    </w:p>
    <w:p w14:paraId="7C5538AE"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rPr>
        <w:t xml:space="preserve">e-pasts: var@vzd.gov.lv (t.sk. grafiskais pielikums) – </w:t>
      </w:r>
      <w:proofErr w:type="spellStart"/>
      <w:r w:rsidRPr="004E7190">
        <w:rPr>
          <w:rFonts w:ascii="Times New Roman" w:hAnsi="Times New Roman" w:cs="Times New Roman"/>
          <w:sz w:val="24"/>
          <w:szCs w:val="24"/>
        </w:rPr>
        <w:t>K.Pozņaka</w:t>
      </w:r>
      <w:proofErr w:type="spellEnd"/>
    </w:p>
    <w:p w14:paraId="6C6C5336"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rPr>
        <w:t xml:space="preserve">Būvvaldei - </w:t>
      </w:r>
      <w:proofErr w:type="spellStart"/>
      <w:r w:rsidRPr="004E7190">
        <w:rPr>
          <w:rFonts w:ascii="Times New Roman" w:hAnsi="Times New Roman" w:cs="Times New Roman"/>
          <w:sz w:val="24"/>
          <w:szCs w:val="24"/>
        </w:rPr>
        <w:t>K.Pozņaka</w:t>
      </w:r>
      <w:proofErr w:type="spellEnd"/>
    </w:p>
    <w:p w14:paraId="12C11CF4"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rPr>
        <w:t xml:space="preserve">Attīstības nodaļai – </w:t>
      </w:r>
      <w:proofErr w:type="spellStart"/>
      <w:r w:rsidRPr="004E7190">
        <w:rPr>
          <w:rFonts w:ascii="Times New Roman" w:hAnsi="Times New Roman" w:cs="Times New Roman"/>
          <w:sz w:val="24"/>
          <w:szCs w:val="24"/>
        </w:rPr>
        <w:t>A.Šarkovskis</w:t>
      </w:r>
      <w:proofErr w:type="spellEnd"/>
    </w:p>
    <w:p w14:paraId="15808A7E"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rPr>
        <w:t xml:space="preserve">Īpašuma un juridiskajai nodaļai – </w:t>
      </w:r>
      <w:proofErr w:type="spellStart"/>
      <w:r w:rsidRPr="004E7190">
        <w:rPr>
          <w:rFonts w:ascii="Times New Roman" w:hAnsi="Times New Roman" w:cs="Times New Roman"/>
          <w:sz w:val="24"/>
          <w:szCs w:val="24"/>
        </w:rPr>
        <w:t>A.Lagutinska</w:t>
      </w:r>
      <w:proofErr w:type="spellEnd"/>
    </w:p>
    <w:p w14:paraId="7F4DD30B" w14:textId="08B764CB" w:rsidR="004E7190" w:rsidRPr="004E7190" w:rsidRDefault="004E7190" w:rsidP="004E7190">
      <w:pPr>
        <w:spacing w:after="0" w:line="240" w:lineRule="auto"/>
        <w:jc w:val="both"/>
        <w:rPr>
          <w:rFonts w:ascii="Times New Roman" w:hAnsi="Times New Roman" w:cs="Times New Roman"/>
          <w:sz w:val="24"/>
          <w:szCs w:val="24"/>
          <w:lang w:eastAsia="lv-LV"/>
        </w:rPr>
      </w:pPr>
      <w:bookmarkStart w:id="94" w:name="_Hlk126314552"/>
      <w:r w:rsidRPr="004E7190">
        <w:rPr>
          <w:rFonts w:ascii="Times New Roman" w:hAnsi="Times New Roman" w:cs="Times New Roman"/>
          <w:sz w:val="24"/>
          <w:szCs w:val="24"/>
          <w:lang w:eastAsia="lv-LV"/>
        </w:rPr>
        <w:t>SIA “Metrum”</w:t>
      </w:r>
      <w:bookmarkEnd w:id="94"/>
    </w:p>
    <w:p w14:paraId="67A653F1" w14:textId="77777777" w:rsidR="004E7190" w:rsidRPr="004E7190" w:rsidRDefault="004E7190" w:rsidP="004E7190">
      <w:pPr>
        <w:spacing w:after="0" w:line="240" w:lineRule="auto"/>
        <w:jc w:val="both"/>
        <w:rPr>
          <w:rFonts w:ascii="Times New Roman" w:hAnsi="Times New Roman" w:cs="Times New Roman"/>
          <w:sz w:val="24"/>
          <w:szCs w:val="24"/>
        </w:rPr>
      </w:pPr>
    </w:p>
    <w:p w14:paraId="02369248" w14:textId="77777777" w:rsidR="006909A7" w:rsidRPr="006909A7" w:rsidRDefault="006909A7" w:rsidP="004E7190">
      <w:pPr>
        <w:spacing w:after="0" w:line="240" w:lineRule="auto"/>
        <w:ind w:right="-2"/>
        <w:rPr>
          <w:rFonts w:ascii="Times New Roman" w:eastAsia="Times New Roman" w:hAnsi="Times New Roman" w:cs="Times New Roman"/>
          <w:kern w:val="0"/>
          <w:sz w:val="20"/>
          <w:szCs w:val="20"/>
          <w:lang w:eastAsia="lv-LV"/>
          <w14:ligatures w14:val="none"/>
        </w:rPr>
      </w:pPr>
    </w:p>
    <w:p w14:paraId="59D3F2D7" w14:textId="7EA27A09" w:rsidR="004E7190" w:rsidRDefault="004E7190">
      <w:pPr>
        <w:rPr>
          <w:rFonts w:ascii="Times New Roman" w:eastAsia="Times New Roman" w:hAnsi="Times New Roman" w:cs="Times New Roman"/>
          <w:kern w:val="0"/>
          <w:sz w:val="20"/>
          <w:szCs w:val="20"/>
          <w:lang w:eastAsia="lv-LV"/>
          <w14:ligatures w14:val="none"/>
        </w:rPr>
      </w:pPr>
      <w:r>
        <w:rPr>
          <w:rFonts w:ascii="Times New Roman" w:eastAsia="Times New Roman" w:hAnsi="Times New Roman" w:cs="Times New Roman"/>
          <w:kern w:val="0"/>
          <w:sz w:val="20"/>
          <w:szCs w:val="20"/>
          <w:lang w:eastAsia="lv-LV"/>
          <w14:ligatures w14:val="none"/>
        </w:rPr>
        <w:br w:type="page"/>
      </w:r>
    </w:p>
    <w:p w14:paraId="0E102AD2" w14:textId="77777777" w:rsidR="004E7190" w:rsidRPr="004E7190" w:rsidRDefault="004E7190" w:rsidP="004E7190">
      <w:pPr>
        <w:pStyle w:val="NoSpacing"/>
        <w:jc w:val="center"/>
        <w:rPr>
          <w:rFonts w:ascii="Times New Roman" w:hAnsi="Times New Roman"/>
          <w:sz w:val="24"/>
          <w:szCs w:val="24"/>
        </w:rPr>
      </w:pPr>
      <w:r w:rsidRPr="004E7190">
        <w:rPr>
          <w:rFonts w:ascii="Times New Roman" w:hAnsi="Times New Roman"/>
          <w:sz w:val="24"/>
          <w:szCs w:val="24"/>
        </w:rPr>
        <w:lastRenderedPageBreak/>
        <w:t>Lēmuma projekts</w:t>
      </w:r>
    </w:p>
    <w:p w14:paraId="1D4773C3" w14:textId="77777777" w:rsidR="004E7190" w:rsidRPr="004E7190" w:rsidRDefault="004E7190" w:rsidP="004E7190">
      <w:pPr>
        <w:spacing w:after="0" w:line="240" w:lineRule="auto"/>
        <w:ind w:right="44"/>
        <w:jc w:val="center"/>
        <w:rPr>
          <w:rFonts w:ascii="Times New Roman" w:hAnsi="Times New Roman" w:cs="Times New Roman"/>
          <w:sz w:val="24"/>
          <w:szCs w:val="24"/>
        </w:rPr>
      </w:pPr>
      <w:r w:rsidRPr="004E7190">
        <w:rPr>
          <w:rFonts w:ascii="Times New Roman" w:hAnsi="Times New Roman" w:cs="Times New Roman"/>
          <w:sz w:val="24"/>
          <w:szCs w:val="24"/>
        </w:rPr>
        <w:t>Olainē</w:t>
      </w:r>
    </w:p>
    <w:p w14:paraId="5930BF87" w14:textId="77777777" w:rsidR="004E7190" w:rsidRPr="004E7190" w:rsidRDefault="004E7190" w:rsidP="004E7190">
      <w:pPr>
        <w:tabs>
          <w:tab w:val="right" w:pos="0"/>
        </w:tabs>
        <w:spacing w:after="0" w:line="240" w:lineRule="auto"/>
        <w:ind w:right="-2"/>
        <w:jc w:val="both"/>
        <w:rPr>
          <w:rFonts w:ascii="Times New Roman" w:hAnsi="Times New Roman" w:cs="Times New Roman"/>
          <w:sz w:val="24"/>
          <w:szCs w:val="24"/>
        </w:rPr>
      </w:pPr>
      <w:r w:rsidRPr="004E7190">
        <w:rPr>
          <w:rFonts w:ascii="Times New Roman" w:hAnsi="Times New Roman" w:cs="Times New Roman"/>
          <w:sz w:val="24"/>
          <w:szCs w:val="24"/>
        </w:rPr>
        <w:t xml:space="preserve">2023.gada 22.martā     </w:t>
      </w:r>
      <w:r w:rsidRPr="004E7190">
        <w:rPr>
          <w:rFonts w:ascii="Times New Roman" w:hAnsi="Times New Roman" w:cs="Times New Roman"/>
          <w:sz w:val="24"/>
          <w:szCs w:val="24"/>
        </w:rPr>
        <w:tab/>
        <w:t xml:space="preserve">      </w:t>
      </w:r>
      <w:r w:rsidRPr="004E7190">
        <w:rPr>
          <w:rFonts w:ascii="Times New Roman" w:hAnsi="Times New Roman" w:cs="Times New Roman"/>
          <w:sz w:val="24"/>
          <w:szCs w:val="24"/>
        </w:rPr>
        <w:tab/>
      </w:r>
      <w:r w:rsidRPr="004E7190">
        <w:rPr>
          <w:rFonts w:ascii="Times New Roman" w:hAnsi="Times New Roman" w:cs="Times New Roman"/>
          <w:sz w:val="24"/>
          <w:szCs w:val="24"/>
        </w:rPr>
        <w:tab/>
      </w:r>
      <w:r w:rsidRPr="004E7190">
        <w:rPr>
          <w:rFonts w:ascii="Times New Roman" w:hAnsi="Times New Roman" w:cs="Times New Roman"/>
          <w:sz w:val="24"/>
          <w:szCs w:val="24"/>
        </w:rPr>
        <w:tab/>
      </w:r>
      <w:r w:rsidRPr="004E7190">
        <w:rPr>
          <w:rFonts w:ascii="Times New Roman" w:hAnsi="Times New Roman" w:cs="Times New Roman"/>
          <w:sz w:val="24"/>
          <w:szCs w:val="24"/>
        </w:rPr>
        <w:tab/>
      </w:r>
      <w:r w:rsidRPr="004E7190">
        <w:rPr>
          <w:rFonts w:ascii="Times New Roman" w:hAnsi="Times New Roman" w:cs="Times New Roman"/>
          <w:sz w:val="24"/>
          <w:szCs w:val="24"/>
        </w:rPr>
        <w:tab/>
      </w:r>
      <w:r w:rsidRPr="004E7190">
        <w:rPr>
          <w:rFonts w:ascii="Times New Roman" w:hAnsi="Times New Roman" w:cs="Times New Roman"/>
          <w:sz w:val="24"/>
          <w:szCs w:val="24"/>
        </w:rPr>
        <w:tab/>
      </w:r>
      <w:r w:rsidRPr="004E7190">
        <w:rPr>
          <w:rFonts w:ascii="Times New Roman" w:hAnsi="Times New Roman" w:cs="Times New Roman"/>
          <w:sz w:val="24"/>
          <w:szCs w:val="24"/>
        </w:rPr>
        <w:tab/>
        <w:t>Nr.3</w:t>
      </w:r>
    </w:p>
    <w:p w14:paraId="3E308705" w14:textId="77777777" w:rsidR="004E7190" w:rsidRPr="004E7190" w:rsidRDefault="004E7190" w:rsidP="004E7190">
      <w:pPr>
        <w:spacing w:after="0" w:line="240" w:lineRule="auto"/>
        <w:jc w:val="both"/>
        <w:rPr>
          <w:rFonts w:ascii="Times New Roman" w:hAnsi="Times New Roman" w:cs="Times New Roman"/>
          <w:bCs/>
          <w:sz w:val="24"/>
          <w:szCs w:val="24"/>
          <w:lang w:eastAsia="lv-LV"/>
        </w:rPr>
      </w:pPr>
    </w:p>
    <w:p w14:paraId="66B890A6" w14:textId="77777777" w:rsidR="004E7190" w:rsidRPr="004E7190" w:rsidRDefault="004E7190" w:rsidP="004E7190">
      <w:pPr>
        <w:spacing w:after="0" w:line="240" w:lineRule="auto"/>
        <w:jc w:val="center"/>
        <w:rPr>
          <w:rFonts w:ascii="Times New Roman" w:hAnsi="Times New Roman" w:cs="Times New Roman"/>
          <w:b/>
          <w:bCs/>
          <w:sz w:val="24"/>
          <w:szCs w:val="24"/>
        </w:rPr>
      </w:pPr>
      <w:r w:rsidRPr="004E7190">
        <w:rPr>
          <w:rFonts w:ascii="Times New Roman" w:hAnsi="Times New Roman" w:cs="Times New Roman"/>
          <w:b/>
          <w:bCs/>
          <w:sz w:val="24"/>
          <w:szCs w:val="24"/>
        </w:rPr>
        <w:t xml:space="preserve">Par zemes ierīcības projekta nekustamajam īpašumam </w:t>
      </w:r>
      <w:bookmarkStart w:id="95" w:name="_Hlk128742169"/>
      <w:r w:rsidRPr="004E7190">
        <w:rPr>
          <w:rFonts w:ascii="Times New Roman" w:hAnsi="Times New Roman" w:cs="Times New Roman"/>
          <w:b/>
          <w:bCs/>
          <w:sz w:val="24"/>
          <w:szCs w:val="24"/>
        </w:rPr>
        <w:t xml:space="preserve">Virši Nr.222/223/224/225  </w:t>
      </w:r>
      <w:bookmarkEnd w:id="95"/>
      <w:r w:rsidRPr="004E7190">
        <w:rPr>
          <w:rFonts w:ascii="Times New Roman" w:hAnsi="Times New Roman" w:cs="Times New Roman"/>
          <w:b/>
          <w:bCs/>
          <w:sz w:val="24"/>
          <w:szCs w:val="24"/>
        </w:rPr>
        <w:t>(Viršos) apstiprināšanu, nekustamā īpašuma lietošanas mērķu, apgrūtinājumu, adresācijas noteikšanu</w:t>
      </w:r>
    </w:p>
    <w:p w14:paraId="5192153B" w14:textId="77777777" w:rsidR="004E7190" w:rsidRPr="004E7190" w:rsidRDefault="004E7190" w:rsidP="004E7190">
      <w:pPr>
        <w:spacing w:after="0" w:line="240" w:lineRule="auto"/>
        <w:jc w:val="center"/>
        <w:rPr>
          <w:rFonts w:ascii="Times New Roman" w:hAnsi="Times New Roman" w:cs="Times New Roman"/>
          <w:bCs/>
          <w:sz w:val="24"/>
          <w:szCs w:val="24"/>
          <w:lang w:eastAsia="lv-LV"/>
        </w:rPr>
      </w:pPr>
    </w:p>
    <w:p w14:paraId="6C456BF8" w14:textId="77777777" w:rsidR="004E7190" w:rsidRPr="004E7190" w:rsidRDefault="004E7190" w:rsidP="004E7190">
      <w:pPr>
        <w:spacing w:after="0" w:line="240" w:lineRule="auto"/>
        <w:jc w:val="both"/>
        <w:rPr>
          <w:rFonts w:ascii="Times New Roman" w:hAnsi="Times New Roman" w:cs="Times New Roman"/>
          <w:color w:val="000000" w:themeColor="text1"/>
          <w:sz w:val="24"/>
          <w:szCs w:val="24"/>
          <w:lang w:eastAsia="lv-LV"/>
        </w:rPr>
      </w:pPr>
      <w:r w:rsidRPr="004E7190">
        <w:rPr>
          <w:rFonts w:ascii="Times New Roman" w:hAnsi="Times New Roman" w:cs="Times New Roman"/>
          <w:sz w:val="24"/>
          <w:szCs w:val="24"/>
          <w:lang w:eastAsia="lv-LV"/>
        </w:rPr>
        <w:tab/>
      </w:r>
      <w:r w:rsidRPr="004E7190">
        <w:rPr>
          <w:rFonts w:ascii="Times New Roman" w:hAnsi="Times New Roman" w:cs="Times New Roman"/>
          <w:color w:val="000000" w:themeColor="text1"/>
          <w:sz w:val="24"/>
          <w:szCs w:val="24"/>
          <w:lang w:eastAsia="lv-LV"/>
        </w:rPr>
        <w:t xml:space="preserve">Olaines novada pašvaldībā 2023.gada 1.martā reģistrēts SIA “Azimuts inženierizpēte” (reģ.Nr.40003879063, adrese </w:t>
      </w:r>
      <w:r w:rsidRPr="004E7190">
        <w:rPr>
          <w:rFonts w:ascii="Times New Roman" w:hAnsi="Times New Roman" w:cs="Times New Roman"/>
          <w:color w:val="000000" w:themeColor="text1"/>
          <w:sz w:val="24"/>
          <w:szCs w:val="24"/>
          <w:lang w:eastAsia="lv-LV"/>
        </w:rPr>
        <w:tab/>
        <w:t>Skolas iela 21, Rīga, LV-1010) iesniegums (</w:t>
      </w:r>
      <w:proofErr w:type="spellStart"/>
      <w:r w:rsidRPr="004E7190">
        <w:rPr>
          <w:rFonts w:ascii="Times New Roman" w:hAnsi="Times New Roman" w:cs="Times New Roman"/>
          <w:color w:val="000000" w:themeColor="text1"/>
          <w:sz w:val="24"/>
          <w:szCs w:val="24"/>
          <w:lang w:eastAsia="lv-LV"/>
        </w:rPr>
        <w:t>reģ.Nr</w:t>
      </w:r>
      <w:proofErr w:type="spellEnd"/>
      <w:r w:rsidRPr="004E7190">
        <w:rPr>
          <w:rFonts w:ascii="Times New Roman" w:hAnsi="Times New Roman" w:cs="Times New Roman"/>
          <w:color w:val="000000" w:themeColor="text1"/>
          <w:sz w:val="24"/>
          <w:szCs w:val="24"/>
          <w:lang w:eastAsia="lv-LV"/>
        </w:rPr>
        <w:t>.</w:t>
      </w:r>
      <w:r w:rsidRPr="004E7190">
        <w:rPr>
          <w:rFonts w:ascii="Times New Roman" w:hAnsi="Times New Roman" w:cs="Times New Roman"/>
          <w:sz w:val="24"/>
          <w:szCs w:val="24"/>
        </w:rPr>
        <w:t xml:space="preserve"> </w:t>
      </w:r>
      <w:r w:rsidRPr="004E7190">
        <w:rPr>
          <w:rFonts w:ascii="Times New Roman" w:hAnsi="Times New Roman" w:cs="Times New Roman"/>
          <w:color w:val="000000" w:themeColor="text1"/>
          <w:sz w:val="24"/>
          <w:szCs w:val="24"/>
          <w:lang w:eastAsia="lv-LV"/>
        </w:rPr>
        <w:t>ONP/1.1./23/1529-SD) ar lūgumu apstiprināt zemes ierīcības projektu nekustamā īpašuma Virši Nr.222/223/224/225  (kadastra Nr.8080 022 2325) zemes vienības ar kadastra apzīmējumu  8080 002 2325 sadalei.</w:t>
      </w:r>
    </w:p>
    <w:p w14:paraId="3E4C0CBE" w14:textId="77777777" w:rsidR="004E7190" w:rsidRPr="004E7190" w:rsidRDefault="004E7190" w:rsidP="004E7190">
      <w:pPr>
        <w:spacing w:after="0" w:line="240" w:lineRule="auto"/>
        <w:ind w:firstLine="720"/>
        <w:jc w:val="both"/>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 xml:space="preserve">Izvērtējot sertificētas zemes ierīkotājas Kristīnes </w:t>
      </w:r>
      <w:proofErr w:type="spellStart"/>
      <w:r w:rsidRPr="004E7190">
        <w:rPr>
          <w:rFonts w:ascii="Times New Roman" w:hAnsi="Times New Roman" w:cs="Times New Roman"/>
          <w:color w:val="000000" w:themeColor="text1"/>
          <w:sz w:val="24"/>
          <w:szCs w:val="24"/>
          <w:lang w:eastAsia="lv-LV"/>
        </w:rPr>
        <w:t>Mitules</w:t>
      </w:r>
      <w:proofErr w:type="spellEnd"/>
      <w:r w:rsidRPr="004E7190">
        <w:rPr>
          <w:rFonts w:ascii="Times New Roman" w:hAnsi="Times New Roman" w:cs="Times New Roman"/>
          <w:color w:val="000000" w:themeColor="text1"/>
          <w:sz w:val="24"/>
          <w:szCs w:val="24"/>
          <w:lang w:eastAsia="lv-LV"/>
        </w:rPr>
        <w:t xml:space="preserve"> (sertifikāta Nr.AA0012) izstrādāto zemes ierīcības projekta dokumentāciju - ZIP_80800022325_20230301.edoc, pašvaldības rīcībā esošo informāciju un spēkā esošos normatīvos aktus, konstatēts:</w:t>
      </w:r>
    </w:p>
    <w:p w14:paraId="0691B469" w14:textId="77777777" w:rsidR="004E7190" w:rsidRPr="004E7190" w:rsidRDefault="004E7190" w:rsidP="004E7190">
      <w:pPr>
        <w:spacing w:after="0" w:line="240" w:lineRule="auto"/>
        <w:ind w:right="-2" w:firstLine="720"/>
        <w:contextualSpacing/>
        <w:jc w:val="both"/>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 xml:space="preserve">Zemes ierīcības projekts izstrādāts pamatojoties uz Olaines novada pašvaldības būvvaldes (turpmāk - Būvvalde) 2022.gada 19.decembra lēmumu “Par zemes ierīcības projekta izstrādes nosacījumu izsniegšanu nekustamā īpašuma Virši Nr. 222/223/224/225 (Viršos) zemes vienības ar kadastra apzīmējumu 8080 002 2325 sadalei” BIS-BV-25-2022-91. </w:t>
      </w:r>
    </w:p>
    <w:p w14:paraId="1EC2DC64" w14:textId="77777777" w:rsidR="004E7190" w:rsidRPr="004E7190" w:rsidRDefault="004E7190" w:rsidP="004E7190">
      <w:pPr>
        <w:spacing w:after="0" w:line="240" w:lineRule="auto"/>
        <w:ind w:right="-2" w:firstLine="720"/>
        <w:contextualSpacing/>
        <w:jc w:val="both"/>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Zemes ierīcības projekts ir saskaņots ar nekustamā īpašuma īpašnieku, Būvvaldi un reģistrēts SIA “Mērniecības Datu Centrs” datu bāzē.</w:t>
      </w:r>
    </w:p>
    <w:p w14:paraId="348D9D4E" w14:textId="77777777" w:rsidR="004E7190" w:rsidRPr="004E7190" w:rsidRDefault="004E7190" w:rsidP="004E7190">
      <w:pPr>
        <w:spacing w:after="0" w:line="240" w:lineRule="auto"/>
        <w:jc w:val="both"/>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ab/>
        <w:t>Zemes ierīcības likums nosaka:</w:t>
      </w:r>
    </w:p>
    <w:p w14:paraId="37D87CEC"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3.pants - Zemes ierīcība ietver: 1) zemes ierīcības projekta izstrādi; 2) zemes lietošanas veida noteikšanu.</w:t>
      </w:r>
    </w:p>
    <w:p w14:paraId="073D3D6F"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4.panta pirmā daļa - Zemes ierīcības darbus veic sertificētas personas, kuru civiltiesiskā atbildība par profesionālo darbību ir apdrošināta. </w:t>
      </w:r>
    </w:p>
    <w:p w14:paraId="536A7AAE"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19.pants -</w:t>
      </w:r>
      <w:r w:rsidRPr="004E7190">
        <w:rPr>
          <w:rFonts w:ascii="Times New Roman" w:hAnsi="Times New Roman" w:cs="Times New Roman"/>
          <w:color w:val="00B050"/>
          <w:sz w:val="24"/>
          <w:szCs w:val="24"/>
          <w:lang w:eastAsia="lv-LV"/>
        </w:rPr>
        <w:t xml:space="preserve"> </w:t>
      </w:r>
      <w:r w:rsidRPr="004E7190">
        <w:rPr>
          <w:rFonts w:ascii="Times New Roman" w:hAnsi="Times New Roman" w:cs="Times New Roman"/>
          <w:color w:val="000000" w:themeColor="text1"/>
          <w:sz w:val="24"/>
          <w:szCs w:val="24"/>
          <w:lang w:eastAsia="lv-LV"/>
        </w:rPr>
        <w:t>Zemes ierīcības projektu un tā grozījumus apstiprina vietējā pašvaldība, izdodot administratīvo aktu.</w:t>
      </w:r>
    </w:p>
    <w:p w14:paraId="36F13742"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22.panta pirmā daļa - Zemes ierīcības projekts un tā grozījumi īstenojami četru gadu laikā pēc zemes ierīcības projekta apstiprināšanas. Zemes ierīcības projekts ir īstenots, ja projektētā teritorija ir kadastrāli uzmērīta, reģistrēta Nekustamā īpašuma valsts kadastra informācijas sistēmā un ierakstīta zemesgrāmatā;</w:t>
      </w:r>
    </w:p>
    <w:p w14:paraId="5EE1B4D8" w14:textId="77777777" w:rsidR="004E7190" w:rsidRPr="004E7190" w:rsidRDefault="004E7190" w:rsidP="004E7190">
      <w:pPr>
        <w:spacing w:after="0" w:line="240" w:lineRule="auto"/>
        <w:ind w:firstLine="720"/>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Ministru kabineta 2016.gada 02.augusta noteikumi Nr.505 “Zemes ierīcības projekta izstrādes noteikumi” nosaka:</w:t>
      </w:r>
    </w:p>
    <w:p w14:paraId="13E3A274"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25.punkts - Pēc projekta saskaņošanas ar ierosinātāju, kā arī ar citiem zemes īpašniekiem, ja šāda prasība norādīta projekta izstrādes nosacījumos saskaņā ar šo noteikumu 13.6. apakšpunktu, zemes ierīkotājs paraksta projektu ar drošu elektronisko parakstu un iezīmē ar laika zīmogu, tādējādi apliecinot, ka projekts izstrādāts atbilstoši normatīvajiem aktiem zemes ierīcības jomā, un iesniedz to apstiprināšanai vietējā pašvaldībā.</w:t>
      </w:r>
    </w:p>
    <w:p w14:paraId="1EDC09C5"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26.punkts -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w:t>
      </w:r>
    </w:p>
    <w:p w14:paraId="7A6F84EF"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28.punkts - Ja projektu apstiprina, vietējā pašvaldība pieņem uz projektētajām zemes vienībām attiecināmus lēmumus, tostarp lēmumu par:</w:t>
      </w:r>
    </w:p>
    <w:p w14:paraId="234BB1C6"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28.1. adreses piešķiršanu, ja pēc zemes ierīcības darbiem paredzēts ieveidot jaunu adresācijas objektu;</w:t>
      </w:r>
    </w:p>
    <w:p w14:paraId="29EFB09A"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28.2. nekustamā īpašuma lietošanas mērķu noteikšanu vai maiņu.</w:t>
      </w:r>
    </w:p>
    <w:p w14:paraId="6B56DC35"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47.punkts - Vietējā pašvaldība 10 darbdienu laikā pēc projekta apstiprināšanas elektroniski iesniedz Valsts zemes dienesta reģionālajai nodaļai lēmumu par projekta apstiprināšanu. </w:t>
      </w:r>
    </w:p>
    <w:p w14:paraId="7E4ADC67" w14:textId="77777777" w:rsidR="004E7190" w:rsidRPr="004E7190" w:rsidRDefault="004E7190" w:rsidP="004E7190">
      <w:pPr>
        <w:spacing w:after="0" w:line="240" w:lineRule="auto"/>
        <w:ind w:firstLine="720"/>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lastRenderedPageBreak/>
        <w:t>Ministru kabineta 2021.gada 29.jūnija noteikumi Nr.455 “Adresācijas noteikumi” nosaka:</w:t>
      </w:r>
    </w:p>
    <w:p w14:paraId="18F66510" w14:textId="77777777" w:rsidR="004E7190" w:rsidRPr="004E7190" w:rsidRDefault="004E7190" w:rsidP="004E7190">
      <w:pPr>
        <w:spacing w:after="0" w:line="240" w:lineRule="auto"/>
        <w:ind w:firstLine="720"/>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2.punkts - nosaka adresācijas objektus.</w:t>
      </w:r>
    </w:p>
    <w:p w14:paraId="3F8FE437" w14:textId="77777777" w:rsidR="004E7190" w:rsidRPr="004E7190" w:rsidRDefault="004E7190" w:rsidP="004E7190">
      <w:pPr>
        <w:spacing w:after="0" w:line="240" w:lineRule="auto"/>
        <w:ind w:firstLine="720"/>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Nekustamā īpašuma valsts kadastra likums nosaka:</w:t>
      </w:r>
    </w:p>
    <w:p w14:paraId="0E32DDD0"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ab/>
        <w:t>26.panta pirmā daļa - Veicot zemes vienības vai zemes vienības daļas kadastrālo uzmērīšanu:</w:t>
      </w:r>
    </w:p>
    <w:p w14:paraId="50742125"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1) apvidū ierīko detālplānojumā vai zemes ierīcības projektā iezīmētās nekustamā īpašuma objekta vai zemes robežu plānā plānotās zemes vienības daļas robežas;</w:t>
      </w:r>
    </w:p>
    <w:p w14:paraId="12286535"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2) Latvijas 1992.gada ģeodēzisko koordinātu sistēmā uzmēra zemes vienības un zemes vienības daļas robežas, situācijas elementus, aprēķina zemes vienību un zemes vienības daļu raksturojošos datus, sagatavo kadastrālās uzmērīšanas dokumentus un saskaņo zemes vienības un zemes vienības daļas apgrūtinājumu plānu vai informāciju par apgrūtinājumu neesamību ar vietējām pašvaldībām Ministru kabineta noteiktajos gadījumos;</w:t>
      </w:r>
    </w:p>
    <w:p w14:paraId="32BF50C9"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ab/>
        <w:t>Ministru kabineta 2014.gada 4.februāra noteikumi Nr.61 “Noteikumi par Apgrūtināto teritoriju informācijas sistēmas izveidi un uzturēšanu un apgrūtināto teritoriju un nekustamā īpašuma objekta apgrūtinājumu klasifikatoru” nosaka nekustamā īpašuma objekta apgrūtinājumu klasifikatoru.</w:t>
      </w:r>
    </w:p>
    <w:p w14:paraId="708B0123"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 </w:t>
      </w:r>
      <w:r w:rsidRPr="004E7190">
        <w:rPr>
          <w:rFonts w:ascii="Times New Roman" w:hAnsi="Times New Roman" w:cs="Times New Roman"/>
          <w:sz w:val="24"/>
          <w:szCs w:val="24"/>
          <w:lang w:eastAsia="lv-LV"/>
        </w:rPr>
        <w:tab/>
        <w:t>Ministru kabineta 2006.gada 20.jūnija noteikumi Nr.496 “Nekustamā īpašuma lietošanas mērķu klasifikācija un nekustamā īpašuma lietošanas mērķu noteikšanas un maiņas kārtība” nosaka:</w:t>
      </w:r>
    </w:p>
    <w:p w14:paraId="1FB79EEB" w14:textId="77777777" w:rsidR="004E7190" w:rsidRPr="004E7190" w:rsidRDefault="004E7190" w:rsidP="004E7190">
      <w:pPr>
        <w:spacing w:after="0" w:line="240" w:lineRule="auto"/>
        <w:ind w:firstLine="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4.punkts - Zemes vienībai un zemes vienības daļai nosaka vienu vai vairākus lietošanas mērķus. Lietošanas mērķim nosaka piekrītošo zemes platību.</w:t>
      </w:r>
    </w:p>
    <w:p w14:paraId="625852F1"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ab/>
        <w:t>16.punkts - Lietošanas mērķi nosaka, ja:</w:t>
      </w:r>
    </w:p>
    <w:p w14:paraId="7172E2E1"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16.1. tiek izveidota jauna zemes vienība vai zemes vienības daļa.</w:t>
      </w:r>
    </w:p>
    <w:p w14:paraId="5F76D131"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ab/>
        <w:t>Olaines novada dome konstatē, ka nav nepieciešama zemes ierīcības projekta pilnveidošana vai noraidīšana.</w:t>
      </w:r>
    </w:p>
    <w:p w14:paraId="6C441D97"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ab/>
        <w:t>Ievērojot iepriekš minēto, Attīstības un komunālo jautājumu komitejas 2023.gada 14.marta sēdes protokolu Nr.3 un pamatojoties uz Pašvaldību likuma 4.panta pirmās daļas 15., 16.punktu, 5.panta pirmo daļu, 10.panta pirmās daļas 21.punktu</w:t>
      </w:r>
      <w:r w:rsidRPr="004E7190">
        <w:rPr>
          <w:rFonts w:ascii="Times New Roman" w:hAnsi="Times New Roman" w:cs="Times New Roman"/>
          <w:color w:val="000000" w:themeColor="text1"/>
          <w:sz w:val="24"/>
          <w:szCs w:val="24"/>
          <w:lang w:eastAsia="lv-LV"/>
        </w:rPr>
        <w:t>, Zemes ierīcības likuma 3.panta 1., 2. punktu, 4.panta pirmo daļu, 19.pantu, 22.panta pirmo daļu, Ministru kabineta 2016.gada 02.augusta noteikumu Nr.505 “</w:t>
      </w:r>
      <w:hyperlink r:id="rId143" w:tgtFrame="_blank" w:tooltip="Zemes ierīcības projekta izstrādes noteikumi" w:history="1">
        <w:r w:rsidRPr="004E7190">
          <w:rPr>
            <w:rFonts w:ascii="Times New Roman" w:hAnsi="Times New Roman" w:cs="Times New Roman"/>
            <w:color w:val="000000" w:themeColor="text1"/>
            <w:sz w:val="24"/>
            <w:szCs w:val="24"/>
            <w:lang w:eastAsia="lv-LV"/>
          </w:rPr>
          <w:t>Zemes ierīcības projekta izstrādes noteikumi</w:t>
        </w:r>
      </w:hyperlink>
      <w:r w:rsidRPr="004E7190">
        <w:rPr>
          <w:rFonts w:ascii="Times New Roman" w:hAnsi="Times New Roman" w:cs="Times New Roman"/>
          <w:color w:val="000000" w:themeColor="text1"/>
          <w:sz w:val="24"/>
          <w:szCs w:val="24"/>
          <w:lang w:eastAsia="lv-LV"/>
        </w:rPr>
        <w:t xml:space="preserve">”  25., 26., 28., 47.punktu, Ministru kabineta 2021.gada 29.jūnija noteikumu Nr.455 “Adresācijas noteikumi” 2.punktu, Nekustamā īpašuma </w:t>
      </w:r>
      <w:r w:rsidRPr="004E7190">
        <w:rPr>
          <w:rFonts w:ascii="Times New Roman" w:hAnsi="Times New Roman" w:cs="Times New Roman"/>
          <w:sz w:val="24"/>
          <w:szCs w:val="24"/>
          <w:lang w:eastAsia="lv-LV"/>
        </w:rPr>
        <w:t xml:space="preserve">valsts kadastra likuma 26.panta pirmās daļas 1., 2. punktu, Ministru kabineta 2014.gada 4.februāra noteikumiem Nr.61 “Noteikumi par Apgrūtināto teritoriju informācijas sistēmas izveidi un uzturēšanu un apgrūtināto teritoriju un nekustamā īpašuma objekta apgrūtinājumu klasifikatoru”, </w:t>
      </w:r>
      <w:r w:rsidRPr="004E7190">
        <w:rPr>
          <w:rFonts w:ascii="Times New Roman" w:hAnsi="Times New Roman" w:cs="Times New Roman"/>
          <w:color w:val="000000" w:themeColor="text1"/>
          <w:sz w:val="24"/>
          <w:szCs w:val="24"/>
          <w:lang w:eastAsia="lv-LV"/>
        </w:rPr>
        <w:t xml:space="preserve">Ministru kabineta 2006.gada 20.jūnija noteikumu Nr.496 “Nekustamā īpašuma lietošanas mērķu klasifikācija un nekustamā īpašuma lietošanas mērķu noteikšanas un maiņas kārtība” 4, 16. punktu un </w:t>
      </w:r>
      <w:r w:rsidRPr="004E7190">
        <w:rPr>
          <w:rFonts w:ascii="Times New Roman" w:hAnsi="Times New Roman" w:cs="Times New Roman"/>
          <w:sz w:val="24"/>
          <w:szCs w:val="24"/>
          <w:lang w:eastAsia="lv-LV"/>
        </w:rPr>
        <w:t xml:space="preserve">Olaines pagasta padomes 2008.gada 16.jūlija saistošajiem noteikumiem Nr.8 “Olaines pagasta teritorijas plānojums 2008. – 2020.gadiem grafiskā daļa, teritorijas izmantošanas un apbūves noteikumi” </w:t>
      </w:r>
      <w:proofErr w:type="spellStart"/>
      <w:smartTag w:uri="urn:schemas-microsoft-com:office:smarttags" w:element="stockticker">
        <w:r w:rsidRPr="004E7190">
          <w:rPr>
            <w:rFonts w:ascii="Times New Roman" w:hAnsi="Times New Roman" w:cs="Times New Roman"/>
            <w:sz w:val="24"/>
            <w:szCs w:val="24"/>
            <w:lang w:eastAsia="lv-LV"/>
          </w:rPr>
          <w:t>III</w:t>
        </w:r>
      </w:smartTag>
      <w:r w:rsidRPr="004E7190">
        <w:rPr>
          <w:rFonts w:ascii="Times New Roman" w:hAnsi="Times New Roman" w:cs="Times New Roman"/>
          <w:sz w:val="24"/>
          <w:szCs w:val="24"/>
          <w:lang w:eastAsia="lv-LV"/>
        </w:rPr>
        <w:t>.daļas</w:t>
      </w:r>
      <w:proofErr w:type="spellEnd"/>
      <w:r w:rsidRPr="004E7190">
        <w:rPr>
          <w:rFonts w:ascii="Times New Roman" w:hAnsi="Times New Roman" w:cs="Times New Roman"/>
          <w:sz w:val="24"/>
          <w:szCs w:val="24"/>
          <w:lang w:eastAsia="lv-LV"/>
        </w:rPr>
        <w:t xml:space="preserve"> 3.sējums Grafiskā daļa karte M1:10000 “Olaines pagasta teritorijas plānotā (atļautā) izmantošana”, kas apstiprināti ar Olaines novada domes 2009.gada 29.jūlija sēdes lēmumu “Par Olaines novada teritoriālām vienībām”, </w:t>
      </w:r>
      <w:r w:rsidRPr="004E7190">
        <w:rPr>
          <w:rFonts w:ascii="Times New Roman" w:hAnsi="Times New Roman" w:cs="Times New Roman"/>
          <w:b/>
          <w:sz w:val="24"/>
          <w:szCs w:val="24"/>
          <w:lang w:eastAsia="lv-LV"/>
        </w:rPr>
        <w:t>dome nolemj</w:t>
      </w:r>
      <w:r w:rsidRPr="004E7190">
        <w:rPr>
          <w:rFonts w:ascii="Times New Roman" w:hAnsi="Times New Roman" w:cs="Times New Roman"/>
          <w:sz w:val="24"/>
          <w:szCs w:val="24"/>
          <w:lang w:eastAsia="lv-LV"/>
        </w:rPr>
        <w:t>:</w:t>
      </w:r>
    </w:p>
    <w:p w14:paraId="0C300D10" w14:textId="77777777" w:rsidR="004E7190" w:rsidRPr="004E7190" w:rsidRDefault="004E7190" w:rsidP="004E7190">
      <w:pPr>
        <w:spacing w:after="0" w:line="240" w:lineRule="auto"/>
        <w:jc w:val="both"/>
        <w:rPr>
          <w:rFonts w:ascii="Times New Roman" w:hAnsi="Times New Roman" w:cs="Times New Roman"/>
          <w:sz w:val="24"/>
          <w:szCs w:val="24"/>
          <w:lang w:eastAsia="lv-LV"/>
        </w:rPr>
      </w:pPr>
    </w:p>
    <w:p w14:paraId="2A71E52C" w14:textId="77777777" w:rsidR="004E7190" w:rsidRPr="004E7190" w:rsidRDefault="004E7190" w:rsidP="008E1D95">
      <w:pPr>
        <w:numPr>
          <w:ilvl w:val="0"/>
          <w:numId w:val="49"/>
        </w:numPr>
        <w:shd w:val="clear" w:color="auto" w:fill="FFFFFF"/>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Apstiprināt zemes ierīcības projektu nekustamā īpašuma Virši Nr. 222/223/224/225 (kadastra Nr.8080 002 2325)  zemes vienības ar kadastra apzīmējumu  </w:t>
      </w:r>
      <w:r w:rsidRPr="004E7190">
        <w:rPr>
          <w:rFonts w:ascii="Times New Roman" w:hAnsi="Times New Roman" w:cs="Times New Roman"/>
          <w:color w:val="000000" w:themeColor="text1"/>
          <w:sz w:val="24"/>
          <w:szCs w:val="24"/>
          <w:lang w:eastAsia="lv-LV"/>
        </w:rPr>
        <w:t xml:space="preserve">8080 002 2325, </w:t>
      </w:r>
      <w:r w:rsidRPr="004E7190">
        <w:rPr>
          <w:rFonts w:ascii="Times New Roman" w:hAnsi="Times New Roman" w:cs="Times New Roman"/>
          <w:sz w:val="24"/>
          <w:szCs w:val="24"/>
          <w:lang w:eastAsia="lv-LV"/>
        </w:rPr>
        <w:t xml:space="preserve">zemes ierīkotājas Kristīnes </w:t>
      </w:r>
      <w:proofErr w:type="spellStart"/>
      <w:r w:rsidRPr="004E7190">
        <w:rPr>
          <w:rFonts w:ascii="Times New Roman" w:hAnsi="Times New Roman" w:cs="Times New Roman"/>
          <w:sz w:val="24"/>
          <w:szCs w:val="24"/>
          <w:lang w:eastAsia="lv-LV"/>
        </w:rPr>
        <w:t>Mitules</w:t>
      </w:r>
      <w:proofErr w:type="spellEnd"/>
      <w:r w:rsidRPr="004E7190">
        <w:rPr>
          <w:rFonts w:ascii="Times New Roman" w:hAnsi="Times New Roman" w:cs="Times New Roman"/>
          <w:sz w:val="24"/>
          <w:szCs w:val="24"/>
          <w:lang w:eastAsia="lv-LV"/>
        </w:rPr>
        <w:t xml:space="preserve"> (sertifikāta Nr.AA0012)</w:t>
      </w:r>
      <w:r w:rsidRPr="004E7190">
        <w:rPr>
          <w:rFonts w:ascii="Times New Roman" w:hAnsi="Times New Roman" w:cs="Times New Roman"/>
          <w:color w:val="000000" w:themeColor="text1"/>
          <w:sz w:val="24"/>
          <w:szCs w:val="24"/>
          <w:lang w:eastAsia="lv-LV"/>
        </w:rPr>
        <w:t xml:space="preserve"> </w:t>
      </w:r>
      <w:r w:rsidRPr="004E7190">
        <w:rPr>
          <w:rFonts w:ascii="Times New Roman" w:hAnsi="Times New Roman" w:cs="Times New Roman"/>
          <w:sz w:val="24"/>
          <w:szCs w:val="24"/>
          <w:lang w:eastAsia="lv-LV"/>
        </w:rPr>
        <w:t>e-lietu ZIP_80800022325_20230301</w:t>
      </w:r>
      <w:r w:rsidRPr="004E7190">
        <w:rPr>
          <w:rFonts w:ascii="Times New Roman" w:hAnsi="Times New Roman" w:cs="Times New Roman"/>
          <w:color w:val="000000" w:themeColor="text1"/>
          <w:sz w:val="24"/>
          <w:szCs w:val="24"/>
          <w:lang w:eastAsia="lv-LV"/>
        </w:rPr>
        <w:t xml:space="preserve">.edoc </w:t>
      </w:r>
      <w:r w:rsidRPr="004E7190">
        <w:rPr>
          <w:rFonts w:ascii="Times New Roman" w:hAnsi="Times New Roman" w:cs="Times New Roman"/>
          <w:sz w:val="24"/>
          <w:szCs w:val="24"/>
          <w:lang w:eastAsia="lv-LV"/>
        </w:rPr>
        <w:t>laika zīmogs 2023-03-01 14:17:32 EET.</w:t>
      </w:r>
    </w:p>
    <w:p w14:paraId="6E7191F6" w14:textId="77777777" w:rsidR="004E7190" w:rsidRPr="004E7190" w:rsidRDefault="004E7190" w:rsidP="008E1D95">
      <w:pPr>
        <w:pStyle w:val="ListParagraph"/>
        <w:numPr>
          <w:ilvl w:val="0"/>
          <w:numId w:val="49"/>
        </w:numPr>
        <w:spacing w:after="0" w:line="240" w:lineRule="auto"/>
        <w:rPr>
          <w:rFonts w:ascii="Times New Roman" w:hAnsi="Times New Roman" w:cs="Times New Roman"/>
          <w:sz w:val="24"/>
          <w:szCs w:val="24"/>
          <w:lang w:eastAsia="lv-LV"/>
        </w:rPr>
      </w:pPr>
      <w:r w:rsidRPr="004E7190">
        <w:rPr>
          <w:rFonts w:ascii="Times New Roman" w:hAnsi="Times New Roman" w:cs="Times New Roman"/>
          <w:sz w:val="24"/>
          <w:szCs w:val="24"/>
          <w:lang w:eastAsia="lv-LV"/>
        </w:rPr>
        <w:t>Noteikt nekustamā īpašuma lietošanas mērķus, apgrūtinājumus, adresāciju:</w:t>
      </w:r>
    </w:p>
    <w:p w14:paraId="15F9876D" w14:textId="77777777" w:rsidR="004E7190" w:rsidRPr="004E7190" w:rsidRDefault="004E7190" w:rsidP="004E7190">
      <w:pPr>
        <w:pStyle w:val="ListParagraph"/>
        <w:spacing w:after="0" w:line="240" w:lineRule="auto"/>
        <w:ind w:left="717"/>
        <w:rPr>
          <w:rFonts w:ascii="Times New Roman" w:hAnsi="Times New Roman" w:cs="Times New Roman"/>
          <w:sz w:val="24"/>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4E7190" w:rsidRPr="004E7190" w14:paraId="5E3D3356" w14:textId="77777777" w:rsidTr="0057488D">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20CD1A38" w14:textId="77777777" w:rsidR="004E7190" w:rsidRPr="004E7190" w:rsidRDefault="004E7190" w:rsidP="004E7190">
            <w:pPr>
              <w:snapToGrid w:val="0"/>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7773A3F7" w14:textId="77777777" w:rsidR="004E7190" w:rsidRPr="004E7190" w:rsidRDefault="004E7190" w:rsidP="004E7190">
            <w:pPr>
              <w:snapToGrid w:val="0"/>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2A6641D4" w14:textId="77777777" w:rsidR="004E7190" w:rsidRPr="004E7190" w:rsidRDefault="004E7190" w:rsidP="004E7190">
            <w:pPr>
              <w:snapToGrid w:val="0"/>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Nekustamā īpašuma lietošanas mērķis </w:t>
            </w:r>
            <w:r w:rsidRPr="004E7190">
              <w:rPr>
                <w:rFonts w:ascii="Times New Roman" w:hAnsi="Times New Roman" w:cs="Times New Roman"/>
                <w:sz w:val="24"/>
                <w:szCs w:val="24"/>
                <w:lang w:eastAsia="lv-LV"/>
              </w:rPr>
              <w:lastRenderedPageBreak/>
              <w:t>(kods),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2FF828AD" w14:textId="77777777" w:rsidR="004E7190" w:rsidRPr="004E7190" w:rsidRDefault="004E7190" w:rsidP="004E7190">
            <w:pPr>
              <w:snapToGrid w:val="0"/>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lastRenderedPageBreak/>
              <w:t>Nr. plānā, apgrūtinājumu klasifikācijas kods</w:t>
            </w:r>
          </w:p>
        </w:tc>
      </w:tr>
      <w:tr w:rsidR="004E7190" w:rsidRPr="004E7190" w14:paraId="219E9F2D" w14:textId="77777777" w:rsidTr="0057488D">
        <w:tc>
          <w:tcPr>
            <w:tcW w:w="2297" w:type="dxa"/>
            <w:tcBorders>
              <w:top w:val="single" w:sz="4" w:space="0" w:color="000000"/>
              <w:left w:val="single" w:sz="4" w:space="0" w:color="000000"/>
              <w:bottom w:val="single" w:sz="4" w:space="0" w:color="000000"/>
              <w:right w:val="single" w:sz="4" w:space="0" w:color="000000"/>
            </w:tcBorders>
            <w:vAlign w:val="center"/>
          </w:tcPr>
          <w:p w14:paraId="6CE756D0" w14:textId="77777777" w:rsidR="004E7190" w:rsidRPr="004E7190" w:rsidRDefault="004E7190" w:rsidP="004E7190">
            <w:pPr>
              <w:snapToGrid w:val="0"/>
              <w:spacing w:after="0" w:line="240" w:lineRule="auto"/>
              <w:jc w:val="center"/>
              <w:rPr>
                <w:rFonts w:ascii="Times New Roman" w:hAnsi="Times New Roman" w:cs="Times New Roman"/>
                <w:color w:val="000000"/>
                <w:sz w:val="24"/>
                <w:szCs w:val="24"/>
                <w:lang w:eastAsia="lv-LV"/>
              </w:rPr>
            </w:pPr>
            <w:r w:rsidRPr="004E7190">
              <w:rPr>
                <w:rFonts w:ascii="Times New Roman" w:hAnsi="Times New Roman" w:cs="Times New Roman"/>
                <w:color w:val="000000"/>
                <w:sz w:val="24"/>
                <w:szCs w:val="24"/>
                <w:lang w:eastAsia="lv-LV"/>
              </w:rPr>
              <w:t>Plānotā zemes vienība Nr.1</w:t>
            </w:r>
          </w:p>
          <w:p w14:paraId="01FA4AF9" w14:textId="77777777" w:rsidR="004E7190" w:rsidRPr="004E7190" w:rsidRDefault="004E7190" w:rsidP="004E7190">
            <w:pPr>
              <w:snapToGrid w:val="0"/>
              <w:spacing w:after="0" w:line="240" w:lineRule="auto"/>
              <w:jc w:val="center"/>
              <w:rPr>
                <w:rFonts w:ascii="Times New Roman" w:hAnsi="Times New Roman" w:cs="Times New Roman"/>
                <w:color w:val="000000"/>
                <w:sz w:val="24"/>
                <w:szCs w:val="24"/>
                <w:lang w:eastAsia="lv-LV"/>
              </w:rPr>
            </w:pPr>
            <w:r w:rsidRPr="004E7190">
              <w:rPr>
                <w:rFonts w:ascii="Times New Roman" w:hAnsi="Times New Roman" w:cs="Times New Roman"/>
                <w:color w:val="000000"/>
                <w:sz w:val="24"/>
                <w:szCs w:val="24"/>
                <w:lang w:eastAsia="lv-LV"/>
              </w:rPr>
              <w:t>8080 002 2502 – 0,0901 ha</w:t>
            </w:r>
          </w:p>
          <w:p w14:paraId="7A1AEB06" w14:textId="77777777" w:rsidR="004E7190" w:rsidRPr="004E7190" w:rsidRDefault="004E7190" w:rsidP="004E7190">
            <w:pPr>
              <w:snapToGrid w:val="0"/>
              <w:spacing w:after="0" w:line="240" w:lineRule="auto"/>
              <w:jc w:val="center"/>
              <w:rPr>
                <w:rFonts w:ascii="Times New Roman" w:hAnsi="Times New Roman" w:cs="Times New Roman"/>
                <w:color w:val="000000"/>
                <w:sz w:val="24"/>
                <w:szCs w:val="24"/>
                <w:lang w:eastAsia="lv-LV"/>
              </w:rPr>
            </w:pPr>
          </w:p>
          <w:p w14:paraId="75B74AB4" w14:textId="77777777" w:rsidR="004E7190" w:rsidRPr="004E7190" w:rsidRDefault="004E7190" w:rsidP="004E7190">
            <w:pPr>
              <w:snapToGrid w:val="0"/>
              <w:spacing w:after="0" w:line="240" w:lineRule="auto"/>
              <w:jc w:val="center"/>
              <w:rPr>
                <w:rFonts w:ascii="Times New Roman" w:hAnsi="Times New Roman" w:cs="Times New Roman"/>
                <w:color w:val="000000"/>
                <w:sz w:val="24"/>
                <w:szCs w:val="24"/>
                <w:lang w:eastAsia="lv-LV"/>
              </w:rPr>
            </w:pPr>
            <w:r w:rsidRPr="004E7190">
              <w:rPr>
                <w:rFonts w:ascii="Times New Roman" w:hAnsi="Times New Roman" w:cs="Times New Roman"/>
                <w:color w:val="000000"/>
                <w:sz w:val="24"/>
                <w:szCs w:val="24"/>
                <w:lang w:eastAsia="lv-LV"/>
              </w:rPr>
              <w:t xml:space="preserve">Veidot jaunu nekustamā īpašuma sastāvu </w:t>
            </w:r>
          </w:p>
        </w:tc>
        <w:tc>
          <w:tcPr>
            <w:tcW w:w="2693" w:type="dxa"/>
            <w:tcBorders>
              <w:top w:val="single" w:sz="4" w:space="0" w:color="000000"/>
              <w:left w:val="single" w:sz="4" w:space="0" w:color="000000"/>
              <w:bottom w:val="single" w:sz="4" w:space="0" w:color="000000"/>
              <w:right w:val="nil"/>
            </w:tcBorders>
            <w:vAlign w:val="center"/>
            <w:hideMark/>
          </w:tcPr>
          <w:p w14:paraId="13B9C02C"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Plānotajai zemes vienībai </w:t>
            </w:r>
            <w:r w:rsidRPr="004E7190">
              <w:rPr>
                <w:rFonts w:ascii="Times New Roman" w:hAnsi="Times New Roman" w:cs="Times New Roman"/>
                <w:color w:val="000000"/>
                <w:sz w:val="24"/>
                <w:szCs w:val="24"/>
                <w:lang w:eastAsia="lv-LV"/>
              </w:rPr>
              <w:t>piešķirt adresi</w:t>
            </w:r>
            <w:r w:rsidRPr="004E7190">
              <w:rPr>
                <w:rFonts w:ascii="Times New Roman" w:hAnsi="Times New Roman" w:cs="Times New Roman"/>
                <w:sz w:val="24"/>
                <w:szCs w:val="24"/>
                <w:lang w:eastAsia="lv-LV"/>
              </w:rPr>
              <w:t>: “Virši 222”, Virši, Olaines pag., Olaines</w:t>
            </w:r>
          </w:p>
          <w:p w14:paraId="580E174C"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nov., LV-2127</w:t>
            </w:r>
          </w:p>
        </w:tc>
        <w:tc>
          <w:tcPr>
            <w:tcW w:w="2552" w:type="dxa"/>
            <w:tcBorders>
              <w:top w:val="single" w:sz="4" w:space="0" w:color="000000"/>
              <w:left w:val="single" w:sz="4" w:space="0" w:color="000000"/>
              <w:bottom w:val="single" w:sz="4" w:space="0" w:color="000000"/>
              <w:right w:val="nil"/>
            </w:tcBorders>
            <w:vAlign w:val="center"/>
          </w:tcPr>
          <w:p w14:paraId="2FA0AB1B" w14:textId="77777777" w:rsidR="004E7190" w:rsidRPr="004E7190" w:rsidRDefault="004E7190" w:rsidP="004E7190">
            <w:pPr>
              <w:spacing w:after="0" w:line="240" w:lineRule="auto"/>
              <w:jc w:val="center"/>
              <w:rPr>
                <w:rFonts w:ascii="Times New Roman" w:hAnsi="Times New Roman" w:cs="Times New Roman"/>
                <w:sz w:val="24"/>
                <w:szCs w:val="24"/>
              </w:rPr>
            </w:pPr>
            <w:r w:rsidRPr="004E7190">
              <w:rPr>
                <w:rFonts w:ascii="Times New Roman" w:hAnsi="Times New Roman" w:cs="Times New Roman"/>
                <w:sz w:val="24"/>
                <w:szCs w:val="24"/>
              </w:rPr>
              <w:t>Individuālo dzīvojamo māju apbūves zeme (0601) - 0,0901 ha</w:t>
            </w:r>
          </w:p>
          <w:p w14:paraId="41D1053F" w14:textId="77777777" w:rsidR="004E7190" w:rsidRPr="004E7190" w:rsidRDefault="004E7190" w:rsidP="004E7190">
            <w:pPr>
              <w:spacing w:after="0" w:line="240" w:lineRule="auto"/>
              <w:jc w:val="center"/>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AC324F2"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 – 7312010400</w:t>
            </w:r>
          </w:p>
          <w:p w14:paraId="7B6D1055"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Nr.2. - 7312070202</w:t>
            </w:r>
          </w:p>
          <w:p w14:paraId="22188477" w14:textId="77777777" w:rsidR="004E7190" w:rsidRPr="004E7190" w:rsidRDefault="004E7190" w:rsidP="004E7190">
            <w:pPr>
              <w:snapToGrid w:val="0"/>
              <w:spacing w:after="0" w:line="240" w:lineRule="auto"/>
              <w:rPr>
                <w:rFonts w:ascii="Times New Roman" w:hAnsi="Times New Roman" w:cs="Times New Roman"/>
                <w:sz w:val="24"/>
                <w:szCs w:val="24"/>
              </w:rPr>
            </w:pPr>
          </w:p>
        </w:tc>
      </w:tr>
      <w:tr w:rsidR="004E7190" w:rsidRPr="004E7190" w14:paraId="4550B4C9" w14:textId="77777777" w:rsidTr="0057488D">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5D4D41EF" w14:textId="77777777" w:rsidR="004E7190" w:rsidRPr="004E7190" w:rsidRDefault="004E7190" w:rsidP="004E7190">
            <w:pPr>
              <w:snapToGrid w:val="0"/>
              <w:spacing w:after="0" w:line="240" w:lineRule="auto"/>
              <w:jc w:val="center"/>
              <w:rPr>
                <w:rFonts w:ascii="Times New Roman" w:hAnsi="Times New Roman" w:cs="Times New Roman"/>
                <w:color w:val="000000"/>
                <w:sz w:val="24"/>
                <w:szCs w:val="24"/>
                <w:lang w:eastAsia="lv-LV"/>
              </w:rPr>
            </w:pPr>
            <w:r w:rsidRPr="004E7190">
              <w:rPr>
                <w:rFonts w:ascii="Times New Roman" w:hAnsi="Times New Roman" w:cs="Times New Roman"/>
                <w:color w:val="000000"/>
                <w:sz w:val="24"/>
                <w:szCs w:val="24"/>
                <w:lang w:eastAsia="lv-LV"/>
              </w:rPr>
              <w:t>Plānotā zemes vienība Nr.2</w:t>
            </w:r>
          </w:p>
          <w:p w14:paraId="77E75DB0" w14:textId="77777777" w:rsidR="004E7190" w:rsidRPr="004E7190" w:rsidRDefault="004E7190" w:rsidP="004E7190">
            <w:pPr>
              <w:spacing w:after="0" w:line="240" w:lineRule="auto"/>
              <w:jc w:val="center"/>
              <w:rPr>
                <w:rFonts w:ascii="Times New Roman" w:hAnsi="Times New Roman" w:cs="Times New Roman"/>
                <w:color w:val="000000"/>
                <w:sz w:val="24"/>
                <w:szCs w:val="24"/>
                <w:lang w:eastAsia="lv-LV"/>
              </w:rPr>
            </w:pPr>
            <w:r w:rsidRPr="004E7190">
              <w:rPr>
                <w:rFonts w:ascii="Times New Roman" w:hAnsi="Times New Roman" w:cs="Times New Roman"/>
                <w:color w:val="000000"/>
                <w:sz w:val="24"/>
                <w:szCs w:val="24"/>
                <w:lang w:eastAsia="lv-LV"/>
              </w:rPr>
              <w:t>8080 002 2503 – 0,0935 ha</w:t>
            </w:r>
          </w:p>
          <w:p w14:paraId="02023069" w14:textId="77777777" w:rsidR="004E7190" w:rsidRPr="004E7190" w:rsidRDefault="004E7190" w:rsidP="004E7190">
            <w:pPr>
              <w:spacing w:after="0" w:line="240" w:lineRule="auto"/>
              <w:jc w:val="center"/>
              <w:rPr>
                <w:rFonts w:ascii="Times New Roman" w:hAnsi="Times New Roman" w:cs="Times New Roman"/>
                <w:color w:val="000000"/>
                <w:sz w:val="24"/>
                <w:szCs w:val="24"/>
                <w:lang w:eastAsia="lv-LV"/>
              </w:rPr>
            </w:pPr>
          </w:p>
          <w:p w14:paraId="2907EF35" w14:textId="77777777" w:rsidR="004E7190" w:rsidRPr="004E7190" w:rsidRDefault="004E7190" w:rsidP="004E7190">
            <w:pPr>
              <w:spacing w:after="0" w:line="240" w:lineRule="auto"/>
              <w:jc w:val="center"/>
              <w:rPr>
                <w:rFonts w:ascii="Times New Roman" w:hAnsi="Times New Roman" w:cs="Times New Roman"/>
                <w:color w:val="000000"/>
                <w:sz w:val="24"/>
                <w:szCs w:val="24"/>
                <w:lang w:eastAsia="lv-LV"/>
              </w:rPr>
            </w:pPr>
            <w:r w:rsidRPr="004E7190">
              <w:rPr>
                <w:rFonts w:ascii="Times New Roman" w:hAnsi="Times New Roman" w:cs="Times New Roman"/>
                <w:color w:val="000000"/>
                <w:sz w:val="24"/>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hideMark/>
          </w:tcPr>
          <w:p w14:paraId="30708D8A"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Plānotajai zemes vienībai </w:t>
            </w:r>
            <w:r w:rsidRPr="004E7190">
              <w:rPr>
                <w:rFonts w:ascii="Times New Roman" w:hAnsi="Times New Roman" w:cs="Times New Roman"/>
                <w:color w:val="000000"/>
                <w:sz w:val="24"/>
                <w:szCs w:val="24"/>
                <w:lang w:eastAsia="lv-LV"/>
              </w:rPr>
              <w:t>piešķirt adresi</w:t>
            </w:r>
            <w:r w:rsidRPr="004E7190">
              <w:rPr>
                <w:rFonts w:ascii="Times New Roman" w:hAnsi="Times New Roman" w:cs="Times New Roman"/>
                <w:sz w:val="24"/>
                <w:szCs w:val="24"/>
                <w:lang w:eastAsia="lv-LV"/>
              </w:rPr>
              <w:t>: “Virši 223”, Virši, Olaines pag., Olaines</w:t>
            </w:r>
          </w:p>
          <w:p w14:paraId="68F2A3F9" w14:textId="77777777" w:rsidR="004E7190" w:rsidRPr="004E7190" w:rsidRDefault="004E7190" w:rsidP="004E7190">
            <w:pPr>
              <w:snapToGrid w:val="0"/>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nov., LV-2127</w:t>
            </w:r>
          </w:p>
        </w:tc>
        <w:tc>
          <w:tcPr>
            <w:tcW w:w="2552" w:type="dxa"/>
            <w:tcBorders>
              <w:top w:val="single" w:sz="4" w:space="0" w:color="000000"/>
              <w:left w:val="single" w:sz="4" w:space="0" w:color="000000"/>
              <w:bottom w:val="single" w:sz="4" w:space="0" w:color="000000"/>
              <w:right w:val="nil"/>
            </w:tcBorders>
            <w:vAlign w:val="center"/>
          </w:tcPr>
          <w:p w14:paraId="3F89742E" w14:textId="77777777" w:rsidR="004E7190" w:rsidRPr="004E7190" w:rsidRDefault="004E7190" w:rsidP="004E7190">
            <w:pPr>
              <w:spacing w:after="0" w:line="240" w:lineRule="auto"/>
              <w:jc w:val="center"/>
              <w:rPr>
                <w:rFonts w:ascii="Times New Roman" w:hAnsi="Times New Roman" w:cs="Times New Roman"/>
                <w:sz w:val="24"/>
                <w:szCs w:val="24"/>
              </w:rPr>
            </w:pPr>
            <w:r w:rsidRPr="004E7190">
              <w:rPr>
                <w:rFonts w:ascii="Times New Roman" w:hAnsi="Times New Roman" w:cs="Times New Roman"/>
                <w:sz w:val="24"/>
                <w:szCs w:val="24"/>
              </w:rPr>
              <w:t>Individuālo dzīvojamo māju apbūves zeme (0601) - 0,0935 ha</w:t>
            </w:r>
          </w:p>
          <w:p w14:paraId="173AD1B2" w14:textId="77777777" w:rsidR="004E7190" w:rsidRPr="004E7190" w:rsidRDefault="004E7190" w:rsidP="004E7190">
            <w:pPr>
              <w:spacing w:after="0" w:line="240" w:lineRule="auto"/>
              <w:jc w:val="center"/>
              <w:rPr>
                <w:rFonts w:ascii="Times New Roman" w:hAnsi="Times New Roman" w:cs="Times New Roman"/>
                <w:color w:val="FF0000"/>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468B49FE"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 – 7312010400</w:t>
            </w:r>
          </w:p>
          <w:p w14:paraId="68A2752E"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Nr.2. - 7312070202</w:t>
            </w:r>
          </w:p>
          <w:p w14:paraId="3B7652BB" w14:textId="77777777" w:rsidR="004E7190" w:rsidRPr="004E7190" w:rsidRDefault="004E7190" w:rsidP="004E7190">
            <w:pPr>
              <w:snapToGrid w:val="0"/>
              <w:spacing w:after="0" w:line="240" w:lineRule="auto"/>
              <w:rPr>
                <w:rFonts w:ascii="Times New Roman" w:hAnsi="Times New Roman" w:cs="Times New Roman"/>
                <w:sz w:val="24"/>
                <w:szCs w:val="24"/>
                <w:lang w:eastAsia="lv-LV"/>
              </w:rPr>
            </w:pPr>
          </w:p>
        </w:tc>
      </w:tr>
      <w:tr w:rsidR="004E7190" w:rsidRPr="004E7190" w14:paraId="545D02E5" w14:textId="77777777" w:rsidTr="0057488D">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4346F97" w14:textId="77777777" w:rsidR="004E7190" w:rsidRPr="004E7190" w:rsidRDefault="004E7190" w:rsidP="004E7190">
            <w:pPr>
              <w:snapToGrid w:val="0"/>
              <w:spacing w:after="0" w:line="240" w:lineRule="auto"/>
              <w:jc w:val="center"/>
              <w:rPr>
                <w:rFonts w:ascii="Times New Roman" w:hAnsi="Times New Roman" w:cs="Times New Roman"/>
                <w:color w:val="000000"/>
                <w:sz w:val="24"/>
                <w:szCs w:val="24"/>
                <w:lang w:eastAsia="lv-LV"/>
              </w:rPr>
            </w:pPr>
            <w:r w:rsidRPr="004E7190">
              <w:rPr>
                <w:rFonts w:ascii="Times New Roman" w:hAnsi="Times New Roman" w:cs="Times New Roman"/>
                <w:color w:val="000000"/>
                <w:sz w:val="24"/>
                <w:szCs w:val="24"/>
                <w:lang w:eastAsia="lv-LV"/>
              </w:rPr>
              <w:t>Plānotā zemes vienība Nr.3</w:t>
            </w:r>
          </w:p>
          <w:p w14:paraId="2AA9D544" w14:textId="77777777" w:rsidR="004E7190" w:rsidRPr="004E7190" w:rsidRDefault="004E7190" w:rsidP="004E7190">
            <w:pPr>
              <w:spacing w:after="0" w:line="240" w:lineRule="auto"/>
              <w:jc w:val="center"/>
              <w:rPr>
                <w:rFonts w:ascii="Times New Roman" w:hAnsi="Times New Roman" w:cs="Times New Roman"/>
                <w:color w:val="000000"/>
                <w:sz w:val="24"/>
                <w:szCs w:val="24"/>
                <w:lang w:eastAsia="lv-LV"/>
              </w:rPr>
            </w:pPr>
            <w:r w:rsidRPr="004E7190">
              <w:rPr>
                <w:rFonts w:ascii="Times New Roman" w:hAnsi="Times New Roman" w:cs="Times New Roman"/>
                <w:color w:val="000000"/>
                <w:sz w:val="24"/>
                <w:szCs w:val="24"/>
                <w:lang w:eastAsia="lv-LV"/>
              </w:rPr>
              <w:t>8080 002 2504 – 0,0947 ha</w:t>
            </w:r>
          </w:p>
          <w:p w14:paraId="50674A46" w14:textId="77777777" w:rsidR="004E7190" w:rsidRPr="004E7190" w:rsidRDefault="004E7190" w:rsidP="004E7190">
            <w:pPr>
              <w:snapToGrid w:val="0"/>
              <w:spacing w:after="0" w:line="240" w:lineRule="auto"/>
              <w:jc w:val="center"/>
              <w:rPr>
                <w:rFonts w:ascii="Times New Roman" w:hAnsi="Times New Roman" w:cs="Times New Roman"/>
                <w:color w:val="000000"/>
                <w:sz w:val="24"/>
                <w:szCs w:val="24"/>
                <w:lang w:eastAsia="lv-LV"/>
              </w:rPr>
            </w:pPr>
          </w:p>
          <w:p w14:paraId="25993E97" w14:textId="77777777" w:rsidR="004E7190" w:rsidRPr="004E7190" w:rsidRDefault="004E7190" w:rsidP="004E7190">
            <w:pPr>
              <w:snapToGrid w:val="0"/>
              <w:spacing w:after="0" w:line="240" w:lineRule="auto"/>
              <w:jc w:val="center"/>
              <w:rPr>
                <w:rFonts w:ascii="Times New Roman" w:hAnsi="Times New Roman" w:cs="Times New Roman"/>
                <w:color w:val="000000"/>
                <w:sz w:val="24"/>
                <w:szCs w:val="24"/>
                <w:lang w:eastAsia="lv-LV"/>
              </w:rPr>
            </w:pPr>
            <w:r w:rsidRPr="004E7190">
              <w:rPr>
                <w:rFonts w:ascii="Times New Roman" w:hAnsi="Times New Roman" w:cs="Times New Roman"/>
                <w:color w:val="000000"/>
                <w:sz w:val="24"/>
                <w:szCs w:val="24"/>
                <w:lang w:eastAsia="lv-LV"/>
              </w:rPr>
              <w:t>Saglabāt esošā nekustamā īpašuma ar kadastra Nr.8080 002 2325 sastāvā</w:t>
            </w:r>
          </w:p>
        </w:tc>
        <w:tc>
          <w:tcPr>
            <w:tcW w:w="2693" w:type="dxa"/>
            <w:tcBorders>
              <w:top w:val="single" w:sz="4" w:space="0" w:color="000000"/>
              <w:left w:val="single" w:sz="4" w:space="0" w:color="000000"/>
              <w:bottom w:val="single" w:sz="4" w:space="0" w:color="000000"/>
              <w:right w:val="nil"/>
            </w:tcBorders>
            <w:vAlign w:val="center"/>
          </w:tcPr>
          <w:p w14:paraId="0302F48F"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Plānotajai zemes vienībai </w:t>
            </w:r>
            <w:r w:rsidRPr="004E7190">
              <w:rPr>
                <w:rFonts w:ascii="Times New Roman" w:hAnsi="Times New Roman" w:cs="Times New Roman"/>
                <w:color w:val="000000"/>
                <w:sz w:val="24"/>
                <w:szCs w:val="24"/>
                <w:lang w:eastAsia="lv-LV"/>
              </w:rPr>
              <w:t>piešķirt adresi</w:t>
            </w:r>
            <w:r w:rsidRPr="004E7190">
              <w:rPr>
                <w:rFonts w:ascii="Times New Roman" w:hAnsi="Times New Roman" w:cs="Times New Roman"/>
                <w:sz w:val="24"/>
                <w:szCs w:val="24"/>
                <w:lang w:eastAsia="lv-LV"/>
              </w:rPr>
              <w:t>: “Virši 224”, Virši, Olaines pag., Olaines</w:t>
            </w:r>
          </w:p>
          <w:p w14:paraId="236CD34A" w14:textId="77777777" w:rsidR="004E7190" w:rsidRPr="004E7190" w:rsidRDefault="004E7190" w:rsidP="004E7190">
            <w:pPr>
              <w:spacing w:after="0" w:line="240" w:lineRule="auto"/>
              <w:jc w:val="center"/>
              <w:rPr>
                <w:rFonts w:ascii="Times New Roman" w:hAnsi="Times New Roman" w:cs="Times New Roman"/>
                <w:sz w:val="24"/>
                <w:szCs w:val="24"/>
                <w:lang w:eastAsia="lv-LV"/>
              </w:rPr>
            </w:pPr>
            <w:r w:rsidRPr="004E7190">
              <w:rPr>
                <w:rFonts w:ascii="Times New Roman" w:hAnsi="Times New Roman" w:cs="Times New Roman"/>
                <w:sz w:val="24"/>
                <w:szCs w:val="24"/>
                <w:lang w:eastAsia="lv-LV"/>
              </w:rPr>
              <w:t>nov., LV-2127</w:t>
            </w:r>
          </w:p>
        </w:tc>
        <w:tc>
          <w:tcPr>
            <w:tcW w:w="2552" w:type="dxa"/>
            <w:tcBorders>
              <w:top w:val="single" w:sz="4" w:space="0" w:color="000000"/>
              <w:left w:val="single" w:sz="4" w:space="0" w:color="000000"/>
              <w:bottom w:val="single" w:sz="4" w:space="0" w:color="000000"/>
              <w:right w:val="nil"/>
            </w:tcBorders>
            <w:vAlign w:val="center"/>
          </w:tcPr>
          <w:p w14:paraId="20F28059" w14:textId="77777777" w:rsidR="004E7190" w:rsidRPr="004E7190" w:rsidRDefault="004E7190" w:rsidP="004E7190">
            <w:pPr>
              <w:spacing w:after="0" w:line="240" w:lineRule="auto"/>
              <w:jc w:val="center"/>
              <w:rPr>
                <w:rFonts w:ascii="Times New Roman" w:hAnsi="Times New Roman" w:cs="Times New Roman"/>
                <w:sz w:val="24"/>
                <w:szCs w:val="24"/>
              </w:rPr>
            </w:pPr>
            <w:r w:rsidRPr="004E7190">
              <w:rPr>
                <w:rFonts w:ascii="Times New Roman" w:hAnsi="Times New Roman" w:cs="Times New Roman"/>
                <w:sz w:val="24"/>
                <w:szCs w:val="24"/>
              </w:rPr>
              <w:t>Individuālo dzīvojamo māju apbūves zeme (0601) - 0,0947 ha</w:t>
            </w:r>
          </w:p>
          <w:p w14:paraId="1232A53C" w14:textId="77777777" w:rsidR="004E7190" w:rsidRPr="004E7190" w:rsidRDefault="004E7190" w:rsidP="004E7190">
            <w:pPr>
              <w:spacing w:after="0" w:line="240" w:lineRule="auto"/>
              <w:jc w:val="center"/>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BF9AC8A"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Nr.1 – 7312010400</w:t>
            </w:r>
          </w:p>
          <w:p w14:paraId="745CF762" w14:textId="77777777" w:rsidR="004E7190" w:rsidRPr="004E7190" w:rsidRDefault="004E7190" w:rsidP="004E7190">
            <w:pPr>
              <w:snapToGrid w:val="0"/>
              <w:spacing w:after="0" w:line="240" w:lineRule="auto"/>
              <w:rPr>
                <w:rFonts w:ascii="Times New Roman" w:hAnsi="Times New Roman" w:cs="Times New Roman"/>
                <w:sz w:val="24"/>
                <w:szCs w:val="24"/>
              </w:rPr>
            </w:pPr>
            <w:r w:rsidRPr="004E7190">
              <w:rPr>
                <w:rFonts w:ascii="Times New Roman" w:hAnsi="Times New Roman" w:cs="Times New Roman"/>
                <w:sz w:val="24"/>
                <w:szCs w:val="24"/>
              </w:rPr>
              <w:t>Nr.2. - 7312070202</w:t>
            </w:r>
          </w:p>
          <w:p w14:paraId="2D8B4EDB" w14:textId="77777777" w:rsidR="004E7190" w:rsidRPr="004E7190" w:rsidRDefault="004E7190" w:rsidP="004E7190">
            <w:pPr>
              <w:snapToGrid w:val="0"/>
              <w:spacing w:after="0" w:line="240" w:lineRule="auto"/>
              <w:rPr>
                <w:rFonts w:ascii="Times New Roman" w:hAnsi="Times New Roman" w:cs="Times New Roman"/>
                <w:sz w:val="24"/>
                <w:szCs w:val="24"/>
              </w:rPr>
            </w:pPr>
          </w:p>
        </w:tc>
      </w:tr>
    </w:tbl>
    <w:p w14:paraId="0F44F525" w14:textId="77777777" w:rsidR="004E7190" w:rsidRPr="004E7190" w:rsidRDefault="004E7190" w:rsidP="004E7190">
      <w:pPr>
        <w:pStyle w:val="ListParagraph"/>
        <w:spacing w:after="0" w:line="240" w:lineRule="auto"/>
        <w:ind w:left="717"/>
        <w:jc w:val="both"/>
        <w:rPr>
          <w:rFonts w:ascii="Times New Roman" w:hAnsi="Times New Roman" w:cs="Times New Roman"/>
          <w:color w:val="000000" w:themeColor="text1"/>
          <w:sz w:val="24"/>
          <w:szCs w:val="24"/>
          <w:lang w:eastAsia="lv-LV"/>
        </w:rPr>
      </w:pPr>
    </w:p>
    <w:p w14:paraId="637D39C5" w14:textId="77777777" w:rsidR="004E7190" w:rsidRPr="004E7190" w:rsidRDefault="004E7190" w:rsidP="008E1D95">
      <w:pPr>
        <w:pStyle w:val="ListParagraph"/>
        <w:numPr>
          <w:ilvl w:val="0"/>
          <w:numId w:val="49"/>
        </w:numPr>
        <w:spacing w:after="0" w:line="240" w:lineRule="auto"/>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Plānotājām zemes vienībām Nr.1, Nr.2 un Nr.3 piekļūšana nodrošināta no Virši - D/S koplietošanas zemes vienības ar kadastra apzīmējumu 8080 002 2239.</w:t>
      </w:r>
    </w:p>
    <w:p w14:paraId="561E36A6" w14:textId="77777777" w:rsidR="004E7190" w:rsidRPr="004E7190" w:rsidRDefault="004E7190" w:rsidP="008E1D95">
      <w:pPr>
        <w:pStyle w:val="ListParagraph"/>
        <w:numPr>
          <w:ilvl w:val="0"/>
          <w:numId w:val="49"/>
        </w:numPr>
        <w:spacing w:after="0" w:line="240" w:lineRule="auto"/>
        <w:rPr>
          <w:rFonts w:ascii="Times New Roman" w:hAnsi="Times New Roman" w:cs="Times New Roman"/>
          <w:color w:val="000000" w:themeColor="text1"/>
          <w:sz w:val="24"/>
          <w:szCs w:val="24"/>
          <w:lang w:eastAsia="lv-LV"/>
        </w:rPr>
      </w:pPr>
      <w:r w:rsidRPr="004E7190">
        <w:rPr>
          <w:rFonts w:ascii="Times New Roman" w:hAnsi="Times New Roman" w:cs="Times New Roman"/>
          <w:color w:val="000000" w:themeColor="text1"/>
          <w:sz w:val="24"/>
          <w:szCs w:val="24"/>
          <w:lang w:eastAsia="lv-LV"/>
        </w:rPr>
        <w:t xml:space="preserve">Dzēst nosaukumu - </w:t>
      </w:r>
      <w:r w:rsidRPr="004E7190">
        <w:rPr>
          <w:rFonts w:ascii="Times New Roman" w:hAnsi="Times New Roman" w:cs="Times New Roman"/>
          <w:sz w:val="24"/>
          <w:szCs w:val="24"/>
          <w:lang w:eastAsia="lv-LV"/>
        </w:rPr>
        <w:t>Virši Nr. 222/223/224/225, Virši.</w:t>
      </w:r>
    </w:p>
    <w:p w14:paraId="60235059" w14:textId="77777777" w:rsidR="004E7190" w:rsidRPr="004E7190" w:rsidRDefault="004E7190" w:rsidP="008E1D95">
      <w:pPr>
        <w:pStyle w:val="ListParagraph"/>
        <w:numPr>
          <w:ilvl w:val="0"/>
          <w:numId w:val="49"/>
        </w:numPr>
        <w:spacing w:after="0" w:line="240" w:lineRule="auto"/>
        <w:rPr>
          <w:rFonts w:ascii="Times New Roman" w:hAnsi="Times New Roman" w:cs="Times New Roman"/>
          <w:color w:val="000000" w:themeColor="text1"/>
          <w:sz w:val="24"/>
          <w:szCs w:val="24"/>
          <w:lang w:eastAsia="lv-LV"/>
        </w:rPr>
      </w:pPr>
      <w:r w:rsidRPr="004E7190">
        <w:rPr>
          <w:rFonts w:ascii="Times New Roman" w:hAnsi="Times New Roman" w:cs="Times New Roman"/>
          <w:sz w:val="24"/>
          <w:szCs w:val="24"/>
          <w:lang w:eastAsia="lv-LV"/>
        </w:rPr>
        <w:t>Īstenot zemes ierīcības projektu četru</w:t>
      </w:r>
      <w:r w:rsidRPr="004E7190">
        <w:rPr>
          <w:rFonts w:ascii="Times New Roman" w:hAnsi="Times New Roman" w:cs="Times New Roman"/>
          <w:color w:val="000000" w:themeColor="text1"/>
          <w:sz w:val="24"/>
          <w:szCs w:val="24"/>
          <w:lang w:eastAsia="lv-LV"/>
        </w:rPr>
        <w:t xml:space="preserve"> gadu laikā, projektētās </w:t>
      </w:r>
      <w:r w:rsidRPr="004E7190">
        <w:rPr>
          <w:rFonts w:ascii="Times New Roman" w:hAnsi="Times New Roman" w:cs="Times New Roman"/>
          <w:sz w:val="24"/>
          <w:szCs w:val="24"/>
          <w:lang w:eastAsia="lv-LV"/>
        </w:rPr>
        <w:t>zemes vienības:</w:t>
      </w:r>
    </w:p>
    <w:p w14:paraId="45CE6290" w14:textId="77777777" w:rsidR="004E7190" w:rsidRPr="004E7190" w:rsidRDefault="004E7190" w:rsidP="008E1D95">
      <w:pPr>
        <w:pStyle w:val="ListParagraph"/>
        <w:numPr>
          <w:ilvl w:val="1"/>
          <w:numId w:val="58"/>
        </w:numPr>
        <w:spacing w:after="0" w:line="240" w:lineRule="auto"/>
        <w:ind w:firstLine="349"/>
        <w:jc w:val="both"/>
        <w:rPr>
          <w:rFonts w:ascii="Times New Roman" w:hAnsi="Times New Roman" w:cs="Times New Roman"/>
          <w:sz w:val="24"/>
          <w:szCs w:val="24"/>
          <w:lang w:eastAsia="lv-LV"/>
        </w:rPr>
      </w:pPr>
      <w:r w:rsidRPr="004E7190">
        <w:rPr>
          <w:rFonts w:ascii="Times New Roman" w:hAnsi="Times New Roman" w:cs="Times New Roman"/>
          <w:color w:val="000000" w:themeColor="text1"/>
          <w:sz w:val="24"/>
          <w:szCs w:val="24"/>
          <w:lang w:eastAsia="lv-LV"/>
        </w:rPr>
        <w:t>kadastrāli uzmērot;</w:t>
      </w:r>
    </w:p>
    <w:p w14:paraId="19A80E4C" w14:textId="77777777" w:rsidR="004E7190" w:rsidRPr="004E7190" w:rsidRDefault="004E7190" w:rsidP="008E1D95">
      <w:pPr>
        <w:pStyle w:val="ListParagraph"/>
        <w:numPr>
          <w:ilvl w:val="1"/>
          <w:numId w:val="58"/>
        </w:numPr>
        <w:spacing w:after="0" w:line="240" w:lineRule="auto"/>
        <w:ind w:firstLine="349"/>
        <w:jc w:val="both"/>
        <w:rPr>
          <w:rFonts w:ascii="Times New Roman" w:hAnsi="Times New Roman" w:cs="Times New Roman"/>
          <w:sz w:val="24"/>
          <w:szCs w:val="24"/>
          <w:lang w:eastAsia="lv-LV"/>
        </w:rPr>
      </w:pPr>
      <w:r w:rsidRPr="004E7190">
        <w:rPr>
          <w:rFonts w:ascii="Times New Roman" w:hAnsi="Times New Roman" w:cs="Times New Roman"/>
          <w:color w:val="000000" w:themeColor="text1"/>
          <w:sz w:val="24"/>
          <w:szCs w:val="24"/>
          <w:lang w:eastAsia="lv-LV"/>
        </w:rPr>
        <w:t>reģistrējot Nekustamā īpašuma valsts kadastra informācijas sistēmā;</w:t>
      </w:r>
    </w:p>
    <w:p w14:paraId="5F39473C" w14:textId="77777777" w:rsidR="004E7190" w:rsidRPr="004E7190" w:rsidRDefault="004E7190" w:rsidP="008E1D95">
      <w:pPr>
        <w:pStyle w:val="ListParagraph"/>
        <w:numPr>
          <w:ilvl w:val="1"/>
          <w:numId w:val="58"/>
        </w:numPr>
        <w:spacing w:after="0" w:line="240" w:lineRule="auto"/>
        <w:ind w:left="1418" w:hanging="709"/>
        <w:jc w:val="both"/>
        <w:rPr>
          <w:rFonts w:ascii="Times New Roman" w:hAnsi="Times New Roman" w:cs="Times New Roman"/>
          <w:sz w:val="24"/>
          <w:szCs w:val="24"/>
          <w:lang w:eastAsia="lv-LV"/>
        </w:rPr>
      </w:pPr>
      <w:r w:rsidRPr="004E7190">
        <w:rPr>
          <w:rFonts w:ascii="Times New Roman" w:hAnsi="Times New Roman" w:cs="Times New Roman"/>
          <w:color w:val="000000" w:themeColor="text1"/>
          <w:sz w:val="24"/>
          <w:szCs w:val="24"/>
          <w:lang w:eastAsia="lv-LV"/>
        </w:rPr>
        <w:t xml:space="preserve">ierakstot zemesgrāmatā kā patstāvīgus nekustamos īpašumus. </w:t>
      </w:r>
    </w:p>
    <w:p w14:paraId="336EA988" w14:textId="77777777" w:rsidR="004E7190" w:rsidRPr="004E7190" w:rsidRDefault="004E7190" w:rsidP="008E1D95">
      <w:pPr>
        <w:pStyle w:val="ListParagraph"/>
        <w:numPr>
          <w:ilvl w:val="0"/>
          <w:numId w:val="49"/>
        </w:num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Veicot kadastrālo uzmērīšanu, zemes vienības platības, apgrūtinājumi un nekustamā īpašuma lietošanas mērķu platības var tikt precizētas.</w:t>
      </w:r>
    </w:p>
    <w:p w14:paraId="376A8CFD" w14:textId="77777777" w:rsidR="004E7190" w:rsidRPr="004E7190" w:rsidRDefault="004E7190" w:rsidP="008E1D95">
      <w:pPr>
        <w:pStyle w:val="ListParagraph"/>
        <w:numPr>
          <w:ilvl w:val="0"/>
          <w:numId w:val="49"/>
        </w:numPr>
        <w:spacing w:after="0" w:line="240" w:lineRule="auto"/>
        <w:ind w:left="709"/>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 xml:space="preserve">Lēmumu viena mēneša laikā no tā spēkā stāšanās dienas var pārsūdzēt Administratīvajā rajona tiesā (Baldones iela 1A, Rīgā, LV-1007, </w:t>
      </w:r>
      <w:hyperlink r:id="rId144" w:history="1">
        <w:r w:rsidRPr="004E7190">
          <w:rPr>
            <w:rStyle w:val="Hyperlink"/>
            <w:rFonts w:ascii="Times New Roman" w:hAnsi="Times New Roman" w:cs="Times New Roman"/>
            <w:sz w:val="24"/>
            <w:szCs w:val="24"/>
            <w:lang w:eastAsia="lv-LV"/>
          </w:rPr>
          <w:t>riga.administrativa@tiesas.lv</w:t>
        </w:r>
      </w:hyperlink>
      <w:r w:rsidRPr="004E7190">
        <w:rPr>
          <w:rFonts w:ascii="Times New Roman" w:hAnsi="Times New Roman" w:cs="Times New Roman"/>
          <w:sz w:val="24"/>
          <w:szCs w:val="24"/>
          <w:lang w:eastAsia="lv-LV"/>
        </w:rPr>
        <w:t>).</w:t>
      </w:r>
    </w:p>
    <w:p w14:paraId="0DAFA3CC" w14:textId="77777777" w:rsidR="004E7190" w:rsidRPr="004E7190" w:rsidRDefault="004E7190" w:rsidP="004E7190">
      <w:pPr>
        <w:spacing w:after="0" w:line="240" w:lineRule="auto"/>
        <w:jc w:val="both"/>
        <w:rPr>
          <w:rFonts w:ascii="Times New Roman" w:hAnsi="Times New Roman" w:cs="Times New Roman"/>
          <w:sz w:val="24"/>
          <w:szCs w:val="24"/>
          <w:lang w:eastAsia="lv-LV"/>
        </w:rPr>
      </w:pPr>
    </w:p>
    <w:p w14:paraId="262B9371"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70C410B8" w14:textId="77777777" w:rsidR="004E7190" w:rsidRPr="004E7190" w:rsidRDefault="004E7190" w:rsidP="004E7190">
      <w:pPr>
        <w:spacing w:after="0" w:line="240" w:lineRule="auto"/>
        <w:jc w:val="both"/>
        <w:rPr>
          <w:rFonts w:ascii="Times New Roman" w:hAnsi="Times New Roman" w:cs="Times New Roman"/>
          <w:sz w:val="24"/>
          <w:szCs w:val="24"/>
          <w:lang w:eastAsia="lv-LV"/>
        </w:rPr>
      </w:pPr>
      <w:r w:rsidRPr="004E7190">
        <w:rPr>
          <w:rFonts w:ascii="Times New Roman" w:hAnsi="Times New Roman" w:cs="Times New Roman"/>
          <w:sz w:val="24"/>
          <w:szCs w:val="24"/>
          <w:lang w:eastAsia="lv-LV"/>
        </w:rPr>
        <w:t>Saskaņā ar Informācijas atklātības likuma 5.panta otrās daļas 4.punktu, lēmumā norādītie personas dati uzskatāmi par ierobežotas pieejamības informāciju.</w:t>
      </w:r>
    </w:p>
    <w:p w14:paraId="2CC2454D" w14:textId="77777777" w:rsidR="004E7190" w:rsidRPr="004E7190" w:rsidRDefault="004E7190" w:rsidP="004E7190">
      <w:pPr>
        <w:spacing w:after="0" w:line="240" w:lineRule="auto"/>
        <w:jc w:val="both"/>
        <w:rPr>
          <w:rFonts w:ascii="Times New Roman" w:hAnsi="Times New Roman" w:cs="Times New Roman"/>
          <w:sz w:val="24"/>
          <w:szCs w:val="24"/>
        </w:rPr>
      </w:pPr>
    </w:p>
    <w:p w14:paraId="33E96886" w14:textId="77777777" w:rsidR="004E7190" w:rsidRPr="004E7190" w:rsidRDefault="004E7190" w:rsidP="004E7190">
      <w:pPr>
        <w:pStyle w:val="NoSpacing"/>
        <w:jc w:val="both"/>
        <w:rPr>
          <w:rFonts w:ascii="Times New Roman" w:hAnsi="Times New Roman"/>
          <w:sz w:val="24"/>
          <w:szCs w:val="24"/>
        </w:rPr>
      </w:pPr>
      <w:r w:rsidRPr="004E7190">
        <w:rPr>
          <w:rFonts w:ascii="Times New Roman" w:hAnsi="Times New Roman"/>
          <w:sz w:val="24"/>
          <w:szCs w:val="24"/>
        </w:rPr>
        <w:t>Priekšsēdētājs:</w:t>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r w:rsidRPr="004E7190">
        <w:rPr>
          <w:rFonts w:ascii="Times New Roman" w:hAnsi="Times New Roman"/>
          <w:sz w:val="24"/>
          <w:szCs w:val="24"/>
        </w:rPr>
        <w:tab/>
      </w:r>
      <w:proofErr w:type="spellStart"/>
      <w:r w:rsidRPr="004E7190">
        <w:rPr>
          <w:rFonts w:ascii="Times New Roman" w:hAnsi="Times New Roman"/>
          <w:sz w:val="24"/>
          <w:szCs w:val="24"/>
        </w:rPr>
        <w:t>A.Bergs</w:t>
      </w:r>
      <w:proofErr w:type="spellEnd"/>
    </w:p>
    <w:p w14:paraId="1C5BB672" w14:textId="77777777" w:rsidR="004E7190" w:rsidRPr="004E7190" w:rsidRDefault="004E7190" w:rsidP="004E7190">
      <w:pPr>
        <w:pStyle w:val="BodyText"/>
        <w:tabs>
          <w:tab w:val="right" w:pos="8647"/>
        </w:tabs>
      </w:pPr>
    </w:p>
    <w:p w14:paraId="0572FE1F" w14:textId="77777777" w:rsidR="004E7190" w:rsidRPr="004E7190" w:rsidRDefault="004E7190" w:rsidP="004E7190">
      <w:pPr>
        <w:pStyle w:val="BodyText"/>
        <w:tabs>
          <w:tab w:val="right" w:pos="8647"/>
        </w:tabs>
      </w:pPr>
      <w:r w:rsidRPr="004E7190">
        <w:t>Iesniedz: Attīstības un komunālo jautājumu komiteja</w:t>
      </w:r>
    </w:p>
    <w:p w14:paraId="278BA269" w14:textId="77777777" w:rsidR="004E7190" w:rsidRPr="004E7190" w:rsidRDefault="004E7190" w:rsidP="004E7190">
      <w:pPr>
        <w:pStyle w:val="BodyText"/>
        <w:tabs>
          <w:tab w:val="right" w:pos="8647"/>
        </w:tabs>
      </w:pPr>
      <w:r w:rsidRPr="004E7190">
        <w:t>Sagatavoja:</w:t>
      </w:r>
      <w:r w:rsidRPr="004E7190">
        <w:rPr>
          <w:lang w:eastAsia="en-US"/>
        </w:rPr>
        <w:t xml:space="preserve"> </w:t>
      </w:r>
      <w:r w:rsidRPr="004E7190">
        <w:t xml:space="preserve"> Būvvaldes speciāliste teritoriālplānojuma </w:t>
      </w:r>
    </w:p>
    <w:p w14:paraId="32E263FF" w14:textId="77777777" w:rsidR="004E7190" w:rsidRPr="004E7190" w:rsidRDefault="004E7190" w:rsidP="004E7190">
      <w:pPr>
        <w:pStyle w:val="BodyText"/>
        <w:tabs>
          <w:tab w:val="right" w:pos="8647"/>
        </w:tabs>
      </w:pPr>
      <w:r w:rsidRPr="004E7190">
        <w:t xml:space="preserve">un zemes ierīcības jautājumos </w:t>
      </w:r>
      <w:r w:rsidRPr="004E7190">
        <w:tab/>
      </w:r>
      <w:proofErr w:type="spellStart"/>
      <w:r w:rsidRPr="004E7190">
        <w:t>K.Pozņaka</w:t>
      </w:r>
      <w:proofErr w:type="spellEnd"/>
    </w:p>
    <w:p w14:paraId="3222FCE9" w14:textId="77777777" w:rsidR="004E7190" w:rsidRPr="004E7190" w:rsidRDefault="004E7190" w:rsidP="004E7190">
      <w:pPr>
        <w:pStyle w:val="BodyText"/>
        <w:tabs>
          <w:tab w:val="right" w:pos="8647"/>
        </w:tabs>
      </w:pPr>
      <w:r w:rsidRPr="004E7190">
        <w:t xml:space="preserve">Saskaņoja: Būvvaldes vadītāja un galvenā arhitekte </w:t>
      </w:r>
      <w:r w:rsidRPr="004E7190">
        <w:tab/>
      </w:r>
      <w:proofErr w:type="spellStart"/>
      <w:r w:rsidRPr="004E7190">
        <w:t>S.Rasa-Daukše</w:t>
      </w:r>
      <w:proofErr w:type="spellEnd"/>
      <w:r w:rsidRPr="004E7190">
        <w:t xml:space="preserve"> </w:t>
      </w:r>
    </w:p>
    <w:p w14:paraId="034D573B" w14:textId="77777777" w:rsidR="004E7190" w:rsidRPr="004E7190" w:rsidRDefault="004E7190" w:rsidP="004E7190">
      <w:pPr>
        <w:spacing w:after="0" w:line="240" w:lineRule="auto"/>
        <w:jc w:val="both"/>
        <w:rPr>
          <w:rFonts w:ascii="Times New Roman" w:hAnsi="Times New Roman" w:cs="Times New Roman"/>
          <w:sz w:val="24"/>
          <w:szCs w:val="24"/>
        </w:rPr>
      </w:pPr>
    </w:p>
    <w:p w14:paraId="49182B14"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rPr>
        <w:t>Lēmumu izsniegt:</w:t>
      </w:r>
    </w:p>
    <w:p w14:paraId="3F398465"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rPr>
        <w:t xml:space="preserve">Valsts zemes dienesta Zemgales reģionālajai nodaļai - </w:t>
      </w:r>
    </w:p>
    <w:p w14:paraId="1C98F747"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rPr>
        <w:t xml:space="preserve">e-pasts: kac.jelgava@vzd.gov.lv (t.sk. grafiskais pielikums) – </w:t>
      </w:r>
      <w:proofErr w:type="spellStart"/>
      <w:r w:rsidRPr="004E7190">
        <w:rPr>
          <w:rFonts w:ascii="Times New Roman" w:hAnsi="Times New Roman" w:cs="Times New Roman"/>
          <w:sz w:val="24"/>
          <w:szCs w:val="24"/>
        </w:rPr>
        <w:t>K.Pozņaka</w:t>
      </w:r>
      <w:proofErr w:type="spellEnd"/>
    </w:p>
    <w:p w14:paraId="33531771"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rPr>
        <w:t>Valsts zemes dienesta Adrešu reģistra daļai -</w:t>
      </w:r>
    </w:p>
    <w:p w14:paraId="15B709D1"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rPr>
        <w:t xml:space="preserve">e-pasts: var@vzd.gov.lv (t.sk. grafiskais pielikums) – </w:t>
      </w:r>
      <w:proofErr w:type="spellStart"/>
      <w:r w:rsidRPr="004E7190">
        <w:rPr>
          <w:rFonts w:ascii="Times New Roman" w:hAnsi="Times New Roman" w:cs="Times New Roman"/>
          <w:sz w:val="24"/>
          <w:szCs w:val="24"/>
        </w:rPr>
        <w:t>K.Pozņaka</w:t>
      </w:r>
      <w:proofErr w:type="spellEnd"/>
    </w:p>
    <w:p w14:paraId="2A006082"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rPr>
        <w:t xml:space="preserve">Būvvaldei - </w:t>
      </w:r>
      <w:proofErr w:type="spellStart"/>
      <w:r w:rsidRPr="004E7190">
        <w:rPr>
          <w:rFonts w:ascii="Times New Roman" w:hAnsi="Times New Roman" w:cs="Times New Roman"/>
          <w:sz w:val="24"/>
          <w:szCs w:val="24"/>
        </w:rPr>
        <w:t>K.Pozņaka</w:t>
      </w:r>
      <w:proofErr w:type="spellEnd"/>
    </w:p>
    <w:p w14:paraId="6B831CF0"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rPr>
        <w:t xml:space="preserve">Īpašuma un juridiskajai nodaļai – </w:t>
      </w:r>
      <w:proofErr w:type="spellStart"/>
      <w:r w:rsidRPr="004E7190">
        <w:rPr>
          <w:rFonts w:ascii="Times New Roman" w:hAnsi="Times New Roman" w:cs="Times New Roman"/>
          <w:sz w:val="24"/>
          <w:szCs w:val="24"/>
        </w:rPr>
        <w:t>A.Lagutinska</w:t>
      </w:r>
      <w:proofErr w:type="spellEnd"/>
    </w:p>
    <w:p w14:paraId="1FFA087E" w14:textId="77777777" w:rsidR="004E7190" w:rsidRPr="004E7190" w:rsidRDefault="004E7190" w:rsidP="004E7190">
      <w:pPr>
        <w:spacing w:after="0" w:line="240" w:lineRule="auto"/>
        <w:jc w:val="both"/>
        <w:rPr>
          <w:rFonts w:ascii="Times New Roman" w:hAnsi="Times New Roman" w:cs="Times New Roman"/>
          <w:sz w:val="24"/>
          <w:szCs w:val="24"/>
        </w:rPr>
      </w:pPr>
      <w:r w:rsidRPr="004E7190">
        <w:rPr>
          <w:rFonts w:ascii="Times New Roman" w:hAnsi="Times New Roman" w:cs="Times New Roman"/>
          <w:sz w:val="24"/>
          <w:szCs w:val="24"/>
          <w:lang w:eastAsia="lv-LV"/>
        </w:rPr>
        <w:t>SIA “Azimuts inženierizpēte” e-pasts:</w:t>
      </w:r>
      <w:r w:rsidRPr="004E7190">
        <w:rPr>
          <w:rFonts w:ascii="Times New Roman" w:hAnsi="Times New Roman" w:cs="Times New Roman"/>
          <w:sz w:val="24"/>
          <w:szCs w:val="24"/>
        </w:rPr>
        <w:t xml:space="preserve"> </w:t>
      </w:r>
      <w:r w:rsidRPr="004E7190">
        <w:rPr>
          <w:rFonts w:ascii="Times New Roman" w:hAnsi="Times New Roman" w:cs="Times New Roman"/>
          <w:sz w:val="24"/>
          <w:szCs w:val="24"/>
          <w:lang w:eastAsia="lv-LV"/>
        </w:rPr>
        <w:t>kristine@azimuts.lv</w:t>
      </w:r>
    </w:p>
    <w:p w14:paraId="3A30B79C" w14:textId="77777777" w:rsidR="006909A7" w:rsidRPr="006909A7" w:rsidRDefault="006909A7" w:rsidP="004E7190">
      <w:pPr>
        <w:spacing w:after="0" w:line="240" w:lineRule="auto"/>
        <w:ind w:right="-2"/>
        <w:rPr>
          <w:rFonts w:ascii="Times New Roman" w:eastAsia="Times New Roman" w:hAnsi="Times New Roman" w:cs="Times New Roman"/>
          <w:kern w:val="0"/>
          <w:sz w:val="24"/>
          <w:szCs w:val="24"/>
          <w:lang w:eastAsia="lv-LV"/>
          <w14:ligatures w14:val="none"/>
        </w:rPr>
      </w:pPr>
    </w:p>
    <w:p w14:paraId="7F7C6D30" w14:textId="77777777" w:rsidR="000E7D81" w:rsidRDefault="000E7D81">
      <w:pPr>
        <w:rPr>
          <w:rFonts w:ascii="Times New Roman" w:eastAsia="Times New Roman" w:hAnsi="Times New Roman" w:cs="Times New Roman"/>
          <w:kern w:val="0"/>
          <w:sz w:val="24"/>
          <w:szCs w:val="24"/>
          <w:lang w:eastAsia="lv-LV"/>
          <w14:ligatures w14:val="none"/>
        </w:rPr>
      </w:pPr>
      <w:r>
        <w:rPr>
          <w:rFonts w:ascii="Times New Roman" w:eastAsia="Times New Roman" w:hAnsi="Times New Roman" w:cs="Times New Roman"/>
          <w:kern w:val="0"/>
          <w:sz w:val="24"/>
          <w:szCs w:val="24"/>
          <w:lang w:eastAsia="lv-LV"/>
          <w14:ligatures w14:val="none"/>
        </w:rPr>
        <w:br w:type="page"/>
      </w:r>
    </w:p>
    <w:p w14:paraId="6375D9C6" w14:textId="77777777" w:rsidR="000E7D81" w:rsidRPr="000E7D81" w:rsidRDefault="000E7D81" w:rsidP="000E7D81">
      <w:pPr>
        <w:pStyle w:val="NoSpacing"/>
        <w:jc w:val="center"/>
        <w:rPr>
          <w:rFonts w:ascii="Times New Roman" w:hAnsi="Times New Roman"/>
          <w:sz w:val="24"/>
          <w:szCs w:val="24"/>
        </w:rPr>
      </w:pPr>
      <w:r w:rsidRPr="000E7D81">
        <w:rPr>
          <w:rFonts w:ascii="Times New Roman" w:hAnsi="Times New Roman"/>
          <w:sz w:val="24"/>
          <w:szCs w:val="24"/>
        </w:rPr>
        <w:lastRenderedPageBreak/>
        <w:t>Lēmuma projekts</w:t>
      </w:r>
    </w:p>
    <w:p w14:paraId="3B306D34" w14:textId="77777777" w:rsidR="000E7D81" w:rsidRPr="000E7D81" w:rsidRDefault="000E7D81" w:rsidP="000E7D81">
      <w:pPr>
        <w:spacing w:after="0" w:line="240" w:lineRule="auto"/>
        <w:ind w:right="44"/>
        <w:jc w:val="center"/>
        <w:rPr>
          <w:rFonts w:ascii="Times New Roman" w:hAnsi="Times New Roman" w:cs="Times New Roman"/>
          <w:sz w:val="24"/>
          <w:szCs w:val="24"/>
        </w:rPr>
      </w:pPr>
      <w:r w:rsidRPr="000E7D81">
        <w:rPr>
          <w:rFonts w:ascii="Times New Roman" w:hAnsi="Times New Roman" w:cs="Times New Roman"/>
          <w:sz w:val="24"/>
          <w:szCs w:val="24"/>
        </w:rPr>
        <w:t>Olainē</w:t>
      </w:r>
    </w:p>
    <w:p w14:paraId="4BDA296C" w14:textId="77777777" w:rsidR="000E7D81" w:rsidRPr="000E7D81" w:rsidRDefault="000E7D81" w:rsidP="000E7D81">
      <w:pPr>
        <w:tabs>
          <w:tab w:val="right" w:pos="0"/>
        </w:tabs>
        <w:spacing w:after="0" w:line="240" w:lineRule="auto"/>
        <w:ind w:right="-2"/>
        <w:jc w:val="both"/>
        <w:rPr>
          <w:rFonts w:ascii="Times New Roman" w:hAnsi="Times New Roman" w:cs="Times New Roman"/>
          <w:sz w:val="24"/>
          <w:szCs w:val="24"/>
        </w:rPr>
      </w:pPr>
      <w:r w:rsidRPr="000E7D81">
        <w:rPr>
          <w:rFonts w:ascii="Times New Roman" w:hAnsi="Times New Roman" w:cs="Times New Roman"/>
          <w:sz w:val="24"/>
          <w:szCs w:val="24"/>
        </w:rPr>
        <w:t>2023.gada 22.martā</w:t>
      </w:r>
      <w:r w:rsidRPr="000E7D81">
        <w:rPr>
          <w:rFonts w:ascii="Times New Roman" w:hAnsi="Times New Roman" w:cs="Times New Roman"/>
          <w:sz w:val="24"/>
          <w:szCs w:val="24"/>
        </w:rPr>
        <w:tab/>
        <w:t xml:space="preserve">     </w:t>
      </w:r>
      <w:r w:rsidRPr="000E7D81">
        <w:rPr>
          <w:rFonts w:ascii="Times New Roman" w:hAnsi="Times New Roman" w:cs="Times New Roman"/>
          <w:sz w:val="24"/>
          <w:szCs w:val="24"/>
        </w:rPr>
        <w:tab/>
        <w:t xml:space="preserve">      </w:t>
      </w:r>
      <w:r w:rsidRPr="000E7D81">
        <w:rPr>
          <w:rFonts w:ascii="Times New Roman" w:hAnsi="Times New Roman" w:cs="Times New Roman"/>
          <w:sz w:val="24"/>
          <w:szCs w:val="24"/>
        </w:rPr>
        <w:tab/>
      </w:r>
      <w:r w:rsidRPr="000E7D81">
        <w:rPr>
          <w:rFonts w:ascii="Times New Roman" w:hAnsi="Times New Roman" w:cs="Times New Roman"/>
          <w:sz w:val="24"/>
          <w:szCs w:val="24"/>
        </w:rPr>
        <w:tab/>
      </w:r>
      <w:r w:rsidRPr="000E7D81">
        <w:rPr>
          <w:rFonts w:ascii="Times New Roman" w:hAnsi="Times New Roman" w:cs="Times New Roman"/>
          <w:sz w:val="24"/>
          <w:szCs w:val="24"/>
        </w:rPr>
        <w:tab/>
      </w:r>
      <w:r w:rsidRPr="000E7D81">
        <w:rPr>
          <w:rFonts w:ascii="Times New Roman" w:hAnsi="Times New Roman" w:cs="Times New Roman"/>
          <w:sz w:val="24"/>
          <w:szCs w:val="24"/>
        </w:rPr>
        <w:tab/>
      </w:r>
      <w:r w:rsidRPr="000E7D81">
        <w:rPr>
          <w:rFonts w:ascii="Times New Roman" w:hAnsi="Times New Roman" w:cs="Times New Roman"/>
          <w:sz w:val="24"/>
          <w:szCs w:val="24"/>
        </w:rPr>
        <w:tab/>
      </w:r>
      <w:r w:rsidRPr="000E7D81">
        <w:rPr>
          <w:rFonts w:ascii="Times New Roman" w:hAnsi="Times New Roman" w:cs="Times New Roman"/>
          <w:sz w:val="24"/>
          <w:szCs w:val="24"/>
        </w:rPr>
        <w:tab/>
      </w:r>
      <w:r w:rsidRPr="000E7D81">
        <w:rPr>
          <w:rFonts w:ascii="Times New Roman" w:hAnsi="Times New Roman" w:cs="Times New Roman"/>
          <w:sz w:val="24"/>
          <w:szCs w:val="24"/>
        </w:rPr>
        <w:tab/>
        <w:t>Nr.3</w:t>
      </w:r>
    </w:p>
    <w:p w14:paraId="0B7403A8" w14:textId="77777777" w:rsidR="000E7D81" w:rsidRPr="000E7D81" w:rsidRDefault="000E7D81" w:rsidP="000E7D81">
      <w:pPr>
        <w:spacing w:after="0" w:line="240" w:lineRule="auto"/>
        <w:jc w:val="both"/>
        <w:rPr>
          <w:rFonts w:ascii="Times New Roman" w:hAnsi="Times New Roman" w:cs="Times New Roman"/>
          <w:bCs/>
          <w:sz w:val="24"/>
          <w:szCs w:val="24"/>
          <w:lang w:eastAsia="lv-LV"/>
        </w:rPr>
      </w:pPr>
    </w:p>
    <w:p w14:paraId="7CBCFB53" w14:textId="77777777" w:rsidR="000E7D81" w:rsidRPr="000E7D81" w:rsidRDefault="000E7D81" w:rsidP="000E7D81">
      <w:pPr>
        <w:spacing w:after="0" w:line="240" w:lineRule="auto"/>
        <w:jc w:val="center"/>
        <w:rPr>
          <w:rFonts w:ascii="Times New Roman" w:hAnsi="Times New Roman" w:cs="Times New Roman"/>
          <w:b/>
          <w:bCs/>
          <w:sz w:val="24"/>
          <w:szCs w:val="24"/>
        </w:rPr>
      </w:pPr>
      <w:r w:rsidRPr="000E7D81">
        <w:rPr>
          <w:rFonts w:ascii="Times New Roman" w:hAnsi="Times New Roman" w:cs="Times New Roman"/>
          <w:b/>
          <w:bCs/>
          <w:sz w:val="24"/>
          <w:szCs w:val="24"/>
        </w:rPr>
        <w:t xml:space="preserve">Par zemes vienības daļas atdalīšanu no nekustamā īpašuma </w:t>
      </w:r>
      <w:proofErr w:type="spellStart"/>
      <w:r w:rsidRPr="000E7D81">
        <w:rPr>
          <w:rFonts w:ascii="Times New Roman" w:hAnsi="Times New Roman" w:cs="Times New Roman"/>
          <w:b/>
          <w:bCs/>
          <w:sz w:val="24"/>
          <w:szCs w:val="24"/>
        </w:rPr>
        <w:t>Ežupe</w:t>
      </w:r>
      <w:proofErr w:type="spellEnd"/>
      <w:r w:rsidRPr="000E7D81">
        <w:rPr>
          <w:rFonts w:ascii="Times New Roman" w:hAnsi="Times New Roman" w:cs="Times New Roman"/>
          <w:b/>
          <w:bCs/>
          <w:sz w:val="24"/>
          <w:szCs w:val="24"/>
        </w:rPr>
        <w:t xml:space="preserve"> - d/s koplietošanas zemes</w:t>
      </w:r>
    </w:p>
    <w:p w14:paraId="7902A14D" w14:textId="77777777" w:rsidR="000E7D81" w:rsidRPr="000E7D81" w:rsidRDefault="000E7D81" w:rsidP="000E7D81">
      <w:pPr>
        <w:spacing w:after="0" w:line="240" w:lineRule="auto"/>
        <w:jc w:val="center"/>
        <w:rPr>
          <w:rFonts w:ascii="Times New Roman" w:hAnsi="Times New Roman" w:cs="Times New Roman"/>
          <w:bCs/>
          <w:color w:val="000000" w:themeColor="text1"/>
          <w:sz w:val="24"/>
          <w:szCs w:val="24"/>
          <w:lang w:eastAsia="lv-LV"/>
        </w:rPr>
      </w:pPr>
    </w:p>
    <w:p w14:paraId="74F2F471"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Olaines novada pašvaldībā 2023.gada 9.janvārī reģistrēts V K (personas kods _, deklarētā dzīvesvieta “_) iesniegums (</w:t>
      </w:r>
      <w:proofErr w:type="spellStart"/>
      <w:r w:rsidRPr="000E7D81">
        <w:rPr>
          <w:rFonts w:ascii="Times New Roman" w:hAnsi="Times New Roman" w:cs="Times New Roman"/>
          <w:color w:val="000000" w:themeColor="text1"/>
          <w:sz w:val="24"/>
          <w:szCs w:val="24"/>
          <w:lang w:eastAsia="lv-LV"/>
        </w:rPr>
        <w:t>reģ.Nr.ONP</w:t>
      </w:r>
      <w:proofErr w:type="spellEnd"/>
      <w:r w:rsidRPr="000E7D81">
        <w:rPr>
          <w:rFonts w:ascii="Times New Roman" w:hAnsi="Times New Roman" w:cs="Times New Roman"/>
          <w:color w:val="000000" w:themeColor="text1"/>
          <w:sz w:val="24"/>
          <w:szCs w:val="24"/>
          <w:lang w:eastAsia="lv-LV"/>
        </w:rPr>
        <w:t xml:space="preserve">/4.2./23/186-SD) (turpmāk - Iesniegums) ar lūgumu atsavināt zemes vienības daļu no nekustamā īpašuma </w:t>
      </w:r>
      <w:proofErr w:type="spellStart"/>
      <w:r w:rsidRPr="000E7D81">
        <w:rPr>
          <w:rFonts w:ascii="Times New Roman" w:hAnsi="Times New Roman" w:cs="Times New Roman"/>
          <w:color w:val="000000" w:themeColor="text1"/>
          <w:sz w:val="24"/>
          <w:szCs w:val="24"/>
          <w:lang w:eastAsia="lv-LV"/>
        </w:rPr>
        <w:t>Ežupe</w:t>
      </w:r>
      <w:proofErr w:type="spellEnd"/>
      <w:r w:rsidRPr="000E7D81">
        <w:rPr>
          <w:rFonts w:ascii="Times New Roman" w:hAnsi="Times New Roman" w:cs="Times New Roman"/>
          <w:color w:val="000000" w:themeColor="text1"/>
          <w:sz w:val="24"/>
          <w:szCs w:val="24"/>
          <w:lang w:eastAsia="lv-LV"/>
        </w:rPr>
        <w:t xml:space="preserve"> - d/s koplietošanas zemes (kadastra Nr.8080 020 1259) (turpmāk - Īpašums), zemes vienības ar kadastra apzīmējumu 8080 020 1259 (turpmāk - Zemes vienība) racionālai zemes vienības ar kadastra apzīmējumu 8080 020 1299 apsaimniekošanai.</w:t>
      </w:r>
    </w:p>
    <w:p w14:paraId="27987B6D"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rPr>
        <w:t>Izvērtējot ar lietu saistītos apstākļus un spēkā esošo normatīvos aktus, konstatēts:</w:t>
      </w:r>
    </w:p>
    <w:p w14:paraId="1FC3DF7D"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Īpašums sastāv no Zemes vienības 4.5757 ha platībā bez adreses. Atbilstoši Nekustamā īpašuma valsts kadastra informācijas sistēmas datiem, Īpašumam kā tiesiskais valdītājs reģistrēts Olaines novada pašvaldība (turpmāk - Pašvaldība). </w:t>
      </w:r>
      <w:r w:rsidRPr="000E7D81">
        <w:rPr>
          <w:rFonts w:ascii="Times New Roman" w:hAnsi="Times New Roman" w:cs="Times New Roman"/>
          <w:color w:val="000000" w:themeColor="text1"/>
          <w:sz w:val="24"/>
          <w:szCs w:val="24"/>
          <w:u w:val="single"/>
          <w:lang w:eastAsia="lv-LV"/>
        </w:rPr>
        <w:t>Īpašums nav ierakstīts zemesgrāmatā</w:t>
      </w:r>
      <w:r w:rsidRPr="000E7D81">
        <w:rPr>
          <w:rFonts w:ascii="Times New Roman" w:hAnsi="Times New Roman" w:cs="Times New Roman"/>
          <w:color w:val="000000" w:themeColor="text1"/>
          <w:sz w:val="24"/>
          <w:szCs w:val="24"/>
          <w:lang w:eastAsia="lv-LV"/>
        </w:rPr>
        <w:t>.</w:t>
      </w:r>
    </w:p>
    <w:p w14:paraId="38617E8D"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No Īpašuma atdalāmā zemes vienības daļa nav nepieciešama Pašvaldībai tās funkciju nodrošināšanai.</w:t>
      </w:r>
    </w:p>
    <w:p w14:paraId="0F40AD49"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Olaines novada domes 2022.gada 27.aprīļa saistošie noteikumi Nr.SN5/2022 “Olaines novada teritorijas plānojuma teritorijas izmantošanas un apbūves noteikumi un grafiskā daļa” (4.2 redakcija SN 10/2022) (turpmāk - Plānojums) nosaka plānoto (atļauto izmantošanu) Zemes vienībai - savrupmāju apbūves teritorijas (DzS1) un transporta infrastruktūras teritorija (TR).</w:t>
      </w:r>
    </w:p>
    <w:p w14:paraId="3F4476A0"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Plānojums nosaka:</w:t>
      </w:r>
    </w:p>
    <w:p w14:paraId="4087BF4D"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2.3. Jaunu zemes vienību veidošana un robežu pārkārtošana.</w:t>
      </w:r>
    </w:p>
    <w:p w14:paraId="32C2CB62"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6. Atļauts veidot jaunu zemes vienību ar ne mazāku platību kā attiecīgajā funkcionālajā zonā</w:t>
      </w:r>
    </w:p>
    <w:p w14:paraId="76014358" w14:textId="77777777" w:rsidR="000E7D81" w:rsidRPr="000E7D81" w:rsidRDefault="000E7D81" w:rsidP="000E7D81">
      <w:pPr>
        <w:spacing w:after="0" w:line="240" w:lineRule="auto"/>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noteiktā minimālā platība, izņemot 8. punktā noteikto izņēmumu.</w:t>
      </w:r>
    </w:p>
    <w:p w14:paraId="29817185"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7. Jaunu zemes vienību konfigurāciju plāno, ņemot vērā esošo, plānoto izmantošanu un apbūvi, nodrošinot iespēju ievērot attiecīgajā funkcionālajā zonā noteiktos apbūves parametrus, minimālo </w:t>
      </w:r>
      <w:proofErr w:type="spellStart"/>
      <w:r w:rsidRPr="000E7D81">
        <w:rPr>
          <w:rFonts w:ascii="Times New Roman" w:hAnsi="Times New Roman" w:cs="Times New Roman"/>
          <w:color w:val="000000" w:themeColor="text1"/>
          <w:sz w:val="24"/>
          <w:szCs w:val="24"/>
          <w:lang w:eastAsia="lv-LV"/>
        </w:rPr>
        <w:t>būvlaidi</w:t>
      </w:r>
      <w:proofErr w:type="spellEnd"/>
      <w:r w:rsidRPr="000E7D81">
        <w:rPr>
          <w:rFonts w:ascii="Times New Roman" w:hAnsi="Times New Roman" w:cs="Times New Roman"/>
          <w:color w:val="000000" w:themeColor="text1"/>
          <w:sz w:val="24"/>
          <w:szCs w:val="24"/>
          <w:lang w:eastAsia="lv-LV"/>
        </w:rPr>
        <w:t>, minimālos ugunsdrošības attālumus un minimālos attālumus no būves līdz zemes vienības robežām.</w:t>
      </w:r>
    </w:p>
    <w:p w14:paraId="65ECBA2E"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2.4. Prasības piekļūšanai zemes vienībām.</w:t>
      </w:r>
    </w:p>
    <w:p w14:paraId="45AF5FC3"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12. Atļauts veidot jaunas zemes vienības, ja zemes vienībai nodrošināta piekļuve vismaz vienā</w:t>
      </w:r>
    </w:p>
    <w:p w14:paraId="73F988A3" w14:textId="77777777" w:rsidR="000E7D81" w:rsidRPr="000E7D81" w:rsidRDefault="000E7D81" w:rsidP="000E7D81">
      <w:pPr>
        <w:spacing w:after="0" w:line="240" w:lineRule="auto"/>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no veidiem:</w:t>
      </w:r>
    </w:p>
    <w:p w14:paraId="46FBDC63"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12.3. no pašvaldības ceļa vai ielas.</w:t>
      </w:r>
    </w:p>
    <w:p w14:paraId="47428F84"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4.1.2. Savrupmāju apbūves teritorija (DzS1).</w:t>
      </w:r>
    </w:p>
    <w:p w14:paraId="5F8894B7"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4.1.2.1. Pamatinformācija.</w:t>
      </w:r>
    </w:p>
    <w:p w14:paraId="15BE218D"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103. Savrupmāju apbūves teritorijas (DzS1) ir funkcionālā zona dārzkopības sabiedrību teritorijās, kur galvenā izmantošana ir savrupmāju un vasarnīcu apbūve.</w:t>
      </w:r>
    </w:p>
    <w:p w14:paraId="3A19D55F"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4.1.2.2. Teritorijas galvenie izmantošanas veidi:</w:t>
      </w:r>
    </w:p>
    <w:p w14:paraId="0C1B6B5E"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104. Savrupmāju apbūve (11001). </w:t>
      </w:r>
    </w:p>
    <w:p w14:paraId="12F29E10"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105. Vasarnīcu apbūve (11002).</w:t>
      </w:r>
    </w:p>
    <w:p w14:paraId="00A68609"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4.1.2.3. Teritorijas </w:t>
      </w:r>
      <w:proofErr w:type="spellStart"/>
      <w:r w:rsidRPr="000E7D81">
        <w:rPr>
          <w:rFonts w:ascii="Times New Roman" w:hAnsi="Times New Roman" w:cs="Times New Roman"/>
          <w:color w:val="000000" w:themeColor="text1"/>
          <w:sz w:val="24"/>
          <w:szCs w:val="24"/>
          <w:lang w:eastAsia="lv-LV"/>
        </w:rPr>
        <w:t>papildizmantošanas</w:t>
      </w:r>
      <w:proofErr w:type="spellEnd"/>
      <w:r w:rsidRPr="000E7D81">
        <w:rPr>
          <w:rFonts w:ascii="Times New Roman" w:hAnsi="Times New Roman" w:cs="Times New Roman"/>
          <w:color w:val="000000" w:themeColor="text1"/>
          <w:sz w:val="24"/>
          <w:szCs w:val="24"/>
          <w:lang w:eastAsia="lv-LV"/>
        </w:rPr>
        <w:t xml:space="preserve"> veidi:</w:t>
      </w:r>
    </w:p>
    <w:p w14:paraId="0F70BFEB"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106. Dārza māju apbūve (11003).</w:t>
      </w:r>
    </w:p>
    <w:p w14:paraId="737F5A22"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4.1.2.4. Apbūves parametri:</w:t>
      </w:r>
    </w:p>
    <w:p w14:paraId="77B1C5CB"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Savrupmāju apbūve - minimālā </w:t>
      </w:r>
      <w:proofErr w:type="spellStart"/>
      <w:r w:rsidRPr="000E7D81">
        <w:rPr>
          <w:rFonts w:ascii="Times New Roman" w:hAnsi="Times New Roman" w:cs="Times New Roman"/>
          <w:color w:val="000000" w:themeColor="text1"/>
          <w:sz w:val="24"/>
          <w:szCs w:val="24"/>
          <w:lang w:eastAsia="lv-LV"/>
        </w:rPr>
        <w:t>jaunizveidojamā</w:t>
      </w:r>
      <w:proofErr w:type="spellEnd"/>
      <w:r w:rsidRPr="000E7D81">
        <w:rPr>
          <w:rFonts w:ascii="Times New Roman" w:hAnsi="Times New Roman" w:cs="Times New Roman"/>
          <w:color w:val="000000" w:themeColor="text1"/>
          <w:sz w:val="24"/>
          <w:szCs w:val="24"/>
          <w:lang w:eastAsia="lv-LV"/>
        </w:rPr>
        <w:t xml:space="preserve"> zemes gabala platība 1200 m2, maksimālais apbūves blīvums 30%, minimālās brīvās zaļās teritorijas rādītājs 30%;</w:t>
      </w:r>
    </w:p>
    <w:p w14:paraId="79FDF381"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Vasarnīcu apbūve - minimālā </w:t>
      </w:r>
      <w:proofErr w:type="spellStart"/>
      <w:r w:rsidRPr="000E7D81">
        <w:rPr>
          <w:rFonts w:ascii="Times New Roman" w:hAnsi="Times New Roman" w:cs="Times New Roman"/>
          <w:color w:val="000000" w:themeColor="text1"/>
          <w:sz w:val="24"/>
          <w:szCs w:val="24"/>
          <w:lang w:eastAsia="lv-LV"/>
        </w:rPr>
        <w:t>jaunizveidojamā</w:t>
      </w:r>
      <w:proofErr w:type="spellEnd"/>
      <w:r w:rsidRPr="000E7D81">
        <w:rPr>
          <w:rFonts w:ascii="Times New Roman" w:hAnsi="Times New Roman" w:cs="Times New Roman"/>
          <w:color w:val="000000" w:themeColor="text1"/>
          <w:sz w:val="24"/>
          <w:szCs w:val="24"/>
          <w:lang w:eastAsia="lv-LV"/>
        </w:rPr>
        <w:t xml:space="preserve"> zemes gabala platība 600 m2, maksimālais apbūves blīvums 30%, minimālās brīvās zaļās teritorijas rādītājs 30%;</w:t>
      </w:r>
    </w:p>
    <w:p w14:paraId="1E739852"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Dārza māju apbūve - minimālā </w:t>
      </w:r>
      <w:proofErr w:type="spellStart"/>
      <w:r w:rsidRPr="000E7D81">
        <w:rPr>
          <w:rFonts w:ascii="Times New Roman" w:hAnsi="Times New Roman" w:cs="Times New Roman"/>
          <w:color w:val="000000" w:themeColor="text1"/>
          <w:sz w:val="24"/>
          <w:szCs w:val="24"/>
          <w:lang w:eastAsia="lv-LV"/>
        </w:rPr>
        <w:t>jaunizveidojamā</w:t>
      </w:r>
      <w:proofErr w:type="spellEnd"/>
      <w:r w:rsidRPr="000E7D81">
        <w:rPr>
          <w:rFonts w:ascii="Times New Roman" w:hAnsi="Times New Roman" w:cs="Times New Roman"/>
          <w:color w:val="000000" w:themeColor="text1"/>
          <w:sz w:val="24"/>
          <w:szCs w:val="24"/>
          <w:lang w:eastAsia="lv-LV"/>
        </w:rPr>
        <w:t xml:space="preserve"> zemes gabala platība 600 m2, maksimālais apbūves blīvums 30%, minimālās brīvās zaļās teritorijas rādītājs 30%.</w:t>
      </w:r>
    </w:p>
    <w:p w14:paraId="53A75063"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lastRenderedPageBreak/>
        <w:t>4.7.1. Transporta infrastruktūras teritorija (TR).</w:t>
      </w:r>
    </w:p>
    <w:p w14:paraId="54C3D48F"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4.7.1.1. Pamatinformācija</w:t>
      </w:r>
    </w:p>
    <w:p w14:paraId="77BE4FAE"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412. Transporta infrastruktūras teritorija (TR) ir funkcionālā zona, ko nosaka, lai nodrošinātu visu veidu transportlīdzekļu un gājēju satiksmei nepieciešamo infrastruktūru.</w:t>
      </w:r>
    </w:p>
    <w:p w14:paraId="5B03CF54"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4.7.1.2. Teritorijas galvenie izmantošanas veidi</w:t>
      </w:r>
    </w:p>
    <w:p w14:paraId="3C35B2F1"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413. Inženiertehniskā infrastruktūra (14001).</w:t>
      </w:r>
    </w:p>
    <w:p w14:paraId="731E90D4"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414. Transporta lineārā infrastruktūra (14002).</w:t>
      </w:r>
    </w:p>
    <w:p w14:paraId="76A70794"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415. Transporta apkalpojošā infrastruktūra (14003): ēkas satiksmes pakalpojumu nodrošināšanai, tai skaitā garāžas, atsevišķi iekārtotas atklātās autostāvvietas, </w:t>
      </w:r>
      <w:proofErr w:type="spellStart"/>
      <w:r w:rsidRPr="000E7D81">
        <w:rPr>
          <w:rFonts w:ascii="Times New Roman" w:hAnsi="Times New Roman" w:cs="Times New Roman"/>
          <w:color w:val="000000" w:themeColor="text1"/>
          <w:sz w:val="24"/>
          <w:szCs w:val="24"/>
          <w:lang w:eastAsia="lv-LV"/>
        </w:rPr>
        <w:t>stāvparki</w:t>
      </w:r>
      <w:proofErr w:type="spellEnd"/>
      <w:r w:rsidRPr="000E7D81">
        <w:rPr>
          <w:rFonts w:ascii="Times New Roman" w:hAnsi="Times New Roman" w:cs="Times New Roman"/>
          <w:color w:val="000000" w:themeColor="text1"/>
          <w:sz w:val="24"/>
          <w:szCs w:val="24"/>
          <w:lang w:eastAsia="lv-LV"/>
        </w:rPr>
        <w:t>, daudzstāvu autostāvvietas.</w:t>
      </w:r>
    </w:p>
    <w:p w14:paraId="00DAAEA2" w14:textId="77777777" w:rsidR="000E7D81" w:rsidRPr="000E7D81" w:rsidRDefault="000E7D81" w:rsidP="000E7D81">
      <w:pPr>
        <w:spacing w:after="0" w:line="240" w:lineRule="auto"/>
        <w:ind w:right="49"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Pašvaldību likums nosaka:</w:t>
      </w:r>
    </w:p>
    <w:p w14:paraId="606A25B0" w14:textId="77777777" w:rsidR="000E7D81" w:rsidRPr="000E7D81" w:rsidRDefault="000E7D81" w:rsidP="000E7D81">
      <w:pPr>
        <w:spacing w:after="0" w:line="240" w:lineRule="auto"/>
        <w:ind w:right="49"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10. panta pirmā daļa - Dome ir tiesīga izlemt ikvienu pašvaldības kompetences jautājumu. Tikai domes kompetencē ir:</w:t>
      </w:r>
    </w:p>
    <w:p w14:paraId="6334AA8D" w14:textId="77777777" w:rsidR="000E7D81" w:rsidRPr="000E7D81" w:rsidRDefault="000E7D81" w:rsidP="000E7D81">
      <w:pPr>
        <w:spacing w:after="0" w:line="240" w:lineRule="auto"/>
        <w:ind w:right="49"/>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5) lemt par pašvaldības administratīvās teritorijas sadalīšanu vai apvienošanu ar citu administratīvo teritoriju, administratīvās teritorijas robežu grozīšanu vai nosaukuma maiņu;</w:t>
      </w:r>
    </w:p>
    <w:p w14:paraId="767FD1D0" w14:textId="77777777" w:rsidR="000E7D81" w:rsidRPr="000E7D81" w:rsidRDefault="000E7D81" w:rsidP="000E7D81">
      <w:pPr>
        <w:spacing w:after="0" w:line="240" w:lineRule="auto"/>
        <w:ind w:right="49"/>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16) lemt par pašvaldības nekustamā īpašuma atsavināšanu un apgrūtināšanu, kā arī par nekustamā īpašuma iegūšanu.</w:t>
      </w:r>
    </w:p>
    <w:p w14:paraId="20A11CAA" w14:textId="77777777" w:rsidR="000E7D81" w:rsidRPr="000E7D81" w:rsidRDefault="000E7D81" w:rsidP="000E7D81">
      <w:pPr>
        <w:spacing w:after="0" w:line="240" w:lineRule="auto"/>
        <w:ind w:right="49"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Nekustamā īpašuma valsts kadastra likums nosaka:</w:t>
      </w:r>
    </w:p>
    <w:p w14:paraId="5FD56239" w14:textId="77777777" w:rsidR="000E7D81" w:rsidRPr="000E7D81" w:rsidRDefault="000E7D81" w:rsidP="000E7D81">
      <w:pPr>
        <w:spacing w:after="0" w:line="240" w:lineRule="auto"/>
        <w:ind w:right="49"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9.panta pirmā daļa - Zemes vienībai un zemes vienības daļai vai plānotai zemes vienībai un zemes vienības daļai nosaka nekustamā īpašuma lietošanas mērķi un lietošanas mērķim piekrītošo zemes platību. To atbilstoši Ministru kabineta noteiktajai kārtībai un vietējās pašvaldības teritorijas plānojumā noteiktajai izmantošanai vai likumīgi uzsāktajai izmantošanai nosaka:</w:t>
      </w:r>
    </w:p>
    <w:p w14:paraId="182614F4" w14:textId="77777777" w:rsidR="000E7D81" w:rsidRPr="000E7D81" w:rsidRDefault="000E7D81" w:rsidP="000E7D81">
      <w:pPr>
        <w:spacing w:after="0" w:line="240" w:lineRule="auto"/>
        <w:ind w:right="49"/>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1) vietējā pašvaldība, kuras administratīvajā teritorijā atrodas konkrētā zemes vienība un zemes vienības daļa.</w:t>
      </w:r>
    </w:p>
    <w:p w14:paraId="07FE8BDE" w14:textId="77777777" w:rsidR="000E7D81" w:rsidRPr="000E7D81" w:rsidRDefault="000E7D81" w:rsidP="000E7D81">
      <w:pPr>
        <w:spacing w:after="0" w:line="240" w:lineRule="auto"/>
        <w:ind w:right="49"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10.panta pirmā daļa - Kadastra objekta formēšana ir process, kas ietver nekustamā īpašuma objekta vai zemes vienības daļas noteikšanu un nekustamā īpašuma veidošanu, ievērojot šā likuma un citu normatīvo aktu prasības; </w:t>
      </w:r>
    </w:p>
    <w:p w14:paraId="4B48721B" w14:textId="77777777" w:rsidR="000E7D81" w:rsidRPr="000E7D81" w:rsidRDefault="000E7D81" w:rsidP="000E7D81">
      <w:pPr>
        <w:spacing w:after="0" w:line="240" w:lineRule="auto"/>
        <w:ind w:right="49"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otrā daļa - Nekustamā īpašuma objekta vai zemes vienības daļas noteikšana ir darbības, kuras personas veic, lai Kadastra informācijas sistēmā reģistrētu nekustamā īpašuma objektu vai zemes vienības daļu vai aktualizētu reģistrēta nekustamā īpašuma objekta vai zemes vienības daļas kadastra datus; </w:t>
      </w:r>
    </w:p>
    <w:p w14:paraId="354E40F6" w14:textId="77777777" w:rsidR="000E7D81" w:rsidRPr="000E7D81" w:rsidRDefault="000E7D81" w:rsidP="000E7D81">
      <w:pPr>
        <w:spacing w:after="0" w:line="240" w:lineRule="auto"/>
        <w:ind w:right="49"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trešā daļa - Nekustamā īpašuma veidošana ir darbības, kuras personas veic, lai Kadastra informācijas sistēmā reģistrētu jaunu nekustamo īpašumu kā nekustamā īpašuma objektu kopumu, ko veido viens vai vairāki nekustamā īpašuma objekti, vai grozītu nekustamā īpašuma sastāvu.</w:t>
      </w:r>
    </w:p>
    <w:p w14:paraId="161EFE54" w14:textId="77777777" w:rsidR="000E7D81" w:rsidRPr="000E7D81" w:rsidRDefault="000E7D81" w:rsidP="000E7D81">
      <w:pPr>
        <w:spacing w:after="0" w:line="240" w:lineRule="auto"/>
        <w:ind w:right="49"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11.pants - Šā panta pirmā daļa, kas nosaka, ka (..) Sadala vai apvieno tikai zemesgrāmatā ierakstītu nekustamo īpašumu (..) neattiecas uz: </w:t>
      </w:r>
    </w:p>
    <w:p w14:paraId="3E0F91A4" w14:textId="77777777" w:rsidR="000E7D81" w:rsidRPr="000E7D81" w:rsidRDefault="000E7D81" w:rsidP="000E7D81">
      <w:pPr>
        <w:spacing w:after="0" w:line="240" w:lineRule="auto"/>
        <w:ind w:right="49"/>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1) zemes reformu regulējošos normatīvajos aktos noteiktajos gadījumos valstij vai pašvaldībai piekrītošo un piederošo zemi pirms zemes pirmreizējas ierakstīšanas zemesgrāmatā; </w:t>
      </w:r>
    </w:p>
    <w:p w14:paraId="76531219" w14:textId="77777777" w:rsidR="000E7D81" w:rsidRPr="000E7D81" w:rsidRDefault="000E7D81" w:rsidP="000E7D81">
      <w:pPr>
        <w:spacing w:after="0" w:line="240" w:lineRule="auto"/>
        <w:ind w:right="49"/>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3) gadījumu, kad Kadastra informācijas sistēmā reģistrētās izmaiņas nekustamā īpašuma sastāvā par kadastra objekta sadalīšanu, apvienošanu (..) vēl nav ierakstītas zemesgrāmatā un ir ierosināta kadastra objekta sadale vai apvienošana, kas atbilst zemesgrāmatā ierakstītajam nekustamā īpašuma sastāvam;</w:t>
      </w:r>
    </w:p>
    <w:p w14:paraId="6BEA3AE5" w14:textId="77777777" w:rsidR="000E7D81" w:rsidRPr="000E7D81" w:rsidRDefault="000E7D81" w:rsidP="000E7D81">
      <w:pPr>
        <w:spacing w:after="0" w:line="240" w:lineRule="auto"/>
        <w:ind w:right="49"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trešā daļa - Ja darījuma priekšmets ir daļa no kadastra objekta, tā pirms darījuma veikšanas formējama atbilstoši šā likuma prasībām. (..).</w:t>
      </w:r>
    </w:p>
    <w:p w14:paraId="13E2601A" w14:textId="77777777" w:rsidR="000E7D81" w:rsidRPr="000E7D81" w:rsidRDefault="000E7D81" w:rsidP="000E7D81">
      <w:pPr>
        <w:spacing w:after="0" w:line="240" w:lineRule="auto"/>
        <w:ind w:right="49"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15.pants - Nekustamā īpašuma objekta vai zemes vienības daļas noteikšana nepieciešama: </w:t>
      </w:r>
    </w:p>
    <w:p w14:paraId="6E8D7120" w14:textId="77777777" w:rsidR="000E7D81" w:rsidRPr="000E7D81" w:rsidRDefault="000E7D81" w:rsidP="000E7D81">
      <w:pPr>
        <w:spacing w:after="0" w:line="240" w:lineRule="auto"/>
        <w:ind w:right="49"/>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1) lai Kadastra informācijas sistēmā: a) reģistrētu jaunu nekustamā īpašuma objektu vai zemes vienības daļu; 3.punkts - lai veiktu darījumu ar nekustamā īpašuma objektu.</w:t>
      </w:r>
    </w:p>
    <w:p w14:paraId="4339D4DB" w14:textId="77777777" w:rsidR="000E7D81" w:rsidRPr="000E7D81" w:rsidRDefault="000E7D81" w:rsidP="000E7D81">
      <w:pPr>
        <w:spacing w:after="0" w:line="240" w:lineRule="auto"/>
        <w:ind w:right="49"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18.pants - Nekustamā īpašuma objekta un zemes vienības daļas noteikšana ietver šādas darbības: </w:t>
      </w:r>
    </w:p>
    <w:p w14:paraId="1CA7B5B2" w14:textId="77777777" w:rsidR="000E7D81" w:rsidRPr="000E7D81" w:rsidRDefault="000E7D81" w:rsidP="000E7D81">
      <w:pPr>
        <w:spacing w:after="0" w:line="240" w:lineRule="auto"/>
        <w:ind w:right="49"/>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1) noteikšanas ierosināšana; </w:t>
      </w:r>
    </w:p>
    <w:p w14:paraId="68F222DC" w14:textId="77777777" w:rsidR="000E7D81" w:rsidRPr="000E7D81" w:rsidRDefault="000E7D81" w:rsidP="000E7D81">
      <w:pPr>
        <w:spacing w:after="0" w:line="240" w:lineRule="auto"/>
        <w:ind w:right="49"/>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lastRenderedPageBreak/>
        <w:t>3) kadastrālā uzmērīšana (zemes vienības daļai — tikai tad, ja ierosinātājs pieteikumā to norāda).</w:t>
      </w:r>
    </w:p>
    <w:p w14:paraId="2C3050C7" w14:textId="77777777" w:rsidR="000E7D81" w:rsidRPr="000E7D81" w:rsidRDefault="000E7D81" w:rsidP="000E7D81">
      <w:pPr>
        <w:spacing w:after="0" w:line="240" w:lineRule="auto"/>
        <w:ind w:right="49"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19.pants - Pamatojoties uz šā likuma 24.panta pirmās daļas 1., 2., 3., 5., 6., 7. un 11.punktā minēto personu iesniegumu, atbilstoši normatīvo aktu un šā likuma 34.panta nosacījumiem Kadastra informācijas sistēmā drīkst: </w:t>
      </w:r>
    </w:p>
    <w:p w14:paraId="5497A9A0" w14:textId="77777777" w:rsidR="000E7D81" w:rsidRPr="000E7D81" w:rsidRDefault="000E7D81" w:rsidP="000E7D81">
      <w:pPr>
        <w:spacing w:after="0" w:line="240" w:lineRule="auto"/>
        <w:ind w:right="49"/>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1) sadalīt reģistrētu nekustamā īpašuma objektu vairākos nekustamā īpašuma objektos.</w:t>
      </w:r>
    </w:p>
    <w:p w14:paraId="595335F7" w14:textId="77777777" w:rsidR="000E7D81" w:rsidRPr="000E7D81" w:rsidRDefault="000E7D81" w:rsidP="000E7D81">
      <w:pPr>
        <w:spacing w:after="0" w:line="240" w:lineRule="auto"/>
        <w:ind w:right="49"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24.panta otrā daļa - Zemes vienības daļas noteikšanu ierosina: </w:t>
      </w:r>
    </w:p>
    <w:p w14:paraId="684A3293" w14:textId="77777777" w:rsidR="000E7D81" w:rsidRPr="000E7D81" w:rsidRDefault="000E7D81" w:rsidP="000E7D81">
      <w:pPr>
        <w:spacing w:after="0" w:line="240" w:lineRule="auto"/>
        <w:ind w:right="49"/>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1) kadastra subjekts. </w:t>
      </w:r>
    </w:p>
    <w:p w14:paraId="0183162F" w14:textId="77777777" w:rsidR="000E7D81" w:rsidRPr="000E7D81" w:rsidRDefault="000E7D81" w:rsidP="000E7D81">
      <w:pPr>
        <w:spacing w:after="0" w:line="240" w:lineRule="auto"/>
        <w:ind w:right="49"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26.panta ceturtā daļa - Normatīvajos aktos noteiktajos gadījumos var veikt arī atsevišķas kadastrālās uzmērīšanas darbības.</w:t>
      </w:r>
    </w:p>
    <w:p w14:paraId="1CF6C851" w14:textId="77777777" w:rsidR="000E7D81" w:rsidRPr="000E7D81" w:rsidRDefault="000E7D81" w:rsidP="000E7D81">
      <w:pPr>
        <w:spacing w:after="0" w:line="240" w:lineRule="auto"/>
        <w:ind w:right="49"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29.panta pirmā daļa - Zemes kadastrālo uzmērīšanu veic sertificētas personas, kuru civiltiesiskā atbildība par profesionālo darbību ir apdrošināta.</w:t>
      </w:r>
    </w:p>
    <w:p w14:paraId="426F8A97" w14:textId="77777777" w:rsidR="000E7D81" w:rsidRPr="000E7D81" w:rsidRDefault="000E7D81" w:rsidP="000E7D81">
      <w:pPr>
        <w:spacing w:after="0" w:line="240" w:lineRule="auto"/>
        <w:ind w:right="49"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33.pants - Nekustamo īpašumu veido: </w:t>
      </w:r>
    </w:p>
    <w:p w14:paraId="4C24ACEB" w14:textId="77777777" w:rsidR="000E7D81" w:rsidRPr="000E7D81" w:rsidRDefault="000E7D81" w:rsidP="000E7D81">
      <w:pPr>
        <w:spacing w:after="0" w:line="240" w:lineRule="auto"/>
        <w:ind w:right="49"/>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2) sadalot reģistrētu nekustamo īpašumu vairākos nekustamajos īpašumos; </w:t>
      </w:r>
    </w:p>
    <w:p w14:paraId="360A7E4D" w14:textId="77777777" w:rsidR="000E7D81" w:rsidRPr="000E7D81" w:rsidRDefault="000E7D81" w:rsidP="000E7D81">
      <w:pPr>
        <w:spacing w:after="0" w:line="240" w:lineRule="auto"/>
        <w:ind w:right="49"/>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4) grozot reģistrēta nekustamā īpašuma sastāvu, no tā atdalot nekustamā īpašuma objektu.</w:t>
      </w:r>
    </w:p>
    <w:p w14:paraId="4B9C1C06" w14:textId="77777777" w:rsidR="000E7D81" w:rsidRPr="000E7D81" w:rsidRDefault="000E7D81" w:rsidP="000E7D81">
      <w:pPr>
        <w:spacing w:after="0" w:line="240" w:lineRule="auto"/>
        <w:ind w:right="49"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Nekustamā īpašuma valsts kadastra likuma Pārejas noteikumi nosaka:</w:t>
      </w:r>
    </w:p>
    <w:p w14:paraId="3EEBFA08" w14:textId="77777777" w:rsidR="000E7D81" w:rsidRPr="000E7D81" w:rsidRDefault="000E7D81" w:rsidP="000E7D81">
      <w:pPr>
        <w:spacing w:after="0" w:line="240" w:lineRule="auto"/>
        <w:ind w:right="49"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11.punkts - Personām, kuras (..) valdījuma tiesības ieguvušas zemes reformas laikā saskaņā ar likumu "Par zemes lietošanu un zemes ierīcību", likumu "Par zemes reformu Latvijas Republikas pilsētās", likumu "Par zemes reformu Latvijas Republikas lauku apvidos", likumu "Par zemes reformas pabeigšanu lauku apvidos" un likumu "Par valsts un pašvaldību zemes īpašuma tiesībām un to nostiprināšanu zemesgrāmatās", ir tiesības formēt kadastra objektus šajā likumā noteiktajā kārtībā.</w:t>
      </w:r>
    </w:p>
    <w:p w14:paraId="7DE3D54D" w14:textId="77777777" w:rsidR="000E7D81" w:rsidRPr="000E7D81" w:rsidRDefault="000E7D81" w:rsidP="000E7D81">
      <w:pPr>
        <w:spacing w:after="0" w:line="240" w:lineRule="auto"/>
        <w:ind w:right="49"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Zemes ierīcības likums nosaka: </w:t>
      </w:r>
    </w:p>
    <w:p w14:paraId="287AE75B" w14:textId="77777777" w:rsidR="000E7D81" w:rsidRPr="000E7D81" w:rsidRDefault="000E7D81" w:rsidP="000E7D81">
      <w:pPr>
        <w:spacing w:after="0" w:line="240" w:lineRule="auto"/>
        <w:ind w:right="49"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8.panta trešā daļa - Zemes ierīcības projekts nav izstrādājams, ja veic atkārtotu kadastrālo uzmērīšanu zemes vienībai vai zemes vienības daļai vai kadastrāli uzmēra zemes vienības daļu.</w:t>
      </w:r>
    </w:p>
    <w:p w14:paraId="0E0A559E" w14:textId="77777777" w:rsidR="000E7D81" w:rsidRPr="000E7D81" w:rsidRDefault="000E7D81" w:rsidP="000E7D81">
      <w:pPr>
        <w:spacing w:after="0" w:line="240" w:lineRule="auto"/>
        <w:ind w:right="49"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Zemes ierīcības likuma Pārejas noteikumi</w:t>
      </w:r>
      <w:r w:rsidRPr="000E7D81">
        <w:rPr>
          <w:rFonts w:ascii="Times New Roman" w:hAnsi="Times New Roman" w:cs="Times New Roman"/>
          <w:b/>
          <w:bCs/>
          <w:color w:val="000000" w:themeColor="text1"/>
          <w:sz w:val="24"/>
          <w:szCs w:val="24"/>
          <w:lang w:eastAsia="lv-LV"/>
        </w:rPr>
        <w:t xml:space="preserve"> </w:t>
      </w:r>
      <w:r w:rsidRPr="000E7D81">
        <w:rPr>
          <w:rFonts w:ascii="Times New Roman" w:hAnsi="Times New Roman" w:cs="Times New Roman"/>
          <w:color w:val="000000" w:themeColor="text1"/>
          <w:sz w:val="24"/>
          <w:szCs w:val="24"/>
          <w:lang w:eastAsia="lv-LV"/>
        </w:rPr>
        <w:t>nosaka:</w:t>
      </w:r>
    </w:p>
    <w:p w14:paraId="3D8353C8" w14:textId="77777777" w:rsidR="000E7D81" w:rsidRPr="000E7D81" w:rsidRDefault="000E7D81" w:rsidP="000E7D81">
      <w:pPr>
        <w:spacing w:after="0" w:line="240" w:lineRule="auto"/>
        <w:ind w:right="49"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1.punkts -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72320123"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Ministru kabineta 2006.gada 20.jūnija noteikumi Nr.496 “Nekustamā īpašuma lietošanas mērķu klasifikācija un nekustamā īpašuma lietošanas mērķu noteikšanas un maiņas kārtība” nosaka:</w:t>
      </w:r>
    </w:p>
    <w:p w14:paraId="0362819F"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4.punkts - Zemes vienībai un zemes vienības daļai nosaka vienu vai vairākus lietošanas mērķus. Lietošanas mērķim nosaka piekrītošo zemes platību.</w:t>
      </w:r>
    </w:p>
    <w:p w14:paraId="7513656F"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16.punkts - Lietošanas mērķi nosaka, ja:</w:t>
      </w:r>
    </w:p>
    <w:p w14:paraId="042747C4" w14:textId="77777777" w:rsidR="000E7D81" w:rsidRPr="000E7D81" w:rsidRDefault="000E7D81" w:rsidP="000E7D81">
      <w:pPr>
        <w:spacing w:after="0" w:line="240" w:lineRule="auto"/>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16.1. tiek izveidota jauna zemes vienība vai zemes vienības daļa.</w:t>
      </w:r>
      <w:r w:rsidRPr="000E7D81">
        <w:rPr>
          <w:rFonts w:ascii="Times New Roman" w:hAnsi="Times New Roman" w:cs="Times New Roman"/>
          <w:color w:val="000000" w:themeColor="text1"/>
          <w:sz w:val="24"/>
          <w:szCs w:val="24"/>
          <w:lang w:eastAsia="lv-LV"/>
        </w:rPr>
        <w:tab/>
      </w:r>
    </w:p>
    <w:p w14:paraId="71F8E82B"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Publiskas personas mantas atsavināšanas likums nosaka:</w:t>
      </w:r>
    </w:p>
    <w:p w14:paraId="74EF9BC6"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4.panta pirmā daļa -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2737F956" w14:textId="77777777" w:rsidR="000E7D81" w:rsidRPr="000E7D81" w:rsidRDefault="000E7D81" w:rsidP="000E7D81">
      <w:pPr>
        <w:spacing w:after="0" w:line="240" w:lineRule="auto"/>
        <w:ind w:firstLine="720"/>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ceturtās daļas 3.punkts - zemesgrāmatā ierakstītas ēkas (būves) īpašnieks vai visi kopīpašnieki, ja viņi vēlas nopirkt zemesgabalu, uz kura atrodas ēka (būve), vai zemesgabalu, uz kura atrodas ēka (būve), un zemes </w:t>
      </w:r>
      <w:proofErr w:type="spellStart"/>
      <w:r w:rsidRPr="000E7D81">
        <w:rPr>
          <w:rFonts w:ascii="Times New Roman" w:hAnsi="Times New Roman" w:cs="Times New Roman"/>
          <w:color w:val="000000" w:themeColor="text1"/>
          <w:sz w:val="24"/>
          <w:szCs w:val="24"/>
          <w:lang w:eastAsia="lv-LV"/>
        </w:rPr>
        <w:t>starpgabalu</w:t>
      </w:r>
      <w:proofErr w:type="spellEnd"/>
      <w:r w:rsidRPr="000E7D81">
        <w:rPr>
          <w:rFonts w:ascii="Times New Roman" w:hAnsi="Times New Roman" w:cs="Times New Roman"/>
          <w:color w:val="000000" w:themeColor="text1"/>
          <w:sz w:val="24"/>
          <w:szCs w:val="24"/>
          <w:lang w:eastAsia="lv-LV"/>
        </w:rPr>
        <w:t xml:space="preserve">, kas </w:t>
      </w:r>
      <w:proofErr w:type="spellStart"/>
      <w:r w:rsidRPr="000E7D81">
        <w:rPr>
          <w:rFonts w:ascii="Times New Roman" w:hAnsi="Times New Roman" w:cs="Times New Roman"/>
          <w:color w:val="000000" w:themeColor="text1"/>
          <w:sz w:val="24"/>
          <w:szCs w:val="24"/>
          <w:lang w:eastAsia="lv-LV"/>
        </w:rPr>
        <w:t>piegul</w:t>
      </w:r>
      <w:proofErr w:type="spellEnd"/>
      <w:r w:rsidRPr="000E7D81">
        <w:rPr>
          <w:rFonts w:ascii="Times New Roman" w:hAnsi="Times New Roman" w:cs="Times New Roman"/>
          <w:color w:val="000000" w:themeColor="text1"/>
          <w:sz w:val="24"/>
          <w:szCs w:val="24"/>
          <w:lang w:eastAsia="lv-LV"/>
        </w:rPr>
        <w:t xml:space="preserve"> šai zemei;</w:t>
      </w:r>
    </w:p>
    <w:p w14:paraId="29651C34" w14:textId="77777777" w:rsidR="000E7D81" w:rsidRPr="000E7D81" w:rsidRDefault="000E7D81" w:rsidP="000E7D81">
      <w:pPr>
        <w:spacing w:after="0" w:line="240" w:lineRule="auto"/>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8.panta otrā daļa. Atsavināšanai paredzētā atvasinātas publiskas personas nekustamā īpašuma novērtēšanu organizē attiecīgās atvasinātās publiskās personas lēmējinstitūcijas noteiktajā kārtībā</w:t>
      </w:r>
    </w:p>
    <w:p w14:paraId="26F7C711" w14:textId="77777777" w:rsidR="000E7D81" w:rsidRPr="000E7D81" w:rsidRDefault="000E7D81" w:rsidP="000E7D81">
      <w:pPr>
        <w:spacing w:after="0" w:line="240" w:lineRule="auto"/>
        <w:jc w:val="both"/>
        <w:rPr>
          <w:rFonts w:ascii="Times New Roman" w:hAnsi="Times New Roman" w:cs="Times New Roman"/>
          <w:color w:val="000000" w:themeColor="text1"/>
          <w:sz w:val="24"/>
          <w:szCs w:val="24"/>
          <w:lang w:eastAsia="lv-LV"/>
        </w:rPr>
      </w:pPr>
    </w:p>
    <w:p w14:paraId="0A9C984B" w14:textId="77777777" w:rsidR="000E7D81" w:rsidRPr="000E7D81" w:rsidRDefault="000E7D81" w:rsidP="000E7D81">
      <w:pPr>
        <w:spacing w:after="0" w:line="240" w:lineRule="auto"/>
        <w:ind w:firstLine="709"/>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Ievērojot iepriekš minēto, Attīstības un komunālo jautājumu komitejas 2023.gada 14.marta sēdes protokolu Nr.3 un pamatojoties uz Pašvaldību likuma 10.panta pirmās daļas 5., 16.punktu, Nekustamā īpašuma valsts kadastra likuma 9.panta pirmās daļas 1.punktu, 10.panta </w:t>
      </w:r>
      <w:r w:rsidRPr="000E7D81">
        <w:rPr>
          <w:rFonts w:ascii="Times New Roman" w:hAnsi="Times New Roman" w:cs="Times New Roman"/>
          <w:color w:val="000000" w:themeColor="text1"/>
          <w:sz w:val="24"/>
          <w:szCs w:val="24"/>
          <w:lang w:eastAsia="lv-LV"/>
        </w:rPr>
        <w:lastRenderedPageBreak/>
        <w:t xml:space="preserve">pirmo, otro, trešo daļu, 11.panta pirmās daļas 2., 3. punktu un trešo daļu, 15.panta 1., 3. punktu, 18.panta 1., 3.punktu, 19.panta 1.punktu, 24.panta otrās daļas 1.punktu, 26.panta ceturto daļu, 29.panta pirmo daļu, 33.panta 2., 4.punktu, Pārejas noteikumu 11.punktu, Zemes ierīcības likuma 8.panta trešo daļu, Pārejas noteikumu 1.punktu, Ministru kabineta 2006.gada 20.jūnija noteikumu Nr.496 “Nekustamā īpašuma lietošanas mērķu klasifikācija un nekustamā īpašuma lietošanas mērķu noteikšanas un maiņas kārtība” 4. un 16.punktu, Publiskās personas atsavināšanas likuma 4.panta pirmo daļu, ceturtās daļas 3.punktu, 8.panta otro daļu un Olaines novada domes 2022.gada 27.aprīļa saistošajiem noteikumiem Nr.SN5/2022 “Olaines novada teritorijas plānojuma teritorijas izmantošanas un apbūves noteikumi un grafiskā daļa” (4.2 redakcija SN 10/2022), </w:t>
      </w:r>
      <w:r w:rsidRPr="000E7D81">
        <w:rPr>
          <w:rFonts w:ascii="Times New Roman" w:hAnsi="Times New Roman" w:cs="Times New Roman"/>
          <w:b/>
          <w:bCs/>
          <w:color w:val="000000" w:themeColor="text1"/>
          <w:sz w:val="24"/>
          <w:szCs w:val="24"/>
          <w:lang w:eastAsia="lv-LV"/>
        </w:rPr>
        <w:t>dome nolemj:</w:t>
      </w:r>
    </w:p>
    <w:p w14:paraId="348B22CE" w14:textId="77777777" w:rsidR="000E7D81" w:rsidRPr="000E7D81" w:rsidRDefault="000E7D81" w:rsidP="000E7D81">
      <w:pPr>
        <w:spacing w:after="0" w:line="240" w:lineRule="auto"/>
        <w:jc w:val="both"/>
        <w:rPr>
          <w:rFonts w:ascii="Times New Roman" w:hAnsi="Times New Roman" w:cs="Times New Roman"/>
          <w:color w:val="000000" w:themeColor="text1"/>
          <w:sz w:val="24"/>
          <w:szCs w:val="24"/>
          <w:lang w:eastAsia="lv-LV"/>
        </w:rPr>
      </w:pPr>
    </w:p>
    <w:p w14:paraId="58C2FD18" w14:textId="77777777" w:rsidR="000E7D81" w:rsidRPr="000E7D81" w:rsidRDefault="000E7D81" w:rsidP="008E1D95">
      <w:pPr>
        <w:pStyle w:val="ListParagraph"/>
        <w:numPr>
          <w:ilvl w:val="0"/>
          <w:numId w:val="59"/>
        </w:numPr>
        <w:spacing w:after="0" w:line="240" w:lineRule="auto"/>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Atdalīt no nekustamā īpašuma </w:t>
      </w:r>
      <w:proofErr w:type="spellStart"/>
      <w:r w:rsidRPr="000E7D81">
        <w:rPr>
          <w:rFonts w:ascii="Times New Roman" w:hAnsi="Times New Roman" w:cs="Times New Roman"/>
          <w:color w:val="000000" w:themeColor="text1"/>
          <w:sz w:val="24"/>
          <w:szCs w:val="24"/>
          <w:lang w:eastAsia="lv-LV"/>
        </w:rPr>
        <w:t>Ežupe</w:t>
      </w:r>
      <w:proofErr w:type="spellEnd"/>
      <w:r w:rsidRPr="000E7D81">
        <w:rPr>
          <w:rFonts w:ascii="Times New Roman" w:hAnsi="Times New Roman" w:cs="Times New Roman"/>
          <w:color w:val="000000" w:themeColor="text1"/>
          <w:sz w:val="24"/>
          <w:szCs w:val="24"/>
          <w:lang w:eastAsia="lv-LV"/>
        </w:rPr>
        <w:t xml:space="preserve"> - d/s koplietošanas zemes vienības ar kadastra apzīmējumu 8080 020 1259 zemes daļu aptuveni 0,0296 ha platībā (atbilstoši pielikumam - Sadales shēma), izveidojot jaunu pastāvīgu nekustamo īpašumu (kadastra objektu).</w:t>
      </w:r>
    </w:p>
    <w:p w14:paraId="4B746DC4" w14:textId="77777777" w:rsidR="000E7D81" w:rsidRPr="000E7D81" w:rsidRDefault="000E7D81" w:rsidP="008E1D95">
      <w:pPr>
        <w:pStyle w:val="ListParagraph"/>
        <w:numPr>
          <w:ilvl w:val="1"/>
          <w:numId w:val="59"/>
        </w:numPr>
        <w:spacing w:after="0" w:line="240" w:lineRule="auto"/>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Atdalāmās zemes vienības platība precizējama pēc kadastrālās uzmērīšanas.</w:t>
      </w:r>
    </w:p>
    <w:p w14:paraId="4CA3CF32" w14:textId="77777777" w:rsidR="000E7D81" w:rsidRPr="000E7D81" w:rsidRDefault="000E7D81" w:rsidP="008E1D95">
      <w:pPr>
        <w:pStyle w:val="ListParagraph"/>
        <w:numPr>
          <w:ilvl w:val="0"/>
          <w:numId w:val="59"/>
        </w:numPr>
        <w:spacing w:after="0" w:line="240" w:lineRule="auto"/>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Lēmuma 1.punktā noteiktajai atdalāmajai zemes vienībai piešķirt adresi - “</w:t>
      </w:r>
      <w:proofErr w:type="spellStart"/>
      <w:r w:rsidRPr="000E7D81">
        <w:rPr>
          <w:rFonts w:ascii="Times New Roman" w:hAnsi="Times New Roman" w:cs="Times New Roman"/>
          <w:color w:val="000000" w:themeColor="text1"/>
          <w:sz w:val="24"/>
          <w:szCs w:val="24"/>
          <w:lang w:eastAsia="lv-LV"/>
        </w:rPr>
        <w:t>Ežupe</w:t>
      </w:r>
      <w:proofErr w:type="spellEnd"/>
      <w:r w:rsidRPr="000E7D81">
        <w:rPr>
          <w:rFonts w:ascii="Times New Roman" w:hAnsi="Times New Roman" w:cs="Times New Roman"/>
          <w:color w:val="000000" w:themeColor="text1"/>
          <w:sz w:val="24"/>
          <w:szCs w:val="24"/>
          <w:lang w:eastAsia="lv-LV"/>
        </w:rPr>
        <w:t xml:space="preserve"> 117A”, </w:t>
      </w:r>
      <w:proofErr w:type="spellStart"/>
      <w:r w:rsidRPr="000E7D81">
        <w:rPr>
          <w:rFonts w:ascii="Times New Roman" w:hAnsi="Times New Roman" w:cs="Times New Roman"/>
          <w:color w:val="000000" w:themeColor="text1"/>
          <w:sz w:val="24"/>
          <w:szCs w:val="24"/>
          <w:lang w:eastAsia="lv-LV"/>
        </w:rPr>
        <w:t>Jāņupe</w:t>
      </w:r>
      <w:proofErr w:type="spellEnd"/>
      <w:r w:rsidRPr="000E7D81">
        <w:rPr>
          <w:rFonts w:ascii="Times New Roman" w:hAnsi="Times New Roman" w:cs="Times New Roman"/>
          <w:color w:val="000000" w:themeColor="text1"/>
          <w:sz w:val="24"/>
          <w:szCs w:val="24"/>
          <w:lang w:eastAsia="lv-LV"/>
        </w:rPr>
        <w:t>, Olaines pag., Olaines nov., LV-2127, un noteikt nekustamā īpašuma lietošanas mērķi - individuālo dzīvojamo māju apbūve (NĪLM kods 0601).</w:t>
      </w:r>
    </w:p>
    <w:p w14:paraId="43508695" w14:textId="77777777" w:rsidR="000E7D81" w:rsidRPr="000E7D81" w:rsidRDefault="000E7D81" w:rsidP="008E1D95">
      <w:pPr>
        <w:pStyle w:val="ListParagraph"/>
        <w:numPr>
          <w:ilvl w:val="0"/>
          <w:numId w:val="59"/>
        </w:numPr>
        <w:spacing w:after="0" w:line="240" w:lineRule="auto"/>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Nodrošināt lēmuma </w:t>
      </w:r>
      <w:bookmarkStart w:id="96" w:name="_Hlk127781664"/>
      <w:r w:rsidRPr="000E7D81">
        <w:rPr>
          <w:rFonts w:ascii="Times New Roman" w:hAnsi="Times New Roman" w:cs="Times New Roman"/>
          <w:color w:val="000000" w:themeColor="text1"/>
          <w:sz w:val="24"/>
          <w:szCs w:val="24"/>
          <w:lang w:eastAsia="lv-LV"/>
        </w:rPr>
        <w:t xml:space="preserve">1.punktā noteiktajai atdalāmajai zemes vienībai </w:t>
      </w:r>
      <w:bookmarkEnd w:id="96"/>
      <w:r w:rsidRPr="000E7D81">
        <w:rPr>
          <w:rFonts w:ascii="Times New Roman" w:hAnsi="Times New Roman" w:cs="Times New Roman"/>
          <w:color w:val="000000" w:themeColor="text1"/>
          <w:sz w:val="24"/>
          <w:szCs w:val="24"/>
          <w:lang w:eastAsia="lv-LV"/>
        </w:rPr>
        <w:t>kadastrālo uzmērīšanu, aktualizāciju Valsts zemes dienesta kadastrā, ierakstīšanu zemesgrāmatā uz Olaines novada pašvaldības vārda un nekustamā īpašuma vērtības noteikšanu atsavināšanai.</w:t>
      </w:r>
    </w:p>
    <w:p w14:paraId="0347DEAB" w14:textId="77777777" w:rsidR="000E7D81" w:rsidRPr="000E7D81" w:rsidRDefault="000E7D81" w:rsidP="008E1D95">
      <w:pPr>
        <w:pStyle w:val="ListParagraph"/>
        <w:numPr>
          <w:ilvl w:val="0"/>
          <w:numId w:val="59"/>
        </w:numPr>
        <w:spacing w:after="0" w:line="240" w:lineRule="auto"/>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Noteikt, ka lēmuma 3.punktā noteiktos izpildes izdevumus par saviem finanšu līdzekļiem veic Fiziska persona, ieceres ierosinātājs uz Olaines novada pašvaldības pilnvaras pamata.</w:t>
      </w:r>
    </w:p>
    <w:p w14:paraId="7736061B" w14:textId="77777777" w:rsidR="000E7D81" w:rsidRPr="000E7D81" w:rsidRDefault="000E7D81" w:rsidP="008E1D95">
      <w:pPr>
        <w:pStyle w:val="ListParagraph"/>
        <w:numPr>
          <w:ilvl w:val="0"/>
          <w:numId w:val="59"/>
        </w:numPr>
        <w:spacing w:after="0" w:line="240" w:lineRule="auto"/>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Uzdot Olaines novada pašvaldības Īpašuma un juridiskajai nodaļai:</w:t>
      </w:r>
    </w:p>
    <w:p w14:paraId="6E953EA8" w14:textId="77777777" w:rsidR="000E7D81" w:rsidRPr="000E7D81" w:rsidRDefault="000E7D81" w:rsidP="008E1D95">
      <w:pPr>
        <w:pStyle w:val="ListParagraph"/>
        <w:numPr>
          <w:ilvl w:val="1"/>
          <w:numId w:val="59"/>
        </w:numPr>
        <w:spacing w:after="0" w:line="240" w:lineRule="auto"/>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 izsniegt pilnvaru Fiziskai personai - nekustamā īpašuma </w:t>
      </w:r>
      <w:proofErr w:type="spellStart"/>
      <w:r w:rsidRPr="000E7D81">
        <w:rPr>
          <w:rFonts w:ascii="Times New Roman" w:hAnsi="Times New Roman" w:cs="Times New Roman"/>
          <w:color w:val="000000" w:themeColor="text1"/>
          <w:sz w:val="24"/>
          <w:szCs w:val="24"/>
          <w:lang w:eastAsia="lv-LV"/>
        </w:rPr>
        <w:t>Ežupe</w:t>
      </w:r>
      <w:proofErr w:type="spellEnd"/>
      <w:r w:rsidRPr="000E7D81">
        <w:rPr>
          <w:rFonts w:ascii="Times New Roman" w:hAnsi="Times New Roman" w:cs="Times New Roman"/>
          <w:color w:val="000000" w:themeColor="text1"/>
          <w:sz w:val="24"/>
          <w:szCs w:val="24"/>
          <w:lang w:eastAsia="lv-LV"/>
        </w:rPr>
        <w:t xml:space="preserve"> Nr.117, Rājumi, Olaines pag., Olaines nov. īpašniekam lēmuma 3.punkta izpildei;</w:t>
      </w:r>
    </w:p>
    <w:p w14:paraId="6E91A5BE" w14:textId="77777777" w:rsidR="000E7D81" w:rsidRPr="000E7D81" w:rsidRDefault="000E7D81" w:rsidP="008E1D95">
      <w:pPr>
        <w:pStyle w:val="ListParagraph"/>
        <w:numPr>
          <w:ilvl w:val="1"/>
          <w:numId w:val="59"/>
        </w:numPr>
        <w:spacing w:after="0" w:line="240" w:lineRule="auto"/>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 pieprasīt Valsts zemes dienestam lēmuma 1.punktā noteiktajai atdalāmajai zemes vienībai kadastra apzīmējumu.</w:t>
      </w:r>
    </w:p>
    <w:p w14:paraId="64906DD2" w14:textId="77777777" w:rsidR="000E7D81" w:rsidRPr="000E7D81" w:rsidRDefault="000E7D81" w:rsidP="008E1D95">
      <w:pPr>
        <w:pStyle w:val="ListParagraph"/>
        <w:numPr>
          <w:ilvl w:val="0"/>
          <w:numId w:val="59"/>
        </w:numPr>
        <w:spacing w:after="0" w:line="240" w:lineRule="auto"/>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Noteikt, ka lēmuma 1.punktā atdalītā zemes vienības daļa, pēc lēmuma 3.punkta izpildes, tiks atsavināta, ievērojot Publiskas personas atsavināšanas likuma 4.panta ceturtās daļas 3.punktu un 37.panta pirmās daļas 4.punktu, </w:t>
      </w:r>
      <w:proofErr w:type="spellStart"/>
      <w:r w:rsidRPr="000E7D81">
        <w:rPr>
          <w:rFonts w:ascii="Times New Roman" w:hAnsi="Times New Roman" w:cs="Times New Roman"/>
          <w:color w:val="000000" w:themeColor="text1"/>
          <w:sz w:val="24"/>
          <w:szCs w:val="24"/>
          <w:lang w:eastAsia="lv-LV"/>
        </w:rPr>
        <w:t>pierobežniekam</w:t>
      </w:r>
      <w:proofErr w:type="spellEnd"/>
      <w:r w:rsidRPr="000E7D81">
        <w:rPr>
          <w:rFonts w:ascii="Times New Roman" w:hAnsi="Times New Roman" w:cs="Times New Roman"/>
          <w:color w:val="000000" w:themeColor="text1"/>
          <w:sz w:val="24"/>
          <w:szCs w:val="24"/>
          <w:lang w:eastAsia="lv-LV"/>
        </w:rPr>
        <w:t xml:space="preserve">, nekustamā īpašuma </w:t>
      </w:r>
      <w:proofErr w:type="spellStart"/>
      <w:r w:rsidRPr="000E7D81">
        <w:rPr>
          <w:rFonts w:ascii="Times New Roman" w:hAnsi="Times New Roman" w:cs="Times New Roman"/>
          <w:color w:val="000000" w:themeColor="text1"/>
          <w:sz w:val="24"/>
          <w:szCs w:val="24"/>
          <w:lang w:eastAsia="lv-LV"/>
        </w:rPr>
        <w:t>Ežupe</w:t>
      </w:r>
      <w:proofErr w:type="spellEnd"/>
      <w:r w:rsidRPr="000E7D81">
        <w:rPr>
          <w:rFonts w:ascii="Times New Roman" w:hAnsi="Times New Roman" w:cs="Times New Roman"/>
          <w:color w:val="000000" w:themeColor="text1"/>
          <w:sz w:val="24"/>
          <w:szCs w:val="24"/>
          <w:lang w:eastAsia="lv-LV"/>
        </w:rPr>
        <w:t xml:space="preserve"> Nr.117, </w:t>
      </w:r>
      <w:proofErr w:type="spellStart"/>
      <w:r w:rsidRPr="000E7D81">
        <w:rPr>
          <w:rFonts w:ascii="Times New Roman" w:hAnsi="Times New Roman" w:cs="Times New Roman"/>
          <w:color w:val="000000" w:themeColor="text1"/>
          <w:sz w:val="24"/>
          <w:szCs w:val="24"/>
          <w:lang w:eastAsia="lv-LV"/>
        </w:rPr>
        <w:t>Jāņupe</w:t>
      </w:r>
      <w:proofErr w:type="spellEnd"/>
      <w:r w:rsidRPr="000E7D81">
        <w:rPr>
          <w:rFonts w:ascii="Times New Roman" w:hAnsi="Times New Roman" w:cs="Times New Roman"/>
          <w:color w:val="000000" w:themeColor="text1"/>
          <w:sz w:val="24"/>
          <w:szCs w:val="24"/>
          <w:lang w:eastAsia="lv-LV"/>
        </w:rPr>
        <w:t>, Olaines pag., Olaines nov. īpašniekam uz atsavināšanas ierosinājuma pamata.</w:t>
      </w:r>
    </w:p>
    <w:p w14:paraId="13D1FE9D" w14:textId="77777777" w:rsidR="000E7D81" w:rsidRPr="000E7D81" w:rsidRDefault="000E7D81" w:rsidP="008E1D95">
      <w:pPr>
        <w:pStyle w:val="ListParagraph"/>
        <w:numPr>
          <w:ilvl w:val="0"/>
          <w:numId w:val="59"/>
        </w:numPr>
        <w:spacing w:after="0" w:line="240" w:lineRule="auto"/>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 xml:space="preserve">Lēmuma 1.punktā atdalīto un pēc lēmuma 6.punkta izpildes atsavināto zemes vienības daļu apvienot ar nekustamā īpašuma </w:t>
      </w:r>
      <w:proofErr w:type="spellStart"/>
      <w:r w:rsidRPr="000E7D81">
        <w:rPr>
          <w:rFonts w:ascii="Times New Roman" w:hAnsi="Times New Roman" w:cs="Times New Roman"/>
          <w:color w:val="000000" w:themeColor="text1"/>
          <w:sz w:val="24"/>
          <w:szCs w:val="24"/>
          <w:lang w:eastAsia="lv-LV"/>
        </w:rPr>
        <w:t>Ežupe</w:t>
      </w:r>
      <w:proofErr w:type="spellEnd"/>
      <w:r w:rsidRPr="000E7D81">
        <w:rPr>
          <w:rFonts w:ascii="Times New Roman" w:hAnsi="Times New Roman" w:cs="Times New Roman"/>
          <w:color w:val="000000" w:themeColor="text1"/>
          <w:sz w:val="24"/>
          <w:szCs w:val="24"/>
          <w:lang w:eastAsia="lv-LV"/>
        </w:rPr>
        <w:t xml:space="preserve"> Nr.117, </w:t>
      </w:r>
      <w:proofErr w:type="spellStart"/>
      <w:r w:rsidRPr="000E7D81">
        <w:rPr>
          <w:rFonts w:ascii="Times New Roman" w:hAnsi="Times New Roman" w:cs="Times New Roman"/>
          <w:color w:val="000000" w:themeColor="text1"/>
          <w:sz w:val="24"/>
          <w:szCs w:val="24"/>
          <w:lang w:eastAsia="lv-LV"/>
        </w:rPr>
        <w:t>Jāņupe</w:t>
      </w:r>
      <w:proofErr w:type="spellEnd"/>
      <w:r w:rsidRPr="000E7D81">
        <w:rPr>
          <w:rFonts w:ascii="Times New Roman" w:hAnsi="Times New Roman" w:cs="Times New Roman"/>
          <w:color w:val="000000" w:themeColor="text1"/>
          <w:sz w:val="24"/>
          <w:szCs w:val="24"/>
          <w:lang w:eastAsia="lv-LV"/>
        </w:rPr>
        <w:t>, Olaines pag., Olaines nov. (kadastra Nr. 8080 020 00058) zemes vienību ar kadastra apzīmējumu 8080 020 1299.</w:t>
      </w:r>
    </w:p>
    <w:p w14:paraId="7A218108" w14:textId="77777777" w:rsidR="000E7D81" w:rsidRPr="000E7D81" w:rsidRDefault="000E7D81" w:rsidP="008E1D95">
      <w:pPr>
        <w:pStyle w:val="ListParagraph"/>
        <w:numPr>
          <w:ilvl w:val="0"/>
          <w:numId w:val="59"/>
        </w:numPr>
        <w:spacing w:after="0" w:line="240" w:lineRule="auto"/>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Noteikt atbildīgo par lēmuma izpildi Būvvaldes speciālisti teritoriālplānojuma un zemes ierīcības jautājumos.</w:t>
      </w:r>
    </w:p>
    <w:p w14:paraId="7260125B" w14:textId="77777777" w:rsidR="000E7D81" w:rsidRPr="000E7D81" w:rsidRDefault="000E7D81" w:rsidP="008E1D95">
      <w:pPr>
        <w:pStyle w:val="ListParagraph"/>
        <w:numPr>
          <w:ilvl w:val="0"/>
          <w:numId w:val="59"/>
        </w:numPr>
        <w:spacing w:after="0" w:line="240" w:lineRule="auto"/>
        <w:jc w:val="both"/>
        <w:rPr>
          <w:rFonts w:ascii="Times New Roman" w:hAnsi="Times New Roman" w:cs="Times New Roman"/>
          <w:color w:val="000000" w:themeColor="text1"/>
          <w:sz w:val="24"/>
          <w:szCs w:val="24"/>
          <w:lang w:eastAsia="lv-LV"/>
        </w:rPr>
      </w:pPr>
      <w:r w:rsidRPr="000E7D81">
        <w:rPr>
          <w:rFonts w:ascii="Times New Roman" w:hAnsi="Times New Roman" w:cs="Times New Roman"/>
          <w:color w:val="000000" w:themeColor="text1"/>
          <w:sz w:val="24"/>
          <w:szCs w:val="24"/>
          <w:lang w:eastAsia="lv-LV"/>
        </w:rPr>
        <w:t>Lēmumu var pārsūdzēt Administratīvajā rajona tiesā Rīgas tiesu namā Baldones ielā 1A, Rīgā, LV-1007 (riga.administrativa@tiesas.lv) viena mēneša laikā no šī lēmuma spēkā stāšanās dienas.</w:t>
      </w:r>
    </w:p>
    <w:p w14:paraId="6AAD1009" w14:textId="77777777" w:rsidR="000E7D81" w:rsidRPr="000E7D81" w:rsidRDefault="000E7D81" w:rsidP="000E7D81">
      <w:pPr>
        <w:spacing w:after="0" w:line="240" w:lineRule="auto"/>
        <w:jc w:val="both"/>
        <w:rPr>
          <w:rFonts w:ascii="Times New Roman" w:hAnsi="Times New Roman" w:cs="Times New Roman"/>
          <w:sz w:val="24"/>
          <w:szCs w:val="24"/>
          <w:lang w:eastAsia="lv-LV"/>
        </w:rPr>
      </w:pPr>
      <w:r w:rsidRPr="000E7D81">
        <w:rPr>
          <w:rFonts w:ascii="Times New Roman" w:hAnsi="Times New Roman" w:cs="Times New Roman"/>
          <w:sz w:val="24"/>
          <w:szCs w:val="24"/>
          <w:lang w:eastAsia="lv-LV"/>
        </w:rPr>
        <w:tab/>
      </w:r>
    </w:p>
    <w:p w14:paraId="0C4D2787" w14:textId="77777777" w:rsidR="000E7D81" w:rsidRPr="000E7D81" w:rsidRDefault="000E7D81" w:rsidP="000E7D81">
      <w:pPr>
        <w:spacing w:after="0" w:line="240" w:lineRule="auto"/>
        <w:jc w:val="both"/>
        <w:rPr>
          <w:rFonts w:ascii="Times New Roman" w:hAnsi="Times New Roman" w:cs="Times New Roman"/>
          <w:iCs/>
          <w:sz w:val="24"/>
          <w:szCs w:val="24"/>
          <w:lang w:eastAsia="lv-LV"/>
        </w:rPr>
      </w:pPr>
      <w:r w:rsidRPr="000E7D81">
        <w:rPr>
          <w:rFonts w:ascii="Times New Roman" w:hAnsi="Times New Roman" w:cs="Times New Roman"/>
          <w:iCs/>
          <w:sz w:val="24"/>
          <w:szCs w:val="24"/>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06F21BFF" w14:textId="77777777" w:rsidR="000E7D81" w:rsidRPr="000E7D81" w:rsidRDefault="000E7D81" w:rsidP="000E7D81">
      <w:pPr>
        <w:spacing w:after="0" w:line="240" w:lineRule="auto"/>
        <w:jc w:val="both"/>
        <w:rPr>
          <w:rFonts w:ascii="Times New Roman" w:hAnsi="Times New Roman" w:cs="Times New Roman"/>
          <w:iCs/>
          <w:sz w:val="24"/>
          <w:szCs w:val="24"/>
          <w:lang w:eastAsia="lv-LV"/>
        </w:rPr>
      </w:pPr>
      <w:r w:rsidRPr="000E7D81">
        <w:rPr>
          <w:rFonts w:ascii="Times New Roman" w:hAnsi="Times New Roman" w:cs="Times New Roman"/>
          <w:iCs/>
          <w:sz w:val="24"/>
          <w:szCs w:val="24"/>
          <w:lang w:eastAsia="lv-LV"/>
        </w:rPr>
        <w:t>Saskaņā ar Informācijas atklātības likuma 5.panta otrās daļas 4.punktu, lēmumā norādītie personas dati uzskatāmi par ierobežotas pieejamības informāciju.</w:t>
      </w:r>
    </w:p>
    <w:p w14:paraId="1128B0B9" w14:textId="77777777" w:rsidR="000E7D81" w:rsidRPr="000E7D81" w:rsidRDefault="000E7D81" w:rsidP="000E7D81">
      <w:pPr>
        <w:spacing w:after="0" w:line="240" w:lineRule="auto"/>
        <w:jc w:val="both"/>
        <w:rPr>
          <w:rFonts w:ascii="Times New Roman" w:hAnsi="Times New Roman" w:cs="Times New Roman"/>
          <w:sz w:val="24"/>
          <w:szCs w:val="24"/>
          <w:lang w:eastAsia="lv-LV"/>
        </w:rPr>
      </w:pPr>
    </w:p>
    <w:p w14:paraId="61106DB1" w14:textId="77777777" w:rsidR="000E7D81" w:rsidRPr="000E7D81" w:rsidRDefault="000E7D81" w:rsidP="000E7D81">
      <w:pPr>
        <w:pStyle w:val="NoSpacing"/>
        <w:jc w:val="both"/>
        <w:rPr>
          <w:rFonts w:ascii="Times New Roman" w:hAnsi="Times New Roman"/>
          <w:sz w:val="24"/>
          <w:szCs w:val="24"/>
        </w:rPr>
      </w:pPr>
      <w:r w:rsidRPr="000E7D81">
        <w:rPr>
          <w:rFonts w:ascii="Times New Roman" w:hAnsi="Times New Roman"/>
          <w:sz w:val="24"/>
          <w:szCs w:val="24"/>
        </w:rPr>
        <w:t>Priekšsēdētājs:</w:t>
      </w:r>
      <w:r w:rsidRPr="000E7D81">
        <w:rPr>
          <w:rFonts w:ascii="Times New Roman" w:hAnsi="Times New Roman"/>
          <w:sz w:val="24"/>
          <w:szCs w:val="24"/>
        </w:rPr>
        <w:tab/>
      </w:r>
      <w:r w:rsidRPr="000E7D81">
        <w:rPr>
          <w:rFonts w:ascii="Times New Roman" w:hAnsi="Times New Roman"/>
          <w:sz w:val="24"/>
          <w:szCs w:val="24"/>
        </w:rPr>
        <w:tab/>
      </w:r>
      <w:r w:rsidRPr="000E7D81">
        <w:rPr>
          <w:rFonts w:ascii="Times New Roman" w:hAnsi="Times New Roman"/>
          <w:sz w:val="24"/>
          <w:szCs w:val="24"/>
        </w:rPr>
        <w:tab/>
      </w:r>
      <w:r w:rsidRPr="000E7D81">
        <w:rPr>
          <w:rFonts w:ascii="Times New Roman" w:hAnsi="Times New Roman"/>
          <w:sz w:val="24"/>
          <w:szCs w:val="24"/>
        </w:rPr>
        <w:tab/>
      </w:r>
      <w:r w:rsidRPr="000E7D81">
        <w:rPr>
          <w:rFonts w:ascii="Times New Roman" w:hAnsi="Times New Roman"/>
          <w:sz w:val="24"/>
          <w:szCs w:val="24"/>
        </w:rPr>
        <w:tab/>
      </w:r>
      <w:r w:rsidRPr="000E7D81">
        <w:rPr>
          <w:rFonts w:ascii="Times New Roman" w:hAnsi="Times New Roman"/>
          <w:sz w:val="24"/>
          <w:szCs w:val="24"/>
        </w:rPr>
        <w:tab/>
      </w:r>
      <w:r w:rsidRPr="000E7D81">
        <w:rPr>
          <w:rFonts w:ascii="Times New Roman" w:hAnsi="Times New Roman"/>
          <w:sz w:val="24"/>
          <w:szCs w:val="24"/>
        </w:rPr>
        <w:tab/>
      </w:r>
      <w:r w:rsidRPr="000E7D81">
        <w:rPr>
          <w:rFonts w:ascii="Times New Roman" w:hAnsi="Times New Roman"/>
          <w:sz w:val="24"/>
          <w:szCs w:val="24"/>
        </w:rPr>
        <w:tab/>
      </w:r>
      <w:r w:rsidRPr="000E7D81">
        <w:rPr>
          <w:rFonts w:ascii="Times New Roman" w:hAnsi="Times New Roman"/>
          <w:sz w:val="24"/>
          <w:szCs w:val="24"/>
        </w:rPr>
        <w:tab/>
      </w:r>
      <w:r w:rsidRPr="000E7D81">
        <w:rPr>
          <w:rFonts w:ascii="Times New Roman" w:hAnsi="Times New Roman"/>
          <w:sz w:val="24"/>
          <w:szCs w:val="24"/>
        </w:rPr>
        <w:tab/>
      </w:r>
      <w:proofErr w:type="spellStart"/>
      <w:r w:rsidRPr="000E7D81">
        <w:rPr>
          <w:rFonts w:ascii="Times New Roman" w:hAnsi="Times New Roman"/>
          <w:sz w:val="24"/>
          <w:szCs w:val="24"/>
        </w:rPr>
        <w:t>A.Bergs</w:t>
      </w:r>
      <w:proofErr w:type="spellEnd"/>
    </w:p>
    <w:p w14:paraId="4E4CF9E3" w14:textId="77777777" w:rsidR="000E7D81" w:rsidRPr="000E7D81" w:rsidRDefault="000E7D81" w:rsidP="000E7D81">
      <w:pPr>
        <w:pStyle w:val="BodyText"/>
        <w:tabs>
          <w:tab w:val="right" w:pos="8647"/>
        </w:tabs>
      </w:pPr>
      <w:r w:rsidRPr="000E7D81">
        <w:t>Iesniedz: Attīstības un komunālo jautājumu komiteja</w:t>
      </w:r>
    </w:p>
    <w:p w14:paraId="7A1B6A74" w14:textId="77777777" w:rsidR="000E7D81" w:rsidRPr="000E7D81" w:rsidRDefault="000E7D81" w:rsidP="000E7D81">
      <w:pPr>
        <w:pStyle w:val="BodyText"/>
        <w:tabs>
          <w:tab w:val="right" w:pos="8647"/>
        </w:tabs>
      </w:pPr>
      <w:r w:rsidRPr="000E7D81">
        <w:t>Sagatavoja:</w:t>
      </w:r>
      <w:r w:rsidRPr="000E7D81">
        <w:rPr>
          <w:lang w:eastAsia="en-US"/>
        </w:rPr>
        <w:t xml:space="preserve"> </w:t>
      </w:r>
      <w:r w:rsidRPr="000E7D81">
        <w:t xml:space="preserve"> Būvvaldes speciāliste teritoriālplānojuma </w:t>
      </w:r>
    </w:p>
    <w:p w14:paraId="08CFE10D" w14:textId="77777777" w:rsidR="000E7D81" w:rsidRPr="000E7D81" w:rsidRDefault="000E7D81" w:rsidP="000E7D81">
      <w:pPr>
        <w:pStyle w:val="BodyText"/>
        <w:tabs>
          <w:tab w:val="right" w:pos="8647"/>
        </w:tabs>
      </w:pPr>
      <w:r w:rsidRPr="000E7D81">
        <w:lastRenderedPageBreak/>
        <w:t xml:space="preserve">un zemes ierīcības jautājumos </w:t>
      </w:r>
      <w:r w:rsidRPr="000E7D81">
        <w:tab/>
      </w:r>
      <w:proofErr w:type="spellStart"/>
      <w:r w:rsidRPr="000E7D81">
        <w:t>K.Pozņaka</w:t>
      </w:r>
      <w:proofErr w:type="spellEnd"/>
    </w:p>
    <w:p w14:paraId="29F95B68" w14:textId="77777777" w:rsidR="000E7D81" w:rsidRPr="000E7D81" w:rsidRDefault="000E7D81" w:rsidP="000E7D81">
      <w:pPr>
        <w:pStyle w:val="BodyText"/>
        <w:tabs>
          <w:tab w:val="right" w:pos="8647"/>
        </w:tabs>
      </w:pPr>
      <w:r w:rsidRPr="000E7D81">
        <w:t xml:space="preserve">Saskaņoja: Būvvaldes vadītāja un galvenā arhitekte </w:t>
      </w:r>
      <w:r w:rsidRPr="000E7D81">
        <w:tab/>
      </w:r>
      <w:proofErr w:type="spellStart"/>
      <w:r w:rsidRPr="000E7D81">
        <w:t>S.Rasa-Daukše</w:t>
      </w:r>
      <w:proofErr w:type="spellEnd"/>
      <w:r w:rsidRPr="000E7D81">
        <w:t xml:space="preserve"> </w:t>
      </w:r>
    </w:p>
    <w:p w14:paraId="5E347AA6" w14:textId="77777777" w:rsidR="000E7D81" w:rsidRPr="000E7D81" w:rsidRDefault="000E7D81" w:rsidP="000E7D81">
      <w:pPr>
        <w:pStyle w:val="BodyText"/>
        <w:tabs>
          <w:tab w:val="right" w:pos="8647"/>
        </w:tabs>
      </w:pPr>
      <w:r w:rsidRPr="000E7D81">
        <w:t xml:space="preserve">Saskaņoja: Īpašuma un juridiskās nodaļas vadītāja </w:t>
      </w:r>
      <w:r w:rsidRPr="000E7D81">
        <w:tab/>
      </w:r>
      <w:proofErr w:type="spellStart"/>
      <w:r w:rsidRPr="000E7D81">
        <w:t>I.Čepule</w:t>
      </w:r>
      <w:proofErr w:type="spellEnd"/>
    </w:p>
    <w:p w14:paraId="1E52124A" w14:textId="77777777" w:rsidR="000E7D81" w:rsidRPr="000E7D81" w:rsidRDefault="000E7D81" w:rsidP="000E7D81">
      <w:pPr>
        <w:spacing w:after="0" w:line="240" w:lineRule="auto"/>
        <w:jc w:val="both"/>
        <w:rPr>
          <w:rFonts w:ascii="Times New Roman" w:hAnsi="Times New Roman" w:cs="Times New Roman"/>
          <w:sz w:val="24"/>
          <w:szCs w:val="24"/>
        </w:rPr>
      </w:pPr>
    </w:p>
    <w:p w14:paraId="4D946E82" w14:textId="77777777" w:rsidR="000E7D81" w:rsidRPr="000E7D81" w:rsidRDefault="000E7D81" w:rsidP="000E7D81">
      <w:pPr>
        <w:spacing w:after="0" w:line="240" w:lineRule="auto"/>
        <w:jc w:val="both"/>
        <w:rPr>
          <w:rFonts w:ascii="Times New Roman" w:hAnsi="Times New Roman" w:cs="Times New Roman"/>
          <w:sz w:val="24"/>
          <w:szCs w:val="24"/>
        </w:rPr>
      </w:pPr>
      <w:r w:rsidRPr="000E7D81">
        <w:rPr>
          <w:rFonts w:ascii="Times New Roman" w:hAnsi="Times New Roman" w:cs="Times New Roman"/>
          <w:sz w:val="24"/>
          <w:szCs w:val="24"/>
        </w:rPr>
        <w:t>Lēmumu izsniegt:</w:t>
      </w:r>
    </w:p>
    <w:p w14:paraId="526051F5" w14:textId="77777777" w:rsidR="000E7D81" w:rsidRPr="000E7D81" w:rsidRDefault="000E7D81" w:rsidP="000E7D81">
      <w:pPr>
        <w:spacing w:after="0" w:line="240" w:lineRule="auto"/>
        <w:jc w:val="both"/>
        <w:rPr>
          <w:rFonts w:ascii="Times New Roman" w:hAnsi="Times New Roman" w:cs="Times New Roman"/>
          <w:sz w:val="24"/>
          <w:szCs w:val="24"/>
        </w:rPr>
      </w:pPr>
      <w:r w:rsidRPr="000E7D81">
        <w:rPr>
          <w:rFonts w:ascii="Times New Roman" w:hAnsi="Times New Roman" w:cs="Times New Roman"/>
          <w:sz w:val="24"/>
          <w:szCs w:val="24"/>
        </w:rPr>
        <w:t xml:space="preserve">Valsts zemes dienesta Zemgales reģionālajai nodaļai </w:t>
      </w:r>
    </w:p>
    <w:p w14:paraId="543510F3" w14:textId="77777777" w:rsidR="000E7D81" w:rsidRPr="000E7D81" w:rsidRDefault="000E7D81" w:rsidP="000E7D81">
      <w:pPr>
        <w:spacing w:after="0" w:line="240" w:lineRule="auto"/>
        <w:jc w:val="both"/>
        <w:rPr>
          <w:rFonts w:ascii="Times New Roman" w:hAnsi="Times New Roman" w:cs="Times New Roman"/>
          <w:sz w:val="24"/>
          <w:szCs w:val="24"/>
        </w:rPr>
      </w:pPr>
      <w:r w:rsidRPr="000E7D81">
        <w:rPr>
          <w:rFonts w:ascii="Times New Roman" w:hAnsi="Times New Roman" w:cs="Times New Roman"/>
          <w:sz w:val="24"/>
          <w:szCs w:val="24"/>
        </w:rPr>
        <w:t xml:space="preserve">e-pasts: kac.jelgava@vzd.gov.lv (t.sk. grafiskais pielikums) – </w:t>
      </w:r>
      <w:proofErr w:type="spellStart"/>
      <w:r w:rsidRPr="000E7D81">
        <w:rPr>
          <w:rFonts w:ascii="Times New Roman" w:hAnsi="Times New Roman" w:cs="Times New Roman"/>
          <w:sz w:val="24"/>
          <w:szCs w:val="24"/>
        </w:rPr>
        <w:t>K.Pozņaka</w:t>
      </w:r>
      <w:proofErr w:type="spellEnd"/>
    </w:p>
    <w:p w14:paraId="12D8182A" w14:textId="77777777" w:rsidR="000E7D81" w:rsidRPr="000E7D81" w:rsidRDefault="000E7D81" w:rsidP="000E7D81">
      <w:pPr>
        <w:spacing w:after="0" w:line="240" w:lineRule="auto"/>
        <w:jc w:val="both"/>
        <w:rPr>
          <w:rFonts w:ascii="Times New Roman" w:hAnsi="Times New Roman" w:cs="Times New Roman"/>
          <w:sz w:val="24"/>
          <w:szCs w:val="24"/>
        </w:rPr>
      </w:pPr>
      <w:r w:rsidRPr="000E7D81">
        <w:rPr>
          <w:rFonts w:ascii="Times New Roman" w:hAnsi="Times New Roman" w:cs="Times New Roman"/>
          <w:sz w:val="24"/>
          <w:szCs w:val="24"/>
        </w:rPr>
        <w:t>Valsts zemes dienesta Adrešu reģistra daļai -</w:t>
      </w:r>
    </w:p>
    <w:p w14:paraId="0723CD97" w14:textId="77777777" w:rsidR="000E7D81" w:rsidRPr="000E7D81" w:rsidRDefault="000E7D81" w:rsidP="000E7D81">
      <w:pPr>
        <w:spacing w:after="0" w:line="240" w:lineRule="auto"/>
        <w:jc w:val="both"/>
        <w:rPr>
          <w:rFonts w:ascii="Times New Roman" w:hAnsi="Times New Roman" w:cs="Times New Roman"/>
          <w:sz w:val="24"/>
          <w:szCs w:val="24"/>
        </w:rPr>
      </w:pPr>
      <w:r w:rsidRPr="000E7D81">
        <w:rPr>
          <w:rFonts w:ascii="Times New Roman" w:hAnsi="Times New Roman" w:cs="Times New Roman"/>
          <w:sz w:val="24"/>
          <w:szCs w:val="24"/>
        </w:rPr>
        <w:t xml:space="preserve">e-pasts: var@vzd.gov.lv (t.sk. grafiskais pielikums) – </w:t>
      </w:r>
      <w:proofErr w:type="spellStart"/>
      <w:r w:rsidRPr="000E7D81">
        <w:rPr>
          <w:rFonts w:ascii="Times New Roman" w:hAnsi="Times New Roman" w:cs="Times New Roman"/>
          <w:sz w:val="24"/>
          <w:szCs w:val="24"/>
        </w:rPr>
        <w:t>K.Pozņaka</w:t>
      </w:r>
      <w:proofErr w:type="spellEnd"/>
    </w:p>
    <w:p w14:paraId="0392D487" w14:textId="77777777" w:rsidR="000E7D81" w:rsidRPr="000E7D81" w:rsidRDefault="000E7D81" w:rsidP="000E7D81">
      <w:pPr>
        <w:spacing w:after="0" w:line="240" w:lineRule="auto"/>
        <w:jc w:val="both"/>
        <w:rPr>
          <w:rFonts w:ascii="Times New Roman" w:hAnsi="Times New Roman" w:cs="Times New Roman"/>
          <w:sz w:val="24"/>
          <w:szCs w:val="24"/>
        </w:rPr>
      </w:pPr>
      <w:r w:rsidRPr="000E7D81">
        <w:rPr>
          <w:rFonts w:ascii="Times New Roman" w:hAnsi="Times New Roman" w:cs="Times New Roman"/>
          <w:sz w:val="24"/>
          <w:szCs w:val="24"/>
        </w:rPr>
        <w:t xml:space="preserve">Īpašuma un juridiskajai nodaļai – </w:t>
      </w:r>
      <w:proofErr w:type="spellStart"/>
      <w:r w:rsidRPr="000E7D81">
        <w:rPr>
          <w:rFonts w:ascii="Times New Roman" w:hAnsi="Times New Roman" w:cs="Times New Roman"/>
          <w:sz w:val="24"/>
          <w:szCs w:val="24"/>
        </w:rPr>
        <w:t>I.Čepule</w:t>
      </w:r>
      <w:proofErr w:type="spellEnd"/>
      <w:r w:rsidRPr="000E7D81">
        <w:rPr>
          <w:rFonts w:ascii="Times New Roman" w:hAnsi="Times New Roman" w:cs="Times New Roman"/>
          <w:sz w:val="24"/>
          <w:szCs w:val="24"/>
        </w:rPr>
        <w:t xml:space="preserve">, </w:t>
      </w:r>
      <w:proofErr w:type="spellStart"/>
      <w:r w:rsidRPr="000E7D81">
        <w:rPr>
          <w:rFonts w:ascii="Times New Roman" w:hAnsi="Times New Roman" w:cs="Times New Roman"/>
          <w:sz w:val="24"/>
          <w:szCs w:val="24"/>
        </w:rPr>
        <w:t>I.Celma</w:t>
      </w:r>
      <w:proofErr w:type="spellEnd"/>
      <w:r w:rsidRPr="000E7D81">
        <w:rPr>
          <w:rFonts w:ascii="Times New Roman" w:hAnsi="Times New Roman" w:cs="Times New Roman"/>
          <w:sz w:val="24"/>
          <w:szCs w:val="24"/>
        </w:rPr>
        <w:t xml:space="preserve">, </w:t>
      </w:r>
      <w:proofErr w:type="spellStart"/>
      <w:r w:rsidRPr="000E7D81">
        <w:rPr>
          <w:rFonts w:ascii="Times New Roman" w:hAnsi="Times New Roman" w:cs="Times New Roman"/>
          <w:sz w:val="24"/>
          <w:szCs w:val="24"/>
        </w:rPr>
        <w:t>A.Melniece</w:t>
      </w:r>
      <w:proofErr w:type="spellEnd"/>
      <w:r w:rsidRPr="000E7D81">
        <w:rPr>
          <w:rFonts w:ascii="Times New Roman" w:hAnsi="Times New Roman" w:cs="Times New Roman"/>
          <w:sz w:val="24"/>
          <w:szCs w:val="24"/>
        </w:rPr>
        <w:t xml:space="preserve">, A. </w:t>
      </w:r>
      <w:proofErr w:type="spellStart"/>
      <w:r w:rsidRPr="000E7D81">
        <w:rPr>
          <w:rFonts w:ascii="Times New Roman" w:hAnsi="Times New Roman" w:cs="Times New Roman"/>
          <w:sz w:val="24"/>
          <w:szCs w:val="24"/>
        </w:rPr>
        <w:t>Lagutinska</w:t>
      </w:r>
      <w:proofErr w:type="spellEnd"/>
      <w:r w:rsidRPr="000E7D81">
        <w:rPr>
          <w:rFonts w:ascii="Times New Roman" w:hAnsi="Times New Roman" w:cs="Times New Roman"/>
          <w:sz w:val="24"/>
          <w:szCs w:val="24"/>
        </w:rPr>
        <w:t xml:space="preserve">, </w:t>
      </w:r>
    </w:p>
    <w:p w14:paraId="32EFFB23" w14:textId="53CB0A3E" w:rsidR="000E7D81" w:rsidRPr="000E7D81" w:rsidRDefault="000E7D81" w:rsidP="000E7D81">
      <w:pPr>
        <w:spacing w:after="0" w:line="240"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 xml:space="preserve">V K </w:t>
      </w:r>
    </w:p>
    <w:p w14:paraId="3B823B1E" w14:textId="77777777" w:rsidR="000E7D81" w:rsidRPr="000E7D81" w:rsidRDefault="000E7D81" w:rsidP="000E7D81">
      <w:pPr>
        <w:spacing w:after="0" w:line="240" w:lineRule="auto"/>
        <w:rPr>
          <w:rFonts w:ascii="Times New Roman" w:hAnsi="Times New Roman" w:cs="Times New Roman"/>
          <w:sz w:val="24"/>
          <w:szCs w:val="24"/>
          <w:lang w:eastAsia="lv-LV"/>
        </w:rPr>
      </w:pPr>
      <w:r w:rsidRPr="000E7D81">
        <w:rPr>
          <w:rFonts w:ascii="Times New Roman" w:hAnsi="Times New Roman" w:cs="Times New Roman"/>
          <w:sz w:val="24"/>
          <w:szCs w:val="24"/>
          <w:lang w:eastAsia="lv-LV"/>
        </w:rPr>
        <w:br w:type="page"/>
      </w:r>
    </w:p>
    <w:p w14:paraId="0E22B9BB" w14:textId="77777777" w:rsidR="000E7D81" w:rsidRPr="00F82610" w:rsidRDefault="000E7D81" w:rsidP="000E7D81">
      <w:pPr>
        <w:jc w:val="both"/>
        <w:rPr>
          <w:rFonts w:ascii="Times New Roman" w:hAnsi="Times New Roman"/>
          <w:sz w:val="20"/>
          <w:lang w:eastAsia="lv-LV"/>
        </w:rPr>
      </w:pPr>
    </w:p>
    <w:p w14:paraId="653BE784" w14:textId="77777777" w:rsidR="000E7D81" w:rsidRPr="006874EA" w:rsidRDefault="000E7D81" w:rsidP="000E7D81">
      <w:pPr>
        <w:jc w:val="right"/>
        <w:rPr>
          <w:rFonts w:ascii="Times New Roman" w:hAnsi="Times New Roman"/>
          <w:szCs w:val="24"/>
        </w:rPr>
      </w:pPr>
      <w:r w:rsidRPr="006874EA">
        <w:rPr>
          <w:rFonts w:ascii="Times New Roman" w:hAnsi="Times New Roman"/>
          <w:szCs w:val="24"/>
        </w:rPr>
        <w:t>Pielikums</w:t>
      </w:r>
    </w:p>
    <w:p w14:paraId="462D8FB7" w14:textId="77777777" w:rsidR="000E7D81" w:rsidRPr="006874EA" w:rsidRDefault="000E7D81" w:rsidP="000E7D81">
      <w:pPr>
        <w:jc w:val="right"/>
        <w:rPr>
          <w:rFonts w:ascii="Times New Roman" w:hAnsi="Times New Roman"/>
          <w:szCs w:val="24"/>
        </w:rPr>
      </w:pPr>
      <w:r w:rsidRPr="006874EA">
        <w:rPr>
          <w:rFonts w:ascii="Times New Roman" w:hAnsi="Times New Roman"/>
          <w:szCs w:val="24"/>
        </w:rPr>
        <w:t xml:space="preserve">Olaines novada domes 2023.gada </w:t>
      </w:r>
      <w:r>
        <w:rPr>
          <w:rFonts w:ascii="Times New Roman" w:hAnsi="Times New Roman"/>
          <w:szCs w:val="24"/>
        </w:rPr>
        <w:t>22.marta</w:t>
      </w:r>
      <w:r w:rsidRPr="006874EA">
        <w:rPr>
          <w:rFonts w:ascii="Times New Roman" w:hAnsi="Times New Roman"/>
          <w:szCs w:val="24"/>
        </w:rPr>
        <w:t xml:space="preserve"> s</w:t>
      </w:r>
      <w:r w:rsidRPr="006874EA">
        <w:rPr>
          <w:rFonts w:ascii="Times New Roman" w:hAnsi="Times New Roman" w:hint="eastAsia"/>
          <w:szCs w:val="24"/>
        </w:rPr>
        <w:t>ē</w:t>
      </w:r>
      <w:r w:rsidRPr="006874EA">
        <w:rPr>
          <w:rFonts w:ascii="Times New Roman" w:hAnsi="Times New Roman"/>
          <w:szCs w:val="24"/>
        </w:rPr>
        <w:t>des</w:t>
      </w:r>
    </w:p>
    <w:p w14:paraId="5CEF345F" w14:textId="77777777" w:rsidR="000E7D81" w:rsidRPr="006874EA" w:rsidRDefault="000E7D81" w:rsidP="000E7D81">
      <w:pPr>
        <w:jc w:val="right"/>
        <w:rPr>
          <w:rFonts w:ascii="Times New Roman" w:hAnsi="Times New Roman"/>
          <w:szCs w:val="24"/>
        </w:rPr>
      </w:pPr>
      <w:r w:rsidRPr="006874EA">
        <w:rPr>
          <w:rFonts w:ascii="Times New Roman" w:hAnsi="Times New Roman"/>
          <w:szCs w:val="24"/>
        </w:rPr>
        <w:t>L</w:t>
      </w:r>
      <w:r w:rsidRPr="006874EA">
        <w:rPr>
          <w:rFonts w:ascii="Times New Roman" w:hAnsi="Times New Roman" w:hint="eastAsia"/>
          <w:szCs w:val="24"/>
        </w:rPr>
        <w:t>ē</w:t>
      </w:r>
      <w:r w:rsidRPr="006874EA">
        <w:rPr>
          <w:rFonts w:ascii="Times New Roman" w:hAnsi="Times New Roman"/>
          <w:szCs w:val="24"/>
        </w:rPr>
        <w:t>mumam (__.prot., __p.)</w:t>
      </w:r>
    </w:p>
    <w:p w14:paraId="5FB918FF" w14:textId="77777777" w:rsidR="000E7D81" w:rsidRPr="006874EA" w:rsidRDefault="000E7D81" w:rsidP="000E7D81">
      <w:pPr>
        <w:jc w:val="right"/>
        <w:rPr>
          <w:rFonts w:ascii="Times New Roman" w:hAnsi="Times New Roman"/>
          <w:szCs w:val="24"/>
        </w:rPr>
      </w:pPr>
    </w:p>
    <w:p w14:paraId="5B00CB79" w14:textId="77777777" w:rsidR="000E7D81" w:rsidRDefault="000E7D81" w:rsidP="000E7D81">
      <w:pPr>
        <w:jc w:val="center"/>
        <w:rPr>
          <w:rFonts w:ascii="Times New Roman" w:hAnsi="Times New Roman"/>
          <w:szCs w:val="24"/>
        </w:rPr>
      </w:pPr>
      <w:r w:rsidRPr="006874EA">
        <w:rPr>
          <w:rFonts w:ascii="Times New Roman" w:hAnsi="Times New Roman"/>
          <w:szCs w:val="24"/>
        </w:rPr>
        <w:t>Sadales sh</w:t>
      </w:r>
      <w:r w:rsidRPr="006874EA">
        <w:rPr>
          <w:rFonts w:ascii="Times New Roman" w:hAnsi="Times New Roman" w:hint="eastAsia"/>
          <w:szCs w:val="24"/>
        </w:rPr>
        <w:t>ē</w:t>
      </w:r>
      <w:r w:rsidRPr="006874EA">
        <w:rPr>
          <w:rFonts w:ascii="Times New Roman" w:hAnsi="Times New Roman"/>
          <w:szCs w:val="24"/>
        </w:rPr>
        <w:t>ma</w:t>
      </w:r>
    </w:p>
    <w:p w14:paraId="488ABCD2" w14:textId="77777777" w:rsidR="000E7D81" w:rsidRDefault="000E7D81" w:rsidP="000E7D81">
      <w:pPr>
        <w:jc w:val="both"/>
        <w:rPr>
          <w:rFonts w:ascii="Times New Roman" w:hAnsi="Times New Roman"/>
          <w:szCs w:val="24"/>
        </w:rPr>
      </w:pPr>
    </w:p>
    <w:p w14:paraId="0D7A924B" w14:textId="77777777" w:rsidR="000E7D81" w:rsidRDefault="000E7D81" w:rsidP="000E7D81">
      <w:pPr>
        <w:jc w:val="center"/>
        <w:rPr>
          <w:noProof/>
        </w:rPr>
      </w:pPr>
      <w:r>
        <w:rPr>
          <w:noProof/>
        </w:rPr>
        <w:drawing>
          <wp:inline distT="0" distB="0" distL="0" distR="0" wp14:anchorId="1D10295D" wp14:editId="100F97B3">
            <wp:extent cx="6119495" cy="4503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119495" cy="4503420"/>
                    </a:xfrm>
                    <a:prstGeom prst="rect">
                      <a:avLst/>
                    </a:prstGeom>
                  </pic:spPr>
                </pic:pic>
              </a:graphicData>
            </a:graphic>
          </wp:inline>
        </w:drawing>
      </w:r>
    </w:p>
    <w:p w14:paraId="324AFE18" w14:textId="77777777" w:rsidR="000E7D81" w:rsidRPr="006874EA" w:rsidRDefault="000E7D81" w:rsidP="000E7D81">
      <w:pPr>
        <w:rPr>
          <w:rFonts w:ascii="Times New Roman" w:hAnsi="Times New Roman"/>
          <w:szCs w:val="24"/>
        </w:rPr>
      </w:pPr>
    </w:p>
    <w:p w14:paraId="0202B710" w14:textId="77777777" w:rsidR="000E7D81" w:rsidRPr="006874EA" w:rsidRDefault="000E7D81" w:rsidP="000E7D81">
      <w:pPr>
        <w:rPr>
          <w:rFonts w:ascii="Times New Roman" w:hAnsi="Times New Roman"/>
          <w:szCs w:val="24"/>
        </w:rPr>
      </w:pPr>
    </w:p>
    <w:p w14:paraId="3D359A35" w14:textId="77777777" w:rsidR="000E7D81" w:rsidRPr="006874EA" w:rsidRDefault="000E7D81" w:rsidP="000E7D81">
      <w:pPr>
        <w:rPr>
          <w:rFonts w:ascii="Times New Roman" w:hAnsi="Times New Roman"/>
          <w:szCs w:val="24"/>
        </w:rPr>
      </w:pPr>
    </w:p>
    <w:p w14:paraId="4C69C257" w14:textId="77777777" w:rsidR="000E7D81" w:rsidRDefault="000E7D81" w:rsidP="000E7D81">
      <w:pPr>
        <w:rPr>
          <w:noProof/>
        </w:rPr>
      </w:pPr>
    </w:p>
    <w:p w14:paraId="10516158" w14:textId="77777777" w:rsidR="000E7D81" w:rsidRPr="006874EA" w:rsidRDefault="000E7D81" w:rsidP="000E7D81">
      <w:pPr>
        <w:rPr>
          <w:rFonts w:ascii="Times New Roman" w:hAnsi="Times New Roman"/>
          <w:szCs w:val="24"/>
        </w:rPr>
      </w:pPr>
      <w:r w:rsidRPr="006874EA">
        <w:rPr>
          <w:rFonts w:ascii="Times New Roman" w:hAnsi="Times New Roman"/>
          <w:szCs w:val="24"/>
        </w:rPr>
        <w:t>B</w:t>
      </w:r>
      <w:r w:rsidRPr="006874EA">
        <w:rPr>
          <w:rFonts w:ascii="Times New Roman" w:hAnsi="Times New Roman" w:hint="eastAsia"/>
          <w:szCs w:val="24"/>
        </w:rPr>
        <w:t>ū</w:t>
      </w:r>
      <w:r w:rsidRPr="006874EA">
        <w:rPr>
          <w:rFonts w:ascii="Times New Roman" w:hAnsi="Times New Roman"/>
          <w:szCs w:val="24"/>
        </w:rPr>
        <w:t>vvaldes vad</w:t>
      </w:r>
      <w:r w:rsidRPr="006874EA">
        <w:rPr>
          <w:rFonts w:ascii="Times New Roman" w:hAnsi="Times New Roman" w:hint="eastAsia"/>
          <w:szCs w:val="24"/>
        </w:rPr>
        <w:t>ī</w:t>
      </w:r>
      <w:r w:rsidRPr="006874EA">
        <w:rPr>
          <w:rFonts w:ascii="Times New Roman" w:hAnsi="Times New Roman"/>
          <w:szCs w:val="24"/>
        </w:rPr>
        <w:t>t</w:t>
      </w:r>
      <w:r w:rsidRPr="006874EA">
        <w:rPr>
          <w:rFonts w:ascii="Times New Roman" w:hAnsi="Times New Roman" w:hint="eastAsia"/>
          <w:szCs w:val="24"/>
        </w:rPr>
        <w:t>ā</w:t>
      </w:r>
      <w:r w:rsidRPr="006874EA">
        <w:rPr>
          <w:rFonts w:ascii="Times New Roman" w:hAnsi="Times New Roman"/>
          <w:szCs w:val="24"/>
        </w:rPr>
        <w:t>ja un galven</w:t>
      </w:r>
      <w:r w:rsidRPr="006874EA">
        <w:rPr>
          <w:rFonts w:ascii="Times New Roman" w:hAnsi="Times New Roman" w:hint="eastAsia"/>
          <w:szCs w:val="24"/>
        </w:rPr>
        <w:t>ā</w:t>
      </w:r>
      <w:r w:rsidRPr="006874EA">
        <w:rPr>
          <w:rFonts w:ascii="Times New Roman" w:hAnsi="Times New Roman"/>
          <w:szCs w:val="24"/>
        </w:rPr>
        <w:t xml:space="preserve"> arhitekte </w:t>
      </w:r>
      <w:r w:rsidRPr="006874EA">
        <w:rPr>
          <w:rFonts w:ascii="Times New Roman" w:hAnsi="Times New Roman"/>
          <w:szCs w:val="24"/>
        </w:rPr>
        <w:tab/>
      </w:r>
      <w:r w:rsidRPr="006874EA">
        <w:rPr>
          <w:rFonts w:ascii="Times New Roman" w:hAnsi="Times New Roman"/>
          <w:szCs w:val="24"/>
        </w:rPr>
        <w:tab/>
      </w:r>
      <w:r w:rsidRPr="006874EA">
        <w:rPr>
          <w:rFonts w:ascii="Times New Roman" w:hAnsi="Times New Roman"/>
          <w:szCs w:val="24"/>
        </w:rPr>
        <w:tab/>
      </w:r>
      <w:r w:rsidRPr="006874EA">
        <w:rPr>
          <w:rFonts w:ascii="Times New Roman" w:hAnsi="Times New Roman"/>
          <w:szCs w:val="24"/>
        </w:rPr>
        <w:tab/>
      </w:r>
      <w:r w:rsidRPr="006874EA">
        <w:rPr>
          <w:rFonts w:ascii="Times New Roman" w:hAnsi="Times New Roman"/>
          <w:szCs w:val="24"/>
        </w:rPr>
        <w:tab/>
      </w:r>
      <w:proofErr w:type="spellStart"/>
      <w:r w:rsidRPr="006874EA">
        <w:rPr>
          <w:rFonts w:ascii="Times New Roman" w:hAnsi="Times New Roman"/>
          <w:szCs w:val="24"/>
        </w:rPr>
        <w:t>S.Rasa-Daukše</w:t>
      </w:r>
      <w:proofErr w:type="spellEnd"/>
    </w:p>
    <w:p w14:paraId="33181220" w14:textId="590A6974" w:rsidR="006909A7" w:rsidRPr="006909A7" w:rsidRDefault="006909A7" w:rsidP="004E7190">
      <w:pPr>
        <w:spacing w:after="0" w:line="240" w:lineRule="auto"/>
        <w:rPr>
          <w:rFonts w:ascii="Times New Roman" w:eastAsia="Times New Roman" w:hAnsi="Times New Roman" w:cs="Times New Roman"/>
          <w:kern w:val="0"/>
          <w:sz w:val="24"/>
          <w:szCs w:val="24"/>
          <w:lang w:eastAsia="lv-LV"/>
          <w14:ligatures w14:val="none"/>
        </w:rPr>
      </w:pPr>
      <w:r w:rsidRPr="006909A7">
        <w:rPr>
          <w:rFonts w:ascii="Times New Roman" w:eastAsia="Times New Roman" w:hAnsi="Times New Roman" w:cs="Times New Roman"/>
          <w:kern w:val="0"/>
          <w:sz w:val="24"/>
          <w:szCs w:val="24"/>
          <w:lang w:eastAsia="lv-LV"/>
          <w14:ligatures w14:val="none"/>
        </w:rPr>
        <w:br w:type="page"/>
      </w:r>
    </w:p>
    <w:p w14:paraId="5DE2CB29" w14:textId="77777777" w:rsidR="000E7D81" w:rsidRPr="00A6617C" w:rsidRDefault="000E7D81" w:rsidP="000E7D81">
      <w:pPr>
        <w:spacing w:after="0" w:line="240" w:lineRule="auto"/>
        <w:jc w:val="center"/>
        <w:rPr>
          <w:rFonts w:ascii="Times New Roman" w:eastAsia="Times New Roman" w:hAnsi="Times New Roman" w:cs="Times New Roman"/>
          <w:bCs/>
          <w:sz w:val="24"/>
          <w:szCs w:val="24"/>
        </w:rPr>
      </w:pPr>
      <w:r w:rsidRPr="00A6617C">
        <w:rPr>
          <w:rFonts w:ascii="Times New Roman" w:eastAsia="Times New Roman" w:hAnsi="Times New Roman" w:cs="Times New Roman"/>
          <w:bCs/>
          <w:sz w:val="24"/>
          <w:szCs w:val="24"/>
        </w:rPr>
        <w:lastRenderedPageBreak/>
        <w:t>Lēmuma projekts</w:t>
      </w:r>
    </w:p>
    <w:p w14:paraId="6098D82E" w14:textId="77777777" w:rsidR="000E7D81" w:rsidRPr="00A6617C" w:rsidRDefault="000E7D81" w:rsidP="000E7D81">
      <w:pPr>
        <w:spacing w:after="0" w:line="240" w:lineRule="auto"/>
        <w:jc w:val="center"/>
        <w:rPr>
          <w:rFonts w:ascii="Times New Roman" w:eastAsia="Times New Roman" w:hAnsi="Times New Roman" w:cs="Times New Roman"/>
          <w:sz w:val="24"/>
          <w:szCs w:val="24"/>
        </w:rPr>
      </w:pPr>
      <w:r w:rsidRPr="00A6617C">
        <w:rPr>
          <w:rFonts w:ascii="Times New Roman" w:eastAsia="Times New Roman" w:hAnsi="Times New Roman" w:cs="Times New Roman"/>
          <w:sz w:val="24"/>
          <w:szCs w:val="24"/>
        </w:rPr>
        <w:t>Olainē</w:t>
      </w:r>
    </w:p>
    <w:p w14:paraId="62AA5951" w14:textId="77777777" w:rsidR="000E7D81" w:rsidRPr="00A6617C" w:rsidRDefault="000E7D81" w:rsidP="000E7D81">
      <w:pPr>
        <w:spacing w:before="240" w:after="0" w:line="240" w:lineRule="auto"/>
        <w:jc w:val="both"/>
        <w:rPr>
          <w:rFonts w:ascii="Times New Roman" w:eastAsia="Times New Roman" w:hAnsi="Times New Roman" w:cs="Times New Roman"/>
          <w:sz w:val="24"/>
          <w:szCs w:val="24"/>
        </w:rPr>
      </w:pPr>
      <w:r w:rsidRPr="00A6617C">
        <w:rPr>
          <w:rFonts w:ascii="Times New Roman" w:eastAsia="Times New Roman" w:hAnsi="Times New Roman" w:cs="Times New Roman"/>
          <w:bCs/>
          <w:sz w:val="24"/>
          <w:szCs w:val="24"/>
        </w:rPr>
        <w:t>2023.gada 22.martā</w:t>
      </w:r>
      <w:r w:rsidRPr="00A6617C">
        <w:rPr>
          <w:rFonts w:ascii="Times New Roman" w:eastAsia="Times New Roman" w:hAnsi="Times New Roman" w:cs="Times New Roman"/>
          <w:bCs/>
          <w:sz w:val="24"/>
          <w:szCs w:val="24"/>
        </w:rPr>
        <w:tab/>
      </w:r>
      <w:r w:rsidRPr="00A6617C">
        <w:rPr>
          <w:rFonts w:ascii="Times New Roman" w:eastAsia="Times New Roman" w:hAnsi="Times New Roman" w:cs="Times New Roman"/>
          <w:bCs/>
          <w:sz w:val="24"/>
          <w:szCs w:val="24"/>
        </w:rPr>
        <w:tab/>
      </w:r>
      <w:r w:rsidRPr="00A6617C">
        <w:rPr>
          <w:rFonts w:ascii="Times New Roman" w:eastAsia="Times New Roman" w:hAnsi="Times New Roman" w:cs="Times New Roman"/>
          <w:bCs/>
          <w:sz w:val="24"/>
          <w:szCs w:val="24"/>
        </w:rPr>
        <w:tab/>
      </w:r>
      <w:r w:rsidRPr="00A6617C">
        <w:rPr>
          <w:rFonts w:ascii="Times New Roman" w:eastAsia="Times New Roman" w:hAnsi="Times New Roman" w:cs="Times New Roman"/>
          <w:bCs/>
          <w:sz w:val="24"/>
          <w:szCs w:val="24"/>
        </w:rPr>
        <w:tab/>
      </w:r>
      <w:r w:rsidRPr="00A6617C">
        <w:rPr>
          <w:rFonts w:ascii="Times New Roman" w:eastAsia="Times New Roman" w:hAnsi="Times New Roman" w:cs="Times New Roman"/>
          <w:bCs/>
          <w:sz w:val="24"/>
          <w:szCs w:val="24"/>
        </w:rPr>
        <w:tab/>
      </w:r>
      <w:r w:rsidRPr="00A6617C">
        <w:rPr>
          <w:rFonts w:ascii="Times New Roman" w:eastAsia="Times New Roman" w:hAnsi="Times New Roman" w:cs="Times New Roman"/>
          <w:bCs/>
          <w:sz w:val="24"/>
          <w:szCs w:val="24"/>
        </w:rPr>
        <w:tab/>
      </w:r>
      <w:r w:rsidRPr="00A6617C">
        <w:rPr>
          <w:rFonts w:ascii="Times New Roman" w:eastAsia="Times New Roman" w:hAnsi="Times New Roman" w:cs="Times New Roman"/>
          <w:bCs/>
          <w:sz w:val="24"/>
          <w:szCs w:val="24"/>
        </w:rPr>
        <w:tab/>
      </w:r>
      <w:r w:rsidRPr="00A6617C">
        <w:rPr>
          <w:rFonts w:ascii="Times New Roman" w:eastAsia="Times New Roman" w:hAnsi="Times New Roman" w:cs="Times New Roman"/>
          <w:bCs/>
          <w:sz w:val="24"/>
          <w:szCs w:val="24"/>
        </w:rPr>
        <w:tab/>
      </w:r>
      <w:r w:rsidRPr="00A6617C">
        <w:rPr>
          <w:rFonts w:ascii="Times New Roman" w:eastAsia="Times New Roman" w:hAnsi="Times New Roman" w:cs="Times New Roman"/>
          <w:bCs/>
          <w:sz w:val="24"/>
          <w:szCs w:val="24"/>
        </w:rPr>
        <w:tab/>
      </w:r>
      <w:r w:rsidRPr="00A6617C">
        <w:rPr>
          <w:rFonts w:ascii="Times New Roman" w:eastAsia="Times New Roman" w:hAnsi="Times New Roman" w:cs="Times New Roman"/>
          <w:sz w:val="24"/>
          <w:szCs w:val="24"/>
        </w:rPr>
        <w:t>Nr.3</w:t>
      </w:r>
    </w:p>
    <w:p w14:paraId="3C3154E3" w14:textId="77777777" w:rsidR="000E7D81" w:rsidRPr="00A6617C" w:rsidRDefault="000E7D81" w:rsidP="000E7D81">
      <w:pPr>
        <w:spacing w:after="0" w:line="240" w:lineRule="auto"/>
        <w:jc w:val="center"/>
        <w:rPr>
          <w:rFonts w:ascii="Times New Roman" w:eastAsia="Times New Roman" w:hAnsi="Times New Roman" w:cs="Times New Roman"/>
          <w:caps/>
          <w:sz w:val="24"/>
          <w:szCs w:val="24"/>
        </w:rPr>
      </w:pPr>
    </w:p>
    <w:p w14:paraId="4B9267D9" w14:textId="77777777" w:rsidR="000E7D81" w:rsidRPr="00A6617C" w:rsidRDefault="000E7D81" w:rsidP="000E7D81">
      <w:pPr>
        <w:spacing w:after="0" w:line="240" w:lineRule="auto"/>
        <w:rPr>
          <w:rFonts w:ascii="Times New Roman" w:eastAsia="Times New Roman" w:hAnsi="Times New Roman" w:cs="Times New Roman"/>
          <w:b/>
          <w:bCs/>
          <w:sz w:val="24"/>
          <w:szCs w:val="24"/>
        </w:rPr>
      </w:pPr>
      <w:r w:rsidRPr="00A6617C">
        <w:rPr>
          <w:rFonts w:ascii="Times New Roman" w:eastAsia="Times New Roman" w:hAnsi="Times New Roman" w:cs="Times New Roman"/>
          <w:b/>
          <w:bCs/>
          <w:sz w:val="24"/>
          <w:szCs w:val="24"/>
        </w:rPr>
        <w:t>Par detālplānojuma nekustamajam īpašumam Vārpas (</w:t>
      </w:r>
      <w:proofErr w:type="spellStart"/>
      <w:r w:rsidRPr="00A6617C">
        <w:rPr>
          <w:rFonts w:ascii="Times New Roman" w:eastAsia="Times New Roman" w:hAnsi="Times New Roman" w:cs="Times New Roman"/>
          <w:b/>
          <w:bCs/>
          <w:sz w:val="24"/>
          <w:szCs w:val="24"/>
        </w:rPr>
        <w:t>Pārolainē</w:t>
      </w:r>
      <w:proofErr w:type="spellEnd"/>
      <w:r w:rsidRPr="00A6617C">
        <w:rPr>
          <w:rFonts w:ascii="Times New Roman" w:eastAsia="Times New Roman" w:hAnsi="Times New Roman" w:cs="Times New Roman"/>
          <w:b/>
          <w:bCs/>
          <w:sz w:val="24"/>
          <w:szCs w:val="24"/>
        </w:rPr>
        <w:t>) atcelšanu</w:t>
      </w:r>
    </w:p>
    <w:p w14:paraId="4AA6D270" w14:textId="77777777" w:rsidR="000E7D81" w:rsidRPr="00A6617C" w:rsidRDefault="000E7D81" w:rsidP="000E7D81">
      <w:pPr>
        <w:spacing w:after="0" w:line="240" w:lineRule="auto"/>
        <w:jc w:val="center"/>
        <w:rPr>
          <w:rFonts w:ascii="Times New Roman" w:eastAsia="Times New Roman" w:hAnsi="Times New Roman" w:cs="Times New Roman"/>
          <w:color w:val="FF0000"/>
          <w:sz w:val="24"/>
          <w:szCs w:val="24"/>
        </w:rPr>
      </w:pPr>
    </w:p>
    <w:p w14:paraId="7CE3EE06" w14:textId="77777777" w:rsidR="000E7D81" w:rsidRPr="00A6617C" w:rsidRDefault="000E7D81" w:rsidP="000E7D81">
      <w:pPr>
        <w:spacing w:after="0" w:line="240" w:lineRule="auto"/>
        <w:ind w:firstLine="720"/>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 xml:space="preserve">Olaines novada pašvaldībā 2023.gada 27.februārī reģistrēts </w:t>
      </w:r>
      <w:bookmarkStart w:id="97" w:name="_Hlk120199649"/>
      <w:r w:rsidRPr="00A6617C">
        <w:rPr>
          <w:rFonts w:ascii="Times New Roman" w:eastAsia="Times New Roman" w:hAnsi="Times New Roman" w:cs="Times New Roman"/>
          <w:color w:val="000000" w:themeColor="text1"/>
          <w:sz w:val="24"/>
          <w:szCs w:val="24"/>
        </w:rPr>
        <w:t xml:space="preserve">M J </w:t>
      </w:r>
      <w:bookmarkEnd w:id="97"/>
      <w:r w:rsidRPr="00A6617C">
        <w:rPr>
          <w:rFonts w:ascii="Times New Roman" w:eastAsia="Times New Roman" w:hAnsi="Times New Roman" w:cs="Times New Roman"/>
          <w:color w:val="000000" w:themeColor="text1"/>
          <w:sz w:val="24"/>
          <w:szCs w:val="24"/>
        </w:rPr>
        <w:t>personas kods</w:t>
      </w:r>
      <w:r w:rsidRPr="00A6617C">
        <w:rPr>
          <w:rFonts w:ascii="Times New Roman" w:hAnsi="Times New Roman" w:cs="Times New Roman"/>
          <w:color w:val="000000" w:themeColor="text1"/>
          <w:sz w:val="24"/>
          <w:szCs w:val="24"/>
        </w:rPr>
        <w:t xml:space="preserve"> </w:t>
      </w:r>
      <w:r w:rsidRPr="00A6617C">
        <w:rPr>
          <w:rFonts w:ascii="Times New Roman" w:eastAsia="Times New Roman" w:hAnsi="Times New Roman" w:cs="Times New Roman"/>
          <w:color w:val="000000" w:themeColor="text1"/>
          <w:sz w:val="24"/>
          <w:szCs w:val="24"/>
        </w:rPr>
        <w:t xml:space="preserve">_, adrese _), E J (personas kods _, adrese _) un </w:t>
      </w:r>
      <w:bookmarkStart w:id="98" w:name="_Hlk128472606"/>
      <w:r w:rsidRPr="00A6617C">
        <w:rPr>
          <w:rFonts w:ascii="Times New Roman" w:eastAsia="Times New Roman" w:hAnsi="Times New Roman" w:cs="Times New Roman"/>
          <w:color w:val="000000" w:themeColor="text1"/>
          <w:sz w:val="24"/>
          <w:szCs w:val="24"/>
        </w:rPr>
        <w:t xml:space="preserve">I Z (personas kods _, adrese _) </w:t>
      </w:r>
      <w:bookmarkEnd w:id="98"/>
      <w:r w:rsidRPr="00A6617C">
        <w:rPr>
          <w:rFonts w:ascii="Times New Roman" w:eastAsia="Times New Roman" w:hAnsi="Times New Roman" w:cs="Times New Roman"/>
          <w:color w:val="000000" w:themeColor="text1"/>
          <w:sz w:val="24"/>
          <w:szCs w:val="24"/>
        </w:rPr>
        <w:t>iesniegums (</w:t>
      </w:r>
      <w:proofErr w:type="spellStart"/>
      <w:r w:rsidRPr="00A6617C">
        <w:rPr>
          <w:rFonts w:ascii="Times New Roman" w:eastAsia="Times New Roman" w:hAnsi="Times New Roman" w:cs="Times New Roman"/>
          <w:color w:val="000000" w:themeColor="text1"/>
          <w:sz w:val="24"/>
          <w:szCs w:val="24"/>
        </w:rPr>
        <w:t>reģ.ONP</w:t>
      </w:r>
      <w:proofErr w:type="spellEnd"/>
      <w:r w:rsidRPr="00A6617C">
        <w:rPr>
          <w:rFonts w:ascii="Times New Roman" w:eastAsia="Times New Roman" w:hAnsi="Times New Roman" w:cs="Times New Roman"/>
          <w:color w:val="000000" w:themeColor="text1"/>
          <w:sz w:val="24"/>
          <w:szCs w:val="24"/>
        </w:rPr>
        <w:t>/7.2.1./23/1460-SD) ar lūgumu atcelt detālplānojumu nekustamajam īpašumam Vārpas (kadastra Nr.8080 008 0095) (turpmāk - Īpašums), kas apstiprināts ar Olaines pagasta padomes 2007.gada 4.aprīļa sēdes lēmumu “Par īpašumam “VĀRPAS” detālplānojuma apstiprināšanu un Olaines pagasta padomes saistošo noteikumu Nr.11 “Olaines pagasta nekustāmā īpašuma “VĀRPAS” detālplānojuma grafiskā daļa izmantošanas un apbūves noteikumi” izdošanu” (6.prot., 1.</w:t>
      </w:r>
      <m:oMath>
        <m:r>
          <w:rPr>
            <w:rFonts w:ascii="Cambria Math" w:eastAsia="Times New Roman" w:hAnsi="Cambria Math" w:cs="Times New Roman"/>
            <w:color w:val="000000" w:themeColor="text1"/>
            <w:sz w:val="24"/>
            <w:szCs w:val="24"/>
          </w:rPr>
          <m:t>§</m:t>
        </m:r>
      </m:oMath>
      <w:r w:rsidRPr="00A6617C">
        <w:rPr>
          <w:rFonts w:ascii="Times New Roman" w:eastAsia="Times New Roman" w:hAnsi="Times New Roman" w:cs="Times New Roman"/>
          <w:color w:val="000000" w:themeColor="text1"/>
          <w:sz w:val="24"/>
          <w:szCs w:val="24"/>
        </w:rPr>
        <w:t xml:space="preserve">.1.p.3.) un </w:t>
      </w:r>
      <w:proofErr w:type="spellStart"/>
      <w:r w:rsidRPr="00A6617C">
        <w:rPr>
          <w:rFonts w:ascii="Times New Roman" w:eastAsia="Times New Roman" w:hAnsi="Times New Roman" w:cs="Times New Roman"/>
          <w:color w:val="000000" w:themeColor="text1"/>
          <w:sz w:val="24"/>
          <w:szCs w:val="24"/>
        </w:rPr>
        <w:t>pārapstiprināts</w:t>
      </w:r>
      <w:proofErr w:type="spellEnd"/>
      <w:r w:rsidRPr="00A6617C">
        <w:rPr>
          <w:rFonts w:ascii="Times New Roman" w:eastAsia="Times New Roman" w:hAnsi="Times New Roman" w:cs="Times New Roman"/>
          <w:color w:val="000000" w:themeColor="text1"/>
          <w:sz w:val="24"/>
          <w:szCs w:val="24"/>
        </w:rPr>
        <w:t xml:space="preserve"> ar Olaines novada domes 2009.gada 30.septembra sēdes lēmumu “Par detālplānojumu apstiprināšanu nekustamajiem īpašumiem Olaines novadā ar Olaines novada domes saistošajiem noteikumiem” (6.prot., 33.p.) izdotiem Olaines novada domes saistošiem noteikumiem Nr.76, pielikums Nr.66 (turpmāk - Detālplānojums).</w:t>
      </w:r>
    </w:p>
    <w:p w14:paraId="4F2F4621" w14:textId="77777777" w:rsidR="000E7D81" w:rsidRPr="00A6617C" w:rsidRDefault="000E7D81" w:rsidP="000E7D81">
      <w:pPr>
        <w:spacing w:after="0" w:line="240" w:lineRule="auto"/>
        <w:ind w:firstLine="720"/>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Izvērtējot ar lietu saistītos apstākļus un spēkā esošos normatīvos aktus, konstatēts:</w:t>
      </w:r>
    </w:p>
    <w:p w14:paraId="63A233D5" w14:textId="77777777" w:rsidR="000E7D81" w:rsidRPr="00A6617C" w:rsidRDefault="000E7D81" w:rsidP="000E7D81">
      <w:pPr>
        <w:spacing w:after="0" w:line="240" w:lineRule="auto"/>
        <w:ind w:firstLine="720"/>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Detālplānojuma teritorijā atrodas zemes vienības ar kadastra apzīmējumiem 8080 008 0772, 8080 008 0773, 8080 008 0774, 8080 008 0775, 8080 008 0776, 8080 008 0780, 8080 008 0781 un 8080 008 0782.</w:t>
      </w:r>
    </w:p>
    <w:p w14:paraId="60AB5608" w14:textId="77777777" w:rsidR="000E7D81" w:rsidRPr="00A6617C" w:rsidRDefault="000E7D81" w:rsidP="000E7D81">
      <w:pPr>
        <w:spacing w:after="0" w:line="240" w:lineRule="auto"/>
        <w:ind w:firstLine="720"/>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Detālplānojuma mērķis - lauksaimniecības zemes transformācija dzīvojamo māju būvniecībai.</w:t>
      </w:r>
    </w:p>
    <w:p w14:paraId="28106113" w14:textId="77777777" w:rsidR="000E7D81" w:rsidRPr="00A6617C" w:rsidRDefault="000E7D81" w:rsidP="000E7D81">
      <w:pPr>
        <w:spacing w:after="0" w:line="240" w:lineRule="auto"/>
        <w:ind w:firstLine="720"/>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Detālplānojums realizēts daļēji - veikta 1 (viena) zemes vienības izdale ielas izbūvei un 7 (septiņu) apbūves zemes vienību sadale, daļēji izbūvēta iela. Detālplānojuma apbūves noteikumi integrēti spēkā esošajā teritorijas plānojumā, kas apstiprināts ar Olaines novada domes 2022.gada 27.aprīļa saistošajiem noteikumiem Nr.SN5/2022 “Olaines novada teritorijas plānojuma teritorijas izmantošanas un apbūves noteikumi un grafiskā daļa” (4.2 redakcija SN 10/2022) (turpmāk – Plānojums).</w:t>
      </w:r>
    </w:p>
    <w:p w14:paraId="1768EC86" w14:textId="77777777" w:rsidR="000E7D81" w:rsidRPr="00A6617C" w:rsidRDefault="000E7D81" w:rsidP="000E7D81">
      <w:pPr>
        <w:spacing w:after="0" w:line="240" w:lineRule="auto"/>
        <w:ind w:firstLine="720"/>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Detālplānojuma atcelšanas mērķis - turpmāka zemes vienību attīstība atbilstoši Plānojumā noteiktajiem teritorijas izmantošanas un apbūves noteikumiem.</w:t>
      </w:r>
    </w:p>
    <w:p w14:paraId="2F468342" w14:textId="77777777" w:rsidR="000E7D81" w:rsidRPr="00A6617C" w:rsidRDefault="000E7D81" w:rsidP="000E7D81">
      <w:pPr>
        <w:spacing w:after="0" w:line="240" w:lineRule="auto"/>
        <w:ind w:firstLine="720"/>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Pašvaldību likums nosaka:</w:t>
      </w:r>
    </w:p>
    <w:p w14:paraId="3F2645C1" w14:textId="77777777" w:rsidR="000E7D81" w:rsidRPr="00A6617C" w:rsidRDefault="000E7D81" w:rsidP="000E7D81">
      <w:pPr>
        <w:spacing w:after="0" w:line="240" w:lineRule="auto"/>
        <w:ind w:firstLine="720"/>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4.panta pirmā daļa - Pašvaldībai ir šādas autonomās funkcijas:</w:t>
      </w:r>
    </w:p>
    <w:p w14:paraId="3A4EE198" w14:textId="77777777" w:rsidR="000E7D81" w:rsidRPr="00A6617C" w:rsidRDefault="000E7D81" w:rsidP="000E7D81">
      <w:pPr>
        <w:spacing w:after="0" w:line="240" w:lineRule="auto"/>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15) saskaņā ar pašvaldības teritorijas plānojumu noteikt zemes izmantošanu un apbūvi.</w:t>
      </w:r>
    </w:p>
    <w:p w14:paraId="7F314DF2" w14:textId="77777777" w:rsidR="000E7D81" w:rsidRPr="00A6617C" w:rsidRDefault="000E7D81" w:rsidP="000E7D81">
      <w:pPr>
        <w:spacing w:after="0" w:line="240" w:lineRule="auto"/>
        <w:ind w:firstLine="720"/>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10.panta pirmā daļa -  Dome ir tiesīga izlemt ikvienu pašvaldības kompetences jautājumu. Tikai domes kompetencē ir:</w:t>
      </w:r>
    </w:p>
    <w:p w14:paraId="218832EE" w14:textId="77777777" w:rsidR="000E7D81" w:rsidRPr="00A6617C" w:rsidRDefault="000E7D81" w:rsidP="000E7D81">
      <w:pPr>
        <w:spacing w:after="0" w:line="240" w:lineRule="auto"/>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1) izdot saistošos noteikumus, tostarp pašvaldības nolikumu, kā arī saistošos noteikumus par pašvaldības budžetu un teritorijas plānojumu;</w:t>
      </w:r>
    </w:p>
    <w:p w14:paraId="01168B3D" w14:textId="77777777" w:rsidR="000E7D81" w:rsidRPr="00A6617C" w:rsidRDefault="000E7D81" w:rsidP="000E7D81">
      <w:pPr>
        <w:spacing w:after="0" w:line="240" w:lineRule="auto"/>
        <w:ind w:firstLine="720"/>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44.pants. Saistošie noteikumi.</w:t>
      </w:r>
    </w:p>
    <w:p w14:paraId="58E84E2B" w14:textId="77777777" w:rsidR="000E7D81" w:rsidRPr="00A6617C" w:rsidRDefault="000E7D81" w:rsidP="000E7D81">
      <w:pPr>
        <w:spacing w:after="0" w:line="240" w:lineRule="auto"/>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pirmā daļa -  Dome atbilstoši likumā vai Ministru kabineta noteikumos ietvertam pilnvarojumam izdod saistošos noteikumus.</w:t>
      </w:r>
    </w:p>
    <w:p w14:paraId="630BAB80" w14:textId="77777777" w:rsidR="000E7D81" w:rsidRPr="00A6617C" w:rsidRDefault="000E7D81" w:rsidP="000E7D81">
      <w:pPr>
        <w:spacing w:after="0" w:line="240" w:lineRule="auto"/>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ab/>
        <w:t>48.panta trešā daļa - Saistošo noteikumu izstrādi teritorijas plānošanas jomā un to uzraudzības kārtību regulē Teritorijas attīstības plānošanas likums.</w:t>
      </w:r>
    </w:p>
    <w:p w14:paraId="51BF37AC" w14:textId="77777777" w:rsidR="000E7D81" w:rsidRPr="00A6617C" w:rsidRDefault="000E7D81" w:rsidP="000E7D81">
      <w:pPr>
        <w:spacing w:after="0" w:line="240" w:lineRule="auto"/>
        <w:ind w:firstLine="720"/>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Teritorijas attīstības plānošanas likums nosaka:</w:t>
      </w:r>
    </w:p>
    <w:p w14:paraId="2FC7AA16" w14:textId="77777777" w:rsidR="000E7D81" w:rsidRPr="00A6617C" w:rsidRDefault="000E7D81" w:rsidP="000E7D81">
      <w:pPr>
        <w:spacing w:after="0" w:line="240" w:lineRule="auto"/>
        <w:ind w:firstLine="720"/>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 xml:space="preserve">12.panta trešā daļa - Vietējā pašvaldība koordinē un uzrauga vietējās pašvaldības attīstības stratēģijas, attīstības programmas, teritorijas plānojuma, </w:t>
      </w:r>
      <w:proofErr w:type="spellStart"/>
      <w:r w:rsidRPr="00A6617C">
        <w:rPr>
          <w:rFonts w:ascii="Times New Roman" w:eastAsia="Times New Roman" w:hAnsi="Times New Roman" w:cs="Times New Roman"/>
          <w:color w:val="000000" w:themeColor="text1"/>
          <w:sz w:val="24"/>
          <w:szCs w:val="24"/>
        </w:rPr>
        <w:t>lokālplānojumu</w:t>
      </w:r>
      <w:proofErr w:type="spellEnd"/>
      <w:r w:rsidRPr="00A6617C">
        <w:rPr>
          <w:rFonts w:ascii="Times New Roman" w:eastAsia="Times New Roman" w:hAnsi="Times New Roman" w:cs="Times New Roman"/>
          <w:color w:val="000000" w:themeColor="text1"/>
          <w:sz w:val="24"/>
          <w:szCs w:val="24"/>
        </w:rPr>
        <w:t>, detālplānojumu un tematisko plānojumu īstenošanu.</w:t>
      </w:r>
    </w:p>
    <w:p w14:paraId="19D4D75A" w14:textId="77777777" w:rsidR="000E7D81" w:rsidRPr="00A6617C" w:rsidRDefault="000E7D81" w:rsidP="000E7D81">
      <w:pPr>
        <w:spacing w:after="0" w:line="240" w:lineRule="auto"/>
        <w:ind w:firstLine="720"/>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29.pants - Detālplānojuma apstiprināšana.</w:t>
      </w:r>
    </w:p>
    <w:p w14:paraId="15564481" w14:textId="77777777" w:rsidR="000E7D81" w:rsidRPr="00A6617C" w:rsidRDefault="000E7D81" w:rsidP="000E7D81">
      <w:pPr>
        <w:spacing w:after="0" w:line="240" w:lineRule="auto"/>
        <w:ind w:firstLine="720"/>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 xml:space="preserve">Vietējā pašvaldība detālplānojumu apstiprina ar vispārīgo administratīvo aktu, attiecinot to uz zemes vienību, un tas stājas spēkā pēc paziņošanas. </w:t>
      </w:r>
      <w:r w:rsidRPr="00A6617C">
        <w:rPr>
          <w:rFonts w:ascii="Times New Roman" w:eastAsia="Times New Roman" w:hAnsi="Times New Roman" w:cs="Times New Roman"/>
          <w:b/>
          <w:bCs/>
          <w:color w:val="000000" w:themeColor="text1"/>
          <w:sz w:val="24"/>
          <w:szCs w:val="24"/>
        </w:rPr>
        <w:t>Detālplānojums ir spēkā, līdz to atceļ vai atzīst par spēku zaudējušu.</w:t>
      </w:r>
      <w:r w:rsidRPr="00A6617C">
        <w:rPr>
          <w:rFonts w:ascii="Times New Roman" w:eastAsia="Times New Roman" w:hAnsi="Times New Roman" w:cs="Times New Roman"/>
          <w:color w:val="000000" w:themeColor="text1"/>
          <w:sz w:val="24"/>
          <w:szCs w:val="24"/>
        </w:rPr>
        <w:t xml:space="preserve"> Detālplānojums zaudē spēku arī tad, ja ir beidzies termiņš, kurā bija jāuzsāk tā īstenošana, un gada laikā pēc šā termiņa izbeigšanās tas nav pagarināts. Vispārīgo </w:t>
      </w:r>
      <w:r w:rsidRPr="00A6617C">
        <w:rPr>
          <w:rFonts w:ascii="Times New Roman" w:eastAsia="Times New Roman" w:hAnsi="Times New Roman" w:cs="Times New Roman"/>
          <w:color w:val="000000" w:themeColor="text1"/>
          <w:sz w:val="24"/>
          <w:szCs w:val="24"/>
        </w:rPr>
        <w:lastRenderedPageBreak/>
        <w:t xml:space="preserve">administratīvo aktu, ar kuru apstiprināts </w:t>
      </w:r>
      <w:proofErr w:type="spellStart"/>
      <w:r w:rsidRPr="00A6617C">
        <w:rPr>
          <w:rFonts w:ascii="Times New Roman" w:eastAsia="Times New Roman" w:hAnsi="Times New Roman" w:cs="Times New Roman"/>
          <w:color w:val="000000" w:themeColor="text1"/>
          <w:sz w:val="24"/>
          <w:szCs w:val="24"/>
        </w:rPr>
        <w:t>detālpānojums</w:t>
      </w:r>
      <w:proofErr w:type="spellEnd"/>
      <w:r w:rsidRPr="00A6617C">
        <w:rPr>
          <w:rFonts w:ascii="Times New Roman" w:eastAsia="Times New Roman" w:hAnsi="Times New Roman" w:cs="Times New Roman"/>
          <w:color w:val="000000" w:themeColor="text1"/>
          <w:sz w:val="24"/>
          <w:szCs w:val="24"/>
        </w:rPr>
        <w:t xml:space="preserve">, vietējā pašvaldība </w:t>
      </w:r>
      <w:proofErr w:type="spellStart"/>
      <w:r w:rsidRPr="00A6617C">
        <w:rPr>
          <w:rFonts w:ascii="Times New Roman" w:eastAsia="Times New Roman" w:hAnsi="Times New Roman" w:cs="Times New Roman"/>
          <w:color w:val="000000" w:themeColor="text1"/>
          <w:sz w:val="24"/>
          <w:szCs w:val="24"/>
        </w:rPr>
        <w:t>nosūta</w:t>
      </w:r>
      <w:proofErr w:type="spellEnd"/>
      <w:r w:rsidRPr="00A6617C">
        <w:rPr>
          <w:rFonts w:ascii="Times New Roman" w:eastAsia="Times New Roman" w:hAnsi="Times New Roman" w:cs="Times New Roman"/>
          <w:color w:val="000000" w:themeColor="text1"/>
          <w:sz w:val="24"/>
          <w:szCs w:val="24"/>
        </w:rPr>
        <w:t xml:space="preserve"> publicēšanai oficiālajā izdevumā "Latvijas Vēstnesis", izmantojot teritorijas attīstības plānošanas informācijas sistēmu un ietverot šajā administratīvajā aktā hipersaiti ar unikālo identifikatoru uz </w:t>
      </w:r>
      <w:proofErr w:type="spellStart"/>
      <w:r w:rsidRPr="00A6617C">
        <w:rPr>
          <w:rFonts w:ascii="Times New Roman" w:eastAsia="Times New Roman" w:hAnsi="Times New Roman" w:cs="Times New Roman"/>
          <w:color w:val="000000" w:themeColor="text1"/>
          <w:sz w:val="24"/>
          <w:szCs w:val="24"/>
        </w:rPr>
        <w:t>ģeoportālā</w:t>
      </w:r>
      <w:proofErr w:type="spellEnd"/>
      <w:r w:rsidRPr="00A6617C">
        <w:rPr>
          <w:rFonts w:ascii="Times New Roman" w:eastAsia="Times New Roman" w:hAnsi="Times New Roman" w:cs="Times New Roman"/>
          <w:color w:val="000000" w:themeColor="text1"/>
          <w:sz w:val="24"/>
          <w:szCs w:val="24"/>
        </w:rPr>
        <w:t xml:space="preserve"> pieejamo apstiprinātā detālplānojuma interaktīvo grafisko daļu, kas ir šā administratīvā akta neatņemama sastāvdaļa.</w:t>
      </w:r>
    </w:p>
    <w:p w14:paraId="298ED42B" w14:textId="77777777" w:rsidR="000E7D81" w:rsidRPr="00A6617C" w:rsidRDefault="000E7D81" w:rsidP="000E7D81">
      <w:pPr>
        <w:spacing w:after="0" w:line="240" w:lineRule="auto"/>
        <w:ind w:firstLine="720"/>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Teritorijas attīstības plānošanas likuma Pārejas noteikumi nosaka:</w:t>
      </w:r>
    </w:p>
    <w:p w14:paraId="676E3E26" w14:textId="77777777" w:rsidR="000E7D81" w:rsidRPr="00A6617C" w:rsidRDefault="000E7D81" w:rsidP="000E7D81">
      <w:pPr>
        <w:spacing w:after="0" w:line="240" w:lineRule="auto"/>
        <w:ind w:firstLine="720"/>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10.punkts - Pēc šā likuma spēkā stāšanās ir spēkā detālplānojumi, kas:</w:t>
      </w:r>
    </w:p>
    <w:p w14:paraId="0B53316B" w14:textId="77777777" w:rsidR="000E7D81" w:rsidRPr="00A6617C" w:rsidRDefault="000E7D81" w:rsidP="000E7D81">
      <w:pPr>
        <w:spacing w:after="0" w:line="240" w:lineRule="auto"/>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1) apstiprināti ar pašvaldības saistošajiem noteikumiem;</w:t>
      </w:r>
    </w:p>
    <w:p w14:paraId="119B81C8" w14:textId="77777777" w:rsidR="000E7D81" w:rsidRPr="00A6617C" w:rsidRDefault="000E7D81" w:rsidP="000E7D81">
      <w:pPr>
        <w:spacing w:after="0" w:line="240" w:lineRule="auto"/>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2) izstrādāti šo pārejas noteikumu 9.punktā noteiktajā kārtībā.</w:t>
      </w:r>
    </w:p>
    <w:p w14:paraId="15CE9A12" w14:textId="77777777" w:rsidR="000E7D81" w:rsidRPr="00A6617C" w:rsidRDefault="000E7D81" w:rsidP="000E7D81">
      <w:pPr>
        <w:spacing w:after="0" w:line="240" w:lineRule="auto"/>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ab/>
        <w:t>Administratīvā procesa likums nosaka:</w:t>
      </w:r>
    </w:p>
    <w:p w14:paraId="31F951CC" w14:textId="77777777" w:rsidR="000E7D81" w:rsidRPr="00A6617C" w:rsidRDefault="000E7D81" w:rsidP="000E7D81">
      <w:pPr>
        <w:spacing w:after="0" w:line="240" w:lineRule="auto"/>
        <w:ind w:firstLine="720"/>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70.panta “Administratīvā akta paziņošana un spēkā esamība” trešā daļa - Administratīvais akts ir spēkā tik ilgi, līdz to atceļ, izpilda vai vairs nevar izpildīt sakarā ar faktisko vai tiesisko apstākļu maiņu.</w:t>
      </w:r>
    </w:p>
    <w:p w14:paraId="44C3CDDC" w14:textId="77777777" w:rsidR="000E7D81" w:rsidRPr="00A6617C" w:rsidRDefault="000E7D81" w:rsidP="000E7D81">
      <w:pPr>
        <w:spacing w:after="0" w:line="240" w:lineRule="auto"/>
        <w:ind w:firstLine="720"/>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83.panta “Neapstrīdama administratīvā akta atcelšana” otrā daļa - Administratīvo aktu atceļ ar jaunu administratīvo aktu.</w:t>
      </w:r>
    </w:p>
    <w:p w14:paraId="26BD4717" w14:textId="77777777" w:rsidR="000E7D81" w:rsidRPr="00A6617C" w:rsidRDefault="000E7D81" w:rsidP="000E7D81">
      <w:pPr>
        <w:spacing w:after="0" w:line="240" w:lineRule="auto"/>
        <w:ind w:firstLine="720"/>
        <w:jc w:val="both"/>
        <w:rPr>
          <w:rFonts w:ascii="Times New Roman" w:eastAsia="Times New Roman" w:hAnsi="Times New Roman" w:cs="Times New Roman"/>
          <w:color w:val="000000" w:themeColor="text1"/>
          <w:sz w:val="24"/>
          <w:szCs w:val="24"/>
          <w:lang w:eastAsia="lv-LV"/>
        </w:rPr>
      </w:pPr>
    </w:p>
    <w:p w14:paraId="3E165146" w14:textId="77777777" w:rsidR="00802070" w:rsidRDefault="000E7D81" w:rsidP="000E7D81">
      <w:pPr>
        <w:spacing w:line="240" w:lineRule="auto"/>
        <w:ind w:right="49" w:firstLine="720"/>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 xml:space="preserve">Ievērojot </w:t>
      </w:r>
      <w:proofErr w:type="spellStart"/>
      <w:r w:rsidRPr="00A6617C">
        <w:rPr>
          <w:rFonts w:ascii="Times New Roman" w:eastAsia="Times New Roman" w:hAnsi="Times New Roman" w:cs="Times New Roman"/>
          <w:color w:val="000000" w:themeColor="text1"/>
          <w:sz w:val="24"/>
          <w:szCs w:val="24"/>
        </w:rPr>
        <w:t>iep</w:t>
      </w:r>
      <w:proofErr w:type="spellEnd"/>
    </w:p>
    <w:p w14:paraId="465D12D9" w14:textId="254AB534" w:rsidR="000E7D81" w:rsidRPr="00A6617C" w:rsidRDefault="000E7D81" w:rsidP="000E7D81">
      <w:pPr>
        <w:spacing w:line="240" w:lineRule="auto"/>
        <w:ind w:right="49" w:firstLine="720"/>
        <w:jc w:val="both"/>
        <w:rPr>
          <w:rFonts w:ascii="Times New Roman" w:eastAsia="Times New Roman" w:hAnsi="Times New Roman" w:cs="Times New Roman"/>
          <w:color w:val="000000" w:themeColor="text1"/>
          <w:sz w:val="24"/>
          <w:szCs w:val="24"/>
        </w:rPr>
      </w:pPr>
      <w:proofErr w:type="spellStart"/>
      <w:r w:rsidRPr="00A6617C">
        <w:rPr>
          <w:rFonts w:ascii="Times New Roman" w:eastAsia="Times New Roman" w:hAnsi="Times New Roman" w:cs="Times New Roman"/>
          <w:color w:val="000000" w:themeColor="text1"/>
          <w:sz w:val="24"/>
          <w:szCs w:val="24"/>
        </w:rPr>
        <w:t>riekš</w:t>
      </w:r>
      <w:proofErr w:type="spellEnd"/>
      <w:r w:rsidRPr="00A6617C">
        <w:rPr>
          <w:rFonts w:ascii="Times New Roman" w:eastAsia="Times New Roman" w:hAnsi="Times New Roman" w:cs="Times New Roman"/>
          <w:color w:val="000000" w:themeColor="text1"/>
          <w:sz w:val="24"/>
          <w:szCs w:val="24"/>
        </w:rPr>
        <w:t xml:space="preserve"> minēto, Attīstības un komunālo jautājumu komitejas 2023.gada 14.marta sēdes protokolu Nr.3 un pamatojoties uz Pašvaldību likuma 4.panta pirmās daļas 15.punktu, 10.panta pirmās daļas 1., punktu, 44.panta pirmo daļu un 48.panta trešo daļu,  Teritorijas attīstības plānošanas likuma 12.panta trešo daļu un 29.pantu, Teritorijas attīstības plānošanas likuma pārejas noteikumu 10.punktu, Administratīvā procesa likuma 70.panta trešo daļu un 83.panta otro daļu, </w:t>
      </w:r>
      <w:r w:rsidRPr="00A6617C">
        <w:rPr>
          <w:rFonts w:ascii="Times New Roman" w:eastAsia="Times New Roman" w:hAnsi="Times New Roman" w:cs="Times New Roman"/>
          <w:b/>
          <w:color w:val="000000" w:themeColor="text1"/>
          <w:sz w:val="24"/>
          <w:szCs w:val="24"/>
        </w:rPr>
        <w:t>dome nolemj:</w:t>
      </w:r>
    </w:p>
    <w:p w14:paraId="7BA8F255" w14:textId="77777777" w:rsidR="000E7D81" w:rsidRPr="00A6617C" w:rsidRDefault="000E7D81" w:rsidP="008E1D95">
      <w:pPr>
        <w:numPr>
          <w:ilvl w:val="0"/>
          <w:numId w:val="60"/>
        </w:numPr>
        <w:tabs>
          <w:tab w:val="left" w:pos="567"/>
        </w:tabs>
        <w:spacing w:after="0" w:line="240" w:lineRule="auto"/>
        <w:ind w:left="993"/>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Atcelt detālplānojumu nekustamajam īpašumam Vārpas (kadastra Nr.8080 008 0095) un izdot saistošos noteikumus Nr.SN___/2023 “Par Olaines novada domes 2009.gada 30.septembra sēdes lēmumā apstiprināto saistošo noteikumu Nr.76 “Par detālplānojuma apstiprināšanu nekustamajam īpašumam “Vārpas” (kad.Nr.8080 008 0095)”, pielikuma Nr.76 atcelšanu” (pielikumā).</w:t>
      </w:r>
    </w:p>
    <w:p w14:paraId="1B65AF7A" w14:textId="77777777" w:rsidR="000E7D81" w:rsidRPr="00A6617C" w:rsidRDefault="000E7D81" w:rsidP="008E1D95">
      <w:pPr>
        <w:numPr>
          <w:ilvl w:val="0"/>
          <w:numId w:val="60"/>
        </w:numPr>
        <w:tabs>
          <w:tab w:val="left" w:pos="567"/>
        </w:tabs>
        <w:spacing w:after="0" w:line="240" w:lineRule="auto"/>
        <w:ind w:left="993" w:hanging="284"/>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Uzdot:</w:t>
      </w:r>
    </w:p>
    <w:p w14:paraId="270993E5" w14:textId="77777777" w:rsidR="000E7D81" w:rsidRPr="00A6617C" w:rsidRDefault="000E7D81" w:rsidP="008E1D95">
      <w:pPr>
        <w:pStyle w:val="ListParagraph"/>
        <w:numPr>
          <w:ilvl w:val="1"/>
          <w:numId w:val="60"/>
        </w:numPr>
        <w:tabs>
          <w:tab w:val="left" w:pos="567"/>
        </w:tabs>
        <w:spacing w:after="0" w:line="240" w:lineRule="auto"/>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pašvaldības būvvaldes speciālistei teritoriālplānojuma un zemes ierīcības jautājumos:</w:t>
      </w:r>
    </w:p>
    <w:p w14:paraId="357B70FD" w14:textId="77777777" w:rsidR="000E7D81" w:rsidRPr="00A6617C" w:rsidRDefault="000E7D81" w:rsidP="008E1D95">
      <w:pPr>
        <w:pStyle w:val="ListParagraph"/>
        <w:numPr>
          <w:ilvl w:val="2"/>
          <w:numId w:val="60"/>
        </w:numPr>
        <w:tabs>
          <w:tab w:val="left" w:pos="567"/>
        </w:tabs>
        <w:spacing w:after="0" w:line="240" w:lineRule="auto"/>
        <w:ind w:left="1843" w:firstLine="0"/>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publicēt lēmumu un saistošos noteikumus Nr.SN____/2023 Teritorijas attīstības plānošanas informācijas sistēmā (TAPIS) piecu darba dienu laikā pēc tā spēkā stāšanās;</w:t>
      </w:r>
    </w:p>
    <w:p w14:paraId="5BAA679C" w14:textId="77777777" w:rsidR="000E7D81" w:rsidRPr="00A6617C" w:rsidRDefault="000E7D81" w:rsidP="008E1D95">
      <w:pPr>
        <w:pStyle w:val="ListParagraph"/>
        <w:numPr>
          <w:ilvl w:val="2"/>
          <w:numId w:val="60"/>
        </w:numPr>
        <w:tabs>
          <w:tab w:val="left" w:pos="567"/>
        </w:tabs>
        <w:spacing w:after="0" w:line="240" w:lineRule="auto"/>
        <w:ind w:left="1843" w:firstLine="0"/>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 xml:space="preserve">nosūtīt lēmumu un saistošos noteikumus Nr.SN___/2023 Rīgas plānošanas reģionam (e-pasta adrese: </w:t>
      </w:r>
      <w:hyperlink r:id="rId146" w:history="1">
        <w:r w:rsidRPr="00A6617C">
          <w:rPr>
            <w:rStyle w:val="Hyperlink"/>
            <w:rFonts w:ascii="Times New Roman" w:eastAsia="Times New Roman" w:hAnsi="Times New Roman" w:cs="Times New Roman"/>
            <w:sz w:val="24"/>
            <w:szCs w:val="24"/>
          </w:rPr>
          <w:t>rpr@rpr.gov.lv</w:t>
        </w:r>
      </w:hyperlink>
      <w:r w:rsidRPr="00A6617C">
        <w:rPr>
          <w:rFonts w:ascii="Times New Roman" w:eastAsia="Times New Roman" w:hAnsi="Times New Roman" w:cs="Times New Roman"/>
          <w:color w:val="000000" w:themeColor="text1"/>
          <w:sz w:val="24"/>
          <w:szCs w:val="24"/>
        </w:rPr>
        <w:t>);</w:t>
      </w:r>
    </w:p>
    <w:p w14:paraId="3355B360" w14:textId="77777777" w:rsidR="000E7D81" w:rsidRPr="00A6617C" w:rsidRDefault="000E7D81" w:rsidP="008E1D95">
      <w:pPr>
        <w:pStyle w:val="ListParagraph"/>
        <w:numPr>
          <w:ilvl w:val="1"/>
          <w:numId w:val="60"/>
        </w:numPr>
        <w:tabs>
          <w:tab w:val="left" w:pos="567"/>
        </w:tabs>
        <w:spacing w:after="0" w:line="240" w:lineRule="auto"/>
        <w:jc w:val="both"/>
        <w:rPr>
          <w:rFonts w:ascii="Times New Roman" w:eastAsia="Times New Roman" w:hAnsi="Times New Roman" w:cs="Times New Roman"/>
          <w:color w:val="000000" w:themeColor="text1"/>
          <w:sz w:val="24"/>
          <w:szCs w:val="24"/>
        </w:rPr>
      </w:pPr>
      <w:r w:rsidRPr="00A6617C">
        <w:rPr>
          <w:rFonts w:ascii="Times New Roman" w:eastAsia="Times New Roman" w:hAnsi="Times New Roman" w:cs="Times New Roman"/>
          <w:color w:val="000000" w:themeColor="text1"/>
          <w:sz w:val="24"/>
          <w:szCs w:val="24"/>
        </w:rPr>
        <w:t>pašvaldības sabiedrisko attiecību speciālistēm ievietot paziņojumu par lēmuma 1.punktā noteikto saistošo noteikumu atcelšanu pašvaldības tīmekļa vietnē www.olaine.lv, sadaļā Pašvaldība/Detālplānojumi, un publicēt oficiālajā izdevumā “Latvijas Vēstnesis”.</w:t>
      </w:r>
    </w:p>
    <w:p w14:paraId="79CF2C55" w14:textId="77777777" w:rsidR="000E7D81" w:rsidRPr="00A6617C" w:rsidRDefault="000E7D81" w:rsidP="000E7D81">
      <w:pPr>
        <w:pStyle w:val="ListParagraph"/>
        <w:tabs>
          <w:tab w:val="left" w:pos="567"/>
        </w:tabs>
        <w:spacing w:after="0" w:line="240" w:lineRule="auto"/>
        <w:ind w:left="3763"/>
        <w:jc w:val="both"/>
        <w:rPr>
          <w:rFonts w:ascii="Times New Roman" w:eastAsia="Times New Roman" w:hAnsi="Times New Roman" w:cs="Times New Roman"/>
          <w:color w:val="000000" w:themeColor="text1"/>
          <w:sz w:val="24"/>
          <w:szCs w:val="24"/>
        </w:rPr>
      </w:pPr>
    </w:p>
    <w:p w14:paraId="1BE4BD81" w14:textId="77777777" w:rsidR="000E7D81" w:rsidRPr="00A6617C" w:rsidRDefault="000E7D81" w:rsidP="000E7D81">
      <w:pPr>
        <w:spacing w:after="0" w:line="240" w:lineRule="auto"/>
        <w:jc w:val="both"/>
        <w:rPr>
          <w:rFonts w:ascii="Times New Roman" w:eastAsia="Times New Roman" w:hAnsi="Times New Roman" w:cs="Times New Roman"/>
          <w:iCs/>
          <w:color w:val="000000" w:themeColor="text1"/>
          <w:sz w:val="20"/>
          <w:szCs w:val="20"/>
          <w:lang w:eastAsia="lv-LV"/>
        </w:rPr>
      </w:pPr>
      <w:r w:rsidRPr="00A6617C">
        <w:rPr>
          <w:rFonts w:ascii="Times New Roman" w:eastAsia="Times New Roman" w:hAnsi="Times New Roman" w:cs="Times New Roman"/>
          <w:iCs/>
          <w:color w:val="000000" w:themeColor="text1"/>
          <w:sz w:val="20"/>
          <w:szCs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3146C4D2" w14:textId="77777777" w:rsidR="000E7D81" w:rsidRPr="00A6617C" w:rsidRDefault="000E7D81" w:rsidP="000E7D81">
      <w:pPr>
        <w:spacing w:after="0" w:line="240" w:lineRule="auto"/>
        <w:jc w:val="both"/>
        <w:rPr>
          <w:rFonts w:ascii="Times New Roman" w:eastAsia="Times New Roman" w:hAnsi="Times New Roman" w:cs="Times New Roman"/>
          <w:iCs/>
          <w:color w:val="000000" w:themeColor="text1"/>
          <w:sz w:val="20"/>
          <w:szCs w:val="20"/>
          <w:lang w:eastAsia="lv-LV"/>
        </w:rPr>
      </w:pPr>
      <w:r w:rsidRPr="00A6617C">
        <w:rPr>
          <w:rFonts w:ascii="Times New Roman" w:eastAsia="Times New Roman" w:hAnsi="Times New Roman" w:cs="Times New Roman"/>
          <w:iCs/>
          <w:color w:val="000000" w:themeColor="text1"/>
          <w:sz w:val="20"/>
          <w:szCs w:val="20"/>
          <w:lang w:eastAsia="lv-LV"/>
        </w:rPr>
        <w:t>Saskaņā ar Informācijas atklātības likuma 5.panta otrās daļas 4.punktu, lēmumā norādītie personas dati uzskatāmi par ierobežotas pieejamības informāciju.</w:t>
      </w:r>
    </w:p>
    <w:p w14:paraId="02F986A8" w14:textId="77777777" w:rsidR="000E7D81" w:rsidRPr="00A6617C" w:rsidRDefault="000E7D81" w:rsidP="000E7D81">
      <w:pPr>
        <w:spacing w:before="240" w:after="0" w:line="240" w:lineRule="auto"/>
        <w:jc w:val="both"/>
        <w:rPr>
          <w:rFonts w:ascii="Times New Roman" w:eastAsia="Times New Roman" w:hAnsi="Times New Roman" w:cs="Times New Roman"/>
          <w:sz w:val="24"/>
          <w:szCs w:val="24"/>
          <w:lang w:eastAsia="lv-LV"/>
        </w:rPr>
      </w:pPr>
      <w:r w:rsidRPr="00A6617C">
        <w:rPr>
          <w:rFonts w:ascii="Times New Roman" w:eastAsia="Times New Roman" w:hAnsi="Times New Roman" w:cs="Times New Roman"/>
          <w:sz w:val="24"/>
          <w:szCs w:val="24"/>
          <w:lang w:eastAsia="lv-LV"/>
        </w:rPr>
        <w:t>Priekšsēdētājs</w:t>
      </w:r>
      <w:r w:rsidRPr="00A6617C">
        <w:rPr>
          <w:rFonts w:ascii="Times New Roman" w:eastAsia="Times New Roman" w:hAnsi="Times New Roman" w:cs="Times New Roman"/>
          <w:sz w:val="24"/>
          <w:szCs w:val="24"/>
          <w:lang w:eastAsia="lv-LV"/>
        </w:rPr>
        <w:tab/>
      </w:r>
      <w:r w:rsidRPr="00A6617C">
        <w:rPr>
          <w:rFonts w:ascii="Times New Roman" w:eastAsia="Times New Roman" w:hAnsi="Times New Roman" w:cs="Times New Roman"/>
          <w:sz w:val="24"/>
          <w:szCs w:val="24"/>
          <w:lang w:eastAsia="lv-LV"/>
        </w:rPr>
        <w:tab/>
      </w:r>
      <w:r w:rsidRPr="00A6617C">
        <w:rPr>
          <w:rFonts w:ascii="Times New Roman" w:eastAsia="Times New Roman" w:hAnsi="Times New Roman" w:cs="Times New Roman"/>
          <w:sz w:val="24"/>
          <w:szCs w:val="24"/>
          <w:lang w:eastAsia="lv-LV"/>
        </w:rPr>
        <w:tab/>
      </w:r>
      <w:r w:rsidRPr="00A6617C">
        <w:rPr>
          <w:rFonts w:ascii="Times New Roman" w:eastAsia="Times New Roman" w:hAnsi="Times New Roman" w:cs="Times New Roman"/>
          <w:sz w:val="24"/>
          <w:szCs w:val="24"/>
          <w:lang w:eastAsia="lv-LV"/>
        </w:rPr>
        <w:tab/>
      </w:r>
      <w:r w:rsidRPr="00A6617C">
        <w:rPr>
          <w:rFonts w:ascii="Times New Roman" w:eastAsia="Times New Roman" w:hAnsi="Times New Roman" w:cs="Times New Roman"/>
          <w:sz w:val="24"/>
          <w:szCs w:val="24"/>
          <w:lang w:eastAsia="lv-LV"/>
        </w:rPr>
        <w:tab/>
      </w:r>
      <w:r w:rsidRPr="00A6617C">
        <w:rPr>
          <w:rFonts w:ascii="Times New Roman" w:eastAsia="Times New Roman" w:hAnsi="Times New Roman" w:cs="Times New Roman"/>
          <w:sz w:val="24"/>
          <w:szCs w:val="24"/>
          <w:lang w:eastAsia="lv-LV"/>
        </w:rPr>
        <w:tab/>
      </w:r>
      <w:r w:rsidRPr="00A6617C">
        <w:rPr>
          <w:rFonts w:ascii="Times New Roman" w:eastAsia="Times New Roman" w:hAnsi="Times New Roman" w:cs="Times New Roman"/>
          <w:sz w:val="24"/>
          <w:szCs w:val="24"/>
          <w:lang w:eastAsia="lv-LV"/>
        </w:rPr>
        <w:tab/>
      </w:r>
      <w:r w:rsidRPr="00A6617C">
        <w:rPr>
          <w:rFonts w:ascii="Times New Roman" w:eastAsia="Times New Roman" w:hAnsi="Times New Roman" w:cs="Times New Roman"/>
          <w:sz w:val="24"/>
          <w:szCs w:val="24"/>
          <w:lang w:eastAsia="lv-LV"/>
        </w:rPr>
        <w:tab/>
      </w:r>
      <w:r w:rsidRPr="00A6617C">
        <w:rPr>
          <w:rFonts w:ascii="Times New Roman" w:eastAsia="Times New Roman" w:hAnsi="Times New Roman" w:cs="Times New Roman"/>
          <w:sz w:val="24"/>
          <w:szCs w:val="24"/>
          <w:lang w:eastAsia="lv-LV"/>
        </w:rPr>
        <w:tab/>
      </w:r>
      <w:r w:rsidRPr="00A6617C">
        <w:rPr>
          <w:rFonts w:ascii="Times New Roman" w:eastAsia="Times New Roman" w:hAnsi="Times New Roman" w:cs="Times New Roman"/>
          <w:sz w:val="24"/>
          <w:szCs w:val="24"/>
          <w:lang w:eastAsia="lv-LV"/>
        </w:rPr>
        <w:tab/>
      </w:r>
      <w:proofErr w:type="spellStart"/>
      <w:r w:rsidRPr="00A6617C">
        <w:rPr>
          <w:rFonts w:ascii="Times New Roman" w:eastAsia="Times New Roman" w:hAnsi="Times New Roman" w:cs="Times New Roman"/>
          <w:sz w:val="24"/>
          <w:szCs w:val="24"/>
          <w:lang w:eastAsia="lv-LV"/>
        </w:rPr>
        <w:t>A.Bergs</w:t>
      </w:r>
      <w:proofErr w:type="spellEnd"/>
    </w:p>
    <w:p w14:paraId="39AF90C1" w14:textId="77777777" w:rsidR="000E7D81" w:rsidRPr="00A6617C" w:rsidRDefault="000E7D81" w:rsidP="000E7D81">
      <w:pPr>
        <w:tabs>
          <w:tab w:val="right" w:pos="8647"/>
        </w:tabs>
        <w:spacing w:after="0" w:line="240" w:lineRule="auto"/>
        <w:jc w:val="both"/>
        <w:rPr>
          <w:rFonts w:ascii="Times New Roman" w:hAnsi="Times New Roman" w:cs="Times New Roman"/>
          <w:color w:val="000000" w:themeColor="text1"/>
          <w:sz w:val="24"/>
          <w:szCs w:val="24"/>
        </w:rPr>
      </w:pPr>
    </w:p>
    <w:p w14:paraId="1F511F06" w14:textId="77777777" w:rsidR="000E7D81" w:rsidRPr="00A6617C" w:rsidRDefault="000E7D81" w:rsidP="000E7D81">
      <w:pPr>
        <w:tabs>
          <w:tab w:val="right" w:pos="8647"/>
        </w:tabs>
        <w:spacing w:after="0" w:line="240" w:lineRule="auto"/>
        <w:jc w:val="both"/>
        <w:rPr>
          <w:rFonts w:ascii="Times New Roman" w:hAnsi="Times New Roman" w:cs="Times New Roman"/>
          <w:color w:val="000000" w:themeColor="text1"/>
          <w:sz w:val="24"/>
          <w:szCs w:val="24"/>
        </w:rPr>
      </w:pPr>
      <w:r w:rsidRPr="00A6617C">
        <w:rPr>
          <w:rFonts w:ascii="Times New Roman" w:hAnsi="Times New Roman" w:cs="Times New Roman"/>
          <w:color w:val="000000" w:themeColor="text1"/>
          <w:sz w:val="24"/>
          <w:szCs w:val="24"/>
        </w:rPr>
        <w:t>Iesniedz: Attīstības un komunālo jautājumu komiteja</w:t>
      </w:r>
    </w:p>
    <w:p w14:paraId="061FEAAC" w14:textId="77777777" w:rsidR="000E7D81" w:rsidRPr="00A6617C" w:rsidRDefault="000E7D81" w:rsidP="000E7D81">
      <w:pPr>
        <w:pStyle w:val="BodyText"/>
        <w:jc w:val="left"/>
        <w:rPr>
          <w:color w:val="000000" w:themeColor="text1"/>
        </w:rPr>
      </w:pPr>
      <w:r w:rsidRPr="00A6617C">
        <w:rPr>
          <w:color w:val="000000" w:themeColor="text1"/>
        </w:rPr>
        <w:t>Sagatavoja:</w:t>
      </w:r>
      <w:r w:rsidRPr="00A6617C">
        <w:rPr>
          <w:color w:val="000000" w:themeColor="text1"/>
          <w:lang w:eastAsia="en-US"/>
        </w:rPr>
        <w:t xml:space="preserve"> </w:t>
      </w:r>
      <w:r w:rsidRPr="00A6617C">
        <w:rPr>
          <w:color w:val="000000" w:themeColor="text1"/>
        </w:rPr>
        <w:t xml:space="preserve">Būvvaldes speciāliste teritoriālplānojuma </w:t>
      </w:r>
    </w:p>
    <w:p w14:paraId="117A7286" w14:textId="77777777" w:rsidR="000E7D81" w:rsidRPr="00A6617C" w:rsidRDefault="000E7D81" w:rsidP="000E7D81">
      <w:pPr>
        <w:pStyle w:val="BodyText"/>
        <w:jc w:val="left"/>
        <w:rPr>
          <w:color w:val="000000" w:themeColor="text1"/>
        </w:rPr>
      </w:pPr>
      <w:r w:rsidRPr="00A6617C">
        <w:rPr>
          <w:color w:val="000000" w:themeColor="text1"/>
        </w:rPr>
        <w:t>un zemes ierīcības jautājumos</w:t>
      </w:r>
      <w:r w:rsidRPr="00A6617C">
        <w:rPr>
          <w:color w:val="000000" w:themeColor="text1"/>
        </w:rPr>
        <w:tab/>
      </w:r>
      <w:r w:rsidRPr="00A6617C">
        <w:rPr>
          <w:color w:val="000000" w:themeColor="text1"/>
        </w:rPr>
        <w:tab/>
      </w:r>
      <w:r w:rsidRPr="00A6617C">
        <w:rPr>
          <w:color w:val="000000" w:themeColor="text1"/>
        </w:rPr>
        <w:tab/>
      </w:r>
      <w:r w:rsidRPr="00A6617C">
        <w:rPr>
          <w:color w:val="000000" w:themeColor="text1"/>
        </w:rPr>
        <w:tab/>
      </w:r>
      <w:r w:rsidRPr="00A6617C">
        <w:rPr>
          <w:color w:val="000000" w:themeColor="text1"/>
        </w:rPr>
        <w:tab/>
      </w:r>
      <w:r w:rsidRPr="00A6617C">
        <w:rPr>
          <w:color w:val="000000" w:themeColor="text1"/>
        </w:rPr>
        <w:tab/>
      </w:r>
      <w:r w:rsidRPr="00A6617C">
        <w:rPr>
          <w:color w:val="000000" w:themeColor="text1"/>
        </w:rPr>
        <w:tab/>
      </w:r>
      <w:proofErr w:type="spellStart"/>
      <w:r w:rsidRPr="00A6617C">
        <w:rPr>
          <w:color w:val="000000" w:themeColor="text1"/>
        </w:rPr>
        <w:t>K.Pozņaka</w:t>
      </w:r>
      <w:proofErr w:type="spellEnd"/>
    </w:p>
    <w:p w14:paraId="21882E56" w14:textId="77777777" w:rsidR="000E7D81" w:rsidRPr="00A6617C" w:rsidRDefault="000E7D81" w:rsidP="000E7D81">
      <w:pPr>
        <w:pStyle w:val="BodyText"/>
        <w:jc w:val="left"/>
        <w:rPr>
          <w:color w:val="000000" w:themeColor="text1"/>
        </w:rPr>
      </w:pPr>
      <w:r w:rsidRPr="00A6617C">
        <w:rPr>
          <w:color w:val="000000" w:themeColor="text1"/>
        </w:rPr>
        <w:lastRenderedPageBreak/>
        <w:t xml:space="preserve">Saskaņoja: Būvvaldes vadītāja un galvenā arhitekte </w:t>
      </w:r>
      <w:r w:rsidRPr="00A6617C">
        <w:rPr>
          <w:color w:val="000000" w:themeColor="text1"/>
        </w:rPr>
        <w:tab/>
      </w:r>
      <w:r w:rsidRPr="00A6617C">
        <w:rPr>
          <w:color w:val="000000" w:themeColor="text1"/>
        </w:rPr>
        <w:tab/>
      </w:r>
      <w:r w:rsidRPr="00A6617C">
        <w:rPr>
          <w:color w:val="000000" w:themeColor="text1"/>
        </w:rPr>
        <w:tab/>
      </w:r>
      <w:r w:rsidRPr="00A6617C">
        <w:rPr>
          <w:color w:val="000000" w:themeColor="text1"/>
        </w:rPr>
        <w:tab/>
      </w:r>
      <w:r w:rsidRPr="00A6617C">
        <w:rPr>
          <w:color w:val="000000" w:themeColor="text1"/>
        </w:rPr>
        <w:tab/>
      </w:r>
      <w:proofErr w:type="spellStart"/>
      <w:r w:rsidRPr="00A6617C">
        <w:rPr>
          <w:color w:val="000000" w:themeColor="text1"/>
        </w:rPr>
        <w:t>S.Rasa-Daukše</w:t>
      </w:r>
      <w:proofErr w:type="spellEnd"/>
    </w:p>
    <w:p w14:paraId="006660CE" w14:textId="77777777" w:rsidR="000E7D81" w:rsidRPr="00A6617C" w:rsidRDefault="000E7D81" w:rsidP="000E7D81">
      <w:pPr>
        <w:tabs>
          <w:tab w:val="left" w:pos="4320"/>
        </w:tabs>
        <w:spacing w:after="0" w:line="240" w:lineRule="auto"/>
        <w:jc w:val="both"/>
        <w:rPr>
          <w:rFonts w:ascii="Times New Roman" w:hAnsi="Times New Roman" w:cs="Times New Roman"/>
          <w:color w:val="000000" w:themeColor="text1"/>
          <w:sz w:val="24"/>
          <w:szCs w:val="24"/>
        </w:rPr>
      </w:pPr>
    </w:p>
    <w:p w14:paraId="729C5DDA" w14:textId="77777777" w:rsidR="000E7D81" w:rsidRPr="00A6617C" w:rsidRDefault="000E7D81" w:rsidP="000E7D81">
      <w:pPr>
        <w:spacing w:after="0" w:line="240" w:lineRule="auto"/>
        <w:jc w:val="both"/>
        <w:rPr>
          <w:rFonts w:ascii="Times New Roman" w:hAnsi="Times New Roman" w:cs="Times New Roman"/>
          <w:color w:val="000000" w:themeColor="text1"/>
          <w:sz w:val="24"/>
          <w:szCs w:val="24"/>
        </w:rPr>
      </w:pPr>
      <w:r w:rsidRPr="00A6617C">
        <w:rPr>
          <w:rFonts w:ascii="Times New Roman" w:hAnsi="Times New Roman" w:cs="Times New Roman"/>
          <w:color w:val="000000" w:themeColor="text1"/>
          <w:sz w:val="24"/>
          <w:szCs w:val="24"/>
        </w:rPr>
        <w:t>Lēmumu izsniegt:</w:t>
      </w:r>
    </w:p>
    <w:p w14:paraId="73C97C0A" w14:textId="77777777" w:rsidR="000E7D81" w:rsidRPr="00A6617C" w:rsidRDefault="000E7D81" w:rsidP="000E7D81">
      <w:pPr>
        <w:spacing w:after="0" w:line="240" w:lineRule="auto"/>
        <w:jc w:val="both"/>
        <w:rPr>
          <w:rFonts w:ascii="Times New Roman" w:hAnsi="Times New Roman" w:cs="Times New Roman"/>
          <w:color w:val="000000" w:themeColor="text1"/>
          <w:sz w:val="24"/>
          <w:szCs w:val="24"/>
        </w:rPr>
      </w:pPr>
      <w:r w:rsidRPr="00A6617C">
        <w:rPr>
          <w:rFonts w:ascii="Times New Roman" w:hAnsi="Times New Roman" w:cs="Times New Roman"/>
          <w:color w:val="000000" w:themeColor="text1"/>
          <w:sz w:val="24"/>
          <w:szCs w:val="24"/>
        </w:rPr>
        <w:t xml:space="preserve">Īpašuma un juridiskajai nodaļai </w:t>
      </w:r>
    </w:p>
    <w:p w14:paraId="13A88000" w14:textId="77777777" w:rsidR="000E7D81" w:rsidRPr="00A6617C" w:rsidRDefault="000E7D81" w:rsidP="000E7D81">
      <w:pPr>
        <w:spacing w:after="0" w:line="240" w:lineRule="auto"/>
        <w:jc w:val="both"/>
        <w:rPr>
          <w:rFonts w:ascii="Times New Roman" w:hAnsi="Times New Roman" w:cs="Times New Roman"/>
          <w:color w:val="000000" w:themeColor="text1"/>
          <w:sz w:val="24"/>
          <w:szCs w:val="24"/>
        </w:rPr>
      </w:pPr>
      <w:r w:rsidRPr="00A6617C">
        <w:rPr>
          <w:rFonts w:ascii="Times New Roman" w:hAnsi="Times New Roman" w:cs="Times New Roman"/>
          <w:color w:val="000000" w:themeColor="text1"/>
          <w:sz w:val="24"/>
          <w:szCs w:val="24"/>
        </w:rPr>
        <w:t xml:space="preserve">Attīstības nodaļai – </w:t>
      </w:r>
      <w:proofErr w:type="spellStart"/>
      <w:r w:rsidRPr="00A6617C">
        <w:rPr>
          <w:rFonts w:ascii="Times New Roman" w:hAnsi="Times New Roman" w:cs="Times New Roman"/>
          <w:color w:val="000000" w:themeColor="text1"/>
          <w:sz w:val="24"/>
          <w:szCs w:val="24"/>
        </w:rPr>
        <w:t>E.Grūba</w:t>
      </w:r>
      <w:proofErr w:type="spellEnd"/>
    </w:p>
    <w:p w14:paraId="424336EC" w14:textId="77777777" w:rsidR="000E7D81" w:rsidRPr="00A6617C" w:rsidRDefault="000E7D81" w:rsidP="000E7D81">
      <w:pPr>
        <w:spacing w:after="0" w:line="240" w:lineRule="auto"/>
        <w:jc w:val="both"/>
        <w:rPr>
          <w:rFonts w:ascii="Times New Roman" w:hAnsi="Times New Roman" w:cs="Times New Roman"/>
          <w:color w:val="000000" w:themeColor="text1"/>
          <w:sz w:val="24"/>
          <w:szCs w:val="24"/>
        </w:rPr>
      </w:pPr>
      <w:r w:rsidRPr="00A6617C">
        <w:rPr>
          <w:rFonts w:ascii="Times New Roman" w:hAnsi="Times New Roman" w:cs="Times New Roman"/>
          <w:color w:val="000000" w:themeColor="text1"/>
          <w:sz w:val="24"/>
          <w:szCs w:val="24"/>
        </w:rPr>
        <w:t xml:space="preserve">Būvvaldei – </w:t>
      </w:r>
      <w:proofErr w:type="spellStart"/>
      <w:r w:rsidRPr="00A6617C">
        <w:rPr>
          <w:rFonts w:ascii="Times New Roman" w:hAnsi="Times New Roman" w:cs="Times New Roman"/>
          <w:color w:val="000000" w:themeColor="text1"/>
          <w:sz w:val="24"/>
          <w:szCs w:val="24"/>
        </w:rPr>
        <w:t>K.Pozņaka</w:t>
      </w:r>
      <w:proofErr w:type="spellEnd"/>
    </w:p>
    <w:p w14:paraId="279EDB0C" w14:textId="77777777" w:rsidR="000E7D81" w:rsidRPr="00A6617C" w:rsidRDefault="000E7D81" w:rsidP="000E7D81">
      <w:pPr>
        <w:spacing w:after="0" w:line="240" w:lineRule="auto"/>
        <w:rPr>
          <w:rFonts w:ascii="Times New Roman" w:hAnsi="Times New Roman" w:cs="Times New Roman"/>
          <w:color w:val="000000" w:themeColor="text1"/>
          <w:sz w:val="24"/>
          <w:szCs w:val="24"/>
        </w:rPr>
      </w:pPr>
      <w:r w:rsidRPr="00A6617C">
        <w:rPr>
          <w:rFonts w:ascii="Times New Roman" w:hAnsi="Times New Roman" w:cs="Times New Roman"/>
          <w:color w:val="000000" w:themeColor="text1"/>
          <w:sz w:val="24"/>
          <w:szCs w:val="24"/>
        </w:rPr>
        <w:t xml:space="preserve">Rīgas plānošanas reģionam (rpr@rpr.gov.lv – </w:t>
      </w:r>
      <w:proofErr w:type="spellStart"/>
      <w:r w:rsidRPr="00A6617C">
        <w:rPr>
          <w:rFonts w:ascii="Times New Roman" w:hAnsi="Times New Roman" w:cs="Times New Roman"/>
          <w:color w:val="000000" w:themeColor="text1"/>
          <w:sz w:val="24"/>
          <w:szCs w:val="24"/>
        </w:rPr>
        <w:t>K.Pozņaka</w:t>
      </w:r>
      <w:proofErr w:type="spellEnd"/>
      <w:r w:rsidRPr="00A6617C">
        <w:rPr>
          <w:rFonts w:ascii="Times New Roman" w:hAnsi="Times New Roman" w:cs="Times New Roman"/>
          <w:color w:val="000000" w:themeColor="text1"/>
          <w:sz w:val="24"/>
          <w:szCs w:val="24"/>
        </w:rPr>
        <w:t>)</w:t>
      </w:r>
    </w:p>
    <w:p w14:paraId="144610A3" w14:textId="48671651" w:rsidR="000E7D81" w:rsidRPr="00A6617C" w:rsidRDefault="000E7D81" w:rsidP="000E7D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 J</w:t>
      </w:r>
    </w:p>
    <w:p w14:paraId="5EF8F64F" w14:textId="6DAD9F85" w:rsidR="000E7D81" w:rsidRPr="00A6617C" w:rsidRDefault="000E7D81" w:rsidP="000E7D81">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 J</w:t>
      </w:r>
    </w:p>
    <w:p w14:paraId="100E1E47" w14:textId="77777777" w:rsidR="000E7D81" w:rsidRPr="00A6617C" w:rsidRDefault="000E7D81" w:rsidP="000E7D81">
      <w:pPr>
        <w:spacing w:after="0" w:line="240" w:lineRule="auto"/>
        <w:rPr>
          <w:rFonts w:ascii="Times New Roman" w:hAnsi="Times New Roman" w:cs="Times New Roman"/>
          <w:color w:val="000000" w:themeColor="text1"/>
        </w:rPr>
      </w:pPr>
    </w:p>
    <w:p w14:paraId="26B88934" w14:textId="77777777" w:rsidR="002744C3" w:rsidRDefault="002744C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10746889" w14:textId="77777777" w:rsidR="002744C3" w:rsidRPr="002744C3" w:rsidRDefault="002744C3" w:rsidP="002744C3">
      <w:pPr>
        <w:spacing w:after="0" w:line="240" w:lineRule="auto"/>
        <w:jc w:val="center"/>
        <w:rPr>
          <w:rFonts w:ascii="Times New Roman" w:eastAsia="Times New Roman" w:hAnsi="Times New Roman" w:cs="Times New Roman"/>
          <w:kern w:val="0"/>
          <w:lang w:eastAsia="lv-LV"/>
          <w14:ligatures w14:val="none"/>
        </w:rPr>
      </w:pPr>
      <w:r w:rsidRPr="002744C3">
        <w:rPr>
          <w:rFonts w:ascii="Times New Roman" w:eastAsia="Times New Roman" w:hAnsi="Times New Roman" w:cs="Times New Roman"/>
          <w:kern w:val="0"/>
          <w:lang w:eastAsia="lv-LV"/>
          <w14:ligatures w14:val="none"/>
        </w:rPr>
        <w:lastRenderedPageBreak/>
        <w:t>Lēmuma projekts</w:t>
      </w:r>
    </w:p>
    <w:p w14:paraId="5CDAFEAC" w14:textId="77777777" w:rsidR="002744C3" w:rsidRPr="002744C3" w:rsidRDefault="002744C3" w:rsidP="002744C3">
      <w:pPr>
        <w:spacing w:after="0" w:line="240" w:lineRule="auto"/>
        <w:jc w:val="center"/>
        <w:rPr>
          <w:rFonts w:ascii="Times New Roman" w:eastAsia="Times New Roman" w:hAnsi="Times New Roman" w:cs="Times New Roman"/>
          <w:kern w:val="0"/>
          <w:lang w:eastAsia="lv-LV"/>
          <w14:ligatures w14:val="none"/>
        </w:rPr>
      </w:pPr>
      <w:r w:rsidRPr="002744C3">
        <w:rPr>
          <w:rFonts w:ascii="Times New Roman" w:eastAsia="Times New Roman" w:hAnsi="Times New Roman" w:cs="Times New Roman"/>
          <w:kern w:val="0"/>
          <w:lang w:eastAsia="lv-LV"/>
          <w14:ligatures w14:val="none"/>
        </w:rPr>
        <w:t>Olainē</w:t>
      </w:r>
    </w:p>
    <w:p w14:paraId="58690172" w14:textId="77777777" w:rsidR="002744C3" w:rsidRPr="002744C3" w:rsidRDefault="002744C3" w:rsidP="002744C3">
      <w:pPr>
        <w:spacing w:after="0" w:line="240" w:lineRule="auto"/>
        <w:jc w:val="both"/>
        <w:rPr>
          <w:rFonts w:ascii="Times New Roman" w:eastAsia="Times New Roman" w:hAnsi="Times New Roman" w:cs="Times New Roman"/>
          <w:kern w:val="0"/>
          <w:lang w:eastAsia="lv-LV"/>
          <w14:ligatures w14:val="none"/>
        </w:rPr>
      </w:pPr>
      <w:r w:rsidRPr="002744C3">
        <w:rPr>
          <w:rFonts w:ascii="Times New Roman" w:eastAsia="Times New Roman" w:hAnsi="Times New Roman" w:cs="Times New Roman"/>
          <w:kern w:val="0"/>
          <w:lang w:eastAsia="lv-LV"/>
          <w14:ligatures w14:val="none"/>
        </w:rPr>
        <w:t>2023.gada 22.martā</w:t>
      </w:r>
      <w:r w:rsidRPr="002744C3">
        <w:rPr>
          <w:rFonts w:ascii="Times New Roman" w:eastAsia="Times New Roman" w:hAnsi="Times New Roman" w:cs="Times New Roman"/>
          <w:kern w:val="0"/>
          <w:lang w:eastAsia="lv-LV"/>
          <w14:ligatures w14:val="none"/>
        </w:rPr>
        <w:tab/>
      </w:r>
      <w:r w:rsidRPr="002744C3">
        <w:rPr>
          <w:rFonts w:ascii="Times New Roman" w:eastAsia="Times New Roman" w:hAnsi="Times New Roman" w:cs="Times New Roman"/>
          <w:kern w:val="0"/>
          <w:lang w:eastAsia="lv-LV"/>
          <w14:ligatures w14:val="none"/>
        </w:rPr>
        <w:tab/>
      </w:r>
      <w:r w:rsidRPr="002744C3">
        <w:rPr>
          <w:rFonts w:ascii="Times New Roman" w:eastAsia="Times New Roman" w:hAnsi="Times New Roman" w:cs="Times New Roman"/>
          <w:kern w:val="0"/>
          <w:lang w:eastAsia="lv-LV"/>
          <w14:ligatures w14:val="none"/>
        </w:rPr>
        <w:tab/>
      </w:r>
      <w:r w:rsidRPr="002744C3">
        <w:rPr>
          <w:rFonts w:ascii="Times New Roman" w:eastAsia="Times New Roman" w:hAnsi="Times New Roman" w:cs="Times New Roman"/>
          <w:kern w:val="0"/>
          <w:lang w:eastAsia="lv-LV"/>
          <w14:ligatures w14:val="none"/>
        </w:rPr>
        <w:tab/>
      </w:r>
      <w:r w:rsidRPr="002744C3">
        <w:rPr>
          <w:rFonts w:ascii="Times New Roman" w:eastAsia="Times New Roman" w:hAnsi="Times New Roman" w:cs="Times New Roman"/>
          <w:kern w:val="0"/>
          <w:lang w:eastAsia="lv-LV"/>
          <w14:ligatures w14:val="none"/>
        </w:rPr>
        <w:tab/>
      </w:r>
      <w:r w:rsidRPr="002744C3">
        <w:rPr>
          <w:rFonts w:ascii="Times New Roman" w:eastAsia="Times New Roman" w:hAnsi="Times New Roman" w:cs="Times New Roman"/>
          <w:kern w:val="0"/>
          <w:lang w:eastAsia="lv-LV"/>
          <w14:ligatures w14:val="none"/>
        </w:rPr>
        <w:tab/>
        <w:t xml:space="preserve">             </w:t>
      </w:r>
      <w:r w:rsidRPr="002744C3">
        <w:rPr>
          <w:rFonts w:ascii="Times New Roman" w:eastAsia="Times New Roman" w:hAnsi="Times New Roman" w:cs="Times New Roman"/>
          <w:kern w:val="0"/>
          <w:lang w:eastAsia="lv-LV"/>
          <w14:ligatures w14:val="none"/>
        </w:rPr>
        <w:tab/>
      </w:r>
      <w:r w:rsidRPr="002744C3">
        <w:rPr>
          <w:rFonts w:ascii="Times New Roman" w:eastAsia="Times New Roman" w:hAnsi="Times New Roman" w:cs="Times New Roman"/>
          <w:kern w:val="0"/>
          <w:lang w:eastAsia="lv-LV"/>
          <w14:ligatures w14:val="none"/>
        </w:rPr>
        <w:tab/>
      </w:r>
      <w:r w:rsidRPr="002744C3">
        <w:rPr>
          <w:rFonts w:ascii="Times New Roman" w:eastAsia="Times New Roman" w:hAnsi="Times New Roman" w:cs="Times New Roman"/>
          <w:kern w:val="0"/>
          <w:lang w:eastAsia="lv-LV"/>
          <w14:ligatures w14:val="none"/>
        </w:rPr>
        <w:tab/>
        <w:t xml:space="preserve"> Nr.3</w:t>
      </w:r>
    </w:p>
    <w:p w14:paraId="4F696102" w14:textId="77777777" w:rsidR="002744C3" w:rsidRPr="002744C3" w:rsidRDefault="002744C3" w:rsidP="002744C3">
      <w:pPr>
        <w:spacing w:after="0" w:line="240" w:lineRule="auto"/>
        <w:jc w:val="both"/>
        <w:rPr>
          <w:rFonts w:ascii="Times New Roman" w:eastAsia="Times New Roman" w:hAnsi="Times New Roman" w:cs="Times New Roman"/>
          <w:kern w:val="0"/>
          <w:lang w:eastAsia="lv-LV"/>
          <w14:ligatures w14:val="none"/>
        </w:rPr>
      </w:pPr>
    </w:p>
    <w:p w14:paraId="18BB6777" w14:textId="77777777" w:rsidR="002744C3" w:rsidRPr="002744C3" w:rsidRDefault="002744C3" w:rsidP="002744C3">
      <w:pPr>
        <w:spacing w:after="0" w:line="240" w:lineRule="auto"/>
        <w:jc w:val="both"/>
        <w:rPr>
          <w:rFonts w:ascii="Times New Roman" w:eastAsia="Times New Roman" w:hAnsi="Times New Roman" w:cs="Times New Roman"/>
          <w:b/>
          <w:bCs/>
          <w:kern w:val="0"/>
          <w:lang w:eastAsia="lv-LV"/>
          <w14:ligatures w14:val="none"/>
        </w:rPr>
      </w:pPr>
      <w:bookmarkStart w:id="99" w:name="_Hlk71299626"/>
      <w:r w:rsidRPr="002744C3">
        <w:rPr>
          <w:rFonts w:ascii="Times New Roman" w:eastAsia="Times New Roman" w:hAnsi="Times New Roman" w:cs="Times New Roman"/>
          <w:b/>
          <w:bCs/>
          <w:kern w:val="0"/>
          <w:lang w:eastAsia="lv-LV"/>
          <w14:ligatures w14:val="none"/>
        </w:rPr>
        <w:t xml:space="preserve">Par dzīvojamās telpas (dzīvokļa) Rīgas ielā 8-_ (Olainē) </w:t>
      </w:r>
    </w:p>
    <w:p w14:paraId="687CFC9F" w14:textId="77777777" w:rsidR="002744C3" w:rsidRPr="002744C3" w:rsidRDefault="002744C3" w:rsidP="002744C3">
      <w:pPr>
        <w:spacing w:after="0" w:line="240" w:lineRule="auto"/>
        <w:jc w:val="both"/>
        <w:rPr>
          <w:rFonts w:ascii="Times New Roman" w:eastAsia="Times New Roman" w:hAnsi="Times New Roman" w:cs="Times New Roman"/>
          <w:b/>
          <w:bCs/>
          <w:kern w:val="0"/>
          <w:lang w:eastAsia="lv-LV"/>
          <w14:ligatures w14:val="none"/>
        </w:rPr>
      </w:pPr>
      <w:r w:rsidRPr="002744C3">
        <w:rPr>
          <w:rFonts w:ascii="Times New Roman" w:eastAsia="Times New Roman" w:hAnsi="Times New Roman" w:cs="Times New Roman"/>
          <w:b/>
          <w:bCs/>
          <w:kern w:val="0"/>
          <w:lang w:eastAsia="lv-LV"/>
          <w14:ligatures w14:val="none"/>
        </w:rPr>
        <w:t>īres līguma noslēgšanu ar A G</w:t>
      </w:r>
    </w:p>
    <w:bookmarkEnd w:id="99"/>
    <w:p w14:paraId="1DF4490A" w14:textId="77777777" w:rsidR="002744C3" w:rsidRPr="002744C3" w:rsidRDefault="002744C3" w:rsidP="002744C3">
      <w:pPr>
        <w:spacing w:after="0" w:line="240" w:lineRule="auto"/>
        <w:jc w:val="both"/>
        <w:rPr>
          <w:rFonts w:ascii="Times New Roman" w:eastAsia="Times New Roman" w:hAnsi="Times New Roman" w:cs="Times New Roman"/>
          <w:b/>
          <w:bCs/>
          <w:kern w:val="0"/>
          <w:lang w:eastAsia="lv-LV"/>
          <w14:ligatures w14:val="none"/>
        </w:rPr>
      </w:pPr>
    </w:p>
    <w:p w14:paraId="3FA2BFFA" w14:textId="77777777" w:rsidR="002744C3" w:rsidRPr="002744C3" w:rsidRDefault="002744C3" w:rsidP="002744C3">
      <w:pPr>
        <w:spacing w:after="0" w:line="240" w:lineRule="auto"/>
        <w:jc w:val="both"/>
        <w:rPr>
          <w:rFonts w:ascii="Times New Roman" w:eastAsia="Times New Roman" w:hAnsi="Times New Roman" w:cs="Times New Roman"/>
          <w:kern w:val="0"/>
          <w:lang w:eastAsia="lv-LV"/>
          <w14:ligatures w14:val="none"/>
        </w:rPr>
      </w:pPr>
      <w:r w:rsidRPr="002744C3">
        <w:rPr>
          <w:rFonts w:ascii="Times New Roman" w:eastAsia="Times New Roman" w:hAnsi="Times New Roman" w:cs="Times New Roman"/>
          <w:b/>
          <w:bCs/>
          <w:kern w:val="0"/>
          <w:lang w:eastAsia="lv-LV"/>
          <w14:ligatures w14:val="none"/>
        </w:rPr>
        <w:tab/>
      </w:r>
      <w:r w:rsidRPr="002744C3">
        <w:rPr>
          <w:rFonts w:ascii="Times New Roman" w:eastAsia="Times New Roman" w:hAnsi="Times New Roman" w:cs="Times New Roman"/>
          <w:kern w:val="0"/>
          <w:lang w:eastAsia="lv-LV"/>
          <w14:ligatures w14:val="none"/>
        </w:rPr>
        <w:t>Olaines novada pašvaldībā 2023.gada 9.martā saņemts A G, personas kods _,</w:t>
      </w:r>
      <w:r w:rsidRPr="002744C3">
        <w:rPr>
          <w:rFonts w:ascii="Times New Roman" w:eastAsia="Calibri" w:hAnsi="Times New Roman" w:cs="Times New Roman"/>
          <w:kern w:val="0"/>
          <w14:ligatures w14:val="none"/>
        </w:rPr>
        <w:t xml:space="preserve"> </w:t>
      </w:r>
      <w:r w:rsidRPr="002744C3">
        <w:rPr>
          <w:rFonts w:ascii="Times New Roman" w:eastAsia="Times New Roman" w:hAnsi="Times New Roman" w:cs="Times New Roman"/>
          <w:kern w:val="0"/>
          <w:lang w:eastAsia="lv-LV"/>
          <w14:ligatures w14:val="none"/>
        </w:rPr>
        <w:t>deklarētā dzīvesvieta Rīgas ielā 8-_, Olainē, Olaines novadā (no 16.05.1997.(no 11.09.2015.)), A G, personas kods _,</w:t>
      </w:r>
      <w:r w:rsidRPr="002744C3">
        <w:rPr>
          <w:rFonts w:ascii="Times New Roman" w:eastAsia="Calibri" w:hAnsi="Times New Roman" w:cs="Times New Roman"/>
          <w:kern w:val="0"/>
          <w14:ligatures w14:val="none"/>
        </w:rPr>
        <w:t xml:space="preserve"> deklarētā dzīvesvieta Rīgas ielā 8-_, Olainē, Olaines novadā (no 16.05.1997. (no 11.12.2017.)), </w:t>
      </w:r>
      <w:r w:rsidRPr="002744C3">
        <w:rPr>
          <w:rFonts w:ascii="Times New Roman" w:eastAsia="Times New Roman" w:hAnsi="Times New Roman" w:cs="Times New Roman"/>
          <w:kern w:val="0"/>
          <w:lang w:eastAsia="lv-LV"/>
          <w14:ligatures w14:val="none"/>
        </w:rPr>
        <w:t>S G, personas kods _, deklarētā dzīvesvieta Rīgas ielā 8-_, Olainē, Olaines novadā (no 16.05.1997. (no 12.10.2022.)), R G, personas kods _,</w:t>
      </w:r>
      <w:r w:rsidRPr="002744C3">
        <w:rPr>
          <w:rFonts w:ascii="Times New Roman" w:eastAsia="Calibri" w:hAnsi="Times New Roman" w:cs="Times New Roman"/>
          <w:kern w:val="0"/>
          <w14:ligatures w14:val="none"/>
        </w:rPr>
        <w:t xml:space="preserve"> </w:t>
      </w:r>
      <w:r w:rsidRPr="002744C3">
        <w:rPr>
          <w:rFonts w:ascii="Times New Roman" w:eastAsia="Times New Roman" w:hAnsi="Times New Roman" w:cs="Times New Roman"/>
          <w:kern w:val="0"/>
          <w:lang w:eastAsia="lv-LV"/>
          <w14:ligatures w14:val="none"/>
        </w:rPr>
        <w:t>deklarētā dzīvesvieta Rīgas ielā 8-_, Olainē, Olaines novadā (no 16.05.1997.)  un O L, personas kods _ deklarētā dzīvesvieta Rīgas ielā 8-_, Olainē, Olaines novadā (no 16.05.1997.) iesniegums (</w:t>
      </w:r>
      <w:proofErr w:type="spellStart"/>
      <w:r w:rsidRPr="002744C3">
        <w:rPr>
          <w:rFonts w:ascii="Times New Roman" w:eastAsia="Times New Roman" w:hAnsi="Times New Roman" w:cs="Times New Roman"/>
          <w:kern w:val="0"/>
          <w:lang w:eastAsia="lv-LV"/>
          <w14:ligatures w14:val="none"/>
        </w:rPr>
        <w:t>reģ.Nr</w:t>
      </w:r>
      <w:proofErr w:type="spellEnd"/>
      <w:r w:rsidRPr="002744C3">
        <w:rPr>
          <w:rFonts w:ascii="Times New Roman" w:eastAsia="Calibri" w:hAnsi="Times New Roman" w:cs="Times New Roman"/>
          <w:kern w:val="0"/>
          <w14:ligatures w14:val="none"/>
        </w:rPr>
        <w:t xml:space="preserve"> </w:t>
      </w:r>
      <w:r w:rsidRPr="002744C3">
        <w:rPr>
          <w:rFonts w:ascii="Times New Roman" w:eastAsia="Times New Roman" w:hAnsi="Times New Roman" w:cs="Times New Roman"/>
          <w:kern w:val="0"/>
          <w:lang w:eastAsia="lv-LV"/>
          <w14:ligatures w14:val="none"/>
        </w:rPr>
        <w:t>ONP/1.8./23/1743-SD) ar lūgumu noslēgt īres līgumu ar A G.</w:t>
      </w:r>
    </w:p>
    <w:p w14:paraId="61ABAE43" w14:textId="77777777" w:rsidR="002744C3" w:rsidRPr="002744C3" w:rsidRDefault="002744C3" w:rsidP="002744C3">
      <w:pPr>
        <w:spacing w:after="0" w:line="240" w:lineRule="auto"/>
        <w:jc w:val="both"/>
        <w:rPr>
          <w:rFonts w:ascii="Times New Roman" w:eastAsia="Times New Roman" w:hAnsi="Times New Roman" w:cs="Times New Roman"/>
          <w:kern w:val="0"/>
          <w:lang w:eastAsia="lv-LV"/>
          <w14:ligatures w14:val="none"/>
        </w:rPr>
      </w:pPr>
      <w:r w:rsidRPr="002744C3">
        <w:rPr>
          <w:rFonts w:ascii="Times New Roman" w:eastAsia="Times New Roman" w:hAnsi="Times New Roman" w:cs="Times New Roman"/>
          <w:kern w:val="0"/>
          <w:lang w:eastAsia="lv-LV"/>
          <w14:ligatures w14:val="none"/>
        </w:rPr>
        <w:tab/>
        <w:t>Izvērtējot iesniegto iesniegumu un pašvaldības rīcībā esošo informāciju, konstatēts:</w:t>
      </w:r>
    </w:p>
    <w:p w14:paraId="12493562" w14:textId="77777777" w:rsidR="002744C3" w:rsidRPr="002744C3" w:rsidRDefault="002744C3" w:rsidP="002744C3">
      <w:pPr>
        <w:spacing w:after="0" w:line="240" w:lineRule="auto"/>
        <w:jc w:val="both"/>
        <w:rPr>
          <w:rFonts w:ascii="Times New Roman" w:eastAsia="Times New Roman" w:hAnsi="Times New Roman" w:cs="Times New Roman"/>
          <w:kern w:val="0"/>
          <w:lang w:eastAsia="lv-LV"/>
          <w14:ligatures w14:val="none"/>
        </w:rPr>
      </w:pPr>
      <w:r w:rsidRPr="002744C3">
        <w:rPr>
          <w:rFonts w:ascii="Times New Roman" w:eastAsia="Times New Roman" w:hAnsi="Times New Roman" w:cs="Times New Roman"/>
          <w:kern w:val="0"/>
          <w:lang w:eastAsia="lv-LV"/>
          <w14:ligatures w14:val="none"/>
        </w:rPr>
        <w:tab/>
        <w:t>Dzīvokļa Rīgas ielā 8-_, Olainē, Olaines novadā, dzīvojamo telpu īres līgums noslēgts 2003.gada 26.martā starp AS “Olaines ūdens un siltums” un īrnieku I G, personas kods _.</w:t>
      </w:r>
    </w:p>
    <w:p w14:paraId="1D919971" w14:textId="77777777" w:rsidR="002744C3" w:rsidRPr="002744C3" w:rsidRDefault="002744C3" w:rsidP="002744C3">
      <w:pPr>
        <w:spacing w:after="0" w:line="240" w:lineRule="auto"/>
        <w:jc w:val="both"/>
        <w:rPr>
          <w:rFonts w:ascii="Times New Roman" w:eastAsia="Times New Roman" w:hAnsi="Times New Roman" w:cs="Times New Roman"/>
          <w:kern w:val="0"/>
          <w:lang w:eastAsia="lv-LV"/>
          <w14:ligatures w14:val="none"/>
        </w:rPr>
      </w:pPr>
      <w:r w:rsidRPr="002744C3">
        <w:rPr>
          <w:rFonts w:ascii="Times New Roman" w:eastAsia="Times New Roman" w:hAnsi="Times New Roman" w:cs="Times New Roman"/>
          <w:kern w:val="0"/>
          <w:lang w:eastAsia="lv-LV"/>
          <w14:ligatures w14:val="none"/>
        </w:rPr>
        <w:tab/>
        <w:t>I G mirusi 2023.gada 2.martā.</w:t>
      </w:r>
    </w:p>
    <w:p w14:paraId="75B8374C"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Saskaņā ar AS „Olaines ūdens un siltums’’ 2023.gada 3.marta izziņu Nr.8-2/5, par dzīvokli nav īres un komunālo maksājumu parāda (uz 01.03.2023.).</w:t>
      </w:r>
    </w:p>
    <w:p w14:paraId="372E681B"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 xml:space="preserve">Dzīvoklī </w:t>
      </w:r>
      <w:r w:rsidRPr="002744C3">
        <w:rPr>
          <w:rFonts w:ascii="Times New Roman" w:eastAsia="Times New Roman" w:hAnsi="Times New Roman" w:cs="Times New Roman"/>
          <w:kern w:val="0"/>
          <w:lang w:eastAsia="lv-LV"/>
          <w14:ligatures w14:val="none"/>
        </w:rPr>
        <w:t>Rīgas ielā 8-_, Olainē, Olaines novadā</w:t>
      </w:r>
      <w:r w:rsidRPr="002744C3">
        <w:rPr>
          <w:rFonts w:ascii="Times New Roman" w:eastAsia="Calibri" w:hAnsi="Times New Roman" w:cs="Times New Roman"/>
          <w:kern w:val="0"/>
          <w14:ligatures w14:val="none"/>
        </w:rPr>
        <w:t>, deklarēta dzīvesvieta:</w:t>
      </w:r>
    </w:p>
    <w:p w14:paraId="0A5C9347" w14:textId="77777777" w:rsidR="002744C3" w:rsidRPr="002744C3" w:rsidRDefault="002744C3" w:rsidP="008E1D95">
      <w:pPr>
        <w:numPr>
          <w:ilvl w:val="0"/>
          <w:numId w:val="62"/>
        </w:numPr>
        <w:spacing w:after="0" w:line="240" w:lineRule="auto"/>
        <w:ind w:left="1077" w:hanging="357"/>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A G, personas kods _ (no 16.05.1997.(no 11.09.2015.)) (mirušā īrnieka  ģimenes loceklis - dēls);</w:t>
      </w:r>
    </w:p>
    <w:p w14:paraId="1C8AB880" w14:textId="77777777" w:rsidR="002744C3" w:rsidRPr="002744C3" w:rsidRDefault="002744C3" w:rsidP="008E1D95">
      <w:pPr>
        <w:numPr>
          <w:ilvl w:val="0"/>
          <w:numId w:val="62"/>
        </w:numPr>
        <w:spacing w:after="0" w:line="240" w:lineRule="auto"/>
        <w:ind w:left="1077" w:hanging="357"/>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A G, personas kods _ (no 16.05.1997. (no 11.12.2017.)) (mirušā īrnieka  ģimenes loceklis - dēls);</w:t>
      </w:r>
    </w:p>
    <w:p w14:paraId="10D4D8B3" w14:textId="77777777" w:rsidR="002744C3" w:rsidRPr="002744C3" w:rsidRDefault="002744C3" w:rsidP="008E1D95">
      <w:pPr>
        <w:numPr>
          <w:ilvl w:val="0"/>
          <w:numId w:val="62"/>
        </w:numPr>
        <w:spacing w:after="0" w:line="240" w:lineRule="auto"/>
        <w:ind w:left="1077" w:hanging="357"/>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S G, personas kods _ (no 16.05.1997. (no 12.10.2022.)) (mirušā īrnieka  ģimenes loceklis - dēls);</w:t>
      </w:r>
    </w:p>
    <w:p w14:paraId="508A0878" w14:textId="77777777" w:rsidR="002744C3" w:rsidRPr="002744C3" w:rsidRDefault="002744C3" w:rsidP="008E1D95">
      <w:pPr>
        <w:numPr>
          <w:ilvl w:val="0"/>
          <w:numId w:val="62"/>
        </w:numPr>
        <w:spacing w:after="0" w:line="240" w:lineRule="auto"/>
        <w:ind w:left="1077" w:hanging="357"/>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R G, personas kods _ (no 16.05.1997.) (mirušā īrnieka  ģimenes loceklis - dēls);</w:t>
      </w:r>
    </w:p>
    <w:p w14:paraId="5A73BB55" w14:textId="77777777" w:rsidR="002744C3" w:rsidRPr="002744C3" w:rsidRDefault="002744C3" w:rsidP="008E1D95">
      <w:pPr>
        <w:numPr>
          <w:ilvl w:val="0"/>
          <w:numId w:val="62"/>
        </w:numPr>
        <w:spacing w:after="0" w:line="240" w:lineRule="auto"/>
        <w:ind w:left="1077" w:hanging="357"/>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O L, personas kods _ (no 16.05.1997.) (mirušā īrnieka  ģimenes loceklis - meita).</w:t>
      </w:r>
    </w:p>
    <w:p w14:paraId="24E6A09F"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Saskaņā ar Olaines novada domes 2022.gada 27.aprīļa saistošajiem noteikumiem Nr.SN6/2022  “Par Olaines novada pašvaldībai piederošo dzīvojamo telpu izīrēšanas kārtību”:</w:t>
      </w:r>
    </w:p>
    <w:p w14:paraId="3EACA717"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 xml:space="preserve">3.punktu, </w:t>
      </w:r>
      <w:r w:rsidRPr="002744C3">
        <w:rPr>
          <w:rFonts w:ascii="Times New Roman" w:eastAsia="Calibri" w:hAnsi="Times New Roman" w:cs="Times New Roman"/>
          <w:kern w:val="0"/>
          <w:u w:val="single"/>
          <w14:ligatures w14:val="none"/>
        </w:rPr>
        <w:t>personai ir tiesības prasīt</w:t>
      </w:r>
      <w:r w:rsidRPr="002744C3">
        <w:rPr>
          <w:rFonts w:ascii="Times New Roman" w:eastAsia="Calibri" w:hAnsi="Times New Roman" w:cs="Times New Roman"/>
          <w:kern w:val="0"/>
          <w14:ligatures w14:val="none"/>
        </w:rPr>
        <w:t xml:space="preserve"> jauna Dzīvojamās telpas īres līguma noslēgšanu, iesniedzot iesniegumu Pašvaldībai, ja vienlaikus izpildās šādi nosacījumi:</w:t>
      </w:r>
    </w:p>
    <w:p w14:paraId="0092E118" w14:textId="77777777" w:rsidR="002744C3" w:rsidRPr="002744C3" w:rsidRDefault="002744C3" w:rsidP="002744C3">
      <w:pPr>
        <w:spacing w:after="0" w:line="240" w:lineRule="auto"/>
        <w:ind w:firstLine="720"/>
        <w:jc w:val="both"/>
        <w:rPr>
          <w:rFonts w:ascii="Times New Roman" w:eastAsia="Calibri" w:hAnsi="Times New Roman" w:cs="Times New Roman"/>
          <w:b/>
          <w:bCs/>
          <w:kern w:val="0"/>
          <w14:ligatures w14:val="none"/>
        </w:rPr>
      </w:pPr>
      <w:r w:rsidRPr="002744C3">
        <w:rPr>
          <w:rFonts w:ascii="Times New Roman" w:eastAsia="Calibri" w:hAnsi="Times New Roman" w:cs="Times New Roman"/>
          <w:kern w:val="0"/>
          <w14:ligatures w14:val="none"/>
        </w:rPr>
        <w:t xml:space="preserve">3.1. persona īrē attiecīgo Dzīvojamo telpu vai </w:t>
      </w:r>
      <w:r w:rsidRPr="002744C3">
        <w:rPr>
          <w:rFonts w:ascii="Times New Roman" w:eastAsia="Calibri" w:hAnsi="Times New Roman" w:cs="Times New Roman"/>
          <w:b/>
          <w:bCs/>
          <w:kern w:val="0"/>
          <w:u w:val="single"/>
          <w14:ligatures w14:val="none"/>
        </w:rPr>
        <w:t>bijusi iemitināta tajā kā ģimenes loceklis normatīvajos aktos noteiktajā kārtībā</w:t>
      </w:r>
      <w:r w:rsidRPr="002744C3">
        <w:rPr>
          <w:rFonts w:ascii="Times New Roman" w:eastAsia="Calibri" w:hAnsi="Times New Roman" w:cs="Times New Roman"/>
          <w:b/>
          <w:bCs/>
          <w:kern w:val="0"/>
          <w14:ligatures w14:val="none"/>
        </w:rPr>
        <w:t>;</w:t>
      </w:r>
    </w:p>
    <w:p w14:paraId="1DD210FD"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3.2. Dzīvojamās telpas īrniekam nav īres maksas parāda, kas pārsniegtu 2 (divu) mēnešu īres maksas apmēru;</w:t>
      </w:r>
    </w:p>
    <w:p w14:paraId="1EE28764"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3.3. Dzīvojamās telpas īrniekam atbilstoši Dzīvojamās telpas īres līguma nosacījumiem nav kavēti ar Dzīvojamās telpas lietošanu saistītie maksājumi ilgāk nekā 2 (divus) mēnešus;</w:t>
      </w:r>
    </w:p>
    <w:p w14:paraId="7370BF42"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3.4. Dzīvojamās telpas īrnieks vai Dzīvojamajā telpā iemitinātās personas nav pārkāpušas normatīvajos aktos vai Dzīvojamās telpas īres līgumā ietvertos ar Dzīvojamās telpas lietošanu saistītos noteikumus;</w:t>
      </w:r>
    </w:p>
    <w:p w14:paraId="47664AD0"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3.5. Dzīvojamās telpas īrniekam nepieder cita dzīvojamā platība Olaines novada pašvaldības administratīvajā teritorijā.</w:t>
      </w:r>
    </w:p>
    <w:p w14:paraId="3A50EB26"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 xml:space="preserve">4.punktu, dzīvojamās telpas īres līguma </w:t>
      </w:r>
      <w:r w:rsidRPr="002744C3">
        <w:rPr>
          <w:rFonts w:ascii="Times New Roman" w:eastAsia="Calibri" w:hAnsi="Times New Roman" w:cs="Times New Roman"/>
          <w:kern w:val="0"/>
          <w:u w:val="single"/>
          <w14:ligatures w14:val="none"/>
        </w:rPr>
        <w:t>termiņš ir līdz 10 (desmit) gadiem</w:t>
      </w:r>
      <w:r w:rsidRPr="002744C3">
        <w:rPr>
          <w:rFonts w:ascii="Times New Roman" w:eastAsia="Calibri" w:hAnsi="Times New Roman" w:cs="Times New Roman"/>
          <w:kern w:val="0"/>
          <w14:ligatures w14:val="none"/>
        </w:rPr>
        <w:t>;</w:t>
      </w:r>
    </w:p>
    <w:p w14:paraId="4D59E59F"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 xml:space="preserve">7.punktu, lēmumu par Pašvaldības Dzīvojamās telpas īres līguma noslēgšanu vai atteikumu noslēgt Dzīvojamās telpas īres līgumu pieņem Olaines novada dome (turpmāk – Dome). </w:t>
      </w:r>
      <w:r w:rsidRPr="002744C3">
        <w:rPr>
          <w:rFonts w:ascii="Times New Roman" w:eastAsia="Calibri" w:hAnsi="Times New Roman" w:cs="Times New Roman"/>
          <w:kern w:val="0"/>
          <w:u w:val="single"/>
          <w14:ligatures w14:val="none"/>
        </w:rPr>
        <w:t>Dzīvojamās telpas īres līgums jānoslēdz viena mēneša laikā pēc Domes lēmuma pieņemšanas</w:t>
      </w:r>
      <w:r w:rsidRPr="002744C3">
        <w:rPr>
          <w:rFonts w:ascii="Times New Roman" w:eastAsia="Calibri" w:hAnsi="Times New Roman" w:cs="Times New Roman"/>
          <w:kern w:val="0"/>
          <w14:ligatures w14:val="none"/>
        </w:rPr>
        <w:t>;</w:t>
      </w:r>
    </w:p>
    <w:p w14:paraId="0CCAF648"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 xml:space="preserve">8.punktu, pamatojoties uz Domes lēmumu par Dzīvojamās telpas izīrēšanu, Pašvaldības dzīvojamā fonda </w:t>
      </w:r>
      <w:proofErr w:type="spellStart"/>
      <w:r w:rsidRPr="002744C3">
        <w:rPr>
          <w:rFonts w:ascii="Times New Roman" w:eastAsia="Calibri" w:hAnsi="Times New Roman" w:cs="Times New Roman"/>
          <w:kern w:val="0"/>
          <w14:ligatures w14:val="none"/>
        </w:rPr>
        <w:t>apsaimniekotājs</w:t>
      </w:r>
      <w:proofErr w:type="spellEnd"/>
      <w:r w:rsidRPr="002744C3">
        <w:rPr>
          <w:rFonts w:ascii="Times New Roman" w:eastAsia="Calibri" w:hAnsi="Times New Roman" w:cs="Times New Roman"/>
          <w:kern w:val="0"/>
          <w14:ligatures w14:val="none"/>
        </w:rPr>
        <w:t xml:space="preserve"> (turpmāk – </w:t>
      </w:r>
      <w:proofErr w:type="spellStart"/>
      <w:r w:rsidRPr="002744C3">
        <w:rPr>
          <w:rFonts w:ascii="Times New Roman" w:eastAsia="Calibri" w:hAnsi="Times New Roman" w:cs="Times New Roman"/>
          <w:kern w:val="0"/>
          <w14:ligatures w14:val="none"/>
        </w:rPr>
        <w:t>Apsaimniekotājs</w:t>
      </w:r>
      <w:proofErr w:type="spellEnd"/>
      <w:r w:rsidRPr="002744C3">
        <w:rPr>
          <w:rFonts w:ascii="Times New Roman" w:eastAsia="Calibri" w:hAnsi="Times New Roman" w:cs="Times New Roman"/>
          <w:kern w:val="0"/>
          <w14:ligatures w14:val="none"/>
        </w:rPr>
        <w:t>) sagatavo un slēdz Dzīvojamās telpas īres līgumu.</w:t>
      </w:r>
    </w:p>
    <w:p w14:paraId="6156E2C0"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 xml:space="preserve">9.punktu, dzīvojamās telpas platības īres maksa ir atbilstoša dzīvojamās mājas pārvaldīšanas un apsaimniekošanas maksai attiecīgajā dzīvojamajā mājā, kurā izīrēta Dzīvojamā telpa un kuru nosaka attiecīgās dzīvojamās mājas </w:t>
      </w:r>
      <w:proofErr w:type="spellStart"/>
      <w:r w:rsidRPr="002744C3">
        <w:rPr>
          <w:rFonts w:ascii="Times New Roman" w:eastAsia="Calibri" w:hAnsi="Times New Roman" w:cs="Times New Roman"/>
          <w:kern w:val="0"/>
          <w14:ligatures w14:val="none"/>
        </w:rPr>
        <w:t>Apsaimniekotājs</w:t>
      </w:r>
      <w:proofErr w:type="spellEnd"/>
      <w:r w:rsidRPr="002744C3">
        <w:rPr>
          <w:rFonts w:ascii="Times New Roman" w:eastAsia="Calibri" w:hAnsi="Times New Roman" w:cs="Times New Roman"/>
          <w:kern w:val="0"/>
          <w14:ligatures w14:val="none"/>
        </w:rPr>
        <w:t>, nosūtot rakstveida paziņojumu.</w:t>
      </w:r>
    </w:p>
    <w:p w14:paraId="5D45BB3C"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p>
    <w:p w14:paraId="572CE4AE"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p>
    <w:p w14:paraId="704DD906"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Saskaņā ar Dzīvojamo telpu īres likuma:</w:t>
      </w:r>
    </w:p>
    <w:p w14:paraId="758BB802"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lastRenderedPageBreak/>
        <w:t>3.pantu, dzīvojamās telpas īre ir dzīvojamās telpas lietošanas tiesību nodošana citai personai par maksu;</w:t>
      </w:r>
    </w:p>
    <w:p w14:paraId="0C1F163F"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6.pantu, dzīvojamās telpas vienīgais l</w:t>
      </w:r>
      <w:r w:rsidRPr="002744C3">
        <w:rPr>
          <w:rFonts w:ascii="Times New Roman" w:eastAsia="Calibri" w:hAnsi="Times New Roman" w:cs="Times New Roman"/>
          <w:kern w:val="0"/>
          <w:u w:val="single"/>
          <w14:ligatures w14:val="none"/>
        </w:rPr>
        <w:t xml:space="preserve">ietošanas pamats īrniekam ir </w:t>
      </w:r>
      <w:proofErr w:type="spellStart"/>
      <w:r w:rsidRPr="002744C3">
        <w:rPr>
          <w:rFonts w:ascii="Times New Roman" w:eastAsia="Calibri" w:hAnsi="Times New Roman" w:cs="Times New Roman"/>
          <w:kern w:val="0"/>
          <w:u w:val="single"/>
          <w14:ligatures w14:val="none"/>
        </w:rPr>
        <w:t>rakstveidā</w:t>
      </w:r>
      <w:proofErr w:type="spellEnd"/>
      <w:r w:rsidRPr="002744C3">
        <w:rPr>
          <w:rFonts w:ascii="Times New Roman" w:eastAsia="Calibri" w:hAnsi="Times New Roman" w:cs="Times New Roman"/>
          <w:kern w:val="0"/>
          <w:u w:val="single"/>
          <w14:ligatures w14:val="none"/>
        </w:rPr>
        <w:t xml:space="preserve"> noslēgts dzīvojamās telpas īres līgums</w:t>
      </w:r>
      <w:r w:rsidRPr="002744C3">
        <w:rPr>
          <w:rFonts w:ascii="Times New Roman" w:eastAsia="Calibri" w:hAnsi="Times New Roman" w:cs="Times New Roman"/>
          <w:kern w:val="0"/>
          <w14:ligatures w14:val="none"/>
        </w:rPr>
        <w:t>;</w:t>
      </w:r>
    </w:p>
    <w:p w14:paraId="1FA5298F"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 xml:space="preserve">7.pantu, dzīvojamās telpas īres līgumu </w:t>
      </w:r>
      <w:proofErr w:type="spellStart"/>
      <w:r w:rsidRPr="002744C3">
        <w:rPr>
          <w:rFonts w:ascii="Times New Roman" w:eastAsia="Calibri" w:hAnsi="Times New Roman" w:cs="Times New Roman"/>
          <w:kern w:val="0"/>
          <w14:ligatures w14:val="none"/>
        </w:rPr>
        <w:t>rakstveidā</w:t>
      </w:r>
      <w:proofErr w:type="spellEnd"/>
      <w:r w:rsidRPr="002744C3">
        <w:rPr>
          <w:rFonts w:ascii="Times New Roman" w:eastAsia="Calibri" w:hAnsi="Times New Roman" w:cs="Times New Roman"/>
          <w:kern w:val="0"/>
          <w14:ligatures w14:val="none"/>
        </w:rPr>
        <w:t xml:space="preserve"> slēdz izīrētājs un īrnieks (</w:t>
      </w:r>
      <w:r w:rsidRPr="002744C3">
        <w:rPr>
          <w:rFonts w:ascii="Times New Roman" w:eastAsia="Calibri" w:hAnsi="Times New Roman" w:cs="Times New Roman"/>
          <w:i/>
          <w:iCs/>
          <w:kern w:val="0"/>
          <w14:ligatures w14:val="none"/>
        </w:rPr>
        <w:t>kas šajā gadījumā ir AS “Olaines ūdens un siltums”</w:t>
      </w:r>
      <w:r w:rsidRPr="002744C3">
        <w:rPr>
          <w:rFonts w:ascii="Times New Roman" w:eastAsia="Calibri" w:hAnsi="Times New Roman" w:cs="Times New Roman"/>
          <w:kern w:val="0"/>
          <w14:ligatures w14:val="none"/>
        </w:rPr>
        <w:t>);</w:t>
      </w:r>
    </w:p>
    <w:p w14:paraId="1E380F0B" w14:textId="77777777" w:rsidR="002744C3" w:rsidRPr="002744C3" w:rsidRDefault="002744C3" w:rsidP="002744C3">
      <w:pPr>
        <w:spacing w:after="0" w:line="240" w:lineRule="auto"/>
        <w:ind w:firstLine="720"/>
        <w:jc w:val="both"/>
        <w:rPr>
          <w:rFonts w:ascii="Times New Roman" w:eastAsia="Calibri" w:hAnsi="Times New Roman" w:cs="Times New Roman"/>
          <w:kern w:val="0"/>
          <w:u w:val="single"/>
          <w14:ligatures w14:val="none"/>
        </w:rPr>
      </w:pPr>
      <w:r w:rsidRPr="002744C3">
        <w:rPr>
          <w:rFonts w:ascii="Times New Roman" w:eastAsia="Calibri" w:hAnsi="Times New Roman" w:cs="Times New Roman"/>
          <w:kern w:val="0"/>
          <w14:ligatures w14:val="none"/>
        </w:rPr>
        <w:t xml:space="preserve">9.pantu, dzīvojamās telpas īres līgumu slēdz </w:t>
      </w:r>
      <w:r w:rsidRPr="002744C3">
        <w:rPr>
          <w:rFonts w:ascii="Times New Roman" w:eastAsia="Calibri" w:hAnsi="Times New Roman" w:cs="Times New Roman"/>
          <w:kern w:val="0"/>
          <w:u w:val="single"/>
          <w14:ligatures w14:val="none"/>
        </w:rPr>
        <w:t xml:space="preserve">uz noteiktu termiņu; </w:t>
      </w:r>
    </w:p>
    <w:p w14:paraId="67A5E665"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13.pantu, īrniekam ir tiesības netraucēti lietot dzīvojamo telpu, ievērojot dzīvojamās telpas īres līguma noteikumus;</w:t>
      </w:r>
    </w:p>
    <w:p w14:paraId="6284A2E1"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 xml:space="preserve">14.panta ceturto daļu, dzīvojamās telpas īres līgumā norādāmas ziņas par ikvienu personu, kas iemitināta īrnieka īrētajā dzīvojamā telpā </w:t>
      </w:r>
      <w:r w:rsidRPr="002744C3">
        <w:rPr>
          <w:rFonts w:ascii="Times New Roman" w:eastAsia="Calibri" w:hAnsi="Times New Roman" w:cs="Times New Roman"/>
          <w:kern w:val="0"/>
          <w:u w:val="single"/>
          <w14:ligatures w14:val="none"/>
        </w:rPr>
        <w:t>šā panta pirmajā</w:t>
      </w:r>
      <w:r w:rsidRPr="002744C3">
        <w:rPr>
          <w:rFonts w:ascii="Times New Roman" w:eastAsia="Calibri" w:hAnsi="Times New Roman" w:cs="Times New Roman"/>
          <w:kern w:val="0"/>
          <w14:ligatures w14:val="none"/>
        </w:rPr>
        <w:t xml:space="preserve"> un trešajā daļā noteiktajā kārtībā;</w:t>
      </w:r>
    </w:p>
    <w:p w14:paraId="15698B0D"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 xml:space="preserve">16.panta: </w:t>
      </w:r>
    </w:p>
    <w:p w14:paraId="0D082820"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pirmo daļu, personai ir tiesības lietot īrnieka īrēto dzīvojamo telpu tikai tad, ja tā ir iemitināta attiecīgajā dzīvojamā telpā šā likuma 14.pantā noteiktajā kārtībā;</w:t>
      </w:r>
    </w:p>
    <w:p w14:paraId="0CF80229"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otro daļu, īrnieka ģimenes locekļi un citas viņa īrētajā dzīvojamā telpā iemitinātās personas patstāvīgas tiesības uz šīs dzīvojamās telpas lietošanu neiegūst. Izbeidzoties īrnieka tiesībām lietot dzīvojamo telpu, izbeidzas arī viņa ģimenes locekļu un citu iemitināto personu tiesības lietot šo dzīvojamo telpu;</w:t>
      </w:r>
    </w:p>
    <w:p w14:paraId="21778AA8" w14:textId="77777777" w:rsidR="002744C3" w:rsidRPr="002744C3" w:rsidRDefault="002744C3" w:rsidP="002744C3">
      <w:pPr>
        <w:spacing w:after="0" w:line="240" w:lineRule="auto"/>
        <w:ind w:firstLine="720"/>
        <w:jc w:val="both"/>
        <w:rPr>
          <w:rFonts w:ascii="Times New Roman" w:eastAsia="Calibri" w:hAnsi="Times New Roman" w:cs="Times New Roman"/>
          <w:kern w:val="0"/>
          <w:u w:val="single"/>
          <w14:ligatures w14:val="none"/>
        </w:rPr>
      </w:pPr>
      <w:r w:rsidRPr="002744C3">
        <w:rPr>
          <w:rFonts w:ascii="Times New Roman" w:eastAsia="Calibri" w:hAnsi="Times New Roman" w:cs="Times New Roman"/>
          <w:kern w:val="0"/>
          <w14:ligatures w14:val="none"/>
        </w:rPr>
        <w:t xml:space="preserve">trešo daļu, </w:t>
      </w:r>
      <w:r w:rsidRPr="002744C3">
        <w:rPr>
          <w:rFonts w:ascii="Times New Roman" w:eastAsia="Calibri" w:hAnsi="Times New Roman" w:cs="Times New Roman"/>
          <w:kern w:val="0"/>
          <w:u w:val="single"/>
          <w14:ligatures w14:val="none"/>
        </w:rPr>
        <w:t>īrnieka nāves gadījumā īrnieka ģimenes loceklim, kurš saskaņā ar šā likuma 14.panta noteikumiem ir iemitināts dzīvojamā telpā, triju mēnešu laikā ir tiesības prasīt dzīvojamās telpas īres līguma noslēgšanu ar viņu iepriekšējā īrnieka vietā, nemainot iepriekšējā īres līguma nosacījumus, izņemot īres līguma termiņu, kuru nosaka ne ilgāku par 10 gadiem;</w:t>
      </w:r>
    </w:p>
    <w:p w14:paraId="020F0582"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ceturto daļu, īrnieka ģimenes loceklim, kurš ir noslēdzis īres līgumu saskaņā ar šā panta trešās daļas noteikumiem, ir pienākums segt iepriekšējā īrnieka nesamaksāto īres maksu un citus ar dzīvojamās telpas lietošanu saistītos maksājumus;</w:t>
      </w:r>
    </w:p>
    <w:p w14:paraId="155301BA"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 xml:space="preserve">18.panta ceturto daļu, </w:t>
      </w:r>
      <w:r w:rsidRPr="002744C3">
        <w:rPr>
          <w:rFonts w:ascii="Times New Roman" w:eastAsia="Calibri" w:hAnsi="Times New Roman" w:cs="Times New Roman"/>
          <w:kern w:val="0"/>
          <w:u w:val="single"/>
          <w14:ligatures w14:val="none"/>
        </w:rPr>
        <w:t>izīrētājam ir pienākums īrnieka nāves gadījumā noslēgt dzīvojamās telpas īres līgumu ar īrnieka ģimenes locekli</w:t>
      </w:r>
      <w:r w:rsidRPr="002744C3">
        <w:rPr>
          <w:rFonts w:ascii="Times New Roman" w:eastAsia="Calibri" w:hAnsi="Times New Roman" w:cs="Times New Roman"/>
          <w:kern w:val="0"/>
          <w14:ligatures w14:val="none"/>
        </w:rPr>
        <w:t>, nemainot ar iepriekšējo īrnieku noslēgtā īres līguma nosacījumus;</w:t>
      </w:r>
    </w:p>
    <w:p w14:paraId="2C760A93" w14:textId="77777777" w:rsidR="002744C3" w:rsidRPr="002744C3" w:rsidRDefault="002744C3" w:rsidP="002744C3">
      <w:pPr>
        <w:spacing w:after="0" w:line="240" w:lineRule="auto"/>
        <w:ind w:firstLine="720"/>
        <w:jc w:val="both"/>
        <w:rPr>
          <w:rFonts w:ascii="Times New Roman" w:eastAsia="Calibri" w:hAnsi="Times New Roman" w:cs="Times New Roman"/>
          <w:kern w:val="0"/>
          <w:u w:val="single"/>
          <w14:ligatures w14:val="none"/>
        </w:rPr>
      </w:pPr>
      <w:r w:rsidRPr="002744C3">
        <w:rPr>
          <w:rFonts w:ascii="Times New Roman" w:eastAsia="Calibri" w:hAnsi="Times New Roman" w:cs="Times New Roman"/>
          <w:kern w:val="0"/>
          <w14:ligatures w14:val="none"/>
        </w:rPr>
        <w:t xml:space="preserve">19.panta pirmās daļas 3.punktu,  dzīvojamās telpas </w:t>
      </w:r>
      <w:r w:rsidRPr="002744C3">
        <w:rPr>
          <w:rFonts w:ascii="Times New Roman" w:eastAsia="Calibri" w:hAnsi="Times New Roman" w:cs="Times New Roman"/>
          <w:kern w:val="0"/>
          <w:u w:val="single"/>
          <w14:ligatures w14:val="none"/>
        </w:rPr>
        <w:t>īres līgums izbeidzas ar īrnieka nāvi;</w:t>
      </w:r>
    </w:p>
    <w:p w14:paraId="47807741"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31.panta pirmo daļu, pašvaldībai piederošas vai tās nomātas dzīvojamās telpas īres maksas apmēru nosaka pašvaldība, ņemot vērā tās saistošos noteikumus par īres maksas noteikšanu.</w:t>
      </w:r>
    </w:p>
    <w:p w14:paraId="266BC7E4" w14:textId="77777777" w:rsidR="002744C3" w:rsidRPr="002744C3" w:rsidRDefault="002744C3" w:rsidP="002744C3">
      <w:pPr>
        <w:spacing w:after="0" w:line="240" w:lineRule="auto"/>
        <w:ind w:firstLine="720"/>
        <w:jc w:val="both"/>
        <w:rPr>
          <w:rFonts w:ascii="Times New Roman" w:eastAsia="Calibri" w:hAnsi="Times New Roman" w:cs="Times New Roman"/>
          <w:kern w:val="0"/>
          <w14:ligatures w14:val="none"/>
        </w:rPr>
      </w:pPr>
    </w:p>
    <w:p w14:paraId="0FE0300D" w14:textId="77777777" w:rsidR="002744C3" w:rsidRPr="002744C3" w:rsidRDefault="002744C3" w:rsidP="002744C3">
      <w:pPr>
        <w:spacing w:after="0" w:line="240" w:lineRule="auto"/>
        <w:jc w:val="both"/>
        <w:rPr>
          <w:rFonts w:ascii="Times New Roman" w:eastAsia="Times New Roman" w:hAnsi="Times New Roman" w:cs="Times New Roman"/>
          <w:b/>
          <w:kern w:val="0"/>
          <w:lang w:eastAsia="lv-LV"/>
          <w14:ligatures w14:val="none"/>
        </w:rPr>
      </w:pPr>
      <w:r w:rsidRPr="002744C3">
        <w:rPr>
          <w:rFonts w:ascii="Times New Roman" w:eastAsia="Times New Roman" w:hAnsi="Times New Roman" w:cs="Times New Roman"/>
          <w:kern w:val="0"/>
          <w:lang w:eastAsia="lv-LV"/>
          <w14:ligatures w14:val="none"/>
        </w:rPr>
        <w:tab/>
        <w:t>Ievērojot iepriekš minēto, Finanšu komitejas 2023.gada 15.marta sēdes protokolu Nr. 4 un pamatojoties uz Pašvaldību likuma 10.</w:t>
      </w:r>
      <w:r w:rsidRPr="002744C3">
        <w:rPr>
          <w:rFonts w:ascii="Times New Roman" w:eastAsia="Calibri" w:hAnsi="Times New Roman" w:cs="Times New Roman"/>
          <w:kern w:val="0"/>
          <w14:ligatures w14:val="none"/>
        </w:rPr>
        <w:t xml:space="preserve">panta pirmās daļas 21.punktu,  </w:t>
      </w:r>
      <w:r w:rsidRPr="002744C3">
        <w:rPr>
          <w:rFonts w:ascii="Times New Roman" w:eastAsia="Times New Roman" w:hAnsi="Times New Roman" w:cs="Times New Roman"/>
          <w:kern w:val="0"/>
          <w:lang w:eastAsia="lv-LV"/>
          <w14:ligatures w14:val="none"/>
        </w:rPr>
        <w:t xml:space="preserve">Dzīvojamo telpu īres likuma 3., 6., 7., 9., 13., 14.panta ceturto daļu,16., 18.panta ceturto daļu, 19.panta pirmās daļas 3.punktu un 31.panta pirmo daļu, Olaines novada domes 2022.gada 27.aprīļa saistošo noteikumu Nr. SN6/2022  “Par Olaines novada pašvaldībai piederošo dzīvojamo telpu izīrēšanas kārtību” 3., 4., 7., 8. un 9.punktu, </w:t>
      </w:r>
      <w:r w:rsidRPr="002744C3">
        <w:rPr>
          <w:rFonts w:ascii="Times New Roman" w:eastAsia="Times New Roman" w:hAnsi="Times New Roman" w:cs="Times New Roman"/>
          <w:b/>
          <w:kern w:val="0"/>
          <w:lang w:eastAsia="lv-LV"/>
          <w14:ligatures w14:val="none"/>
        </w:rPr>
        <w:t>dome nolemj:</w:t>
      </w:r>
    </w:p>
    <w:p w14:paraId="26A01B5F" w14:textId="77777777" w:rsidR="002744C3" w:rsidRPr="002744C3" w:rsidRDefault="002744C3" w:rsidP="002744C3">
      <w:pPr>
        <w:spacing w:after="0" w:line="240" w:lineRule="auto"/>
        <w:jc w:val="both"/>
        <w:rPr>
          <w:rFonts w:ascii="Times New Roman" w:eastAsia="Times New Roman" w:hAnsi="Times New Roman" w:cs="Times New Roman"/>
          <w:b/>
          <w:kern w:val="0"/>
          <w:lang w:eastAsia="lv-LV"/>
          <w14:ligatures w14:val="none"/>
        </w:rPr>
      </w:pPr>
    </w:p>
    <w:p w14:paraId="6746CB46" w14:textId="77777777" w:rsidR="002744C3" w:rsidRPr="002744C3" w:rsidRDefault="002744C3" w:rsidP="008E1D95">
      <w:pPr>
        <w:numPr>
          <w:ilvl w:val="0"/>
          <w:numId w:val="61"/>
        </w:numPr>
        <w:spacing w:after="0" w:line="240" w:lineRule="auto"/>
        <w:jc w:val="both"/>
        <w:rPr>
          <w:rFonts w:ascii="Times New Roman" w:eastAsia="Calibri" w:hAnsi="Times New Roman" w:cs="Times New Roman"/>
          <w:bCs/>
          <w:kern w:val="0"/>
          <w14:ligatures w14:val="none"/>
        </w:rPr>
      </w:pPr>
      <w:r w:rsidRPr="002744C3">
        <w:rPr>
          <w:rFonts w:ascii="Times New Roman" w:eastAsia="Calibri" w:hAnsi="Times New Roman" w:cs="Times New Roman"/>
          <w:bCs/>
          <w:kern w:val="0"/>
          <w14:ligatures w14:val="none"/>
        </w:rPr>
        <w:t xml:space="preserve">Noslēgt </w:t>
      </w:r>
      <w:r w:rsidRPr="002744C3">
        <w:rPr>
          <w:rFonts w:ascii="Times New Roman" w:eastAsia="Times New Roman" w:hAnsi="Times New Roman" w:cs="Times New Roman"/>
          <w:bCs/>
          <w:kern w:val="0"/>
          <w:lang w:eastAsia="lv-LV"/>
          <w14:ligatures w14:val="none"/>
        </w:rPr>
        <w:t>dzīvojamo telpu (dzīvokļa) Rīgas ielā 8-_, Olainē, Olaines novadā (</w:t>
      </w:r>
      <w:r w:rsidRPr="002744C3">
        <w:rPr>
          <w:rFonts w:ascii="Times New Roman" w:eastAsia="Calibri" w:hAnsi="Times New Roman" w:cs="Times New Roman"/>
          <w:i/>
          <w:iCs/>
          <w:kern w:val="0"/>
          <w14:ligatures w14:val="none"/>
        </w:rPr>
        <w:t xml:space="preserve">sastāvs - 2-istabu dzīvoklis, 52.30 </w:t>
      </w:r>
      <w:proofErr w:type="spellStart"/>
      <w:r w:rsidRPr="002744C3">
        <w:rPr>
          <w:rFonts w:ascii="Times New Roman" w:eastAsia="Calibri" w:hAnsi="Times New Roman" w:cs="Times New Roman"/>
          <w:i/>
          <w:iCs/>
          <w:kern w:val="0"/>
          <w14:ligatures w14:val="none"/>
        </w:rPr>
        <w:t>kv.m</w:t>
      </w:r>
      <w:proofErr w:type="spellEnd"/>
      <w:r w:rsidRPr="002744C3">
        <w:rPr>
          <w:rFonts w:ascii="Times New Roman" w:eastAsia="Calibri" w:hAnsi="Times New Roman" w:cs="Times New Roman"/>
          <w:i/>
          <w:iCs/>
          <w:kern w:val="0"/>
          <w14:ligatures w14:val="none"/>
        </w:rPr>
        <w:t xml:space="preserve"> platībā un pie dzīvokļa īpašuma piederošā kopīpašuma domājamā daļa no daudzdzīvokļu mājas 5230/70120</w:t>
      </w:r>
      <w:r w:rsidRPr="002744C3">
        <w:rPr>
          <w:rFonts w:ascii="Times New Roman" w:eastAsia="Calibri" w:hAnsi="Times New Roman" w:cs="Times New Roman"/>
          <w:kern w:val="0"/>
          <w14:ligatures w14:val="none"/>
        </w:rPr>
        <w:t>)</w:t>
      </w:r>
      <w:r w:rsidRPr="002744C3">
        <w:rPr>
          <w:rFonts w:ascii="Times New Roman" w:eastAsia="Times New Roman" w:hAnsi="Times New Roman" w:cs="Times New Roman"/>
          <w:bCs/>
          <w:kern w:val="0"/>
          <w:lang w:eastAsia="lv-LV"/>
          <w14:ligatures w14:val="none"/>
        </w:rPr>
        <w:t xml:space="preserve"> īres līgumu ar </w:t>
      </w:r>
      <w:r w:rsidRPr="002744C3">
        <w:rPr>
          <w:rFonts w:ascii="Times New Roman" w:eastAsia="Calibri" w:hAnsi="Times New Roman" w:cs="Times New Roman"/>
          <w:kern w:val="0"/>
          <w14:ligatures w14:val="none"/>
        </w:rPr>
        <w:t>A G, personas kods _ uz 10 (desmit) gadiem (</w:t>
      </w:r>
      <w:r w:rsidRPr="002744C3">
        <w:rPr>
          <w:rFonts w:ascii="Times New Roman" w:eastAsia="Calibri" w:hAnsi="Times New Roman" w:cs="Times New Roman"/>
          <w:i/>
          <w:iCs/>
          <w:kern w:val="0"/>
          <w14:ligatures w14:val="none"/>
        </w:rPr>
        <w:t>līdz 22.03.2033</w:t>
      </w:r>
      <w:r w:rsidRPr="002744C3">
        <w:rPr>
          <w:rFonts w:ascii="Times New Roman" w:eastAsia="Calibri" w:hAnsi="Times New Roman" w:cs="Times New Roman"/>
          <w:kern w:val="0"/>
          <w14:ligatures w14:val="none"/>
        </w:rPr>
        <w:t>.).</w:t>
      </w:r>
    </w:p>
    <w:p w14:paraId="21F12C60" w14:textId="77777777" w:rsidR="002744C3" w:rsidRPr="002744C3" w:rsidRDefault="002744C3" w:rsidP="008E1D95">
      <w:pPr>
        <w:numPr>
          <w:ilvl w:val="0"/>
          <w:numId w:val="61"/>
        </w:numPr>
        <w:spacing w:after="0" w:line="240" w:lineRule="auto"/>
        <w:jc w:val="both"/>
        <w:rPr>
          <w:rFonts w:ascii="Times New Roman" w:eastAsia="Calibri" w:hAnsi="Times New Roman" w:cs="Times New Roman"/>
          <w:bCs/>
          <w:kern w:val="0"/>
          <w14:ligatures w14:val="none"/>
        </w:rPr>
      </w:pPr>
      <w:r w:rsidRPr="002744C3">
        <w:rPr>
          <w:rFonts w:ascii="Times New Roman" w:eastAsia="Calibri" w:hAnsi="Times New Roman" w:cs="Times New Roman"/>
          <w:kern w:val="0"/>
          <w:u w:val="single"/>
          <w14:ligatures w14:val="none"/>
        </w:rPr>
        <w:t>Uzdot  A G</w:t>
      </w:r>
      <w:r w:rsidRPr="002744C3">
        <w:rPr>
          <w:rFonts w:ascii="Times New Roman" w:eastAsia="Calibri" w:hAnsi="Times New Roman" w:cs="Times New Roman"/>
          <w:kern w:val="0"/>
          <w14:ligatures w14:val="none"/>
        </w:rPr>
        <w:t>, personas kods _:</w:t>
      </w:r>
    </w:p>
    <w:p w14:paraId="3C402096" w14:textId="77777777" w:rsidR="002744C3" w:rsidRPr="002744C3" w:rsidRDefault="002744C3" w:rsidP="008E1D95">
      <w:pPr>
        <w:numPr>
          <w:ilvl w:val="1"/>
          <w:numId w:val="61"/>
        </w:numPr>
        <w:spacing w:after="0" w:line="240" w:lineRule="auto"/>
        <w:jc w:val="both"/>
        <w:rPr>
          <w:rFonts w:ascii="Times New Roman" w:eastAsia="Calibri" w:hAnsi="Times New Roman" w:cs="Times New Roman"/>
          <w:bCs/>
          <w:kern w:val="0"/>
          <w14:ligatures w14:val="none"/>
        </w:rPr>
      </w:pPr>
      <w:r w:rsidRPr="002744C3">
        <w:rPr>
          <w:rFonts w:ascii="Times New Roman" w:eastAsia="Calibri" w:hAnsi="Times New Roman" w:cs="Times New Roman"/>
          <w:kern w:val="0"/>
          <w14:ligatures w14:val="none"/>
        </w:rPr>
        <w:t>un AS “Olaines ūdens un siltums”  (</w:t>
      </w:r>
      <w:r w:rsidRPr="002744C3">
        <w:rPr>
          <w:rFonts w:ascii="Times New Roman" w:eastAsia="Calibri" w:hAnsi="Times New Roman" w:cs="Times New Roman"/>
          <w:i/>
          <w:iCs/>
          <w:kern w:val="0"/>
          <w14:ligatures w14:val="none"/>
        </w:rPr>
        <w:t>reģistrācijas Nr.50003182001, Kūdras iela 27, Olaine, Olaines novads</w:t>
      </w:r>
      <w:r w:rsidRPr="002744C3">
        <w:rPr>
          <w:rFonts w:ascii="Times New Roman" w:eastAsia="Calibri" w:hAnsi="Times New Roman" w:cs="Times New Roman"/>
          <w:kern w:val="0"/>
          <w14:ligatures w14:val="none"/>
        </w:rPr>
        <w:t xml:space="preserve">) </w:t>
      </w:r>
      <w:r w:rsidRPr="002744C3">
        <w:rPr>
          <w:rFonts w:ascii="Times New Roman" w:eastAsia="Calibri" w:hAnsi="Times New Roman" w:cs="Times New Roman"/>
          <w:kern w:val="0"/>
          <w:u w:val="single"/>
          <w14:ligatures w14:val="none"/>
        </w:rPr>
        <w:t>viena mēneša laikā noslēgt dzīvojamo telpu īres līgumu</w:t>
      </w:r>
      <w:r w:rsidRPr="002744C3">
        <w:rPr>
          <w:rFonts w:ascii="Times New Roman" w:eastAsia="Calibri" w:hAnsi="Times New Roman" w:cs="Times New Roman"/>
          <w:kern w:val="0"/>
          <w14:ligatures w14:val="none"/>
        </w:rPr>
        <w:t xml:space="preserve"> par dzīvokļa Rīgas ielā 8-_, Olainē, Olaines novadā, īres lietošanu, iekļaujot īres līgumā:</w:t>
      </w:r>
    </w:p>
    <w:p w14:paraId="032EFFCD" w14:textId="77777777" w:rsidR="002744C3" w:rsidRPr="002744C3" w:rsidRDefault="002744C3" w:rsidP="008E1D95">
      <w:pPr>
        <w:numPr>
          <w:ilvl w:val="2"/>
          <w:numId w:val="61"/>
        </w:numPr>
        <w:spacing w:after="0" w:line="240" w:lineRule="auto"/>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tiesiski iemitinātās personas (</w:t>
      </w:r>
      <w:r w:rsidRPr="002744C3">
        <w:rPr>
          <w:rFonts w:ascii="Times New Roman" w:eastAsia="Calibri" w:hAnsi="Times New Roman" w:cs="Times New Roman"/>
          <w:i/>
          <w:iCs/>
          <w:kern w:val="0"/>
          <w14:ligatures w14:val="none"/>
        </w:rPr>
        <w:t>kuras bija iemitinātas dzīvoklī kā ģimenes loceklis normatīvajos aktos noteiktajā kārtībā</w:t>
      </w:r>
      <w:r w:rsidRPr="002744C3">
        <w:rPr>
          <w:rFonts w:ascii="Times New Roman" w:eastAsia="Calibri" w:hAnsi="Times New Roman" w:cs="Times New Roman"/>
          <w:kern w:val="0"/>
          <w14:ligatures w14:val="none"/>
        </w:rPr>
        <w:t>) - A G, personas kods _, S G, personas kods _, R G, personas kods _ un O L, personas kods _.</w:t>
      </w:r>
    </w:p>
    <w:p w14:paraId="3D17FEC4" w14:textId="77777777" w:rsidR="002744C3" w:rsidRPr="002744C3" w:rsidRDefault="002744C3" w:rsidP="008E1D95">
      <w:pPr>
        <w:numPr>
          <w:ilvl w:val="2"/>
          <w:numId w:val="61"/>
        </w:numPr>
        <w:spacing w:after="0" w:line="240" w:lineRule="auto"/>
        <w:jc w:val="both"/>
        <w:rPr>
          <w:rFonts w:ascii="Times New Roman" w:eastAsia="Calibri" w:hAnsi="Times New Roman" w:cs="Times New Roman"/>
          <w:bCs/>
          <w:kern w:val="0"/>
          <w14:ligatures w14:val="none"/>
        </w:rPr>
      </w:pPr>
      <w:r w:rsidRPr="002744C3">
        <w:rPr>
          <w:rFonts w:ascii="Times New Roman" w:eastAsia="Calibri" w:hAnsi="Times New Roman" w:cs="Times New Roman"/>
          <w:kern w:val="0"/>
          <w14:ligatures w14:val="none"/>
        </w:rPr>
        <w:t>īrnieka līgumisko pienākumu segt uz dzīvojamās mājas dzīvokļu īpašnieku kopības lēmuma pamata noteiktos izdevumus, kas nodrošina dzīvojamās mājas uzlabošanu un attīstīšanu - kopīpašumā esošo dzīvojamās mājas elementu, iekārtu vai komunikāciju nomaiņu, kuras rezultātā samazinās mājas uzturēšanas izmaksas, kā arī citus izdevumus, kuru rezultātā samazinās izdevumi par pakalpojumiem, kas saistīti ar dzīvokļa lietošanu;</w:t>
      </w:r>
    </w:p>
    <w:p w14:paraId="5C956DE2" w14:textId="77777777" w:rsidR="002744C3" w:rsidRPr="002744C3" w:rsidRDefault="002744C3" w:rsidP="008E1D95">
      <w:pPr>
        <w:numPr>
          <w:ilvl w:val="1"/>
          <w:numId w:val="61"/>
        </w:numPr>
        <w:spacing w:after="0" w:line="240" w:lineRule="auto"/>
        <w:jc w:val="both"/>
        <w:rPr>
          <w:rFonts w:ascii="Times New Roman" w:eastAsia="Calibri" w:hAnsi="Times New Roman" w:cs="Times New Roman"/>
          <w:bCs/>
          <w:kern w:val="0"/>
          <w14:ligatures w14:val="none"/>
        </w:rPr>
      </w:pPr>
      <w:r w:rsidRPr="002744C3">
        <w:rPr>
          <w:rFonts w:ascii="Times New Roman" w:eastAsia="Calibri" w:hAnsi="Times New Roman" w:cs="Times New Roman"/>
          <w:kern w:val="0"/>
          <w14:ligatures w14:val="none"/>
        </w:rPr>
        <w:t>ievērot Dzīvojamo telpu īres līguma noteikumus un savlaicīgi veikt īres/apsaimniekošanas un komunālos maksājumus.</w:t>
      </w:r>
    </w:p>
    <w:p w14:paraId="6BA56F49" w14:textId="77777777" w:rsidR="002744C3" w:rsidRPr="002744C3" w:rsidRDefault="002744C3" w:rsidP="002744C3">
      <w:pPr>
        <w:spacing w:after="0" w:line="240" w:lineRule="auto"/>
        <w:ind w:left="720"/>
        <w:jc w:val="both"/>
        <w:rPr>
          <w:rFonts w:ascii="Times New Roman" w:eastAsia="Calibri" w:hAnsi="Times New Roman" w:cs="Times New Roman"/>
          <w:bCs/>
          <w:kern w:val="0"/>
          <w14:ligatures w14:val="none"/>
        </w:rPr>
      </w:pPr>
    </w:p>
    <w:p w14:paraId="44AB2AD8" w14:textId="77777777" w:rsidR="002744C3" w:rsidRPr="002744C3" w:rsidRDefault="002744C3" w:rsidP="002744C3">
      <w:pPr>
        <w:spacing w:after="0" w:line="240" w:lineRule="auto"/>
        <w:jc w:val="both"/>
        <w:rPr>
          <w:rFonts w:ascii="Times New Roman" w:eastAsia="Calibri" w:hAnsi="Times New Roman" w:cs="Times New Roman"/>
          <w:kern w:val="0"/>
          <w14:ligatures w14:val="none"/>
        </w:rPr>
      </w:pPr>
    </w:p>
    <w:p w14:paraId="75978CE3" w14:textId="77777777" w:rsidR="002744C3" w:rsidRPr="002744C3" w:rsidRDefault="002744C3" w:rsidP="002744C3">
      <w:pPr>
        <w:spacing w:after="0" w:line="240" w:lineRule="auto"/>
        <w:jc w:val="both"/>
        <w:rPr>
          <w:rFonts w:ascii="Times New Roman" w:eastAsia="Calibri" w:hAnsi="Times New Roman" w:cs="Times New Roman"/>
          <w:kern w:val="0"/>
          <w:sz w:val="18"/>
          <w:szCs w:val="18"/>
          <w:lang w:eastAsia="lv-LV"/>
          <w14:ligatures w14:val="none"/>
        </w:rPr>
      </w:pPr>
      <w:r w:rsidRPr="002744C3">
        <w:rPr>
          <w:rFonts w:ascii="Times New Roman" w:eastAsia="Calibri" w:hAnsi="Times New Roman" w:cs="Times New Roman"/>
          <w:kern w:val="0"/>
          <w:sz w:val="18"/>
          <w:szCs w:val="18"/>
          <w:lang w:eastAsia="lv-LV"/>
          <w14:ligatures w14:val="none"/>
        </w:rPr>
        <w:lastRenderedPageBreak/>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5204DA4C" w14:textId="77777777" w:rsidR="002744C3" w:rsidRPr="002744C3" w:rsidRDefault="002744C3" w:rsidP="002744C3">
      <w:pPr>
        <w:spacing w:after="0" w:line="240" w:lineRule="auto"/>
        <w:jc w:val="both"/>
        <w:rPr>
          <w:rFonts w:ascii="Times New Roman" w:eastAsia="Calibri" w:hAnsi="Times New Roman" w:cs="Times New Roman"/>
          <w:kern w:val="0"/>
          <w:sz w:val="18"/>
          <w:szCs w:val="18"/>
          <w:lang w:eastAsia="lv-LV"/>
          <w14:ligatures w14:val="none"/>
        </w:rPr>
      </w:pPr>
      <w:r w:rsidRPr="002744C3">
        <w:rPr>
          <w:rFonts w:ascii="Times New Roman" w:eastAsia="Calibri" w:hAnsi="Times New Roman" w:cs="Times New Roman"/>
          <w:kern w:val="0"/>
          <w:sz w:val="18"/>
          <w:szCs w:val="18"/>
          <w:lang w:eastAsia="lv-LV"/>
          <w14:ligatures w14:val="none"/>
        </w:rPr>
        <w:t>Saskaņā ar Informācijas atklātības likuma 5.panta otrās daļas 4.punktu, lēmumā norādītie personas dati uzskatāmi par ierobežotas pieejamības informāciju.</w:t>
      </w:r>
    </w:p>
    <w:p w14:paraId="1F377CF0" w14:textId="77777777" w:rsidR="002744C3" w:rsidRPr="002744C3" w:rsidRDefault="002744C3" w:rsidP="002744C3">
      <w:pPr>
        <w:spacing w:after="0" w:line="240" w:lineRule="auto"/>
        <w:jc w:val="both"/>
        <w:rPr>
          <w:rFonts w:ascii="Times New Roman" w:eastAsia="Calibri" w:hAnsi="Times New Roman" w:cs="Times New Roman"/>
          <w:kern w:val="0"/>
          <w:sz w:val="18"/>
          <w:szCs w:val="18"/>
          <w14:ligatures w14:val="none"/>
        </w:rPr>
      </w:pPr>
    </w:p>
    <w:p w14:paraId="2EC0C92C" w14:textId="77777777" w:rsidR="002744C3" w:rsidRPr="002744C3" w:rsidRDefault="002744C3" w:rsidP="002744C3">
      <w:pPr>
        <w:spacing w:after="0" w:line="240" w:lineRule="auto"/>
        <w:ind w:left="720"/>
        <w:jc w:val="both"/>
        <w:rPr>
          <w:rFonts w:ascii="Times New Roman" w:eastAsia="Calibri" w:hAnsi="Times New Roman" w:cs="Times New Roman"/>
          <w:kern w:val="0"/>
          <w14:ligatures w14:val="none"/>
        </w:rPr>
      </w:pPr>
    </w:p>
    <w:p w14:paraId="34F2697D" w14:textId="77777777" w:rsidR="002744C3" w:rsidRPr="002744C3" w:rsidRDefault="002744C3" w:rsidP="002744C3">
      <w:pPr>
        <w:spacing w:after="0" w:line="240" w:lineRule="auto"/>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Priekšsēdētājs</w:t>
      </w:r>
      <w:r w:rsidRPr="002744C3">
        <w:rPr>
          <w:rFonts w:ascii="Times New Roman" w:eastAsia="Calibri" w:hAnsi="Times New Roman" w:cs="Times New Roman"/>
          <w:kern w:val="0"/>
          <w14:ligatures w14:val="none"/>
        </w:rPr>
        <w:tab/>
      </w:r>
      <w:r w:rsidRPr="002744C3">
        <w:rPr>
          <w:rFonts w:ascii="Times New Roman" w:eastAsia="Calibri" w:hAnsi="Times New Roman" w:cs="Times New Roman"/>
          <w:kern w:val="0"/>
          <w14:ligatures w14:val="none"/>
        </w:rPr>
        <w:tab/>
      </w:r>
      <w:r w:rsidRPr="002744C3">
        <w:rPr>
          <w:rFonts w:ascii="Times New Roman" w:eastAsia="Calibri" w:hAnsi="Times New Roman" w:cs="Times New Roman"/>
          <w:kern w:val="0"/>
          <w14:ligatures w14:val="none"/>
        </w:rPr>
        <w:tab/>
      </w:r>
      <w:r w:rsidRPr="002744C3">
        <w:rPr>
          <w:rFonts w:ascii="Times New Roman" w:eastAsia="Calibri" w:hAnsi="Times New Roman" w:cs="Times New Roman"/>
          <w:kern w:val="0"/>
          <w14:ligatures w14:val="none"/>
        </w:rPr>
        <w:tab/>
      </w:r>
      <w:r w:rsidRPr="002744C3">
        <w:rPr>
          <w:rFonts w:ascii="Times New Roman" w:eastAsia="Calibri" w:hAnsi="Times New Roman" w:cs="Times New Roman"/>
          <w:kern w:val="0"/>
          <w14:ligatures w14:val="none"/>
        </w:rPr>
        <w:tab/>
      </w:r>
      <w:r w:rsidRPr="002744C3">
        <w:rPr>
          <w:rFonts w:ascii="Times New Roman" w:eastAsia="Calibri" w:hAnsi="Times New Roman" w:cs="Times New Roman"/>
          <w:kern w:val="0"/>
          <w14:ligatures w14:val="none"/>
        </w:rPr>
        <w:tab/>
      </w:r>
      <w:r w:rsidRPr="002744C3">
        <w:rPr>
          <w:rFonts w:ascii="Times New Roman" w:eastAsia="Calibri" w:hAnsi="Times New Roman" w:cs="Times New Roman"/>
          <w:kern w:val="0"/>
          <w14:ligatures w14:val="none"/>
        </w:rPr>
        <w:tab/>
      </w:r>
      <w:r w:rsidRPr="002744C3">
        <w:rPr>
          <w:rFonts w:ascii="Times New Roman" w:eastAsia="Calibri" w:hAnsi="Times New Roman" w:cs="Times New Roman"/>
          <w:kern w:val="0"/>
          <w14:ligatures w14:val="none"/>
        </w:rPr>
        <w:tab/>
      </w:r>
      <w:r w:rsidRPr="002744C3">
        <w:rPr>
          <w:rFonts w:ascii="Times New Roman" w:eastAsia="Calibri" w:hAnsi="Times New Roman" w:cs="Times New Roman"/>
          <w:kern w:val="0"/>
          <w14:ligatures w14:val="none"/>
        </w:rPr>
        <w:tab/>
      </w:r>
      <w:proofErr w:type="spellStart"/>
      <w:r w:rsidRPr="002744C3">
        <w:rPr>
          <w:rFonts w:ascii="Times New Roman" w:eastAsia="Calibri" w:hAnsi="Times New Roman" w:cs="Times New Roman"/>
          <w:kern w:val="0"/>
          <w14:ligatures w14:val="none"/>
        </w:rPr>
        <w:t>A.Bergs</w:t>
      </w:r>
      <w:proofErr w:type="spellEnd"/>
    </w:p>
    <w:p w14:paraId="52C5A558" w14:textId="77777777" w:rsidR="002744C3" w:rsidRPr="002744C3" w:rsidRDefault="002744C3" w:rsidP="002744C3">
      <w:pPr>
        <w:spacing w:after="0" w:line="240" w:lineRule="auto"/>
        <w:jc w:val="both"/>
        <w:rPr>
          <w:rFonts w:ascii="Times New Roman" w:eastAsia="Calibri" w:hAnsi="Times New Roman" w:cs="Times New Roman"/>
          <w:kern w:val="0"/>
          <w14:ligatures w14:val="none"/>
        </w:rPr>
      </w:pPr>
    </w:p>
    <w:p w14:paraId="0364FF02" w14:textId="77777777" w:rsidR="002744C3" w:rsidRPr="002744C3" w:rsidRDefault="002744C3" w:rsidP="002744C3">
      <w:pPr>
        <w:spacing w:after="0" w:line="240" w:lineRule="auto"/>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Iesniedz: Finanšu komiteja</w:t>
      </w:r>
    </w:p>
    <w:p w14:paraId="5497A1A1" w14:textId="77777777" w:rsidR="002744C3" w:rsidRPr="002744C3" w:rsidRDefault="002744C3" w:rsidP="002744C3">
      <w:pPr>
        <w:spacing w:after="0" w:line="240" w:lineRule="auto"/>
        <w:jc w:val="both"/>
        <w:rPr>
          <w:rFonts w:ascii="Times New Roman" w:eastAsia="Calibri" w:hAnsi="Times New Roman" w:cs="Times New Roman"/>
          <w:kern w:val="0"/>
          <w14:ligatures w14:val="none"/>
        </w:rPr>
      </w:pPr>
    </w:p>
    <w:p w14:paraId="58207647" w14:textId="77777777" w:rsidR="002744C3" w:rsidRPr="002744C3" w:rsidRDefault="002744C3" w:rsidP="002744C3">
      <w:pPr>
        <w:spacing w:after="0" w:line="240" w:lineRule="auto"/>
        <w:jc w:val="both"/>
        <w:rPr>
          <w:rFonts w:ascii="Times New Roman" w:eastAsia="Calibri" w:hAnsi="Times New Roman" w:cs="Times New Roman"/>
          <w:kern w:val="0"/>
          <w14:ligatures w14:val="none"/>
        </w:rPr>
      </w:pPr>
      <w:r w:rsidRPr="002744C3">
        <w:rPr>
          <w:rFonts w:ascii="Times New Roman" w:eastAsia="Calibri" w:hAnsi="Times New Roman" w:cs="Times New Roman"/>
          <w:kern w:val="0"/>
          <w14:ligatures w14:val="none"/>
        </w:rPr>
        <w:t xml:space="preserve">Sagatavoja: Īpašuma un juridiskās nodaļas vadītāja </w:t>
      </w:r>
      <w:proofErr w:type="spellStart"/>
      <w:r w:rsidRPr="002744C3">
        <w:rPr>
          <w:rFonts w:ascii="Times New Roman" w:eastAsia="Calibri" w:hAnsi="Times New Roman" w:cs="Times New Roman"/>
          <w:kern w:val="0"/>
          <w14:ligatures w14:val="none"/>
        </w:rPr>
        <w:t>I.Čepule</w:t>
      </w:r>
      <w:proofErr w:type="spellEnd"/>
      <w:r w:rsidRPr="002744C3">
        <w:rPr>
          <w:rFonts w:ascii="Times New Roman" w:eastAsia="Calibri" w:hAnsi="Times New Roman" w:cs="Times New Roman"/>
          <w:kern w:val="0"/>
          <w14:ligatures w14:val="none"/>
        </w:rPr>
        <w:t xml:space="preserve"> _______________________</w:t>
      </w:r>
    </w:p>
    <w:p w14:paraId="706664FF" w14:textId="77777777" w:rsidR="002744C3" w:rsidRPr="002744C3" w:rsidRDefault="002744C3" w:rsidP="002744C3">
      <w:pPr>
        <w:spacing w:after="0" w:line="240" w:lineRule="auto"/>
        <w:ind w:left="720"/>
        <w:jc w:val="both"/>
        <w:rPr>
          <w:rFonts w:ascii="Times New Roman" w:eastAsia="Calibri" w:hAnsi="Times New Roman" w:cs="Times New Roman"/>
          <w:kern w:val="0"/>
          <w14:ligatures w14:val="none"/>
        </w:rPr>
      </w:pPr>
    </w:p>
    <w:p w14:paraId="233D775C" w14:textId="77777777" w:rsidR="002744C3" w:rsidRPr="002744C3" w:rsidRDefault="002744C3" w:rsidP="002744C3">
      <w:pPr>
        <w:spacing w:after="0" w:line="240" w:lineRule="auto"/>
        <w:jc w:val="both"/>
        <w:rPr>
          <w:rFonts w:ascii="Times New Roman" w:eastAsia="Calibri" w:hAnsi="Times New Roman" w:cs="Times New Roman"/>
          <w:kern w:val="0"/>
          <w:sz w:val="20"/>
          <w:szCs w:val="20"/>
          <w14:ligatures w14:val="none"/>
        </w:rPr>
      </w:pPr>
      <w:r w:rsidRPr="002744C3">
        <w:rPr>
          <w:rFonts w:ascii="Times New Roman" w:eastAsia="Calibri" w:hAnsi="Times New Roman" w:cs="Times New Roman"/>
          <w:kern w:val="0"/>
          <w:sz w:val="20"/>
          <w:szCs w:val="20"/>
          <w14:ligatures w14:val="none"/>
        </w:rPr>
        <w:t>Lēmumu izsniegt:</w:t>
      </w:r>
    </w:p>
    <w:p w14:paraId="0818CD7B" w14:textId="77777777" w:rsidR="002744C3" w:rsidRPr="002744C3" w:rsidRDefault="002744C3" w:rsidP="002744C3">
      <w:pPr>
        <w:spacing w:after="0" w:line="240" w:lineRule="auto"/>
        <w:jc w:val="both"/>
        <w:rPr>
          <w:rFonts w:ascii="Times New Roman" w:eastAsia="Calibri" w:hAnsi="Times New Roman" w:cs="Times New Roman"/>
          <w:kern w:val="0"/>
          <w:sz w:val="20"/>
          <w:szCs w:val="20"/>
          <w14:ligatures w14:val="none"/>
        </w:rPr>
      </w:pPr>
      <w:r w:rsidRPr="002744C3">
        <w:rPr>
          <w:rFonts w:ascii="Times New Roman" w:eastAsia="Calibri" w:hAnsi="Times New Roman" w:cs="Times New Roman"/>
          <w:kern w:val="0"/>
          <w:sz w:val="20"/>
          <w:szCs w:val="20"/>
          <w14:ligatures w14:val="none"/>
        </w:rPr>
        <w:t>Īpašuma un juridiskajai nodaļai</w:t>
      </w:r>
    </w:p>
    <w:p w14:paraId="3A8F9EFB" w14:textId="77777777" w:rsidR="002744C3" w:rsidRPr="002744C3" w:rsidRDefault="002744C3" w:rsidP="002744C3">
      <w:pPr>
        <w:spacing w:after="0" w:line="240" w:lineRule="auto"/>
        <w:jc w:val="both"/>
        <w:rPr>
          <w:rFonts w:ascii="Times New Roman" w:eastAsia="Calibri" w:hAnsi="Times New Roman" w:cs="Times New Roman"/>
          <w:kern w:val="0"/>
          <w:sz w:val="20"/>
          <w:szCs w:val="20"/>
          <w14:ligatures w14:val="none"/>
        </w:rPr>
      </w:pPr>
      <w:r w:rsidRPr="002744C3">
        <w:rPr>
          <w:rFonts w:ascii="Times New Roman" w:eastAsia="Calibri" w:hAnsi="Times New Roman" w:cs="Times New Roman"/>
          <w:kern w:val="0"/>
          <w:sz w:val="20"/>
          <w:szCs w:val="20"/>
          <w14:ligatures w14:val="none"/>
        </w:rPr>
        <w:t xml:space="preserve">AS “Olaines ūdens un siltums”, e-pasts: </w:t>
      </w:r>
      <w:hyperlink r:id="rId147" w:history="1">
        <w:r w:rsidRPr="002744C3">
          <w:rPr>
            <w:rFonts w:ascii="Times New Roman" w:eastAsia="Calibri" w:hAnsi="Times New Roman" w:cs="Times New Roman"/>
            <w:color w:val="40407C"/>
            <w:kern w:val="0"/>
            <w:sz w:val="20"/>
            <w:szCs w:val="20"/>
            <w14:ligatures w14:val="none"/>
          </w:rPr>
          <w:t>info@ous.lv</w:t>
        </w:r>
      </w:hyperlink>
      <w:r w:rsidRPr="002744C3">
        <w:rPr>
          <w:rFonts w:ascii="Times New Roman" w:eastAsia="Calibri" w:hAnsi="Times New Roman" w:cs="Times New Roman"/>
          <w:kern w:val="0"/>
          <w:sz w:val="20"/>
          <w:szCs w:val="20"/>
          <w14:ligatures w14:val="none"/>
        </w:rPr>
        <w:t xml:space="preserve"> </w:t>
      </w:r>
    </w:p>
    <w:p w14:paraId="32D2DEF9" w14:textId="77777777" w:rsidR="002744C3" w:rsidRPr="002744C3" w:rsidRDefault="002744C3" w:rsidP="002744C3">
      <w:pPr>
        <w:spacing w:after="0" w:line="240" w:lineRule="auto"/>
        <w:jc w:val="both"/>
        <w:rPr>
          <w:rFonts w:ascii="Times New Roman" w:eastAsia="Calibri" w:hAnsi="Times New Roman" w:cs="Times New Roman"/>
          <w:kern w:val="0"/>
          <w:sz w:val="20"/>
          <w:szCs w:val="20"/>
          <w14:ligatures w14:val="none"/>
        </w:rPr>
      </w:pPr>
      <w:r w:rsidRPr="002744C3">
        <w:rPr>
          <w:rFonts w:ascii="Times New Roman" w:eastAsia="Calibri" w:hAnsi="Times New Roman" w:cs="Times New Roman"/>
          <w:kern w:val="0"/>
          <w:sz w:val="20"/>
          <w:szCs w:val="20"/>
          <w14:ligatures w14:val="none"/>
        </w:rPr>
        <w:t xml:space="preserve">A G </w:t>
      </w:r>
    </w:p>
    <w:p w14:paraId="08AC3AA6" w14:textId="2600FC12" w:rsidR="003329A7" w:rsidRDefault="000E7D81">
      <w:pPr>
        <w:rPr>
          <w:rFonts w:ascii="Times New Roman" w:hAnsi="Times New Roman" w:cs="Times New Roman"/>
          <w:color w:val="000000" w:themeColor="text1"/>
          <w:sz w:val="24"/>
          <w:szCs w:val="24"/>
        </w:rPr>
      </w:pPr>
      <w:r w:rsidRPr="00A6617C">
        <w:rPr>
          <w:rFonts w:ascii="Times New Roman" w:hAnsi="Times New Roman" w:cs="Times New Roman"/>
          <w:color w:val="000000" w:themeColor="text1"/>
          <w:sz w:val="24"/>
          <w:szCs w:val="24"/>
        </w:rPr>
        <w:br w:type="page"/>
      </w:r>
      <w:r w:rsidR="003329A7">
        <w:rPr>
          <w:rFonts w:ascii="Times New Roman" w:hAnsi="Times New Roman" w:cs="Times New Roman"/>
          <w:color w:val="000000" w:themeColor="text1"/>
          <w:sz w:val="24"/>
          <w:szCs w:val="24"/>
        </w:rPr>
        <w:lastRenderedPageBreak/>
        <w:br w:type="page"/>
      </w:r>
    </w:p>
    <w:p w14:paraId="1DBE4D63" w14:textId="77777777" w:rsidR="00086C6D" w:rsidRPr="00086C6D" w:rsidRDefault="00086C6D" w:rsidP="00086C6D">
      <w:pPr>
        <w:tabs>
          <w:tab w:val="left" w:pos="1701"/>
        </w:tabs>
        <w:spacing w:after="0" w:line="240" w:lineRule="auto"/>
        <w:ind w:right="423"/>
        <w:jc w:val="center"/>
        <w:rPr>
          <w:rFonts w:ascii="Times New Roman" w:eastAsia="Times New Roman" w:hAnsi="Times New Roman" w:cs="Times New Roman"/>
          <w:kern w:val="0"/>
          <w:sz w:val="24"/>
          <w:szCs w:val="24"/>
          <w14:ligatures w14:val="none"/>
        </w:rPr>
      </w:pPr>
      <w:r w:rsidRPr="00086C6D">
        <w:rPr>
          <w:rFonts w:ascii="Times New Roman" w:eastAsia="Times New Roman" w:hAnsi="Times New Roman" w:cs="Times New Roman"/>
          <w:kern w:val="0"/>
          <w:sz w:val="24"/>
          <w:szCs w:val="24"/>
          <w14:ligatures w14:val="none"/>
        </w:rPr>
        <w:lastRenderedPageBreak/>
        <w:t>Lēmuma projekts</w:t>
      </w:r>
    </w:p>
    <w:p w14:paraId="28AB818B" w14:textId="77777777" w:rsidR="00086C6D" w:rsidRPr="00086C6D" w:rsidRDefault="00086C6D" w:rsidP="00086C6D">
      <w:pPr>
        <w:tabs>
          <w:tab w:val="left" w:pos="1701"/>
        </w:tabs>
        <w:spacing w:after="0" w:line="240" w:lineRule="auto"/>
        <w:ind w:right="423"/>
        <w:jc w:val="center"/>
        <w:rPr>
          <w:rFonts w:ascii="Times New Roman" w:eastAsia="Times New Roman" w:hAnsi="Times New Roman" w:cs="Times New Roman"/>
          <w:kern w:val="0"/>
          <w:sz w:val="24"/>
          <w:szCs w:val="24"/>
          <w14:ligatures w14:val="none"/>
        </w:rPr>
      </w:pPr>
      <w:r w:rsidRPr="00086C6D">
        <w:rPr>
          <w:rFonts w:ascii="Times New Roman" w:eastAsia="Times New Roman" w:hAnsi="Times New Roman" w:cs="Times New Roman"/>
          <w:kern w:val="0"/>
          <w:sz w:val="24"/>
          <w:szCs w:val="24"/>
          <w14:ligatures w14:val="none"/>
        </w:rPr>
        <w:t>Olainē</w:t>
      </w:r>
    </w:p>
    <w:p w14:paraId="56957C46" w14:textId="77777777" w:rsidR="00086C6D" w:rsidRPr="00086C6D" w:rsidRDefault="00086C6D" w:rsidP="00086C6D">
      <w:pPr>
        <w:tabs>
          <w:tab w:val="left" w:pos="1701"/>
        </w:tabs>
        <w:spacing w:after="0" w:line="240" w:lineRule="auto"/>
        <w:ind w:right="423"/>
        <w:jc w:val="center"/>
        <w:rPr>
          <w:rFonts w:ascii="Times New Roman" w:eastAsia="Times New Roman" w:hAnsi="Times New Roman" w:cs="Times New Roman"/>
          <w:kern w:val="0"/>
          <w:sz w:val="24"/>
          <w:szCs w:val="24"/>
          <w14:ligatures w14:val="none"/>
        </w:rPr>
      </w:pPr>
    </w:p>
    <w:p w14:paraId="3FCD6DE9" w14:textId="77777777" w:rsidR="00086C6D" w:rsidRPr="00086C6D" w:rsidRDefault="00086C6D" w:rsidP="00086C6D">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423"/>
        <w:rPr>
          <w:rFonts w:ascii="Times New Roman" w:eastAsia="Times New Roman" w:hAnsi="Times New Roman" w:cs="Times New Roman"/>
          <w:kern w:val="0"/>
          <w:sz w:val="24"/>
          <w:szCs w:val="24"/>
          <w14:ligatures w14:val="none"/>
        </w:rPr>
      </w:pPr>
      <w:r w:rsidRPr="00086C6D">
        <w:rPr>
          <w:rFonts w:ascii="Times New Roman" w:eastAsia="Times New Roman" w:hAnsi="Times New Roman" w:cs="Times New Roman"/>
          <w:kern w:val="0"/>
          <w:sz w:val="24"/>
          <w:szCs w:val="24"/>
          <w14:ligatures w14:val="none"/>
        </w:rPr>
        <w:t>2023.gada 22.martā</w:t>
      </w:r>
      <w:r w:rsidRPr="00086C6D">
        <w:rPr>
          <w:rFonts w:ascii="Times New Roman" w:eastAsia="Times New Roman" w:hAnsi="Times New Roman" w:cs="Times New Roman"/>
          <w:kern w:val="0"/>
          <w:sz w:val="24"/>
          <w:szCs w:val="24"/>
          <w14:ligatures w14:val="none"/>
        </w:rPr>
        <w:tab/>
        <w:t xml:space="preserve">     </w:t>
      </w:r>
      <w:r w:rsidRPr="00086C6D">
        <w:rPr>
          <w:rFonts w:ascii="Times New Roman" w:eastAsia="Times New Roman" w:hAnsi="Times New Roman" w:cs="Times New Roman"/>
          <w:kern w:val="0"/>
          <w:sz w:val="24"/>
          <w:szCs w:val="24"/>
          <w14:ligatures w14:val="none"/>
        </w:rPr>
        <w:tab/>
        <w:t xml:space="preserve">      </w:t>
      </w:r>
      <w:r w:rsidRPr="00086C6D">
        <w:rPr>
          <w:rFonts w:ascii="Times New Roman" w:eastAsia="Times New Roman" w:hAnsi="Times New Roman" w:cs="Times New Roman"/>
          <w:kern w:val="0"/>
          <w:sz w:val="24"/>
          <w:szCs w:val="24"/>
          <w14:ligatures w14:val="none"/>
        </w:rPr>
        <w:tab/>
      </w:r>
      <w:r w:rsidRPr="00086C6D">
        <w:rPr>
          <w:rFonts w:ascii="Times New Roman" w:eastAsia="Times New Roman" w:hAnsi="Times New Roman" w:cs="Times New Roman"/>
          <w:kern w:val="0"/>
          <w:sz w:val="24"/>
          <w:szCs w:val="24"/>
          <w14:ligatures w14:val="none"/>
        </w:rPr>
        <w:tab/>
      </w:r>
      <w:r w:rsidRPr="00086C6D">
        <w:rPr>
          <w:rFonts w:ascii="Times New Roman" w:eastAsia="Times New Roman" w:hAnsi="Times New Roman" w:cs="Times New Roman"/>
          <w:kern w:val="0"/>
          <w:sz w:val="24"/>
          <w:szCs w:val="24"/>
          <w14:ligatures w14:val="none"/>
        </w:rPr>
        <w:tab/>
      </w:r>
      <w:r w:rsidRPr="00086C6D">
        <w:rPr>
          <w:rFonts w:ascii="Times New Roman" w:eastAsia="Times New Roman" w:hAnsi="Times New Roman" w:cs="Times New Roman"/>
          <w:kern w:val="0"/>
          <w:sz w:val="24"/>
          <w:szCs w:val="24"/>
          <w14:ligatures w14:val="none"/>
        </w:rPr>
        <w:tab/>
      </w:r>
      <w:r w:rsidRPr="00086C6D">
        <w:rPr>
          <w:rFonts w:ascii="Times New Roman" w:eastAsia="Times New Roman" w:hAnsi="Times New Roman" w:cs="Times New Roman"/>
          <w:kern w:val="0"/>
          <w:sz w:val="24"/>
          <w:szCs w:val="24"/>
          <w14:ligatures w14:val="none"/>
        </w:rPr>
        <w:tab/>
      </w:r>
      <w:r w:rsidRPr="00086C6D">
        <w:rPr>
          <w:rFonts w:ascii="Times New Roman" w:eastAsia="Times New Roman" w:hAnsi="Times New Roman" w:cs="Times New Roman"/>
          <w:kern w:val="0"/>
          <w:sz w:val="24"/>
          <w:szCs w:val="24"/>
          <w14:ligatures w14:val="none"/>
        </w:rPr>
        <w:tab/>
        <w:t>Nr.3</w:t>
      </w:r>
    </w:p>
    <w:p w14:paraId="46FE4D60" w14:textId="77777777" w:rsidR="00086C6D" w:rsidRPr="00086C6D" w:rsidRDefault="00086C6D" w:rsidP="00086C6D">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423"/>
        <w:rPr>
          <w:rFonts w:ascii="Times New Roman" w:eastAsia="Times New Roman" w:hAnsi="Times New Roman" w:cs="Times New Roman"/>
          <w:kern w:val="0"/>
          <w:sz w:val="24"/>
          <w:szCs w:val="24"/>
          <w14:ligatures w14:val="none"/>
        </w:rPr>
      </w:pPr>
    </w:p>
    <w:p w14:paraId="24EB2B87" w14:textId="77777777" w:rsidR="00086C6D" w:rsidRPr="00086C6D" w:rsidRDefault="00086C6D" w:rsidP="00086C6D">
      <w:pPr>
        <w:spacing w:after="0" w:line="240" w:lineRule="auto"/>
        <w:rPr>
          <w:rFonts w:ascii="Times New Roman" w:eastAsia="Times New Roman" w:hAnsi="Times New Roman" w:cs="Times New Roman"/>
          <w:bCs/>
          <w:kern w:val="0"/>
          <w:sz w:val="24"/>
          <w:szCs w:val="24"/>
          <w14:ligatures w14:val="none"/>
        </w:rPr>
      </w:pPr>
    </w:p>
    <w:p w14:paraId="6CF190BD" w14:textId="77777777" w:rsidR="00086C6D" w:rsidRPr="00086C6D" w:rsidRDefault="00086C6D" w:rsidP="00086C6D">
      <w:pPr>
        <w:spacing w:after="0" w:line="240" w:lineRule="auto"/>
        <w:jc w:val="both"/>
        <w:rPr>
          <w:rFonts w:ascii="Times New Roman" w:eastAsia="Times New Roman" w:hAnsi="Times New Roman" w:cs="Times New Roman"/>
          <w:b/>
          <w:color w:val="000000"/>
          <w:kern w:val="0"/>
          <w:sz w:val="24"/>
          <w:szCs w:val="24"/>
          <w14:ligatures w14:val="none"/>
        </w:rPr>
      </w:pPr>
      <w:r w:rsidRPr="00086C6D">
        <w:rPr>
          <w:rFonts w:ascii="Times New Roman" w:eastAsia="Times New Roman" w:hAnsi="Times New Roman" w:cs="Times New Roman"/>
          <w:b/>
          <w:color w:val="000000"/>
          <w:kern w:val="0"/>
          <w:sz w:val="24"/>
          <w:szCs w:val="24"/>
          <w14:ligatures w14:val="none"/>
        </w:rPr>
        <w:t xml:space="preserve">Par dzīvojamās telpas (istabas ½ </w:t>
      </w:r>
      <w:proofErr w:type="spellStart"/>
      <w:r w:rsidRPr="00086C6D">
        <w:rPr>
          <w:rFonts w:ascii="Times New Roman" w:eastAsia="Times New Roman" w:hAnsi="Times New Roman" w:cs="Times New Roman"/>
          <w:b/>
          <w:color w:val="000000"/>
          <w:kern w:val="0"/>
          <w:sz w:val="24"/>
          <w:szCs w:val="24"/>
          <w14:ligatures w14:val="none"/>
        </w:rPr>
        <w:t>d.d</w:t>
      </w:r>
      <w:proofErr w:type="spellEnd"/>
      <w:r w:rsidRPr="00086C6D">
        <w:rPr>
          <w:rFonts w:ascii="Times New Roman" w:eastAsia="Times New Roman" w:hAnsi="Times New Roman" w:cs="Times New Roman"/>
          <w:b/>
          <w:color w:val="000000"/>
          <w:kern w:val="0"/>
          <w:sz w:val="24"/>
          <w:szCs w:val="24"/>
          <w14:ligatures w14:val="none"/>
        </w:rPr>
        <w:t>.) Zemgales ielā 31-_ (Olainē) nodošanu A Z īres lietošanā</w:t>
      </w:r>
    </w:p>
    <w:p w14:paraId="0A4A936E" w14:textId="77777777" w:rsidR="00086C6D" w:rsidRPr="00086C6D" w:rsidRDefault="00086C6D" w:rsidP="00086C6D">
      <w:pPr>
        <w:spacing w:after="0" w:line="240" w:lineRule="auto"/>
        <w:jc w:val="both"/>
        <w:rPr>
          <w:rFonts w:ascii="Times New Roman" w:eastAsia="Times New Roman" w:hAnsi="Times New Roman" w:cs="Times New Roman"/>
          <w:bCs/>
          <w:kern w:val="0"/>
          <w:sz w:val="24"/>
          <w:szCs w:val="24"/>
          <w14:ligatures w14:val="none"/>
        </w:rPr>
      </w:pPr>
      <w:r w:rsidRPr="00086C6D">
        <w:rPr>
          <w:rFonts w:ascii="Times New Roman" w:eastAsia="Times New Roman" w:hAnsi="Times New Roman" w:cs="Times New Roman"/>
          <w:b/>
          <w:kern w:val="0"/>
          <w:sz w:val="24"/>
          <w:szCs w:val="24"/>
          <w14:ligatures w14:val="none"/>
        </w:rPr>
        <w:tab/>
      </w:r>
      <w:r w:rsidRPr="00086C6D">
        <w:rPr>
          <w:rFonts w:ascii="Times New Roman" w:eastAsia="Times New Roman" w:hAnsi="Times New Roman" w:cs="Times New Roman"/>
          <w:b/>
          <w:kern w:val="0"/>
          <w:sz w:val="24"/>
          <w:szCs w:val="24"/>
          <w14:ligatures w14:val="none"/>
        </w:rPr>
        <w:tab/>
      </w:r>
      <w:r w:rsidRPr="00086C6D">
        <w:rPr>
          <w:rFonts w:ascii="Times New Roman" w:eastAsia="Times New Roman" w:hAnsi="Times New Roman" w:cs="Times New Roman"/>
          <w:bCs/>
          <w:kern w:val="0"/>
          <w:sz w:val="24"/>
          <w:szCs w:val="24"/>
          <w14:ligatures w14:val="none"/>
        </w:rPr>
        <w:tab/>
      </w:r>
      <w:r w:rsidRPr="00086C6D">
        <w:rPr>
          <w:rFonts w:ascii="Times New Roman" w:eastAsia="Times New Roman" w:hAnsi="Times New Roman" w:cs="Times New Roman"/>
          <w:bCs/>
          <w:kern w:val="0"/>
          <w:sz w:val="24"/>
          <w:szCs w:val="24"/>
          <w14:ligatures w14:val="none"/>
        </w:rPr>
        <w:tab/>
      </w:r>
      <w:r w:rsidRPr="00086C6D">
        <w:rPr>
          <w:rFonts w:ascii="Times New Roman" w:eastAsia="Times New Roman" w:hAnsi="Times New Roman" w:cs="Times New Roman"/>
          <w:bCs/>
          <w:kern w:val="0"/>
          <w:sz w:val="24"/>
          <w:szCs w:val="24"/>
          <w14:ligatures w14:val="none"/>
        </w:rPr>
        <w:tab/>
      </w:r>
      <w:r w:rsidRPr="00086C6D">
        <w:rPr>
          <w:rFonts w:ascii="Times New Roman" w:eastAsia="Times New Roman" w:hAnsi="Times New Roman" w:cs="Times New Roman"/>
          <w:bCs/>
          <w:kern w:val="0"/>
          <w:sz w:val="24"/>
          <w:szCs w:val="24"/>
          <w14:ligatures w14:val="none"/>
        </w:rPr>
        <w:tab/>
      </w:r>
      <w:r w:rsidRPr="00086C6D">
        <w:rPr>
          <w:rFonts w:ascii="Times New Roman" w:eastAsia="Times New Roman" w:hAnsi="Times New Roman" w:cs="Times New Roman"/>
          <w:bCs/>
          <w:kern w:val="0"/>
          <w:sz w:val="24"/>
          <w:szCs w:val="24"/>
          <w14:ligatures w14:val="none"/>
        </w:rPr>
        <w:tab/>
        <w:t xml:space="preserve"> </w:t>
      </w:r>
    </w:p>
    <w:p w14:paraId="6A06A4AC" w14:textId="77777777" w:rsidR="00086C6D" w:rsidRPr="00086C6D" w:rsidRDefault="00086C6D" w:rsidP="00086C6D">
      <w:pPr>
        <w:spacing w:after="0" w:line="240" w:lineRule="auto"/>
        <w:ind w:right="142" w:firstLine="709"/>
        <w:jc w:val="both"/>
        <w:rPr>
          <w:rFonts w:ascii="Times New Roman" w:eastAsia="Times New Roman" w:hAnsi="Times New Roman" w:cs="Times New Roman"/>
          <w:bCs/>
          <w:kern w:val="0"/>
          <w:sz w:val="24"/>
          <w:szCs w:val="24"/>
          <w14:ligatures w14:val="none"/>
        </w:rPr>
      </w:pPr>
      <w:r w:rsidRPr="00086C6D">
        <w:rPr>
          <w:rFonts w:ascii="Times New Roman" w:eastAsia="Times New Roman" w:hAnsi="Times New Roman" w:cs="Times New Roman"/>
          <w:bCs/>
          <w:kern w:val="0"/>
          <w:sz w:val="24"/>
          <w:szCs w:val="24"/>
          <w14:ligatures w14:val="none"/>
        </w:rPr>
        <w:t>Izskatot Olaines novada pašvaldības aģentūras “Olaines sociālais dienests” 2023.gada 3.marta rakstu Nr. OSD/1-07/23/246-ND “Uzziņa par A Z”, konstatēts, ka Olaines novada pašvaldības aģentūrā ”Olaines sociālais dienests” 2023.gada 1. februārī saņemts A Z, personas kods _, deklarētā dzīvesvietas adrese Zemgales iela 31-_, Olaine, iesniegums (</w:t>
      </w:r>
      <w:proofErr w:type="spellStart"/>
      <w:r w:rsidRPr="00086C6D">
        <w:rPr>
          <w:rFonts w:ascii="Times New Roman" w:eastAsia="Times New Roman" w:hAnsi="Times New Roman" w:cs="Times New Roman"/>
          <w:bCs/>
          <w:kern w:val="0"/>
          <w:sz w:val="24"/>
          <w:szCs w:val="24"/>
          <w14:ligatures w14:val="none"/>
        </w:rPr>
        <w:t>reģ</w:t>
      </w:r>
      <w:proofErr w:type="spellEnd"/>
      <w:r w:rsidRPr="00086C6D">
        <w:rPr>
          <w:rFonts w:ascii="Times New Roman" w:eastAsia="Times New Roman" w:hAnsi="Times New Roman" w:cs="Times New Roman"/>
          <w:bCs/>
          <w:kern w:val="0"/>
          <w:sz w:val="24"/>
          <w:szCs w:val="24"/>
          <w14:ligatures w14:val="none"/>
        </w:rPr>
        <w:t xml:space="preserve">. ar Nr.781), kurā persona lūdz piešķirt istabas  Zemgales ielā 31-_, Olainē, Olaines novadā, īres tiesības </w:t>
      </w:r>
      <w:bookmarkStart w:id="100" w:name="_Hlk45003253"/>
      <w:r w:rsidRPr="00086C6D">
        <w:rPr>
          <w:rFonts w:ascii="Times New Roman" w:eastAsia="Times New Roman" w:hAnsi="Times New Roman" w:cs="Times New Roman"/>
          <w:bCs/>
          <w:kern w:val="0"/>
          <w:sz w:val="24"/>
          <w:szCs w:val="24"/>
          <w14:ligatures w14:val="none"/>
        </w:rPr>
        <w:t xml:space="preserve">līdz laikam, kamēr personai tiks piešķirts īres dzīvoklis. </w:t>
      </w:r>
    </w:p>
    <w:bookmarkEnd w:id="100"/>
    <w:p w14:paraId="1BE83FCA" w14:textId="77777777" w:rsidR="00086C6D" w:rsidRPr="00086C6D" w:rsidRDefault="00086C6D" w:rsidP="00086C6D">
      <w:pPr>
        <w:spacing w:after="0" w:line="240" w:lineRule="auto"/>
        <w:ind w:right="140" w:firstLine="720"/>
        <w:jc w:val="both"/>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t xml:space="preserve">Ar Olaines novada bāriņtiesas 2012.gada 19.aprīļa lēmumu Nr.1-6/35 pārtrauktas A Z aizgādības tiesības J </w:t>
      </w:r>
      <w:proofErr w:type="spellStart"/>
      <w:r w:rsidRPr="00086C6D">
        <w:rPr>
          <w:rFonts w:ascii="Times New Roman" w:eastAsia="Times New Roman" w:hAnsi="Times New Roman" w:cs="Times New Roman"/>
          <w:kern w:val="0"/>
          <w:sz w:val="24"/>
          <w:szCs w:val="24"/>
          <w:lang w:eastAsia="lv-LV"/>
          <w14:ligatures w14:val="none"/>
        </w:rPr>
        <w:t>J</w:t>
      </w:r>
      <w:proofErr w:type="spellEnd"/>
      <w:r w:rsidRPr="00086C6D">
        <w:rPr>
          <w:rFonts w:ascii="Times New Roman" w:eastAsia="Times New Roman" w:hAnsi="Times New Roman" w:cs="Times New Roman"/>
          <w:kern w:val="0"/>
          <w:sz w:val="24"/>
          <w:szCs w:val="24"/>
          <w:lang w:eastAsia="lv-LV"/>
          <w14:ligatures w14:val="none"/>
        </w:rPr>
        <w:t xml:space="preserve"> un I Z. A Z māte mirusi 14.11.2017.</w:t>
      </w:r>
    </w:p>
    <w:p w14:paraId="37E3F20A" w14:textId="77777777" w:rsidR="00086C6D" w:rsidRPr="00086C6D" w:rsidRDefault="00086C6D" w:rsidP="00086C6D">
      <w:pPr>
        <w:spacing w:after="0" w:line="240" w:lineRule="auto"/>
        <w:ind w:right="140" w:firstLine="720"/>
        <w:jc w:val="both"/>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t>Ar Olaines novada bāriņtiesas 2017.gada 29.novembra sēdes  lēmumu Nr.1-6/108 „Par aizbildnības nodibināšanu un aizbildņa uz laiku iecelšanu A Z” A B iecelta par A Z aizbildni uz laiku līdz 2018.gada 31.maijam. Ar Olaines novada bāriņtiesas 2018.gada 30.maija sēdes lēmumu Nr.1-6/51 „Par aizbildņa iecelšanu A Z” A B atlaista no A Z aizbildņa pienākumu pildīšanas.</w:t>
      </w:r>
    </w:p>
    <w:p w14:paraId="3EC93250" w14:textId="77777777" w:rsidR="00086C6D" w:rsidRPr="00086C6D" w:rsidRDefault="00086C6D" w:rsidP="00086C6D">
      <w:pPr>
        <w:spacing w:after="0" w:line="240" w:lineRule="auto"/>
        <w:ind w:right="140" w:firstLine="720"/>
        <w:jc w:val="both"/>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t>Ar Rīgas rajona tiesas 2018.gada 14.februāra spriedumu, Lieta Nr.C33474417, Igoram Z atņemtas bērna A Z aizgādības tiesības (Spriedums stājies likumīgā spēkā 2018.gada 21.martā).</w:t>
      </w:r>
    </w:p>
    <w:p w14:paraId="479C083F" w14:textId="77777777" w:rsidR="00086C6D" w:rsidRPr="00086C6D" w:rsidRDefault="00086C6D" w:rsidP="00086C6D">
      <w:pPr>
        <w:spacing w:after="0" w:line="240" w:lineRule="auto"/>
        <w:ind w:right="140" w:firstLine="720"/>
        <w:jc w:val="both"/>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t>Ar Olaines novada bāriņtiesas 2018.gada 30.maija sēdes lēmumu Nr.1-6/52 “Par A Z ievietošanu I G un E G audžuģimenē” A Z ievietots I G un E G audžuģimenē līdz laikam, kamēr bērns var atgriezties savā ģimenē, bet, ja tas nav iespējams, līdz bērna adopcijai vai aizbildnības nodibināšanai, bet, ja tas nav iespējams, līdz bērna pilngadībai.</w:t>
      </w:r>
    </w:p>
    <w:p w14:paraId="47F522EA" w14:textId="77777777" w:rsidR="00086C6D" w:rsidRPr="00086C6D" w:rsidRDefault="00086C6D" w:rsidP="00086C6D">
      <w:pPr>
        <w:spacing w:after="0" w:line="240" w:lineRule="auto"/>
        <w:ind w:right="423"/>
        <w:jc w:val="both"/>
        <w:rPr>
          <w:rFonts w:ascii="Times New Roman" w:eastAsia="Times New Roman" w:hAnsi="Times New Roman" w:cs="Times New Roman"/>
          <w:bCs/>
          <w:kern w:val="0"/>
          <w:sz w:val="24"/>
          <w:szCs w:val="24"/>
          <w:lang w:eastAsia="lv-LV"/>
          <w14:ligatures w14:val="none"/>
        </w:rPr>
      </w:pPr>
      <w:r w:rsidRPr="00086C6D">
        <w:rPr>
          <w:rFonts w:ascii="Times New Roman" w:eastAsia="Times New Roman" w:hAnsi="Times New Roman" w:cs="Times New Roman"/>
          <w:bCs/>
          <w:kern w:val="0"/>
          <w:sz w:val="24"/>
          <w:szCs w:val="24"/>
          <w14:ligatures w14:val="none"/>
        </w:rPr>
        <w:tab/>
        <w:t xml:space="preserve">Ar </w:t>
      </w:r>
      <w:r w:rsidRPr="00086C6D">
        <w:rPr>
          <w:rFonts w:ascii="Times New Roman" w:eastAsia="Times New Roman" w:hAnsi="Times New Roman" w:cs="Times New Roman"/>
          <w:bCs/>
          <w:kern w:val="0"/>
          <w:sz w:val="24"/>
          <w:szCs w:val="24"/>
          <w:lang w:eastAsia="lv-LV"/>
          <w14:ligatures w14:val="none"/>
        </w:rPr>
        <w:t xml:space="preserve">Olaines novada domes </w:t>
      </w:r>
      <w:r w:rsidRPr="00086C6D">
        <w:rPr>
          <w:rFonts w:ascii="Times New Roman" w:eastAsia="Times New Roman" w:hAnsi="Times New Roman" w:cs="Times New Roman"/>
          <w:bCs/>
          <w:kern w:val="0"/>
          <w:sz w:val="24"/>
          <w:szCs w:val="24"/>
          <w14:ligatures w14:val="none"/>
        </w:rPr>
        <w:t>2020.gada 28.oktobra sēdes lēmumu “</w:t>
      </w:r>
      <w:r w:rsidRPr="00086C6D">
        <w:rPr>
          <w:rFonts w:ascii="Times New Roman" w:eastAsia="Times New Roman" w:hAnsi="Times New Roman" w:cs="Times New Roman"/>
          <w:bCs/>
          <w:kern w:val="0"/>
          <w:sz w:val="24"/>
          <w:szCs w:val="24"/>
          <w:lang w:eastAsia="lv-LV"/>
          <w14:ligatures w14:val="none"/>
        </w:rPr>
        <w:t>Par A Z reģistrēšanu Olaines novada pašvaldības dzīvokļu jautājuma risināšanā sniedzamās palīdzības pirmās kārtas reģistrā</w:t>
      </w:r>
      <w:r w:rsidRPr="00086C6D">
        <w:rPr>
          <w:rFonts w:ascii="Times New Roman" w:eastAsia="Times New Roman" w:hAnsi="Times New Roman" w:cs="Times New Roman"/>
          <w:bCs/>
          <w:kern w:val="0"/>
          <w:sz w:val="24"/>
          <w:szCs w:val="24"/>
          <w14:ligatures w14:val="none"/>
        </w:rPr>
        <w:t xml:space="preserve">” (16.prot., 30.p) A Z  reģistrēts Olaines novada pašvaldības dzīvokļu jautājumu risināšanā sniedzamās palīdzības pirmās kārtas reģistrā. </w:t>
      </w:r>
    </w:p>
    <w:p w14:paraId="22495688" w14:textId="77777777" w:rsidR="00086C6D" w:rsidRPr="00086C6D" w:rsidRDefault="00086C6D" w:rsidP="00086C6D">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40"/>
        <w:jc w:val="both"/>
        <w:rPr>
          <w:rFonts w:ascii="Times New Roman" w:eastAsia="Times New Roman" w:hAnsi="Times New Roman" w:cs="Times New Roman"/>
          <w:bCs/>
          <w:kern w:val="0"/>
          <w:sz w:val="24"/>
          <w:szCs w:val="24"/>
          <w14:ligatures w14:val="none"/>
        </w:rPr>
      </w:pPr>
      <w:r w:rsidRPr="00086C6D">
        <w:rPr>
          <w:rFonts w:ascii="Times New Roman" w:eastAsia="Times New Roman" w:hAnsi="Times New Roman" w:cs="Times New Roman"/>
          <w:bCs/>
          <w:kern w:val="0"/>
          <w:sz w:val="24"/>
          <w:szCs w:val="24"/>
          <w14:ligatures w14:val="none"/>
        </w:rPr>
        <w:tab/>
        <w:t xml:space="preserve">Ar </w:t>
      </w:r>
      <w:r w:rsidRPr="00086C6D">
        <w:rPr>
          <w:rFonts w:ascii="Times New Roman" w:eastAsia="Times New Roman" w:hAnsi="Times New Roman" w:cs="Times New Roman"/>
          <w:bCs/>
          <w:kern w:val="0"/>
          <w:sz w:val="24"/>
          <w:szCs w:val="24"/>
          <w:lang w:eastAsia="lv-LV"/>
          <w14:ligatures w14:val="none"/>
        </w:rPr>
        <w:t xml:space="preserve">Olaines novada domes </w:t>
      </w:r>
      <w:r w:rsidRPr="00086C6D">
        <w:rPr>
          <w:rFonts w:ascii="Times New Roman" w:eastAsia="Times New Roman" w:hAnsi="Times New Roman" w:cs="Times New Roman"/>
          <w:bCs/>
          <w:kern w:val="0"/>
          <w:sz w:val="24"/>
          <w:szCs w:val="24"/>
          <w14:ligatures w14:val="none"/>
        </w:rPr>
        <w:t xml:space="preserve">2021.gada 25.augusta sēdes lēmumu “Par vietas ierādīšanu </w:t>
      </w:r>
      <w:proofErr w:type="spellStart"/>
      <w:r w:rsidRPr="00086C6D">
        <w:rPr>
          <w:rFonts w:ascii="Times New Roman" w:eastAsia="Times New Roman" w:hAnsi="Times New Roman" w:cs="Times New Roman"/>
          <w:bCs/>
          <w:kern w:val="0"/>
          <w:sz w:val="24"/>
          <w:szCs w:val="24"/>
          <w14:ligatures w14:val="none"/>
        </w:rPr>
        <w:t>Am</w:t>
      </w:r>
      <w:proofErr w:type="spellEnd"/>
      <w:r w:rsidRPr="00086C6D">
        <w:rPr>
          <w:rFonts w:ascii="Times New Roman" w:eastAsia="Times New Roman" w:hAnsi="Times New Roman" w:cs="Times New Roman"/>
          <w:bCs/>
          <w:kern w:val="0"/>
          <w:sz w:val="24"/>
          <w:szCs w:val="24"/>
          <w14:ligatures w14:val="none"/>
        </w:rPr>
        <w:t xml:space="preserve"> Z sociālajā istabā Zemgales ielā 31-_ (Olainē)” (10.prot., 25.2.p.) A Z ierādīta vieta sociālajā istabā Zemgales ielā 31-_, Olainē, un noteikta 100% atlaide par īri un 100% atlaide par siltumu. </w:t>
      </w:r>
    </w:p>
    <w:p w14:paraId="72896BFB" w14:textId="77777777" w:rsidR="00086C6D" w:rsidRPr="00086C6D" w:rsidRDefault="00086C6D" w:rsidP="00086C6D">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140" w:firstLine="709"/>
        <w:jc w:val="both"/>
        <w:rPr>
          <w:rFonts w:ascii="Times New Roman" w:eastAsia="Times New Roman" w:hAnsi="Times New Roman" w:cs="Times New Roman"/>
          <w:kern w:val="0"/>
          <w:sz w:val="24"/>
          <w:szCs w:val="24"/>
          <w14:ligatures w14:val="none"/>
        </w:rPr>
      </w:pPr>
      <w:r w:rsidRPr="00086C6D">
        <w:rPr>
          <w:rFonts w:ascii="Times New Roman" w:eastAsia="Times New Roman" w:hAnsi="Times New Roman" w:cs="Times New Roman"/>
          <w:bCs/>
          <w:kern w:val="0"/>
          <w:sz w:val="24"/>
          <w:szCs w:val="24"/>
          <w14:ligatures w14:val="none"/>
        </w:rPr>
        <w:t xml:space="preserve">A Z no 2022.gada 24. oktobra strādā algotu darbu GISAIL SIA. A Z vidējie ienākumi par pēdējiem trim mēnešiem sastāda 954,74 </w:t>
      </w:r>
      <w:proofErr w:type="spellStart"/>
      <w:r w:rsidRPr="00086C6D">
        <w:rPr>
          <w:rFonts w:ascii="Times New Roman" w:eastAsia="Times New Roman" w:hAnsi="Times New Roman" w:cs="Times New Roman"/>
          <w:bCs/>
          <w:i/>
          <w:iCs/>
          <w:kern w:val="0"/>
          <w:sz w:val="24"/>
          <w:szCs w:val="24"/>
          <w14:ligatures w14:val="none"/>
        </w:rPr>
        <w:t>euro</w:t>
      </w:r>
      <w:proofErr w:type="spellEnd"/>
      <w:r w:rsidRPr="00086C6D">
        <w:rPr>
          <w:rFonts w:ascii="Times New Roman" w:eastAsia="Times New Roman" w:hAnsi="Times New Roman" w:cs="Times New Roman"/>
          <w:bCs/>
          <w:kern w:val="0"/>
          <w:sz w:val="24"/>
          <w:szCs w:val="24"/>
          <w14:ligatures w14:val="none"/>
        </w:rPr>
        <w:t xml:space="preserve"> mēnesī.</w:t>
      </w:r>
    </w:p>
    <w:p w14:paraId="1D006E74" w14:textId="77777777" w:rsidR="00086C6D" w:rsidRPr="00086C6D" w:rsidRDefault="00086C6D" w:rsidP="00086C6D">
      <w:pPr>
        <w:spacing w:after="0" w:line="240" w:lineRule="auto"/>
        <w:ind w:right="140" w:firstLine="720"/>
        <w:jc w:val="both"/>
        <w:rPr>
          <w:rFonts w:ascii="Times New Roman" w:eastAsia="Times New Roman" w:hAnsi="Times New Roman" w:cs="Times New Roman"/>
          <w:kern w:val="0"/>
          <w:sz w:val="24"/>
          <w:szCs w:val="24"/>
          <w14:ligatures w14:val="none"/>
        </w:rPr>
      </w:pPr>
      <w:r w:rsidRPr="00086C6D">
        <w:rPr>
          <w:rFonts w:ascii="Times New Roman" w:eastAsia="Times New Roman" w:hAnsi="Times New Roman" w:cs="Times New Roman"/>
          <w:kern w:val="0"/>
          <w:sz w:val="24"/>
          <w:szCs w:val="24"/>
          <w14:ligatures w14:val="none"/>
        </w:rPr>
        <w:t>Ievērojot to, ka A Z ir</w:t>
      </w:r>
      <w:r w:rsidRPr="00086C6D">
        <w:rPr>
          <w:rFonts w:ascii="Times New Roman" w:eastAsia="Times New Roman" w:hAnsi="Times New Roman" w:cs="Times New Roman"/>
          <w:bCs/>
          <w:kern w:val="0"/>
          <w:sz w:val="24"/>
          <w:szCs w:val="24"/>
          <w14:ligatures w14:val="none"/>
        </w:rPr>
        <w:t xml:space="preserve"> bārenis, kurš sasniedzis pilngadību un uzsācis patstāvīgu dzīvi, kā arī to, ka viņa ienākumi pārsniedz maznodrošinātas mājsaimniecības ienākumu slieksni, </w:t>
      </w:r>
      <w:r w:rsidRPr="00086C6D">
        <w:rPr>
          <w:rFonts w:ascii="Times New Roman" w:eastAsia="Times New Roman" w:hAnsi="Times New Roman" w:cs="Times New Roman"/>
          <w:kern w:val="0"/>
          <w:sz w:val="24"/>
          <w:szCs w:val="24"/>
          <w14:ligatures w14:val="none"/>
        </w:rPr>
        <w:t>Olaines novada pašvaldības aģentūra “Olaines sociālais dienests’’ lūdz izbeigt  sociālās istabas Zemgales ielā 31-_, Olainē, Olaines novadā, īres līgumu un izskatīt</w:t>
      </w:r>
      <w:r w:rsidRPr="00086C6D">
        <w:rPr>
          <w:rFonts w:ascii="Times New Roman" w:eastAsia="Times New Roman" w:hAnsi="Times New Roman" w:cs="Times New Roman"/>
          <w:b/>
          <w:i/>
          <w:kern w:val="0"/>
          <w:sz w:val="24"/>
          <w:szCs w:val="24"/>
          <w14:ligatures w14:val="none"/>
        </w:rPr>
        <w:t xml:space="preserve"> </w:t>
      </w:r>
      <w:r w:rsidRPr="00086C6D">
        <w:rPr>
          <w:rFonts w:ascii="Times New Roman" w:eastAsia="Times New Roman" w:hAnsi="Times New Roman" w:cs="Times New Roman"/>
          <w:kern w:val="0"/>
          <w:sz w:val="24"/>
          <w:szCs w:val="24"/>
          <w14:ligatures w14:val="none"/>
        </w:rPr>
        <w:t>iespēju</w:t>
      </w:r>
      <w:r w:rsidRPr="00086C6D">
        <w:rPr>
          <w:rFonts w:ascii="Times New Roman" w:eastAsia="Times New Roman" w:hAnsi="Times New Roman" w:cs="Times New Roman"/>
          <w:b/>
          <w:i/>
          <w:kern w:val="0"/>
          <w:sz w:val="24"/>
          <w:szCs w:val="24"/>
          <w14:ligatures w14:val="none"/>
        </w:rPr>
        <w:t xml:space="preserve"> </w:t>
      </w:r>
      <w:r w:rsidRPr="00086C6D">
        <w:rPr>
          <w:rFonts w:ascii="Times New Roman" w:eastAsia="Times New Roman" w:hAnsi="Times New Roman" w:cs="Times New Roman"/>
          <w:bCs/>
          <w:color w:val="000000"/>
          <w:kern w:val="0"/>
          <w:sz w:val="24"/>
          <w:szCs w:val="24"/>
          <w:lang w:eastAsia="lv-LV"/>
          <w14:ligatures w14:val="none"/>
        </w:rPr>
        <w:t xml:space="preserve">ierādīt vietu </w:t>
      </w:r>
      <w:proofErr w:type="spellStart"/>
      <w:r w:rsidRPr="00086C6D">
        <w:rPr>
          <w:rFonts w:ascii="Times New Roman" w:eastAsia="Times New Roman" w:hAnsi="Times New Roman" w:cs="Times New Roman"/>
          <w:kern w:val="0"/>
          <w:sz w:val="24"/>
          <w:szCs w:val="24"/>
          <w14:ligatures w14:val="none"/>
        </w:rPr>
        <w:t>Am</w:t>
      </w:r>
      <w:proofErr w:type="spellEnd"/>
      <w:r w:rsidRPr="00086C6D">
        <w:rPr>
          <w:rFonts w:ascii="Times New Roman" w:eastAsia="Times New Roman" w:hAnsi="Times New Roman" w:cs="Times New Roman"/>
          <w:kern w:val="0"/>
          <w:sz w:val="24"/>
          <w:szCs w:val="24"/>
          <w14:ligatures w14:val="none"/>
        </w:rPr>
        <w:t xml:space="preserve"> Z īres </w:t>
      </w:r>
      <w:r w:rsidRPr="00086C6D">
        <w:rPr>
          <w:rFonts w:ascii="Times New Roman" w:eastAsia="Times New Roman" w:hAnsi="Times New Roman" w:cs="Times New Roman"/>
          <w:bCs/>
          <w:color w:val="000000"/>
          <w:kern w:val="0"/>
          <w:sz w:val="24"/>
          <w:szCs w:val="24"/>
          <w:lang w:eastAsia="lv-LV"/>
          <w14:ligatures w14:val="none"/>
        </w:rPr>
        <w:t xml:space="preserve">istabā </w:t>
      </w:r>
      <w:r w:rsidRPr="00086C6D">
        <w:rPr>
          <w:rFonts w:ascii="Times New Roman" w:eastAsia="Times New Roman" w:hAnsi="Times New Roman" w:cs="Times New Roman"/>
          <w:bCs/>
          <w:kern w:val="0"/>
          <w:sz w:val="24"/>
          <w:szCs w:val="24"/>
          <w14:ligatures w14:val="none"/>
        </w:rPr>
        <w:t>Zemgales ielā 31-_, Olainē, Olaines novadā,</w:t>
      </w:r>
      <w:r w:rsidRPr="00086C6D">
        <w:rPr>
          <w:rFonts w:ascii="Times New Roman" w:eastAsia="Times New Roman" w:hAnsi="Times New Roman" w:cs="Times New Roman"/>
          <w:bCs/>
          <w:color w:val="000000"/>
          <w:kern w:val="0"/>
          <w:sz w:val="24"/>
          <w:szCs w:val="24"/>
          <w:lang w:eastAsia="lv-LV"/>
          <w14:ligatures w14:val="none"/>
        </w:rPr>
        <w:t xml:space="preserve"> </w:t>
      </w:r>
      <w:r w:rsidRPr="00086C6D">
        <w:rPr>
          <w:rFonts w:ascii="Times New Roman" w:eastAsia="Times New Roman" w:hAnsi="Times New Roman" w:cs="Times New Roman"/>
          <w:kern w:val="0"/>
          <w:sz w:val="24"/>
          <w:szCs w:val="24"/>
          <w14:ligatures w14:val="none"/>
        </w:rPr>
        <w:t xml:space="preserve">līdz laikam, kamēr personai tiks piešķirts īres dzīvoklis. </w:t>
      </w:r>
    </w:p>
    <w:p w14:paraId="349A0BC4" w14:textId="77777777" w:rsidR="00086C6D" w:rsidRPr="00086C6D" w:rsidRDefault="00086C6D" w:rsidP="00086C6D">
      <w:pPr>
        <w:spacing w:after="0" w:line="240" w:lineRule="auto"/>
        <w:ind w:firstLine="720"/>
        <w:jc w:val="both"/>
        <w:rPr>
          <w:rFonts w:ascii="Times New Roman" w:eastAsia="Times New Roman" w:hAnsi="Times New Roman" w:cs="Times New Roman"/>
          <w:kern w:val="0"/>
          <w:sz w:val="24"/>
          <w:szCs w:val="24"/>
          <w14:ligatures w14:val="none"/>
        </w:rPr>
      </w:pPr>
      <w:r w:rsidRPr="00086C6D">
        <w:rPr>
          <w:rFonts w:ascii="Times New Roman" w:eastAsia="Times New Roman" w:hAnsi="Times New Roman" w:cs="Times New Roman"/>
          <w:kern w:val="0"/>
          <w:sz w:val="24"/>
          <w:szCs w:val="24"/>
          <w14:ligatures w14:val="none"/>
        </w:rPr>
        <w:t>Saskaņā ar:</w:t>
      </w:r>
    </w:p>
    <w:p w14:paraId="14C23DD1" w14:textId="77777777" w:rsidR="00086C6D" w:rsidRPr="00086C6D" w:rsidRDefault="00086C6D" w:rsidP="00086C6D">
      <w:pPr>
        <w:spacing w:after="0" w:line="240" w:lineRule="auto"/>
        <w:ind w:firstLine="720"/>
        <w:jc w:val="both"/>
        <w:rPr>
          <w:rFonts w:ascii="Times New Roman" w:eastAsia="Times New Roman" w:hAnsi="Times New Roman" w:cs="Times New Roman"/>
          <w:kern w:val="0"/>
          <w:sz w:val="24"/>
          <w:szCs w:val="24"/>
          <w14:ligatures w14:val="none"/>
        </w:rPr>
      </w:pPr>
      <w:r w:rsidRPr="00086C6D">
        <w:rPr>
          <w:rFonts w:ascii="Times New Roman" w:eastAsia="Times New Roman" w:hAnsi="Times New Roman" w:cs="Times New Roman"/>
          <w:kern w:val="0"/>
          <w:sz w:val="24"/>
          <w:szCs w:val="24"/>
          <w14:ligatures w14:val="none"/>
        </w:rPr>
        <w:t xml:space="preserve">Pašvaldību likuma </w:t>
      </w:r>
      <w:r w:rsidRPr="00086C6D">
        <w:rPr>
          <w:rFonts w:ascii="Times New Roman" w:eastAsia="Times New Roman" w:hAnsi="Times New Roman" w:cs="Times New Roman"/>
          <w:kern w:val="0"/>
          <w:sz w:val="24"/>
          <w:szCs w:val="24"/>
          <w:lang w:eastAsia="lv-LV"/>
          <w14:ligatures w14:val="none"/>
        </w:rPr>
        <w:t>4.panta pirmās daļas 10.punktu, pašvaldībai ir pienākums sniegt iedzīvotājiem palīdzību mājokļa jautājumu risināšanā.</w:t>
      </w:r>
    </w:p>
    <w:p w14:paraId="7ACA25B5" w14:textId="77777777" w:rsidR="00086C6D" w:rsidRPr="00086C6D" w:rsidRDefault="00086C6D" w:rsidP="00086C6D">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bCs/>
          <w:kern w:val="0"/>
          <w:sz w:val="24"/>
          <w:szCs w:val="24"/>
          <w:lang w:eastAsia="lv-LV"/>
          <w14:ligatures w14:val="none"/>
        </w:rPr>
        <w:t>Bērnu tiesību aizsardzības likuma:</w:t>
      </w:r>
    </w:p>
    <w:p w14:paraId="38158618" w14:textId="77777777" w:rsidR="00086C6D" w:rsidRPr="00086C6D" w:rsidRDefault="00086C6D" w:rsidP="00086C6D">
      <w:pPr>
        <w:spacing w:after="0" w:line="240" w:lineRule="auto"/>
        <w:jc w:val="both"/>
        <w:rPr>
          <w:rFonts w:ascii="Times New Roman" w:eastAsia="Times New Roman" w:hAnsi="Times New Roman" w:cs="Times New Roman"/>
          <w:bCs/>
          <w:kern w:val="0"/>
          <w:sz w:val="24"/>
          <w:szCs w:val="24"/>
          <w:lang w:eastAsia="lv-LV"/>
          <w14:ligatures w14:val="none"/>
        </w:rPr>
      </w:pPr>
      <w:r w:rsidRPr="00086C6D">
        <w:rPr>
          <w:rFonts w:ascii="Times New Roman" w:eastAsia="Times New Roman" w:hAnsi="Times New Roman" w:cs="Times New Roman"/>
          <w:bCs/>
          <w:kern w:val="0"/>
          <w:sz w:val="24"/>
          <w:szCs w:val="24"/>
          <w:lang w:eastAsia="lv-LV"/>
          <w14:ligatures w14:val="none"/>
        </w:rPr>
        <w:tab/>
        <w:t xml:space="preserve">12.panta </w:t>
      </w:r>
      <w:r w:rsidRPr="00086C6D">
        <w:rPr>
          <w:rFonts w:ascii="Times New Roman" w:eastAsia="Times New Roman" w:hAnsi="Times New Roman" w:cs="Times New Roman"/>
          <w:kern w:val="0"/>
          <w:sz w:val="24"/>
          <w:szCs w:val="24"/>
          <w:lang w:eastAsia="lv-LV"/>
          <w14:ligatures w14:val="none"/>
        </w:rPr>
        <w:t xml:space="preserve">ceturto daļu, </w:t>
      </w:r>
      <w:r w:rsidRPr="00086C6D">
        <w:rPr>
          <w:rFonts w:ascii="Times New Roman" w:eastAsia="Times New Roman" w:hAnsi="Times New Roman" w:cs="Times New Roman"/>
          <w:kern w:val="0"/>
          <w:sz w:val="24"/>
          <w:szCs w:val="24"/>
          <w:u w:val="single"/>
          <w:lang w:eastAsia="lv-LV"/>
          <w14:ligatures w14:val="none"/>
        </w:rPr>
        <w:t xml:space="preserve">katram bārenim </w:t>
      </w:r>
      <w:r w:rsidRPr="00086C6D">
        <w:rPr>
          <w:rFonts w:ascii="Times New Roman" w:eastAsia="Times New Roman" w:hAnsi="Times New Roman" w:cs="Times New Roman"/>
          <w:kern w:val="0"/>
          <w:sz w:val="24"/>
          <w:szCs w:val="24"/>
          <w:lang w:eastAsia="lv-LV"/>
          <w14:ligatures w14:val="none"/>
        </w:rPr>
        <w:t>un bez vecāku gādības palikušam bērnam valsts un pašvaldība nodrošina Ministru kabineta noteiktās sociālās garantijas;</w:t>
      </w:r>
    </w:p>
    <w:p w14:paraId="2CC60B94" w14:textId="77777777" w:rsidR="00086C6D" w:rsidRPr="00086C6D" w:rsidRDefault="00086C6D" w:rsidP="00086C6D">
      <w:pPr>
        <w:spacing w:after="0" w:line="240" w:lineRule="auto"/>
        <w:jc w:val="both"/>
        <w:rPr>
          <w:rFonts w:ascii="Times New Roman" w:eastAsia="Times New Roman" w:hAnsi="Times New Roman" w:cs="Times New Roman"/>
          <w:bCs/>
          <w:kern w:val="0"/>
          <w:sz w:val="24"/>
          <w:szCs w:val="24"/>
          <w:lang w:eastAsia="lv-LV"/>
          <w14:ligatures w14:val="none"/>
        </w:rPr>
      </w:pPr>
      <w:r w:rsidRPr="00086C6D">
        <w:rPr>
          <w:rFonts w:ascii="Times New Roman" w:eastAsia="Times New Roman" w:hAnsi="Times New Roman" w:cs="Times New Roman"/>
          <w:bCs/>
          <w:kern w:val="0"/>
          <w:sz w:val="24"/>
          <w:szCs w:val="24"/>
          <w:lang w:eastAsia="lv-LV"/>
          <w14:ligatures w14:val="none"/>
        </w:rPr>
        <w:tab/>
        <w:t>43.panta:</w:t>
      </w:r>
    </w:p>
    <w:p w14:paraId="44B703D5" w14:textId="77777777" w:rsidR="00086C6D" w:rsidRPr="00086C6D" w:rsidRDefault="00086C6D" w:rsidP="00086C6D">
      <w:pPr>
        <w:spacing w:after="0" w:line="240" w:lineRule="auto"/>
        <w:jc w:val="both"/>
        <w:rPr>
          <w:rFonts w:ascii="Times New Roman" w:eastAsia="Times New Roman" w:hAnsi="Times New Roman" w:cs="Times New Roman"/>
          <w:kern w:val="0"/>
          <w:sz w:val="24"/>
          <w:szCs w:val="24"/>
          <w:u w:val="single"/>
          <w:lang w:eastAsia="lv-LV"/>
          <w14:ligatures w14:val="none"/>
        </w:rPr>
      </w:pPr>
      <w:r w:rsidRPr="00086C6D">
        <w:rPr>
          <w:rFonts w:ascii="Times New Roman" w:eastAsia="Times New Roman" w:hAnsi="Times New Roman" w:cs="Times New Roman"/>
          <w:bCs/>
          <w:kern w:val="0"/>
          <w:sz w:val="24"/>
          <w:szCs w:val="24"/>
          <w:lang w:eastAsia="lv-LV"/>
          <w14:ligatures w14:val="none"/>
        </w:rPr>
        <w:lastRenderedPageBreak/>
        <w:tab/>
        <w:t xml:space="preserve"> pirmo daļu, </w:t>
      </w:r>
      <w:r w:rsidRPr="00086C6D">
        <w:rPr>
          <w:rFonts w:ascii="Times New Roman" w:eastAsia="Times New Roman" w:hAnsi="Times New Roman" w:cs="Times New Roman"/>
          <w:bCs/>
          <w:kern w:val="0"/>
          <w:sz w:val="24"/>
          <w:szCs w:val="24"/>
          <w:u w:val="single"/>
          <w:lang w:eastAsia="lv-LV"/>
          <w14:ligatures w14:val="none"/>
        </w:rPr>
        <w:t>i</w:t>
      </w:r>
      <w:r w:rsidRPr="00086C6D">
        <w:rPr>
          <w:rFonts w:ascii="Times New Roman" w:eastAsia="Times New Roman" w:hAnsi="Times New Roman" w:cs="Times New Roman"/>
          <w:kern w:val="0"/>
          <w:sz w:val="24"/>
          <w:szCs w:val="24"/>
          <w:u w:val="single"/>
          <w:lang w:eastAsia="lv-LV"/>
          <w14:ligatures w14:val="none"/>
        </w:rPr>
        <w:t>zbeidzoties aizbildnībai</w:t>
      </w:r>
      <w:r w:rsidRPr="00086C6D">
        <w:rPr>
          <w:rFonts w:ascii="Times New Roman" w:eastAsia="Times New Roman" w:hAnsi="Times New Roman" w:cs="Times New Roman"/>
          <w:kern w:val="0"/>
          <w:sz w:val="24"/>
          <w:szCs w:val="24"/>
          <w:lang w:eastAsia="lv-LV"/>
          <w14:ligatures w14:val="none"/>
        </w:rPr>
        <w:t xml:space="preserve">, beidzoties bērna aprūpei audžu ģimenē vai bērnu aprūpes iestādē, </w:t>
      </w:r>
      <w:r w:rsidRPr="00086C6D">
        <w:rPr>
          <w:rFonts w:ascii="Times New Roman" w:eastAsia="Times New Roman" w:hAnsi="Times New Roman" w:cs="Times New Roman"/>
          <w:kern w:val="0"/>
          <w:sz w:val="24"/>
          <w:szCs w:val="24"/>
          <w:u w:val="single"/>
          <w:lang w:eastAsia="lv-LV"/>
          <w14:ligatures w14:val="none"/>
        </w:rPr>
        <w:t>pašvaldība pēc bērna pastāvīgās dzīvesvietas atbilstoši likumam „Par pašvaldību palīdzību dzīvokļa jautājumu risināšanā”, nodrošina bāreni vai bērnu, kurš bija atstāts bez vecāku gādības, ar dzīvojamo platību;</w:t>
      </w:r>
    </w:p>
    <w:p w14:paraId="3C1ADEC4" w14:textId="77777777" w:rsidR="00086C6D" w:rsidRPr="00086C6D" w:rsidRDefault="00086C6D" w:rsidP="00086C6D">
      <w:pPr>
        <w:tabs>
          <w:tab w:val="left" w:pos="0"/>
        </w:tabs>
        <w:spacing w:after="0" w:line="240" w:lineRule="auto"/>
        <w:jc w:val="both"/>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tab/>
        <w:t xml:space="preserve">otro daļu, tiesības uz neizmantotajām sociālajām garantijām personai saglabājas ne ilgāk kā līdz 24 gadu vecuma sasniegšanai. </w:t>
      </w:r>
    </w:p>
    <w:p w14:paraId="6DE0DD9E" w14:textId="77777777" w:rsidR="00086C6D" w:rsidRPr="00086C6D" w:rsidRDefault="00086C6D" w:rsidP="00086C6D">
      <w:pPr>
        <w:spacing w:after="0" w:line="240" w:lineRule="auto"/>
        <w:jc w:val="both"/>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t xml:space="preserve"> </w:t>
      </w:r>
      <w:r w:rsidRPr="00086C6D">
        <w:rPr>
          <w:rFonts w:ascii="Times New Roman" w:eastAsia="Times New Roman" w:hAnsi="Times New Roman" w:cs="Times New Roman"/>
          <w:kern w:val="0"/>
          <w:sz w:val="24"/>
          <w:szCs w:val="24"/>
          <w:lang w:eastAsia="lv-LV"/>
          <w14:ligatures w14:val="none"/>
        </w:rPr>
        <w:tab/>
        <w:t>likuma „Par palīdzību dzīvokļa jautājuma risināšanā”:</w:t>
      </w:r>
    </w:p>
    <w:p w14:paraId="66A2DD20" w14:textId="77777777" w:rsidR="00086C6D" w:rsidRPr="00086C6D" w:rsidRDefault="00086C6D" w:rsidP="00086C6D">
      <w:pPr>
        <w:spacing w:after="0" w:line="240" w:lineRule="auto"/>
        <w:jc w:val="both"/>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tab/>
        <w:t xml:space="preserve">14.panta: </w:t>
      </w:r>
    </w:p>
    <w:p w14:paraId="1109EFAB" w14:textId="77777777" w:rsidR="00086C6D" w:rsidRPr="00086C6D" w:rsidRDefault="00086C6D" w:rsidP="00086C6D">
      <w:pPr>
        <w:spacing w:after="0" w:line="240" w:lineRule="auto"/>
        <w:ind w:firstLine="720"/>
        <w:jc w:val="both"/>
        <w:rPr>
          <w:rFonts w:ascii="Times New Roman" w:eastAsia="Times New Roman" w:hAnsi="Times New Roman" w:cs="Times New Roman"/>
          <w:kern w:val="0"/>
          <w:sz w:val="24"/>
          <w:szCs w:val="24"/>
          <w:u w:val="single"/>
          <w:lang w:eastAsia="lv-LV"/>
          <w14:ligatures w14:val="none"/>
        </w:rPr>
      </w:pPr>
      <w:r w:rsidRPr="00086C6D">
        <w:rPr>
          <w:rFonts w:ascii="Times New Roman" w:eastAsia="Times New Roman" w:hAnsi="Times New Roman" w:cs="Times New Roman"/>
          <w:kern w:val="0"/>
          <w:sz w:val="24"/>
          <w:szCs w:val="24"/>
          <w:lang w:eastAsia="lv-LV"/>
          <w14:ligatures w14:val="none"/>
        </w:rPr>
        <w:t xml:space="preserve">pirmās daļas 3.punktu, pirmām kārtām ar dzīvojamo telpu nodrošināmi bērni bāreņi un bērni, kuri palikuši bez vecāku gādības un atrodas bērnu aprūpes iestādē, audžuģimenē vai </w:t>
      </w:r>
      <w:r w:rsidRPr="00086C6D">
        <w:rPr>
          <w:rFonts w:ascii="Times New Roman" w:eastAsia="Times New Roman" w:hAnsi="Times New Roman" w:cs="Times New Roman"/>
          <w:kern w:val="0"/>
          <w:sz w:val="24"/>
          <w:szCs w:val="24"/>
          <w:u w:val="single"/>
          <w:lang w:eastAsia="lv-LV"/>
          <w14:ligatures w14:val="none"/>
        </w:rPr>
        <w:t>pie aizbildņa</w:t>
      </w:r>
      <w:r w:rsidRPr="00086C6D">
        <w:rPr>
          <w:rFonts w:ascii="Times New Roman" w:eastAsia="Times New Roman" w:hAnsi="Times New Roman" w:cs="Times New Roman"/>
          <w:kern w:val="0"/>
          <w:sz w:val="24"/>
          <w:szCs w:val="24"/>
          <w:lang w:eastAsia="lv-LV"/>
          <w14:ligatures w14:val="none"/>
        </w:rPr>
        <w:t xml:space="preserve">, — </w:t>
      </w:r>
      <w:r w:rsidRPr="00086C6D">
        <w:rPr>
          <w:rFonts w:ascii="Times New Roman" w:eastAsia="Times New Roman" w:hAnsi="Times New Roman" w:cs="Times New Roman"/>
          <w:kern w:val="0"/>
          <w:sz w:val="24"/>
          <w:szCs w:val="24"/>
          <w:u w:val="single"/>
          <w:lang w:eastAsia="lv-LV"/>
          <w14:ligatures w14:val="none"/>
        </w:rPr>
        <w:t xml:space="preserve">pēc tam, kad bērns sasniedzis pilngadību un beigusies viņa </w:t>
      </w:r>
      <w:proofErr w:type="spellStart"/>
      <w:r w:rsidRPr="00086C6D">
        <w:rPr>
          <w:rFonts w:ascii="Times New Roman" w:eastAsia="Times New Roman" w:hAnsi="Times New Roman" w:cs="Times New Roman"/>
          <w:kern w:val="0"/>
          <w:sz w:val="24"/>
          <w:szCs w:val="24"/>
          <w:u w:val="single"/>
          <w:lang w:eastAsia="lv-LV"/>
          <w14:ligatures w14:val="none"/>
        </w:rPr>
        <w:t>ārpusģimenes</w:t>
      </w:r>
      <w:proofErr w:type="spellEnd"/>
      <w:r w:rsidRPr="00086C6D">
        <w:rPr>
          <w:rFonts w:ascii="Times New Roman" w:eastAsia="Times New Roman" w:hAnsi="Times New Roman" w:cs="Times New Roman"/>
          <w:kern w:val="0"/>
          <w:sz w:val="24"/>
          <w:szCs w:val="24"/>
          <w:u w:val="single"/>
          <w:lang w:eastAsia="lv-LV"/>
          <w14:ligatures w14:val="none"/>
        </w:rPr>
        <w:t xml:space="preserve"> aprūpe;</w:t>
      </w:r>
    </w:p>
    <w:p w14:paraId="453C1AD5" w14:textId="77777777" w:rsidR="00086C6D" w:rsidRPr="00086C6D" w:rsidRDefault="00086C6D" w:rsidP="00086C6D">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t xml:space="preserve">ceturto daļu, bērnus bāreņus vai bērnus, kuri palikuši bez vecāku gādības, ar dzīvojamo telpu, pamatojoties uz bērna iesniegumu, </w:t>
      </w:r>
      <w:r w:rsidRPr="00086C6D">
        <w:rPr>
          <w:rFonts w:ascii="Times New Roman" w:eastAsia="Times New Roman" w:hAnsi="Times New Roman" w:cs="Times New Roman"/>
          <w:kern w:val="0"/>
          <w:sz w:val="24"/>
          <w:szCs w:val="24"/>
          <w:u w:val="single"/>
          <w:lang w:eastAsia="lv-LV"/>
          <w14:ligatures w14:val="none"/>
        </w:rPr>
        <w:t xml:space="preserve">nodrošina tā pašvaldība, kuras bāriņtiesa pieņēmusi lēmumu par attiecīgā bērna </w:t>
      </w:r>
      <w:proofErr w:type="spellStart"/>
      <w:r w:rsidRPr="00086C6D">
        <w:rPr>
          <w:rFonts w:ascii="Times New Roman" w:eastAsia="Times New Roman" w:hAnsi="Times New Roman" w:cs="Times New Roman"/>
          <w:kern w:val="0"/>
          <w:sz w:val="24"/>
          <w:szCs w:val="24"/>
          <w:u w:val="single"/>
          <w:lang w:eastAsia="lv-LV"/>
          <w14:ligatures w14:val="none"/>
        </w:rPr>
        <w:t>ārpusģimenes</w:t>
      </w:r>
      <w:proofErr w:type="spellEnd"/>
      <w:r w:rsidRPr="00086C6D">
        <w:rPr>
          <w:rFonts w:ascii="Times New Roman" w:eastAsia="Times New Roman" w:hAnsi="Times New Roman" w:cs="Times New Roman"/>
          <w:kern w:val="0"/>
          <w:sz w:val="24"/>
          <w:szCs w:val="24"/>
          <w:u w:val="single"/>
          <w:lang w:eastAsia="lv-LV"/>
          <w14:ligatures w14:val="none"/>
        </w:rPr>
        <w:t xml:space="preserve"> aprūpi</w:t>
      </w:r>
      <w:r w:rsidRPr="00086C6D">
        <w:rPr>
          <w:rFonts w:ascii="Times New Roman" w:eastAsia="Times New Roman" w:hAnsi="Times New Roman" w:cs="Times New Roman"/>
          <w:kern w:val="0"/>
          <w:sz w:val="24"/>
          <w:szCs w:val="24"/>
          <w:lang w:eastAsia="lv-LV"/>
          <w14:ligatures w14:val="none"/>
        </w:rPr>
        <w:t>. Tiesības uz nodrošinājumu ar pašvaldības dzīvojamo telpu bērni bāreņi vai bērni, kuri palikuši bez vecāku gādības, iegūst, sasniedzot pilngadību, un saglabā līdz 24 gadu vecuma sasniegšanai.</w:t>
      </w:r>
    </w:p>
    <w:p w14:paraId="2DDE418F" w14:textId="77777777" w:rsidR="00086C6D" w:rsidRPr="00086C6D" w:rsidRDefault="00086C6D" w:rsidP="00086C6D">
      <w:pPr>
        <w:spacing w:after="0" w:line="240" w:lineRule="auto"/>
        <w:jc w:val="both"/>
        <w:rPr>
          <w:rFonts w:ascii="Times New Roman" w:eastAsia="Times New Roman" w:hAnsi="Times New Roman" w:cs="Times New Roman"/>
          <w:color w:val="000000"/>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tab/>
      </w:r>
      <w:r w:rsidRPr="00086C6D">
        <w:rPr>
          <w:rFonts w:ascii="Times New Roman" w:eastAsia="Times New Roman" w:hAnsi="Times New Roman" w:cs="Times New Roman"/>
          <w:bCs/>
          <w:color w:val="000000"/>
          <w:kern w:val="0"/>
          <w:sz w:val="24"/>
          <w:szCs w:val="24"/>
          <w:lang w:eastAsia="lv-LV"/>
          <w14:ligatures w14:val="none"/>
        </w:rPr>
        <w:t>Ministru Kabineta 2005.gada 15.novembra noteikumu Nr.857</w:t>
      </w:r>
      <w:r w:rsidRPr="00086C6D">
        <w:rPr>
          <w:rFonts w:ascii="Times New Roman" w:eastAsia="Times New Roman" w:hAnsi="Times New Roman" w:cs="Times New Roman"/>
          <w:kern w:val="0"/>
          <w:sz w:val="24"/>
          <w:szCs w:val="24"/>
          <w:lang w:eastAsia="lv-LV"/>
          <w14:ligatures w14:val="none"/>
        </w:rPr>
        <w:t xml:space="preserve"> „</w:t>
      </w:r>
      <w:r w:rsidRPr="00086C6D">
        <w:rPr>
          <w:rFonts w:ascii="Times New Roman" w:eastAsia="Times New Roman" w:hAnsi="Times New Roman" w:cs="Times New Roman"/>
          <w:bCs/>
          <w:color w:val="000000"/>
          <w:kern w:val="0"/>
          <w:sz w:val="24"/>
          <w:szCs w:val="24"/>
          <w:lang w:eastAsia="lv-LV"/>
          <w14:ligatures w14:val="none"/>
        </w:rPr>
        <w:t>Noteikumi par sociālajām garantijām bārenim un bez vecāku gādības palikušajam bērnam, kurš ir ārpus ģimenes aprūpē, kā arī pēc ārpus ģimenes aprūpes beigšanās”</w:t>
      </w:r>
      <w:r w:rsidRPr="00086C6D">
        <w:rPr>
          <w:rFonts w:ascii="Times New Roman" w:eastAsia="Times New Roman" w:hAnsi="Times New Roman" w:cs="Times New Roman"/>
          <w:kern w:val="0"/>
          <w:sz w:val="24"/>
          <w:szCs w:val="24"/>
          <w:lang w:eastAsia="lv-LV"/>
          <w14:ligatures w14:val="none"/>
        </w:rPr>
        <w:t xml:space="preserve"> </w:t>
      </w:r>
      <w:r w:rsidRPr="00086C6D">
        <w:rPr>
          <w:rFonts w:ascii="Times New Roman" w:eastAsia="Times New Roman" w:hAnsi="Times New Roman" w:cs="Times New Roman"/>
          <w:color w:val="000000"/>
          <w:kern w:val="0"/>
          <w:sz w:val="24"/>
          <w:szCs w:val="24"/>
          <w:lang w:eastAsia="lv-LV"/>
          <w14:ligatures w14:val="none"/>
        </w:rPr>
        <w:t>28.punktu, pašvaldība likumā „Par palīdzību dzīvokļa jautājumu risināšanā” noteiktajā kārtībā sniedz pilngadību sasniegušajam bērnam palīdzību dzīvokļa jautājuma risināšanā.</w:t>
      </w:r>
    </w:p>
    <w:p w14:paraId="4285DF2B" w14:textId="77777777" w:rsidR="00086C6D" w:rsidRPr="00086C6D" w:rsidRDefault="00086C6D" w:rsidP="00086C6D">
      <w:pPr>
        <w:spacing w:after="0" w:line="240" w:lineRule="auto"/>
        <w:jc w:val="both"/>
        <w:rPr>
          <w:rFonts w:ascii="Times New Roman" w:eastAsia="Times New Roman" w:hAnsi="Times New Roman" w:cs="Times New Roman"/>
          <w:b/>
          <w:bCs/>
          <w:kern w:val="0"/>
          <w:sz w:val="24"/>
          <w:szCs w:val="24"/>
          <w14:ligatures w14:val="none"/>
        </w:rPr>
      </w:pPr>
      <w:r w:rsidRPr="00086C6D">
        <w:rPr>
          <w:rFonts w:ascii="Times New Roman" w:eastAsia="Times New Roman" w:hAnsi="Times New Roman" w:cs="Times New Roman"/>
          <w:bCs/>
          <w:kern w:val="0"/>
          <w:sz w:val="24"/>
          <w:szCs w:val="24"/>
          <w:lang w:eastAsia="lv-LV"/>
          <w14:ligatures w14:val="none"/>
        </w:rPr>
        <w:tab/>
      </w:r>
      <w:r w:rsidRPr="00086C6D">
        <w:rPr>
          <w:rFonts w:ascii="Times New Roman" w:eastAsia="Times New Roman" w:hAnsi="Times New Roman" w:cs="Times New Roman"/>
          <w:bCs/>
          <w:kern w:val="0"/>
          <w:sz w:val="24"/>
          <w:szCs w:val="24"/>
          <w14:ligatures w14:val="none"/>
        </w:rPr>
        <w:t xml:space="preserve">Ievērojot iepriekš minēto, Sociālo, izglītības un kultūras jautājumu komitejas 2023.gada 8.marta sēdes </w:t>
      </w:r>
      <w:smartTag w:uri="schemas-tilde-lv/tildestengine" w:element="veidnes">
        <w:smartTagPr>
          <w:attr w:name="text" w:val="protokolu"/>
          <w:attr w:name="id" w:val="-1"/>
          <w:attr w:name="baseform" w:val="protokol|s"/>
        </w:smartTagPr>
        <w:r w:rsidRPr="00086C6D">
          <w:rPr>
            <w:rFonts w:ascii="Times New Roman" w:eastAsia="Times New Roman" w:hAnsi="Times New Roman" w:cs="Times New Roman"/>
            <w:bCs/>
            <w:kern w:val="0"/>
            <w:sz w:val="24"/>
            <w:szCs w:val="24"/>
            <w14:ligatures w14:val="none"/>
          </w:rPr>
          <w:t>protokolu</w:t>
        </w:r>
      </w:smartTag>
      <w:r w:rsidRPr="00086C6D">
        <w:rPr>
          <w:rFonts w:ascii="Times New Roman" w:eastAsia="Times New Roman" w:hAnsi="Times New Roman" w:cs="Times New Roman"/>
          <w:bCs/>
          <w:kern w:val="0"/>
          <w:sz w:val="24"/>
          <w:szCs w:val="24"/>
          <w14:ligatures w14:val="none"/>
        </w:rPr>
        <w:t xml:space="preserve"> Nr.3 un pamatojoties uz </w:t>
      </w:r>
      <w:r w:rsidRPr="00086C6D">
        <w:rPr>
          <w:rFonts w:ascii="Times New Roman" w:eastAsia="Times New Roman" w:hAnsi="Times New Roman" w:cs="Times New Roman"/>
          <w:kern w:val="0"/>
          <w:sz w:val="24"/>
          <w:szCs w:val="24"/>
          <w:lang w:eastAsia="lv-LV"/>
          <w14:ligatures w14:val="none"/>
        </w:rPr>
        <w:t xml:space="preserve">Pašvaldību likuma 4.panta pirmās daļas 10.punktu, </w:t>
      </w:r>
      <w:r w:rsidRPr="00086C6D">
        <w:rPr>
          <w:rFonts w:ascii="Times New Roman" w:eastAsia="Times New Roman" w:hAnsi="Times New Roman" w:cs="Times New Roman"/>
          <w:bCs/>
          <w:kern w:val="0"/>
          <w:sz w:val="24"/>
          <w:szCs w:val="24"/>
          <w:lang w:eastAsia="lv-LV"/>
          <w14:ligatures w14:val="none"/>
        </w:rPr>
        <w:t xml:space="preserve">Bērnu tiesību aizsardzības likuma 12.panta </w:t>
      </w:r>
      <w:r w:rsidRPr="00086C6D">
        <w:rPr>
          <w:rFonts w:ascii="Times New Roman" w:eastAsia="Times New Roman" w:hAnsi="Times New Roman" w:cs="Times New Roman"/>
          <w:kern w:val="0"/>
          <w:sz w:val="24"/>
          <w:szCs w:val="24"/>
          <w:lang w:eastAsia="lv-LV"/>
          <w14:ligatures w14:val="none"/>
        </w:rPr>
        <w:t>ceturto daļu,</w:t>
      </w:r>
      <w:r w:rsidRPr="00086C6D">
        <w:rPr>
          <w:rFonts w:ascii="Times New Roman" w:eastAsia="Times New Roman" w:hAnsi="Times New Roman" w:cs="Times New Roman"/>
          <w:bCs/>
          <w:kern w:val="0"/>
          <w:sz w:val="24"/>
          <w:szCs w:val="24"/>
          <w:lang w:eastAsia="lv-LV"/>
          <w14:ligatures w14:val="none"/>
        </w:rPr>
        <w:t xml:space="preserve"> 43.panta pirmo un otro daļu, likuma</w:t>
      </w:r>
      <w:r w:rsidRPr="00086C6D">
        <w:rPr>
          <w:rFonts w:ascii="Times New Roman" w:eastAsia="Times New Roman" w:hAnsi="Times New Roman" w:cs="Times New Roman"/>
          <w:kern w:val="0"/>
          <w:sz w:val="24"/>
          <w:szCs w:val="24"/>
          <w:lang w:eastAsia="lv-LV"/>
          <w14:ligatures w14:val="none"/>
        </w:rPr>
        <w:t xml:space="preserve"> „Par palīdzību dzīvokļa jautājuma risināšanā”14.panta pirmās daļas 3.punktu un ceturto daļu, </w:t>
      </w:r>
      <w:r w:rsidRPr="00086C6D">
        <w:rPr>
          <w:rFonts w:ascii="Times New Roman" w:eastAsia="Times New Roman" w:hAnsi="Times New Roman" w:cs="Times New Roman"/>
          <w:bCs/>
          <w:color w:val="000000"/>
          <w:kern w:val="0"/>
          <w:sz w:val="24"/>
          <w:szCs w:val="24"/>
          <w:lang w:eastAsia="lv-LV"/>
          <w14:ligatures w14:val="none"/>
        </w:rPr>
        <w:t>Ministru Kabineta 2005.gada 15.novembra noteikumu Nr.857</w:t>
      </w:r>
      <w:r w:rsidRPr="00086C6D">
        <w:rPr>
          <w:rFonts w:ascii="Times New Roman" w:eastAsia="Times New Roman" w:hAnsi="Times New Roman" w:cs="Times New Roman"/>
          <w:kern w:val="0"/>
          <w:sz w:val="24"/>
          <w:szCs w:val="24"/>
          <w:lang w:eastAsia="lv-LV"/>
          <w14:ligatures w14:val="none"/>
        </w:rPr>
        <w:t xml:space="preserve"> „</w:t>
      </w:r>
      <w:r w:rsidRPr="00086C6D">
        <w:rPr>
          <w:rFonts w:ascii="Times New Roman" w:eastAsia="Times New Roman" w:hAnsi="Times New Roman" w:cs="Times New Roman"/>
          <w:bCs/>
          <w:color w:val="000000"/>
          <w:kern w:val="0"/>
          <w:sz w:val="24"/>
          <w:szCs w:val="24"/>
          <w:lang w:eastAsia="lv-LV"/>
          <w14:ligatures w14:val="none"/>
        </w:rPr>
        <w:t>Noteikumi par sociālajām garantijām bārenim un bez vecāku gādības palikušajam bērnam, kurš ir ārpus ģimenes aprūpē, kā arī pēc ārpus ģimenes aprūpes beigšanās”</w:t>
      </w:r>
      <w:r w:rsidRPr="00086C6D">
        <w:rPr>
          <w:rFonts w:ascii="Times New Roman" w:eastAsia="Times New Roman" w:hAnsi="Times New Roman" w:cs="Times New Roman"/>
          <w:kern w:val="0"/>
          <w:sz w:val="24"/>
          <w:szCs w:val="24"/>
          <w:lang w:eastAsia="lv-LV"/>
          <w14:ligatures w14:val="none"/>
        </w:rPr>
        <w:t xml:space="preserve"> </w:t>
      </w:r>
      <w:r w:rsidRPr="00086C6D">
        <w:rPr>
          <w:rFonts w:ascii="Times New Roman" w:eastAsia="Times New Roman" w:hAnsi="Times New Roman" w:cs="Times New Roman"/>
          <w:color w:val="000000"/>
          <w:kern w:val="0"/>
          <w:sz w:val="24"/>
          <w:szCs w:val="24"/>
          <w:lang w:eastAsia="lv-LV"/>
          <w14:ligatures w14:val="none"/>
        </w:rPr>
        <w:t xml:space="preserve">28.punktu, </w:t>
      </w:r>
      <w:r w:rsidRPr="00086C6D">
        <w:rPr>
          <w:rFonts w:ascii="Times New Roman" w:eastAsia="Times New Roman" w:hAnsi="Times New Roman" w:cs="Times New Roman"/>
          <w:b/>
          <w:bCs/>
          <w:kern w:val="0"/>
          <w:sz w:val="24"/>
          <w:szCs w:val="24"/>
          <w14:ligatures w14:val="none"/>
        </w:rPr>
        <w:t>dome nolemj:</w:t>
      </w:r>
    </w:p>
    <w:p w14:paraId="24CF54C2" w14:textId="77777777" w:rsidR="00086C6D" w:rsidRPr="00086C6D" w:rsidRDefault="00086C6D" w:rsidP="00086C6D">
      <w:pPr>
        <w:spacing w:after="0" w:line="240" w:lineRule="auto"/>
        <w:jc w:val="both"/>
        <w:rPr>
          <w:rFonts w:ascii="Times New Roman" w:eastAsia="Times New Roman" w:hAnsi="Times New Roman" w:cs="Times New Roman"/>
          <w:b/>
          <w:bCs/>
          <w:kern w:val="0"/>
          <w:sz w:val="24"/>
          <w:szCs w:val="24"/>
          <w14:ligatures w14:val="none"/>
        </w:rPr>
      </w:pPr>
    </w:p>
    <w:p w14:paraId="40F34BAD" w14:textId="77777777" w:rsidR="00086C6D" w:rsidRPr="00086C6D" w:rsidRDefault="00086C6D" w:rsidP="008E1D95">
      <w:pPr>
        <w:numPr>
          <w:ilvl w:val="0"/>
          <w:numId w:val="63"/>
        </w:numPr>
        <w:spacing w:after="0" w:line="240" w:lineRule="auto"/>
        <w:jc w:val="both"/>
        <w:rPr>
          <w:rFonts w:ascii="Times New Roman" w:eastAsia="Times New Roman" w:hAnsi="Times New Roman" w:cs="Times New Roman"/>
          <w:color w:val="000000"/>
          <w:kern w:val="0"/>
          <w:sz w:val="24"/>
          <w:szCs w:val="24"/>
          <w14:ligatures w14:val="none"/>
        </w:rPr>
      </w:pPr>
      <w:r w:rsidRPr="00086C6D">
        <w:rPr>
          <w:rFonts w:ascii="Times New Roman" w:eastAsia="Times New Roman" w:hAnsi="Times New Roman" w:cs="Times New Roman"/>
          <w:bCs/>
          <w:kern w:val="0"/>
          <w:sz w:val="24"/>
          <w:szCs w:val="24"/>
          <w14:ligatures w14:val="none"/>
        </w:rPr>
        <w:t xml:space="preserve">Nodot īres lietošanā A Z, personas kods </w:t>
      </w:r>
      <w:r w:rsidRPr="00086C6D">
        <w:rPr>
          <w:rFonts w:ascii="Times New Roman" w:eastAsia="Times New Roman" w:hAnsi="Times New Roman" w:cs="Times New Roman"/>
          <w:kern w:val="0"/>
          <w:sz w:val="24"/>
          <w:szCs w:val="24"/>
          <w14:ligatures w14:val="none"/>
        </w:rPr>
        <w:t xml:space="preserve">_, dzīvojamās telpas (istabas ½ </w:t>
      </w:r>
      <w:proofErr w:type="spellStart"/>
      <w:r w:rsidRPr="00086C6D">
        <w:rPr>
          <w:rFonts w:ascii="Times New Roman" w:eastAsia="Times New Roman" w:hAnsi="Times New Roman" w:cs="Times New Roman"/>
          <w:kern w:val="0"/>
          <w:sz w:val="24"/>
          <w:szCs w:val="24"/>
          <w14:ligatures w14:val="none"/>
        </w:rPr>
        <w:t>d.d</w:t>
      </w:r>
      <w:proofErr w:type="spellEnd"/>
      <w:r w:rsidRPr="00086C6D">
        <w:rPr>
          <w:rFonts w:ascii="Times New Roman" w:eastAsia="Times New Roman" w:hAnsi="Times New Roman" w:cs="Times New Roman"/>
          <w:kern w:val="0"/>
          <w:sz w:val="24"/>
          <w:szCs w:val="24"/>
          <w14:ligatures w14:val="none"/>
        </w:rPr>
        <w:t xml:space="preserve">.) Zemgales ielā 31-_, Olainē, Olaines novadā, </w:t>
      </w:r>
      <w:r w:rsidRPr="00086C6D">
        <w:rPr>
          <w:rFonts w:ascii="Times New Roman" w:eastAsia="Times New Roman" w:hAnsi="Times New Roman" w:cs="Times New Roman"/>
          <w:color w:val="000000"/>
          <w:kern w:val="0"/>
          <w:sz w:val="24"/>
          <w:szCs w:val="24"/>
          <w14:ligatures w14:val="none"/>
        </w:rPr>
        <w:t>līdz laikam, kamēr personai tiks piešķirts īres dzīvoklis.</w:t>
      </w:r>
    </w:p>
    <w:p w14:paraId="50AB0456" w14:textId="77777777" w:rsidR="00086C6D" w:rsidRPr="00086C6D" w:rsidRDefault="00086C6D" w:rsidP="008E1D95">
      <w:pPr>
        <w:numPr>
          <w:ilvl w:val="0"/>
          <w:numId w:val="63"/>
        </w:numPr>
        <w:spacing w:after="0" w:line="240" w:lineRule="auto"/>
        <w:jc w:val="both"/>
        <w:rPr>
          <w:rFonts w:ascii="Times New Roman" w:eastAsia="Times New Roman" w:hAnsi="Times New Roman" w:cs="Times New Roman"/>
          <w:color w:val="000000"/>
          <w:kern w:val="0"/>
          <w:sz w:val="24"/>
          <w:szCs w:val="24"/>
          <w14:ligatures w14:val="none"/>
        </w:rPr>
      </w:pPr>
      <w:r w:rsidRPr="00086C6D">
        <w:rPr>
          <w:rFonts w:ascii="Times New Roman" w:eastAsia="Times New Roman" w:hAnsi="Times New Roman" w:cs="Times New Roman"/>
          <w:color w:val="000000"/>
          <w:kern w:val="0"/>
          <w:sz w:val="24"/>
          <w:szCs w:val="24"/>
          <w14:ligatures w14:val="none"/>
        </w:rPr>
        <w:t xml:space="preserve">Uzdot SIA „Zemgales 29” noslēgt </w:t>
      </w:r>
      <w:r w:rsidRPr="00086C6D">
        <w:rPr>
          <w:rFonts w:ascii="Times New Roman" w:eastAsia="Times New Roman" w:hAnsi="Times New Roman" w:cs="Times New Roman"/>
          <w:kern w:val="0"/>
          <w:sz w:val="24"/>
          <w:szCs w:val="24"/>
          <w14:ligatures w14:val="none"/>
        </w:rPr>
        <w:t xml:space="preserve">dzīvojamās telpas </w:t>
      </w:r>
      <w:r w:rsidRPr="00086C6D">
        <w:rPr>
          <w:rFonts w:ascii="Times New Roman" w:eastAsia="Times New Roman" w:hAnsi="Times New Roman" w:cs="Times New Roman"/>
          <w:kern w:val="0"/>
          <w:sz w:val="24"/>
          <w:szCs w:val="24"/>
          <w:lang w:eastAsia="lv-LV"/>
          <w14:ligatures w14:val="none"/>
        </w:rPr>
        <w:t xml:space="preserve">(istabas ½ </w:t>
      </w:r>
      <w:proofErr w:type="spellStart"/>
      <w:r w:rsidRPr="00086C6D">
        <w:rPr>
          <w:rFonts w:ascii="Times New Roman" w:eastAsia="Times New Roman" w:hAnsi="Times New Roman" w:cs="Times New Roman"/>
          <w:kern w:val="0"/>
          <w:sz w:val="24"/>
          <w:szCs w:val="24"/>
          <w:lang w:eastAsia="lv-LV"/>
          <w14:ligatures w14:val="none"/>
        </w:rPr>
        <w:t>d.d</w:t>
      </w:r>
      <w:proofErr w:type="spellEnd"/>
      <w:r w:rsidRPr="00086C6D">
        <w:rPr>
          <w:rFonts w:ascii="Times New Roman" w:eastAsia="Times New Roman" w:hAnsi="Times New Roman" w:cs="Times New Roman"/>
          <w:kern w:val="0"/>
          <w:sz w:val="24"/>
          <w:szCs w:val="24"/>
          <w:lang w:eastAsia="lv-LV"/>
          <w14:ligatures w14:val="none"/>
        </w:rPr>
        <w:t>.)</w:t>
      </w:r>
      <w:r w:rsidRPr="00086C6D">
        <w:rPr>
          <w:rFonts w:ascii="Times New Roman" w:eastAsia="Times New Roman" w:hAnsi="Times New Roman" w:cs="Times New Roman"/>
          <w:color w:val="000000"/>
          <w:kern w:val="0"/>
          <w:sz w:val="24"/>
          <w:szCs w:val="24"/>
          <w14:ligatures w14:val="none"/>
        </w:rPr>
        <w:t xml:space="preserve">  Zemgales ielā 31-_, Olainē, Olaines novadā, īres </w:t>
      </w:r>
      <w:smartTag w:uri="schemas-tilde-lv/tildestengine" w:element="veidnes">
        <w:smartTagPr>
          <w:attr w:name="text" w:val="līgumu"/>
          <w:attr w:name="id" w:val="-1"/>
          <w:attr w:name="baseform" w:val="līgum|s"/>
        </w:smartTagPr>
        <w:r w:rsidRPr="00086C6D">
          <w:rPr>
            <w:rFonts w:ascii="Times New Roman" w:eastAsia="Times New Roman" w:hAnsi="Times New Roman" w:cs="Times New Roman"/>
            <w:color w:val="000000"/>
            <w:kern w:val="0"/>
            <w:sz w:val="24"/>
            <w:szCs w:val="24"/>
            <w14:ligatures w14:val="none"/>
          </w:rPr>
          <w:t>līgumu</w:t>
        </w:r>
      </w:smartTag>
      <w:r w:rsidRPr="00086C6D">
        <w:rPr>
          <w:rFonts w:ascii="Times New Roman" w:eastAsia="Times New Roman" w:hAnsi="Times New Roman" w:cs="Times New Roman"/>
          <w:color w:val="000000"/>
          <w:kern w:val="0"/>
          <w:sz w:val="24"/>
          <w:szCs w:val="24"/>
          <w14:ligatures w14:val="none"/>
        </w:rPr>
        <w:t xml:space="preserve"> ar A Z, personas kods _,</w:t>
      </w:r>
      <w:r w:rsidRPr="00086C6D">
        <w:rPr>
          <w:rFonts w:ascii="Times New Roman" w:eastAsia="Times New Roman" w:hAnsi="Times New Roman" w:cs="Times New Roman"/>
          <w:bCs/>
          <w:color w:val="000000"/>
          <w:kern w:val="0"/>
          <w:sz w:val="24"/>
          <w:szCs w:val="24"/>
          <w14:ligatures w14:val="none"/>
        </w:rPr>
        <w:t xml:space="preserve"> </w:t>
      </w:r>
      <w:r w:rsidRPr="00086C6D">
        <w:rPr>
          <w:rFonts w:ascii="Times New Roman" w:eastAsia="Times New Roman" w:hAnsi="Times New Roman" w:cs="Times New Roman"/>
          <w:color w:val="000000"/>
          <w:kern w:val="0"/>
          <w:sz w:val="24"/>
          <w:szCs w:val="24"/>
          <w14:ligatures w14:val="none"/>
        </w:rPr>
        <w:t>ņemot vērā lēmuma 1.punktu.</w:t>
      </w:r>
    </w:p>
    <w:p w14:paraId="4BD244F0" w14:textId="77777777" w:rsidR="00086C6D" w:rsidRPr="00086C6D" w:rsidRDefault="00086C6D" w:rsidP="008E1D95">
      <w:pPr>
        <w:numPr>
          <w:ilvl w:val="0"/>
          <w:numId w:val="63"/>
        </w:numPr>
        <w:overflowPunct w:val="0"/>
        <w:autoSpaceDE w:val="0"/>
        <w:autoSpaceDN w:val="0"/>
        <w:adjustRightInd w:val="0"/>
        <w:spacing w:after="0" w:line="240" w:lineRule="auto"/>
        <w:jc w:val="both"/>
        <w:textAlignment w:val="baseline"/>
        <w:rPr>
          <w:rFonts w:ascii="Times New Roman" w:eastAsia="Times New Roman" w:hAnsi="Times New Roman" w:cs="Times New Roman"/>
          <w:bCs/>
          <w:kern w:val="0"/>
          <w:sz w:val="24"/>
          <w:szCs w:val="24"/>
          <w14:ligatures w14:val="none"/>
        </w:rPr>
      </w:pPr>
      <w:r w:rsidRPr="00086C6D">
        <w:rPr>
          <w:rFonts w:ascii="Times New Roman" w:eastAsia="Times New Roman" w:hAnsi="Times New Roman" w:cs="Times New Roman"/>
          <w:bCs/>
          <w:kern w:val="0"/>
          <w:sz w:val="24"/>
          <w:szCs w:val="24"/>
          <w14:ligatures w14:val="none"/>
        </w:rPr>
        <w:t>Lēmumu var pārsūdzēt Administratīvajā rajona tiesā Rīgas tiesu namā Baldones ielā 1A, Rīgā, LV-1007, viena mēneša laikā no šī lēmuma spēkā stāšanās dienas.</w:t>
      </w:r>
    </w:p>
    <w:p w14:paraId="5CAB8207" w14:textId="77777777" w:rsidR="00086C6D" w:rsidRPr="00086C6D" w:rsidRDefault="00086C6D" w:rsidP="00086C6D">
      <w:pPr>
        <w:spacing w:after="0" w:line="240" w:lineRule="auto"/>
        <w:ind w:left="1080"/>
        <w:jc w:val="both"/>
        <w:rPr>
          <w:rFonts w:ascii="Times New Roman" w:eastAsia="Times New Roman" w:hAnsi="Times New Roman" w:cs="Times New Roman"/>
          <w:bCs/>
          <w:kern w:val="0"/>
          <w:sz w:val="24"/>
          <w:szCs w:val="24"/>
          <w14:ligatures w14:val="none"/>
        </w:rPr>
      </w:pPr>
    </w:p>
    <w:p w14:paraId="3AA83463" w14:textId="77777777" w:rsidR="00086C6D" w:rsidRPr="00086C6D" w:rsidRDefault="00086C6D" w:rsidP="00086C6D">
      <w:pPr>
        <w:spacing w:after="0" w:line="240" w:lineRule="auto"/>
        <w:jc w:val="both"/>
        <w:rPr>
          <w:rFonts w:ascii="Times New Roman" w:eastAsia="Times New Roman" w:hAnsi="Times New Roman" w:cs="Times New Roman"/>
          <w:bCs/>
          <w:kern w:val="0"/>
          <w:sz w:val="20"/>
          <w:szCs w:val="20"/>
          <w14:ligatures w14:val="none"/>
        </w:rPr>
      </w:pPr>
      <w:r w:rsidRPr="00086C6D">
        <w:rPr>
          <w:rFonts w:ascii="Times New Roman" w:eastAsia="Times New Roman" w:hAnsi="Times New Roman" w:cs="Times New Roman"/>
          <w:bCs/>
          <w:kern w:val="0"/>
          <w:sz w:val="20"/>
          <w:szCs w:val="20"/>
          <w14:ligatures w14:val="none"/>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61EE9EBE" w14:textId="77777777" w:rsidR="00086C6D" w:rsidRPr="00086C6D" w:rsidRDefault="00086C6D" w:rsidP="00086C6D">
      <w:pPr>
        <w:spacing w:after="0" w:line="240" w:lineRule="auto"/>
        <w:jc w:val="both"/>
        <w:rPr>
          <w:rFonts w:ascii="Times New Roman" w:eastAsia="Times New Roman" w:hAnsi="Times New Roman" w:cs="Times New Roman"/>
          <w:bCs/>
          <w:kern w:val="0"/>
          <w:sz w:val="20"/>
          <w:szCs w:val="20"/>
          <w14:ligatures w14:val="none"/>
        </w:rPr>
      </w:pPr>
      <w:r w:rsidRPr="00086C6D">
        <w:rPr>
          <w:rFonts w:ascii="Times New Roman" w:eastAsia="Times New Roman" w:hAnsi="Times New Roman" w:cs="Times New Roman"/>
          <w:bCs/>
          <w:kern w:val="0"/>
          <w:sz w:val="20"/>
          <w:szCs w:val="20"/>
          <w14:ligatures w14:val="none"/>
        </w:rPr>
        <w:t>Saskaņā ar Informācijas atklātības likuma 5.panta otrās daļas 4.punktu, lēmumā norādītie personas dati uzskatāmi par ierobežotas pieejamības informāciju.</w:t>
      </w:r>
    </w:p>
    <w:p w14:paraId="1A4CC4A1" w14:textId="77777777" w:rsidR="00086C6D" w:rsidRPr="00086C6D" w:rsidRDefault="00086C6D" w:rsidP="00086C6D">
      <w:pPr>
        <w:overflowPunct w:val="0"/>
        <w:autoSpaceDE w:val="0"/>
        <w:autoSpaceDN w:val="0"/>
        <w:adjustRightInd w:val="0"/>
        <w:spacing w:after="0" w:line="240" w:lineRule="auto"/>
        <w:jc w:val="both"/>
        <w:textAlignment w:val="baseline"/>
        <w:rPr>
          <w:rFonts w:ascii="Times New Roman" w:eastAsia="Times New Roman" w:hAnsi="Times New Roman" w:cs="Times New Roman"/>
          <w:bCs/>
          <w:kern w:val="0"/>
          <w:sz w:val="24"/>
          <w:szCs w:val="24"/>
          <w14:ligatures w14:val="none"/>
        </w:rPr>
      </w:pPr>
    </w:p>
    <w:p w14:paraId="0E2013A8" w14:textId="3CCAF761" w:rsidR="00086C6D" w:rsidRPr="00086C6D" w:rsidRDefault="00086C6D" w:rsidP="00086C6D">
      <w:pPr>
        <w:spacing w:after="0" w:line="240" w:lineRule="auto"/>
        <w:jc w:val="both"/>
        <w:rPr>
          <w:rFonts w:ascii="Times New Roman" w:eastAsia="Times New Roman" w:hAnsi="Times New Roman" w:cs="Times New Roman"/>
          <w:kern w:val="0"/>
          <w:sz w:val="24"/>
          <w:szCs w:val="24"/>
          <w14:ligatures w14:val="none"/>
        </w:rPr>
      </w:pPr>
      <w:r w:rsidRPr="00086C6D">
        <w:rPr>
          <w:rFonts w:ascii="Times New Roman" w:eastAsia="Times New Roman" w:hAnsi="Times New Roman" w:cs="Times New Roman"/>
          <w:kern w:val="0"/>
          <w:sz w:val="24"/>
          <w:szCs w:val="24"/>
          <w14:ligatures w14:val="none"/>
        </w:rPr>
        <w:t xml:space="preserve">Priekšsēdētājs </w:t>
      </w:r>
      <w:r w:rsidRPr="00086C6D">
        <w:rPr>
          <w:rFonts w:ascii="Times New Roman" w:eastAsia="Times New Roman" w:hAnsi="Times New Roman" w:cs="Times New Roman"/>
          <w:kern w:val="0"/>
          <w:sz w:val="24"/>
          <w:szCs w:val="24"/>
          <w14:ligatures w14:val="none"/>
        </w:rPr>
        <w:tab/>
      </w:r>
      <w:r w:rsidRPr="00086C6D">
        <w:rPr>
          <w:rFonts w:ascii="Times New Roman" w:eastAsia="Times New Roman" w:hAnsi="Times New Roman" w:cs="Times New Roman"/>
          <w:kern w:val="0"/>
          <w:sz w:val="24"/>
          <w:szCs w:val="24"/>
          <w14:ligatures w14:val="none"/>
        </w:rPr>
        <w:tab/>
      </w:r>
      <w:r w:rsidRPr="00086C6D">
        <w:rPr>
          <w:rFonts w:ascii="Times New Roman" w:eastAsia="Times New Roman" w:hAnsi="Times New Roman" w:cs="Times New Roman"/>
          <w:kern w:val="0"/>
          <w:sz w:val="24"/>
          <w:szCs w:val="24"/>
          <w14:ligatures w14:val="none"/>
        </w:rPr>
        <w:tab/>
      </w:r>
      <w:r w:rsidRPr="00086C6D">
        <w:rPr>
          <w:rFonts w:ascii="Times New Roman" w:eastAsia="Times New Roman" w:hAnsi="Times New Roman" w:cs="Times New Roman"/>
          <w:kern w:val="0"/>
          <w:sz w:val="24"/>
          <w:szCs w:val="24"/>
          <w14:ligatures w14:val="none"/>
        </w:rPr>
        <w:tab/>
      </w:r>
      <w:r w:rsidRPr="00086C6D">
        <w:rPr>
          <w:rFonts w:ascii="Times New Roman" w:eastAsia="Times New Roman" w:hAnsi="Times New Roman" w:cs="Times New Roman"/>
          <w:kern w:val="0"/>
          <w:sz w:val="24"/>
          <w:szCs w:val="24"/>
          <w14:ligatures w14:val="none"/>
        </w:rPr>
        <w:tab/>
      </w:r>
      <w:r w:rsidRPr="00086C6D">
        <w:rPr>
          <w:rFonts w:ascii="Times New Roman" w:eastAsia="Times New Roman" w:hAnsi="Times New Roman" w:cs="Times New Roman"/>
          <w:kern w:val="0"/>
          <w:sz w:val="24"/>
          <w:szCs w:val="24"/>
          <w14:ligatures w14:val="none"/>
        </w:rPr>
        <w:tab/>
      </w:r>
      <w:r w:rsidRPr="00086C6D">
        <w:rPr>
          <w:rFonts w:ascii="Times New Roman" w:eastAsia="Times New Roman" w:hAnsi="Times New Roman" w:cs="Times New Roman"/>
          <w:kern w:val="0"/>
          <w:sz w:val="24"/>
          <w:szCs w:val="24"/>
          <w14:ligatures w14:val="none"/>
        </w:rPr>
        <w:tab/>
      </w:r>
      <w:r w:rsidRPr="00086C6D">
        <w:rPr>
          <w:rFonts w:ascii="Times New Roman" w:eastAsia="Times New Roman" w:hAnsi="Times New Roman" w:cs="Times New Roman"/>
          <w:kern w:val="0"/>
          <w:sz w:val="24"/>
          <w:szCs w:val="24"/>
          <w14:ligatures w14:val="none"/>
        </w:rPr>
        <w:tab/>
      </w:r>
      <w:r w:rsidRPr="00086C6D">
        <w:rPr>
          <w:rFonts w:ascii="Times New Roman" w:eastAsia="Times New Roman" w:hAnsi="Times New Roman" w:cs="Times New Roman"/>
          <w:kern w:val="0"/>
          <w:sz w:val="24"/>
          <w:szCs w:val="24"/>
          <w14:ligatures w14:val="none"/>
        </w:rPr>
        <w:tab/>
      </w:r>
      <w:r w:rsidRPr="00086C6D">
        <w:rPr>
          <w:rFonts w:ascii="Times New Roman" w:eastAsia="Times New Roman" w:hAnsi="Times New Roman" w:cs="Times New Roman"/>
          <w:kern w:val="0"/>
          <w:sz w:val="24"/>
          <w:szCs w:val="24"/>
          <w14:ligatures w14:val="none"/>
        </w:rPr>
        <w:tab/>
      </w:r>
      <w:proofErr w:type="spellStart"/>
      <w:r w:rsidRPr="00086C6D">
        <w:rPr>
          <w:rFonts w:ascii="Times New Roman" w:eastAsia="Times New Roman" w:hAnsi="Times New Roman" w:cs="Times New Roman"/>
          <w:kern w:val="0"/>
          <w:sz w:val="24"/>
          <w:szCs w:val="24"/>
          <w14:ligatures w14:val="none"/>
        </w:rPr>
        <w:t>A.Bergs</w:t>
      </w:r>
      <w:proofErr w:type="spellEnd"/>
    </w:p>
    <w:p w14:paraId="0A0DAFC1" w14:textId="77777777" w:rsidR="00086C6D" w:rsidRPr="00086C6D" w:rsidRDefault="00086C6D" w:rsidP="00086C6D">
      <w:pPr>
        <w:spacing w:after="0" w:line="240" w:lineRule="auto"/>
        <w:jc w:val="both"/>
        <w:rPr>
          <w:rFonts w:ascii="Times New Roman" w:eastAsia="Times New Roman" w:hAnsi="Times New Roman" w:cs="Times New Roman"/>
          <w:kern w:val="0"/>
          <w:sz w:val="24"/>
          <w:szCs w:val="24"/>
          <w14:ligatures w14:val="none"/>
        </w:rPr>
      </w:pPr>
      <w:r w:rsidRPr="00086C6D">
        <w:rPr>
          <w:rFonts w:ascii="Times New Roman" w:eastAsia="Times New Roman" w:hAnsi="Times New Roman" w:cs="Times New Roman"/>
          <w:kern w:val="0"/>
          <w:sz w:val="24"/>
          <w:szCs w:val="24"/>
          <w14:ligatures w14:val="none"/>
        </w:rPr>
        <w:t xml:space="preserve">Iesniedz </w:t>
      </w:r>
      <w:r w:rsidRPr="00086C6D">
        <w:rPr>
          <w:rFonts w:ascii="Times New Roman" w:eastAsia="Times New Roman" w:hAnsi="Times New Roman" w:cs="Times New Roman"/>
          <w:bCs/>
          <w:kern w:val="0"/>
          <w:sz w:val="24"/>
          <w:szCs w:val="24"/>
          <w14:ligatures w14:val="none"/>
        </w:rPr>
        <w:t>Sociālo, izglītības un kultūras jautājumu komiteja</w:t>
      </w:r>
    </w:p>
    <w:p w14:paraId="4A1C3B21" w14:textId="77777777" w:rsidR="00086C6D" w:rsidRPr="00086C6D" w:rsidRDefault="00086C6D" w:rsidP="00086C6D">
      <w:pPr>
        <w:spacing w:after="0" w:line="240" w:lineRule="auto"/>
        <w:jc w:val="both"/>
        <w:rPr>
          <w:rFonts w:ascii="Times New Roman" w:eastAsia="Times New Roman" w:hAnsi="Times New Roman" w:cs="Times New Roman"/>
          <w:kern w:val="0"/>
          <w:sz w:val="24"/>
          <w:szCs w:val="24"/>
          <w14:ligatures w14:val="none"/>
        </w:rPr>
      </w:pPr>
      <w:r w:rsidRPr="00086C6D">
        <w:rPr>
          <w:rFonts w:ascii="Times New Roman" w:eastAsia="Times New Roman" w:hAnsi="Times New Roman" w:cs="Times New Roman"/>
          <w:kern w:val="0"/>
          <w:sz w:val="24"/>
          <w:szCs w:val="24"/>
          <w14:ligatures w14:val="none"/>
        </w:rPr>
        <w:t>Sagatavoja: Olaines novada p/a „Olaines sociālais dienests” d</w:t>
      </w:r>
      <w:r w:rsidRPr="00086C6D">
        <w:rPr>
          <w:rFonts w:ascii="Times New Roman" w:eastAsia="Times New Roman" w:hAnsi="Times New Roman" w:cs="Times New Roman"/>
          <w:bCs/>
          <w:kern w:val="0"/>
          <w:sz w:val="24"/>
          <w:szCs w:val="24"/>
          <w14:ligatures w14:val="none"/>
        </w:rPr>
        <w:t>irektore</w:t>
      </w:r>
      <w:r w:rsidRPr="00086C6D">
        <w:rPr>
          <w:rFonts w:ascii="Times New Roman" w:eastAsia="Times New Roman" w:hAnsi="Times New Roman" w:cs="Times New Roman"/>
          <w:kern w:val="0"/>
          <w:sz w:val="24"/>
          <w:szCs w:val="24"/>
          <w14:ligatures w14:val="none"/>
        </w:rPr>
        <w:tab/>
      </w:r>
      <w:proofErr w:type="spellStart"/>
      <w:r w:rsidRPr="00086C6D">
        <w:rPr>
          <w:rFonts w:ascii="Times New Roman" w:eastAsia="Times New Roman" w:hAnsi="Times New Roman" w:cs="Times New Roman"/>
          <w:kern w:val="0"/>
          <w:sz w:val="24"/>
          <w:szCs w:val="24"/>
          <w14:ligatures w14:val="none"/>
        </w:rPr>
        <w:t>A.Liepiņa</w:t>
      </w:r>
      <w:proofErr w:type="spellEnd"/>
      <w:r w:rsidRPr="00086C6D">
        <w:rPr>
          <w:rFonts w:ascii="Times New Roman" w:eastAsia="Times New Roman" w:hAnsi="Times New Roman" w:cs="Times New Roman"/>
          <w:kern w:val="0"/>
          <w:sz w:val="24"/>
          <w:szCs w:val="24"/>
          <w14:ligatures w14:val="none"/>
        </w:rPr>
        <w:tab/>
      </w:r>
      <w:r w:rsidRPr="00086C6D">
        <w:rPr>
          <w:rFonts w:ascii="Times New Roman" w:eastAsia="Times New Roman" w:hAnsi="Times New Roman" w:cs="Times New Roman"/>
          <w:kern w:val="0"/>
          <w:sz w:val="24"/>
          <w:szCs w:val="24"/>
          <w14:ligatures w14:val="none"/>
        </w:rPr>
        <w:tab/>
      </w:r>
      <w:r w:rsidRPr="00086C6D">
        <w:rPr>
          <w:rFonts w:ascii="Times New Roman" w:eastAsia="Times New Roman" w:hAnsi="Times New Roman" w:cs="Times New Roman"/>
          <w:kern w:val="0"/>
          <w:sz w:val="24"/>
          <w:szCs w:val="24"/>
          <w14:ligatures w14:val="none"/>
        </w:rPr>
        <w:tab/>
      </w:r>
      <w:r w:rsidRPr="00086C6D">
        <w:rPr>
          <w:rFonts w:ascii="Times New Roman" w:eastAsia="Times New Roman" w:hAnsi="Times New Roman" w:cs="Times New Roman"/>
          <w:kern w:val="0"/>
          <w:sz w:val="24"/>
          <w:szCs w:val="24"/>
          <w14:ligatures w14:val="none"/>
        </w:rPr>
        <w:tab/>
      </w:r>
      <w:r w:rsidRPr="00086C6D">
        <w:rPr>
          <w:rFonts w:ascii="Times New Roman" w:eastAsia="Times New Roman" w:hAnsi="Times New Roman" w:cs="Times New Roman"/>
          <w:kern w:val="0"/>
          <w:sz w:val="24"/>
          <w:szCs w:val="24"/>
          <w14:ligatures w14:val="none"/>
        </w:rPr>
        <w:tab/>
      </w:r>
    </w:p>
    <w:p w14:paraId="38154DC9" w14:textId="77777777" w:rsidR="00086C6D" w:rsidRPr="00086C6D" w:rsidRDefault="00086C6D" w:rsidP="00086C6D">
      <w:pPr>
        <w:spacing w:after="0" w:line="240" w:lineRule="auto"/>
        <w:jc w:val="both"/>
        <w:rPr>
          <w:rFonts w:ascii="Times New Roman" w:eastAsia="Times New Roman" w:hAnsi="Times New Roman" w:cs="Times New Roman"/>
          <w:bCs/>
          <w:kern w:val="0"/>
          <w:sz w:val="24"/>
          <w:szCs w:val="24"/>
          <w14:ligatures w14:val="none"/>
        </w:rPr>
      </w:pPr>
      <w:r w:rsidRPr="00086C6D">
        <w:rPr>
          <w:rFonts w:ascii="Times New Roman" w:eastAsia="Times New Roman" w:hAnsi="Times New Roman" w:cs="Times New Roman"/>
          <w:bCs/>
          <w:kern w:val="0"/>
          <w:sz w:val="24"/>
          <w:szCs w:val="24"/>
          <w14:ligatures w14:val="none"/>
        </w:rPr>
        <w:t>Lēmumu izsniegt:</w:t>
      </w:r>
    </w:p>
    <w:p w14:paraId="2455E7F8" w14:textId="77777777" w:rsidR="00086C6D" w:rsidRPr="00086C6D" w:rsidRDefault="00086C6D" w:rsidP="00086C6D">
      <w:pPr>
        <w:spacing w:after="0" w:line="240" w:lineRule="auto"/>
        <w:jc w:val="both"/>
        <w:rPr>
          <w:rFonts w:ascii="Times New Roman" w:eastAsia="Times New Roman" w:hAnsi="Times New Roman" w:cs="Times New Roman"/>
          <w:bCs/>
          <w:kern w:val="0"/>
          <w:sz w:val="24"/>
          <w:szCs w:val="24"/>
          <w14:ligatures w14:val="none"/>
        </w:rPr>
      </w:pPr>
      <w:r w:rsidRPr="00086C6D">
        <w:rPr>
          <w:rFonts w:ascii="Times New Roman" w:eastAsia="Times New Roman" w:hAnsi="Times New Roman" w:cs="Times New Roman"/>
          <w:bCs/>
          <w:kern w:val="0"/>
          <w:sz w:val="24"/>
          <w:szCs w:val="24"/>
          <w14:ligatures w14:val="none"/>
        </w:rPr>
        <w:t>A Z</w:t>
      </w:r>
    </w:p>
    <w:p w14:paraId="0EB0E7AB" w14:textId="77777777" w:rsidR="00086C6D" w:rsidRPr="00086C6D" w:rsidRDefault="00086C6D" w:rsidP="00086C6D">
      <w:pPr>
        <w:spacing w:after="0" w:line="240" w:lineRule="auto"/>
        <w:jc w:val="both"/>
        <w:rPr>
          <w:rFonts w:ascii="Times New Roman" w:eastAsia="Times New Roman" w:hAnsi="Times New Roman" w:cs="Times New Roman"/>
          <w:kern w:val="0"/>
          <w:sz w:val="24"/>
          <w:szCs w:val="24"/>
          <w14:ligatures w14:val="none"/>
        </w:rPr>
      </w:pPr>
      <w:r w:rsidRPr="00086C6D">
        <w:rPr>
          <w:rFonts w:ascii="Times New Roman" w:eastAsia="Times New Roman" w:hAnsi="Times New Roman" w:cs="Times New Roman"/>
          <w:kern w:val="0"/>
          <w:sz w:val="24"/>
          <w:szCs w:val="24"/>
          <w14:ligatures w14:val="none"/>
        </w:rPr>
        <w:t>SIA „Zemgales 29”</w:t>
      </w:r>
    </w:p>
    <w:p w14:paraId="33B4450B" w14:textId="77777777" w:rsidR="00086C6D" w:rsidRPr="00086C6D" w:rsidRDefault="00086C6D" w:rsidP="00086C6D">
      <w:pPr>
        <w:spacing w:after="0" w:line="240" w:lineRule="auto"/>
        <w:jc w:val="both"/>
        <w:rPr>
          <w:rFonts w:ascii="Times New Roman" w:eastAsia="Times New Roman" w:hAnsi="Times New Roman" w:cs="Times New Roman"/>
          <w:kern w:val="0"/>
          <w:sz w:val="24"/>
          <w:szCs w:val="24"/>
          <w14:ligatures w14:val="none"/>
        </w:rPr>
      </w:pPr>
      <w:r w:rsidRPr="00086C6D">
        <w:rPr>
          <w:rFonts w:ascii="Times New Roman" w:eastAsia="Times New Roman" w:hAnsi="Times New Roman" w:cs="Times New Roman"/>
          <w:kern w:val="0"/>
          <w:sz w:val="24"/>
          <w:szCs w:val="24"/>
          <w14:ligatures w14:val="none"/>
        </w:rPr>
        <w:t>p/a „Olaines sociālais dienests”</w:t>
      </w:r>
    </w:p>
    <w:p w14:paraId="25C97A22" w14:textId="77777777" w:rsidR="00086C6D" w:rsidRPr="00086C6D" w:rsidRDefault="00086C6D" w:rsidP="00086C6D">
      <w:pPr>
        <w:spacing w:after="0" w:line="240" w:lineRule="auto"/>
        <w:jc w:val="both"/>
        <w:rPr>
          <w:rFonts w:ascii="Times New Roman" w:eastAsia="Times New Roman" w:hAnsi="Times New Roman" w:cs="Times New Roman"/>
          <w:kern w:val="0"/>
          <w:sz w:val="24"/>
          <w:szCs w:val="24"/>
          <w14:ligatures w14:val="none"/>
        </w:rPr>
      </w:pPr>
      <w:r w:rsidRPr="00086C6D">
        <w:rPr>
          <w:rFonts w:ascii="Times New Roman" w:eastAsia="Times New Roman" w:hAnsi="Times New Roman" w:cs="Times New Roman"/>
          <w:kern w:val="0"/>
          <w:sz w:val="24"/>
          <w:szCs w:val="24"/>
          <w14:ligatures w14:val="none"/>
        </w:rPr>
        <w:t>Īpašuma un juridiskajai nodaļai</w:t>
      </w:r>
    </w:p>
    <w:p w14:paraId="5AFDCDC0" w14:textId="77777777" w:rsidR="00086C6D" w:rsidRPr="00086C6D" w:rsidRDefault="00086C6D" w:rsidP="00086C6D">
      <w:pPr>
        <w:spacing w:after="0" w:line="240" w:lineRule="auto"/>
        <w:ind w:firstLine="748"/>
        <w:jc w:val="center"/>
        <w:rPr>
          <w:rFonts w:ascii="Times New Roman" w:eastAsia="Times New Roman" w:hAnsi="Times New Roman" w:cs="Times New Roman"/>
          <w:b/>
          <w:bCs/>
          <w:kern w:val="0"/>
          <w:sz w:val="24"/>
          <w:szCs w:val="24"/>
          <w14:ligatures w14:val="none"/>
        </w:rPr>
      </w:pPr>
    </w:p>
    <w:p w14:paraId="55CB2C85" w14:textId="77777777" w:rsidR="00086C6D" w:rsidRPr="00086C6D" w:rsidRDefault="00086C6D" w:rsidP="00086C6D">
      <w:pPr>
        <w:spacing w:after="0" w:line="240" w:lineRule="auto"/>
        <w:ind w:firstLine="748"/>
        <w:jc w:val="center"/>
        <w:rPr>
          <w:rFonts w:ascii="Times New Roman" w:eastAsia="Times New Roman" w:hAnsi="Times New Roman" w:cs="Times New Roman"/>
          <w:b/>
          <w:bCs/>
          <w:kern w:val="0"/>
          <w:sz w:val="24"/>
          <w:szCs w:val="24"/>
          <w14:ligatures w14:val="none"/>
        </w:rPr>
      </w:pPr>
    </w:p>
    <w:p w14:paraId="6E77C820" w14:textId="77777777" w:rsidR="00086C6D" w:rsidRPr="00086C6D" w:rsidRDefault="00086C6D" w:rsidP="00086C6D">
      <w:pPr>
        <w:spacing w:after="0" w:line="240" w:lineRule="auto"/>
        <w:jc w:val="center"/>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t>Lēmuma projekts</w:t>
      </w:r>
    </w:p>
    <w:p w14:paraId="04455D5A" w14:textId="77777777" w:rsidR="00086C6D" w:rsidRPr="00086C6D" w:rsidRDefault="00086C6D" w:rsidP="00086C6D">
      <w:pPr>
        <w:spacing w:after="0" w:line="240" w:lineRule="auto"/>
        <w:jc w:val="center"/>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t>Olainē</w:t>
      </w:r>
    </w:p>
    <w:p w14:paraId="741B048F" w14:textId="77777777" w:rsidR="00086C6D" w:rsidRPr="00086C6D" w:rsidRDefault="00086C6D" w:rsidP="00086C6D">
      <w:pPr>
        <w:spacing w:after="0" w:line="240" w:lineRule="auto"/>
        <w:ind w:right="-1050"/>
        <w:rPr>
          <w:rFonts w:ascii="Times New Roman" w:eastAsia="Times New Roman" w:hAnsi="Times New Roman" w:cs="Times New Roman"/>
          <w:bCs/>
          <w:kern w:val="0"/>
          <w:sz w:val="24"/>
          <w:szCs w:val="24"/>
          <w14:ligatures w14:val="none"/>
        </w:rPr>
      </w:pPr>
      <w:r w:rsidRPr="00086C6D">
        <w:rPr>
          <w:rFonts w:ascii="Times New Roman" w:eastAsia="Times New Roman" w:hAnsi="Times New Roman" w:cs="Times New Roman"/>
          <w:bCs/>
          <w:kern w:val="0"/>
          <w:sz w:val="24"/>
          <w:szCs w:val="24"/>
          <w14:ligatures w14:val="none"/>
        </w:rPr>
        <w:t>2023.gada 22.martā</w:t>
      </w:r>
      <w:r w:rsidRPr="00086C6D">
        <w:rPr>
          <w:rFonts w:ascii="Times New Roman" w:eastAsia="Times New Roman" w:hAnsi="Times New Roman" w:cs="Times New Roman"/>
          <w:bCs/>
          <w:kern w:val="0"/>
          <w:sz w:val="24"/>
          <w:szCs w:val="24"/>
          <w14:ligatures w14:val="none"/>
        </w:rPr>
        <w:tab/>
      </w:r>
      <w:r w:rsidRPr="00086C6D">
        <w:rPr>
          <w:rFonts w:ascii="Times New Roman" w:eastAsia="Times New Roman" w:hAnsi="Times New Roman" w:cs="Times New Roman"/>
          <w:bCs/>
          <w:kern w:val="0"/>
          <w:sz w:val="24"/>
          <w:szCs w:val="24"/>
          <w14:ligatures w14:val="none"/>
        </w:rPr>
        <w:tab/>
      </w:r>
      <w:r w:rsidRPr="00086C6D">
        <w:rPr>
          <w:rFonts w:ascii="Times New Roman" w:eastAsia="Times New Roman" w:hAnsi="Times New Roman" w:cs="Times New Roman"/>
          <w:bCs/>
          <w:kern w:val="0"/>
          <w:sz w:val="24"/>
          <w:szCs w:val="24"/>
          <w14:ligatures w14:val="none"/>
        </w:rPr>
        <w:tab/>
      </w:r>
      <w:r w:rsidRPr="00086C6D">
        <w:rPr>
          <w:rFonts w:ascii="Times New Roman" w:eastAsia="Times New Roman" w:hAnsi="Times New Roman" w:cs="Times New Roman"/>
          <w:bCs/>
          <w:kern w:val="0"/>
          <w:sz w:val="24"/>
          <w:szCs w:val="24"/>
          <w14:ligatures w14:val="none"/>
        </w:rPr>
        <w:tab/>
      </w:r>
      <w:r w:rsidRPr="00086C6D">
        <w:rPr>
          <w:rFonts w:ascii="Times New Roman" w:eastAsia="Times New Roman" w:hAnsi="Times New Roman" w:cs="Times New Roman"/>
          <w:bCs/>
          <w:kern w:val="0"/>
          <w:sz w:val="24"/>
          <w:szCs w:val="24"/>
          <w14:ligatures w14:val="none"/>
        </w:rPr>
        <w:tab/>
      </w:r>
      <w:r w:rsidRPr="00086C6D">
        <w:rPr>
          <w:rFonts w:ascii="Times New Roman" w:eastAsia="Times New Roman" w:hAnsi="Times New Roman" w:cs="Times New Roman"/>
          <w:bCs/>
          <w:kern w:val="0"/>
          <w:sz w:val="24"/>
          <w:szCs w:val="24"/>
          <w14:ligatures w14:val="none"/>
        </w:rPr>
        <w:tab/>
      </w:r>
      <w:r w:rsidRPr="00086C6D">
        <w:rPr>
          <w:rFonts w:ascii="Times New Roman" w:eastAsia="Times New Roman" w:hAnsi="Times New Roman" w:cs="Times New Roman"/>
          <w:bCs/>
          <w:kern w:val="0"/>
          <w:sz w:val="24"/>
          <w:szCs w:val="24"/>
          <w14:ligatures w14:val="none"/>
        </w:rPr>
        <w:tab/>
      </w:r>
      <w:r w:rsidRPr="00086C6D">
        <w:rPr>
          <w:rFonts w:ascii="Times New Roman" w:eastAsia="Times New Roman" w:hAnsi="Times New Roman" w:cs="Times New Roman"/>
          <w:bCs/>
          <w:kern w:val="0"/>
          <w:sz w:val="24"/>
          <w:szCs w:val="24"/>
          <w14:ligatures w14:val="none"/>
        </w:rPr>
        <w:tab/>
      </w:r>
      <w:r w:rsidRPr="00086C6D">
        <w:rPr>
          <w:rFonts w:ascii="Times New Roman" w:eastAsia="Times New Roman" w:hAnsi="Times New Roman" w:cs="Times New Roman"/>
          <w:bCs/>
          <w:kern w:val="0"/>
          <w:sz w:val="24"/>
          <w:szCs w:val="24"/>
          <w14:ligatures w14:val="none"/>
        </w:rPr>
        <w:tab/>
        <w:t>Nr.3</w:t>
      </w:r>
    </w:p>
    <w:p w14:paraId="4B8ACB00" w14:textId="77777777" w:rsidR="00086C6D" w:rsidRPr="00086C6D" w:rsidRDefault="00086C6D" w:rsidP="00086C6D">
      <w:pPr>
        <w:spacing w:after="0" w:line="240" w:lineRule="auto"/>
        <w:jc w:val="both"/>
        <w:rPr>
          <w:rFonts w:ascii="Times New Roman" w:eastAsia="Times New Roman" w:hAnsi="Times New Roman" w:cs="Times New Roman"/>
          <w:bCs/>
          <w:kern w:val="0"/>
          <w:sz w:val="24"/>
          <w:szCs w:val="24"/>
          <w14:ligatures w14:val="none"/>
        </w:rPr>
      </w:pPr>
    </w:p>
    <w:p w14:paraId="269A8BF4" w14:textId="77777777" w:rsidR="00086C6D" w:rsidRPr="00086C6D" w:rsidRDefault="00086C6D" w:rsidP="00086C6D">
      <w:pPr>
        <w:spacing w:after="0" w:line="240" w:lineRule="auto"/>
        <w:jc w:val="both"/>
        <w:rPr>
          <w:rFonts w:ascii="Times New Roman" w:eastAsia="Times New Roman" w:hAnsi="Times New Roman" w:cs="Times New Roman"/>
          <w:b/>
          <w:bCs/>
          <w:kern w:val="0"/>
          <w:sz w:val="24"/>
          <w:szCs w:val="24"/>
          <w14:ligatures w14:val="none"/>
        </w:rPr>
      </w:pPr>
      <w:r w:rsidRPr="00086C6D">
        <w:rPr>
          <w:rFonts w:ascii="Times New Roman" w:eastAsia="Times New Roman" w:hAnsi="Times New Roman" w:cs="Times New Roman"/>
          <w:b/>
          <w:bCs/>
          <w:kern w:val="0"/>
          <w:sz w:val="24"/>
          <w:szCs w:val="24"/>
          <w14:ligatures w14:val="none"/>
        </w:rPr>
        <w:t xml:space="preserve">Par V I uzņemšanu Olaines novada pašvaldības aģentūras </w:t>
      </w:r>
    </w:p>
    <w:p w14:paraId="11F7D806" w14:textId="77777777" w:rsidR="00086C6D" w:rsidRPr="00086C6D" w:rsidRDefault="00086C6D" w:rsidP="00086C6D">
      <w:pPr>
        <w:spacing w:after="0" w:line="240" w:lineRule="auto"/>
        <w:jc w:val="both"/>
        <w:rPr>
          <w:rFonts w:ascii="Times New Roman" w:eastAsia="Times New Roman" w:hAnsi="Times New Roman" w:cs="Times New Roman"/>
          <w:b/>
          <w:bCs/>
          <w:kern w:val="0"/>
          <w:sz w:val="24"/>
          <w:szCs w:val="24"/>
          <w14:ligatures w14:val="none"/>
        </w:rPr>
      </w:pPr>
      <w:r w:rsidRPr="00086C6D">
        <w:rPr>
          <w:rFonts w:ascii="Times New Roman" w:eastAsia="Times New Roman" w:hAnsi="Times New Roman" w:cs="Times New Roman"/>
          <w:b/>
          <w:bCs/>
          <w:kern w:val="0"/>
          <w:sz w:val="24"/>
          <w:szCs w:val="24"/>
          <w14:ligatures w14:val="none"/>
        </w:rPr>
        <w:t>„Olaines sociālais dienests’’ sociālās aprūpes centrā</w:t>
      </w:r>
    </w:p>
    <w:p w14:paraId="6C27237C" w14:textId="77777777" w:rsidR="00086C6D" w:rsidRPr="00086C6D" w:rsidRDefault="00086C6D" w:rsidP="00086C6D">
      <w:pPr>
        <w:spacing w:after="0" w:line="240" w:lineRule="auto"/>
        <w:ind w:right="42"/>
        <w:jc w:val="both"/>
        <w:rPr>
          <w:rFonts w:ascii="Times New Roman" w:eastAsia="Times New Roman" w:hAnsi="Times New Roman" w:cs="Times New Roman"/>
          <w:bCs/>
          <w:kern w:val="0"/>
          <w:sz w:val="24"/>
          <w:szCs w:val="24"/>
          <w14:ligatures w14:val="none"/>
        </w:rPr>
      </w:pPr>
      <w:r w:rsidRPr="00086C6D">
        <w:rPr>
          <w:rFonts w:ascii="Times New Roman" w:eastAsia="Times New Roman" w:hAnsi="Times New Roman" w:cs="Times New Roman"/>
          <w:bCs/>
          <w:kern w:val="0"/>
          <w:sz w:val="24"/>
          <w:szCs w:val="24"/>
          <w14:ligatures w14:val="none"/>
        </w:rPr>
        <w:tab/>
      </w:r>
    </w:p>
    <w:p w14:paraId="34894CED" w14:textId="77777777" w:rsidR="00086C6D" w:rsidRPr="00086C6D" w:rsidRDefault="00086C6D" w:rsidP="00086C6D">
      <w:pPr>
        <w:spacing w:after="0" w:line="240" w:lineRule="auto"/>
        <w:ind w:right="42" w:firstLine="567"/>
        <w:jc w:val="both"/>
        <w:rPr>
          <w:rFonts w:ascii="Times New Roman" w:eastAsia="Times New Roman" w:hAnsi="Times New Roman" w:cs="Times New Roman"/>
          <w:bCs/>
          <w:kern w:val="0"/>
          <w:sz w:val="24"/>
          <w:szCs w:val="24"/>
          <w14:ligatures w14:val="none"/>
        </w:rPr>
      </w:pPr>
      <w:r w:rsidRPr="00086C6D">
        <w:rPr>
          <w:rFonts w:ascii="Times New Roman" w:eastAsia="Times New Roman" w:hAnsi="Times New Roman" w:cs="Times New Roman"/>
          <w:bCs/>
          <w:kern w:val="0"/>
          <w:sz w:val="24"/>
          <w:szCs w:val="24"/>
          <w14:ligatures w14:val="none"/>
        </w:rPr>
        <w:t xml:space="preserve">Izskatot Olaines novada pašvaldības aģentūras ’’Olaines sociālais dienests’’ 2023.gada 24.februāra uzziņu Nr. OSD/1-07/23/217-ND “Par </w:t>
      </w:r>
      <w:r w:rsidRPr="00086C6D">
        <w:rPr>
          <w:rFonts w:ascii="Times New Roman" w:eastAsia="Times New Roman" w:hAnsi="Times New Roman" w:cs="Times New Roman"/>
          <w:kern w:val="0"/>
          <w:sz w:val="24"/>
          <w:szCs w:val="24"/>
          <w14:ligatures w14:val="none"/>
        </w:rPr>
        <w:t>V I”, konstatēts</w:t>
      </w:r>
      <w:r w:rsidRPr="00086C6D">
        <w:rPr>
          <w:rFonts w:ascii="Times New Roman" w:eastAsia="Times New Roman" w:hAnsi="Times New Roman" w:cs="Times New Roman"/>
          <w:bCs/>
          <w:kern w:val="0"/>
          <w:sz w:val="24"/>
          <w:szCs w:val="24"/>
          <w14:ligatures w14:val="none"/>
        </w:rPr>
        <w:t>:</w:t>
      </w:r>
    </w:p>
    <w:p w14:paraId="1258E3C3" w14:textId="77777777" w:rsidR="00086C6D" w:rsidRPr="00086C6D" w:rsidRDefault="00086C6D" w:rsidP="00086C6D">
      <w:pPr>
        <w:spacing w:after="0" w:line="240" w:lineRule="auto"/>
        <w:jc w:val="both"/>
        <w:rPr>
          <w:rFonts w:ascii="Times New Roman" w:eastAsia="Times New Roman" w:hAnsi="Times New Roman" w:cs="Times New Roman"/>
          <w:kern w:val="0"/>
          <w:sz w:val="24"/>
          <w:szCs w:val="24"/>
          <w14:ligatures w14:val="none"/>
        </w:rPr>
      </w:pPr>
    </w:p>
    <w:p w14:paraId="77266423" w14:textId="77777777" w:rsidR="00086C6D" w:rsidRPr="00086C6D" w:rsidRDefault="00086C6D" w:rsidP="00086C6D">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t xml:space="preserve">2023.gada 17.janvārī </w:t>
      </w:r>
      <w:bookmarkStart w:id="101" w:name="_Hlk126679524"/>
      <w:r w:rsidRPr="00086C6D">
        <w:rPr>
          <w:rFonts w:ascii="Times New Roman" w:eastAsia="Times New Roman" w:hAnsi="Times New Roman" w:cs="Times New Roman"/>
          <w:bCs/>
          <w:kern w:val="0"/>
          <w:sz w:val="24"/>
          <w:szCs w:val="24"/>
          <w:lang w:eastAsia="lv-LV"/>
          <w14:ligatures w14:val="none"/>
        </w:rPr>
        <w:t>Olaines novada pašvaldības aģentūrā “Olaines sociālais dienests</w:t>
      </w:r>
      <w:bookmarkEnd w:id="101"/>
      <w:r w:rsidRPr="00086C6D">
        <w:rPr>
          <w:rFonts w:ascii="Times New Roman" w:eastAsia="Times New Roman" w:hAnsi="Times New Roman" w:cs="Times New Roman"/>
          <w:bCs/>
          <w:kern w:val="0"/>
          <w:sz w:val="24"/>
          <w:szCs w:val="24"/>
          <w:lang w:eastAsia="lv-LV"/>
          <w14:ligatures w14:val="none"/>
        </w:rPr>
        <w:t>” saņemts</w:t>
      </w:r>
      <w:r w:rsidRPr="00086C6D">
        <w:rPr>
          <w:rFonts w:ascii="Times New Roman" w:eastAsia="Times New Roman" w:hAnsi="Times New Roman" w:cs="Times New Roman"/>
          <w:kern w:val="0"/>
          <w:sz w:val="24"/>
          <w:szCs w:val="24"/>
          <w:lang w:eastAsia="lv-LV"/>
          <w14:ligatures w14:val="none"/>
        </w:rPr>
        <w:t xml:space="preserve"> V I, personas kods _, deklarētā dzīvesvieta _, iesniegums (reģistrēts ar Nr. 364), kurā lūgts uzņemt V I Olaines novada pašvaldības aģentūras “Olaines sociālais dienests’’ sociālās aprūpes centrā ilgstošas sociālās aprūpes un sociālās rehabilitācijas pakalpojuma saņemšanai uz 30 dienām. Iesniegumā V I apņemas apmaksāt viņai nodrošināto ilgstošas sociālās aprūpes un sociālās rehabilitācijas pakalpojumu </w:t>
      </w:r>
      <w:r w:rsidRPr="00086C6D">
        <w:rPr>
          <w:rFonts w:ascii="Times New Roman" w:eastAsia="Times New Roman" w:hAnsi="Times New Roman" w:cs="Times New Roman"/>
          <w:bCs/>
          <w:kern w:val="0"/>
          <w:sz w:val="24"/>
          <w:szCs w:val="24"/>
          <w:lang w:eastAsia="lv-LV"/>
          <w14:ligatures w14:val="none"/>
        </w:rPr>
        <w:t>Olaines novada pašvaldības aģentūras “Olaines sociālais dienests” sociālās aprūpes centrā no savas valsts vecuma pensijas un saviem skaidras naudas uzkrājumiem saskaņā ar noslēgto līgumu.</w:t>
      </w:r>
    </w:p>
    <w:p w14:paraId="16DC8AAE" w14:textId="77777777" w:rsidR="00086C6D" w:rsidRPr="00086C6D" w:rsidRDefault="00086C6D" w:rsidP="00086C6D">
      <w:pPr>
        <w:spacing w:after="0" w:line="240" w:lineRule="auto"/>
        <w:ind w:firstLine="720"/>
        <w:jc w:val="both"/>
        <w:rPr>
          <w:rFonts w:ascii="Times New Roman" w:eastAsia="Times New Roman" w:hAnsi="Times New Roman" w:cs="Times New Roman"/>
          <w:bCs/>
          <w:kern w:val="0"/>
          <w:sz w:val="24"/>
          <w:szCs w:val="24"/>
          <w:lang w:eastAsia="lv-LV"/>
          <w14:ligatures w14:val="none"/>
        </w:rPr>
      </w:pPr>
      <w:r w:rsidRPr="00086C6D">
        <w:rPr>
          <w:rFonts w:ascii="Times New Roman" w:eastAsia="Times New Roman" w:hAnsi="Times New Roman" w:cs="Times New Roman"/>
          <w:bCs/>
          <w:kern w:val="0"/>
          <w:sz w:val="24"/>
          <w:szCs w:val="24"/>
          <w:lang w:eastAsia="lv-LV"/>
          <w14:ligatures w14:val="none"/>
        </w:rPr>
        <w:t xml:space="preserve">Olaines novada pašvaldības aģentūrā “Olaines sociālais dienests” iesniegti šādi dokumenti: </w:t>
      </w:r>
      <w:r w:rsidRPr="00086C6D">
        <w:rPr>
          <w:rFonts w:ascii="Times New Roman" w:eastAsia="Times New Roman" w:hAnsi="Times New Roman" w:cs="Times New Roman"/>
          <w:kern w:val="0"/>
          <w:sz w:val="24"/>
          <w:szCs w:val="24"/>
          <w:lang w:eastAsia="lv-LV"/>
          <w14:ligatures w14:val="none"/>
        </w:rPr>
        <w:t>V I</w:t>
      </w:r>
      <w:r w:rsidRPr="00086C6D">
        <w:rPr>
          <w:rFonts w:ascii="Times New Roman" w:eastAsia="Times New Roman" w:hAnsi="Times New Roman" w:cs="Times New Roman"/>
          <w:bCs/>
          <w:kern w:val="0"/>
          <w:sz w:val="24"/>
          <w:szCs w:val="24"/>
          <w:lang w:eastAsia="lv-LV"/>
          <w14:ligatures w14:val="none"/>
        </w:rPr>
        <w:t xml:space="preserve"> iesniegums, ģimenes ārsta izraksts no </w:t>
      </w:r>
      <w:r w:rsidRPr="00086C6D">
        <w:rPr>
          <w:rFonts w:ascii="Times New Roman" w:eastAsia="Times New Roman" w:hAnsi="Times New Roman" w:cs="Times New Roman"/>
          <w:kern w:val="0"/>
          <w:sz w:val="24"/>
          <w:szCs w:val="24"/>
          <w:lang w:eastAsia="lv-LV"/>
          <w14:ligatures w14:val="none"/>
        </w:rPr>
        <w:t>V I</w:t>
      </w:r>
      <w:r w:rsidRPr="00086C6D">
        <w:rPr>
          <w:rFonts w:ascii="Times New Roman" w:eastAsia="Times New Roman" w:hAnsi="Times New Roman" w:cs="Times New Roman"/>
          <w:bCs/>
          <w:kern w:val="0"/>
          <w:sz w:val="24"/>
          <w:szCs w:val="24"/>
          <w:lang w:eastAsia="lv-LV"/>
          <w14:ligatures w14:val="none"/>
        </w:rPr>
        <w:t xml:space="preserve"> ambulatorā pacienta medicīniskās kartes par veselības stāvokli, nepieciešamību nekavējoties nodrošināt ilgstošas sociālās aprūpes un sociālās rehabilitācijas pakalpojumu un kontrindikāciju neesamību ilgstošas sociālās aprūpes un sociālās rehabilitācijas pakalpojuma saņemšanai, </w:t>
      </w:r>
      <w:proofErr w:type="spellStart"/>
      <w:r w:rsidRPr="00086C6D">
        <w:rPr>
          <w:rFonts w:ascii="Times New Roman" w:eastAsia="Times New Roman" w:hAnsi="Times New Roman" w:cs="Times New Roman"/>
          <w:bCs/>
          <w:kern w:val="0"/>
          <w:sz w:val="24"/>
          <w:szCs w:val="24"/>
          <w:lang w:eastAsia="lv-LV"/>
          <w14:ligatures w14:val="none"/>
        </w:rPr>
        <w:t>sadarbspējīgs</w:t>
      </w:r>
      <w:proofErr w:type="spellEnd"/>
      <w:r w:rsidRPr="00086C6D">
        <w:rPr>
          <w:rFonts w:ascii="Times New Roman" w:eastAsia="Times New Roman" w:hAnsi="Times New Roman" w:cs="Times New Roman"/>
          <w:bCs/>
          <w:kern w:val="0"/>
          <w:sz w:val="24"/>
          <w:szCs w:val="24"/>
          <w:lang w:eastAsia="lv-LV"/>
          <w14:ligatures w14:val="none"/>
        </w:rPr>
        <w:t xml:space="preserve"> Covid-19 vakcinācijas sertifikāts.</w:t>
      </w:r>
    </w:p>
    <w:p w14:paraId="25C0E158" w14:textId="77777777" w:rsidR="00086C6D" w:rsidRPr="00086C6D" w:rsidRDefault="00086C6D" w:rsidP="00086C6D">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t xml:space="preserve">Pamatojoties uz </w:t>
      </w:r>
      <w:r w:rsidRPr="00086C6D">
        <w:rPr>
          <w:rFonts w:ascii="Times New Roman" w:eastAsia="Times New Roman" w:hAnsi="Times New Roman" w:cs="Times New Roman"/>
          <w:bCs/>
          <w:kern w:val="0"/>
          <w:sz w:val="24"/>
          <w:szCs w:val="24"/>
          <w:lang w:eastAsia="lv-LV"/>
          <w14:ligatures w14:val="none"/>
        </w:rPr>
        <w:t>Ministru Kabineta 2019.gada 2.aprīļa noteikumu Nr.</w:t>
      </w:r>
      <w:r w:rsidRPr="00086C6D">
        <w:rPr>
          <w:rFonts w:ascii="Times New Roman" w:eastAsia="Times New Roman" w:hAnsi="Times New Roman" w:cs="Times New Roman"/>
          <w:kern w:val="0"/>
          <w:sz w:val="24"/>
          <w:szCs w:val="24"/>
          <w:lang w:eastAsia="lv-LV"/>
          <w14:ligatures w14:val="none"/>
        </w:rPr>
        <w:t xml:space="preserve"> 138 “Noteikumi par sociālo pakalpojumu saņemšanu” 11. punktu, </w:t>
      </w:r>
      <w:r w:rsidRPr="00086C6D">
        <w:rPr>
          <w:rFonts w:ascii="Times New Roman" w:eastAsia="Times New Roman" w:hAnsi="Times New Roman" w:cs="Times New Roman"/>
          <w:bCs/>
          <w:kern w:val="0"/>
          <w:sz w:val="24"/>
          <w:szCs w:val="24"/>
          <w:lang w:eastAsia="lv-LV"/>
          <w14:ligatures w14:val="none"/>
        </w:rPr>
        <w:t>Olaines novada pašvaldības aģentūras “Olaines sociālais dienests” darbinieki izvērtēja</w:t>
      </w:r>
      <w:r w:rsidRPr="00086C6D">
        <w:rPr>
          <w:rFonts w:ascii="Times New Roman" w:eastAsia="Times New Roman" w:hAnsi="Times New Roman" w:cs="Times New Roman"/>
          <w:kern w:val="0"/>
          <w:sz w:val="24"/>
          <w:szCs w:val="24"/>
          <w:lang w:eastAsia="lv-LV"/>
          <w14:ligatures w14:val="none"/>
        </w:rPr>
        <w:t xml:space="preserve"> V I sociālo un materiālo situāciju. Atbilstoši sociālā darba administrēšanas programmā SOPA pieejamai informācijai par personu, tika konstatēts, ka V I ir nestrādājoša pensionāre, saņem valsts vecuma pensiju un piemaksu pie pensijas 376,70 </w:t>
      </w:r>
      <w:proofErr w:type="spellStart"/>
      <w:r w:rsidRPr="00086C6D">
        <w:rPr>
          <w:rFonts w:ascii="Times New Roman" w:eastAsia="Times New Roman" w:hAnsi="Times New Roman" w:cs="Times New Roman"/>
          <w:kern w:val="0"/>
          <w:sz w:val="24"/>
          <w:szCs w:val="24"/>
          <w:lang w:eastAsia="lv-LV"/>
          <w14:ligatures w14:val="none"/>
        </w:rPr>
        <w:t>euro</w:t>
      </w:r>
      <w:proofErr w:type="spellEnd"/>
      <w:r w:rsidRPr="00086C6D">
        <w:rPr>
          <w:rFonts w:ascii="Times New Roman" w:eastAsia="Times New Roman" w:hAnsi="Times New Roman" w:cs="Times New Roman"/>
          <w:kern w:val="0"/>
          <w:sz w:val="24"/>
          <w:szCs w:val="24"/>
          <w:lang w:eastAsia="lv-LV"/>
          <w14:ligatures w14:val="none"/>
        </w:rPr>
        <w:t xml:space="preserve"> mēnesī, pabalstu mirušā laulātajam 278,16 </w:t>
      </w:r>
      <w:proofErr w:type="spellStart"/>
      <w:r w:rsidRPr="00086C6D">
        <w:rPr>
          <w:rFonts w:ascii="Times New Roman" w:eastAsia="Times New Roman" w:hAnsi="Times New Roman" w:cs="Times New Roman"/>
          <w:kern w:val="0"/>
          <w:sz w:val="24"/>
          <w:szCs w:val="24"/>
          <w:lang w:eastAsia="lv-LV"/>
          <w14:ligatures w14:val="none"/>
        </w:rPr>
        <w:t>euro</w:t>
      </w:r>
      <w:proofErr w:type="spellEnd"/>
      <w:r w:rsidRPr="00086C6D">
        <w:rPr>
          <w:rFonts w:ascii="Times New Roman" w:eastAsia="Times New Roman" w:hAnsi="Times New Roman" w:cs="Times New Roman"/>
          <w:kern w:val="0"/>
          <w:sz w:val="24"/>
          <w:szCs w:val="24"/>
          <w:lang w:eastAsia="lv-LV"/>
          <w14:ligatures w14:val="none"/>
        </w:rPr>
        <w:t xml:space="preserve"> mēnesī. V I pieder nekustamais īpašums dzīvoklis Nr. _ Stacijas ielā 10, Olainē, Olaines novadā (Rīgas rajona tiesas Olaines pilsētas zemesgrāmatas nodalījums Nr. 98 69, kadastra numurs 8009 900 2251), ir skaidras naudas uzkrājums.</w:t>
      </w:r>
    </w:p>
    <w:p w14:paraId="7391C648" w14:textId="77777777" w:rsidR="00086C6D" w:rsidRPr="00086C6D" w:rsidRDefault="00086C6D" w:rsidP="00086C6D">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t xml:space="preserve">Saskaņā ar Sociālo pakalpojumu un sociālās palīdzības likuma 20.panta otro, trešo un ceturto daļu, izvērtējot personas vajadzības un nosakot aprūpes līmeni, </w:t>
      </w:r>
      <w:r w:rsidRPr="00086C6D">
        <w:rPr>
          <w:rFonts w:ascii="Times New Roman" w:eastAsia="Times New Roman" w:hAnsi="Times New Roman" w:cs="Times New Roman"/>
          <w:bCs/>
          <w:kern w:val="0"/>
          <w:sz w:val="24"/>
          <w:szCs w:val="24"/>
          <w:lang w:eastAsia="lv-LV"/>
          <w14:ligatures w14:val="none"/>
        </w:rPr>
        <w:t xml:space="preserve">aizpildīts Ministru Kabineta 2019.gada 2.aprīļa noteikumu </w:t>
      </w:r>
      <w:r w:rsidRPr="00086C6D">
        <w:rPr>
          <w:rFonts w:ascii="Times New Roman" w:eastAsia="Times New Roman" w:hAnsi="Times New Roman" w:cs="Times New Roman"/>
          <w:kern w:val="0"/>
          <w:sz w:val="24"/>
          <w:szCs w:val="24"/>
          <w:lang w:eastAsia="lv-LV"/>
          <w14:ligatures w14:val="none"/>
        </w:rPr>
        <w:t>Nr. 138 “Noteikumi par sociālo pakalpojumu saņemšanu” 2. pielikums “Novērtēšanas karte (protokols) un fizisko un garīgo spēju izvērtēšanas un aprūpes līmeņa noteikšanas kritēriji klientam ar funkcionāliem traucējumiem”, V I noteikts 3. aprūpes līmenis – personas fiziskās un garīgās spējas ir smagi ierobežotas, izteikta pašaprūpes spēju nepietiekamība, personai nepieciešama pastāvīga diennakts uzraudzība, aprūpe un kopšana</w:t>
      </w:r>
      <w:r w:rsidRPr="00086C6D">
        <w:rPr>
          <w:rFonts w:ascii="Times New Roman" w:eastAsia="Times New Roman" w:hAnsi="Times New Roman" w:cs="Times New Roman"/>
          <w:bCs/>
          <w:kern w:val="0"/>
          <w:sz w:val="24"/>
          <w:szCs w:val="24"/>
          <w:lang w:eastAsia="lv-LV"/>
          <w14:ligatures w14:val="none"/>
        </w:rPr>
        <w:t>,</w:t>
      </w:r>
      <w:r w:rsidRPr="00086C6D">
        <w:rPr>
          <w:rFonts w:ascii="Times New Roman" w:eastAsia="Times New Roman" w:hAnsi="Times New Roman" w:cs="Times New Roman"/>
          <w:kern w:val="0"/>
          <w:sz w:val="24"/>
          <w:szCs w:val="24"/>
          <w:lang w:eastAsia="lv-LV"/>
          <w14:ligatures w14:val="none"/>
        </w:rPr>
        <w:t xml:space="preserve"> pilnīga kontrole medikamentu lietošanā, kas ir atbilstoši sociālās aprūpes pakalpojuma saņemšanai ilgstošas sociālās aprūpes un sociālās rehabilitācijas institūcijā. Ģimenes ārsta izrakstā no ambulatorā pacienta medicīniskās kartes V I indicēta ilgstoša sociālā aprūpe un sociālā rehabilitācija vispārēja tipa institūcijā.</w:t>
      </w:r>
    </w:p>
    <w:p w14:paraId="3A70A5C7" w14:textId="77777777" w:rsidR="00086C6D" w:rsidRPr="00086C6D" w:rsidRDefault="00086C6D" w:rsidP="00086C6D">
      <w:pPr>
        <w:spacing w:after="0" w:line="240" w:lineRule="auto"/>
        <w:ind w:firstLine="720"/>
        <w:jc w:val="both"/>
        <w:rPr>
          <w:rFonts w:ascii="Times New Roman" w:eastAsia="Times New Roman" w:hAnsi="Times New Roman" w:cs="Times New Roman"/>
          <w:bCs/>
          <w:kern w:val="0"/>
          <w:sz w:val="24"/>
          <w:szCs w:val="24"/>
          <w14:ligatures w14:val="none"/>
        </w:rPr>
      </w:pPr>
      <w:r w:rsidRPr="00086C6D">
        <w:rPr>
          <w:rFonts w:ascii="Times New Roman" w:eastAsia="Times New Roman" w:hAnsi="Times New Roman" w:cs="Times New Roman"/>
          <w:kern w:val="0"/>
          <w:sz w:val="24"/>
          <w:szCs w:val="24"/>
          <w:lang w:eastAsia="lv-LV"/>
          <w14:ligatures w14:val="none"/>
        </w:rPr>
        <w:t>Dokumentu izvērtēšanas rezultātā, konstatēts, ka V I ir tiesības saņemt ilgstošas sociālās aprūpes un sociālās rehabilitācijas pakalpojumu ārpus rindas Olaines novada pašvaldības aģentūras “Olaines sociālais dienests” sociālās aprūpes centrā kā pensionārei</w:t>
      </w:r>
      <w:r w:rsidRPr="00086C6D">
        <w:rPr>
          <w:rFonts w:ascii="Times New Roman" w:eastAsia="Times New Roman" w:hAnsi="Times New Roman" w:cs="Times New Roman"/>
          <w:bCs/>
          <w:kern w:val="0"/>
          <w:sz w:val="24"/>
          <w:szCs w:val="24"/>
          <w:lang w:eastAsia="lv-LV"/>
          <w14:ligatures w14:val="none"/>
        </w:rPr>
        <w:t xml:space="preserve">, kurai nav likumīgo apgādnieku, un kurai ir indicēts nekavējoties saņemt ilgstošas sociālās aprūpes un sociālās rehabilitācijas pakalpojumu. </w:t>
      </w:r>
    </w:p>
    <w:p w14:paraId="0E94933F" w14:textId="77777777" w:rsidR="00086C6D" w:rsidRPr="00086C6D" w:rsidRDefault="00086C6D" w:rsidP="00086C6D">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t xml:space="preserve">2023.gada 17.janvārī saskaņā ar Olaines novada domes 2011.gada 26.janvāra saistošajiem noteikumiem Nr.4 „Sociālo pakalpojumu saņemšanas un samaksas kārtība Olaines </w:t>
      </w:r>
      <w:r w:rsidRPr="00086C6D">
        <w:rPr>
          <w:rFonts w:ascii="Times New Roman" w:eastAsia="Times New Roman" w:hAnsi="Times New Roman" w:cs="Times New Roman"/>
          <w:kern w:val="0"/>
          <w:sz w:val="24"/>
          <w:szCs w:val="24"/>
          <w:lang w:eastAsia="lv-LV"/>
          <w14:ligatures w14:val="none"/>
        </w:rPr>
        <w:lastRenderedPageBreak/>
        <w:t xml:space="preserve">novada pašvaldībā’’ un </w:t>
      </w:r>
      <w:r w:rsidRPr="00086C6D">
        <w:rPr>
          <w:rFonts w:ascii="Times New Roman" w:eastAsia="Times New Roman" w:hAnsi="Times New Roman" w:cs="Times New Roman"/>
          <w:bCs/>
          <w:kern w:val="0"/>
          <w:sz w:val="24"/>
          <w:szCs w:val="24"/>
          <w14:ligatures w14:val="none"/>
        </w:rPr>
        <w:t xml:space="preserve">Olaines novada pašvaldības aģentūras “Olaines sociālais dienests” 2019.gada.5.aprīļa noteikumu “Par kārtību, kādā persona tiek uzņemta rindā Olaines novada pašvaldības aģentūras “Olaines sociālais dienests” sociālās aprūpes centrā” 3.3. punktu, </w:t>
      </w:r>
      <w:r w:rsidRPr="00086C6D">
        <w:rPr>
          <w:rFonts w:ascii="Times New Roman" w:eastAsia="Times New Roman" w:hAnsi="Times New Roman" w:cs="Times New Roman"/>
          <w:kern w:val="0"/>
          <w:sz w:val="24"/>
          <w:szCs w:val="24"/>
          <w:lang w:eastAsia="lv-LV"/>
          <w14:ligatures w14:val="none"/>
        </w:rPr>
        <w:t xml:space="preserve">Olaines novada pašvaldības aģentūra “Olaines sociālais dienests” pieņēma lēmumu Nr. 300 par </w:t>
      </w:r>
      <w:r w:rsidRPr="00086C6D">
        <w:rPr>
          <w:rFonts w:ascii="Times New Roman" w:eastAsia="Times New Roman" w:hAnsi="Times New Roman" w:cs="Times New Roman"/>
          <w:bCs/>
          <w:kern w:val="0"/>
          <w:sz w:val="24"/>
          <w:szCs w:val="24"/>
          <w:lang w:eastAsia="lv-LV"/>
          <w14:ligatures w14:val="none"/>
        </w:rPr>
        <w:t>V I</w:t>
      </w:r>
      <w:r w:rsidRPr="00086C6D">
        <w:rPr>
          <w:rFonts w:ascii="Times New Roman" w:eastAsia="Times New Roman" w:hAnsi="Times New Roman" w:cs="Times New Roman"/>
          <w:kern w:val="0"/>
          <w:sz w:val="24"/>
          <w:szCs w:val="24"/>
          <w:lang w:eastAsia="lv-LV"/>
          <w14:ligatures w14:val="none"/>
        </w:rPr>
        <w:t xml:space="preserve"> uzņemšanu </w:t>
      </w:r>
      <w:r w:rsidRPr="00086C6D">
        <w:rPr>
          <w:rFonts w:ascii="Times New Roman" w:eastAsia="Times New Roman" w:hAnsi="Times New Roman" w:cs="Times New Roman"/>
          <w:bCs/>
          <w:kern w:val="0"/>
          <w:sz w:val="24"/>
          <w:szCs w:val="24"/>
          <w:lang w:eastAsia="lv-LV"/>
          <w14:ligatures w14:val="none"/>
        </w:rPr>
        <w:t xml:space="preserve">Olaines novada pašvaldības aģentūras “Olaines sociālais dienests” </w:t>
      </w:r>
      <w:r w:rsidRPr="00086C6D">
        <w:rPr>
          <w:rFonts w:ascii="Times New Roman" w:eastAsia="Times New Roman" w:hAnsi="Times New Roman" w:cs="Times New Roman"/>
          <w:kern w:val="0"/>
          <w:sz w:val="24"/>
          <w:szCs w:val="24"/>
          <w:lang w:eastAsia="lv-LV"/>
          <w14:ligatures w14:val="none"/>
        </w:rPr>
        <w:t xml:space="preserve"> sociālās aprūpes centrā ilgstošas sociālās aprūpes un sociālās rehabilitācijas pakalpojuma saņemšanai uz 30 dienām (līdz 2023.gada 17.februārim).</w:t>
      </w:r>
    </w:p>
    <w:p w14:paraId="74E18417" w14:textId="77777777" w:rsidR="00086C6D" w:rsidRPr="00086C6D" w:rsidRDefault="00086C6D" w:rsidP="00086C6D">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t xml:space="preserve">2023.gada februārī </w:t>
      </w:r>
      <w:r w:rsidRPr="00086C6D">
        <w:rPr>
          <w:rFonts w:ascii="Times New Roman" w:eastAsia="Times New Roman" w:hAnsi="Times New Roman" w:cs="Times New Roman"/>
          <w:bCs/>
          <w:kern w:val="0"/>
          <w:sz w:val="24"/>
          <w:szCs w:val="24"/>
          <w:lang w:eastAsia="lv-LV"/>
          <w14:ligatures w14:val="none"/>
        </w:rPr>
        <w:t xml:space="preserve">Olaines novada pašvaldības aģentūras “Olaines sociālais dienests” rīcībā tika iegūti personas dati no Fizisko personu reģistra par to, ka V I ir likumiskais apgādnieks – dēls V K, personas kods _, </w:t>
      </w:r>
      <w:r w:rsidRPr="00086C6D">
        <w:rPr>
          <w:rFonts w:ascii="Times New Roman" w:eastAsia="Times New Roman" w:hAnsi="Times New Roman" w:cs="Times New Roman"/>
          <w:kern w:val="0"/>
          <w:sz w:val="24"/>
          <w:szCs w:val="24"/>
          <w:lang w:eastAsia="lv-LV"/>
          <w14:ligatures w14:val="none"/>
        </w:rPr>
        <w:t>deklarētā dzīvesvieta _.</w:t>
      </w:r>
    </w:p>
    <w:p w14:paraId="0A956D01" w14:textId="77777777" w:rsidR="00086C6D" w:rsidRPr="00086C6D" w:rsidRDefault="00086C6D" w:rsidP="00086C6D">
      <w:pPr>
        <w:spacing w:after="0" w:line="240" w:lineRule="auto"/>
        <w:ind w:firstLine="720"/>
        <w:jc w:val="both"/>
        <w:rPr>
          <w:rFonts w:ascii="Times New Roman" w:eastAsia="Times New Roman" w:hAnsi="Times New Roman" w:cs="Times New Roman"/>
          <w:bCs/>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t xml:space="preserve">2023.gada 8.februārī </w:t>
      </w:r>
      <w:r w:rsidRPr="00086C6D">
        <w:rPr>
          <w:rFonts w:ascii="Times New Roman" w:eastAsia="Times New Roman" w:hAnsi="Times New Roman" w:cs="Times New Roman"/>
          <w:bCs/>
          <w:kern w:val="0"/>
          <w:sz w:val="24"/>
          <w:szCs w:val="24"/>
          <w:lang w:eastAsia="lv-LV"/>
          <w14:ligatures w14:val="none"/>
        </w:rPr>
        <w:t>Olaines novada pašvaldības aģentūrā “Olaines sociālais dienests” saņemts</w:t>
      </w:r>
      <w:r w:rsidRPr="00086C6D">
        <w:rPr>
          <w:rFonts w:ascii="Times New Roman" w:eastAsia="Times New Roman" w:hAnsi="Times New Roman" w:cs="Times New Roman"/>
          <w:kern w:val="0"/>
          <w:sz w:val="24"/>
          <w:szCs w:val="24"/>
          <w:lang w:eastAsia="lv-LV"/>
          <w14:ligatures w14:val="none"/>
        </w:rPr>
        <w:t xml:space="preserve"> V I iesniegums (reģistrēts ar Nr. 1220), kurā lūgts V I turpināt nodrošināt ilgstošas sociālās aprūpes un sociālās rehabilitācijas pakalpojumu </w:t>
      </w:r>
      <w:bookmarkStart w:id="102" w:name="_Hlk127782183"/>
      <w:r w:rsidRPr="00086C6D">
        <w:rPr>
          <w:rFonts w:ascii="Times New Roman" w:eastAsia="Times New Roman" w:hAnsi="Times New Roman" w:cs="Times New Roman"/>
          <w:kern w:val="0"/>
          <w:sz w:val="24"/>
          <w:szCs w:val="24"/>
          <w:lang w:eastAsia="lv-LV"/>
          <w14:ligatures w14:val="none"/>
        </w:rPr>
        <w:t xml:space="preserve">Olaines novada pašvaldības aģentūras “Olaines sociālais dienests’’ </w:t>
      </w:r>
      <w:bookmarkEnd w:id="102"/>
      <w:r w:rsidRPr="00086C6D">
        <w:rPr>
          <w:rFonts w:ascii="Times New Roman" w:eastAsia="Times New Roman" w:hAnsi="Times New Roman" w:cs="Times New Roman"/>
          <w:kern w:val="0"/>
          <w:sz w:val="24"/>
          <w:szCs w:val="24"/>
          <w:lang w:eastAsia="lv-LV"/>
          <w14:ligatures w14:val="none"/>
        </w:rPr>
        <w:t xml:space="preserve">sociālās aprūpes centrā uz 30 dienām vai līdz Olaines novada domes noteiktajam laikam. Iesniegumā V I apņemas apmaksāt viņai nodrošināto ilgstošas sociālās aprūpes un sociālās rehabilitācijas pakalpojumu </w:t>
      </w:r>
      <w:r w:rsidRPr="00086C6D">
        <w:rPr>
          <w:rFonts w:ascii="Times New Roman" w:eastAsia="Times New Roman" w:hAnsi="Times New Roman" w:cs="Times New Roman"/>
          <w:bCs/>
          <w:kern w:val="0"/>
          <w:sz w:val="24"/>
          <w:szCs w:val="24"/>
          <w:lang w:eastAsia="lv-LV"/>
          <w14:ligatures w14:val="none"/>
        </w:rPr>
        <w:t>Olaines novada pašvaldības aģentūras “Olaines sociālais dienests” sociālās aprūpes centrā no savas valsts vecuma pensijas un saviem skaidras naudas uzkrājumiem saskaņā ar noslēgto līgumu.</w:t>
      </w:r>
    </w:p>
    <w:p w14:paraId="21838293" w14:textId="77777777" w:rsidR="00086C6D" w:rsidRPr="00086C6D" w:rsidRDefault="00086C6D" w:rsidP="00086C6D">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t>Olaines novada pašvaldības aģentūrā “Olaines sociālais dienests’’ saņemts arī A D, personas kods _, deklarētā dzīvesvieta _, iesniegums, kurā viņš apņemas maksāt līdzmaksājumu par V I nodrošināto ilgstošas sociālās aprūpes un sociālās rehabilitācijas pakalpojumu  Olaines novada pašvaldības aģentūras “Olaines sociālais dienests’’ sociālās aprūpes centrā.</w:t>
      </w:r>
    </w:p>
    <w:p w14:paraId="4D35189E" w14:textId="77777777" w:rsidR="00086C6D" w:rsidRPr="00086C6D" w:rsidRDefault="00086C6D" w:rsidP="00086C6D">
      <w:pPr>
        <w:spacing w:after="0" w:line="240" w:lineRule="auto"/>
        <w:ind w:firstLine="720"/>
        <w:jc w:val="both"/>
        <w:rPr>
          <w:rFonts w:ascii="Times New Roman" w:eastAsia="Times New Roman" w:hAnsi="Times New Roman" w:cs="Times New Roman"/>
          <w:kern w:val="0"/>
          <w:sz w:val="24"/>
          <w:szCs w:val="24"/>
          <w14:ligatures w14:val="none"/>
        </w:rPr>
      </w:pPr>
      <w:r w:rsidRPr="00086C6D">
        <w:rPr>
          <w:rFonts w:ascii="Times New Roman" w:eastAsia="Times New Roman" w:hAnsi="Times New Roman" w:cs="Times New Roman"/>
          <w:kern w:val="0"/>
          <w:sz w:val="24"/>
          <w:szCs w:val="24"/>
          <w14:ligatures w14:val="none"/>
        </w:rPr>
        <w:t xml:space="preserve">V I ar A D noslēgta mutiska vienošanās par </w:t>
      </w:r>
      <w:proofErr w:type="spellStart"/>
      <w:r w:rsidRPr="00086C6D">
        <w:rPr>
          <w:rFonts w:ascii="Times New Roman" w:eastAsia="Times New Roman" w:hAnsi="Times New Roman" w:cs="Times New Roman"/>
          <w:kern w:val="0"/>
          <w:sz w:val="24"/>
          <w:szCs w:val="24"/>
          <w14:ligatures w14:val="none"/>
        </w:rPr>
        <w:t>Uzturlīguma</w:t>
      </w:r>
      <w:proofErr w:type="spellEnd"/>
      <w:r w:rsidRPr="00086C6D">
        <w:rPr>
          <w:rFonts w:ascii="Times New Roman" w:eastAsia="Times New Roman" w:hAnsi="Times New Roman" w:cs="Times New Roman"/>
          <w:kern w:val="0"/>
          <w:sz w:val="24"/>
          <w:szCs w:val="24"/>
          <w14:ligatures w14:val="none"/>
        </w:rPr>
        <w:t xml:space="preserve"> noslēgšanu starp V I un A D par labu V I, personas ir pieteikušas vizīti pie notāra dokumentu noformēšanai. </w:t>
      </w:r>
    </w:p>
    <w:p w14:paraId="08FE4FBA" w14:textId="77777777" w:rsidR="00086C6D" w:rsidRPr="00086C6D" w:rsidRDefault="00086C6D" w:rsidP="00086C6D">
      <w:pPr>
        <w:spacing w:after="0" w:line="240" w:lineRule="auto"/>
        <w:ind w:firstLine="567"/>
        <w:jc w:val="both"/>
        <w:rPr>
          <w:rFonts w:ascii="Times New Roman" w:eastAsia="Times New Roman" w:hAnsi="Times New Roman" w:cs="Times New Roman"/>
          <w:bCs/>
          <w:kern w:val="0"/>
          <w:sz w:val="24"/>
          <w:szCs w:val="24"/>
          <w14:ligatures w14:val="none"/>
        </w:rPr>
      </w:pPr>
      <w:r w:rsidRPr="00086C6D">
        <w:rPr>
          <w:rFonts w:ascii="Times New Roman" w:eastAsia="Times New Roman" w:hAnsi="Times New Roman" w:cs="Times New Roman"/>
          <w:kern w:val="0"/>
          <w:sz w:val="24"/>
          <w:szCs w:val="24"/>
          <w:lang w:eastAsia="lv-LV"/>
          <w14:ligatures w14:val="none"/>
        </w:rPr>
        <w:t>2023.gada 16.februārī, saskaņā ar Olaines novada domes 2011.gada 26.janvāra saistošajiem noteikumiem Nr. 4 „Sociālo pakalpojumu saņemšanas un samaksas kārtība Olaines novadā”</w:t>
      </w:r>
      <w:r w:rsidRPr="00086C6D">
        <w:rPr>
          <w:rFonts w:ascii="Times New Roman" w:eastAsia="Times New Roman" w:hAnsi="Times New Roman" w:cs="Times New Roman"/>
          <w:bCs/>
          <w:kern w:val="0"/>
          <w:sz w:val="24"/>
          <w:szCs w:val="24"/>
          <w14:ligatures w14:val="none"/>
        </w:rPr>
        <w:t xml:space="preserve">, un pamatojoties uz V I un A D iesniegumiem, </w:t>
      </w:r>
      <w:r w:rsidRPr="00086C6D">
        <w:rPr>
          <w:rFonts w:ascii="Times New Roman" w:eastAsia="Times New Roman" w:hAnsi="Times New Roman" w:cs="Times New Roman"/>
          <w:kern w:val="0"/>
          <w:sz w:val="24"/>
          <w:szCs w:val="24"/>
          <w:lang w:eastAsia="lv-LV"/>
          <w14:ligatures w14:val="none"/>
        </w:rPr>
        <w:t xml:space="preserve">Olaines novada pašvaldības aģentūra “Olaines sociālais dienests” pieņēma lēmumu Nr. 1102 par </w:t>
      </w:r>
      <w:r w:rsidRPr="00086C6D">
        <w:rPr>
          <w:rFonts w:ascii="Times New Roman" w:eastAsia="Times New Roman" w:hAnsi="Times New Roman" w:cs="Times New Roman"/>
          <w:bCs/>
          <w:kern w:val="0"/>
          <w:sz w:val="24"/>
          <w:szCs w:val="24"/>
          <w:lang w:eastAsia="lv-LV"/>
          <w14:ligatures w14:val="none"/>
        </w:rPr>
        <w:t>V I</w:t>
      </w:r>
      <w:r w:rsidRPr="00086C6D">
        <w:rPr>
          <w:rFonts w:ascii="Times New Roman" w:eastAsia="Times New Roman" w:hAnsi="Times New Roman" w:cs="Times New Roman"/>
          <w:kern w:val="0"/>
          <w:sz w:val="24"/>
          <w:szCs w:val="24"/>
          <w:lang w:eastAsia="lv-LV"/>
          <w14:ligatures w14:val="none"/>
        </w:rPr>
        <w:t xml:space="preserve"> uzņemšanu </w:t>
      </w:r>
      <w:r w:rsidRPr="00086C6D">
        <w:rPr>
          <w:rFonts w:ascii="Times New Roman" w:eastAsia="Times New Roman" w:hAnsi="Times New Roman" w:cs="Times New Roman"/>
          <w:bCs/>
          <w:kern w:val="0"/>
          <w:sz w:val="24"/>
          <w:szCs w:val="24"/>
          <w:lang w:eastAsia="lv-LV"/>
          <w14:ligatures w14:val="none"/>
        </w:rPr>
        <w:t xml:space="preserve">Olaines novada pašvaldības aģentūras “Olaines sociālais dienests” </w:t>
      </w:r>
      <w:r w:rsidRPr="00086C6D">
        <w:rPr>
          <w:rFonts w:ascii="Times New Roman" w:eastAsia="Times New Roman" w:hAnsi="Times New Roman" w:cs="Times New Roman"/>
          <w:kern w:val="0"/>
          <w:sz w:val="24"/>
          <w:szCs w:val="24"/>
          <w:lang w:eastAsia="lv-LV"/>
          <w14:ligatures w14:val="none"/>
        </w:rPr>
        <w:t xml:space="preserve"> sociālās aprūpes centrā ilgstošas sociālās aprūpes un sociālās rehabilitācijas pakalpojuma saņemšanai uz 30 dienām vai līdz Olaines novada domes noteiktajam laikam. 2023.gada 16.februārī </w:t>
      </w:r>
      <w:r w:rsidRPr="00086C6D">
        <w:rPr>
          <w:rFonts w:ascii="Times New Roman" w:eastAsia="Times New Roman" w:hAnsi="Times New Roman" w:cs="Times New Roman"/>
          <w:bCs/>
          <w:kern w:val="0"/>
          <w:sz w:val="24"/>
          <w:szCs w:val="24"/>
          <w14:ligatures w14:val="none"/>
        </w:rPr>
        <w:t xml:space="preserve">noslēgts trīspusējs līgums par lēmuma noteiktā pakalpojuma saņemšanu ar </w:t>
      </w:r>
      <w:r w:rsidRPr="00086C6D">
        <w:rPr>
          <w:rFonts w:ascii="Times New Roman" w:eastAsia="Times New Roman" w:hAnsi="Times New Roman" w:cs="Times New Roman"/>
          <w:kern w:val="0"/>
          <w:sz w:val="24"/>
          <w:szCs w:val="24"/>
          <w14:ligatures w14:val="none"/>
        </w:rPr>
        <w:t>V I</w:t>
      </w:r>
      <w:r w:rsidRPr="00086C6D">
        <w:rPr>
          <w:rFonts w:ascii="Times New Roman" w:eastAsia="Times New Roman" w:hAnsi="Times New Roman" w:cs="Times New Roman"/>
          <w:bCs/>
          <w:kern w:val="0"/>
          <w:sz w:val="24"/>
          <w:szCs w:val="24"/>
          <w14:ligatures w14:val="none"/>
        </w:rPr>
        <w:t>, personas kods _, un A D, personas kods _.</w:t>
      </w:r>
    </w:p>
    <w:p w14:paraId="1F453C62" w14:textId="77777777" w:rsidR="00086C6D" w:rsidRPr="00086C6D" w:rsidRDefault="00086C6D" w:rsidP="00086C6D">
      <w:pPr>
        <w:spacing w:after="0" w:line="240" w:lineRule="auto"/>
        <w:ind w:firstLine="567"/>
        <w:rPr>
          <w:rFonts w:ascii="Times New Roman" w:eastAsia="Times New Roman" w:hAnsi="Times New Roman" w:cs="Times New Roman"/>
          <w:bCs/>
          <w:kern w:val="0"/>
          <w:sz w:val="24"/>
          <w:szCs w:val="24"/>
          <w14:ligatures w14:val="none"/>
        </w:rPr>
      </w:pPr>
      <w:r w:rsidRPr="00086C6D">
        <w:rPr>
          <w:rFonts w:ascii="Times New Roman" w:eastAsia="Times New Roman" w:hAnsi="Times New Roman" w:cs="Times New Roman"/>
          <w:bCs/>
          <w:kern w:val="0"/>
          <w:sz w:val="24"/>
          <w:szCs w:val="24"/>
          <w14:ligatures w14:val="none"/>
        </w:rPr>
        <w:t>Saskaņā ar:</w:t>
      </w:r>
    </w:p>
    <w:p w14:paraId="3E2A3CB7" w14:textId="77777777" w:rsidR="00086C6D" w:rsidRPr="00086C6D" w:rsidRDefault="00086C6D" w:rsidP="00086C6D">
      <w:pPr>
        <w:spacing w:after="0" w:line="240" w:lineRule="auto"/>
        <w:ind w:firstLine="567"/>
        <w:rPr>
          <w:rFonts w:ascii="Times New Roman" w:eastAsia="Times New Roman" w:hAnsi="Times New Roman" w:cs="Times New Roman"/>
          <w:bCs/>
          <w:kern w:val="0"/>
          <w:sz w:val="24"/>
          <w:szCs w:val="24"/>
          <w14:ligatures w14:val="none"/>
        </w:rPr>
      </w:pPr>
      <w:r w:rsidRPr="00086C6D">
        <w:rPr>
          <w:rFonts w:ascii="Times New Roman" w:eastAsia="Times New Roman" w:hAnsi="Times New Roman" w:cs="Times New Roman"/>
          <w:bCs/>
          <w:kern w:val="0"/>
          <w:sz w:val="24"/>
          <w:szCs w:val="24"/>
          <w14:ligatures w14:val="none"/>
        </w:rPr>
        <w:t>Pašvaldību likuma:</w:t>
      </w:r>
    </w:p>
    <w:p w14:paraId="75680C66" w14:textId="77777777" w:rsidR="00086C6D" w:rsidRPr="00086C6D" w:rsidRDefault="00086C6D" w:rsidP="00086C6D">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bCs/>
          <w:kern w:val="0"/>
          <w:sz w:val="24"/>
          <w:szCs w:val="24"/>
          <w:lang w:eastAsia="lv-LV"/>
          <w14:ligatures w14:val="none"/>
        </w:rPr>
        <w:t xml:space="preserve">4. panta pirmās daļas 9. punktu, </w:t>
      </w:r>
      <w:r w:rsidRPr="00086C6D">
        <w:rPr>
          <w:rFonts w:ascii="Times New Roman" w:eastAsia="Times New Roman" w:hAnsi="Times New Roman" w:cs="Times New Roman"/>
          <w:kern w:val="0"/>
          <w:sz w:val="24"/>
          <w:szCs w:val="24"/>
          <w:lang w:eastAsia="lv-LV"/>
          <w14:ligatures w14:val="none"/>
        </w:rPr>
        <w:t>pašvaldībai ir pienākums nodrošināt iedzīvotājiem atbalstu sociālo problēmu risināšanā kā arī iespēju saņemt sociālo palīdzību un sociālos pakalpojumus;</w:t>
      </w:r>
    </w:p>
    <w:p w14:paraId="33B08FAE" w14:textId="77777777" w:rsidR="00086C6D" w:rsidRPr="00086C6D" w:rsidRDefault="00086C6D" w:rsidP="00086C6D">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bCs/>
          <w:kern w:val="0"/>
          <w:sz w:val="24"/>
          <w:szCs w:val="24"/>
          <w:lang w:eastAsia="lv-LV"/>
          <w14:ligatures w14:val="none"/>
        </w:rPr>
        <w:t>10. panta</w:t>
      </w:r>
      <w:r w:rsidRPr="00086C6D">
        <w:rPr>
          <w:rFonts w:ascii="Times New Roman" w:eastAsia="Times New Roman" w:hAnsi="Times New Roman" w:cs="Times New Roman"/>
          <w:b/>
          <w:bCs/>
          <w:kern w:val="0"/>
          <w:sz w:val="24"/>
          <w:szCs w:val="24"/>
          <w:lang w:eastAsia="lv-LV"/>
          <w14:ligatures w14:val="none"/>
        </w:rPr>
        <w:t xml:space="preserve"> </w:t>
      </w:r>
      <w:r w:rsidRPr="00086C6D">
        <w:rPr>
          <w:rFonts w:ascii="Times New Roman" w:eastAsia="Times New Roman" w:hAnsi="Times New Roman" w:cs="Times New Roman"/>
          <w:bCs/>
          <w:kern w:val="0"/>
          <w:sz w:val="24"/>
          <w:szCs w:val="24"/>
          <w:lang w:eastAsia="lv-LV"/>
          <w14:ligatures w14:val="none"/>
        </w:rPr>
        <w:t>pirmās daļas</w:t>
      </w:r>
      <w:r w:rsidRPr="00086C6D">
        <w:rPr>
          <w:rFonts w:ascii="Times New Roman" w:eastAsia="Times New Roman" w:hAnsi="Times New Roman" w:cs="Times New Roman"/>
          <w:b/>
          <w:bCs/>
          <w:kern w:val="0"/>
          <w:sz w:val="24"/>
          <w:szCs w:val="24"/>
          <w:lang w:eastAsia="lv-LV"/>
          <w14:ligatures w14:val="none"/>
        </w:rPr>
        <w:t xml:space="preserve"> </w:t>
      </w:r>
      <w:r w:rsidRPr="00086C6D">
        <w:rPr>
          <w:rFonts w:ascii="Times New Roman" w:eastAsia="Times New Roman" w:hAnsi="Times New Roman" w:cs="Times New Roman"/>
          <w:kern w:val="0"/>
          <w:sz w:val="24"/>
          <w:szCs w:val="24"/>
          <w:lang w:eastAsia="lv-LV"/>
          <w14:ligatures w14:val="none"/>
        </w:rPr>
        <w:t>21. punktu, Dome ir tiesīga izlemt ikvienu pašvaldības kompetences jautājumu. Tikai domes kompetencē ir pieņemt lēmumus citos ārējos normatīvajos aktos  paredzētajos gadījumos.</w:t>
      </w:r>
    </w:p>
    <w:p w14:paraId="1784CBF9" w14:textId="77777777" w:rsidR="00086C6D" w:rsidRPr="00086C6D" w:rsidRDefault="00086C6D" w:rsidP="00086C6D">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t>Sociālo pakalpojumu un sociālās palīdzības likuma:</w:t>
      </w:r>
    </w:p>
    <w:p w14:paraId="5C91C70D" w14:textId="77777777" w:rsidR="00086C6D" w:rsidRPr="00086C6D" w:rsidRDefault="00086C6D" w:rsidP="00086C6D">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t>3. panta:</w:t>
      </w:r>
    </w:p>
    <w:p w14:paraId="5F8E3562" w14:textId="77777777" w:rsidR="00086C6D" w:rsidRPr="00086C6D" w:rsidRDefault="00086C6D" w:rsidP="00086C6D">
      <w:pPr>
        <w:spacing w:after="0" w:line="240" w:lineRule="auto"/>
        <w:ind w:firstLine="300"/>
        <w:jc w:val="both"/>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t xml:space="preserve">pirmo daļu, tiesības uz šajā likumā noteikto sociālo aprūpi un sociālajiem pakalpojumiem ir Latvijas pilsoņiem un </w:t>
      </w:r>
      <w:proofErr w:type="spellStart"/>
      <w:r w:rsidRPr="00086C6D">
        <w:rPr>
          <w:rFonts w:ascii="Times New Roman" w:eastAsia="Times New Roman" w:hAnsi="Times New Roman" w:cs="Times New Roman"/>
          <w:kern w:val="0"/>
          <w:sz w:val="24"/>
          <w:szCs w:val="24"/>
          <w:lang w:eastAsia="lv-LV"/>
          <w14:ligatures w14:val="none"/>
        </w:rPr>
        <w:t>nepilsoņiem</w:t>
      </w:r>
      <w:proofErr w:type="spellEnd"/>
      <w:r w:rsidRPr="00086C6D">
        <w:rPr>
          <w:rFonts w:ascii="Times New Roman" w:eastAsia="Times New Roman" w:hAnsi="Times New Roman" w:cs="Times New Roman"/>
          <w:kern w:val="0"/>
          <w:sz w:val="24"/>
          <w:szCs w:val="24"/>
          <w:lang w:eastAsia="lv-LV"/>
          <w14:ligatures w14:val="none"/>
        </w:rPr>
        <w:t>;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6DA2CD83" w14:textId="77777777" w:rsidR="00086C6D" w:rsidRPr="00086C6D" w:rsidRDefault="00086C6D" w:rsidP="00086C6D">
      <w:pPr>
        <w:spacing w:after="0" w:line="240" w:lineRule="auto"/>
        <w:ind w:firstLine="300"/>
        <w:jc w:val="both"/>
        <w:rPr>
          <w:rFonts w:ascii="Times New Roman" w:eastAsia="Times New Roman" w:hAnsi="Times New Roman" w:cs="Times New Roman"/>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t>otro daļu, sociālo pakalpojumu un sociālās palīdzības saņemšanas kārtību nosaka ministru kabinets un pašvaldības domes;</w:t>
      </w:r>
    </w:p>
    <w:p w14:paraId="19B2FD6C" w14:textId="77777777" w:rsidR="00086C6D" w:rsidRPr="00086C6D" w:rsidRDefault="00086C6D" w:rsidP="00086C6D">
      <w:pPr>
        <w:spacing w:after="0" w:line="240" w:lineRule="auto"/>
        <w:ind w:firstLine="300"/>
        <w:jc w:val="both"/>
        <w:rPr>
          <w:rFonts w:ascii="Arial" w:eastAsia="Times New Roman" w:hAnsi="Arial" w:cs="Arial"/>
          <w:kern w:val="0"/>
          <w:sz w:val="24"/>
          <w:szCs w:val="24"/>
          <w:lang w:eastAsia="lv-LV"/>
          <w14:ligatures w14:val="none"/>
        </w:rPr>
      </w:pPr>
      <w:r w:rsidRPr="00086C6D">
        <w:rPr>
          <w:rFonts w:ascii="Times New Roman" w:eastAsia="Times New Roman" w:hAnsi="Times New Roman" w:cs="Times New Roman"/>
          <w:kern w:val="0"/>
          <w:sz w:val="24"/>
          <w:szCs w:val="24"/>
          <w:lang w:eastAsia="lv-LV"/>
          <w14:ligatures w14:val="none"/>
        </w:rPr>
        <w:lastRenderedPageBreak/>
        <w:t>trešo daļu, kārtību, kādā saņemami pašvaldību sniegtie sociālie pakalpojumi, nosaka pašvaldību saistošajos noteikumos;</w:t>
      </w:r>
    </w:p>
    <w:p w14:paraId="02B0E231" w14:textId="77777777" w:rsidR="00086C6D" w:rsidRPr="00086C6D" w:rsidRDefault="00086C6D" w:rsidP="00086C6D">
      <w:pPr>
        <w:spacing w:after="0" w:line="240" w:lineRule="auto"/>
        <w:ind w:right="42" w:firstLine="567"/>
        <w:jc w:val="both"/>
        <w:rPr>
          <w:rFonts w:ascii="Times New Roman" w:eastAsia="Times New Roman" w:hAnsi="Times New Roman" w:cs="Times New Roman"/>
          <w:kern w:val="0"/>
          <w:sz w:val="24"/>
          <w:szCs w:val="24"/>
          <w14:ligatures w14:val="none"/>
        </w:rPr>
      </w:pPr>
      <w:r w:rsidRPr="00086C6D">
        <w:rPr>
          <w:rFonts w:ascii="Times New Roman" w:eastAsia="Times New Roman" w:hAnsi="Times New Roman" w:cs="Times New Roman"/>
          <w:kern w:val="0"/>
          <w:sz w:val="24"/>
          <w:szCs w:val="24"/>
          <w14:ligatures w14:val="none"/>
        </w:rPr>
        <w:t>8. panta pirmo daļu, k</w:t>
      </w:r>
      <w:r w:rsidRPr="00086C6D">
        <w:rPr>
          <w:rFonts w:ascii="Times New Roman" w:eastAsia="Times New Roman" w:hAnsi="Times New Roman" w:cs="Times New Roman"/>
          <w:bCs/>
          <w:kern w:val="0"/>
          <w:sz w:val="24"/>
          <w:szCs w:val="24"/>
          <w14:ligatures w14:val="none"/>
        </w:rPr>
        <w:t xml:space="preserve">lienta vai viņa apgādnieka pienākums ir samaksāt par saņemtajiem sociālās aprūpes un sociālās rehabilitācijas pakalpojumiem, ja šajā likumā nav noteikts citādi; </w:t>
      </w:r>
    </w:p>
    <w:p w14:paraId="56E22FFD" w14:textId="77777777" w:rsidR="00086C6D" w:rsidRPr="00086C6D" w:rsidRDefault="00086C6D" w:rsidP="00086C6D">
      <w:pPr>
        <w:spacing w:after="0" w:line="240" w:lineRule="auto"/>
        <w:ind w:right="42" w:firstLine="567"/>
        <w:jc w:val="both"/>
        <w:rPr>
          <w:rFonts w:ascii="Times New Roman" w:eastAsia="Times New Roman" w:hAnsi="Times New Roman" w:cs="Times New Roman"/>
          <w:bCs/>
          <w:kern w:val="0"/>
          <w:sz w:val="24"/>
          <w:szCs w:val="24"/>
          <w14:ligatures w14:val="none"/>
        </w:rPr>
      </w:pPr>
      <w:r w:rsidRPr="00086C6D">
        <w:rPr>
          <w:rFonts w:ascii="Times New Roman" w:eastAsia="Times New Roman" w:hAnsi="Times New Roman" w:cs="Times New Roman"/>
          <w:bCs/>
          <w:kern w:val="0"/>
          <w:sz w:val="24"/>
          <w:szCs w:val="24"/>
          <w14:ligatures w14:val="none"/>
        </w:rPr>
        <w:t>18. pantu sociālās aprūpes pakalpojumu sniegšanas mērķis ir nodrošināt dzīves kvalitātes nepazemināšanos personai, kura vecuma vai funkcionālo traucējumu dēļ to nevar nodrošināt pati saviem spēkiem;</w:t>
      </w:r>
    </w:p>
    <w:p w14:paraId="3E57F3F9" w14:textId="77777777" w:rsidR="00086C6D" w:rsidRPr="00086C6D" w:rsidRDefault="00086C6D" w:rsidP="00086C6D">
      <w:pPr>
        <w:spacing w:after="0" w:line="240" w:lineRule="auto"/>
        <w:ind w:firstLine="567"/>
        <w:jc w:val="both"/>
        <w:rPr>
          <w:rFonts w:ascii="Times New Roman" w:eastAsia="Times New Roman" w:hAnsi="Times New Roman" w:cs="Times New Roman"/>
          <w:kern w:val="0"/>
          <w:sz w:val="24"/>
          <w:szCs w:val="24"/>
          <w14:ligatures w14:val="none"/>
        </w:rPr>
      </w:pPr>
      <w:r w:rsidRPr="00086C6D">
        <w:rPr>
          <w:rFonts w:ascii="Times New Roman" w:eastAsia="Times New Roman" w:hAnsi="Times New Roman" w:cs="Times New Roman"/>
          <w:kern w:val="0"/>
          <w:sz w:val="24"/>
          <w:szCs w:val="24"/>
          <w14:ligatures w14:val="none"/>
        </w:rPr>
        <w:t xml:space="preserve">20. panta otro daļu, </w:t>
      </w:r>
      <w:r w:rsidRPr="00086C6D">
        <w:rPr>
          <w:rFonts w:ascii="Times New Roman" w:eastAsia="Times New Roman" w:hAnsi="Times New Roman" w:cs="Times New Roman"/>
          <w:bCs/>
          <w:kern w:val="0"/>
          <w:sz w:val="24"/>
          <w:szCs w:val="24"/>
          <w14:ligatures w14:val="none"/>
        </w:rPr>
        <w:t>personām, kurām funkcionālo traucējumu dēļ ir objektīvas grūtības sevi aprūpēt, ir tiesības uz nepieciešamās aprūpes līmenim atbilstošu sociālās aprūpes pakalpojumu.</w:t>
      </w:r>
    </w:p>
    <w:p w14:paraId="4F3779FD" w14:textId="77777777" w:rsidR="00086C6D" w:rsidRPr="00086C6D" w:rsidRDefault="00086C6D" w:rsidP="00086C6D">
      <w:pPr>
        <w:spacing w:after="0" w:line="240" w:lineRule="auto"/>
        <w:ind w:firstLine="567"/>
        <w:jc w:val="both"/>
        <w:rPr>
          <w:rFonts w:ascii="Times New Roman" w:eastAsia="Times New Roman" w:hAnsi="Times New Roman" w:cs="Times New Roman"/>
          <w:bCs/>
          <w:kern w:val="0"/>
          <w:sz w:val="24"/>
          <w:szCs w:val="24"/>
          <w14:ligatures w14:val="none"/>
        </w:rPr>
      </w:pPr>
      <w:r w:rsidRPr="00086C6D">
        <w:rPr>
          <w:rFonts w:ascii="Times New Roman" w:eastAsia="Times New Roman" w:hAnsi="Times New Roman" w:cs="Times New Roman"/>
          <w:bCs/>
          <w:kern w:val="0"/>
          <w:sz w:val="24"/>
          <w:szCs w:val="24"/>
          <w14:ligatures w14:val="none"/>
        </w:rPr>
        <w:t>Olaines novada domes 2011.gada 26.janvāra saistošo noteikumu Nr. 4 „Sociālo pakalpojumu saņemšanas un samaksas kārtība Olaines novada pašvaldībā’’:</w:t>
      </w:r>
    </w:p>
    <w:p w14:paraId="1E4FB348" w14:textId="77777777" w:rsidR="00086C6D" w:rsidRPr="00086C6D" w:rsidRDefault="00086C6D" w:rsidP="00086C6D">
      <w:pPr>
        <w:tabs>
          <w:tab w:val="left" w:pos="0"/>
        </w:tabs>
        <w:spacing w:after="0" w:line="240" w:lineRule="auto"/>
        <w:ind w:firstLine="567"/>
        <w:contextualSpacing/>
        <w:jc w:val="both"/>
        <w:rPr>
          <w:rFonts w:ascii="Times New Roman" w:eastAsia="Times New Roman" w:hAnsi="Times New Roman" w:cs="Times New Roman"/>
          <w:bCs/>
          <w:noProof/>
          <w:kern w:val="0"/>
          <w:sz w:val="24"/>
          <w:szCs w:val="24"/>
          <w14:ligatures w14:val="none"/>
        </w:rPr>
      </w:pPr>
      <w:r w:rsidRPr="00086C6D">
        <w:rPr>
          <w:rFonts w:ascii="Times New Roman" w:eastAsia="Times New Roman" w:hAnsi="Times New Roman" w:cs="Times New Roman"/>
          <w:bCs/>
          <w:noProof/>
          <w:kern w:val="0"/>
          <w:sz w:val="24"/>
          <w:szCs w:val="24"/>
          <w14:ligatures w14:val="none"/>
        </w:rPr>
        <w:t>5. punktu, tiesības saņemt pakalpojumus ir personai, kura deklarējusi savu pamata dzīvesvietu un dzīvo Olaines novada pašvaldības administratīvajā teritorijā, kā arī ir iesniegusi visus 7. punktā noteiktos dokumentus;</w:t>
      </w:r>
    </w:p>
    <w:p w14:paraId="729D98DC" w14:textId="77777777" w:rsidR="00086C6D" w:rsidRPr="00086C6D" w:rsidRDefault="00086C6D" w:rsidP="00086C6D">
      <w:pPr>
        <w:tabs>
          <w:tab w:val="left" w:pos="0"/>
        </w:tabs>
        <w:spacing w:after="0" w:line="240" w:lineRule="auto"/>
        <w:ind w:firstLine="567"/>
        <w:contextualSpacing/>
        <w:jc w:val="both"/>
        <w:rPr>
          <w:rFonts w:ascii="Times New Roman" w:eastAsia="Times New Roman" w:hAnsi="Times New Roman" w:cs="Times New Roman"/>
          <w:bCs/>
          <w:noProof/>
          <w:kern w:val="0"/>
          <w:sz w:val="24"/>
          <w:szCs w:val="24"/>
          <w14:ligatures w14:val="none"/>
        </w:rPr>
      </w:pPr>
      <w:r w:rsidRPr="00086C6D">
        <w:rPr>
          <w:rFonts w:ascii="Times New Roman" w:eastAsia="Times New Roman" w:hAnsi="Times New Roman" w:cs="Times New Roman"/>
          <w:bCs/>
          <w:noProof/>
          <w:kern w:val="0"/>
          <w:sz w:val="24"/>
          <w:szCs w:val="24"/>
          <w14:ligatures w14:val="none"/>
        </w:rPr>
        <w:t xml:space="preserve">9. punktu, ja persona pieprasa pagaidu vai ilgstošas sociālās aprūpes un sociālās rehabilitācijas pakalpojumus, Olaines novada dome pieņem </w:t>
      </w:r>
      <w:smartTag w:uri="schemas-tilde-lv/tildestengine" w:element="veidnes">
        <w:smartTagPr>
          <w:attr w:name="text" w:val="lēmumu"/>
          <w:attr w:name="id" w:val="-1"/>
          <w:attr w:name="baseform" w:val="lēmum|s"/>
        </w:smartTagPr>
        <w:r w:rsidRPr="00086C6D">
          <w:rPr>
            <w:rFonts w:ascii="Times New Roman" w:eastAsia="Times New Roman" w:hAnsi="Times New Roman" w:cs="Times New Roman"/>
            <w:bCs/>
            <w:noProof/>
            <w:kern w:val="0"/>
            <w:sz w:val="24"/>
            <w:szCs w:val="24"/>
            <w14:ligatures w14:val="none"/>
          </w:rPr>
          <w:t>lēmumu</w:t>
        </w:r>
      </w:smartTag>
      <w:r w:rsidRPr="00086C6D">
        <w:rPr>
          <w:rFonts w:ascii="Times New Roman" w:eastAsia="Times New Roman" w:hAnsi="Times New Roman" w:cs="Times New Roman"/>
          <w:bCs/>
          <w:noProof/>
          <w:kern w:val="0"/>
          <w:sz w:val="24"/>
          <w:szCs w:val="24"/>
          <w14:ligatures w14:val="none"/>
        </w:rPr>
        <w:t xml:space="preserve"> par pakalpojuma piešķiršanu vai pieņem </w:t>
      </w:r>
      <w:smartTag w:uri="schemas-tilde-lv/tildestengine" w:element="veidnes">
        <w:smartTagPr>
          <w:attr w:name="text" w:val="lēmumu"/>
          <w:attr w:name="id" w:val="-1"/>
          <w:attr w:name="baseform" w:val="lēmum|s"/>
        </w:smartTagPr>
        <w:r w:rsidRPr="00086C6D">
          <w:rPr>
            <w:rFonts w:ascii="Times New Roman" w:eastAsia="Times New Roman" w:hAnsi="Times New Roman" w:cs="Times New Roman"/>
            <w:bCs/>
            <w:noProof/>
            <w:kern w:val="0"/>
            <w:sz w:val="24"/>
            <w:szCs w:val="24"/>
            <w14:ligatures w14:val="none"/>
          </w:rPr>
          <w:t>lēmumu</w:t>
        </w:r>
      </w:smartTag>
      <w:r w:rsidRPr="00086C6D">
        <w:rPr>
          <w:rFonts w:ascii="Times New Roman" w:eastAsia="Times New Roman" w:hAnsi="Times New Roman" w:cs="Times New Roman"/>
          <w:bCs/>
          <w:noProof/>
          <w:kern w:val="0"/>
          <w:sz w:val="24"/>
          <w:szCs w:val="24"/>
          <w14:ligatures w14:val="none"/>
        </w:rPr>
        <w:t xml:space="preserve"> atteikt  pakalpojumus, pamatojoties uz Dienesta iesniegtu uzziņu, kurā iekļauta informācija par pakalpojuma nepieciešamību, personas un apgādnieka materiālo stāvokli, sociālo situāciju un līdzdalības iespējām pakalpojuma apmaksā. Olaines novada dome rakstiski informē personu par pieņemto lēmumu;</w:t>
      </w:r>
    </w:p>
    <w:p w14:paraId="22FE299C" w14:textId="77777777" w:rsidR="00086C6D" w:rsidRPr="00086C6D" w:rsidRDefault="00086C6D" w:rsidP="00086C6D">
      <w:pPr>
        <w:tabs>
          <w:tab w:val="left" w:pos="0"/>
        </w:tabs>
        <w:spacing w:after="0" w:line="240" w:lineRule="auto"/>
        <w:ind w:firstLine="567"/>
        <w:contextualSpacing/>
        <w:jc w:val="both"/>
        <w:rPr>
          <w:rFonts w:ascii="Times New Roman" w:eastAsia="Times New Roman" w:hAnsi="Times New Roman" w:cs="Times New Roman"/>
          <w:bCs/>
          <w:noProof/>
          <w:kern w:val="0"/>
          <w:sz w:val="24"/>
          <w:szCs w:val="24"/>
          <w14:ligatures w14:val="none"/>
        </w:rPr>
      </w:pPr>
      <w:r w:rsidRPr="00086C6D">
        <w:rPr>
          <w:rFonts w:ascii="Times New Roman" w:eastAsia="Times New Roman" w:hAnsi="Times New Roman" w:cs="Times New Roman"/>
          <w:bCs/>
          <w:noProof/>
          <w:kern w:val="0"/>
          <w:sz w:val="24"/>
          <w:szCs w:val="24"/>
          <w14:ligatures w14:val="none"/>
        </w:rPr>
        <w:t xml:space="preserve">21. punktu, pagaidu vai ilgstošas sociālās aprūpes un sociālās rehabilitācijas pakalpojumi tiek nodrošināti I un II grupas invalīdiem no 18 gadu vecuma, pensijas vecumu sasniegušām personām ar ilgstošu vai nepārejošu fizisko spēju ierobežojumu, kuru dēļ persona nav spējīga sevi aprūpēt un ir apgrūtināta viņas integrācija sabiedrībā.  </w:t>
      </w:r>
    </w:p>
    <w:p w14:paraId="0B8EF88D" w14:textId="77777777" w:rsidR="00086C6D" w:rsidRPr="00086C6D" w:rsidRDefault="00086C6D" w:rsidP="00086C6D">
      <w:pPr>
        <w:spacing w:after="0" w:line="240" w:lineRule="auto"/>
        <w:ind w:firstLine="567"/>
        <w:jc w:val="both"/>
        <w:rPr>
          <w:rFonts w:ascii="Times New Roman" w:eastAsia="Times New Roman" w:hAnsi="Times New Roman" w:cs="Times New Roman"/>
          <w:kern w:val="0"/>
          <w:sz w:val="24"/>
          <w:szCs w:val="24"/>
          <w14:ligatures w14:val="none"/>
        </w:rPr>
      </w:pPr>
      <w:r w:rsidRPr="00086C6D">
        <w:rPr>
          <w:rFonts w:ascii="Times New Roman" w:eastAsia="Times New Roman" w:hAnsi="Times New Roman" w:cs="Times New Roman"/>
          <w:bCs/>
          <w:kern w:val="0"/>
          <w:sz w:val="24"/>
          <w:szCs w:val="24"/>
          <w14:ligatures w14:val="none"/>
        </w:rPr>
        <w:t>Ņemot vērā iepriekš</w:t>
      </w:r>
      <w:r w:rsidRPr="00086C6D">
        <w:rPr>
          <w:rFonts w:ascii="Times New Roman" w:eastAsia="Times New Roman" w:hAnsi="Times New Roman" w:cs="Times New Roman"/>
          <w:bCs/>
          <w:i/>
          <w:kern w:val="0"/>
          <w:sz w:val="24"/>
          <w:szCs w:val="24"/>
          <w14:ligatures w14:val="none"/>
        </w:rPr>
        <w:t xml:space="preserve"> </w:t>
      </w:r>
      <w:r w:rsidRPr="00086C6D">
        <w:rPr>
          <w:rFonts w:ascii="Times New Roman" w:eastAsia="Times New Roman" w:hAnsi="Times New Roman" w:cs="Times New Roman"/>
          <w:bCs/>
          <w:kern w:val="0"/>
          <w:sz w:val="24"/>
          <w:szCs w:val="24"/>
          <w14:ligatures w14:val="none"/>
        </w:rPr>
        <w:t xml:space="preserve">minēto, Sociālo, izglītības un kultūras jautājumu komitejas 2023.gada 8.marta sēdes </w:t>
      </w:r>
      <w:smartTag w:uri="schemas-tilde-lv/tildestengine" w:element="veidnes">
        <w:smartTagPr>
          <w:attr w:name="baseform" w:val="protokol|s"/>
          <w:attr w:name="id" w:val="-1"/>
          <w:attr w:name="text" w:val="protokolu"/>
        </w:smartTagPr>
        <w:r w:rsidRPr="00086C6D">
          <w:rPr>
            <w:rFonts w:ascii="Times New Roman" w:eastAsia="Times New Roman" w:hAnsi="Times New Roman" w:cs="Times New Roman"/>
            <w:bCs/>
            <w:kern w:val="0"/>
            <w:sz w:val="24"/>
            <w:szCs w:val="24"/>
            <w14:ligatures w14:val="none"/>
          </w:rPr>
          <w:t>protokolu</w:t>
        </w:r>
      </w:smartTag>
      <w:r w:rsidRPr="00086C6D">
        <w:rPr>
          <w:rFonts w:ascii="Times New Roman" w:eastAsia="Times New Roman" w:hAnsi="Times New Roman" w:cs="Times New Roman"/>
          <w:bCs/>
          <w:kern w:val="0"/>
          <w:sz w:val="24"/>
          <w:szCs w:val="24"/>
          <w14:ligatures w14:val="none"/>
        </w:rPr>
        <w:t xml:space="preserve"> Nr.3 un pamatojoties uz Pašvaldību likuma 4. panta pirmās daļas 9. punktu un 10. panta pirmās daļas 21. punktu, Sociālo pakalpojumu un sociālās palīdzības likuma 3. panta pirmo, otro un trešo daļu, 8. panta pirmo daļu, 18. pantu, 20. panta otro daļu</w:t>
      </w:r>
      <w:r w:rsidRPr="00086C6D">
        <w:rPr>
          <w:rFonts w:ascii="Times New Roman" w:eastAsia="Times New Roman" w:hAnsi="Times New Roman" w:cs="Times New Roman"/>
          <w:bCs/>
          <w:kern w:val="0"/>
          <w:sz w:val="24"/>
          <w:szCs w:val="24"/>
          <w:lang w:eastAsia="lv-LV"/>
          <w14:ligatures w14:val="none"/>
        </w:rPr>
        <w:t xml:space="preserve">, </w:t>
      </w:r>
      <w:r w:rsidRPr="00086C6D">
        <w:rPr>
          <w:rFonts w:ascii="Times New Roman" w:eastAsia="Times New Roman" w:hAnsi="Times New Roman" w:cs="Times New Roman"/>
          <w:bCs/>
          <w:kern w:val="0"/>
          <w:sz w:val="24"/>
          <w:szCs w:val="24"/>
          <w14:ligatures w14:val="none"/>
        </w:rPr>
        <w:t xml:space="preserve">Olaines novada domes 2011.gada 26.janvāra saistošo noteikumu Nr. 4 „Sociālo pakalpojumu saņemšanas un samaksas kārtība Olaines novada pašvaldībā’’ 5., 9. un 21.punktu, </w:t>
      </w:r>
      <w:r w:rsidRPr="00086C6D">
        <w:rPr>
          <w:rFonts w:ascii="Times New Roman" w:eastAsia="Times New Roman" w:hAnsi="Times New Roman" w:cs="Times New Roman"/>
          <w:b/>
          <w:kern w:val="0"/>
          <w:sz w:val="24"/>
          <w:szCs w:val="24"/>
          <w14:ligatures w14:val="none"/>
        </w:rPr>
        <w:t>dome nolemj</w:t>
      </w:r>
      <w:r w:rsidRPr="00086C6D">
        <w:rPr>
          <w:rFonts w:ascii="Times New Roman" w:eastAsia="Times New Roman" w:hAnsi="Times New Roman" w:cs="Times New Roman"/>
          <w:kern w:val="0"/>
          <w:sz w:val="24"/>
          <w:szCs w:val="24"/>
          <w14:ligatures w14:val="none"/>
        </w:rPr>
        <w:t>:</w:t>
      </w:r>
    </w:p>
    <w:p w14:paraId="06E1F984" w14:textId="77777777" w:rsidR="00086C6D" w:rsidRPr="00086C6D" w:rsidRDefault="00086C6D" w:rsidP="00086C6D">
      <w:pPr>
        <w:spacing w:after="0" w:line="240" w:lineRule="auto"/>
        <w:ind w:firstLine="567"/>
        <w:jc w:val="both"/>
        <w:rPr>
          <w:rFonts w:ascii="Times New Roman" w:eastAsia="Times New Roman" w:hAnsi="Times New Roman" w:cs="Times New Roman"/>
          <w:kern w:val="0"/>
          <w:sz w:val="24"/>
          <w:szCs w:val="24"/>
          <w14:ligatures w14:val="none"/>
        </w:rPr>
      </w:pPr>
    </w:p>
    <w:p w14:paraId="262DEA96" w14:textId="77777777" w:rsidR="00086C6D" w:rsidRPr="00086C6D" w:rsidRDefault="00086C6D" w:rsidP="008E1D95">
      <w:pPr>
        <w:numPr>
          <w:ilvl w:val="0"/>
          <w:numId w:val="64"/>
        </w:numPr>
        <w:spacing w:after="0" w:line="240" w:lineRule="auto"/>
        <w:jc w:val="both"/>
        <w:rPr>
          <w:rFonts w:ascii="Times New Roman" w:eastAsia="Times New Roman" w:hAnsi="Times New Roman" w:cs="Times New Roman"/>
          <w:bCs/>
          <w:kern w:val="0"/>
          <w:sz w:val="24"/>
          <w:szCs w:val="24"/>
          <w14:ligatures w14:val="none"/>
        </w:rPr>
      </w:pPr>
      <w:r w:rsidRPr="00086C6D">
        <w:rPr>
          <w:rFonts w:ascii="Times New Roman" w:eastAsia="Times New Roman" w:hAnsi="Times New Roman" w:cs="Times New Roman"/>
          <w:bCs/>
          <w:kern w:val="0"/>
          <w:sz w:val="24"/>
          <w:szCs w:val="24"/>
          <w14:ligatures w14:val="none"/>
        </w:rPr>
        <w:t xml:space="preserve">Uzņemt </w:t>
      </w:r>
      <w:bookmarkStart w:id="103" w:name="_Hlk121995387"/>
      <w:r w:rsidRPr="00086C6D">
        <w:rPr>
          <w:rFonts w:ascii="Times New Roman" w:eastAsia="Times New Roman" w:hAnsi="Times New Roman" w:cs="Times New Roman"/>
          <w:kern w:val="0"/>
          <w:sz w:val="24"/>
          <w:szCs w:val="24"/>
          <w14:ligatures w14:val="none"/>
        </w:rPr>
        <w:t>V I</w:t>
      </w:r>
      <w:r w:rsidRPr="00086C6D">
        <w:rPr>
          <w:rFonts w:ascii="Times New Roman" w:eastAsia="Times New Roman" w:hAnsi="Times New Roman" w:cs="Times New Roman"/>
          <w:bCs/>
          <w:kern w:val="0"/>
          <w:sz w:val="24"/>
          <w:szCs w:val="24"/>
          <w14:ligatures w14:val="none"/>
        </w:rPr>
        <w:t xml:space="preserve">, personas kods </w:t>
      </w:r>
      <w:bookmarkEnd w:id="103"/>
      <w:r w:rsidRPr="00086C6D">
        <w:rPr>
          <w:rFonts w:ascii="Times New Roman" w:eastAsia="Times New Roman" w:hAnsi="Times New Roman" w:cs="Times New Roman"/>
          <w:bCs/>
          <w:kern w:val="0"/>
          <w:sz w:val="24"/>
          <w:szCs w:val="24"/>
          <w14:ligatures w14:val="none"/>
        </w:rPr>
        <w:t>_, ilgstošas sociālās aprūpes un sociālās rehabilitācijas pakalpojuma saņemšanai Olaines novada pašvaldības aģentūras “Olaines sociālais dienests’’ sociālās aprūpes centrā uz pastāvīgu laiku.</w:t>
      </w:r>
    </w:p>
    <w:p w14:paraId="4A8D47B8" w14:textId="77777777" w:rsidR="00086C6D" w:rsidRPr="00086C6D" w:rsidRDefault="00086C6D" w:rsidP="008E1D95">
      <w:pPr>
        <w:numPr>
          <w:ilvl w:val="0"/>
          <w:numId w:val="64"/>
        </w:numPr>
        <w:spacing w:after="0" w:line="240" w:lineRule="auto"/>
        <w:jc w:val="both"/>
        <w:rPr>
          <w:rFonts w:ascii="Times New Roman" w:eastAsia="Times New Roman" w:hAnsi="Times New Roman" w:cs="Times New Roman"/>
          <w:bCs/>
          <w:color w:val="000000"/>
          <w:kern w:val="0"/>
          <w:sz w:val="24"/>
          <w:szCs w:val="24"/>
          <w14:ligatures w14:val="none"/>
        </w:rPr>
      </w:pPr>
      <w:r w:rsidRPr="00086C6D">
        <w:rPr>
          <w:rFonts w:ascii="Times New Roman" w:eastAsia="Times New Roman" w:hAnsi="Times New Roman" w:cs="Times New Roman"/>
          <w:bCs/>
          <w:color w:val="000000"/>
          <w:kern w:val="0"/>
          <w:sz w:val="24"/>
          <w:szCs w:val="24"/>
          <w14:ligatures w14:val="none"/>
        </w:rPr>
        <w:t xml:space="preserve">Uzdot Olaines novada pašvaldības aģentūras “Olaines sociālais dienests” direktorei nodrošināt atbilstoša trīspusēja līguma noslēgšanu ar </w:t>
      </w:r>
      <w:r w:rsidRPr="00086C6D">
        <w:rPr>
          <w:rFonts w:ascii="Times New Roman" w:eastAsia="Times New Roman" w:hAnsi="Times New Roman" w:cs="Times New Roman"/>
          <w:color w:val="000000"/>
          <w:kern w:val="0"/>
          <w:sz w:val="24"/>
          <w:szCs w:val="24"/>
          <w14:ligatures w14:val="none"/>
        </w:rPr>
        <w:t>V I</w:t>
      </w:r>
      <w:r w:rsidRPr="00086C6D">
        <w:rPr>
          <w:rFonts w:ascii="Times New Roman" w:eastAsia="Times New Roman" w:hAnsi="Times New Roman" w:cs="Times New Roman"/>
          <w:bCs/>
          <w:color w:val="000000"/>
          <w:kern w:val="0"/>
          <w:sz w:val="24"/>
          <w:szCs w:val="24"/>
          <w14:ligatures w14:val="none"/>
        </w:rPr>
        <w:t xml:space="preserve">, personas kods _, un A D, personas kods _, par lēmuma 1. punktā noteiktā pakalpojuma saņemšanu. </w:t>
      </w:r>
    </w:p>
    <w:p w14:paraId="290545C5" w14:textId="77777777" w:rsidR="00086C6D" w:rsidRPr="00086C6D" w:rsidRDefault="00086C6D" w:rsidP="008E1D95">
      <w:pPr>
        <w:numPr>
          <w:ilvl w:val="0"/>
          <w:numId w:val="64"/>
        </w:numPr>
        <w:spacing w:after="0" w:line="240" w:lineRule="auto"/>
        <w:jc w:val="both"/>
        <w:rPr>
          <w:rFonts w:ascii="Times New Roman" w:eastAsia="Times New Roman" w:hAnsi="Times New Roman" w:cs="Times New Roman"/>
          <w:bCs/>
          <w:color w:val="000000"/>
          <w:kern w:val="0"/>
          <w:sz w:val="24"/>
          <w:szCs w:val="24"/>
          <w14:ligatures w14:val="none"/>
        </w:rPr>
      </w:pPr>
      <w:r w:rsidRPr="00086C6D">
        <w:rPr>
          <w:rFonts w:ascii="Times New Roman" w:eastAsia="Times New Roman" w:hAnsi="Times New Roman" w:cs="Times New Roman"/>
          <w:bCs/>
          <w:color w:val="000000"/>
          <w:kern w:val="0"/>
          <w:sz w:val="24"/>
          <w:szCs w:val="24"/>
          <w14:ligatures w14:val="none"/>
        </w:rPr>
        <w:t>Noteikt V I pienākumu:</w:t>
      </w:r>
    </w:p>
    <w:p w14:paraId="4A526DEF" w14:textId="77777777" w:rsidR="00086C6D" w:rsidRPr="00086C6D" w:rsidRDefault="00086C6D" w:rsidP="008E1D95">
      <w:pPr>
        <w:numPr>
          <w:ilvl w:val="1"/>
          <w:numId w:val="64"/>
        </w:numPr>
        <w:spacing w:after="0" w:line="240" w:lineRule="auto"/>
        <w:ind w:left="574"/>
        <w:jc w:val="both"/>
        <w:rPr>
          <w:rFonts w:ascii="Times New Roman" w:eastAsia="Times New Roman" w:hAnsi="Times New Roman" w:cs="Times New Roman"/>
          <w:bCs/>
          <w:color w:val="000000"/>
          <w:kern w:val="0"/>
          <w:sz w:val="24"/>
          <w:szCs w:val="24"/>
          <w14:ligatures w14:val="none"/>
        </w:rPr>
      </w:pPr>
      <w:r w:rsidRPr="00086C6D">
        <w:rPr>
          <w:rFonts w:ascii="Times New Roman" w:eastAsia="Times New Roman" w:hAnsi="Times New Roman" w:cs="Times New Roman"/>
          <w:bCs/>
          <w:color w:val="000000"/>
          <w:kern w:val="0"/>
          <w:sz w:val="24"/>
          <w:szCs w:val="24"/>
          <w14:ligatures w14:val="none"/>
        </w:rPr>
        <w:t>iestājoties Olaines novada pašvaldības aģentūras “Olaines sociālais dienests” sociālās aprūpes centrā, jāuzrāda Covid-19 vakcinācijas vai pārslimošanas sertifikāts vai laboratoriski apstiprināts negatīva Covid-19 RNS vai antigēna testa rezultāts (tests veikts pēdējo 48 stundu laikā pirms iestāšanās);</w:t>
      </w:r>
    </w:p>
    <w:p w14:paraId="57503BB8" w14:textId="77777777" w:rsidR="00086C6D" w:rsidRPr="00086C6D" w:rsidRDefault="00086C6D" w:rsidP="008E1D95">
      <w:pPr>
        <w:numPr>
          <w:ilvl w:val="1"/>
          <w:numId w:val="64"/>
        </w:numPr>
        <w:spacing w:after="0" w:line="240" w:lineRule="auto"/>
        <w:ind w:left="574"/>
        <w:jc w:val="both"/>
        <w:rPr>
          <w:rFonts w:ascii="Times New Roman" w:eastAsia="Times New Roman" w:hAnsi="Times New Roman" w:cs="Times New Roman"/>
          <w:bCs/>
          <w:color w:val="000000"/>
          <w:kern w:val="0"/>
          <w:sz w:val="24"/>
          <w:szCs w:val="24"/>
          <w14:ligatures w14:val="none"/>
        </w:rPr>
      </w:pPr>
      <w:r w:rsidRPr="00086C6D">
        <w:rPr>
          <w:rFonts w:ascii="Times New Roman" w:eastAsia="Times New Roman" w:hAnsi="Times New Roman" w:cs="Times New Roman"/>
          <w:bCs/>
          <w:color w:val="000000"/>
          <w:kern w:val="0"/>
          <w:sz w:val="24"/>
          <w:szCs w:val="24"/>
          <w14:ligatures w14:val="none"/>
        </w:rPr>
        <w:t xml:space="preserve"> Covid-19 vakcinācijas vai pārslimošanas sertifikāta vai laboratoriski apstiprināta negatīva Covid-19 RNS vai antigēna testa (tests veikts pēdējo 48 stundu laikā pirms iestāšanās) neesamības gadījumā, Covid-19 antigēna testu veikt Olaines novada pašvaldības aģentūras “Olaines sociālais dienests” sociālās aprūpes centrā; </w:t>
      </w:r>
    </w:p>
    <w:p w14:paraId="3C0FF024" w14:textId="77777777" w:rsidR="00086C6D" w:rsidRPr="00086C6D" w:rsidRDefault="00086C6D" w:rsidP="008E1D95">
      <w:pPr>
        <w:numPr>
          <w:ilvl w:val="1"/>
          <w:numId w:val="64"/>
        </w:numPr>
        <w:spacing w:after="0" w:line="240" w:lineRule="auto"/>
        <w:ind w:left="574"/>
        <w:jc w:val="both"/>
        <w:rPr>
          <w:rFonts w:ascii="Times New Roman" w:eastAsia="Times New Roman" w:hAnsi="Times New Roman" w:cs="Times New Roman"/>
          <w:bCs/>
          <w:color w:val="000000"/>
          <w:kern w:val="0"/>
          <w:sz w:val="24"/>
          <w:szCs w:val="24"/>
          <w14:ligatures w14:val="none"/>
        </w:rPr>
      </w:pPr>
      <w:r w:rsidRPr="00086C6D">
        <w:rPr>
          <w:rFonts w:ascii="Times New Roman" w:eastAsia="Times New Roman" w:hAnsi="Times New Roman" w:cs="Times New Roman"/>
          <w:bCs/>
          <w:color w:val="000000"/>
          <w:kern w:val="0"/>
          <w:sz w:val="24"/>
          <w:szCs w:val="24"/>
          <w14:ligatures w14:val="none"/>
        </w:rPr>
        <w:t xml:space="preserve">Covid-19 vakcinācijas kontrindikāciju esamības gadījumā, iesniegt  ārsta izziņu par kontrindikāciju esamību Covid-19 vakcinācijai. </w:t>
      </w:r>
    </w:p>
    <w:p w14:paraId="4A7C56F1" w14:textId="77777777" w:rsidR="00086C6D" w:rsidRPr="00086C6D" w:rsidRDefault="00086C6D" w:rsidP="008E1D95">
      <w:pPr>
        <w:numPr>
          <w:ilvl w:val="0"/>
          <w:numId w:val="64"/>
        </w:numPr>
        <w:spacing w:after="0" w:line="240" w:lineRule="auto"/>
        <w:ind w:right="-81"/>
        <w:jc w:val="both"/>
        <w:rPr>
          <w:rFonts w:ascii="Times New Roman" w:eastAsia="Times New Roman" w:hAnsi="Times New Roman" w:cs="Times New Roman"/>
          <w:bCs/>
          <w:kern w:val="0"/>
          <w:sz w:val="24"/>
          <w:szCs w:val="24"/>
          <w14:ligatures w14:val="none"/>
        </w:rPr>
      </w:pPr>
      <w:r w:rsidRPr="00086C6D">
        <w:rPr>
          <w:rFonts w:ascii="Times New Roman" w:eastAsia="Times New Roman" w:hAnsi="Times New Roman" w:cs="Times New Roman"/>
          <w:bCs/>
          <w:kern w:val="0"/>
          <w:sz w:val="24"/>
          <w:szCs w:val="24"/>
          <w14:ligatures w14:val="none"/>
        </w:rPr>
        <w:t>Lēmumu var pārsūdzēt Administratīvajā rajona tiesā Rīgas tiesu namā Baldones ielā 1A, Rīgā, LV-1007, viena mēneša laikā no šī lēmuma spēkā stāšanās dienas.</w:t>
      </w:r>
    </w:p>
    <w:p w14:paraId="1F20286E" w14:textId="77777777" w:rsidR="00086C6D" w:rsidRPr="00086C6D" w:rsidRDefault="00086C6D" w:rsidP="00086C6D">
      <w:pPr>
        <w:spacing w:after="0" w:line="240" w:lineRule="auto"/>
        <w:ind w:firstLine="720"/>
        <w:jc w:val="both"/>
        <w:rPr>
          <w:rFonts w:ascii="Times New Roman" w:eastAsia="Times New Roman" w:hAnsi="Times New Roman" w:cs="Times New Roman"/>
          <w:bCs/>
          <w:kern w:val="0"/>
          <w:sz w:val="16"/>
          <w:szCs w:val="16"/>
          <w14:ligatures w14:val="none"/>
        </w:rPr>
      </w:pPr>
    </w:p>
    <w:p w14:paraId="2FBBC560" w14:textId="77777777" w:rsidR="00086C6D" w:rsidRPr="00086C6D" w:rsidRDefault="00086C6D" w:rsidP="00086C6D">
      <w:pPr>
        <w:spacing w:after="0" w:line="240" w:lineRule="auto"/>
        <w:jc w:val="both"/>
        <w:rPr>
          <w:rFonts w:ascii="Times New Roman" w:eastAsia="Times New Roman" w:hAnsi="Times New Roman" w:cs="Times New Roman"/>
          <w:bCs/>
          <w:kern w:val="0"/>
          <w:sz w:val="16"/>
          <w:szCs w:val="16"/>
          <w14:ligatures w14:val="none"/>
        </w:rPr>
      </w:pPr>
      <w:r w:rsidRPr="00086C6D">
        <w:rPr>
          <w:rFonts w:ascii="Times New Roman" w:eastAsia="Times New Roman" w:hAnsi="Times New Roman" w:cs="Times New Roman"/>
          <w:bCs/>
          <w:kern w:val="0"/>
          <w:sz w:val="16"/>
          <w:szCs w:val="16"/>
          <w14:ligatures w14:val="none"/>
        </w:rPr>
        <w:lastRenderedPageBreak/>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518FBD4E" w14:textId="77777777" w:rsidR="00086C6D" w:rsidRPr="00086C6D" w:rsidRDefault="00086C6D" w:rsidP="00086C6D">
      <w:pPr>
        <w:spacing w:after="0" w:line="240" w:lineRule="auto"/>
        <w:jc w:val="both"/>
        <w:rPr>
          <w:rFonts w:ascii="Times New Roman" w:eastAsia="Times New Roman" w:hAnsi="Times New Roman" w:cs="Times New Roman"/>
          <w:kern w:val="0"/>
          <w:sz w:val="16"/>
          <w:szCs w:val="16"/>
          <w:lang w:eastAsia="lv-LV"/>
          <w14:ligatures w14:val="none"/>
        </w:rPr>
      </w:pPr>
      <w:r w:rsidRPr="00086C6D">
        <w:rPr>
          <w:rFonts w:ascii="Times New Roman" w:eastAsia="Times New Roman" w:hAnsi="Times New Roman" w:cs="Times New Roman"/>
          <w:kern w:val="0"/>
          <w:sz w:val="16"/>
          <w:szCs w:val="16"/>
          <w:lang w:eastAsia="lv-LV"/>
          <w14:ligatures w14:val="none"/>
        </w:rPr>
        <w:t>Saskaņā ar Informācijas atklātības likuma 5.panta otrās daļas 4.punktu, lēmumā norādītie personas dati uzskatāmi par ierobežotas pieejamības informāciju.</w:t>
      </w:r>
    </w:p>
    <w:p w14:paraId="125E337A" w14:textId="77777777" w:rsidR="00086C6D" w:rsidRPr="00086C6D" w:rsidRDefault="00086C6D" w:rsidP="00086C6D">
      <w:pPr>
        <w:spacing w:after="0" w:line="240" w:lineRule="auto"/>
        <w:jc w:val="both"/>
        <w:rPr>
          <w:rFonts w:ascii="Times New Roman" w:eastAsia="Times New Roman" w:hAnsi="Times New Roman" w:cs="Times New Roman"/>
          <w:bCs/>
          <w:kern w:val="0"/>
          <w14:ligatures w14:val="none"/>
        </w:rPr>
      </w:pPr>
    </w:p>
    <w:p w14:paraId="42E99681" w14:textId="77777777" w:rsidR="00086C6D" w:rsidRPr="00086C6D" w:rsidRDefault="00086C6D" w:rsidP="00086C6D">
      <w:pPr>
        <w:spacing w:after="0" w:line="240" w:lineRule="auto"/>
        <w:jc w:val="both"/>
        <w:rPr>
          <w:rFonts w:ascii="Times New Roman" w:eastAsia="Times New Roman" w:hAnsi="Times New Roman" w:cs="Times New Roman"/>
          <w:bCs/>
          <w:kern w:val="0"/>
          <w:sz w:val="24"/>
          <w:szCs w:val="24"/>
          <w14:ligatures w14:val="none"/>
        </w:rPr>
      </w:pPr>
      <w:r w:rsidRPr="00086C6D">
        <w:rPr>
          <w:rFonts w:ascii="Times New Roman" w:eastAsia="Times New Roman" w:hAnsi="Times New Roman" w:cs="Times New Roman"/>
          <w:bCs/>
          <w:kern w:val="0"/>
          <w:sz w:val="24"/>
          <w:szCs w:val="24"/>
          <w14:ligatures w14:val="none"/>
        </w:rPr>
        <w:t>Priekšsēdētājs</w:t>
      </w:r>
      <w:r w:rsidRPr="00086C6D">
        <w:rPr>
          <w:rFonts w:ascii="Times New Roman" w:eastAsia="Times New Roman" w:hAnsi="Times New Roman" w:cs="Times New Roman"/>
          <w:bCs/>
          <w:kern w:val="0"/>
          <w:sz w:val="24"/>
          <w:szCs w:val="24"/>
          <w14:ligatures w14:val="none"/>
        </w:rPr>
        <w:tab/>
      </w:r>
      <w:r w:rsidRPr="00086C6D">
        <w:rPr>
          <w:rFonts w:ascii="Times New Roman" w:eastAsia="Times New Roman" w:hAnsi="Times New Roman" w:cs="Times New Roman"/>
          <w:bCs/>
          <w:kern w:val="0"/>
          <w:sz w:val="24"/>
          <w:szCs w:val="24"/>
          <w14:ligatures w14:val="none"/>
        </w:rPr>
        <w:tab/>
      </w:r>
      <w:r w:rsidRPr="00086C6D">
        <w:rPr>
          <w:rFonts w:ascii="Times New Roman" w:eastAsia="Times New Roman" w:hAnsi="Times New Roman" w:cs="Times New Roman"/>
          <w:bCs/>
          <w:kern w:val="0"/>
          <w:sz w:val="24"/>
          <w:szCs w:val="24"/>
          <w14:ligatures w14:val="none"/>
        </w:rPr>
        <w:tab/>
      </w:r>
      <w:r w:rsidRPr="00086C6D">
        <w:rPr>
          <w:rFonts w:ascii="Times New Roman" w:eastAsia="Times New Roman" w:hAnsi="Times New Roman" w:cs="Times New Roman"/>
          <w:bCs/>
          <w:kern w:val="0"/>
          <w:sz w:val="24"/>
          <w:szCs w:val="24"/>
          <w14:ligatures w14:val="none"/>
        </w:rPr>
        <w:tab/>
      </w:r>
      <w:r w:rsidRPr="00086C6D">
        <w:rPr>
          <w:rFonts w:ascii="Times New Roman" w:eastAsia="Times New Roman" w:hAnsi="Times New Roman" w:cs="Times New Roman"/>
          <w:bCs/>
          <w:kern w:val="0"/>
          <w:sz w:val="24"/>
          <w:szCs w:val="24"/>
          <w14:ligatures w14:val="none"/>
        </w:rPr>
        <w:tab/>
      </w:r>
      <w:r w:rsidRPr="00086C6D">
        <w:rPr>
          <w:rFonts w:ascii="Times New Roman" w:eastAsia="Times New Roman" w:hAnsi="Times New Roman" w:cs="Times New Roman"/>
          <w:bCs/>
          <w:kern w:val="0"/>
          <w:sz w:val="24"/>
          <w:szCs w:val="24"/>
          <w14:ligatures w14:val="none"/>
        </w:rPr>
        <w:tab/>
      </w:r>
      <w:r w:rsidRPr="00086C6D">
        <w:rPr>
          <w:rFonts w:ascii="Times New Roman" w:eastAsia="Times New Roman" w:hAnsi="Times New Roman" w:cs="Times New Roman"/>
          <w:bCs/>
          <w:kern w:val="0"/>
          <w:sz w:val="24"/>
          <w:szCs w:val="24"/>
          <w14:ligatures w14:val="none"/>
        </w:rPr>
        <w:tab/>
      </w:r>
      <w:r w:rsidRPr="00086C6D">
        <w:rPr>
          <w:rFonts w:ascii="Times New Roman" w:eastAsia="Times New Roman" w:hAnsi="Times New Roman" w:cs="Times New Roman"/>
          <w:bCs/>
          <w:kern w:val="0"/>
          <w:sz w:val="24"/>
          <w:szCs w:val="24"/>
          <w14:ligatures w14:val="none"/>
        </w:rPr>
        <w:tab/>
      </w:r>
      <w:r w:rsidRPr="00086C6D">
        <w:rPr>
          <w:rFonts w:ascii="Times New Roman" w:eastAsia="Times New Roman" w:hAnsi="Times New Roman" w:cs="Times New Roman"/>
          <w:bCs/>
          <w:kern w:val="0"/>
          <w:sz w:val="24"/>
          <w:szCs w:val="24"/>
          <w14:ligatures w14:val="none"/>
        </w:rPr>
        <w:tab/>
      </w:r>
      <w:r w:rsidRPr="00086C6D">
        <w:rPr>
          <w:rFonts w:ascii="Times New Roman" w:eastAsia="Times New Roman" w:hAnsi="Times New Roman" w:cs="Times New Roman"/>
          <w:bCs/>
          <w:kern w:val="0"/>
          <w:sz w:val="24"/>
          <w:szCs w:val="24"/>
          <w14:ligatures w14:val="none"/>
        </w:rPr>
        <w:tab/>
        <w:t>A. Bergs</w:t>
      </w:r>
    </w:p>
    <w:p w14:paraId="163F9BC5" w14:textId="77777777" w:rsidR="00086C6D" w:rsidRPr="00086C6D" w:rsidRDefault="00086C6D" w:rsidP="00086C6D">
      <w:pPr>
        <w:spacing w:after="0" w:line="240" w:lineRule="auto"/>
        <w:jc w:val="both"/>
        <w:rPr>
          <w:rFonts w:ascii="Times New Roman" w:eastAsia="Times New Roman" w:hAnsi="Times New Roman" w:cs="Times New Roman"/>
          <w:bCs/>
          <w:kern w:val="0"/>
          <w:sz w:val="24"/>
          <w:szCs w:val="24"/>
          <w14:ligatures w14:val="none"/>
        </w:rPr>
      </w:pPr>
    </w:p>
    <w:p w14:paraId="2147A44B" w14:textId="77777777" w:rsidR="00086C6D" w:rsidRPr="00086C6D" w:rsidRDefault="00086C6D" w:rsidP="00086C6D">
      <w:pPr>
        <w:spacing w:after="0" w:line="240" w:lineRule="auto"/>
        <w:jc w:val="both"/>
        <w:rPr>
          <w:rFonts w:ascii="Times New Roman" w:eastAsia="Times New Roman" w:hAnsi="Times New Roman" w:cs="Times New Roman"/>
          <w:bCs/>
          <w:kern w:val="0"/>
          <w:sz w:val="24"/>
          <w:szCs w:val="24"/>
          <w14:ligatures w14:val="none"/>
        </w:rPr>
      </w:pPr>
      <w:r w:rsidRPr="00086C6D">
        <w:rPr>
          <w:rFonts w:ascii="Times New Roman" w:eastAsia="Times New Roman" w:hAnsi="Times New Roman" w:cs="Times New Roman"/>
          <w:bCs/>
          <w:kern w:val="0"/>
          <w:sz w:val="24"/>
          <w:szCs w:val="24"/>
          <w14:ligatures w14:val="none"/>
        </w:rPr>
        <w:t>Iesniedz Sociālo, izglītības un kultūras jautājumu komiteja.</w:t>
      </w:r>
    </w:p>
    <w:p w14:paraId="54768EE9" w14:textId="77777777" w:rsidR="00086C6D" w:rsidRPr="00086C6D" w:rsidRDefault="00086C6D" w:rsidP="00086C6D">
      <w:pPr>
        <w:spacing w:after="0" w:line="240" w:lineRule="auto"/>
        <w:contextualSpacing/>
        <w:jc w:val="both"/>
        <w:rPr>
          <w:rFonts w:ascii="Times New Roman" w:eastAsia="Times New Roman" w:hAnsi="Times New Roman" w:cs="Times New Roman"/>
          <w:bCs/>
          <w:noProof/>
          <w:kern w:val="0"/>
          <w:sz w:val="24"/>
          <w:szCs w:val="24"/>
          <w14:ligatures w14:val="none"/>
        </w:rPr>
      </w:pPr>
      <w:r w:rsidRPr="00086C6D">
        <w:rPr>
          <w:rFonts w:ascii="Times New Roman" w:eastAsia="Times New Roman" w:hAnsi="Times New Roman" w:cs="Times New Roman"/>
          <w:bCs/>
          <w:noProof/>
          <w:kern w:val="0"/>
          <w:sz w:val="24"/>
          <w:szCs w:val="24"/>
          <w14:ligatures w14:val="none"/>
        </w:rPr>
        <w:t>Sagatavoja: p/a “Olaines sociālais dienests” direktore A. Liepiņa</w:t>
      </w:r>
    </w:p>
    <w:p w14:paraId="63556D4A" w14:textId="77777777" w:rsidR="00086C6D" w:rsidRPr="00086C6D" w:rsidRDefault="00086C6D" w:rsidP="00086C6D">
      <w:pPr>
        <w:spacing w:after="0" w:line="240" w:lineRule="auto"/>
        <w:jc w:val="both"/>
        <w:rPr>
          <w:rFonts w:ascii="Times New Roman" w:eastAsia="Times New Roman" w:hAnsi="Times New Roman" w:cs="Times New Roman"/>
          <w:bCs/>
          <w:kern w:val="0"/>
          <w:sz w:val="24"/>
          <w:szCs w:val="24"/>
          <w14:ligatures w14:val="none"/>
        </w:rPr>
      </w:pPr>
    </w:p>
    <w:p w14:paraId="5F4E9842" w14:textId="77777777" w:rsidR="00086C6D" w:rsidRPr="00086C6D" w:rsidRDefault="00086C6D" w:rsidP="00086C6D">
      <w:pPr>
        <w:spacing w:after="0" w:line="240" w:lineRule="auto"/>
        <w:jc w:val="both"/>
        <w:rPr>
          <w:rFonts w:ascii="Times New Roman" w:eastAsia="Times New Roman" w:hAnsi="Times New Roman" w:cs="Times New Roman"/>
          <w:bCs/>
          <w:kern w:val="0"/>
          <w:sz w:val="24"/>
          <w:szCs w:val="24"/>
          <w14:ligatures w14:val="none"/>
        </w:rPr>
      </w:pPr>
      <w:r w:rsidRPr="00086C6D">
        <w:rPr>
          <w:rFonts w:ascii="Times New Roman" w:eastAsia="Times New Roman" w:hAnsi="Times New Roman" w:cs="Times New Roman"/>
          <w:bCs/>
          <w:kern w:val="0"/>
          <w:sz w:val="24"/>
          <w:szCs w:val="24"/>
          <w14:ligatures w14:val="none"/>
        </w:rPr>
        <w:t>Lēmumu izsniegt:</w:t>
      </w:r>
    </w:p>
    <w:p w14:paraId="6533F6CA" w14:textId="77777777" w:rsidR="00086C6D" w:rsidRPr="00086C6D" w:rsidRDefault="00086C6D" w:rsidP="00086C6D">
      <w:pPr>
        <w:spacing w:after="0" w:line="240" w:lineRule="auto"/>
        <w:jc w:val="both"/>
        <w:rPr>
          <w:rFonts w:ascii="Times New Roman" w:eastAsia="Times New Roman" w:hAnsi="Times New Roman" w:cs="Times New Roman"/>
          <w:bCs/>
          <w:kern w:val="0"/>
          <w:sz w:val="24"/>
          <w:szCs w:val="24"/>
          <w14:ligatures w14:val="none"/>
        </w:rPr>
      </w:pPr>
      <w:r w:rsidRPr="00086C6D">
        <w:rPr>
          <w:rFonts w:ascii="Times New Roman" w:eastAsia="Times New Roman" w:hAnsi="Times New Roman" w:cs="Times New Roman"/>
          <w:bCs/>
          <w:kern w:val="0"/>
          <w:sz w:val="24"/>
          <w:szCs w:val="24"/>
          <w14:ligatures w14:val="none"/>
        </w:rPr>
        <w:t>p/a “Olaines sociālais dienests’’</w:t>
      </w:r>
    </w:p>
    <w:p w14:paraId="158F82EB" w14:textId="77777777" w:rsidR="00086C6D" w:rsidRPr="00086C6D" w:rsidRDefault="00086C6D" w:rsidP="00086C6D">
      <w:pPr>
        <w:spacing w:after="0" w:line="240" w:lineRule="auto"/>
        <w:jc w:val="both"/>
        <w:rPr>
          <w:rFonts w:ascii="Times New Roman" w:eastAsia="Times New Roman" w:hAnsi="Times New Roman" w:cs="Times New Roman"/>
          <w:bCs/>
          <w:kern w:val="0"/>
          <w:sz w:val="24"/>
          <w:szCs w:val="24"/>
          <w14:ligatures w14:val="none"/>
        </w:rPr>
      </w:pPr>
      <w:r w:rsidRPr="00086C6D">
        <w:rPr>
          <w:rFonts w:ascii="Times New Roman" w:eastAsia="Times New Roman" w:hAnsi="Times New Roman" w:cs="Times New Roman"/>
          <w:bCs/>
          <w:kern w:val="0"/>
          <w:sz w:val="24"/>
          <w:szCs w:val="24"/>
          <w14:ligatures w14:val="none"/>
        </w:rPr>
        <w:t>V I</w:t>
      </w:r>
    </w:p>
    <w:p w14:paraId="3D9E3B8D" w14:textId="77777777" w:rsidR="00086C6D" w:rsidRPr="00086C6D" w:rsidRDefault="00086C6D" w:rsidP="00086C6D">
      <w:pPr>
        <w:spacing w:after="0" w:line="240" w:lineRule="auto"/>
        <w:jc w:val="both"/>
        <w:rPr>
          <w:rFonts w:ascii="Times New Roman" w:eastAsia="Times New Roman" w:hAnsi="Times New Roman" w:cs="Times New Roman"/>
          <w:kern w:val="0"/>
          <w:sz w:val="24"/>
          <w:szCs w:val="24"/>
          <w14:ligatures w14:val="none"/>
        </w:rPr>
      </w:pPr>
      <w:r w:rsidRPr="00086C6D">
        <w:rPr>
          <w:rFonts w:ascii="Times New Roman" w:eastAsia="Times New Roman" w:hAnsi="Times New Roman" w:cs="Times New Roman"/>
          <w:kern w:val="0"/>
          <w:sz w:val="24"/>
          <w:szCs w:val="24"/>
          <w14:ligatures w14:val="none"/>
        </w:rPr>
        <w:t>A D</w:t>
      </w:r>
    </w:p>
    <w:p w14:paraId="7A5F6351" w14:textId="77777777" w:rsidR="00086C6D" w:rsidRPr="00086C6D" w:rsidRDefault="00086C6D" w:rsidP="00086C6D">
      <w:pPr>
        <w:spacing w:after="0" w:line="240" w:lineRule="auto"/>
        <w:jc w:val="both"/>
        <w:rPr>
          <w:rFonts w:ascii="Times New Roman" w:eastAsia="Times New Roman" w:hAnsi="Times New Roman" w:cs="Times New Roman"/>
          <w:kern w:val="0"/>
          <w14:ligatures w14:val="none"/>
        </w:rPr>
      </w:pPr>
    </w:p>
    <w:p w14:paraId="0ED3049A" w14:textId="538858E0" w:rsidR="00086C6D" w:rsidRDefault="00086C6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4C4AC09B" w14:textId="77777777" w:rsidR="00270E24" w:rsidRPr="00270E24" w:rsidRDefault="00270E24" w:rsidP="00270E24">
      <w:pPr>
        <w:spacing w:after="0" w:line="240" w:lineRule="auto"/>
        <w:jc w:val="center"/>
        <w:rPr>
          <w:rFonts w:ascii="Times New Roman" w:eastAsia="Times New Roman" w:hAnsi="Times New Roman" w:cs="Times New Roman"/>
          <w:kern w:val="0"/>
          <w:sz w:val="24"/>
          <w:szCs w:val="24"/>
          <w:lang w:eastAsia="lv-LV"/>
          <w14:ligatures w14:val="none"/>
        </w:rPr>
      </w:pPr>
      <w:r w:rsidRPr="00270E24">
        <w:rPr>
          <w:rFonts w:ascii="Times New Roman" w:eastAsia="Times New Roman" w:hAnsi="Times New Roman" w:cs="Times New Roman"/>
          <w:kern w:val="0"/>
          <w:sz w:val="24"/>
          <w:szCs w:val="24"/>
          <w:lang w:eastAsia="lv-LV"/>
          <w14:ligatures w14:val="none"/>
        </w:rPr>
        <w:lastRenderedPageBreak/>
        <w:t>Lēmuma projekts</w:t>
      </w:r>
    </w:p>
    <w:p w14:paraId="6ACBCB01" w14:textId="77777777" w:rsidR="00270E24" w:rsidRPr="00270E24" w:rsidRDefault="00270E24" w:rsidP="00270E24">
      <w:pPr>
        <w:spacing w:after="0" w:line="240" w:lineRule="auto"/>
        <w:jc w:val="center"/>
        <w:rPr>
          <w:rFonts w:ascii="Times New Roman" w:eastAsia="Times New Roman" w:hAnsi="Times New Roman" w:cs="Times New Roman"/>
          <w:kern w:val="0"/>
          <w:sz w:val="24"/>
          <w:szCs w:val="24"/>
          <w:lang w:eastAsia="lv-LV"/>
          <w14:ligatures w14:val="none"/>
        </w:rPr>
      </w:pPr>
      <w:r w:rsidRPr="00270E24">
        <w:rPr>
          <w:rFonts w:ascii="Times New Roman" w:eastAsia="Times New Roman" w:hAnsi="Times New Roman" w:cs="Times New Roman"/>
          <w:kern w:val="0"/>
          <w:sz w:val="24"/>
          <w:szCs w:val="24"/>
          <w:lang w:eastAsia="lv-LV"/>
          <w14:ligatures w14:val="none"/>
        </w:rPr>
        <w:t>Olainē</w:t>
      </w:r>
    </w:p>
    <w:p w14:paraId="2737D742" w14:textId="77777777" w:rsidR="00270E24" w:rsidRPr="00270E24" w:rsidRDefault="00270E24" w:rsidP="00270E24">
      <w:pPr>
        <w:spacing w:after="0" w:line="240" w:lineRule="auto"/>
        <w:ind w:right="-1050"/>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2023.gada 22.martā</w:t>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t>Nr.3</w:t>
      </w:r>
    </w:p>
    <w:p w14:paraId="2449B60D" w14:textId="77777777" w:rsidR="00270E24" w:rsidRPr="00270E24" w:rsidRDefault="00270E24" w:rsidP="00270E24">
      <w:pPr>
        <w:spacing w:after="0" w:line="240" w:lineRule="auto"/>
        <w:jc w:val="both"/>
        <w:rPr>
          <w:rFonts w:ascii="Times New Roman" w:eastAsia="Times New Roman" w:hAnsi="Times New Roman" w:cs="Times New Roman"/>
          <w:bCs/>
          <w:kern w:val="0"/>
          <w:sz w:val="24"/>
          <w:szCs w:val="24"/>
          <w14:ligatures w14:val="none"/>
        </w:rPr>
      </w:pPr>
    </w:p>
    <w:p w14:paraId="3AD9D79B" w14:textId="77777777" w:rsidR="00270E24" w:rsidRPr="00270E24" w:rsidRDefault="00270E24" w:rsidP="00270E24">
      <w:pPr>
        <w:spacing w:after="0" w:line="240" w:lineRule="auto"/>
        <w:jc w:val="both"/>
        <w:rPr>
          <w:rFonts w:ascii="Times New Roman" w:eastAsia="Times New Roman" w:hAnsi="Times New Roman" w:cs="Times New Roman"/>
          <w:b/>
          <w:bCs/>
          <w:kern w:val="0"/>
          <w:sz w:val="24"/>
          <w:szCs w:val="24"/>
          <w14:ligatures w14:val="none"/>
        </w:rPr>
      </w:pPr>
      <w:r w:rsidRPr="00270E24">
        <w:rPr>
          <w:rFonts w:ascii="Times New Roman" w:eastAsia="Times New Roman" w:hAnsi="Times New Roman" w:cs="Times New Roman"/>
          <w:b/>
          <w:bCs/>
          <w:kern w:val="0"/>
          <w:sz w:val="24"/>
          <w:szCs w:val="24"/>
          <w14:ligatures w14:val="none"/>
        </w:rPr>
        <w:t xml:space="preserve">Par G B uzņemšanu Olaines novada pašvaldības aģentūras </w:t>
      </w:r>
    </w:p>
    <w:p w14:paraId="523128B4" w14:textId="77777777" w:rsidR="00270E24" w:rsidRPr="00270E24" w:rsidRDefault="00270E24" w:rsidP="00270E24">
      <w:pPr>
        <w:spacing w:after="0" w:line="240" w:lineRule="auto"/>
        <w:jc w:val="both"/>
        <w:rPr>
          <w:rFonts w:ascii="Times New Roman" w:eastAsia="Times New Roman" w:hAnsi="Times New Roman" w:cs="Times New Roman"/>
          <w:b/>
          <w:bCs/>
          <w:kern w:val="0"/>
          <w:sz w:val="24"/>
          <w:szCs w:val="24"/>
          <w14:ligatures w14:val="none"/>
        </w:rPr>
      </w:pPr>
      <w:r w:rsidRPr="00270E24">
        <w:rPr>
          <w:rFonts w:ascii="Times New Roman" w:eastAsia="Times New Roman" w:hAnsi="Times New Roman" w:cs="Times New Roman"/>
          <w:b/>
          <w:bCs/>
          <w:kern w:val="0"/>
          <w:sz w:val="24"/>
          <w:szCs w:val="24"/>
          <w14:ligatures w14:val="none"/>
        </w:rPr>
        <w:t>„Olaines sociālais dienests’’ sociālās aprūpes centrā</w:t>
      </w:r>
    </w:p>
    <w:p w14:paraId="42F36199" w14:textId="77777777" w:rsidR="00270E24" w:rsidRPr="00270E24" w:rsidRDefault="00270E24" w:rsidP="00270E24">
      <w:pPr>
        <w:spacing w:after="0" w:line="240" w:lineRule="auto"/>
        <w:ind w:right="42"/>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ab/>
      </w:r>
    </w:p>
    <w:p w14:paraId="0DF40D1E" w14:textId="77777777" w:rsidR="00270E24" w:rsidRPr="00270E24" w:rsidRDefault="00270E24" w:rsidP="00270E24">
      <w:pPr>
        <w:spacing w:after="0" w:line="240" w:lineRule="auto"/>
        <w:ind w:right="42" w:firstLine="567"/>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 xml:space="preserve">Izskatot </w:t>
      </w:r>
      <w:bookmarkStart w:id="104" w:name="_Hlk128645052"/>
      <w:r w:rsidRPr="00270E24">
        <w:rPr>
          <w:rFonts w:ascii="Times New Roman" w:eastAsia="Times New Roman" w:hAnsi="Times New Roman" w:cs="Times New Roman"/>
          <w:bCs/>
          <w:kern w:val="0"/>
          <w:sz w:val="24"/>
          <w:szCs w:val="24"/>
          <w14:ligatures w14:val="none"/>
        </w:rPr>
        <w:t>Olaines novada pašvaldības aģentūras ’’Olaines sociālais dienests’’</w:t>
      </w:r>
      <w:bookmarkEnd w:id="104"/>
      <w:r w:rsidRPr="00270E24">
        <w:rPr>
          <w:rFonts w:ascii="Times New Roman" w:eastAsia="Times New Roman" w:hAnsi="Times New Roman" w:cs="Times New Roman"/>
          <w:bCs/>
          <w:kern w:val="0"/>
          <w:sz w:val="24"/>
          <w:szCs w:val="24"/>
          <w14:ligatures w14:val="none"/>
        </w:rPr>
        <w:t xml:space="preserve"> 2023.gada 24.februāra uzziņu Nr. OSD/1-07/23/220-ND “Par </w:t>
      </w:r>
      <w:r w:rsidRPr="00270E24">
        <w:rPr>
          <w:rFonts w:ascii="Times New Roman" w:eastAsia="Times New Roman" w:hAnsi="Times New Roman" w:cs="Times New Roman"/>
          <w:kern w:val="0"/>
          <w:sz w:val="24"/>
          <w:szCs w:val="24"/>
          <w14:ligatures w14:val="none"/>
        </w:rPr>
        <w:t>G B”, konstatēts</w:t>
      </w:r>
      <w:r w:rsidRPr="00270E24">
        <w:rPr>
          <w:rFonts w:ascii="Times New Roman" w:eastAsia="Times New Roman" w:hAnsi="Times New Roman" w:cs="Times New Roman"/>
          <w:bCs/>
          <w:kern w:val="0"/>
          <w:sz w:val="24"/>
          <w:szCs w:val="24"/>
          <w14:ligatures w14:val="none"/>
        </w:rPr>
        <w:t>:</w:t>
      </w:r>
    </w:p>
    <w:p w14:paraId="66A7E5E7" w14:textId="77777777" w:rsidR="00270E24" w:rsidRPr="00270E24" w:rsidRDefault="00270E24" w:rsidP="00270E24">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270E24">
        <w:rPr>
          <w:rFonts w:ascii="Times New Roman" w:eastAsia="Times New Roman" w:hAnsi="Times New Roman" w:cs="Times New Roman"/>
          <w:bCs/>
          <w:kern w:val="0"/>
          <w:sz w:val="24"/>
          <w:szCs w:val="24"/>
          <w14:ligatures w14:val="none"/>
        </w:rPr>
        <w:t xml:space="preserve">2022.gada 16. decembrī, saskaņā ar Olaines novada pašvaldības aģentūras “Olaines sociālais dienests” 2019.gada 5.aprīļa noteikumiem “Par kārtību, kādā persona tiek uzņemta rindā Olaines novada pašvaldības aģentūras “Olaines sociālais dienests” sociālās aprūpes centrā”, Olaines novada pašvaldības aģentūra “Olaines  sociālais dienests” pieņēma lēmumu Nr. 8119 par </w:t>
      </w:r>
      <w:r w:rsidRPr="00270E24">
        <w:rPr>
          <w:rFonts w:ascii="Times New Roman" w:eastAsia="Times New Roman" w:hAnsi="Times New Roman" w:cs="Times New Roman"/>
          <w:kern w:val="0"/>
          <w:sz w:val="24"/>
          <w:szCs w:val="24"/>
          <w14:ligatures w14:val="none"/>
        </w:rPr>
        <w:t>G B</w:t>
      </w:r>
      <w:r w:rsidRPr="00270E24">
        <w:rPr>
          <w:rFonts w:ascii="Times New Roman" w:eastAsia="Times New Roman" w:hAnsi="Times New Roman" w:cs="Times New Roman"/>
          <w:bCs/>
          <w:kern w:val="0"/>
          <w:sz w:val="24"/>
          <w:szCs w:val="24"/>
          <w14:ligatures w14:val="none"/>
        </w:rPr>
        <w:t xml:space="preserve">, personas kods _, deklarētā dzīvesvieta _, uzņemšanu rindā ilgstošas sociālās aprūpes un sociālās rehabilitācijas pakalpojuma saņemšanai Olaines novada pašvaldības aģentūras “Olaines sociālais dienests” sociālās aprūpes centrā (rindas reģistra Nr. </w:t>
      </w:r>
      <w:r w:rsidRPr="00270E24">
        <w:rPr>
          <w:rFonts w:ascii="Times New Roman" w:eastAsia="Times New Roman" w:hAnsi="Times New Roman" w:cs="Times New Roman"/>
          <w:kern w:val="0"/>
          <w:sz w:val="24"/>
          <w:szCs w:val="24"/>
          <w14:ligatures w14:val="none"/>
        </w:rPr>
        <w:t>2022-23/S</w:t>
      </w:r>
      <w:r w:rsidRPr="00270E24">
        <w:rPr>
          <w:rFonts w:ascii="Times New Roman" w:eastAsia="Times New Roman" w:hAnsi="Times New Roman" w:cs="Times New Roman"/>
          <w:bCs/>
          <w:kern w:val="0"/>
          <w:sz w:val="24"/>
          <w:szCs w:val="24"/>
          <w14:ligatures w14:val="none"/>
        </w:rPr>
        <w:t>). 2023.gada 6.februārī G B un viņa likumiskie apgādnieki dēls V B, personas kods _, deklarētā dzīvesvieta _; laulātais A B, personas kods _, deklarētā dzīvesvieta _, informēti, ka G B ir pienākusi ilgstošas sociālās aprūpes un sociālās rehabilitācijas pakalpojuma saņemšanas rinda. Pirms G B rindā esošās personas ar rakstisku iesniegumu lūgušas uz nenoteiktu laiku atlikt uzņemšanu Olaines novada pašvaldības aģentūras ’’Olaines sociālais dienests’’ sociālās aprūpes centrā.</w:t>
      </w:r>
    </w:p>
    <w:p w14:paraId="522BBCFD" w14:textId="77777777" w:rsidR="00270E24" w:rsidRPr="00270E24" w:rsidRDefault="00270E24" w:rsidP="00270E24">
      <w:pPr>
        <w:spacing w:after="0" w:line="240" w:lineRule="auto"/>
        <w:ind w:firstLine="720"/>
        <w:jc w:val="both"/>
        <w:rPr>
          <w:rFonts w:ascii="Times New Roman" w:eastAsia="Times New Roman" w:hAnsi="Times New Roman" w:cs="Times New Roman"/>
          <w:bCs/>
          <w:kern w:val="0"/>
          <w:sz w:val="24"/>
          <w:szCs w:val="24"/>
          <w14:ligatures w14:val="none"/>
        </w:rPr>
      </w:pPr>
      <w:bookmarkStart w:id="105" w:name="_Hlk126230311"/>
      <w:r w:rsidRPr="00270E24">
        <w:rPr>
          <w:rFonts w:ascii="Times New Roman" w:eastAsia="Times New Roman" w:hAnsi="Times New Roman" w:cs="Times New Roman"/>
          <w:bCs/>
          <w:kern w:val="0"/>
          <w:sz w:val="24"/>
          <w:szCs w:val="24"/>
          <w14:ligatures w14:val="none"/>
        </w:rPr>
        <w:t>Olaines novada pašvaldības aģentūrā “Olaines sociālais dienests”</w:t>
      </w:r>
      <w:r w:rsidRPr="00270E24">
        <w:rPr>
          <w:rFonts w:ascii="Times New Roman" w:eastAsia="Times New Roman" w:hAnsi="Times New Roman" w:cs="Times New Roman"/>
          <w:kern w:val="0"/>
          <w:sz w:val="24"/>
          <w:szCs w:val="24"/>
          <w14:ligatures w14:val="none"/>
        </w:rPr>
        <w:t xml:space="preserve"> </w:t>
      </w:r>
      <w:bookmarkEnd w:id="105"/>
      <w:r w:rsidRPr="00270E24">
        <w:rPr>
          <w:rFonts w:ascii="Times New Roman" w:eastAsia="Times New Roman" w:hAnsi="Times New Roman" w:cs="Times New Roman"/>
          <w:kern w:val="0"/>
          <w:sz w:val="24"/>
          <w:szCs w:val="24"/>
          <w14:ligatures w14:val="none"/>
        </w:rPr>
        <w:t xml:space="preserve">iesniegti šādi dokumenti: G B iesniegums, </w:t>
      </w:r>
      <w:r w:rsidRPr="00270E24">
        <w:rPr>
          <w:rFonts w:ascii="Times New Roman" w:eastAsia="Times New Roman" w:hAnsi="Times New Roman" w:cs="Times New Roman"/>
          <w:bCs/>
          <w:kern w:val="0"/>
          <w:sz w:val="24"/>
          <w:szCs w:val="24"/>
          <w14:ligatures w14:val="none"/>
        </w:rPr>
        <w:t xml:space="preserve">V B </w:t>
      </w:r>
      <w:r w:rsidRPr="00270E24">
        <w:rPr>
          <w:rFonts w:ascii="Times New Roman" w:eastAsia="Times New Roman" w:hAnsi="Times New Roman" w:cs="Times New Roman"/>
          <w:kern w:val="0"/>
          <w:sz w:val="24"/>
          <w:szCs w:val="24"/>
          <w14:ligatures w14:val="none"/>
        </w:rPr>
        <w:t>iesniegums, izraksts no ambulatorā pacienta medicīniskās kartes par  G B veselības stāvokli un kontrindikāciju neesamību ilgstošas sociālās aprūpes un sociālās rehabilitācijas pakalpojuma saņemšanai. Savā iesniegumā V B apņemas maksāt līdzdalības maksājumu par G B sniegto ilgstošas sociālās aprūpes un sociālās rehabilitācijas pakalpojumu saskaņā ar noslēgto līgumu.</w:t>
      </w:r>
    </w:p>
    <w:p w14:paraId="72FE093A" w14:textId="77777777" w:rsidR="00270E24" w:rsidRPr="00270E24" w:rsidRDefault="00270E24" w:rsidP="00270E24">
      <w:pPr>
        <w:spacing w:after="0" w:line="240" w:lineRule="auto"/>
        <w:ind w:firstLine="720"/>
        <w:jc w:val="both"/>
        <w:rPr>
          <w:rFonts w:ascii="Times New Roman" w:eastAsia="Times New Roman" w:hAnsi="Times New Roman" w:cs="Times New Roman"/>
          <w:kern w:val="0"/>
          <w:sz w:val="24"/>
          <w:szCs w:val="24"/>
          <w14:ligatures w14:val="none"/>
        </w:rPr>
      </w:pPr>
      <w:r w:rsidRPr="00270E24">
        <w:rPr>
          <w:rFonts w:ascii="Times New Roman" w:eastAsia="Times New Roman" w:hAnsi="Times New Roman" w:cs="Times New Roman"/>
          <w:kern w:val="0"/>
          <w:sz w:val="24"/>
          <w:szCs w:val="24"/>
          <w14:ligatures w14:val="none"/>
        </w:rPr>
        <w:t>Saņemto dokumentu izvērtēšanas rezultātā, konstatēts, ka tie atbilst Ministru kabineta 2019.gada 2.aprīļa noteikumu Nr.</w:t>
      </w:r>
      <w:r w:rsidRPr="00270E24">
        <w:rPr>
          <w:rFonts w:ascii="Times New Roman" w:eastAsia="Times New Roman" w:hAnsi="Times New Roman" w:cs="Times New Roman"/>
          <w:bCs/>
          <w:kern w:val="0"/>
          <w:sz w:val="24"/>
          <w:szCs w:val="24"/>
          <w14:ligatures w14:val="none"/>
        </w:rPr>
        <w:t>138 “Noteikumi par sociālo pakalpojumu saņemšanu” 10.punktā noteiktajām prasībām.</w:t>
      </w:r>
    </w:p>
    <w:p w14:paraId="16B4F5AD" w14:textId="77777777" w:rsidR="00270E24" w:rsidRPr="00270E24" w:rsidRDefault="00270E24" w:rsidP="00270E24">
      <w:pPr>
        <w:spacing w:after="0" w:line="240" w:lineRule="auto"/>
        <w:ind w:firstLine="720"/>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 xml:space="preserve">Pamatojoties uz </w:t>
      </w:r>
      <w:r w:rsidRPr="00270E24">
        <w:rPr>
          <w:rFonts w:ascii="Times New Roman" w:eastAsia="Times New Roman" w:hAnsi="Times New Roman" w:cs="Times New Roman"/>
          <w:kern w:val="0"/>
          <w:sz w:val="24"/>
          <w:szCs w:val="24"/>
          <w14:ligatures w14:val="none"/>
        </w:rPr>
        <w:t>Ministru kabineta 2019.gada 2.aprīļa noteikumu Nr.</w:t>
      </w:r>
      <w:r w:rsidRPr="00270E24">
        <w:rPr>
          <w:rFonts w:ascii="Times New Roman" w:eastAsia="Times New Roman" w:hAnsi="Times New Roman" w:cs="Times New Roman"/>
          <w:bCs/>
          <w:kern w:val="0"/>
          <w:sz w:val="24"/>
          <w:szCs w:val="24"/>
          <w14:ligatures w14:val="none"/>
        </w:rPr>
        <w:t xml:space="preserve">138 “Noteikumi par sociālo pakalpojumu  saņemšanu” 11.punktu, izvērtējot G B sociālo un materiālo situāciju, konstatēts, ka persona ir nestrādājoša pensionāre ar apgādniekiem (dēls V B, laulātais A B), saņem vecuma pensiju un piemaksu pie pensijas 498.06 </w:t>
      </w:r>
      <w:proofErr w:type="spellStart"/>
      <w:r w:rsidRPr="00270E24">
        <w:rPr>
          <w:rFonts w:ascii="Times New Roman" w:eastAsia="Times New Roman" w:hAnsi="Times New Roman" w:cs="Times New Roman"/>
          <w:bCs/>
          <w:i/>
          <w:iCs/>
          <w:kern w:val="0"/>
          <w:sz w:val="24"/>
          <w:szCs w:val="24"/>
          <w14:ligatures w14:val="none"/>
        </w:rPr>
        <w:t>euro</w:t>
      </w:r>
      <w:proofErr w:type="spellEnd"/>
      <w:r w:rsidRPr="00270E24">
        <w:rPr>
          <w:rFonts w:ascii="Times New Roman" w:eastAsia="Times New Roman" w:hAnsi="Times New Roman" w:cs="Times New Roman"/>
          <w:bCs/>
          <w:kern w:val="0"/>
          <w:sz w:val="24"/>
          <w:szCs w:val="24"/>
          <w14:ligatures w14:val="none"/>
        </w:rPr>
        <w:t xml:space="preserve"> mēnesī, personai nepieder īpašumi, ir aktuāls naudas uzkrājuma konts kredītiestādē. </w:t>
      </w:r>
    </w:p>
    <w:p w14:paraId="3741AE36" w14:textId="77777777" w:rsidR="00270E24" w:rsidRPr="00270E24" w:rsidRDefault="00270E24" w:rsidP="00270E24">
      <w:pPr>
        <w:spacing w:after="0" w:line="240" w:lineRule="auto"/>
        <w:ind w:firstLine="720"/>
        <w:jc w:val="both"/>
        <w:rPr>
          <w:rFonts w:ascii="Times New Roman" w:eastAsia="Times New Roman" w:hAnsi="Times New Roman" w:cs="Times New Roman"/>
          <w:bCs/>
          <w:kern w:val="0"/>
          <w:sz w:val="24"/>
          <w:szCs w:val="24"/>
          <w:lang w:eastAsia="lv-LV"/>
          <w14:ligatures w14:val="none"/>
        </w:rPr>
      </w:pPr>
      <w:r w:rsidRPr="00270E24">
        <w:rPr>
          <w:rFonts w:ascii="Times New Roman" w:eastAsia="Times New Roman" w:hAnsi="Times New Roman" w:cs="Times New Roman"/>
          <w:bCs/>
          <w:kern w:val="0"/>
          <w:sz w:val="24"/>
          <w:szCs w:val="24"/>
          <w14:ligatures w14:val="none"/>
        </w:rPr>
        <w:t xml:space="preserve">Saskaņā ar Sociālo pakalpojumu un sociālās palīdzības likuma 20.panta otro, trešo un ceturto daļu, izvērtējot personas vajadzības un nosakot aprūpes līmeni, </w:t>
      </w:r>
      <w:r w:rsidRPr="00270E24">
        <w:rPr>
          <w:rFonts w:ascii="Times New Roman" w:eastAsia="Times New Roman" w:hAnsi="Times New Roman" w:cs="Times New Roman"/>
          <w:kern w:val="0"/>
          <w:sz w:val="24"/>
          <w:szCs w:val="24"/>
          <w14:ligatures w14:val="none"/>
        </w:rPr>
        <w:t xml:space="preserve">aizpildīts Ministru kabineta 2019.gada 2.aprīļa noteikumu </w:t>
      </w:r>
      <w:r w:rsidRPr="00270E24">
        <w:rPr>
          <w:rFonts w:ascii="Times New Roman" w:eastAsia="Times New Roman" w:hAnsi="Times New Roman" w:cs="Times New Roman"/>
          <w:bCs/>
          <w:kern w:val="0"/>
          <w:sz w:val="24"/>
          <w:szCs w:val="24"/>
          <w14:ligatures w14:val="none"/>
        </w:rPr>
        <w:t>Nr.138 “Noteikumi par sociālo pakalpojumu saņemšanu” 2.pielikums “Novērtēšanas karte (protokols) un fizisko un garīgo spēju izvērtēšanas un aprūpes līmeņa noteikšanas kritēriji klientam ar funkcionāliem traucējumiem”, G B noteikts 3.aprūpes līmenis – personas fiziskās un garīgās spējas ir smagi ierobežotas. Personas spēja veikt noteiktas pašaprūpes darbības ir traucēta; nepieciešams regulārs personāla atbalsts ikdienā. Ģimenes ārsta izrakstā no ambulatorā pacienta medicīniskās kartes G B indicēta ilgstoša sociālā aprūpe un sociālā rehabilitācija vispārēja tipa institūcijā.</w:t>
      </w:r>
    </w:p>
    <w:p w14:paraId="6DC52894" w14:textId="77777777" w:rsidR="00270E24" w:rsidRPr="00270E24" w:rsidRDefault="00270E24" w:rsidP="00270E24">
      <w:pPr>
        <w:spacing w:after="0" w:line="240" w:lineRule="auto"/>
        <w:ind w:firstLine="720"/>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2023.gada 19.janvārī Olaines novada pašvaldības aģentūrā “Olaines sociālais dienests” pieņemts  lēmums Nr. 391 “Par ilgstošas sociālās aprūpes un sociālās rehabilitācijas pakalpojuma nepieciešamību G B” un 2023.gada 20.janvārī G B un V B ir noslēguši līgumu ar Ozolnieku novada pašvaldības sociālās aprūpes centru “Zemgale” par ilgstošas sociālās aprūpes un sociālās rehabilitācijas pakalpojuma saņemšanu un apmaksu G B. Ozolnieku novada pašvaldības sociālās aprūpes centrā “Zemgale” G B saņems ilgstošas sociālās aprūpes un sociālās rehabilitācijas pakalpojumu līdz uzņemšanai Olaines novada pašvaldības aģentūras “Olaines sociālais dienests” sociālās aprūpes centrā.</w:t>
      </w:r>
    </w:p>
    <w:p w14:paraId="3FB2A33C" w14:textId="77777777" w:rsidR="00270E24" w:rsidRPr="00270E24" w:rsidRDefault="00270E24" w:rsidP="00270E24">
      <w:pPr>
        <w:spacing w:after="0" w:line="240" w:lineRule="auto"/>
        <w:ind w:firstLine="720"/>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lastRenderedPageBreak/>
        <w:t xml:space="preserve">2023.gada februārī Olaines novada pašvaldības aģentūras “Olaines sociālais dienests” darbinieki atkārtoti izvērtēja </w:t>
      </w:r>
      <w:r w:rsidRPr="00270E24">
        <w:rPr>
          <w:rFonts w:ascii="Times New Roman" w:eastAsia="Times New Roman" w:hAnsi="Times New Roman" w:cs="Times New Roman"/>
          <w:kern w:val="0"/>
          <w:sz w:val="24"/>
          <w:szCs w:val="24"/>
          <w14:ligatures w14:val="none"/>
        </w:rPr>
        <w:t>G B</w:t>
      </w:r>
      <w:r w:rsidRPr="00270E24">
        <w:rPr>
          <w:rFonts w:ascii="Times New Roman" w:eastAsia="Times New Roman" w:hAnsi="Times New Roman" w:cs="Times New Roman"/>
          <w:b/>
          <w:bCs/>
          <w:kern w:val="0"/>
          <w:sz w:val="24"/>
          <w:szCs w:val="24"/>
          <w14:ligatures w14:val="none"/>
        </w:rPr>
        <w:t xml:space="preserve"> </w:t>
      </w:r>
      <w:r w:rsidRPr="00270E24">
        <w:rPr>
          <w:rFonts w:ascii="Times New Roman" w:eastAsia="Times New Roman" w:hAnsi="Times New Roman" w:cs="Times New Roman"/>
          <w:bCs/>
          <w:kern w:val="0"/>
          <w:sz w:val="24"/>
          <w:szCs w:val="24"/>
          <w14:ligatures w14:val="none"/>
        </w:rPr>
        <w:t xml:space="preserve">atbilstību ilgstošas sociālās aprūpes un sociālās rehabilitācijas pakalpojuma saņemšanai, kā arī personas un apgādnieku materiālo situāciju. Saskaņā ar Olaines novada domes 2011.gada 26.janvāra saistošo noteikumu Nr.4 „Sociālo pakalpojumu saņemšanas un samaksas kārtība Olaines novada pašvaldībā’’ 5., 7., 9. un 21.punktu, </w:t>
      </w:r>
      <w:r w:rsidRPr="00270E24">
        <w:rPr>
          <w:rFonts w:ascii="Times New Roman" w:eastAsia="Times New Roman" w:hAnsi="Times New Roman" w:cs="Times New Roman"/>
          <w:kern w:val="0"/>
          <w:sz w:val="24"/>
          <w:szCs w:val="24"/>
          <w14:ligatures w14:val="none"/>
        </w:rPr>
        <w:t xml:space="preserve">G B </w:t>
      </w:r>
      <w:r w:rsidRPr="00270E24">
        <w:rPr>
          <w:rFonts w:ascii="Times New Roman" w:eastAsia="Times New Roman" w:hAnsi="Times New Roman" w:cs="Times New Roman"/>
          <w:bCs/>
          <w:kern w:val="0"/>
          <w:sz w:val="24"/>
          <w:szCs w:val="24"/>
          <w14:ligatures w14:val="none"/>
        </w:rPr>
        <w:t xml:space="preserve">ir tiesības saņemt ilgstošas sociālās aprūpes un sociālās rehabilitācijas pakalpojumu Olaines novada pašvaldības aģentūras “Olaines sociālais dienests” sociālās aprūpes centrā. </w:t>
      </w:r>
    </w:p>
    <w:p w14:paraId="432D1D2C" w14:textId="77777777" w:rsidR="00270E24" w:rsidRPr="00270E24" w:rsidRDefault="00270E24" w:rsidP="00270E24">
      <w:pPr>
        <w:spacing w:after="0" w:line="240" w:lineRule="auto"/>
        <w:ind w:firstLine="720"/>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Saskaņā ar:</w:t>
      </w:r>
    </w:p>
    <w:p w14:paraId="34C4FBCC" w14:textId="77777777" w:rsidR="00270E24" w:rsidRPr="00270E24" w:rsidRDefault="00270E24" w:rsidP="00270E24">
      <w:pPr>
        <w:spacing w:after="0" w:line="240" w:lineRule="auto"/>
        <w:ind w:firstLine="720"/>
        <w:jc w:val="both"/>
        <w:rPr>
          <w:rFonts w:ascii="Times New Roman" w:eastAsia="Times New Roman" w:hAnsi="Times New Roman" w:cs="Times New Roman"/>
          <w:kern w:val="0"/>
          <w:sz w:val="24"/>
          <w:szCs w:val="24"/>
          <w14:ligatures w14:val="none"/>
        </w:rPr>
      </w:pPr>
      <w:r w:rsidRPr="00270E24">
        <w:rPr>
          <w:rFonts w:ascii="Times New Roman" w:eastAsia="Times New Roman" w:hAnsi="Times New Roman" w:cs="Times New Roman"/>
          <w:bCs/>
          <w:kern w:val="0"/>
          <w:sz w:val="24"/>
          <w:szCs w:val="24"/>
          <w14:ligatures w14:val="none"/>
        </w:rPr>
        <w:t>Pašvaldību likuma:</w:t>
      </w:r>
    </w:p>
    <w:p w14:paraId="03FCA0A6" w14:textId="77777777" w:rsidR="00270E24" w:rsidRPr="00270E24" w:rsidRDefault="00270E24" w:rsidP="00270E24">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270E24">
        <w:rPr>
          <w:rFonts w:ascii="Times New Roman" w:eastAsia="Times New Roman" w:hAnsi="Times New Roman" w:cs="Times New Roman"/>
          <w:bCs/>
          <w:kern w:val="0"/>
          <w:sz w:val="24"/>
          <w:szCs w:val="24"/>
          <w:lang w:eastAsia="lv-LV"/>
          <w14:ligatures w14:val="none"/>
        </w:rPr>
        <w:t xml:space="preserve">4.panta pirmās daļas 9.punktu, </w:t>
      </w:r>
      <w:r w:rsidRPr="00270E24">
        <w:rPr>
          <w:rFonts w:ascii="Times New Roman" w:eastAsia="Times New Roman" w:hAnsi="Times New Roman" w:cs="Times New Roman"/>
          <w:kern w:val="0"/>
          <w:sz w:val="24"/>
          <w:szCs w:val="24"/>
          <w:lang w:eastAsia="lv-LV"/>
          <w14:ligatures w14:val="none"/>
        </w:rPr>
        <w:t>pašvaldībai ir pienākums nodrošināt iedzīvotājiem atbalstu sociālo problēmu risināšanā kā arī iespēju saņemt sociālo palīdzību un sociālos pakalpojumus;</w:t>
      </w:r>
    </w:p>
    <w:p w14:paraId="0DABA420" w14:textId="77777777" w:rsidR="00270E24" w:rsidRPr="00270E24" w:rsidRDefault="00270E24" w:rsidP="00270E24">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270E24">
        <w:rPr>
          <w:rFonts w:ascii="Times New Roman" w:eastAsia="Times New Roman" w:hAnsi="Times New Roman" w:cs="Times New Roman"/>
          <w:bCs/>
          <w:kern w:val="0"/>
          <w:sz w:val="24"/>
          <w:szCs w:val="24"/>
          <w:lang w:eastAsia="lv-LV"/>
          <w14:ligatures w14:val="none"/>
        </w:rPr>
        <w:t>10.panta</w:t>
      </w:r>
      <w:r w:rsidRPr="00270E24">
        <w:rPr>
          <w:rFonts w:ascii="Times New Roman" w:eastAsia="Times New Roman" w:hAnsi="Times New Roman" w:cs="Times New Roman"/>
          <w:b/>
          <w:bCs/>
          <w:kern w:val="0"/>
          <w:sz w:val="24"/>
          <w:szCs w:val="24"/>
          <w:lang w:eastAsia="lv-LV"/>
          <w14:ligatures w14:val="none"/>
        </w:rPr>
        <w:t xml:space="preserve"> </w:t>
      </w:r>
      <w:r w:rsidRPr="00270E24">
        <w:rPr>
          <w:rFonts w:ascii="Times New Roman" w:eastAsia="Times New Roman" w:hAnsi="Times New Roman" w:cs="Times New Roman"/>
          <w:bCs/>
          <w:kern w:val="0"/>
          <w:sz w:val="24"/>
          <w:szCs w:val="24"/>
          <w:lang w:eastAsia="lv-LV"/>
          <w14:ligatures w14:val="none"/>
        </w:rPr>
        <w:t>pirmās daļas</w:t>
      </w:r>
      <w:r w:rsidRPr="00270E24">
        <w:rPr>
          <w:rFonts w:ascii="Times New Roman" w:eastAsia="Times New Roman" w:hAnsi="Times New Roman" w:cs="Times New Roman"/>
          <w:b/>
          <w:bCs/>
          <w:kern w:val="0"/>
          <w:sz w:val="24"/>
          <w:szCs w:val="24"/>
          <w:lang w:eastAsia="lv-LV"/>
          <w14:ligatures w14:val="none"/>
        </w:rPr>
        <w:t xml:space="preserve"> </w:t>
      </w:r>
      <w:r w:rsidRPr="00270E24">
        <w:rPr>
          <w:rFonts w:ascii="Times New Roman" w:eastAsia="Times New Roman" w:hAnsi="Times New Roman" w:cs="Times New Roman"/>
          <w:kern w:val="0"/>
          <w:sz w:val="24"/>
          <w:szCs w:val="24"/>
          <w:lang w:eastAsia="lv-LV"/>
          <w14:ligatures w14:val="none"/>
        </w:rPr>
        <w:t>21 punktu, Dome ir tiesīga izlemt ikvienu pašvaldības kompetences jautājumu. Tikai domes kompetencē ir pieņemt lēmumus citos ārējos normatīvajos aktos  paredzētajos gadījumos.</w:t>
      </w:r>
    </w:p>
    <w:p w14:paraId="0CC40C5C" w14:textId="77777777" w:rsidR="00270E24" w:rsidRPr="00270E24" w:rsidRDefault="00270E24" w:rsidP="00270E24">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270E24">
        <w:rPr>
          <w:rFonts w:ascii="Times New Roman" w:eastAsia="Times New Roman" w:hAnsi="Times New Roman" w:cs="Times New Roman"/>
          <w:kern w:val="0"/>
          <w:sz w:val="24"/>
          <w:szCs w:val="24"/>
          <w:lang w:eastAsia="lv-LV"/>
          <w14:ligatures w14:val="none"/>
        </w:rPr>
        <w:t>Sociālo pakalpojumu un sociālās palīdzības likuma:</w:t>
      </w:r>
    </w:p>
    <w:p w14:paraId="581AE9C1" w14:textId="77777777" w:rsidR="00270E24" w:rsidRPr="00270E24" w:rsidRDefault="00270E24" w:rsidP="00270E24">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270E24">
        <w:rPr>
          <w:rFonts w:ascii="Times New Roman" w:eastAsia="Times New Roman" w:hAnsi="Times New Roman" w:cs="Times New Roman"/>
          <w:kern w:val="0"/>
          <w:sz w:val="24"/>
          <w:szCs w:val="24"/>
          <w:lang w:eastAsia="lv-LV"/>
          <w14:ligatures w14:val="none"/>
        </w:rPr>
        <w:t>3.panta:</w:t>
      </w:r>
    </w:p>
    <w:p w14:paraId="1B868421" w14:textId="77777777" w:rsidR="00270E24" w:rsidRPr="00270E24" w:rsidRDefault="00270E24" w:rsidP="00270E24">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270E24">
        <w:rPr>
          <w:rFonts w:ascii="Times New Roman" w:eastAsia="Times New Roman" w:hAnsi="Times New Roman" w:cs="Times New Roman"/>
          <w:kern w:val="0"/>
          <w:sz w:val="24"/>
          <w:szCs w:val="24"/>
          <w:lang w:eastAsia="lv-LV"/>
          <w14:ligatures w14:val="none"/>
        </w:rPr>
        <w:t xml:space="preserve">pirmo daļu, tiesības uz šajā likumā noteikto sociālo aprūpi un sociālajiem pakalpojumiem ir Latvijas pilsoņiem un </w:t>
      </w:r>
      <w:proofErr w:type="spellStart"/>
      <w:r w:rsidRPr="00270E24">
        <w:rPr>
          <w:rFonts w:ascii="Times New Roman" w:eastAsia="Times New Roman" w:hAnsi="Times New Roman" w:cs="Times New Roman"/>
          <w:kern w:val="0"/>
          <w:sz w:val="24"/>
          <w:szCs w:val="24"/>
          <w:lang w:eastAsia="lv-LV"/>
          <w14:ligatures w14:val="none"/>
        </w:rPr>
        <w:t>nepilsoņiem</w:t>
      </w:r>
      <w:proofErr w:type="spellEnd"/>
      <w:r w:rsidRPr="00270E24">
        <w:rPr>
          <w:rFonts w:ascii="Times New Roman" w:eastAsia="Times New Roman" w:hAnsi="Times New Roman" w:cs="Times New Roman"/>
          <w:kern w:val="0"/>
          <w:sz w:val="24"/>
          <w:szCs w:val="24"/>
          <w:lang w:eastAsia="lv-LV"/>
          <w14:ligatures w14:val="none"/>
        </w:rPr>
        <w:t>;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1287B8DD" w14:textId="77777777" w:rsidR="00270E24" w:rsidRPr="00270E24" w:rsidRDefault="00270E24" w:rsidP="00270E24">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270E24">
        <w:rPr>
          <w:rFonts w:ascii="Times New Roman" w:eastAsia="Times New Roman" w:hAnsi="Times New Roman" w:cs="Times New Roman"/>
          <w:kern w:val="0"/>
          <w:sz w:val="24"/>
          <w:szCs w:val="24"/>
          <w:lang w:eastAsia="lv-LV"/>
          <w14:ligatures w14:val="none"/>
        </w:rPr>
        <w:t>otro daļu, sociālo pakalpojumu un sociālās palīdzības saņemšanas kārtību nosaka ministru kabinets un pašvaldības domes;</w:t>
      </w:r>
    </w:p>
    <w:p w14:paraId="7BCBA5B6" w14:textId="77777777" w:rsidR="00270E24" w:rsidRPr="00270E24" w:rsidRDefault="00270E24" w:rsidP="00270E24">
      <w:pPr>
        <w:spacing w:after="0" w:line="240" w:lineRule="auto"/>
        <w:ind w:firstLine="567"/>
        <w:jc w:val="both"/>
        <w:rPr>
          <w:rFonts w:ascii="Arial" w:eastAsia="Times New Roman" w:hAnsi="Arial" w:cs="Arial"/>
          <w:kern w:val="0"/>
          <w:sz w:val="24"/>
          <w:szCs w:val="24"/>
          <w:lang w:eastAsia="lv-LV"/>
          <w14:ligatures w14:val="none"/>
        </w:rPr>
      </w:pPr>
      <w:r w:rsidRPr="00270E24">
        <w:rPr>
          <w:rFonts w:ascii="Times New Roman" w:eastAsia="Times New Roman" w:hAnsi="Times New Roman" w:cs="Times New Roman"/>
          <w:kern w:val="0"/>
          <w:sz w:val="24"/>
          <w:szCs w:val="24"/>
          <w:lang w:eastAsia="lv-LV"/>
          <w14:ligatures w14:val="none"/>
        </w:rPr>
        <w:t>trešo daļu, kārtību, kādā saņemami pašvaldību sniegtie sociālie pakalpojumi, nosaka pašvaldību saistošajos noteikumos;</w:t>
      </w:r>
    </w:p>
    <w:p w14:paraId="4EA1367F" w14:textId="77777777" w:rsidR="00270E24" w:rsidRPr="00270E24" w:rsidRDefault="00270E24" w:rsidP="00270E24">
      <w:pPr>
        <w:spacing w:after="0" w:line="240" w:lineRule="auto"/>
        <w:ind w:right="42" w:firstLine="567"/>
        <w:jc w:val="both"/>
        <w:rPr>
          <w:rFonts w:ascii="Times New Roman" w:eastAsia="Times New Roman" w:hAnsi="Times New Roman" w:cs="Times New Roman"/>
          <w:kern w:val="0"/>
          <w:sz w:val="24"/>
          <w:szCs w:val="24"/>
          <w14:ligatures w14:val="none"/>
        </w:rPr>
      </w:pPr>
      <w:r w:rsidRPr="00270E24">
        <w:rPr>
          <w:rFonts w:ascii="Times New Roman" w:eastAsia="Times New Roman" w:hAnsi="Times New Roman" w:cs="Times New Roman"/>
          <w:kern w:val="0"/>
          <w:sz w:val="24"/>
          <w:szCs w:val="24"/>
          <w14:ligatures w14:val="none"/>
        </w:rPr>
        <w:t>8.panta pirmo daļu, k</w:t>
      </w:r>
      <w:r w:rsidRPr="00270E24">
        <w:rPr>
          <w:rFonts w:ascii="Times New Roman" w:eastAsia="Times New Roman" w:hAnsi="Times New Roman" w:cs="Times New Roman"/>
          <w:bCs/>
          <w:kern w:val="0"/>
          <w:sz w:val="24"/>
          <w:szCs w:val="24"/>
          <w14:ligatures w14:val="none"/>
        </w:rPr>
        <w:t xml:space="preserve">lienta vai viņa apgādnieka pienākums ir samaksāt par saņemtajiem sociālās aprūpes un sociālās rehabilitācijas pakalpojumiem, ja šajā likumā nav noteikts citādi; </w:t>
      </w:r>
    </w:p>
    <w:p w14:paraId="19B477E3" w14:textId="77777777" w:rsidR="00270E24" w:rsidRPr="00270E24" w:rsidRDefault="00270E24" w:rsidP="00270E24">
      <w:pPr>
        <w:spacing w:after="0" w:line="240" w:lineRule="auto"/>
        <w:ind w:right="42" w:firstLine="567"/>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18.pantu, sociālās aprūpes pakalpojumu sniegšanas mērķis ir nodrošināt dzīves kvalitātes nepazemināšanos personai, kura vecuma vai funkcionālo traucējumu dēļ to nevar nodrošināt pati saviem spēkiem;</w:t>
      </w:r>
    </w:p>
    <w:p w14:paraId="3B67F976" w14:textId="77777777" w:rsidR="00270E24" w:rsidRPr="00270E24" w:rsidRDefault="00270E24" w:rsidP="00270E24">
      <w:pPr>
        <w:spacing w:after="0" w:line="240" w:lineRule="auto"/>
        <w:ind w:firstLine="567"/>
        <w:jc w:val="both"/>
        <w:rPr>
          <w:rFonts w:ascii="Times New Roman" w:eastAsia="Times New Roman" w:hAnsi="Times New Roman" w:cs="Times New Roman"/>
          <w:kern w:val="0"/>
          <w:sz w:val="24"/>
          <w:szCs w:val="24"/>
          <w14:ligatures w14:val="none"/>
        </w:rPr>
      </w:pPr>
      <w:r w:rsidRPr="00270E24">
        <w:rPr>
          <w:rFonts w:ascii="Times New Roman" w:eastAsia="Times New Roman" w:hAnsi="Times New Roman" w:cs="Times New Roman"/>
          <w:kern w:val="0"/>
          <w:sz w:val="24"/>
          <w:szCs w:val="24"/>
          <w14:ligatures w14:val="none"/>
        </w:rPr>
        <w:t xml:space="preserve">20.panta otro daļu, </w:t>
      </w:r>
      <w:r w:rsidRPr="00270E24">
        <w:rPr>
          <w:rFonts w:ascii="Times New Roman" w:eastAsia="Times New Roman" w:hAnsi="Times New Roman" w:cs="Times New Roman"/>
          <w:bCs/>
          <w:kern w:val="0"/>
          <w:sz w:val="24"/>
          <w:szCs w:val="24"/>
          <w14:ligatures w14:val="none"/>
        </w:rPr>
        <w:t>personām, kurām funkcionālo traucējumu dēļ ir objektīvas grūtības sevi aprūpēt, ir tiesības uz nepieciešamās aprūpes līmenim atbilstošu sociālās aprūpes pakalpojumu.</w:t>
      </w:r>
    </w:p>
    <w:p w14:paraId="1ED9EDF9" w14:textId="77777777" w:rsidR="00270E24" w:rsidRPr="00270E24" w:rsidRDefault="00270E24" w:rsidP="00270E24">
      <w:pPr>
        <w:spacing w:after="0" w:line="240" w:lineRule="auto"/>
        <w:ind w:firstLine="567"/>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Olaines novada domes 2011.gada 26.janvāra saistošo noteikumu Nr.4 „Sociālo pakalpojumu saņemšanas un samaksas kārtība Olaines novada pašvaldībā’’:</w:t>
      </w:r>
    </w:p>
    <w:p w14:paraId="298B3596" w14:textId="77777777" w:rsidR="00270E24" w:rsidRPr="00270E24" w:rsidRDefault="00270E24" w:rsidP="00270E24">
      <w:pPr>
        <w:tabs>
          <w:tab w:val="left" w:pos="0"/>
        </w:tabs>
        <w:spacing w:after="0" w:line="240" w:lineRule="auto"/>
        <w:ind w:firstLine="567"/>
        <w:contextualSpacing/>
        <w:jc w:val="both"/>
        <w:rPr>
          <w:rFonts w:ascii="Times New Roman" w:eastAsia="Times New Roman" w:hAnsi="Times New Roman" w:cs="Times New Roman"/>
          <w:bCs/>
          <w:noProof/>
          <w:kern w:val="0"/>
          <w:sz w:val="24"/>
          <w:szCs w:val="24"/>
          <w14:ligatures w14:val="none"/>
        </w:rPr>
      </w:pPr>
      <w:r w:rsidRPr="00270E24">
        <w:rPr>
          <w:rFonts w:ascii="Times New Roman" w:eastAsia="Times New Roman" w:hAnsi="Times New Roman" w:cs="Times New Roman"/>
          <w:bCs/>
          <w:noProof/>
          <w:kern w:val="0"/>
          <w:sz w:val="24"/>
          <w:szCs w:val="24"/>
          <w14:ligatures w14:val="none"/>
        </w:rPr>
        <w:t>5.punktu, tiesības saņemt pakalpojumus ir personai, kura deklarējusi savu pamata dzīvesvietu un dzīvo Olaines novada pašvaldības administratīvajā teritorijā, kā arī ir iesniegusi visus 7. punktā noteiktos dokumentus;</w:t>
      </w:r>
    </w:p>
    <w:p w14:paraId="5C9383F2" w14:textId="77777777" w:rsidR="00270E24" w:rsidRPr="00270E24" w:rsidRDefault="00270E24" w:rsidP="00270E24">
      <w:pPr>
        <w:tabs>
          <w:tab w:val="left" w:pos="0"/>
        </w:tabs>
        <w:spacing w:after="0" w:line="240" w:lineRule="auto"/>
        <w:ind w:firstLine="567"/>
        <w:contextualSpacing/>
        <w:jc w:val="both"/>
        <w:rPr>
          <w:rFonts w:ascii="Times New Roman" w:eastAsia="Times New Roman" w:hAnsi="Times New Roman" w:cs="Times New Roman"/>
          <w:bCs/>
          <w:noProof/>
          <w:kern w:val="0"/>
          <w:sz w:val="24"/>
          <w:szCs w:val="24"/>
          <w14:ligatures w14:val="none"/>
        </w:rPr>
      </w:pPr>
      <w:r w:rsidRPr="00270E24">
        <w:rPr>
          <w:rFonts w:ascii="Times New Roman" w:eastAsia="Times New Roman" w:hAnsi="Times New Roman" w:cs="Times New Roman"/>
          <w:bCs/>
          <w:noProof/>
          <w:kern w:val="0"/>
          <w:sz w:val="24"/>
          <w:szCs w:val="24"/>
          <w14:ligatures w14:val="none"/>
        </w:rPr>
        <w:t xml:space="preserve">9.punktu, ja persona pieprasa pagaidu vai ilgstošas sociālās aprūpes un sociālās rehabilitācijas pakalpojumus, Olaines novada dome pieņem </w:t>
      </w:r>
      <w:smartTag w:uri="schemas-tilde-lv/tildestengine" w:element="veidnes">
        <w:smartTagPr>
          <w:attr w:name="text" w:val="lēmumu"/>
          <w:attr w:name="id" w:val="-1"/>
          <w:attr w:name="baseform" w:val="lēmum|s"/>
        </w:smartTagPr>
        <w:r w:rsidRPr="00270E24">
          <w:rPr>
            <w:rFonts w:ascii="Times New Roman" w:eastAsia="Times New Roman" w:hAnsi="Times New Roman" w:cs="Times New Roman"/>
            <w:bCs/>
            <w:noProof/>
            <w:kern w:val="0"/>
            <w:sz w:val="24"/>
            <w:szCs w:val="24"/>
            <w14:ligatures w14:val="none"/>
          </w:rPr>
          <w:t>lēmumu</w:t>
        </w:r>
      </w:smartTag>
      <w:r w:rsidRPr="00270E24">
        <w:rPr>
          <w:rFonts w:ascii="Times New Roman" w:eastAsia="Times New Roman" w:hAnsi="Times New Roman" w:cs="Times New Roman"/>
          <w:bCs/>
          <w:noProof/>
          <w:kern w:val="0"/>
          <w:sz w:val="24"/>
          <w:szCs w:val="24"/>
          <w14:ligatures w14:val="none"/>
        </w:rPr>
        <w:t xml:space="preserve"> par pakalpojuma piešķiršanu vai pieņem </w:t>
      </w:r>
      <w:smartTag w:uri="schemas-tilde-lv/tildestengine" w:element="veidnes">
        <w:smartTagPr>
          <w:attr w:name="text" w:val="lēmumu"/>
          <w:attr w:name="id" w:val="-1"/>
          <w:attr w:name="baseform" w:val="lēmum|s"/>
        </w:smartTagPr>
        <w:r w:rsidRPr="00270E24">
          <w:rPr>
            <w:rFonts w:ascii="Times New Roman" w:eastAsia="Times New Roman" w:hAnsi="Times New Roman" w:cs="Times New Roman"/>
            <w:bCs/>
            <w:noProof/>
            <w:kern w:val="0"/>
            <w:sz w:val="24"/>
            <w:szCs w:val="24"/>
            <w14:ligatures w14:val="none"/>
          </w:rPr>
          <w:t>lēmumu</w:t>
        </w:r>
      </w:smartTag>
      <w:r w:rsidRPr="00270E24">
        <w:rPr>
          <w:rFonts w:ascii="Times New Roman" w:eastAsia="Times New Roman" w:hAnsi="Times New Roman" w:cs="Times New Roman"/>
          <w:bCs/>
          <w:noProof/>
          <w:kern w:val="0"/>
          <w:sz w:val="24"/>
          <w:szCs w:val="24"/>
          <w14:ligatures w14:val="none"/>
        </w:rPr>
        <w:t xml:space="preserve"> atteikt  pakalpojumus, pamatojoties uz Dienesta iesniegtu uzziņu, kurā iekļauta informācija par pakalpojuma nepieciešamību, personas un apgādnieka materiālo stāvokli, sociālo situāciju un līdzdalības iespējām pakalpojuma apmaksā. Olaines novada dome rakstiski informē personu par pieņemto lēmumu;</w:t>
      </w:r>
    </w:p>
    <w:p w14:paraId="2239CD8E" w14:textId="77777777" w:rsidR="00270E24" w:rsidRPr="00270E24" w:rsidRDefault="00270E24" w:rsidP="00270E24">
      <w:pPr>
        <w:tabs>
          <w:tab w:val="left" w:pos="0"/>
        </w:tabs>
        <w:spacing w:after="0" w:line="240" w:lineRule="auto"/>
        <w:ind w:firstLine="567"/>
        <w:contextualSpacing/>
        <w:jc w:val="both"/>
        <w:rPr>
          <w:rFonts w:ascii="Times New Roman" w:eastAsia="Times New Roman" w:hAnsi="Times New Roman" w:cs="Times New Roman"/>
          <w:bCs/>
          <w:noProof/>
          <w:kern w:val="0"/>
          <w:sz w:val="24"/>
          <w:szCs w:val="24"/>
          <w14:ligatures w14:val="none"/>
        </w:rPr>
      </w:pPr>
      <w:r w:rsidRPr="00270E24">
        <w:rPr>
          <w:rFonts w:ascii="Times New Roman" w:eastAsia="Times New Roman" w:hAnsi="Times New Roman" w:cs="Times New Roman"/>
          <w:bCs/>
          <w:noProof/>
          <w:kern w:val="0"/>
          <w:sz w:val="24"/>
          <w:szCs w:val="24"/>
          <w14:ligatures w14:val="none"/>
        </w:rPr>
        <w:t xml:space="preserve">21.punktu, pagaidu vai ilgstošas sociālās aprūpes un sociālās rehabilitācijas pakalpojumi tiek nodrošināti I un II grupas invalīdiem no 18 gadu vecuma, pensijas vecumu sasniegušām personām ar ilgstošu vai nepārejošu fizisko spēju ierobežojumu, kuru dēļ persona nav spējīga sevi aprūpēt un ir apgrūtināta viņas integrācija sabiedrībā.  </w:t>
      </w:r>
    </w:p>
    <w:p w14:paraId="1E8F96FB" w14:textId="77777777" w:rsidR="00270E24" w:rsidRPr="00270E24" w:rsidRDefault="00270E24" w:rsidP="00270E24">
      <w:pPr>
        <w:spacing w:after="0" w:line="240" w:lineRule="auto"/>
        <w:ind w:firstLine="567"/>
        <w:jc w:val="both"/>
        <w:rPr>
          <w:rFonts w:ascii="Times New Roman" w:eastAsia="Times New Roman" w:hAnsi="Times New Roman" w:cs="Times New Roman"/>
          <w:kern w:val="0"/>
          <w:sz w:val="24"/>
          <w:szCs w:val="24"/>
          <w14:ligatures w14:val="none"/>
        </w:rPr>
      </w:pPr>
      <w:r w:rsidRPr="00270E24">
        <w:rPr>
          <w:rFonts w:ascii="Times New Roman" w:eastAsia="Times New Roman" w:hAnsi="Times New Roman" w:cs="Times New Roman"/>
          <w:bCs/>
          <w:kern w:val="0"/>
          <w:sz w:val="24"/>
          <w:szCs w:val="24"/>
          <w14:ligatures w14:val="none"/>
        </w:rPr>
        <w:t>Ņemot vērā iepriekš</w:t>
      </w:r>
      <w:r w:rsidRPr="00270E24">
        <w:rPr>
          <w:rFonts w:ascii="Times New Roman" w:eastAsia="Times New Roman" w:hAnsi="Times New Roman" w:cs="Times New Roman"/>
          <w:bCs/>
          <w:i/>
          <w:kern w:val="0"/>
          <w:sz w:val="24"/>
          <w:szCs w:val="24"/>
          <w14:ligatures w14:val="none"/>
        </w:rPr>
        <w:t xml:space="preserve"> </w:t>
      </w:r>
      <w:r w:rsidRPr="00270E24">
        <w:rPr>
          <w:rFonts w:ascii="Times New Roman" w:eastAsia="Times New Roman" w:hAnsi="Times New Roman" w:cs="Times New Roman"/>
          <w:bCs/>
          <w:kern w:val="0"/>
          <w:sz w:val="24"/>
          <w:szCs w:val="24"/>
          <w14:ligatures w14:val="none"/>
        </w:rPr>
        <w:t xml:space="preserve">minēto, Sociālo, izglītības un kultūras jautājumu komitejas 8.marta sēdes </w:t>
      </w:r>
      <w:smartTag w:uri="schemas-tilde-lv/tildestengine" w:element="veidnes">
        <w:smartTagPr>
          <w:attr w:name="baseform" w:val="protokol|s"/>
          <w:attr w:name="id" w:val="-1"/>
          <w:attr w:name="text" w:val="protokolu"/>
        </w:smartTagPr>
        <w:r w:rsidRPr="00270E24">
          <w:rPr>
            <w:rFonts w:ascii="Times New Roman" w:eastAsia="Times New Roman" w:hAnsi="Times New Roman" w:cs="Times New Roman"/>
            <w:bCs/>
            <w:kern w:val="0"/>
            <w:sz w:val="24"/>
            <w:szCs w:val="24"/>
            <w14:ligatures w14:val="none"/>
          </w:rPr>
          <w:t>protokolu</w:t>
        </w:r>
      </w:smartTag>
      <w:r w:rsidRPr="00270E24">
        <w:rPr>
          <w:rFonts w:ascii="Times New Roman" w:eastAsia="Times New Roman" w:hAnsi="Times New Roman" w:cs="Times New Roman"/>
          <w:bCs/>
          <w:kern w:val="0"/>
          <w:sz w:val="24"/>
          <w:szCs w:val="24"/>
          <w14:ligatures w14:val="none"/>
        </w:rPr>
        <w:t xml:space="preserve"> 3 un pamatojoties uz Pašvaldību likuma 4.panta pirmās daļas 9.punktu un </w:t>
      </w:r>
      <w:r w:rsidRPr="00270E24">
        <w:rPr>
          <w:rFonts w:ascii="Times New Roman" w:eastAsia="Times New Roman" w:hAnsi="Times New Roman" w:cs="Times New Roman"/>
          <w:bCs/>
          <w:kern w:val="0"/>
          <w:sz w:val="24"/>
          <w:szCs w:val="24"/>
          <w14:ligatures w14:val="none"/>
        </w:rPr>
        <w:lastRenderedPageBreak/>
        <w:t>10.panta pirmās daļas  21.punktu, Sociālo pakalpojumu un sociālās palīdzības likuma 3.panta pirmo, otro un trešo daļu, 8.panta pirmo daļu, 18.pantu, 20.panta otro daļu</w:t>
      </w:r>
      <w:r w:rsidRPr="00270E24">
        <w:rPr>
          <w:rFonts w:ascii="Times New Roman" w:eastAsia="Times New Roman" w:hAnsi="Times New Roman" w:cs="Times New Roman"/>
          <w:bCs/>
          <w:kern w:val="0"/>
          <w:sz w:val="24"/>
          <w:szCs w:val="24"/>
          <w:lang w:eastAsia="lv-LV"/>
          <w14:ligatures w14:val="none"/>
        </w:rPr>
        <w:t xml:space="preserve">, </w:t>
      </w:r>
      <w:r w:rsidRPr="00270E24">
        <w:rPr>
          <w:rFonts w:ascii="Times New Roman" w:eastAsia="Times New Roman" w:hAnsi="Times New Roman" w:cs="Times New Roman"/>
          <w:bCs/>
          <w:kern w:val="0"/>
          <w:sz w:val="24"/>
          <w:szCs w:val="24"/>
          <w14:ligatures w14:val="none"/>
        </w:rPr>
        <w:t xml:space="preserve">Olaines novada domes 2011.gada 26.janvāra saistošo noteikumu Nr.4 „Sociālo pakalpojumu saņemšanas un samaksas kārtība Olaines novada pašvaldībā’’ 5., 9. un 21.punktu, </w:t>
      </w:r>
      <w:r w:rsidRPr="00270E24">
        <w:rPr>
          <w:rFonts w:ascii="Times New Roman" w:eastAsia="Times New Roman" w:hAnsi="Times New Roman" w:cs="Times New Roman"/>
          <w:b/>
          <w:kern w:val="0"/>
          <w:sz w:val="24"/>
          <w:szCs w:val="24"/>
          <w14:ligatures w14:val="none"/>
        </w:rPr>
        <w:t>dome nolemj</w:t>
      </w:r>
      <w:r w:rsidRPr="00270E24">
        <w:rPr>
          <w:rFonts w:ascii="Times New Roman" w:eastAsia="Times New Roman" w:hAnsi="Times New Roman" w:cs="Times New Roman"/>
          <w:kern w:val="0"/>
          <w:sz w:val="24"/>
          <w:szCs w:val="24"/>
          <w14:ligatures w14:val="none"/>
        </w:rPr>
        <w:t>:</w:t>
      </w:r>
    </w:p>
    <w:p w14:paraId="059FDF39" w14:textId="77777777" w:rsidR="00270E24" w:rsidRPr="00270E24" w:rsidRDefault="00270E24" w:rsidP="00270E24">
      <w:pPr>
        <w:spacing w:after="0" w:line="240" w:lineRule="auto"/>
        <w:ind w:firstLine="567"/>
        <w:jc w:val="both"/>
        <w:rPr>
          <w:rFonts w:ascii="Times New Roman" w:eastAsia="Times New Roman" w:hAnsi="Times New Roman" w:cs="Times New Roman"/>
          <w:kern w:val="0"/>
          <w:sz w:val="24"/>
          <w:szCs w:val="24"/>
          <w14:ligatures w14:val="none"/>
        </w:rPr>
      </w:pPr>
    </w:p>
    <w:p w14:paraId="61433E7C" w14:textId="77777777" w:rsidR="00270E24" w:rsidRPr="00270E24" w:rsidRDefault="00270E24" w:rsidP="008E1D95">
      <w:pPr>
        <w:numPr>
          <w:ilvl w:val="0"/>
          <w:numId w:val="64"/>
        </w:numPr>
        <w:spacing w:after="0" w:line="240" w:lineRule="auto"/>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 xml:space="preserve">Uzņemt </w:t>
      </w:r>
      <w:r w:rsidRPr="00270E24">
        <w:rPr>
          <w:rFonts w:ascii="Times New Roman" w:eastAsia="Times New Roman" w:hAnsi="Times New Roman" w:cs="Times New Roman"/>
          <w:kern w:val="0"/>
          <w:sz w:val="24"/>
          <w:szCs w:val="24"/>
          <w14:ligatures w14:val="none"/>
        </w:rPr>
        <w:t>G B</w:t>
      </w:r>
      <w:r w:rsidRPr="00270E24">
        <w:rPr>
          <w:rFonts w:ascii="Times New Roman" w:eastAsia="Times New Roman" w:hAnsi="Times New Roman" w:cs="Times New Roman"/>
          <w:bCs/>
          <w:kern w:val="0"/>
          <w:sz w:val="24"/>
          <w:szCs w:val="24"/>
          <w14:ligatures w14:val="none"/>
        </w:rPr>
        <w:t>, personas kods _, ilgstošas sociālās aprūpes un sociālās rehabilitācijas pakalpojuma saņemšanai Olaines novada pašvaldības aģentūras “Olaines sociālais dienests’’ sociālās aprūpes centrā uz pastāvīgu laiku.</w:t>
      </w:r>
    </w:p>
    <w:p w14:paraId="6BC0FE66" w14:textId="77777777" w:rsidR="00270E24" w:rsidRPr="00270E24" w:rsidRDefault="00270E24" w:rsidP="008E1D95">
      <w:pPr>
        <w:numPr>
          <w:ilvl w:val="0"/>
          <w:numId w:val="64"/>
        </w:numPr>
        <w:spacing w:after="0" w:line="240" w:lineRule="auto"/>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 xml:space="preserve">Uzdot Olaines novada pašvaldības aģentūras “Olaines sociālais dienests” direktorei nodrošināt atbilstoša trīspusēja līguma noslēgšanu ar </w:t>
      </w:r>
      <w:r w:rsidRPr="00270E24">
        <w:rPr>
          <w:rFonts w:ascii="Times New Roman" w:eastAsia="Times New Roman" w:hAnsi="Times New Roman" w:cs="Times New Roman"/>
          <w:kern w:val="0"/>
          <w:sz w:val="24"/>
          <w:szCs w:val="24"/>
          <w14:ligatures w14:val="none"/>
        </w:rPr>
        <w:t>G B</w:t>
      </w:r>
      <w:r w:rsidRPr="00270E24">
        <w:rPr>
          <w:rFonts w:ascii="Times New Roman" w:eastAsia="Times New Roman" w:hAnsi="Times New Roman" w:cs="Times New Roman"/>
          <w:bCs/>
          <w:kern w:val="0"/>
          <w:sz w:val="24"/>
          <w:szCs w:val="24"/>
          <w14:ligatures w14:val="none"/>
        </w:rPr>
        <w:t>, personas kods _, un V B, personas kods _, par lēmuma 1.punktā noteiktā pakalpojuma saņemšanu.</w:t>
      </w:r>
    </w:p>
    <w:p w14:paraId="65EC89B6" w14:textId="77777777" w:rsidR="00270E24" w:rsidRPr="00270E24" w:rsidRDefault="00270E24" w:rsidP="008E1D95">
      <w:pPr>
        <w:numPr>
          <w:ilvl w:val="0"/>
          <w:numId w:val="64"/>
        </w:numPr>
        <w:spacing w:after="0" w:line="240" w:lineRule="auto"/>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Noteikt G B pienākumu:</w:t>
      </w:r>
    </w:p>
    <w:p w14:paraId="3E6BF24B" w14:textId="77777777" w:rsidR="00270E24" w:rsidRPr="00270E24" w:rsidRDefault="00270E24" w:rsidP="008E1D95">
      <w:pPr>
        <w:numPr>
          <w:ilvl w:val="1"/>
          <w:numId w:val="64"/>
        </w:numPr>
        <w:spacing w:after="0" w:line="240" w:lineRule="auto"/>
        <w:ind w:left="574"/>
        <w:jc w:val="both"/>
        <w:rPr>
          <w:rFonts w:ascii="Times New Roman" w:eastAsia="Times New Roman" w:hAnsi="Times New Roman" w:cs="Times New Roman"/>
          <w:bCs/>
          <w:color w:val="000000"/>
          <w:kern w:val="0"/>
          <w:sz w:val="24"/>
          <w:szCs w:val="24"/>
          <w14:ligatures w14:val="none"/>
        </w:rPr>
      </w:pPr>
      <w:r w:rsidRPr="00270E24">
        <w:rPr>
          <w:rFonts w:ascii="Times New Roman" w:eastAsia="Times New Roman" w:hAnsi="Times New Roman" w:cs="Times New Roman"/>
          <w:bCs/>
          <w:kern w:val="0"/>
          <w:sz w:val="24"/>
          <w:szCs w:val="24"/>
          <w14:ligatures w14:val="none"/>
        </w:rPr>
        <w:t xml:space="preserve"> </w:t>
      </w:r>
      <w:r w:rsidRPr="00270E24">
        <w:rPr>
          <w:rFonts w:ascii="Times New Roman" w:eastAsia="Times New Roman" w:hAnsi="Times New Roman" w:cs="Times New Roman"/>
          <w:bCs/>
          <w:color w:val="000000"/>
          <w:kern w:val="0"/>
          <w:sz w:val="24"/>
          <w:szCs w:val="24"/>
          <w14:ligatures w14:val="none"/>
        </w:rPr>
        <w:t>iestājoties Olaines novada pašvaldības aģentūras “Olaines sociālais dienests” sociālās aprūpes centrā, jāuzrāda Covid-19 vakcinācijas vai pārslimošanas sertifikāts vai laboratoriski apstiprināts negatīva Covid-19 RNS vai antigēna testa rezultāts (tests veikts pēdējo 48 stundu laikā pirms iestāšanās);</w:t>
      </w:r>
    </w:p>
    <w:p w14:paraId="4E3B05A8" w14:textId="77777777" w:rsidR="00270E24" w:rsidRPr="00270E24" w:rsidRDefault="00270E24" w:rsidP="008E1D95">
      <w:pPr>
        <w:numPr>
          <w:ilvl w:val="1"/>
          <w:numId w:val="64"/>
        </w:numPr>
        <w:spacing w:after="0" w:line="240" w:lineRule="auto"/>
        <w:ind w:left="574"/>
        <w:jc w:val="both"/>
        <w:rPr>
          <w:rFonts w:ascii="Times New Roman" w:eastAsia="Times New Roman" w:hAnsi="Times New Roman" w:cs="Times New Roman"/>
          <w:bCs/>
          <w:color w:val="000000"/>
          <w:kern w:val="0"/>
          <w:sz w:val="24"/>
          <w:szCs w:val="24"/>
          <w14:ligatures w14:val="none"/>
        </w:rPr>
      </w:pPr>
      <w:r w:rsidRPr="00270E24">
        <w:rPr>
          <w:rFonts w:ascii="Times New Roman" w:eastAsia="Times New Roman" w:hAnsi="Times New Roman" w:cs="Times New Roman"/>
          <w:bCs/>
          <w:color w:val="000000"/>
          <w:kern w:val="0"/>
          <w:sz w:val="24"/>
          <w:szCs w:val="24"/>
          <w14:ligatures w14:val="none"/>
        </w:rPr>
        <w:t xml:space="preserve"> Covid-19 vakcinācijas vai pārslimošanas sertifikāta vai laboratoriski apstiprināta negatīva Covid-19 RNS vai antigēna testa (tests veikts pēdējo 48 stundu laikā pirms iestāšanās) neesamības gadījumā, Covid-19 antigēna testu veikt Olaines novada pašvaldības aģentūras “Olaines sociālais dienests” sociālās aprūpes centrā; </w:t>
      </w:r>
    </w:p>
    <w:p w14:paraId="4954D2C6" w14:textId="77777777" w:rsidR="00270E24" w:rsidRPr="00270E24" w:rsidRDefault="00270E24" w:rsidP="008E1D95">
      <w:pPr>
        <w:numPr>
          <w:ilvl w:val="1"/>
          <w:numId w:val="64"/>
        </w:numPr>
        <w:spacing w:after="0" w:line="240" w:lineRule="auto"/>
        <w:ind w:left="574"/>
        <w:jc w:val="both"/>
        <w:rPr>
          <w:rFonts w:ascii="Times New Roman" w:eastAsia="Times New Roman" w:hAnsi="Times New Roman" w:cs="Times New Roman"/>
          <w:bCs/>
          <w:color w:val="000000"/>
          <w:kern w:val="0"/>
          <w:sz w:val="24"/>
          <w:szCs w:val="24"/>
          <w14:ligatures w14:val="none"/>
        </w:rPr>
      </w:pPr>
      <w:r w:rsidRPr="00270E24">
        <w:rPr>
          <w:rFonts w:ascii="Times New Roman" w:eastAsia="Times New Roman" w:hAnsi="Times New Roman" w:cs="Times New Roman"/>
          <w:bCs/>
          <w:color w:val="000000"/>
          <w:kern w:val="0"/>
          <w:sz w:val="24"/>
          <w:szCs w:val="24"/>
          <w14:ligatures w14:val="none"/>
        </w:rPr>
        <w:t>Covid-19 vakcinācijas kontrindikāciju esamības gadījumā, iesniegt  ārsta izziņu par kontrindikāciju esamību Covid-19 vakcinācijai.</w:t>
      </w:r>
    </w:p>
    <w:p w14:paraId="5626E07A" w14:textId="77777777" w:rsidR="00270E24" w:rsidRPr="00270E24" w:rsidRDefault="00270E24" w:rsidP="008E1D95">
      <w:pPr>
        <w:numPr>
          <w:ilvl w:val="0"/>
          <w:numId w:val="64"/>
        </w:numPr>
        <w:spacing w:after="0" w:line="240" w:lineRule="auto"/>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Lēmumu var pārsūdzēt Administratīvajā rajona tiesā Rīgas tiesu namā Baldones ielā 1A, Rīgā, LV-1007, viena mēneša laikā no šī lēmuma spēkā stāšanās dienas.</w:t>
      </w:r>
    </w:p>
    <w:p w14:paraId="2C7E8D66" w14:textId="77777777" w:rsidR="00270E24" w:rsidRPr="00270E24" w:rsidRDefault="00270E24" w:rsidP="00270E24">
      <w:pPr>
        <w:spacing w:after="0" w:line="240" w:lineRule="auto"/>
        <w:ind w:firstLine="720"/>
        <w:jc w:val="both"/>
        <w:rPr>
          <w:rFonts w:ascii="Times New Roman" w:eastAsia="Times New Roman" w:hAnsi="Times New Roman" w:cs="Times New Roman"/>
          <w:bCs/>
          <w:kern w:val="0"/>
          <w14:ligatures w14:val="none"/>
        </w:rPr>
      </w:pPr>
    </w:p>
    <w:p w14:paraId="0E035D2C" w14:textId="77777777" w:rsidR="00270E24" w:rsidRPr="00270E24" w:rsidRDefault="00270E24" w:rsidP="00270E24">
      <w:pPr>
        <w:spacing w:after="0" w:line="240" w:lineRule="auto"/>
        <w:jc w:val="both"/>
        <w:rPr>
          <w:rFonts w:ascii="Times New Roman" w:eastAsia="Times New Roman" w:hAnsi="Times New Roman" w:cs="Times New Roman"/>
          <w:bCs/>
          <w:kern w:val="0"/>
          <w:sz w:val="20"/>
          <w:szCs w:val="20"/>
          <w14:ligatures w14:val="none"/>
        </w:rPr>
      </w:pPr>
      <w:r w:rsidRPr="00270E24">
        <w:rPr>
          <w:rFonts w:ascii="Times New Roman" w:eastAsia="Times New Roman" w:hAnsi="Times New Roman" w:cs="Times New Roman"/>
          <w:bCs/>
          <w:kern w:val="0"/>
          <w:sz w:val="20"/>
          <w:szCs w:val="20"/>
          <w14:ligatures w14:val="none"/>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321A0FAA" w14:textId="77777777" w:rsidR="00270E24" w:rsidRPr="00270E24" w:rsidRDefault="00270E24" w:rsidP="00270E24">
      <w:pPr>
        <w:spacing w:after="0" w:line="240" w:lineRule="auto"/>
        <w:jc w:val="both"/>
        <w:rPr>
          <w:rFonts w:ascii="Times New Roman" w:eastAsia="Times New Roman" w:hAnsi="Times New Roman" w:cs="Times New Roman"/>
          <w:bCs/>
          <w:kern w:val="0"/>
          <w:sz w:val="20"/>
          <w:szCs w:val="20"/>
          <w:lang w:eastAsia="lv-LV"/>
          <w14:ligatures w14:val="none"/>
        </w:rPr>
      </w:pPr>
      <w:r w:rsidRPr="00270E24">
        <w:rPr>
          <w:rFonts w:ascii="Times New Roman" w:eastAsia="Times New Roman" w:hAnsi="Times New Roman" w:cs="Times New Roman"/>
          <w:bCs/>
          <w:kern w:val="0"/>
          <w:sz w:val="20"/>
          <w:szCs w:val="20"/>
          <w:lang w:eastAsia="lv-LV"/>
          <w14:ligatures w14:val="none"/>
        </w:rPr>
        <w:t>Saskaņā ar Informācijas atklātības likuma 5.panta otrās daļas 4.punktu, lēmumā norādītie personas dati uzskatāmi par ierobežotas pieejamības informāciju.</w:t>
      </w:r>
    </w:p>
    <w:p w14:paraId="2CD7CCD1" w14:textId="77777777" w:rsidR="00270E24" w:rsidRPr="00270E24" w:rsidRDefault="00270E24" w:rsidP="00270E24">
      <w:pPr>
        <w:spacing w:after="0" w:line="240" w:lineRule="auto"/>
        <w:jc w:val="both"/>
        <w:rPr>
          <w:rFonts w:ascii="Times New Roman" w:eastAsia="Times New Roman" w:hAnsi="Times New Roman" w:cs="Times New Roman"/>
          <w:bCs/>
          <w:kern w:val="0"/>
          <w14:ligatures w14:val="none"/>
        </w:rPr>
      </w:pPr>
    </w:p>
    <w:p w14:paraId="6DD94284" w14:textId="77777777" w:rsidR="00270E24" w:rsidRPr="00270E24" w:rsidRDefault="00270E24" w:rsidP="00270E24">
      <w:pPr>
        <w:spacing w:after="0" w:line="240" w:lineRule="auto"/>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Priekšsēdētājs</w:t>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t>A. Bergs</w:t>
      </w:r>
    </w:p>
    <w:p w14:paraId="42D9C4EE" w14:textId="77777777" w:rsidR="00270E24" w:rsidRPr="00270E24" w:rsidRDefault="00270E24" w:rsidP="00270E24">
      <w:pPr>
        <w:spacing w:after="0" w:line="240" w:lineRule="auto"/>
        <w:jc w:val="both"/>
        <w:rPr>
          <w:rFonts w:ascii="Times New Roman" w:eastAsia="Times New Roman" w:hAnsi="Times New Roman" w:cs="Times New Roman"/>
          <w:bCs/>
          <w:kern w:val="0"/>
          <w:sz w:val="24"/>
          <w:szCs w:val="24"/>
          <w14:ligatures w14:val="none"/>
        </w:rPr>
      </w:pPr>
    </w:p>
    <w:p w14:paraId="3764A56B" w14:textId="77777777" w:rsidR="00270E24" w:rsidRPr="00270E24" w:rsidRDefault="00270E24" w:rsidP="00270E24">
      <w:pPr>
        <w:spacing w:after="0" w:line="240" w:lineRule="auto"/>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Iesniedz Sociālo, izglītības un kultūras jautājumu komiteja.</w:t>
      </w:r>
    </w:p>
    <w:p w14:paraId="2B2AD43C" w14:textId="77777777" w:rsidR="00270E24" w:rsidRPr="00270E24" w:rsidRDefault="00270E24" w:rsidP="00270E24">
      <w:pPr>
        <w:spacing w:after="0" w:line="240" w:lineRule="auto"/>
        <w:contextualSpacing/>
        <w:jc w:val="both"/>
        <w:rPr>
          <w:rFonts w:ascii="Times New Roman" w:eastAsia="Times New Roman" w:hAnsi="Times New Roman" w:cs="Times New Roman"/>
          <w:bCs/>
          <w:noProof/>
          <w:kern w:val="0"/>
          <w:sz w:val="24"/>
          <w:szCs w:val="24"/>
          <w14:ligatures w14:val="none"/>
        </w:rPr>
      </w:pPr>
      <w:r w:rsidRPr="00270E24">
        <w:rPr>
          <w:rFonts w:ascii="Times New Roman" w:eastAsia="Times New Roman" w:hAnsi="Times New Roman" w:cs="Times New Roman"/>
          <w:bCs/>
          <w:noProof/>
          <w:kern w:val="0"/>
          <w:sz w:val="24"/>
          <w:szCs w:val="24"/>
          <w14:ligatures w14:val="none"/>
        </w:rPr>
        <w:t>Sagatavoja: p/a “Olaines sociālais dienests” direktore A. Liepiņa</w:t>
      </w:r>
    </w:p>
    <w:p w14:paraId="251CDDE3" w14:textId="77777777" w:rsidR="00270E24" w:rsidRPr="00270E24" w:rsidRDefault="00270E24" w:rsidP="00270E24">
      <w:pPr>
        <w:spacing w:after="0" w:line="240" w:lineRule="auto"/>
        <w:jc w:val="both"/>
        <w:rPr>
          <w:rFonts w:ascii="Times New Roman" w:eastAsia="Times New Roman" w:hAnsi="Times New Roman" w:cs="Times New Roman"/>
          <w:bCs/>
          <w:kern w:val="0"/>
          <w:sz w:val="24"/>
          <w:szCs w:val="24"/>
          <w14:ligatures w14:val="none"/>
        </w:rPr>
      </w:pPr>
    </w:p>
    <w:p w14:paraId="5F790A01" w14:textId="77777777" w:rsidR="00270E24" w:rsidRPr="00270E24" w:rsidRDefault="00270E24" w:rsidP="00270E24">
      <w:pPr>
        <w:spacing w:after="0" w:line="240" w:lineRule="auto"/>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Lēmumu izsniegt:</w:t>
      </w:r>
    </w:p>
    <w:p w14:paraId="4181BF93" w14:textId="77777777" w:rsidR="00270E24" w:rsidRPr="00270E24" w:rsidRDefault="00270E24" w:rsidP="00270E24">
      <w:pPr>
        <w:spacing w:after="0" w:line="240" w:lineRule="auto"/>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p/a “Olaines sociālais dienests’’</w:t>
      </w:r>
    </w:p>
    <w:p w14:paraId="299F43DE" w14:textId="77777777" w:rsidR="00270E24" w:rsidRPr="00270E24" w:rsidRDefault="00270E24" w:rsidP="00270E24">
      <w:pPr>
        <w:spacing w:after="0" w:line="240" w:lineRule="auto"/>
        <w:jc w:val="both"/>
        <w:rPr>
          <w:rFonts w:ascii="Times New Roman" w:eastAsia="Times New Roman" w:hAnsi="Times New Roman" w:cs="Times New Roman"/>
          <w:kern w:val="0"/>
          <w:sz w:val="24"/>
          <w:szCs w:val="24"/>
          <w14:ligatures w14:val="none"/>
        </w:rPr>
      </w:pPr>
      <w:r w:rsidRPr="00270E24">
        <w:rPr>
          <w:rFonts w:ascii="Times New Roman" w:eastAsia="Times New Roman" w:hAnsi="Times New Roman" w:cs="Times New Roman"/>
          <w:kern w:val="0"/>
          <w:sz w:val="24"/>
          <w:szCs w:val="24"/>
          <w14:ligatures w14:val="none"/>
        </w:rPr>
        <w:t>G B</w:t>
      </w:r>
    </w:p>
    <w:p w14:paraId="5DFB70D7" w14:textId="77777777" w:rsidR="00270E24" w:rsidRPr="00270E24" w:rsidRDefault="00270E24" w:rsidP="00270E24">
      <w:pPr>
        <w:spacing w:after="0" w:line="240" w:lineRule="auto"/>
        <w:jc w:val="both"/>
        <w:rPr>
          <w:rFonts w:ascii="Times New Roman" w:eastAsia="Times New Roman" w:hAnsi="Times New Roman" w:cs="Times New Roman"/>
          <w:kern w:val="0"/>
          <w:sz w:val="24"/>
          <w:szCs w:val="24"/>
          <w14:ligatures w14:val="none"/>
        </w:rPr>
      </w:pPr>
      <w:r w:rsidRPr="00270E24">
        <w:rPr>
          <w:rFonts w:ascii="Times New Roman" w:eastAsia="Times New Roman" w:hAnsi="Times New Roman" w:cs="Times New Roman"/>
          <w:kern w:val="0"/>
          <w:sz w:val="24"/>
          <w:szCs w:val="24"/>
          <w14:ligatures w14:val="none"/>
        </w:rPr>
        <w:t>V B</w:t>
      </w:r>
    </w:p>
    <w:p w14:paraId="1224D61A" w14:textId="77777777" w:rsidR="00270E24" w:rsidRPr="00270E24" w:rsidRDefault="00270E24" w:rsidP="00270E24">
      <w:pPr>
        <w:spacing w:after="0" w:line="240" w:lineRule="auto"/>
        <w:jc w:val="both"/>
        <w:rPr>
          <w:rFonts w:ascii="Times New Roman" w:eastAsia="Times New Roman" w:hAnsi="Times New Roman" w:cs="Times New Roman"/>
          <w:kern w:val="0"/>
          <w:sz w:val="24"/>
          <w:szCs w:val="24"/>
          <w14:ligatures w14:val="none"/>
        </w:rPr>
      </w:pPr>
    </w:p>
    <w:p w14:paraId="2A366FCD" w14:textId="77777777" w:rsidR="00270E24" w:rsidRPr="00270E24" w:rsidRDefault="00270E24" w:rsidP="00270E24">
      <w:pPr>
        <w:tabs>
          <w:tab w:val="left" w:pos="851"/>
        </w:tabs>
        <w:spacing w:after="0" w:line="240" w:lineRule="auto"/>
        <w:jc w:val="both"/>
        <w:rPr>
          <w:rFonts w:ascii="Times New Roman" w:eastAsia="Times New Roman" w:hAnsi="Times New Roman" w:cs="Times New Roman"/>
          <w:kern w:val="0"/>
          <w:sz w:val="24"/>
          <w:szCs w:val="24"/>
          <w14:ligatures w14:val="none"/>
        </w:rPr>
      </w:pPr>
    </w:p>
    <w:p w14:paraId="056BC279" w14:textId="77777777" w:rsidR="00270E24" w:rsidRPr="00270E24" w:rsidRDefault="00270E24" w:rsidP="00270E24">
      <w:pPr>
        <w:tabs>
          <w:tab w:val="left" w:pos="851"/>
        </w:tabs>
        <w:spacing w:after="0" w:line="240" w:lineRule="auto"/>
        <w:jc w:val="both"/>
        <w:rPr>
          <w:rFonts w:ascii="Times New Roman" w:eastAsia="Times New Roman" w:hAnsi="Times New Roman" w:cs="Times New Roman"/>
          <w:kern w:val="0"/>
          <w:sz w:val="24"/>
          <w:szCs w:val="24"/>
          <w14:ligatures w14:val="none"/>
        </w:rPr>
      </w:pPr>
    </w:p>
    <w:p w14:paraId="30C6757F" w14:textId="16007A09" w:rsidR="00270E24" w:rsidRDefault="00270E2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40CDDE5A" w14:textId="77777777" w:rsidR="00270E24" w:rsidRPr="00270E24" w:rsidRDefault="00270E24" w:rsidP="00270E24">
      <w:pPr>
        <w:spacing w:after="0" w:line="240" w:lineRule="auto"/>
        <w:ind w:firstLine="748"/>
        <w:jc w:val="center"/>
        <w:rPr>
          <w:rFonts w:ascii="Times New Roman" w:eastAsia="Times New Roman" w:hAnsi="Times New Roman" w:cs="Times New Roman"/>
          <w:b/>
          <w:bCs/>
          <w:kern w:val="0"/>
          <w14:ligatures w14:val="none"/>
        </w:rPr>
      </w:pPr>
    </w:p>
    <w:p w14:paraId="34D7FF4F" w14:textId="77777777" w:rsidR="00270E24" w:rsidRPr="00270E24" w:rsidRDefault="00270E24" w:rsidP="00270E24">
      <w:pPr>
        <w:spacing w:after="0" w:line="240" w:lineRule="auto"/>
        <w:ind w:firstLine="748"/>
        <w:jc w:val="center"/>
        <w:rPr>
          <w:rFonts w:ascii="Times New Roman" w:eastAsia="Times New Roman" w:hAnsi="Times New Roman" w:cs="Times New Roman"/>
          <w:b/>
          <w:bCs/>
          <w:kern w:val="0"/>
          <w14:ligatures w14:val="none"/>
        </w:rPr>
      </w:pPr>
    </w:p>
    <w:p w14:paraId="5D6A40A8" w14:textId="77777777" w:rsidR="00270E24" w:rsidRPr="00270E24" w:rsidRDefault="00270E24" w:rsidP="00270E24">
      <w:pPr>
        <w:spacing w:after="0" w:line="240" w:lineRule="auto"/>
        <w:jc w:val="center"/>
        <w:rPr>
          <w:rFonts w:ascii="Times New Roman" w:eastAsia="Times New Roman" w:hAnsi="Times New Roman" w:cs="Times New Roman"/>
          <w:kern w:val="0"/>
          <w:sz w:val="24"/>
          <w:szCs w:val="24"/>
          <w:lang w:eastAsia="lv-LV"/>
          <w14:ligatures w14:val="none"/>
        </w:rPr>
      </w:pPr>
      <w:r w:rsidRPr="00270E24">
        <w:rPr>
          <w:rFonts w:ascii="Times New Roman" w:eastAsia="Times New Roman" w:hAnsi="Times New Roman" w:cs="Times New Roman"/>
          <w:kern w:val="0"/>
          <w:sz w:val="24"/>
          <w:szCs w:val="24"/>
          <w:lang w:eastAsia="lv-LV"/>
          <w14:ligatures w14:val="none"/>
        </w:rPr>
        <w:t>Lēmuma projekts</w:t>
      </w:r>
    </w:p>
    <w:p w14:paraId="503F4765" w14:textId="77777777" w:rsidR="00270E24" w:rsidRPr="00270E24" w:rsidRDefault="00270E24" w:rsidP="00270E24">
      <w:pPr>
        <w:spacing w:after="0" w:line="240" w:lineRule="auto"/>
        <w:jc w:val="center"/>
        <w:rPr>
          <w:rFonts w:ascii="Times New Roman" w:eastAsia="Times New Roman" w:hAnsi="Times New Roman" w:cs="Times New Roman"/>
          <w:kern w:val="0"/>
          <w:sz w:val="24"/>
          <w:szCs w:val="24"/>
          <w:lang w:eastAsia="lv-LV"/>
          <w14:ligatures w14:val="none"/>
        </w:rPr>
      </w:pPr>
      <w:r w:rsidRPr="00270E24">
        <w:rPr>
          <w:rFonts w:ascii="Times New Roman" w:eastAsia="Times New Roman" w:hAnsi="Times New Roman" w:cs="Times New Roman"/>
          <w:kern w:val="0"/>
          <w:sz w:val="24"/>
          <w:szCs w:val="24"/>
          <w:lang w:eastAsia="lv-LV"/>
          <w14:ligatures w14:val="none"/>
        </w:rPr>
        <w:t>Olainē</w:t>
      </w:r>
    </w:p>
    <w:p w14:paraId="26A2C9C8" w14:textId="77777777" w:rsidR="00270E24" w:rsidRPr="00270E24" w:rsidRDefault="00270E24" w:rsidP="00270E24">
      <w:pPr>
        <w:spacing w:after="0" w:line="240" w:lineRule="auto"/>
        <w:ind w:right="-1050"/>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2023.gada 22.martā</w:t>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t>Nr.3</w:t>
      </w:r>
    </w:p>
    <w:p w14:paraId="4E23BA33" w14:textId="77777777" w:rsidR="00270E24" w:rsidRPr="00270E24" w:rsidRDefault="00270E24" w:rsidP="00270E24">
      <w:pPr>
        <w:spacing w:after="0" w:line="240" w:lineRule="auto"/>
        <w:jc w:val="both"/>
        <w:rPr>
          <w:rFonts w:ascii="Times New Roman" w:eastAsia="Times New Roman" w:hAnsi="Times New Roman" w:cs="Times New Roman"/>
          <w:bCs/>
          <w:kern w:val="0"/>
          <w:sz w:val="24"/>
          <w:szCs w:val="24"/>
          <w14:ligatures w14:val="none"/>
        </w:rPr>
      </w:pPr>
    </w:p>
    <w:p w14:paraId="4BAB0760" w14:textId="77777777" w:rsidR="00270E24" w:rsidRPr="00270E24" w:rsidRDefault="00270E24" w:rsidP="00270E24">
      <w:pPr>
        <w:spacing w:after="0" w:line="240" w:lineRule="auto"/>
        <w:jc w:val="both"/>
        <w:rPr>
          <w:rFonts w:ascii="Times New Roman" w:eastAsia="Times New Roman" w:hAnsi="Times New Roman" w:cs="Times New Roman"/>
          <w:b/>
          <w:bCs/>
          <w:kern w:val="0"/>
          <w:sz w:val="24"/>
          <w:szCs w:val="24"/>
          <w14:ligatures w14:val="none"/>
        </w:rPr>
      </w:pPr>
      <w:r w:rsidRPr="00270E24">
        <w:rPr>
          <w:rFonts w:ascii="Times New Roman" w:eastAsia="Times New Roman" w:hAnsi="Times New Roman" w:cs="Times New Roman"/>
          <w:b/>
          <w:bCs/>
          <w:kern w:val="0"/>
          <w:sz w:val="24"/>
          <w:szCs w:val="24"/>
          <w14:ligatures w14:val="none"/>
        </w:rPr>
        <w:t xml:space="preserve">Par L M uzņemšanu Olaines novada pašvaldības aģentūras </w:t>
      </w:r>
    </w:p>
    <w:p w14:paraId="7B46C756" w14:textId="77777777" w:rsidR="00270E24" w:rsidRPr="00270E24" w:rsidRDefault="00270E24" w:rsidP="00270E24">
      <w:pPr>
        <w:spacing w:after="0" w:line="240" w:lineRule="auto"/>
        <w:jc w:val="both"/>
        <w:rPr>
          <w:rFonts w:ascii="Times New Roman" w:eastAsia="Times New Roman" w:hAnsi="Times New Roman" w:cs="Times New Roman"/>
          <w:b/>
          <w:bCs/>
          <w:kern w:val="0"/>
          <w:sz w:val="24"/>
          <w:szCs w:val="24"/>
          <w14:ligatures w14:val="none"/>
        </w:rPr>
      </w:pPr>
      <w:r w:rsidRPr="00270E24">
        <w:rPr>
          <w:rFonts w:ascii="Times New Roman" w:eastAsia="Times New Roman" w:hAnsi="Times New Roman" w:cs="Times New Roman"/>
          <w:b/>
          <w:bCs/>
          <w:kern w:val="0"/>
          <w:sz w:val="24"/>
          <w:szCs w:val="24"/>
          <w14:ligatures w14:val="none"/>
        </w:rPr>
        <w:t>„Olaines sociālais dienests’’ sociālās aprūpes centrā</w:t>
      </w:r>
    </w:p>
    <w:p w14:paraId="655A29CC" w14:textId="77777777" w:rsidR="00270E24" w:rsidRPr="00270E24" w:rsidRDefault="00270E24" w:rsidP="00270E24">
      <w:pPr>
        <w:spacing w:after="0" w:line="240" w:lineRule="auto"/>
        <w:ind w:right="42"/>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ab/>
      </w:r>
    </w:p>
    <w:p w14:paraId="4F02652E" w14:textId="77777777" w:rsidR="00270E24" w:rsidRPr="00270E24" w:rsidRDefault="00270E24" w:rsidP="00270E24">
      <w:pPr>
        <w:spacing w:after="0" w:line="240" w:lineRule="auto"/>
        <w:ind w:right="42" w:firstLine="567"/>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 xml:space="preserve">Izskatot Olaines novada pašvaldības aģentūras ’’Olaines sociālais dienests’’ 2023.gada 24.februāra uzziņu Nr. OSD/1-07/23/221-ND “Par </w:t>
      </w:r>
      <w:r w:rsidRPr="00270E24">
        <w:rPr>
          <w:rFonts w:ascii="Times New Roman" w:eastAsia="Times New Roman" w:hAnsi="Times New Roman" w:cs="Times New Roman"/>
          <w:kern w:val="0"/>
          <w:sz w:val="24"/>
          <w:szCs w:val="24"/>
          <w14:ligatures w14:val="none"/>
        </w:rPr>
        <w:t>L M”, konstatēts</w:t>
      </w:r>
      <w:r w:rsidRPr="00270E24">
        <w:rPr>
          <w:rFonts w:ascii="Times New Roman" w:eastAsia="Times New Roman" w:hAnsi="Times New Roman" w:cs="Times New Roman"/>
          <w:bCs/>
          <w:kern w:val="0"/>
          <w:sz w:val="24"/>
          <w:szCs w:val="24"/>
          <w14:ligatures w14:val="none"/>
        </w:rPr>
        <w:t>:</w:t>
      </w:r>
    </w:p>
    <w:p w14:paraId="29F06908" w14:textId="77777777" w:rsidR="00270E24" w:rsidRPr="00270E24" w:rsidRDefault="00270E24" w:rsidP="00270E24">
      <w:pPr>
        <w:spacing w:after="0" w:line="240" w:lineRule="auto"/>
        <w:ind w:firstLine="720"/>
        <w:jc w:val="both"/>
        <w:rPr>
          <w:rFonts w:ascii="Times New Roman" w:eastAsia="Times New Roman" w:hAnsi="Times New Roman" w:cs="Times New Roman"/>
          <w:kern w:val="0"/>
          <w:sz w:val="24"/>
          <w:szCs w:val="24"/>
          <w:lang w:eastAsia="lv-LV"/>
          <w14:ligatures w14:val="none"/>
        </w:rPr>
      </w:pPr>
      <w:r w:rsidRPr="00270E24">
        <w:rPr>
          <w:rFonts w:ascii="Times New Roman" w:eastAsia="Times New Roman" w:hAnsi="Times New Roman" w:cs="Times New Roman"/>
          <w:bCs/>
          <w:kern w:val="0"/>
          <w:sz w:val="24"/>
          <w:szCs w:val="24"/>
          <w14:ligatures w14:val="none"/>
        </w:rPr>
        <w:t xml:space="preserve">2022.gada 27.decembrī, saskaņā ar Olaines novada pašvaldības aģentūras “Olaines sociālais dienests” 2019.gada 5.aprīļa noteikumiem “Par kārtību, kādā persona tiek uzņemta rindā Olaines novada pašvaldības aģentūras “Olaines sociālais dienests” sociālās aprūpes centrā”, Olaines novada pašvaldības aģentūra “Olaines sociālais dienests” pieņēma lēmumu Nr. 8377 par </w:t>
      </w:r>
      <w:r w:rsidRPr="00270E24">
        <w:rPr>
          <w:rFonts w:ascii="Times New Roman" w:eastAsia="Times New Roman" w:hAnsi="Times New Roman" w:cs="Times New Roman"/>
          <w:kern w:val="0"/>
          <w:sz w:val="24"/>
          <w:szCs w:val="24"/>
          <w14:ligatures w14:val="none"/>
        </w:rPr>
        <w:t>L M</w:t>
      </w:r>
      <w:r w:rsidRPr="00270E24">
        <w:rPr>
          <w:rFonts w:ascii="Times New Roman" w:eastAsia="Times New Roman" w:hAnsi="Times New Roman" w:cs="Times New Roman"/>
          <w:bCs/>
          <w:kern w:val="0"/>
          <w:sz w:val="24"/>
          <w:szCs w:val="24"/>
          <w14:ligatures w14:val="none"/>
        </w:rPr>
        <w:t xml:space="preserve">, personas kods _, deklarētā dzīvesvieta _, uzņemšanu rindā ilgstošas sociālās aprūpes un sociālās rehabilitācijas pakalpojuma saņemšanai Olaines novada pašvaldības aģentūras “Olaines sociālais dienests” sociālās aprūpes centrā (rindas reģistra Nr. </w:t>
      </w:r>
      <w:r w:rsidRPr="00270E24">
        <w:rPr>
          <w:rFonts w:ascii="Times New Roman" w:eastAsia="Times New Roman" w:hAnsi="Times New Roman" w:cs="Times New Roman"/>
          <w:kern w:val="0"/>
          <w:sz w:val="24"/>
          <w:szCs w:val="24"/>
          <w14:ligatures w14:val="none"/>
        </w:rPr>
        <w:t>2022-24/S</w:t>
      </w:r>
      <w:r w:rsidRPr="00270E24">
        <w:rPr>
          <w:rFonts w:ascii="Times New Roman" w:eastAsia="Times New Roman" w:hAnsi="Times New Roman" w:cs="Times New Roman"/>
          <w:bCs/>
          <w:kern w:val="0"/>
          <w:sz w:val="24"/>
          <w:szCs w:val="24"/>
          <w14:ligatures w14:val="none"/>
        </w:rPr>
        <w:t>). 2023.gada februārī L M un viņas likumiskā apgādniece meita L P, personas kods _, deklarētā dzīvesvieta _, tika informētas, ka L M ir pienākusi ilgstošas sociālās aprūpes un sociālās rehabilitācijas pakalpojuma saņemšanas rinda. Pirms L M rindā esošās personas ar rakstisku iesniegumu lūgušas uz nenoteiktu laiku atlikt uzņemšanu Olaines novada pašvaldības aģentūras “Olaines sociālais dienests” sociālās aprūpes centrā.</w:t>
      </w:r>
    </w:p>
    <w:p w14:paraId="06FA3126" w14:textId="77777777" w:rsidR="00270E24" w:rsidRPr="00270E24" w:rsidRDefault="00270E24" w:rsidP="00270E24">
      <w:pPr>
        <w:spacing w:after="0" w:line="240" w:lineRule="auto"/>
        <w:ind w:firstLine="720"/>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Olaines novada pašvaldības aģentūrā “Olaines sociālais dienests”</w:t>
      </w:r>
      <w:r w:rsidRPr="00270E24">
        <w:rPr>
          <w:rFonts w:ascii="Times New Roman" w:eastAsia="Times New Roman" w:hAnsi="Times New Roman" w:cs="Times New Roman"/>
          <w:kern w:val="0"/>
          <w:sz w:val="24"/>
          <w:szCs w:val="24"/>
          <w14:ligatures w14:val="none"/>
        </w:rPr>
        <w:t xml:space="preserve"> iesniegti šādi dokumenti: L M iesniegums, </w:t>
      </w:r>
      <w:r w:rsidRPr="00270E24">
        <w:rPr>
          <w:rFonts w:ascii="Times New Roman" w:eastAsia="Times New Roman" w:hAnsi="Times New Roman" w:cs="Times New Roman"/>
          <w:bCs/>
          <w:kern w:val="0"/>
          <w:sz w:val="24"/>
          <w:szCs w:val="24"/>
          <w14:ligatures w14:val="none"/>
        </w:rPr>
        <w:t xml:space="preserve">L P </w:t>
      </w:r>
      <w:r w:rsidRPr="00270E24">
        <w:rPr>
          <w:rFonts w:ascii="Times New Roman" w:eastAsia="Times New Roman" w:hAnsi="Times New Roman" w:cs="Times New Roman"/>
          <w:kern w:val="0"/>
          <w:sz w:val="24"/>
          <w:szCs w:val="24"/>
          <w14:ligatures w14:val="none"/>
        </w:rPr>
        <w:t>iesniegums, izraksts no ambulatorā pacienta medicīniskās kartes par  L M veselības stāvokli un kontrindikāciju neesamību ilgstošas sociālās aprūpes un sociālās rehabilitācijas pakalpojuma saņemšanai. Savā iesniegumā L P apņemas maksāt līdzdalības maksājumu par L M sniegto ilgstošas sociālās aprūpes un sociālās rehabilitācijas pakalpojumu saskaņā ar noslēgto līgumu.</w:t>
      </w:r>
    </w:p>
    <w:p w14:paraId="473C3F18" w14:textId="77777777" w:rsidR="00270E24" w:rsidRPr="00270E24" w:rsidRDefault="00270E24" w:rsidP="00270E24">
      <w:pPr>
        <w:spacing w:after="0" w:line="240" w:lineRule="auto"/>
        <w:ind w:firstLine="720"/>
        <w:jc w:val="both"/>
        <w:rPr>
          <w:rFonts w:ascii="Times New Roman" w:eastAsia="Times New Roman" w:hAnsi="Times New Roman" w:cs="Times New Roman"/>
          <w:kern w:val="0"/>
          <w:sz w:val="24"/>
          <w:szCs w:val="24"/>
          <w14:ligatures w14:val="none"/>
        </w:rPr>
      </w:pPr>
      <w:r w:rsidRPr="00270E24">
        <w:rPr>
          <w:rFonts w:ascii="Times New Roman" w:eastAsia="Times New Roman" w:hAnsi="Times New Roman" w:cs="Times New Roman"/>
          <w:kern w:val="0"/>
          <w:sz w:val="24"/>
          <w:szCs w:val="24"/>
          <w14:ligatures w14:val="none"/>
        </w:rPr>
        <w:t>Saņemto dokumentu izvērtēšanas rezultātā, konstatēts, ka tie atbilst Ministru kabineta 2019.gada 2.aprīļa noteikumu Nr.</w:t>
      </w:r>
      <w:r w:rsidRPr="00270E24">
        <w:rPr>
          <w:rFonts w:ascii="Times New Roman" w:eastAsia="Times New Roman" w:hAnsi="Times New Roman" w:cs="Times New Roman"/>
          <w:bCs/>
          <w:kern w:val="0"/>
          <w:sz w:val="24"/>
          <w:szCs w:val="24"/>
          <w14:ligatures w14:val="none"/>
        </w:rPr>
        <w:t xml:space="preserve"> 138 “Noteikumi par sociālo pakalpojumu saņemšanu” 10.punktā noteiktajām prasībām.</w:t>
      </w:r>
    </w:p>
    <w:p w14:paraId="6D4D4FB6" w14:textId="77777777" w:rsidR="00270E24" w:rsidRPr="00270E24" w:rsidRDefault="00270E24" w:rsidP="00270E24">
      <w:pPr>
        <w:spacing w:after="0" w:line="240" w:lineRule="auto"/>
        <w:ind w:firstLine="720"/>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 xml:space="preserve">Pamatojoties uz </w:t>
      </w:r>
      <w:r w:rsidRPr="00270E24">
        <w:rPr>
          <w:rFonts w:ascii="Times New Roman" w:eastAsia="Times New Roman" w:hAnsi="Times New Roman" w:cs="Times New Roman"/>
          <w:kern w:val="0"/>
          <w:sz w:val="24"/>
          <w:szCs w:val="24"/>
          <w14:ligatures w14:val="none"/>
        </w:rPr>
        <w:t>Ministru kabineta 2019.gada 2.aprīļa noteikumu Nr.</w:t>
      </w:r>
      <w:r w:rsidRPr="00270E24">
        <w:rPr>
          <w:rFonts w:ascii="Times New Roman" w:eastAsia="Times New Roman" w:hAnsi="Times New Roman" w:cs="Times New Roman"/>
          <w:bCs/>
          <w:kern w:val="0"/>
          <w:sz w:val="24"/>
          <w:szCs w:val="24"/>
          <w14:ligatures w14:val="none"/>
        </w:rPr>
        <w:t xml:space="preserve">138 “Noteikumi par sociālo pakalpojumu  saņemšanu” 11. punktu, izvērtējot L M sociālo un materiālo situāciju, konstatēts, ka persona ir nestrādājoša pensionāre ar apgādniekiem (meita L P), saņem vecuma pensiju un piemaksu pie pensijas 419.49 </w:t>
      </w:r>
      <w:proofErr w:type="spellStart"/>
      <w:r w:rsidRPr="00270E24">
        <w:rPr>
          <w:rFonts w:ascii="Times New Roman" w:eastAsia="Times New Roman" w:hAnsi="Times New Roman" w:cs="Times New Roman"/>
          <w:bCs/>
          <w:kern w:val="0"/>
          <w:sz w:val="24"/>
          <w:szCs w:val="24"/>
          <w14:ligatures w14:val="none"/>
        </w:rPr>
        <w:t>euro</w:t>
      </w:r>
      <w:proofErr w:type="spellEnd"/>
      <w:r w:rsidRPr="00270E24">
        <w:rPr>
          <w:rFonts w:ascii="Times New Roman" w:eastAsia="Times New Roman" w:hAnsi="Times New Roman" w:cs="Times New Roman"/>
          <w:bCs/>
          <w:kern w:val="0"/>
          <w:sz w:val="24"/>
          <w:szCs w:val="24"/>
          <w14:ligatures w14:val="none"/>
        </w:rPr>
        <w:t xml:space="preserve"> mēnesī, personai nepieder īpašumi, ir aktuāls naudas uzkrājuma konts kredītiestādē. </w:t>
      </w:r>
    </w:p>
    <w:p w14:paraId="49F7EAB5" w14:textId="77777777" w:rsidR="00270E24" w:rsidRPr="00270E24" w:rsidRDefault="00270E24" w:rsidP="00270E24">
      <w:pPr>
        <w:spacing w:after="0" w:line="240" w:lineRule="auto"/>
        <w:ind w:firstLine="720"/>
        <w:jc w:val="both"/>
        <w:rPr>
          <w:rFonts w:ascii="Times New Roman" w:eastAsia="Times New Roman" w:hAnsi="Times New Roman" w:cs="Times New Roman"/>
          <w:bCs/>
          <w:kern w:val="0"/>
          <w:sz w:val="24"/>
          <w:szCs w:val="24"/>
          <w:lang w:eastAsia="lv-LV"/>
          <w14:ligatures w14:val="none"/>
        </w:rPr>
      </w:pPr>
      <w:r w:rsidRPr="00270E24">
        <w:rPr>
          <w:rFonts w:ascii="Times New Roman" w:eastAsia="Times New Roman" w:hAnsi="Times New Roman" w:cs="Times New Roman"/>
          <w:bCs/>
          <w:kern w:val="0"/>
          <w:sz w:val="24"/>
          <w:szCs w:val="24"/>
          <w14:ligatures w14:val="none"/>
        </w:rPr>
        <w:t xml:space="preserve">Saskaņā ar Sociālo pakalpojumu un sociālās palīdzības likuma 20.panta otro, trešo un ceturto daļu, izvērtējot personas vajadzības un nosakot aprūpes līmeni, </w:t>
      </w:r>
      <w:r w:rsidRPr="00270E24">
        <w:rPr>
          <w:rFonts w:ascii="Times New Roman" w:eastAsia="Times New Roman" w:hAnsi="Times New Roman" w:cs="Times New Roman"/>
          <w:kern w:val="0"/>
          <w:sz w:val="24"/>
          <w:szCs w:val="24"/>
          <w14:ligatures w14:val="none"/>
        </w:rPr>
        <w:t xml:space="preserve">aizpildīts Ministru kabineta 2019.gada 2.aprīļa noteikumu </w:t>
      </w:r>
      <w:r w:rsidRPr="00270E24">
        <w:rPr>
          <w:rFonts w:ascii="Times New Roman" w:eastAsia="Times New Roman" w:hAnsi="Times New Roman" w:cs="Times New Roman"/>
          <w:bCs/>
          <w:kern w:val="0"/>
          <w:sz w:val="24"/>
          <w:szCs w:val="24"/>
          <w14:ligatures w14:val="none"/>
        </w:rPr>
        <w:t>Nr. 138 “Noteikumi par sociālo pakalpojumu saņemšanu” 2.pielikums “Novērtēšanas karte (protokols) un fizisko un garīgo spēju izvērtēšanas un aprūpes līmeņa noteikšanas kritēriji klientam ar funkcionāliem traucējumiem”, L M noteikts 3. aprūpes līmenis – personas fiziskās un garīgās spējas ir smagi ierobežotas. Personas spēja veikt noteiktas pašaprūpes darbības ir traucēta; nepieciešams regulārs personāla atbalsts ikdienā. Ģimenes ārsta izrakstā no ambulatorā pacienta medicīniskās kartes L M indicēta ilgstoša sociālā aprūpe un sociālā rehabilitācija vispārēja tipa institūcijā.</w:t>
      </w:r>
    </w:p>
    <w:p w14:paraId="46F409AE" w14:textId="77777777" w:rsidR="00270E24" w:rsidRPr="00270E24" w:rsidRDefault="00270E24" w:rsidP="00270E24">
      <w:pPr>
        <w:spacing w:after="0" w:line="240" w:lineRule="auto"/>
        <w:ind w:firstLine="720"/>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 xml:space="preserve">2023.gada februārī Olaines novada pašvaldības aģentūras “Olaines sociālais dienests” darbinieki atkārtoti izvērtēja </w:t>
      </w:r>
      <w:r w:rsidRPr="00270E24">
        <w:rPr>
          <w:rFonts w:ascii="Times New Roman" w:eastAsia="Times New Roman" w:hAnsi="Times New Roman" w:cs="Times New Roman"/>
          <w:kern w:val="0"/>
          <w:sz w:val="24"/>
          <w:szCs w:val="24"/>
          <w14:ligatures w14:val="none"/>
        </w:rPr>
        <w:t>L M</w:t>
      </w:r>
      <w:r w:rsidRPr="00270E24">
        <w:rPr>
          <w:rFonts w:ascii="Times New Roman" w:eastAsia="Times New Roman" w:hAnsi="Times New Roman" w:cs="Times New Roman"/>
          <w:b/>
          <w:bCs/>
          <w:kern w:val="0"/>
          <w:sz w:val="24"/>
          <w:szCs w:val="24"/>
          <w14:ligatures w14:val="none"/>
        </w:rPr>
        <w:t xml:space="preserve"> </w:t>
      </w:r>
      <w:r w:rsidRPr="00270E24">
        <w:rPr>
          <w:rFonts w:ascii="Times New Roman" w:eastAsia="Times New Roman" w:hAnsi="Times New Roman" w:cs="Times New Roman"/>
          <w:bCs/>
          <w:kern w:val="0"/>
          <w:sz w:val="24"/>
          <w:szCs w:val="24"/>
          <w14:ligatures w14:val="none"/>
        </w:rPr>
        <w:t xml:space="preserve">atbilstību ilgstošas sociālās aprūpes un sociālās rehabilitācijas pakalpojuma saņemšanai, kā arī personas un apgādnieku materiālo situāciju. Saskaņā ar Olaines novada domes 2011.gada 26.janvāra saistošo noteikumu Nr.4 „Sociālo pakalpojumu saņemšanas un samaksas kārtība Olaines novada pašvaldībā’’ 5., 7., 9. un 21.punktu, </w:t>
      </w:r>
      <w:r w:rsidRPr="00270E24">
        <w:rPr>
          <w:rFonts w:ascii="Times New Roman" w:eastAsia="Times New Roman" w:hAnsi="Times New Roman" w:cs="Times New Roman"/>
          <w:kern w:val="0"/>
          <w:sz w:val="24"/>
          <w:szCs w:val="24"/>
          <w14:ligatures w14:val="none"/>
        </w:rPr>
        <w:t xml:space="preserve">L M </w:t>
      </w:r>
      <w:r w:rsidRPr="00270E24">
        <w:rPr>
          <w:rFonts w:ascii="Times New Roman" w:eastAsia="Times New Roman" w:hAnsi="Times New Roman" w:cs="Times New Roman"/>
          <w:bCs/>
          <w:kern w:val="0"/>
          <w:sz w:val="24"/>
          <w:szCs w:val="24"/>
          <w14:ligatures w14:val="none"/>
        </w:rPr>
        <w:t xml:space="preserve">ir tiesības saņemt ilgstošas sociālās aprūpes un sociālās rehabilitācijas pakalpojumu Olaines novada pašvaldības aģentūras “Olaines sociālais dienests” sociālās aprūpes centrā. </w:t>
      </w:r>
    </w:p>
    <w:p w14:paraId="1B242F94" w14:textId="77777777" w:rsidR="00270E24" w:rsidRPr="00270E24" w:rsidRDefault="00270E24" w:rsidP="00270E24">
      <w:pPr>
        <w:spacing w:after="0" w:line="240" w:lineRule="auto"/>
        <w:ind w:firstLine="720"/>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lastRenderedPageBreak/>
        <w:t>Saskaņā ar:</w:t>
      </w:r>
    </w:p>
    <w:p w14:paraId="564212A9" w14:textId="77777777" w:rsidR="00270E24" w:rsidRPr="00270E24" w:rsidRDefault="00270E24" w:rsidP="00270E24">
      <w:pPr>
        <w:spacing w:after="0" w:line="240" w:lineRule="auto"/>
        <w:ind w:firstLine="720"/>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Pašvaldību likuma:</w:t>
      </w:r>
    </w:p>
    <w:p w14:paraId="3FD2CBB0" w14:textId="77777777" w:rsidR="00270E24" w:rsidRPr="00270E24" w:rsidRDefault="00270E24" w:rsidP="00270E24">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270E24">
        <w:rPr>
          <w:rFonts w:ascii="Times New Roman" w:eastAsia="Times New Roman" w:hAnsi="Times New Roman" w:cs="Times New Roman"/>
          <w:bCs/>
          <w:kern w:val="0"/>
          <w:sz w:val="24"/>
          <w:szCs w:val="24"/>
          <w:lang w:eastAsia="lv-LV"/>
          <w14:ligatures w14:val="none"/>
        </w:rPr>
        <w:t xml:space="preserve">4. panta pirmās daļas 9. punktu, </w:t>
      </w:r>
      <w:r w:rsidRPr="00270E24">
        <w:rPr>
          <w:rFonts w:ascii="Times New Roman" w:eastAsia="Times New Roman" w:hAnsi="Times New Roman" w:cs="Times New Roman"/>
          <w:kern w:val="0"/>
          <w:sz w:val="24"/>
          <w:szCs w:val="24"/>
          <w:lang w:eastAsia="lv-LV"/>
          <w14:ligatures w14:val="none"/>
        </w:rPr>
        <w:t>pašvaldībai ir pienākums nodrošināt iedzīvotājiem atbalstu sociālo problēmu risināšanā kā arī iespēju saņemt sociālo palīdzību un sociālos pakalpojumus;</w:t>
      </w:r>
    </w:p>
    <w:p w14:paraId="14DD072A" w14:textId="77777777" w:rsidR="00270E24" w:rsidRPr="00270E24" w:rsidRDefault="00270E24" w:rsidP="00270E24">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270E24">
        <w:rPr>
          <w:rFonts w:ascii="Times New Roman" w:eastAsia="Times New Roman" w:hAnsi="Times New Roman" w:cs="Times New Roman"/>
          <w:bCs/>
          <w:kern w:val="0"/>
          <w:sz w:val="24"/>
          <w:szCs w:val="24"/>
          <w:lang w:eastAsia="lv-LV"/>
          <w14:ligatures w14:val="none"/>
        </w:rPr>
        <w:t>10. panta</w:t>
      </w:r>
      <w:r w:rsidRPr="00270E24">
        <w:rPr>
          <w:rFonts w:ascii="Times New Roman" w:eastAsia="Times New Roman" w:hAnsi="Times New Roman" w:cs="Times New Roman"/>
          <w:b/>
          <w:bCs/>
          <w:kern w:val="0"/>
          <w:sz w:val="24"/>
          <w:szCs w:val="24"/>
          <w:lang w:eastAsia="lv-LV"/>
          <w14:ligatures w14:val="none"/>
        </w:rPr>
        <w:t xml:space="preserve"> </w:t>
      </w:r>
      <w:r w:rsidRPr="00270E24">
        <w:rPr>
          <w:rFonts w:ascii="Times New Roman" w:eastAsia="Times New Roman" w:hAnsi="Times New Roman" w:cs="Times New Roman"/>
          <w:bCs/>
          <w:kern w:val="0"/>
          <w:sz w:val="24"/>
          <w:szCs w:val="24"/>
          <w:lang w:eastAsia="lv-LV"/>
          <w14:ligatures w14:val="none"/>
        </w:rPr>
        <w:t>pirmās daļas</w:t>
      </w:r>
      <w:r w:rsidRPr="00270E24">
        <w:rPr>
          <w:rFonts w:ascii="Times New Roman" w:eastAsia="Times New Roman" w:hAnsi="Times New Roman" w:cs="Times New Roman"/>
          <w:b/>
          <w:bCs/>
          <w:kern w:val="0"/>
          <w:sz w:val="24"/>
          <w:szCs w:val="24"/>
          <w:lang w:eastAsia="lv-LV"/>
          <w14:ligatures w14:val="none"/>
        </w:rPr>
        <w:t xml:space="preserve"> </w:t>
      </w:r>
      <w:r w:rsidRPr="00270E24">
        <w:rPr>
          <w:rFonts w:ascii="Times New Roman" w:eastAsia="Times New Roman" w:hAnsi="Times New Roman" w:cs="Times New Roman"/>
          <w:kern w:val="0"/>
          <w:sz w:val="24"/>
          <w:szCs w:val="24"/>
          <w:lang w:eastAsia="lv-LV"/>
          <w14:ligatures w14:val="none"/>
        </w:rPr>
        <w:t>21. punktu, Dome ir tiesīga izlemt ikvienu pašvaldības kompetences jautājumu. Tikai domes kompetencē ir pieņemt lēmumus citos ārējos normatīvajos aktos  paredzētajos gadījumos.</w:t>
      </w:r>
    </w:p>
    <w:p w14:paraId="7E68A321" w14:textId="77777777" w:rsidR="00270E24" w:rsidRPr="00270E24" w:rsidRDefault="00270E24" w:rsidP="00270E24">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270E24">
        <w:rPr>
          <w:rFonts w:ascii="Times New Roman" w:eastAsia="Times New Roman" w:hAnsi="Times New Roman" w:cs="Times New Roman"/>
          <w:kern w:val="0"/>
          <w:sz w:val="24"/>
          <w:szCs w:val="24"/>
          <w:lang w:eastAsia="lv-LV"/>
          <w14:ligatures w14:val="none"/>
        </w:rPr>
        <w:t>Sociālo pakalpojumu un sociālās palīdzības likuma:</w:t>
      </w:r>
    </w:p>
    <w:p w14:paraId="0F473721" w14:textId="77777777" w:rsidR="00270E24" w:rsidRPr="00270E24" w:rsidRDefault="00270E24" w:rsidP="00270E24">
      <w:pPr>
        <w:spacing w:after="0" w:line="240" w:lineRule="auto"/>
        <w:ind w:firstLine="567"/>
        <w:jc w:val="both"/>
        <w:rPr>
          <w:rFonts w:ascii="Times New Roman" w:eastAsia="Times New Roman" w:hAnsi="Times New Roman" w:cs="Times New Roman"/>
          <w:kern w:val="0"/>
          <w:sz w:val="24"/>
          <w:szCs w:val="24"/>
          <w:lang w:eastAsia="lv-LV"/>
          <w14:ligatures w14:val="none"/>
        </w:rPr>
      </w:pPr>
      <w:r w:rsidRPr="00270E24">
        <w:rPr>
          <w:rFonts w:ascii="Times New Roman" w:eastAsia="Times New Roman" w:hAnsi="Times New Roman" w:cs="Times New Roman"/>
          <w:kern w:val="0"/>
          <w:sz w:val="24"/>
          <w:szCs w:val="24"/>
          <w:lang w:eastAsia="lv-LV"/>
          <w14:ligatures w14:val="none"/>
        </w:rPr>
        <w:t>3.panta:</w:t>
      </w:r>
    </w:p>
    <w:p w14:paraId="3A1AB67E" w14:textId="77777777" w:rsidR="00270E24" w:rsidRPr="00270E24" w:rsidRDefault="00270E24" w:rsidP="00270E24">
      <w:pPr>
        <w:spacing w:after="0" w:line="240" w:lineRule="auto"/>
        <w:ind w:firstLine="300"/>
        <w:jc w:val="both"/>
        <w:rPr>
          <w:rFonts w:ascii="Times New Roman" w:eastAsia="Times New Roman" w:hAnsi="Times New Roman" w:cs="Times New Roman"/>
          <w:kern w:val="0"/>
          <w:sz w:val="24"/>
          <w:szCs w:val="24"/>
          <w:lang w:eastAsia="lv-LV"/>
          <w14:ligatures w14:val="none"/>
        </w:rPr>
      </w:pPr>
      <w:r w:rsidRPr="00270E24">
        <w:rPr>
          <w:rFonts w:ascii="Times New Roman" w:eastAsia="Times New Roman" w:hAnsi="Times New Roman" w:cs="Times New Roman"/>
          <w:kern w:val="0"/>
          <w:sz w:val="24"/>
          <w:szCs w:val="24"/>
          <w:lang w:eastAsia="lv-LV"/>
          <w14:ligatures w14:val="none"/>
        </w:rPr>
        <w:t xml:space="preserve">pirmo daļu, tiesības uz šajā likumā noteikto sociālo aprūpi un sociālajiem pakalpojumiem ir Latvijas pilsoņiem un </w:t>
      </w:r>
      <w:proofErr w:type="spellStart"/>
      <w:r w:rsidRPr="00270E24">
        <w:rPr>
          <w:rFonts w:ascii="Times New Roman" w:eastAsia="Times New Roman" w:hAnsi="Times New Roman" w:cs="Times New Roman"/>
          <w:kern w:val="0"/>
          <w:sz w:val="24"/>
          <w:szCs w:val="24"/>
          <w:lang w:eastAsia="lv-LV"/>
          <w14:ligatures w14:val="none"/>
        </w:rPr>
        <w:t>nepilsoņiem</w:t>
      </w:r>
      <w:proofErr w:type="spellEnd"/>
      <w:r w:rsidRPr="00270E24">
        <w:rPr>
          <w:rFonts w:ascii="Times New Roman" w:eastAsia="Times New Roman" w:hAnsi="Times New Roman" w:cs="Times New Roman"/>
          <w:kern w:val="0"/>
          <w:sz w:val="24"/>
          <w:szCs w:val="24"/>
          <w:lang w:eastAsia="lv-LV"/>
          <w14:ligatures w14:val="none"/>
        </w:rPr>
        <w:t>;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2DD7E0E2" w14:textId="77777777" w:rsidR="00270E24" w:rsidRPr="00270E24" w:rsidRDefault="00270E24" w:rsidP="00270E24">
      <w:pPr>
        <w:spacing w:after="0" w:line="240" w:lineRule="auto"/>
        <w:ind w:firstLine="300"/>
        <w:jc w:val="both"/>
        <w:rPr>
          <w:rFonts w:ascii="Times New Roman" w:eastAsia="Times New Roman" w:hAnsi="Times New Roman" w:cs="Times New Roman"/>
          <w:kern w:val="0"/>
          <w:sz w:val="24"/>
          <w:szCs w:val="24"/>
          <w:lang w:eastAsia="lv-LV"/>
          <w14:ligatures w14:val="none"/>
        </w:rPr>
      </w:pPr>
      <w:r w:rsidRPr="00270E24">
        <w:rPr>
          <w:rFonts w:ascii="Times New Roman" w:eastAsia="Times New Roman" w:hAnsi="Times New Roman" w:cs="Times New Roman"/>
          <w:kern w:val="0"/>
          <w:sz w:val="24"/>
          <w:szCs w:val="24"/>
          <w:lang w:eastAsia="lv-LV"/>
          <w14:ligatures w14:val="none"/>
        </w:rPr>
        <w:t>otro daļu, sociālo pakalpojumu un sociālās palīdzības saņemšanas kārtību nosaka ministru kabinets un pašvaldības domes;</w:t>
      </w:r>
    </w:p>
    <w:p w14:paraId="4DDB0129" w14:textId="77777777" w:rsidR="00270E24" w:rsidRPr="00270E24" w:rsidRDefault="00270E24" w:rsidP="00270E24">
      <w:pPr>
        <w:spacing w:after="0" w:line="240" w:lineRule="auto"/>
        <w:ind w:firstLine="300"/>
        <w:jc w:val="both"/>
        <w:rPr>
          <w:rFonts w:ascii="Times New Roman" w:eastAsia="Times New Roman" w:hAnsi="Times New Roman" w:cs="Times New Roman"/>
          <w:kern w:val="0"/>
          <w:sz w:val="24"/>
          <w:szCs w:val="24"/>
          <w:lang w:eastAsia="lv-LV"/>
          <w14:ligatures w14:val="none"/>
        </w:rPr>
      </w:pPr>
      <w:r w:rsidRPr="00270E24">
        <w:rPr>
          <w:rFonts w:ascii="Times New Roman" w:eastAsia="Times New Roman" w:hAnsi="Times New Roman" w:cs="Times New Roman"/>
          <w:kern w:val="0"/>
          <w:sz w:val="24"/>
          <w:szCs w:val="24"/>
          <w:lang w:eastAsia="lv-LV"/>
          <w14:ligatures w14:val="none"/>
        </w:rPr>
        <w:t>trešo daļu, kārtību, kādā saņemami pašvaldību sniegtie sociālie pakalpojumi, nosaka pašvaldību saistošajos noteikumos;</w:t>
      </w:r>
    </w:p>
    <w:p w14:paraId="65C87189" w14:textId="77777777" w:rsidR="00270E24" w:rsidRPr="00270E24" w:rsidRDefault="00270E24" w:rsidP="00270E24">
      <w:pPr>
        <w:spacing w:after="0" w:line="240" w:lineRule="auto"/>
        <w:ind w:right="42" w:firstLine="567"/>
        <w:jc w:val="both"/>
        <w:rPr>
          <w:rFonts w:ascii="Times New Roman" w:eastAsia="Times New Roman" w:hAnsi="Times New Roman" w:cs="Times New Roman"/>
          <w:kern w:val="0"/>
          <w:sz w:val="24"/>
          <w:szCs w:val="24"/>
          <w14:ligatures w14:val="none"/>
        </w:rPr>
      </w:pPr>
      <w:r w:rsidRPr="00270E24">
        <w:rPr>
          <w:rFonts w:ascii="Times New Roman" w:eastAsia="Times New Roman" w:hAnsi="Times New Roman" w:cs="Times New Roman"/>
          <w:kern w:val="0"/>
          <w:sz w:val="24"/>
          <w:szCs w:val="24"/>
          <w14:ligatures w14:val="none"/>
        </w:rPr>
        <w:t>8.panta pirmo daļu, k</w:t>
      </w:r>
      <w:r w:rsidRPr="00270E24">
        <w:rPr>
          <w:rFonts w:ascii="Times New Roman" w:eastAsia="Times New Roman" w:hAnsi="Times New Roman" w:cs="Times New Roman"/>
          <w:bCs/>
          <w:kern w:val="0"/>
          <w:sz w:val="24"/>
          <w:szCs w:val="24"/>
          <w14:ligatures w14:val="none"/>
        </w:rPr>
        <w:t xml:space="preserve">lienta vai viņa apgādnieka pienākums ir samaksāt par saņemtajiem sociālās aprūpes un sociālās rehabilitācijas pakalpojumiem, ja šajā likumā nav noteikts citādi; </w:t>
      </w:r>
    </w:p>
    <w:p w14:paraId="55B88755" w14:textId="77777777" w:rsidR="00270E24" w:rsidRPr="00270E24" w:rsidRDefault="00270E24" w:rsidP="00270E24">
      <w:pPr>
        <w:spacing w:after="0" w:line="240" w:lineRule="auto"/>
        <w:ind w:right="42" w:firstLine="567"/>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18.pantu, sociālās aprūpes pakalpojumu sniegšanas mērķis ir nodrošināt dzīves kvalitātes nepazemināšanos personai, kura vecuma vai funkcionālo traucējumu dēļ to nevar nodrošināt pati saviem spēkiem;</w:t>
      </w:r>
    </w:p>
    <w:p w14:paraId="232CBDAB" w14:textId="77777777" w:rsidR="00270E24" w:rsidRPr="00270E24" w:rsidRDefault="00270E24" w:rsidP="00270E24">
      <w:pPr>
        <w:spacing w:after="0" w:line="240" w:lineRule="auto"/>
        <w:ind w:firstLine="567"/>
        <w:jc w:val="both"/>
        <w:rPr>
          <w:rFonts w:ascii="Times New Roman" w:eastAsia="Times New Roman" w:hAnsi="Times New Roman" w:cs="Times New Roman"/>
          <w:kern w:val="0"/>
          <w:sz w:val="24"/>
          <w:szCs w:val="24"/>
          <w14:ligatures w14:val="none"/>
        </w:rPr>
      </w:pPr>
      <w:r w:rsidRPr="00270E24">
        <w:rPr>
          <w:rFonts w:ascii="Times New Roman" w:eastAsia="Times New Roman" w:hAnsi="Times New Roman" w:cs="Times New Roman"/>
          <w:kern w:val="0"/>
          <w:sz w:val="24"/>
          <w:szCs w:val="24"/>
          <w14:ligatures w14:val="none"/>
        </w:rPr>
        <w:t xml:space="preserve">20.panta otro daļu, </w:t>
      </w:r>
      <w:r w:rsidRPr="00270E24">
        <w:rPr>
          <w:rFonts w:ascii="Times New Roman" w:eastAsia="Times New Roman" w:hAnsi="Times New Roman" w:cs="Times New Roman"/>
          <w:bCs/>
          <w:kern w:val="0"/>
          <w:sz w:val="24"/>
          <w:szCs w:val="24"/>
          <w14:ligatures w14:val="none"/>
        </w:rPr>
        <w:t>personām, kurām funkcionālo traucējumu dēļ ir objektīvas grūtības sevi aprūpēt, ir tiesības uz nepieciešamās aprūpes līmenim atbilstošu sociālās aprūpes pakalpojumu.</w:t>
      </w:r>
    </w:p>
    <w:p w14:paraId="06751148" w14:textId="77777777" w:rsidR="00270E24" w:rsidRPr="00270E24" w:rsidRDefault="00270E24" w:rsidP="00270E24">
      <w:pPr>
        <w:spacing w:after="0" w:line="240" w:lineRule="auto"/>
        <w:ind w:firstLine="567"/>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Olaines novada domes 2011.gada 26.janvāra saistošo noteikumu Nr.4 „Sociālo pakalpojumu saņemšanas un samaksas kārtība Olaines novada pašvaldībā’’:</w:t>
      </w:r>
    </w:p>
    <w:p w14:paraId="5424A78F" w14:textId="77777777" w:rsidR="00270E24" w:rsidRPr="00270E24" w:rsidRDefault="00270E24" w:rsidP="00270E24">
      <w:pPr>
        <w:tabs>
          <w:tab w:val="left" w:pos="0"/>
        </w:tabs>
        <w:spacing w:after="0" w:line="240" w:lineRule="auto"/>
        <w:ind w:firstLine="567"/>
        <w:contextualSpacing/>
        <w:jc w:val="both"/>
        <w:rPr>
          <w:rFonts w:ascii="Times New Roman" w:eastAsia="Times New Roman" w:hAnsi="Times New Roman" w:cs="Times New Roman"/>
          <w:bCs/>
          <w:noProof/>
          <w:kern w:val="0"/>
          <w:sz w:val="24"/>
          <w:szCs w:val="24"/>
          <w14:ligatures w14:val="none"/>
        </w:rPr>
      </w:pPr>
      <w:r w:rsidRPr="00270E24">
        <w:rPr>
          <w:rFonts w:ascii="Times New Roman" w:eastAsia="Times New Roman" w:hAnsi="Times New Roman" w:cs="Times New Roman"/>
          <w:bCs/>
          <w:noProof/>
          <w:kern w:val="0"/>
          <w:sz w:val="24"/>
          <w:szCs w:val="24"/>
          <w14:ligatures w14:val="none"/>
        </w:rPr>
        <w:t>5.punktu, tiesības saņemt pakalpojumus ir personai, kura deklarējusi savu pamata dzīvesvietu un dzīvo Olaines novada pašvaldības administratīvajā teritorijā, kā arī ir iesniegusi visus 7. punktā noteiktos dokumentus;</w:t>
      </w:r>
    </w:p>
    <w:p w14:paraId="1D3CFFD4" w14:textId="77777777" w:rsidR="00270E24" w:rsidRPr="00270E24" w:rsidRDefault="00270E24" w:rsidP="00270E24">
      <w:pPr>
        <w:tabs>
          <w:tab w:val="left" w:pos="0"/>
        </w:tabs>
        <w:spacing w:after="0" w:line="240" w:lineRule="auto"/>
        <w:ind w:firstLine="567"/>
        <w:contextualSpacing/>
        <w:jc w:val="both"/>
        <w:rPr>
          <w:rFonts w:ascii="Times New Roman" w:eastAsia="Times New Roman" w:hAnsi="Times New Roman" w:cs="Times New Roman"/>
          <w:bCs/>
          <w:noProof/>
          <w:kern w:val="0"/>
          <w:sz w:val="24"/>
          <w:szCs w:val="24"/>
          <w14:ligatures w14:val="none"/>
        </w:rPr>
      </w:pPr>
      <w:r w:rsidRPr="00270E24">
        <w:rPr>
          <w:rFonts w:ascii="Times New Roman" w:eastAsia="Times New Roman" w:hAnsi="Times New Roman" w:cs="Times New Roman"/>
          <w:bCs/>
          <w:noProof/>
          <w:kern w:val="0"/>
          <w:sz w:val="24"/>
          <w:szCs w:val="24"/>
          <w14:ligatures w14:val="none"/>
        </w:rPr>
        <w:t xml:space="preserve">9.punktu, ja persona pieprasa pagaidu vai ilgstošas sociālās aprūpes un sociālās rehabilitācijas pakalpojumus, Olaines novada dome pieņem </w:t>
      </w:r>
      <w:smartTag w:uri="schemas-tilde-lv/tildestengine" w:element="veidnes">
        <w:smartTagPr>
          <w:attr w:name="baseform" w:val="lēmum|s"/>
          <w:attr w:name="id" w:val="-1"/>
          <w:attr w:name="text" w:val="lēmumu"/>
        </w:smartTagPr>
        <w:r w:rsidRPr="00270E24">
          <w:rPr>
            <w:rFonts w:ascii="Times New Roman" w:eastAsia="Times New Roman" w:hAnsi="Times New Roman" w:cs="Times New Roman"/>
            <w:bCs/>
            <w:noProof/>
            <w:kern w:val="0"/>
            <w:sz w:val="24"/>
            <w:szCs w:val="24"/>
            <w14:ligatures w14:val="none"/>
          </w:rPr>
          <w:t>lēmumu</w:t>
        </w:r>
      </w:smartTag>
      <w:r w:rsidRPr="00270E24">
        <w:rPr>
          <w:rFonts w:ascii="Times New Roman" w:eastAsia="Times New Roman" w:hAnsi="Times New Roman" w:cs="Times New Roman"/>
          <w:bCs/>
          <w:noProof/>
          <w:kern w:val="0"/>
          <w:sz w:val="24"/>
          <w:szCs w:val="24"/>
          <w14:ligatures w14:val="none"/>
        </w:rPr>
        <w:t xml:space="preserve"> par pakalpojuma piešķiršanu vai pieņem </w:t>
      </w:r>
      <w:smartTag w:uri="schemas-tilde-lv/tildestengine" w:element="veidnes">
        <w:smartTagPr>
          <w:attr w:name="baseform" w:val="lēmum|s"/>
          <w:attr w:name="id" w:val="-1"/>
          <w:attr w:name="text" w:val="lēmumu"/>
        </w:smartTagPr>
        <w:r w:rsidRPr="00270E24">
          <w:rPr>
            <w:rFonts w:ascii="Times New Roman" w:eastAsia="Times New Roman" w:hAnsi="Times New Roman" w:cs="Times New Roman"/>
            <w:bCs/>
            <w:noProof/>
            <w:kern w:val="0"/>
            <w:sz w:val="24"/>
            <w:szCs w:val="24"/>
            <w14:ligatures w14:val="none"/>
          </w:rPr>
          <w:t>lēmumu</w:t>
        </w:r>
      </w:smartTag>
      <w:r w:rsidRPr="00270E24">
        <w:rPr>
          <w:rFonts w:ascii="Times New Roman" w:eastAsia="Times New Roman" w:hAnsi="Times New Roman" w:cs="Times New Roman"/>
          <w:bCs/>
          <w:noProof/>
          <w:kern w:val="0"/>
          <w:sz w:val="24"/>
          <w:szCs w:val="24"/>
          <w14:ligatures w14:val="none"/>
        </w:rPr>
        <w:t xml:space="preserve"> atteikt  pakalpojumus, pamatojoties uz Dienesta iesniegtu uzziņu, kurā iekļauta informācija par pakalpojuma nepieciešamību, personas un apgādnieka materiālo stāvokli, sociālo situāciju un līdzdalības iespējām pakalpojuma apmaksā. Olaines novada dome rakstiski informē personu par pieņemto lēmumu;</w:t>
      </w:r>
    </w:p>
    <w:p w14:paraId="482F2A8D" w14:textId="77777777" w:rsidR="00270E24" w:rsidRPr="00270E24" w:rsidRDefault="00270E24" w:rsidP="00270E24">
      <w:pPr>
        <w:tabs>
          <w:tab w:val="left" w:pos="0"/>
        </w:tabs>
        <w:spacing w:after="0" w:line="240" w:lineRule="auto"/>
        <w:ind w:firstLine="567"/>
        <w:contextualSpacing/>
        <w:jc w:val="both"/>
        <w:rPr>
          <w:rFonts w:ascii="Times New Roman" w:eastAsia="Times New Roman" w:hAnsi="Times New Roman" w:cs="Times New Roman"/>
          <w:bCs/>
          <w:noProof/>
          <w:kern w:val="0"/>
          <w:sz w:val="24"/>
          <w:szCs w:val="24"/>
          <w14:ligatures w14:val="none"/>
        </w:rPr>
      </w:pPr>
      <w:r w:rsidRPr="00270E24">
        <w:rPr>
          <w:rFonts w:ascii="Times New Roman" w:eastAsia="Times New Roman" w:hAnsi="Times New Roman" w:cs="Times New Roman"/>
          <w:bCs/>
          <w:noProof/>
          <w:kern w:val="0"/>
          <w:sz w:val="24"/>
          <w:szCs w:val="24"/>
          <w14:ligatures w14:val="none"/>
        </w:rPr>
        <w:t xml:space="preserve">21.punktu, pagaidu vai ilgstošas sociālās aprūpes un sociālās rehabilitācijas pakalpojumi tiek nodrošināti I un II grupas invalīdiem no 18 gadu vecuma, pensijas vecumu sasniegušām personām ar ilgstošu vai nepārejošu fizisko spēju ierobežojumu, kuru dēļ persona nav spējīga sevi aprūpēt un ir apgrūtināta viņas integrācija sabiedrībā.  </w:t>
      </w:r>
    </w:p>
    <w:p w14:paraId="54804873" w14:textId="77777777" w:rsidR="00270E24" w:rsidRPr="00270E24" w:rsidRDefault="00270E24" w:rsidP="00270E24">
      <w:pPr>
        <w:spacing w:after="0" w:line="240" w:lineRule="auto"/>
        <w:ind w:firstLine="567"/>
        <w:jc w:val="both"/>
        <w:rPr>
          <w:rFonts w:ascii="Times New Roman" w:eastAsia="Times New Roman" w:hAnsi="Times New Roman" w:cs="Times New Roman"/>
          <w:kern w:val="0"/>
          <w:sz w:val="24"/>
          <w:szCs w:val="24"/>
          <w14:ligatures w14:val="none"/>
        </w:rPr>
      </w:pPr>
      <w:r w:rsidRPr="00270E24">
        <w:rPr>
          <w:rFonts w:ascii="Times New Roman" w:eastAsia="Times New Roman" w:hAnsi="Times New Roman" w:cs="Times New Roman"/>
          <w:bCs/>
          <w:kern w:val="0"/>
          <w:sz w:val="24"/>
          <w:szCs w:val="24"/>
          <w14:ligatures w14:val="none"/>
        </w:rPr>
        <w:t>Ņemot vērā iepriekš</w:t>
      </w:r>
      <w:r w:rsidRPr="00270E24">
        <w:rPr>
          <w:rFonts w:ascii="Times New Roman" w:eastAsia="Times New Roman" w:hAnsi="Times New Roman" w:cs="Times New Roman"/>
          <w:bCs/>
          <w:i/>
          <w:kern w:val="0"/>
          <w:sz w:val="24"/>
          <w:szCs w:val="24"/>
          <w14:ligatures w14:val="none"/>
        </w:rPr>
        <w:t xml:space="preserve"> </w:t>
      </w:r>
      <w:r w:rsidRPr="00270E24">
        <w:rPr>
          <w:rFonts w:ascii="Times New Roman" w:eastAsia="Times New Roman" w:hAnsi="Times New Roman" w:cs="Times New Roman"/>
          <w:bCs/>
          <w:kern w:val="0"/>
          <w:sz w:val="24"/>
          <w:szCs w:val="24"/>
          <w14:ligatures w14:val="none"/>
        </w:rPr>
        <w:t xml:space="preserve">minēto, Sociālo, izglītības un kultūras jautājumu komitejas 2023.gada 8.marta sēdes </w:t>
      </w:r>
      <w:smartTag w:uri="schemas-tilde-lv/tildestengine" w:element="veidnes">
        <w:smartTagPr>
          <w:attr w:name="text" w:val="protokolu"/>
          <w:attr w:name="id" w:val="-1"/>
          <w:attr w:name="baseform" w:val="protokol|s"/>
        </w:smartTagPr>
        <w:r w:rsidRPr="00270E24">
          <w:rPr>
            <w:rFonts w:ascii="Times New Roman" w:eastAsia="Times New Roman" w:hAnsi="Times New Roman" w:cs="Times New Roman"/>
            <w:bCs/>
            <w:kern w:val="0"/>
            <w:sz w:val="24"/>
            <w:szCs w:val="24"/>
            <w14:ligatures w14:val="none"/>
          </w:rPr>
          <w:t>protokolu</w:t>
        </w:r>
      </w:smartTag>
      <w:r w:rsidRPr="00270E24">
        <w:rPr>
          <w:rFonts w:ascii="Times New Roman" w:eastAsia="Times New Roman" w:hAnsi="Times New Roman" w:cs="Times New Roman"/>
          <w:bCs/>
          <w:kern w:val="0"/>
          <w:sz w:val="24"/>
          <w:szCs w:val="24"/>
          <w14:ligatures w14:val="none"/>
        </w:rPr>
        <w:t xml:space="preserve"> Nr.3 un pamatojoties uz Pašvaldību likuma 4.panta pirmās daļas 9.punktu un 10.panta pirmās daļas  21.punktu, Sociālo pakalpojumu un sociālās palīdzības likuma 3.panta pirmo, otro un trešo daļu, 8.panta pirmo daļu, 18.pantu, 20.panta otro daļu</w:t>
      </w:r>
      <w:r w:rsidRPr="00270E24">
        <w:rPr>
          <w:rFonts w:ascii="Times New Roman" w:eastAsia="Times New Roman" w:hAnsi="Times New Roman" w:cs="Times New Roman"/>
          <w:bCs/>
          <w:kern w:val="0"/>
          <w:sz w:val="24"/>
          <w:szCs w:val="24"/>
          <w:lang w:eastAsia="lv-LV"/>
          <w14:ligatures w14:val="none"/>
        </w:rPr>
        <w:t xml:space="preserve">, </w:t>
      </w:r>
      <w:r w:rsidRPr="00270E24">
        <w:rPr>
          <w:rFonts w:ascii="Times New Roman" w:eastAsia="Times New Roman" w:hAnsi="Times New Roman" w:cs="Times New Roman"/>
          <w:bCs/>
          <w:kern w:val="0"/>
          <w:sz w:val="24"/>
          <w:szCs w:val="24"/>
          <w14:ligatures w14:val="none"/>
        </w:rPr>
        <w:t xml:space="preserve">Olaines novada domes 2011.gada 26.janvāra saistošo noteikumu Nr.4 „Sociālo pakalpojumu saņemšanas un samaksas kārtība Olaines novada pašvaldībā’’ 5., 9. un 21.punktu, </w:t>
      </w:r>
      <w:r w:rsidRPr="00270E24">
        <w:rPr>
          <w:rFonts w:ascii="Times New Roman" w:eastAsia="Times New Roman" w:hAnsi="Times New Roman" w:cs="Times New Roman"/>
          <w:b/>
          <w:kern w:val="0"/>
          <w:sz w:val="24"/>
          <w:szCs w:val="24"/>
          <w14:ligatures w14:val="none"/>
        </w:rPr>
        <w:t>dome nolemj</w:t>
      </w:r>
      <w:r w:rsidRPr="00270E24">
        <w:rPr>
          <w:rFonts w:ascii="Times New Roman" w:eastAsia="Times New Roman" w:hAnsi="Times New Roman" w:cs="Times New Roman"/>
          <w:kern w:val="0"/>
          <w:sz w:val="24"/>
          <w:szCs w:val="24"/>
          <w14:ligatures w14:val="none"/>
        </w:rPr>
        <w:t>:</w:t>
      </w:r>
    </w:p>
    <w:p w14:paraId="58684CD3" w14:textId="77777777" w:rsidR="00270E24" w:rsidRPr="00270E24" w:rsidRDefault="00270E24" w:rsidP="00270E24">
      <w:pPr>
        <w:spacing w:after="0" w:line="240" w:lineRule="auto"/>
        <w:ind w:firstLine="567"/>
        <w:jc w:val="both"/>
        <w:rPr>
          <w:rFonts w:ascii="Times New Roman" w:eastAsia="Times New Roman" w:hAnsi="Times New Roman" w:cs="Times New Roman"/>
          <w:kern w:val="0"/>
          <w:sz w:val="24"/>
          <w:szCs w:val="24"/>
          <w14:ligatures w14:val="none"/>
        </w:rPr>
      </w:pPr>
    </w:p>
    <w:p w14:paraId="34582DD1" w14:textId="77777777" w:rsidR="00270E24" w:rsidRPr="00270E24" w:rsidRDefault="00270E24" w:rsidP="008E1D95">
      <w:pPr>
        <w:numPr>
          <w:ilvl w:val="0"/>
          <w:numId w:val="65"/>
        </w:numPr>
        <w:spacing w:after="0" w:line="240" w:lineRule="auto"/>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lastRenderedPageBreak/>
        <w:t xml:space="preserve">Uzņemt </w:t>
      </w:r>
      <w:r w:rsidRPr="00270E24">
        <w:rPr>
          <w:rFonts w:ascii="Times New Roman" w:eastAsia="Times New Roman" w:hAnsi="Times New Roman" w:cs="Times New Roman"/>
          <w:kern w:val="0"/>
          <w:sz w:val="24"/>
          <w:szCs w:val="24"/>
          <w14:ligatures w14:val="none"/>
        </w:rPr>
        <w:t>L M</w:t>
      </w:r>
      <w:r w:rsidRPr="00270E24">
        <w:rPr>
          <w:rFonts w:ascii="Times New Roman" w:eastAsia="Times New Roman" w:hAnsi="Times New Roman" w:cs="Times New Roman"/>
          <w:bCs/>
          <w:kern w:val="0"/>
          <w:sz w:val="24"/>
          <w:szCs w:val="24"/>
          <w14:ligatures w14:val="none"/>
        </w:rPr>
        <w:t>, personas kods _, ilgstošas sociālās aprūpes un sociālās rehabilitācijas pakalpojuma saņemšanai Olaines novada pašvaldības aģentūras “Olaines sociālais dienests’’ sociālās aprūpes centrā uz pastāvīgu laiku.</w:t>
      </w:r>
    </w:p>
    <w:p w14:paraId="35E28BBC" w14:textId="77777777" w:rsidR="00270E24" w:rsidRPr="00270E24" w:rsidRDefault="00270E24" w:rsidP="008E1D95">
      <w:pPr>
        <w:numPr>
          <w:ilvl w:val="0"/>
          <w:numId w:val="65"/>
        </w:numPr>
        <w:spacing w:after="0" w:line="240" w:lineRule="auto"/>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 xml:space="preserve">Uzdot Olaines novada pašvaldības aģentūras “Olaines sociālais dienests” direktorei nodrošināt atbilstoša trīspusēja līguma noslēgšanu ar </w:t>
      </w:r>
      <w:r w:rsidRPr="00270E24">
        <w:rPr>
          <w:rFonts w:ascii="Times New Roman" w:eastAsia="Times New Roman" w:hAnsi="Times New Roman" w:cs="Times New Roman"/>
          <w:kern w:val="0"/>
          <w:sz w:val="24"/>
          <w:szCs w:val="24"/>
          <w14:ligatures w14:val="none"/>
        </w:rPr>
        <w:t>L M</w:t>
      </w:r>
      <w:r w:rsidRPr="00270E24">
        <w:rPr>
          <w:rFonts w:ascii="Times New Roman" w:eastAsia="Times New Roman" w:hAnsi="Times New Roman" w:cs="Times New Roman"/>
          <w:bCs/>
          <w:kern w:val="0"/>
          <w:sz w:val="24"/>
          <w:szCs w:val="24"/>
          <w14:ligatures w14:val="none"/>
        </w:rPr>
        <w:t xml:space="preserve">, personas kods _, un L P, personas kods _, par lēmuma 1. punktā noteiktā pakalpojuma saņemšanu. </w:t>
      </w:r>
    </w:p>
    <w:p w14:paraId="4F1778D9" w14:textId="77777777" w:rsidR="00270E24" w:rsidRPr="00270E24" w:rsidRDefault="00270E24" w:rsidP="008E1D95">
      <w:pPr>
        <w:numPr>
          <w:ilvl w:val="0"/>
          <w:numId w:val="65"/>
        </w:numPr>
        <w:spacing w:after="0" w:line="240" w:lineRule="auto"/>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Noteikt L M pienākumu:</w:t>
      </w:r>
    </w:p>
    <w:p w14:paraId="5283F698" w14:textId="77777777" w:rsidR="00270E24" w:rsidRPr="00270E24" w:rsidRDefault="00270E24" w:rsidP="008E1D95">
      <w:pPr>
        <w:numPr>
          <w:ilvl w:val="1"/>
          <w:numId w:val="65"/>
        </w:numPr>
        <w:spacing w:after="0" w:line="240" w:lineRule="auto"/>
        <w:ind w:left="574"/>
        <w:jc w:val="both"/>
        <w:rPr>
          <w:rFonts w:ascii="Times New Roman" w:eastAsia="Times New Roman" w:hAnsi="Times New Roman" w:cs="Times New Roman"/>
          <w:color w:val="000000"/>
          <w:kern w:val="0"/>
          <w:sz w:val="24"/>
          <w:szCs w:val="24"/>
          <w14:ligatures w14:val="none"/>
        </w:rPr>
      </w:pPr>
      <w:r w:rsidRPr="00270E24">
        <w:rPr>
          <w:rFonts w:ascii="Times New Roman" w:eastAsia="Times New Roman" w:hAnsi="Times New Roman" w:cs="Times New Roman"/>
          <w:color w:val="000000"/>
          <w:kern w:val="0"/>
          <w:sz w:val="24"/>
          <w:szCs w:val="24"/>
          <w14:ligatures w14:val="none"/>
        </w:rPr>
        <w:t>iestājoties Olaines novada pašvaldības aģentūras “Olaines sociālais dienests” sociālās aprūpes centrā, jāuzrāda Covid-19 vakcinācijas vai pārslimošanas sertifikāts vai laboratoriski apstiprināts negatīva</w:t>
      </w:r>
      <w:r w:rsidRPr="00270E24">
        <w:rPr>
          <w:rFonts w:ascii="Times New Roman" w:eastAsia="Times New Roman" w:hAnsi="Times New Roman" w:cs="Times New Roman"/>
          <w:b/>
          <w:bCs/>
          <w:color w:val="000000"/>
          <w:kern w:val="0"/>
          <w:sz w:val="24"/>
          <w:szCs w:val="24"/>
          <w:shd w:val="clear" w:color="auto" w:fill="FFFFFF"/>
          <w14:ligatures w14:val="none"/>
        </w:rPr>
        <w:t xml:space="preserve"> </w:t>
      </w:r>
      <w:r w:rsidRPr="00270E24">
        <w:rPr>
          <w:rFonts w:ascii="Times New Roman" w:eastAsia="Times New Roman" w:hAnsi="Times New Roman" w:cs="Times New Roman"/>
          <w:color w:val="000000"/>
          <w:kern w:val="0"/>
          <w:sz w:val="24"/>
          <w:szCs w:val="24"/>
          <w14:ligatures w14:val="none"/>
        </w:rPr>
        <w:t>Covid-19 RNS vai antigēna testa</w:t>
      </w:r>
      <w:r w:rsidRPr="00270E24">
        <w:rPr>
          <w:rFonts w:ascii="Times New Roman" w:eastAsia="Times New Roman" w:hAnsi="Times New Roman" w:cs="Times New Roman"/>
          <w:b/>
          <w:bCs/>
          <w:color w:val="000000"/>
          <w:kern w:val="0"/>
          <w:sz w:val="24"/>
          <w:szCs w:val="24"/>
          <w:shd w:val="clear" w:color="auto" w:fill="FFFFFF"/>
          <w14:ligatures w14:val="none"/>
        </w:rPr>
        <w:t xml:space="preserve"> </w:t>
      </w:r>
      <w:r w:rsidRPr="00270E24">
        <w:rPr>
          <w:rFonts w:ascii="Times New Roman" w:eastAsia="Times New Roman" w:hAnsi="Times New Roman" w:cs="Times New Roman"/>
          <w:color w:val="000000"/>
          <w:kern w:val="0"/>
          <w:sz w:val="24"/>
          <w:szCs w:val="24"/>
          <w:shd w:val="clear" w:color="auto" w:fill="FFFFFF"/>
          <w14:ligatures w14:val="none"/>
        </w:rPr>
        <w:t>rezultāts (tests veikts pēdējo 48 stundu laikā pirms iestāšanās);</w:t>
      </w:r>
    </w:p>
    <w:p w14:paraId="2B98164A" w14:textId="77777777" w:rsidR="00270E24" w:rsidRPr="00270E24" w:rsidRDefault="00270E24" w:rsidP="008E1D95">
      <w:pPr>
        <w:numPr>
          <w:ilvl w:val="1"/>
          <w:numId w:val="65"/>
        </w:numPr>
        <w:spacing w:after="0" w:line="240" w:lineRule="auto"/>
        <w:ind w:left="574"/>
        <w:jc w:val="both"/>
        <w:rPr>
          <w:rFonts w:ascii="Times New Roman" w:eastAsia="Times New Roman" w:hAnsi="Times New Roman" w:cs="Times New Roman"/>
          <w:color w:val="000000"/>
          <w:kern w:val="0"/>
          <w:sz w:val="24"/>
          <w:szCs w:val="24"/>
          <w14:ligatures w14:val="none"/>
        </w:rPr>
      </w:pPr>
      <w:r w:rsidRPr="00270E24">
        <w:rPr>
          <w:rFonts w:ascii="Times New Roman" w:eastAsia="Times New Roman" w:hAnsi="Times New Roman" w:cs="Times New Roman"/>
          <w:color w:val="000000"/>
          <w:kern w:val="0"/>
          <w:sz w:val="24"/>
          <w:szCs w:val="24"/>
          <w14:ligatures w14:val="none"/>
        </w:rPr>
        <w:t>Covid-19 vakcinācijas vai pārslimošanas sertifikāta vai laboratoriski apstiprināta negatīva</w:t>
      </w:r>
      <w:r w:rsidRPr="00270E24">
        <w:rPr>
          <w:rFonts w:ascii="Times New Roman" w:eastAsia="Times New Roman" w:hAnsi="Times New Roman" w:cs="Times New Roman"/>
          <w:b/>
          <w:bCs/>
          <w:color w:val="000000"/>
          <w:kern w:val="0"/>
          <w:sz w:val="24"/>
          <w:szCs w:val="24"/>
          <w:shd w:val="clear" w:color="auto" w:fill="FFFFFF"/>
          <w14:ligatures w14:val="none"/>
        </w:rPr>
        <w:t xml:space="preserve"> </w:t>
      </w:r>
      <w:r w:rsidRPr="00270E24">
        <w:rPr>
          <w:rFonts w:ascii="Times New Roman" w:eastAsia="Times New Roman" w:hAnsi="Times New Roman" w:cs="Times New Roman"/>
          <w:color w:val="000000"/>
          <w:kern w:val="0"/>
          <w:sz w:val="24"/>
          <w:szCs w:val="24"/>
          <w14:ligatures w14:val="none"/>
        </w:rPr>
        <w:t>Covid-19 RNS vai antigēna testa</w:t>
      </w:r>
      <w:r w:rsidRPr="00270E24">
        <w:rPr>
          <w:rFonts w:ascii="Times New Roman" w:eastAsia="Times New Roman" w:hAnsi="Times New Roman" w:cs="Times New Roman"/>
          <w:b/>
          <w:bCs/>
          <w:color w:val="000000"/>
          <w:kern w:val="0"/>
          <w:sz w:val="24"/>
          <w:szCs w:val="24"/>
          <w:shd w:val="clear" w:color="auto" w:fill="FFFFFF"/>
          <w14:ligatures w14:val="none"/>
        </w:rPr>
        <w:t xml:space="preserve"> </w:t>
      </w:r>
      <w:r w:rsidRPr="00270E24">
        <w:rPr>
          <w:rFonts w:ascii="Times New Roman" w:eastAsia="Times New Roman" w:hAnsi="Times New Roman" w:cs="Times New Roman"/>
          <w:color w:val="000000"/>
          <w:kern w:val="0"/>
          <w:sz w:val="24"/>
          <w:szCs w:val="24"/>
          <w:shd w:val="clear" w:color="auto" w:fill="FFFFFF"/>
          <w14:ligatures w14:val="none"/>
        </w:rPr>
        <w:t xml:space="preserve">(tests veikts pēdējo 48 stundu laikā pirms iestāšanās) neesamības gadījumā COVID-19 antigēna testu veikt </w:t>
      </w:r>
      <w:r w:rsidRPr="00270E24">
        <w:rPr>
          <w:rFonts w:ascii="Times New Roman" w:eastAsia="Times New Roman" w:hAnsi="Times New Roman" w:cs="Times New Roman"/>
          <w:color w:val="000000"/>
          <w:kern w:val="0"/>
          <w:sz w:val="24"/>
          <w:szCs w:val="24"/>
          <w14:ligatures w14:val="none"/>
        </w:rPr>
        <w:t>Olaines novada pašvaldības aģentūras “Olaines sociālais dienests” sociālās aprūpes centrā;</w:t>
      </w:r>
    </w:p>
    <w:p w14:paraId="049BCC09" w14:textId="77777777" w:rsidR="00270E24" w:rsidRPr="00270E24" w:rsidRDefault="00270E24" w:rsidP="008E1D95">
      <w:pPr>
        <w:numPr>
          <w:ilvl w:val="1"/>
          <w:numId w:val="65"/>
        </w:numPr>
        <w:spacing w:after="0" w:line="240" w:lineRule="auto"/>
        <w:ind w:left="574"/>
        <w:jc w:val="both"/>
        <w:rPr>
          <w:rFonts w:ascii="Times New Roman" w:eastAsia="Times New Roman" w:hAnsi="Times New Roman" w:cs="Times New Roman"/>
          <w:color w:val="000000"/>
          <w:kern w:val="0"/>
          <w:sz w:val="24"/>
          <w:szCs w:val="24"/>
          <w14:ligatures w14:val="none"/>
        </w:rPr>
      </w:pPr>
      <w:r w:rsidRPr="00270E24">
        <w:rPr>
          <w:rFonts w:ascii="Times New Roman" w:eastAsia="Times New Roman" w:hAnsi="Times New Roman" w:cs="Times New Roman"/>
          <w:color w:val="000000"/>
          <w:kern w:val="0"/>
          <w:sz w:val="24"/>
          <w:szCs w:val="24"/>
          <w14:ligatures w14:val="none"/>
        </w:rPr>
        <w:t>Covid-19 vakcinācijas kontrindikāciju esamības gadījumā, iesniegt ārsta izziņu par kontrindikāciju esamību Covid-19 vakcinācijai.</w:t>
      </w:r>
    </w:p>
    <w:p w14:paraId="67EF1CC1" w14:textId="77777777" w:rsidR="00270E24" w:rsidRPr="00270E24" w:rsidRDefault="00270E24" w:rsidP="008E1D95">
      <w:pPr>
        <w:numPr>
          <w:ilvl w:val="0"/>
          <w:numId w:val="65"/>
        </w:numPr>
        <w:spacing w:after="0" w:line="240" w:lineRule="auto"/>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Lēmumu var pārsūdzēt Administratīvajā rajona tiesā Rīgas tiesu namā Baldones ielā 1A, Rīgā, LV-1007, viena mēneša laikā no šī lēmuma spēkā stāšanās dienas.</w:t>
      </w:r>
    </w:p>
    <w:p w14:paraId="5B2F0DC0" w14:textId="77777777" w:rsidR="00270E24" w:rsidRPr="00270E24" w:rsidRDefault="00270E24" w:rsidP="00270E24">
      <w:pPr>
        <w:spacing w:after="0" w:line="240" w:lineRule="auto"/>
        <w:ind w:firstLine="720"/>
        <w:jc w:val="both"/>
        <w:rPr>
          <w:rFonts w:ascii="Times New Roman" w:eastAsia="Times New Roman" w:hAnsi="Times New Roman" w:cs="Times New Roman"/>
          <w:bCs/>
          <w:kern w:val="0"/>
          <w:sz w:val="24"/>
          <w:szCs w:val="24"/>
          <w14:ligatures w14:val="none"/>
        </w:rPr>
      </w:pPr>
    </w:p>
    <w:p w14:paraId="372F5F55" w14:textId="77777777" w:rsidR="00270E24" w:rsidRPr="00270E24" w:rsidRDefault="00270E24" w:rsidP="00270E24">
      <w:pPr>
        <w:spacing w:after="0" w:line="240" w:lineRule="auto"/>
        <w:jc w:val="both"/>
        <w:rPr>
          <w:rFonts w:ascii="Times New Roman" w:eastAsia="Times New Roman" w:hAnsi="Times New Roman" w:cs="Times New Roman"/>
          <w:bCs/>
          <w:kern w:val="0"/>
          <w:sz w:val="20"/>
          <w:szCs w:val="20"/>
          <w14:ligatures w14:val="none"/>
        </w:rPr>
      </w:pPr>
      <w:r w:rsidRPr="00270E24">
        <w:rPr>
          <w:rFonts w:ascii="Times New Roman" w:eastAsia="Times New Roman" w:hAnsi="Times New Roman" w:cs="Times New Roman"/>
          <w:bCs/>
          <w:kern w:val="0"/>
          <w:sz w:val="20"/>
          <w:szCs w:val="20"/>
          <w14:ligatures w14:val="none"/>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2F691EE4" w14:textId="77777777" w:rsidR="00270E24" w:rsidRPr="00270E24" w:rsidRDefault="00270E24" w:rsidP="00270E24">
      <w:pPr>
        <w:spacing w:after="0" w:line="240" w:lineRule="auto"/>
        <w:jc w:val="both"/>
        <w:rPr>
          <w:rFonts w:ascii="Times New Roman" w:eastAsia="Times New Roman" w:hAnsi="Times New Roman" w:cs="Times New Roman"/>
          <w:bCs/>
          <w:kern w:val="0"/>
          <w:sz w:val="20"/>
          <w:szCs w:val="20"/>
          <w:lang w:eastAsia="lv-LV"/>
          <w14:ligatures w14:val="none"/>
        </w:rPr>
      </w:pPr>
      <w:r w:rsidRPr="00270E24">
        <w:rPr>
          <w:rFonts w:ascii="Times New Roman" w:eastAsia="Times New Roman" w:hAnsi="Times New Roman" w:cs="Times New Roman"/>
          <w:bCs/>
          <w:kern w:val="0"/>
          <w:sz w:val="20"/>
          <w:szCs w:val="20"/>
          <w:lang w:eastAsia="lv-LV"/>
          <w14:ligatures w14:val="none"/>
        </w:rPr>
        <w:t>Saskaņā ar Informācijas atklātības likuma 5.panta otrās daļas 4.punktu, lēmumā norādītie personas dati uzskatāmi par ierobežotas pieejamības informāciju.</w:t>
      </w:r>
    </w:p>
    <w:p w14:paraId="6ED2D097" w14:textId="77777777" w:rsidR="00270E24" w:rsidRPr="00270E24" w:rsidRDefault="00270E24" w:rsidP="00270E24">
      <w:pPr>
        <w:spacing w:after="0" w:line="240" w:lineRule="auto"/>
        <w:jc w:val="both"/>
        <w:rPr>
          <w:rFonts w:ascii="Times New Roman" w:eastAsia="Times New Roman" w:hAnsi="Times New Roman" w:cs="Times New Roman"/>
          <w:b/>
          <w:i/>
          <w:iCs/>
          <w:kern w:val="0"/>
          <w:sz w:val="20"/>
          <w:szCs w:val="20"/>
          <w:lang w:eastAsia="lv-LV"/>
          <w14:ligatures w14:val="none"/>
        </w:rPr>
      </w:pPr>
    </w:p>
    <w:p w14:paraId="289920CD" w14:textId="77777777" w:rsidR="00270E24" w:rsidRPr="00270E24" w:rsidRDefault="00270E24" w:rsidP="00270E24">
      <w:pPr>
        <w:spacing w:after="0" w:line="240" w:lineRule="auto"/>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Priekšsēdētājs</w:t>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r>
      <w:r w:rsidRPr="00270E24">
        <w:rPr>
          <w:rFonts w:ascii="Times New Roman" w:eastAsia="Times New Roman" w:hAnsi="Times New Roman" w:cs="Times New Roman"/>
          <w:bCs/>
          <w:kern w:val="0"/>
          <w:sz w:val="24"/>
          <w:szCs w:val="24"/>
          <w14:ligatures w14:val="none"/>
        </w:rPr>
        <w:tab/>
        <w:t>A. Bergs</w:t>
      </w:r>
    </w:p>
    <w:p w14:paraId="158C1A56" w14:textId="77777777" w:rsidR="00270E24" w:rsidRPr="00270E24" w:rsidRDefault="00270E24" w:rsidP="00270E24">
      <w:pPr>
        <w:spacing w:after="0" w:line="240" w:lineRule="auto"/>
        <w:jc w:val="both"/>
        <w:rPr>
          <w:rFonts w:ascii="Times New Roman" w:eastAsia="Times New Roman" w:hAnsi="Times New Roman" w:cs="Times New Roman"/>
          <w:bCs/>
          <w:kern w:val="0"/>
          <w:sz w:val="24"/>
          <w:szCs w:val="24"/>
          <w14:ligatures w14:val="none"/>
        </w:rPr>
      </w:pPr>
    </w:p>
    <w:p w14:paraId="3ADB221F" w14:textId="77777777" w:rsidR="00270E24" w:rsidRPr="00270E24" w:rsidRDefault="00270E24" w:rsidP="00270E24">
      <w:pPr>
        <w:spacing w:after="0" w:line="240" w:lineRule="auto"/>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Iesniedz Sociālo, izglītības un kultūras jautājumu komiteja.</w:t>
      </w:r>
    </w:p>
    <w:p w14:paraId="03B8C0AE" w14:textId="77777777" w:rsidR="00270E24" w:rsidRPr="00270E24" w:rsidRDefault="00270E24" w:rsidP="00270E24">
      <w:pPr>
        <w:spacing w:after="0" w:line="240" w:lineRule="auto"/>
        <w:contextualSpacing/>
        <w:jc w:val="both"/>
        <w:rPr>
          <w:rFonts w:ascii="Times New Roman" w:eastAsia="Times New Roman" w:hAnsi="Times New Roman" w:cs="Times New Roman"/>
          <w:bCs/>
          <w:noProof/>
          <w:kern w:val="0"/>
          <w:sz w:val="24"/>
          <w:szCs w:val="24"/>
          <w14:ligatures w14:val="none"/>
        </w:rPr>
      </w:pPr>
      <w:r w:rsidRPr="00270E24">
        <w:rPr>
          <w:rFonts w:ascii="Times New Roman" w:eastAsia="Times New Roman" w:hAnsi="Times New Roman" w:cs="Times New Roman"/>
          <w:bCs/>
          <w:noProof/>
          <w:kern w:val="0"/>
          <w:sz w:val="24"/>
          <w:szCs w:val="24"/>
          <w14:ligatures w14:val="none"/>
        </w:rPr>
        <w:t>Sagatavoja: p/a “Olaines sociālais dienests” direktore A. Liepiņa</w:t>
      </w:r>
    </w:p>
    <w:p w14:paraId="61C47647" w14:textId="77777777" w:rsidR="00270E24" w:rsidRPr="00270E24" w:rsidRDefault="00270E24" w:rsidP="00270E24">
      <w:pPr>
        <w:spacing w:after="0" w:line="240" w:lineRule="auto"/>
        <w:jc w:val="both"/>
        <w:rPr>
          <w:rFonts w:ascii="Times New Roman" w:eastAsia="Times New Roman" w:hAnsi="Times New Roman" w:cs="Times New Roman"/>
          <w:bCs/>
          <w:kern w:val="0"/>
          <w:sz w:val="24"/>
          <w:szCs w:val="24"/>
          <w14:ligatures w14:val="none"/>
        </w:rPr>
      </w:pPr>
    </w:p>
    <w:p w14:paraId="48FA5BEE" w14:textId="77777777" w:rsidR="00270E24" w:rsidRPr="00270E24" w:rsidRDefault="00270E24" w:rsidP="00270E24">
      <w:pPr>
        <w:spacing w:after="0" w:line="240" w:lineRule="auto"/>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Lēmumu izsniegt:</w:t>
      </w:r>
    </w:p>
    <w:p w14:paraId="47A5A702" w14:textId="77777777" w:rsidR="00270E24" w:rsidRPr="00270E24" w:rsidRDefault="00270E24" w:rsidP="00270E24">
      <w:pPr>
        <w:spacing w:after="0" w:line="240" w:lineRule="auto"/>
        <w:jc w:val="both"/>
        <w:rPr>
          <w:rFonts w:ascii="Times New Roman" w:eastAsia="Times New Roman" w:hAnsi="Times New Roman" w:cs="Times New Roman"/>
          <w:bCs/>
          <w:kern w:val="0"/>
          <w:sz w:val="24"/>
          <w:szCs w:val="24"/>
          <w14:ligatures w14:val="none"/>
        </w:rPr>
      </w:pPr>
      <w:r w:rsidRPr="00270E24">
        <w:rPr>
          <w:rFonts w:ascii="Times New Roman" w:eastAsia="Times New Roman" w:hAnsi="Times New Roman" w:cs="Times New Roman"/>
          <w:bCs/>
          <w:kern w:val="0"/>
          <w:sz w:val="24"/>
          <w:szCs w:val="24"/>
          <w14:ligatures w14:val="none"/>
        </w:rPr>
        <w:t>p/a “Olaines sociālais dienests’’</w:t>
      </w:r>
    </w:p>
    <w:p w14:paraId="3904C0A2" w14:textId="77777777" w:rsidR="00270E24" w:rsidRPr="00270E24" w:rsidRDefault="00270E24" w:rsidP="00270E24">
      <w:pPr>
        <w:spacing w:after="0" w:line="240" w:lineRule="auto"/>
        <w:jc w:val="both"/>
        <w:rPr>
          <w:rFonts w:ascii="Times New Roman" w:eastAsia="Times New Roman" w:hAnsi="Times New Roman" w:cs="Times New Roman"/>
          <w:kern w:val="0"/>
          <w:sz w:val="24"/>
          <w:szCs w:val="24"/>
          <w14:ligatures w14:val="none"/>
        </w:rPr>
      </w:pPr>
      <w:r w:rsidRPr="00270E24">
        <w:rPr>
          <w:rFonts w:ascii="Times New Roman" w:eastAsia="Times New Roman" w:hAnsi="Times New Roman" w:cs="Times New Roman"/>
          <w:kern w:val="0"/>
          <w:sz w:val="24"/>
          <w:szCs w:val="24"/>
          <w14:ligatures w14:val="none"/>
        </w:rPr>
        <w:t>L M</w:t>
      </w:r>
    </w:p>
    <w:p w14:paraId="065ED694" w14:textId="77777777" w:rsidR="00270E24" w:rsidRPr="00270E24" w:rsidRDefault="00270E24" w:rsidP="00270E24">
      <w:pPr>
        <w:spacing w:after="0" w:line="240" w:lineRule="auto"/>
        <w:jc w:val="both"/>
        <w:rPr>
          <w:rFonts w:ascii="Times New Roman" w:eastAsia="Times New Roman" w:hAnsi="Times New Roman" w:cs="Times New Roman"/>
          <w:bCs/>
          <w:kern w:val="0"/>
          <w14:ligatures w14:val="none"/>
        </w:rPr>
      </w:pPr>
      <w:r w:rsidRPr="00270E24">
        <w:rPr>
          <w:rFonts w:ascii="Times New Roman" w:eastAsia="Times New Roman" w:hAnsi="Times New Roman" w:cs="Times New Roman"/>
          <w:kern w:val="0"/>
          <w:sz w:val="24"/>
          <w:szCs w:val="24"/>
          <w14:ligatures w14:val="none"/>
        </w:rPr>
        <w:t>L P</w:t>
      </w:r>
    </w:p>
    <w:p w14:paraId="7F5AA96E" w14:textId="77777777" w:rsidR="00270E24" w:rsidRPr="00270E24" w:rsidRDefault="00270E24" w:rsidP="00270E24">
      <w:pPr>
        <w:tabs>
          <w:tab w:val="left" w:pos="851"/>
        </w:tabs>
        <w:spacing w:after="0" w:line="240" w:lineRule="auto"/>
        <w:jc w:val="both"/>
        <w:rPr>
          <w:rFonts w:ascii="Times New Roman" w:eastAsia="Times New Roman" w:hAnsi="Times New Roman" w:cs="Times New Roman"/>
          <w:color w:val="4472C4"/>
          <w:kern w:val="0"/>
          <w14:ligatures w14:val="none"/>
        </w:rPr>
      </w:pPr>
    </w:p>
    <w:p w14:paraId="5422CD9B" w14:textId="77777777" w:rsidR="00270E24" w:rsidRPr="00270E24" w:rsidRDefault="00270E24" w:rsidP="00270E24">
      <w:pPr>
        <w:tabs>
          <w:tab w:val="left" w:pos="851"/>
        </w:tabs>
        <w:spacing w:after="0" w:line="240" w:lineRule="auto"/>
        <w:jc w:val="both"/>
        <w:rPr>
          <w:rFonts w:ascii="Times New Roman" w:eastAsia="Times New Roman" w:hAnsi="Times New Roman" w:cs="Times New Roman"/>
          <w:color w:val="4472C4"/>
          <w:kern w:val="0"/>
          <w14:ligatures w14:val="none"/>
        </w:rPr>
      </w:pPr>
    </w:p>
    <w:p w14:paraId="56369BD5" w14:textId="77777777" w:rsidR="00270E24" w:rsidRPr="00270E24" w:rsidRDefault="00270E24" w:rsidP="00270E24">
      <w:pPr>
        <w:tabs>
          <w:tab w:val="left" w:pos="851"/>
        </w:tabs>
        <w:spacing w:after="0" w:line="240" w:lineRule="auto"/>
        <w:jc w:val="both"/>
        <w:rPr>
          <w:rFonts w:ascii="Times New Roman" w:eastAsia="Times New Roman" w:hAnsi="Times New Roman" w:cs="Times New Roman"/>
          <w:color w:val="4472C4"/>
          <w:kern w:val="0"/>
          <w14:ligatures w14:val="none"/>
        </w:rPr>
      </w:pPr>
    </w:p>
    <w:p w14:paraId="08052322" w14:textId="77777777" w:rsidR="00270E24" w:rsidRPr="00270E24" w:rsidRDefault="00270E24" w:rsidP="00270E24">
      <w:pPr>
        <w:tabs>
          <w:tab w:val="left" w:pos="851"/>
        </w:tabs>
        <w:spacing w:after="0" w:line="240" w:lineRule="auto"/>
        <w:jc w:val="both"/>
        <w:rPr>
          <w:rFonts w:ascii="Times New Roman" w:eastAsia="Times New Roman" w:hAnsi="Times New Roman" w:cs="Times New Roman"/>
          <w:color w:val="4472C4"/>
          <w:kern w:val="0"/>
          <w14:ligatures w14:val="none"/>
        </w:rPr>
      </w:pPr>
    </w:p>
    <w:p w14:paraId="48218048" w14:textId="77777777" w:rsidR="00270E24" w:rsidRPr="00270E24" w:rsidRDefault="00270E24" w:rsidP="00270E24">
      <w:pPr>
        <w:tabs>
          <w:tab w:val="left" w:pos="851"/>
        </w:tabs>
        <w:spacing w:after="0" w:line="240" w:lineRule="auto"/>
        <w:jc w:val="both"/>
        <w:rPr>
          <w:rFonts w:ascii="Times New Roman" w:eastAsia="Times New Roman" w:hAnsi="Times New Roman" w:cs="Times New Roman"/>
          <w:color w:val="4472C4"/>
          <w:kern w:val="0"/>
          <w14:ligatures w14:val="none"/>
        </w:rPr>
      </w:pPr>
    </w:p>
    <w:p w14:paraId="2B566B43" w14:textId="77777777" w:rsidR="000E7D81" w:rsidRPr="00A6617C" w:rsidRDefault="000E7D81" w:rsidP="002744C3">
      <w:pPr>
        <w:rPr>
          <w:rFonts w:ascii="Times New Roman" w:hAnsi="Times New Roman" w:cs="Times New Roman"/>
          <w:color w:val="000000" w:themeColor="text1"/>
          <w:sz w:val="24"/>
          <w:szCs w:val="24"/>
        </w:rPr>
      </w:pPr>
    </w:p>
    <w:p w14:paraId="5252B644" w14:textId="77777777" w:rsidR="000E7D81" w:rsidRPr="00A6617C" w:rsidRDefault="000E7D81" w:rsidP="000E7D81">
      <w:pPr>
        <w:spacing w:after="0" w:line="240" w:lineRule="auto"/>
        <w:rPr>
          <w:rFonts w:ascii="Times New Roman" w:hAnsi="Times New Roman" w:cs="Times New Roman"/>
          <w:sz w:val="24"/>
          <w:szCs w:val="24"/>
        </w:rPr>
      </w:pPr>
    </w:p>
    <w:p w14:paraId="4A271EE0" w14:textId="77777777" w:rsidR="000E7D81" w:rsidRPr="00A6617C" w:rsidRDefault="000E7D81" w:rsidP="000E7D81">
      <w:pPr>
        <w:spacing w:after="0" w:line="240" w:lineRule="auto"/>
        <w:rPr>
          <w:rFonts w:ascii="Times New Roman" w:hAnsi="Times New Roman" w:cs="Times New Roman"/>
          <w:sz w:val="24"/>
          <w:szCs w:val="24"/>
        </w:rPr>
      </w:pPr>
    </w:p>
    <w:p w14:paraId="59D85EDA" w14:textId="77777777" w:rsidR="000E7D81" w:rsidRPr="00A6617C" w:rsidRDefault="000E7D81" w:rsidP="000E7D81">
      <w:pPr>
        <w:spacing w:after="0" w:line="240" w:lineRule="auto"/>
        <w:rPr>
          <w:rFonts w:ascii="Times New Roman" w:hAnsi="Times New Roman" w:cs="Times New Roman"/>
          <w:sz w:val="24"/>
          <w:szCs w:val="24"/>
        </w:rPr>
      </w:pPr>
    </w:p>
    <w:p w14:paraId="5CBBA51D" w14:textId="77777777" w:rsidR="000E7D81" w:rsidRPr="00A6617C" w:rsidRDefault="000E7D81" w:rsidP="000E7D81">
      <w:pPr>
        <w:spacing w:after="0" w:line="240" w:lineRule="auto"/>
        <w:rPr>
          <w:rFonts w:ascii="Times New Roman" w:hAnsi="Times New Roman" w:cs="Times New Roman"/>
          <w:sz w:val="24"/>
          <w:szCs w:val="24"/>
          <w:lang w:eastAsia="lv-LV"/>
        </w:rPr>
      </w:pPr>
      <w:r w:rsidRPr="00A6617C">
        <w:rPr>
          <w:rFonts w:ascii="Times New Roman" w:hAnsi="Times New Roman" w:cs="Times New Roman"/>
          <w:sz w:val="24"/>
          <w:szCs w:val="24"/>
        </w:rPr>
        <w:t>2023.gada 22.martā</w:t>
      </w:r>
      <w:r w:rsidRPr="00A6617C">
        <w:rPr>
          <w:rFonts w:ascii="Times New Roman" w:hAnsi="Times New Roman" w:cs="Times New Roman"/>
          <w:sz w:val="24"/>
          <w:szCs w:val="24"/>
        </w:rPr>
        <w:tab/>
      </w:r>
      <w:r w:rsidRPr="00A6617C">
        <w:rPr>
          <w:rFonts w:ascii="Times New Roman" w:hAnsi="Times New Roman" w:cs="Times New Roman"/>
          <w:sz w:val="24"/>
          <w:szCs w:val="24"/>
        </w:rPr>
        <w:tab/>
      </w:r>
      <w:r w:rsidRPr="00A6617C">
        <w:rPr>
          <w:rFonts w:ascii="Times New Roman" w:hAnsi="Times New Roman" w:cs="Times New Roman"/>
          <w:sz w:val="24"/>
          <w:szCs w:val="24"/>
        </w:rPr>
        <w:tab/>
      </w:r>
      <w:r w:rsidRPr="00A6617C">
        <w:rPr>
          <w:rFonts w:ascii="Times New Roman" w:hAnsi="Times New Roman" w:cs="Times New Roman"/>
          <w:sz w:val="24"/>
          <w:szCs w:val="24"/>
        </w:rPr>
        <w:tab/>
        <w:t xml:space="preserve"> </w:t>
      </w:r>
      <w:r w:rsidRPr="00A6617C">
        <w:rPr>
          <w:rFonts w:ascii="Times New Roman" w:hAnsi="Times New Roman" w:cs="Times New Roman"/>
          <w:sz w:val="24"/>
          <w:szCs w:val="24"/>
        </w:rPr>
        <w:tab/>
      </w:r>
      <w:r w:rsidRPr="00A6617C">
        <w:rPr>
          <w:rFonts w:ascii="Times New Roman" w:hAnsi="Times New Roman" w:cs="Times New Roman"/>
          <w:sz w:val="24"/>
          <w:szCs w:val="24"/>
        </w:rPr>
        <w:tab/>
        <w:t>Saistošie noteikumi Nr.SN___/2023</w:t>
      </w:r>
    </w:p>
    <w:p w14:paraId="25BA3429" w14:textId="77777777" w:rsidR="000E7D81" w:rsidRPr="00A6617C" w:rsidRDefault="000E7D81" w:rsidP="000E7D81">
      <w:pPr>
        <w:spacing w:after="0" w:line="240" w:lineRule="auto"/>
        <w:rPr>
          <w:rFonts w:ascii="Times New Roman" w:hAnsi="Times New Roman" w:cs="Times New Roman"/>
          <w:sz w:val="24"/>
          <w:szCs w:val="24"/>
        </w:rPr>
      </w:pPr>
      <w:r w:rsidRPr="00A6617C">
        <w:rPr>
          <w:rFonts w:ascii="Times New Roman" w:hAnsi="Times New Roman" w:cs="Times New Roman"/>
          <w:sz w:val="24"/>
          <w:szCs w:val="24"/>
        </w:rPr>
        <w:t>Olainē</w:t>
      </w:r>
    </w:p>
    <w:p w14:paraId="736FCE93" w14:textId="77777777" w:rsidR="000E7D81" w:rsidRPr="00A6617C" w:rsidRDefault="000E7D81" w:rsidP="000E7D81">
      <w:pPr>
        <w:spacing w:after="0" w:line="240" w:lineRule="auto"/>
        <w:ind w:left="5760"/>
        <w:jc w:val="both"/>
        <w:rPr>
          <w:rFonts w:ascii="Times New Roman" w:hAnsi="Times New Roman" w:cs="Times New Roman"/>
          <w:sz w:val="24"/>
          <w:szCs w:val="24"/>
        </w:rPr>
      </w:pPr>
      <w:r w:rsidRPr="00A6617C">
        <w:rPr>
          <w:rFonts w:ascii="Times New Roman" w:hAnsi="Times New Roman" w:cs="Times New Roman"/>
          <w:sz w:val="24"/>
          <w:szCs w:val="24"/>
        </w:rPr>
        <w:t>Apstiprināti ar Olaines novada domes 2023.gada 22.marta sēdes lēmumu (3.prot., _.p.)</w:t>
      </w:r>
    </w:p>
    <w:p w14:paraId="2354DAC2" w14:textId="77777777" w:rsidR="000E7D81" w:rsidRPr="00A6617C" w:rsidRDefault="000E7D81" w:rsidP="000E7D81">
      <w:pPr>
        <w:spacing w:after="0" w:line="240" w:lineRule="auto"/>
        <w:ind w:right="-2"/>
        <w:jc w:val="right"/>
        <w:rPr>
          <w:rFonts w:ascii="Times New Roman" w:hAnsi="Times New Roman" w:cs="Times New Roman"/>
          <w:b/>
          <w:bCs/>
          <w:sz w:val="24"/>
          <w:szCs w:val="24"/>
        </w:rPr>
      </w:pPr>
    </w:p>
    <w:p w14:paraId="095919F9" w14:textId="77777777" w:rsidR="000E7D81" w:rsidRPr="00A6617C" w:rsidRDefault="000E7D81" w:rsidP="000E7D81">
      <w:pPr>
        <w:spacing w:after="0" w:line="240" w:lineRule="auto"/>
        <w:ind w:right="-2"/>
        <w:rPr>
          <w:rFonts w:ascii="Times New Roman" w:hAnsi="Times New Roman" w:cs="Times New Roman"/>
          <w:b/>
          <w:bCs/>
          <w:sz w:val="24"/>
          <w:szCs w:val="24"/>
        </w:rPr>
      </w:pPr>
    </w:p>
    <w:p w14:paraId="3A462299" w14:textId="77777777" w:rsidR="000E7D81" w:rsidRPr="00A6617C" w:rsidRDefault="000E7D81" w:rsidP="000E7D81">
      <w:pPr>
        <w:spacing w:after="0" w:line="240" w:lineRule="auto"/>
        <w:ind w:right="-2"/>
        <w:jc w:val="center"/>
        <w:rPr>
          <w:rFonts w:ascii="Times New Roman" w:eastAsia="Times New Roman" w:hAnsi="Times New Roman" w:cs="Times New Roman"/>
          <w:b/>
          <w:bCs/>
          <w:color w:val="000000" w:themeColor="text1"/>
          <w:sz w:val="24"/>
          <w:szCs w:val="24"/>
        </w:rPr>
      </w:pPr>
      <w:r w:rsidRPr="00A6617C">
        <w:rPr>
          <w:rFonts w:ascii="Times New Roman" w:eastAsia="Times New Roman" w:hAnsi="Times New Roman" w:cs="Times New Roman"/>
          <w:b/>
          <w:bCs/>
          <w:color w:val="000000" w:themeColor="text1"/>
          <w:sz w:val="24"/>
          <w:szCs w:val="24"/>
        </w:rPr>
        <w:lastRenderedPageBreak/>
        <w:t>Par Olaines novada domes 2009.gada 30.septembra sēdes lēmumā apstiprināto saistošo noteikumu Nr.76 “Par detālplānojuma apstiprināšanu nekustamajam īpašumam “Vārpas” (kad.Nr.8080 008 0095)”, pielikuma Nr.66 atcelšanu</w:t>
      </w:r>
    </w:p>
    <w:p w14:paraId="2FAA29D0" w14:textId="77777777" w:rsidR="000E7D81" w:rsidRPr="00A6617C" w:rsidRDefault="000E7D81" w:rsidP="000E7D81">
      <w:pPr>
        <w:spacing w:after="0" w:line="240" w:lineRule="auto"/>
        <w:ind w:right="-2"/>
        <w:jc w:val="center"/>
        <w:rPr>
          <w:rFonts w:ascii="Times New Roman" w:eastAsia="Times New Roman" w:hAnsi="Times New Roman" w:cs="Times New Roman"/>
          <w:b/>
          <w:bCs/>
          <w:color w:val="000000" w:themeColor="text1"/>
          <w:sz w:val="24"/>
          <w:szCs w:val="24"/>
        </w:rPr>
      </w:pPr>
    </w:p>
    <w:p w14:paraId="2E12EF6C" w14:textId="77777777" w:rsidR="000E7D81" w:rsidRPr="00A6617C" w:rsidRDefault="000E7D81" w:rsidP="000E7D81">
      <w:pPr>
        <w:spacing w:after="0" w:line="240" w:lineRule="auto"/>
        <w:ind w:right="-2"/>
        <w:jc w:val="center"/>
        <w:rPr>
          <w:rFonts w:ascii="Times New Roman" w:hAnsi="Times New Roman" w:cs="Times New Roman"/>
          <w:b/>
          <w:bCs/>
          <w:color w:val="000000" w:themeColor="text1"/>
          <w:sz w:val="24"/>
          <w:szCs w:val="24"/>
        </w:rPr>
      </w:pPr>
    </w:p>
    <w:p w14:paraId="2777DA6D" w14:textId="77777777" w:rsidR="000E7D81" w:rsidRPr="00A6617C" w:rsidRDefault="000E7D81" w:rsidP="000E7D81">
      <w:pPr>
        <w:spacing w:after="0" w:line="240" w:lineRule="auto"/>
        <w:ind w:right="-2"/>
        <w:jc w:val="right"/>
        <w:rPr>
          <w:rFonts w:ascii="Times New Roman" w:hAnsi="Times New Roman" w:cs="Times New Roman"/>
          <w:color w:val="000000" w:themeColor="text1"/>
        </w:rPr>
      </w:pPr>
      <w:r w:rsidRPr="00A6617C">
        <w:rPr>
          <w:rFonts w:ascii="Times New Roman" w:hAnsi="Times New Roman" w:cs="Times New Roman"/>
          <w:color w:val="000000" w:themeColor="text1"/>
        </w:rPr>
        <w:t>Izdoti saskaņā ar Pašvaldību likuma</w:t>
      </w:r>
    </w:p>
    <w:p w14:paraId="3C03596B" w14:textId="77777777" w:rsidR="000E7D81" w:rsidRPr="00A6617C" w:rsidRDefault="000E7D81" w:rsidP="000E7D81">
      <w:pPr>
        <w:spacing w:after="0" w:line="240" w:lineRule="auto"/>
        <w:ind w:right="-2"/>
        <w:jc w:val="right"/>
        <w:rPr>
          <w:rFonts w:ascii="Times New Roman" w:hAnsi="Times New Roman" w:cs="Times New Roman"/>
          <w:color w:val="000000" w:themeColor="text1"/>
        </w:rPr>
      </w:pPr>
      <w:r w:rsidRPr="00A6617C">
        <w:rPr>
          <w:rFonts w:ascii="Times New Roman" w:hAnsi="Times New Roman" w:cs="Times New Roman"/>
          <w:color w:val="000000" w:themeColor="text1"/>
        </w:rPr>
        <w:t xml:space="preserve">44.panta pirmo daļu, </w:t>
      </w:r>
    </w:p>
    <w:p w14:paraId="678A4532" w14:textId="77777777" w:rsidR="000E7D81" w:rsidRPr="00A6617C" w:rsidRDefault="000E7D81" w:rsidP="000E7D81">
      <w:pPr>
        <w:spacing w:after="0" w:line="240" w:lineRule="auto"/>
        <w:ind w:right="-2"/>
        <w:jc w:val="right"/>
        <w:rPr>
          <w:rFonts w:ascii="Times New Roman" w:hAnsi="Times New Roman" w:cs="Times New Roman"/>
          <w:color w:val="000000" w:themeColor="text1"/>
        </w:rPr>
      </w:pPr>
      <w:r w:rsidRPr="00A6617C">
        <w:rPr>
          <w:rFonts w:ascii="Times New Roman" w:hAnsi="Times New Roman" w:cs="Times New Roman"/>
          <w:color w:val="000000" w:themeColor="text1"/>
        </w:rPr>
        <w:t>Teritorijas attīstības plānošanas likuma</w:t>
      </w:r>
    </w:p>
    <w:p w14:paraId="3E8D7B83" w14:textId="77777777" w:rsidR="000E7D81" w:rsidRPr="00A6617C" w:rsidRDefault="000E7D81" w:rsidP="000E7D81">
      <w:pPr>
        <w:spacing w:after="0" w:line="240" w:lineRule="auto"/>
        <w:ind w:right="-2"/>
        <w:jc w:val="right"/>
        <w:rPr>
          <w:rFonts w:ascii="Times New Roman" w:hAnsi="Times New Roman" w:cs="Times New Roman"/>
          <w:color w:val="000000" w:themeColor="text1"/>
        </w:rPr>
      </w:pPr>
      <w:r w:rsidRPr="00A6617C">
        <w:rPr>
          <w:rFonts w:ascii="Times New Roman" w:hAnsi="Times New Roman" w:cs="Times New Roman"/>
          <w:color w:val="000000" w:themeColor="text1"/>
        </w:rPr>
        <w:t>29.pantu</w:t>
      </w:r>
    </w:p>
    <w:p w14:paraId="54C81D17" w14:textId="77777777" w:rsidR="000E7D81" w:rsidRPr="00A6617C" w:rsidRDefault="000E7D81" w:rsidP="000E7D81">
      <w:pPr>
        <w:spacing w:after="0" w:line="240" w:lineRule="auto"/>
        <w:ind w:right="-2"/>
        <w:jc w:val="right"/>
        <w:rPr>
          <w:rFonts w:ascii="Times New Roman" w:hAnsi="Times New Roman" w:cs="Times New Roman"/>
          <w:color w:val="000000" w:themeColor="text1"/>
          <w:sz w:val="24"/>
          <w:szCs w:val="24"/>
        </w:rPr>
      </w:pPr>
    </w:p>
    <w:p w14:paraId="1C10E6A8" w14:textId="77777777" w:rsidR="000E7D81" w:rsidRPr="00A6617C" w:rsidRDefault="000E7D81" w:rsidP="000E7D81">
      <w:pPr>
        <w:spacing w:after="0" w:line="240" w:lineRule="auto"/>
        <w:ind w:right="-2"/>
        <w:jc w:val="right"/>
        <w:rPr>
          <w:rFonts w:ascii="Times New Roman" w:hAnsi="Times New Roman" w:cs="Times New Roman"/>
          <w:color w:val="000000" w:themeColor="text1"/>
          <w:sz w:val="24"/>
          <w:szCs w:val="24"/>
        </w:rPr>
      </w:pPr>
    </w:p>
    <w:p w14:paraId="4F6D72B4" w14:textId="77777777" w:rsidR="000E7D81" w:rsidRPr="00A6617C" w:rsidRDefault="000E7D81" w:rsidP="000E7D81">
      <w:pPr>
        <w:spacing w:after="0" w:line="240" w:lineRule="auto"/>
        <w:ind w:right="-2"/>
        <w:jc w:val="center"/>
        <w:rPr>
          <w:rFonts w:ascii="Times New Roman" w:hAnsi="Times New Roman" w:cs="Times New Roman"/>
          <w:color w:val="000000" w:themeColor="text1"/>
          <w:sz w:val="24"/>
          <w:szCs w:val="24"/>
        </w:rPr>
      </w:pPr>
    </w:p>
    <w:p w14:paraId="34D63BA8" w14:textId="77777777" w:rsidR="000E7D81" w:rsidRPr="00A6617C" w:rsidRDefault="000E7D81" w:rsidP="000E7D81">
      <w:pPr>
        <w:pStyle w:val="ListParagraph"/>
        <w:spacing w:after="0" w:line="240" w:lineRule="auto"/>
        <w:ind w:left="0" w:right="-2" w:firstLine="720"/>
        <w:jc w:val="both"/>
        <w:rPr>
          <w:rFonts w:ascii="Times New Roman" w:hAnsi="Times New Roman" w:cs="Times New Roman"/>
          <w:color w:val="000000" w:themeColor="text1"/>
          <w:sz w:val="24"/>
          <w:szCs w:val="24"/>
        </w:rPr>
      </w:pPr>
      <w:r w:rsidRPr="00A6617C">
        <w:rPr>
          <w:rFonts w:ascii="Times New Roman" w:hAnsi="Times New Roman" w:cs="Times New Roman"/>
          <w:color w:val="000000" w:themeColor="text1"/>
          <w:sz w:val="24"/>
          <w:szCs w:val="24"/>
        </w:rPr>
        <w:t>Atcelt Olaines novada domes 2009.gada 30.septembra sēdes lēmumā apstiprinātos saistošos noteikumus Nr.76 “</w:t>
      </w:r>
      <w:bookmarkStart w:id="106" w:name="_Hlk79509715"/>
      <w:r w:rsidRPr="00A6617C">
        <w:rPr>
          <w:rFonts w:ascii="Times New Roman" w:eastAsia="Times New Roman" w:hAnsi="Times New Roman" w:cs="Times New Roman"/>
          <w:color w:val="000000" w:themeColor="text1"/>
          <w:sz w:val="24"/>
          <w:szCs w:val="24"/>
        </w:rPr>
        <w:t>Par detālplānojuma apstiprināšanu nekustamajam īpašumam “Vārpas” (kad.Nr.8080 008 0095)”, pielikumu Nr.66</w:t>
      </w:r>
      <w:r w:rsidRPr="00A6617C">
        <w:rPr>
          <w:rFonts w:ascii="Times New Roman" w:hAnsi="Times New Roman" w:cs="Times New Roman"/>
          <w:color w:val="000000" w:themeColor="text1"/>
          <w:sz w:val="24"/>
          <w:szCs w:val="24"/>
        </w:rPr>
        <w:t xml:space="preserve"> (6.prot., 33.p.).</w:t>
      </w:r>
      <w:bookmarkEnd w:id="106"/>
    </w:p>
    <w:p w14:paraId="19BB74D3" w14:textId="77777777" w:rsidR="000E7D81" w:rsidRPr="00A6617C" w:rsidRDefault="000E7D81" w:rsidP="000E7D81">
      <w:pPr>
        <w:pStyle w:val="ListParagraph"/>
        <w:spacing w:after="0" w:line="240" w:lineRule="auto"/>
        <w:ind w:left="0" w:right="-2" w:firstLine="720"/>
        <w:jc w:val="both"/>
        <w:rPr>
          <w:rFonts w:ascii="Times New Roman" w:hAnsi="Times New Roman" w:cs="Times New Roman"/>
          <w:color w:val="000000" w:themeColor="text1"/>
          <w:sz w:val="24"/>
          <w:szCs w:val="24"/>
        </w:rPr>
      </w:pPr>
    </w:p>
    <w:p w14:paraId="477D7F7E" w14:textId="77777777" w:rsidR="000E7D81" w:rsidRPr="00A6617C" w:rsidRDefault="000E7D81" w:rsidP="000E7D81">
      <w:pPr>
        <w:pStyle w:val="ListParagraph"/>
        <w:spacing w:after="0" w:line="240" w:lineRule="auto"/>
        <w:ind w:right="-2" w:firstLine="720"/>
        <w:jc w:val="both"/>
        <w:rPr>
          <w:rFonts w:ascii="Times New Roman" w:hAnsi="Times New Roman" w:cs="Times New Roman"/>
          <w:color w:val="000000" w:themeColor="text1"/>
          <w:sz w:val="24"/>
          <w:szCs w:val="24"/>
        </w:rPr>
      </w:pPr>
    </w:p>
    <w:p w14:paraId="3490F17F" w14:textId="77777777" w:rsidR="000E7D81" w:rsidRPr="00A6617C" w:rsidRDefault="000E7D81" w:rsidP="000E7D81">
      <w:pPr>
        <w:spacing w:after="0" w:line="240" w:lineRule="auto"/>
        <w:ind w:right="-2"/>
        <w:jc w:val="both"/>
        <w:rPr>
          <w:rFonts w:ascii="Times New Roman" w:hAnsi="Times New Roman" w:cs="Times New Roman"/>
          <w:color w:val="FF0000"/>
          <w:sz w:val="24"/>
          <w:szCs w:val="24"/>
        </w:rPr>
      </w:pPr>
    </w:p>
    <w:p w14:paraId="378D5E1E" w14:textId="77777777" w:rsidR="000E7D81" w:rsidRPr="00A6617C" w:rsidRDefault="000E7D81" w:rsidP="000E7D81">
      <w:pPr>
        <w:spacing w:after="0" w:line="240" w:lineRule="auto"/>
        <w:ind w:right="-2"/>
        <w:jc w:val="both"/>
        <w:rPr>
          <w:rFonts w:ascii="Times New Roman" w:hAnsi="Times New Roman" w:cs="Times New Roman"/>
          <w:color w:val="000000" w:themeColor="text1"/>
          <w:sz w:val="24"/>
          <w:szCs w:val="24"/>
        </w:rPr>
      </w:pPr>
      <w:r w:rsidRPr="00A6617C">
        <w:rPr>
          <w:rFonts w:ascii="Times New Roman" w:hAnsi="Times New Roman" w:cs="Times New Roman"/>
          <w:color w:val="000000" w:themeColor="text1"/>
          <w:sz w:val="24"/>
          <w:szCs w:val="24"/>
        </w:rPr>
        <w:t xml:space="preserve">Domes priekšsēdētājs </w:t>
      </w:r>
      <w:r w:rsidRPr="00A6617C">
        <w:rPr>
          <w:rFonts w:ascii="Times New Roman" w:hAnsi="Times New Roman" w:cs="Times New Roman"/>
          <w:color w:val="000000" w:themeColor="text1"/>
          <w:sz w:val="24"/>
          <w:szCs w:val="24"/>
        </w:rPr>
        <w:tab/>
      </w:r>
      <w:r w:rsidRPr="00A6617C">
        <w:rPr>
          <w:rFonts w:ascii="Times New Roman" w:hAnsi="Times New Roman" w:cs="Times New Roman"/>
          <w:color w:val="000000" w:themeColor="text1"/>
          <w:sz w:val="24"/>
          <w:szCs w:val="24"/>
        </w:rPr>
        <w:tab/>
      </w:r>
      <w:r w:rsidRPr="00A6617C">
        <w:rPr>
          <w:rFonts w:ascii="Times New Roman" w:hAnsi="Times New Roman" w:cs="Times New Roman"/>
          <w:color w:val="000000" w:themeColor="text1"/>
          <w:sz w:val="24"/>
          <w:szCs w:val="24"/>
        </w:rPr>
        <w:tab/>
      </w:r>
      <w:r w:rsidRPr="00A6617C">
        <w:rPr>
          <w:rFonts w:ascii="Times New Roman" w:hAnsi="Times New Roman" w:cs="Times New Roman"/>
          <w:color w:val="000000" w:themeColor="text1"/>
          <w:sz w:val="24"/>
          <w:szCs w:val="24"/>
        </w:rPr>
        <w:tab/>
      </w:r>
      <w:r w:rsidRPr="00A6617C">
        <w:rPr>
          <w:rFonts w:ascii="Times New Roman" w:hAnsi="Times New Roman" w:cs="Times New Roman"/>
          <w:color w:val="000000" w:themeColor="text1"/>
          <w:sz w:val="24"/>
          <w:szCs w:val="24"/>
        </w:rPr>
        <w:tab/>
      </w:r>
      <w:r w:rsidRPr="00A6617C">
        <w:rPr>
          <w:rFonts w:ascii="Times New Roman" w:hAnsi="Times New Roman" w:cs="Times New Roman"/>
          <w:color w:val="000000" w:themeColor="text1"/>
          <w:sz w:val="24"/>
          <w:szCs w:val="24"/>
        </w:rPr>
        <w:tab/>
      </w:r>
      <w:r w:rsidRPr="00A6617C">
        <w:rPr>
          <w:rFonts w:ascii="Times New Roman" w:hAnsi="Times New Roman" w:cs="Times New Roman"/>
          <w:color w:val="000000" w:themeColor="text1"/>
          <w:sz w:val="24"/>
          <w:szCs w:val="24"/>
        </w:rPr>
        <w:tab/>
      </w:r>
      <w:r w:rsidRPr="00A6617C">
        <w:rPr>
          <w:rFonts w:ascii="Times New Roman" w:hAnsi="Times New Roman" w:cs="Times New Roman"/>
          <w:color w:val="000000" w:themeColor="text1"/>
          <w:sz w:val="24"/>
          <w:szCs w:val="24"/>
        </w:rPr>
        <w:tab/>
      </w:r>
      <w:r w:rsidRPr="00A6617C">
        <w:rPr>
          <w:rFonts w:ascii="Times New Roman" w:hAnsi="Times New Roman" w:cs="Times New Roman"/>
          <w:color w:val="000000" w:themeColor="text1"/>
          <w:sz w:val="24"/>
          <w:szCs w:val="24"/>
        </w:rPr>
        <w:tab/>
      </w:r>
      <w:r w:rsidRPr="00A6617C">
        <w:rPr>
          <w:rFonts w:ascii="Times New Roman" w:hAnsi="Times New Roman" w:cs="Times New Roman"/>
          <w:color w:val="000000" w:themeColor="text1"/>
          <w:sz w:val="24"/>
          <w:szCs w:val="24"/>
        </w:rPr>
        <w:tab/>
      </w:r>
      <w:proofErr w:type="spellStart"/>
      <w:r w:rsidRPr="00A6617C">
        <w:rPr>
          <w:rFonts w:ascii="Times New Roman" w:hAnsi="Times New Roman" w:cs="Times New Roman"/>
          <w:color w:val="000000" w:themeColor="text1"/>
          <w:sz w:val="24"/>
          <w:szCs w:val="24"/>
        </w:rPr>
        <w:t>A.Bergs</w:t>
      </w:r>
      <w:proofErr w:type="spellEnd"/>
      <w:r w:rsidRPr="00A6617C">
        <w:rPr>
          <w:rFonts w:ascii="Times New Roman" w:hAnsi="Times New Roman" w:cs="Times New Roman"/>
          <w:color w:val="000000" w:themeColor="text1"/>
          <w:sz w:val="24"/>
          <w:szCs w:val="24"/>
        </w:rPr>
        <w:t xml:space="preserve"> </w:t>
      </w:r>
    </w:p>
    <w:p w14:paraId="45607B97" w14:textId="77777777" w:rsidR="000E7D81" w:rsidRPr="00A6617C" w:rsidRDefault="000E7D81" w:rsidP="000E7D81">
      <w:pPr>
        <w:rPr>
          <w:rFonts w:ascii="Times New Roman" w:hAnsi="Times New Roman" w:cs="Times New Roman"/>
          <w:color w:val="000000" w:themeColor="text1"/>
          <w:sz w:val="24"/>
          <w:szCs w:val="24"/>
        </w:rPr>
      </w:pPr>
      <w:r w:rsidRPr="00A6617C">
        <w:rPr>
          <w:rFonts w:ascii="Times New Roman" w:hAnsi="Times New Roman" w:cs="Times New Roman"/>
          <w:color w:val="000000" w:themeColor="text1"/>
          <w:sz w:val="24"/>
          <w:szCs w:val="24"/>
        </w:rPr>
        <w:br w:type="page"/>
      </w:r>
    </w:p>
    <w:p w14:paraId="21722FC4" w14:textId="77777777" w:rsidR="000E7D81" w:rsidRPr="00A6617C" w:rsidRDefault="000E7D81" w:rsidP="000E7D81">
      <w:pPr>
        <w:spacing w:after="0" w:line="240" w:lineRule="auto"/>
        <w:ind w:right="-2"/>
        <w:jc w:val="both"/>
        <w:rPr>
          <w:rFonts w:ascii="Arial Narrow" w:hAnsi="Arial Narrow"/>
          <w:color w:val="000000" w:themeColor="text1"/>
        </w:rPr>
      </w:pPr>
    </w:p>
    <w:p w14:paraId="349F38DD" w14:textId="77777777" w:rsidR="000E7D81" w:rsidRPr="00A6617C" w:rsidRDefault="000E7D81" w:rsidP="000E7D81">
      <w:pPr>
        <w:spacing w:after="0" w:line="240" w:lineRule="auto"/>
        <w:ind w:right="-2"/>
        <w:rPr>
          <w:rFonts w:ascii="Times New Roman" w:hAnsi="Times New Roman" w:cs="Times New Roman"/>
          <w:sz w:val="24"/>
          <w:szCs w:val="24"/>
        </w:rPr>
      </w:pPr>
    </w:p>
    <w:p w14:paraId="5B5534C6" w14:textId="77777777" w:rsidR="000E7D81" w:rsidRPr="00A6617C" w:rsidRDefault="000E7D81" w:rsidP="000E7D81">
      <w:pPr>
        <w:shd w:val="clear" w:color="auto" w:fill="FFFFFF"/>
        <w:spacing w:after="0" w:line="240" w:lineRule="auto"/>
        <w:jc w:val="center"/>
        <w:rPr>
          <w:rFonts w:ascii="Times New Roman" w:eastAsia="Times New Roman" w:hAnsi="Times New Roman" w:cs="Times New Roman"/>
          <w:sz w:val="24"/>
          <w:szCs w:val="24"/>
          <w:lang w:eastAsia="lv-LV"/>
        </w:rPr>
      </w:pPr>
      <w:r w:rsidRPr="00A6617C">
        <w:rPr>
          <w:rFonts w:ascii="Times New Roman" w:eastAsia="Times New Roman" w:hAnsi="Times New Roman" w:cs="Times New Roman"/>
          <w:sz w:val="24"/>
          <w:szCs w:val="24"/>
          <w:lang w:eastAsia="lv-LV"/>
        </w:rPr>
        <w:t>Paskaidrojuma raksts</w:t>
      </w:r>
      <w:r w:rsidRPr="00A6617C">
        <w:rPr>
          <w:rFonts w:ascii="Times New Roman" w:eastAsia="Times New Roman" w:hAnsi="Times New Roman" w:cs="Times New Roman"/>
          <w:sz w:val="24"/>
          <w:szCs w:val="24"/>
          <w:lang w:eastAsia="lv-LV"/>
        </w:rPr>
        <w:br/>
        <w:t xml:space="preserve">Olaines novada domes saistošajiem noteikumiem Nr.SN___/2023  "Par Olaines novada domes 2009.gada 30.septembra sēdes lēmumā apstiprināto saistošo noteikumu Nr.76 “Par detālplānojuma apstiprināšanu nekustamajam īpašumam “Vārpas” (kad.Nr.8080 008 </w:t>
      </w:r>
      <w:r w:rsidRPr="00A6617C">
        <w:rPr>
          <w:rFonts w:ascii="Times New Roman" w:eastAsia="Times New Roman" w:hAnsi="Times New Roman" w:cs="Times New Roman"/>
          <w:color w:val="000000" w:themeColor="text1"/>
          <w:sz w:val="24"/>
          <w:szCs w:val="24"/>
          <w:lang w:eastAsia="lv-LV"/>
        </w:rPr>
        <w:t>0095)”, pielikuma Nr.66 atcelšanu</w:t>
      </w:r>
    </w:p>
    <w:p w14:paraId="6ED67C80" w14:textId="77777777" w:rsidR="000E7D81" w:rsidRPr="00A6617C" w:rsidRDefault="000E7D81" w:rsidP="000E7D81">
      <w:pPr>
        <w:shd w:val="clear" w:color="auto" w:fill="FFFFFF"/>
        <w:spacing w:after="0" w:line="240" w:lineRule="auto"/>
        <w:jc w:val="center"/>
        <w:rPr>
          <w:rFonts w:ascii="Times New Roman" w:eastAsia="Times New Roman" w:hAnsi="Times New Roman" w:cs="Times New Roman"/>
          <w:b/>
          <w:bCs/>
          <w:sz w:val="24"/>
          <w:szCs w:val="24"/>
          <w:lang w:eastAsia="lv-LV"/>
        </w:rPr>
      </w:pPr>
    </w:p>
    <w:tbl>
      <w:tblPr>
        <w:tblW w:w="5000" w:type="pct"/>
        <w:tblBorders>
          <w:top w:val="outset" w:sz="6" w:space="0" w:color="414142"/>
          <w:left w:val="outset" w:sz="6" w:space="0" w:color="414142"/>
          <w:bottom w:val="outset" w:sz="6" w:space="0" w:color="414142"/>
          <w:right w:val="outset" w:sz="6" w:space="0" w:color="414142"/>
        </w:tblBorders>
        <w:tblCellMar>
          <w:top w:w="24" w:type="dxa"/>
          <w:left w:w="24" w:type="dxa"/>
          <w:bottom w:w="24" w:type="dxa"/>
          <w:right w:w="24" w:type="dxa"/>
        </w:tblCellMar>
        <w:tblLook w:val="04A0" w:firstRow="1" w:lastRow="0" w:firstColumn="1" w:lastColumn="0" w:noHBand="0" w:noVBand="1"/>
      </w:tblPr>
      <w:tblGrid>
        <w:gridCol w:w="3109"/>
        <w:gridCol w:w="6089"/>
      </w:tblGrid>
      <w:tr w:rsidR="000E7D81" w:rsidRPr="00A6617C" w14:paraId="24E48724" w14:textId="77777777" w:rsidTr="0057488D">
        <w:tc>
          <w:tcPr>
            <w:tcW w:w="1690" w:type="pct"/>
            <w:tcBorders>
              <w:top w:val="outset" w:sz="6" w:space="0" w:color="414142"/>
              <w:left w:val="outset" w:sz="6" w:space="0" w:color="414142"/>
              <w:bottom w:val="outset" w:sz="6" w:space="0" w:color="414142"/>
              <w:right w:val="outset" w:sz="6" w:space="0" w:color="414142"/>
            </w:tcBorders>
            <w:hideMark/>
          </w:tcPr>
          <w:p w14:paraId="35731BE8" w14:textId="77777777" w:rsidR="000E7D81" w:rsidRPr="00A6617C" w:rsidRDefault="000E7D81" w:rsidP="0057488D">
            <w:pPr>
              <w:spacing w:after="0" w:line="240" w:lineRule="auto"/>
              <w:jc w:val="center"/>
              <w:rPr>
                <w:rFonts w:ascii="Times New Roman" w:eastAsia="Times New Roman" w:hAnsi="Times New Roman" w:cs="Times New Roman"/>
                <w:b/>
                <w:sz w:val="24"/>
                <w:szCs w:val="24"/>
                <w:lang w:eastAsia="lv-LV"/>
              </w:rPr>
            </w:pPr>
            <w:r w:rsidRPr="00A6617C">
              <w:rPr>
                <w:rFonts w:ascii="Times New Roman" w:eastAsia="Times New Roman" w:hAnsi="Times New Roman" w:cs="Times New Roman"/>
                <w:b/>
                <w:sz w:val="24"/>
                <w:szCs w:val="24"/>
                <w:lang w:eastAsia="lv-LV"/>
              </w:rPr>
              <w:t>Paskaidrojuma raksta sadaļas</w:t>
            </w:r>
          </w:p>
        </w:tc>
        <w:tc>
          <w:tcPr>
            <w:tcW w:w="3310" w:type="pct"/>
            <w:tcBorders>
              <w:top w:val="outset" w:sz="6" w:space="0" w:color="414142"/>
              <w:left w:val="outset" w:sz="6" w:space="0" w:color="414142"/>
              <w:bottom w:val="outset" w:sz="6" w:space="0" w:color="414142"/>
              <w:right w:val="outset" w:sz="6" w:space="0" w:color="414142"/>
            </w:tcBorders>
            <w:hideMark/>
          </w:tcPr>
          <w:p w14:paraId="1C027238" w14:textId="77777777" w:rsidR="000E7D81" w:rsidRPr="00A6617C" w:rsidRDefault="000E7D81" w:rsidP="0057488D">
            <w:pPr>
              <w:spacing w:after="0" w:line="240" w:lineRule="auto"/>
              <w:jc w:val="center"/>
              <w:rPr>
                <w:rFonts w:ascii="Times New Roman" w:eastAsia="Times New Roman" w:hAnsi="Times New Roman" w:cs="Times New Roman"/>
                <w:b/>
                <w:sz w:val="24"/>
                <w:szCs w:val="24"/>
                <w:lang w:eastAsia="lv-LV"/>
              </w:rPr>
            </w:pPr>
            <w:r w:rsidRPr="00A6617C">
              <w:rPr>
                <w:rFonts w:ascii="Times New Roman" w:eastAsia="Times New Roman" w:hAnsi="Times New Roman" w:cs="Times New Roman"/>
                <w:b/>
                <w:sz w:val="24"/>
                <w:szCs w:val="24"/>
                <w:lang w:eastAsia="lv-LV"/>
              </w:rPr>
              <w:t>Norādāmā informācija</w:t>
            </w:r>
          </w:p>
        </w:tc>
      </w:tr>
      <w:tr w:rsidR="000E7D81" w:rsidRPr="00A6617C" w14:paraId="58F98457" w14:textId="77777777" w:rsidTr="0057488D">
        <w:tc>
          <w:tcPr>
            <w:tcW w:w="1690" w:type="pct"/>
            <w:tcBorders>
              <w:top w:val="outset" w:sz="6" w:space="0" w:color="414142"/>
              <w:left w:val="outset" w:sz="6" w:space="0" w:color="414142"/>
              <w:bottom w:val="outset" w:sz="6" w:space="0" w:color="414142"/>
              <w:right w:val="outset" w:sz="6" w:space="0" w:color="414142"/>
            </w:tcBorders>
            <w:hideMark/>
          </w:tcPr>
          <w:p w14:paraId="6E213DC7" w14:textId="77777777" w:rsidR="000E7D81" w:rsidRPr="00A6617C" w:rsidRDefault="000E7D81" w:rsidP="0057488D">
            <w:pPr>
              <w:spacing w:after="0" w:line="240" w:lineRule="auto"/>
              <w:ind w:right="121"/>
              <w:jc w:val="both"/>
              <w:rPr>
                <w:rFonts w:ascii="Times New Roman" w:eastAsia="Times New Roman" w:hAnsi="Times New Roman" w:cs="Times New Roman"/>
                <w:sz w:val="24"/>
                <w:szCs w:val="24"/>
                <w:lang w:eastAsia="lv-LV"/>
              </w:rPr>
            </w:pPr>
            <w:r w:rsidRPr="00A6617C">
              <w:rPr>
                <w:rFonts w:ascii="Times New Roman" w:eastAsia="Times New Roman" w:hAnsi="Times New Roman" w:cs="Times New Roman"/>
                <w:sz w:val="24"/>
                <w:szCs w:val="24"/>
                <w:lang w:eastAsia="lv-LV"/>
              </w:rPr>
              <w:t>1. Projekta nepieciešamības pamatojums</w:t>
            </w:r>
          </w:p>
          <w:p w14:paraId="0C4BE2FF" w14:textId="77777777" w:rsidR="000E7D81" w:rsidRPr="00A6617C" w:rsidRDefault="000E7D81" w:rsidP="0057488D">
            <w:pPr>
              <w:spacing w:after="0" w:line="240" w:lineRule="auto"/>
              <w:ind w:right="121"/>
              <w:jc w:val="both"/>
              <w:rPr>
                <w:rFonts w:ascii="Times New Roman" w:eastAsia="Times New Roman" w:hAnsi="Times New Roman" w:cs="Times New Roman"/>
                <w:sz w:val="24"/>
                <w:szCs w:val="24"/>
                <w:lang w:eastAsia="lv-LV"/>
              </w:rPr>
            </w:pPr>
          </w:p>
        </w:tc>
        <w:tc>
          <w:tcPr>
            <w:tcW w:w="3310" w:type="pct"/>
            <w:tcBorders>
              <w:top w:val="outset" w:sz="6" w:space="0" w:color="414142"/>
              <w:left w:val="outset" w:sz="6" w:space="0" w:color="414142"/>
              <w:bottom w:val="outset" w:sz="6" w:space="0" w:color="414142"/>
              <w:right w:val="outset" w:sz="6" w:space="0" w:color="414142"/>
            </w:tcBorders>
            <w:hideMark/>
          </w:tcPr>
          <w:p w14:paraId="56501319" w14:textId="77777777" w:rsidR="000E7D81" w:rsidRPr="00A6617C" w:rsidRDefault="000E7D81" w:rsidP="0057488D">
            <w:pPr>
              <w:spacing w:after="0" w:line="240" w:lineRule="auto"/>
              <w:ind w:right="103"/>
              <w:jc w:val="both"/>
              <w:rPr>
                <w:rFonts w:ascii="Times New Roman" w:eastAsia="Times New Roman" w:hAnsi="Times New Roman" w:cs="Times New Roman"/>
                <w:sz w:val="24"/>
                <w:szCs w:val="24"/>
                <w:lang w:eastAsia="lv-LV"/>
              </w:rPr>
            </w:pPr>
            <w:r w:rsidRPr="00A6617C">
              <w:rPr>
                <w:rFonts w:ascii="Times New Roman" w:hAnsi="Times New Roman" w:cs="Times New Roman"/>
                <w:sz w:val="24"/>
                <w:szCs w:val="24"/>
              </w:rPr>
              <w:t>Iestāde pēc personas iesnieguma var uzsākt administratīvo procesu no jauna un lemt par administratīvā akta atcelšanu.</w:t>
            </w:r>
          </w:p>
        </w:tc>
      </w:tr>
      <w:tr w:rsidR="000E7D81" w:rsidRPr="00A6617C" w14:paraId="4117972C" w14:textId="77777777" w:rsidTr="0057488D">
        <w:tc>
          <w:tcPr>
            <w:tcW w:w="1690" w:type="pct"/>
            <w:tcBorders>
              <w:top w:val="outset" w:sz="6" w:space="0" w:color="414142"/>
              <w:left w:val="outset" w:sz="6" w:space="0" w:color="414142"/>
              <w:bottom w:val="outset" w:sz="6" w:space="0" w:color="414142"/>
              <w:right w:val="outset" w:sz="6" w:space="0" w:color="414142"/>
            </w:tcBorders>
            <w:hideMark/>
          </w:tcPr>
          <w:p w14:paraId="7756EAC6" w14:textId="77777777" w:rsidR="000E7D81" w:rsidRPr="00A6617C" w:rsidRDefault="000E7D81" w:rsidP="0057488D">
            <w:pPr>
              <w:spacing w:after="0" w:line="240" w:lineRule="auto"/>
              <w:ind w:right="121"/>
              <w:jc w:val="both"/>
              <w:rPr>
                <w:rFonts w:ascii="Times New Roman" w:eastAsia="Times New Roman" w:hAnsi="Times New Roman" w:cs="Times New Roman"/>
                <w:sz w:val="24"/>
                <w:szCs w:val="24"/>
                <w:lang w:eastAsia="lv-LV"/>
              </w:rPr>
            </w:pPr>
            <w:r w:rsidRPr="00A6617C">
              <w:rPr>
                <w:rFonts w:ascii="Times New Roman" w:eastAsia="Times New Roman" w:hAnsi="Times New Roman" w:cs="Times New Roman"/>
                <w:sz w:val="24"/>
                <w:szCs w:val="24"/>
                <w:lang w:eastAsia="lv-LV"/>
              </w:rPr>
              <w:t>2. Īss projekta satura izklāsts</w:t>
            </w:r>
          </w:p>
        </w:tc>
        <w:tc>
          <w:tcPr>
            <w:tcW w:w="3310" w:type="pct"/>
            <w:tcBorders>
              <w:top w:val="outset" w:sz="6" w:space="0" w:color="414142"/>
              <w:left w:val="outset" w:sz="6" w:space="0" w:color="414142"/>
              <w:bottom w:val="outset" w:sz="6" w:space="0" w:color="414142"/>
              <w:right w:val="outset" w:sz="6" w:space="0" w:color="414142"/>
            </w:tcBorders>
            <w:hideMark/>
          </w:tcPr>
          <w:p w14:paraId="5C79A0B8" w14:textId="77777777" w:rsidR="000E7D81" w:rsidRPr="00A6617C" w:rsidRDefault="000E7D81" w:rsidP="0057488D">
            <w:pPr>
              <w:spacing w:after="0" w:line="240" w:lineRule="auto"/>
              <w:ind w:right="103"/>
              <w:jc w:val="both"/>
              <w:rPr>
                <w:rFonts w:ascii="Times New Roman" w:hAnsi="Times New Roman" w:cs="Times New Roman"/>
                <w:color w:val="000000" w:themeColor="text1"/>
                <w:sz w:val="24"/>
                <w:szCs w:val="24"/>
              </w:rPr>
            </w:pPr>
            <w:r w:rsidRPr="00A6617C">
              <w:rPr>
                <w:rFonts w:ascii="Times New Roman" w:hAnsi="Times New Roman" w:cs="Times New Roman"/>
                <w:color w:val="000000" w:themeColor="text1"/>
                <w:sz w:val="24"/>
                <w:szCs w:val="24"/>
              </w:rPr>
              <w:t>Ar saistošajiem noteikumiem tiek atcelti 2009.gada 30.septembra sēdes lēmumā apstiprinātie saistošie noteikumi Nr.76 “Par detālplānojuma apstiprināšanu nekustamajam īpašumam “Vārpas” (kad.Nr.8080 008 0095)”, pielikums Nr.66 (6.prot., 33.p.), pamatojoties uz Iesnieguma iesniedzēju vēlmi zemes vienību turpmāku attīstību veikt atbilstoši spēkā esošajam Olaines novada pašvaldības teritorijas plānojumam.</w:t>
            </w:r>
          </w:p>
        </w:tc>
      </w:tr>
      <w:tr w:rsidR="000E7D81" w:rsidRPr="00A6617C" w14:paraId="77848F67" w14:textId="77777777" w:rsidTr="0057488D">
        <w:tc>
          <w:tcPr>
            <w:tcW w:w="1690" w:type="pct"/>
            <w:tcBorders>
              <w:top w:val="outset" w:sz="6" w:space="0" w:color="414142"/>
              <w:left w:val="outset" w:sz="6" w:space="0" w:color="414142"/>
              <w:bottom w:val="outset" w:sz="6" w:space="0" w:color="414142"/>
              <w:right w:val="outset" w:sz="6" w:space="0" w:color="414142"/>
            </w:tcBorders>
            <w:hideMark/>
          </w:tcPr>
          <w:p w14:paraId="410F5524" w14:textId="77777777" w:rsidR="000E7D81" w:rsidRPr="00A6617C" w:rsidRDefault="000E7D81" w:rsidP="0057488D">
            <w:pPr>
              <w:spacing w:after="0" w:line="240" w:lineRule="auto"/>
              <w:ind w:right="121"/>
              <w:jc w:val="both"/>
              <w:rPr>
                <w:rFonts w:ascii="Times New Roman" w:eastAsia="Times New Roman" w:hAnsi="Times New Roman" w:cs="Times New Roman"/>
                <w:sz w:val="24"/>
                <w:szCs w:val="24"/>
                <w:lang w:eastAsia="lv-LV"/>
              </w:rPr>
            </w:pPr>
            <w:r w:rsidRPr="00A6617C">
              <w:rPr>
                <w:rFonts w:ascii="Times New Roman" w:eastAsia="Times New Roman" w:hAnsi="Times New Roman" w:cs="Times New Roman"/>
                <w:sz w:val="24"/>
                <w:szCs w:val="24"/>
                <w:lang w:eastAsia="lv-LV"/>
              </w:rPr>
              <w:t>3. Informācija par plānotā projekta ietekmi uz pašvaldības budžetu</w:t>
            </w:r>
          </w:p>
        </w:tc>
        <w:tc>
          <w:tcPr>
            <w:tcW w:w="3310" w:type="pct"/>
            <w:tcBorders>
              <w:top w:val="outset" w:sz="6" w:space="0" w:color="414142"/>
              <w:left w:val="outset" w:sz="6" w:space="0" w:color="414142"/>
              <w:bottom w:val="outset" w:sz="6" w:space="0" w:color="414142"/>
              <w:right w:val="outset" w:sz="6" w:space="0" w:color="414142"/>
            </w:tcBorders>
            <w:hideMark/>
          </w:tcPr>
          <w:p w14:paraId="04421DF9" w14:textId="77777777" w:rsidR="000E7D81" w:rsidRPr="00A6617C" w:rsidRDefault="000E7D81" w:rsidP="0057488D">
            <w:pPr>
              <w:spacing w:after="0" w:line="240" w:lineRule="auto"/>
              <w:ind w:right="103"/>
              <w:rPr>
                <w:rFonts w:ascii="Times New Roman" w:eastAsia="Times New Roman" w:hAnsi="Times New Roman" w:cs="Times New Roman"/>
                <w:sz w:val="24"/>
                <w:szCs w:val="24"/>
                <w:lang w:eastAsia="lv-LV"/>
              </w:rPr>
            </w:pPr>
            <w:r w:rsidRPr="00A6617C">
              <w:rPr>
                <w:rFonts w:ascii="Times New Roman" w:hAnsi="Times New Roman" w:cs="Times New Roman"/>
                <w:sz w:val="24"/>
                <w:szCs w:val="24"/>
              </w:rPr>
              <w:t>Nav attiecināms.</w:t>
            </w:r>
          </w:p>
        </w:tc>
      </w:tr>
      <w:tr w:rsidR="000E7D81" w:rsidRPr="00A6617C" w14:paraId="03B4EAD6" w14:textId="77777777" w:rsidTr="0057488D">
        <w:tc>
          <w:tcPr>
            <w:tcW w:w="1690" w:type="pct"/>
            <w:tcBorders>
              <w:top w:val="outset" w:sz="6" w:space="0" w:color="414142"/>
              <w:left w:val="outset" w:sz="6" w:space="0" w:color="414142"/>
              <w:bottom w:val="outset" w:sz="6" w:space="0" w:color="414142"/>
              <w:right w:val="outset" w:sz="6" w:space="0" w:color="414142"/>
            </w:tcBorders>
            <w:hideMark/>
          </w:tcPr>
          <w:p w14:paraId="337E5A3B" w14:textId="77777777" w:rsidR="000E7D81" w:rsidRPr="00A6617C" w:rsidRDefault="000E7D81" w:rsidP="0057488D">
            <w:pPr>
              <w:spacing w:after="0" w:line="240" w:lineRule="auto"/>
              <w:ind w:right="121"/>
              <w:jc w:val="both"/>
              <w:rPr>
                <w:rFonts w:ascii="Times New Roman" w:eastAsia="Times New Roman" w:hAnsi="Times New Roman" w:cs="Times New Roman"/>
                <w:sz w:val="24"/>
                <w:szCs w:val="24"/>
                <w:lang w:eastAsia="lv-LV"/>
              </w:rPr>
            </w:pPr>
            <w:r w:rsidRPr="00A6617C">
              <w:rPr>
                <w:rFonts w:ascii="Times New Roman" w:eastAsia="Times New Roman" w:hAnsi="Times New Roman" w:cs="Times New Roman"/>
                <w:sz w:val="24"/>
                <w:szCs w:val="24"/>
                <w:lang w:eastAsia="lv-LV"/>
              </w:rPr>
              <w:t>4. Informācija par plānotā projekta ietekmi uz uzņēmējdarbības vidi pašvaldības teritorijā</w:t>
            </w:r>
          </w:p>
        </w:tc>
        <w:tc>
          <w:tcPr>
            <w:tcW w:w="3310" w:type="pct"/>
            <w:tcBorders>
              <w:top w:val="outset" w:sz="6" w:space="0" w:color="414142"/>
              <w:left w:val="outset" w:sz="6" w:space="0" w:color="414142"/>
              <w:bottom w:val="outset" w:sz="6" w:space="0" w:color="414142"/>
              <w:right w:val="outset" w:sz="6" w:space="0" w:color="414142"/>
            </w:tcBorders>
            <w:hideMark/>
          </w:tcPr>
          <w:p w14:paraId="11584DFF" w14:textId="77777777" w:rsidR="000E7D81" w:rsidRPr="00A6617C" w:rsidRDefault="000E7D81" w:rsidP="0057488D">
            <w:pPr>
              <w:spacing w:after="0" w:line="240" w:lineRule="auto"/>
              <w:ind w:right="103"/>
              <w:jc w:val="both"/>
              <w:rPr>
                <w:rFonts w:ascii="Times New Roman" w:eastAsia="Times New Roman" w:hAnsi="Times New Roman" w:cs="Times New Roman"/>
                <w:sz w:val="24"/>
                <w:szCs w:val="24"/>
                <w:lang w:eastAsia="lv-LV"/>
              </w:rPr>
            </w:pPr>
            <w:r w:rsidRPr="00A6617C">
              <w:rPr>
                <w:rFonts w:ascii="Times New Roman" w:hAnsi="Times New Roman" w:cs="Times New Roman"/>
                <w:sz w:val="24"/>
                <w:szCs w:val="24"/>
              </w:rPr>
              <w:t>Nav attiecināms.</w:t>
            </w:r>
          </w:p>
        </w:tc>
      </w:tr>
      <w:tr w:rsidR="000E7D81" w:rsidRPr="00A6617C" w14:paraId="1ABF980E" w14:textId="77777777" w:rsidTr="0057488D">
        <w:tc>
          <w:tcPr>
            <w:tcW w:w="1690" w:type="pct"/>
            <w:tcBorders>
              <w:top w:val="outset" w:sz="6" w:space="0" w:color="414142"/>
              <w:left w:val="outset" w:sz="6" w:space="0" w:color="414142"/>
              <w:bottom w:val="outset" w:sz="6" w:space="0" w:color="414142"/>
              <w:right w:val="outset" w:sz="6" w:space="0" w:color="414142"/>
            </w:tcBorders>
            <w:hideMark/>
          </w:tcPr>
          <w:p w14:paraId="4EA1B3E3" w14:textId="77777777" w:rsidR="000E7D81" w:rsidRPr="00A6617C" w:rsidRDefault="000E7D81" w:rsidP="0057488D">
            <w:pPr>
              <w:spacing w:after="0" w:line="240" w:lineRule="auto"/>
              <w:ind w:right="121"/>
              <w:jc w:val="both"/>
              <w:rPr>
                <w:rFonts w:ascii="Times New Roman" w:eastAsia="Times New Roman" w:hAnsi="Times New Roman" w:cs="Times New Roman"/>
                <w:sz w:val="24"/>
                <w:szCs w:val="24"/>
                <w:lang w:eastAsia="lv-LV"/>
              </w:rPr>
            </w:pPr>
            <w:r w:rsidRPr="00A6617C">
              <w:rPr>
                <w:rFonts w:ascii="Times New Roman" w:eastAsia="Times New Roman" w:hAnsi="Times New Roman" w:cs="Times New Roman"/>
                <w:sz w:val="24"/>
                <w:szCs w:val="24"/>
                <w:lang w:eastAsia="lv-LV"/>
              </w:rPr>
              <w:t>5. Informācija par administratīvajām procedūrām</w:t>
            </w:r>
          </w:p>
        </w:tc>
        <w:tc>
          <w:tcPr>
            <w:tcW w:w="3310" w:type="pct"/>
            <w:tcBorders>
              <w:top w:val="outset" w:sz="6" w:space="0" w:color="414142"/>
              <w:left w:val="outset" w:sz="6" w:space="0" w:color="414142"/>
              <w:bottom w:val="outset" w:sz="6" w:space="0" w:color="414142"/>
              <w:right w:val="outset" w:sz="6" w:space="0" w:color="414142"/>
            </w:tcBorders>
            <w:hideMark/>
          </w:tcPr>
          <w:p w14:paraId="2C7EE262" w14:textId="77777777" w:rsidR="000E7D81" w:rsidRPr="00A6617C" w:rsidRDefault="000E7D81" w:rsidP="0057488D">
            <w:pPr>
              <w:spacing w:after="0" w:line="240" w:lineRule="auto"/>
              <w:ind w:right="103"/>
              <w:jc w:val="both"/>
              <w:rPr>
                <w:rFonts w:ascii="Times New Roman" w:eastAsia="Times New Roman" w:hAnsi="Times New Roman" w:cs="Times New Roman"/>
                <w:sz w:val="24"/>
                <w:szCs w:val="24"/>
                <w:lang w:eastAsia="lv-LV"/>
              </w:rPr>
            </w:pPr>
            <w:r w:rsidRPr="00A6617C">
              <w:rPr>
                <w:rFonts w:ascii="Times New Roman" w:hAnsi="Times New Roman" w:cs="Times New Roman"/>
                <w:sz w:val="24"/>
                <w:szCs w:val="24"/>
              </w:rPr>
              <w:t>Saistošie noteikumi stāsies spēkā nākamajā dienā pēc paziņojuma publicēšanas oficiālajā izdevumā "Latvijas Vēstnesis".</w:t>
            </w:r>
          </w:p>
        </w:tc>
      </w:tr>
      <w:tr w:rsidR="000E7D81" w:rsidRPr="00A6617C" w14:paraId="206F15FD" w14:textId="77777777" w:rsidTr="0057488D">
        <w:tc>
          <w:tcPr>
            <w:tcW w:w="1690" w:type="pct"/>
            <w:tcBorders>
              <w:top w:val="outset" w:sz="6" w:space="0" w:color="414142"/>
              <w:left w:val="outset" w:sz="6" w:space="0" w:color="414142"/>
              <w:bottom w:val="outset" w:sz="6" w:space="0" w:color="414142"/>
              <w:right w:val="outset" w:sz="6" w:space="0" w:color="414142"/>
            </w:tcBorders>
            <w:hideMark/>
          </w:tcPr>
          <w:p w14:paraId="43390B61" w14:textId="77777777" w:rsidR="000E7D81" w:rsidRPr="00A6617C" w:rsidRDefault="000E7D81" w:rsidP="0057488D">
            <w:pPr>
              <w:spacing w:after="0" w:line="240" w:lineRule="auto"/>
              <w:ind w:right="121"/>
              <w:jc w:val="both"/>
              <w:rPr>
                <w:rFonts w:ascii="Times New Roman" w:eastAsia="Times New Roman" w:hAnsi="Times New Roman" w:cs="Times New Roman"/>
                <w:sz w:val="24"/>
                <w:szCs w:val="24"/>
                <w:lang w:eastAsia="lv-LV"/>
              </w:rPr>
            </w:pPr>
            <w:r w:rsidRPr="00A6617C">
              <w:rPr>
                <w:rFonts w:ascii="Times New Roman" w:eastAsia="Times New Roman" w:hAnsi="Times New Roman" w:cs="Times New Roman"/>
                <w:sz w:val="24"/>
                <w:szCs w:val="24"/>
                <w:lang w:eastAsia="lv-LV"/>
              </w:rPr>
              <w:t>6. Informācija par konsultācijām ar privātpersonām</w:t>
            </w:r>
          </w:p>
        </w:tc>
        <w:tc>
          <w:tcPr>
            <w:tcW w:w="3310" w:type="pct"/>
            <w:tcBorders>
              <w:top w:val="outset" w:sz="6" w:space="0" w:color="414142"/>
              <w:left w:val="outset" w:sz="6" w:space="0" w:color="414142"/>
              <w:bottom w:val="outset" w:sz="6" w:space="0" w:color="414142"/>
              <w:right w:val="outset" w:sz="6" w:space="0" w:color="414142"/>
            </w:tcBorders>
            <w:hideMark/>
          </w:tcPr>
          <w:p w14:paraId="7E766E36" w14:textId="77777777" w:rsidR="000E7D81" w:rsidRPr="00A6617C" w:rsidRDefault="000E7D81" w:rsidP="0057488D">
            <w:pPr>
              <w:spacing w:after="0" w:line="240" w:lineRule="auto"/>
              <w:ind w:right="103"/>
              <w:rPr>
                <w:rFonts w:ascii="Times New Roman" w:eastAsia="Times New Roman" w:hAnsi="Times New Roman" w:cs="Times New Roman"/>
                <w:sz w:val="24"/>
                <w:szCs w:val="24"/>
                <w:lang w:eastAsia="lv-LV"/>
              </w:rPr>
            </w:pPr>
            <w:r w:rsidRPr="00A6617C">
              <w:rPr>
                <w:rFonts w:ascii="Times New Roman" w:hAnsi="Times New Roman" w:cs="Times New Roman"/>
                <w:sz w:val="24"/>
                <w:szCs w:val="24"/>
              </w:rPr>
              <w:t>Nav attiecināms.</w:t>
            </w:r>
          </w:p>
        </w:tc>
      </w:tr>
    </w:tbl>
    <w:p w14:paraId="60AB54DD" w14:textId="77777777" w:rsidR="000E7D81" w:rsidRPr="00A6617C" w:rsidRDefault="000E7D81" w:rsidP="000E7D81">
      <w:pPr>
        <w:shd w:val="clear" w:color="auto" w:fill="FFFFFF"/>
        <w:spacing w:after="0" w:line="240" w:lineRule="auto"/>
        <w:jc w:val="right"/>
        <w:rPr>
          <w:rFonts w:ascii="Times New Roman" w:eastAsia="Times New Roman" w:hAnsi="Times New Roman" w:cs="Times New Roman"/>
          <w:sz w:val="24"/>
          <w:szCs w:val="24"/>
          <w:lang w:eastAsia="lv-LV"/>
        </w:rPr>
      </w:pPr>
    </w:p>
    <w:p w14:paraId="27E386D7" w14:textId="77777777" w:rsidR="000E7D81" w:rsidRPr="00A6617C" w:rsidRDefault="000E7D81" w:rsidP="000E7D81">
      <w:pPr>
        <w:shd w:val="clear" w:color="auto" w:fill="FFFFFF"/>
        <w:spacing w:after="0" w:line="240" w:lineRule="auto"/>
        <w:jc w:val="right"/>
        <w:rPr>
          <w:rFonts w:ascii="Times New Roman" w:eastAsia="Times New Roman" w:hAnsi="Times New Roman" w:cs="Times New Roman"/>
          <w:sz w:val="24"/>
          <w:szCs w:val="24"/>
          <w:lang w:eastAsia="lv-LV"/>
        </w:rPr>
      </w:pPr>
    </w:p>
    <w:p w14:paraId="5EB8B6CD" w14:textId="77777777" w:rsidR="000E7D81" w:rsidRPr="008F3FBE" w:rsidRDefault="000E7D81" w:rsidP="000E7D81">
      <w:pPr>
        <w:shd w:val="clear" w:color="auto" w:fill="FFFFFF"/>
        <w:spacing w:after="0" w:line="240" w:lineRule="auto"/>
        <w:jc w:val="both"/>
        <w:rPr>
          <w:rFonts w:ascii="Times New Roman" w:eastAsia="Times New Roman" w:hAnsi="Times New Roman" w:cs="Times New Roman"/>
          <w:sz w:val="24"/>
          <w:szCs w:val="24"/>
          <w:lang w:eastAsia="lv-LV"/>
        </w:rPr>
      </w:pPr>
      <w:r w:rsidRPr="00A6617C">
        <w:rPr>
          <w:rFonts w:ascii="Times New Roman" w:eastAsia="Times New Roman" w:hAnsi="Times New Roman" w:cs="Times New Roman"/>
          <w:sz w:val="24"/>
          <w:szCs w:val="24"/>
          <w:lang w:eastAsia="lv-LV"/>
        </w:rPr>
        <w:t xml:space="preserve">Domes priekšsēdētājs                                                                                                      </w:t>
      </w:r>
      <w:proofErr w:type="spellStart"/>
      <w:r w:rsidRPr="00A6617C">
        <w:rPr>
          <w:rFonts w:ascii="Times New Roman" w:eastAsia="Times New Roman" w:hAnsi="Times New Roman" w:cs="Times New Roman"/>
          <w:iCs/>
          <w:sz w:val="24"/>
          <w:szCs w:val="24"/>
          <w:lang w:eastAsia="lv-LV"/>
        </w:rPr>
        <w:t>A.Bergs</w:t>
      </w:r>
      <w:proofErr w:type="spellEnd"/>
    </w:p>
    <w:p w14:paraId="6F49C85C" w14:textId="77777777" w:rsidR="000E7D81" w:rsidRPr="008F3FBE" w:rsidRDefault="000E7D81" w:rsidP="000E7D81">
      <w:pPr>
        <w:spacing w:after="0" w:line="240" w:lineRule="auto"/>
        <w:ind w:right="-2"/>
        <w:jc w:val="both"/>
        <w:rPr>
          <w:rFonts w:ascii="Times New Roman" w:hAnsi="Times New Roman" w:cs="Times New Roman"/>
          <w:color w:val="000000" w:themeColor="text1"/>
          <w:sz w:val="24"/>
          <w:szCs w:val="24"/>
        </w:rPr>
      </w:pPr>
    </w:p>
    <w:p w14:paraId="7C987538" w14:textId="77777777" w:rsidR="000E7D81" w:rsidRPr="008F3FBE" w:rsidRDefault="000E7D81" w:rsidP="000E7D81">
      <w:pPr>
        <w:spacing w:after="0" w:line="240" w:lineRule="auto"/>
        <w:rPr>
          <w:rFonts w:ascii="Times New Roman" w:hAnsi="Times New Roman" w:cs="Times New Roman"/>
          <w:sz w:val="28"/>
          <w:szCs w:val="28"/>
        </w:rPr>
      </w:pPr>
    </w:p>
    <w:p w14:paraId="3DBCA7C3" w14:textId="39D3FADD" w:rsidR="006909A7" w:rsidRDefault="006909A7">
      <w:pPr>
        <w:rPr>
          <w:sz w:val="24"/>
          <w:szCs w:val="24"/>
        </w:rPr>
      </w:pPr>
      <w:r>
        <w:rPr>
          <w:sz w:val="24"/>
          <w:szCs w:val="24"/>
        </w:rPr>
        <w:br w:type="page"/>
      </w:r>
    </w:p>
    <w:p w14:paraId="497D554D" w14:textId="77777777" w:rsidR="001611FD" w:rsidRPr="00040BEF" w:rsidRDefault="001611FD" w:rsidP="001611FD">
      <w:pPr>
        <w:rPr>
          <w:sz w:val="24"/>
          <w:szCs w:val="24"/>
        </w:rPr>
      </w:pPr>
    </w:p>
    <w:sectPr w:rsidR="001611FD" w:rsidRPr="00040BEF" w:rsidSect="00CC2989">
      <w:footerReference w:type="default" r:id="rId148"/>
      <w:footerReference w:type="first" r:id="rId149"/>
      <w:pgSz w:w="11906" w:h="16838" w:code="9"/>
      <w:pgMar w:top="1134" w:right="991" w:bottom="990"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02D26" w14:textId="77777777" w:rsidR="00000000" w:rsidRDefault="008E1D95">
      <w:pPr>
        <w:spacing w:after="0" w:line="240" w:lineRule="auto"/>
      </w:pPr>
      <w:r>
        <w:separator/>
      </w:r>
    </w:p>
  </w:endnote>
  <w:endnote w:type="continuationSeparator" w:id="0">
    <w:p w14:paraId="0C965498" w14:textId="77777777" w:rsidR="00000000" w:rsidRDefault="008E1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RimHelvetica">
    <w:altName w:val="Courier New"/>
    <w:charset w:val="00"/>
    <w:family w:val="auto"/>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imesNewRomanPSMT">
    <w:altName w:val="Times New Roman"/>
    <w:charset w:val="80"/>
    <w:family w:val="roman"/>
    <w:pitch w:val="default"/>
    <w:sig w:usb0="00000005" w:usb1="00000000" w:usb2="00000000" w:usb3="00000000" w:csb0="00000002" w:csb1="00000000"/>
  </w:font>
  <w:font w:name="PT Serif">
    <w:charset w:val="BA"/>
    <w:family w:val="roman"/>
    <w:pitch w:val="variable"/>
    <w:sig w:usb0="A00002EF" w:usb1="5000204B" w:usb2="00000000" w:usb3="00000000" w:csb0="00000097"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06E19" w14:textId="77777777" w:rsidR="001D6F39" w:rsidRPr="001D6F39" w:rsidRDefault="008E1D95" w:rsidP="001D6F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E356D" w14:textId="77777777" w:rsidR="00213CE2" w:rsidRPr="00A05A29" w:rsidRDefault="008E1D95" w:rsidP="00CC30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83A1E" w14:textId="77777777" w:rsidR="00000000" w:rsidRDefault="008E1D95">
      <w:pPr>
        <w:spacing w:after="0" w:line="240" w:lineRule="auto"/>
      </w:pPr>
      <w:r>
        <w:separator/>
      </w:r>
    </w:p>
  </w:footnote>
  <w:footnote w:type="continuationSeparator" w:id="0">
    <w:p w14:paraId="69F7750F" w14:textId="77777777" w:rsidR="00000000" w:rsidRDefault="008E1D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multilevel"/>
    <w:tmpl w:val="85A48822"/>
    <w:lvl w:ilvl="0">
      <w:start w:val="1"/>
      <w:numFmt w:val="decimal"/>
      <w:lvlText w:val="%1."/>
      <w:lvlJc w:val="left"/>
      <w:pPr>
        <w:tabs>
          <w:tab w:val="num" w:pos="0"/>
        </w:tabs>
        <w:ind w:left="1332" w:hanging="792"/>
      </w:pPr>
      <w:rPr>
        <w:rFonts w:ascii="Times New Roman" w:eastAsia="Times New Roman" w:hAnsi="Times New Roman" w:cs="Times New Roman"/>
        <w:b w:val="0"/>
        <w:sz w:val="24"/>
        <w:szCs w:val="24"/>
      </w:r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rPr>
        <w:rFonts w:ascii="Times New Roman" w:eastAsia="Times New Roman" w:hAnsi="Times New Roman" w:cs="Times New Roman"/>
        <w:b w:val="0"/>
        <w:bCs w:val="0"/>
        <w:sz w:val="20"/>
        <w:szCs w:val="24"/>
      </w:r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 w15:restartNumberingAfterBreak="0">
    <w:nsid w:val="01001333"/>
    <w:multiLevelType w:val="multilevel"/>
    <w:tmpl w:val="90FA304C"/>
    <w:lvl w:ilvl="0">
      <w:start w:val="4"/>
      <w:numFmt w:val="decimal"/>
      <w:lvlText w:val="%1."/>
      <w:lvlJc w:val="left"/>
      <w:pPr>
        <w:ind w:left="450" w:hanging="450"/>
      </w:pPr>
      <w:rPr>
        <w:rFonts w:hint="default"/>
      </w:rPr>
    </w:lvl>
    <w:lvl w:ilvl="1">
      <w:start w:val="9"/>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2872737"/>
    <w:multiLevelType w:val="multilevel"/>
    <w:tmpl w:val="0E54210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644"/>
        </w:tabs>
        <w:ind w:left="644"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 w15:restartNumberingAfterBreak="0">
    <w:nsid w:val="02E8299D"/>
    <w:multiLevelType w:val="hybridMultilevel"/>
    <w:tmpl w:val="36F0E45C"/>
    <w:lvl w:ilvl="0" w:tplc="21E0EB50">
      <w:start w:val="1"/>
      <w:numFmt w:val="decimal"/>
      <w:lvlText w:val="%1."/>
      <w:lvlJc w:val="left"/>
      <w:pPr>
        <w:tabs>
          <w:tab w:val="num" w:pos="1380"/>
        </w:tabs>
        <w:ind w:left="1380" w:hanging="840"/>
      </w:pPr>
      <w:rPr>
        <w:rFonts w:ascii="Times New Roman" w:hAnsi="Times New Roman" w:cs="Times New Roman" w:hint="default"/>
        <w:color w:val="auto"/>
      </w:rPr>
    </w:lvl>
    <w:lvl w:ilvl="1" w:tplc="04260019">
      <w:start w:val="1"/>
      <w:numFmt w:val="lowerLetter"/>
      <w:lvlText w:val="%2."/>
      <w:lvlJc w:val="left"/>
      <w:pPr>
        <w:tabs>
          <w:tab w:val="num" w:pos="1620"/>
        </w:tabs>
        <w:ind w:left="1620" w:hanging="360"/>
      </w:pPr>
    </w:lvl>
    <w:lvl w:ilvl="2" w:tplc="0426001B">
      <w:start w:val="1"/>
      <w:numFmt w:val="lowerRoman"/>
      <w:lvlText w:val="%3."/>
      <w:lvlJc w:val="right"/>
      <w:pPr>
        <w:tabs>
          <w:tab w:val="num" w:pos="2340"/>
        </w:tabs>
        <w:ind w:left="2340" w:hanging="180"/>
      </w:pPr>
    </w:lvl>
    <w:lvl w:ilvl="3" w:tplc="0426000F">
      <w:start w:val="1"/>
      <w:numFmt w:val="decimal"/>
      <w:lvlText w:val="%4."/>
      <w:lvlJc w:val="left"/>
      <w:pPr>
        <w:tabs>
          <w:tab w:val="num" w:pos="3060"/>
        </w:tabs>
        <w:ind w:left="3060" w:hanging="360"/>
      </w:pPr>
    </w:lvl>
    <w:lvl w:ilvl="4" w:tplc="04260019">
      <w:start w:val="1"/>
      <w:numFmt w:val="lowerLetter"/>
      <w:lvlText w:val="%5."/>
      <w:lvlJc w:val="left"/>
      <w:pPr>
        <w:tabs>
          <w:tab w:val="num" w:pos="3780"/>
        </w:tabs>
        <w:ind w:left="3780" w:hanging="360"/>
      </w:pPr>
    </w:lvl>
    <w:lvl w:ilvl="5" w:tplc="0426001B">
      <w:start w:val="1"/>
      <w:numFmt w:val="lowerRoman"/>
      <w:lvlText w:val="%6."/>
      <w:lvlJc w:val="right"/>
      <w:pPr>
        <w:tabs>
          <w:tab w:val="num" w:pos="4500"/>
        </w:tabs>
        <w:ind w:left="4500" w:hanging="180"/>
      </w:pPr>
    </w:lvl>
    <w:lvl w:ilvl="6" w:tplc="0426000F">
      <w:start w:val="1"/>
      <w:numFmt w:val="decimal"/>
      <w:lvlText w:val="%7."/>
      <w:lvlJc w:val="left"/>
      <w:pPr>
        <w:tabs>
          <w:tab w:val="num" w:pos="5220"/>
        </w:tabs>
        <w:ind w:left="5220" w:hanging="360"/>
      </w:pPr>
    </w:lvl>
    <w:lvl w:ilvl="7" w:tplc="04260019">
      <w:start w:val="1"/>
      <w:numFmt w:val="lowerLetter"/>
      <w:lvlText w:val="%8."/>
      <w:lvlJc w:val="left"/>
      <w:pPr>
        <w:tabs>
          <w:tab w:val="num" w:pos="5940"/>
        </w:tabs>
        <w:ind w:left="5940" w:hanging="360"/>
      </w:pPr>
    </w:lvl>
    <w:lvl w:ilvl="8" w:tplc="0426001B">
      <w:start w:val="1"/>
      <w:numFmt w:val="lowerRoman"/>
      <w:lvlText w:val="%9."/>
      <w:lvlJc w:val="right"/>
      <w:pPr>
        <w:tabs>
          <w:tab w:val="num" w:pos="6660"/>
        </w:tabs>
        <w:ind w:left="6660" w:hanging="180"/>
      </w:pPr>
    </w:lvl>
  </w:abstractNum>
  <w:abstractNum w:abstractNumId="4" w15:restartNumberingAfterBreak="0">
    <w:nsid w:val="03C36F41"/>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F77DBA"/>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1812B7"/>
    <w:multiLevelType w:val="hybridMultilevel"/>
    <w:tmpl w:val="C2C4932A"/>
    <w:lvl w:ilvl="0" w:tplc="FFFFFFFF">
      <w:start w:val="1"/>
      <w:numFmt w:val="decimal"/>
      <w:lvlText w:val="%1."/>
      <w:lvlJc w:val="left"/>
      <w:pPr>
        <w:tabs>
          <w:tab w:val="num" w:pos="1380"/>
        </w:tabs>
        <w:ind w:left="1380" w:hanging="840"/>
      </w:pPr>
      <w:rPr>
        <w:rFonts w:ascii="Times New Roman" w:eastAsia="Times New Roman" w:hAnsi="Times New Roman" w:cs="Times New Roman"/>
        <w:b w:val="0"/>
        <w:bCs w:val="0"/>
        <w:color w:val="auto"/>
      </w:rPr>
    </w:lvl>
    <w:lvl w:ilvl="1" w:tplc="FFFFFFFF">
      <w:start w:val="1"/>
      <w:numFmt w:val="lowerLetter"/>
      <w:lvlText w:val="%2."/>
      <w:lvlJc w:val="left"/>
      <w:pPr>
        <w:tabs>
          <w:tab w:val="num" w:pos="1620"/>
        </w:tabs>
        <w:ind w:left="1620" w:hanging="360"/>
      </w:pPr>
      <w:rPr>
        <w:rFonts w:cs="Times New Roman"/>
      </w:rPr>
    </w:lvl>
    <w:lvl w:ilvl="2" w:tplc="FFFFFFFF">
      <w:start w:val="1"/>
      <w:numFmt w:val="lowerRoman"/>
      <w:lvlText w:val="%3."/>
      <w:lvlJc w:val="right"/>
      <w:pPr>
        <w:tabs>
          <w:tab w:val="num" w:pos="2340"/>
        </w:tabs>
        <w:ind w:left="2340" w:hanging="180"/>
      </w:pPr>
      <w:rPr>
        <w:rFonts w:cs="Times New Roman"/>
      </w:rPr>
    </w:lvl>
    <w:lvl w:ilvl="3" w:tplc="FFFFFFFF">
      <w:start w:val="1"/>
      <w:numFmt w:val="decimal"/>
      <w:lvlText w:val="%4."/>
      <w:lvlJc w:val="left"/>
      <w:pPr>
        <w:tabs>
          <w:tab w:val="num" w:pos="3060"/>
        </w:tabs>
        <w:ind w:left="3060" w:hanging="360"/>
      </w:pPr>
      <w:rPr>
        <w:rFonts w:cs="Times New Roman"/>
      </w:rPr>
    </w:lvl>
    <w:lvl w:ilvl="4" w:tplc="FFFFFFFF">
      <w:start w:val="1"/>
      <w:numFmt w:val="lowerLetter"/>
      <w:lvlText w:val="%5."/>
      <w:lvlJc w:val="left"/>
      <w:pPr>
        <w:tabs>
          <w:tab w:val="num" w:pos="3780"/>
        </w:tabs>
        <w:ind w:left="3780" w:hanging="360"/>
      </w:pPr>
      <w:rPr>
        <w:rFonts w:cs="Times New Roman"/>
      </w:rPr>
    </w:lvl>
    <w:lvl w:ilvl="5" w:tplc="FFFFFFFF">
      <w:start w:val="1"/>
      <w:numFmt w:val="lowerRoman"/>
      <w:lvlText w:val="%6."/>
      <w:lvlJc w:val="right"/>
      <w:pPr>
        <w:tabs>
          <w:tab w:val="num" w:pos="4500"/>
        </w:tabs>
        <w:ind w:left="4500" w:hanging="180"/>
      </w:pPr>
      <w:rPr>
        <w:rFonts w:cs="Times New Roman"/>
      </w:rPr>
    </w:lvl>
    <w:lvl w:ilvl="6" w:tplc="FFFFFFFF">
      <w:start w:val="1"/>
      <w:numFmt w:val="decimal"/>
      <w:lvlText w:val="%7."/>
      <w:lvlJc w:val="left"/>
      <w:pPr>
        <w:tabs>
          <w:tab w:val="num" w:pos="5220"/>
        </w:tabs>
        <w:ind w:left="5220" w:hanging="360"/>
      </w:pPr>
      <w:rPr>
        <w:rFonts w:cs="Times New Roman"/>
      </w:rPr>
    </w:lvl>
    <w:lvl w:ilvl="7" w:tplc="FFFFFFFF">
      <w:start w:val="1"/>
      <w:numFmt w:val="lowerLetter"/>
      <w:lvlText w:val="%8."/>
      <w:lvlJc w:val="left"/>
      <w:pPr>
        <w:tabs>
          <w:tab w:val="num" w:pos="5940"/>
        </w:tabs>
        <w:ind w:left="5940" w:hanging="360"/>
      </w:pPr>
      <w:rPr>
        <w:rFonts w:cs="Times New Roman"/>
      </w:rPr>
    </w:lvl>
    <w:lvl w:ilvl="8" w:tplc="FFFFFFFF">
      <w:start w:val="1"/>
      <w:numFmt w:val="lowerRoman"/>
      <w:lvlText w:val="%9."/>
      <w:lvlJc w:val="right"/>
      <w:pPr>
        <w:tabs>
          <w:tab w:val="num" w:pos="6660"/>
        </w:tabs>
        <w:ind w:left="6660" w:hanging="180"/>
      </w:pPr>
      <w:rPr>
        <w:rFonts w:cs="Times New Roman"/>
      </w:rPr>
    </w:lvl>
  </w:abstractNum>
  <w:abstractNum w:abstractNumId="7" w15:restartNumberingAfterBreak="0">
    <w:nsid w:val="0BF27308"/>
    <w:multiLevelType w:val="multilevel"/>
    <w:tmpl w:val="8708E52E"/>
    <w:lvl w:ilvl="0">
      <w:start w:val="1"/>
      <w:numFmt w:val="decimal"/>
      <w:lvlText w:val="%1."/>
      <w:lvlJc w:val="left"/>
      <w:pPr>
        <w:ind w:left="360" w:hanging="360"/>
      </w:pPr>
      <w:rPr>
        <w:rFonts w:hint="default"/>
        <w:color w:val="auto"/>
      </w:rPr>
    </w:lvl>
    <w:lvl w:ilvl="1">
      <w:start w:val="1"/>
      <w:numFmt w:val="decimal"/>
      <w:lvlText w:val="%1.%2."/>
      <w:lvlJc w:val="left"/>
      <w:pPr>
        <w:ind w:left="1080" w:hanging="36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8" w15:restartNumberingAfterBreak="0">
    <w:nsid w:val="0DB469CE"/>
    <w:multiLevelType w:val="multilevel"/>
    <w:tmpl w:val="8A5C5F5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2."/>
      <w:lvlJc w:val="left"/>
      <w:pPr>
        <w:tabs>
          <w:tab w:val="num" w:pos="720"/>
        </w:tabs>
        <w:ind w:left="720" w:hanging="360"/>
      </w:pPr>
      <w:rPr>
        <w:rFonts w:ascii="Times New Roman" w:eastAsia="Times New Roman" w:hAnsi="Times New Roman" w:cs="Times New Roman"/>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9" w15:restartNumberingAfterBreak="0">
    <w:nsid w:val="0EA5024A"/>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EB03039"/>
    <w:multiLevelType w:val="hybridMultilevel"/>
    <w:tmpl w:val="138AF452"/>
    <w:lvl w:ilvl="0" w:tplc="E8022AC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0FBB2931"/>
    <w:multiLevelType w:val="multilevel"/>
    <w:tmpl w:val="2A1AB498"/>
    <w:lvl w:ilvl="0">
      <w:start w:val="1"/>
      <w:numFmt w:val="decimal"/>
      <w:lvlText w:val="%1."/>
      <w:lvlJc w:val="left"/>
      <w:pPr>
        <w:ind w:left="3763" w:hanging="360"/>
      </w:pPr>
      <w:rPr>
        <w:strike w:val="0"/>
        <w:color w:val="auto"/>
      </w:rPr>
    </w:lvl>
    <w:lvl w:ilvl="1">
      <w:start w:val="1"/>
      <w:numFmt w:val="decimal"/>
      <w:lvlText w:val="%1.%2."/>
      <w:lvlJc w:val="left"/>
      <w:pPr>
        <w:ind w:left="1850" w:hanging="432"/>
      </w:pPr>
    </w:lvl>
    <w:lvl w:ilvl="2">
      <w:start w:val="1"/>
      <w:numFmt w:val="decimal"/>
      <w:lvlText w:val="%1.%2.%3."/>
      <w:lvlJc w:val="left"/>
      <w:pPr>
        <w:ind w:left="4627"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12" w15:restartNumberingAfterBreak="0">
    <w:nsid w:val="122F5B1C"/>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31B199F"/>
    <w:multiLevelType w:val="hybridMultilevel"/>
    <w:tmpl w:val="9CEA55F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3F97747"/>
    <w:multiLevelType w:val="multilevel"/>
    <w:tmpl w:val="15FE257A"/>
    <w:lvl w:ilvl="0">
      <w:start w:val="1"/>
      <w:numFmt w:val="decimal"/>
      <w:lvlText w:val="%1."/>
      <w:lvlJc w:val="left"/>
      <w:pPr>
        <w:ind w:left="720" w:hanging="360"/>
      </w:pPr>
      <w:rPr>
        <w:rFonts w:hint="default"/>
        <w:b w:val="0"/>
        <w:bCs/>
      </w:rPr>
    </w:lvl>
    <w:lvl w:ilvl="1">
      <w:start w:val="1"/>
      <w:numFmt w:val="decimal"/>
      <w:isLgl/>
      <w:lvlText w:val="%1.%2."/>
      <w:lvlJc w:val="left"/>
      <w:pPr>
        <w:ind w:left="1080" w:hanging="360"/>
      </w:pPr>
      <w:rPr>
        <w:rFonts w:hint="default"/>
        <w:i w:val="0"/>
        <w:i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140C3930"/>
    <w:multiLevelType w:val="multilevel"/>
    <w:tmpl w:val="E838390E"/>
    <w:lvl w:ilvl="0">
      <w:start w:val="1"/>
      <w:numFmt w:val="decimal"/>
      <w:lvlText w:val="%1."/>
      <w:lvlJc w:val="left"/>
      <w:pPr>
        <w:ind w:left="1080" w:hanging="360"/>
      </w:pPr>
      <w:rPr>
        <w:rFonts w:hint="default"/>
        <w:sz w:val="22"/>
      </w:rPr>
    </w:lvl>
    <w:lvl w:ilvl="1">
      <w:start w:val="1"/>
      <w:numFmt w:val="decimal"/>
      <w:isLgl/>
      <w:lvlText w:val="%1.%2."/>
      <w:lvlJc w:val="left"/>
      <w:pPr>
        <w:ind w:left="1440" w:hanging="360"/>
      </w:pPr>
      <w:rPr>
        <w:rFonts w:hint="default"/>
        <w:sz w:val="22"/>
      </w:rPr>
    </w:lvl>
    <w:lvl w:ilvl="2">
      <w:start w:val="1"/>
      <w:numFmt w:val="decimal"/>
      <w:isLgl/>
      <w:lvlText w:val="%1.%2.%3."/>
      <w:lvlJc w:val="left"/>
      <w:pPr>
        <w:ind w:left="2160" w:hanging="720"/>
      </w:pPr>
      <w:rPr>
        <w:rFonts w:hint="default"/>
        <w:sz w:val="22"/>
      </w:rPr>
    </w:lvl>
    <w:lvl w:ilvl="3">
      <w:start w:val="1"/>
      <w:numFmt w:val="decimal"/>
      <w:isLgl/>
      <w:lvlText w:val="%1.%2.%3.%4."/>
      <w:lvlJc w:val="left"/>
      <w:pPr>
        <w:ind w:left="2520" w:hanging="720"/>
      </w:pPr>
      <w:rPr>
        <w:rFonts w:hint="default"/>
        <w:sz w:val="22"/>
      </w:rPr>
    </w:lvl>
    <w:lvl w:ilvl="4">
      <w:start w:val="1"/>
      <w:numFmt w:val="decimal"/>
      <w:isLgl/>
      <w:lvlText w:val="%1.%2.%3.%4.%5."/>
      <w:lvlJc w:val="left"/>
      <w:pPr>
        <w:ind w:left="3240" w:hanging="1080"/>
      </w:pPr>
      <w:rPr>
        <w:rFonts w:hint="default"/>
        <w:sz w:val="22"/>
      </w:rPr>
    </w:lvl>
    <w:lvl w:ilvl="5">
      <w:start w:val="1"/>
      <w:numFmt w:val="decimal"/>
      <w:isLgl/>
      <w:lvlText w:val="%1.%2.%3.%4.%5.%6."/>
      <w:lvlJc w:val="left"/>
      <w:pPr>
        <w:ind w:left="3600" w:hanging="1080"/>
      </w:pPr>
      <w:rPr>
        <w:rFonts w:hint="default"/>
        <w:sz w:val="22"/>
      </w:rPr>
    </w:lvl>
    <w:lvl w:ilvl="6">
      <w:start w:val="1"/>
      <w:numFmt w:val="decimal"/>
      <w:isLgl/>
      <w:lvlText w:val="%1.%2.%3.%4.%5.%6.%7."/>
      <w:lvlJc w:val="left"/>
      <w:pPr>
        <w:ind w:left="4320" w:hanging="1440"/>
      </w:pPr>
      <w:rPr>
        <w:rFonts w:hint="default"/>
        <w:sz w:val="22"/>
      </w:rPr>
    </w:lvl>
    <w:lvl w:ilvl="7">
      <w:start w:val="1"/>
      <w:numFmt w:val="decimal"/>
      <w:isLgl/>
      <w:lvlText w:val="%1.%2.%3.%4.%5.%6.%7.%8."/>
      <w:lvlJc w:val="left"/>
      <w:pPr>
        <w:ind w:left="4680" w:hanging="1440"/>
      </w:pPr>
      <w:rPr>
        <w:rFonts w:hint="default"/>
        <w:sz w:val="22"/>
      </w:rPr>
    </w:lvl>
    <w:lvl w:ilvl="8">
      <w:start w:val="1"/>
      <w:numFmt w:val="decimal"/>
      <w:isLgl/>
      <w:lvlText w:val="%1.%2.%3.%4.%5.%6.%7.%8.%9."/>
      <w:lvlJc w:val="left"/>
      <w:pPr>
        <w:ind w:left="5400" w:hanging="1800"/>
      </w:pPr>
      <w:rPr>
        <w:rFonts w:hint="default"/>
        <w:sz w:val="22"/>
      </w:rPr>
    </w:lvl>
  </w:abstractNum>
  <w:abstractNum w:abstractNumId="16" w15:restartNumberingAfterBreak="0">
    <w:nsid w:val="15463FD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5A761A8"/>
    <w:multiLevelType w:val="multilevel"/>
    <w:tmpl w:val="5E9E3F98"/>
    <w:lvl w:ilvl="0">
      <w:start w:val="6"/>
      <w:numFmt w:val="decimal"/>
      <w:lvlText w:val="%1."/>
      <w:lvlJc w:val="left"/>
      <w:pPr>
        <w:ind w:left="360" w:hanging="360"/>
      </w:pPr>
      <w:rPr>
        <w:rFonts w:hint="default"/>
        <w:color w:val="000000" w:themeColor="text1"/>
      </w:rPr>
    </w:lvl>
    <w:lvl w:ilvl="1">
      <w:start w:val="1"/>
      <w:numFmt w:val="decimal"/>
      <w:lvlText w:val="%1.%2."/>
      <w:lvlJc w:val="left"/>
      <w:pPr>
        <w:ind w:left="1778" w:hanging="360"/>
      </w:pPr>
      <w:rPr>
        <w:rFonts w:hint="default"/>
        <w:color w:val="000000" w:themeColor="text1"/>
      </w:rPr>
    </w:lvl>
    <w:lvl w:ilvl="2">
      <w:start w:val="1"/>
      <w:numFmt w:val="decimal"/>
      <w:lvlText w:val="%1.%2.%3."/>
      <w:lvlJc w:val="left"/>
      <w:pPr>
        <w:ind w:left="3556" w:hanging="720"/>
      </w:pPr>
      <w:rPr>
        <w:rFonts w:hint="default"/>
        <w:color w:val="000000" w:themeColor="text1"/>
      </w:rPr>
    </w:lvl>
    <w:lvl w:ilvl="3">
      <w:start w:val="1"/>
      <w:numFmt w:val="decimal"/>
      <w:lvlText w:val="%1.%2.%3.%4."/>
      <w:lvlJc w:val="left"/>
      <w:pPr>
        <w:ind w:left="4974" w:hanging="720"/>
      </w:pPr>
      <w:rPr>
        <w:rFonts w:hint="default"/>
        <w:color w:val="000000" w:themeColor="text1"/>
      </w:rPr>
    </w:lvl>
    <w:lvl w:ilvl="4">
      <w:start w:val="1"/>
      <w:numFmt w:val="decimal"/>
      <w:lvlText w:val="%1.%2.%3.%4.%5."/>
      <w:lvlJc w:val="left"/>
      <w:pPr>
        <w:ind w:left="6752" w:hanging="1080"/>
      </w:pPr>
      <w:rPr>
        <w:rFonts w:hint="default"/>
        <w:color w:val="000000" w:themeColor="text1"/>
      </w:rPr>
    </w:lvl>
    <w:lvl w:ilvl="5">
      <w:start w:val="1"/>
      <w:numFmt w:val="decimal"/>
      <w:lvlText w:val="%1.%2.%3.%4.%5.%6."/>
      <w:lvlJc w:val="left"/>
      <w:pPr>
        <w:ind w:left="8170" w:hanging="1080"/>
      </w:pPr>
      <w:rPr>
        <w:rFonts w:hint="default"/>
        <w:color w:val="000000" w:themeColor="text1"/>
      </w:rPr>
    </w:lvl>
    <w:lvl w:ilvl="6">
      <w:start w:val="1"/>
      <w:numFmt w:val="decimal"/>
      <w:lvlText w:val="%1.%2.%3.%4.%5.%6.%7."/>
      <w:lvlJc w:val="left"/>
      <w:pPr>
        <w:ind w:left="9948" w:hanging="1440"/>
      </w:pPr>
      <w:rPr>
        <w:rFonts w:hint="default"/>
        <w:color w:val="000000" w:themeColor="text1"/>
      </w:rPr>
    </w:lvl>
    <w:lvl w:ilvl="7">
      <w:start w:val="1"/>
      <w:numFmt w:val="decimal"/>
      <w:lvlText w:val="%1.%2.%3.%4.%5.%6.%7.%8."/>
      <w:lvlJc w:val="left"/>
      <w:pPr>
        <w:ind w:left="11366" w:hanging="1440"/>
      </w:pPr>
      <w:rPr>
        <w:rFonts w:hint="default"/>
        <w:color w:val="000000" w:themeColor="text1"/>
      </w:rPr>
    </w:lvl>
    <w:lvl w:ilvl="8">
      <w:start w:val="1"/>
      <w:numFmt w:val="decimal"/>
      <w:lvlText w:val="%1.%2.%3.%4.%5.%6.%7.%8.%9."/>
      <w:lvlJc w:val="left"/>
      <w:pPr>
        <w:ind w:left="13144" w:hanging="1800"/>
      </w:pPr>
      <w:rPr>
        <w:rFonts w:hint="default"/>
        <w:color w:val="000000" w:themeColor="text1"/>
      </w:rPr>
    </w:lvl>
  </w:abstractNum>
  <w:abstractNum w:abstractNumId="18" w15:restartNumberingAfterBreak="0">
    <w:nsid w:val="168B7A8B"/>
    <w:multiLevelType w:val="multilevel"/>
    <w:tmpl w:val="DBCE0258"/>
    <w:lvl w:ilvl="0">
      <w:start w:val="1"/>
      <w:numFmt w:val="decimal"/>
      <w:lvlText w:val="%1."/>
      <w:lvlJc w:val="left"/>
      <w:pPr>
        <w:ind w:left="720" w:hanging="360"/>
      </w:pPr>
      <w:rPr>
        <w:rFonts w:ascii="Times New Roman" w:eastAsia="Calibri" w:hAnsi="Times New Roman" w:cs="Times New Roman"/>
        <w:b w:val="0"/>
        <w:bCs w:val="0"/>
        <w:color w:val="auto"/>
      </w:rPr>
    </w:lvl>
    <w:lvl w:ilvl="1">
      <w:start w:val="1"/>
      <w:numFmt w:val="decimal"/>
      <w:isLgl/>
      <w:lvlText w:val="%1.%2."/>
      <w:lvlJc w:val="left"/>
      <w:pPr>
        <w:ind w:left="720" w:hanging="360"/>
      </w:pPr>
      <w:rPr>
        <w:rFonts w:hint="default"/>
        <w:b w:val="0"/>
        <w:bCs/>
        <w:u w:val="none"/>
      </w:rPr>
    </w:lvl>
    <w:lvl w:ilvl="2">
      <w:start w:val="1"/>
      <w:numFmt w:val="decimal"/>
      <w:isLgl/>
      <w:lvlText w:val="%1.%2.%3."/>
      <w:lvlJc w:val="left"/>
      <w:pPr>
        <w:ind w:left="1080" w:hanging="720"/>
      </w:pPr>
      <w:rPr>
        <w:rFonts w:hint="default"/>
        <w:b/>
        <w:u w:val="none"/>
      </w:rPr>
    </w:lvl>
    <w:lvl w:ilvl="3">
      <w:start w:val="1"/>
      <w:numFmt w:val="decimal"/>
      <w:isLgl/>
      <w:lvlText w:val="%1.%2.%3.%4."/>
      <w:lvlJc w:val="left"/>
      <w:pPr>
        <w:ind w:left="1080" w:hanging="720"/>
      </w:pPr>
      <w:rPr>
        <w:rFonts w:hint="default"/>
        <w:b/>
        <w:u w:val="none"/>
      </w:rPr>
    </w:lvl>
    <w:lvl w:ilvl="4">
      <w:start w:val="1"/>
      <w:numFmt w:val="decimal"/>
      <w:isLgl/>
      <w:lvlText w:val="%1.%2.%3.%4.%5."/>
      <w:lvlJc w:val="left"/>
      <w:pPr>
        <w:ind w:left="1440" w:hanging="1080"/>
      </w:pPr>
      <w:rPr>
        <w:rFonts w:hint="default"/>
        <w:b/>
        <w:u w:val="none"/>
      </w:rPr>
    </w:lvl>
    <w:lvl w:ilvl="5">
      <w:start w:val="1"/>
      <w:numFmt w:val="decimal"/>
      <w:isLgl/>
      <w:lvlText w:val="%1.%2.%3.%4.%5.%6."/>
      <w:lvlJc w:val="left"/>
      <w:pPr>
        <w:ind w:left="1440" w:hanging="1080"/>
      </w:pPr>
      <w:rPr>
        <w:rFonts w:hint="default"/>
        <w:b/>
        <w:u w:val="none"/>
      </w:rPr>
    </w:lvl>
    <w:lvl w:ilvl="6">
      <w:start w:val="1"/>
      <w:numFmt w:val="decimal"/>
      <w:isLgl/>
      <w:lvlText w:val="%1.%2.%3.%4.%5.%6.%7."/>
      <w:lvlJc w:val="left"/>
      <w:pPr>
        <w:ind w:left="1800" w:hanging="1440"/>
      </w:pPr>
      <w:rPr>
        <w:rFonts w:hint="default"/>
        <w:b/>
        <w:u w:val="none"/>
      </w:rPr>
    </w:lvl>
    <w:lvl w:ilvl="7">
      <w:start w:val="1"/>
      <w:numFmt w:val="decimal"/>
      <w:isLgl/>
      <w:lvlText w:val="%1.%2.%3.%4.%5.%6.%7.%8."/>
      <w:lvlJc w:val="left"/>
      <w:pPr>
        <w:ind w:left="1800" w:hanging="1440"/>
      </w:pPr>
      <w:rPr>
        <w:rFonts w:hint="default"/>
        <w:b/>
        <w:u w:val="none"/>
      </w:rPr>
    </w:lvl>
    <w:lvl w:ilvl="8">
      <w:start w:val="1"/>
      <w:numFmt w:val="decimal"/>
      <w:isLgl/>
      <w:lvlText w:val="%1.%2.%3.%4.%5.%6.%7.%8.%9."/>
      <w:lvlJc w:val="left"/>
      <w:pPr>
        <w:ind w:left="2160" w:hanging="1800"/>
      </w:pPr>
      <w:rPr>
        <w:rFonts w:hint="default"/>
        <w:b/>
        <w:u w:val="none"/>
      </w:rPr>
    </w:lvl>
  </w:abstractNum>
  <w:abstractNum w:abstractNumId="19" w15:restartNumberingAfterBreak="0">
    <w:nsid w:val="1781710E"/>
    <w:multiLevelType w:val="multilevel"/>
    <w:tmpl w:val="7F08DDA2"/>
    <w:lvl w:ilvl="0">
      <w:start w:val="1"/>
      <w:numFmt w:val="decimal"/>
      <w:lvlText w:val="%1."/>
      <w:lvlJc w:val="left"/>
      <w:pPr>
        <w:ind w:left="720" w:hanging="360"/>
      </w:pPr>
    </w:lvl>
    <w:lvl w:ilvl="1">
      <w:start w:val="1"/>
      <w:numFmt w:val="decimal"/>
      <w:isLgl/>
      <w:lvlText w:val="%1.%2."/>
      <w:lvlJc w:val="left"/>
      <w:pPr>
        <w:ind w:left="1200" w:hanging="480"/>
      </w:pPr>
      <w:rPr>
        <w:rFonts w:hint="default"/>
        <w:color w:val="000000"/>
      </w:rPr>
    </w:lvl>
    <w:lvl w:ilvl="2">
      <w:start w:val="1"/>
      <w:numFmt w:val="decimal"/>
      <w:isLgl/>
      <w:lvlText w:val="%1.%2.%3."/>
      <w:lvlJc w:val="left"/>
      <w:pPr>
        <w:ind w:left="1800" w:hanging="720"/>
      </w:pPr>
      <w:rPr>
        <w:rFonts w:hint="default"/>
        <w:color w:val="000000"/>
      </w:rPr>
    </w:lvl>
    <w:lvl w:ilvl="3">
      <w:start w:val="1"/>
      <w:numFmt w:val="decimal"/>
      <w:isLgl/>
      <w:lvlText w:val="%1.%2.%3.%4."/>
      <w:lvlJc w:val="left"/>
      <w:pPr>
        <w:ind w:left="2160" w:hanging="720"/>
      </w:pPr>
      <w:rPr>
        <w:rFonts w:hint="default"/>
        <w:color w:val="000000"/>
      </w:rPr>
    </w:lvl>
    <w:lvl w:ilvl="4">
      <w:start w:val="1"/>
      <w:numFmt w:val="decimal"/>
      <w:isLgl/>
      <w:lvlText w:val="%1.%2.%3.%4.%5."/>
      <w:lvlJc w:val="left"/>
      <w:pPr>
        <w:ind w:left="2880" w:hanging="1080"/>
      </w:pPr>
      <w:rPr>
        <w:rFonts w:hint="default"/>
        <w:color w:val="000000"/>
      </w:rPr>
    </w:lvl>
    <w:lvl w:ilvl="5">
      <w:start w:val="1"/>
      <w:numFmt w:val="decimal"/>
      <w:isLgl/>
      <w:lvlText w:val="%1.%2.%3.%4.%5.%6."/>
      <w:lvlJc w:val="left"/>
      <w:pPr>
        <w:ind w:left="3240" w:hanging="1080"/>
      </w:pPr>
      <w:rPr>
        <w:rFonts w:hint="default"/>
        <w:color w:val="000000"/>
      </w:rPr>
    </w:lvl>
    <w:lvl w:ilvl="6">
      <w:start w:val="1"/>
      <w:numFmt w:val="decimal"/>
      <w:isLgl/>
      <w:lvlText w:val="%1.%2.%3.%4.%5.%6.%7."/>
      <w:lvlJc w:val="left"/>
      <w:pPr>
        <w:ind w:left="3960" w:hanging="1440"/>
      </w:pPr>
      <w:rPr>
        <w:rFonts w:hint="default"/>
        <w:color w:val="000000"/>
      </w:rPr>
    </w:lvl>
    <w:lvl w:ilvl="7">
      <w:start w:val="1"/>
      <w:numFmt w:val="decimal"/>
      <w:isLgl/>
      <w:lvlText w:val="%1.%2.%3.%4.%5.%6.%7.%8."/>
      <w:lvlJc w:val="left"/>
      <w:pPr>
        <w:ind w:left="4320" w:hanging="1440"/>
      </w:pPr>
      <w:rPr>
        <w:rFonts w:hint="default"/>
        <w:color w:val="000000"/>
      </w:rPr>
    </w:lvl>
    <w:lvl w:ilvl="8">
      <w:start w:val="1"/>
      <w:numFmt w:val="decimal"/>
      <w:isLgl/>
      <w:lvlText w:val="%1.%2.%3.%4.%5.%6.%7.%8.%9."/>
      <w:lvlJc w:val="left"/>
      <w:pPr>
        <w:ind w:left="5040" w:hanging="1800"/>
      </w:pPr>
      <w:rPr>
        <w:rFonts w:hint="default"/>
        <w:color w:val="000000"/>
      </w:rPr>
    </w:lvl>
  </w:abstractNum>
  <w:abstractNum w:abstractNumId="20" w15:restartNumberingAfterBreak="0">
    <w:nsid w:val="18676D57"/>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89671D5"/>
    <w:multiLevelType w:val="hybridMultilevel"/>
    <w:tmpl w:val="CF907964"/>
    <w:lvl w:ilvl="0" w:tplc="6A2819C2">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2" w15:restartNumberingAfterBreak="0">
    <w:nsid w:val="1DF62C6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E5C642E"/>
    <w:multiLevelType w:val="hybridMultilevel"/>
    <w:tmpl w:val="0226DFE6"/>
    <w:lvl w:ilvl="0" w:tplc="3822D00E">
      <w:start w:val="1"/>
      <w:numFmt w:val="decimal"/>
      <w:lvlText w:val="%1)"/>
      <w:lvlJc w:val="left"/>
      <w:pPr>
        <w:ind w:left="1332" w:hanging="792"/>
      </w:pPr>
      <w:rPr>
        <w:color w:val="auto"/>
        <w:sz w:val="22"/>
        <w:szCs w:val="22"/>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24" w15:restartNumberingAfterBreak="0">
    <w:nsid w:val="1F03781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1FA121DA"/>
    <w:multiLevelType w:val="multilevel"/>
    <w:tmpl w:val="8A5C5F5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2."/>
      <w:lvlJc w:val="left"/>
      <w:pPr>
        <w:tabs>
          <w:tab w:val="num" w:pos="720"/>
        </w:tabs>
        <w:ind w:left="720" w:hanging="360"/>
      </w:pPr>
      <w:rPr>
        <w:rFonts w:ascii="Times New Roman" w:eastAsia="Times New Roman" w:hAnsi="Times New Roman" w:cs="Times New Roman"/>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6" w15:restartNumberingAfterBreak="0">
    <w:nsid w:val="22484DED"/>
    <w:multiLevelType w:val="hybridMultilevel"/>
    <w:tmpl w:val="A87AEC14"/>
    <w:lvl w:ilvl="0" w:tplc="6D30488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7" w15:restartNumberingAfterBreak="0">
    <w:nsid w:val="26070EEE"/>
    <w:multiLevelType w:val="hybridMultilevel"/>
    <w:tmpl w:val="B6E02B9C"/>
    <w:lvl w:ilvl="0" w:tplc="4BAEE534">
      <w:start w:val="3"/>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8" w15:restartNumberingAfterBreak="0">
    <w:nsid w:val="272E56BA"/>
    <w:multiLevelType w:val="multilevel"/>
    <w:tmpl w:val="B50C242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2D560A93"/>
    <w:multiLevelType w:val="multilevel"/>
    <w:tmpl w:val="15A6E8B0"/>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30" w15:restartNumberingAfterBreak="0">
    <w:nsid w:val="2DBB214D"/>
    <w:multiLevelType w:val="multilevel"/>
    <w:tmpl w:val="541E8F84"/>
    <w:lvl w:ilvl="0">
      <w:start w:val="1"/>
      <w:numFmt w:val="decimal"/>
      <w:lvlText w:val="%1."/>
      <w:lvlJc w:val="left"/>
      <w:pPr>
        <w:tabs>
          <w:tab w:val="num" w:pos="720"/>
        </w:tabs>
        <w:ind w:left="720" w:hanging="360"/>
      </w:pPr>
    </w:lvl>
    <w:lvl w:ilvl="1">
      <w:start w:val="1"/>
      <w:numFmt w:val="decimal"/>
      <w:isLgl/>
      <w:lvlText w:val="%1.%2."/>
      <w:lvlJc w:val="left"/>
      <w:pPr>
        <w:ind w:left="1224" w:hanging="504"/>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1" w15:restartNumberingAfterBreak="0">
    <w:nsid w:val="2E2C1602"/>
    <w:multiLevelType w:val="multilevel"/>
    <w:tmpl w:val="EED86F0E"/>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2" w15:restartNumberingAfterBreak="0">
    <w:nsid w:val="2F230EF8"/>
    <w:multiLevelType w:val="multilevel"/>
    <w:tmpl w:val="0F161AD2"/>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F9F1A18"/>
    <w:multiLevelType w:val="hybridMultilevel"/>
    <w:tmpl w:val="DC3EB274"/>
    <w:lvl w:ilvl="0" w:tplc="BD80712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4" w15:restartNumberingAfterBreak="0">
    <w:nsid w:val="2FD942C0"/>
    <w:multiLevelType w:val="hybridMultilevel"/>
    <w:tmpl w:val="DEDC6048"/>
    <w:lvl w:ilvl="0" w:tplc="1AC44AA4">
      <w:start w:val="1"/>
      <w:numFmt w:val="decimal"/>
      <w:lvlText w:val="%1)"/>
      <w:lvlJc w:val="left"/>
      <w:pPr>
        <w:ind w:left="1332" w:hanging="792"/>
      </w:pPr>
      <w:rPr>
        <w:sz w:val="24"/>
        <w:szCs w:val="24"/>
      </w:rPr>
    </w:lvl>
    <w:lvl w:ilvl="1" w:tplc="FFFFFFFF">
      <w:start w:val="1"/>
      <w:numFmt w:val="lowerLetter"/>
      <w:lvlText w:val="%2."/>
      <w:lvlJc w:val="left"/>
      <w:pPr>
        <w:ind w:left="1620" w:hanging="360"/>
      </w:pPr>
    </w:lvl>
    <w:lvl w:ilvl="2" w:tplc="FFFFFFFF">
      <w:start w:val="1"/>
      <w:numFmt w:val="lowerRoman"/>
      <w:lvlText w:val="%3."/>
      <w:lvlJc w:val="right"/>
      <w:pPr>
        <w:ind w:left="2340" w:hanging="180"/>
      </w:pPr>
    </w:lvl>
    <w:lvl w:ilvl="3" w:tplc="FFFFFFFF">
      <w:start w:val="1"/>
      <w:numFmt w:val="decimal"/>
      <w:lvlText w:val="%4."/>
      <w:lvlJc w:val="left"/>
      <w:pPr>
        <w:ind w:left="3060" w:hanging="360"/>
      </w:pPr>
    </w:lvl>
    <w:lvl w:ilvl="4" w:tplc="FFFFFFFF">
      <w:start w:val="1"/>
      <w:numFmt w:val="lowerLetter"/>
      <w:lvlText w:val="%5."/>
      <w:lvlJc w:val="left"/>
      <w:pPr>
        <w:ind w:left="3780" w:hanging="360"/>
      </w:pPr>
    </w:lvl>
    <w:lvl w:ilvl="5" w:tplc="FFFFFFFF">
      <w:start w:val="1"/>
      <w:numFmt w:val="lowerRoman"/>
      <w:lvlText w:val="%6."/>
      <w:lvlJc w:val="right"/>
      <w:pPr>
        <w:ind w:left="4500" w:hanging="180"/>
      </w:pPr>
    </w:lvl>
    <w:lvl w:ilvl="6" w:tplc="FFFFFFFF">
      <w:start w:val="1"/>
      <w:numFmt w:val="decimal"/>
      <w:lvlText w:val="%7."/>
      <w:lvlJc w:val="left"/>
      <w:pPr>
        <w:ind w:left="5220" w:hanging="360"/>
      </w:pPr>
    </w:lvl>
    <w:lvl w:ilvl="7" w:tplc="FFFFFFFF">
      <w:start w:val="1"/>
      <w:numFmt w:val="lowerLetter"/>
      <w:lvlText w:val="%8."/>
      <w:lvlJc w:val="left"/>
      <w:pPr>
        <w:ind w:left="5940" w:hanging="360"/>
      </w:pPr>
    </w:lvl>
    <w:lvl w:ilvl="8" w:tplc="FFFFFFFF">
      <w:start w:val="1"/>
      <w:numFmt w:val="lowerRoman"/>
      <w:lvlText w:val="%9."/>
      <w:lvlJc w:val="right"/>
      <w:pPr>
        <w:ind w:left="6660" w:hanging="180"/>
      </w:pPr>
    </w:lvl>
  </w:abstractNum>
  <w:abstractNum w:abstractNumId="35" w15:restartNumberingAfterBreak="0">
    <w:nsid w:val="309D21F5"/>
    <w:multiLevelType w:val="multilevel"/>
    <w:tmpl w:val="5B3801F6"/>
    <w:lvl w:ilvl="0">
      <w:start w:val="3"/>
      <w:numFmt w:val="decimal"/>
      <w:lvlText w:val="%1."/>
      <w:lvlJc w:val="left"/>
      <w:pPr>
        <w:tabs>
          <w:tab w:val="num" w:pos="360"/>
        </w:tabs>
        <w:ind w:left="360" w:hanging="360"/>
      </w:pPr>
      <w:rPr>
        <w:rFonts w:hint="default"/>
        <w:b/>
        <w:bCs w:val="0"/>
      </w:rPr>
    </w:lvl>
    <w:lvl w:ilvl="1">
      <w:start w:val="1"/>
      <w:numFmt w:val="decimal"/>
      <w:isLgl/>
      <w:lvlText w:val="%1.%2."/>
      <w:lvlJc w:val="left"/>
      <w:pPr>
        <w:tabs>
          <w:tab w:val="num" w:pos="435"/>
        </w:tabs>
        <w:ind w:left="435" w:hanging="435"/>
      </w:pPr>
      <w:rPr>
        <w:rFonts w:hint="default"/>
        <w:b w:val="0"/>
        <w:bCs/>
        <w:color w:val="auto"/>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571"/>
        </w:tabs>
        <w:ind w:left="1571"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6" w15:restartNumberingAfterBreak="0">
    <w:nsid w:val="32D25058"/>
    <w:multiLevelType w:val="multilevel"/>
    <w:tmpl w:val="BC1AA8FC"/>
    <w:lvl w:ilvl="0">
      <w:start w:val="1"/>
      <w:numFmt w:val="decimal"/>
      <w:lvlText w:val="%1."/>
      <w:lvlJc w:val="left"/>
      <w:pPr>
        <w:ind w:left="2520" w:hanging="360"/>
      </w:pPr>
      <w:rPr>
        <w:rFonts w:hint="default"/>
      </w:rPr>
    </w:lvl>
    <w:lvl w:ilvl="1">
      <w:start w:val="1"/>
      <w:numFmt w:val="decimal"/>
      <w:isLgl/>
      <w:lvlText w:val="%1.%2."/>
      <w:lvlJc w:val="left"/>
      <w:pPr>
        <w:ind w:left="2727" w:hanging="360"/>
      </w:pPr>
      <w:rPr>
        <w:rFonts w:hint="default"/>
      </w:rPr>
    </w:lvl>
    <w:lvl w:ilvl="2">
      <w:start w:val="1"/>
      <w:numFmt w:val="decimal"/>
      <w:isLgl/>
      <w:lvlText w:val="%1.%2.%3."/>
      <w:lvlJc w:val="left"/>
      <w:pPr>
        <w:ind w:left="3294" w:hanging="720"/>
      </w:pPr>
      <w:rPr>
        <w:rFonts w:hint="default"/>
      </w:rPr>
    </w:lvl>
    <w:lvl w:ilvl="3">
      <w:start w:val="1"/>
      <w:numFmt w:val="decimal"/>
      <w:isLgl/>
      <w:lvlText w:val="%1.%2.%3.%4."/>
      <w:lvlJc w:val="left"/>
      <w:pPr>
        <w:ind w:left="3501" w:hanging="720"/>
      </w:pPr>
      <w:rPr>
        <w:rFonts w:hint="default"/>
      </w:rPr>
    </w:lvl>
    <w:lvl w:ilvl="4">
      <w:start w:val="1"/>
      <w:numFmt w:val="decimal"/>
      <w:isLgl/>
      <w:lvlText w:val="%1.%2.%3.%4.%5."/>
      <w:lvlJc w:val="left"/>
      <w:pPr>
        <w:ind w:left="406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049" w:hanging="1440"/>
      </w:pPr>
      <w:rPr>
        <w:rFonts w:hint="default"/>
      </w:rPr>
    </w:lvl>
    <w:lvl w:ilvl="8">
      <w:start w:val="1"/>
      <w:numFmt w:val="decimal"/>
      <w:isLgl/>
      <w:lvlText w:val="%1.%2.%3.%4.%5.%6.%7.%8.%9."/>
      <w:lvlJc w:val="left"/>
      <w:pPr>
        <w:ind w:left="5616" w:hanging="1800"/>
      </w:pPr>
      <w:rPr>
        <w:rFonts w:hint="default"/>
      </w:rPr>
    </w:lvl>
  </w:abstractNum>
  <w:abstractNum w:abstractNumId="37" w15:restartNumberingAfterBreak="0">
    <w:nsid w:val="352500B7"/>
    <w:multiLevelType w:val="hybridMultilevel"/>
    <w:tmpl w:val="16786BD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37ED48BD"/>
    <w:multiLevelType w:val="hybridMultilevel"/>
    <w:tmpl w:val="97F66528"/>
    <w:lvl w:ilvl="0" w:tplc="991C6B0E">
      <w:start w:val="2021"/>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9" w15:restartNumberingAfterBreak="0">
    <w:nsid w:val="3B735904"/>
    <w:multiLevelType w:val="hybridMultilevel"/>
    <w:tmpl w:val="E084CED8"/>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3BC81971"/>
    <w:multiLevelType w:val="hybridMultilevel"/>
    <w:tmpl w:val="6BF88C92"/>
    <w:lvl w:ilvl="0" w:tplc="49969836">
      <w:start w:val="1"/>
      <w:numFmt w:val="decimal"/>
      <w:lvlText w:val="%1."/>
      <w:lvlJc w:val="left"/>
      <w:pPr>
        <w:ind w:left="1440" w:hanging="360"/>
      </w:pPr>
      <w:rPr>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3EC251D6"/>
    <w:multiLevelType w:val="hybridMultilevel"/>
    <w:tmpl w:val="CDA0F884"/>
    <w:lvl w:ilvl="0" w:tplc="CCAC7EA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2" w15:restartNumberingAfterBreak="0">
    <w:nsid w:val="44507D48"/>
    <w:multiLevelType w:val="hybridMultilevel"/>
    <w:tmpl w:val="E8BAB228"/>
    <w:lvl w:ilvl="0" w:tplc="438CDB4E">
      <w:start w:val="1"/>
      <w:numFmt w:val="decimal"/>
      <w:lvlText w:val="%1."/>
      <w:lvlJc w:val="left"/>
      <w:pPr>
        <w:ind w:left="860" w:hanging="360"/>
      </w:pPr>
      <w:rPr>
        <w:rFonts w:hint="default"/>
      </w:rPr>
    </w:lvl>
    <w:lvl w:ilvl="1" w:tplc="04260019" w:tentative="1">
      <w:start w:val="1"/>
      <w:numFmt w:val="lowerLetter"/>
      <w:lvlText w:val="%2."/>
      <w:lvlJc w:val="left"/>
      <w:pPr>
        <w:ind w:left="1580" w:hanging="360"/>
      </w:pPr>
    </w:lvl>
    <w:lvl w:ilvl="2" w:tplc="0426001B" w:tentative="1">
      <w:start w:val="1"/>
      <w:numFmt w:val="lowerRoman"/>
      <w:lvlText w:val="%3."/>
      <w:lvlJc w:val="right"/>
      <w:pPr>
        <w:ind w:left="2300" w:hanging="180"/>
      </w:pPr>
    </w:lvl>
    <w:lvl w:ilvl="3" w:tplc="0426000F" w:tentative="1">
      <w:start w:val="1"/>
      <w:numFmt w:val="decimal"/>
      <w:lvlText w:val="%4."/>
      <w:lvlJc w:val="left"/>
      <w:pPr>
        <w:ind w:left="3020" w:hanging="360"/>
      </w:pPr>
    </w:lvl>
    <w:lvl w:ilvl="4" w:tplc="04260019" w:tentative="1">
      <w:start w:val="1"/>
      <w:numFmt w:val="lowerLetter"/>
      <w:lvlText w:val="%5."/>
      <w:lvlJc w:val="left"/>
      <w:pPr>
        <w:ind w:left="3740" w:hanging="360"/>
      </w:pPr>
    </w:lvl>
    <w:lvl w:ilvl="5" w:tplc="0426001B" w:tentative="1">
      <w:start w:val="1"/>
      <w:numFmt w:val="lowerRoman"/>
      <w:lvlText w:val="%6."/>
      <w:lvlJc w:val="right"/>
      <w:pPr>
        <w:ind w:left="4460" w:hanging="180"/>
      </w:pPr>
    </w:lvl>
    <w:lvl w:ilvl="6" w:tplc="0426000F" w:tentative="1">
      <w:start w:val="1"/>
      <w:numFmt w:val="decimal"/>
      <w:lvlText w:val="%7."/>
      <w:lvlJc w:val="left"/>
      <w:pPr>
        <w:ind w:left="5180" w:hanging="360"/>
      </w:pPr>
    </w:lvl>
    <w:lvl w:ilvl="7" w:tplc="04260019" w:tentative="1">
      <w:start w:val="1"/>
      <w:numFmt w:val="lowerLetter"/>
      <w:lvlText w:val="%8."/>
      <w:lvlJc w:val="left"/>
      <w:pPr>
        <w:ind w:left="5900" w:hanging="360"/>
      </w:pPr>
    </w:lvl>
    <w:lvl w:ilvl="8" w:tplc="0426001B" w:tentative="1">
      <w:start w:val="1"/>
      <w:numFmt w:val="lowerRoman"/>
      <w:lvlText w:val="%9."/>
      <w:lvlJc w:val="right"/>
      <w:pPr>
        <w:ind w:left="6620" w:hanging="180"/>
      </w:pPr>
    </w:lvl>
  </w:abstractNum>
  <w:abstractNum w:abstractNumId="43" w15:restartNumberingAfterBreak="0">
    <w:nsid w:val="45226B07"/>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7DF004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9EB7B07"/>
    <w:multiLevelType w:val="hybridMultilevel"/>
    <w:tmpl w:val="09AC6E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4A1A1DAD"/>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0A76629"/>
    <w:multiLevelType w:val="multilevel"/>
    <w:tmpl w:val="2A1AB498"/>
    <w:lvl w:ilvl="0">
      <w:start w:val="1"/>
      <w:numFmt w:val="decimal"/>
      <w:lvlText w:val="%1."/>
      <w:lvlJc w:val="left"/>
      <w:pPr>
        <w:ind w:left="3763" w:hanging="360"/>
      </w:pPr>
      <w:rPr>
        <w:strike w:val="0"/>
        <w:color w:val="auto"/>
      </w:rPr>
    </w:lvl>
    <w:lvl w:ilvl="1">
      <w:start w:val="1"/>
      <w:numFmt w:val="decimal"/>
      <w:lvlText w:val="%1.%2."/>
      <w:lvlJc w:val="left"/>
      <w:pPr>
        <w:ind w:left="1850" w:hanging="432"/>
      </w:pPr>
    </w:lvl>
    <w:lvl w:ilvl="2">
      <w:start w:val="1"/>
      <w:numFmt w:val="decimal"/>
      <w:lvlText w:val="%1.%2.%3."/>
      <w:lvlJc w:val="left"/>
      <w:pPr>
        <w:ind w:left="4627"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48" w15:restartNumberingAfterBreak="0">
    <w:nsid w:val="5651242F"/>
    <w:multiLevelType w:val="hybridMultilevel"/>
    <w:tmpl w:val="7D465638"/>
    <w:lvl w:ilvl="0" w:tplc="97D68C2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9" w15:restartNumberingAfterBreak="0">
    <w:nsid w:val="5B5808FE"/>
    <w:multiLevelType w:val="multilevel"/>
    <w:tmpl w:val="53F200EC"/>
    <w:lvl w:ilvl="0">
      <w:start w:val="5"/>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50" w15:restartNumberingAfterBreak="0">
    <w:nsid w:val="64D636AF"/>
    <w:multiLevelType w:val="multilevel"/>
    <w:tmpl w:val="4DAC504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66906A5A"/>
    <w:multiLevelType w:val="multilevel"/>
    <w:tmpl w:val="B86486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2" w15:restartNumberingAfterBreak="0">
    <w:nsid w:val="673413FC"/>
    <w:multiLevelType w:val="multilevel"/>
    <w:tmpl w:val="CAE8BAE8"/>
    <w:lvl w:ilvl="0">
      <w:start w:val="1"/>
      <w:numFmt w:val="decimal"/>
      <w:lvlText w:val="%1."/>
      <w:lvlJc w:val="left"/>
      <w:pPr>
        <w:ind w:left="643" w:hanging="360"/>
      </w:pPr>
      <w:rPr>
        <w:rFonts w:ascii="Times New Roman" w:eastAsia="Times New Roman" w:hAnsi="Times New Roman" w:cs="Times New Roman"/>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53" w15:restartNumberingAfterBreak="0">
    <w:nsid w:val="6D6A508D"/>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D7A305A"/>
    <w:multiLevelType w:val="hybridMultilevel"/>
    <w:tmpl w:val="EE340472"/>
    <w:lvl w:ilvl="0" w:tplc="A51CCA3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5" w15:restartNumberingAfterBreak="0">
    <w:nsid w:val="726B4AA7"/>
    <w:multiLevelType w:val="hybridMultilevel"/>
    <w:tmpl w:val="C2C4932A"/>
    <w:lvl w:ilvl="0" w:tplc="48AC5BFE">
      <w:start w:val="1"/>
      <w:numFmt w:val="decimal"/>
      <w:lvlText w:val="%1."/>
      <w:lvlJc w:val="left"/>
      <w:pPr>
        <w:tabs>
          <w:tab w:val="num" w:pos="1380"/>
        </w:tabs>
        <w:ind w:left="1380" w:hanging="840"/>
      </w:pPr>
      <w:rPr>
        <w:rFonts w:ascii="Times New Roman" w:eastAsia="Times New Roman" w:hAnsi="Times New Roman" w:cs="Times New Roman"/>
        <w:b w:val="0"/>
        <w:bCs w:val="0"/>
        <w:color w:val="auto"/>
      </w:rPr>
    </w:lvl>
    <w:lvl w:ilvl="1" w:tplc="04260019">
      <w:start w:val="1"/>
      <w:numFmt w:val="lowerLetter"/>
      <w:lvlText w:val="%2."/>
      <w:lvlJc w:val="left"/>
      <w:pPr>
        <w:tabs>
          <w:tab w:val="num" w:pos="1620"/>
        </w:tabs>
        <w:ind w:left="1620" w:hanging="360"/>
      </w:pPr>
      <w:rPr>
        <w:rFonts w:cs="Times New Roman"/>
      </w:rPr>
    </w:lvl>
    <w:lvl w:ilvl="2" w:tplc="0426001B">
      <w:start w:val="1"/>
      <w:numFmt w:val="lowerRoman"/>
      <w:lvlText w:val="%3."/>
      <w:lvlJc w:val="right"/>
      <w:pPr>
        <w:tabs>
          <w:tab w:val="num" w:pos="2340"/>
        </w:tabs>
        <w:ind w:left="2340" w:hanging="180"/>
      </w:pPr>
      <w:rPr>
        <w:rFonts w:cs="Times New Roman"/>
      </w:rPr>
    </w:lvl>
    <w:lvl w:ilvl="3" w:tplc="0426000F">
      <w:start w:val="1"/>
      <w:numFmt w:val="decimal"/>
      <w:lvlText w:val="%4."/>
      <w:lvlJc w:val="left"/>
      <w:pPr>
        <w:tabs>
          <w:tab w:val="num" w:pos="3060"/>
        </w:tabs>
        <w:ind w:left="3060" w:hanging="360"/>
      </w:pPr>
      <w:rPr>
        <w:rFonts w:cs="Times New Roman"/>
      </w:rPr>
    </w:lvl>
    <w:lvl w:ilvl="4" w:tplc="04260019">
      <w:start w:val="1"/>
      <w:numFmt w:val="lowerLetter"/>
      <w:lvlText w:val="%5."/>
      <w:lvlJc w:val="left"/>
      <w:pPr>
        <w:tabs>
          <w:tab w:val="num" w:pos="3780"/>
        </w:tabs>
        <w:ind w:left="3780" w:hanging="360"/>
      </w:pPr>
      <w:rPr>
        <w:rFonts w:cs="Times New Roman"/>
      </w:rPr>
    </w:lvl>
    <w:lvl w:ilvl="5" w:tplc="0426001B">
      <w:start w:val="1"/>
      <w:numFmt w:val="lowerRoman"/>
      <w:lvlText w:val="%6."/>
      <w:lvlJc w:val="right"/>
      <w:pPr>
        <w:tabs>
          <w:tab w:val="num" w:pos="4500"/>
        </w:tabs>
        <w:ind w:left="4500" w:hanging="180"/>
      </w:pPr>
      <w:rPr>
        <w:rFonts w:cs="Times New Roman"/>
      </w:rPr>
    </w:lvl>
    <w:lvl w:ilvl="6" w:tplc="0426000F">
      <w:start w:val="1"/>
      <w:numFmt w:val="decimal"/>
      <w:lvlText w:val="%7."/>
      <w:lvlJc w:val="left"/>
      <w:pPr>
        <w:tabs>
          <w:tab w:val="num" w:pos="5220"/>
        </w:tabs>
        <w:ind w:left="5220" w:hanging="360"/>
      </w:pPr>
      <w:rPr>
        <w:rFonts w:cs="Times New Roman"/>
      </w:rPr>
    </w:lvl>
    <w:lvl w:ilvl="7" w:tplc="04260019">
      <w:start w:val="1"/>
      <w:numFmt w:val="lowerLetter"/>
      <w:lvlText w:val="%8."/>
      <w:lvlJc w:val="left"/>
      <w:pPr>
        <w:tabs>
          <w:tab w:val="num" w:pos="5940"/>
        </w:tabs>
        <w:ind w:left="5940" w:hanging="360"/>
      </w:pPr>
      <w:rPr>
        <w:rFonts w:cs="Times New Roman"/>
      </w:rPr>
    </w:lvl>
    <w:lvl w:ilvl="8" w:tplc="0426001B">
      <w:start w:val="1"/>
      <w:numFmt w:val="lowerRoman"/>
      <w:lvlText w:val="%9."/>
      <w:lvlJc w:val="right"/>
      <w:pPr>
        <w:tabs>
          <w:tab w:val="num" w:pos="6660"/>
        </w:tabs>
        <w:ind w:left="6660" w:hanging="180"/>
      </w:pPr>
      <w:rPr>
        <w:rFonts w:cs="Times New Roman"/>
      </w:rPr>
    </w:lvl>
  </w:abstractNum>
  <w:abstractNum w:abstractNumId="56" w15:restartNumberingAfterBreak="0">
    <w:nsid w:val="72FC6F79"/>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7D04A18"/>
    <w:multiLevelType w:val="multilevel"/>
    <w:tmpl w:val="6D4A3F68"/>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975613C"/>
    <w:multiLevelType w:val="hybridMultilevel"/>
    <w:tmpl w:val="794E01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7CA06A01"/>
    <w:multiLevelType w:val="multilevel"/>
    <w:tmpl w:val="FE2C7B60"/>
    <w:lvl w:ilvl="0">
      <w:start w:val="5"/>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60" w15:restartNumberingAfterBreak="0">
    <w:nsid w:val="7D32462D"/>
    <w:multiLevelType w:val="hybridMultilevel"/>
    <w:tmpl w:val="A17C9646"/>
    <w:lvl w:ilvl="0" w:tplc="A1689AA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1" w15:restartNumberingAfterBreak="0">
    <w:nsid w:val="7E845F4F"/>
    <w:multiLevelType w:val="hybridMultilevel"/>
    <w:tmpl w:val="E084CED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F2A52EB"/>
    <w:multiLevelType w:val="hybridMultilevel"/>
    <w:tmpl w:val="FA22A1FA"/>
    <w:lvl w:ilvl="0" w:tplc="AF1C5A6A">
      <w:start w:val="1"/>
      <w:numFmt w:val="decimal"/>
      <w:lvlText w:val="%1."/>
      <w:lvlJc w:val="left"/>
      <w:pPr>
        <w:ind w:left="1211"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3" w15:restartNumberingAfterBreak="0">
    <w:nsid w:val="7F830B78"/>
    <w:multiLevelType w:val="multilevel"/>
    <w:tmpl w:val="FEFA6464"/>
    <w:lvl w:ilvl="0">
      <w:start w:val="1"/>
      <w:numFmt w:val="decimal"/>
      <w:lvlText w:val="%1."/>
      <w:lvlJc w:val="left"/>
      <w:pPr>
        <w:ind w:left="786" w:hanging="360"/>
      </w:pPr>
      <w:rPr>
        <w:rFonts w:hint="default"/>
        <w:b w:val="0"/>
      </w:rPr>
    </w:lvl>
    <w:lvl w:ilvl="1">
      <w:start w:val="1"/>
      <w:numFmt w:val="decimal"/>
      <w:isLgl/>
      <w:lvlText w:val="%1.%2."/>
      <w:lvlJc w:val="left"/>
      <w:pPr>
        <w:ind w:left="3556" w:hanging="720"/>
      </w:pPr>
      <w:rPr>
        <w:rFonts w:hint="default"/>
        <w:b w:val="0"/>
        <w:color w:val="auto"/>
      </w:rPr>
    </w:lvl>
    <w:lvl w:ilvl="2">
      <w:start w:val="1"/>
      <w:numFmt w:val="decimal"/>
      <w:isLgl/>
      <w:lvlText w:val="%1.%2.%3."/>
      <w:lvlJc w:val="left"/>
      <w:pPr>
        <w:ind w:left="1002" w:hanging="720"/>
      </w:pPr>
      <w:rPr>
        <w:rFonts w:hint="default"/>
      </w:rPr>
    </w:lvl>
    <w:lvl w:ilvl="3">
      <w:start w:val="1"/>
      <w:numFmt w:val="decimal"/>
      <w:isLgl/>
      <w:lvlText w:val="%1.%2.%3.%4."/>
      <w:lvlJc w:val="left"/>
      <w:pPr>
        <w:ind w:left="2352" w:hanging="1080"/>
      </w:pPr>
      <w:rPr>
        <w:rFonts w:hint="default"/>
      </w:rPr>
    </w:lvl>
    <w:lvl w:ilvl="4">
      <w:start w:val="1"/>
      <w:numFmt w:val="decimal"/>
      <w:isLgl/>
      <w:lvlText w:val="%1.%2.%3.%4.%5."/>
      <w:lvlJc w:val="left"/>
      <w:pPr>
        <w:ind w:left="2634" w:hanging="1080"/>
      </w:pPr>
      <w:rPr>
        <w:rFonts w:hint="default"/>
      </w:rPr>
    </w:lvl>
    <w:lvl w:ilvl="5">
      <w:start w:val="1"/>
      <w:numFmt w:val="decimal"/>
      <w:isLgl/>
      <w:lvlText w:val="%1.%2.%3.%4.%5.%6."/>
      <w:lvlJc w:val="left"/>
      <w:pPr>
        <w:ind w:left="3276" w:hanging="1440"/>
      </w:pPr>
      <w:rPr>
        <w:rFonts w:hint="default"/>
      </w:rPr>
    </w:lvl>
    <w:lvl w:ilvl="6">
      <w:start w:val="1"/>
      <w:numFmt w:val="decimal"/>
      <w:isLgl/>
      <w:lvlText w:val="%1.%2.%3.%4.%5.%6.%7."/>
      <w:lvlJc w:val="left"/>
      <w:pPr>
        <w:ind w:left="3558" w:hanging="1440"/>
      </w:pPr>
      <w:rPr>
        <w:rFonts w:hint="default"/>
      </w:rPr>
    </w:lvl>
    <w:lvl w:ilvl="7">
      <w:start w:val="1"/>
      <w:numFmt w:val="decimal"/>
      <w:isLgl/>
      <w:lvlText w:val="%1.%2.%3.%4.%5.%6.%7.%8."/>
      <w:lvlJc w:val="left"/>
      <w:pPr>
        <w:ind w:left="4200" w:hanging="1800"/>
      </w:pPr>
      <w:rPr>
        <w:rFonts w:hint="default"/>
      </w:rPr>
    </w:lvl>
    <w:lvl w:ilvl="8">
      <w:start w:val="1"/>
      <w:numFmt w:val="decimal"/>
      <w:isLgl/>
      <w:lvlText w:val="%1.%2.%3.%4.%5.%6.%7.%8.%9."/>
      <w:lvlJc w:val="left"/>
      <w:pPr>
        <w:ind w:left="4482" w:hanging="1800"/>
      </w:pPr>
      <w:rPr>
        <w:rFonts w:hint="default"/>
      </w:rPr>
    </w:lvl>
  </w:abstractNum>
  <w:abstractNum w:abstractNumId="64" w15:restartNumberingAfterBreak="0">
    <w:nsid w:val="7FEF5652"/>
    <w:multiLevelType w:val="multilevel"/>
    <w:tmpl w:val="B96CF6A4"/>
    <w:lvl w:ilvl="0">
      <w:start w:val="2"/>
      <w:numFmt w:val="decimal"/>
      <w:lvlText w:val="%1."/>
      <w:lvlJc w:val="left"/>
      <w:pPr>
        <w:ind w:left="360" w:hanging="360"/>
      </w:pPr>
      <w:rPr>
        <w:rFonts w:hint="default"/>
      </w:rPr>
    </w:lvl>
    <w:lvl w:ilvl="1">
      <w:start w:val="4"/>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711225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66042329">
    <w:abstractNumId w:val="50"/>
  </w:num>
  <w:num w:numId="3" w16cid:durableId="626424480">
    <w:abstractNumId w:val="39"/>
  </w:num>
  <w:num w:numId="4" w16cid:durableId="305166895">
    <w:abstractNumId w:val="9"/>
  </w:num>
  <w:num w:numId="5" w16cid:durableId="155196689">
    <w:abstractNumId w:val="12"/>
  </w:num>
  <w:num w:numId="6" w16cid:durableId="1277326078">
    <w:abstractNumId w:val="56"/>
  </w:num>
  <w:num w:numId="7" w16cid:durableId="474761275">
    <w:abstractNumId w:val="46"/>
  </w:num>
  <w:num w:numId="8" w16cid:durableId="2037076601">
    <w:abstractNumId w:val="20"/>
  </w:num>
  <w:num w:numId="9" w16cid:durableId="815031381">
    <w:abstractNumId w:val="61"/>
  </w:num>
  <w:num w:numId="10" w16cid:durableId="1291982712">
    <w:abstractNumId w:val="4"/>
  </w:num>
  <w:num w:numId="11" w16cid:durableId="1030371819">
    <w:abstractNumId w:val="43"/>
  </w:num>
  <w:num w:numId="12" w16cid:durableId="43144329">
    <w:abstractNumId w:val="53"/>
  </w:num>
  <w:num w:numId="13" w16cid:durableId="216403544">
    <w:abstractNumId w:val="5"/>
  </w:num>
  <w:num w:numId="14" w16cid:durableId="914435803">
    <w:abstractNumId w:val="19"/>
  </w:num>
  <w:num w:numId="15" w16cid:durableId="797185204">
    <w:abstractNumId w:val="24"/>
  </w:num>
  <w:num w:numId="16" w16cid:durableId="3045089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37399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78070525">
    <w:abstractNumId w:val="48"/>
  </w:num>
  <w:num w:numId="19" w16cid:durableId="1225022871">
    <w:abstractNumId w:val="44"/>
  </w:num>
  <w:num w:numId="20" w16cid:durableId="750809823">
    <w:abstractNumId w:val="51"/>
  </w:num>
  <w:num w:numId="21" w16cid:durableId="757486964">
    <w:abstractNumId w:val="38"/>
  </w:num>
  <w:num w:numId="22" w16cid:durableId="225410909">
    <w:abstractNumId w:val="10"/>
  </w:num>
  <w:num w:numId="23" w16cid:durableId="551501890">
    <w:abstractNumId w:val="0"/>
  </w:num>
  <w:num w:numId="24" w16cid:durableId="1472868143">
    <w:abstractNumId w:val="18"/>
  </w:num>
  <w:num w:numId="25" w16cid:durableId="1791045819">
    <w:abstractNumId w:val="35"/>
  </w:num>
  <w:num w:numId="26" w16cid:durableId="1027608731">
    <w:abstractNumId w:val="32"/>
  </w:num>
  <w:num w:numId="27" w16cid:durableId="1100249697">
    <w:abstractNumId w:val="57"/>
  </w:num>
  <w:num w:numId="28" w16cid:durableId="704252655">
    <w:abstractNumId w:val="64"/>
  </w:num>
  <w:num w:numId="29" w16cid:durableId="451902738">
    <w:abstractNumId w:val="1"/>
  </w:num>
  <w:num w:numId="30" w16cid:durableId="1772974240">
    <w:abstractNumId w:val="28"/>
  </w:num>
  <w:num w:numId="31" w16cid:durableId="11312908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225932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94530976">
    <w:abstractNumId w:val="41"/>
  </w:num>
  <w:num w:numId="34" w16cid:durableId="1191334797">
    <w:abstractNumId w:val="60"/>
  </w:num>
  <w:num w:numId="35" w16cid:durableId="294137958">
    <w:abstractNumId w:val="31"/>
  </w:num>
  <w:num w:numId="36" w16cid:durableId="134462310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0881965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14556778">
    <w:abstractNumId w:val="13"/>
  </w:num>
  <w:num w:numId="39" w16cid:durableId="283002016">
    <w:abstractNumId w:val="58"/>
  </w:num>
  <w:num w:numId="40" w16cid:durableId="752313458">
    <w:abstractNumId w:val="26"/>
  </w:num>
  <w:num w:numId="41" w16cid:durableId="1391003754">
    <w:abstractNumId w:val="2"/>
  </w:num>
  <w:num w:numId="42" w16cid:durableId="10795220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97327347">
    <w:abstractNumId w:val="42"/>
  </w:num>
  <w:num w:numId="44" w16cid:durableId="1210343160">
    <w:abstractNumId w:val="8"/>
  </w:num>
  <w:num w:numId="45" w16cid:durableId="1796681431">
    <w:abstractNumId w:val="7"/>
  </w:num>
  <w:num w:numId="46" w16cid:durableId="11354887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77885853">
    <w:abstractNumId w:val="37"/>
  </w:num>
  <w:num w:numId="48" w16cid:durableId="1732148783">
    <w:abstractNumId w:val="27"/>
  </w:num>
  <w:num w:numId="49" w16cid:durableId="123357938">
    <w:abstractNumId w:val="21"/>
  </w:num>
  <w:num w:numId="50" w16cid:durableId="1600601892">
    <w:abstractNumId w:val="63"/>
  </w:num>
  <w:num w:numId="51" w16cid:durableId="1401950946">
    <w:abstractNumId w:val="11"/>
  </w:num>
  <w:num w:numId="52" w16cid:durableId="525992848">
    <w:abstractNumId w:val="36"/>
  </w:num>
  <w:num w:numId="53" w16cid:durableId="1784497200">
    <w:abstractNumId w:val="40"/>
  </w:num>
  <w:num w:numId="54" w16cid:durableId="554973830">
    <w:abstractNumId w:val="54"/>
  </w:num>
  <w:num w:numId="55" w16cid:durableId="1939219319">
    <w:abstractNumId w:val="15"/>
  </w:num>
  <w:num w:numId="56" w16cid:durableId="227155213">
    <w:abstractNumId w:val="17"/>
  </w:num>
  <w:num w:numId="57" w16cid:durableId="1795096723">
    <w:abstractNumId w:val="59"/>
  </w:num>
  <w:num w:numId="58" w16cid:durableId="699824235">
    <w:abstractNumId w:val="49"/>
  </w:num>
  <w:num w:numId="59" w16cid:durableId="507525883">
    <w:abstractNumId w:val="52"/>
  </w:num>
  <w:num w:numId="60" w16cid:durableId="12651164">
    <w:abstractNumId w:val="47"/>
  </w:num>
  <w:num w:numId="61" w16cid:durableId="316737046">
    <w:abstractNumId w:val="14"/>
  </w:num>
  <w:num w:numId="62" w16cid:durableId="456411050">
    <w:abstractNumId w:val="33"/>
  </w:num>
  <w:num w:numId="63" w16cid:durableId="392896245">
    <w:abstractNumId w:val="62"/>
  </w:num>
  <w:num w:numId="64" w16cid:durableId="1481968611">
    <w:abstractNumId w:val="16"/>
  </w:num>
  <w:num w:numId="65" w16cid:durableId="395399753">
    <w:abstractNumId w:val="2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989"/>
    <w:rsid w:val="00040BEF"/>
    <w:rsid w:val="00061418"/>
    <w:rsid w:val="00086C6D"/>
    <w:rsid w:val="000E7D81"/>
    <w:rsid w:val="001611FD"/>
    <w:rsid w:val="002614FE"/>
    <w:rsid w:val="00270E24"/>
    <w:rsid w:val="002744C3"/>
    <w:rsid w:val="003329A7"/>
    <w:rsid w:val="003604B8"/>
    <w:rsid w:val="003F020B"/>
    <w:rsid w:val="0045275C"/>
    <w:rsid w:val="004E7190"/>
    <w:rsid w:val="0052733E"/>
    <w:rsid w:val="005A4890"/>
    <w:rsid w:val="00664E4A"/>
    <w:rsid w:val="006909A7"/>
    <w:rsid w:val="006C2666"/>
    <w:rsid w:val="00715456"/>
    <w:rsid w:val="00725210"/>
    <w:rsid w:val="00802070"/>
    <w:rsid w:val="008E1D95"/>
    <w:rsid w:val="008F5073"/>
    <w:rsid w:val="00AE4737"/>
    <w:rsid w:val="00B577CB"/>
    <w:rsid w:val="00C246F8"/>
    <w:rsid w:val="00CC2989"/>
    <w:rsid w:val="00DD5FAF"/>
    <w:rsid w:val="00FE17D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urn:schemas-microsoft-com:office:smarttags" w:name="stockticker"/>
  <w:shapeDefaults>
    <o:shapedefaults v:ext="edit" spidmax="1026"/>
    <o:shapelayout v:ext="edit">
      <o:idmap v:ext="edit" data="1"/>
    </o:shapelayout>
  </w:shapeDefaults>
  <w:decimalSymbol w:val="."/>
  <w:listSeparator w:val=";"/>
  <w14:docId w14:val="0AF84492"/>
  <w15:chartTrackingRefBased/>
  <w15:docId w15:val="{8FF3140B-D9B3-4EF3-8262-F4A3A3A71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2989"/>
    <w:pPr>
      <w:tabs>
        <w:tab w:val="center" w:pos="4153"/>
        <w:tab w:val="right" w:pos="8306"/>
      </w:tabs>
      <w:spacing w:after="0" w:line="240" w:lineRule="auto"/>
    </w:pPr>
  </w:style>
  <w:style w:type="character" w:customStyle="1" w:styleId="FooterChar">
    <w:name w:val="Footer Char"/>
    <w:basedOn w:val="DefaultParagraphFont"/>
    <w:link w:val="Footer"/>
    <w:uiPriority w:val="99"/>
    <w:rsid w:val="00CC2989"/>
  </w:style>
  <w:style w:type="paragraph" w:styleId="ListParagraph">
    <w:name w:val="List Paragraph"/>
    <w:basedOn w:val="Normal"/>
    <w:uiPriority w:val="34"/>
    <w:qFormat/>
    <w:rsid w:val="00725210"/>
    <w:pPr>
      <w:ind w:left="720"/>
      <w:contextualSpacing/>
    </w:pPr>
    <w:rPr>
      <w:kern w:val="0"/>
      <w14:ligatures w14:val="none"/>
    </w:rPr>
  </w:style>
  <w:style w:type="paragraph" w:customStyle="1" w:styleId="tv213">
    <w:name w:val="tv213"/>
    <w:basedOn w:val="Normal"/>
    <w:rsid w:val="00061418"/>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table" w:styleId="TableGrid">
    <w:name w:val="Table Grid"/>
    <w:basedOn w:val="TableNormal"/>
    <w:uiPriority w:val="59"/>
    <w:rsid w:val="003F020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20B"/>
    <w:rPr>
      <w:color w:val="0563C1" w:themeColor="hyperlink"/>
      <w:u w:val="single"/>
    </w:rPr>
  </w:style>
  <w:style w:type="paragraph" w:styleId="BodyTextIndent">
    <w:name w:val="Body Text Indent"/>
    <w:basedOn w:val="Normal"/>
    <w:link w:val="BodyTextIndentChar1"/>
    <w:rsid w:val="003F020B"/>
    <w:pPr>
      <w:suppressAutoHyphens/>
      <w:spacing w:after="0" w:line="240" w:lineRule="auto"/>
      <w:ind w:firstLine="218"/>
      <w:jc w:val="both"/>
    </w:pPr>
    <w:rPr>
      <w:rFonts w:ascii="Times New Roman" w:eastAsia="Times New Roman" w:hAnsi="Times New Roman" w:cs="Times New Roman"/>
      <w:kern w:val="0"/>
      <w:sz w:val="24"/>
      <w:szCs w:val="24"/>
      <w:lang w:eastAsia="zh-CN"/>
      <w14:ligatures w14:val="none"/>
    </w:rPr>
  </w:style>
  <w:style w:type="character" w:customStyle="1" w:styleId="BodyTextIndentChar">
    <w:name w:val="Body Text Indent Char"/>
    <w:basedOn w:val="DefaultParagraphFont"/>
    <w:uiPriority w:val="99"/>
    <w:semiHidden/>
    <w:rsid w:val="003F020B"/>
  </w:style>
  <w:style w:type="character" w:customStyle="1" w:styleId="BodyTextIndentChar1">
    <w:name w:val="Body Text Indent Char1"/>
    <w:link w:val="BodyTextIndent"/>
    <w:rsid w:val="003F020B"/>
    <w:rPr>
      <w:rFonts w:ascii="Times New Roman" w:eastAsia="Times New Roman" w:hAnsi="Times New Roman" w:cs="Times New Roman"/>
      <w:kern w:val="0"/>
      <w:sz w:val="24"/>
      <w:szCs w:val="24"/>
      <w:lang w:eastAsia="zh-CN"/>
      <w14:ligatures w14:val="none"/>
    </w:rPr>
  </w:style>
  <w:style w:type="paragraph" w:customStyle="1" w:styleId="Default">
    <w:name w:val="Default"/>
    <w:rsid w:val="003F020B"/>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lv-LV"/>
      <w14:ligatures w14:val="none"/>
    </w:rPr>
  </w:style>
  <w:style w:type="paragraph" w:styleId="NoSpacing">
    <w:name w:val="No Spacing"/>
    <w:uiPriority w:val="1"/>
    <w:qFormat/>
    <w:rsid w:val="003F020B"/>
    <w:pPr>
      <w:spacing w:after="0" w:line="240" w:lineRule="auto"/>
    </w:pPr>
    <w:rPr>
      <w:rFonts w:ascii="Calibri" w:eastAsia="Calibri" w:hAnsi="Calibri" w:cs="Times New Roman"/>
      <w:kern w:val="0"/>
      <w14:ligatures w14:val="none"/>
    </w:rPr>
  </w:style>
  <w:style w:type="character" w:styleId="SubtleEmphasis">
    <w:name w:val="Subtle Emphasis"/>
    <w:basedOn w:val="DefaultParagraphFont"/>
    <w:uiPriority w:val="19"/>
    <w:qFormat/>
    <w:rsid w:val="003F020B"/>
    <w:rPr>
      <w:i/>
      <w:iCs/>
      <w:color w:val="404040" w:themeColor="text1" w:themeTint="BF"/>
    </w:rPr>
  </w:style>
  <w:style w:type="paragraph" w:styleId="NormalWeb">
    <w:name w:val="Normal (Web)"/>
    <w:basedOn w:val="Normal"/>
    <w:rsid w:val="00DD5FAF"/>
    <w:pPr>
      <w:spacing w:before="75" w:after="75" w:line="240" w:lineRule="auto"/>
      <w:ind w:firstLine="375"/>
      <w:jc w:val="both"/>
    </w:pPr>
    <w:rPr>
      <w:rFonts w:ascii="Times New Roman" w:eastAsia="Times New Roman" w:hAnsi="Times New Roman" w:cs="Times New Roman"/>
      <w:kern w:val="0"/>
      <w:sz w:val="24"/>
      <w:szCs w:val="24"/>
      <w:lang w:eastAsia="lv-LV"/>
      <w14:ligatures w14:val="none"/>
    </w:rPr>
  </w:style>
  <w:style w:type="paragraph" w:styleId="Header">
    <w:name w:val="header"/>
    <w:basedOn w:val="Normal"/>
    <w:link w:val="HeaderChar"/>
    <w:uiPriority w:val="99"/>
    <w:rsid w:val="00715456"/>
    <w:pPr>
      <w:tabs>
        <w:tab w:val="center" w:pos="4153"/>
        <w:tab w:val="right" w:pos="8306"/>
      </w:tabs>
      <w:spacing w:after="0" w:line="240" w:lineRule="auto"/>
    </w:pPr>
    <w:rPr>
      <w:rFonts w:ascii="Times New Roman" w:eastAsia="Times New Roman" w:hAnsi="Times New Roman" w:cs="Times New Roman"/>
      <w:kern w:val="0"/>
      <w:sz w:val="20"/>
      <w:szCs w:val="20"/>
      <w14:ligatures w14:val="none"/>
    </w:rPr>
  </w:style>
  <w:style w:type="character" w:customStyle="1" w:styleId="HeaderChar">
    <w:name w:val="Header Char"/>
    <w:basedOn w:val="DefaultParagraphFont"/>
    <w:link w:val="Header"/>
    <w:uiPriority w:val="99"/>
    <w:rsid w:val="00715456"/>
    <w:rPr>
      <w:rFonts w:ascii="Times New Roman" w:eastAsia="Times New Roman" w:hAnsi="Times New Roman" w:cs="Times New Roman"/>
      <w:kern w:val="0"/>
      <w:sz w:val="20"/>
      <w:szCs w:val="20"/>
      <w14:ligatures w14:val="none"/>
    </w:rPr>
  </w:style>
  <w:style w:type="paragraph" w:styleId="BodyText">
    <w:name w:val="Body Text"/>
    <w:basedOn w:val="Normal"/>
    <w:link w:val="BodyTextChar"/>
    <w:rsid w:val="00715456"/>
    <w:pPr>
      <w:suppressAutoHyphens/>
      <w:spacing w:after="0" w:line="240" w:lineRule="auto"/>
      <w:jc w:val="both"/>
    </w:pPr>
    <w:rPr>
      <w:rFonts w:ascii="Times New Roman" w:eastAsia="Times New Roman" w:hAnsi="Times New Roman" w:cs="Times New Roman"/>
      <w:kern w:val="0"/>
      <w:sz w:val="24"/>
      <w:szCs w:val="24"/>
      <w:lang w:eastAsia="ar-SA"/>
      <w14:ligatures w14:val="none"/>
    </w:rPr>
  </w:style>
  <w:style w:type="character" w:customStyle="1" w:styleId="BodyTextChar">
    <w:name w:val="Body Text Char"/>
    <w:basedOn w:val="DefaultParagraphFont"/>
    <w:link w:val="BodyText"/>
    <w:rsid w:val="00715456"/>
    <w:rPr>
      <w:rFonts w:ascii="Times New Roman" w:eastAsia="Times New Roman" w:hAnsi="Times New Roman" w:cs="Times New Roman"/>
      <w:kern w:val="0"/>
      <w:sz w:val="24"/>
      <w:szCs w:val="24"/>
      <w:lang w:eastAsia="ar-SA"/>
      <w14:ligatures w14:val="none"/>
    </w:rPr>
  </w:style>
  <w:style w:type="character" w:customStyle="1" w:styleId="apple-converted-space">
    <w:name w:val="apple-converted-space"/>
    <w:basedOn w:val="DefaultParagraphFont"/>
    <w:rsid w:val="00715456"/>
  </w:style>
  <w:style w:type="paragraph" w:styleId="BalloonText">
    <w:name w:val="Balloon Text"/>
    <w:basedOn w:val="Normal"/>
    <w:link w:val="BalloonTextChar"/>
    <w:uiPriority w:val="99"/>
    <w:semiHidden/>
    <w:unhideWhenUsed/>
    <w:rsid w:val="00715456"/>
    <w:pPr>
      <w:spacing w:after="0" w:line="240" w:lineRule="auto"/>
    </w:pPr>
    <w:rPr>
      <w:rFonts w:ascii="Segoe UI" w:eastAsia="Times New Roman"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715456"/>
    <w:rPr>
      <w:rFonts w:ascii="Segoe UI" w:eastAsia="Times New Roman" w:hAnsi="Segoe UI" w:cs="Segoe UI"/>
      <w:kern w:val="0"/>
      <w:sz w:val="18"/>
      <w:szCs w:val="18"/>
      <w14:ligatures w14:val="none"/>
    </w:rPr>
  </w:style>
  <w:style w:type="paragraph" w:styleId="PlainText">
    <w:name w:val="Plain Text"/>
    <w:basedOn w:val="Normal"/>
    <w:link w:val="PlainTextChar"/>
    <w:uiPriority w:val="99"/>
    <w:unhideWhenUsed/>
    <w:rsid w:val="00715456"/>
    <w:pPr>
      <w:spacing w:after="0" w:line="240" w:lineRule="auto"/>
    </w:pPr>
    <w:rPr>
      <w:rFonts w:ascii="Consolas" w:eastAsia="Times New Roman" w:hAnsi="Consolas" w:cs="Times New Roman"/>
      <w:kern w:val="0"/>
      <w:sz w:val="21"/>
      <w:szCs w:val="21"/>
      <w14:ligatures w14:val="none"/>
    </w:rPr>
  </w:style>
  <w:style w:type="character" w:customStyle="1" w:styleId="PlainTextChar">
    <w:name w:val="Plain Text Char"/>
    <w:basedOn w:val="DefaultParagraphFont"/>
    <w:link w:val="PlainText"/>
    <w:uiPriority w:val="99"/>
    <w:rsid w:val="00715456"/>
    <w:rPr>
      <w:rFonts w:ascii="Consolas" w:eastAsia="Times New Roman" w:hAnsi="Consolas" w:cs="Times New Roman"/>
      <w:kern w:val="0"/>
      <w:sz w:val="21"/>
      <w:szCs w:val="21"/>
      <w14:ligatures w14:val="none"/>
    </w:rPr>
  </w:style>
  <w:style w:type="character" w:styleId="CommentReference">
    <w:name w:val="annotation reference"/>
    <w:basedOn w:val="DefaultParagraphFont"/>
    <w:uiPriority w:val="99"/>
    <w:semiHidden/>
    <w:unhideWhenUsed/>
    <w:rsid w:val="00715456"/>
    <w:rPr>
      <w:sz w:val="16"/>
      <w:szCs w:val="16"/>
    </w:rPr>
  </w:style>
  <w:style w:type="paragraph" w:styleId="CommentText">
    <w:name w:val="annotation text"/>
    <w:basedOn w:val="Normal"/>
    <w:link w:val="CommentTextChar"/>
    <w:uiPriority w:val="99"/>
    <w:semiHidden/>
    <w:unhideWhenUsed/>
    <w:rsid w:val="00715456"/>
    <w:pPr>
      <w:spacing w:after="0" w:line="240" w:lineRule="auto"/>
    </w:pPr>
    <w:rPr>
      <w:rFonts w:ascii="RimHelvetica" w:eastAsia="Times New Roman" w:hAnsi="RimHelvetica" w:cs="Times New Roman"/>
      <w:kern w:val="0"/>
      <w:sz w:val="20"/>
      <w:szCs w:val="20"/>
      <w14:ligatures w14:val="none"/>
    </w:rPr>
  </w:style>
  <w:style w:type="character" w:customStyle="1" w:styleId="CommentTextChar">
    <w:name w:val="Comment Text Char"/>
    <w:basedOn w:val="DefaultParagraphFont"/>
    <w:link w:val="CommentText"/>
    <w:uiPriority w:val="99"/>
    <w:semiHidden/>
    <w:rsid w:val="00715456"/>
    <w:rPr>
      <w:rFonts w:ascii="RimHelvetica" w:eastAsia="Times New Roman" w:hAnsi="RimHelvetica"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715456"/>
    <w:rPr>
      <w:b/>
      <w:bCs/>
    </w:rPr>
  </w:style>
  <w:style w:type="character" w:customStyle="1" w:styleId="CommentSubjectChar">
    <w:name w:val="Comment Subject Char"/>
    <w:basedOn w:val="CommentTextChar"/>
    <w:link w:val="CommentSubject"/>
    <w:uiPriority w:val="99"/>
    <w:semiHidden/>
    <w:rsid w:val="00715456"/>
    <w:rPr>
      <w:rFonts w:ascii="RimHelvetica" w:eastAsia="Times New Roman" w:hAnsi="RimHelvetica" w:cs="Times New Roman"/>
      <w:b/>
      <w:bCs/>
      <w:kern w:val="0"/>
      <w:sz w:val="20"/>
      <w:szCs w:val="20"/>
      <w14:ligatures w14:val="none"/>
    </w:rPr>
  </w:style>
  <w:style w:type="character" w:customStyle="1" w:styleId="ng-binding">
    <w:name w:val="ng-binding"/>
    <w:basedOn w:val="DefaultParagraphFont"/>
    <w:rsid w:val="00715456"/>
  </w:style>
  <w:style w:type="paragraph" w:customStyle="1" w:styleId="tvhtml">
    <w:name w:val="tv_html"/>
    <w:basedOn w:val="Normal"/>
    <w:rsid w:val="00715456"/>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customStyle="1" w:styleId="file-name-style">
    <w:name w:val="file-name-style"/>
    <w:basedOn w:val="DefaultParagraphFont"/>
    <w:rsid w:val="00715456"/>
  </w:style>
  <w:style w:type="character" w:styleId="UnresolvedMention">
    <w:name w:val="Unresolved Mention"/>
    <w:basedOn w:val="DefaultParagraphFont"/>
    <w:uiPriority w:val="99"/>
    <w:semiHidden/>
    <w:unhideWhenUsed/>
    <w:rsid w:val="00715456"/>
    <w:rPr>
      <w:color w:val="605E5C"/>
      <w:shd w:val="clear" w:color="auto" w:fill="E1DFDD"/>
    </w:rPr>
  </w:style>
  <w:style w:type="character" w:customStyle="1" w:styleId="apple-style-span">
    <w:name w:val="apple-style-span"/>
    <w:basedOn w:val="DefaultParagraphFont"/>
    <w:uiPriority w:val="99"/>
    <w:rsid w:val="006C2666"/>
  </w:style>
  <w:style w:type="paragraph" w:styleId="BodyTextIndent2">
    <w:name w:val="Body Text Indent 2"/>
    <w:basedOn w:val="Normal"/>
    <w:link w:val="BodyTextIndent2Char"/>
    <w:uiPriority w:val="99"/>
    <w:semiHidden/>
    <w:unhideWhenUsed/>
    <w:rsid w:val="00086C6D"/>
    <w:pPr>
      <w:spacing w:after="120" w:line="480" w:lineRule="auto"/>
      <w:ind w:left="283"/>
    </w:pPr>
  </w:style>
  <w:style w:type="character" w:customStyle="1" w:styleId="BodyTextIndent2Char">
    <w:name w:val="Body Text Indent 2 Char"/>
    <w:basedOn w:val="DefaultParagraphFont"/>
    <w:link w:val="BodyTextIndent2"/>
    <w:uiPriority w:val="99"/>
    <w:semiHidden/>
    <w:rsid w:val="00086C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laine.lv/" TargetMode="External"/><Relationship Id="rId21" Type="http://schemas.openxmlformats.org/officeDocument/2006/relationships/hyperlink" Target="https://izsoles.ta.gov.lv" TargetMode="External"/><Relationship Id="rId42" Type="http://schemas.openxmlformats.org/officeDocument/2006/relationships/hyperlink" Target="https://izsoles.ta.gov.lv" TargetMode="External"/><Relationship Id="rId63" Type="http://schemas.openxmlformats.org/officeDocument/2006/relationships/hyperlink" Target="https://izsoles.ta.gov.lv" TargetMode="External"/><Relationship Id="rId84" Type="http://schemas.openxmlformats.org/officeDocument/2006/relationships/hyperlink" Target="mailto:pasts@olaine.lv" TargetMode="External"/><Relationship Id="rId138" Type="http://schemas.openxmlformats.org/officeDocument/2006/relationships/hyperlink" Target="https://likumi.lv/ta/id/162207" TargetMode="External"/><Relationship Id="rId107" Type="http://schemas.openxmlformats.org/officeDocument/2006/relationships/hyperlink" Target="http://www.vestnesis.lv" TargetMode="External"/><Relationship Id="rId11" Type="http://schemas.openxmlformats.org/officeDocument/2006/relationships/hyperlink" Target="https://izsoles.ta.gov.lv" TargetMode="External"/><Relationship Id="rId32" Type="http://schemas.openxmlformats.org/officeDocument/2006/relationships/hyperlink" Target="mailto:pasts@olaine.lv" TargetMode="External"/><Relationship Id="rId53" Type="http://schemas.openxmlformats.org/officeDocument/2006/relationships/hyperlink" Target="https://izsoles.ta.gov.lv" TargetMode="External"/><Relationship Id="rId74" Type="http://schemas.openxmlformats.org/officeDocument/2006/relationships/hyperlink" Target="https://www.olaine.lv/lv/pasvaldiba/izsoles" TargetMode="External"/><Relationship Id="rId128" Type="http://schemas.openxmlformats.org/officeDocument/2006/relationships/hyperlink" Target="mailto:infodati@mdc.lv" TargetMode="External"/><Relationship Id="rId149" Type="http://schemas.openxmlformats.org/officeDocument/2006/relationships/footer" Target="footer2.xml"/><Relationship Id="rId5" Type="http://schemas.openxmlformats.org/officeDocument/2006/relationships/footnotes" Target="footnotes.xml"/><Relationship Id="rId95" Type="http://schemas.openxmlformats.org/officeDocument/2006/relationships/hyperlink" Target="https://izsoles.ta.gov.lv" TargetMode="External"/><Relationship Id="rId22" Type="http://schemas.openxmlformats.org/officeDocument/2006/relationships/hyperlink" Target="https://www.olaine.lv/lv/pasvaldiba/izsoles" TargetMode="External"/><Relationship Id="rId27" Type="http://schemas.openxmlformats.org/officeDocument/2006/relationships/hyperlink" Target="https://izsoles.ta.gov.lv" TargetMode="External"/><Relationship Id="rId43" Type="http://schemas.openxmlformats.org/officeDocument/2006/relationships/hyperlink" Target="http://www.latvija.lv" TargetMode="External"/><Relationship Id="rId48" Type="http://schemas.openxmlformats.org/officeDocument/2006/relationships/hyperlink" Target="https://www.olaine.lv/lv/pasvaldiba/izsoles" TargetMode="External"/><Relationship Id="rId64" Type="http://schemas.openxmlformats.org/officeDocument/2006/relationships/hyperlink" Target="http://www.olaine.lv/" TargetMode="External"/><Relationship Id="rId69" Type="http://schemas.openxmlformats.org/officeDocument/2006/relationships/hyperlink" Target="http://www.latvija.lv" TargetMode="External"/><Relationship Id="rId113" Type="http://schemas.openxmlformats.org/officeDocument/2006/relationships/hyperlink" Target="https://izsoles.ta.gov.lv" TargetMode="External"/><Relationship Id="rId118" Type="http://schemas.openxmlformats.org/officeDocument/2006/relationships/hyperlink" Target="mailto:inese.celma@olaine.lv" TargetMode="External"/><Relationship Id="rId134" Type="http://schemas.openxmlformats.org/officeDocument/2006/relationships/hyperlink" Target="mailto:kac.jelgava@vzd.gov.lv" TargetMode="External"/><Relationship Id="rId139" Type="http://schemas.openxmlformats.org/officeDocument/2006/relationships/hyperlink" Target="http://www.tiesas.lv/tiesas/saraksts/administrativa-rajona-tiesa-rigas-tiesu-nams-3388" TargetMode="External"/><Relationship Id="rId80" Type="http://schemas.openxmlformats.org/officeDocument/2006/relationships/hyperlink" Target="http://www.vestnesis.lv" TargetMode="External"/><Relationship Id="rId85" Type="http://schemas.openxmlformats.org/officeDocument/2006/relationships/hyperlink" Target="mailto:pasts@olaine.lv" TargetMode="External"/><Relationship Id="rId150" Type="http://schemas.openxmlformats.org/officeDocument/2006/relationships/fontTable" Target="fontTable.xml"/><Relationship Id="rId12" Type="http://schemas.openxmlformats.org/officeDocument/2006/relationships/hyperlink" Target="http://www.olaine.lv/" TargetMode="External"/><Relationship Id="rId17" Type="http://schemas.openxmlformats.org/officeDocument/2006/relationships/hyperlink" Target="http://www.latvija.lv" TargetMode="External"/><Relationship Id="rId33" Type="http://schemas.openxmlformats.org/officeDocument/2006/relationships/hyperlink" Target="https://izsoles.ta.gov.lv" TargetMode="External"/><Relationship Id="rId38" Type="http://schemas.openxmlformats.org/officeDocument/2006/relationships/hyperlink" Target="http://www.olaine.lv/" TargetMode="External"/><Relationship Id="rId59" Type="http://schemas.openxmlformats.org/officeDocument/2006/relationships/hyperlink" Target="https://izsoles.ta.gov.lv" TargetMode="External"/><Relationship Id="rId103" Type="http://schemas.openxmlformats.org/officeDocument/2006/relationships/hyperlink" Target="https://izsoles.ta.gov.lv" TargetMode="External"/><Relationship Id="rId108" Type="http://schemas.openxmlformats.org/officeDocument/2006/relationships/hyperlink" Target="https://izsoles.ta.gov.lv" TargetMode="External"/><Relationship Id="rId124" Type="http://schemas.openxmlformats.org/officeDocument/2006/relationships/hyperlink" Target="mailto:pasts@olaine.lv" TargetMode="External"/><Relationship Id="rId129" Type="http://schemas.openxmlformats.org/officeDocument/2006/relationships/hyperlink" Target="mailto:s.vitola@lvm.lv" TargetMode="External"/><Relationship Id="rId54" Type="http://schemas.openxmlformats.org/officeDocument/2006/relationships/hyperlink" Target="http://www.vestnesis.lv" TargetMode="External"/><Relationship Id="rId70" Type="http://schemas.openxmlformats.org/officeDocument/2006/relationships/hyperlink" Target="https://izsoles.ta.gov.lv" TargetMode="External"/><Relationship Id="rId75" Type="http://schemas.openxmlformats.org/officeDocument/2006/relationships/hyperlink" Target="https://izsoles.ta.gov.lv" TargetMode="External"/><Relationship Id="rId91" Type="http://schemas.openxmlformats.org/officeDocument/2006/relationships/hyperlink" Target="http://www.olaine.lv/" TargetMode="External"/><Relationship Id="rId96" Type="http://schemas.openxmlformats.org/officeDocument/2006/relationships/hyperlink" Target="http://www.latvija.lv" TargetMode="External"/><Relationship Id="rId140" Type="http://schemas.openxmlformats.org/officeDocument/2006/relationships/hyperlink" Target="http://likumi.lv/ta/id/283954-zemes-iericibas-projekta-izstrades-noteikumi" TargetMode="External"/><Relationship Id="rId145"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izsoles.ta.gov.lv" TargetMode="External"/><Relationship Id="rId28" Type="http://schemas.openxmlformats.org/officeDocument/2006/relationships/hyperlink" Target="http://www.vestnesis.lv" TargetMode="External"/><Relationship Id="rId49" Type="http://schemas.openxmlformats.org/officeDocument/2006/relationships/hyperlink" Target="https://izsoles.ta.gov.lv" TargetMode="External"/><Relationship Id="rId114" Type="http://schemas.openxmlformats.org/officeDocument/2006/relationships/hyperlink" Target="https://www.olaine.lv/lv/pasvaldiba/izsoles" TargetMode="External"/><Relationship Id="rId119" Type="http://schemas.openxmlformats.org/officeDocument/2006/relationships/hyperlink" Target="https://izsoles.ta.gov.lv" TargetMode="External"/><Relationship Id="rId44" Type="http://schemas.openxmlformats.org/officeDocument/2006/relationships/hyperlink" Target="https://izsoles.ta.gov.lv" TargetMode="External"/><Relationship Id="rId60" Type="http://schemas.openxmlformats.org/officeDocument/2006/relationships/hyperlink" Target="https://izsoles.ta.gov.lv" TargetMode="External"/><Relationship Id="rId65" Type="http://schemas.openxmlformats.org/officeDocument/2006/relationships/hyperlink" Target="mailto:inese.celma@olaine.lv" TargetMode="External"/><Relationship Id="rId81" Type="http://schemas.openxmlformats.org/officeDocument/2006/relationships/hyperlink" Target="https://izsoles.ta.gov.lv" TargetMode="External"/><Relationship Id="rId86" Type="http://schemas.openxmlformats.org/officeDocument/2006/relationships/hyperlink" Target="https://izsoles.ta.gov.lv" TargetMode="External"/><Relationship Id="rId130" Type="http://schemas.openxmlformats.org/officeDocument/2006/relationships/image" Target="media/image2.png"/><Relationship Id="rId135" Type="http://schemas.openxmlformats.org/officeDocument/2006/relationships/hyperlink" Target="mailto:var@vzd.gov.lv" TargetMode="External"/><Relationship Id="rId151" Type="http://schemas.openxmlformats.org/officeDocument/2006/relationships/theme" Target="theme/theme1.xml"/><Relationship Id="rId13" Type="http://schemas.openxmlformats.org/officeDocument/2006/relationships/hyperlink" Target="mailto:inese.celma@olaine.lv" TargetMode="External"/><Relationship Id="rId18" Type="http://schemas.openxmlformats.org/officeDocument/2006/relationships/hyperlink" Target="https://izsoles.ta.gov.lv" TargetMode="External"/><Relationship Id="rId39" Type="http://schemas.openxmlformats.org/officeDocument/2006/relationships/hyperlink" Target="mailto:inese.celma@olaine.lv" TargetMode="External"/><Relationship Id="rId109" Type="http://schemas.openxmlformats.org/officeDocument/2006/relationships/hyperlink" Target="http://www.latvija.lv" TargetMode="External"/><Relationship Id="rId34" Type="http://schemas.openxmlformats.org/officeDocument/2006/relationships/hyperlink" Target="https://izsoles.ta.gov.lv" TargetMode="External"/><Relationship Id="rId50" Type="http://schemas.openxmlformats.org/officeDocument/2006/relationships/hyperlink" Target="https://izsoles.ta.gov.lv" TargetMode="External"/><Relationship Id="rId55" Type="http://schemas.openxmlformats.org/officeDocument/2006/relationships/hyperlink" Target="https://izsoles.ta.gov.lv" TargetMode="External"/><Relationship Id="rId76" Type="http://schemas.openxmlformats.org/officeDocument/2006/relationships/hyperlink" Target="https://izsoles.ta.gov.lv" TargetMode="External"/><Relationship Id="rId97" Type="http://schemas.openxmlformats.org/officeDocument/2006/relationships/hyperlink" Target="https://izsoles.ta.gov.lv" TargetMode="External"/><Relationship Id="rId104" Type="http://schemas.openxmlformats.org/officeDocument/2006/relationships/hyperlink" Target="http://www.olaine.lv/" TargetMode="External"/><Relationship Id="rId120" Type="http://schemas.openxmlformats.org/officeDocument/2006/relationships/hyperlink" Target="http://www.vestnesis.lv" TargetMode="External"/><Relationship Id="rId125" Type="http://schemas.openxmlformats.org/officeDocument/2006/relationships/hyperlink" Target="mailto:info@ouc.lv" TargetMode="External"/><Relationship Id="rId141" Type="http://schemas.openxmlformats.org/officeDocument/2006/relationships/hyperlink" Target="mailto:riga.administrativa@tiesas.lv" TargetMode="External"/><Relationship Id="rId146" Type="http://schemas.openxmlformats.org/officeDocument/2006/relationships/hyperlink" Target="mailto:rpr@rpr.gov.lv" TargetMode="External"/><Relationship Id="rId7" Type="http://schemas.openxmlformats.org/officeDocument/2006/relationships/hyperlink" Target="https://izsoles.ta.gov.lv" TargetMode="External"/><Relationship Id="rId71" Type="http://schemas.openxmlformats.org/officeDocument/2006/relationships/hyperlink" Target="mailto:pasts@olaine.lv" TargetMode="External"/><Relationship Id="rId92" Type="http://schemas.openxmlformats.org/officeDocument/2006/relationships/hyperlink" Target="mailto:inese.celma@olaine.lv" TargetMode="External"/><Relationship Id="rId2" Type="http://schemas.openxmlformats.org/officeDocument/2006/relationships/styles" Target="styles.xml"/><Relationship Id="rId29" Type="http://schemas.openxmlformats.org/officeDocument/2006/relationships/hyperlink" Target="https://izsoles.ta.gov.lv" TargetMode="External"/><Relationship Id="rId24" Type="http://schemas.openxmlformats.org/officeDocument/2006/relationships/hyperlink" Target="https://izsoles.ta.gov.lv" TargetMode="External"/><Relationship Id="rId40" Type="http://schemas.openxmlformats.org/officeDocument/2006/relationships/hyperlink" Target="https://izsoles.ta.gov.lv" TargetMode="External"/><Relationship Id="rId45" Type="http://schemas.openxmlformats.org/officeDocument/2006/relationships/hyperlink" Target="mailto:pasts@olaine.lv" TargetMode="External"/><Relationship Id="rId66" Type="http://schemas.openxmlformats.org/officeDocument/2006/relationships/hyperlink" Target="https://izsoles.ta.gov.lv" TargetMode="External"/><Relationship Id="rId87" Type="http://schemas.openxmlformats.org/officeDocument/2006/relationships/hyperlink" Target="https://izsoles.ta.gov.lv" TargetMode="External"/><Relationship Id="rId110" Type="http://schemas.openxmlformats.org/officeDocument/2006/relationships/hyperlink" Target="https://izsoles.ta.gov.lv" TargetMode="External"/><Relationship Id="rId115" Type="http://schemas.openxmlformats.org/officeDocument/2006/relationships/hyperlink" Target="https://izsoles.ta.gov.lv" TargetMode="External"/><Relationship Id="rId131" Type="http://schemas.openxmlformats.org/officeDocument/2006/relationships/hyperlink" Target="mailto:rigasrajons@zemesgramata.lv" TargetMode="External"/><Relationship Id="rId136" Type="http://schemas.openxmlformats.org/officeDocument/2006/relationships/hyperlink" Target="https://www.olaine.lv/uploads/kcfinder/files/Teritorijas_planojums_speka_no_07092022/Olaine_Peternieki_Jaunolaine_funkcionalais_zonejums_(3).pdf" TargetMode="External"/><Relationship Id="rId61" Type="http://schemas.openxmlformats.org/officeDocument/2006/relationships/hyperlink" Target="https://www.olaine.lv/lv/pasvaldiba/izsoles" TargetMode="External"/><Relationship Id="rId82" Type="http://schemas.openxmlformats.org/officeDocument/2006/relationships/hyperlink" Target="http://www.latvija.lv" TargetMode="External"/><Relationship Id="rId19" Type="http://schemas.openxmlformats.org/officeDocument/2006/relationships/hyperlink" Target="mailto:pasts@olaine.lv" TargetMode="External"/><Relationship Id="rId14" Type="http://schemas.openxmlformats.org/officeDocument/2006/relationships/hyperlink" Target="https://izsoles.ta.gov.lv" TargetMode="External"/><Relationship Id="rId30" Type="http://schemas.openxmlformats.org/officeDocument/2006/relationships/hyperlink" Target="http://www.latvija.lv" TargetMode="External"/><Relationship Id="rId35" Type="http://schemas.openxmlformats.org/officeDocument/2006/relationships/hyperlink" Target="https://www.olaine.lv/lv/pasvaldiba/izsoles" TargetMode="External"/><Relationship Id="rId56" Type="http://schemas.openxmlformats.org/officeDocument/2006/relationships/hyperlink" Target="http://www.latvija.lv" TargetMode="External"/><Relationship Id="rId77" Type="http://schemas.openxmlformats.org/officeDocument/2006/relationships/hyperlink" Target="http://www.olaine.lv/" TargetMode="External"/><Relationship Id="rId100" Type="http://schemas.openxmlformats.org/officeDocument/2006/relationships/hyperlink" Target="https://izsoles.ta.gov.lv" TargetMode="External"/><Relationship Id="rId105" Type="http://schemas.openxmlformats.org/officeDocument/2006/relationships/hyperlink" Target="mailto:inese.celma@olaine.lv" TargetMode="External"/><Relationship Id="rId126" Type="http://schemas.openxmlformats.org/officeDocument/2006/relationships/hyperlink" Target="mailto:infodati@mdc.lv" TargetMode="External"/><Relationship Id="rId147" Type="http://schemas.openxmlformats.org/officeDocument/2006/relationships/hyperlink" Target="mailto:info@ous.lv" TargetMode="External"/><Relationship Id="rId8" Type="http://schemas.openxmlformats.org/officeDocument/2006/relationships/hyperlink" Target="https://izsoles.ta.gov.lv" TargetMode="External"/><Relationship Id="rId51" Type="http://schemas.openxmlformats.org/officeDocument/2006/relationships/hyperlink" Target="http://www.olaine.lv/" TargetMode="External"/><Relationship Id="rId72" Type="http://schemas.openxmlformats.org/officeDocument/2006/relationships/hyperlink" Target="https://izsoles.ta.gov.lv" TargetMode="External"/><Relationship Id="rId93" Type="http://schemas.openxmlformats.org/officeDocument/2006/relationships/hyperlink" Target="https://izsoles.ta.gov.lv" TargetMode="External"/><Relationship Id="rId98" Type="http://schemas.openxmlformats.org/officeDocument/2006/relationships/hyperlink" Target="mailto:pasts@olaine.lv" TargetMode="External"/><Relationship Id="rId121" Type="http://schemas.openxmlformats.org/officeDocument/2006/relationships/hyperlink" Target="https://izsoles.ta.gov.lv" TargetMode="External"/><Relationship Id="rId142" Type="http://schemas.openxmlformats.org/officeDocument/2006/relationships/hyperlink" Target="http://likumi.lv/ta/id/283954-zemes-iericibas-projekta-izstrades-noteikumi" TargetMode="External"/><Relationship Id="rId3" Type="http://schemas.openxmlformats.org/officeDocument/2006/relationships/settings" Target="settings.xml"/><Relationship Id="rId25" Type="http://schemas.openxmlformats.org/officeDocument/2006/relationships/hyperlink" Target="http://www.olaine.lv/" TargetMode="External"/><Relationship Id="rId46" Type="http://schemas.openxmlformats.org/officeDocument/2006/relationships/hyperlink" Target="https://izsoles.ta.gov.lv" TargetMode="External"/><Relationship Id="rId67" Type="http://schemas.openxmlformats.org/officeDocument/2006/relationships/hyperlink" Target="http://www.vestnesis.lv" TargetMode="External"/><Relationship Id="rId116" Type="http://schemas.openxmlformats.org/officeDocument/2006/relationships/hyperlink" Target="https://izsoles.ta.gov.lv" TargetMode="External"/><Relationship Id="rId137" Type="http://schemas.openxmlformats.org/officeDocument/2006/relationships/hyperlink" Target="http://m.likumi.lv/doc.php?id=139503" TargetMode="External"/><Relationship Id="rId20" Type="http://schemas.openxmlformats.org/officeDocument/2006/relationships/hyperlink" Target="https://izsoles.ta.gov.lv" TargetMode="External"/><Relationship Id="rId41" Type="http://schemas.openxmlformats.org/officeDocument/2006/relationships/hyperlink" Target="http://www.vestnesis.lv" TargetMode="External"/><Relationship Id="rId62" Type="http://schemas.openxmlformats.org/officeDocument/2006/relationships/hyperlink" Target="https://izsoles.ta.gov.lv" TargetMode="External"/><Relationship Id="rId83" Type="http://schemas.openxmlformats.org/officeDocument/2006/relationships/hyperlink" Target="https://izsoles.ta.gov.lv" TargetMode="External"/><Relationship Id="rId88" Type="http://schemas.openxmlformats.org/officeDocument/2006/relationships/hyperlink" Target="https://www.olaine.lv/lv/pasvaldiba/izsoles" TargetMode="External"/><Relationship Id="rId111" Type="http://schemas.openxmlformats.org/officeDocument/2006/relationships/hyperlink" Target="mailto:pasts@olaine.lv" TargetMode="External"/><Relationship Id="rId132" Type="http://schemas.openxmlformats.org/officeDocument/2006/relationships/hyperlink" Target="mailto:riga.administrativa@tiesas.lv" TargetMode="External"/><Relationship Id="rId15" Type="http://schemas.openxmlformats.org/officeDocument/2006/relationships/hyperlink" Target="http://www.vestnesis.lv" TargetMode="External"/><Relationship Id="rId36" Type="http://schemas.openxmlformats.org/officeDocument/2006/relationships/hyperlink" Target="https://izsoles.ta.gov.lv" TargetMode="External"/><Relationship Id="rId57" Type="http://schemas.openxmlformats.org/officeDocument/2006/relationships/hyperlink" Target="https://izsoles.ta.gov.lv" TargetMode="External"/><Relationship Id="rId106" Type="http://schemas.openxmlformats.org/officeDocument/2006/relationships/hyperlink" Target="https://izsoles.ta.gov.lv" TargetMode="External"/><Relationship Id="rId127" Type="http://schemas.openxmlformats.org/officeDocument/2006/relationships/image" Target="media/image1.png"/><Relationship Id="rId10" Type="http://schemas.openxmlformats.org/officeDocument/2006/relationships/hyperlink" Target="https://izsoles.ta.gov.lv" TargetMode="External"/><Relationship Id="rId31" Type="http://schemas.openxmlformats.org/officeDocument/2006/relationships/hyperlink" Target="https://izsoles.ta.gov.lv" TargetMode="External"/><Relationship Id="rId52" Type="http://schemas.openxmlformats.org/officeDocument/2006/relationships/hyperlink" Target="mailto:inese.celma@olaine.lv" TargetMode="External"/><Relationship Id="rId73" Type="http://schemas.openxmlformats.org/officeDocument/2006/relationships/hyperlink" Target="https://izsoles.ta.gov.lv" TargetMode="External"/><Relationship Id="rId78" Type="http://schemas.openxmlformats.org/officeDocument/2006/relationships/hyperlink" Target="mailto:inese.celma@olaine.lv" TargetMode="External"/><Relationship Id="rId94" Type="http://schemas.openxmlformats.org/officeDocument/2006/relationships/hyperlink" Target="http://www.vestnesis.lv" TargetMode="External"/><Relationship Id="rId99" Type="http://schemas.openxmlformats.org/officeDocument/2006/relationships/hyperlink" Target="https://izsoles.ta.gov.lv" TargetMode="External"/><Relationship Id="rId101" Type="http://schemas.openxmlformats.org/officeDocument/2006/relationships/hyperlink" Target="https://www.olaine.lv/lv/pasvaldiba/izsoles" TargetMode="External"/><Relationship Id="rId122" Type="http://schemas.openxmlformats.org/officeDocument/2006/relationships/hyperlink" Target="http://www.latvija.lv" TargetMode="External"/><Relationship Id="rId143" Type="http://schemas.openxmlformats.org/officeDocument/2006/relationships/hyperlink" Target="http://likumi.lv/ta/id/283954-zemes-iericibas-projekta-izstrades-noteikumi" TargetMode="External"/><Relationship Id="rId14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olaine.lv/lv/pasvaldiba/izsoles" TargetMode="External"/><Relationship Id="rId26" Type="http://schemas.openxmlformats.org/officeDocument/2006/relationships/hyperlink" Target="mailto:inese.celma@olaine.lv" TargetMode="External"/><Relationship Id="rId47" Type="http://schemas.openxmlformats.org/officeDocument/2006/relationships/hyperlink" Target="https://izsoles.ta.gov.lv" TargetMode="External"/><Relationship Id="rId68" Type="http://schemas.openxmlformats.org/officeDocument/2006/relationships/hyperlink" Target="https://izsoles.ta.gov.lv" TargetMode="External"/><Relationship Id="rId89" Type="http://schemas.openxmlformats.org/officeDocument/2006/relationships/hyperlink" Target="https://izsoles.ta.gov.lv" TargetMode="External"/><Relationship Id="rId112" Type="http://schemas.openxmlformats.org/officeDocument/2006/relationships/hyperlink" Target="https://izsoles.ta.gov.lv" TargetMode="External"/><Relationship Id="rId133" Type="http://schemas.openxmlformats.org/officeDocument/2006/relationships/hyperlink" Target="mailto:office@peterkoks.eu" TargetMode="External"/><Relationship Id="rId16" Type="http://schemas.openxmlformats.org/officeDocument/2006/relationships/hyperlink" Target="https://izsoles.ta.gov.lv" TargetMode="External"/><Relationship Id="rId37" Type="http://schemas.openxmlformats.org/officeDocument/2006/relationships/hyperlink" Target="https://izsoles.ta.gov.lv" TargetMode="External"/><Relationship Id="rId58" Type="http://schemas.openxmlformats.org/officeDocument/2006/relationships/hyperlink" Target="mailto:pasts@olaine.lv" TargetMode="External"/><Relationship Id="rId79" Type="http://schemas.openxmlformats.org/officeDocument/2006/relationships/hyperlink" Target="https://izsoles.ta.gov.lv" TargetMode="External"/><Relationship Id="rId102" Type="http://schemas.openxmlformats.org/officeDocument/2006/relationships/hyperlink" Target="https://izsoles.ta.gov.lv" TargetMode="External"/><Relationship Id="rId123" Type="http://schemas.openxmlformats.org/officeDocument/2006/relationships/hyperlink" Target="https://izsoles.ta.gov.lv" TargetMode="External"/><Relationship Id="rId144" Type="http://schemas.openxmlformats.org/officeDocument/2006/relationships/hyperlink" Target="mailto:riga.administrativa@tiesas.lv" TargetMode="External"/><Relationship Id="rId90" Type="http://schemas.openxmlformats.org/officeDocument/2006/relationships/hyperlink" Target="https://izsoles.ta.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190</Pages>
  <Words>345770</Words>
  <Characters>197089</Characters>
  <Application>Microsoft Office Word</Application>
  <DocSecurity>0</DocSecurity>
  <Lines>1642</Lines>
  <Paragraphs>1083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Olaines novada pasvaldiba</dc:creator>
  <cp:keywords/>
  <dc:description/>
  <cp:lastModifiedBy>Olaines novada pasvaldiba</cp:lastModifiedBy>
  <cp:revision>2</cp:revision>
  <dcterms:created xsi:type="dcterms:W3CDTF">2023-03-17T11:12:00Z</dcterms:created>
  <dcterms:modified xsi:type="dcterms:W3CDTF">2023-03-17T11:12:00Z</dcterms:modified>
</cp:coreProperties>
</file>