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B30F30" w14:textId="77777777" w:rsidR="002061CB" w:rsidRPr="00E26734" w:rsidRDefault="002061CB" w:rsidP="00E26734">
      <w:pPr>
        <w:pStyle w:val="Standard"/>
        <w:ind w:right="186"/>
        <w:jc w:val="center"/>
      </w:pPr>
      <w:r w:rsidRPr="00E26734">
        <w:rPr>
          <w:rFonts w:ascii="Times New Roman" w:hAnsi="Times New Roman"/>
          <w:bCs/>
          <w:szCs w:val="24"/>
        </w:rPr>
        <w:t>Lēmuma projekts</w:t>
      </w:r>
    </w:p>
    <w:p w14:paraId="775A6B2B" w14:textId="77777777" w:rsidR="002061CB" w:rsidRPr="00E26734" w:rsidRDefault="002061CB" w:rsidP="00E26734">
      <w:pPr>
        <w:pStyle w:val="Standard"/>
        <w:ind w:right="186"/>
        <w:jc w:val="center"/>
      </w:pPr>
      <w:r w:rsidRPr="00E26734">
        <w:rPr>
          <w:rFonts w:ascii="Times New Roman" w:hAnsi="Times New Roman"/>
          <w:bCs/>
          <w:szCs w:val="24"/>
        </w:rPr>
        <w:t>Olainē</w:t>
      </w:r>
    </w:p>
    <w:tbl>
      <w:tblPr>
        <w:tblW w:w="9368" w:type="dxa"/>
        <w:tblInd w:w="-262" w:type="dxa"/>
        <w:tblLayout w:type="fixed"/>
        <w:tblCellMar>
          <w:left w:w="10" w:type="dxa"/>
          <w:right w:w="10" w:type="dxa"/>
        </w:tblCellMar>
        <w:tblLook w:val="04A0" w:firstRow="1" w:lastRow="0" w:firstColumn="1" w:lastColumn="0" w:noHBand="0" w:noVBand="1"/>
      </w:tblPr>
      <w:tblGrid>
        <w:gridCol w:w="4774"/>
        <w:gridCol w:w="4594"/>
      </w:tblGrid>
      <w:tr w:rsidR="00E26734" w:rsidRPr="00E26734" w14:paraId="7D1D2726" w14:textId="77777777" w:rsidTr="004D1AD0">
        <w:tc>
          <w:tcPr>
            <w:tcW w:w="4773" w:type="dxa"/>
            <w:shd w:val="clear" w:color="auto" w:fill="FFFFFF"/>
            <w:tcMar>
              <w:top w:w="0" w:type="dxa"/>
              <w:left w:w="108" w:type="dxa"/>
              <w:bottom w:w="0" w:type="dxa"/>
              <w:right w:w="108" w:type="dxa"/>
            </w:tcMar>
          </w:tcPr>
          <w:p w14:paraId="62CE3C71" w14:textId="77777777" w:rsidR="002061CB" w:rsidRPr="00E26734" w:rsidRDefault="002061CB" w:rsidP="00E26734">
            <w:pPr>
              <w:pStyle w:val="Standard"/>
              <w:ind w:right="186"/>
            </w:pPr>
            <w:r w:rsidRPr="00E26734">
              <w:rPr>
                <w:rFonts w:ascii="Times New Roman" w:hAnsi="Times New Roman"/>
                <w:szCs w:val="24"/>
              </w:rPr>
              <w:t>2024.gada 24.aprīlī</w:t>
            </w:r>
          </w:p>
        </w:tc>
        <w:tc>
          <w:tcPr>
            <w:tcW w:w="4594" w:type="dxa"/>
            <w:shd w:val="clear" w:color="auto" w:fill="FFFFFF"/>
            <w:tcMar>
              <w:top w:w="0" w:type="dxa"/>
              <w:left w:w="108" w:type="dxa"/>
              <w:bottom w:w="0" w:type="dxa"/>
              <w:right w:w="108" w:type="dxa"/>
            </w:tcMar>
          </w:tcPr>
          <w:p w14:paraId="1CF1A394" w14:textId="77777777" w:rsidR="002061CB" w:rsidRPr="00E26734" w:rsidRDefault="002061CB" w:rsidP="00E26734">
            <w:pPr>
              <w:pStyle w:val="Standard"/>
              <w:ind w:right="186" w:firstLine="2363"/>
              <w:jc w:val="center"/>
            </w:pPr>
            <w:r w:rsidRPr="00E26734">
              <w:rPr>
                <w:rFonts w:ascii="Times New Roman" w:hAnsi="Times New Roman"/>
                <w:szCs w:val="24"/>
              </w:rPr>
              <w:t>Nr.4</w:t>
            </w:r>
          </w:p>
        </w:tc>
      </w:tr>
      <w:tr w:rsidR="00E26734" w:rsidRPr="00E26734" w14:paraId="761E5D07" w14:textId="77777777" w:rsidTr="004D1AD0">
        <w:tc>
          <w:tcPr>
            <w:tcW w:w="4773" w:type="dxa"/>
            <w:shd w:val="clear" w:color="auto" w:fill="FFFFFF"/>
            <w:tcMar>
              <w:top w:w="0" w:type="dxa"/>
              <w:left w:w="108" w:type="dxa"/>
              <w:bottom w:w="0" w:type="dxa"/>
              <w:right w:w="108" w:type="dxa"/>
            </w:tcMar>
          </w:tcPr>
          <w:p w14:paraId="6273DA75" w14:textId="77777777" w:rsidR="002061CB" w:rsidRPr="00E26734" w:rsidRDefault="002061CB" w:rsidP="00E26734">
            <w:pPr>
              <w:pStyle w:val="Standard"/>
              <w:ind w:right="186"/>
              <w:rPr>
                <w:rFonts w:ascii="Times New Roman" w:hAnsi="Times New Roman"/>
                <w:szCs w:val="24"/>
              </w:rPr>
            </w:pPr>
          </w:p>
        </w:tc>
        <w:tc>
          <w:tcPr>
            <w:tcW w:w="4594" w:type="dxa"/>
            <w:shd w:val="clear" w:color="auto" w:fill="FFFFFF"/>
            <w:tcMar>
              <w:top w:w="0" w:type="dxa"/>
              <w:left w:w="108" w:type="dxa"/>
              <w:bottom w:w="0" w:type="dxa"/>
              <w:right w:w="108" w:type="dxa"/>
            </w:tcMar>
          </w:tcPr>
          <w:p w14:paraId="1190ABE0" w14:textId="77777777" w:rsidR="002061CB" w:rsidRPr="00E26734" w:rsidRDefault="002061CB" w:rsidP="00E26734">
            <w:pPr>
              <w:pStyle w:val="Standard"/>
              <w:ind w:right="186"/>
              <w:jc w:val="center"/>
              <w:rPr>
                <w:rFonts w:ascii="Times New Roman" w:hAnsi="Times New Roman"/>
                <w:szCs w:val="24"/>
              </w:rPr>
            </w:pPr>
          </w:p>
        </w:tc>
      </w:tr>
    </w:tbl>
    <w:p w14:paraId="05E3DFA4" w14:textId="77777777" w:rsidR="002061CB" w:rsidRPr="00E26734" w:rsidRDefault="002061CB" w:rsidP="00E26734">
      <w:pPr>
        <w:pStyle w:val="Standard"/>
        <w:ind w:right="186"/>
        <w:jc w:val="both"/>
        <w:rPr>
          <w:rFonts w:ascii="Times New Roman" w:hAnsi="Times New Roman"/>
          <w:bCs/>
          <w:szCs w:val="24"/>
        </w:rPr>
      </w:pPr>
    </w:p>
    <w:p w14:paraId="12074111" w14:textId="77777777" w:rsidR="002061CB" w:rsidRPr="00E26734" w:rsidRDefault="002061CB" w:rsidP="00E26734">
      <w:pPr>
        <w:pStyle w:val="Standard"/>
        <w:ind w:right="186"/>
      </w:pPr>
      <w:r w:rsidRPr="00E26734">
        <w:rPr>
          <w:rFonts w:ascii="Times New Roman" w:hAnsi="Times New Roman"/>
          <w:b/>
        </w:rPr>
        <w:t>Par Olaines novada pašvaldības apbalvojuma piešķiršanu Olaines Kultūras centra Olaines Kultūras nama vidējās paaudzes deju kolektīva “</w:t>
      </w:r>
      <w:proofErr w:type="spellStart"/>
      <w:r w:rsidRPr="00E26734">
        <w:rPr>
          <w:rFonts w:ascii="Times New Roman" w:hAnsi="Times New Roman"/>
          <w:b/>
        </w:rPr>
        <w:t>Janita</w:t>
      </w:r>
      <w:proofErr w:type="spellEnd"/>
      <w:r w:rsidRPr="00E26734">
        <w:rPr>
          <w:rFonts w:ascii="Times New Roman" w:hAnsi="Times New Roman"/>
          <w:b/>
        </w:rPr>
        <w:t>” vadītājai</w:t>
      </w:r>
    </w:p>
    <w:p w14:paraId="3B57DC47" w14:textId="77777777" w:rsidR="002061CB" w:rsidRPr="00E26734" w:rsidRDefault="002061CB" w:rsidP="00E26734">
      <w:pPr>
        <w:pStyle w:val="Standard"/>
        <w:ind w:right="186"/>
        <w:rPr>
          <w:rFonts w:ascii="Times New Roman" w:hAnsi="Times New Roman"/>
          <w:bCs/>
          <w:szCs w:val="24"/>
        </w:rPr>
      </w:pPr>
    </w:p>
    <w:p w14:paraId="34AA64FD" w14:textId="1E0772CB" w:rsidR="002061CB" w:rsidRPr="00E26734" w:rsidRDefault="002061CB" w:rsidP="00E26734">
      <w:pPr>
        <w:pStyle w:val="Standard"/>
        <w:spacing w:line="276" w:lineRule="auto"/>
        <w:ind w:right="186" w:firstLine="567"/>
        <w:jc w:val="both"/>
      </w:pPr>
      <w:r w:rsidRPr="00E26734">
        <w:rPr>
          <w:rFonts w:ascii="Times New Roman" w:hAnsi="Times New Roman"/>
        </w:rPr>
        <w:t xml:space="preserve">Olaines novada pašvaldībā saņemts </w:t>
      </w:r>
      <w:r w:rsidRPr="00E26734">
        <w:rPr>
          <w:rFonts w:ascii="Times New Roman" w:hAnsi="Times New Roman"/>
          <w:bCs/>
        </w:rPr>
        <w:t xml:space="preserve">Olaines Kultūras centra </w:t>
      </w:r>
      <w:r w:rsidRPr="00E26734">
        <w:rPr>
          <w:rFonts w:ascii="Times New Roman" w:hAnsi="Times New Roman"/>
        </w:rPr>
        <w:t xml:space="preserve">2024.gada 4. aprīļa raksts </w:t>
      </w:r>
      <w:proofErr w:type="spellStart"/>
      <w:r w:rsidRPr="00E26734">
        <w:rPr>
          <w:rFonts w:ascii="Times New Roman" w:hAnsi="Times New Roman"/>
        </w:rPr>
        <w:t>Nr.OKC</w:t>
      </w:r>
      <w:proofErr w:type="spellEnd"/>
      <w:r w:rsidRPr="00E26734">
        <w:rPr>
          <w:rFonts w:ascii="Times New Roman" w:hAnsi="Times New Roman"/>
        </w:rPr>
        <w:t>/1.18./24/16-ND “Par Olaines Kultūras centra vidējās paaudzes deju kolektīva “</w:t>
      </w:r>
      <w:proofErr w:type="spellStart"/>
      <w:r w:rsidRPr="00E26734">
        <w:rPr>
          <w:rFonts w:ascii="Times New Roman" w:hAnsi="Times New Roman"/>
        </w:rPr>
        <w:t>Janita</w:t>
      </w:r>
      <w:proofErr w:type="spellEnd"/>
      <w:r w:rsidRPr="00E26734">
        <w:rPr>
          <w:rFonts w:ascii="Times New Roman" w:hAnsi="Times New Roman"/>
        </w:rPr>
        <w:t>” vadītājas Anitas Precinieces apbalvošanu</w:t>
      </w:r>
      <w:r w:rsidRPr="00E26734">
        <w:rPr>
          <w:rFonts w:ascii="Times New Roman" w:hAnsi="Times New Roman"/>
          <w:bCs/>
        </w:rPr>
        <w:t xml:space="preserve">” ar lūgumu apbalvot </w:t>
      </w:r>
      <w:r w:rsidRPr="00E26734">
        <w:rPr>
          <w:rFonts w:ascii="Times New Roman" w:hAnsi="Times New Roman"/>
        </w:rPr>
        <w:t xml:space="preserve">Olaines Kultūras centra </w:t>
      </w:r>
      <w:r w:rsidRPr="00E26734">
        <w:rPr>
          <w:rFonts w:ascii="Times New Roman" w:hAnsi="Times New Roman"/>
          <w:bCs/>
        </w:rPr>
        <w:t>Olaines Kultūras nama</w:t>
      </w:r>
      <w:r w:rsidRPr="00E26734">
        <w:rPr>
          <w:rFonts w:ascii="Times New Roman" w:hAnsi="Times New Roman"/>
          <w:b/>
        </w:rPr>
        <w:t xml:space="preserve"> </w:t>
      </w:r>
      <w:r w:rsidRPr="00E26734">
        <w:rPr>
          <w:rFonts w:ascii="Times New Roman" w:hAnsi="Times New Roman"/>
        </w:rPr>
        <w:t>vidējās paaudzes deju kolektīva “</w:t>
      </w:r>
      <w:proofErr w:type="spellStart"/>
      <w:r w:rsidRPr="00E26734">
        <w:rPr>
          <w:rFonts w:ascii="Times New Roman" w:hAnsi="Times New Roman"/>
        </w:rPr>
        <w:t>Janita</w:t>
      </w:r>
      <w:proofErr w:type="spellEnd"/>
      <w:r w:rsidRPr="00E26734">
        <w:rPr>
          <w:rFonts w:ascii="Times New Roman" w:hAnsi="Times New Roman"/>
        </w:rPr>
        <w:t>” vadītāju Anitu Precinieci, personas kods</w:t>
      </w:r>
      <w:r w:rsidR="00B81EFF">
        <w:rPr>
          <w:rFonts w:ascii="Times New Roman" w:hAnsi="Times New Roman"/>
        </w:rPr>
        <w:t>_</w:t>
      </w:r>
      <w:r w:rsidRPr="00E26734">
        <w:rPr>
          <w:rFonts w:ascii="Times New Roman" w:hAnsi="Times New Roman"/>
        </w:rPr>
        <w:t>, ar Atzinības rakstu par profesionālu un apzinīgu darbu Olaines novadā.</w:t>
      </w:r>
    </w:p>
    <w:p w14:paraId="07F1058C" w14:textId="77777777" w:rsidR="002061CB" w:rsidRPr="00E26734" w:rsidRDefault="002061CB" w:rsidP="00E26734">
      <w:pPr>
        <w:pStyle w:val="Standard"/>
        <w:spacing w:line="276" w:lineRule="auto"/>
        <w:ind w:right="186" w:firstLine="567"/>
        <w:jc w:val="both"/>
      </w:pPr>
      <w:r w:rsidRPr="00E26734">
        <w:rPr>
          <w:rFonts w:ascii="Times New Roman" w:hAnsi="Times New Roman"/>
          <w:bCs/>
        </w:rPr>
        <w:t>Vidējās paaudzes deju kolektīvs “</w:t>
      </w:r>
      <w:proofErr w:type="spellStart"/>
      <w:r w:rsidRPr="00E26734">
        <w:rPr>
          <w:rFonts w:ascii="Times New Roman" w:hAnsi="Times New Roman"/>
          <w:bCs/>
        </w:rPr>
        <w:t>Janita</w:t>
      </w:r>
      <w:proofErr w:type="spellEnd"/>
      <w:r w:rsidRPr="00E26734">
        <w:rPr>
          <w:rFonts w:ascii="Times New Roman" w:hAnsi="Times New Roman"/>
          <w:bCs/>
        </w:rPr>
        <w:t xml:space="preserve">” dibināts 1999. gadā un šī gada maijā svin 25 gadu jubileju. Deju kolektīva šī brīža vadītāja ir </w:t>
      </w:r>
      <w:r w:rsidRPr="00E26734">
        <w:rPr>
          <w:rFonts w:ascii="Times New Roman" w:hAnsi="Times New Roman"/>
        </w:rPr>
        <w:t>Anita Preciniece</w:t>
      </w:r>
      <w:r w:rsidRPr="00E26734">
        <w:rPr>
          <w:rFonts w:ascii="Times New Roman" w:hAnsi="Times New Roman"/>
          <w:bCs/>
        </w:rPr>
        <w:t>.</w:t>
      </w:r>
    </w:p>
    <w:p w14:paraId="446E71D9" w14:textId="77777777" w:rsidR="002061CB" w:rsidRPr="00E26734" w:rsidRDefault="002061CB" w:rsidP="00E26734">
      <w:pPr>
        <w:pStyle w:val="Standard"/>
        <w:spacing w:line="276" w:lineRule="auto"/>
        <w:ind w:right="186" w:firstLine="567"/>
        <w:jc w:val="both"/>
      </w:pPr>
      <w:r w:rsidRPr="00E26734">
        <w:rPr>
          <w:rFonts w:ascii="Times New Roman" w:hAnsi="Times New Roman"/>
          <w:bCs/>
        </w:rPr>
        <w:t>Anitas Precinieces radošums, enerģija un neatlaidība nodrošina daudzveidīgu un kvalitatīvu ikdienas darbu mēģinājumos, kā arī kolektīva profesionālu dalību koncertos, koncertprogrammu uzvedumos un festivālos. Vidējās paaudzes deju kolektīvs “</w:t>
      </w:r>
      <w:proofErr w:type="spellStart"/>
      <w:r w:rsidRPr="00E26734">
        <w:rPr>
          <w:rFonts w:ascii="Times New Roman" w:hAnsi="Times New Roman"/>
          <w:bCs/>
        </w:rPr>
        <w:t>Janita</w:t>
      </w:r>
      <w:proofErr w:type="spellEnd"/>
      <w:r w:rsidRPr="00E26734">
        <w:rPr>
          <w:rFonts w:ascii="Times New Roman" w:hAnsi="Times New Roman"/>
          <w:bCs/>
        </w:rPr>
        <w:t>” ir Dziesmu un deju svētku dalībnieki un ierindojas Latvijas labāko deju kolektīvu skaitā, kā arī var lepoties ar labiem un izciliem rezultātiem skatēs.</w:t>
      </w:r>
    </w:p>
    <w:p w14:paraId="5C126F31" w14:textId="77777777" w:rsidR="002061CB" w:rsidRPr="00E26734" w:rsidRDefault="002061CB" w:rsidP="00E26734">
      <w:pPr>
        <w:pStyle w:val="Standard"/>
        <w:spacing w:line="276" w:lineRule="auto"/>
        <w:ind w:right="186" w:firstLine="567"/>
        <w:jc w:val="both"/>
      </w:pPr>
      <w:r w:rsidRPr="00E26734">
        <w:rPr>
          <w:rFonts w:ascii="Times New Roman" w:hAnsi="Times New Roman"/>
          <w:bCs/>
        </w:rPr>
        <w:t>Tāpat vidējās paaudzes deju kolektīvs “</w:t>
      </w:r>
      <w:proofErr w:type="spellStart"/>
      <w:r w:rsidRPr="00E26734">
        <w:rPr>
          <w:rFonts w:ascii="Times New Roman" w:hAnsi="Times New Roman"/>
          <w:bCs/>
        </w:rPr>
        <w:t>Janita</w:t>
      </w:r>
      <w:proofErr w:type="spellEnd"/>
      <w:r w:rsidRPr="00E26734">
        <w:rPr>
          <w:rFonts w:ascii="Times New Roman" w:hAnsi="Times New Roman"/>
          <w:bCs/>
        </w:rPr>
        <w:t>” regulāri popularizē Olaines novada tēlu, piedaloties un dejojot dažādos ar tautas dejas mākslu saistītos pasākumos Latvijā.</w:t>
      </w:r>
    </w:p>
    <w:p w14:paraId="4A409114" w14:textId="77777777" w:rsidR="002061CB" w:rsidRPr="00E26734" w:rsidRDefault="002061CB" w:rsidP="00E26734">
      <w:pPr>
        <w:pStyle w:val="Standard"/>
        <w:spacing w:line="276" w:lineRule="auto"/>
        <w:ind w:right="186" w:firstLine="567"/>
        <w:jc w:val="both"/>
      </w:pPr>
      <w:r w:rsidRPr="00E26734">
        <w:rPr>
          <w:rFonts w:ascii="Times New Roman" w:hAnsi="Times New Roman"/>
          <w:bCs/>
        </w:rPr>
        <w:t>Pats kolektīvs par sevi saka tā: “Tikai kopā mēs varam padarīt grūtus deju soļus raitākus un stāju iznesīgāku, jo - mēs mīlam dejā”.</w:t>
      </w:r>
    </w:p>
    <w:p w14:paraId="2A0A83C9" w14:textId="77777777" w:rsidR="002061CB" w:rsidRPr="00E26734" w:rsidRDefault="002061CB" w:rsidP="00E26734">
      <w:pPr>
        <w:pStyle w:val="Standard"/>
        <w:spacing w:line="276" w:lineRule="auto"/>
        <w:ind w:right="186" w:firstLine="567"/>
        <w:jc w:val="both"/>
      </w:pPr>
      <w:r w:rsidRPr="00E26734">
        <w:rPr>
          <w:rFonts w:ascii="Times New Roman" w:hAnsi="Times New Roman"/>
          <w:szCs w:val="24"/>
        </w:rPr>
        <w:t>Ņemot vērā iepriekš minēto, Sociālo, izglītības un kultūras jautājumu komitejas 2024.gada 10.aprīļa sēdes protokolu Nr.4, Olaines novada domes 2015.gada 20.maija nolikuma Nr. 7 “Olaines novada pašvaldības apbalvojumu nolikums” 2.2., 4., 8. un 16.1.punktu un, pamatojoties uz Pašvaldību likuma 10.panta pirmās daļas 21.punktu</w:t>
      </w:r>
      <w:r w:rsidRPr="00E26734">
        <w:rPr>
          <w:rFonts w:ascii="Times New Roman" w:hAnsi="Times New Roman"/>
          <w:i/>
          <w:szCs w:val="24"/>
        </w:rPr>
        <w:t>,</w:t>
      </w:r>
      <w:r w:rsidRPr="00E26734">
        <w:rPr>
          <w:rFonts w:ascii="Times New Roman" w:hAnsi="Times New Roman"/>
          <w:szCs w:val="24"/>
        </w:rPr>
        <w:t xml:space="preserve"> </w:t>
      </w:r>
      <w:r w:rsidRPr="00E26734">
        <w:rPr>
          <w:rFonts w:ascii="Times New Roman" w:hAnsi="Times New Roman"/>
          <w:b/>
          <w:szCs w:val="24"/>
        </w:rPr>
        <w:t>dome nolemj:</w:t>
      </w:r>
    </w:p>
    <w:p w14:paraId="706E6F7D" w14:textId="77777777" w:rsidR="002061CB" w:rsidRPr="00E26734" w:rsidRDefault="002061CB" w:rsidP="00E26734">
      <w:pPr>
        <w:pStyle w:val="Standard"/>
        <w:spacing w:line="276" w:lineRule="auto"/>
        <w:ind w:right="186" w:firstLine="720"/>
        <w:jc w:val="both"/>
        <w:rPr>
          <w:rFonts w:ascii="Times New Roman" w:hAnsi="Times New Roman"/>
          <w:szCs w:val="24"/>
          <w:shd w:val="clear" w:color="auto" w:fill="FFFF00"/>
        </w:rPr>
      </w:pPr>
    </w:p>
    <w:p w14:paraId="57B7F476" w14:textId="77777777" w:rsidR="002061CB" w:rsidRPr="00E26734" w:rsidRDefault="002061CB" w:rsidP="00E26734">
      <w:pPr>
        <w:pStyle w:val="Standard"/>
        <w:numPr>
          <w:ilvl w:val="0"/>
          <w:numId w:val="2"/>
        </w:numPr>
        <w:spacing w:line="276" w:lineRule="auto"/>
        <w:ind w:right="186"/>
        <w:jc w:val="both"/>
      </w:pPr>
      <w:r w:rsidRPr="00E26734">
        <w:rPr>
          <w:rFonts w:ascii="Times New Roman" w:hAnsi="Times New Roman"/>
          <w:szCs w:val="24"/>
        </w:rPr>
        <w:t xml:space="preserve">Piešķirt Olaines novada pašvaldības apbalvojumu – Atzinības rakstu Olaines Kultūras centra </w:t>
      </w:r>
      <w:r w:rsidRPr="00E26734">
        <w:rPr>
          <w:rFonts w:ascii="Times New Roman" w:hAnsi="Times New Roman"/>
          <w:bCs/>
        </w:rPr>
        <w:t>Olaines Kultūras nama</w:t>
      </w:r>
      <w:r w:rsidRPr="00E26734">
        <w:rPr>
          <w:rFonts w:ascii="Times New Roman" w:hAnsi="Times New Roman"/>
          <w:b/>
        </w:rPr>
        <w:t xml:space="preserve"> </w:t>
      </w:r>
      <w:r w:rsidRPr="00E26734">
        <w:rPr>
          <w:rFonts w:ascii="Times New Roman" w:hAnsi="Times New Roman"/>
          <w:szCs w:val="24"/>
        </w:rPr>
        <w:t>vidējās paaudzes deju kolektīva “</w:t>
      </w:r>
      <w:proofErr w:type="spellStart"/>
      <w:r w:rsidRPr="00E26734">
        <w:rPr>
          <w:rFonts w:ascii="Times New Roman" w:hAnsi="Times New Roman"/>
          <w:szCs w:val="24"/>
        </w:rPr>
        <w:t>Janita</w:t>
      </w:r>
      <w:proofErr w:type="spellEnd"/>
      <w:r w:rsidRPr="00E26734">
        <w:rPr>
          <w:rFonts w:ascii="Times New Roman" w:hAnsi="Times New Roman"/>
          <w:szCs w:val="24"/>
        </w:rPr>
        <w:t xml:space="preserve">” vadītājai </w:t>
      </w:r>
      <w:r w:rsidRPr="00E26734">
        <w:rPr>
          <w:rFonts w:ascii="Times New Roman" w:hAnsi="Times New Roman"/>
        </w:rPr>
        <w:t>Anitai Preciniecei</w:t>
      </w:r>
      <w:r w:rsidRPr="00E26734">
        <w:rPr>
          <w:rFonts w:ascii="Times New Roman" w:hAnsi="Times New Roman"/>
          <w:szCs w:val="24"/>
        </w:rPr>
        <w:t xml:space="preserve"> par profesionālu un apzinīgu darbu Olaines novadā.</w:t>
      </w:r>
    </w:p>
    <w:p w14:paraId="472A3BFE" w14:textId="77777777" w:rsidR="002061CB" w:rsidRPr="00E26734" w:rsidRDefault="002061CB" w:rsidP="00E26734">
      <w:pPr>
        <w:pStyle w:val="Standard"/>
        <w:numPr>
          <w:ilvl w:val="0"/>
          <w:numId w:val="1"/>
        </w:numPr>
        <w:spacing w:line="276" w:lineRule="auto"/>
        <w:ind w:right="186"/>
        <w:jc w:val="both"/>
      </w:pPr>
      <w:r w:rsidRPr="00E26734">
        <w:rPr>
          <w:rFonts w:ascii="Times New Roman" w:hAnsi="Times New Roman"/>
          <w:szCs w:val="24"/>
        </w:rPr>
        <w:t xml:space="preserve">Pilnvarot domes priekšsēdētāju Andri Bergu pasniegt </w:t>
      </w:r>
      <w:r w:rsidRPr="00E26734">
        <w:rPr>
          <w:rFonts w:ascii="Times New Roman" w:hAnsi="Times New Roman"/>
        </w:rPr>
        <w:t>Anitai Preciniecei</w:t>
      </w:r>
      <w:r w:rsidRPr="00E26734">
        <w:rPr>
          <w:rFonts w:ascii="Times New Roman" w:hAnsi="Times New Roman"/>
          <w:szCs w:val="24"/>
        </w:rPr>
        <w:t xml:space="preserve"> Atzinības rakstu 2024.gada 5.maijā Olaines Kultūras centra </w:t>
      </w:r>
      <w:r w:rsidRPr="00E26734">
        <w:rPr>
          <w:rFonts w:ascii="Times New Roman" w:hAnsi="Times New Roman"/>
          <w:bCs/>
          <w:szCs w:val="24"/>
        </w:rPr>
        <w:t>Olaines Kultūras nama</w:t>
      </w:r>
      <w:r w:rsidRPr="00E26734">
        <w:rPr>
          <w:rFonts w:ascii="Times New Roman" w:hAnsi="Times New Roman"/>
          <w:b/>
          <w:szCs w:val="24"/>
        </w:rPr>
        <w:t xml:space="preserve"> </w:t>
      </w:r>
      <w:r w:rsidRPr="00E26734">
        <w:rPr>
          <w:rFonts w:ascii="Times New Roman" w:hAnsi="Times New Roman"/>
          <w:szCs w:val="24"/>
        </w:rPr>
        <w:t>vidējās paaudzes deju kolektīva “</w:t>
      </w:r>
      <w:proofErr w:type="spellStart"/>
      <w:r w:rsidRPr="00E26734">
        <w:rPr>
          <w:rFonts w:ascii="Times New Roman" w:hAnsi="Times New Roman"/>
          <w:szCs w:val="24"/>
        </w:rPr>
        <w:t>Janita</w:t>
      </w:r>
      <w:proofErr w:type="spellEnd"/>
      <w:r w:rsidRPr="00E26734">
        <w:rPr>
          <w:rFonts w:ascii="Times New Roman" w:hAnsi="Times New Roman"/>
          <w:szCs w:val="24"/>
        </w:rPr>
        <w:t>” 25 gadu jubilejas koncertā.</w:t>
      </w:r>
    </w:p>
    <w:p w14:paraId="3A4C530B" w14:textId="77777777" w:rsidR="002061CB" w:rsidRPr="00E26734" w:rsidRDefault="002061CB" w:rsidP="00E26734">
      <w:pPr>
        <w:pStyle w:val="Standard"/>
        <w:ind w:left="1418" w:right="186" w:hanging="425"/>
        <w:jc w:val="both"/>
        <w:rPr>
          <w:rFonts w:ascii="Times New Roman" w:hAnsi="Times New Roman"/>
          <w:szCs w:val="24"/>
        </w:rPr>
      </w:pPr>
    </w:p>
    <w:p w14:paraId="1D1AA9AF" w14:textId="77777777" w:rsidR="002061CB" w:rsidRPr="00E26734" w:rsidRDefault="002061CB" w:rsidP="00E26734">
      <w:pPr>
        <w:pStyle w:val="Standard"/>
        <w:ind w:left="1418" w:right="186" w:hanging="425"/>
        <w:jc w:val="both"/>
        <w:rPr>
          <w:rFonts w:ascii="Times New Roman" w:hAnsi="Times New Roman"/>
          <w:szCs w:val="24"/>
        </w:rPr>
      </w:pPr>
    </w:p>
    <w:p w14:paraId="22EC6C80" w14:textId="77777777" w:rsidR="002061CB" w:rsidRPr="00E26734" w:rsidRDefault="002061CB" w:rsidP="00E26734">
      <w:pPr>
        <w:pStyle w:val="Standard"/>
        <w:ind w:left="1418" w:right="186" w:hanging="425"/>
        <w:jc w:val="both"/>
        <w:rPr>
          <w:rFonts w:ascii="Times New Roman" w:hAnsi="Times New Roman"/>
          <w:szCs w:val="24"/>
        </w:rPr>
      </w:pPr>
    </w:p>
    <w:tbl>
      <w:tblPr>
        <w:tblW w:w="9384" w:type="dxa"/>
        <w:tblInd w:w="-234" w:type="dxa"/>
        <w:tblLayout w:type="fixed"/>
        <w:tblCellMar>
          <w:left w:w="10" w:type="dxa"/>
          <w:right w:w="10" w:type="dxa"/>
        </w:tblCellMar>
        <w:tblLook w:val="04A0" w:firstRow="1" w:lastRow="0" w:firstColumn="1" w:lastColumn="0" w:noHBand="0" w:noVBand="1"/>
      </w:tblPr>
      <w:tblGrid>
        <w:gridCol w:w="4772"/>
        <w:gridCol w:w="4612"/>
      </w:tblGrid>
      <w:tr w:rsidR="00E26734" w:rsidRPr="00E26734" w14:paraId="6DD6956E" w14:textId="77777777" w:rsidTr="004D1AD0">
        <w:tc>
          <w:tcPr>
            <w:tcW w:w="4771" w:type="dxa"/>
            <w:shd w:val="clear" w:color="auto" w:fill="FFFFFF"/>
            <w:tcMar>
              <w:top w:w="0" w:type="dxa"/>
              <w:left w:w="108" w:type="dxa"/>
              <w:bottom w:w="0" w:type="dxa"/>
              <w:right w:w="108" w:type="dxa"/>
            </w:tcMar>
          </w:tcPr>
          <w:p w14:paraId="630B40BE" w14:textId="77777777" w:rsidR="002061CB" w:rsidRPr="00E26734" w:rsidRDefault="002061CB" w:rsidP="00E26734">
            <w:pPr>
              <w:pStyle w:val="Standard"/>
              <w:ind w:right="186"/>
            </w:pPr>
            <w:r w:rsidRPr="00E26734">
              <w:rPr>
                <w:rFonts w:ascii="Times New Roman" w:hAnsi="Times New Roman"/>
                <w:iCs/>
                <w:szCs w:val="24"/>
              </w:rPr>
              <w:t>Priekšsēdētājs</w:t>
            </w:r>
          </w:p>
        </w:tc>
        <w:tc>
          <w:tcPr>
            <w:tcW w:w="4612" w:type="dxa"/>
            <w:shd w:val="clear" w:color="auto" w:fill="FFFFFF"/>
            <w:tcMar>
              <w:top w:w="0" w:type="dxa"/>
              <w:left w:w="108" w:type="dxa"/>
              <w:bottom w:w="0" w:type="dxa"/>
              <w:right w:w="108" w:type="dxa"/>
            </w:tcMar>
          </w:tcPr>
          <w:p w14:paraId="41BF957C" w14:textId="77777777" w:rsidR="002061CB" w:rsidRPr="00E26734" w:rsidRDefault="002061CB" w:rsidP="00E26734">
            <w:pPr>
              <w:pStyle w:val="Standard"/>
              <w:ind w:right="186"/>
              <w:jc w:val="right"/>
            </w:pPr>
            <w:r w:rsidRPr="00E26734">
              <w:rPr>
                <w:rFonts w:ascii="Times New Roman" w:hAnsi="Times New Roman"/>
                <w:iCs/>
                <w:szCs w:val="24"/>
              </w:rPr>
              <w:t>A. Bergs</w:t>
            </w:r>
          </w:p>
        </w:tc>
      </w:tr>
    </w:tbl>
    <w:p w14:paraId="5C2F7F91" w14:textId="77777777" w:rsidR="002061CB" w:rsidRPr="00E26734" w:rsidRDefault="002061CB" w:rsidP="00E26734">
      <w:pPr>
        <w:pStyle w:val="Standard"/>
        <w:ind w:right="186"/>
        <w:jc w:val="both"/>
        <w:rPr>
          <w:rFonts w:ascii="Times New Roman" w:hAnsi="Times New Roman"/>
          <w:szCs w:val="24"/>
        </w:rPr>
      </w:pPr>
    </w:p>
    <w:p w14:paraId="253DB904" w14:textId="77777777" w:rsidR="002061CB" w:rsidRPr="00E26734" w:rsidRDefault="002061CB" w:rsidP="00E26734">
      <w:pPr>
        <w:pStyle w:val="Standard"/>
        <w:ind w:right="186"/>
        <w:jc w:val="both"/>
        <w:rPr>
          <w:rFonts w:ascii="Times New Roman" w:hAnsi="Times New Roman"/>
          <w:szCs w:val="24"/>
        </w:rPr>
      </w:pPr>
    </w:p>
    <w:p w14:paraId="4BEF920A" w14:textId="77777777" w:rsidR="002061CB" w:rsidRPr="00E26734" w:rsidRDefault="002061CB" w:rsidP="00E26734">
      <w:pPr>
        <w:pStyle w:val="Standard"/>
        <w:ind w:right="186"/>
        <w:jc w:val="both"/>
      </w:pPr>
      <w:r w:rsidRPr="00E26734">
        <w:rPr>
          <w:rFonts w:ascii="Times New Roman" w:hAnsi="Times New Roman"/>
          <w:szCs w:val="24"/>
        </w:rPr>
        <w:t>Iesniedz: Sociālo, izglītības un kultūras jautājumu komiteja</w:t>
      </w:r>
    </w:p>
    <w:p w14:paraId="40C25D54" w14:textId="77777777" w:rsidR="002061CB" w:rsidRPr="00E26734" w:rsidRDefault="002061CB" w:rsidP="00E26734">
      <w:pPr>
        <w:pStyle w:val="Standard"/>
        <w:ind w:right="186"/>
      </w:pPr>
      <w:r w:rsidRPr="00E26734">
        <w:rPr>
          <w:rFonts w:ascii="Times New Roman" w:hAnsi="Times New Roman"/>
          <w:szCs w:val="24"/>
        </w:rPr>
        <w:t xml:space="preserve">Sagatavoja: Izglītības un kultūras nodaļas vadītājs </w:t>
      </w:r>
      <w:proofErr w:type="spellStart"/>
      <w:r w:rsidRPr="00E26734">
        <w:rPr>
          <w:rFonts w:ascii="Times New Roman" w:hAnsi="Times New Roman"/>
          <w:szCs w:val="24"/>
        </w:rPr>
        <w:t>A.Joksts</w:t>
      </w:r>
      <w:proofErr w:type="spellEnd"/>
      <w:r w:rsidRPr="00E26734">
        <w:rPr>
          <w:rFonts w:ascii="Times New Roman" w:hAnsi="Times New Roman"/>
          <w:szCs w:val="24"/>
        </w:rPr>
        <w:t xml:space="preserve"> </w:t>
      </w:r>
      <w:r w:rsidRPr="00E26734">
        <w:rPr>
          <w:rFonts w:ascii="Times New Roman" w:hAnsi="Times New Roman"/>
          <w:szCs w:val="24"/>
        </w:rPr>
        <w:tab/>
      </w:r>
    </w:p>
    <w:p w14:paraId="7B83353B" w14:textId="77777777" w:rsidR="002061CB" w:rsidRPr="00E26734" w:rsidRDefault="002061CB" w:rsidP="00E26734">
      <w:pPr>
        <w:pStyle w:val="Standard"/>
        <w:ind w:right="186"/>
        <w:jc w:val="both"/>
        <w:rPr>
          <w:rFonts w:ascii="Times New Roman" w:hAnsi="Times New Roman"/>
          <w:szCs w:val="24"/>
          <w:lang w:eastAsia="lv-LV"/>
        </w:rPr>
      </w:pPr>
    </w:p>
    <w:p w14:paraId="4E69F1B1" w14:textId="77777777" w:rsidR="00B577CB" w:rsidRDefault="00B577CB" w:rsidP="00E26734">
      <w:pPr>
        <w:ind w:right="186"/>
      </w:pPr>
    </w:p>
    <w:p w14:paraId="479CE9AD" w14:textId="77777777" w:rsidR="00B81EFF" w:rsidRPr="00E26734" w:rsidRDefault="00B81EFF" w:rsidP="00E26734">
      <w:pPr>
        <w:ind w:right="186"/>
      </w:pPr>
    </w:p>
    <w:p w14:paraId="3536FEE5" w14:textId="77777777" w:rsidR="002061CB" w:rsidRPr="00E26734" w:rsidRDefault="002061CB" w:rsidP="00E26734">
      <w:pPr>
        <w:spacing w:after="0" w:line="240" w:lineRule="auto"/>
        <w:ind w:right="187"/>
        <w:jc w:val="center"/>
        <w:rPr>
          <w:rFonts w:ascii="Times New Roman" w:hAnsi="Times New Roman" w:cs="Times New Roman"/>
          <w:sz w:val="24"/>
          <w:szCs w:val="24"/>
        </w:rPr>
      </w:pPr>
      <w:r w:rsidRPr="00E26734">
        <w:rPr>
          <w:rFonts w:ascii="Times New Roman" w:hAnsi="Times New Roman" w:cs="Times New Roman"/>
          <w:sz w:val="24"/>
          <w:szCs w:val="24"/>
        </w:rPr>
        <w:lastRenderedPageBreak/>
        <w:t>Lēmuma projekts</w:t>
      </w:r>
    </w:p>
    <w:p w14:paraId="19DD559C" w14:textId="77777777" w:rsidR="002061CB" w:rsidRPr="00E26734" w:rsidRDefault="002061CB" w:rsidP="00E26734">
      <w:pPr>
        <w:spacing w:after="0" w:line="240" w:lineRule="auto"/>
        <w:ind w:right="187"/>
        <w:jc w:val="center"/>
        <w:rPr>
          <w:rFonts w:ascii="Times New Roman" w:hAnsi="Times New Roman" w:cs="Times New Roman"/>
          <w:sz w:val="24"/>
          <w:szCs w:val="24"/>
        </w:rPr>
      </w:pPr>
      <w:r w:rsidRPr="00E26734">
        <w:rPr>
          <w:rFonts w:ascii="Times New Roman" w:hAnsi="Times New Roman" w:cs="Times New Roman"/>
          <w:sz w:val="24"/>
          <w:szCs w:val="24"/>
        </w:rPr>
        <w:t>Olaines novadā</w:t>
      </w:r>
    </w:p>
    <w:p w14:paraId="5B2A00E9" w14:textId="77777777" w:rsidR="002061CB" w:rsidRPr="00E26734" w:rsidRDefault="002061CB" w:rsidP="00E26734">
      <w:pPr>
        <w:spacing w:after="0" w:line="240" w:lineRule="auto"/>
        <w:ind w:right="187"/>
        <w:jc w:val="center"/>
        <w:rPr>
          <w:rFonts w:ascii="Times New Roman" w:hAnsi="Times New Roman" w:cs="Times New Roman"/>
          <w:sz w:val="24"/>
          <w:szCs w:val="24"/>
        </w:rPr>
      </w:pPr>
    </w:p>
    <w:p w14:paraId="7571D02B" w14:textId="77777777" w:rsidR="002061CB" w:rsidRPr="00E26734" w:rsidRDefault="002061CB" w:rsidP="00E26734">
      <w:pPr>
        <w:spacing w:after="0" w:line="240" w:lineRule="auto"/>
        <w:ind w:right="187"/>
        <w:rPr>
          <w:rFonts w:ascii="Times New Roman" w:hAnsi="Times New Roman" w:cs="Times New Roman"/>
          <w:sz w:val="24"/>
          <w:szCs w:val="24"/>
        </w:rPr>
      </w:pPr>
      <w:r w:rsidRPr="00E26734">
        <w:rPr>
          <w:rFonts w:ascii="Times New Roman" w:hAnsi="Times New Roman" w:cs="Times New Roman"/>
          <w:sz w:val="24"/>
          <w:szCs w:val="24"/>
        </w:rPr>
        <w:t>2024.gada 24.aprīlī</w:t>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t>Nr.4</w:t>
      </w:r>
    </w:p>
    <w:p w14:paraId="2A4C068C" w14:textId="77777777" w:rsidR="002061CB" w:rsidRPr="00E26734" w:rsidRDefault="002061CB" w:rsidP="00E26734">
      <w:pPr>
        <w:spacing w:after="0" w:line="240" w:lineRule="auto"/>
        <w:ind w:right="187"/>
        <w:rPr>
          <w:rFonts w:ascii="Times New Roman" w:hAnsi="Times New Roman" w:cs="Times New Roman"/>
          <w:sz w:val="24"/>
          <w:szCs w:val="24"/>
        </w:rPr>
      </w:pPr>
    </w:p>
    <w:p w14:paraId="41A3E554" w14:textId="77777777" w:rsidR="002061CB" w:rsidRPr="00E26734" w:rsidRDefault="002061CB" w:rsidP="00E26734">
      <w:pPr>
        <w:spacing w:after="0" w:line="240" w:lineRule="auto"/>
        <w:ind w:right="187"/>
        <w:rPr>
          <w:rFonts w:ascii="Times New Roman" w:hAnsi="Times New Roman" w:cs="Times New Roman"/>
          <w:b/>
          <w:sz w:val="24"/>
          <w:szCs w:val="24"/>
        </w:rPr>
      </w:pPr>
      <w:r w:rsidRPr="00E26734">
        <w:rPr>
          <w:rFonts w:ascii="Times New Roman" w:hAnsi="Times New Roman" w:cs="Times New Roman"/>
          <w:b/>
          <w:sz w:val="24"/>
          <w:szCs w:val="24"/>
        </w:rPr>
        <w:t xml:space="preserve">Par kapitālsabiedrības - sabiedrības ar ierobežotu atbildību </w:t>
      </w:r>
    </w:p>
    <w:p w14:paraId="512B519C" w14:textId="7C61389D" w:rsidR="002061CB" w:rsidRPr="00E26734" w:rsidRDefault="002061CB" w:rsidP="00E26734">
      <w:pPr>
        <w:spacing w:after="0" w:line="240" w:lineRule="auto"/>
        <w:ind w:right="187"/>
        <w:rPr>
          <w:rFonts w:ascii="Times New Roman" w:hAnsi="Times New Roman" w:cs="Times New Roman"/>
          <w:b/>
          <w:sz w:val="24"/>
          <w:szCs w:val="24"/>
        </w:rPr>
      </w:pPr>
      <w:r w:rsidRPr="00E26734">
        <w:rPr>
          <w:rFonts w:ascii="Times New Roman" w:hAnsi="Times New Roman" w:cs="Times New Roman"/>
          <w:b/>
          <w:sz w:val="24"/>
          <w:szCs w:val="24"/>
        </w:rPr>
        <w:t>“Zemgales 29”  2023.gada pārskatu</w:t>
      </w:r>
    </w:p>
    <w:p w14:paraId="18B423C6" w14:textId="77777777" w:rsidR="00E26734" w:rsidRDefault="00E26734" w:rsidP="00E26734">
      <w:pPr>
        <w:spacing w:after="0" w:line="240" w:lineRule="auto"/>
        <w:ind w:right="187" w:firstLine="567"/>
        <w:jc w:val="both"/>
        <w:rPr>
          <w:rFonts w:ascii="Times New Roman" w:hAnsi="Times New Roman" w:cs="Times New Roman"/>
          <w:sz w:val="24"/>
          <w:szCs w:val="24"/>
        </w:rPr>
      </w:pPr>
    </w:p>
    <w:p w14:paraId="05E6BF31" w14:textId="761181F9" w:rsidR="002061CB" w:rsidRPr="00E26734" w:rsidRDefault="002061CB" w:rsidP="00E26734">
      <w:pPr>
        <w:spacing w:after="0" w:line="240" w:lineRule="auto"/>
        <w:ind w:right="187" w:firstLine="567"/>
        <w:jc w:val="both"/>
        <w:rPr>
          <w:rFonts w:ascii="Times New Roman" w:hAnsi="Times New Roman" w:cs="Times New Roman"/>
          <w:sz w:val="24"/>
          <w:szCs w:val="24"/>
        </w:rPr>
      </w:pPr>
      <w:r w:rsidRPr="00E26734">
        <w:rPr>
          <w:rFonts w:ascii="Times New Roman" w:hAnsi="Times New Roman" w:cs="Times New Roman"/>
          <w:sz w:val="24"/>
          <w:szCs w:val="24"/>
        </w:rPr>
        <w:t>Izskatot sabiedrības ar ierobežotu atbildību „Zemgales 29” (</w:t>
      </w:r>
      <w:r w:rsidRPr="00E26734">
        <w:rPr>
          <w:rFonts w:ascii="Times New Roman" w:hAnsi="Times New Roman" w:cs="Times New Roman"/>
          <w:i/>
          <w:iCs/>
          <w:sz w:val="24"/>
          <w:szCs w:val="24"/>
        </w:rPr>
        <w:t>reģistrācijas Nr.40003527548, juridiskā adrese Zemgales ielā 29, Olainē, Olaines novadā</w:t>
      </w:r>
      <w:r w:rsidRPr="00E26734">
        <w:rPr>
          <w:rFonts w:ascii="Times New Roman" w:hAnsi="Times New Roman" w:cs="Times New Roman"/>
          <w:sz w:val="24"/>
          <w:szCs w:val="24"/>
        </w:rPr>
        <w:t>) 2023.gada pārskatu (</w:t>
      </w:r>
      <w:proofErr w:type="spellStart"/>
      <w:r w:rsidRPr="00E26734">
        <w:rPr>
          <w:rFonts w:ascii="Times New Roman" w:hAnsi="Times New Roman" w:cs="Times New Roman"/>
          <w:sz w:val="24"/>
          <w:szCs w:val="24"/>
        </w:rPr>
        <w:t>reģ.Nr</w:t>
      </w:r>
      <w:proofErr w:type="spellEnd"/>
      <w:r w:rsidRPr="00E26734">
        <w:rPr>
          <w:rFonts w:ascii="Times New Roman" w:hAnsi="Times New Roman" w:cs="Times New Roman"/>
          <w:sz w:val="24"/>
          <w:szCs w:val="24"/>
        </w:rPr>
        <w:t>. ONP/1.34/24/2209-SD (26.03.2024.)) , dome konstatē:</w:t>
      </w:r>
    </w:p>
    <w:p w14:paraId="00417566" w14:textId="77777777" w:rsidR="002061CB" w:rsidRPr="00E26734" w:rsidRDefault="002061CB" w:rsidP="00E26734">
      <w:pPr>
        <w:spacing w:after="0" w:line="240" w:lineRule="auto"/>
        <w:ind w:right="187" w:firstLine="567"/>
        <w:jc w:val="both"/>
        <w:rPr>
          <w:rFonts w:ascii="Times New Roman" w:hAnsi="Times New Roman" w:cs="Times New Roman"/>
          <w:sz w:val="24"/>
          <w:szCs w:val="24"/>
        </w:rPr>
      </w:pPr>
      <w:r w:rsidRPr="00E26734">
        <w:rPr>
          <w:rFonts w:ascii="Times New Roman" w:hAnsi="Times New Roman" w:cs="Times New Roman"/>
          <w:sz w:val="24"/>
          <w:szCs w:val="24"/>
        </w:rPr>
        <w:t>2000.gada 30.novembrī Olaines pilsētas dome un privātpersonas uz brīvprātības un ieinteresētības pamata noslēdza sabiedrības ar ierobežotu atbildību „Zemgales 29” dibināšanas līgumu. Dibināšanas līguma mērķis - sabiedrība tiek dibināta Olaines pilsētas domei piederošā nekustamā īpašuma Zemgales ielā 29, Olainē, apsaimniekošanai.</w:t>
      </w:r>
    </w:p>
    <w:p w14:paraId="6A417F2D" w14:textId="77777777" w:rsidR="002061CB" w:rsidRPr="00E26734" w:rsidRDefault="002061CB" w:rsidP="00E26734">
      <w:pPr>
        <w:spacing w:after="0" w:line="240" w:lineRule="auto"/>
        <w:ind w:right="187" w:firstLine="567"/>
        <w:jc w:val="both"/>
        <w:rPr>
          <w:rFonts w:ascii="Times New Roman" w:hAnsi="Times New Roman" w:cs="Times New Roman"/>
          <w:sz w:val="24"/>
          <w:szCs w:val="24"/>
        </w:rPr>
      </w:pPr>
      <w:r w:rsidRPr="00E26734">
        <w:rPr>
          <w:rFonts w:ascii="Times New Roman" w:hAnsi="Times New Roman" w:cs="Times New Roman"/>
          <w:sz w:val="24"/>
          <w:szCs w:val="24"/>
        </w:rPr>
        <w:t xml:space="preserve">Sabiedrība ar ierobežotu atbildību „Zemgales 29” (turpmāk – SIA “Zemgales 29”) reģistrēta Latvijas Republikas Uzņēmumu reģistrā 2001.gada 16.janvārī. </w:t>
      </w:r>
    </w:p>
    <w:p w14:paraId="6DB8D93B" w14:textId="72428124" w:rsidR="002061CB" w:rsidRPr="00E26734" w:rsidRDefault="002061CB" w:rsidP="00E26734">
      <w:pPr>
        <w:spacing w:after="0" w:line="240" w:lineRule="auto"/>
        <w:ind w:right="187" w:firstLine="567"/>
        <w:jc w:val="both"/>
        <w:rPr>
          <w:rFonts w:ascii="Times New Roman" w:hAnsi="Times New Roman" w:cs="Times New Roman"/>
          <w:sz w:val="24"/>
          <w:szCs w:val="24"/>
        </w:rPr>
      </w:pPr>
      <w:r w:rsidRPr="00E26734">
        <w:rPr>
          <w:rFonts w:ascii="Times New Roman" w:hAnsi="Times New Roman" w:cs="Times New Roman"/>
          <w:sz w:val="24"/>
          <w:szCs w:val="24"/>
        </w:rPr>
        <w:t xml:space="preserve">Apmaksātais un reģistrētais pamatkapitāls – EUR 11 020.00. Vienas daļas vērtība </w:t>
      </w:r>
      <w:r w:rsidR="00E26734">
        <w:rPr>
          <w:rFonts w:ascii="Times New Roman" w:hAnsi="Times New Roman" w:cs="Times New Roman"/>
          <w:sz w:val="24"/>
          <w:szCs w:val="24"/>
        </w:rPr>
        <w:t xml:space="preserve">              </w:t>
      </w:r>
      <w:r w:rsidRPr="00E26734">
        <w:rPr>
          <w:rFonts w:ascii="Times New Roman" w:hAnsi="Times New Roman" w:cs="Times New Roman"/>
          <w:sz w:val="24"/>
          <w:szCs w:val="24"/>
        </w:rPr>
        <w:t xml:space="preserve">EUR 145.00. </w:t>
      </w:r>
    </w:p>
    <w:p w14:paraId="3555BAF6" w14:textId="51CD0F36" w:rsidR="002061CB" w:rsidRDefault="002061CB" w:rsidP="00E26734">
      <w:pPr>
        <w:spacing w:after="0" w:line="240" w:lineRule="auto"/>
        <w:ind w:right="187" w:firstLine="567"/>
        <w:jc w:val="both"/>
        <w:rPr>
          <w:rFonts w:ascii="Times New Roman" w:hAnsi="Times New Roman" w:cs="Times New Roman"/>
          <w:sz w:val="24"/>
          <w:szCs w:val="24"/>
        </w:rPr>
      </w:pPr>
      <w:r w:rsidRPr="00E26734">
        <w:rPr>
          <w:rFonts w:ascii="Times New Roman" w:hAnsi="Times New Roman" w:cs="Times New Roman"/>
          <w:sz w:val="24"/>
          <w:szCs w:val="24"/>
        </w:rPr>
        <w:t>SIA “Zemgales 29” dalībnieki:</w:t>
      </w:r>
    </w:p>
    <w:p w14:paraId="5E963706" w14:textId="77777777" w:rsidR="00E26734" w:rsidRPr="00E26734" w:rsidRDefault="00E26734" w:rsidP="00E26734">
      <w:pPr>
        <w:spacing w:after="0" w:line="240" w:lineRule="auto"/>
        <w:ind w:right="187" w:firstLine="567"/>
        <w:jc w:val="both"/>
        <w:rPr>
          <w:rFonts w:ascii="Times New Roman" w:hAnsi="Times New Roman"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662"/>
        <w:gridCol w:w="1071"/>
        <w:gridCol w:w="1232"/>
        <w:gridCol w:w="1363"/>
        <w:gridCol w:w="1132"/>
      </w:tblGrid>
      <w:tr w:rsidR="002061CB" w:rsidRPr="00315935" w14:paraId="4E2E9F2B" w14:textId="77777777" w:rsidTr="004D1AD0">
        <w:tc>
          <w:tcPr>
            <w:tcW w:w="567" w:type="dxa"/>
            <w:shd w:val="clear" w:color="auto" w:fill="auto"/>
          </w:tcPr>
          <w:p w14:paraId="34F24FBA"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 xml:space="preserve"> </w:t>
            </w:r>
          </w:p>
        </w:tc>
        <w:tc>
          <w:tcPr>
            <w:tcW w:w="3827" w:type="dxa"/>
            <w:shd w:val="clear" w:color="auto" w:fill="auto"/>
          </w:tcPr>
          <w:p w14:paraId="4EE95CAC"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Persona</w:t>
            </w:r>
          </w:p>
        </w:tc>
        <w:tc>
          <w:tcPr>
            <w:tcW w:w="1134" w:type="dxa"/>
            <w:shd w:val="clear" w:color="auto" w:fill="auto"/>
          </w:tcPr>
          <w:p w14:paraId="699524F9"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Daļas</w:t>
            </w:r>
          </w:p>
        </w:tc>
        <w:tc>
          <w:tcPr>
            <w:tcW w:w="1292" w:type="dxa"/>
            <w:shd w:val="clear" w:color="auto" w:fill="auto"/>
          </w:tcPr>
          <w:p w14:paraId="19B85347"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Vērtība</w:t>
            </w:r>
          </w:p>
          <w:p w14:paraId="4F5F9712"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 xml:space="preserve">EUR </w:t>
            </w:r>
          </w:p>
        </w:tc>
        <w:tc>
          <w:tcPr>
            <w:tcW w:w="1268" w:type="dxa"/>
            <w:shd w:val="clear" w:color="auto" w:fill="auto"/>
          </w:tcPr>
          <w:p w14:paraId="213363EF"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Ieguldījums</w:t>
            </w:r>
          </w:p>
          <w:p w14:paraId="4B8D8BDC"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EUR</w:t>
            </w:r>
          </w:p>
        </w:tc>
        <w:tc>
          <w:tcPr>
            <w:tcW w:w="1135" w:type="dxa"/>
            <w:shd w:val="clear" w:color="auto" w:fill="auto"/>
          </w:tcPr>
          <w:p w14:paraId="103B4E11"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 xml:space="preserve">Procenti </w:t>
            </w:r>
          </w:p>
        </w:tc>
      </w:tr>
      <w:tr w:rsidR="002061CB" w:rsidRPr="00315935" w14:paraId="7337C656" w14:textId="77777777" w:rsidTr="004D1AD0">
        <w:tc>
          <w:tcPr>
            <w:tcW w:w="567" w:type="dxa"/>
            <w:shd w:val="clear" w:color="auto" w:fill="auto"/>
          </w:tcPr>
          <w:p w14:paraId="6D9D08EA"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1.</w:t>
            </w:r>
          </w:p>
        </w:tc>
        <w:tc>
          <w:tcPr>
            <w:tcW w:w="3827" w:type="dxa"/>
            <w:shd w:val="clear" w:color="auto" w:fill="auto"/>
          </w:tcPr>
          <w:p w14:paraId="3C6BE01C"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AS "SENTOR FARM APTIEKAS" (55403012521)</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1181699E"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11.00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2CBD84E7"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 xml:space="preserve">145.00 </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7DA055BA"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 xml:space="preserve">1595.00 </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0B05A92C"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14.47368</w:t>
            </w:r>
          </w:p>
        </w:tc>
      </w:tr>
      <w:tr w:rsidR="002061CB" w:rsidRPr="00315935" w14:paraId="4CA3D485" w14:textId="77777777" w:rsidTr="004D1AD0">
        <w:tc>
          <w:tcPr>
            <w:tcW w:w="567" w:type="dxa"/>
            <w:shd w:val="clear" w:color="auto" w:fill="auto"/>
          </w:tcPr>
          <w:p w14:paraId="3DC0CAC7"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2.</w:t>
            </w:r>
          </w:p>
        </w:tc>
        <w:tc>
          <w:tcPr>
            <w:tcW w:w="3827" w:type="dxa"/>
            <w:shd w:val="clear" w:color="auto" w:fill="auto"/>
          </w:tcPr>
          <w:p w14:paraId="282FFFBF" w14:textId="39AC3CA4"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Sabiedrība ar ierobežotu atbildību "ALLIŅA" (40003250289)</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547318DA"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5.00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5E8D548F"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145.00</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6EF1EB55"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725.00</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51DDFF9C"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6.57895</w:t>
            </w:r>
          </w:p>
        </w:tc>
      </w:tr>
      <w:tr w:rsidR="002061CB" w:rsidRPr="00315935" w14:paraId="41E3B761" w14:textId="77777777" w:rsidTr="004D1AD0">
        <w:tc>
          <w:tcPr>
            <w:tcW w:w="567" w:type="dxa"/>
            <w:shd w:val="clear" w:color="auto" w:fill="auto"/>
          </w:tcPr>
          <w:p w14:paraId="441CCBC8"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3.</w:t>
            </w:r>
          </w:p>
        </w:tc>
        <w:tc>
          <w:tcPr>
            <w:tcW w:w="3827" w:type="dxa"/>
            <w:shd w:val="clear" w:color="auto" w:fill="auto"/>
          </w:tcPr>
          <w:p w14:paraId="1FC28CDA" w14:textId="77777777" w:rsidR="002061CB" w:rsidRPr="00E26734" w:rsidRDefault="002061CB" w:rsidP="004D1AD0">
            <w:pPr>
              <w:jc w:val="both"/>
              <w:rPr>
                <w:rFonts w:ascii="Times New Roman" w:hAnsi="Times New Roman" w:cs="Times New Roman"/>
                <w:sz w:val="24"/>
                <w:szCs w:val="24"/>
              </w:rPr>
            </w:pPr>
            <w:proofErr w:type="spellStart"/>
            <w:r w:rsidRPr="00E26734">
              <w:rPr>
                <w:rFonts w:ascii="Times New Roman" w:hAnsi="Times New Roman" w:cs="Times New Roman"/>
                <w:sz w:val="24"/>
                <w:szCs w:val="24"/>
              </w:rPr>
              <w:t>A.Jansones</w:t>
            </w:r>
            <w:proofErr w:type="spellEnd"/>
            <w:r w:rsidRPr="00E26734">
              <w:rPr>
                <w:rFonts w:ascii="Times New Roman" w:hAnsi="Times New Roman" w:cs="Times New Roman"/>
                <w:sz w:val="24"/>
                <w:szCs w:val="24"/>
              </w:rPr>
              <w:t xml:space="preserve"> Olaines individuālais uzņēmums firma "ANITA 96" (40002043682)</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05A24ED5"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1.00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3EB6E75E"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145.00</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09D6DE83"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 xml:space="preserve">145.00 </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13230782"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1.31579</w:t>
            </w:r>
          </w:p>
        </w:tc>
      </w:tr>
      <w:tr w:rsidR="002061CB" w:rsidRPr="00315935" w14:paraId="1F07048F" w14:textId="77777777" w:rsidTr="004D1AD0">
        <w:tc>
          <w:tcPr>
            <w:tcW w:w="567" w:type="dxa"/>
            <w:shd w:val="clear" w:color="auto" w:fill="auto"/>
          </w:tcPr>
          <w:p w14:paraId="57FEE412"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4.</w:t>
            </w:r>
          </w:p>
        </w:tc>
        <w:tc>
          <w:tcPr>
            <w:tcW w:w="3827" w:type="dxa"/>
            <w:shd w:val="clear" w:color="auto" w:fill="auto"/>
          </w:tcPr>
          <w:p w14:paraId="68806C97"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Ineses Bites daudznozaru individuālais uzņēmums Olainē "FOTO BITE" (40002069408)</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21D2C5D5"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2.00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2DFC4237"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145.00</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4184F68C"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 xml:space="preserve">290.00 </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24F3260A"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2.63158</w:t>
            </w:r>
          </w:p>
        </w:tc>
      </w:tr>
      <w:tr w:rsidR="002061CB" w:rsidRPr="00315935" w14:paraId="1C4CD289" w14:textId="77777777" w:rsidTr="004D1AD0">
        <w:tc>
          <w:tcPr>
            <w:tcW w:w="567" w:type="dxa"/>
            <w:shd w:val="clear" w:color="auto" w:fill="auto"/>
          </w:tcPr>
          <w:p w14:paraId="6B469AE4"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5.</w:t>
            </w:r>
          </w:p>
        </w:tc>
        <w:tc>
          <w:tcPr>
            <w:tcW w:w="3827" w:type="dxa"/>
            <w:shd w:val="clear" w:color="auto" w:fill="auto"/>
          </w:tcPr>
          <w:p w14:paraId="0EB11ED5"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Sabiedrība ar ierobežotu atbildību "ALTIS" (40103121529)</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3BF88A8D"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1.00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48E80D67"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 xml:space="preserve">145.00 </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0956FB84"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 xml:space="preserve">145.00 </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68FBBB49"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1.31579</w:t>
            </w:r>
          </w:p>
        </w:tc>
      </w:tr>
      <w:tr w:rsidR="002061CB" w:rsidRPr="00315935" w14:paraId="4801BC1E" w14:textId="77777777" w:rsidTr="004D1AD0">
        <w:tc>
          <w:tcPr>
            <w:tcW w:w="567" w:type="dxa"/>
            <w:shd w:val="clear" w:color="auto" w:fill="auto"/>
          </w:tcPr>
          <w:p w14:paraId="4A35A4A4"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6.</w:t>
            </w:r>
          </w:p>
        </w:tc>
        <w:tc>
          <w:tcPr>
            <w:tcW w:w="3827" w:type="dxa"/>
            <w:shd w:val="clear" w:color="auto" w:fill="auto"/>
          </w:tcPr>
          <w:p w14:paraId="06F9FD60"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Sabiedrība ar ierobežotu atbildību "VLANA" (40103064423)</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3F79FE87"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6.00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462652CA"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 xml:space="preserve">145.00 </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4742EFBE"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 xml:space="preserve">870.00 </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6DF41620"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7.89474</w:t>
            </w:r>
          </w:p>
        </w:tc>
      </w:tr>
      <w:tr w:rsidR="002061CB" w:rsidRPr="00315935" w14:paraId="05298ADF" w14:textId="77777777" w:rsidTr="004D1AD0">
        <w:tc>
          <w:tcPr>
            <w:tcW w:w="567" w:type="dxa"/>
            <w:shd w:val="clear" w:color="auto" w:fill="auto"/>
          </w:tcPr>
          <w:p w14:paraId="059A935C"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7.</w:t>
            </w:r>
          </w:p>
        </w:tc>
        <w:tc>
          <w:tcPr>
            <w:tcW w:w="3827" w:type="dxa"/>
            <w:shd w:val="clear" w:color="auto" w:fill="auto"/>
          </w:tcPr>
          <w:p w14:paraId="1613D657"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SIA "ARKA ZS" (40003387282)</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121277A3"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6.00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69846C3F"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145.00</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1839AA65"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 xml:space="preserve">870.00 </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774AA1AE"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7.89474</w:t>
            </w:r>
          </w:p>
        </w:tc>
      </w:tr>
      <w:tr w:rsidR="002061CB" w:rsidRPr="00315935" w14:paraId="11767FF3" w14:textId="77777777" w:rsidTr="004D1AD0">
        <w:tc>
          <w:tcPr>
            <w:tcW w:w="567" w:type="dxa"/>
            <w:shd w:val="clear" w:color="auto" w:fill="auto"/>
          </w:tcPr>
          <w:p w14:paraId="25C14DD4"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8.</w:t>
            </w:r>
          </w:p>
        </w:tc>
        <w:tc>
          <w:tcPr>
            <w:tcW w:w="3827" w:type="dxa"/>
            <w:shd w:val="clear" w:color="auto" w:fill="auto"/>
          </w:tcPr>
          <w:p w14:paraId="03D37611"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Spuņģe Ārija (120442-12354)</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6265188E"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3.00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5B6BEA22"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 xml:space="preserve">145.00 </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5601FF6E"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 xml:space="preserve">435.00 </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25B0FA13"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3.94737</w:t>
            </w:r>
          </w:p>
        </w:tc>
      </w:tr>
      <w:tr w:rsidR="002061CB" w:rsidRPr="00315935" w14:paraId="64B477FC" w14:textId="77777777" w:rsidTr="004D1AD0">
        <w:tc>
          <w:tcPr>
            <w:tcW w:w="567" w:type="dxa"/>
            <w:shd w:val="clear" w:color="auto" w:fill="auto"/>
          </w:tcPr>
          <w:p w14:paraId="0A1746FA"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9.</w:t>
            </w:r>
          </w:p>
        </w:tc>
        <w:tc>
          <w:tcPr>
            <w:tcW w:w="3827" w:type="dxa"/>
            <w:shd w:val="clear" w:color="auto" w:fill="auto"/>
          </w:tcPr>
          <w:p w14:paraId="3A0A930D"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Olaines novada pašvaldība (90000024332)</w:t>
            </w:r>
          </w:p>
        </w:tc>
        <w:tc>
          <w:tcPr>
            <w:tcW w:w="1134" w:type="dxa"/>
            <w:tcBorders>
              <w:top w:val="single" w:sz="6" w:space="0" w:color="BBBBBB"/>
              <w:left w:val="single" w:sz="6" w:space="0" w:color="BBBBBB"/>
              <w:bottom w:val="single" w:sz="6" w:space="0" w:color="BBBBBB"/>
              <w:right w:val="single" w:sz="6" w:space="0" w:color="BBBBBB"/>
            </w:tcBorders>
            <w:shd w:val="clear" w:color="auto" w:fill="auto"/>
          </w:tcPr>
          <w:p w14:paraId="42B83656"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41.00</w:t>
            </w:r>
          </w:p>
        </w:tc>
        <w:tc>
          <w:tcPr>
            <w:tcW w:w="1292" w:type="dxa"/>
            <w:tcBorders>
              <w:top w:val="single" w:sz="6" w:space="0" w:color="BBBBBB"/>
              <w:left w:val="single" w:sz="6" w:space="0" w:color="BBBBBB"/>
              <w:bottom w:val="single" w:sz="6" w:space="0" w:color="BBBBBB"/>
              <w:right w:val="single" w:sz="6" w:space="0" w:color="BBBBBB"/>
            </w:tcBorders>
            <w:shd w:val="clear" w:color="auto" w:fill="auto"/>
          </w:tcPr>
          <w:p w14:paraId="30094833"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 xml:space="preserve">145.00 </w:t>
            </w:r>
          </w:p>
        </w:tc>
        <w:tc>
          <w:tcPr>
            <w:tcW w:w="1268" w:type="dxa"/>
            <w:tcBorders>
              <w:top w:val="single" w:sz="6" w:space="0" w:color="BBBBBB"/>
              <w:left w:val="single" w:sz="6" w:space="0" w:color="BBBBBB"/>
              <w:bottom w:val="single" w:sz="6" w:space="0" w:color="BBBBBB"/>
              <w:right w:val="single" w:sz="6" w:space="0" w:color="BBBBBB"/>
            </w:tcBorders>
            <w:shd w:val="clear" w:color="auto" w:fill="auto"/>
          </w:tcPr>
          <w:p w14:paraId="6F23A6E3"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 xml:space="preserve">5945.00 </w:t>
            </w:r>
          </w:p>
        </w:tc>
        <w:tc>
          <w:tcPr>
            <w:tcW w:w="1135" w:type="dxa"/>
            <w:tcBorders>
              <w:top w:val="single" w:sz="6" w:space="0" w:color="BBBBBB"/>
              <w:left w:val="single" w:sz="6" w:space="0" w:color="BBBBBB"/>
              <w:bottom w:val="single" w:sz="6" w:space="0" w:color="BBBBBB"/>
              <w:right w:val="single" w:sz="6" w:space="0" w:color="BBBBBB"/>
            </w:tcBorders>
            <w:shd w:val="clear" w:color="auto" w:fill="auto"/>
          </w:tcPr>
          <w:p w14:paraId="45C654EA" w14:textId="77777777" w:rsidR="002061CB" w:rsidRPr="00E26734" w:rsidRDefault="002061CB" w:rsidP="004D1AD0">
            <w:pPr>
              <w:jc w:val="both"/>
              <w:rPr>
                <w:rFonts w:ascii="Times New Roman" w:hAnsi="Times New Roman" w:cs="Times New Roman"/>
                <w:sz w:val="24"/>
                <w:szCs w:val="24"/>
              </w:rPr>
            </w:pPr>
            <w:r w:rsidRPr="00E26734">
              <w:rPr>
                <w:rFonts w:ascii="Times New Roman" w:hAnsi="Times New Roman" w:cs="Times New Roman"/>
                <w:sz w:val="24"/>
                <w:szCs w:val="24"/>
              </w:rPr>
              <w:t>53.94737</w:t>
            </w:r>
          </w:p>
        </w:tc>
      </w:tr>
    </w:tbl>
    <w:p w14:paraId="7A6BFCB9" w14:textId="77777777" w:rsidR="002061CB" w:rsidRPr="00E26734" w:rsidRDefault="002061CB" w:rsidP="00E26734">
      <w:pPr>
        <w:spacing w:after="0" w:line="240" w:lineRule="auto"/>
        <w:ind w:right="187" w:firstLine="720"/>
        <w:jc w:val="both"/>
        <w:rPr>
          <w:rFonts w:ascii="Times New Roman" w:hAnsi="Times New Roman" w:cs="Times New Roman"/>
          <w:sz w:val="24"/>
          <w:szCs w:val="24"/>
        </w:rPr>
      </w:pPr>
    </w:p>
    <w:p w14:paraId="1BCB40EB" w14:textId="77777777" w:rsidR="002061CB" w:rsidRPr="00E26734" w:rsidRDefault="002061CB" w:rsidP="00E26734">
      <w:pPr>
        <w:spacing w:after="0" w:line="240" w:lineRule="auto"/>
        <w:ind w:right="187" w:firstLine="567"/>
        <w:jc w:val="both"/>
        <w:rPr>
          <w:rFonts w:ascii="Times New Roman" w:hAnsi="Times New Roman" w:cs="Times New Roman"/>
          <w:sz w:val="24"/>
          <w:szCs w:val="24"/>
        </w:rPr>
      </w:pPr>
      <w:r w:rsidRPr="00E26734">
        <w:rPr>
          <w:rFonts w:ascii="Times New Roman" w:hAnsi="Times New Roman" w:cs="Times New Roman"/>
          <w:sz w:val="24"/>
          <w:szCs w:val="24"/>
        </w:rPr>
        <w:t xml:space="preserve">Ar 2024.gada 9.aprīļa SIA “Zemgales 29” dalībnieku sapulces protokola Nr.1 darba kārtības 1.punktu dalībnieku sapulce apstiprināja sabiedrības vadības ziņojumu par 2023.gada darbības rezultātiem un sabiedrības gada pārskatu par periodu no 2023.gada 1.janvāra līdz 2023.gada 31.decembrim ar zaudējumiem EUR 29486.00 </w:t>
      </w:r>
      <w:r w:rsidRPr="00E26734">
        <w:rPr>
          <w:rFonts w:ascii="Times New Roman" w:hAnsi="Times New Roman" w:cs="Times New Roman"/>
          <w:i/>
          <w:iCs/>
          <w:sz w:val="24"/>
          <w:szCs w:val="24"/>
        </w:rPr>
        <w:t>.</w:t>
      </w:r>
    </w:p>
    <w:p w14:paraId="5F8626A6" w14:textId="77777777" w:rsidR="002061CB" w:rsidRPr="00E26734" w:rsidRDefault="002061CB" w:rsidP="00E26734">
      <w:pPr>
        <w:spacing w:after="0" w:line="240" w:lineRule="auto"/>
        <w:ind w:right="187" w:firstLine="360"/>
        <w:jc w:val="both"/>
        <w:rPr>
          <w:rFonts w:ascii="Times New Roman" w:hAnsi="Times New Roman" w:cs="Times New Roman"/>
          <w:sz w:val="24"/>
          <w:szCs w:val="24"/>
        </w:rPr>
      </w:pPr>
      <w:r w:rsidRPr="00E26734">
        <w:rPr>
          <w:rFonts w:ascii="Times New Roman" w:hAnsi="Times New Roman" w:cs="Times New Roman"/>
          <w:sz w:val="24"/>
          <w:szCs w:val="24"/>
        </w:rPr>
        <w:t>Saskaņā ar:</w:t>
      </w:r>
    </w:p>
    <w:p w14:paraId="38859FBF" w14:textId="77777777" w:rsidR="002061CB" w:rsidRPr="00E26734" w:rsidRDefault="002061CB" w:rsidP="00E26734">
      <w:pPr>
        <w:spacing w:after="0" w:line="240" w:lineRule="auto"/>
        <w:ind w:left="360" w:right="187"/>
        <w:jc w:val="both"/>
        <w:rPr>
          <w:rFonts w:ascii="Times New Roman" w:hAnsi="Times New Roman" w:cs="Times New Roman"/>
          <w:sz w:val="24"/>
          <w:szCs w:val="24"/>
        </w:rPr>
      </w:pPr>
      <w:r w:rsidRPr="00E26734">
        <w:rPr>
          <w:rFonts w:ascii="Times New Roman" w:hAnsi="Times New Roman" w:cs="Times New Roman"/>
          <w:sz w:val="24"/>
          <w:szCs w:val="24"/>
        </w:rPr>
        <w:t>Publiskas personas kapitāla daļu un kapitālsabiedrību pārvaldības likuma:</w:t>
      </w:r>
    </w:p>
    <w:p w14:paraId="794E3C5F" w14:textId="77777777" w:rsidR="002061CB" w:rsidRPr="00E26734" w:rsidRDefault="002061CB" w:rsidP="00E26734">
      <w:pPr>
        <w:spacing w:after="0" w:line="240" w:lineRule="auto"/>
        <w:ind w:left="360" w:right="187"/>
        <w:jc w:val="both"/>
        <w:rPr>
          <w:rFonts w:ascii="Times New Roman" w:hAnsi="Times New Roman" w:cs="Times New Roman"/>
          <w:sz w:val="24"/>
          <w:szCs w:val="24"/>
        </w:rPr>
      </w:pPr>
      <w:r w:rsidRPr="00E26734">
        <w:rPr>
          <w:rFonts w:ascii="Times New Roman" w:hAnsi="Times New Roman" w:cs="Times New Roman"/>
          <w:sz w:val="24"/>
          <w:szCs w:val="24"/>
        </w:rPr>
        <w:t>1.panta pirmās daļas:</w:t>
      </w:r>
    </w:p>
    <w:p w14:paraId="496F0E7C" w14:textId="77777777" w:rsidR="002061CB" w:rsidRPr="00E26734" w:rsidRDefault="002061CB" w:rsidP="00E26734">
      <w:pPr>
        <w:tabs>
          <w:tab w:val="left" w:pos="426"/>
        </w:tabs>
        <w:spacing w:after="0" w:line="240" w:lineRule="auto"/>
        <w:ind w:right="187"/>
        <w:jc w:val="both"/>
        <w:rPr>
          <w:rFonts w:ascii="Times New Roman" w:hAnsi="Times New Roman" w:cs="Times New Roman"/>
          <w:sz w:val="24"/>
          <w:szCs w:val="24"/>
        </w:rPr>
      </w:pPr>
      <w:r w:rsidRPr="00E26734">
        <w:rPr>
          <w:rFonts w:ascii="Times New Roman" w:hAnsi="Times New Roman" w:cs="Times New Roman"/>
          <w:sz w:val="24"/>
          <w:szCs w:val="24"/>
        </w:rPr>
        <w:t xml:space="preserve"> </w:t>
      </w:r>
      <w:r w:rsidRPr="00E26734">
        <w:rPr>
          <w:rFonts w:ascii="Times New Roman" w:hAnsi="Times New Roman" w:cs="Times New Roman"/>
          <w:sz w:val="24"/>
          <w:szCs w:val="24"/>
        </w:rPr>
        <w:tab/>
        <w:t xml:space="preserve">6.punktu, privātā kapitālsabiedrība — kapitālsabiedrība, kurā </w:t>
      </w:r>
      <w:r w:rsidRPr="00E26734">
        <w:rPr>
          <w:rFonts w:ascii="Times New Roman" w:hAnsi="Times New Roman" w:cs="Times New Roman"/>
          <w:sz w:val="24"/>
          <w:szCs w:val="24"/>
          <w:u w:val="single"/>
        </w:rPr>
        <w:t>kapitāla daļas</w:t>
      </w:r>
      <w:r w:rsidRPr="00E26734">
        <w:rPr>
          <w:rFonts w:ascii="Times New Roman" w:hAnsi="Times New Roman" w:cs="Times New Roman"/>
          <w:sz w:val="24"/>
          <w:szCs w:val="24"/>
        </w:rPr>
        <w:t xml:space="preserve"> vai akcijas </w:t>
      </w:r>
      <w:r w:rsidRPr="00E26734">
        <w:rPr>
          <w:rFonts w:ascii="Times New Roman" w:hAnsi="Times New Roman" w:cs="Times New Roman"/>
          <w:sz w:val="24"/>
          <w:szCs w:val="24"/>
          <w:u w:val="single"/>
        </w:rPr>
        <w:t>pieder publiskai personai un citai personai</w:t>
      </w:r>
      <w:r w:rsidRPr="00E26734">
        <w:rPr>
          <w:rFonts w:ascii="Times New Roman" w:hAnsi="Times New Roman" w:cs="Times New Roman"/>
          <w:sz w:val="24"/>
          <w:szCs w:val="24"/>
        </w:rPr>
        <w:t xml:space="preserve"> (izņemot personāla akciju īpašniekus);</w:t>
      </w:r>
    </w:p>
    <w:p w14:paraId="448B7C32" w14:textId="77777777" w:rsidR="002061CB" w:rsidRPr="00E26734" w:rsidRDefault="002061CB" w:rsidP="00E26734">
      <w:pPr>
        <w:spacing w:after="0" w:line="240" w:lineRule="auto"/>
        <w:ind w:right="187" w:firstLine="360"/>
        <w:jc w:val="both"/>
        <w:rPr>
          <w:rFonts w:ascii="Times New Roman" w:hAnsi="Times New Roman" w:cs="Times New Roman"/>
          <w:sz w:val="24"/>
          <w:szCs w:val="24"/>
        </w:rPr>
      </w:pPr>
      <w:r w:rsidRPr="00E26734">
        <w:rPr>
          <w:rFonts w:ascii="Times New Roman" w:hAnsi="Times New Roman" w:cs="Times New Roman"/>
          <w:sz w:val="24"/>
          <w:szCs w:val="24"/>
        </w:rPr>
        <w:t>14.panta pirmo daļu, ja pašvaldības kapitāla daļu turētājs ir pašvaldība, šajā likumā paredzētos kapitāla daļu turētāja lēmumus pieņem pašvaldības izpilddirektors (turpmāk arī — kapitāla daļu turētāja pārstāvis);</w:t>
      </w:r>
    </w:p>
    <w:p w14:paraId="36285924" w14:textId="77777777" w:rsidR="002061CB" w:rsidRPr="00E26734" w:rsidRDefault="002061CB" w:rsidP="00E26734">
      <w:pPr>
        <w:spacing w:after="0" w:line="240" w:lineRule="auto"/>
        <w:ind w:right="187" w:firstLine="360"/>
        <w:jc w:val="both"/>
        <w:rPr>
          <w:rFonts w:ascii="Times New Roman" w:hAnsi="Times New Roman" w:cs="Times New Roman"/>
          <w:sz w:val="24"/>
          <w:szCs w:val="24"/>
        </w:rPr>
      </w:pPr>
      <w:r w:rsidRPr="00E26734">
        <w:rPr>
          <w:rFonts w:ascii="Times New Roman" w:hAnsi="Times New Roman" w:cs="Times New Roman"/>
          <w:sz w:val="24"/>
          <w:szCs w:val="24"/>
        </w:rPr>
        <w:t>19.panta trešo daļu, kapitāla daļu turētāja pārstāvis publiskas personas kontrolētā kapitālsabiedrībā veicina likumos, Ministru kabineta noteikumos un apstiprinātajās nozares attīstības koncepcijās, stratēģijās un citos nozares attīstību reglamentējošos dokumentos noteikto mērķu un uzdevumu īstenošanu, kā arī šā likuma nosacījumu izpildi.</w:t>
      </w:r>
    </w:p>
    <w:p w14:paraId="44F07ECA" w14:textId="77777777" w:rsidR="002061CB" w:rsidRPr="00E26734" w:rsidRDefault="002061CB" w:rsidP="00E26734">
      <w:pPr>
        <w:spacing w:after="0" w:line="240" w:lineRule="auto"/>
        <w:ind w:right="187" w:firstLine="360"/>
        <w:jc w:val="both"/>
        <w:rPr>
          <w:rFonts w:ascii="Times New Roman" w:hAnsi="Times New Roman" w:cs="Times New Roman"/>
          <w:sz w:val="24"/>
          <w:szCs w:val="24"/>
        </w:rPr>
      </w:pPr>
      <w:r w:rsidRPr="00E26734">
        <w:rPr>
          <w:rFonts w:ascii="Times New Roman" w:hAnsi="Times New Roman" w:cs="Times New Roman"/>
          <w:sz w:val="24"/>
          <w:szCs w:val="24"/>
        </w:rPr>
        <w:t>Komerclikuma 210.panta pirmās daļas 5.punktu, tikai dalībnieku sapulces kompetencē ietilpst gada pārskata un peļņas sadales apstiprināšana.</w:t>
      </w:r>
    </w:p>
    <w:p w14:paraId="593CD483" w14:textId="77777777" w:rsidR="002061CB" w:rsidRPr="00E26734" w:rsidRDefault="002061CB" w:rsidP="00E26734">
      <w:pPr>
        <w:spacing w:after="0" w:line="240" w:lineRule="auto"/>
        <w:ind w:right="187" w:firstLine="360"/>
        <w:jc w:val="both"/>
        <w:rPr>
          <w:rFonts w:ascii="Times New Roman" w:hAnsi="Times New Roman" w:cs="Times New Roman"/>
          <w:sz w:val="24"/>
          <w:szCs w:val="24"/>
        </w:rPr>
      </w:pPr>
      <w:r w:rsidRPr="00E26734">
        <w:rPr>
          <w:rFonts w:ascii="Times New Roman" w:hAnsi="Times New Roman" w:cs="Times New Roman"/>
          <w:sz w:val="24"/>
          <w:szCs w:val="24"/>
        </w:rPr>
        <w:t>Pamatojoties uz 2020.gada 26.februāra Noteikumu Nr.NOT2/2020 “Olaines novada pašvaldības kapitālsabiedrību un kapitāla daļu pārvaldības kārtība” 32.punktu,  Kapitālsabiedrības valde nodrošina, ka līdz kārtējā gada 20.aprīlim tiek sagatavots auditētais gada pārskats un līdz attiecīgā gada 30.aprīlim tiek sasaukta dalībnieku (akcionāru) sapulce, lai apstiprinātu Kapitālsabiedrības gada pārskatu.</w:t>
      </w:r>
    </w:p>
    <w:p w14:paraId="0DB18A39" w14:textId="77777777" w:rsidR="002061CB" w:rsidRPr="00E26734" w:rsidRDefault="002061CB" w:rsidP="00E26734">
      <w:pPr>
        <w:spacing w:after="0" w:line="240" w:lineRule="auto"/>
        <w:ind w:right="187" w:firstLine="360"/>
        <w:jc w:val="both"/>
        <w:rPr>
          <w:rFonts w:ascii="Times New Roman" w:hAnsi="Times New Roman" w:cs="Times New Roman"/>
          <w:sz w:val="24"/>
          <w:szCs w:val="24"/>
        </w:rPr>
      </w:pPr>
      <w:r w:rsidRPr="00E26734">
        <w:rPr>
          <w:rFonts w:ascii="Times New Roman" w:hAnsi="Times New Roman" w:cs="Times New Roman"/>
          <w:sz w:val="24"/>
          <w:szCs w:val="24"/>
        </w:rPr>
        <w:t xml:space="preserve">Olaines novada pašvaldības dome secina, ka Olaines novada pašvaldība ir dalībnieks kapitālsabiedrībā - sabiedrībā ar ierobežotu atbildību “Zemgales 29”, kurā pašvaldībai pieder kapitāla daļas - </w:t>
      </w:r>
      <w:r w:rsidRPr="00E26734">
        <w:rPr>
          <w:rFonts w:ascii="Times New Roman" w:hAnsi="Times New Roman" w:cs="Times New Roman"/>
          <w:i/>
          <w:iCs/>
          <w:sz w:val="24"/>
          <w:szCs w:val="24"/>
        </w:rPr>
        <w:t>41 daļa, kas kopā sastāda EUR 5945.00 (53.94737%)</w:t>
      </w:r>
      <w:r w:rsidRPr="00E26734">
        <w:rPr>
          <w:rFonts w:ascii="Times New Roman" w:hAnsi="Times New Roman" w:cs="Times New Roman"/>
          <w:sz w:val="24"/>
          <w:szCs w:val="24"/>
        </w:rPr>
        <w:t xml:space="preserve"> un sabiedrības dalībnieku sapulces kompetencē ietilpst gada pārskata, peļņas sadales apstiprināšana un izlemšana par peļņas izlietošanu pēc sabiedrības gada pārskata apstiprināšanas, kā arī noteikt sabiedrības īstermiņa uzdevumus, sasniedzamos finanšu un </w:t>
      </w:r>
      <w:proofErr w:type="spellStart"/>
      <w:r w:rsidRPr="00E26734">
        <w:rPr>
          <w:rFonts w:ascii="Times New Roman" w:hAnsi="Times New Roman" w:cs="Times New Roman"/>
          <w:sz w:val="24"/>
          <w:szCs w:val="24"/>
        </w:rPr>
        <w:t>nefinanšu</w:t>
      </w:r>
      <w:proofErr w:type="spellEnd"/>
      <w:r w:rsidRPr="00E26734">
        <w:rPr>
          <w:rFonts w:ascii="Times New Roman" w:hAnsi="Times New Roman" w:cs="Times New Roman"/>
          <w:sz w:val="24"/>
          <w:szCs w:val="24"/>
        </w:rPr>
        <w:t xml:space="preserve"> mērķus, savukārt kapitāla daļu turētāja pārstāvis pēc nepieciešamības pieņem lēmumus par tādu turpmāko rīcību, lai nodrošinātu aktīvu </w:t>
      </w:r>
      <w:proofErr w:type="spellStart"/>
      <w:r w:rsidRPr="00E26734">
        <w:rPr>
          <w:rFonts w:ascii="Times New Roman" w:hAnsi="Times New Roman" w:cs="Times New Roman"/>
          <w:sz w:val="24"/>
          <w:szCs w:val="24"/>
        </w:rPr>
        <w:t>atdeves</w:t>
      </w:r>
      <w:proofErr w:type="spellEnd"/>
      <w:r w:rsidRPr="00E26734">
        <w:rPr>
          <w:rFonts w:ascii="Times New Roman" w:hAnsi="Times New Roman" w:cs="Times New Roman"/>
          <w:sz w:val="24"/>
          <w:szCs w:val="24"/>
        </w:rPr>
        <w:t xml:space="preserve"> un vērtības pieaugumu.</w:t>
      </w:r>
    </w:p>
    <w:p w14:paraId="6F105E02" w14:textId="77777777" w:rsidR="002061CB" w:rsidRPr="00E26734" w:rsidRDefault="002061CB" w:rsidP="00E26734">
      <w:pPr>
        <w:spacing w:after="0" w:line="240" w:lineRule="auto"/>
        <w:ind w:left="720" w:right="187"/>
        <w:jc w:val="both"/>
        <w:rPr>
          <w:rFonts w:ascii="Times New Roman" w:hAnsi="Times New Roman" w:cs="Times New Roman"/>
          <w:sz w:val="24"/>
          <w:szCs w:val="24"/>
        </w:rPr>
      </w:pPr>
    </w:p>
    <w:p w14:paraId="61F3607F" w14:textId="77777777" w:rsidR="002061CB" w:rsidRPr="00E26734" w:rsidRDefault="002061CB" w:rsidP="00E26734">
      <w:pPr>
        <w:spacing w:after="0" w:line="240" w:lineRule="auto"/>
        <w:ind w:right="187" w:firstLine="720"/>
        <w:jc w:val="both"/>
        <w:rPr>
          <w:rFonts w:ascii="Times New Roman" w:hAnsi="Times New Roman" w:cs="Times New Roman"/>
          <w:sz w:val="24"/>
          <w:szCs w:val="24"/>
        </w:rPr>
      </w:pPr>
      <w:r w:rsidRPr="00E26734">
        <w:rPr>
          <w:rFonts w:ascii="Times New Roman" w:hAnsi="Times New Roman" w:cs="Times New Roman"/>
          <w:sz w:val="24"/>
          <w:szCs w:val="24"/>
        </w:rPr>
        <w:t xml:space="preserve">Ievērojot iepriekš minēto, Finanšu komitejas 2024.gada 17.aprīļa sēdes protokolu Nr.5,  2020.gada 26.februāra Noteikumu Nr.NOT2/2020 “Olaines novada pašvaldības kapitālsabiedrību un kapitāla daļu pārvaldības kārtība” 32.punktu un, pamatojoties uz Pašvaldību likuma 10.panta pirmās daļas 21.punktu, Publiskas personas kapitāla daļu un kapitālsabiedrību pārvaldības likuma 1.panta 6.punktu, 14.panta pirmo daļu un 19.panta trešo daļu, Komerclikuma 210.panta pirmās daļas 5.punktu, </w:t>
      </w:r>
      <w:r w:rsidRPr="00E26734">
        <w:rPr>
          <w:rFonts w:ascii="Times New Roman" w:hAnsi="Times New Roman" w:cs="Times New Roman"/>
          <w:b/>
          <w:sz w:val="24"/>
          <w:szCs w:val="24"/>
        </w:rPr>
        <w:t>dome nolemj:</w:t>
      </w:r>
    </w:p>
    <w:p w14:paraId="50C9C605" w14:textId="77777777" w:rsidR="002061CB" w:rsidRPr="00E26734" w:rsidRDefault="002061CB" w:rsidP="00E26734">
      <w:pPr>
        <w:spacing w:after="0" w:line="240" w:lineRule="auto"/>
        <w:ind w:right="187"/>
        <w:jc w:val="both"/>
        <w:rPr>
          <w:rFonts w:ascii="Times New Roman" w:hAnsi="Times New Roman" w:cs="Times New Roman"/>
          <w:sz w:val="24"/>
          <w:szCs w:val="24"/>
        </w:rPr>
      </w:pPr>
    </w:p>
    <w:p w14:paraId="67BE9E82" w14:textId="77777777" w:rsidR="002061CB" w:rsidRPr="00E26734" w:rsidRDefault="002061CB" w:rsidP="00E26734">
      <w:pPr>
        <w:spacing w:after="0" w:line="240" w:lineRule="auto"/>
        <w:ind w:right="187" w:firstLine="720"/>
        <w:jc w:val="both"/>
        <w:rPr>
          <w:rFonts w:ascii="Times New Roman" w:hAnsi="Times New Roman" w:cs="Times New Roman"/>
          <w:sz w:val="24"/>
          <w:szCs w:val="24"/>
        </w:rPr>
      </w:pPr>
      <w:r w:rsidRPr="00E26734">
        <w:rPr>
          <w:rFonts w:ascii="Times New Roman" w:hAnsi="Times New Roman" w:cs="Times New Roman"/>
          <w:sz w:val="24"/>
          <w:szCs w:val="24"/>
        </w:rPr>
        <w:t>Pieņemt zināšanai sabiedrības ar ierobežotu atbildību “Zemgales 29” (reģistrācijas Nr.40003527548, juridiskā adrese Zemgales ielā 29, Olainē, Olaines novadā) 2023.gada pārskatu par periodu no 2023.gada 1.janvāra līdz 2023.gada 31.decembrim (pielikumā).</w:t>
      </w:r>
    </w:p>
    <w:p w14:paraId="16D3C243" w14:textId="77777777" w:rsidR="002061CB" w:rsidRPr="00E26734" w:rsidRDefault="002061CB" w:rsidP="00E26734">
      <w:pPr>
        <w:spacing w:after="0" w:line="240" w:lineRule="auto"/>
        <w:ind w:right="187"/>
        <w:rPr>
          <w:rFonts w:ascii="Times New Roman" w:hAnsi="Times New Roman" w:cs="Times New Roman"/>
          <w:sz w:val="24"/>
          <w:szCs w:val="24"/>
        </w:rPr>
      </w:pPr>
    </w:p>
    <w:p w14:paraId="5444AFB9" w14:textId="77777777" w:rsidR="002061CB" w:rsidRPr="00E26734" w:rsidRDefault="002061CB" w:rsidP="00E26734">
      <w:pPr>
        <w:spacing w:after="0" w:line="240" w:lineRule="auto"/>
        <w:ind w:right="187"/>
        <w:rPr>
          <w:rFonts w:ascii="Times New Roman" w:hAnsi="Times New Roman" w:cs="Times New Roman"/>
          <w:sz w:val="24"/>
          <w:szCs w:val="24"/>
        </w:rPr>
      </w:pPr>
    </w:p>
    <w:p w14:paraId="6A163E65" w14:textId="77777777" w:rsidR="002061CB" w:rsidRPr="00E26734" w:rsidRDefault="002061CB" w:rsidP="00E26734">
      <w:pPr>
        <w:spacing w:after="0" w:line="240" w:lineRule="auto"/>
        <w:ind w:right="187"/>
        <w:rPr>
          <w:rFonts w:ascii="Times New Roman" w:hAnsi="Times New Roman" w:cs="Times New Roman"/>
          <w:sz w:val="24"/>
          <w:szCs w:val="24"/>
        </w:rPr>
      </w:pPr>
      <w:r w:rsidRPr="00E26734">
        <w:rPr>
          <w:rFonts w:ascii="Times New Roman" w:hAnsi="Times New Roman" w:cs="Times New Roman"/>
          <w:sz w:val="24"/>
          <w:szCs w:val="24"/>
        </w:rPr>
        <w:t>Domes priekšsēdētājs</w:t>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proofErr w:type="spellStart"/>
      <w:r w:rsidRPr="00E26734">
        <w:rPr>
          <w:rFonts w:ascii="Times New Roman" w:hAnsi="Times New Roman" w:cs="Times New Roman"/>
          <w:sz w:val="24"/>
          <w:szCs w:val="24"/>
        </w:rPr>
        <w:t>A.Bergs</w:t>
      </w:r>
      <w:proofErr w:type="spellEnd"/>
      <w:r w:rsidRPr="00E26734">
        <w:rPr>
          <w:rFonts w:ascii="Times New Roman" w:hAnsi="Times New Roman" w:cs="Times New Roman"/>
          <w:sz w:val="24"/>
          <w:szCs w:val="24"/>
        </w:rPr>
        <w:t xml:space="preserve"> </w:t>
      </w:r>
    </w:p>
    <w:p w14:paraId="7264A1FF" w14:textId="77777777" w:rsidR="002061CB" w:rsidRPr="00E26734" w:rsidRDefault="002061CB" w:rsidP="00E26734">
      <w:pPr>
        <w:spacing w:after="0" w:line="240" w:lineRule="auto"/>
        <w:ind w:right="187"/>
        <w:rPr>
          <w:rFonts w:ascii="Times New Roman" w:hAnsi="Times New Roman" w:cs="Times New Roman"/>
          <w:sz w:val="24"/>
          <w:szCs w:val="24"/>
        </w:rPr>
      </w:pPr>
    </w:p>
    <w:p w14:paraId="776F5D28" w14:textId="7BB0A9A6" w:rsidR="002061CB" w:rsidRPr="00E26734" w:rsidRDefault="002061CB" w:rsidP="00E26734">
      <w:pPr>
        <w:spacing w:after="0" w:line="240" w:lineRule="auto"/>
        <w:ind w:right="187"/>
        <w:rPr>
          <w:rFonts w:ascii="Times New Roman" w:hAnsi="Times New Roman" w:cs="Times New Roman"/>
          <w:sz w:val="24"/>
          <w:szCs w:val="24"/>
        </w:rPr>
      </w:pPr>
      <w:r w:rsidRPr="00E26734">
        <w:rPr>
          <w:rFonts w:ascii="Times New Roman" w:hAnsi="Times New Roman" w:cs="Times New Roman"/>
          <w:sz w:val="24"/>
          <w:szCs w:val="24"/>
        </w:rPr>
        <w:t>Iesniedz: Finanšu komiteja</w:t>
      </w:r>
    </w:p>
    <w:p w14:paraId="0655C27E" w14:textId="77777777" w:rsidR="002061CB" w:rsidRPr="00E26734" w:rsidRDefault="002061CB" w:rsidP="00E26734">
      <w:pPr>
        <w:spacing w:after="0" w:line="240" w:lineRule="auto"/>
        <w:ind w:right="187"/>
        <w:rPr>
          <w:rFonts w:ascii="Times New Roman" w:hAnsi="Times New Roman" w:cs="Times New Roman"/>
          <w:sz w:val="24"/>
          <w:szCs w:val="24"/>
        </w:rPr>
      </w:pPr>
      <w:r w:rsidRPr="00E26734">
        <w:rPr>
          <w:rFonts w:ascii="Times New Roman" w:hAnsi="Times New Roman" w:cs="Times New Roman"/>
          <w:sz w:val="24"/>
          <w:szCs w:val="24"/>
        </w:rPr>
        <w:t xml:space="preserve">Sagatavoja: īpašuma un juridiskās nodaļas vadītāja </w:t>
      </w:r>
      <w:proofErr w:type="spellStart"/>
      <w:r w:rsidRPr="00E26734">
        <w:rPr>
          <w:rFonts w:ascii="Times New Roman" w:hAnsi="Times New Roman" w:cs="Times New Roman"/>
          <w:sz w:val="24"/>
          <w:szCs w:val="24"/>
        </w:rPr>
        <w:t>I.Čepule</w:t>
      </w:r>
      <w:proofErr w:type="spellEnd"/>
    </w:p>
    <w:p w14:paraId="23131219" w14:textId="77777777" w:rsidR="002061CB" w:rsidRPr="00E26734" w:rsidRDefault="002061CB" w:rsidP="00E26734">
      <w:pPr>
        <w:spacing w:after="0" w:line="240" w:lineRule="auto"/>
        <w:ind w:right="187"/>
        <w:rPr>
          <w:rFonts w:ascii="Times New Roman" w:hAnsi="Times New Roman" w:cs="Times New Roman"/>
          <w:sz w:val="24"/>
          <w:szCs w:val="24"/>
        </w:rPr>
      </w:pPr>
    </w:p>
    <w:p w14:paraId="45487415" w14:textId="77777777" w:rsidR="002061CB" w:rsidRPr="00E26734" w:rsidRDefault="002061CB" w:rsidP="00E26734">
      <w:pPr>
        <w:spacing w:after="0" w:line="240" w:lineRule="auto"/>
        <w:ind w:right="187"/>
        <w:rPr>
          <w:rFonts w:ascii="Times New Roman" w:hAnsi="Times New Roman" w:cs="Times New Roman"/>
          <w:sz w:val="24"/>
          <w:szCs w:val="24"/>
        </w:rPr>
      </w:pPr>
    </w:p>
    <w:p w14:paraId="5F855455" w14:textId="77777777" w:rsidR="002061CB" w:rsidRDefault="002061CB" w:rsidP="00E26734">
      <w:pPr>
        <w:spacing w:after="0" w:line="240" w:lineRule="auto"/>
        <w:ind w:right="187"/>
        <w:rPr>
          <w:rFonts w:ascii="Times New Roman" w:hAnsi="Times New Roman" w:cs="Times New Roman"/>
          <w:sz w:val="24"/>
          <w:szCs w:val="24"/>
        </w:rPr>
      </w:pPr>
    </w:p>
    <w:p w14:paraId="248DFCF4" w14:textId="77777777" w:rsidR="00B81EFF" w:rsidRPr="00E26734" w:rsidRDefault="00B81EFF" w:rsidP="00E26734">
      <w:pPr>
        <w:spacing w:after="0" w:line="240" w:lineRule="auto"/>
        <w:ind w:right="187"/>
        <w:rPr>
          <w:rFonts w:ascii="Times New Roman" w:hAnsi="Times New Roman" w:cs="Times New Roman"/>
          <w:sz w:val="24"/>
          <w:szCs w:val="24"/>
        </w:rPr>
      </w:pPr>
    </w:p>
    <w:p w14:paraId="6A10C28D" w14:textId="77777777" w:rsidR="002061CB" w:rsidRPr="00E26734" w:rsidRDefault="002061CB" w:rsidP="00E26734">
      <w:pPr>
        <w:spacing w:after="0" w:line="240" w:lineRule="auto"/>
        <w:ind w:right="187"/>
        <w:rPr>
          <w:rFonts w:ascii="Times New Roman" w:hAnsi="Times New Roman" w:cs="Times New Roman"/>
          <w:sz w:val="24"/>
          <w:szCs w:val="24"/>
        </w:rPr>
      </w:pPr>
    </w:p>
    <w:p w14:paraId="7FC381F3" w14:textId="68F6DB2F" w:rsidR="00E26734" w:rsidRDefault="00E26734" w:rsidP="00E26734">
      <w:pPr>
        <w:spacing w:after="0" w:line="240" w:lineRule="auto"/>
        <w:ind w:right="187"/>
        <w:jc w:val="center"/>
        <w:rPr>
          <w:rFonts w:ascii="Times New Roman" w:hAnsi="Times New Roman" w:cs="Times New Roman"/>
          <w:sz w:val="24"/>
          <w:szCs w:val="24"/>
        </w:rPr>
      </w:pPr>
      <w:r>
        <w:rPr>
          <w:rFonts w:ascii="Times New Roman" w:hAnsi="Times New Roman" w:cs="Times New Roman"/>
          <w:sz w:val="24"/>
          <w:szCs w:val="24"/>
        </w:rPr>
        <w:t>Lēmuma projekts</w:t>
      </w:r>
    </w:p>
    <w:p w14:paraId="1D61ED69" w14:textId="4179FBF3" w:rsidR="002061CB" w:rsidRPr="00E26734" w:rsidRDefault="002061CB" w:rsidP="00E26734">
      <w:pPr>
        <w:spacing w:after="0" w:line="240" w:lineRule="auto"/>
        <w:ind w:right="187"/>
        <w:jc w:val="center"/>
        <w:rPr>
          <w:rFonts w:ascii="Times New Roman" w:hAnsi="Times New Roman" w:cs="Times New Roman"/>
          <w:sz w:val="24"/>
          <w:szCs w:val="24"/>
        </w:rPr>
      </w:pPr>
      <w:r w:rsidRPr="00E26734">
        <w:rPr>
          <w:rFonts w:ascii="Times New Roman" w:hAnsi="Times New Roman" w:cs="Times New Roman"/>
          <w:sz w:val="24"/>
          <w:szCs w:val="24"/>
        </w:rPr>
        <w:t>Olainē</w:t>
      </w:r>
    </w:p>
    <w:p w14:paraId="50DD8FE3" w14:textId="77777777" w:rsidR="002061CB" w:rsidRPr="00E26734" w:rsidRDefault="002061CB" w:rsidP="00E26734">
      <w:pPr>
        <w:spacing w:after="0" w:line="240" w:lineRule="auto"/>
        <w:ind w:right="187"/>
        <w:rPr>
          <w:rFonts w:ascii="Times New Roman" w:hAnsi="Times New Roman" w:cs="Times New Roman"/>
          <w:sz w:val="24"/>
          <w:szCs w:val="24"/>
        </w:rPr>
      </w:pPr>
    </w:p>
    <w:p w14:paraId="5EE5E0E3" w14:textId="77777777" w:rsidR="002061CB" w:rsidRPr="00E26734" w:rsidRDefault="002061CB" w:rsidP="00E26734">
      <w:pPr>
        <w:spacing w:after="0" w:line="240" w:lineRule="auto"/>
        <w:ind w:right="187"/>
        <w:rPr>
          <w:rFonts w:ascii="Times New Roman" w:hAnsi="Times New Roman" w:cs="Times New Roman"/>
          <w:sz w:val="24"/>
          <w:szCs w:val="24"/>
        </w:rPr>
      </w:pPr>
    </w:p>
    <w:p w14:paraId="33F1541C" w14:textId="77777777" w:rsidR="002061CB" w:rsidRPr="00E26734" w:rsidRDefault="002061CB" w:rsidP="00E26734">
      <w:pPr>
        <w:spacing w:after="0" w:line="240" w:lineRule="auto"/>
        <w:ind w:right="187"/>
        <w:rPr>
          <w:rFonts w:ascii="Times New Roman" w:hAnsi="Times New Roman" w:cs="Times New Roman"/>
          <w:sz w:val="24"/>
          <w:szCs w:val="24"/>
        </w:rPr>
      </w:pPr>
      <w:r w:rsidRPr="00E26734">
        <w:rPr>
          <w:rFonts w:ascii="Times New Roman" w:hAnsi="Times New Roman" w:cs="Times New Roman"/>
          <w:sz w:val="24"/>
          <w:szCs w:val="24"/>
        </w:rPr>
        <w:t>2024.gada 24.aprīlī</w:t>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t>prot.Nr.4</w:t>
      </w:r>
    </w:p>
    <w:p w14:paraId="157A6C4D" w14:textId="77777777" w:rsidR="002061CB" w:rsidRPr="00E26734" w:rsidRDefault="002061CB" w:rsidP="00E26734">
      <w:pPr>
        <w:spacing w:after="0" w:line="240" w:lineRule="auto"/>
        <w:ind w:right="187"/>
        <w:rPr>
          <w:rFonts w:ascii="Times New Roman" w:hAnsi="Times New Roman" w:cs="Times New Roman"/>
          <w:sz w:val="24"/>
          <w:szCs w:val="24"/>
        </w:rPr>
      </w:pPr>
    </w:p>
    <w:p w14:paraId="14998E22" w14:textId="77777777" w:rsidR="002061CB" w:rsidRPr="00E26734" w:rsidRDefault="002061CB" w:rsidP="00E26734">
      <w:pPr>
        <w:spacing w:after="0" w:line="240" w:lineRule="auto"/>
        <w:ind w:right="187"/>
        <w:jc w:val="center"/>
        <w:rPr>
          <w:rFonts w:ascii="Times New Roman" w:hAnsi="Times New Roman" w:cs="Times New Roman"/>
          <w:sz w:val="24"/>
          <w:szCs w:val="24"/>
        </w:rPr>
      </w:pPr>
    </w:p>
    <w:p w14:paraId="61EE5EC1" w14:textId="77777777" w:rsidR="002061CB" w:rsidRPr="00E26734" w:rsidRDefault="002061CB" w:rsidP="00E26734">
      <w:pPr>
        <w:spacing w:after="0" w:line="240" w:lineRule="auto"/>
        <w:ind w:right="187"/>
        <w:rPr>
          <w:rFonts w:ascii="Times New Roman" w:hAnsi="Times New Roman" w:cs="Times New Roman"/>
          <w:b/>
          <w:bCs/>
          <w:sz w:val="24"/>
          <w:szCs w:val="24"/>
        </w:rPr>
      </w:pPr>
      <w:r w:rsidRPr="00E26734">
        <w:rPr>
          <w:rFonts w:ascii="Times New Roman" w:hAnsi="Times New Roman" w:cs="Times New Roman"/>
          <w:b/>
          <w:bCs/>
          <w:sz w:val="24"/>
          <w:szCs w:val="24"/>
        </w:rPr>
        <w:t xml:space="preserve">Par izmaiņām Olaines novada pašvaldības domes Attīstības un komunālo  </w:t>
      </w:r>
    </w:p>
    <w:p w14:paraId="10B5F8FE" w14:textId="77777777" w:rsidR="002061CB" w:rsidRPr="00E26734" w:rsidRDefault="002061CB" w:rsidP="00E26734">
      <w:pPr>
        <w:spacing w:after="0" w:line="240" w:lineRule="auto"/>
        <w:ind w:right="187"/>
        <w:rPr>
          <w:rFonts w:ascii="Times New Roman" w:hAnsi="Times New Roman" w:cs="Times New Roman"/>
          <w:b/>
          <w:bCs/>
          <w:sz w:val="24"/>
          <w:szCs w:val="24"/>
        </w:rPr>
      </w:pPr>
      <w:r w:rsidRPr="00E26734">
        <w:rPr>
          <w:rFonts w:ascii="Times New Roman" w:hAnsi="Times New Roman" w:cs="Times New Roman"/>
          <w:b/>
          <w:bCs/>
          <w:sz w:val="24"/>
          <w:szCs w:val="24"/>
        </w:rPr>
        <w:t>jautājumu komitejas un Finanšu komitejas sastāvā</w:t>
      </w:r>
    </w:p>
    <w:p w14:paraId="301DEAD0" w14:textId="77777777" w:rsidR="002061CB" w:rsidRPr="00E26734" w:rsidRDefault="002061CB" w:rsidP="00E26734">
      <w:pPr>
        <w:spacing w:after="0" w:line="240" w:lineRule="auto"/>
        <w:ind w:right="187"/>
        <w:rPr>
          <w:rFonts w:ascii="Times New Roman" w:hAnsi="Times New Roman" w:cs="Times New Roman"/>
          <w:bCs/>
          <w:sz w:val="24"/>
          <w:szCs w:val="24"/>
        </w:rPr>
      </w:pPr>
    </w:p>
    <w:p w14:paraId="06C5EC6E" w14:textId="77777777" w:rsidR="002061CB" w:rsidRPr="00E26734" w:rsidRDefault="002061CB" w:rsidP="00E26734">
      <w:pPr>
        <w:spacing w:after="0" w:line="240" w:lineRule="auto"/>
        <w:ind w:right="187"/>
        <w:rPr>
          <w:rFonts w:ascii="Times New Roman" w:hAnsi="Times New Roman" w:cs="Times New Roman"/>
          <w:bCs/>
          <w:sz w:val="24"/>
          <w:szCs w:val="24"/>
        </w:rPr>
      </w:pPr>
    </w:p>
    <w:p w14:paraId="720BFAA5" w14:textId="77777777" w:rsidR="002061CB" w:rsidRPr="00E26734" w:rsidRDefault="002061CB" w:rsidP="00E26734">
      <w:pPr>
        <w:spacing w:after="0" w:line="240" w:lineRule="auto"/>
        <w:ind w:right="187"/>
        <w:jc w:val="both"/>
        <w:rPr>
          <w:rFonts w:ascii="Times New Roman" w:hAnsi="Times New Roman" w:cs="Times New Roman"/>
          <w:sz w:val="24"/>
          <w:szCs w:val="24"/>
        </w:rPr>
      </w:pPr>
    </w:p>
    <w:p w14:paraId="509B7F1B" w14:textId="77777777" w:rsidR="002061CB" w:rsidRPr="00E26734" w:rsidRDefault="002061CB" w:rsidP="00E26734">
      <w:pPr>
        <w:spacing w:after="0" w:line="240" w:lineRule="auto"/>
        <w:ind w:right="187"/>
        <w:jc w:val="both"/>
        <w:rPr>
          <w:rFonts w:ascii="Times New Roman" w:hAnsi="Times New Roman" w:cs="Times New Roman"/>
          <w:sz w:val="24"/>
          <w:szCs w:val="24"/>
        </w:rPr>
      </w:pPr>
      <w:r w:rsidRPr="00E26734">
        <w:rPr>
          <w:rFonts w:ascii="Times New Roman" w:hAnsi="Times New Roman" w:cs="Times New Roman"/>
          <w:sz w:val="24"/>
          <w:szCs w:val="24"/>
        </w:rPr>
        <w:t xml:space="preserve">      Ņemot vērā Olaines novada pašvaldības domes 2024.gada 27.marta sēdes lēmumu “Par Olaines novada pašvaldības domes deputāta Nikolaja Miļkeviča </w:t>
      </w:r>
      <w:smartTag w:uri="schemas-tilde-lv/tildestengine" w:element="veidnes">
        <w:smartTagPr>
          <w:attr w:name="baseform" w:val="pilnvar|a"/>
          <w:attr w:name="id" w:val="-1"/>
          <w:attr w:name="text" w:val="PILNVARU"/>
        </w:smartTagPr>
        <w:r w:rsidRPr="00E26734">
          <w:rPr>
            <w:rFonts w:ascii="Times New Roman" w:hAnsi="Times New Roman" w:cs="Times New Roman"/>
            <w:sz w:val="24"/>
            <w:szCs w:val="24"/>
          </w:rPr>
          <w:t>pilnvaru</w:t>
        </w:r>
      </w:smartTag>
      <w:r w:rsidRPr="00E26734">
        <w:rPr>
          <w:rFonts w:ascii="Times New Roman" w:hAnsi="Times New Roman" w:cs="Times New Roman"/>
          <w:sz w:val="24"/>
          <w:szCs w:val="24"/>
        </w:rPr>
        <w:t xml:space="preserve"> izbeigšanos pirms termiņa” (3.prot., 26.p.), Olaines novada vēlēšanu komisijas 2024.gada 3.aprīļa rakstu Nr.1 “Par deputāta kandidāta uzaicināšanu bijušā deputāta vietā” un, pamatojoties uz Olaines novada pašvaldības domes 2024. gada 28. februāra saistošo noteikumu Nr. SN2/2024 “Olaines novada pašvaldības nolikums” 5.1. un 5.3.punktu, Pašvaldību likuma 10.panta pirmās daļas 11. un 21.punktu, </w:t>
      </w:r>
      <w:r w:rsidRPr="00E26734">
        <w:rPr>
          <w:rFonts w:ascii="Times New Roman" w:hAnsi="Times New Roman" w:cs="Times New Roman"/>
          <w:b/>
          <w:bCs/>
          <w:sz w:val="24"/>
          <w:szCs w:val="24"/>
        </w:rPr>
        <w:t>dome nolemj</w:t>
      </w:r>
      <w:r w:rsidRPr="00E26734">
        <w:rPr>
          <w:rFonts w:ascii="Times New Roman" w:hAnsi="Times New Roman" w:cs="Times New Roman"/>
          <w:sz w:val="24"/>
          <w:szCs w:val="24"/>
        </w:rPr>
        <w:t>:</w:t>
      </w:r>
    </w:p>
    <w:p w14:paraId="78680FB0" w14:textId="77777777" w:rsidR="002061CB" w:rsidRPr="00E26734" w:rsidRDefault="002061CB" w:rsidP="00E26734">
      <w:pPr>
        <w:spacing w:after="0" w:line="240" w:lineRule="auto"/>
        <w:ind w:right="187"/>
        <w:jc w:val="both"/>
        <w:rPr>
          <w:rFonts w:ascii="Times New Roman" w:hAnsi="Times New Roman" w:cs="Times New Roman"/>
          <w:b/>
          <w:bCs/>
          <w:sz w:val="24"/>
          <w:szCs w:val="24"/>
        </w:rPr>
      </w:pPr>
    </w:p>
    <w:p w14:paraId="4B2ECDD2" w14:textId="77777777" w:rsidR="002061CB" w:rsidRPr="00E26734" w:rsidRDefault="002061CB" w:rsidP="00E26734">
      <w:pPr>
        <w:spacing w:after="0" w:line="240" w:lineRule="auto"/>
        <w:ind w:right="187" w:firstLine="284"/>
        <w:jc w:val="both"/>
        <w:rPr>
          <w:rFonts w:ascii="Times New Roman" w:hAnsi="Times New Roman" w:cs="Times New Roman"/>
          <w:sz w:val="24"/>
          <w:szCs w:val="24"/>
        </w:rPr>
      </w:pPr>
      <w:r w:rsidRPr="00E26734">
        <w:rPr>
          <w:rFonts w:ascii="Times New Roman" w:hAnsi="Times New Roman" w:cs="Times New Roman"/>
          <w:bCs/>
          <w:sz w:val="24"/>
          <w:szCs w:val="24"/>
        </w:rPr>
        <w:t xml:space="preserve">Ievēlēt deputātu </w:t>
      </w:r>
      <w:r w:rsidRPr="00E26734">
        <w:rPr>
          <w:rFonts w:ascii="Times New Roman" w:hAnsi="Times New Roman" w:cs="Times New Roman"/>
          <w:sz w:val="24"/>
          <w:szCs w:val="24"/>
        </w:rPr>
        <w:t xml:space="preserve">Aleksandru </w:t>
      </w:r>
      <w:proofErr w:type="spellStart"/>
      <w:r w:rsidRPr="00E26734">
        <w:rPr>
          <w:rFonts w:ascii="Times New Roman" w:hAnsi="Times New Roman" w:cs="Times New Roman"/>
          <w:sz w:val="24"/>
          <w:szCs w:val="24"/>
        </w:rPr>
        <w:t>Kaļinku</w:t>
      </w:r>
      <w:proofErr w:type="spellEnd"/>
      <w:r w:rsidRPr="00E26734">
        <w:rPr>
          <w:rFonts w:ascii="Times New Roman" w:hAnsi="Times New Roman" w:cs="Times New Roman"/>
          <w:sz w:val="24"/>
          <w:szCs w:val="24"/>
        </w:rPr>
        <w:t xml:space="preserve"> </w:t>
      </w:r>
      <w:r w:rsidRPr="00E26734">
        <w:rPr>
          <w:rFonts w:ascii="Times New Roman" w:hAnsi="Times New Roman" w:cs="Times New Roman"/>
          <w:bCs/>
          <w:sz w:val="24"/>
          <w:szCs w:val="24"/>
        </w:rPr>
        <w:t>(</w:t>
      </w:r>
      <w:r w:rsidRPr="00E26734">
        <w:rPr>
          <w:rFonts w:ascii="Times New Roman" w:hAnsi="Times New Roman" w:cs="Times New Roman"/>
          <w:sz w:val="24"/>
          <w:szCs w:val="24"/>
        </w:rPr>
        <w:t>partija “Sadarbība”)</w:t>
      </w:r>
      <w:r w:rsidRPr="00E26734">
        <w:rPr>
          <w:rFonts w:ascii="Times New Roman" w:hAnsi="Times New Roman" w:cs="Times New Roman"/>
          <w:bCs/>
          <w:sz w:val="24"/>
          <w:szCs w:val="24"/>
        </w:rPr>
        <w:t xml:space="preserve"> par locekli Attīstības un komunālo jautājumu komitejā un Finanšu komitejā.</w:t>
      </w:r>
    </w:p>
    <w:p w14:paraId="5D9AC6EE" w14:textId="77777777" w:rsidR="002061CB" w:rsidRPr="00E26734" w:rsidRDefault="002061CB" w:rsidP="00E26734">
      <w:pPr>
        <w:tabs>
          <w:tab w:val="left" w:pos="1134"/>
        </w:tabs>
        <w:spacing w:after="0" w:line="240" w:lineRule="auto"/>
        <w:ind w:left="720" w:right="187"/>
        <w:jc w:val="both"/>
        <w:rPr>
          <w:rFonts w:ascii="Times New Roman" w:hAnsi="Times New Roman" w:cs="Times New Roman"/>
          <w:bCs/>
          <w:sz w:val="24"/>
          <w:szCs w:val="24"/>
        </w:rPr>
      </w:pPr>
    </w:p>
    <w:p w14:paraId="15CE89E8" w14:textId="77777777" w:rsidR="002061CB" w:rsidRPr="00E26734" w:rsidRDefault="002061CB" w:rsidP="00E26734">
      <w:pPr>
        <w:spacing w:after="0" w:line="240" w:lineRule="auto"/>
        <w:ind w:right="187"/>
        <w:rPr>
          <w:rFonts w:ascii="Times New Roman" w:hAnsi="Times New Roman" w:cs="Times New Roman"/>
          <w:bCs/>
          <w:sz w:val="24"/>
          <w:szCs w:val="24"/>
        </w:rPr>
      </w:pPr>
    </w:p>
    <w:p w14:paraId="2F8D3CE8" w14:textId="77777777" w:rsidR="002061CB" w:rsidRPr="00E26734" w:rsidRDefault="002061CB" w:rsidP="00E26734">
      <w:pPr>
        <w:spacing w:after="0" w:line="240" w:lineRule="auto"/>
        <w:ind w:right="187"/>
        <w:rPr>
          <w:rFonts w:ascii="Times New Roman" w:hAnsi="Times New Roman" w:cs="Times New Roman"/>
          <w:bCs/>
          <w:sz w:val="24"/>
          <w:szCs w:val="24"/>
        </w:rPr>
      </w:pPr>
    </w:p>
    <w:p w14:paraId="58666FE3" w14:textId="77777777" w:rsidR="002061CB" w:rsidRPr="00E26734" w:rsidRDefault="002061CB" w:rsidP="00E26734">
      <w:pPr>
        <w:spacing w:after="0" w:line="240" w:lineRule="auto"/>
        <w:ind w:right="187"/>
        <w:rPr>
          <w:rFonts w:ascii="Times New Roman" w:hAnsi="Times New Roman" w:cs="Times New Roman"/>
          <w:sz w:val="24"/>
          <w:szCs w:val="24"/>
        </w:rPr>
      </w:pPr>
      <w:r w:rsidRPr="00E26734">
        <w:rPr>
          <w:rFonts w:ascii="Times New Roman" w:hAnsi="Times New Roman" w:cs="Times New Roman"/>
          <w:sz w:val="24"/>
          <w:szCs w:val="24"/>
        </w:rPr>
        <w:t>Priekšsēdētājs</w:t>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proofErr w:type="spellStart"/>
      <w:r w:rsidRPr="00E26734">
        <w:rPr>
          <w:rFonts w:ascii="Times New Roman" w:hAnsi="Times New Roman" w:cs="Times New Roman"/>
          <w:sz w:val="24"/>
          <w:szCs w:val="24"/>
        </w:rPr>
        <w:t>A.Bergs</w:t>
      </w:r>
      <w:proofErr w:type="spellEnd"/>
    </w:p>
    <w:p w14:paraId="6CDF4EF9" w14:textId="77777777" w:rsidR="002061CB" w:rsidRPr="00E26734" w:rsidRDefault="002061CB" w:rsidP="00E26734">
      <w:pPr>
        <w:spacing w:after="0" w:line="240" w:lineRule="auto"/>
        <w:ind w:right="187"/>
        <w:rPr>
          <w:rFonts w:ascii="Times New Roman" w:hAnsi="Times New Roman" w:cs="Times New Roman"/>
          <w:sz w:val="24"/>
          <w:szCs w:val="24"/>
        </w:rPr>
      </w:pPr>
    </w:p>
    <w:p w14:paraId="4DE59BCB" w14:textId="77777777" w:rsidR="002061CB" w:rsidRPr="00E26734" w:rsidRDefault="002061CB" w:rsidP="00E26734">
      <w:pPr>
        <w:spacing w:after="0" w:line="240" w:lineRule="auto"/>
        <w:ind w:right="187"/>
        <w:rPr>
          <w:rFonts w:ascii="Times New Roman" w:hAnsi="Times New Roman" w:cs="Times New Roman"/>
          <w:sz w:val="24"/>
          <w:szCs w:val="24"/>
        </w:rPr>
      </w:pPr>
    </w:p>
    <w:p w14:paraId="7C96A5F7" w14:textId="77777777" w:rsidR="002061CB" w:rsidRPr="00E26734" w:rsidRDefault="002061CB" w:rsidP="00E26734">
      <w:pPr>
        <w:spacing w:after="0" w:line="240" w:lineRule="auto"/>
        <w:ind w:right="187"/>
        <w:rPr>
          <w:rFonts w:ascii="Times New Roman" w:hAnsi="Times New Roman" w:cs="Times New Roman"/>
          <w:sz w:val="24"/>
          <w:szCs w:val="24"/>
        </w:rPr>
      </w:pPr>
      <w:r w:rsidRPr="00E26734">
        <w:rPr>
          <w:rFonts w:ascii="Times New Roman" w:hAnsi="Times New Roman" w:cs="Times New Roman"/>
          <w:sz w:val="24"/>
          <w:szCs w:val="24"/>
        </w:rPr>
        <w:t>Iesniedz: domes priekšsēdētājs</w:t>
      </w:r>
    </w:p>
    <w:p w14:paraId="3A69F229" w14:textId="77777777" w:rsidR="002061CB" w:rsidRPr="00E26734" w:rsidRDefault="002061CB" w:rsidP="00E26734">
      <w:pPr>
        <w:spacing w:after="0" w:line="240" w:lineRule="auto"/>
        <w:ind w:right="187"/>
        <w:rPr>
          <w:rFonts w:ascii="Times New Roman" w:hAnsi="Times New Roman" w:cs="Times New Roman"/>
          <w:sz w:val="24"/>
          <w:szCs w:val="24"/>
        </w:rPr>
      </w:pPr>
      <w:r w:rsidRPr="00E26734">
        <w:rPr>
          <w:rFonts w:ascii="Times New Roman" w:hAnsi="Times New Roman" w:cs="Times New Roman"/>
          <w:sz w:val="24"/>
          <w:szCs w:val="24"/>
        </w:rPr>
        <w:t xml:space="preserve">Sagatavoja: priekšsēdētāja biroja administratore </w:t>
      </w:r>
      <w:proofErr w:type="spellStart"/>
      <w:r w:rsidRPr="00E26734">
        <w:rPr>
          <w:rFonts w:ascii="Times New Roman" w:hAnsi="Times New Roman" w:cs="Times New Roman"/>
          <w:sz w:val="24"/>
          <w:szCs w:val="24"/>
        </w:rPr>
        <w:t>N.Tropkina</w:t>
      </w:r>
      <w:proofErr w:type="spellEnd"/>
    </w:p>
    <w:p w14:paraId="0D7BEB6F" w14:textId="77777777" w:rsidR="002061CB" w:rsidRPr="00E26734" w:rsidRDefault="002061CB" w:rsidP="00E26734">
      <w:pPr>
        <w:spacing w:after="0" w:line="240" w:lineRule="auto"/>
        <w:ind w:right="187"/>
        <w:rPr>
          <w:rFonts w:ascii="Times New Roman" w:hAnsi="Times New Roman" w:cs="Times New Roman"/>
          <w:bCs/>
          <w:sz w:val="24"/>
          <w:szCs w:val="24"/>
        </w:rPr>
      </w:pPr>
    </w:p>
    <w:p w14:paraId="6603C150" w14:textId="77777777" w:rsidR="002061CB" w:rsidRPr="00E26734" w:rsidRDefault="002061CB" w:rsidP="00E26734">
      <w:pPr>
        <w:spacing w:after="0" w:line="240" w:lineRule="auto"/>
        <w:ind w:right="187"/>
        <w:rPr>
          <w:rFonts w:ascii="Times New Roman" w:hAnsi="Times New Roman" w:cs="Times New Roman"/>
          <w:bCs/>
          <w:sz w:val="24"/>
          <w:szCs w:val="24"/>
        </w:rPr>
      </w:pPr>
    </w:p>
    <w:p w14:paraId="6C2A5200" w14:textId="77777777" w:rsidR="002061CB" w:rsidRDefault="002061CB" w:rsidP="00E26734">
      <w:pPr>
        <w:spacing w:after="0" w:line="240" w:lineRule="auto"/>
        <w:ind w:right="187"/>
        <w:rPr>
          <w:rFonts w:ascii="Times New Roman" w:hAnsi="Times New Roman" w:cs="Times New Roman"/>
          <w:sz w:val="24"/>
          <w:szCs w:val="24"/>
        </w:rPr>
      </w:pPr>
    </w:p>
    <w:p w14:paraId="5A6174DB" w14:textId="77777777" w:rsidR="00B81EFF" w:rsidRDefault="00B81EFF" w:rsidP="00E26734">
      <w:pPr>
        <w:spacing w:after="0" w:line="240" w:lineRule="auto"/>
        <w:ind w:right="187"/>
        <w:rPr>
          <w:rFonts w:ascii="Times New Roman" w:hAnsi="Times New Roman" w:cs="Times New Roman"/>
          <w:sz w:val="24"/>
          <w:szCs w:val="24"/>
        </w:rPr>
      </w:pPr>
    </w:p>
    <w:p w14:paraId="3B25A0B9" w14:textId="77777777" w:rsidR="00B81EFF" w:rsidRDefault="00B81EFF" w:rsidP="00E26734">
      <w:pPr>
        <w:spacing w:after="0" w:line="240" w:lineRule="auto"/>
        <w:ind w:right="187"/>
        <w:rPr>
          <w:rFonts w:ascii="Times New Roman" w:hAnsi="Times New Roman" w:cs="Times New Roman"/>
          <w:sz w:val="24"/>
          <w:szCs w:val="24"/>
        </w:rPr>
      </w:pPr>
    </w:p>
    <w:p w14:paraId="1403FF28" w14:textId="77777777" w:rsidR="00B81EFF" w:rsidRDefault="00B81EFF" w:rsidP="00E26734">
      <w:pPr>
        <w:spacing w:after="0" w:line="240" w:lineRule="auto"/>
        <w:ind w:right="187"/>
        <w:rPr>
          <w:rFonts w:ascii="Times New Roman" w:hAnsi="Times New Roman" w:cs="Times New Roman"/>
          <w:sz w:val="24"/>
          <w:szCs w:val="24"/>
        </w:rPr>
      </w:pPr>
    </w:p>
    <w:p w14:paraId="269DD1E1" w14:textId="77777777" w:rsidR="00B81EFF" w:rsidRDefault="00B81EFF" w:rsidP="00E26734">
      <w:pPr>
        <w:spacing w:after="0" w:line="240" w:lineRule="auto"/>
        <w:ind w:right="187"/>
        <w:rPr>
          <w:rFonts w:ascii="Times New Roman" w:hAnsi="Times New Roman" w:cs="Times New Roman"/>
          <w:sz w:val="24"/>
          <w:szCs w:val="24"/>
        </w:rPr>
      </w:pPr>
    </w:p>
    <w:p w14:paraId="24127BC2" w14:textId="77777777" w:rsidR="00B81EFF" w:rsidRDefault="00B81EFF" w:rsidP="00E26734">
      <w:pPr>
        <w:spacing w:after="0" w:line="240" w:lineRule="auto"/>
        <w:ind w:right="187"/>
        <w:rPr>
          <w:rFonts w:ascii="Times New Roman" w:hAnsi="Times New Roman" w:cs="Times New Roman"/>
          <w:sz w:val="24"/>
          <w:szCs w:val="24"/>
        </w:rPr>
      </w:pPr>
    </w:p>
    <w:p w14:paraId="6988BF54" w14:textId="77777777" w:rsidR="00B81EFF" w:rsidRDefault="00B81EFF" w:rsidP="00E26734">
      <w:pPr>
        <w:spacing w:after="0" w:line="240" w:lineRule="auto"/>
        <w:ind w:right="187"/>
        <w:rPr>
          <w:rFonts w:ascii="Times New Roman" w:hAnsi="Times New Roman" w:cs="Times New Roman"/>
          <w:sz w:val="24"/>
          <w:szCs w:val="24"/>
        </w:rPr>
      </w:pPr>
    </w:p>
    <w:p w14:paraId="0D6D0F52" w14:textId="77777777" w:rsidR="00B81EFF" w:rsidRDefault="00B81EFF" w:rsidP="00E26734">
      <w:pPr>
        <w:spacing w:after="0" w:line="240" w:lineRule="auto"/>
        <w:ind w:right="187"/>
        <w:rPr>
          <w:rFonts w:ascii="Times New Roman" w:hAnsi="Times New Roman" w:cs="Times New Roman"/>
          <w:sz w:val="24"/>
          <w:szCs w:val="24"/>
        </w:rPr>
      </w:pPr>
    </w:p>
    <w:p w14:paraId="668F87D7" w14:textId="77777777" w:rsidR="00B81EFF" w:rsidRDefault="00B81EFF" w:rsidP="00E26734">
      <w:pPr>
        <w:spacing w:after="0" w:line="240" w:lineRule="auto"/>
        <w:ind w:right="187"/>
        <w:rPr>
          <w:rFonts w:ascii="Times New Roman" w:hAnsi="Times New Roman" w:cs="Times New Roman"/>
          <w:sz w:val="24"/>
          <w:szCs w:val="24"/>
        </w:rPr>
      </w:pPr>
    </w:p>
    <w:p w14:paraId="66298B44" w14:textId="77777777" w:rsidR="00B81EFF" w:rsidRDefault="00B81EFF" w:rsidP="00E26734">
      <w:pPr>
        <w:spacing w:after="0" w:line="240" w:lineRule="auto"/>
        <w:ind w:right="187"/>
        <w:rPr>
          <w:rFonts w:ascii="Times New Roman" w:hAnsi="Times New Roman" w:cs="Times New Roman"/>
          <w:sz w:val="24"/>
          <w:szCs w:val="24"/>
        </w:rPr>
      </w:pPr>
    </w:p>
    <w:p w14:paraId="7A3B717C" w14:textId="77777777" w:rsidR="00B81EFF" w:rsidRDefault="00B81EFF" w:rsidP="00E26734">
      <w:pPr>
        <w:spacing w:after="0" w:line="240" w:lineRule="auto"/>
        <w:ind w:right="187"/>
        <w:rPr>
          <w:rFonts w:ascii="Times New Roman" w:hAnsi="Times New Roman" w:cs="Times New Roman"/>
          <w:sz w:val="24"/>
          <w:szCs w:val="24"/>
        </w:rPr>
      </w:pPr>
    </w:p>
    <w:p w14:paraId="50393DD3" w14:textId="77777777" w:rsidR="00B81EFF" w:rsidRDefault="00B81EFF" w:rsidP="00E26734">
      <w:pPr>
        <w:spacing w:after="0" w:line="240" w:lineRule="auto"/>
        <w:ind w:right="187"/>
        <w:rPr>
          <w:rFonts w:ascii="Times New Roman" w:hAnsi="Times New Roman" w:cs="Times New Roman"/>
          <w:sz w:val="24"/>
          <w:szCs w:val="24"/>
        </w:rPr>
      </w:pPr>
    </w:p>
    <w:p w14:paraId="555658DA" w14:textId="77777777" w:rsidR="00B81EFF" w:rsidRDefault="00B81EFF" w:rsidP="00E26734">
      <w:pPr>
        <w:spacing w:after="0" w:line="240" w:lineRule="auto"/>
        <w:ind w:right="187"/>
        <w:rPr>
          <w:rFonts w:ascii="Times New Roman" w:hAnsi="Times New Roman" w:cs="Times New Roman"/>
          <w:sz w:val="24"/>
          <w:szCs w:val="24"/>
        </w:rPr>
      </w:pPr>
    </w:p>
    <w:p w14:paraId="23ED75E2" w14:textId="77777777" w:rsidR="00B81EFF" w:rsidRDefault="00B81EFF" w:rsidP="00E26734">
      <w:pPr>
        <w:spacing w:after="0" w:line="240" w:lineRule="auto"/>
        <w:ind w:right="187"/>
        <w:rPr>
          <w:rFonts w:ascii="Times New Roman" w:hAnsi="Times New Roman" w:cs="Times New Roman"/>
          <w:sz w:val="24"/>
          <w:szCs w:val="24"/>
        </w:rPr>
      </w:pPr>
    </w:p>
    <w:p w14:paraId="37DAE19B" w14:textId="77777777" w:rsidR="00B81EFF" w:rsidRDefault="00B81EFF" w:rsidP="00E26734">
      <w:pPr>
        <w:spacing w:after="0" w:line="240" w:lineRule="auto"/>
        <w:ind w:right="187"/>
        <w:rPr>
          <w:rFonts w:ascii="Times New Roman" w:hAnsi="Times New Roman" w:cs="Times New Roman"/>
          <w:sz w:val="24"/>
          <w:szCs w:val="24"/>
        </w:rPr>
      </w:pPr>
    </w:p>
    <w:p w14:paraId="238DB6F2" w14:textId="77777777" w:rsidR="00B81EFF" w:rsidRDefault="00B81EFF" w:rsidP="00E26734">
      <w:pPr>
        <w:spacing w:after="0" w:line="240" w:lineRule="auto"/>
        <w:ind w:right="187"/>
        <w:rPr>
          <w:rFonts w:ascii="Times New Roman" w:hAnsi="Times New Roman" w:cs="Times New Roman"/>
          <w:sz w:val="24"/>
          <w:szCs w:val="24"/>
        </w:rPr>
      </w:pPr>
    </w:p>
    <w:p w14:paraId="16425735" w14:textId="77777777" w:rsidR="00B81EFF" w:rsidRDefault="00B81EFF" w:rsidP="00E26734">
      <w:pPr>
        <w:spacing w:after="0" w:line="240" w:lineRule="auto"/>
        <w:ind w:right="187"/>
        <w:rPr>
          <w:rFonts w:ascii="Times New Roman" w:hAnsi="Times New Roman" w:cs="Times New Roman"/>
          <w:sz w:val="24"/>
          <w:szCs w:val="24"/>
        </w:rPr>
      </w:pPr>
    </w:p>
    <w:p w14:paraId="60996BDC" w14:textId="77777777" w:rsidR="00B81EFF" w:rsidRDefault="00B81EFF" w:rsidP="00E26734">
      <w:pPr>
        <w:spacing w:after="0" w:line="240" w:lineRule="auto"/>
        <w:ind w:right="187"/>
        <w:rPr>
          <w:rFonts w:ascii="Times New Roman" w:hAnsi="Times New Roman" w:cs="Times New Roman"/>
          <w:sz w:val="24"/>
          <w:szCs w:val="24"/>
        </w:rPr>
      </w:pPr>
    </w:p>
    <w:p w14:paraId="3D8D495E" w14:textId="77777777" w:rsidR="00B81EFF" w:rsidRPr="00E26734" w:rsidRDefault="00B81EFF" w:rsidP="00E26734">
      <w:pPr>
        <w:spacing w:after="0" w:line="240" w:lineRule="auto"/>
        <w:ind w:right="187"/>
        <w:rPr>
          <w:rFonts w:ascii="Times New Roman" w:hAnsi="Times New Roman" w:cs="Times New Roman"/>
          <w:sz w:val="24"/>
          <w:szCs w:val="24"/>
        </w:rPr>
      </w:pPr>
    </w:p>
    <w:p w14:paraId="7E302A15" w14:textId="77777777" w:rsidR="002061CB" w:rsidRPr="00E26734" w:rsidRDefault="002061CB" w:rsidP="00E26734">
      <w:pPr>
        <w:spacing w:after="0" w:line="240" w:lineRule="auto"/>
        <w:rPr>
          <w:rFonts w:ascii="Times New Roman" w:hAnsi="Times New Roman" w:cs="Times New Roman"/>
          <w:sz w:val="24"/>
          <w:szCs w:val="24"/>
        </w:rPr>
      </w:pPr>
    </w:p>
    <w:p w14:paraId="3C03EF59" w14:textId="77777777" w:rsidR="002061CB" w:rsidRPr="00E26734" w:rsidRDefault="002061CB" w:rsidP="00E26734">
      <w:pPr>
        <w:spacing w:after="0" w:line="240" w:lineRule="auto"/>
        <w:ind w:right="186"/>
        <w:jc w:val="center"/>
        <w:outlineLvl w:val="2"/>
        <w:rPr>
          <w:rFonts w:ascii="Times New Roman" w:hAnsi="Times New Roman" w:cs="Times New Roman"/>
          <w:sz w:val="24"/>
          <w:szCs w:val="24"/>
        </w:rPr>
      </w:pPr>
      <w:bookmarkStart w:id="0" w:name="_Hlk163119280"/>
      <w:r w:rsidRPr="00E26734">
        <w:rPr>
          <w:rFonts w:ascii="Times New Roman" w:hAnsi="Times New Roman" w:cs="Times New Roman"/>
          <w:sz w:val="24"/>
          <w:szCs w:val="24"/>
        </w:rPr>
        <w:t>Lēmuma projekts</w:t>
      </w:r>
    </w:p>
    <w:p w14:paraId="7E01F8C1" w14:textId="77777777" w:rsidR="002061CB" w:rsidRPr="00E26734" w:rsidRDefault="002061CB" w:rsidP="00E26734">
      <w:pPr>
        <w:spacing w:after="0" w:line="240" w:lineRule="auto"/>
        <w:ind w:right="186"/>
        <w:jc w:val="center"/>
        <w:outlineLvl w:val="2"/>
        <w:rPr>
          <w:rFonts w:ascii="Times New Roman" w:hAnsi="Times New Roman" w:cs="Times New Roman"/>
          <w:sz w:val="24"/>
          <w:szCs w:val="24"/>
        </w:rPr>
      </w:pPr>
      <w:r w:rsidRPr="00E26734">
        <w:rPr>
          <w:rFonts w:ascii="Times New Roman" w:hAnsi="Times New Roman" w:cs="Times New Roman"/>
          <w:sz w:val="24"/>
          <w:szCs w:val="24"/>
        </w:rPr>
        <w:t>Olainē</w:t>
      </w:r>
    </w:p>
    <w:p w14:paraId="2CB0F2A2" w14:textId="77777777" w:rsidR="002061CB" w:rsidRPr="00E26734" w:rsidRDefault="002061CB" w:rsidP="00E26734">
      <w:pPr>
        <w:spacing w:after="0" w:line="240" w:lineRule="auto"/>
        <w:ind w:right="186"/>
        <w:outlineLvl w:val="2"/>
        <w:rPr>
          <w:rFonts w:ascii="Times New Roman" w:hAnsi="Times New Roman" w:cs="Times New Roman"/>
          <w:sz w:val="24"/>
          <w:szCs w:val="24"/>
        </w:rPr>
      </w:pPr>
    </w:p>
    <w:p w14:paraId="1B5907B2" w14:textId="77777777" w:rsidR="002061CB" w:rsidRPr="00E26734" w:rsidRDefault="002061CB" w:rsidP="00E26734">
      <w:pPr>
        <w:spacing w:after="0" w:line="240" w:lineRule="auto"/>
        <w:ind w:right="186"/>
        <w:outlineLvl w:val="2"/>
        <w:rPr>
          <w:rFonts w:ascii="Times New Roman" w:hAnsi="Times New Roman" w:cs="Times New Roman"/>
          <w:sz w:val="24"/>
          <w:szCs w:val="24"/>
        </w:rPr>
      </w:pPr>
      <w:r w:rsidRPr="00E26734">
        <w:rPr>
          <w:rFonts w:ascii="Times New Roman" w:hAnsi="Times New Roman" w:cs="Times New Roman"/>
          <w:sz w:val="24"/>
          <w:szCs w:val="24"/>
        </w:rPr>
        <w:t>2024.gada 24.aprīlī</w:t>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t>Nr.4</w:t>
      </w:r>
    </w:p>
    <w:bookmarkEnd w:id="0"/>
    <w:p w14:paraId="4188FF25" w14:textId="77777777" w:rsidR="002061CB" w:rsidRPr="00E26734" w:rsidRDefault="002061CB" w:rsidP="00E26734">
      <w:pPr>
        <w:spacing w:after="0" w:line="240" w:lineRule="auto"/>
        <w:ind w:right="186"/>
        <w:outlineLvl w:val="2"/>
        <w:rPr>
          <w:rFonts w:ascii="Times New Roman" w:hAnsi="Times New Roman" w:cs="Times New Roman"/>
          <w:sz w:val="24"/>
          <w:szCs w:val="24"/>
        </w:rPr>
      </w:pPr>
    </w:p>
    <w:p w14:paraId="3FB11338" w14:textId="77777777" w:rsidR="002061CB" w:rsidRPr="00E26734" w:rsidRDefault="002061CB" w:rsidP="00E26734">
      <w:pPr>
        <w:spacing w:after="0" w:line="240" w:lineRule="auto"/>
        <w:ind w:right="186"/>
        <w:outlineLvl w:val="2"/>
        <w:rPr>
          <w:rFonts w:ascii="Times New Roman" w:hAnsi="Times New Roman" w:cs="Times New Roman"/>
          <w:sz w:val="24"/>
          <w:szCs w:val="24"/>
        </w:rPr>
      </w:pPr>
    </w:p>
    <w:p w14:paraId="04D19972" w14:textId="7D16CB13" w:rsidR="002061CB" w:rsidRPr="00E26734" w:rsidRDefault="002061CB" w:rsidP="00E26734">
      <w:pPr>
        <w:spacing w:after="0" w:line="240" w:lineRule="auto"/>
        <w:ind w:right="186"/>
        <w:outlineLvl w:val="2"/>
        <w:rPr>
          <w:rFonts w:ascii="Times New Roman" w:hAnsi="Times New Roman" w:cs="Times New Roman"/>
          <w:b/>
          <w:bCs/>
          <w:sz w:val="24"/>
          <w:szCs w:val="24"/>
        </w:rPr>
      </w:pPr>
      <w:r w:rsidRPr="00E26734">
        <w:rPr>
          <w:rFonts w:ascii="Times New Roman" w:hAnsi="Times New Roman" w:cs="Times New Roman"/>
          <w:b/>
          <w:bCs/>
          <w:sz w:val="24"/>
          <w:szCs w:val="24"/>
        </w:rPr>
        <w:t>Par izmaiņām Olaines novada pašvaldības administratīvās komisijas sastāvā</w:t>
      </w:r>
    </w:p>
    <w:p w14:paraId="77F8629B" w14:textId="77777777" w:rsidR="002061CB" w:rsidRPr="00E26734" w:rsidRDefault="002061CB" w:rsidP="00E26734">
      <w:pPr>
        <w:spacing w:after="0" w:line="240" w:lineRule="auto"/>
        <w:ind w:right="186"/>
        <w:jc w:val="both"/>
        <w:rPr>
          <w:rFonts w:ascii="Times New Roman" w:hAnsi="Times New Roman" w:cs="Times New Roman"/>
          <w:sz w:val="24"/>
          <w:szCs w:val="24"/>
        </w:rPr>
      </w:pPr>
    </w:p>
    <w:p w14:paraId="0EEBDD5B" w14:textId="77777777" w:rsidR="002061CB" w:rsidRPr="00E26734" w:rsidRDefault="002061CB" w:rsidP="00E26734">
      <w:pPr>
        <w:tabs>
          <w:tab w:val="left" w:pos="426"/>
        </w:tabs>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ab/>
        <w:t xml:space="preserve">Atbilstoši Olaines novada pašvaldības domes (turpmāk - Dome) 2024.gada 31.janvāra sēdes lēmumam “Par izmaiņām Olaines novada pašvaldības administratīvās komisijas sastāvā” (1.prot., 11.p.) Dome atbrīvoja Vitu </w:t>
      </w:r>
      <w:proofErr w:type="spellStart"/>
      <w:r w:rsidRPr="00E26734">
        <w:rPr>
          <w:rFonts w:ascii="Times New Roman" w:hAnsi="Times New Roman" w:cs="Times New Roman"/>
          <w:sz w:val="24"/>
          <w:szCs w:val="24"/>
        </w:rPr>
        <w:t>Skramani-Beriņu</w:t>
      </w:r>
      <w:proofErr w:type="spellEnd"/>
      <w:r w:rsidRPr="00E26734">
        <w:rPr>
          <w:rFonts w:ascii="Times New Roman" w:hAnsi="Times New Roman" w:cs="Times New Roman"/>
          <w:sz w:val="24"/>
          <w:szCs w:val="24"/>
        </w:rPr>
        <w:t xml:space="preserve"> no Olaines novada pašvaldības administratīvās komisijas  locekles amata (1.p.); noteica  Olaines novada pašvaldības administratīvās komisijas locekļu kandidātu pieteikšanās termiņu līdz 2024.gada 28.februārim ieskaitot (2.p.); izveidoja Olaines novada pašvaldības administratīvās komisijas locekļu kandidātu atbilstības izvērtēšanas komisiju 3 locekļu sastāvā (5.p.).</w:t>
      </w:r>
    </w:p>
    <w:p w14:paraId="0997A814" w14:textId="77777777" w:rsidR="002061CB" w:rsidRPr="00E26734" w:rsidRDefault="002061CB" w:rsidP="00E26734">
      <w:pPr>
        <w:tabs>
          <w:tab w:val="left" w:pos="426"/>
        </w:tabs>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ab/>
        <w:t xml:space="preserve">Olaines novada pašvaldības administratīvās komisijas locekļu kandidātu atbilstības izvērtēšanas komisija (turpmāk - Komisija) saņēma un izvērtēja 3 (trīs) kandidātu  saņemtos pieteikumus, kā arī 2024.gada martā apzināja visus kandidātus, lai pārliecinātos par viņu vēlmi strādāt Olaines novada pašvaldības administratīvās komisijas sastāvā. </w:t>
      </w:r>
    </w:p>
    <w:p w14:paraId="1A17CDB3" w14:textId="77777777" w:rsidR="002061CB" w:rsidRPr="00E26734" w:rsidRDefault="002061CB" w:rsidP="00E26734">
      <w:pPr>
        <w:tabs>
          <w:tab w:val="left" w:pos="426"/>
        </w:tabs>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ab/>
        <w:t>Viena no kandidātēm atsauca savu kandidatūru uz vakanto Olaines novada pašvaldības administratīvās komisijas locekļa amatu.</w:t>
      </w:r>
    </w:p>
    <w:p w14:paraId="1E3B1BFA" w14:textId="77777777" w:rsidR="002061CB" w:rsidRPr="00E26734" w:rsidRDefault="002061CB" w:rsidP="00E26734">
      <w:pPr>
        <w:tabs>
          <w:tab w:val="left" w:pos="426"/>
        </w:tabs>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ab/>
        <w:t xml:space="preserve">Komisija izvērtēja divas kandidātes, kuras uzaicināja uz interviju klātienē. Intervijas gaitā konstatēts, ka viena no kandidātēm neatbilst Olaines novada pašvaldības domes 2023.gada 22.februāra nolikuma Nr.NOL1/2023 “Olaines novada pašvaldības Administratīvās komisijas nolikums” 2.punktam -  nav pastāvīgi deklarēta dzīvesvieta Olaines novadā. </w:t>
      </w:r>
    </w:p>
    <w:p w14:paraId="5CAD1864" w14:textId="3D5BAF7A" w:rsidR="002061CB" w:rsidRPr="00E26734" w:rsidRDefault="002061CB" w:rsidP="00E26734">
      <w:pPr>
        <w:tabs>
          <w:tab w:val="left" w:pos="426"/>
        </w:tabs>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ab/>
        <w:t>Komisija  nolēma  virzīt uz Domi apstiprināšanai pretendenti Alinu Aleksejevu, personas kods</w:t>
      </w:r>
      <w:r w:rsidR="00B81EFF">
        <w:rPr>
          <w:rFonts w:ascii="Times New Roman" w:hAnsi="Times New Roman" w:cs="Times New Roman"/>
          <w:sz w:val="24"/>
          <w:szCs w:val="24"/>
        </w:rPr>
        <w:t>_</w:t>
      </w:r>
      <w:r w:rsidRPr="00E26734">
        <w:rPr>
          <w:rFonts w:ascii="Times New Roman" w:hAnsi="Times New Roman" w:cs="Times New Roman"/>
          <w:sz w:val="24"/>
          <w:szCs w:val="24"/>
        </w:rPr>
        <w:t>, kurai  Olaines novadā pastāvīgi deklarēta dzīvesvieta, ir augstākā izglītība pedagoģijā (profesionālais bakalaura grāds izglītībā).</w:t>
      </w:r>
    </w:p>
    <w:p w14:paraId="778D949C" w14:textId="77777777" w:rsidR="002061CB" w:rsidRPr="00E26734" w:rsidRDefault="002061CB" w:rsidP="00E26734">
      <w:pPr>
        <w:tabs>
          <w:tab w:val="left" w:pos="426"/>
        </w:tabs>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ab/>
        <w:t>Saskaņā ar:</w:t>
      </w:r>
    </w:p>
    <w:p w14:paraId="0D8B0E2D" w14:textId="77777777" w:rsidR="002061CB" w:rsidRPr="00E26734" w:rsidRDefault="002061CB" w:rsidP="00E26734">
      <w:pPr>
        <w:tabs>
          <w:tab w:val="left" w:pos="426"/>
        </w:tabs>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ab/>
        <w:t>Olaines novada pašvaldības domes 2023.gada 22.februāra nolikuma Nr.NOL1/2023 “Olaines novada pašvaldības Administratīvās komisijas nolikums”:</w:t>
      </w:r>
    </w:p>
    <w:p w14:paraId="2AAB7E3C" w14:textId="77777777" w:rsidR="002061CB" w:rsidRPr="00E26734" w:rsidRDefault="002061CB" w:rsidP="00E26734">
      <w:pPr>
        <w:tabs>
          <w:tab w:val="left" w:pos="426"/>
        </w:tabs>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ab/>
        <w:t>2.punktu, komisija ir pastāvīga koleģiāla institūcija, kuru izveido un pārrauga Olaines novada dome administratīvā pārkāpuma procesa veikšanai, kā arī likumā "Par audzinoša rakstura piespiedu līdzekļu piemērošanu bērniem" noteikto uzdevumu izpildei no Olaines novadā pastāvīgi deklarētajām personām, kurām ir augstākā izglītība tiesību zinātnē, pedagoģijā, sociālās labklājības jomā, uz Domes pilnvaru laiku;</w:t>
      </w:r>
    </w:p>
    <w:p w14:paraId="10168BE2" w14:textId="77777777" w:rsidR="002061CB" w:rsidRPr="00E26734" w:rsidRDefault="002061CB" w:rsidP="00E26734">
      <w:pPr>
        <w:tabs>
          <w:tab w:val="left" w:pos="426"/>
        </w:tabs>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ab/>
        <w:t>12.punktu, Komisija sastāv no 5 (pieciem) vēlētiem locekļiem, Komisijas sekretāra un Komisijas jurista.</w:t>
      </w:r>
    </w:p>
    <w:p w14:paraId="4C010689" w14:textId="77777777" w:rsidR="002061CB" w:rsidRPr="00E26734" w:rsidRDefault="002061CB" w:rsidP="00E26734">
      <w:pPr>
        <w:tabs>
          <w:tab w:val="left" w:pos="426"/>
        </w:tabs>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ab/>
        <w:t>Olaines novada pašvaldības domes saistošo noteikumu Nr.SN2/2024 “Olaines novada pašvaldības nolikums” 18.2 apakšpunktu, atsevišķu pašvaldības funkciju un noteikto uzdevumu pildīšanai Dome izveido Administratīvo komisiju.</w:t>
      </w:r>
    </w:p>
    <w:p w14:paraId="5E64A0C4" w14:textId="77777777" w:rsidR="002061CB" w:rsidRPr="00E26734" w:rsidRDefault="002061CB" w:rsidP="00E26734">
      <w:pPr>
        <w:tabs>
          <w:tab w:val="left" w:pos="426"/>
        </w:tabs>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ab/>
        <w:t>Pašvaldību likuma:</w:t>
      </w:r>
    </w:p>
    <w:p w14:paraId="557867BA" w14:textId="77777777" w:rsidR="002061CB" w:rsidRPr="00E26734" w:rsidRDefault="002061CB" w:rsidP="00E26734">
      <w:pPr>
        <w:tabs>
          <w:tab w:val="left" w:pos="426"/>
        </w:tabs>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ab/>
        <w:t>10.panta pirmās daļas 10. un 13.punktu, dome ir tiesīga izlemt ikvienu pašvaldības kompetences jautājumu. Tikai domes kompetencē ir iecelt amatā un atbrīvot no tā pašvaldības iestāžu vadītājus, kā arī citas amatpersonas normatīvajos aktos paredzētajos gadījumos; noteikt kārtību, kādā tiek iecelti vai ievēlēti pašvaldības pārstāvji citu publisku personu izveidotajās vai pašvaldības un citu publisku personu kopīgajās komitejās, komisijās, konsultatīvajās padomēs un darba grupās;</w:t>
      </w:r>
    </w:p>
    <w:p w14:paraId="07303353" w14:textId="77777777" w:rsidR="002061CB" w:rsidRPr="00E26734" w:rsidRDefault="002061CB" w:rsidP="00E26734">
      <w:pPr>
        <w:spacing w:after="0" w:line="240" w:lineRule="auto"/>
        <w:ind w:right="186" w:firstLine="720"/>
        <w:jc w:val="both"/>
        <w:rPr>
          <w:rFonts w:ascii="Times New Roman" w:hAnsi="Times New Roman" w:cs="Times New Roman"/>
          <w:sz w:val="24"/>
          <w:szCs w:val="24"/>
          <w:shd w:val="clear" w:color="auto" w:fill="FFFFFF"/>
        </w:rPr>
      </w:pPr>
      <w:r w:rsidRPr="00E26734">
        <w:rPr>
          <w:rFonts w:ascii="Times New Roman" w:hAnsi="Times New Roman" w:cs="Times New Roman"/>
          <w:sz w:val="24"/>
          <w:szCs w:val="24"/>
        </w:rPr>
        <w:t xml:space="preserve">24.panta pirmo un otro daļu, </w:t>
      </w:r>
      <w:r w:rsidRPr="00E26734">
        <w:rPr>
          <w:rFonts w:ascii="Times New Roman" w:hAnsi="Times New Roman" w:cs="Times New Roman"/>
          <w:sz w:val="24"/>
          <w:szCs w:val="24"/>
          <w:shd w:val="clear" w:color="auto" w:fill="FFFFFF"/>
        </w:rPr>
        <w:t>administratīvā pārkāpuma procesa veikšanai, kā arī likumā "Par audzinoša rakstura piespiedu līdzekļu piemērošanu bērniem" noteikto uzdevumu izpildei dome izveido pašvaldības administratīvo komisiju vismaz piecu cilvēku sastāvā. Dome var izveidot pašvaldības administratīvās komisijas apakškomisijas. Pašvaldības administratīvā komisija un apakškomisija ir lemttiesīga, ja tajā piedalās ne mazāk kā puse tās sastāva;</w:t>
      </w:r>
    </w:p>
    <w:p w14:paraId="5F2DA814" w14:textId="77777777" w:rsidR="002061CB" w:rsidRPr="00E26734" w:rsidRDefault="002061CB" w:rsidP="00E26734">
      <w:pPr>
        <w:tabs>
          <w:tab w:val="left" w:pos="426"/>
        </w:tabs>
        <w:spacing w:after="0" w:line="240" w:lineRule="auto"/>
        <w:ind w:right="186"/>
        <w:jc w:val="both"/>
        <w:rPr>
          <w:rFonts w:ascii="Times New Roman" w:hAnsi="Times New Roman" w:cs="Times New Roman"/>
          <w:sz w:val="24"/>
          <w:szCs w:val="24"/>
        </w:rPr>
      </w:pPr>
    </w:p>
    <w:p w14:paraId="7595F88E" w14:textId="77777777" w:rsidR="002061CB" w:rsidRPr="00E26734" w:rsidRDefault="002061CB" w:rsidP="00E26734">
      <w:pPr>
        <w:spacing w:after="0" w:line="240" w:lineRule="auto"/>
        <w:ind w:right="186" w:firstLine="720"/>
        <w:jc w:val="both"/>
        <w:outlineLvl w:val="2"/>
        <w:rPr>
          <w:rFonts w:ascii="Times New Roman" w:hAnsi="Times New Roman" w:cs="Times New Roman"/>
          <w:sz w:val="24"/>
          <w:szCs w:val="24"/>
        </w:rPr>
      </w:pPr>
      <w:r w:rsidRPr="00E26734">
        <w:rPr>
          <w:rFonts w:ascii="Times New Roman" w:hAnsi="Times New Roman" w:cs="Times New Roman"/>
          <w:sz w:val="24"/>
          <w:szCs w:val="24"/>
        </w:rPr>
        <w:t xml:space="preserve">Ievērojot iepriekš minēto, Sociālo, izglītības un kultūras jautājumu komitejas 2024.gada 10.aprīļa sēdes protokolu Nr.4, Olaines novada pašvaldības domes 2023.gada 22.februāra nolikuma Nr.NOL1/2023 “Olaines novada pašvaldības Administratīvās komisijas nolikums” 2. un 12. punktu un, pamatojoties uz Pašvaldību likuma 10.panta pirmās daļas 10. un 13.punktu, 24.pantu, Administratīvās atbildības likuma 115.panta pirmās daļas 22.punktu, Olaines novada pašvaldības domes saistošo noteikumu Nr. SN2/2024 “Olaines novada pašvaldības nolikums” 18.2 apakšpunktu, </w:t>
      </w:r>
      <w:r w:rsidRPr="00E26734">
        <w:rPr>
          <w:rFonts w:ascii="Times New Roman" w:hAnsi="Times New Roman" w:cs="Times New Roman"/>
          <w:b/>
          <w:bCs/>
          <w:sz w:val="24"/>
          <w:szCs w:val="24"/>
        </w:rPr>
        <w:t>dome nolemj:</w:t>
      </w:r>
    </w:p>
    <w:p w14:paraId="156D5201" w14:textId="77777777" w:rsidR="002061CB" w:rsidRPr="00E26734" w:rsidRDefault="002061CB" w:rsidP="00E26734">
      <w:pPr>
        <w:spacing w:after="0" w:line="240" w:lineRule="auto"/>
        <w:ind w:right="186"/>
        <w:jc w:val="both"/>
        <w:outlineLvl w:val="2"/>
        <w:rPr>
          <w:rFonts w:ascii="Times New Roman" w:hAnsi="Times New Roman" w:cs="Times New Roman"/>
          <w:b/>
          <w:bCs/>
          <w:sz w:val="24"/>
          <w:szCs w:val="24"/>
        </w:rPr>
      </w:pPr>
    </w:p>
    <w:p w14:paraId="1DEFB1EE" w14:textId="31FD92FA" w:rsidR="002061CB" w:rsidRPr="00E26734" w:rsidRDefault="002061CB" w:rsidP="00E26734">
      <w:pPr>
        <w:widowControl/>
        <w:numPr>
          <w:ilvl w:val="0"/>
          <w:numId w:val="3"/>
        </w:numPr>
        <w:suppressAutoHyphens w:val="0"/>
        <w:autoSpaceDN/>
        <w:spacing w:after="0" w:line="240" w:lineRule="auto"/>
        <w:ind w:right="186"/>
        <w:contextualSpacing/>
        <w:jc w:val="both"/>
        <w:textAlignment w:val="auto"/>
        <w:rPr>
          <w:rFonts w:ascii="Times New Roman" w:hAnsi="Times New Roman" w:cs="Times New Roman"/>
          <w:sz w:val="24"/>
          <w:szCs w:val="24"/>
        </w:rPr>
      </w:pPr>
      <w:r w:rsidRPr="00E26734">
        <w:rPr>
          <w:rFonts w:ascii="Times New Roman" w:hAnsi="Times New Roman" w:cs="Times New Roman"/>
          <w:sz w:val="24"/>
          <w:szCs w:val="24"/>
        </w:rPr>
        <w:t>Ievēlēt Alinu Aleksejevu, personas kods</w:t>
      </w:r>
      <w:r w:rsidR="00B81EFF">
        <w:rPr>
          <w:rFonts w:ascii="Times New Roman" w:hAnsi="Times New Roman" w:cs="Times New Roman"/>
          <w:sz w:val="24"/>
          <w:szCs w:val="24"/>
        </w:rPr>
        <w:t>_</w:t>
      </w:r>
      <w:r w:rsidRPr="00E26734">
        <w:rPr>
          <w:rFonts w:ascii="Times New Roman" w:hAnsi="Times New Roman" w:cs="Times New Roman"/>
          <w:sz w:val="24"/>
          <w:szCs w:val="24"/>
        </w:rPr>
        <w:t>, Olaines novada pašvaldības administratīvās komisijas locekles amatā.</w:t>
      </w:r>
    </w:p>
    <w:p w14:paraId="0F89A878" w14:textId="77777777" w:rsidR="002061CB" w:rsidRPr="00E26734" w:rsidRDefault="002061CB" w:rsidP="00E26734">
      <w:pPr>
        <w:pStyle w:val="ListParagraph"/>
        <w:numPr>
          <w:ilvl w:val="0"/>
          <w:numId w:val="3"/>
        </w:numPr>
        <w:ind w:right="186"/>
        <w:outlineLvl w:val="2"/>
        <w:rPr>
          <w:rFonts w:ascii="Times New Roman" w:hAnsi="Times New Roman" w:cs="Times New Roman"/>
          <w:szCs w:val="24"/>
          <w:lang w:val="lv-LV"/>
        </w:rPr>
      </w:pPr>
      <w:r w:rsidRPr="00E26734">
        <w:rPr>
          <w:rFonts w:ascii="Times New Roman" w:hAnsi="Times New Roman" w:cs="Times New Roman"/>
          <w:szCs w:val="24"/>
          <w:lang w:val="lv-LV"/>
        </w:rPr>
        <w:t>Uzdot pašvaldības:</w:t>
      </w:r>
    </w:p>
    <w:p w14:paraId="2F10AF21" w14:textId="77777777" w:rsidR="002061CB" w:rsidRPr="00E26734" w:rsidRDefault="002061CB" w:rsidP="00E26734">
      <w:pPr>
        <w:pStyle w:val="ListParagraph"/>
        <w:numPr>
          <w:ilvl w:val="1"/>
          <w:numId w:val="3"/>
        </w:numPr>
        <w:ind w:right="186"/>
        <w:outlineLvl w:val="2"/>
        <w:rPr>
          <w:rFonts w:ascii="Times New Roman" w:hAnsi="Times New Roman" w:cs="Times New Roman"/>
          <w:szCs w:val="24"/>
          <w:lang w:val="lv-LV"/>
        </w:rPr>
      </w:pPr>
      <w:r w:rsidRPr="00E26734">
        <w:rPr>
          <w:rFonts w:ascii="Times New Roman" w:hAnsi="Times New Roman" w:cs="Times New Roman"/>
          <w:szCs w:val="24"/>
          <w:lang w:val="lv-LV"/>
        </w:rPr>
        <w:t>sabiedrisko attiecību speciālistei ievietot Olaines novada pašvaldības interneta tīmekļvietnē www.olaine.lv izmaiņas Olaines novada pašvaldības administratīvās komisijas sastāvā;</w:t>
      </w:r>
    </w:p>
    <w:p w14:paraId="2E1B4CEC" w14:textId="77777777" w:rsidR="002061CB" w:rsidRPr="00E26734" w:rsidRDefault="002061CB" w:rsidP="00E26734">
      <w:pPr>
        <w:pStyle w:val="ListParagraph"/>
        <w:numPr>
          <w:ilvl w:val="1"/>
          <w:numId w:val="3"/>
        </w:numPr>
        <w:ind w:right="186"/>
        <w:outlineLvl w:val="2"/>
        <w:rPr>
          <w:rFonts w:ascii="Times New Roman" w:hAnsi="Times New Roman" w:cs="Times New Roman"/>
          <w:szCs w:val="24"/>
          <w:lang w:val="lv-LV"/>
        </w:rPr>
      </w:pPr>
      <w:r w:rsidRPr="00E26734">
        <w:rPr>
          <w:rFonts w:ascii="Times New Roman" w:hAnsi="Times New Roman" w:cs="Times New Roman"/>
          <w:szCs w:val="24"/>
          <w:lang w:val="lv-LV"/>
        </w:rPr>
        <w:t>personāla speciālistei ne vēlāk kā 15 (piecpadsmit) dienu laikā iesniegt Valsts ieņēmumu dienestā valsts amatpersonu saraksta grozījumus;</w:t>
      </w:r>
    </w:p>
    <w:p w14:paraId="6862BB98" w14:textId="77777777" w:rsidR="002061CB" w:rsidRPr="00E26734" w:rsidRDefault="002061CB" w:rsidP="00E26734">
      <w:pPr>
        <w:pStyle w:val="ListParagraph"/>
        <w:numPr>
          <w:ilvl w:val="1"/>
          <w:numId w:val="3"/>
        </w:numPr>
        <w:ind w:right="186"/>
        <w:outlineLvl w:val="2"/>
        <w:rPr>
          <w:rFonts w:ascii="Times New Roman" w:hAnsi="Times New Roman" w:cs="Times New Roman"/>
          <w:szCs w:val="24"/>
          <w:lang w:val="lv-LV"/>
        </w:rPr>
      </w:pPr>
      <w:r w:rsidRPr="00E26734">
        <w:rPr>
          <w:rFonts w:ascii="Times New Roman" w:hAnsi="Times New Roman" w:cs="Times New Roman"/>
          <w:szCs w:val="24"/>
          <w:lang w:val="lv-LV"/>
        </w:rPr>
        <w:t>izpilddirektoram veikt kontroli par lēmuma izpildi.</w:t>
      </w:r>
    </w:p>
    <w:p w14:paraId="2EC3A976" w14:textId="77777777" w:rsidR="002061CB" w:rsidRPr="00E26734" w:rsidRDefault="002061CB" w:rsidP="00E26734">
      <w:pPr>
        <w:spacing w:after="0" w:line="240" w:lineRule="auto"/>
        <w:ind w:right="186"/>
        <w:outlineLvl w:val="2"/>
        <w:rPr>
          <w:rFonts w:ascii="Times New Roman" w:hAnsi="Times New Roman" w:cs="Times New Roman"/>
          <w:sz w:val="24"/>
          <w:szCs w:val="24"/>
        </w:rPr>
      </w:pPr>
    </w:p>
    <w:p w14:paraId="2348D548" w14:textId="77777777" w:rsidR="002061CB" w:rsidRPr="00E26734" w:rsidRDefault="002061CB" w:rsidP="00E26734">
      <w:pPr>
        <w:spacing w:after="0" w:line="240" w:lineRule="auto"/>
        <w:ind w:right="186"/>
        <w:outlineLvl w:val="2"/>
        <w:rPr>
          <w:rFonts w:ascii="Times New Roman" w:hAnsi="Times New Roman" w:cs="Times New Roman"/>
          <w:sz w:val="24"/>
          <w:szCs w:val="24"/>
        </w:rPr>
      </w:pPr>
    </w:p>
    <w:p w14:paraId="3C2AF496" w14:textId="77777777" w:rsidR="002061CB" w:rsidRPr="00E26734" w:rsidRDefault="002061CB" w:rsidP="00E26734">
      <w:pPr>
        <w:spacing w:after="0" w:line="240" w:lineRule="auto"/>
        <w:ind w:right="186"/>
        <w:rPr>
          <w:rFonts w:ascii="Times New Roman" w:hAnsi="Times New Roman" w:cs="Times New Roman"/>
          <w:sz w:val="24"/>
          <w:szCs w:val="24"/>
        </w:rPr>
      </w:pPr>
      <w:r w:rsidRPr="00E26734">
        <w:rPr>
          <w:rFonts w:ascii="Times New Roman" w:hAnsi="Times New Roman" w:cs="Times New Roman"/>
          <w:sz w:val="24"/>
          <w:szCs w:val="24"/>
        </w:rPr>
        <w:t>Domes priekšsēdētājs</w:t>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proofErr w:type="spellStart"/>
      <w:r w:rsidRPr="00E26734">
        <w:rPr>
          <w:rFonts w:ascii="Times New Roman" w:hAnsi="Times New Roman" w:cs="Times New Roman"/>
          <w:sz w:val="24"/>
          <w:szCs w:val="24"/>
        </w:rPr>
        <w:t>A.Bergs</w:t>
      </w:r>
      <w:proofErr w:type="spellEnd"/>
      <w:r w:rsidRPr="00E26734">
        <w:rPr>
          <w:rFonts w:ascii="Times New Roman" w:hAnsi="Times New Roman" w:cs="Times New Roman"/>
          <w:sz w:val="24"/>
          <w:szCs w:val="24"/>
        </w:rPr>
        <w:t xml:space="preserve"> </w:t>
      </w:r>
    </w:p>
    <w:p w14:paraId="56F5F8A1" w14:textId="77777777" w:rsidR="002061CB" w:rsidRPr="00E26734" w:rsidRDefault="002061CB" w:rsidP="00E26734">
      <w:pPr>
        <w:spacing w:after="0" w:line="240" w:lineRule="auto"/>
        <w:ind w:right="186"/>
        <w:rPr>
          <w:rFonts w:ascii="Times New Roman" w:hAnsi="Times New Roman" w:cs="Times New Roman"/>
          <w:sz w:val="24"/>
          <w:szCs w:val="24"/>
        </w:rPr>
      </w:pPr>
    </w:p>
    <w:p w14:paraId="35502609" w14:textId="77777777" w:rsidR="002061CB" w:rsidRPr="00E26734" w:rsidRDefault="002061CB" w:rsidP="00E26734">
      <w:pPr>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Iesniedz: Sociālo, izglītības un kultūras jautājumu komiteja</w:t>
      </w:r>
    </w:p>
    <w:p w14:paraId="5ECFF02C" w14:textId="0DCC9903" w:rsidR="002061CB" w:rsidRPr="00E26734" w:rsidRDefault="002061CB" w:rsidP="00E26734">
      <w:pPr>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 xml:space="preserve">Sagatavoja: Administratīvās komisijas juriste </w:t>
      </w:r>
      <w:proofErr w:type="spellStart"/>
      <w:r w:rsidRPr="00E26734">
        <w:rPr>
          <w:rFonts w:ascii="Times New Roman" w:hAnsi="Times New Roman" w:cs="Times New Roman"/>
          <w:sz w:val="24"/>
          <w:szCs w:val="24"/>
        </w:rPr>
        <w:t>S.M.Indersone</w:t>
      </w:r>
      <w:proofErr w:type="spellEnd"/>
      <w:r w:rsidR="00E26734">
        <w:rPr>
          <w:rFonts w:ascii="Times New Roman" w:hAnsi="Times New Roman" w:cs="Times New Roman"/>
          <w:sz w:val="24"/>
          <w:szCs w:val="24"/>
        </w:rPr>
        <w:t>,</w:t>
      </w:r>
      <w:r w:rsidRPr="00E26734">
        <w:rPr>
          <w:rFonts w:ascii="Times New Roman" w:hAnsi="Times New Roman" w:cs="Times New Roman"/>
          <w:sz w:val="24"/>
          <w:szCs w:val="24"/>
        </w:rPr>
        <w:t xml:space="preserve"> 04.04.2024.</w:t>
      </w:r>
    </w:p>
    <w:p w14:paraId="6A3DBE12" w14:textId="77777777" w:rsidR="002061CB" w:rsidRPr="00E26734" w:rsidRDefault="002061CB" w:rsidP="00E26734">
      <w:pPr>
        <w:spacing w:after="0" w:line="240" w:lineRule="auto"/>
        <w:ind w:right="186"/>
        <w:jc w:val="both"/>
        <w:rPr>
          <w:rFonts w:ascii="Times New Roman" w:hAnsi="Times New Roman" w:cs="Times New Roman"/>
          <w:sz w:val="24"/>
          <w:szCs w:val="24"/>
        </w:rPr>
      </w:pPr>
    </w:p>
    <w:p w14:paraId="4E4FA8A4" w14:textId="77777777" w:rsidR="002061CB" w:rsidRDefault="002061CB" w:rsidP="00E26734">
      <w:pPr>
        <w:spacing w:after="0" w:line="240" w:lineRule="auto"/>
        <w:ind w:right="186"/>
        <w:rPr>
          <w:rFonts w:ascii="Times New Roman" w:hAnsi="Times New Roman" w:cs="Times New Roman"/>
          <w:sz w:val="24"/>
          <w:szCs w:val="24"/>
        </w:rPr>
      </w:pPr>
    </w:p>
    <w:p w14:paraId="548E3554" w14:textId="77777777" w:rsidR="00B81EFF" w:rsidRDefault="00B81EFF" w:rsidP="00E26734">
      <w:pPr>
        <w:spacing w:after="0" w:line="240" w:lineRule="auto"/>
        <w:ind w:right="186"/>
        <w:rPr>
          <w:rFonts w:ascii="Times New Roman" w:hAnsi="Times New Roman" w:cs="Times New Roman"/>
          <w:sz w:val="24"/>
          <w:szCs w:val="24"/>
        </w:rPr>
      </w:pPr>
    </w:p>
    <w:p w14:paraId="2678B975" w14:textId="77777777" w:rsidR="00B81EFF" w:rsidRDefault="00B81EFF" w:rsidP="00E26734">
      <w:pPr>
        <w:spacing w:after="0" w:line="240" w:lineRule="auto"/>
        <w:ind w:right="186"/>
        <w:rPr>
          <w:rFonts w:ascii="Times New Roman" w:hAnsi="Times New Roman" w:cs="Times New Roman"/>
          <w:sz w:val="24"/>
          <w:szCs w:val="24"/>
        </w:rPr>
      </w:pPr>
    </w:p>
    <w:p w14:paraId="4EFA9718" w14:textId="77777777" w:rsidR="00B81EFF" w:rsidRDefault="00B81EFF" w:rsidP="00E26734">
      <w:pPr>
        <w:spacing w:after="0" w:line="240" w:lineRule="auto"/>
        <w:ind w:right="186"/>
        <w:rPr>
          <w:rFonts w:ascii="Times New Roman" w:hAnsi="Times New Roman" w:cs="Times New Roman"/>
          <w:sz w:val="24"/>
          <w:szCs w:val="24"/>
        </w:rPr>
      </w:pPr>
    </w:p>
    <w:p w14:paraId="11626023" w14:textId="77777777" w:rsidR="00B81EFF" w:rsidRDefault="00B81EFF" w:rsidP="00E26734">
      <w:pPr>
        <w:spacing w:after="0" w:line="240" w:lineRule="auto"/>
        <w:ind w:right="186"/>
        <w:rPr>
          <w:rFonts w:ascii="Times New Roman" w:hAnsi="Times New Roman" w:cs="Times New Roman"/>
          <w:sz w:val="24"/>
          <w:szCs w:val="24"/>
        </w:rPr>
      </w:pPr>
    </w:p>
    <w:p w14:paraId="0129B8E9" w14:textId="77777777" w:rsidR="00B81EFF" w:rsidRDefault="00B81EFF" w:rsidP="00E26734">
      <w:pPr>
        <w:spacing w:after="0" w:line="240" w:lineRule="auto"/>
        <w:ind w:right="186"/>
        <w:rPr>
          <w:rFonts w:ascii="Times New Roman" w:hAnsi="Times New Roman" w:cs="Times New Roman"/>
          <w:sz w:val="24"/>
          <w:szCs w:val="24"/>
        </w:rPr>
      </w:pPr>
    </w:p>
    <w:p w14:paraId="088B760C" w14:textId="77777777" w:rsidR="00B81EFF" w:rsidRDefault="00B81EFF" w:rsidP="00E26734">
      <w:pPr>
        <w:spacing w:after="0" w:line="240" w:lineRule="auto"/>
        <w:ind w:right="186"/>
        <w:rPr>
          <w:rFonts w:ascii="Times New Roman" w:hAnsi="Times New Roman" w:cs="Times New Roman"/>
          <w:sz w:val="24"/>
          <w:szCs w:val="24"/>
        </w:rPr>
      </w:pPr>
    </w:p>
    <w:p w14:paraId="4AAF5A83" w14:textId="77777777" w:rsidR="00B81EFF" w:rsidRDefault="00B81EFF" w:rsidP="00E26734">
      <w:pPr>
        <w:spacing w:after="0" w:line="240" w:lineRule="auto"/>
        <w:ind w:right="186"/>
        <w:rPr>
          <w:rFonts w:ascii="Times New Roman" w:hAnsi="Times New Roman" w:cs="Times New Roman"/>
          <w:sz w:val="24"/>
          <w:szCs w:val="24"/>
        </w:rPr>
      </w:pPr>
    </w:p>
    <w:p w14:paraId="058E1AAF" w14:textId="77777777" w:rsidR="00B81EFF" w:rsidRDefault="00B81EFF" w:rsidP="00E26734">
      <w:pPr>
        <w:spacing w:after="0" w:line="240" w:lineRule="auto"/>
        <w:ind w:right="186"/>
        <w:rPr>
          <w:rFonts w:ascii="Times New Roman" w:hAnsi="Times New Roman" w:cs="Times New Roman"/>
          <w:sz w:val="24"/>
          <w:szCs w:val="24"/>
        </w:rPr>
      </w:pPr>
    </w:p>
    <w:p w14:paraId="69117F51" w14:textId="77777777" w:rsidR="00B81EFF" w:rsidRDefault="00B81EFF" w:rsidP="00E26734">
      <w:pPr>
        <w:spacing w:after="0" w:line="240" w:lineRule="auto"/>
        <w:ind w:right="186"/>
        <w:rPr>
          <w:rFonts w:ascii="Times New Roman" w:hAnsi="Times New Roman" w:cs="Times New Roman"/>
          <w:sz w:val="24"/>
          <w:szCs w:val="24"/>
        </w:rPr>
      </w:pPr>
    </w:p>
    <w:p w14:paraId="582C4957" w14:textId="77777777" w:rsidR="00B81EFF" w:rsidRDefault="00B81EFF" w:rsidP="00E26734">
      <w:pPr>
        <w:spacing w:after="0" w:line="240" w:lineRule="auto"/>
        <w:ind w:right="186"/>
        <w:rPr>
          <w:rFonts w:ascii="Times New Roman" w:hAnsi="Times New Roman" w:cs="Times New Roman"/>
          <w:sz w:val="24"/>
          <w:szCs w:val="24"/>
        </w:rPr>
      </w:pPr>
    </w:p>
    <w:p w14:paraId="326B2659" w14:textId="77777777" w:rsidR="00B81EFF" w:rsidRDefault="00B81EFF" w:rsidP="00E26734">
      <w:pPr>
        <w:spacing w:after="0" w:line="240" w:lineRule="auto"/>
        <w:ind w:right="186"/>
        <w:rPr>
          <w:rFonts w:ascii="Times New Roman" w:hAnsi="Times New Roman" w:cs="Times New Roman"/>
          <w:sz w:val="24"/>
          <w:szCs w:val="24"/>
        </w:rPr>
      </w:pPr>
    </w:p>
    <w:p w14:paraId="19FE9369" w14:textId="77777777" w:rsidR="00B81EFF" w:rsidRPr="00E26734" w:rsidRDefault="00B81EFF" w:rsidP="00E26734">
      <w:pPr>
        <w:spacing w:after="0" w:line="240" w:lineRule="auto"/>
        <w:ind w:right="186"/>
        <w:rPr>
          <w:rFonts w:ascii="Times New Roman" w:hAnsi="Times New Roman" w:cs="Times New Roman"/>
          <w:sz w:val="24"/>
          <w:szCs w:val="24"/>
        </w:rPr>
      </w:pPr>
    </w:p>
    <w:p w14:paraId="69A98EF9" w14:textId="77777777" w:rsidR="002061CB" w:rsidRPr="00E26734" w:rsidRDefault="002061CB" w:rsidP="00E26734">
      <w:pPr>
        <w:spacing w:after="0" w:line="240" w:lineRule="auto"/>
        <w:rPr>
          <w:rFonts w:ascii="Times New Roman" w:hAnsi="Times New Roman" w:cs="Times New Roman"/>
          <w:sz w:val="24"/>
          <w:szCs w:val="24"/>
        </w:rPr>
      </w:pPr>
    </w:p>
    <w:p w14:paraId="065E3FF2" w14:textId="77777777" w:rsidR="002061CB" w:rsidRPr="00E26734" w:rsidRDefault="002061CB" w:rsidP="00E26734">
      <w:pPr>
        <w:spacing w:after="0" w:line="240" w:lineRule="auto"/>
        <w:ind w:right="186"/>
        <w:rPr>
          <w:rFonts w:ascii="Times New Roman" w:hAnsi="Times New Roman" w:cs="Times New Roman"/>
          <w:sz w:val="24"/>
          <w:szCs w:val="24"/>
        </w:rPr>
      </w:pPr>
    </w:p>
    <w:p w14:paraId="57960E8A" w14:textId="77777777" w:rsidR="002061CB" w:rsidRDefault="002061CB" w:rsidP="00E26734">
      <w:pPr>
        <w:spacing w:after="0" w:line="240" w:lineRule="auto"/>
        <w:ind w:right="186"/>
        <w:rPr>
          <w:rFonts w:ascii="Times New Roman" w:hAnsi="Times New Roman" w:cs="Times New Roman"/>
          <w:sz w:val="24"/>
          <w:szCs w:val="24"/>
        </w:rPr>
      </w:pPr>
    </w:p>
    <w:p w14:paraId="7174FF1C" w14:textId="77777777" w:rsidR="00E26734" w:rsidRDefault="00E26734" w:rsidP="00E26734">
      <w:pPr>
        <w:spacing w:after="0" w:line="240" w:lineRule="auto"/>
        <w:ind w:right="186"/>
        <w:rPr>
          <w:rFonts w:ascii="Times New Roman" w:hAnsi="Times New Roman" w:cs="Times New Roman"/>
          <w:sz w:val="24"/>
          <w:szCs w:val="24"/>
        </w:rPr>
      </w:pPr>
    </w:p>
    <w:p w14:paraId="31B22EF9" w14:textId="77777777" w:rsidR="00E26734" w:rsidRDefault="00E26734" w:rsidP="00E26734">
      <w:pPr>
        <w:spacing w:after="0" w:line="240" w:lineRule="auto"/>
        <w:ind w:right="186"/>
        <w:rPr>
          <w:rFonts w:ascii="Times New Roman" w:hAnsi="Times New Roman" w:cs="Times New Roman"/>
          <w:sz w:val="24"/>
          <w:szCs w:val="24"/>
        </w:rPr>
      </w:pPr>
    </w:p>
    <w:p w14:paraId="4CF468A0" w14:textId="77777777" w:rsidR="00E26734" w:rsidRDefault="00E26734" w:rsidP="00E26734">
      <w:pPr>
        <w:spacing w:after="0" w:line="240" w:lineRule="auto"/>
        <w:ind w:right="186"/>
        <w:rPr>
          <w:rFonts w:ascii="Times New Roman" w:hAnsi="Times New Roman" w:cs="Times New Roman"/>
          <w:sz w:val="24"/>
          <w:szCs w:val="24"/>
        </w:rPr>
      </w:pPr>
    </w:p>
    <w:p w14:paraId="61789C96" w14:textId="77777777" w:rsidR="00E26734" w:rsidRDefault="00E26734" w:rsidP="00E26734">
      <w:pPr>
        <w:spacing w:after="0" w:line="240" w:lineRule="auto"/>
        <w:ind w:right="186"/>
        <w:rPr>
          <w:rFonts w:ascii="Times New Roman" w:hAnsi="Times New Roman" w:cs="Times New Roman"/>
          <w:sz w:val="24"/>
          <w:szCs w:val="24"/>
        </w:rPr>
      </w:pPr>
    </w:p>
    <w:p w14:paraId="2CB5A982" w14:textId="77777777" w:rsidR="00E26734" w:rsidRDefault="00E26734" w:rsidP="00E26734">
      <w:pPr>
        <w:spacing w:after="0" w:line="240" w:lineRule="auto"/>
        <w:ind w:right="186"/>
        <w:rPr>
          <w:rFonts w:ascii="Times New Roman" w:hAnsi="Times New Roman" w:cs="Times New Roman"/>
          <w:sz w:val="24"/>
          <w:szCs w:val="24"/>
        </w:rPr>
      </w:pPr>
    </w:p>
    <w:p w14:paraId="10ADBD0B" w14:textId="77777777" w:rsidR="00E26734" w:rsidRDefault="00E26734" w:rsidP="00E26734">
      <w:pPr>
        <w:spacing w:after="0" w:line="240" w:lineRule="auto"/>
        <w:ind w:right="186"/>
        <w:rPr>
          <w:rFonts w:ascii="Times New Roman" w:hAnsi="Times New Roman" w:cs="Times New Roman"/>
          <w:sz w:val="24"/>
          <w:szCs w:val="24"/>
        </w:rPr>
      </w:pPr>
    </w:p>
    <w:p w14:paraId="702D313F" w14:textId="77777777" w:rsidR="00E26734" w:rsidRDefault="00E26734" w:rsidP="00E26734">
      <w:pPr>
        <w:spacing w:after="0" w:line="240" w:lineRule="auto"/>
        <w:ind w:right="186"/>
        <w:rPr>
          <w:rFonts w:ascii="Times New Roman" w:hAnsi="Times New Roman" w:cs="Times New Roman"/>
          <w:sz w:val="24"/>
          <w:szCs w:val="24"/>
        </w:rPr>
      </w:pPr>
    </w:p>
    <w:p w14:paraId="46A5CA1A" w14:textId="77777777" w:rsidR="00E26734" w:rsidRDefault="00E26734" w:rsidP="00E26734">
      <w:pPr>
        <w:spacing w:after="0" w:line="240" w:lineRule="auto"/>
        <w:ind w:right="186"/>
        <w:rPr>
          <w:rFonts w:ascii="Times New Roman" w:hAnsi="Times New Roman" w:cs="Times New Roman"/>
          <w:sz w:val="24"/>
          <w:szCs w:val="24"/>
        </w:rPr>
      </w:pPr>
    </w:p>
    <w:p w14:paraId="01CED3F2" w14:textId="77777777" w:rsidR="00E26734" w:rsidRDefault="00E26734" w:rsidP="00E26734">
      <w:pPr>
        <w:spacing w:after="0" w:line="240" w:lineRule="auto"/>
        <w:ind w:right="186"/>
        <w:rPr>
          <w:rFonts w:ascii="Times New Roman" w:hAnsi="Times New Roman" w:cs="Times New Roman"/>
          <w:sz w:val="24"/>
          <w:szCs w:val="24"/>
        </w:rPr>
      </w:pPr>
    </w:p>
    <w:p w14:paraId="48AC2BAB" w14:textId="77777777" w:rsidR="00E26734" w:rsidRPr="00E26734" w:rsidRDefault="00E26734" w:rsidP="00E26734">
      <w:pPr>
        <w:spacing w:after="0" w:line="240" w:lineRule="auto"/>
        <w:ind w:right="186"/>
        <w:rPr>
          <w:rFonts w:ascii="Times New Roman" w:hAnsi="Times New Roman" w:cs="Times New Roman"/>
          <w:sz w:val="24"/>
          <w:szCs w:val="24"/>
        </w:rPr>
      </w:pPr>
    </w:p>
    <w:p w14:paraId="088B2294" w14:textId="77777777" w:rsidR="002061CB" w:rsidRPr="00E26734" w:rsidRDefault="002061CB" w:rsidP="00E26734">
      <w:pPr>
        <w:spacing w:after="0" w:line="240" w:lineRule="auto"/>
        <w:ind w:right="186"/>
        <w:jc w:val="center"/>
        <w:rPr>
          <w:rFonts w:ascii="Times New Roman" w:hAnsi="Times New Roman" w:cs="Times New Roman"/>
          <w:sz w:val="24"/>
          <w:szCs w:val="24"/>
        </w:rPr>
      </w:pPr>
      <w:smartTag w:uri="schemas-tilde-lv/tildestengine" w:element="veidnes">
        <w:smartTagPr>
          <w:attr w:name="baseform" w:val="lēmum|s"/>
          <w:attr w:name="id" w:val="-1"/>
          <w:attr w:name="text" w:val="Lēmuma"/>
        </w:smartTagPr>
        <w:r w:rsidRPr="00E26734">
          <w:rPr>
            <w:rFonts w:ascii="Times New Roman" w:hAnsi="Times New Roman" w:cs="Times New Roman"/>
            <w:sz w:val="24"/>
            <w:szCs w:val="24"/>
          </w:rPr>
          <w:t>Lēmuma</w:t>
        </w:r>
      </w:smartTag>
      <w:r w:rsidRPr="00E26734">
        <w:rPr>
          <w:rFonts w:ascii="Times New Roman" w:hAnsi="Times New Roman" w:cs="Times New Roman"/>
          <w:sz w:val="24"/>
          <w:szCs w:val="24"/>
        </w:rPr>
        <w:t xml:space="preserve"> projekts</w:t>
      </w:r>
    </w:p>
    <w:p w14:paraId="5CBA41D5" w14:textId="77777777" w:rsidR="002061CB" w:rsidRPr="00E26734" w:rsidRDefault="002061CB" w:rsidP="00E26734">
      <w:pPr>
        <w:spacing w:after="0" w:line="240" w:lineRule="auto"/>
        <w:ind w:right="186"/>
        <w:jc w:val="center"/>
        <w:rPr>
          <w:rFonts w:ascii="Times New Roman" w:hAnsi="Times New Roman" w:cs="Times New Roman"/>
          <w:sz w:val="24"/>
          <w:szCs w:val="24"/>
        </w:rPr>
      </w:pPr>
      <w:r w:rsidRPr="00E26734">
        <w:rPr>
          <w:rFonts w:ascii="Times New Roman" w:hAnsi="Times New Roman" w:cs="Times New Roman"/>
          <w:sz w:val="24"/>
          <w:szCs w:val="24"/>
        </w:rPr>
        <w:t>Olainē</w:t>
      </w:r>
    </w:p>
    <w:p w14:paraId="707C7FD0" w14:textId="77777777" w:rsidR="002061CB" w:rsidRPr="00E26734" w:rsidRDefault="002061CB" w:rsidP="00E26734">
      <w:pPr>
        <w:spacing w:after="0" w:line="240" w:lineRule="auto"/>
        <w:ind w:right="186"/>
        <w:rPr>
          <w:rFonts w:ascii="Times New Roman" w:hAnsi="Times New Roman" w:cs="Times New Roman"/>
          <w:sz w:val="24"/>
          <w:szCs w:val="24"/>
        </w:rPr>
      </w:pPr>
      <w:r w:rsidRPr="00E26734">
        <w:rPr>
          <w:rFonts w:ascii="Times New Roman" w:hAnsi="Times New Roman" w:cs="Times New Roman"/>
          <w:sz w:val="24"/>
          <w:szCs w:val="24"/>
        </w:rPr>
        <w:t>2024.gada 24.aprīlī</w:t>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t xml:space="preserve">         </w:t>
      </w:r>
      <w:r w:rsidRPr="00E26734">
        <w:rPr>
          <w:rFonts w:ascii="Times New Roman" w:hAnsi="Times New Roman" w:cs="Times New Roman"/>
          <w:sz w:val="24"/>
          <w:szCs w:val="24"/>
        </w:rPr>
        <w:tab/>
      </w:r>
      <w:r w:rsidRPr="00E26734">
        <w:rPr>
          <w:rFonts w:ascii="Times New Roman" w:hAnsi="Times New Roman" w:cs="Times New Roman"/>
          <w:sz w:val="24"/>
          <w:szCs w:val="24"/>
        </w:rPr>
        <w:tab/>
        <w:t>prot.Nr.4</w:t>
      </w:r>
    </w:p>
    <w:p w14:paraId="73403CEE" w14:textId="77777777" w:rsidR="002061CB" w:rsidRPr="00E26734" w:rsidRDefault="002061CB" w:rsidP="00E26734">
      <w:pPr>
        <w:spacing w:after="0" w:line="240" w:lineRule="auto"/>
        <w:ind w:right="186"/>
        <w:rPr>
          <w:rFonts w:ascii="Times New Roman" w:hAnsi="Times New Roman" w:cs="Times New Roman"/>
          <w:sz w:val="24"/>
          <w:szCs w:val="24"/>
        </w:rPr>
      </w:pPr>
    </w:p>
    <w:p w14:paraId="026E65BC" w14:textId="77777777" w:rsidR="002061CB" w:rsidRPr="00E26734" w:rsidRDefault="002061CB" w:rsidP="00E26734">
      <w:pPr>
        <w:spacing w:after="0" w:line="240" w:lineRule="auto"/>
        <w:ind w:right="186"/>
        <w:rPr>
          <w:rFonts w:ascii="Times New Roman" w:hAnsi="Times New Roman" w:cs="Times New Roman"/>
          <w:sz w:val="24"/>
          <w:szCs w:val="24"/>
        </w:rPr>
      </w:pPr>
    </w:p>
    <w:p w14:paraId="604186BB" w14:textId="77777777" w:rsidR="002061CB" w:rsidRPr="00E26734" w:rsidRDefault="002061CB" w:rsidP="00E26734">
      <w:pPr>
        <w:spacing w:after="0" w:line="240" w:lineRule="auto"/>
        <w:ind w:right="186"/>
        <w:rPr>
          <w:rFonts w:ascii="Times New Roman" w:hAnsi="Times New Roman" w:cs="Times New Roman"/>
          <w:b/>
          <w:bCs/>
          <w:sz w:val="24"/>
          <w:szCs w:val="24"/>
        </w:rPr>
      </w:pPr>
      <w:r w:rsidRPr="00E26734">
        <w:rPr>
          <w:rFonts w:ascii="Times New Roman" w:hAnsi="Times New Roman" w:cs="Times New Roman"/>
          <w:b/>
          <w:bCs/>
          <w:sz w:val="24"/>
          <w:szCs w:val="24"/>
        </w:rPr>
        <w:t>Par vasaras nometņu organizēšanu Olaines 1.vidusskolas struktūrvienībā “Olaines sākumskola” un Olaines 2.vidusskolā</w:t>
      </w:r>
    </w:p>
    <w:p w14:paraId="4CDA9EEF" w14:textId="77777777" w:rsidR="002061CB" w:rsidRPr="00E26734" w:rsidRDefault="002061CB" w:rsidP="00E26734">
      <w:pPr>
        <w:spacing w:after="0" w:line="240" w:lineRule="auto"/>
        <w:ind w:right="186"/>
        <w:rPr>
          <w:rFonts w:ascii="Times New Roman" w:hAnsi="Times New Roman" w:cs="Times New Roman"/>
          <w:b/>
          <w:sz w:val="24"/>
          <w:szCs w:val="24"/>
        </w:rPr>
      </w:pPr>
    </w:p>
    <w:p w14:paraId="7A100FFC" w14:textId="77777777" w:rsidR="002061CB" w:rsidRPr="00E26734" w:rsidRDefault="002061CB" w:rsidP="00E26734">
      <w:pPr>
        <w:spacing w:after="0" w:line="240" w:lineRule="auto"/>
        <w:ind w:right="186"/>
        <w:jc w:val="both"/>
        <w:rPr>
          <w:rFonts w:ascii="Times New Roman" w:hAnsi="Times New Roman" w:cs="Times New Roman"/>
          <w:b/>
          <w:sz w:val="24"/>
          <w:szCs w:val="24"/>
        </w:rPr>
      </w:pPr>
      <w:r w:rsidRPr="00E26734">
        <w:rPr>
          <w:rFonts w:ascii="Times New Roman" w:hAnsi="Times New Roman" w:cs="Times New Roman"/>
          <w:sz w:val="24"/>
          <w:szCs w:val="24"/>
        </w:rPr>
        <w:t xml:space="preserve">       Ņemot vērā Olaines 1.vidusskolas struktūrvienības “Olaines sākumskola” un Olaines 2.vidusskolas </w:t>
      </w:r>
      <w:smartTag w:uri="schemas-tilde-lv/tildestengine" w:element="veidnes">
        <w:smartTagPr>
          <w:attr w:name="baseform" w:val="pieteikum|s"/>
          <w:attr w:name="id" w:val="-1"/>
          <w:attr w:name="text" w:val="pieteikumus"/>
        </w:smartTagPr>
        <w:r w:rsidRPr="00E26734">
          <w:rPr>
            <w:rFonts w:ascii="Times New Roman" w:hAnsi="Times New Roman" w:cs="Times New Roman"/>
            <w:sz w:val="24"/>
            <w:szCs w:val="24"/>
          </w:rPr>
          <w:t>pieteikumus</w:t>
        </w:r>
      </w:smartTag>
      <w:r w:rsidRPr="00E26734">
        <w:rPr>
          <w:rFonts w:ascii="Times New Roman" w:hAnsi="Times New Roman" w:cs="Times New Roman"/>
          <w:sz w:val="24"/>
          <w:szCs w:val="24"/>
        </w:rPr>
        <w:t xml:space="preserve"> par nometņu organizēšanu Olaines novada 1.-4.klašu skolēniem ar mērķi organizēt skolēniem interesantu, aizraujošu brīvā laika pavadīšanas iespēju vasaras periodā,  Sociālo, izglītības un kultūras jautājumu komitejas 2024.gada 10.aprīļa sēdes protokolu Nr.4, Finanšu komitejas 2024.gada 17.aprīļa sēdes protokolu Nr.5 un, pamatojoties uz Pašvaldību likuma 4.panta pirmās daļas 4.punktu un 10.panta pirmās daļas 21.punktu un Olaines novada pašvaldības domes 2024.gada 31.janvāra saistošajiem noteikumiem Nr.SN1/2024 „Par Olaines novada pašvaldības budžetu 2024.gadam”, </w:t>
      </w:r>
      <w:r w:rsidRPr="00E26734">
        <w:rPr>
          <w:rFonts w:ascii="Times New Roman" w:hAnsi="Times New Roman" w:cs="Times New Roman"/>
          <w:b/>
          <w:sz w:val="24"/>
          <w:szCs w:val="24"/>
        </w:rPr>
        <w:t>dome nolemj:</w:t>
      </w:r>
    </w:p>
    <w:p w14:paraId="55423C98" w14:textId="77777777" w:rsidR="002061CB" w:rsidRPr="00E26734" w:rsidRDefault="002061CB" w:rsidP="00E26734">
      <w:pPr>
        <w:spacing w:after="0" w:line="240" w:lineRule="auto"/>
        <w:ind w:right="186"/>
        <w:jc w:val="both"/>
        <w:rPr>
          <w:rFonts w:ascii="Times New Roman" w:hAnsi="Times New Roman" w:cs="Times New Roman"/>
          <w:sz w:val="24"/>
          <w:szCs w:val="24"/>
        </w:rPr>
      </w:pPr>
    </w:p>
    <w:p w14:paraId="691B6B68" w14:textId="77777777" w:rsidR="002061CB" w:rsidRPr="00E26734" w:rsidRDefault="002061CB" w:rsidP="00E26734">
      <w:pPr>
        <w:widowControl/>
        <w:numPr>
          <w:ilvl w:val="0"/>
          <w:numId w:val="4"/>
        </w:numPr>
        <w:suppressAutoHyphens w:val="0"/>
        <w:autoSpaceDN/>
        <w:spacing w:after="0" w:line="240" w:lineRule="auto"/>
        <w:ind w:right="186"/>
        <w:jc w:val="both"/>
        <w:textAlignment w:val="auto"/>
        <w:rPr>
          <w:rFonts w:ascii="Times New Roman" w:hAnsi="Times New Roman" w:cs="Times New Roman"/>
          <w:sz w:val="24"/>
          <w:szCs w:val="24"/>
        </w:rPr>
      </w:pPr>
      <w:r w:rsidRPr="00E26734">
        <w:rPr>
          <w:rFonts w:ascii="Times New Roman" w:eastAsia="Lucida Sans Unicode" w:hAnsi="Times New Roman" w:cs="Times New Roman"/>
          <w:bCs/>
          <w:sz w:val="24"/>
          <w:szCs w:val="24"/>
        </w:rPr>
        <w:t>Organizēt 2 (divus) pasākumus:</w:t>
      </w:r>
    </w:p>
    <w:p w14:paraId="5BF46CF7" w14:textId="77777777" w:rsidR="002061CB" w:rsidRPr="00E26734" w:rsidRDefault="002061CB" w:rsidP="00E26734">
      <w:pPr>
        <w:widowControl/>
        <w:numPr>
          <w:ilvl w:val="1"/>
          <w:numId w:val="4"/>
        </w:numPr>
        <w:suppressAutoHyphens w:val="0"/>
        <w:autoSpaceDN/>
        <w:spacing w:after="0" w:line="240" w:lineRule="auto"/>
        <w:ind w:right="186"/>
        <w:jc w:val="both"/>
        <w:textAlignment w:val="auto"/>
        <w:rPr>
          <w:rFonts w:ascii="Times New Roman" w:hAnsi="Times New Roman" w:cs="Times New Roman"/>
          <w:color w:val="000000"/>
          <w:sz w:val="24"/>
          <w:szCs w:val="24"/>
        </w:rPr>
      </w:pPr>
      <w:r w:rsidRPr="00E26734">
        <w:rPr>
          <w:rFonts w:ascii="Times New Roman" w:eastAsia="Lucida Sans Unicode" w:hAnsi="Times New Roman" w:cs="Times New Roman"/>
          <w:bCs/>
          <w:sz w:val="24"/>
          <w:szCs w:val="24"/>
        </w:rPr>
        <w:t xml:space="preserve">Olaines 1.vidusskolas struktūrvienībā “Olaines sākumskola” – </w:t>
      </w:r>
      <w:r w:rsidRPr="00E26734">
        <w:rPr>
          <w:rFonts w:ascii="Times New Roman" w:eastAsia="Lucida Sans Unicode" w:hAnsi="Times New Roman" w:cs="Times New Roman"/>
          <w:bCs/>
          <w:color w:val="000000"/>
          <w:sz w:val="24"/>
          <w:szCs w:val="24"/>
        </w:rPr>
        <w:t>“Vasaras nometni „Radi un piedzīvo!””;</w:t>
      </w:r>
    </w:p>
    <w:p w14:paraId="4B05270E" w14:textId="77777777" w:rsidR="002061CB" w:rsidRPr="00E26734" w:rsidRDefault="002061CB" w:rsidP="00E26734">
      <w:pPr>
        <w:widowControl/>
        <w:numPr>
          <w:ilvl w:val="1"/>
          <w:numId w:val="4"/>
        </w:numPr>
        <w:suppressAutoHyphens w:val="0"/>
        <w:autoSpaceDN/>
        <w:spacing w:after="0" w:line="240" w:lineRule="auto"/>
        <w:ind w:right="186"/>
        <w:jc w:val="both"/>
        <w:textAlignment w:val="auto"/>
        <w:rPr>
          <w:rFonts w:ascii="Times New Roman" w:hAnsi="Times New Roman" w:cs="Times New Roman"/>
          <w:sz w:val="24"/>
          <w:szCs w:val="24"/>
        </w:rPr>
      </w:pPr>
      <w:r w:rsidRPr="00E26734">
        <w:rPr>
          <w:rFonts w:ascii="Times New Roman" w:eastAsia="Lucida Sans Unicode" w:hAnsi="Times New Roman" w:cs="Times New Roman"/>
          <w:bCs/>
          <w:sz w:val="24"/>
          <w:szCs w:val="24"/>
        </w:rPr>
        <w:t xml:space="preserve">Olaines 2.vidusskolā – “Vasaras </w:t>
      </w:r>
      <w:proofErr w:type="spellStart"/>
      <w:r w:rsidRPr="00E26734">
        <w:rPr>
          <w:rFonts w:ascii="Times New Roman" w:eastAsia="Lucida Sans Unicode" w:hAnsi="Times New Roman" w:cs="Times New Roman"/>
          <w:bCs/>
          <w:sz w:val="24"/>
          <w:szCs w:val="24"/>
        </w:rPr>
        <w:t>eko</w:t>
      </w:r>
      <w:proofErr w:type="spellEnd"/>
      <w:r w:rsidRPr="00E26734">
        <w:rPr>
          <w:rFonts w:ascii="Times New Roman" w:eastAsia="Lucida Sans Unicode" w:hAnsi="Times New Roman" w:cs="Times New Roman"/>
          <w:bCs/>
          <w:sz w:val="24"/>
          <w:szCs w:val="24"/>
        </w:rPr>
        <w:t>-nometni „Varavīksne””</w:t>
      </w:r>
      <w:r w:rsidRPr="00E26734">
        <w:rPr>
          <w:rFonts w:ascii="Times New Roman" w:hAnsi="Times New Roman" w:cs="Times New Roman"/>
          <w:bCs/>
          <w:sz w:val="24"/>
          <w:szCs w:val="24"/>
        </w:rPr>
        <w:t>.</w:t>
      </w:r>
    </w:p>
    <w:p w14:paraId="1FB8306F" w14:textId="77777777" w:rsidR="002061CB" w:rsidRPr="00E26734" w:rsidRDefault="002061CB" w:rsidP="00E26734">
      <w:pPr>
        <w:widowControl/>
        <w:numPr>
          <w:ilvl w:val="0"/>
          <w:numId w:val="4"/>
        </w:numPr>
        <w:suppressAutoHyphens w:val="0"/>
        <w:autoSpaceDN/>
        <w:spacing w:after="0" w:line="240" w:lineRule="auto"/>
        <w:ind w:right="186"/>
        <w:jc w:val="both"/>
        <w:textAlignment w:val="auto"/>
        <w:rPr>
          <w:rFonts w:ascii="Times New Roman" w:hAnsi="Times New Roman" w:cs="Times New Roman"/>
          <w:color w:val="000000"/>
          <w:sz w:val="24"/>
          <w:szCs w:val="24"/>
        </w:rPr>
      </w:pPr>
      <w:r w:rsidRPr="00E26734">
        <w:rPr>
          <w:rFonts w:ascii="Times New Roman" w:eastAsia="Lucida Sans Unicode" w:hAnsi="Times New Roman" w:cs="Times New Roman"/>
          <w:bCs/>
          <w:sz w:val="24"/>
          <w:szCs w:val="24"/>
        </w:rPr>
        <w:t xml:space="preserve">Apstiprināt pasākuma „Vasaras </w:t>
      </w:r>
      <w:r w:rsidRPr="00E26734">
        <w:rPr>
          <w:rFonts w:ascii="Times New Roman" w:eastAsia="Lucida Sans Unicode" w:hAnsi="Times New Roman" w:cs="Times New Roman"/>
          <w:bCs/>
          <w:color w:val="000000"/>
          <w:sz w:val="24"/>
          <w:szCs w:val="24"/>
        </w:rPr>
        <w:t>nometne „Radi un piedzīvo!”:</w:t>
      </w:r>
    </w:p>
    <w:p w14:paraId="7826DED3" w14:textId="77777777" w:rsidR="002061CB" w:rsidRPr="00E26734" w:rsidRDefault="002061CB" w:rsidP="00E26734">
      <w:pPr>
        <w:widowControl/>
        <w:numPr>
          <w:ilvl w:val="1"/>
          <w:numId w:val="4"/>
        </w:numPr>
        <w:suppressAutoHyphens w:val="0"/>
        <w:autoSpaceDN/>
        <w:spacing w:after="0" w:line="240" w:lineRule="auto"/>
        <w:ind w:right="186"/>
        <w:jc w:val="both"/>
        <w:textAlignment w:val="auto"/>
        <w:rPr>
          <w:rFonts w:ascii="Times New Roman" w:hAnsi="Times New Roman" w:cs="Times New Roman"/>
          <w:sz w:val="24"/>
          <w:szCs w:val="24"/>
        </w:rPr>
      </w:pPr>
      <w:bookmarkStart w:id="1" w:name="_Hlk42251868"/>
      <w:r w:rsidRPr="00E26734">
        <w:rPr>
          <w:rFonts w:ascii="Times New Roman" w:eastAsia="Lucida Sans Unicode" w:hAnsi="Times New Roman" w:cs="Times New Roman"/>
          <w:bCs/>
          <w:sz w:val="24"/>
          <w:szCs w:val="24"/>
        </w:rPr>
        <w:t xml:space="preserve">norises vietu un laiku: Olaines 1.vidusskolas struktūrvienība “Olaines sākumskola” (Meža iela 2, Jaunolaine) 2 (divās) grupās: </w:t>
      </w:r>
    </w:p>
    <w:p w14:paraId="063F2FF4" w14:textId="77777777" w:rsidR="002061CB" w:rsidRPr="00E26734" w:rsidRDefault="002061CB" w:rsidP="00E26734">
      <w:pPr>
        <w:widowControl/>
        <w:numPr>
          <w:ilvl w:val="0"/>
          <w:numId w:val="5"/>
        </w:numPr>
        <w:suppressAutoHyphens w:val="0"/>
        <w:autoSpaceDN/>
        <w:spacing w:after="0" w:line="240" w:lineRule="auto"/>
        <w:ind w:right="186"/>
        <w:jc w:val="both"/>
        <w:textAlignment w:val="auto"/>
        <w:rPr>
          <w:rFonts w:ascii="Times New Roman" w:hAnsi="Times New Roman" w:cs="Times New Roman"/>
          <w:bCs/>
          <w:sz w:val="24"/>
          <w:szCs w:val="24"/>
        </w:rPr>
      </w:pPr>
      <w:r w:rsidRPr="00E26734">
        <w:rPr>
          <w:rFonts w:ascii="Times New Roman" w:eastAsia="Lucida Sans Unicode" w:hAnsi="Times New Roman" w:cs="Times New Roman"/>
          <w:bCs/>
          <w:sz w:val="24"/>
          <w:szCs w:val="24"/>
        </w:rPr>
        <w:t xml:space="preserve">1.grupa ar plānoto dalībnieku skaitu 25 (divdesmit pieci):  </w:t>
      </w:r>
      <w:r w:rsidRPr="00E26734">
        <w:rPr>
          <w:rFonts w:ascii="Times New Roman" w:hAnsi="Times New Roman" w:cs="Times New Roman"/>
          <w:bCs/>
          <w:sz w:val="24"/>
          <w:szCs w:val="24"/>
        </w:rPr>
        <w:t>2024.gadā no 10.jūnija līdz 14.jūnijam;</w:t>
      </w:r>
    </w:p>
    <w:p w14:paraId="411F5B50" w14:textId="77777777" w:rsidR="002061CB" w:rsidRPr="00E26734" w:rsidRDefault="002061CB" w:rsidP="00E26734">
      <w:pPr>
        <w:widowControl/>
        <w:numPr>
          <w:ilvl w:val="0"/>
          <w:numId w:val="5"/>
        </w:numPr>
        <w:suppressAutoHyphens w:val="0"/>
        <w:autoSpaceDN/>
        <w:spacing w:after="0" w:line="240" w:lineRule="auto"/>
        <w:ind w:right="186"/>
        <w:jc w:val="both"/>
        <w:textAlignment w:val="auto"/>
        <w:rPr>
          <w:rFonts w:ascii="Times New Roman" w:hAnsi="Times New Roman" w:cs="Times New Roman"/>
          <w:sz w:val="24"/>
          <w:szCs w:val="24"/>
        </w:rPr>
      </w:pPr>
      <w:r w:rsidRPr="00E26734">
        <w:rPr>
          <w:rFonts w:ascii="Times New Roman" w:hAnsi="Times New Roman" w:cs="Times New Roman"/>
          <w:bCs/>
          <w:sz w:val="24"/>
          <w:szCs w:val="24"/>
        </w:rPr>
        <w:t>2.grupa</w:t>
      </w:r>
      <w:r w:rsidRPr="00E26734">
        <w:rPr>
          <w:rFonts w:ascii="Times New Roman" w:hAnsi="Times New Roman" w:cs="Times New Roman"/>
          <w:sz w:val="24"/>
          <w:szCs w:val="24"/>
        </w:rPr>
        <w:t xml:space="preserve"> </w:t>
      </w:r>
      <w:r w:rsidRPr="00E26734">
        <w:rPr>
          <w:rFonts w:ascii="Times New Roman" w:hAnsi="Times New Roman" w:cs="Times New Roman"/>
          <w:bCs/>
          <w:sz w:val="24"/>
          <w:szCs w:val="24"/>
        </w:rPr>
        <w:t xml:space="preserve">ar plānoto dalībnieku skaitu 25 </w:t>
      </w:r>
      <w:r w:rsidRPr="00E26734">
        <w:rPr>
          <w:rFonts w:ascii="Times New Roman" w:eastAsia="Lucida Sans Unicode" w:hAnsi="Times New Roman" w:cs="Times New Roman"/>
          <w:bCs/>
          <w:sz w:val="24"/>
          <w:szCs w:val="24"/>
        </w:rPr>
        <w:t>(divdesmit pieci)</w:t>
      </w:r>
      <w:r w:rsidRPr="00E26734">
        <w:rPr>
          <w:rFonts w:ascii="Times New Roman" w:hAnsi="Times New Roman" w:cs="Times New Roman"/>
          <w:bCs/>
          <w:sz w:val="24"/>
          <w:szCs w:val="24"/>
        </w:rPr>
        <w:t>:  2024.gadā no 17.jūnija līdz 21.jūnijam</w:t>
      </w:r>
      <w:bookmarkEnd w:id="1"/>
      <w:r w:rsidRPr="00E26734">
        <w:rPr>
          <w:rFonts w:ascii="Times New Roman" w:hAnsi="Times New Roman" w:cs="Times New Roman"/>
          <w:bCs/>
          <w:sz w:val="24"/>
          <w:szCs w:val="24"/>
        </w:rPr>
        <w:t>;</w:t>
      </w:r>
    </w:p>
    <w:p w14:paraId="6AFEE453" w14:textId="77777777" w:rsidR="002061CB" w:rsidRPr="00E26734" w:rsidRDefault="002061CB" w:rsidP="00E26734">
      <w:pPr>
        <w:widowControl/>
        <w:numPr>
          <w:ilvl w:val="1"/>
          <w:numId w:val="4"/>
        </w:numPr>
        <w:suppressAutoHyphens w:val="0"/>
        <w:autoSpaceDN/>
        <w:spacing w:after="0" w:line="240" w:lineRule="auto"/>
        <w:ind w:right="186"/>
        <w:jc w:val="both"/>
        <w:textAlignment w:val="auto"/>
        <w:rPr>
          <w:rFonts w:ascii="Times New Roman" w:hAnsi="Times New Roman" w:cs="Times New Roman"/>
          <w:sz w:val="24"/>
          <w:szCs w:val="24"/>
        </w:rPr>
      </w:pPr>
      <w:r w:rsidRPr="00E26734">
        <w:rPr>
          <w:rFonts w:ascii="Times New Roman" w:hAnsi="Times New Roman" w:cs="Times New Roman"/>
          <w:bCs/>
          <w:sz w:val="24"/>
          <w:szCs w:val="24"/>
        </w:rPr>
        <w:t>nometnes vadītāju - Olaines 1.vidusskolas skolotāju Santu Arāju-Bērziņu;</w:t>
      </w:r>
    </w:p>
    <w:p w14:paraId="4F8A434E" w14:textId="77777777" w:rsidR="002061CB" w:rsidRPr="00E26734" w:rsidRDefault="002061CB" w:rsidP="00E26734">
      <w:pPr>
        <w:widowControl/>
        <w:numPr>
          <w:ilvl w:val="1"/>
          <w:numId w:val="4"/>
        </w:numPr>
        <w:suppressAutoHyphens w:val="0"/>
        <w:autoSpaceDN/>
        <w:spacing w:after="0" w:line="240" w:lineRule="auto"/>
        <w:ind w:right="186"/>
        <w:jc w:val="both"/>
        <w:textAlignment w:val="auto"/>
        <w:rPr>
          <w:rFonts w:ascii="Times New Roman" w:hAnsi="Times New Roman" w:cs="Times New Roman"/>
          <w:sz w:val="24"/>
          <w:szCs w:val="24"/>
        </w:rPr>
      </w:pPr>
      <w:r w:rsidRPr="00E26734">
        <w:rPr>
          <w:rFonts w:ascii="Times New Roman" w:eastAsia="Lucida Sans Unicode" w:hAnsi="Times New Roman" w:cs="Times New Roman"/>
          <w:bCs/>
          <w:sz w:val="24"/>
          <w:szCs w:val="24"/>
        </w:rPr>
        <w:t xml:space="preserve">kopējo pasākuma budžetu EUR 9239,00 ar </w:t>
      </w:r>
      <w:smartTag w:uri="schemas-tilde-lv/tildestengine" w:element="veidnes">
        <w:smartTagPr>
          <w:attr w:name="baseform" w:val="plān|s"/>
          <w:attr w:name="id" w:val="-1"/>
          <w:attr w:name="text" w:val="plān"/>
        </w:smartTagPr>
        <w:r w:rsidRPr="00E26734">
          <w:rPr>
            <w:rFonts w:ascii="Times New Roman" w:eastAsia="Lucida Sans Unicode" w:hAnsi="Times New Roman" w:cs="Times New Roman"/>
            <w:bCs/>
            <w:sz w:val="24"/>
            <w:szCs w:val="24"/>
          </w:rPr>
          <w:t>plān</w:t>
        </w:r>
      </w:smartTag>
      <w:r w:rsidRPr="00E26734">
        <w:rPr>
          <w:rFonts w:ascii="Times New Roman" w:eastAsia="Lucida Sans Unicode" w:hAnsi="Times New Roman" w:cs="Times New Roman"/>
          <w:bCs/>
          <w:sz w:val="24"/>
          <w:szCs w:val="24"/>
        </w:rPr>
        <w:t>oto kopējo dalībnieku skaitu 2 (divās) grupās – 50 (piecdesmit) (tāme pielikumā Nr.1);</w:t>
      </w:r>
    </w:p>
    <w:p w14:paraId="0644EA9F" w14:textId="4AA19F4E" w:rsidR="002061CB" w:rsidRPr="00E26734" w:rsidRDefault="002061CB" w:rsidP="00E26734">
      <w:pPr>
        <w:widowControl/>
        <w:numPr>
          <w:ilvl w:val="1"/>
          <w:numId w:val="4"/>
        </w:numPr>
        <w:suppressAutoHyphens w:val="0"/>
        <w:autoSpaceDN/>
        <w:spacing w:after="0" w:line="240" w:lineRule="auto"/>
        <w:ind w:right="186"/>
        <w:jc w:val="both"/>
        <w:textAlignment w:val="auto"/>
        <w:rPr>
          <w:rFonts w:ascii="Times New Roman" w:hAnsi="Times New Roman" w:cs="Times New Roman"/>
          <w:sz w:val="24"/>
          <w:szCs w:val="24"/>
        </w:rPr>
      </w:pPr>
      <w:r w:rsidRPr="00E26734">
        <w:rPr>
          <w:rFonts w:ascii="Times New Roman" w:hAnsi="Times New Roman" w:cs="Times New Roman"/>
          <w:sz w:val="24"/>
          <w:szCs w:val="24"/>
        </w:rPr>
        <w:t xml:space="preserve">pasākuma izdevumu kompensācijai - dalības maksu no 1 (viena) dalībnieka - </w:t>
      </w:r>
      <w:r w:rsidR="00B81EFF">
        <w:rPr>
          <w:rFonts w:ascii="Times New Roman" w:hAnsi="Times New Roman" w:cs="Times New Roman"/>
          <w:sz w:val="24"/>
          <w:szCs w:val="24"/>
        </w:rPr>
        <w:t xml:space="preserve">                        </w:t>
      </w:r>
      <w:r w:rsidRPr="00E26734">
        <w:rPr>
          <w:rFonts w:ascii="Times New Roman" w:hAnsi="Times New Roman" w:cs="Times New Roman"/>
          <w:sz w:val="24"/>
          <w:szCs w:val="24"/>
        </w:rPr>
        <w:t xml:space="preserve">EUR 35,00 (trīsdesmit pieci </w:t>
      </w:r>
      <w:proofErr w:type="spellStart"/>
      <w:r w:rsidRPr="00E26734">
        <w:rPr>
          <w:rFonts w:ascii="Times New Roman" w:hAnsi="Times New Roman" w:cs="Times New Roman"/>
          <w:sz w:val="24"/>
          <w:szCs w:val="24"/>
        </w:rPr>
        <w:t>euro</w:t>
      </w:r>
      <w:proofErr w:type="spellEnd"/>
      <w:r w:rsidRPr="00E26734">
        <w:rPr>
          <w:rFonts w:ascii="Times New Roman" w:hAnsi="Times New Roman" w:cs="Times New Roman"/>
          <w:sz w:val="24"/>
          <w:szCs w:val="24"/>
        </w:rPr>
        <w:t xml:space="preserve"> 00 centi). </w:t>
      </w:r>
    </w:p>
    <w:p w14:paraId="1CE97CBA" w14:textId="77777777" w:rsidR="002061CB" w:rsidRPr="00E26734" w:rsidRDefault="002061CB" w:rsidP="00E26734">
      <w:pPr>
        <w:widowControl/>
        <w:numPr>
          <w:ilvl w:val="0"/>
          <w:numId w:val="4"/>
        </w:numPr>
        <w:suppressAutoHyphens w:val="0"/>
        <w:autoSpaceDN/>
        <w:spacing w:after="0" w:line="240" w:lineRule="auto"/>
        <w:ind w:right="186"/>
        <w:jc w:val="both"/>
        <w:textAlignment w:val="auto"/>
        <w:rPr>
          <w:rFonts w:ascii="Times New Roman" w:hAnsi="Times New Roman" w:cs="Times New Roman"/>
          <w:sz w:val="24"/>
          <w:szCs w:val="24"/>
        </w:rPr>
      </w:pPr>
      <w:r w:rsidRPr="00E26734">
        <w:rPr>
          <w:rFonts w:ascii="Times New Roman" w:eastAsia="Lucida Sans Unicode" w:hAnsi="Times New Roman" w:cs="Times New Roman"/>
          <w:bCs/>
          <w:sz w:val="24"/>
          <w:szCs w:val="24"/>
        </w:rPr>
        <w:t xml:space="preserve">Apstiprināt pasākuma „Vasaras </w:t>
      </w:r>
      <w:proofErr w:type="spellStart"/>
      <w:r w:rsidRPr="00E26734">
        <w:rPr>
          <w:rFonts w:ascii="Times New Roman" w:eastAsia="Lucida Sans Unicode" w:hAnsi="Times New Roman" w:cs="Times New Roman"/>
          <w:bCs/>
          <w:sz w:val="24"/>
          <w:szCs w:val="24"/>
        </w:rPr>
        <w:t>eko</w:t>
      </w:r>
      <w:proofErr w:type="spellEnd"/>
      <w:r w:rsidRPr="00E26734">
        <w:rPr>
          <w:rFonts w:ascii="Times New Roman" w:eastAsia="Lucida Sans Unicode" w:hAnsi="Times New Roman" w:cs="Times New Roman"/>
          <w:bCs/>
          <w:sz w:val="24"/>
          <w:szCs w:val="24"/>
        </w:rPr>
        <w:t>-nometne „Varavīksne””:</w:t>
      </w:r>
    </w:p>
    <w:p w14:paraId="4462B06E" w14:textId="77777777" w:rsidR="002061CB" w:rsidRPr="00E26734" w:rsidRDefault="002061CB" w:rsidP="00E26734">
      <w:pPr>
        <w:widowControl/>
        <w:numPr>
          <w:ilvl w:val="1"/>
          <w:numId w:val="4"/>
        </w:numPr>
        <w:suppressAutoHyphens w:val="0"/>
        <w:autoSpaceDN/>
        <w:spacing w:after="0" w:line="240" w:lineRule="auto"/>
        <w:ind w:right="186"/>
        <w:jc w:val="both"/>
        <w:textAlignment w:val="auto"/>
        <w:rPr>
          <w:rFonts w:ascii="Times New Roman" w:hAnsi="Times New Roman" w:cs="Times New Roman"/>
          <w:sz w:val="24"/>
          <w:szCs w:val="24"/>
        </w:rPr>
      </w:pPr>
      <w:r w:rsidRPr="00E26734">
        <w:rPr>
          <w:rFonts w:ascii="Times New Roman" w:eastAsia="Lucida Sans Unicode" w:hAnsi="Times New Roman" w:cs="Times New Roman"/>
          <w:bCs/>
          <w:sz w:val="24"/>
          <w:szCs w:val="24"/>
        </w:rPr>
        <w:t xml:space="preserve">norises vietu un laiku: Olaines 2.vidusskola (Skolas iela 1, Olaine) </w:t>
      </w:r>
      <w:r w:rsidRPr="00E26734">
        <w:rPr>
          <w:rFonts w:ascii="Times New Roman" w:hAnsi="Times New Roman" w:cs="Times New Roman"/>
          <w:bCs/>
          <w:sz w:val="24"/>
          <w:szCs w:val="24"/>
        </w:rPr>
        <w:t>2024.gadā no 10.jūnija līdz 21.jūnijam (neieskaitot 15., 16.jūniju);</w:t>
      </w:r>
    </w:p>
    <w:p w14:paraId="19174308" w14:textId="77777777" w:rsidR="002061CB" w:rsidRPr="00E26734" w:rsidRDefault="002061CB" w:rsidP="00E26734">
      <w:pPr>
        <w:widowControl/>
        <w:numPr>
          <w:ilvl w:val="1"/>
          <w:numId w:val="4"/>
        </w:numPr>
        <w:suppressAutoHyphens w:val="0"/>
        <w:autoSpaceDN/>
        <w:spacing w:after="0" w:line="240" w:lineRule="auto"/>
        <w:ind w:right="186"/>
        <w:jc w:val="both"/>
        <w:textAlignment w:val="auto"/>
        <w:rPr>
          <w:rFonts w:ascii="Times New Roman" w:hAnsi="Times New Roman" w:cs="Times New Roman"/>
          <w:sz w:val="24"/>
          <w:szCs w:val="24"/>
        </w:rPr>
      </w:pPr>
      <w:r w:rsidRPr="00E26734">
        <w:rPr>
          <w:rFonts w:ascii="Times New Roman" w:hAnsi="Times New Roman" w:cs="Times New Roman"/>
          <w:bCs/>
          <w:sz w:val="24"/>
          <w:szCs w:val="24"/>
        </w:rPr>
        <w:t xml:space="preserve">nometnes vadītāju - Olaines 2.vidusskolas skolotāju Marinu </w:t>
      </w:r>
      <w:proofErr w:type="spellStart"/>
      <w:r w:rsidRPr="00E26734">
        <w:rPr>
          <w:rFonts w:ascii="Times New Roman" w:hAnsi="Times New Roman" w:cs="Times New Roman"/>
          <w:bCs/>
          <w:sz w:val="24"/>
          <w:szCs w:val="24"/>
        </w:rPr>
        <w:t>Senčurovu</w:t>
      </w:r>
      <w:proofErr w:type="spellEnd"/>
      <w:r w:rsidRPr="00E26734">
        <w:rPr>
          <w:rFonts w:ascii="Times New Roman" w:hAnsi="Times New Roman" w:cs="Times New Roman"/>
          <w:bCs/>
          <w:sz w:val="24"/>
          <w:szCs w:val="24"/>
        </w:rPr>
        <w:t>;</w:t>
      </w:r>
    </w:p>
    <w:p w14:paraId="2C733FEE" w14:textId="77777777" w:rsidR="002061CB" w:rsidRPr="00E26734" w:rsidRDefault="002061CB" w:rsidP="00E26734">
      <w:pPr>
        <w:widowControl/>
        <w:numPr>
          <w:ilvl w:val="1"/>
          <w:numId w:val="4"/>
        </w:numPr>
        <w:suppressAutoHyphens w:val="0"/>
        <w:autoSpaceDN/>
        <w:spacing w:after="0" w:line="240" w:lineRule="auto"/>
        <w:ind w:right="186"/>
        <w:jc w:val="both"/>
        <w:textAlignment w:val="auto"/>
        <w:rPr>
          <w:rFonts w:ascii="Times New Roman" w:hAnsi="Times New Roman" w:cs="Times New Roman"/>
          <w:sz w:val="24"/>
          <w:szCs w:val="24"/>
        </w:rPr>
      </w:pPr>
      <w:r w:rsidRPr="00E26734">
        <w:rPr>
          <w:rFonts w:ascii="Times New Roman" w:eastAsia="Lucida Sans Unicode" w:hAnsi="Times New Roman" w:cs="Times New Roman"/>
          <w:bCs/>
          <w:sz w:val="24"/>
          <w:szCs w:val="24"/>
        </w:rPr>
        <w:t xml:space="preserve">kopējo pasākuma budžetu EUR 10799,00 ar </w:t>
      </w:r>
      <w:smartTag w:uri="schemas-tilde-lv/tildestengine" w:element="veidnes">
        <w:smartTagPr>
          <w:attr w:name="baseform" w:val="plān|s"/>
          <w:attr w:name="id" w:val="-1"/>
          <w:attr w:name="text" w:val="plān"/>
        </w:smartTagPr>
        <w:r w:rsidRPr="00E26734">
          <w:rPr>
            <w:rFonts w:ascii="Times New Roman" w:eastAsia="Lucida Sans Unicode" w:hAnsi="Times New Roman" w:cs="Times New Roman"/>
            <w:bCs/>
            <w:sz w:val="24"/>
            <w:szCs w:val="24"/>
          </w:rPr>
          <w:t>plān</w:t>
        </w:r>
      </w:smartTag>
      <w:r w:rsidRPr="00E26734">
        <w:rPr>
          <w:rFonts w:ascii="Times New Roman" w:eastAsia="Lucida Sans Unicode" w:hAnsi="Times New Roman" w:cs="Times New Roman"/>
          <w:bCs/>
          <w:sz w:val="24"/>
          <w:szCs w:val="24"/>
        </w:rPr>
        <w:t>oto kopējo dalībnieku skaitu – 60 (sešdesmit) (3 (trīs) grupas ar 20 (divdesmit) dalībniekiem katrā) (tāme pielikumā Nr.2);</w:t>
      </w:r>
    </w:p>
    <w:p w14:paraId="5C6865E0" w14:textId="1EEF0FD5" w:rsidR="002061CB" w:rsidRPr="00E26734" w:rsidRDefault="002061CB" w:rsidP="00E26734">
      <w:pPr>
        <w:widowControl/>
        <w:numPr>
          <w:ilvl w:val="1"/>
          <w:numId w:val="4"/>
        </w:numPr>
        <w:suppressAutoHyphens w:val="0"/>
        <w:autoSpaceDN/>
        <w:spacing w:after="0" w:line="240" w:lineRule="auto"/>
        <w:ind w:right="186"/>
        <w:jc w:val="both"/>
        <w:textAlignment w:val="auto"/>
        <w:rPr>
          <w:rFonts w:ascii="Times New Roman" w:hAnsi="Times New Roman" w:cs="Times New Roman"/>
          <w:sz w:val="24"/>
          <w:szCs w:val="24"/>
        </w:rPr>
      </w:pPr>
      <w:r w:rsidRPr="00E26734">
        <w:rPr>
          <w:rFonts w:ascii="Times New Roman" w:hAnsi="Times New Roman" w:cs="Times New Roman"/>
          <w:sz w:val="24"/>
          <w:szCs w:val="24"/>
        </w:rPr>
        <w:t xml:space="preserve">pasākuma izdevumu kompensācijai - dalības maksu no 1 (viena) dalībnieka - </w:t>
      </w:r>
      <w:r w:rsidR="00B81EFF">
        <w:rPr>
          <w:rFonts w:ascii="Times New Roman" w:hAnsi="Times New Roman" w:cs="Times New Roman"/>
          <w:sz w:val="24"/>
          <w:szCs w:val="24"/>
        </w:rPr>
        <w:t xml:space="preserve">                   </w:t>
      </w:r>
      <w:r w:rsidRPr="00E26734">
        <w:rPr>
          <w:rFonts w:ascii="Times New Roman" w:hAnsi="Times New Roman" w:cs="Times New Roman"/>
          <w:sz w:val="24"/>
          <w:szCs w:val="24"/>
        </w:rPr>
        <w:t xml:space="preserve">EUR 45,00 (četrdesmit pieci </w:t>
      </w:r>
      <w:proofErr w:type="spellStart"/>
      <w:r w:rsidRPr="00E26734">
        <w:rPr>
          <w:rFonts w:ascii="Times New Roman" w:hAnsi="Times New Roman" w:cs="Times New Roman"/>
          <w:sz w:val="24"/>
          <w:szCs w:val="24"/>
        </w:rPr>
        <w:t>euro</w:t>
      </w:r>
      <w:proofErr w:type="spellEnd"/>
      <w:r w:rsidRPr="00E26734">
        <w:rPr>
          <w:rFonts w:ascii="Times New Roman" w:hAnsi="Times New Roman" w:cs="Times New Roman"/>
          <w:sz w:val="24"/>
          <w:szCs w:val="24"/>
        </w:rPr>
        <w:t xml:space="preserve"> 00 centi). </w:t>
      </w:r>
    </w:p>
    <w:p w14:paraId="2C19291A" w14:textId="77777777" w:rsidR="002061CB" w:rsidRPr="00E26734" w:rsidRDefault="002061CB" w:rsidP="00E26734">
      <w:pPr>
        <w:widowControl/>
        <w:numPr>
          <w:ilvl w:val="0"/>
          <w:numId w:val="4"/>
        </w:numPr>
        <w:suppressAutoHyphens w:val="0"/>
        <w:autoSpaceDN/>
        <w:spacing w:after="0" w:line="240" w:lineRule="auto"/>
        <w:ind w:right="186"/>
        <w:jc w:val="both"/>
        <w:textAlignment w:val="auto"/>
        <w:rPr>
          <w:rFonts w:ascii="Times New Roman" w:hAnsi="Times New Roman" w:cs="Times New Roman"/>
          <w:sz w:val="24"/>
          <w:szCs w:val="24"/>
        </w:rPr>
      </w:pPr>
      <w:r w:rsidRPr="00E26734">
        <w:rPr>
          <w:rFonts w:ascii="Times New Roman" w:hAnsi="Times New Roman" w:cs="Times New Roman"/>
          <w:sz w:val="24"/>
          <w:szCs w:val="24"/>
        </w:rPr>
        <w:t xml:space="preserve">Piešķirt 50% atlaidi no šī lēmuma 2.4. un 3.4.punktā apstiprinātas dalības maksas </w:t>
      </w:r>
      <w:proofErr w:type="spellStart"/>
      <w:r w:rsidRPr="00E26734">
        <w:rPr>
          <w:rFonts w:ascii="Times New Roman" w:hAnsi="Times New Roman" w:cs="Times New Roman"/>
          <w:sz w:val="24"/>
          <w:szCs w:val="24"/>
        </w:rPr>
        <w:t>daudzbērnu</w:t>
      </w:r>
      <w:proofErr w:type="spellEnd"/>
      <w:r w:rsidRPr="00E26734">
        <w:rPr>
          <w:rFonts w:ascii="Times New Roman" w:hAnsi="Times New Roman" w:cs="Times New Roman"/>
          <w:sz w:val="24"/>
          <w:szCs w:val="24"/>
        </w:rPr>
        <w:t xml:space="preserve"> ģimeņu bērniem, kuru dzīvesvieta ir deklarēta Olaines novadā.</w:t>
      </w:r>
    </w:p>
    <w:p w14:paraId="5C4AA568" w14:textId="77777777" w:rsidR="002061CB" w:rsidRPr="00E26734" w:rsidRDefault="002061CB" w:rsidP="00E26734">
      <w:pPr>
        <w:widowControl/>
        <w:numPr>
          <w:ilvl w:val="0"/>
          <w:numId w:val="4"/>
        </w:numPr>
        <w:suppressAutoHyphens w:val="0"/>
        <w:autoSpaceDN/>
        <w:spacing w:after="0" w:line="240" w:lineRule="auto"/>
        <w:ind w:right="186"/>
        <w:jc w:val="both"/>
        <w:textAlignment w:val="auto"/>
        <w:rPr>
          <w:rFonts w:ascii="Times New Roman" w:hAnsi="Times New Roman" w:cs="Times New Roman"/>
          <w:sz w:val="24"/>
          <w:szCs w:val="24"/>
        </w:rPr>
      </w:pPr>
      <w:r w:rsidRPr="00E26734">
        <w:rPr>
          <w:rFonts w:ascii="Times New Roman" w:hAnsi="Times New Roman" w:cs="Times New Roman"/>
          <w:sz w:val="24"/>
          <w:szCs w:val="24"/>
        </w:rPr>
        <w:t>Apmaksāt šī lēmuma 4.punktā noteikto 50% atlaidi no p/a „Olaines sociālais dienests” budžeta līdzekļiem.</w:t>
      </w:r>
    </w:p>
    <w:p w14:paraId="36B87441" w14:textId="77777777" w:rsidR="002061CB" w:rsidRPr="00E26734" w:rsidRDefault="002061CB" w:rsidP="00E26734">
      <w:pPr>
        <w:widowControl/>
        <w:numPr>
          <w:ilvl w:val="0"/>
          <w:numId w:val="4"/>
        </w:numPr>
        <w:suppressAutoHyphens w:val="0"/>
        <w:autoSpaceDN/>
        <w:spacing w:after="0" w:line="240" w:lineRule="auto"/>
        <w:ind w:right="186"/>
        <w:jc w:val="both"/>
        <w:textAlignment w:val="auto"/>
        <w:rPr>
          <w:rFonts w:ascii="Times New Roman" w:hAnsi="Times New Roman" w:cs="Times New Roman"/>
          <w:sz w:val="24"/>
          <w:szCs w:val="24"/>
        </w:rPr>
      </w:pPr>
      <w:r w:rsidRPr="00E26734">
        <w:rPr>
          <w:rFonts w:ascii="Times New Roman" w:hAnsi="Times New Roman" w:cs="Times New Roman"/>
          <w:sz w:val="24"/>
          <w:szCs w:val="24"/>
        </w:rPr>
        <w:t xml:space="preserve">Uzdot </w:t>
      </w:r>
      <w:bookmarkStart w:id="2" w:name="_Hlk71192812"/>
      <w:r w:rsidRPr="00E26734">
        <w:rPr>
          <w:rFonts w:ascii="Times New Roman" w:hAnsi="Times New Roman" w:cs="Times New Roman"/>
          <w:sz w:val="24"/>
          <w:szCs w:val="24"/>
        </w:rPr>
        <w:t xml:space="preserve">pašvaldības izpilddirektora vietniecei </w:t>
      </w:r>
      <w:bookmarkEnd w:id="2"/>
      <w:r w:rsidRPr="00E26734">
        <w:rPr>
          <w:rFonts w:ascii="Times New Roman" w:hAnsi="Times New Roman" w:cs="Times New Roman"/>
          <w:sz w:val="24"/>
          <w:szCs w:val="24"/>
        </w:rPr>
        <w:t xml:space="preserve">noslēgt </w:t>
      </w:r>
      <w:smartTag w:uri="schemas-tilde-lv/tildestengine" w:element="veidnes">
        <w:smartTagPr>
          <w:attr w:name="baseform" w:val="līgum|s"/>
          <w:attr w:name="id" w:val="-1"/>
          <w:attr w:name="text" w:val="līgumus"/>
        </w:smartTagPr>
        <w:r w:rsidRPr="00E26734">
          <w:rPr>
            <w:rFonts w:ascii="Times New Roman" w:hAnsi="Times New Roman" w:cs="Times New Roman"/>
            <w:sz w:val="24"/>
            <w:szCs w:val="24"/>
          </w:rPr>
          <w:t>līgumus</w:t>
        </w:r>
      </w:smartTag>
      <w:r w:rsidRPr="00E26734">
        <w:rPr>
          <w:rFonts w:ascii="Times New Roman" w:hAnsi="Times New Roman" w:cs="Times New Roman"/>
          <w:sz w:val="24"/>
          <w:szCs w:val="24"/>
        </w:rPr>
        <w:t xml:space="preserve">, saistītus ar vasaras nometņu pasākumiem, tai skaitā </w:t>
      </w:r>
      <w:smartTag w:uri="schemas-tilde-lv/tildestengine" w:element="veidnes">
        <w:smartTagPr>
          <w:attr w:name="baseform" w:val="līgum|s"/>
          <w:attr w:name="id" w:val="-1"/>
          <w:attr w:name="text" w:val="līgumus"/>
        </w:smartTagPr>
        <w:r w:rsidRPr="00E26734">
          <w:rPr>
            <w:rFonts w:ascii="Times New Roman" w:hAnsi="Times New Roman" w:cs="Times New Roman"/>
            <w:sz w:val="24"/>
            <w:szCs w:val="24"/>
          </w:rPr>
          <w:t>līgumus</w:t>
        </w:r>
      </w:smartTag>
      <w:r w:rsidRPr="00E26734">
        <w:rPr>
          <w:rFonts w:ascii="Times New Roman" w:hAnsi="Times New Roman" w:cs="Times New Roman"/>
          <w:sz w:val="24"/>
          <w:szCs w:val="24"/>
        </w:rPr>
        <w:t xml:space="preserve"> ar vecākiem par dalību un pasākuma dalības maksas nomaksu.</w:t>
      </w:r>
    </w:p>
    <w:p w14:paraId="5D50A38C" w14:textId="77777777" w:rsidR="002061CB" w:rsidRPr="00E26734" w:rsidRDefault="002061CB" w:rsidP="00E26734">
      <w:pPr>
        <w:widowControl/>
        <w:numPr>
          <w:ilvl w:val="0"/>
          <w:numId w:val="4"/>
        </w:numPr>
        <w:suppressAutoHyphens w:val="0"/>
        <w:autoSpaceDN/>
        <w:spacing w:after="0" w:line="240" w:lineRule="auto"/>
        <w:ind w:right="186"/>
        <w:jc w:val="both"/>
        <w:textAlignment w:val="auto"/>
        <w:rPr>
          <w:rFonts w:ascii="Times New Roman" w:hAnsi="Times New Roman" w:cs="Times New Roman"/>
          <w:sz w:val="24"/>
          <w:szCs w:val="24"/>
        </w:rPr>
      </w:pPr>
      <w:r w:rsidRPr="00E26734">
        <w:rPr>
          <w:rFonts w:ascii="Times New Roman" w:hAnsi="Times New Roman" w:cs="Times New Roman"/>
          <w:sz w:val="24"/>
          <w:szCs w:val="24"/>
        </w:rPr>
        <w:t xml:space="preserve">Uzdot Finanšu un grāmatvedības nodaļai apmaksāt izdevumus, saistītus ar pasākumiem, kā arī ar pasākuma organizēšanu pirms 2.1. un 3.1.punktā noteiktā termiņa saskaņā ar noslēgtiem </w:t>
      </w:r>
      <w:smartTag w:uri="schemas-tilde-lv/tildestengine" w:element="veidnes">
        <w:smartTagPr>
          <w:attr w:name="baseform" w:val="līgum|s"/>
          <w:attr w:name="id" w:val="-1"/>
          <w:attr w:name="text" w:val="līgumiem"/>
        </w:smartTagPr>
        <w:r w:rsidRPr="00E26734">
          <w:rPr>
            <w:rFonts w:ascii="Times New Roman" w:hAnsi="Times New Roman" w:cs="Times New Roman"/>
            <w:sz w:val="24"/>
            <w:szCs w:val="24"/>
          </w:rPr>
          <w:t>līgumiem</w:t>
        </w:r>
      </w:smartTag>
      <w:r w:rsidRPr="00E26734">
        <w:rPr>
          <w:rFonts w:ascii="Times New Roman" w:hAnsi="Times New Roman" w:cs="Times New Roman"/>
          <w:sz w:val="24"/>
          <w:szCs w:val="24"/>
        </w:rPr>
        <w:t xml:space="preserve"> un iesniegtiem rēķiniem.</w:t>
      </w:r>
    </w:p>
    <w:p w14:paraId="799F2C10" w14:textId="77777777" w:rsidR="002061CB" w:rsidRPr="00E26734" w:rsidRDefault="002061CB" w:rsidP="00E26734">
      <w:pPr>
        <w:widowControl/>
        <w:numPr>
          <w:ilvl w:val="0"/>
          <w:numId w:val="4"/>
        </w:numPr>
        <w:suppressAutoHyphens w:val="0"/>
        <w:autoSpaceDN/>
        <w:spacing w:after="0" w:line="240" w:lineRule="auto"/>
        <w:ind w:right="186"/>
        <w:jc w:val="both"/>
        <w:textAlignment w:val="auto"/>
        <w:rPr>
          <w:rFonts w:ascii="Times New Roman" w:hAnsi="Times New Roman" w:cs="Times New Roman"/>
          <w:sz w:val="24"/>
          <w:szCs w:val="24"/>
        </w:rPr>
      </w:pPr>
      <w:r w:rsidRPr="00E26734">
        <w:rPr>
          <w:rFonts w:ascii="Times New Roman" w:hAnsi="Times New Roman" w:cs="Times New Roman"/>
          <w:sz w:val="24"/>
          <w:szCs w:val="24"/>
        </w:rPr>
        <w:t xml:space="preserve">Piecpadsmit dienu laikā pēc nometņu norises nometņu vadītājām </w:t>
      </w:r>
      <w:proofErr w:type="spellStart"/>
      <w:r w:rsidRPr="00E26734">
        <w:rPr>
          <w:rFonts w:ascii="Times New Roman" w:hAnsi="Times New Roman" w:cs="Times New Roman"/>
          <w:sz w:val="24"/>
          <w:szCs w:val="24"/>
        </w:rPr>
        <w:t>S.Arājai</w:t>
      </w:r>
      <w:proofErr w:type="spellEnd"/>
      <w:r w:rsidRPr="00E26734">
        <w:rPr>
          <w:rFonts w:ascii="Times New Roman" w:hAnsi="Times New Roman" w:cs="Times New Roman"/>
          <w:sz w:val="24"/>
          <w:szCs w:val="24"/>
        </w:rPr>
        <w:t xml:space="preserve">-Bērziņai un </w:t>
      </w:r>
      <w:proofErr w:type="spellStart"/>
      <w:r w:rsidRPr="00E26734">
        <w:rPr>
          <w:rFonts w:ascii="Times New Roman" w:hAnsi="Times New Roman" w:cs="Times New Roman"/>
          <w:sz w:val="24"/>
          <w:szCs w:val="24"/>
        </w:rPr>
        <w:t>M.Senčurovai</w:t>
      </w:r>
      <w:proofErr w:type="spellEnd"/>
      <w:r w:rsidRPr="00E26734">
        <w:rPr>
          <w:rFonts w:ascii="Times New Roman" w:hAnsi="Times New Roman" w:cs="Times New Roman"/>
          <w:sz w:val="24"/>
          <w:szCs w:val="24"/>
        </w:rPr>
        <w:t xml:space="preserve"> iesniegt </w:t>
      </w:r>
      <w:smartTag w:uri="schemas-tilde-lv/tildestengine" w:element="veidnes">
        <w:smartTagPr>
          <w:attr w:name="baseform" w:val="atskait|e"/>
          <w:attr w:name="id" w:val="-1"/>
          <w:attr w:name="text" w:val="atskaites"/>
        </w:smartTagPr>
        <w:r w:rsidRPr="00E26734">
          <w:rPr>
            <w:rFonts w:ascii="Times New Roman" w:hAnsi="Times New Roman" w:cs="Times New Roman"/>
            <w:sz w:val="24"/>
            <w:szCs w:val="24"/>
          </w:rPr>
          <w:t>atskaites</w:t>
        </w:r>
      </w:smartTag>
      <w:r w:rsidRPr="00E26734">
        <w:rPr>
          <w:rFonts w:ascii="Times New Roman" w:hAnsi="Times New Roman" w:cs="Times New Roman"/>
          <w:sz w:val="24"/>
          <w:szCs w:val="24"/>
        </w:rPr>
        <w:t xml:space="preserve"> par nometņu norisi un līdzekļu izlietojumu Finanšu un grāmatvedības nodaļai.</w:t>
      </w:r>
    </w:p>
    <w:p w14:paraId="6A6A6BD4" w14:textId="77777777" w:rsidR="002061CB" w:rsidRPr="00E26734" w:rsidRDefault="002061CB" w:rsidP="00E26734">
      <w:pPr>
        <w:spacing w:after="0" w:line="240" w:lineRule="auto"/>
        <w:ind w:right="186"/>
        <w:jc w:val="both"/>
        <w:rPr>
          <w:rFonts w:ascii="Times New Roman" w:hAnsi="Times New Roman" w:cs="Times New Roman"/>
          <w:sz w:val="24"/>
          <w:szCs w:val="24"/>
        </w:rPr>
      </w:pPr>
    </w:p>
    <w:p w14:paraId="0FB79456" w14:textId="77777777" w:rsidR="002061CB" w:rsidRPr="00E26734" w:rsidRDefault="002061CB" w:rsidP="00E26734">
      <w:pPr>
        <w:spacing w:after="0" w:line="240" w:lineRule="auto"/>
        <w:ind w:right="186"/>
        <w:jc w:val="both"/>
        <w:rPr>
          <w:rFonts w:ascii="Times New Roman" w:hAnsi="Times New Roman" w:cs="Times New Roman"/>
          <w:sz w:val="24"/>
          <w:szCs w:val="24"/>
        </w:rPr>
      </w:pPr>
    </w:p>
    <w:p w14:paraId="10C26570" w14:textId="77777777" w:rsidR="002061CB" w:rsidRPr="00E26734" w:rsidRDefault="002061CB" w:rsidP="00E26734">
      <w:pPr>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Priekšsēdētājs</w:t>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proofErr w:type="spellStart"/>
      <w:r w:rsidRPr="00E26734">
        <w:rPr>
          <w:rFonts w:ascii="Times New Roman" w:hAnsi="Times New Roman" w:cs="Times New Roman"/>
          <w:sz w:val="24"/>
          <w:szCs w:val="24"/>
        </w:rPr>
        <w:t>A.Bergs</w:t>
      </w:r>
      <w:proofErr w:type="spellEnd"/>
    </w:p>
    <w:p w14:paraId="0CBA2407" w14:textId="77777777" w:rsidR="002061CB" w:rsidRPr="00E26734" w:rsidRDefault="002061CB" w:rsidP="00E26734">
      <w:pPr>
        <w:spacing w:after="0" w:line="240" w:lineRule="auto"/>
        <w:ind w:right="186"/>
        <w:jc w:val="both"/>
        <w:rPr>
          <w:rFonts w:ascii="Times New Roman" w:hAnsi="Times New Roman" w:cs="Times New Roman"/>
          <w:sz w:val="24"/>
          <w:szCs w:val="24"/>
        </w:rPr>
      </w:pPr>
    </w:p>
    <w:p w14:paraId="5C04C5B5" w14:textId="77777777" w:rsidR="002061CB" w:rsidRPr="00E26734" w:rsidRDefault="002061CB" w:rsidP="00E26734">
      <w:pPr>
        <w:spacing w:after="0" w:line="240" w:lineRule="auto"/>
        <w:ind w:right="186"/>
        <w:jc w:val="both"/>
        <w:rPr>
          <w:rFonts w:ascii="Times New Roman" w:hAnsi="Times New Roman" w:cs="Times New Roman"/>
          <w:sz w:val="24"/>
          <w:szCs w:val="24"/>
        </w:rPr>
      </w:pPr>
    </w:p>
    <w:p w14:paraId="3E218E31" w14:textId="77777777" w:rsidR="002061CB" w:rsidRPr="00E26734" w:rsidRDefault="002061CB" w:rsidP="00E26734">
      <w:pPr>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Iesniedz: Sociālo, izglītības un kultūras jautājumu komiteja</w:t>
      </w:r>
    </w:p>
    <w:p w14:paraId="2858B4AF" w14:textId="77777777" w:rsidR="002061CB" w:rsidRPr="00E26734" w:rsidRDefault="002061CB" w:rsidP="00E26734">
      <w:pPr>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 xml:space="preserve">                Finanšu komiteja </w:t>
      </w:r>
    </w:p>
    <w:p w14:paraId="6E1870F8" w14:textId="77777777" w:rsidR="002061CB" w:rsidRPr="00E26734" w:rsidRDefault="002061CB" w:rsidP="00E26734">
      <w:pPr>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 xml:space="preserve">Sagatavoja: izpilddirektora vietniece </w:t>
      </w:r>
      <w:proofErr w:type="spellStart"/>
      <w:r w:rsidRPr="00E26734">
        <w:rPr>
          <w:rFonts w:ascii="Times New Roman" w:hAnsi="Times New Roman" w:cs="Times New Roman"/>
          <w:sz w:val="24"/>
          <w:szCs w:val="24"/>
        </w:rPr>
        <w:t>K.Matuzone</w:t>
      </w:r>
      <w:proofErr w:type="spellEnd"/>
      <w:r w:rsidRPr="00E26734">
        <w:rPr>
          <w:rFonts w:ascii="Times New Roman" w:hAnsi="Times New Roman" w:cs="Times New Roman"/>
          <w:sz w:val="24"/>
          <w:szCs w:val="24"/>
        </w:rPr>
        <w:t xml:space="preserve"> 04.04.2024.</w:t>
      </w:r>
    </w:p>
    <w:p w14:paraId="3AB2BA4D" w14:textId="77777777" w:rsidR="002061CB" w:rsidRPr="00E26734" w:rsidRDefault="002061CB" w:rsidP="00E26734">
      <w:pPr>
        <w:spacing w:after="0" w:line="240" w:lineRule="auto"/>
        <w:ind w:right="186"/>
        <w:rPr>
          <w:rFonts w:ascii="Times New Roman" w:hAnsi="Times New Roman" w:cs="Times New Roman"/>
          <w:sz w:val="24"/>
          <w:szCs w:val="24"/>
        </w:rPr>
      </w:pPr>
    </w:p>
    <w:p w14:paraId="732FFDA8" w14:textId="77777777" w:rsidR="002061CB" w:rsidRPr="00E26734" w:rsidRDefault="002061CB" w:rsidP="00E26734">
      <w:pPr>
        <w:spacing w:after="0" w:line="240" w:lineRule="auto"/>
        <w:ind w:right="186"/>
        <w:rPr>
          <w:rFonts w:ascii="Times New Roman" w:hAnsi="Times New Roman" w:cs="Times New Roman"/>
          <w:sz w:val="24"/>
          <w:szCs w:val="24"/>
        </w:rPr>
      </w:pPr>
    </w:p>
    <w:p w14:paraId="725CEAED" w14:textId="77777777" w:rsidR="002061CB" w:rsidRPr="00E26734" w:rsidRDefault="002061CB" w:rsidP="00E26734">
      <w:pPr>
        <w:spacing w:after="0" w:line="240" w:lineRule="auto"/>
        <w:ind w:right="186"/>
        <w:rPr>
          <w:rFonts w:ascii="Times New Roman" w:hAnsi="Times New Roman" w:cs="Times New Roman"/>
          <w:sz w:val="24"/>
          <w:szCs w:val="24"/>
        </w:rPr>
      </w:pPr>
    </w:p>
    <w:p w14:paraId="586640B9" w14:textId="77777777" w:rsidR="002061CB" w:rsidRPr="00E26734" w:rsidRDefault="002061CB" w:rsidP="00E26734">
      <w:pPr>
        <w:spacing w:after="0" w:line="240" w:lineRule="auto"/>
        <w:ind w:right="186"/>
        <w:rPr>
          <w:rFonts w:ascii="Times New Roman" w:hAnsi="Times New Roman" w:cs="Times New Roman"/>
          <w:sz w:val="24"/>
          <w:szCs w:val="24"/>
        </w:rPr>
      </w:pPr>
    </w:p>
    <w:p w14:paraId="2670AAA7" w14:textId="77777777" w:rsidR="002061CB" w:rsidRDefault="002061CB"/>
    <w:p w14:paraId="3469EE4C" w14:textId="77777777" w:rsidR="00B81EFF" w:rsidRDefault="00B81EFF" w:rsidP="00E26734">
      <w:pPr>
        <w:spacing w:after="0" w:line="240" w:lineRule="auto"/>
        <w:ind w:right="186"/>
        <w:jc w:val="center"/>
        <w:rPr>
          <w:rFonts w:ascii="Times New Roman" w:hAnsi="Times New Roman"/>
          <w:sz w:val="24"/>
          <w:szCs w:val="24"/>
        </w:rPr>
      </w:pPr>
    </w:p>
    <w:p w14:paraId="79ED53AC" w14:textId="77777777" w:rsidR="00B81EFF" w:rsidRDefault="00B81EFF" w:rsidP="00E26734">
      <w:pPr>
        <w:spacing w:after="0" w:line="240" w:lineRule="auto"/>
        <w:ind w:right="186"/>
        <w:jc w:val="center"/>
        <w:rPr>
          <w:rFonts w:ascii="Times New Roman" w:hAnsi="Times New Roman"/>
          <w:sz w:val="24"/>
          <w:szCs w:val="24"/>
        </w:rPr>
      </w:pPr>
    </w:p>
    <w:p w14:paraId="14787624" w14:textId="77777777" w:rsidR="00B81EFF" w:rsidRDefault="00B81EFF" w:rsidP="00E26734">
      <w:pPr>
        <w:spacing w:after="0" w:line="240" w:lineRule="auto"/>
        <w:ind w:right="186"/>
        <w:jc w:val="center"/>
        <w:rPr>
          <w:rFonts w:ascii="Times New Roman" w:hAnsi="Times New Roman"/>
          <w:sz w:val="24"/>
          <w:szCs w:val="24"/>
        </w:rPr>
      </w:pPr>
    </w:p>
    <w:p w14:paraId="2D7B85CD" w14:textId="77777777" w:rsidR="00B81EFF" w:rsidRDefault="00B81EFF" w:rsidP="00E26734">
      <w:pPr>
        <w:spacing w:after="0" w:line="240" w:lineRule="auto"/>
        <w:ind w:right="186"/>
        <w:jc w:val="center"/>
        <w:rPr>
          <w:rFonts w:ascii="Times New Roman" w:hAnsi="Times New Roman"/>
          <w:sz w:val="24"/>
          <w:szCs w:val="24"/>
        </w:rPr>
      </w:pPr>
    </w:p>
    <w:p w14:paraId="10D4279F" w14:textId="77777777" w:rsidR="00B81EFF" w:rsidRDefault="00B81EFF" w:rsidP="00E26734">
      <w:pPr>
        <w:spacing w:after="0" w:line="240" w:lineRule="auto"/>
        <w:ind w:right="186"/>
        <w:jc w:val="center"/>
        <w:rPr>
          <w:rFonts w:ascii="Times New Roman" w:hAnsi="Times New Roman"/>
          <w:sz w:val="24"/>
          <w:szCs w:val="24"/>
        </w:rPr>
      </w:pPr>
    </w:p>
    <w:p w14:paraId="54861709" w14:textId="77777777" w:rsidR="00B81EFF" w:rsidRDefault="00B81EFF" w:rsidP="00E26734">
      <w:pPr>
        <w:spacing w:after="0" w:line="240" w:lineRule="auto"/>
        <w:ind w:right="186"/>
        <w:jc w:val="center"/>
        <w:rPr>
          <w:rFonts w:ascii="Times New Roman" w:hAnsi="Times New Roman"/>
          <w:sz w:val="24"/>
          <w:szCs w:val="24"/>
        </w:rPr>
      </w:pPr>
    </w:p>
    <w:p w14:paraId="13FCAC95" w14:textId="77777777" w:rsidR="00B81EFF" w:rsidRDefault="00B81EFF" w:rsidP="00E26734">
      <w:pPr>
        <w:spacing w:after="0" w:line="240" w:lineRule="auto"/>
        <w:ind w:right="186"/>
        <w:jc w:val="center"/>
        <w:rPr>
          <w:rFonts w:ascii="Times New Roman" w:hAnsi="Times New Roman"/>
          <w:sz w:val="24"/>
          <w:szCs w:val="24"/>
        </w:rPr>
      </w:pPr>
    </w:p>
    <w:p w14:paraId="3C85891E" w14:textId="77777777" w:rsidR="00B81EFF" w:rsidRDefault="00B81EFF" w:rsidP="00E26734">
      <w:pPr>
        <w:spacing w:after="0" w:line="240" w:lineRule="auto"/>
        <w:ind w:right="186"/>
        <w:jc w:val="center"/>
        <w:rPr>
          <w:rFonts w:ascii="Times New Roman" w:hAnsi="Times New Roman"/>
          <w:sz w:val="24"/>
          <w:szCs w:val="24"/>
        </w:rPr>
      </w:pPr>
    </w:p>
    <w:p w14:paraId="52A98E2E" w14:textId="77777777" w:rsidR="00B81EFF" w:rsidRDefault="00B81EFF" w:rsidP="00E26734">
      <w:pPr>
        <w:spacing w:after="0" w:line="240" w:lineRule="auto"/>
        <w:ind w:right="186"/>
        <w:jc w:val="center"/>
        <w:rPr>
          <w:rFonts w:ascii="Times New Roman" w:hAnsi="Times New Roman"/>
          <w:sz w:val="24"/>
          <w:szCs w:val="24"/>
        </w:rPr>
      </w:pPr>
    </w:p>
    <w:p w14:paraId="680AE4C9" w14:textId="77777777" w:rsidR="00B81EFF" w:rsidRDefault="00B81EFF" w:rsidP="00E26734">
      <w:pPr>
        <w:spacing w:after="0" w:line="240" w:lineRule="auto"/>
        <w:ind w:right="186"/>
        <w:jc w:val="center"/>
        <w:rPr>
          <w:rFonts w:ascii="Times New Roman" w:hAnsi="Times New Roman"/>
          <w:sz w:val="24"/>
          <w:szCs w:val="24"/>
        </w:rPr>
      </w:pPr>
    </w:p>
    <w:p w14:paraId="36EFE6BE" w14:textId="77777777" w:rsidR="00B81EFF" w:rsidRDefault="00B81EFF" w:rsidP="00E26734">
      <w:pPr>
        <w:spacing w:after="0" w:line="240" w:lineRule="auto"/>
        <w:ind w:right="186"/>
        <w:jc w:val="center"/>
        <w:rPr>
          <w:rFonts w:ascii="Times New Roman" w:hAnsi="Times New Roman"/>
          <w:sz w:val="24"/>
          <w:szCs w:val="24"/>
        </w:rPr>
      </w:pPr>
    </w:p>
    <w:p w14:paraId="73445E70" w14:textId="77777777" w:rsidR="00B81EFF" w:rsidRDefault="00B81EFF" w:rsidP="00E26734">
      <w:pPr>
        <w:spacing w:after="0" w:line="240" w:lineRule="auto"/>
        <w:ind w:right="186"/>
        <w:jc w:val="center"/>
        <w:rPr>
          <w:rFonts w:ascii="Times New Roman" w:hAnsi="Times New Roman"/>
          <w:sz w:val="24"/>
          <w:szCs w:val="24"/>
        </w:rPr>
      </w:pPr>
    </w:p>
    <w:p w14:paraId="7CE13147" w14:textId="77777777" w:rsidR="00B81EFF" w:rsidRDefault="00B81EFF" w:rsidP="00E26734">
      <w:pPr>
        <w:spacing w:after="0" w:line="240" w:lineRule="auto"/>
        <w:ind w:right="186"/>
        <w:jc w:val="center"/>
        <w:rPr>
          <w:rFonts w:ascii="Times New Roman" w:hAnsi="Times New Roman"/>
          <w:sz w:val="24"/>
          <w:szCs w:val="24"/>
        </w:rPr>
      </w:pPr>
    </w:p>
    <w:p w14:paraId="528491F9" w14:textId="77777777" w:rsidR="00B81EFF" w:rsidRDefault="00B81EFF" w:rsidP="00E26734">
      <w:pPr>
        <w:spacing w:after="0" w:line="240" w:lineRule="auto"/>
        <w:ind w:right="186"/>
        <w:jc w:val="center"/>
        <w:rPr>
          <w:rFonts w:ascii="Times New Roman" w:hAnsi="Times New Roman"/>
          <w:sz w:val="24"/>
          <w:szCs w:val="24"/>
        </w:rPr>
      </w:pPr>
    </w:p>
    <w:p w14:paraId="451B0284" w14:textId="77777777" w:rsidR="00B81EFF" w:rsidRDefault="00B81EFF" w:rsidP="00E26734">
      <w:pPr>
        <w:spacing w:after="0" w:line="240" w:lineRule="auto"/>
        <w:ind w:right="186"/>
        <w:jc w:val="center"/>
        <w:rPr>
          <w:rFonts w:ascii="Times New Roman" w:hAnsi="Times New Roman"/>
          <w:sz w:val="24"/>
          <w:szCs w:val="24"/>
        </w:rPr>
      </w:pPr>
    </w:p>
    <w:p w14:paraId="7F60A37E" w14:textId="77777777" w:rsidR="00B81EFF" w:rsidRDefault="00B81EFF" w:rsidP="00E26734">
      <w:pPr>
        <w:spacing w:after="0" w:line="240" w:lineRule="auto"/>
        <w:ind w:right="186"/>
        <w:jc w:val="center"/>
        <w:rPr>
          <w:rFonts w:ascii="Times New Roman" w:hAnsi="Times New Roman"/>
          <w:sz w:val="24"/>
          <w:szCs w:val="24"/>
        </w:rPr>
      </w:pPr>
    </w:p>
    <w:p w14:paraId="26F43CB5" w14:textId="77777777" w:rsidR="00B81EFF" w:rsidRDefault="00B81EFF" w:rsidP="00E26734">
      <w:pPr>
        <w:spacing w:after="0" w:line="240" w:lineRule="auto"/>
        <w:ind w:right="186"/>
        <w:jc w:val="center"/>
        <w:rPr>
          <w:rFonts w:ascii="Times New Roman" w:hAnsi="Times New Roman"/>
          <w:sz w:val="24"/>
          <w:szCs w:val="24"/>
        </w:rPr>
      </w:pPr>
    </w:p>
    <w:p w14:paraId="0FBCE044" w14:textId="77777777" w:rsidR="00B81EFF" w:rsidRDefault="00B81EFF" w:rsidP="00E26734">
      <w:pPr>
        <w:spacing w:after="0" w:line="240" w:lineRule="auto"/>
        <w:ind w:right="186"/>
        <w:jc w:val="center"/>
        <w:rPr>
          <w:rFonts w:ascii="Times New Roman" w:hAnsi="Times New Roman"/>
          <w:sz w:val="24"/>
          <w:szCs w:val="24"/>
        </w:rPr>
      </w:pPr>
    </w:p>
    <w:p w14:paraId="4832BB7E" w14:textId="77777777" w:rsidR="00B81EFF" w:rsidRDefault="00B81EFF" w:rsidP="00E26734">
      <w:pPr>
        <w:spacing w:after="0" w:line="240" w:lineRule="auto"/>
        <w:ind w:right="186"/>
        <w:jc w:val="center"/>
        <w:rPr>
          <w:rFonts w:ascii="Times New Roman" w:hAnsi="Times New Roman"/>
          <w:sz w:val="24"/>
          <w:szCs w:val="24"/>
        </w:rPr>
      </w:pPr>
    </w:p>
    <w:p w14:paraId="55E94857" w14:textId="77777777" w:rsidR="00B81EFF" w:rsidRDefault="00B81EFF" w:rsidP="00E26734">
      <w:pPr>
        <w:spacing w:after="0" w:line="240" w:lineRule="auto"/>
        <w:ind w:right="186"/>
        <w:jc w:val="center"/>
        <w:rPr>
          <w:rFonts w:ascii="Times New Roman" w:hAnsi="Times New Roman"/>
          <w:sz w:val="24"/>
          <w:szCs w:val="24"/>
        </w:rPr>
      </w:pPr>
    </w:p>
    <w:p w14:paraId="35C1B576" w14:textId="77777777" w:rsidR="00B81EFF" w:rsidRDefault="00B81EFF" w:rsidP="00E26734">
      <w:pPr>
        <w:spacing w:after="0" w:line="240" w:lineRule="auto"/>
        <w:ind w:right="186"/>
        <w:jc w:val="center"/>
        <w:rPr>
          <w:rFonts w:ascii="Times New Roman" w:hAnsi="Times New Roman"/>
          <w:sz w:val="24"/>
          <w:szCs w:val="24"/>
        </w:rPr>
      </w:pPr>
    </w:p>
    <w:p w14:paraId="3DDD10CF" w14:textId="77777777" w:rsidR="00B81EFF" w:rsidRDefault="00B81EFF" w:rsidP="00E26734">
      <w:pPr>
        <w:spacing w:after="0" w:line="240" w:lineRule="auto"/>
        <w:ind w:right="186"/>
        <w:jc w:val="center"/>
        <w:rPr>
          <w:rFonts w:ascii="Times New Roman" w:hAnsi="Times New Roman"/>
          <w:sz w:val="24"/>
          <w:szCs w:val="24"/>
        </w:rPr>
      </w:pPr>
    </w:p>
    <w:p w14:paraId="33EA2AC6" w14:textId="77777777" w:rsidR="00B81EFF" w:rsidRDefault="00B81EFF" w:rsidP="00E26734">
      <w:pPr>
        <w:spacing w:after="0" w:line="240" w:lineRule="auto"/>
        <w:ind w:right="186"/>
        <w:jc w:val="center"/>
        <w:rPr>
          <w:rFonts w:ascii="Times New Roman" w:hAnsi="Times New Roman"/>
          <w:sz w:val="24"/>
          <w:szCs w:val="24"/>
        </w:rPr>
      </w:pPr>
    </w:p>
    <w:p w14:paraId="3F88CCA8" w14:textId="77777777" w:rsidR="00B81EFF" w:rsidRDefault="00B81EFF" w:rsidP="00E26734">
      <w:pPr>
        <w:spacing w:after="0" w:line="240" w:lineRule="auto"/>
        <w:ind w:right="186"/>
        <w:jc w:val="center"/>
        <w:rPr>
          <w:rFonts w:ascii="Times New Roman" w:hAnsi="Times New Roman"/>
          <w:sz w:val="24"/>
          <w:szCs w:val="24"/>
        </w:rPr>
      </w:pPr>
    </w:p>
    <w:p w14:paraId="332E47F1" w14:textId="77777777" w:rsidR="00B81EFF" w:rsidRDefault="00B81EFF" w:rsidP="00E26734">
      <w:pPr>
        <w:spacing w:after="0" w:line="240" w:lineRule="auto"/>
        <w:ind w:right="186"/>
        <w:jc w:val="center"/>
        <w:rPr>
          <w:rFonts w:ascii="Times New Roman" w:hAnsi="Times New Roman"/>
          <w:sz w:val="24"/>
          <w:szCs w:val="24"/>
        </w:rPr>
      </w:pPr>
    </w:p>
    <w:p w14:paraId="11D4D913" w14:textId="77777777" w:rsidR="00B81EFF" w:rsidRDefault="00B81EFF" w:rsidP="00E26734">
      <w:pPr>
        <w:spacing w:after="0" w:line="240" w:lineRule="auto"/>
        <w:ind w:right="186"/>
        <w:jc w:val="center"/>
        <w:rPr>
          <w:rFonts w:ascii="Times New Roman" w:hAnsi="Times New Roman"/>
          <w:sz w:val="24"/>
          <w:szCs w:val="24"/>
        </w:rPr>
      </w:pPr>
    </w:p>
    <w:p w14:paraId="4AD3CCCA" w14:textId="77777777" w:rsidR="00B81EFF" w:rsidRDefault="00B81EFF" w:rsidP="00E26734">
      <w:pPr>
        <w:spacing w:after="0" w:line="240" w:lineRule="auto"/>
        <w:ind w:right="186"/>
        <w:jc w:val="center"/>
        <w:rPr>
          <w:rFonts w:ascii="Times New Roman" w:hAnsi="Times New Roman"/>
          <w:sz w:val="24"/>
          <w:szCs w:val="24"/>
        </w:rPr>
      </w:pPr>
    </w:p>
    <w:p w14:paraId="30D0DBEF" w14:textId="77777777" w:rsidR="00B81EFF" w:rsidRDefault="00B81EFF" w:rsidP="00E26734">
      <w:pPr>
        <w:spacing w:after="0" w:line="240" w:lineRule="auto"/>
        <w:ind w:right="186"/>
        <w:jc w:val="center"/>
        <w:rPr>
          <w:rFonts w:ascii="Times New Roman" w:hAnsi="Times New Roman"/>
          <w:sz w:val="24"/>
          <w:szCs w:val="24"/>
        </w:rPr>
      </w:pPr>
    </w:p>
    <w:p w14:paraId="1E39D1C3" w14:textId="77777777" w:rsidR="00B81EFF" w:rsidRDefault="00B81EFF" w:rsidP="00E26734">
      <w:pPr>
        <w:spacing w:after="0" w:line="240" w:lineRule="auto"/>
        <w:ind w:right="186"/>
        <w:jc w:val="center"/>
        <w:rPr>
          <w:rFonts w:ascii="Times New Roman" w:hAnsi="Times New Roman"/>
          <w:sz w:val="24"/>
          <w:szCs w:val="24"/>
        </w:rPr>
      </w:pPr>
    </w:p>
    <w:p w14:paraId="0E4130C1" w14:textId="77777777" w:rsidR="00B81EFF" w:rsidRDefault="00B81EFF" w:rsidP="00E26734">
      <w:pPr>
        <w:spacing w:after="0" w:line="240" w:lineRule="auto"/>
        <w:ind w:right="186"/>
        <w:jc w:val="center"/>
        <w:rPr>
          <w:rFonts w:ascii="Times New Roman" w:hAnsi="Times New Roman"/>
          <w:sz w:val="24"/>
          <w:szCs w:val="24"/>
        </w:rPr>
      </w:pPr>
    </w:p>
    <w:p w14:paraId="481929ED" w14:textId="77777777" w:rsidR="00B81EFF" w:rsidRDefault="00B81EFF" w:rsidP="00E26734">
      <w:pPr>
        <w:spacing w:after="0" w:line="240" w:lineRule="auto"/>
        <w:ind w:right="186"/>
        <w:jc w:val="center"/>
        <w:rPr>
          <w:rFonts w:ascii="Times New Roman" w:hAnsi="Times New Roman"/>
          <w:sz w:val="24"/>
          <w:szCs w:val="24"/>
        </w:rPr>
      </w:pPr>
    </w:p>
    <w:p w14:paraId="6D85DAA7" w14:textId="77777777" w:rsidR="00B81EFF" w:rsidRDefault="00B81EFF" w:rsidP="00E26734">
      <w:pPr>
        <w:spacing w:after="0" w:line="240" w:lineRule="auto"/>
        <w:ind w:right="186"/>
        <w:jc w:val="center"/>
        <w:rPr>
          <w:rFonts w:ascii="Times New Roman" w:hAnsi="Times New Roman"/>
          <w:sz w:val="24"/>
          <w:szCs w:val="24"/>
        </w:rPr>
      </w:pPr>
    </w:p>
    <w:p w14:paraId="1182650F" w14:textId="77777777" w:rsidR="00B81EFF" w:rsidRDefault="00B81EFF" w:rsidP="00E26734">
      <w:pPr>
        <w:spacing w:after="0" w:line="240" w:lineRule="auto"/>
        <w:ind w:right="186"/>
        <w:jc w:val="center"/>
        <w:rPr>
          <w:rFonts w:ascii="Times New Roman" w:hAnsi="Times New Roman"/>
          <w:sz w:val="24"/>
          <w:szCs w:val="24"/>
        </w:rPr>
      </w:pPr>
    </w:p>
    <w:p w14:paraId="04CA804D" w14:textId="77777777" w:rsidR="00B81EFF" w:rsidRDefault="00B81EFF" w:rsidP="00E26734">
      <w:pPr>
        <w:spacing w:after="0" w:line="240" w:lineRule="auto"/>
        <w:ind w:right="186"/>
        <w:jc w:val="center"/>
        <w:rPr>
          <w:rFonts w:ascii="Times New Roman" w:hAnsi="Times New Roman"/>
          <w:sz w:val="24"/>
          <w:szCs w:val="24"/>
        </w:rPr>
      </w:pPr>
    </w:p>
    <w:p w14:paraId="50AC489C" w14:textId="77777777" w:rsidR="00B81EFF" w:rsidRDefault="00B81EFF" w:rsidP="00E26734">
      <w:pPr>
        <w:spacing w:after="0" w:line="240" w:lineRule="auto"/>
        <w:ind w:right="186"/>
        <w:jc w:val="center"/>
        <w:rPr>
          <w:rFonts w:ascii="Times New Roman" w:hAnsi="Times New Roman"/>
          <w:sz w:val="24"/>
          <w:szCs w:val="24"/>
        </w:rPr>
      </w:pPr>
    </w:p>
    <w:p w14:paraId="4D90A68D" w14:textId="67A8C577" w:rsidR="002061CB" w:rsidRPr="00E26734" w:rsidRDefault="002061CB" w:rsidP="00E26734">
      <w:pPr>
        <w:spacing w:after="0" w:line="240" w:lineRule="auto"/>
        <w:ind w:right="186"/>
        <w:jc w:val="center"/>
        <w:rPr>
          <w:rFonts w:ascii="Times New Roman" w:hAnsi="Times New Roman"/>
          <w:sz w:val="24"/>
          <w:szCs w:val="24"/>
        </w:rPr>
      </w:pPr>
      <w:r w:rsidRPr="00E26734">
        <w:rPr>
          <w:rFonts w:ascii="Times New Roman" w:hAnsi="Times New Roman"/>
          <w:sz w:val="24"/>
          <w:szCs w:val="24"/>
        </w:rPr>
        <w:t>Lēmuma projekts</w:t>
      </w:r>
    </w:p>
    <w:p w14:paraId="41525D11" w14:textId="77777777" w:rsidR="002061CB" w:rsidRPr="00E26734" w:rsidRDefault="002061CB" w:rsidP="00E26734">
      <w:pPr>
        <w:spacing w:after="0" w:line="240" w:lineRule="auto"/>
        <w:ind w:right="186"/>
        <w:jc w:val="center"/>
        <w:rPr>
          <w:rFonts w:ascii="Times New Roman" w:hAnsi="Times New Roman"/>
          <w:sz w:val="24"/>
          <w:szCs w:val="24"/>
        </w:rPr>
      </w:pPr>
      <w:r w:rsidRPr="00E26734">
        <w:rPr>
          <w:rFonts w:ascii="Times New Roman" w:hAnsi="Times New Roman"/>
          <w:sz w:val="24"/>
          <w:szCs w:val="24"/>
        </w:rPr>
        <w:t>Olainē</w:t>
      </w:r>
    </w:p>
    <w:p w14:paraId="0FC939F5" w14:textId="77777777" w:rsidR="002061CB" w:rsidRPr="00E26734" w:rsidRDefault="002061CB" w:rsidP="00E26734">
      <w:pPr>
        <w:spacing w:after="0" w:line="240" w:lineRule="auto"/>
        <w:ind w:right="186"/>
        <w:jc w:val="both"/>
        <w:rPr>
          <w:rFonts w:ascii="Times New Roman" w:hAnsi="Times New Roman"/>
          <w:sz w:val="24"/>
          <w:szCs w:val="24"/>
        </w:rPr>
      </w:pPr>
      <w:r w:rsidRPr="00E26734">
        <w:rPr>
          <w:rFonts w:ascii="Times New Roman" w:hAnsi="Times New Roman"/>
          <w:sz w:val="24"/>
          <w:szCs w:val="24"/>
        </w:rPr>
        <w:t xml:space="preserve">2024.gada 24.aprīlī </w:t>
      </w:r>
      <w:r w:rsidRPr="00E26734">
        <w:rPr>
          <w:rFonts w:ascii="Times New Roman" w:hAnsi="Times New Roman"/>
          <w:sz w:val="24"/>
          <w:szCs w:val="24"/>
        </w:rPr>
        <w:tab/>
      </w:r>
      <w:r w:rsidRPr="00E26734">
        <w:rPr>
          <w:rFonts w:ascii="Times New Roman" w:hAnsi="Times New Roman"/>
          <w:sz w:val="24"/>
          <w:szCs w:val="24"/>
        </w:rPr>
        <w:tab/>
      </w:r>
      <w:r w:rsidRPr="00E26734">
        <w:rPr>
          <w:rFonts w:ascii="Times New Roman" w:hAnsi="Times New Roman"/>
          <w:sz w:val="24"/>
          <w:szCs w:val="24"/>
        </w:rPr>
        <w:tab/>
      </w:r>
      <w:r w:rsidRPr="00E26734">
        <w:rPr>
          <w:rFonts w:ascii="Times New Roman" w:hAnsi="Times New Roman"/>
          <w:sz w:val="24"/>
          <w:szCs w:val="24"/>
        </w:rPr>
        <w:tab/>
      </w:r>
      <w:r w:rsidRPr="00E26734">
        <w:rPr>
          <w:rFonts w:ascii="Times New Roman" w:hAnsi="Times New Roman"/>
          <w:sz w:val="24"/>
          <w:szCs w:val="24"/>
        </w:rPr>
        <w:tab/>
      </w:r>
      <w:r w:rsidRPr="00E26734">
        <w:rPr>
          <w:rFonts w:ascii="Times New Roman" w:hAnsi="Times New Roman"/>
          <w:sz w:val="24"/>
          <w:szCs w:val="24"/>
        </w:rPr>
        <w:tab/>
      </w:r>
      <w:r w:rsidRPr="00E26734">
        <w:rPr>
          <w:rFonts w:ascii="Times New Roman" w:hAnsi="Times New Roman"/>
          <w:sz w:val="24"/>
          <w:szCs w:val="24"/>
        </w:rPr>
        <w:tab/>
      </w:r>
      <w:r w:rsidRPr="00E26734">
        <w:rPr>
          <w:rFonts w:ascii="Times New Roman" w:hAnsi="Times New Roman"/>
          <w:sz w:val="24"/>
          <w:szCs w:val="24"/>
        </w:rPr>
        <w:tab/>
      </w:r>
      <w:r w:rsidRPr="00E26734">
        <w:rPr>
          <w:rFonts w:ascii="Times New Roman" w:hAnsi="Times New Roman"/>
          <w:sz w:val="24"/>
          <w:szCs w:val="24"/>
        </w:rPr>
        <w:tab/>
        <w:t>Nr.4</w:t>
      </w:r>
    </w:p>
    <w:p w14:paraId="35C12B3F" w14:textId="77777777" w:rsidR="002061CB" w:rsidRPr="00E26734" w:rsidRDefault="002061CB" w:rsidP="00E26734">
      <w:pPr>
        <w:spacing w:after="0" w:line="240" w:lineRule="auto"/>
        <w:ind w:right="186"/>
        <w:jc w:val="both"/>
        <w:rPr>
          <w:rFonts w:ascii="Times New Roman" w:hAnsi="Times New Roman"/>
          <w:b/>
          <w:bCs/>
          <w:sz w:val="24"/>
          <w:szCs w:val="24"/>
        </w:rPr>
      </w:pPr>
    </w:p>
    <w:p w14:paraId="4EA4CF0D" w14:textId="77777777" w:rsidR="002061CB" w:rsidRPr="00E26734" w:rsidRDefault="002061CB" w:rsidP="00E26734">
      <w:pPr>
        <w:spacing w:after="0" w:line="240" w:lineRule="auto"/>
        <w:ind w:right="186"/>
        <w:rPr>
          <w:rFonts w:ascii="Times New Roman" w:hAnsi="Times New Roman"/>
          <w:b/>
          <w:bCs/>
          <w:sz w:val="24"/>
          <w:szCs w:val="24"/>
        </w:rPr>
      </w:pPr>
      <w:r w:rsidRPr="00E26734">
        <w:rPr>
          <w:rFonts w:ascii="Times New Roman" w:hAnsi="Times New Roman"/>
          <w:b/>
          <w:bCs/>
          <w:sz w:val="24"/>
          <w:szCs w:val="24"/>
        </w:rPr>
        <w:t>Par pašvaldības nodevām Olaines novadā</w:t>
      </w:r>
    </w:p>
    <w:p w14:paraId="23A80449" w14:textId="77777777" w:rsidR="002061CB" w:rsidRPr="00E26734" w:rsidRDefault="002061CB" w:rsidP="00E26734">
      <w:pPr>
        <w:spacing w:after="0" w:line="240" w:lineRule="auto"/>
        <w:ind w:right="186"/>
        <w:rPr>
          <w:rFonts w:ascii="Times New Roman" w:hAnsi="Times New Roman"/>
          <w:sz w:val="24"/>
          <w:szCs w:val="24"/>
        </w:rPr>
      </w:pPr>
    </w:p>
    <w:p w14:paraId="7FB920D5" w14:textId="77777777" w:rsidR="002061CB" w:rsidRPr="00E26734" w:rsidRDefault="002061CB" w:rsidP="00E26734">
      <w:pPr>
        <w:spacing w:after="0" w:line="240" w:lineRule="auto"/>
        <w:ind w:right="186" w:firstLine="567"/>
        <w:jc w:val="both"/>
        <w:rPr>
          <w:rFonts w:ascii="Times New Roman" w:hAnsi="Times New Roman"/>
          <w:sz w:val="24"/>
          <w:szCs w:val="24"/>
        </w:rPr>
      </w:pPr>
      <w:r w:rsidRPr="00E26734">
        <w:rPr>
          <w:rFonts w:ascii="Times New Roman" w:hAnsi="Times New Roman"/>
          <w:sz w:val="24"/>
          <w:szCs w:val="24"/>
        </w:rPr>
        <w:t>Pamatojoties uz likuma “Par nodokļiem un nodevām” 12.panta pirmās daļas 1., 2., 5. un 9.punktu un Ministru kabineta 2005.gada 28.jūnija noteikumu Nr.480 “Noteikumi par kārtību, kādā pašvaldības var uzlikt pašvaldības nodevas 16.</w:t>
      </w:r>
      <w:r w:rsidRPr="00E26734">
        <w:rPr>
          <w:rFonts w:ascii="Times New Roman" w:hAnsi="Times New Roman"/>
          <w:sz w:val="24"/>
          <w:szCs w:val="24"/>
          <w:vertAlign w:val="superscript"/>
        </w:rPr>
        <w:t xml:space="preserve">1 </w:t>
      </w:r>
      <w:r w:rsidRPr="00E26734">
        <w:rPr>
          <w:rFonts w:ascii="Times New Roman" w:hAnsi="Times New Roman"/>
          <w:sz w:val="24"/>
          <w:szCs w:val="24"/>
        </w:rPr>
        <w:t>punktu izstrādāts saistošo noteikumu “Par pašvaldības nodevām Olaines novadā” projekts,</w:t>
      </w:r>
    </w:p>
    <w:p w14:paraId="7C2D940B" w14:textId="77777777" w:rsidR="002061CB" w:rsidRPr="00E26734" w:rsidRDefault="002061CB" w:rsidP="00E26734">
      <w:pPr>
        <w:spacing w:after="0" w:line="240" w:lineRule="auto"/>
        <w:ind w:right="186" w:firstLine="567"/>
        <w:jc w:val="both"/>
        <w:rPr>
          <w:rFonts w:ascii="Times New Roman" w:hAnsi="Times New Roman"/>
          <w:sz w:val="24"/>
          <w:szCs w:val="24"/>
        </w:rPr>
      </w:pPr>
      <w:r w:rsidRPr="00E26734">
        <w:rPr>
          <w:rFonts w:ascii="Times New Roman" w:hAnsi="Times New Roman"/>
          <w:sz w:val="24"/>
          <w:szCs w:val="24"/>
        </w:rPr>
        <w:t>Olaines novada dome:</w:t>
      </w:r>
    </w:p>
    <w:p w14:paraId="7B95762F" w14:textId="77777777" w:rsidR="002061CB" w:rsidRPr="00E26734" w:rsidRDefault="002061CB" w:rsidP="00E26734">
      <w:pPr>
        <w:spacing w:after="0" w:line="240" w:lineRule="auto"/>
        <w:ind w:right="186" w:firstLine="567"/>
        <w:jc w:val="both"/>
        <w:rPr>
          <w:rFonts w:ascii="Times New Roman" w:hAnsi="Times New Roman"/>
          <w:sz w:val="24"/>
          <w:szCs w:val="24"/>
        </w:rPr>
      </w:pPr>
      <w:r w:rsidRPr="00E26734">
        <w:rPr>
          <w:rFonts w:ascii="Times New Roman" w:hAnsi="Times New Roman"/>
          <w:sz w:val="24"/>
          <w:szCs w:val="24"/>
        </w:rPr>
        <w:t>2010.gada 25.augustā izdeva saistošos noteikumus Nr.14 “Dzīvnieku turēšanas un nodevas par dzīvnieku turēšanu samaksas kārtības noteikumi Olaines novadā”</w:t>
      </w:r>
      <w:r w:rsidRPr="00E26734">
        <w:rPr>
          <w:rFonts w:ascii="Times New Roman" w:hAnsi="Times New Roman"/>
          <w:sz w:val="24"/>
          <w:szCs w:val="24"/>
          <w:lang w:eastAsia="lv-LV"/>
        </w:rPr>
        <w:t>;</w:t>
      </w:r>
    </w:p>
    <w:p w14:paraId="2FE3E395" w14:textId="77777777" w:rsidR="002061CB" w:rsidRPr="00E26734" w:rsidRDefault="002061CB" w:rsidP="00E26734">
      <w:pPr>
        <w:spacing w:after="0" w:line="240" w:lineRule="auto"/>
        <w:ind w:right="186" w:firstLine="567"/>
        <w:jc w:val="both"/>
        <w:rPr>
          <w:rFonts w:ascii="Times New Roman" w:hAnsi="Times New Roman"/>
          <w:sz w:val="24"/>
          <w:szCs w:val="24"/>
        </w:rPr>
      </w:pPr>
      <w:r w:rsidRPr="00E26734">
        <w:rPr>
          <w:rFonts w:ascii="Times New Roman" w:hAnsi="Times New Roman"/>
          <w:sz w:val="24"/>
          <w:szCs w:val="24"/>
        </w:rPr>
        <w:t>2016.gada 25.maijā izdeva saistošos noteikumus Nr.SN6/2016 “Nodevas par pašvaldības izstrādāto oficiālo dokumentu saņemšanu, būvatļaujas izdošanu vai būvniecības ieceres akceptu un izklaidējoša rakstura pasākumu sarīkošanu publiskās vietās”.</w:t>
      </w:r>
    </w:p>
    <w:p w14:paraId="549EA45E" w14:textId="77777777" w:rsidR="002061CB" w:rsidRPr="00E26734" w:rsidRDefault="002061CB" w:rsidP="00E26734">
      <w:pPr>
        <w:spacing w:after="0" w:line="240" w:lineRule="auto"/>
        <w:ind w:right="186" w:firstLine="567"/>
        <w:jc w:val="both"/>
        <w:rPr>
          <w:rFonts w:ascii="Times New Roman" w:hAnsi="Times New Roman"/>
          <w:sz w:val="24"/>
          <w:szCs w:val="24"/>
        </w:rPr>
      </w:pPr>
      <w:r w:rsidRPr="00E26734">
        <w:rPr>
          <w:rFonts w:ascii="Times New Roman" w:hAnsi="Times New Roman"/>
          <w:sz w:val="24"/>
          <w:szCs w:val="24"/>
          <w:lang w:eastAsia="lv-LV"/>
        </w:rPr>
        <w:t>Saskaņā ar Pašvaldību likuma:</w:t>
      </w:r>
    </w:p>
    <w:p w14:paraId="651490CC" w14:textId="77777777" w:rsidR="002061CB" w:rsidRPr="00E26734" w:rsidRDefault="002061CB" w:rsidP="00E26734">
      <w:pPr>
        <w:spacing w:after="0" w:line="240" w:lineRule="auto"/>
        <w:ind w:right="186" w:firstLine="567"/>
        <w:jc w:val="both"/>
        <w:rPr>
          <w:rFonts w:ascii="Times New Roman" w:hAnsi="Times New Roman"/>
          <w:sz w:val="24"/>
          <w:szCs w:val="24"/>
        </w:rPr>
      </w:pPr>
      <w:r w:rsidRPr="00E26734">
        <w:rPr>
          <w:rFonts w:ascii="Times New Roman" w:hAnsi="Times New Roman"/>
          <w:sz w:val="24"/>
          <w:szCs w:val="24"/>
          <w:lang w:eastAsia="lv-LV"/>
        </w:rPr>
        <w:t>10.panta pirmās daļas 1.punktu dome ir tiesīga izlemt ikvienu pašvaldības kompetences jautājumu. Tikai domes kompetencē ir izdot saistošos noteikumus (…);</w:t>
      </w:r>
    </w:p>
    <w:p w14:paraId="6103DC77" w14:textId="77777777" w:rsidR="002061CB" w:rsidRPr="00E26734" w:rsidRDefault="002061CB" w:rsidP="00E26734">
      <w:pPr>
        <w:spacing w:after="0" w:line="240" w:lineRule="auto"/>
        <w:ind w:right="186" w:firstLine="567"/>
        <w:jc w:val="both"/>
        <w:rPr>
          <w:rFonts w:ascii="Times New Roman" w:hAnsi="Times New Roman"/>
          <w:sz w:val="24"/>
          <w:szCs w:val="24"/>
        </w:rPr>
      </w:pPr>
      <w:r w:rsidRPr="00E26734">
        <w:rPr>
          <w:rFonts w:ascii="Times New Roman" w:hAnsi="Times New Roman"/>
          <w:sz w:val="24"/>
          <w:szCs w:val="24"/>
          <w:lang w:eastAsia="lv-LV"/>
        </w:rPr>
        <w:t>44.panta:</w:t>
      </w:r>
    </w:p>
    <w:p w14:paraId="6C2DB2D2" w14:textId="77777777" w:rsidR="002061CB" w:rsidRPr="00E26734" w:rsidRDefault="002061CB" w:rsidP="00E26734">
      <w:pPr>
        <w:spacing w:after="0" w:line="240" w:lineRule="auto"/>
        <w:ind w:right="186" w:firstLine="567"/>
        <w:jc w:val="both"/>
        <w:rPr>
          <w:rFonts w:ascii="Times New Roman" w:hAnsi="Times New Roman"/>
          <w:sz w:val="24"/>
          <w:szCs w:val="24"/>
        </w:rPr>
      </w:pPr>
      <w:r w:rsidRPr="00E26734">
        <w:rPr>
          <w:rFonts w:ascii="Times New Roman" w:hAnsi="Times New Roman"/>
          <w:sz w:val="24"/>
          <w:szCs w:val="24"/>
          <w:lang w:eastAsia="lv-LV"/>
        </w:rPr>
        <w:t>pirmo daļu dome atbilstoši likumā vai Ministru kabineta noteikumos ietvertam pilnvarojumam izdod saistošos noteikumus;</w:t>
      </w:r>
    </w:p>
    <w:p w14:paraId="30320A37" w14:textId="77777777" w:rsidR="002061CB" w:rsidRPr="00E26734" w:rsidRDefault="002061CB" w:rsidP="00E26734">
      <w:pPr>
        <w:spacing w:after="0" w:line="240" w:lineRule="auto"/>
        <w:ind w:right="186" w:firstLine="567"/>
        <w:jc w:val="both"/>
        <w:rPr>
          <w:rFonts w:ascii="Times New Roman" w:hAnsi="Times New Roman"/>
          <w:sz w:val="24"/>
          <w:szCs w:val="24"/>
        </w:rPr>
      </w:pPr>
      <w:r w:rsidRPr="00E26734">
        <w:rPr>
          <w:rFonts w:ascii="Times New Roman" w:hAnsi="Times New Roman"/>
          <w:sz w:val="24"/>
          <w:szCs w:val="24"/>
          <w:lang w:eastAsia="lv-LV"/>
        </w:rPr>
        <w:t xml:space="preserve">otro daļu dome var izdot saistošos noteikumus, lai nodrošinātu pašvaldības autonomo funkciju un brīvprātīgo iniciatīvu izpildi, ievērojot likumos vai Ministru kabineta noteikumos paredzēto funkciju izpildes kārtību; </w:t>
      </w:r>
    </w:p>
    <w:p w14:paraId="0ABEB76D" w14:textId="77777777" w:rsidR="002061CB" w:rsidRPr="00E26734" w:rsidRDefault="002061CB" w:rsidP="00E26734">
      <w:pPr>
        <w:spacing w:after="0" w:line="240" w:lineRule="auto"/>
        <w:ind w:right="186" w:firstLine="567"/>
        <w:jc w:val="both"/>
        <w:rPr>
          <w:rFonts w:ascii="Times New Roman" w:hAnsi="Times New Roman"/>
          <w:sz w:val="24"/>
          <w:szCs w:val="24"/>
        </w:rPr>
      </w:pPr>
      <w:r w:rsidRPr="00E26734">
        <w:rPr>
          <w:rFonts w:ascii="Times New Roman" w:hAnsi="Times New Roman"/>
          <w:sz w:val="24"/>
          <w:szCs w:val="24"/>
          <w:lang w:eastAsia="lv-LV"/>
        </w:rPr>
        <w:t xml:space="preserve">47.panta otro daļu dome triju darbdienu laikā pēc parakstīšanas </w:t>
      </w:r>
      <w:proofErr w:type="spellStart"/>
      <w:r w:rsidRPr="00E26734">
        <w:rPr>
          <w:rFonts w:ascii="Times New Roman" w:hAnsi="Times New Roman"/>
          <w:sz w:val="24"/>
          <w:szCs w:val="24"/>
          <w:lang w:eastAsia="lv-LV"/>
        </w:rPr>
        <w:t>rakstveidā</w:t>
      </w:r>
      <w:proofErr w:type="spellEnd"/>
      <w:r w:rsidRPr="00E26734">
        <w:rPr>
          <w:rFonts w:ascii="Times New Roman" w:hAnsi="Times New Roman"/>
          <w:sz w:val="24"/>
          <w:szCs w:val="24"/>
          <w:lang w:eastAsia="lv-LV"/>
        </w:rPr>
        <w:t xml:space="preserve"> </w:t>
      </w:r>
      <w:proofErr w:type="spellStart"/>
      <w:r w:rsidRPr="00E26734">
        <w:rPr>
          <w:rFonts w:ascii="Times New Roman" w:hAnsi="Times New Roman"/>
          <w:sz w:val="24"/>
          <w:szCs w:val="24"/>
          <w:lang w:eastAsia="lv-LV"/>
        </w:rPr>
        <w:t>nosūta</w:t>
      </w:r>
      <w:proofErr w:type="spellEnd"/>
      <w:r w:rsidRPr="00E26734">
        <w:rPr>
          <w:rFonts w:ascii="Times New Roman" w:hAnsi="Times New Roman"/>
          <w:sz w:val="24"/>
          <w:szCs w:val="24"/>
          <w:lang w:eastAsia="lv-LV"/>
        </w:rPr>
        <w:t xml:space="preserve"> atzinuma sniegšanai Vides aizsardzības un reģionālās attīstības ministrijai šā likuma 45.pantā minētos saistošos noteikumus, kā arī saistošos noteikumus</w:t>
      </w:r>
      <w:r w:rsidRPr="00E26734">
        <w:rPr>
          <w:rFonts w:ascii="Times New Roman" w:hAnsi="Times New Roman"/>
          <w:sz w:val="24"/>
          <w:szCs w:val="24"/>
          <w:u w:val="single"/>
          <w:lang w:eastAsia="lv-LV"/>
        </w:rPr>
        <w:t xml:space="preserve"> </w:t>
      </w:r>
      <w:r w:rsidRPr="00E26734">
        <w:rPr>
          <w:rFonts w:ascii="Times New Roman" w:hAnsi="Times New Roman"/>
          <w:sz w:val="24"/>
          <w:szCs w:val="24"/>
          <w:lang w:eastAsia="lv-LV"/>
        </w:rPr>
        <w:t xml:space="preserve">sociālās drošības un bērnu tiesību aizsardzības jautājumos un par pašvaldības nodevu un nodokļu likmēm un to paskaidrojuma rakstu vai citā likumā noteiktus saistošos noteikumus un to paskaidrojuma rakstu – attiecīgajā likumā noteiktajai ministrijai. Ministrija mēneša laikā no saistošo noteikumu saņemšanas dienas izvērtē to tiesiskumu un </w:t>
      </w:r>
      <w:proofErr w:type="spellStart"/>
      <w:r w:rsidRPr="00E26734">
        <w:rPr>
          <w:rFonts w:ascii="Times New Roman" w:hAnsi="Times New Roman"/>
          <w:sz w:val="24"/>
          <w:szCs w:val="24"/>
          <w:lang w:eastAsia="lv-LV"/>
        </w:rPr>
        <w:t>nosūta</w:t>
      </w:r>
      <w:proofErr w:type="spellEnd"/>
      <w:r w:rsidRPr="00E26734">
        <w:rPr>
          <w:rFonts w:ascii="Times New Roman" w:hAnsi="Times New Roman"/>
          <w:sz w:val="24"/>
          <w:szCs w:val="24"/>
          <w:lang w:eastAsia="lv-LV"/>
        </w:rPr>
        <w:t xml:space="preserve"> pašvaldībai attiecīgu atzinumu.</w:t>
      </w:r>
    </w:p>
    <w:p w14:paraId="518F8319" w14:textId="77777777" w:rsidR="002061CB" w:rsidRPr="00E26734" w:rsidRDefault="002061CB" w:rsidP="00E26734">
      <w:pPr>
        <w:spacing w:after="0" w:line="240" w:lineRule="auto"/>
        <w:ind w:right="186" w:firstLine="567"/>
        <w:jc w:val="both"/>
        <w:rPr>
          <w:rFonts w:ascii="Times New Roman" w:hAnsi="Times New Roman"/>
          <w:sz w:val="24"/>
          <w:szCs w:val="24"/>
        </w:rPr>
      </w:pPr>
    </w:p>
    <w:p w14:paraId="09A54042" w14:textId="77777777" w:rsidR="002061CB" w:rsidRPr="00E26734" w:rsidRDefault="002061CB" w:rsidP="00E26734">
      <w:pPr>
        <w:spacing w:after="0" w:line="240" w:lineRule="auto"/>
        <w:ind w:right="186" w:firstLine="567"/>
        <w:jc w:val="both"/>
        <w:rPr>
          <w:rFonts w:ascii="Times New Roman" w:hAnsi="Times New Roman"/>
          <w:sz w:val="24"/>
          <w:szCs w:val="24"/>
        </w:rPr>
      </w:pPr>
      <w:r w:rsidRPr="00E26734">
        <w:rPr>
          <w:rFonts w:ascii="Times New Roman" w:hAnsi="Times New Roman"/>
          <w:bCs/>
          <w:sz w:val="24"/>
          <w:szCs w:val="24"/>
          <w:lang w:eastAsia="lv-LV"/>
        </w:rPr>
        <w:t xml:space="preserve">Ievērojot iepriekš minēto, Finanšu  komitejas 2024.gada 20.marta sēdes protokolu Nr.4,  Finanšu  komitejas 2024.gada 17.aprīļa sēdes protokolu Nr.5 un, pamatojoties uz Pašvaldību likuma 10.panta pirmās daļas 1.punktu, 44.panta pirmo daļu, Pārejas noteikumu 6.punktu, </w:t>
      </w:r>
      <w:r w:rsidRPr="00E26734">
        <w:rPr>
          <w:rFonts w:ascii="Times New Roman" w:hAnsi="Times New Roman"/>
          <w:sz w:val="24"/>
          <w:szCs w:val="24"/>
        </w:rPr>
        <w:t>likuma “Par nodokļiem un nodevām” 12.panta pirmās daļas 1., 2., 5. un 9.punktu un Ministru kabineta 2005.gada 28.jūnija noteikumu Nr.480 “Noteikumi par kārtību, kādā pašvaldības var uzlikt pašvaldības nodevas 16.</w:t>
      </w:r>
      <w:r w:rsidRPr="00E26734">
        <w:rPr>
          <w:rFonts w:ascii="Times New Roman" w:hAnsi="Times New Roman"/>
          <w:sz w:val="24"/>
          <w:szCs w:val="24"/>
          <w:vertAlign w:val="superscript"/>
        </w:rPr>
        <w:t>1</w:t>
      </w:r>
      <w:r w:rsidRPr="00E26734">
        <w:rPr>
          <w:rFonts w:ascii="Times New Roman" w:hAnsi="Times New Roman"/>
          <w:sz w:val="24"/>
          <w:szCs w:val="24"/>
        </w:rPr>
        <w:t>punktu</w:t>
      </w:r>
      <w:r w:rsidRPr="00E26734">
        <w:rPr>
          <w:rFonts w:ascii="Times New Roman" w:hAnsi="Times New Roman"/>
          <w:sz w:val="24"/>
          <w:szCs w:val="24"/>
          <w:lang w:eastAsia="lv-LV"/>
        </w:rPr>
        <w:t xml:space="preserve">, </w:t>
      </w:r>
      <w:r w:rsidRPr="00E26734">
        <w:rPr>
          <w:rFonts w:ascii="Times New Roman" w:hAnsi="Times New Roman"/>
          <w:b/>
          <w:bCs/>
          <w:sz w:val="24"/>
          <w:szCs w:val="24"/>
        </w:rPr>
        <w:t>dome nolemj</w:t>
      </w:r>
      <w:r w:rsidRPr="00E26734">
        <w:rPr>
          <w:rFonts w:ascii="Times New Roman" w:hAnsi="Times New Roman"/>
          <w:sz w:val="24"/>
          <w:szCs w:val="24"/>
        </w:rPr>
        <w:t>:</w:t>
      </w:r>
    </w:p>
    <w:p w14:paraId="239EE637" w14:textId="77777777" w:rsidR="002061CB" w:rsidRPr="00E26734" w:rsidRDefault="002061CB" w:rsidP="00E26734">
      <w:pPr>
        <w:spacing w:after="0" w:line="240" w:lineRule="auto"/>
        <w:ind w:right="186" w:firstLine="720"/>
        <w:jc w:val="both"/>
        <w:rPr>
          <w:rFonts w:ascii="Times New Roman" w:hAnsi="Times New Roman"/>
          <w:sz w:val="24"/>
          <w:szCs w:val="24"/>
        </w:rPr>
      </w:pPr>
    </w:p>
    <w:p w14:paraId="21F29556" w14:textId="77777777" w:rsidR="002061CB" w:rsidRPr="00E26734" w:rsidRDefault="002061CB" w:rsidP="00E26734">
      <w:pPr>
        <w:spacing w:after="0" w:line="240" w:lineRule="auto"/>
        <w:ind w:right="186" w:firstLine="567"/>
        <w:jc w:val="both"/>
        <w:rPr>
          <w:rFonts w:ascii="Times New Roman" w:hAnsi="Times New Roman"/>
          <w:sz w:val="24"/>
          <w:szCs w:val="24"/>
          <w:lang w:eastAsia="lv-LV"/>
        </w:rPr>
      </w:pPr>
      <w:r w:rsidRPr="00E26734">
        <w:rPr>
          <w:rFonts w:ascii="Times New Roman" w:hAnsi="Times New Roman"/>
          <w:sz w:val="24"/>
          <w:szCs w:val="24"/>
          <w:lang w:eastAsia="lv-LV"/>
        </w:rPr>
        <w:t>Apstiprināt saistošos noteikumus Nr.SN__/2024</w:t>
      </w:r>
      <w:r w:rsidRPr="00E26734">
        <w:rPr>
          <w:rFonts w:ascii="Times New Roman" w:hAnsi="Times New Roman"/>
          <w:bCs/>
          <w:sz w:val="24"/>
          <w:szCs w:val="24"/>
          <w:lang w:eastAsia="lv-LV"/>
        </w:rPr>
        <w:t xml:space="preserve"> “</w:t>
      </w:r>
      <w:r w:rsidRPr="00E26734">
        <w:rPr>
          <w:rFonts w:ascii="Times New Roman" w:hAnsi="Times New Roman"/>
          <w:sz w:val="24"/>
          <w:szCs w:val="24"/>
          <w:lang w:eastAsia="lv-LV"/>
        </w:rPr>
        <w:t>Par pašvaldības nodevām Olaines novadā” (pielikumā).</w:t>
      </w:r>
    </w:p>
    <w:p w14:paraId="7257D769" w14:textId="77777777" w:rsidR="002061CB" w:rsidRPr="00E26734" w:rsidRDefault="002061CB" w:rsidP="00E26734">
      <w:pPr>
        <w:spacing w:after="0" w:line="240" w:lineRule="auto"/>
        <w:ind w:right="186"/>
        <w:jc w:val="both"/>
        <w:rPr>
          <w:rFonts w:ascii="Times New Roman" w:hAnsi="Times New Roman"/>
          <w:sz w:val="24"/>
          <w:szCs w:val="24"/>
        </w:rPr>
      </w:pPr>
    </w:p>
    <w:p w14:paraId="2EEFC8D0" w14:textId="77777777" w:rsidR="002061CB" w:rsidRPr="00E26734" w:rsidRDefault="002061CB" w:rsidP="00E26734">
      <w:pPr>
        <w:spacing w:after="0" w:line="240" w:lineRule="auto"/>
        <w:ind w:right="186"/>
        <w:jc w:val="both"/>
        <w:rPr>
          <w:rFonts w:ascii="Times New Roman" w:hAnsi="Times New Roman"/>
          <w:sz w:val="24"/>
          <w:szCs w:val="24"/>
        </w:rPr>
      </w:pPr>
      <w:r w:rsidRPr="00E26734">
        <w:rPr>
          <w:rFonts w:ascii="Times New Roman" w:hAnsi="Times New Roman"/>
          <w:sz w:val="24"/>
          <w:szCs w:val="24"/>
        </w:rPr>
        <w:t xml:space="preserve">Priekšsēdētājs  </w:t>
      </w:r>
      <w:r w:rsidRPr="00E26734">
        <w:rPr>
          <w:rFonts w:ascii="Times New Roman" w:hAnsi="Times New Roman"/>
          <w:sz w:val="24"/>
          <w:szCs w:val="24"/>
        </w:rPr>
        <w:tab/>
        <w:t xml:space="preserve">       </w:t>
      </w:r>
      <w:r w:rsidRPr="00E26734">
        <w:rPr>
          <w:rFonts w:ascii="Times New Roman" w:hAnsi="Times New Roman"/>
          <w:sz w:val="24"/>
          <w:szCs w:val="24"/>
        </w:rPr>
        <w:tab/>
      </w:r>
      <w:r w:rsidRPr="00E26734">
        <w:rPr>
          <w:rFonts w:ascii="Times New Roman" w:hAnsi="Times New Roman"/>
          <w:sz w:val="24"/>
          <w:szCs w:val="24"/>
        </w:rPr>
        <w:tab/>
      </w:r>
      <w:r w:rsidRPr="00E26734">
        <w:rPr>
          <w:rFonts w:ascii="Times New Roman" w:hAnsi="Times New Roman"/>
          <w:sz w:val="24"/>
          <w:szCs w:val="24"/>
        </w:rPr>
        <w:tab/>
      </w:r>
      <w:r w:rsidRPr="00E26734">
        <w:rPr>
          <w:rFonts w:ascii="Times New Roman" w:hAnsi="Times New Roman"/>
          <w:sz w:val="24"/>
          <w:szCs w:val="24"/>
        </w:rPr>
        <w:tab/>
      </w:r>
      <w:r w:rsidRPr="00E26734">
        <w:rPr>
          <w:rFonts w:ascii="Times New Roman" w:hAnsi="Times New Roman"/>
          <w:sz w:val="24"/>
          <w:szCs w:val="24"/>
        </w:rPr>
        <w:tab/>
      </w:r>
      <w:r w:rsidRPr="00E26734">
        <w:rPr>
          <w:rFonts w:ascii="Times New Roman" w:hAnsi="Times New Roman"/>
          <w:sz w:val="24"/>
          <w:szCs w:val="24"/>
        </w:rPr>
        <w:tab/>
      </w:r>
      <w:r w:rsidRPr="00E26734">
        <w:rPr>
          <w:rFonts w:ascii="Times New Roman" w:hAnsi="Times New Roman"/>
          <w:sz w:val="24"/>
          <w:szCs w:val="24"/>
        </w:rPr>
        <w:tab/>
      </w:r>
      <w:r w:rsidRPr="00E26734">
        <w:rPr>
          <w:rFonts w:ascii="Times New Roman" w:hAnsi="Times New Roman"/>
          <w:sz w:val="24"/>
          <w:szCs w:val="24"/>
        </w:rPr>
        <w:tab/>
      </w:r>
      <w:proofErr w:type="spellStart"/>
      <w:r w:rsidRPr="00E26734">
        <w:rPr>
          <w:rFonts w:ascii="Times New Roman" w:hAnsi="Times New Roman"/>
          <w:sz w:val="24"/>
          <w:szCs w:val="24"/>
        </w:rPr>
        <w:t>A.Bergs</w:t>
      </w:r>
      <w:proofErr w:type="spellEnd"/>
    </w:p>
    <w:p w14:paraId="3FF79C2B" w14:textId="77777777" w:rsidR="002061CB" w:rsidRPr="00E26734" w:rsidRDefault="002061CB" w:rsidP="00E26734">
      <w:pPr>
        <w:spacing w:after="0" w:line="240" w:lineRule="auto"/>
        <w:ind w:right="186"/>
        <w:jc w:val="both"/>
        <w:rPr>
          <w:rFonts w:ascii="Times New Roman" w:hAnsi="Times New Roman"/>
          <w:sz w:val="24"/>
          <w:szCs w:val="24"/>
        </w:rPr>
      </w:pPr>
    </w:p>
    <w:p w14:paraId="192EF7D6" w14:textId="77777777" w:rsidR="002061CB" w:rsidRPr="00E26734" w:rsidRDefault="002061CB" w:rsidP="00E26734">
      <w:pPr>
        <w:spacing w:after="0" w:line="240" w:lineRule="auto"/>
        <w:ind w:right="186"/>
        <w:jc w:val="both"/>
        <w:rPr>
          <w:rFonts w:ascii="Times New Roman" w:hAnsi="Times New Roman"/>
          <w:sz w:val="24"/>
          <w:szCs w:val="24"/>
        </w:rPr>
      </w:pPr>
      <w:r w:rsidRPr="00E26734">
        <w:rPr>
          <w:rFonts w:ascii="Times New Roman" w:hAnsi="Times New Roman"/>
          <w:sz w:val="24"/>
          <w:szCs w:val="24"/>
        </w:rPr>
        <w:t xml:space="preserve">Iesniedz: </w:t>
      </w:r>
      <w:r w:rsidRPr="00E26734">
        <w:rPr>
          <w:rFonts w:ascii="Times New Roman" w:hAnsi="Times New Roman"/>
          <w:bCs/>
          <w:sz w:val="24"/>
          <w:szCs w:val="24"/>
          <w:lang w:eastAsia="lv-LV"/>
        </w:rPr>
        <w:t>Finanšu komiteja</w:t>
      </w:r>
    </w:p>
    <w:p w14:paraId="39E69AE5" w14:textId="77777777" w:rsidR="002061CB" w:rsidRPr="00E26734" w:rsidRDefault="002061CB" w:rsidP="00E26734">
      <w:pPr>
        <w:spacing w:after="0" w:line="240" w:lineRule="auto"/>
        <w:ind w:right="186"/>
        <w:jc w:val="both"/>
        <w:rPr>
          <w:rFonts w:ascii="Times New Roman" w:hAnsi="Times New Roman"/>
          <w:sz w:val="24"/>
          <w:szCs w:val="24"/>
        </w:rPr>
      </w:pPr>
      <w:r w:rsidRPr="00E26734">
        <w:rPr>
          <w:rFonts w:ascii="Times New Roman" w:hAnsi="Times New Roman"/>
          <w:sz w:val="24"/>
          <w:szCs w:val="24"/>
        </w:rPr>
        <w:t xml:space="preserve">Sagatavoja: īpašuma un juridiskās nodaļas vadītājas vietniece </w:t>
      </w:r>
      <w:proofErr w:type="spellStart"/>
      <w:r w:rsidRPr="00E26734">
        <w:rPr>
          <w:rFonts w:ascii="Times New Roman" w:hAnsi="Times New Roman"/>
          <w:sz w:val="24"/>
          <w:szCs w:val="24"/>
        </w:rPr>
        <w:t>J.Krūmiņa</w:t>
      </w:r>
      <w:proofErr w:type="spellEnd"/>
      <w:r w:rsidRPr="00E26734">
        <w:rPr>
          <w:rFonts w:ascii="Times New Roman" w:hAnsi="Times New Roman"/>
          <w:sz w:val="24"/>
          <w:szCs w:val="24"/>
        </w:rPr>
        <w:t>, 29.02.2024.</w:t>
      </w:r>
    </w:p>
    <w:p w14:paraId="5ED107F9" w14:textId="77777777" w:rsidR="002061CB" w:rsidRPr="00E26734" w:rsidRDefault="002061CB" w:rsidP="00E26734">
      <w:pPr>
        <w:spacing w:after="0" w:line="240" w:lineRule="auto"/>
        <w:ind w:right="186"/>
        <w:jc w:val="both"/>
        <w:rPr>
          <w:rFonts w:ascii="Times New Roman" w:hAnsi="Times New Roman"/>
          <w:sz w:val="24"/>
          <w:szCs w:val="24"/>
        </w:rPr>
      </w:pPr>
    </w:p>
    <w:p w14:paraId="25F5149D" w14:textId="77777777" w:rsidR="002061CB" w:rsidRDefault="002061CB"/>
    <w:p w14:paraId="06829ACD" w14:textId="77777777" w:rsidR="002061CB" w:rsidRDefault="002061CB"/>
    <w:p w14:paraId="632AF971" w14:textId="77777777" w:rsidR="00E26734" w:rsidRDefault="00E26734"/>
    <w:p w14:paraId="3AFA4589" w14:textId="77777777" w:rsidR="002061CB" w:rsidRPr="00E9724F" w:rsidRDefault="002061CB" w:rsidP="00E26734">
      <w:pPr>
        <w:tabs>
          <w:tab w:val="left" w:pos="3420"/>
        </w:tabs>
        <w:spacing w:after="0" w:line="276" w:lineRule="auto"/>
        <w:ind w:right="186"/>
        <w:jc w:val="center"/>
        <w:rPr>
          <w:rFonts w:ascii="Times New Roman" w:eastAsia="Calibri" w:hAnsi="Times New Roman" w:cs="Times New Roman"/>
          <w:kern w:val="0"/>
          <w:sz w:val="24"/>
          <w:szCs w:val="24"/>
        </w:rPr>
      </w:pPr>
      <w:r w:rsidRPr="00E9724F">
        <w:rPr>
          <w:rFonts w:ascii="Times New Roman" w:eastAsia="Calibri" w:hAnsi="Times New Roman" w:cs="Times New Roman"/>
          <w:kern w:val="0"/>
          <w:sz w:val="24"/>
          <w:szCs w:val="24"/>
        </w:rPr>
        <w:t>Lēmuma projekts</w:t>
      </w:r>
    </w:p>
    <w:p w14:paraId="2E4A7B9A" w14:textId="77777777" w:rsidR="002061CB" w:rsidRPr="00E9724F" w:rsidRDefault="002061CB" w:rsidP="00E26734">
      <w:pPr>
        <w:spacing w:after="0" w:line="276" w:lineRule="auto"/>
        <w:ind w:left="-284" w:right="186" w:firstLine="284"/>
        <w:jc w:val="center"/>
        <w:rPr>
          <w:rFonts w:ascii="Times New Roman" w:eastAsia="Calibri" w:hAnsi="Times New Roman" w:cs="Times New Roman"/>
          <w:kern w:val="0"/>
          <w:sz w:val="24"/>
          <w:szCs w:val="24"/>
        </w:rPr>
      </w:pPr>
      <w:r w:rsidRPr="00E9724F">
        <w:rPr>
          <w:rFonts w:ascii="Times New Roman" w:eastAsia="Calibri" w:hAnsi="Times New Roman" w:cs="Times New Roman"/>
          <w:kern w:val="0"/>
          <w:sz w:val="24"/>
          <w:szCs w:val="24"/>
        </w:rPr>
        <w:t>Olainē</w:t>
      </w:r>
    </w:p>
    <w:p w14:paraId="7A748CD2" w14:textId="77777777" w:rsidR="002061CB" w:rsidRPr="00E9724F" w:rsidRDefault="002061CB" w:rsidP="00E26734">
      <w:pPr>
        <w:spacing w:after="0" w:line="276" w:lineRule="auto"/>
        <w:ind w:left="-284" w:right="186" w:firstLine="284"/>
        <w:rPr>
          <w:rFonts w:ascii="Times New Roman" w:eastAsia="Calibri" w:hAnsi="Times New Roman" w:cs="Times New Roman"/>
          <w:kern w:val="0"/>
          <w:sz w:val="24"/>
          <w:szCs w:val="24"/>
        </w:rPr>
      </w:pPr>
      <w:r w:rsidRPr="00E9724F">
        <w:rPr>
          <w:rFonts w:ascii="Times New Roman" w:eastAsia="Calibri" w:hAnsi="Times New Roman" w:cs="Times New Roman"/>
          <w:kern w:val="0"/>
          <w:sz w:val="24"/>
          <w:szCs w:val="24"/>
        </w:rPr>
        <w:t xml:space="preserve">2024.gada </w:t>
      </w:r>
      <w:r>
        <w:rPr>
          <w:rFonts w:ascii="Times New Roman" w:eastAsia="Calibri" w:hAnsi="Times New Roman" w:cs="Times New Roman"/>
          <w:kern w:val="0"/>
          <w:sz w:val="24"/>
          <w:szCs w:val="24"/>
        </w:rPr>
        <w:t>24.aprīlī</w:t>
      </w:r>
      <w:r w:rsidRPr="00E9724F">
        <w:rPr>
          <w:rFonts w:ascii="Times New Roman" w:eastAsia="Calibri" w:hAnsi="Times New Roman" w:cs="Times New Roman"/>
          <w:kern w:val="0"/>
          <w:sz w:val="24"/>
          <w:szCs w:val="24"/>
        </w:rPr>
        <w:tab/>
      </w:r>
      <w:r w:rsidRPr="00E9724F">
        <w:rPr>
          <w:rFonts w:ascii="Times New Roman" w:eastAsia="Calibri" w:hAnsi="Times New Roman" w:cs="Times New Roman"/>
          <w:kern w:val="0"/>
          <w:sz w:val="24"/>
          <w:szCs w:val="24"/>
        </w:rPr>
        <w:tab/>
      </w:r>
      <w:r w:rsidRPr="00E9724F">
        <w:rPr>
          <w:rFonts w:ascii="Times New Roman" w:eastAsia="Calibri" w:hAnsi="Times New Roman" w:cs="Times New Roman"/>
          <w:kern w:val="0"/>
          <w:sz w:val="24"/>
          <w:szCs w:val="24"/>
        </w:rPr>
        <w:tab/>
      </w:r>
      <w:r w:rsidRPr="00E9724F">
        <w:rPr>
          <w:rFonts w:ascii="Times New Roman" w:eastAsia="Calibri" w:hAnsi="Times New Roman" w:cs="Times New Roman"/>
          <w:kern w:val="0"/>
          <w:sz w:val="24"/>
          <w:szCs w:val="24"/>
        </w:rPr>
        <w:tab/>
      </w:r>
      <w:r w:rsidRPr="00E9724F">
        <w:rPr>
          <w:rFonts w:ascii="Times New Roman" w:eastAsia="Calibri" w:hAnsi="Times New Roman" w:cs="Times New Roman"/>
          <w:kern w:val="0"/>
          <w:sz w:val="24"/>
          <w:szCs w:val="24"/>
        </w:rPr>
        <w:tab/>
      </w:r>
      <w:r w:rsidRPr="00E9724F">
        <w:rPr>
          <w:rFonts w:ascii="Times New Roman" w:eastAsia="Calibri" w:hAnsi="Times New Roman" w:cs="Times New Roman"/>
          <w:kern w:val="0"/>
          <w:sz w:val="24"/>
          <w:szCs w:val="24"/>
        </w:rPr>
        <w:tab/>
      </w:r>
      <w:r w:rsidRPr="00E9724F">
        <w:rPr>
          <w:rFonts w:ascii="Times New Roman" w:eastAsia="Calibri" w:hAnsi="Times New Roman" w:cs="Times New Roman"/>
          <w:kern w:val="0"/>
          <w:sz w:val="24"/>
          <w:szCs w:val="24"/>
        </w:rPr>
        <w:tab/>
      </w:r>
      <w:r w:rsidRPr="00E9724F">
        <w:rPr>
          <w:rFonts w:ascii="Times New Roman" w:eastAsia="Calibri" w:hAnsi="Times New Roman" w:cs="Times New Roman"/>
          <w:kern w:val="0"/>
          <w:sz w:val="24"/>
          <w:szCs w:val="24"/>
        </w:rPr>
        <w:tab/>
        <w:t>Nr.</w:t>
      </w:r>
      <w:r>
        <w:rPr>
          <w:rFonts w:ascii="Times New Roman" w:eastAsia="Calibri" w:hAnsi="Times New Roman" w:cs="Times New Roman"/>
          <w:kern w:val="0"/>
          <w:sz w:val="24"/>
          <w:szCs w:val="24"/>
        </w:rPr>
        <w:t>4</w:t>
      </w:r>
    </w:p>
    <w:p w14:paraId="644B583C" w14:textId="77777777" w:rsidR="002061CB" w:rsidRPr="00E9724F" w:rsidRDefault="002061CB" w:rsidP="00E26734">
      <w:pPr>
        <w:spacing w:after="0" w:line="240" w:lineRule="auto"/>
        <w:ind w:right="186"/>
        <w:jc w:val="right"/>
        <w:rPr>
          <w:rFonts w:ascii="Times New Roman" w:hAnsi="Times New Roman" w:cs="Times New Roman"/>
          <w:sz w:val="24"/>
          <w:szCs w:val="24"/>
        </w:rPr>
      </w:pPr>
    </w:p>
    <w:p w14:paraId="3984F10E" w14:textId="77777777" w:rsidR="002061CB" w:rsidRPr="00D3020D" w:rsidRDefault="002061CB" w:rsidP="00E26734">
      <w:pPr>
        <w:spacing w:after="0" w:line="240" w:lineRule="auto"/>
        <w:ind w:right="186"/>
        <w:jc w:val="right"/>
        <w:rPr>
          <w:rFonts w:ascii="Times New Roman" w:hAnsi="Times New Roman" w:cs="Times New Roman"/>
          <w:sz w:val="24"/>
          <w:szCs w:val="24"/>
        </w:rPr>
      </w:pPr>
    </w:p>
    <w:p w14:paraId="3C207835" w14:textId="77777777" w:rsidR="002061CB" w:rsidRPr="00D3020D" w:rsidRDefault="002061CB" w:rsidP="00E26734">
      <w:pPr>
        <w:spacing w:after="0" w:line="240" w:lineRule="auto"/>
        <w:ind w:right="186"/>
        <w:rPr>
          <w:rFonts w:ascii="Times New Roman" w:hAnsi="Times New Roman" w:cs="Times New Roman"/>
          <w:b/>
          <w:bCs/>
          <w:sz w:val="24"/>
          <w:szCs w:val="24"/>
        </w:rPr>
      </w:pPr>
      <w:r w:rsidRPr="00D3020D">
        <w:rPr>
          <w:rFonts w:ascii="Times New Roman" w:hAnsi="Times New Roman" w:cs="Times New Roman"/>
          <w:b/>
          <w:bCs/>
          <w:sz w:val="24"/>
          <w:szCs w:val="24"/>
        </w:rPr>
        <w:t xml:space="preserve">Par </w:t>
      </w:r>
      <w:proofErr w:type="spellStart"/>
      <w:r w:rsidRPr="00D3020D">
        <w:rPr>
          <w:rFonts w:ascii="Times New Roman" w:hAnsi="Times New Roman" w:cs="Times New Roman"/>
          <w:b/>
          <w:bCs/>
          <w:sz w:val="24"/>
          <w:szCs w:val="24"/>
        </w:rPr>
        <w:t>Viduslatvijas</w:t>
      </w:r>
      <w:proofErr w:type="spellEnd"/>
      <w:r w:rsidRPr="00D3020D">
        <w:rPr>
          <w:rFonts w:ascii="Times New Roman" w:hAnsi="Times New Roman" w:cs="Times New Roman"/>
          <w:b/>
          <w:bCs/>
          <w:sz w:val="24"/>
          <w:szCs w:val="24"/>
        </w:rPr>
        <w:t xml:space="preserve"> reģionālā atkritumu apsaimniekošanas plāna 2024.-2028.</w:t>
      </w:r>
      <w:r>
        <w:rPr>
          <w:rFonts w:ascii="Times New Roman" w:hAnsi="Times New Roman" w:cs="Times New Roman"/>
          <w:b/>
          <w:bCs/>
          <w:sz w:val="24"/>
          <w:szCs w:val="24"/>
        </w:rPr>
        <w:t>gadam</w:t>
      </w:r>
      <w:r w:rsidRPr="00D3020D">
        <w:rPr>
          <w:rFonts w:ascii="Times New Roman" w:hAnsi="Times New Roman" w:cs="Times New Roman"/>
          <w:b/>
          <w:bCs/>
          <w:sz w:val="24"/>
          <w:szCs w:val="24"/>
        </w:rPr>
        <w:t xml:space="preserve"> (Rīgas </w:t>
      </w:r>
      <w:proofErr w:type="spellStart"/>
      <w:r w:rsidRPr="00D3020D">
        <w:rPr>
          <w:rFonts w:ascii="Times New Roman" w:hAnsi="Times New Roman" w:cs="Times New Roman"/>
          <w:b/>
          <w:bCs/>
          <w:sz w:val="24"/>
          <w:szCs w:val="24"/>
        </w:rPr>
        <w:t>valstspilsēta</w:t>
      </w:r>
      <w:proofErr w:type="spellEnd"/>
      <w:r w:rsidRPr="00D3020D">
        <w:rPr>
          <w:rFonts w:ascii="Times New Roman" w:hAnsi="Times New Roman" w:cs="Times New Roman"/>
          <w:b/>
          <w:bCs/>
          <w:sz w:val="24"/>
          <w:szCs w:val="24"/>
        </w:rPr>
        <w:t>, Ādažu, Bauskas, Ķekavas, Mārupes, Ogres, Olaines, Ropažu, Salaspils un Siguldas novads) apstiprināšanu </w:t>
      </w:r>
    </w:p>
    <w:p w14:paraId="44B06617" w14:textId="77777777" w:rsidR="002061CB" w:rsidRPr="00D3020D" w:rsidRDefault="002061CB" w:rsidP="00E26734">
      <w:pPr>
        <w:spacing w:after="0" w:line="240" w:lineRule="auto"/>
        <w:ind w:right="186"/>
        <w:rPr>
          <w:rFonts w:ascii="Times New Roman" w:hAnsi="Times New Roman" w:cs="Times New Roman"/>
          <w:i/>
          <w:iCs/>
          <w:sz w:val="24"/>
          <w:szCs w:val="24"/>
        </w:rPr>
      </w:pPr>
    </w:p>
    <w:p w14:paraId="3E495C38" w14:textId="77777777" w:rsidR="002061CB" w:rsidRPr="00D3020D" w:rsidRDefault="002061CB" w:rsidP="00E26734">
      <w:pPr>
        <w:spacing w:before="120" w:after="120" w:line="240" w:lineRule="auto"/>
        <w:ind w:right="186"/>
        <w:jc w:val="both"/>
        <w:rPr>
          <w:rFonts w:ascii="Times New Roman" w:hAnsi="Times New Roman" w:cs="Times New Roman"/>
          <w:sz w:val="24"/>
          <w:szCs w:val="24"/>
        </w:rPr>
      </w:pPr>
      <w:r w:rsidRPr="00D3020D">
        <w:rPr>
          <w:rFonts w:ascii="Times New Roman" w:hAnsi="Times New Roman" w:cs="Times New Roman"/>
          <w:sz w:val="24"/>
          <w:szCs w:val="24"/>
        </w:rPr>
        <w:tab/>
        <w:t>Pašvaldību likuma 4. panta pirmās daļas 1. punktā noteikts, ka viena no pašvaldības autonomajām funkcijām ir organizēt iedzīvotājiem sadzīves atkritumu apsaimniekošanas pakalpojumus neatkarīgi no tā, kā īpašumā atrodas dzīvojamais fonds. Savukārt Pašvaldību likuma 10. panta pirmās daļas 21. punkts nosaka, ka tikai pašvaldības domes kompetencē ir pieņemt lēmumus citos ārējos normatīvajos aktos paredzētajos gadījumos.</w:t>
      </w:r>
    </w:p>
    <w:p w14:paraId="1F639E59" w14:textId="77777777" w:rsidR="002061CB" w:rsidRPr="00D3020D" w:rsidRDefault="002061CB" w:rsidP="00E26734">
      <w:pPr>
        <w:spacing w:before="120" w:after="120" w:line="240" w:lineRule="auto"/>
        <w:ind w:right="186"/>
        <w:jc w:val="both"/>
        <w:rPr>
          <w:rFonts w:ascii="Times New Roman" w:hAnsi="Times New Roman" w:cs="Times New Roman"/>
          <w:sz w:val="24"/>
          <w:szCs w:val="24"/>
        </w:rPr>
      </w:pPr>
      <w:r w:rsidRPr="00D3020D">
        <w:rPr>
          <w:rFonts w:ascii="Times New Roman" w:hAnsi="Times New Roman" w:cs="Times New Roman"/>
          <w:sz w:val="24"/>
          <w:szCs w:val="24"/>
        </w:rPr>
        <w:tab/>
        <w:t xml:space="preserve">Saskaņā ar Atkritumu apsaimniekošanas likuma, turpmāk – </w:t>
      </w:r>
      <w:r w:rsidRPr="00D3020D">
        <w:rPr>
          <w:rFonts w:ascii="Times New Roman" w:hAnsi="Times New Roman" w:cs="Times New Roman"/>
          <w:b/>
          <w:bCs/>
          <w:sz w:val="24"/>
          <w:szCs w:val="24"/>
        </w:rPr>
        <w:t>AAL</w:t>
      </w:r>
      <w:r w:rsidRPr="00D3020D">
        <w:rPr>
          <w:rFonts w:ascii="Times New Roman" w:hAnsi="Times New Roman" w:cs="Times New Roman"/>
          <w:sz w:val="24"/>
          <w:szCs w:val="24"/>
        </w:rPr>
        <w:t xml:space="preserve">, 10. panta otro daļu atkritumu apsaimniekošanas reģionā ietilpstošās pašvaldības izstrādā atkritumu apsaimniekošanas reģionālo plānu, turpmāk – </w:t>
      </w:r>
      <w:r w:rsidRPr="00D3020D">
        <w:rPr>
          <w:rFonts w:ascii="Times New Roman" w:hAnsi="Times New Roman" w:cs="Times New Roman"/>
          <w:b/>
          <w:bCs/>
          <w:sz w:val="24"/>
          <w:szCs w:val="24"/>
        </w:rPr>
        <w:t>AARP</w:t>
      </w:r>
      <w:r w:rsidRPr="00D3020D">
        <w:rPr>
          <w:rFonts w:ascii="Times New Roman" w:hAnsi="Times New Roman" w:cs="Times New Roman"/>
          <w:sz w:val="24"/>
          <w:szCs w:val="24"/>
        </w:rPr>
        <w:t>. AARP stājas spēkā pēc tam, kad to apstiprinājušas visas atkritumu apsaimniekošanas reģionā ietilpstošās pašvaldības.</w:t>
      </w:r>
    </w:p>
    <w:p w14:paraId="4BBE732E" w14:textId="77777777" w:rsidR="002061CB" w:rsidRPr="00D3020D" w:rsidRDefault="002061CB" w:rsidP="00E26734">
      <w:pPr>
        <w:spacing w:before="120" w:after="120" w:line="240" w:lineRule="auto"/>
        <w:ind w:right="186"/>
        <w:jc w:val="both"/>
        <w:rPr>
          <w:rFonts w:ascii="Times New Roman" w:hAnsi="Times New Roman" w:cs="Times New Roman"/>
          <w:sz w:val="24"/>
          <w:szCs w:val="24"/>
        </w:rPr>
      </w:pPr>
      <w:r w:rsidRPr="00D3020D">
        <w:rPr>
          <w:rFonts w:ascii="Times New Roman" w:hAnsi="Times New Roman" w:cs="Times New Roman"/>
          <w:sz w:val="24"/>
          <w:szCs w:val="24"/>
        </w:rPr>
        <w:tab/>
        <w:t xml:space="preserve">Ministru kabineta 2023. gada 13. jūnija noteikumu Nr. 301 “Noteikumi par atkritumu apsaimniekošanas reģioniem” 2.3. punktā noteikts, ka viens no Latvijas atkritumu apsaimniekošanas reģioniem ir </w:t>
      </w:r>
      <w:proofErr w:type="spellStart"/>
      <w:r w:rsidRPr="00D3020D">
        <w:rPr>
          <w:rFonts w:ascii="Times New Roman" w:hAnsi="Times New Roman" w:cs="Times New Roman"/>
          <w:sz w:val="24"/>
          <w:szCs w:val="24"/>
        </w:rPr>
        <w:t>Viduslatvijas</w:t>
      </w:r>
      <w:proofErr w:type="spellEnd"/>
      <w:r w:rsidRPr="00D3020D">
        <w:rPr>
          <w:rFonts w:ascii="Times New Roman" w:hAnsi="Times New Roman" w:cs="Times New Roman"/>
          <w:sz w:val="24"/>
          <w:szCs w:val="24"/>
        </w:rPr>
        <w:t xml:space="preserve"> atkritumu apsaimniekošanas reģions, savukārt minēto noteikumu pielikuma 3. tabulā noteikts, ka </w:t>
      </w:r>
      <w:proofErr w:type="spellStart"/>
      <w:r w:rsidRPr="00D3020D">
        <w:rPr>
          <w:rFonts w:ascii="Times New Roman" w:hAnsi="Times New Roman" w:cs="Times New Roman"/>
          <w:sz w:val="24"/>
          <w:szCs w:val="24"/>
        </w:rPr>
        <w:t>Viduslatvijas</w:t>
      </w:r>
      <w:proofErr w:type="spellEnd"/>
      <w:r w:rsidRPr="00D3020D">
        <w:rPr>
          <w:rFonts w:ascii="Times New Roman" w:hAnsi="Times New Roman" w:cs="Times New Roman"/>
          <w:sz w:val="24"/>
          <w:szCs w:val="24"/>
        </w:rPr>
        <w:t xml:space="preserve"> atkritumu apsaimniekošanas reģionā ietilpst Rīgas </w:t>
      </w:r>
      <w:proofErr w:type="spellStart"/>
      <w:r w:rsidRPr="00D3020D">
        <w:rPr>
          <w:rFonts w:ascii="Times New Roman" w:hAnsi="Times New Roman" w:cs="Times New Roman"/>
          <w:sz w:val="24"/>
          <w:szCs w:val="24"/>
        </w:rPr>
        <w:t>valstspilsētas</w:t>
      </w:r>
      <w:proofErr w:type="spellEnd"/>
      <w:r w:rsidRPr="00D3020D">
        <w:rPr>
          <w:rFonts w:ascii="Times New Roman" w:hAnsi="Times New Roman" w:cs="Times New Roman"/>
          <w:sz w:val="24"/>
          <w:szCs w:val="24"/>
        </w:rPr>
        <w:t xml:space="preserve">, Jelgavas </w:t>
      </w:r>
      <w:proofErr w:type="spellStart"/>
      <w:r w:rsidRPr="00D3020D">
        <w:rPr>
          <w:rFonts w:ascii="Times New Roman" w:hAnsi="Times New Roman" w:cs="Times New Roman"/>
          <w:sz w:val="24"/>
          <w:szCs w:val="24"/>
        </w:rPr>
        <w:t>valstspilsētas</w:t>
      </w:r>
      <w:proofErr w:type="spellEnd"/>
      <w:r w:rsidRPr="00D3020D">
        <w:rPr>
          <w:rFonts w:ascii="Times New Roman" w:hAnsi="Times New Roman" w:cs="Times New Roman"/>
          <w:sz w:val="24"/>
          <w:szCs w:val="24"/>
        </w:rPr>
        <w:t>, Ādažu novada, Bauskas novada, Dobeles novada, Jelgavas novada, Ķekavas novada, Mārupes novada, Ogres novada, Olaines novada, Ropažu novada, Salaspils novada un Siguldas novada administratīvā teritorija.</w:t>
      </w:r>
    </w:p>
    <w:p w14:paraId="6455840D" w14:textId="77777777" w:rsidR="002061CB" w:rsidRPr="00D3020D" w:rsidRDefault="002061CB" w:rsidP="00E26734">
      <w:pPr>
        <w:spacing w:before="120" w:after="120" w:line="240" w:lineRule="auto"/>
        <w:ind w:right="186"/>
        <w:jc w:val="both"/>
        <w:rPr>
          <w:rFonts w:ascii="Times New Roman" w:hAnsi="Times New Roman" w:cs="Times New Roman"/>
          <w:sz w:val="24"/>
          <w:szCs w:val="24"/>
        </w:rPr>
      </w:pPr>
      <w:r w:rsidRPr="00D3020D">
        <w:rPr>
          <w:rFonts w:ascii="Times New Roman" w:hAnsi="Times New Roman" w:cs="Times New Roman"/>
          <w:sz w:val="24"/>
          <w:szCs w:val="24"/>
        </w:rPr>
        <w:tab/>
        <w:t xml:space="preserve">Ministru kabineta 2021. gada 22. jūnija noteikumi Nr. 397 “Noteikumi par atkritumu apsaimniekošanas valsts un reģionālajiem plāniem un atkritumu rašanās novēršanas valsts programmu”, turpmāk – </w:t>
      </w:r>
      <w:r w:rsidRPr="00D3020D">
        <w:rPr>
          <w:rFonts w:ascii="Times New Roman" w:hAnsi="Times New Roman" w:cs="Times New Roman"/>
          <w:b/>
          <w:bCs/>
          <w:sz w:val="24"/>
          <w:szCs w:val="24"/>
        </w:rPr>
        <w:t>Noteikumi Nr. 397</w:t>
      </w:r>
      <w:r w:rsidRPr="00D3020D">
        <w:rPr>
          <w:rFonts w:ascii="Times New Roman" w:hAnsi="Times New Roman" w:cs="Times New Roman"/>
          <w:sz w:val="24"/>
          <w:szCs w:val="24"/>
        </w:rPr>
        <w:t>, nosaka AARP ietveramās prasības. Savukārt AAL 10.</w:t>
      </w:r>
      <w:r w:rsidRPr="00D3020D">
        <w:rPr>
          <w:rFonts w:ascii="Times New Roman" w:hAnsi="Times New Roman" w:cs="Times New Roman"/>
          <w:sz w:val="24"/>
          <w:szCs w:val="24"/>
          <w:vertAlign w:val="superscript"/>
        </w:rPr>
        <w:t>1</w:t>
      </w:r>
      <w:r w:rsidRPr="00D3020D">
        <w:rPr>
          <w:rFonts w:ascii="Times New Roman" w:hAnsi="Times New Roman" w:cs="Times New Roman"/>
          <w:sz w:val="24"/>
          <w:szCs w:val="24"/>
        </w:rPr>
        <w:t xml:space="preserve"> panta pirmajā daļā paredzēts, ka pašvaldības, izstrādājot AARP, tajā papildu normatīvajos aktos par atkritumu apsaimniekošanas valsts un reģionālajiem plāniem un atkritumu rašanās novēršanas valsts programmu paredzētajam attiecībā uz atkritumu apsaimniekošanas reģionu nosaka sadzīves atkritumu poligonus, kuros tiks turpināta sadzīves atkritumu apglabāšana, un sadzīves atkritumu poligonus, kuros sadzīves atkritumu apglabāšana tiks pārtraukta, sadzīves atkritumu poligonu darbības noteikumus, atkritumu apsaimniekošanas reģionālo centru skaitu, kā arī pašvaldības, kuras piedalās katra atkritumu apsaimniekošanas reģionālā centra izveidē un darbībā.</w:t>
      </w:r>
    </w:p>
    <w:p w14:paraId="3FB7C67B" w14:textId="77777777" w:rsidR="002061CB" w:rsidRPr="00D3020D" w:rsidRDefault="002061CB" w:rsidP="00E26734">
      <w:pPr>
        <w:spacing w:before="120" w:after="120" w:line="240" w:lineRule="auto"/>
        <w:ind w:right="186"/>
        <w:jc w:val="both"/>
        <w:rPr>
          <w:rFonts w:ascii="Times New Roman" w:hAnsi="Times New Roman" w:cs="Times New Roman"/>
          <w:sz w:val="24"/>
          <w:szCs w:val="24"/>
        </w:rPr>
      </w:pPr>
      <w:r w:rsidRPr="00D3020D">
        <w:rPr>
          <w:rFonts w:ascii="Times New Roman" w:hAnsi="Times New Roman" w:cs="Times New Roman"/>
          <w:sz w:val="24"/>
          <w:szCs w:val="24"/>
        </w:rPr>
        <w:tab/>
      </w:r>
      <w:proofErr w:type="spellStart"/>
      <w:r w:rsidRPr="00D3020D">
        <w:rPr>
          <w:rFonts w:ascii="Times New Roman" w:hAnsi="Times New Roman" w:cs="Times New Roman"/>
          <w:sz w:val="24"/>
          <w:szCs w:val="24"/>
        </w:rPr>
        <w:t>Viduslatvijas</w:t>
      </w:r>
      <w:proofErr w:type="spellEnd"/>
      <w:r w:rsidRPr="00D3020D">
        <w:rPr>
          <w:rFonts w:ascii="Times New Roman" w:hAnsi="Times New Roman" w:cs="Times New Roman"/>
          <w:sz w:val="24"/>
          <w:szCs w:val="24"/>
        </w:rPr>
        <w:t xml:space="preserve"> atkritumu apsaimniekošanas reģionā ietilpstošās pašvaldības ir vienojušās, ka Jelgavas </w:t>
      </w:r>
      <w:proofErr w:type="spellStart"/>
      <w:r w:rsidRPr="00D3020D">
        <w:rPr>
          <w:rFonts w:ascii="Times New Roman" w:hAnsi="Times New Roman" w:cs="Times New Roman"/>
          <w:sz w:val="24"/>
          <w:szCs w:val="24"/>
        </w:rPr>
        <w:t>valstspilsēta</w:t>
      </w:r>
      <w:proofErr w:type="spellEnd"/>
      <w:r w:rsidRPr="00D3020D">
        <w:rPr>
          <w:rFonts w:ascii="Times New Roman" w:hAnsi="Times New Roman" w:cs="Times New Roman"/>
          <w:sz w:val="24"/>
          <w:szCs w:val="24"/>
        </w:rPr>
        <w:t xml:space="preserve">, Jelgavas novads un Dobeles novads izstrādā </w:t>
      </w:r>
      <w:proofErr w:type="spellStart"/>
      <w:r w:rsidRPr="00D3020D">
        <w:rPr>
          <w:rFonts w:ascii="Times New Roman" w:hAnsi="Times New Roman" w:cs="Times New Roman"/>
          <w:sz w:val="24"/>
          <w:szCs w:val="24"/>
        </w:rPr>
        <w:t>Viduslatvijas</w:t>
      </w:r>
      <w:proofErr w:type="spellEnd"/>
      <w:r w:rsidRPr="00D3020D">
        <w:rPr>
          <w:rFonts w:ascii="Times New Roman" w:hAnsi="Times New Roman" w:cs="Times New Roman"/>
          <w:sz w:val="24"/>
          <w:szCs w:val="24"/>
        </w:rPr>
        <w:t xml:space="preserve"> atkritumu apsaimniekošanas reģiona Jelgavas </w:t>
      </w:r>
      <w:proofErr w:type="spellStart"/>
      <w:r w:rsidRPr="00D3020D">
        <w:rPr>
          <w:rFonts w:ascii="Times New Roman" w:hAnsi="Times New Roman" w:cs="Times New Roman"/>
          <w:sz w:val="24"/>
          <w:szCs w:val="24"/>
        </w:rPr>
        <w:t>valstspilsētas</w:t>
      </w:r>
      <w:proofErr w:type="spellEnd"/>
      <w:r w:rsidRPr="00D3020D">
        <w:rPr>
          <w:rFonts w:ascii="Times New Roman" w:hAnsi="Times New Roman" w:cs="Times New Roman"/>
          <w:sz w:val="24"/>
          <w:szCs w:val="24"/>
        </w:rPr>
        <w:t>, Dobeles un Jelgavas novadu atkritumu apsaimniekošanas reģionālā plānu 2023.</w:t>
      </w:r>
      <w:r w:rsidRPr="00D3020D">
        <w:rPr>
          <w:rFonts w:ascii="Times New Roman" w:hAnsi="Times New Roman" w:cs="Times New Roman"/>
          <w:sz w:val="24"/>
          <w:szCs w:val="24"/>
        </w:rPr>
        <w:noBreakHyphen/>
        <w:t xml:space="preserve">2027. gadam, savukārt Rīgas </w:t>
      </w:r>
      <w:proofErr w:type="spellStart"/>
      <w:r w:rsidRPr="00D3020D">
        <w:rPr>
          <w:rFonts w:ascii="Times New Roman" w:hAnsi="Times New Roman" w:cs="Times New Roman"/>
          <w:sz w:val="24"/>
          <w:szCs w:val="24"/>
        </w:rPr>
        <w:t>valstspilsēta</w:t>
      </w:r>
      <w:proofErr w:type="spellEnd"/>
      <w:r w:rsidRPr="00D3020D">
        <w:rPr>
          <w:rFonts w:ascii="Times New Roman" w:hAnsi="Times New Roman" w:cs="Times New Roman"/>
          <w:sz w:val="24"/>
          <w:szCs w:val="24"/>
        </w:rPr>
        <w:t xml:space="preserve">, Ādažu, Bauskas, Ķekavas, Mārupes, Ogres, Olaines, Ropažu, Salaspils un Siguldas novads izstrādā </w:t>
      </w:r>
      <w:proofErr w:type="spellStart"/>
      <w:r w:rsidRPr="00D3020D">
        <w:rPr>
          <w:rFonts w:ascii="Times New Roman" w:hAnsi="Times New Roman" w:cs="Times New Roman"/>
          <w:sz w:val="24"/>
          <w:szCs w:val="24"/>
        </w:rPr>
        <w:t>Viduslatvijas</w:t>
      </w:r>
      <w:proofErr w:type="spellEnd"/>
      <w:r w:rsidRPr="00D3020D">
        <w:rPr>
          <w:rFonts w:ascii="Times New Roman" w:hAnsi="Times New Roman" w:cs="Times New Roman"/>
          <w:sz w:val="24"/>
          <w:szCs w:val="24"/>
        </w:rPr>
        <w:t xml:space="preserve"> reģionālo atkritumu apsaimniekošanas plānu 2023</w:t>
      </w:r>
      <w:r>
        <w:rPr>
          <w:rFonts w:ascii="Times New Roman" w:hAnsi="Times New Roman" w:cs="Times New Roman"/>
          <w:sz w:val="24"/>
          <w:szCs w:val="24"/>
        </w:rPr>
        <w:t>.</w:t>
      </w:r>
      <w:r w:rsidRPr="00D3020D">
        <w:rPr>
          <w:rFonts w:ascii="Times New Roman" w:hAnsi="Times New Roman" w:cs="Times New Roman"/>
          <w:sz w:val="24"/>
          <w:szCs w:val="24"/>
        </w:rPr>
        <w:t xml:space="preserve">-2028. gadam (Rīgas </w:t>
      </w:r>
      <w:proofErr w:type="spellStart"/>
      <w:r w:rsidRPr="00D3020D">
        <w:rPr>
          <w:rFonts w:ascii="Times New Roman" w:hAnsi="Times New Roman" w:cs="Times New Roman"/>
          <w:sz w:val="24"/>
          <w:szCs w:val="24"/>
        </w:rPr>
        <w:t>valstspilsēta</w:t>
      </w:r>
      <w:proofErr w:type="spellEnd"/>
      <w:r w:rsidRPr="00D3020D">
        <w:rPr>
          <w:rFonts w:ascii="Times New Roman" w:hAnsi="Times New Roman" w:cs="Times New Roman"/>
          <w:sz w:val="24"/>
          <w:szCs w:val="24"/>
        </w:rPr>
        <w:t>, Ādažu, Bauskas, Ķekavas, Mārupes, Ogres, Olaines, Ropažu, Salaspils un Siguldas novads).</w:t>
      </w:r>
    </w:p>
    <w:p w14:paraId="08463BC5" w14:textId="77777777" w:rsidR="002061CB" w:rsidRPr="00D3020D" w:rsidRDefault="002061CB" w:rsidP="00E26734">
      <w:pPr>
        <w:spacing w:before="120" w:after="120" w:line="240" w:lineRule="auto"/>
        <w:ind w:right="186" w:firstLine="720"/>
        <w:jc w:val="both"/>
        <w:rPr>
          <w:rFonts w:ascii="Times New Roman" w:hAnsi="Times New Roman" w:cs="Times New Roman"/>
          <w:color w:val="FF0000"/>
          <w:sz w:val="24"/>
          <w:szCs w:val="24"/>
        </w:rPr>
      </w:pPr>
      <w:r w:rsidRPr="00D3020D">
        <w:rPr>
          <w:rFonts w:ascii="Times New Roman" w:hAnsi="Times New Roman" w:cs="Times New Roman"/>
          <w:sz w:val="24"/>
          <w:szCs w:val="24"/>
        </w:rPr>
        <w:t xml:space="preserve">Ievērojot iepriekš minēto, noteiktas </w:t>
      </w:r>
      <w:proofErr w:type="spellStart"/>
      <w:r w:rsidRPr="00D3020D">
        <w:rPr>
          <w:rFonts w:ascii="Times New Roman" w:hAnsi="Times New Roman" w:cs="Times New Roman"/>
          <w:sz w:val="24"/>
          <w:szCs w:val="24"/>
        </w:rPr>
        <w:t>Viduslatvijas</w:t>
      </w:r>
      <w:proofErr w:type="spellEnd"/>
      <w:r w:rsidRPr="00D3020D">
        <w:rPr>
          <w:rFonts w:ascii="Times New Roman" w:hAnsi="Times New Roman" w:cs="Times New Roman"/>
          <w:sz w:val="24"/>
          <w:szCs w:val="24"/>
        </w:rPr>
        <w:t xml:space="preserve"> atkritumu apsaimniekošanas reģionā esošās pašvaldības, tajā skaitā, Olaines novada pašvaldība, turpmāk – </w:t>
      </w:r>
      <w:r w:rsidRPr="00D3020D">
        <w:rPr>
          <w:rFonts w:ascii="Times New Roman" w:hAnsi="Times New Roman" w:cs="Times New Roman"/>
          <w:b/>
          <w:bCs/>
          <w:sz w:val="24"/>
          <w:szCs w:val="24"/>
        </w:rPr>
        <w:t>Pašvaldība</w:t>
      </w:r>
      <w:r w:rsidRPr="00D3020D">
        <w:rPr>
          <w:rFonts w:ascii="Times New Roman" w:hAnsi="Times New Roman" w:cs="Times New Roman"/>
          <w:sz w:val="24"/>
          <w:szCs w:val="24"/>
        </w:rPr>
        <w:t xml:space="preserve">, piesaistot atbilstošus attiecīgās nozares speciālistus, ir izstrādājušas </w:t>
      </w:r>
      <w:proofErr w:type="spellStart"/>
      <w:r w:rsidRPr="00D3020D">
        <w:rPr>
          <w:rFonts w:ascii="Times New Roman" w:hAnsi="Times New Roman" w:cs="Times New Roman"/>
          <w:sz w:val="24"/>
          <w:szCs w:val="24"/>
        </w:rPr>
        <w:t>Viduslatvijas</w:t>
      </w:r>
      <w:proofErr w:type="spellEnd"/>
      <w:r w:rsidRPr="00D3020D">
        <w:rPr>
          <w:rFonts w:ascii="Times New Roman" w:hAnsi="Times New Roman" w:cs="Times New Roman"/>
          <w:sz w:val="24"/>
          <w:szCs w:val="24"/>
        </w:rPr>
        <w:t xml:space="preserve"> reģionālo atkritumu apsaimniekošanas plānu 2023</w:t>
      </w:r>
      <w:r>
        <w:rPr>
          <w:rFonts w:ascii="Times New Roman" w:hAnsi="Times New Roman" w:cs="Times New Roman"/>
          <w:sz w:val="24"/>
          <w:szCs w:val="24"/>
        </w:rPr>
        <w:t>.</w:t>
      </w:r>
      <w:r w:rsidRPr="00D3020D">
        <w:rPr>
          <w:rFonts w:ascii="Times New Roman" w:hAnsi="Times New Roman" w:cs="Times New Roman"/>
          <w:sz w:val="24"/>
          <w:szCs w:val="24"/>
        </w:rPr>
        <w:t>-2028</w:t>
      </w:r>
      <w:r>
        <w:rPr>
          <w:rFonts w:ascii="Times New Roman" w:hAnsi="Times New Roman" w:cs="Times New Roman"/>
          <w:sz w:val="24"/>
          <w:szCs w:val="24"/>
        </w:rPr>
        <w:t>.gadam</w:t>
      </w:r>
      <w:r w:rsidRPr="00D3020D">
        <w:rPr>
          <w:rFonts w:ascii="Times New Roman" w:hAnsi="Times New Roman" w:cs="Times New Roman"/>
          <w:sz w:val="24"/>
          <w:szCs w:val="24"/>
        </w:rPr>
        <w:t xml:space="preserve"> (Rīgas </w:t>
      </w:r>
      <w:proofErr w:type="spellStart"/>
      <w:r w:rsidRPr="00D3020D">
        <w:rPr>
          <w:rFonts w:ascii="Times New Roman" w:hAnsi="Times New Roman" w:cs="Times New Roman"/>
          <w:sz w:val="24"/>
          <w:szCs w:val="24"/>
        </w:rPr>
        <w:t>valstspilsēta</w:t>
      </w:r>
      <w:proofErr w:type="spellEnd"/>
      <w:r w:rsidRPr="00D3020D">
        <w:rPr>
          <w:rFonts w:ascii="Times New Roman" w:hAnsi="Times New Roman" w:cs="Times New Roman"/>
          <w:sz w:val="24"/>
          <w:szCs w:val="24"/>
        </w:rPr>
        <w:t xml:space="preserve">, Ādažu, Bauskas, Ķekavas, Mārupes, Ogres, Olaines, Ropažu, Salaspils un Siguldas novads), turpmāk – </w:t>
      </w:r>
      <w:proofErr w:type="spellStart"/>
      <w:r w:rsidRPr="00D3020D">
        <w:rPr>
          <w:rFonts w:ascii="Times New Roman" w:hAnsi="Times New Roman" w:cs="Times New Roman"/>
          <w:b/>
          <w:bCs/>
          <w:sz w:val="24"/>
          <w:szCs w:val="24"/>
        </w:rPr>
        <w:t>Viduslatvijas</w:t>
      </w:r>
      <w:proofErr w:type="spellEnd"/>
      <w:r w:rsidRPr="00D3020D">
        <w:rPr>
          <w:rFonts w:ascii="Times New Roman" w:hAnsi="Times New Roman" w:cs="Times New Roman"/>
          <w:b/>
          <w:bCs/>
          <w:sz w:val="24"/>
          <w:szCs w:val="24"/>
        </w:rPr>
        <w:t xml:space="preserve"> RAAP</w:t>
      </w:r>
      <w:r w:rsidRPr="00D3020D">
        <w:rPr>
          <w:rFonts w:ascii="Times New Roman" w:hAnsi="Times New Roman" w:cs="Times New Roman"/>
          <w:sz w:val="24"/>
          <w:szCs w:val="24"/>
        </w:rPr>
        <w:t xml:space="preserve">, projektu, iekļaujot tajā spēkā esošajos normatīvajos aktos noteiktās prasības, kas atteicas uz AARP saturu un tajā ietveramo informāciju. Atbilstoši Noteikumu Nr. 397 11. punktam </w:t>
      </w:r>
      <w:proofErr w:type="spellStart"/>
      <w:r w:rsidRPr="00D3020D">
        <w:rPr>
          <w:rFonts w:ascii="Times New Roman" w:hAnsi="Times New Roman" w:cs="Times New Roman"/>
          <w:sz w:val="24"/>
          <w:szCs w:val="24"/>
        </w:rPr>
        <w:t>Viduslatvijas</w:t>
      </w:r>
      <w:proofErr w:type="spellEnd"/>
      <w:r w:rsidRPr="00D3020D">
        <w:rPr>
          <w:rFonts w:ascii="Times New Roman" w:hAnsi="Times New Roman" w:cs="Times New Roman"/>
          <w:sz w:val="24"/>
          <w:szCs w:val="24"/>
        </w:rPr>
        <w:t xml:space="preserve"> RAAP projekts no 2023. gada 18. oktobra līdz 2023. gada 17. novembrim nodots sabiedriskai apspriešanai, kuras ietvaros iedzīvotāji varēja iesniegt priekšlikumus par </w:t>
      </w:r>
      <w:proofErr w:type="spellStart"/>
      <w:r w:rsidRPr="00D3020D">
        <w:rPr>
          <w:rFonts w:ascii="Times New Roman" w:hAnsi="Times New Roman" w:cs="Times New Roman"/>
          <w:sz w:val="24"/>
          <w:szCs w:val="24"/>
        </w:rPr>
        <w:t>Viduslatvijas</w:t>
      </w:r>
      <w:proofErr w:type="spellEnd"/>
      <w:r w:rsidRPr="00D3020D">
        <w:rPr>
          <w:rFonts w:ascii="Times New Roman" w:hAnsi="Times New Roman" w:cs="Times New Roman"/>
          <w:sz w:val="24"/>
          <w:szCs w:val="24"/>
        </w:rPr>
        <w:t xml:space="preserve"> RAAP projektu. Sabiedriskās apspriešanas ietvaros saņemti privātpersonu un pašvaldību priekšlikumi, kuri izskatīti, izvērtēti un, ņemot vērā priekšlikumu saturu, noteiktos gadījumos </w:t>
      </w:r>
      <w:proofErr w:type="spellStart"/>
      <w:r w:rsidRPr="00D3020D">
        <w:rPr>
          <w:rFonts w:ascii="Times New Roman" w:hAnsi="Times New Roman" w:cs="Times New Roman"/>
          <w:sz w:val="24"/>
          <w:szCs w:val="24"/>
        </w:rPr>
        <w:t>Viduslatvijas</w:t>
      </w:r>
      <w:proofErr w:type="spellEnd"/>
      <w:r w:rsidRPr="00D3020D">
        <w:rPr>
          <w:rFonts w:ascii="Times New Roman" w:hAnsi="Times New Roman" w:cs="Times New Roman"/>
          <w:sz w:val="24"/>
          <w:szCs w:val="24"/>
        </w:rPr>
        <w:t xml:space="preserve"> RAAP projekts ir precizēts.</w:t>
      </w:r>
    </w:p>
    <w:p w14:paraId="096FBB4D" w14:textId="77777777" w:rsidR="002061CB" w:rsidRPr="00D3020D" w:rsidRDefault="002061CB" w:rsidP="00E26734">
      <w:pPr>
        <w:spacing w:after="0" w:line="240" w:lineRule="auto"/>
        <w:ind w:right="186" w:firstLine="720"/>
        <w:jc w:val="both"/>
        <w:rPr>
          <w:rFonts w:ascii="Times New Roman" w:hAnsi="Times New Roman" w:cs="Times New Roman"/>
          <w:sz w:val="24"/>
          <w:szCs w:val="24"/>
        </w:rPr>
      </w:pPr>
      <w:proofErr w:type="spellStart"/>
      <w:r w:rsidRPr="00D3020D">
        <w:rPr>
          <w:rFonts w:ascii="Times New Roman" w:hAnsi="Times New Roman" w:cs="Times New Roman"/>
          <w:sz w:val="24"/>
          <w:szCs w:val="24"/>
        </w:rPr>
        <w:t>Viduslatvijas</w:t>
      </w:r>
      <w:proofErr w:type="spellEnd"/>
      <w:r w:rsidRPr="00D3020D">
        <w:rPr>
          <w:rFonts w:ascii="Times New Roman" w:hAnsi="Times New Roman" w:cs="Times New Roman"/>
          <w:sz w:val="24"/>
          <w:szCs w:val="24"/>
        </w:rPr>
        <w:t xml:space="preserve"> RAAP paredz paplašināt atkritumu dalītās vākšanas sistēmu, attīstīt atkritumu apsaimniekošanas institucionālo sistēmu, veidojot spēcīgāku atkritumu apsaimniekošanas reģionu un īstenot aprites ekonomikas principus, lai būtiski palielinātu atkritumu pārstrādi un samazinātu apglabājamo atkritumu apjomus, kā arī, ievērojot Atkritumu apsaimniekošanas valsts plānā 2021.-2028. gadam noteikto, lai nodrošinātu izvirzīto mērķu sadzīves atkritumu apsaimniekošanas jomā sasniegšanu.</w:t>
      </w:r>
    </w:p>
    <w:p w14:paraId="1E713E6F" w14:textId="77777777" w:rsidR="002061CB" w:rsidRPr="00D3020D" w:rsidRDefault="002061CB" w:rsidP="00E26734">
      <w:pPr>
        <w:spacing w:after="0" w:line="240" w:lineRule="auto"/>
        <w:ind w:right="186" w:firstLine="720"/>
        <w:jc w:val="both"/>
        <w:rPr>
          <w:rFonts w:ascii="Times New Roman" w:hAnsi="Times New Roman" w:cs="Times New Roman"/>
          <w:sz w:val="24"/>
          <w:szCs w:val="24"/>
        </w:rPr>
      </w:pPr>
      <w:r w:rsidRPr="00D3020D">
        <w:rPr>
          <w:rFonts w:ascii="Times New Roman" w:hAnsi="Times New Roman" w:cs="Times New Roman"/>
          <w:sz w:val="24"/>
          <w:szCs w:val="24"/>
        </w:rPr>
        <w:t xml:space="preserve">Pastāvot visiem iepriekš norādītajiem apstākļiem, kā arī vērtējot </w:t>
      </w:r>
      <w:proofErr w:type="spellStart"/>
      <w:r w:rsidRPr="00D3020D">
        <w:rPr>
          <w:rFonts w:ascii="Times New Roman" w:hAnsi="Times New Roman" w:cs="Times New Roman"/>
          <w:sz w:val="24"/>
          <w:szCs w:val="24"/>
        </w:rPr>
        <w:t>Viduslatvijas</w:t>
      </w:r>
      <w:proofErr w:type="spellEnd"/>
      <w:r w:rsidRPr="00D3020D">
        <w:rPr>
          <w:rFonts w:ascii="Times New Roman" w:hAnsi="Times New Roman" w:cs="Times New Roman"/>
          <w:sz w:val="24"/>
          <w:szCs w:val="24"/>
        </w:rPr>
        <w:t xml:space="preserve"> RAAP projektu, Pašvaldības domes ieskatā </w:t>
      </w:r>
      <w:proofErr w:type="spellStart"/>
      <w:r w:rsidRPr="00D3020D">
        <w:rPr>
          <w:rFonts w:ascii="Times New Roman" w:hAnsi="Times New Roman" w:cs="Times New Roman"/>
          <w:sz w:val="24"/>
          <w:szCs w:val="24"/>
        </w:rPr>
        <w:t>Viduslatvijas</w:t>
      </w:r>
      <w:proofErr w:type="spellEnd"/>
      <w:r w:rsidRPr="00D3020D">
        <w:rPr>
          <w:rFonts w:ascii="Times New Roman" w:hAnsi="Times New Roman" w:cs="Times New Roman"/>
          <w:sz w:val="24"/>
          <w:szCs w:val="24"/>
        </w:rPr>
        <w:t xml:space="preserve"> RAAP ir izstrādāts kvalitatīvi, atbilstoši spēkā esošajiem normatīvajiem aktiem, ietverot tajā visas nepieciešamās un būtiskās plāna sastāvdaļas, kā rezultātā ir atbalstāma </w:t>
      </w:r>
      <w:proofErr w:type="spellStart"/>
      <w:r w:rsidRPr="00D3020D">
        <w:rPr>
          <w:rFonts w:ascii="Times New Roman" w:hAnsi="Times New Roman" w:cs="Times New Roman"/>
          <w:sz w:val="24"/>
          <w:szCs w:val="24"/>
        </w:rPr>
        <w:t>Viduslatvijas</w:t>
      </w:r>
      <w:proofErr w:type="spellEnd"/>
      <w:r w:rsidRPr="00D3020D">
        <w:rPr>
          <w:rFonts w:ascii="Times New Roman" w:hAnsi="Times New Roman" w:cs="Times New Roman"/>
          <w:sz w:val="24"/>
          <w:szCs w:val="24"/>
        </w:rPr>
        <w:t xml:space="preserve"> RAAP apstiprināšana. </w:t>
      </w:r>
    </w:p>
    <w:p w14:paraId="7974EA68" w14:textId="77777777" w:rsidR="002061CB" w:rsidRPr="00D3020D" w:rsidRDefault="002061CB" w:rsidP="00E26734">
      <w:pPr>
        <w:spacing w:after="0" w:line="240" w:lineRule="auto"/>
        <w:ind w:right="186" w:firstLine="720"/>
        <w:jc w:val="both"/>
        <w:rPr>
          <w:rFonts w:ascii="Times New Roman" w:hAnsi="Times New Roman" w:cs="Times New Roman"/>
          <w:b/>
          <w:bCs/>
          <w:sz w:val="24"/>
          <w:szCs w:val="24"/>
        </w:rPr>
      </w:pPr>
      <w:r w:rsidRPr="00D3020D">
        <w:rPr>
          <w:rFonts w:ascii="Times New Roman" w:hAnsi="Times New Roman" w:cs="Times New Roman"/>
          <w:sz w:val="24"/>
          <w:szCs w:val="24"/>
        </w:rPr>
        <w:t xml:space="preserve">Ņemot vērā iepriekš minēto, Attīstības un komunālo jautājumu komitejas 2024.gada </w:t>
      </w:r>
      <w:r>
        <w:rPr>
          <w:rFonts w:ascii="Times New Roman" w:hAnsi="Times New Roman" w:cs="Times New Roman"/>
          <w:sz w:val="24"/>
          <w:szCs w:val="24"/>
        </w:rPr>
        <w:t>19.marta</w:t>
      </w:r>
      <w:r w:rsidRPr="00D3020D">
        <w:rPr>
          <w:rFonts w:ascii="Times New Roman" w:hAnsi="Times New Roman" w:cs="Times New Roman"/>
          <w:sz w:val="24"/>
          <w:szCs w:val="24"/>
        </w:rPr>
        <w:t xml:space="preserve"> sēdes protokolu Nr.</w:t>
      </w:r>
      <w:r>
        <w:rPr>
          <w:rFonts w:ascii="Times New Roman" w:hAnsi="Times New Roman" w:cs="Times New Roman"/>
          <w:sz w:val="24"/>
          <w:szCs w:val="24"/>
        </w:rPr>
        <w:t>3 un</w:t>
      </w:r>
      <w:r w:rsidRPr="00D3020D">
        <w:rPr>
          <w:rFonts w:ascii="Times New Roman" w:hAnsi="Times New Roman" w:cs="Times New Roman"/>
          <w:sz w:val="24"/>
          <w:szCs w:val="24"/>
        </w:rPr>
        <w:t xml:space="preserve"> 2024.gada </w:t>
      </w:r>
      <w:r>
        <w:rPr>
          <w:rFonts w:ascii="Times New Roman" w:hAnsi="Times New Roman" w:cs="Times New Roman"/>
          <w:sz w:val="24"/>
          <w:szCs w:val="24"/>
        </w:rPr>
        <w:t>16</w:t>
      </w:r>
      <w:r w:rsidRPr="00D3020D">
        <w:rPr>
          <w:rFonts w:ascii="Times New Roman" w:hAnsi="Times New Roman" w:cs="Times New Roman"/>
          <w:sz w:val="24"/>
          <w:szCs w:val="24"/>
        </w:rPr>
        <w:t>.</w:t>
      </w:r>
      <w:r>
        <w:rPr>
          <w:rFonts w:ascii="Times New Roman" w:hAnsi="Times New Roman" w:cs="Times New Roman"/>
          <w:sz w:val="24"/>
          <w:szCs w:val="24"/>
        </w:rPr>
        <w:t>aprīļa</w:t>
      </w:r>
      <w:r w:rsidRPr="00D3020D">
        <w:rPr>
          <w:rFonts w:ascii="Times New Roman" w:hAnsi="Times New Roman" w:cs="Times New Roman"/>
          <w:sz w:val="24"/>
          <w:szCs w:val="24"/>
        </w:rPr>
        <w:t xml:space="preserve"> sēdes protokolu Nr.</w:t>
      </w:r>
      <w:r>
        <w:rPr>
          <w:rFonts w:ascii="Times New Roman" w:hAnsi="Times New Roman" w:cs="Times New Roman"/>
          <w:sz w:val="24"/>
          <w:szCs w:val="24"/>
        </w:rPr>
        <w:t>4</w:t>
      </w:r>
      <w:r w:rsidRPr="00D3020D">
        <w:rPr>
          <w:rFonts w:ascii="Times New Roman" w:hAnsi="Times New Roman" w:cs="Times New Roman"/>
          <w:sz w:val="24"/>
          <w:szCs w:val="24"/>
        </w:rPr>
        <w:t xml:space="preserve"> un, pamatojoties uz Atkritumu apsaimniekošanas likuma 10. panta otro un 10.</w:t>
      </w:r>
      <w:r w:rsidRPr="00D3020D">
        <w:rPr>
          <w:rFonts w:ascii="Times New Roman" w:hAnsi="Times New Roman" w:cs="Times New Roman"/>
          <w:sz w:val="24"/>
          <w:szCs w:val="24"/>
          <w:vertAlign w:val="superscript"/>
        </w:rPr>
        <w:t>1</w:t>
      </w:r>
      <w:r w:rsidRPr="00D3020D">
        <w:rPr>
          <w:rFonts w:ascii="Times New Roman" w:hAnsi="Times New Roman" w:cs="Times New Roman"/>
          <w:sz w:val="24"/>
          <w:szCs w:val="24"/>
        </w:rPr>
        <w:t xml:space="preserve"> panta pirmo daļu</w:t>
      </w:r>
      <w:r>
        <w:rPr>
          <w:rFonts w:ascii="Times New Roman" w:hAnsi="Times New Roman" w:cs="Times New Roman"/>
          <w:sz w:val="24"/>
          <w:szCs w:val="24"/>
        </w:rPr>
        <w:t xml:space="preserve"> un Pašvaldību likuma 10.panta pirmās daļas 10.punktu</w:t>
      </w:r>
      <w:r w:rsidRPr="00D3020D">
        <w:rPr>
          <w:rFonts w:ascii="Times New Roman" w:hAnsi="Times New Roman" w:cs="Times New Roman"/>
          <w:sz w:val="24"/>
          <w:szCs w:val="24"/>
        </w:rPr>
        <w:t xml:space="preserve">, </w:t>
      </w:r>
      <w:r w:rsidRPr="00D3020D">
        <w:rPr>
          <w:rFonts w:ascii="Times New Roman" w:hAnsi="Times New Roman" w:cs="Times New Roman"/>
          <w:b/>
          <w:bCs/>
          <w:sz w:val="24"/>
          <w:szCs w:val="24"/>
        </w:rPr>
        <w:t>dome nolemj:</w:t>
      </w:r>
    </w:p>
    <w:p w14:paraId="15519FEE" w14:textId="77777777" w:rsidR="002061CB" w:rsidRPr="00D3020D" w:rsidRDefault="002061CB" w:rsidP="00E26734">
      <w:pPr>
        <w:spacing w:after="0" w:line="240" w:lineRule="auto"/>
        <w:ind w:right="186" w:firstLine="720"/>
        <w:jc w:val="both"/>
        <w:rPr>
          <w:rFonts w:ascii="Times New Roman" w:hAnsi="Times New Roman" w:cs="Times New Roman"/>
          <w:sz w:val="24"/>
          <w:szCs w:val="24"/>
        </w:rPr>
      </w:pPr>
    </w:p>
    <w:p w14:paraId="77712295" w14:textId="77777777" w:rsidR="002061CB" w:rsidRPr="00D3020D" w:rsidRDefault="002061CB" w:rsidP="00E26734">
      <w:pPr>
        <w:pStyle w:val="ListParagraph"/>
        <w:numPr>
          <w:ilvl w:val="0"/>
          <w:numId w:val="6"/>
        </w:numPr>
        <w:ind w:left="426" w:right="186" w:hanging="426"/>
        <w:rPr>
          <w:rFonts w:ascii="Times New Roman" w:hAnsi="Times New Roman" w:cs="Times New Roman"/>
          <w:szCs w:val="24"/>
          <w:lang w:val="lv-LV"/>
        </w:rPr>
      </w:pPr>
      <w:r w:rsidRPr="00E9724F">
        <w:rPr>
          <w:rFonts w:ascii="Times New Roman" w:hAnsi="Times New Roman" w:cs="Times New Roman"/>
          <w:szCs w:val="24"/>
          <w:lang w:val="lv-LV"/>
        </w:rPr>
        <w:t xml:space="preserve">Apstiprināt </w:t>
      </w:r>
      <w:proofErr w:type="spellStart"/>
      <w:r w:rsidRPr="00E9724F">
        <w:rPr>
          <w:rFonts w:ascii="Times New Roman" w:hAnsi="Times New Roman" w:cs="Times New Roman"/>
          <w:szCs w:val="24"/>
          <w:lang w:val="lv-LV"/>
        </w:rPr>
        <w:t>Viduslatvijas</w:t>
      </w:r>
      <w:proofErr w:type="spellEnd"/>
      <w:r w:rsidRPr="00E9724F">
        <w:rPr>
          <w:rFonts w:ascii="Times New Roman" w:hAnsi="Times New Roman" w:cs="Times New Roman"/>
          <w:szCs w:val="24"/>
          <w:lang w:val="lv-LV"/>
        </w:rPr>
        <w:t xml:space="preserve"> reģionālo atkritumu apsaimniekošanas plānu 2024.-2028.gadam (Rīgas </w:t>
      </w:r>
      <w:proofErr w:type="spellStart"/>
      <w:r w:rsidRPr="00E9724F">
        <w:rPr>
          <w:rFonts w:ascii="Times New Roman" w:hAnsi="Times New Roman" w:cs="Times New Roman"/>
          <w:szCs w:val="24"/>
          <w:lang w:val="lv-LV"/>
        </w:rPr>
        <w:t>valstspilsēta</w:t>
      </w:r>
      <w:proofErr w:type="spellEnd"/>
      <w:r w:rsidRPr="00E9724F">
        <w:rPr>
          <w:rFonts w:ascii="Times New Roman" w:hAnsi="Times New Roman" w:cs="Times New Roman"/>
          <w:szCs w:val="24"/>
          <w:lang w:val="lv-LV"/>
        </w:rPr>
        <w:t>, Ādažu, Bauskas, Ķekavas, Mārupes, Ogres, Olaines, Ropažu, Salaspils un Siguldas novads)</w:t>
      </w:r>
      <w:r w:rsidRPr="00D3020D">
        <w:rPr>
          <w:rFonts w:ascii="Times New Roman" w:hAnsi="Times New Roman" w:cs="Times New Roman"/>
          <w:szCs w:val="24"/>
          <w:lang w:val="lv-LV"/>
        </w:rPr>
        <w:t> (pielikum</w:t>
      </w:r>
      <w:r>
        <w:rPr>
          <w:rFonts w:ascii="Times New Roman" w:hAnsi="Times New Roman" w:cs="Times New Roman"/>
          <w:szCs w:val="24"/>
          <w:lang w:val="lv-LV"/>
        </w:rPr>
        <w:t>ā</w:t>
      </w:r>
      <w:r w:rsidRPr="00D3020D">
        <w:rPr>
          <w:rFonts w:ascii="Times New Roman" w:hAnsi="Times New Roman" w:cs="Times New Roman"/>
          <w:szCs w:val="24"/>
          <w:lang w:val="lv-LV"/>
        </w:rPr>
        <w:t>).</w:t>
      </w:r>
    </w:p>
    <w:p w14:paraId="4A48A604" w14:textId="77777777" w:rsidR="002061CB" w:rsidRPr="00D3020D" w:rsidRDefault="002061CB" w:rsidP="00E26734">
      <w:pPr>
        <w:pStyle w:val="ListParagraph"/>
        <w:numPr>
          <w:ilvl w:val="0"/>
          <w:numId w:val="6"/>
        </w:numPr>
        <w:ind w:left="426" w:right="186" w:hanging="426"/>
        <w:rPr>
          <w:rFonts w:ascii="Times New Roman" w:hAnsi="Times New Roman" w:cs="Times New Roman"/>
          <w:szCs w:val="24"/>
          <w:lang w:val="lv-LV"/>
        </w:rPr>
      </w:pPr>
      <w:r w:rsidRPr="00D3020D">
        <w:rPr>
          <w:rFonts w:ascii="Times New Roman" w:hAnsi="Times New Roman" w:cs="Times New Roman"/>
          <w:szCs w:val="24"/>
          <w:lang w:val="lv-LV"/>
        </w:rPr>
        <w:t xml:space="preserve">Uzdot pašvaldības attīstības nodaļas vadītājai šo lēmumu par </w:t>
      </w:r>
      <w:proofErr w:type="spellStart"/>
      <w:r w:rsidRPr="00D3020D">
        <w:rPr>
          <w:rFonts w:ascii="Times New Roman" w:hAnsi="Times New Roman" w:cs="Times New Roman"/>
          <w:szCs w:val="24"/>
          <w:lang w:val="lv-LV"/>
        </w:rPr>
        <w:t>Viduslatvijas</w:t>
      </w:r>
      <w:proofErr w:type="spellEnd"/>
      <w:r w:rsidRPr="00D3020D">
        <w:rPr>
          <w:rFonts w:ascii="Times New Roman" w:hAnsi="Times New Roman" w:cs="Times New Roman"/>
          <w:szCs w:val="24"/>
          <w:lang w:val="lv-LV"/>
        </w:rPr>
        <w:t xml:space="preserve"> atkritumu apsaimniekošanas reģiona plāna </w:t>
      </w:r>
      <w:r w:rsidRPr="00E9724F">
        <w:rPr>
          <w:rFonts w:ascii="Times New Roman" w:hAnsi="Times New Roman" w:cs="Times New Roman"/>
          <w:szCs w:val="24"/>
          <w:lang w:val="lv-LV"/>
        </w:rPr>
        <w:t xml:space="preserve">2024.-2028.gadam (Rīgas </w:t>
      </w:r>
      <w:proofErr w:type="spellStart"/>
      <w:r w:rsidRPr="00E9724F">
        <w:rPr>
          <w:rFonts w:ascii="Times New Roman" w:hAnsi="Times New Roman" w:cs="Times New Roman"/>
          <w:szCs w:val="24"/>
          <w:lang w:val="lv-LV"/>
        </w:rPr>
        <w:t>valstspilsēta</w:t>
      </w:r>
      <w:proofErr w:type="spellEnd"/>
      <w:r w:rsidRPr="00E9724F">
        <w:rPr>
          <w:rFonts w:ascii="Times New Roman" w:hAnsi="Times New Roman" w:cs="Times New Roman"/>
          <w:szCs w:val="24"/>
          <w:lang w:val="lv-LV"/>
        </w:rPr>
        <w:t>, Ādažu, Bauskas, Ķekavas, Mārupes, Ogres, Olaines, Ropažu, Salaspils un Siguldas novads)</w:t>
      </w:r>
      <w:r>
        <w:rPr>
          <w:rFonts w:ascii="Times New Roman" w:hAnsi="Times New Roman" w:cs="Times New Roman"/>
          <w:b/>
          <w:bCs/>
          <w:szCs w:val="24"/>
          <w:lang w:val="lv-LV"/>
        </w:rPr>
        <w:t xml:space="preserve"> </w:t>
      </w:r>
      <w:r w:rsidRPr="00D3020D">
        <w:rPr>
          <w:rFonts w:ascii="Times New Roman" w:hAnsi="Times New Roman" w:cs="Times New Roman"/>
          <w:szCs w:val="24"/>
          <w:lang w:val="lv-LV"/>
        </w:rPr>
        <w:t>apstiprināšanu 10 (desmit) darbdienu laikā pēc tā pieņemšanas nosūtīt Vides aizsardzības un reģionālās attīstības ministrijai.</w:t>
      </w:r>
    </w:p>
    <w:p w14:paraId="6015B2E7" w14:textId="77777777" w:rsidR="002061CB" w:rsidRPr="00D3020D" w:rsidRDefault="002061CB" w:rsidP="00E26734">
      <w:pPr>
        <w:pStyle w:val="ListParagraph"/>
        <w:numPr>
          <w:ilvl w:val="0"/>
          <w:numId w:val="6"/>
        </w:numPr>
        <w:ind w:left="426" w:right="186" w:hanging="426"/>
        <w:rPr>
          <w:rFonts w:ascii="Times New Roman" w:hAnsi="Times New Roman" w:cs="Times New Roman"/>
          <w:szCs w:val="24"/>
          <w:lang w:val="lv-LV"/>
        </w:rPr>
      </w:pPr>
      <w:r w:rsidRPr="00D3020D">
        <w:rPr>
          <w:rFonts w:ascii="Times New Roman" w:hAnsi="Times New Roman" w:cs="Times New Roman"/>
          <w:szCs w:val="24"/>
          <w:lang w:val="lv-LV"/>
        </w:rPr>
        <w:t xml:space="preserve">Lēmums stājas spēkā, kad šī lēmuma 1. punktā norādīto plānu ir apstiprinājušas visas plāna izstrādē iesaistītās pašvaldības (Rīgas </w:t>
      </w:r>
      <w:proofErr w:type="spellStart"/>
      <w:r w:rsidRPr="00D3020D">
        <w:rPr>
          <w:rFonts w:ascii="Times New Roman" w:hAnsi="Times New Roman" w:cs="Times New Roman"/>
          <w:szCs w:val="24"/>
          <w:lang w:val="lv-LV"/>
        </w:rPr>
        <w:t>valstspilsētas</w:t>
      </w:r>
      <w:proofErr w:type="spellEnd"/>
      <w:r w:rsidRPr="00D3020D">
        <w:rPr>
          <w:rFonts w:ascii="Times New Roman" w:hAnsi="Times New Roman" w:cs="Times New Roman"/>
          <w:szCs w:val="24"/>
          <w:lang w:val="lv-LV"/>
        </w:rPr>
        <w:t>, Ādažu, Bauskas, Ķekavas, Mārupes, Ogres, Olaines, Ropažu, Salaspils un Siguldas novada pašvaldības).</w:t>
      </w:r>
    </w:p>
    <w:p w14:paraId="3B7D44C0" w14:textId="77777777" w:rsidR="002061CB" w:rsidRPr="00D3020D" w:rsidRDefault="002061CB" w:rsidP="00E26734">
      <w:pPr>
        <w:spacing w:after="0" w:line="240" w:lineRule="auto"/>
        <w:ind w:right="186"/>
        <w:jc w:val="both"/>
        <w:rPr>
          <w:rFonts w:ascii="Times New Roman" w:hAnsi="Times New Roman" w:cs="Times New Roman"/>
          <w:sz w:val="24"/>
          <w:szCs w:val="24"/>
        </w:rPr>
      </w:pPr>
    </w:p>
    <w:p w14:paraId="4FC344C1" w14:textId="77777777" w:rsidR="002061CB" w:rsidRPr="00D3020D" w:rsidRDefault="002061CB" w:rsidP="00E26734">
      <w:pPr>
        <w:spacing w:after="0" w:line="240" w:lineRule="auto"/>
        <w:ind w:right="186"/>
        <w:jc w:val="both"/>
        <w:rPr>
          <w:rFonts w:ascii="Times New Roman" w:hAnsi="Times New Roman" w:cs="Times New Roman"/>
          <w:sz w:val="24"/>
          <w:szCs w:val="24"/>
        </w:rPr>
      </w:pPr>
    </w:p>
    <w:p w14:paraId="11317323" w14:textId="77777777" w:rsidR="002061CB" w:rsidRPr="0015104D" w:rsidRDefault="002061CB" w:rsidP="00E26734">
      <w:pPr>
        <w:spacing w:after="0" w:line="240" w:lineRule="auto"/>
        <w:ind w:right="186"/>
        <w:jc w:val="both"/>
        <w:rPr>
          <w:rFonts w:ascii="Times New Roman" w:hAnsi="Times New Roman" w:cs="Times New Roman"/>
          <w:sz w:val="24"/>
          <w:szCs w:val="24"/>
        </w:rPr>
      </w:pPr>
      <w:r w:rsidRPr="0015104D">
        <w:rPr>
          <w:rFonts w:ascii="Times New Roman" w:hAnsi="Times New Roman" w:cs="Times New Roman"/>
          <w:sz w:val="24"/>
          <w:szCs w:val="24"/>
        </w:rPr>
        <w:t>Domes priekšsēdētājs</w:t>
      </w:r>
      <w:r w:rsidRPr="0015104D">
        <w:rPr>
          <w:rFonts w:ascii="Times New Roman" w:hAnsi="Times New Roman" w:cs="Times New Roman"/>
          <w:sz w:val="24"/>
          <w:szCs w:val="24"/>
        </w:rPr>
        <w:tab/>
      </w:r>
      <w:r w:rsidRPr="0015104D">
        <w:rPr>
          <w:rFonts w:ascii="Times New Roman" w:hAnsi="Times New Roman" w:cs="Times New Roman"/>
          <w:sz w:val="24"/>
          <w:szCs w:val="24"/>
        </w:rPr>
        <w:tab/>
      </w:r>
      <w:r w:rsidRPr="0015104D">
        <w:rPr>
          <w:rFonts w:ascii="Times New Roman" w:hAnsi="Times New Roman" w:cs="Times New Roman"/>
          <w:sz w:val="24"/>
          <w:szCs w:val="24"/>
        </w:rPr>
        <w:tab/>
      </w:r>
      <w:r w:rsidRPr="0015104D">
        <w:rPr>
          <w:rFonts w:ascii="Times New Roman" w:hAnsi="Times New Roman" w:cs="Times New Roman"/>
          <w:sz w:val="24"/>
          <w:szCs w:val="24"/>
        </w:rPr>
        <w:tab/>
      </w:r>
      <w:r w:rsidRPr="0015104D">
        <w:rPr>
          <w:rFonts w:ascii="Times New Roman" w:hAnsi="Times New Roman" w:cs="Times New Roman"/>
          <w:sz w:val="24"/>
          <w:szCs w:val="24"/>
        </w:rPr>
        <w:tab/>
      </w:r>
      <w:r w:rsidRPr="0015104D">
        <w:rPr>
          <w:rFonts w:ascii="Times New Roman" w:hAnsi="Times New Roman" w:cs="Times New Roman"/>
          <w:sz w:val="24"/>
          <w:szCs w:val="24"/>
        </w:rPr>
        <w:tab/>
      </w:r>
      <w:r w:rsidRPr="0015104D">
        <w:rPr>
          <w:rFonts w:ascii="Times New Roman" w:hAnsi="Times New Roman" w:cs="Times New Roman"/>
          <w:sz w:val="24"/>
          <w:szCs w:val="24"/>
        </w:rPr>
        <w:tab/>
      </w:r>
      <w:r w:rsidRPr="0015104D">
        <w:rPr>
          <w:rFonts w:ascii="Times New Roman" w:hAnsi="Times New Roman" w:cs="Times New Roman"/>
          <w:sz w:val="24"/>
          <w:szCs w:val="24"/>
        </w:rPr>
        <w:tab/>
      </w:r>
      <w:r w:rsidRPr="0015104D">
        <w:rPr>
          <w:rFonts w:ascii="Times New Roman" w:hAnsi="Times New Roman" w:cs="Times New Roman"/>
          <w:sz w:val="24"/>
          <w:szCs w:val="24"/>
        </w:rPr>
        <w:tab/>
      </w:r>
      <w:proofErr w:type="spellStart"/>
      <w:r w:rsidRPr="0015104D">
        <w:rPr>
          <w:rFonts w:ascii="Times New Roman" w:hAnsi="Times New Roman" w:cs="Times New Roman"/>
          <w:sz w:val="24"/>
          <w:szCs w:val="24"/>
        </w:rPr>
        <w:t>A.Bergs</w:t>
      </w:r>
      <w:proofErr w:type="spellEnd"/>
      <w:r w:rsidRPr="0015104D">
        <w:rPr>
          <w:rFonts w:ascii="Times New Roman" w:hAnsi="Times New Roman" w:cs="Times New Roman"/>
          <w:sz w:val="24"/>
          <w:szCs w:val="24"/>
        </w:rPr>
        <w:t xml:space="preserve"> </w:t>
      </w:r>
    </w:p>
    <w:p w14:paraId="311AC315" w14:textId="77777777" w:rsidR="002061CB" w:rsidRPr="0015104D" w:rsidRDefault="002061CB" w:rsidP="00E26734">
      <w:pPr>
        <w:spacing w:after="0" w:line="240" w:lineRule="auto"/>
        <w:ind w:right="186"/>
        <w:jc w:val="both"/>
        <w:rPr>
          <w:rFonts w:ascii="Times New Roman" w:hAnsi="Times New Roman" w:cs="Times New Roman"/>
          <w:sz w:val="24"/>
          <w:szCs w:val="24"/>
        </w:rPr>
      </w:pPr>
    </w:p>
    <w:p w14:paraId="6ABACD66" w14:textId="77777777" w:rsidR="002061CB" w:rsidRPr="0015104D" w:rsidRDefault="002061CB" w:rsidP="00E26734">
      <w:pPr>
        <w:spacing w:after="0" w:line="240" w:lineRule="auto"/>
        <w:ind w:right="186"/>
        <w:jc w:val="both"/>
        <w:rPr>
          <w:rFonts w:ascii="Times New Roman" w:hAnsi="Times New Roman" w:cs="Times New Roman"/>
          <w:sz w:val="24"/>
          <w:szCs w:val="24"/>
        </w:rPr>
      </w:pPr>
    </w:p>
    <w:p w14:paraId="1B66BAEB" w14:textId="77777777" w:rsidR="002061CB" w:rsidRPr="0015104D" w:rsidRDefault="002061CB" w:rsidP="00E26734">
      <w:pPr>
        <w:spacing w:after="0"/>
        <w:ind w:right="186"/>
        <w:jc w:val="both"/>
        <w:rPr>
          <w:rFonts w:ascii="Times New Roman" w:hAnsi="Times New Roman" w:cs="Times New Roman"/>
          <w:sz w:val="24"/>
          <w:szCs w:val="24"/>
        </w:rPr>
      </w:pPr>
      <w:r w:rsidRPr="0015104D">
        <w:rPr>
          <w:rFonts w:ascii="Times New Roman" w:hAnsi="Times New Roman" w:cs="Times New Roman"/>
          <w:sz w:val="24"/>
          <w:szCs w:val="24"/>
        </w:rPr>
        <w:t>Iesniedz: Attīstības un komunālo jautājumu komiteja</w:t>
      </w:r>
    </w:p>
    <w:p w14:paraId="4F1D7C52" w14:textId="77777777" w:rsidR="002061CB" w:rsidRPr="0015104D" w:rsidRDefault="002061CB" w:rsidP="00E26734">
      <w:pPr>
        <w:spacing w:after="0"/>
        <w:ind w:right="186"/>
        <w:jc w:val="both"/>
        <w:rPr>
          <w:rFonts w:ascii="Times New Roman" w:hAnsi="Times New Roman" w:cs="Times New Roman"/>
          <w:sz w:val="24"/>
          <w:szCs w:val="24"/>
        </w:rPr>
      </w:pPr>
      <w:r w:rsidRPr="0015104D">
        <w:rPr>
          <w:rFonts w:ascii="Times New Roman" w:hAnsi="Times New Roman" w:cs="Times New Roman"/>
          <w:sz w:val="24"/>
          <w:szCs w:val="24"/>
        </w:rPr>
        <w:t xml:space="preserve">Sagatavoja: </w:t>
      </w:r>
      <w:r w:rsidRPr="0015104D">
        <w:rPr>
          <w:rFonts w:ascii="Times New Roman" w:eastAsia="Calibri" w:hAnsi="Times New Roman" w:cs="Times New Roman"/>
          <w:sz w:val="24"/>
          <w:szCs w:val="24"/>
        </w:rPr>
        <w:t xml:space="preserve">vides pārvaldības speciāliste </w:t>
      </w:r>
      <w:proofErr w:type="spellStart"/>
      <w:r w:rsidRPr="0015104D">
        <w:rPr>
          <w:rFonts w:ascii="Times New Roman" w:eastAsia="Calibri" w:hAnsi="Times New Roman" w:cs="Times New Roman"/>
          <w:sz w:val="24"/>
          <w:szCs w:val="24"/>
        </w:rPr>
        <w:t>D.Ozola</w:t>
      </w:r>
      <w:proofErr w:type="spellEnd"/>
    </w:p>
    <w:p w14:paraId="39374369" w14:textId="77777777" w:rsidR="002061CB" w:rsidRPr="0015104D" w:rsidRDefault="002061CB" w:rsidP="00E26734">
      <w:pPr>
        <w:spacing w:after="0"/>
        <w:ind w:right="186"/>
        <w:jc w:val="both"/>
        <w:rPr>
          <w:rFonts w:ascii="Times New Roman" w:hAnsi="Times New Roman" w:cs="Times New Roman"/>
          <w:sz w:val="24"/>
          <w:szCs w:val="24"/>
        </w:rPr>
      </w:pPr>
      <w:r>
        <w:rPr>
          <w:rFonts w:ascii="Times New Roman" w:hAnsi="Times New Roman" w:cs="Times New Roman"/>
          <w:sz w:val="24"/>
          <w:szCs w:val="24"/>
        </w:rPr>
        <w:t xml:space="preserve">                    attīstības nodaļas vadītāja </w:t>
      </w:r>
      <w:proofErr w:type="spellStart"/>
      <w:r>
        <w:rPr>
          <w:rFonts w:ascii="Times New Roman" w:hAnsi="Times New Roman" w:cs="Times New Roman"/>
          <w:sz w:val="24"/>
          <w:szCs w:val="24"/>
        </w:rPr>
        <w:t>E.Grūba</w:t>
      </w:r>
      <w:proofErr w:type="spellEnd"/>
    </w:p>
    <w:p w14:paraId="1821E305" w14:textId="77777777" w:rsidR="002061CB" w:rsidRPr="0015104D" w:rsidRDefault="002061CB" w:rsidP="00E26734">
      <w:pPr>
        <w:spacing w:after="0"/>
        <w:ind w:right="186" w:firstLine="426"/>
        <w:jc w:val="both"/>
        <w:rPr>
          <w:rFonts w:ascii="Times New Roman" w:hAnsi="Times New Roman" w:cs="Times New Roman"/>
          <w:sz w:val="24"/>
          <w:szCs w:val="24"/>
        </w:rPr>
      </w:pPr>
    </w:p>
    <w:p w14:paraId="760424F3" w14:textId="77777777" w:rsidR="002061CB" w:rsidRDefault="002061CB"/>
    <w:p w14:paraId="21BD204D" w14:textId="77777777" w:rsidR="00B81EFF" w:rsidRDefault="00B81EFF"/>
    <w:p w14:paraId="0BF580FC" w14:textId="77777777" w:rsidR="00B81EFF" w:rsidRDefault="00B81EFF"/>
    <w:p w14:paraId="1E346882" w14:textId="77777777" w:rsidR="00B81EFF" w:rsidRDefault="00B81EFF"/>
    <w:p w14:paraId="309D4CF4" w14:textId="77777777" w:rsidR="002061CB" w:rsidRDefault="002061CB"/>
    <w:p w14:paraId="2B549C1A" w14:textId="77777777" w:rsidR="002061CB" w:rsidRPr="00943D29" w:rsidRDefault="002061CB" w:rsidP="002061CB">
      <w:pPr>
        <w:spacing w:after="200" w:line="276" w:lineRule="auto"/>
        <w:rPr>
          <w:rFonts w:eastAsia="Calibri" w:cs="Calibri"/>
        </w:rPr>
      </w:pPr>
    </w:p>
    <w:p w14:paraId="67F559C0" w14:textId="77777777" w:rsidR="002061CB" w:rsidRPr="00E26734" w:rsidRDefault="002061CB" w:rsidP="00E26734">
      <w:pPr>
        <w:pStyle w:val="NoSpacing"/>
        <w:ind w:right="186"/>
        <w:jc w:val="center"/>
      </w:pPr>
      <w:r w:rsidRPr="00E26734">
        <w:t>Lēmuma projekts</w:t>
      </w:r>
    </w:p>
    <w:p w14:paraId="4A80FF74" w14:textId="77777777" w:rsidR="002061CB" w:rsidRPr="00E26734" w:rsidRDefault="002061CB" w:rsidP="00E26734">
      <w:pPr>
        <w:spacing w:after="0" w:line="240" w:lineRule="auto"/>
        <w:ind w:right="186"/>
        <w:jc w:val="center"/>
        <w:rPr>
          <w:rFonts w:ascii="Times New Roman" w:hAnsi="Times New Roman" w:cs="Times New Roman"/>
          <w:sz w:val="24"/>
          <w:szCs w:val="24"/>
        </w:rPr>
      </w:pPr>
      <w:r w:rsidRPr="00E26734">
        <w:rPr>
          <w:rFonts w:ascii="Times New Roman" w:hAnsi="Times New Roman" w:cs="Times New Roman"/>
          <w:sz w:val="24"/>
          <w:szCs w:val="24"/>
        </w:rPr>
        <w:t>Olainē</w:t>
      </w:r>
    </w:p>
    <w:p w14:paraId="51D4E3C6" w14:textId="77777777" w:rsidR="002061CB" w:rsidRPr="00E26734" w:rsidRDefault="002061CB" w:rsidP="00E26734">
      <w:pPr>
        <w:tabs>
          <w:tab w:val="right" w:pos="0"/>
        </w:tabs>
        <w:spacing w:after="0" w:line="240" w:lineRule="auto"/>
        <w:ind w:right="186"/>
        <w:jc w:val="both"/>
        <w:rPr>
          <w:rFonts w:ascii="Times New Roman" w:hAnsi="Times New Roman" w:cs="Times New Roman"/>
          <w:sz w:val="24"/>
          <w:szCs w:val="24"/>
        </w:rPr>
      </w:pPr>
      <w:bookmarkStart w:id="3" w:name="OLE_LINK5"/>
      <w:bookmarkStart w:id="4" w:name="OLE_LINK6"/>
      <w:r w:rsidRPr="00E26734">
        <w:rPr>
          <w:rFonts w:ascii="Times New Roman" w:hAnsi="Times New Roman" w:cs="Times New Roman"/>
          <w:sz w:val="24"/>
          <w:szCs w:val="24"/>
        </w:rPr>
        <w:t>2024.gada 24.aprīlī</w:t>
      </w:r>
      <w:r w:rsidRPr="00E26734">
        <w:rPr>
          <w:rFonts w:ascii="Times New Roman" w:hAnsi="Times New Roman" w:cs="Times New Roman"/>
          <w:sz w:val="24"/>
          <w:szCs w:val="24"/>
        </w:rPr>
        <w:tab/>
        <w:t xml:space="preserve">           </w:t>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t>Nr.4</w:t>
      </w:r>
    </w:p>
    <w:p w14:paraId="6F330C93" w14:textId="77777777" w:rsidR="002061CB" w:rsidRPr="00E26734" w:rsidRDefault="002061CB" w:rsidP="00E26734">
      <w:pPr>
        <w:tabs>
          <w:tab w:val="right" w:pos="0"/>
        </w:tabs>
        <w:spacing w:after="0" w:line="240" w:lineRule="auto"/>
        <w:ind w:right="186"/>
        <w:jc w:val="both"/>
        <w:rPr>
          <w:rFonts w:ascii="Times New Roman" w:hAnsi="Times New Roman" w:cs="Times New Roman"/>
          <w:sz w:val="24"/>
          <w:szCs w:val="24"/>
        </w:rPr>
      </w:pPr>
    </w:p>
    <w:p w14:paraId="147667F4" w14:textId="77777777" w:rsidR="002061CB" w:rsidRPr="00E26734" w:rsidRDefault="002061CB" w:rsidP="00E26734">
      <w:pPr>
        <w:tabs>
          <w:tab w:val="right" w:pos="0"/>
        </w:tabs>
        <w:spacing w:after="0" w:line="240" w:lineRule="auto"/>
        <w:ind w:right="186"/>
        <w:jc w:val="both"/>
        <w:rPr>
          <w:rFonts w:ascii="Times New Roman" w:hAnsi="Times New Roman" w:cs="Times New Roman"/>
          <w:sz w:val="24"/>
          <w:szCs w:val="24"/>
        </w:rPr>
      </w:pPr>
    </w:p>
    <w:bookmarkEnd w:id="3"/>
    <w:bookmarkEnd w:id="4"/>
    <w:p w14:paraId="1D7EBB8F" w14:textId="77777777" w:rsidR="002061CB" w:rsidRPr="00E26734" w:rsidRDefault="002061CB" w:rsidP="00E26734">
      <w:pPr>
        <w:spacing w:after="0" w:line="240" w:lineRule="auto"/>
        <w:ind w:right="186"/>
        <w:rPr>
          <w:rFonts w:ascii="Times New Roman" w:hAnsi="Times New Roman" w:cs="Times New Roman"/>
          <w:b/>
          <w:sz w:val="24"/>
          <w:szCs w:val="24"/>
        </w:rPr>
      </w:pPr>
      <w:r w:rsidRPr="00E26734">
        <w:rPr>
          <w:rFonts w:ascii="Times New Roman" w:eastAsia="Calibri" w:hAnsi="Times New Roman" w:cs="Times New Roman"/>
          <w:b/>
          <w:sz w:val="24"/>
          <w:szCs w:val="24"/>
        </w:rPr>
        <w:t xml:space="preserve">Par </w:t>
      </w:r>
      <w:r w:rsidRPr="00E26734">
        <w:rPr>
          <w:rFonts w:ascii="Times New Roman" w:hAnsi="Times New Roman" w:cs="Times New Roman"/>
          <w:b/>
          <w:sz w:val="24"/>
          <w:szCs w:val="24"/>
        </w:rPr>
        <w:t xml:space="preserve">grozījumiem </w:t>
      </w:r>
      <w:r w:rsidRPr="00E26734">
        <w:rPr>
          <w:rFonts w:ascii="Times New Roman" w:eastAsia="Calibri" w:hAnsi="Times New Roman" w:cs="Times New Roman"/>
          <w:b/>
          <w:sz w:val="24"/>
          <w:szCs w:val="24"/>
        </w:rPr>
        <w:t xml:space="preserve">Olaines novada pašvaldības domes 2023.gada 29.decembra sēdes lēmumā “Par bieži sastopamo derīgo izrakteņu ieguves atļauju smilts ieguvei  atradnē  “Daugavas </w:t>
      </w:r>
      <w:proofErr w:type="spellStart"/>
      <w:r w:rsidRPr="00E26734">
        <w:rPr>
          <w:rFonts w:ascii="Times New Roman" w:eastAsia="Calibri" w:hAnsi="Times New Roman" w:cs="Times New Roman"/>
          <w:b/>
          <w:sz w:val="24"/>
          <w:szCs w:val="24"/>
        </w:rPr>
        <w:t>Pulpi</w:t>
      </w:r>
      <w:proofErr w:type="spellEnd"/>
      <w:r w:rsidRPr="00E26734">
        <w:rPr>
          <w:rFonts w:ascii="Times New Roman" w:eastAsia="Calibri" w:hAnsi="Times New Roman" w:cs="Times New Roman"/>
          <w:b/>
          <w:sz w:val="24"/>
          <w:szCs w:val="24"/>
        </w:rPr>
        <w:t>” (</w:t>
      </w:r>
      <w:r w:rsidRPr="00E26734">
        <w:rPr>
          <w:rFonts w:ascii="Times New Roman" w:hAnsi="Times New Roman" w:cs="Times New Roman"/>
          <w:b/>
          <w:sz w:val="24"/>
          <w:szCs w:val="24"/>
        </w:rPr>
        <w:t xml:space="preserve">Olaines  pagastā)” (13.prot., 16.p.) </w:t>
      </w:r>
    </w:p>
    <w:p w14:paraId="21EE0E1B" w14:textId="77777777" w:rsidR="002061CB" w:rsidRPr="00E26734" w:rsidRDefault="002061CB" w:rsidP="00E26734">
      <w:pPr>
        <w:spacing w:after="0" w:line="240" w:lineRule="auto"/>
        <w:ind w:right="186"/>
        <w:rPr>
          <w:rFonts w:ascii="Times New Roman" w:hAnsi="Times New Roman" w:cs="Times New Roman"/>
          <w:b/>
          <w:sz w:val="24"/>
          <w:szCs w:val="24"/>
        </w:rPr>
      </w:pPr>
    </w:p>
    <w:p w14:paraId="449FDB47" w14:textId="77777777" w:rsidR="002061CB" w:rsidRPr="00E26734" w:rsidRDefault="002061CB" w:rsidP="00E26734">
      <w:pPr>
        <w:spacing w:after="0" w:line="240" w:lineRule="auto"/>
        <w:ind w:right="186" w:firstLine="567"/>
        <w:jc w:val="both"/>
        <w:rPr>
          <w:rFonts w:ascii="Times New Roman" w:hAnsi="Times New Roman" w:cs="Times New Roman"/>
          <w:sz w:val="24"/>
          <w:szCs w:val="24"/>
        </w:rPr>
      </w:pPr>
      <w:r w:rsidRPr="00E26734">
        <w:rPr>
          <w:rFonts w:ascii="Times New Roman" w:eastAsia="Calibri" w:hAnsi="Times New Roman" w:cs="Times New Roman"/>
          <w:sz w:val="24"/>
          <w:szCs w:val="24"/>
        </w:rPr>
        <w:t xml:space="preserve">Olaines novada pašvaldība 21.02.2024. saņēma </w:t>
      </w:r>
      <w:r w:rsidRPr="00E26734">
        <w:rPr>
          <w:rFonts w:ascii="Times New Roman" w:hAnsi="Times New Roman" w:cs="Times New Roman"/>
          <w:sz w:val="24"/>
          <w:szCs w:val="24"/>
        </w:rPr>
        <w:t xml:space="preserve">SIA „RELS”, reģ.Nr.43603017428, juridiskā adrese Pētera iela 6, Jelgava, LV-3001, valdes locekles </w:t>
      </w:r>
      <w:proofErr w:type="spellStart"/>
      <w:r w:rsidRPr="00E26734">
        <w:rPr>
          <w:rFonts w:ascii="Times New Roman" w:hAnsi="Times New Roman" w:cs="Times New Roman"/>
          <w:sz w:val="24"/>
          <w:szCs w:val="24"/>
        </w:rPr>
        <w:t>A.Antānes</w:t>
      </w:r>
      <w:proofErr w:type="spellEnd"/>
      <w:r w:rsidRPr="00E26734">
        <w:rPr>
          <w:rFonts w:ascii="Times New Roman" w:hAnsi="Times New Roman" w:cs="Times New Roman"/>
          <w:sz w:val="24"/>
          <w:szCs w:val="24"/>
        </w:rPr>
        <w:t xml:space="preserve"> iesniegumu (</w:t>
      </w:r>
      <w:proofErr w:type="spellStart"/>
      <w:r w:rsidRPr="00E26734">
        <w:rPr>
          <w:rFonts w:ascii="Times New Roman" w:hAnsi="Times New Roman" w:cs="Times New Roman"/>
          <w:sz w:val="24"/>
          <w:szCs w:val="24"/>
        </w:rPr>
        <w:t>reg.Nr</w:t>
      </w:r>
      <w:proofErr w:type="spellEnd"/>
      <w:r w:rsidRPr="00E26734">
        <w:rPr>
          <w:rFonts w:ascii="Times New Roman" w:hAnsi="Times New Roman" w:cs="Times New Roman"/>
          <w:sz w:val="24"/>
          <w:szCs w:val="24"/>
        </w:rPr>
        <w:t>.</w:t>
      </w:r>
      <w:r w:rsidRPr="00E26734">
        <w:rPr>
          <w:rFonts w:ascii="Times New Roman" w:hAnsi="Times New Roman" w:cs="Times New Roman"/>
        </w:rPr>
        <w:t xml:space="preserve"> </w:t>
      </w:r>
      <w:r w:rsidRPr="00E26734">
        <w:rPr>
          <w:rFonts w:ascii="Times New Roman" w:hAnsi="Times New Roman" w:cs="Times New Roman"/>
          <w:sz w:val="24"/>
          <w:szCs w:val="24"/>
        </w:rPr>
        <w:t xml:space="preserve">ONP/1.12./24/1239-SD) </w:t>
      </w:r>
      <w:r w:rsidRPr="00E26734">
        <w:rPr>
          <w:rFonts w:ascii="Times New Roman" w:eastAsia="Calibri" w:hAnsi="Times New Roman" w:cs="Times New Roman"/>
          <w:sz w:val="24"/>
          <w:szCs w:val="24"/>
        </w:rPr>
        <w:t xml:space="preserve">par bieži sastopamo derīgo izrakteņu ieguves atļaujas Nr.1/2023 atradnē “Daugavas </w:t>
      </w:r>
      <w:proofErr w:type="spellStart"/>
      <w:r w:rsidRPr="00E26734">
        <w:rPr>
          <w:rFonts w:ascii="Times New Roman" w:eastAsia="Calibri" w:hAnsi="Times New Roman" w:cs="Times New Roman"/>
          <w:sz w:val="24"/>
          <w:szCs w:val="24"/>
        </w:rPr>
        <w:t>Pulpi</w:t>
      </w:r>
      <w:proofErr w:type="spellEnd"/>
      <w:r w:rsidRPr="00E26734">
        <w:rPr>
          <w:rFonts w:ascii="Times New Roman" w:eastAsia="Calibri" w:hAnsi="Times New Roman" w:cs="Times New Roman"/>
          <w:sz w:val="24"/>
          <w:szCs w:val="24"/>
        </w:rPr>
        <w:t xml:space="preserve">” nepieciešamajiem labojumiem. </w:t>
      </w:r>
    </w:p>
    <w:p w14:paraId="43AC18D8" w14:textId="77777777" w:rsidR="002061CB" w:rsidRPr="00E26734" w:rsidRDefault="002061CB" w:rsidP="00E26734">
      <w:pPr>
        <w:spacing w:after="0" w:line="240" w:lineRule="auto"/>
        <w:ind w:right="186" w:firstLine="567"/>
        <w:jc w:val="both"/>
        <w:rPr>
          <w:rFonts w:ascii="Times New Roman" w:eastAsia="Calibri" w:hAnsi="Times New Roman" w:cs="Times New Roman"/>
          <w:sz w:val="24"/>
          <w:szCs w:val="24"/>
        </w:rPr>
      </w:pPr>
      <w:r w:rsidRPr="00E26734">
        <w:rPr>
          <w:rFonts w:ascii="Times New Roman" w:eastAsia="Calibri" w:hAnsi="Times New Roman" w:cs="Times New Roman"/>
          <w:sz w:val="24"/>
          <w:szCs w:val="24"/>
        </w:rPr>
        <w:t xml:space="preserve">Ņemot vērā iepriekš minēto, Attīstības un komunālo jautājumu komitejas 2024.gada 16.aprīļa sēdes protokolu Nr.4 un, pamatojoties uz Pašvaldību likuma 4.panta pirmās daļas 12. un 13.punktu, likuma "Par zemes dzīlēm" 4.panta piektās daļas 1.punktu, Ministru kabineta 2011.gada 6.septembra noteikumu Nr.696 „Zemes dzīļu izmantošanas licenču un bieži sastopamo derīgo izrakteņu ieguves atļauju izsniegšanas kārtība” 26. un 27.punktu, Administratīvā procesa likuma 70.panta pirmo daļu, </w:t>
      </w:r>
      <w:r w:rsidRPr="00E26734">
        <w:rPr>
          <w:rFonts w:ascii="Times New Roman" w:eastAsia="Calibri" w:hAnsi="Times New Roman" w:cs="Times New Roman"/>
          <w:b/>
          <w:bCs/>
          <w:sz w:val="24"/>
          <w:szCs w:val="24"/>
        </w:rPr>
        <w:t>dome nolemj:</w:t>
      </w:r>
      <w:r w:rsidRPr="00E26734">
        <w:rPr>
          <w:rFonts w:ascii="Times New Roman" w:eastAsia="Calibri" w:hAnsi="Times New Roman" w:cs="Times New Roman"/>
          <w:sz w:val="24"/>
          <w:szCs w:val="24"/>
        </w:rPr>
        <w:t xml:space="preserve"> </w:t>
      </w:r>
    </w:p>
    <w:p w14:paraId="3C41FF72" w14:textId="77777777" w:rsidR="002061CB" w:rsidRPr="00E26734" w:rsidRDefault="002061CB" w:rsidP="00E26734">
      <w:pPr>
        <w:spacing w:after="0" w:line="240" w:lineRule="auto"/>
        <w:ind w:right="186" w:firstLine="709"/>
        <w:jc w:val="both"/>
        <w:rPr>
          <w:rFonts w:ascii="Times New Roman" w:eastAsia="Calibri" w:hAnsi="Times New Roman" w:cs="Times New Roman"/>
          <w:sz w:val="24"/>
          <w:szCs w:val="24"/>
        </w:rPr>
      </w:pPr>
    </w:p>
    <w:p w14:paraId="4AF17E3F" w14:textId="77777777" w:rsidR="002061CB" w:rsidRPr="00E26734" w:rsidRDefault="002061CB" w:rsidP="00E26734">
      <w:pPr>
        <w:widowControl/>
        <w:numPr>
          <w:ilvl w:val="0"/>
          <w:numId w:val="8"/>
        </w:numPr>
        <w:suppressAutoHyphens w:val="0"/>
        <w:autoSpaceDN/>
        <w:spacing w:after="0" w:line="240" w:lineRule="auto"/>
        <w:ind w:left="709" w:right="186"/>
        <w:contextualSpacing/>
        <w:jc w:val="both"/>
        <w:textAlignment w:val="auto"/>
        <w:rPr>
          <w:rFonts w:ascii="Times New Roman" w:eastAsia="Calibri" w:hAnsi="Times New Roman" w:cs="Times New Roman"/>
          <w:bCs/>
          <w:noProof/>
          <w:sz w:val="24"/>
          <w:szCs w:val="24"/>
        </w:rPr>
      </w:pPr>
      <w:r w:rsidRPr="00E26734">
        <w:rPr>
          <w:rFonts w:ascii="Times New Roman" w:eastAsia="Calibri" w:hAnsi="Times New Roman" w:cs="Times New Roman"/>
          <w:bCs/>
          <w:noProof/>
          <w:sz w:val="24"/>
          <w:szCs w:val="24"/>
        </w:rPr>
        <w:t>Izdarīt Olaines novada domes 2023.gada 29.decembra sēdes lēmuma “Par bieži sastopamo derīgo izrakteņu ieguves atļauju smilts ieguvei  atradnē  “Daugavas Pulpi” (Olaines  pagastā)” 1.punktā šādus grozījumus, aizstājot iekavās vārdus un ciparu “pielikumā - Bieži sastopamo derīgo izrakteņu ieguves atļauja uz 5 lpp.” ar vārdiem un cipariem – “Pielikumā - Bieži sastopamo derīgo izrakteņu ieguves atļauja Nr.1/2023  ar pielikumiem (uz 7 lpp.) – 1.pielikums “Zemes dzīļu izmantošanas nosacījumi” – 2.lpp; 2.pielikums “Smilts atradnes “Daugavas Pulpi” un atļaujas licences laukuma plāns” – 1.lpp.; 3.pielikums “Derīgo izrakteņu ieguves limits”- 3.lpp.”.</w:t>
      </w:r>
    </w:p>
    <w:p w14:paraId="2D851BD1" w14:textId="77777777" w:rsidR="002061CB" w:rsidRPr="00E26734" w:rsidRDefault="002061CB" w:rsidP="00E26734">
      <w:pPr>
        <w:widowControl/>
        <w:numPr>
          <w:ilvl w:val="0"/>
          <w:numId w:val="8"/>
        </w:numPr>
        <w:suppressAutoHyphens w:val="0"/>
        <w:autoSpaceDN/>
        <w:spacing w:after="0" w:line="240" w:lineRule="auto"/>
        <w:ind w:left="709" w:right="186"/>
        <w:contextualSpacing/>
        <w:jc w:val="both"/>
        <w:textAlignment w:val="auto"/>
        <w:rPr>
          <w:rFonts w:ascii="Times New Roman" w:eastAsia="Calibri" w:hAnsi="Times New Roman" w:cs="Times New Roman"/>
          <w:bCs/>
          <w:noProof/>
          <w:sz w:val="24"/>
          <w:szCs w:val="24"/>
        </w:rPr>
      </w:pPr>
      <w:r w:rsidRPr="00E26734">
        <w:rPr>
          <w:rFonts w:ascii="Times New Roman" w:eastAsia="Calibri" w:hAnsi="Times New Roman" w:cs="Times New Roman"/>
          <w:bCs/>
          <w:noProof/>
          <w:sz w:val="24"/>
          <w:szCs w:val="24"/>
        </w:rPr>
        <w:t xml:space="preserve">Izsniegt </w:t>
      </w:r>
      <w:r w:rsidRPr="00E26734">
        <w:rPr>
          <w:rFonts w:ascii="Times New Roman" w:eastAsia="Calibri" w:hAnsi="Times New Roman" w:cs="Times New Roman"/>
          <w:sz w:val="24"/>
          <w:szCs w:val="24"/>
        </w:rPr>
        <w:t>SIA “RELS”,</w:t>
      </w:r>
      <w:r w:rsidRPr="00E26734">
        <w:rPr>
          <w:rFonts w:ascii="Times New Roman" w:hAnsi="Times New Roman" w:cs="Times New Roman"/>
          <w:sz w:val="24"/>
          <w:szCs w:val="24"/>
        </w:rPr>
        <w:t xml:space="preserve"> reģ.Nr.43603017428, juridiskā adrese Pētera iela 6, Jelgava,   LV-3001, </w:t>
      </w:r>
      <w:r w:rsidRPr="00E26734">
        <w:rPr>
          <w:rFonts w:ascii="Times New Roman" w:eastAsia="Calibri" w:hAnsi="Times New Roman" w:cs="Times New Roman"/>
          <w:bCs/>
          <w:noProof/>
          <w:sz w:val="24"/>
          <w:szCs w:val="24"/>
        </w:rPr>
        <w:t>Bieži sastopamo derīgo izrakteņu ieguves atļauju Nr.1/2023 (pielikumā)</w:t>
      </w:r>
      <w:r w:rsidRPr="00E26734">
        <w:rPr>
          <w:rFonts w:ascii="Times New Roman" w:eastAsia="Calibri" w:hAnsi="Times New Roman" w:cs="Times New Roman"/>
          <w:sz w:val="24"/>
          <w:szCs w:val="24"/>
        </w:rPr>
        <w:t xml:space="preserve">. </w:t>
      </w:r>
    </w:p>
    <w:p w14:paraId="6688EE1A" w14:textId="77777777" w:rsidR="002061CB" w:rsidRPr="00E26734" w:rsidRDefault="002061CB" w:rsidP="00E26734">
      <w:pPr>
        <w:widowControl/>
        <w:numPr>
          <w:ilvl w:val="0"/>
          <w:numId w:val="8"/>
        </w:numPr>
        <w:suppressAutoHyphens w:val="0"/>
        <w:autoSpaceDN/>
        <w:spacing w:after="0" w:line="240" w:lineRule="auto"/>
        <w:ind w:left="709" w:right="186"/>
        <w:contextualSpacing/>
        <w:jc w:val="both"/>
        <w:textAlignment w:val="auto"/>
        <w:rPr>
          <w:rFonts w:ascii="Times New Roman" w:eastAsia="Calibri" w:hAnsi="Times New Roman" w:cs="Times New Roman"/>
          <w:bCs/>
          <w:noProof/>
          <w:sz w:val="24"/>
          <w:szCs w:val="24"/>
        </w:rPr>
      </w:pPr>
      <w:r w:rsidRPr="00E26734">
        <w:rPr>
          <w:rFonts w:ascii="Times New Roman" w:eastAsia="Calibri" w:hAnsi="Times New Roman" w:cs="Times New Roman"/>
          <w:bCs/>
          <w:noProof/>
          <w:sz w:val="24"/>
          <w:szCs w:val="24"/>
        </w:rPr>
        <w:t>Nosūtīt Valsts vides dienestam Bieži sastopamo derīgo izrakteņu ieguves atļauju Nr.1/2023.</w:t>
      </w:r>
    </w:p>
    <w:p w14:paraId="2E2338BC" w14:textId="77777777" w:rsidR="002061CB" w:rsidRPr="00E26734" w:rsidRDefault="002061CB" w:rsidP="00E26734">
      <w:pPr>
        <w:widowControl/>
        <w:numPr>
          <w:ilvl w:val="0"/>
          <w:numId w:val="8"/>
        </w:numPr>
        <w:suppressAutoHyphens w:val="0"/>
        <w:autoSpaceDN/>
        <w:spacing w:after="0" w:line="240" w:lineRule="auto"/>
        <w:ind w:left="709" w:right="186"/>
        <w:contextualSpacing/>
        <w:jc w:val="both"/>
        <w:textAlignment w:val="auto"/>
        <w:rPr>
          <w:rFonts w:ascii="Times New Roman" w:eastAsia="Calibri" w:hAnsi="Times New Roman" w:cs="Times New Roman"/>
          <w:bCs/>
          <w:noProof/>
          <w:sz w:val="24"/>
          <w:szCs w:val="24"/>
        </w:rPr>
      </w:pPr>
      <w:r w:rsidRPr="00E26734">
        <w:rPr>
          <w:rFonts w:ascii="Times New Roman" w:eastAsia="Calibri" w:hAnsi="Times New Roman" w:cs="Times New Roman"/>
          <w:bCs/>
          <w:noProof/>
          <w:sz w:val="24"/>
          <w:szCs w:val="24"/>
        </w:rPr>
        <w:t>Lēmumu var pārsūdzēt Administratīvajā rajona tiesā Rīgas tiesu namā Baldones ielā 1A, Rīgā, LV-1007, viena mēneša laikā no šī lēmuma spēkā stāšanās dienas.</w:t>
      </w:r>
    </w:p>
    <w:p w14:paraId="18443D3F" w14:textId="77777777" w:rsidR="002061CB" w:rsidRPr="00E26734" w:rsidRDefault="002061CB" w:rsidP="00E26734">
      <w:pPr>
        <w:spacing w:after="0" w:line="240" w:lineRule="auto"/>
        <w:ind w:left="1429" w:right="186"/>
        <w:contextualSpacing/>
        <w:jc w:val="both"/>
        <w:rPr>
          <w:rFonts w:ascii="Times New Roman" w:eastAsia="Calibri" w:hAnsi="Times New Roman" w:cs="Times New Roman"/>
          <w:bCs/>
          <w:noProof/>
          <w:sz w:val="24"/>
          <w:szCs w:val="24"/>
        </w:rPr>
      </w:pPr>
    </w:p>
    <w:p w14:paraId="0CEE4F2A" w14:textId="77777777" w:rsidR="002061CB" w:rsidRPr="00E26734" w:rsidRDefault="002061CB" w:rsidP="00E26734">
      <w:pPr>
        <w:spacing w:after="0" w:line="240" w:lineRule="auto"/>
        <w:ind w:right="186"/>
        <w:rPr>
          <w:rFonts w:ascii="Times New Roman" w:hAnsi="Times New Roman" w:cs="Times New Roman"/>
          <w:sz w:val="24"/>
          <w:szCs w:val="24"/>
        </w:rPr>
      </w:pPr>
    </w:p>
    <w:p w14:paraId="2D5FB75B" w14:textId="77777777" w:rsidR="002061CB" w:rsidRPr="00E26734" w:rsidRDefault="002061CB" w:rsidP="00E26734">
      <w:pPr>
        <w:tabs>
          <w:tab w:val="left" w:pos="851"/>
        </w:tabs>
        <w:spacing w:after="0" w:line="240" w:lineRule="auto"/>
        <w:ind w:right="186"/>
        <w:jc w:val="both"/>
        <w:rPr>
          <w:rFonts w:ascii="Times New Roman" w:hAnsi="Times New Roman" w:cs="Times New Roman"/>
          <w:sz w:val="24"/>
          <w:szCs w:val="24"/>
        </w:rPr>
      </w:pPr>
      <w:r w:rsidRPr="00E26734">
        <w:rPr>
          <w:rFonts w:ascii="Times New Roman" w:hAnsi="Times New Roman" w:cs="Times New Roman"/>
          <w:sz w:val="24"/>
          <w:szCs w:val="24"/>
        </w:rPr>
        <w:t>Priekšsēdētājs</w:t>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t xml:space="preserve">     </w:t>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r>
      <w:r w:rsidRPr="00E26734">
        <w:rPr>
          <w:rFonts w:ascii="Times New Roman" w:hAnsi="Times New Roman" w:cs="Times New Roman"/>
          <w:sz w:val="24"/>
          <w:szCs w:val="24"/>
        </w:rPr>
        <w:tab/>
        <w:t xml:space="preserve">             </w:t>
      </w:r>
      <w:proofErr w:type="spellStart"/>
      <w:r w:rsidRPr="00E26734">
        <w:rPr>
          <w:rFonts w:ascii="Times New Roman" w:hAnsi="Times New Roman" w:cs="Times New Roman"/>
          <w:sz w:val="24"/>
          <w:szCs w:val="24"/>
        </w:rPr>
        <w:t>A.Bergs</w:t>
      </w:r>
      <w:proofErr w:type="spellEnd"/>
      <w:r w:rsidRPr="00E26734">
        <w:rPr>
          <w:rFonts w:ascii="Times New Roman" w:hAnsi="Times New Roman" w:cs="Times New Roman"/>
          <w:sz w:val="24"/>
          <w:szCs w:val="24"/>
        </w:rPr>
        <w:t xml:space="preserve">  </w:t>
      </w:r>
    </w:p>
    <w:p w14:paraId="4C09E145" w14:textId="77777777" w:rsidR="002061CB" w:rsidRPr="00E26734" w:rsidRDefault="002061CB" w:rsidP="00E26734">
      <w:pPr>
        <w:spacing w:after="0" w:line="240" w:lineRule="auto"/>
        <w:ind w:right="186"/>
        <w:jc w:val="both"/>
        <w:rPr>
          <w:rFonts w:ascii="Times New Roman" w:hAnsi="Times New Roman" w:cs="Times New Roman"/>
          <w:bCs/>
          <w:sz w:val="24"/>
          <w:szCs w:val="24"/>
          <w:lang w:eastAsia="lv-LV"/>
        </w:rPr>
      </w:pPr>
    </w:p>
    <w:p w14:paraId="3213EB49" w14:textId="77777777" w:rsidR="002061CB" w:rsidRPr="00E26734" w:rsidRDefault="002061CB" w:rsidP="00E26734">
      <w:pPr>
        <w:spacing w:after="0" w:line="240" w:lineRule="auto"/>
        <w:ind w:right="186"/>
        <w:jc w:val="both"/>
        <w:rPr>
          <w:rFonts w:ascii="Times New Roman" w:hAnsi="Times New Roman" w:cs="Times New Roman"/>
          <w:bCs/>
          <w:sz w:val="24"/>
          <w:szCs w:val="24"/>
          <w:lang w:eastAsia="lv-LV"/>
        </w:rPr>
      </w:pPr>
    </w:p>
    <w:p w14:paraId="4136137B" w14:textId="77777777" w:rsidR="002061CB" w:rsidRPr="00E26734" w:rsidRDefault="002061CB" w:rsidP="00E26734">
      <w:pPr>
        <w:spacing w:after="0" w:line="240" w:lineRule="auto"/>
        <w:ind w:right="186"/>
        <w:jc w:val="both"/>
        <w:rPr>
          <w:rFonts w:ascii="Times New Roman" w:hAnsi="Times New Roman" w:cs="Times New Roman"/>
          <w:bCs/>
          <w:sz w:val="24"/>
          <w:szCs w:val="24"/>
          <w:lang w:eastAsia="lv-LV"/>
        </w:rPr>
      </w:pPr>
      <w:r w:rsidRPr="00E26734">
        <w:rPr>
          <w:rFonts w:ascii="Times New Roman" w:hAnsi="Times New Roman" w:cs="Times New Roman"/>
          <w:bCs/>
          <w:sz w:val="24"/>
          <w:szCs w:val="24"/>
          <w:lang w:eastAsia="lv-LV"/>
        </w:rPr>
        <w:t>Iesniedz: Attīstības un komunālo jautājumu komiteja</w:t>
      </w:r>
    </w:p>
    <w:p w14:paraId="529625DB" w14:textId="77777777" w:rsidR="002061CB" w:rsidRPr="00E26734" w:rsidRDefault="002061CB" w:rsidP="00E26734">
      <w:pPr>
        <w:spacing w:after="0" w:line="240" w:lineRule="auto"/>
        <w:ind w:right="186"/>
        <w:rPr>
          <w:rFonts w:ascii="Times New Roman" w:hAnsi="Times New Roman" w:cs="Times New Roman"/>
          <w:sz w:val="24"/>
          <w:szCs w:val="24"/>
        </w:rPr>
      </w:pPr>
      <w:r w:rsidRPr="00E26734">
        <w:rPr>
          <w:rFonts w:ascii="Times New Roman" w:hAnsi="Times New Roman" w:cs="Times New Roman"/>
          <w:sz w:val="24"/>
          <w:szCs w:val="24"/>
        </w:rPr>
        <w:t xml:space="preserve">Sagatavoja: attīstības nodaļas vadītāja </w:t>
      </w:r>
      <w:proofErr w:type="spellStart"/>
      <w:r w:rsidRPr="00E26734">
        <w:rPr>
          <w:rFonts w:ascii="Times New Roman" w:hAnsi="Times New Roman" w:cs="Times New Roman"/>
          <w:sz w:val="24"/>
          <w:szCs w:val="24"/>
        </w:rPr>
        <w:t>E.Grūba</w:t>
      </w:r>
      <w:proofErr w:type="spellEnd"/>
    </w:p>
    <w:p w14:paraId="65372A08" w14:textId="77777777" w:rsidR="002061CB" w:rsidRPr="00E26734" w:rsidRDefault="002061CB" w:rsidP="00E26734">
      <w:pPr>
        <w:spacing w:after="0" w:line="240" w:lineRule="auto"/>
        <w:ind w:right="186"/>
        <w:rPr>
          <w:rFonts w:ascii="Times New Roman" w:hAnsi="Times New Roman" w:cs="Times New Roman"/>
          <w:sz w:val="24"/>
          <w:szCs w:val="24"/>
        </w:rPr>
      </w:pPr>
    </w:p>
    <w:p w14:paraId="3EDECEF0" w14:textId="77777777" w:rsidR="00B81EFF" w:rsidRDefault="00B81EFF" w:rsidP="002061CB">
      <w:pPr>
        <w:ind w:left="4253"/>
        <w:jc w:val="both"/>
        <w:rPr>
          <w:rFonts w:ascii="Times New Roman" w:hAnsi="Times New Roman" w:cs="Times New Roman"/>
          <w:sz w:val="24"/>
          <w:szCs w:val="24"/>
        </w:rPr>
      </w:pPr>
    </w:p>
    <w:p w14:paraId="497EF613" w14:textId="77777777" w:rsidR="00B81EFF" w:rsidRDefault="00B81EFF" w:rsidP="002061CB">
      <w:pPr>
        <w:ind w:left="4253"/>
        <w:jc w:val="both"/>
        <w:rPr>
          <w:rFonts w:ascii="Times New Roman" w:hAnsi="Times New Roman" w:cs="Times New Roman"/>
          <w:sz w:val="24"/>
          <w:szCs w:val="24"/>
        </w:rPr>
      </w:pPr>
    </w:p>
    <w:p w14:paraId="3F1A54BF" w14:textId="77777777" w:rsidR="00B81EFF" w:rsidRDefault="00B81EFF" w:rsidP="002061CB">
      <w:pPr>
        <w:ind w:left="4253"/>
        <w:jc w:val="both"/>
        <w:rPr>
          <w:rFonts w:ascii="Times New Roman" w:hAnsi="Times New Roman" w:cs="Times New Roman"/>
          <w:sz w:val="24"/>
          <w:szCs w:val="24"/>
        </w:rPr>
      </w:pPr>
    </w:p>
    <w:p w14:paraId="491168A3" w14:textId="77777777" w:rsidR="00B81EFF" w:rsidRDefault="00B81EFF" w:rsidP="002061CB">
      <w:pPr>
        <w:ind w:left="4253"/>
        <w:jc w:val="both"/>
        <w:rPr>
          <w:rFonts w:ascii="Times New Roman" w:hAnsi="Times New Roman" w:cs="Times New Roman"/>
          <w:sz w:val="24"/>
          <w:szCs w:val="24"/>
        </w:rPr>
      </w:pPr>
    </w:p>
    <w:p w14:paraId="52F7C257" w14:textId="77777777" w:rsidR="00B81EFF" w:rsidRDefault="00B81EFF" w:rsidP="002061CB">
      <w:pPr>
        <w:ind w:left="4253"/>
        <w:jc w:val="both"/>
        <w:rPr>
          <w:rFonts w:ascii="Times New Roman" w:hAnsi="Times New Roman" w:cs="Times New Roman"/>
          <w:sz w:val="24"/>
          <w:szCs w:val="24"/>
        </w:rPr>
      </w:pPr>
    </w:p>
    <w:p w14:paraId="1934E1DD" w14:textId="77777777" w:rsidR="00B81EFF" w:rsidRDefault="00B81EFF" w:rsidP="002061CB">
      <w:pPr>
        <w:ind w:left="4253"/>
        <w:jc w:val="both"/>
        <w:rPr>
          <w:rFonts w:ascii="Times New Roman" w:hAnsi="Times New Roman" w:cs="Times New Roman"/>
          <w:sz w:val="24"/>
          <w:szCs w:val="24"/>
        </w:rPr>
      </w:pPr>
    </w:p>
    <w:p w14:paraId="0C092102" w14:textId="05E765B1" w:rsidR="002061CB" w:rsidRPr="00E26734" w:rsidRDefault="002061CB" w:rsidP="002061CB">
      <w:pPr>
        <w:ind w:left="4253"/>
        <w:jc w:val="both"/>
        <w:rPr>
          <w:rFonts w:ascii="Times New Roman" w:hAnsi="Times New Roman" w:cs="Times New Roman"/>
          <w:sz w:val="24"/>
          <w:szCs w:val="24"/>
        </w:rPr>
      </w:pPr>
      <w:r w:rsidRPr="00E26734">
        <w:rPr>
          <w:rFonts w:ascii="Times New Roman" w:hAnsi="Times New Roman" w:cs="Times New Roman"/>
          <w:sz w:val="24"/>
          <w:szCs w:val="24"/>
        </w:rPr>
        <w:t xml:space="preserve">Pielikums Olaines novada pašvaldības domes 2024.gada 24.aprīļa sēdes lēmumam (4.prot., _.p.) </w:t>
      </w:r>
    </w:p>
    <w:p w14:paraId="554409CA" w14:textId="77777777" w:rsidR="002061CB" w:rsidRPr="00E26734" w:rsidRDefault="002061CB" w:rsidP="002061CB">
      <w:pPr>
        <w:ind w:left="4253"/>
        <w:jc w:val="both"/>
        <w:rPr>
          <w:rFonts w:ascii="Times New Roman" w:hAnsi="Times New Roman" w:cs="Times New Roman"/>
          <w:sz w:val="24"/>
          <w:szCs w:val="24"/>
        </w:rPr>
      </w:pPr>
    </w:p>
    <w:p w14:paraId="2E386FD6" w14:textId="77777777" w:rsidR="002061CB" w:rsidRPr="00E26734" w:rsidRDefault="002061CB" w:rsidP="002061CB">
      <w:pPr>
        <w:ind w:left="4253"/>
        <w:jc w:val="both"/>
        <w:rPr>
          <w:rFonts w:ascii="Times New Roman" w:hAnsi="Times New Roman" w:cs="Times New Roman"/>
          <w:sz w:val="24"/>
          <w:szCs w:val="24"/>
        </w:rPr>
      </w:pPr>
      <w:r w:rsidRPr="00E26734">
        <w:rPr>
          <w:rFonts w:ascii="Times New Roman" w:hAnsi="Times New Roman" w:cs="Times New Roman"/>
          <w:sz w:val="24"/>
          <w:szCs w:val="24"/>
        </w:rPr>
        <w:t>Pielikums Olaines novada pašvaldības domes 2023.gada 29.decembra sēdes lēmumam (13.prot., 16.p.) grozīts ar Olaines novada domes 2024.gada 24.aprīļa sēdes lēmumu (4.prot., ___.p.)</w:t>
      </w:r>
    </w:p>
    <w:p w14:paraId="46273C55" w14:textId="77777777" w:rsidR="002061CB" w:rsidRPr="00943D29" w:rsidRDefault="002061CB" w:rsidP="002061CB"/>
    <w:tbl>
      <w:tblPr>
        <w:tblW w:w="0" w:type="auto"/>
        <w:tblCellMar>
          <w:left w:w="0" w:type="dxa"/>
          <w:right w:w="0" w:type="dxa"/>
        </w:tblCellMar>
        <w:tblLook w:val="0000" w:firstRow="0" w:lastRow="0" w:firstColumn="0" w:lastColumn="0" w:noHBand="0" w:noVBand="0"/>
      </w:tblPr>
      <w:tblGrid>
        <w:gridCol w:w="9258"/>
      </w:tblGrid>
      <w:tr w:rsidR="002061CB" w14:paraId="11C34825" w14:textId="77777777" w:rsidTr="004D1AD0">
        <w:tc>
          <w:tcPr>
            <w:tcW w:w="9285" w:type="dxa"/>
            <w:tcBorders>
              <w:top w:val="nil"/>
              <w:left w:val="nil"/>
              <w:bottom w:val="single" w:sz="4" w:space="0" w:color="auto"/>
              <w:right w:val="nil"/>
            </w:tcBorders>
          </w:tcPr>
          <w:p w14:paraId="6A426FAE" w14:textId="77777777" w:rsidR="002061CB" w:rsidRPr="00943D29" w:rsidRDefault="002061CB" w:rsidP="004D1AD0">
            <w:pPr>
              <w:pStyle w:val="naiskr"/>
              <w:spacing w:before="0" w:beforeAutospacing="0" w:after="0" w:afterAutospacing="0"/>
              <w:jc w:val="center"/>
              <w:rPr>
                <w:b/>
                <w:sz w:val="32"/>
                <w:szCs w:val="32"/>
                <w:lang w:val="lv-LV"/>
              </w:rPr>
            </w:pPr>
            <w:r w:rsidRPr="00943D29">
              <w:rPr>
                <w:b/>
                <w:sz w:val="32"/>
                <w:szCs w:val="32"/>
                <w:lang w:val="lv-LV"/>
              </w:rPr>
              <w:t>Olaines novada pašvaldība</w:t>
            </w:r>
          </w:p>
        </w:tc>
      </w:tr>
      <w:tr w:rsidR="002061CB" w14:paraId="3B7BB02A" w14:textId="77777777" w:rsidTr="004D1AD0">
        <w:tc>
          <w:tcPr>
            <w:tcW w:w="9285" w:type="dxa"/>
            <w:tcBorders>
              <w:top w:val="nil"/>
              <w:left w:val="nil"/>
              <w:bottom w:val="nil"/>
              <w:right w:val="nil"/>
            </w:tcBorders>
          </w:tcPr>
          <w:p w14:paraId="0BB3766E" w14:textId="77777777" w:rsidR="002061CB" w:rsidRPr="00943D29" w:rsidRDefault="002061CB" w:rsidP="004D1AD0">
            <w:pPr>
              <w:pStyle w:val="naisc"/>
              <w:spacing w:before="0" w:beforeAutospacing="0" w:after="0" w:afterAutospacing="0"/>
              <w:rPr>
                <w:b w:val="0"/>
                <w:bCs w:val="0"/>
                <w:sz w:val="22"/>
                <w:szCs w:val="22"/>
                <w:lang w:val="lv-LV"/>
              </w:rPr>
            </w:pPr>
            <w:r w:rsidRPr="00943D29">
              <w:rPr>
                <w:b w:val="0"/>
                <w:bCs w:val="0"/>
                <w:sz w:val="22"/>
                <w:szCs w:val="22"/>
                <w:lang w:val="lv-LV"/>
              </w:rPr>
              <w:t>(vietējās pašvaldības nosaukums)</w:t>
            </w:r>
          </w:p>
          <w:p w14:paraId="03F079C2" w14:textId="77777777" w:rsidR="002061CB" w:rsidRPr="00943D29" w:rsidRDefault="002061CB" w:rsidP="00E26734">
            <w:pPr>
              <w:pStyle w:val="naisc"/>
              <w:spacing w:before="0" w:beforeAutospacing="0" w:after="0" w:afterAutospacing="0"/>
              <w:jc w:val="left"/>
              <w:rPr>
                <w:sz w:val="22"/>
                <w:szCs w:val="22"/>
                <w:lang w:val="lv-LV"/>
              </w:rPr>
            </w:pPr>
          </w:p>
        </w:tc>
      </w:tr>
    </w:tbl>
    <w:p w14:paraId="132206F0" w14:textId="77777777" w:rsidR="002061CB" w:rsidRPr="00943D29" w:rsidRDefault="002061CB" w:rsidP="002061CB">
      <w:pPr>
        <w:pStyle w:val="naisnod"/>
        <w:spacing w:before="0" w:beforeAutospacing="0" w:after="0" w:afterAutospacing="0"/>
        <w:jc w:val="left"/>
        <w:rPr>
          <w:sz w:val="22"/>
          <w:szCs w:val="22"/>
          <w:lang w:val="lv-LV"/>
        </w:rPr>
      </w:pPr>
      <w:r w:rsidRPr="00943D29">
        <w:rPr>
          <w:b w:val="0"/>
          <w:bCs w:val="0"/>
          <w:sz w:val="22"/>
          <w:szCs w:val="22"/>
          <w:lang w:val="lv-LV"/>
        </w:rPr>
        <w:t> </w:t>
      </w:r>
    </w:p>
    <w:p w14:paraId="1B70EA33" w14:textId="77777777" w:rsidR="002061CB" w:rsidRPr="00943D29" w:rsidRDefault="002061CB" w:rsidP="002061CB">
      <w:pPr>
        <w:pStyle w:val="naisnod"/>
        <w:spacing w:before="0" w:beforeAutospacing="0" w:after="0" w:afterAutospacing="0"/>
        <w:rPr>
          <w:sz w:val="32"/>
          <w:szCs w:val="32"/>
          <w:lang w:val="lv-LV"/>
        </w:rPr>
      </w:pPr>
      <w:r w:rsidRPr="00943D29">
        <w:rPr>
          <w:sz w:val="32"/>
          <w:szCs w:val="32"/>
          <w:lang w:val="lv-LV"/>
        </w:rPr>
        <w:t xml:space="preserve">BIEŽI SASTOPAMO DERĪGO IZRAKTEŅU IEGUVES </w:t>
      </w:r>
    </w:p>
    <w:p w14:paraId="55D5652B" w14:textId="77777777" w:rsidR="002061CB" w:rsidRPr="00943D29" w:rsidRDefault="002061CB" w:rsidP="002061CB">
      <w:pPr>
        <w:pStyle w:val="naisnod"/>
        <w:spacing w:before="0" w:beforeAutospacing="0" w:after="0" w:afterAutospacing="0"/>
        <w:rPr>
          <w:sz w:val="32"/>
          <w:szCs w:val="32"/>
          <w:lang w:val="lv-LV"/>
        </w:rPr>
      </w:pPr>
      <w:r w:rsidRPr="00943D29">
        <w:rPr>
          <w:sz w:val="32"/>
          <w:szCs w:val="32"/>
          <w:lang w:val="lv-LV"/>
        </w:rPr>
        <w:t xml:space="preserve">ATĻAUJA Nr. </w:t>
      </w:r>
      <w:r>
        <w:rPr>
          <w:sz w:val="32"/>
          <w:szCs w:val="32"/>
          <w:lang w:val="lv-LV"/>
        </w:rPr>
        <w:t>1/2023</w:t>
      </w:r>
    </w:p>
    <w:p w14:paraId="1885965F" w14:textId="77777777" w:rsidR="002061CB" w:rsidRPr="00943D29" w:rsidRDefault="002061CB" w:rsidP="00E26734">
      <w:pPr>
        <w:pStyle w:val="naisc"/>
        <w:spacing w:before="0" w:beforeAutospacing="0" w:after="0" w:afterAutospacing="0"/>
        <w:jc w:val="left"/>
        <w:rPr>
          <w:sz w:val="22"/>
          <w:szCs w:val="22"/>
          <w:lang w:val="lv-LV"/>
        </w:rPr>
      </w:pPr>
      <w:r w:rsidRPr="00943D29">
        <w:rPr>
          <w:sz w:val="22"/>
          <w:szCs w:val="22"/>
          <w:lang w:val="lv-LV"/>
        </w:rPr>
        <w:t> </w:t>
      </w:r>
    </w:p>
    <w:p w14:paraId="57E673FB" w14:textId="77777777" w:rsidR="002061CB" w:rsidRPr="00943D29" w:rsidRDefault="002061CB" w:rsidP="002061CB">
      <w:pPr>
        <w:pStyle w:val="naisc"/>
        <w:spacing w:before="0" w:beforeAutospacing="0" w:after="0" w:afterAutospacing="0"/>
        <w:rPr>
          <w:sz w:val="22"/>
          <w:szCs w:val="22"/>
          <w:lang w:val="lv-LV"/>
        </w:rPr>
      </w:pPr>
    </w:p>
    <w:tbl>
      <w:tblPr>
        <w:tblW w:w="9180" w:type="dxa"/>
        <w:tblInd w:w="108" w:type="dxa"/>
        <w:tblCellMar>
          <w:left w:w="0" w:type="dxa"/>
          <w:right w:w="0" w:type="dxa"/>
        </w:tblCellMar>
        <w:tblLook w:val="0000" w:firstRow="0" w:lastRow="0" w:firstColumn="0" w:lastColumn="0" w:noHBand="0" w:noVBand="0"/>
      </w:tblPr>
      <w:tblGrid>
        <w:gridCol w:w="1119"/>
        <w:gridCol w:w="8061"/>
      </w:tblGrid>
      <w:tr w:rsidR="002061CB" w14:paraId="1EFB19C4" w14:textId="77777777" w:rsidTr="004D1AD0">
        <w:tc>
          <w:tcPr>
            <w:tcW w:w="1119" w:type="dxa"/>
            <w:tcMar>
              <w:top w:w="0" w:type="dxa"/>
              <w:left w:w="108" w:type="dxa"/>
              <w:bottom w:w="0" w:type="dxa"/>
              <w:right w:w="108" w:type="dxa"/>
            </w:tcMar>
          </w:tcPr>
          <w:p w14:paraId="3EFC4A3C" w14:textId="77777777" w:rsidR="002061CB" w:rsidRPr="00943D29" w:rsidRDefault="002061CB" w:rsidP="004D1AD0">
            <w:pPr>
              <w:pStyle w:val="naisc"/>
              <w:spacing w:before="0" w:beforeAutospacing="0" w:after="0" w:afterAutospacing="0"/>
              <w:jc w:val="left"/>
              <w:rPr>
                <w:sz w:val="22"/>
                <w:szCs w:val="22"/>
                <w:lang w:val="lv-LV"/>
              </w:rPr>
            </w:pPr>
            <w:r w:rsidRPr="00943D29">
              <w:rPr>
                <w:b w:val="0"/>
                <w:bCs w:val="0"/>
                <w:sz w:val="22"/>
                <w:szCs w:val="22"/>
                <w:lang w:val="lv-LV"/>
              </w:rPr>
              <w:t>Izsniegta</w:t>
            </w:r>
          </w:p>
        </w:tc>
        <w:tc>
          <w:tcPr>
            <w:tcW w:w="8061" w:type="dxa"/>
            <w:tcBorders>
              <w:top w:val="nil"/>
              <w:left w:val="nil"/>
              <w:bottom w:val="single" w:sz="4" w:space="0" w:color="auto"/>
              <w:right w:val="nil"/>
            </w:tcBorders>
            <w:tcMar>
              <w:top w:w="0" w:type="dxa"/>
              <w:left w:w="108" w:type="dxa"/>
              <w:bottom w:w="0" w:type="dxa"/>
              <w:right w:w="108" w:type="dxa"/>
            </w:tcMar>
          </w:tcPr>
          <w:p w14:paraId="6FB8C8C5" w14:textId="77777777" w:rsidR="002061CB" w:rsidRPr="00943D29" w:rsidRDefault="002061CB" w:rsidP="004D1AD0">
            <w:pPr>
              <w:pStyle w:val="naisc"/>
              <w:spacing w:before="0" w:beforeAutospacing="0" w:after="0" w:afterAutospacing="0"/>
              <w:rPr>
                <w:sz w:val="22"/>
                <w:szCs w:val="22"/>
                <w:lang w:val="lv-LV"/>
              </w:rPr>
            </w:pPr>
            <w:bookmarkStart w:id="5" w:name="_Hlk38359640"/>
            <w:r w:rsidRPr="00943D29">
              <w:rPr>
                <w:sz w:val="22"/>
                <w:szCs w:val="22"/>
                <w:lang w:val="lv-LV"/>
              </w:rPr>
              <w:t xml:space="preserve">SIA </w:t>
            </w:r>
            <w:bookmarkEnd w:id="5"/>
            <w:r w:rsidRPr="00943D29">
              <w:rPr>
                <w:rFonts w:eastAsia="Calibri"/>
              </w:rPr>
              <w:t>“</w:t>
            </w:r>
            <w:r>
              <w:rPr>
                <w:rFonts w:eastAsia="Calibri"/>
              </w:rPr>
              <w:t>RELS</w:t>
            </w:r>
            <w:r w:rsidRPr="00943D29">
              <w:rPr>
                <w:rFonts w:eastAsia="Calibri"/>
              </w:rPr>
              <w:t xml:space="preserve">”, </w:t>
            </w:r>
            <w:proofErr w:type="spellStart"/>
            <w:r w:rsidRPr="00943D29">
              <w:rPr>
                <w:rFonts w:eastAsia="Calibri"/>
              </w:rPr>
              <w:t>reģ</w:t>
            </w:r>
            <w:proofErr w:type="spellEnd"/>
            <w:r w:rsidRPr="00943D29">
              <w:rPr>
                <w:rFonts w:eastAsia="Calibri"/>
              </w:rPr>
              <w:t>.</w:t>
            </w:r>
            <w:r w:rsidRPr="00361809">
              <w:t xml:space="preserve"> </w:t>
            </w:r>
            <w:r>
              <w:t>N</w:t>
            </w:r>
            <w:r w:rsidRPr="00361809">
              <w:t>r. 43603017428</w:t>
            </w:r>
          </w:p>
        </w:tc>
      </w:tr>
      <w:tr w:rsidR="002061CB" w14:paraId="319E624F" w14:textId="77777777" w:rsidTr="004D1AD0">
        <w:tc>
          <w:tcPr>
            <w:tcW w:w="1119" w:type="dxa"/>
            <w:tcMar>
              <w:top w:w="0" w:type="dxa"/>
              <w:left w:w="108" w:type="dxa"/>
              <w:bottom w:w="0" w:type="dxa"/>
              <w:right w:w="108" w:type="dxa"/>
            </w:tcMar>
          </w:tcPr>
          <w:p w14:paraId="221832C5" w14:textId="77777777" w:rsidR="002061CB" w:rsidRPr="00943D29" w:rsidRDefault="002061CB" w:rsidP="004D1AD0">
            <w:pPr>
              <w:pStyle w:val="naisc"/>
              <w:spacing w:before="0" w:beforeAutospacing="0" w:after="0" w:afterAutospacing="0"/>
              <w:jc w:val="left"/>
              <w:rPr>
                <w:sz w:val="22"/>
                <w:szCs w:val="22"/>
                <w:lang w:val="lv-LV"/>
              </w:rPr>
            </w:pPr>
            <w:r w:rsidRPr="00943D29">
              <w:rPr>
                <w:sz w:val="22"/>
                <w:szCs w:val="22"/>
                <w:lang w:val="lv-LV"/>
              </w:rPr>
              <w:t> </w:t>
            </w:r>
          </w:p>
        </w:tc>
        <w:tc>
          <w:tcPr>
            <w:tcW w:w="8061" w:type="dxa"/>
            <w:tcBorders>
              <w:top w:val="nil"/>
              <w:left w:val="nil"/>
              <w:bottom w:val="nil"/>
              <w:right w:val="nil"/>
            </w:tcBorders>
            <w:tcMar>
              <w:top w:w="0" w:type="dxa"/>
              <w:left w:w="108" w:type="dxa"/>
              <w:bottom w:w="0" w:type="dxa"/>
              <w:right w:w="108" w:type="dxa"/>
            </w:tcMar>
          </w:tcPr>
          <w:p w14:paraId="15607CBF" w14:textId="77777777" w:rsidR="002061CB" w:rsidRPr="00943D29" w:rsidRDefault="002061CB" w:rsidP="004D1AD0">
            <w:pPr>
              <w:pStyle w:val="naisc"/>
              <w:spacing w:before="0" w:beforeAutospacing="0" w:after="120" w:afterAutospacing="0"/>
              <w:rPr>
                <w:sz w:val="22"/>
                <w:szCs w:val="22"/>
                <w:lang w:val="lv-LV"/>
              </w:rPr>
            </w:pPr>
            <w:r w:rsidRPr="00943D29">
              <w:rPr>
                <w:b w:val="0"/>
                <w:bCs w:val="0"/>
                <w:sz w:val="22"/>
                <w:szCs w:val="22"/>
                <w:lang w:val="lv-LV"/>
              </w:rPr>
              <w:t>(komersanta firma un reģistrācijas numurs vai fiziskās personas vārds, uzvārds, personas kods, pases numurs, izdošanas gads un vieta)</w:t>
            </w:r>
          </w:p>
        </w:tc>
      </w:tr>
    </w:tbl>
    <w:p w14:paraId="242E5003" w14:textId="77777777" w:rsidR="002061CB" w:rsidRPr="00924401" w:rsidRDefault="002061CB" w:rsidP="002061CB">
      <w:pPr>
        <w:pStyle w:val="naisf"/>
        <w:spacing w:before="0" w:beforeAutospacing="0" w:after="0" w:afterAutospacing="0"/>
        <w:jc w:val="center"/>
        <w:rPr>
          <w:b/>
          <w:strike/>
          <w:lang w:val="lv-LV"/>
        </w:rPr>
      </w:pPr>
      <w:r w:rsidRPr="00924401">
        <w:rPr>
          <w:b/>
        </w:rPr>
        <w:t>“</w:t>
      </w:r>
      <w:r>
        <w:rPr>
          <w:b/>
        </w:rPr>
        <w:t xml:space="preserve">Daugavas </w:t>
      </w:r>
      <w:proofErr w:type="spellStart"/>
      <w:r>
        <w:rPr>
          <w:b/>
        </w:rPr>
        <w:t>Pulpi</w:t>
      </w:r>
      <w:proofErr w:type="spellEnd"/>
      <w:r w:rsidRPr="00924401">
        <w:rPr>
          <w:b/>
        </w:rPr>
        <w:t xml:space="preserve">” </w:t>
      </w:r>
    </w:p>
    <w:tbl>
      <w:tblPr>
        <w:tblW w:w="9180" w:type="dxa"/>
        <w:tblCellMar>
          <w:left w:w="0" w:type="dxa"/>
          <w:right w:w="0" w:type="dxa"/>
        </w:tblCellMar>
        <w:tblLook w:val="0000" w:firstRow="0" w:lastRow="0" w:firstColumn="0" w:lastColumn="0" w:noHBand="0" w:noVBand="0"/>
      </w:tblPr>
      <w:tblGrid>
        <w:gridCol w:w="8807"/>
        <w:gridCol w:w="373"/>
      </w:tblGrid>
      <w:tr w:rsidR="002061CB" w14:paraId="0DD15F1A" w14:textId="77777777" w:rsidTr="004D1AD0">
        <w:trPr>
          <w:gridAfter w:val="1"/>
          <w:wAfter w:w="373" w:type="dxa"/>
          <w:trHeight w:val="552"/>
        </w:trPr>
        <w:tc>
          <w:tcPr>
            <w:tcW w:w="8807" w:type="dxa"/>
            <w:tcBorders>
              <w:top w:val="single" w:sz="4" w:space="0" w:color="auto"/>
              <w:left w:val="nil"/>
              <w:right w:val="nil"/>
            </w:tcBorders>
          </w:tcPr>
          <w:p w14:paraId="1FC0385E" w14:textId="77777777" w:rsidR="002061CB" w:rsidRPr="00943D29" w:rsidRDefault="002061CB" w:rsidP="004D1AD0">
            <w:pPr>
              <w:pStyle w:val="naisc"/>
              <w:spacing w:before="0" w:beforeAutospacing="0" w:after="0" w:afterAutospacing="0"/>
              <w:rPr>
                <w:b w:val="0"/>
                <w:bCs w:val="0"/>
                <w:sz w:val="22"/>
                <w:szCs w:val="22"/>
                <w:lang w:val="lv-LV"/>
              </w:rPr>
            </w:pPr>
            <w:r w:rsidRPr="00943D29">
              <w:rPr>
                <w:b w:val="0"/>
                <w:bCs w:val="0"/>
                <w:sz w:val="22"/>
                <w:szCs w:val="22"/>
                <w:lang w:val="lv-LV"/>
              </w:rPr>
              <w:t>(atradnes nosaukums)</w:t>
            </w:r>
          </w:p>
          <w:p w14:paraId="2C3F273F" w14:textId="77777777" w:rsidR="002061CB" w:rsidRPr="00943D29" w:rsidRDefault="002061CB" w:rsidP="004D1AD0">
            <w:pPr>
              <w:pStyle w:val="naisc"/>
              <w:spacing w:before="0" w:beforeAutospacing="0" w:after="0" w:afterAutospacing="0"/>
              <w:rPr>
                <w:sz w:val="22"/>
                <w:szCs w:val="22"/>
                <w:lang w:val="lv-LV"/>
              </w:rPr>
            </w:pPr>
          </w:p>
        </w:tc>
      </w:tr>
      <w:tr w:rsidR="002061CB" w14:paraId="33E962EF" w14:textId="77777777" w:rsidTr="004D1AD0">
        <w:trPr>
          <w:gridAfter w:val="1"/>
          <w:wAfter w:w="373" w:type="dxa"/>
          <w:trHeight w:val="55"/>
        </w:trPr>
        <w:tc>
          <w:tcPr>
            <w:tcW w:w="8807" w:type="dxa"/>
            <w:tcBorders>
              <w:left w:val="nil"/>
              <w:bottom w:val="single" w:sz="4" w:space="0" w:color="auto"/>
              <w:right w:val="nil"/>
            </w:tcBorders>
          </w:tcPr>
          <w:p w14:paraId="343A194D" w14:textId="77777777" w:rsidR="002061CB" w:rsidRPr="00924401" w:rsidRDefault="002061CB" w:rsidP="004D1AD0">
            <w:pPr>
              <w:pStyle w:val="naisc"/>
              <w:spacing w:before="0" w:beforeAutospacing="0" w:after="0" w:afterAutospacing="0"/>
              <w:rPr>
                <w:lang w:val="lv-LV"/>
              </w:rPr>
            </w:pPr>
            <w:r w:rsidRPr="00924401">
              <w:t xml:space="preserve">Olaines </w:t>
            </w:r>
            <w:proofErr w:type="spellStart"/>
            <w:r w:rsidRPr="00924401">
              <w:t>pagasts</w:t>
            </w:r>
            <w:proofErr w:type="spellEnd"/>
            <w:r w:rsidRPr="00924401">
              <w:t xml:space="preserve">, Olaines </w:t>
            </w:r>
            <w:proofErr w:type="spellStart"/>
            <w:r w:rsidRPr="00924401">
              <w:t>novads</w:t>
            </w:r>
            <w:proofErr w:type="spellEnd"/>
            <w:r w:rsidRPr="00924401">
              <w:t xml:space="preserve">, </w:t>
            </w:r>
            <w:proofErr w:type="spellStart"/>
            <w:r w:rsidRPr="00924401">
              <w:t>kadastrs</w:t>
            </w:r>
            <w:proofErr w:type="spellEnd"/>
            <w:r w:rsidRPr="00924401">
              <w:t xml:space="preserve"> Nr.</w:t>
            </w:r>
            <w:r w:rsidRPr="00924401">
              <w:rPr>
                <w:rFonts w:eastAsia="Calibri"/>
              </w:rPr>
              <w:t xml:space="preserve"> </w:t>
            </w:r>
            <w:r w:rsidRPr="00360EE3">
              <w:t>8080 009 0008</w:t>
            </w:r>
          </w:p>
        </w:tc>
      </w:tr>
      <w:tr w:rsidR="002061CB" w14:paraId="6135301C" w14:textId="77777777" w:rsidTr="004D1AD0">
        <w:tblPrEx>
          <w:tblBorders>
            <w:top w:val="single" w:sz="4" w:space="0" w:color="auto"/>
          </w:tblBorders>
          <w:tblCellMar>
            <w:left w:w="108" w:type="dxa"/>
            <w:right w:w="108" w:type="dxa"/>
          </w:tblCellMar>
          <w:tblLook w:val="04A0" w:firstRow="1" w:lastRow="0" w:firstColumn="1" w:lastColumn="0" w:noHBand="0" w:noVBand="1"/>
        </w:tblPrEx>
        <w:tc>
          <w:tcPr>
            <w:tcW w:w="9180" w:type="dxa"/>
            <w:gridSpan w:val="2"/>
          </w:tcPr>
          <w:p w14:paraId="1B853B00" w14:textId="77777777" w:rsidR="002061CB" w:rsidRPr="00943D29" w:rsidRDefault="002061CB" w:rsidP="004D1AD0">
            <w:pPr>
              <w:pStyle w:val="naislab"/>
              <w:spacing w:before="0" w:beforeAutospacing="0" w:after="0" w:afterAutospacing="0"/>
              <w:jc w:val="center"/>
              <w:rPr>
                <w:sz w:val="22"/>
                <w:szCs w:val="22"/>
                <w:lang w:val="lv-LV"/>
              </w:rPr>
            </w:pPr>
            <w:r w:rsidRPr="00943D29">
              <w:rPr>
                <w:sz w:val="22"/>
                <w:szCs w:val="22"/>
                <w:lang w:val="lv-LV"/>
              </w:rPr>
              <w:t xml:space="preserve"> (atradnes administratīvā piederība un adrese (ja iespējams)</w:t>
            </w:r>
          </w:p>
        </w:tc>
      </w:tr>
    </w:tbl>
    <w:p w14:paraId="50839C74" w14:textId="77777777" w:rsidR="002061CB" w:rsidRPr="00924401" w:rsidRDefault="002061CB" w:rsidP="002061CB">
      <w:pPr>
        <w:pStyle w:val="naislab"/>
        <w:spacing w:before="240" w:beforeAutospacing="0" w:after="0" w:afterAutospacing="0"/>
        <w:jc w:val="center"/>
        <w:rPr>
          <w:lang w:val="lv-LV"/>
        </w:rPr>
      </w:pPr>
      <w:r w:rsidRPr="00924401">
        <w:rPr>
          <w:b/>
          <w:lang w:val="lv-LV" w:eastAsia="lv-LV"/>
        </w:rPr>
        <w:t xml:space="preserve">Smilts </w:t>
      </w:r>
    </w:p>
    <w:tbl>
      <w:tblPr>
        <w:tblW w:w="0" w:type="auto"/>
        <w:tblBorders>
          <w:top w:val="single" w:sz="4" w:space="0" w:color="auto"/>
        </w:tblBorders>
        <w:tblLook w:val="04A0" w:firstRow="1" w:lastRow="0" w:firstColumn="1" w:lastColumn="0" w:noHBand="0" w:noVBand="1"/>
      </w:tblPr>
      <w:tblGrid>
        <w:gridCol w:w="9258"/>
      </w:tblGrid>
      <w:tr w:rsidR="002061CB" w14:paraId="39F53CE3" w14:textId="77777777" w:rsidTr="004D1AD0">
        <w:tc>
          <w:tcPr>
            <w:tcW w:w="9571" w:type="dxa"/>
          </w:tcPr>
          <w:p w14:paraId="6415F8C3" w14:textId="77777777" w:rsidR="002061CB" w:rsidRPr="00943D29" w:rsidRDefault="002061CB" w:rsidP="004D1AD0">
            <w:pPr>
              <w:pStyle w:val="naisc"/>
              <w:spacing w:before="0" w:beforeAutospacing="0" w:after="0" w:afterAutospacing="0"/>
              <w:rPr>
                <w:b w:val="0"/>
                <w:bCs w:val="0"/>
                <w:sz w:val="22"/>
                <w:szCs w:val="22"/>
                <w:lang w:val="lv-LV"/>
              </w:rPr>
            </w:pPr>
            <w:r w:rsidRPr="00943D29">
              <w:rPr>
                <w:b w:val="0"/>
                <w:bCs w:val="0"/>
                <w:sz w:val="22"/>
                <w:szCs w:val="22"/>
                <w:lang w:val="lv-LV"/>
              </w:rPr>
              <w:t>(derīgo izrakteņu veids)</w:t>
            </w:r>
          </w:p>
        </w:tc>
      </w:tr>
    </w:tbl>
    <w:p w14:paraId="102DA776" w14:textId="77777777" w:rsidR="002061CB" w:rsidRPr="00943D29" w:rsidRDefault="002061CB" w:rsidP="002061CB">
      <w:pPr>
        <w:pStyle w:val="naislab"/>
        <w:spacing w:before="0" w:beforeAutospacing="0" w:after="0" w:afterAutospacing="0"/>
        <w:rPr>
          <w:sz w:val="22"/>
          <w:szCs w:val="22"/>
          <w:lang w:val="lv-LV"/>
        </w:rPr>
      </w:pPr>
      <w:r w:rsidRPr="00943D29">
        <w:rPr>
          <w:sz w:val="22"/>
          <w:szCs w:val="22"/>
          <w:lang w:val="lv-LV"/>
        </w:rPr>
        <w:t> </w:t>
      </w:r>
    </w:p>
    <w:p w14:paraId="427E08EC" w14:textId="77777777" w:rsidR="002061CB" w:rsidRPr="00924401" w:rsidRDefault="002061CB" w:rsidP="002061CB">
      <w:pPr>
        <w:pStyle w:val="naislab"/>
        <w:spacing w:before="0" w:beforeAutospacing="0" w:after="0" w:afterAutospacing="0"/>
        <w:rPr>
          <w:lang w:val="lv-LV"/>
        </w:rPr>
      </w:pPr>
      <w:r w:rsidRPr="00924401">
        <w:rPr>
          <w:lang w:val="lv-LV"/>
        </w:rPr>
        <w:t xml:space="preserve">Atļauja izsniegta </w:t>
      </w:r>
      <w:r w:rsidRPr="00CE3A63">
        <w:rPr>
          <w:b/>
          <w:bCs/>
          <w:lang w:val="lv-LV"/>
        </w:rPr>
        <w:t>2023.</w:t>
      </w:r>
      <w:r w:rsidRPr="00924401">
        <w:rPr>
          <w:b/>
          <w:lang w:val="lv-LV"/>
        </w:rPr>
        <w:t xml:space="preserve">gada </w:t>
      </w:r>
      <w:r>
        <w:rPr>
          <w:b/>
          <w:lang w:val="lv-LV"/>
        </w:rPr>
        <w:t>29.decembrī</w:t>
      </w:r>
    </w:p>
    <w:p w14:paraId="78292245" w14:textId="77777777" w:rsidR="002061CB" w:rsidRPr="00924401" w:rsidRDefault="002061CB" w:rsidP="002061CB">
      <w:pPr>
        <w:pStyle w:val="naislab"/>
        <w:spacing w:before="0" w:beforeAutospacing="0" w:after="0" w:afterAutospacing="0"/>
        <w:rPr>
          <w:lang w:val="lv-LV"/>
        </w:rPr>
      </w:pPr>
      <w:r w:rsidRPr="00924401">
        <w:rPr>
          <w:lang w:val="lv-LV"/>
        </w:rPr>
        <w:t xml:space="preserve">un ir derīga līdz </w:t>
      </w:r>
      <w:r w:rsidRPr="004264AB">
        <w:rPr>
          <w:rFonts w:eastAsia="Calibri"/>
          <w:b/>
          <w:lang w:val="es-ES"/>
        </w:rPr>
        <w:t>2048.gada 1.februārim</w:t>
      </w:r>
    </w:p>
    <w:p w14:paraId="5D14976B" w14:textId="77777777" w:rsidR="002061CB" w:rsidRPr="00924401" w:rsidRDefault="002061CB" w:rsidP="002061CB">
      <w:pPr>
        <w:pStyle w:val="naislab"/>
        <w:spacing w:before="0" w:beforeAutospacing="0" w:after="0" w:afterAutospacing="0"/>
        <w:rPr>
          <w:lang w:val="lv-LV"/>
        </w:rPr>
      </w:pPr>
      <w:r w:rsidRPr="00924401">
        <w:rPr>
          <w:lang w:val="lv-LV"/>
        </w:rPr>
        <w:t> </w:t>
      </w:r>
    </w:p>
    <w:p w14:paraId="7A01C281" w14:textId="77777777" w:rsidR="002061CB" w:rsidRPr="00943D29" w:rsidRDefault="002061CB" w:rsidP="002061CB">
      <w:pPr>
        <w:pStyle w:val="Heading1"/>
        <w:rPr>
          <w:rFonts w:ascii="Times New Roman" w:hAnsi="Times New Roman"/>
          <w:sz w:val="22"/>
          <w:szCs w:val="22"/>
        </w:rPr>
      </w:pPr>
      <w:r w:rsidRPr="00943D29">
        <w:rPr>
          <w:rFonts w:ascii="Times New Roman" w:hAnsi="Times New Roman"/>
          <w:sz w:val="22"/>
          <w:szCs w:val="22"/>
        </w:rPr>
        <w:t>Pielikumā: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6622"/>
        <w:gridCol w:w="1383"/>
      </w:tblGrid>
      <w:tr w:rsidR="002061CB" w14:paraId="159715AF" w14:textId="77777777" w:rsidTr="004D1AD0">
        <w:trPr>
          <w:trHeight w:val="153"/>
        </w:trPr>
        <w:tc>
          <w:tcPr>
            <w:tcW w:w="999" w:type="dxa"/>
            <w:tcBorders>
              <w:top w:val="nil"/>
              <w:left w:val="nil"/>
              <w:bottom w:val="single" w:sz="4" w:space="0" w:color="auto"/>
              <w:right w:val="nil"/>
            </w:tcBorders>
          </w:tcPr>
          <w:p w14:paraId="308FB883" w14:textId="77777777" w:rsidR="002061CB" w:rsidRPr="00943D29" w:rsidRDefault="002061CB" w:rsidP="004D1AD0">
            <w:pPr>
              <w:pStyle w:val="naisf"/>
              <w:spacing w:before="0" w:after="0"/>
              <w:jc w:val="center"/>
              <w:rPr>
                <w:b/>
                <w:sz w:val="22"/>
                <w:szCs w:val="22"/>
              </w:rPr>
            </w:pPr>
          </w:p>
        </w:tc>
        <w:tc>
          <w:tcPr>
            <w:tcW w:w="6622" w:type="dxa"/>
            <w:tcBorders>
              <w:top w:val="nil"/>
              <w:left w:val="nil"/>
              <w:bottom w:val="single" w:sz="4" w:space="0" w:color="auto"/>
              <w:right w:val="nil"/>
            </w:tcBorders>
          </w:tcPr>
          <w:p w14:paraId="14A657ED" w14:textId="77777777" w:rsidR="002061CB" w:rsidRPr="00943D29" w:rsidRDefault="002061CB" w:rsidP="004D1AD0">
            <w:pPr>
              <w:pStyle w:val="naisf"/>
              <w:spacing w:before="0" w:after="0"/>
              <w:rPr>
                <w:b/>
                <w:sz w:val="22"/>
                <w:szCs w:val="22"/>
              </w:rPr>
            </w:pPr>
          </w:p>
        </w:tc>
        <w:tc>
          <w:tcPr>
            <w:tcW w:w="1383" w:type="dxa"/>
            <w:tcBorders>
              <w:top w:val="nil"/>
              <w:left w:val="nil"/>
              <w:bottom w:val="single" w:sz="4" w:space="0" w:color="auto"/>
              <w:right w:val="nil"/>
            </w:tcBorders>
          </w:tcPr>
          <w:p w14:paraId="4C87ECDF" w14:textId="77777777" w:rsidR="002061CB" w:rsidRPr="00943D29" w:rsidRDefault="002061CB" w:rsidP="004D1AD0">
            <w:pPr>
              <w:pStyle w:val="naisf"/>
              <w:spacing w:before="0" w:after="0"/>
              <w:jc w:val="center"/>
              <w:rPr>
                <w:b/>
                <w:sz w:val="22"/>
                <w:szCs w:val="22"/>
              </w:rPr>
            </w:pPr>
          </w:p>
        </w:tc>
      </w:tr>
      <w:tr w:rsidR="002061CB" w14:paraId="2CDD9742" w14:textId="77777777" w:rsidTr="004D1AD0">
        <w:tc>
          <w:tcPr>
            <w:tcW w:w="999" w:type="dxa"/>
            <w:tcBorders>
              <w:top w:val="single" w:sz="4" w:space="0" w:color="auto"/>
            </w:tcBorders>
          </w:tcPr>
          <w:p w14:paraId="602798EA" w14:textId="77777777" w:rsidR="002061CB" w:rsidRPr="00943D29" w:rsidRDefault="002061CB" w:rsidP="004D1AD0">
            <w:pPr>
              <w:pStyle w:val="naisf"/>
              <w:spacing w:before="0" w:after="0"/>
              <w:jc w:val="center"/>
              <w:rPr>
                <w:b/>
                <w:sz w:val="22"/>
                <w:szCs w:val="22"/>
              </w:rPr>
            </w:pPr>
            <w:proofErr w:type="spellStart"/>
            <w:r w:rsidRPr="00943D29">
              <w:rPr>
                <w:b/>
                <w:sz w:val="22"/>
                <w:szCs w:val="22"/>
              </w:rPr>
              <w:t>Nr.p.k</w:t>
            </w:r>
            <w:proofErr w:type="spellEnd"/>
            <w:r w:rsidRPr="00943D29">
              <w:rPr>
                <w:b/>
                <w:sz w:val="22"/>
                <w:szCs w:val="22"/>
              </w:rPr>
              <w:t>.</w:t>
            </w:r>
          </w:p>
        </w:tc>
        <w:tc>
          <w:tcPr>
            <w:tcW w:w="6622" w:type="dxa"/>
            <w:tcBorders>
              <w:top w:val="single" w:sz="4" w:space="0" w:color="auto"/>
            </w:tcBorders>
          </w:tcPr>
          <w:p w14:paraId="6A2227A4" w14:textId="77777777" w:rsidR="002061CB" w:rsidRPr="00C75668" w:rsidRDefault="002061CB" w:rsidP="004D1AD0">
            <w:pPr>
              <w:pStyle w:val="naisf"/>
              <w:spacing w:before="0" w:after="0"/>
              <w:jc w:val="center"/>
              <w:rPr>
                <w:b/>
                <w:sz w:val="22"/>
                <w:szCs w:val="22"/>
                <w:lang w:val="lv-LV"/>
              </w:rPr>
            </w:pPr>
            <w:r w:rsidRPr="00C75668">
              <w:rPr>
                <w:b/>
                <w:sz w:val="22"/>
                <w:szCs w:val="22"/>
                <w:lang w:val="lv-LV"/>
              </w:rPr>
              <w:t>Pielikuma nosaukums</w:t>
            </w:r>
          </w:p>
        </w:tc>
        <w:tc>
          <w:tcPr>
            <w:tcW w:w="1383" w:type="dxa"/>
            <w:tcBorders>
              <w:top w:val="single" w:sz="4" w:space="0" w:color="auto"/>
            </w:tcBorders>
          </w:tcPr>
          <w:p w14:paraId="3B57A83A" w14:textId="77777777" w:rsidR="002061CB" w:rsidRPr="00943D29" w:rsidRDefault="002061CB" w:rsidP="004D1AD0">
            <w:pPr>
              <w:pStyle w:val="naisf"/>
              <w:spacing w:before="0" w:after="0"/>
              <w:jc w:val="center"/>
              <w:rPr>
                <w:b/>
                <w:sz w:val="22"/>
                <w:szCs w:val="22"/>
              </w:rPr>
            </w:pPr>
            <w:proofErr w:type="spellStart"/>
            <w:r w:rsidRPr="00943D29">
              <w:rPr>
                <w:b/>
                <w:sz w:val="22"/>
                <w:szCs w:val="22"/>
              </w:rPr>
              <w:t>Lpp</w:t>
            </w:r>
            <w:proofErr w:type="spellEnd"/>
            <w:r w:rsidRPr="00943D29">
              <w:rPr>
                <w:b/>
                <w:sz w:val="22"/>
                <w:szCs w:val="22"/>
              </w:rPr>
              <w:t xml:space="preserve">. </w:t>
            </w:r>
            <w:proofErr w:type="spellStart"/>
            <w:r w:rsidRPr="00943D29">
              <w:rPr>
                <w:b/>
                <w:sz w:val="22"/>
                <w:szCs w:val="22"/>
              </w:rPr>
              <w:t>skaits</w:t>
            </w:r>
            <w:proofErr w:type="spellEnd"/>
          </w:p>
        </w:tc>
      </w:tr>
      <w:tr w:rsidR="002061CB" w14:paraId="1165C953" w14:textId="77777777" w:rsidTr="004D1AD0">
        <w:tc>
          <w:tcPr>
            <w:tcW w:w="999" w:type="dxa"/>
          </w:tcPr>
          <w:p w14:paraId="4C007ED1" w14:textId="77777777" w:rsidR="002061CB" w:rsidRPr="00943D29" w:rsidRDefault="002061CB" w:rsidP="004D1AD0">
            <w:pPr>
              <w:jc w:val="center"/>
            </w:pPr>
            <w:r w:rsidRPr="00943D29">
              <w:t>1.</w:t>
            </w:r>
          </w:p>
        </w:tc>
        <w:tc>
          <w:tcPr>
            <w:tcW w:w="6622" w:type="dxa"/>
          </w:tcPr>
          <w:p w14:paraId="4A0DE879" w14:textId="77777777" w:rsidR="002061CB" w:rsidRPr="00C75668" w:rsidRDefault="002061CB" w:rsidP="004D1AD0">
            <w:pPr>
              <w:pStyle w:val="naisf"/>
              <w:spacing w:before="0" w:after="0"/>
              <w:rPr>
                <w:sz w:val="22"/>
                <w:szCs w:val="22"/>
                <w:lang w:val="lv-LV"/>
              </w:rPr>
            </w:pPr>
            <w:r w:rsidRPr="00C75668">
              <w:rPr>
                <w:sz w:val="22"/>
                <w:szCs w:val="22"/>
                <w:lang w:val="lv-LV"/>
              </w:rPr>
              <w:t xml:space="preserve">Zemes dzīļu izmantošanas nosacījumi </w:t>
            </w:r>
          </w:p>
        </w:tc>
        <w:tc>
          <w:tcPr>
            <w:tcW w:w="1383" w:type="dxa"/>
          </w:tcPr>
          <w:p w14:paraId="129C4DEA" w14:textId="77777777" w:rsidR="002061CB" w:rsidRPr="00943D29" w:rsidRDefault="002061CB" w:rsidP="004D1AD0">
            <w:pPr>
              <w:jc w:val="center"/>
            </w:pPr>
            <w:r w:rsidRPr="00943D29">
              <w:t>2</w:t>
            </w:r>
          </w:p>
        </w:tc>
      </w:tr>
      <w:tr w:rsidR="002061CB" w14:paraId="6865D162" w14:textId="77777777" w:rsidTr="004D1AD0">
        <w:tc>
          <w:tcPr>
            <w:tcW w:w="999" w:type="dxa"/>
          </w:tcPr>
          <w:p w14:paraId="08E93B4A" w14:textId="77777777" w:rsidR="002061CB" w:rsidRPr="00943D29" w:rsidRDefault="002061CB" w:rsidP="004D1AD0">
            <w:pPr>
              <w:jc w:val="center"/>
            </w:pPr>
            <w:r w:rsidRPr="00943D29">
              <w:t>2.</w:t>
            </w:r>
          </w:p>
        </w:tc>
        <w:tc>
          <w:tcPr>
            <w:tcW w:w="6622" w:type="dxa"/>
          </w:tcPr>
          <w:p w14:paraId="769439F4" w14:textId="77777777" w:rsidR="002061CB" w:rsidRPr="00943D29" w:rsidRDefault="002061CB" w:rsidP="004D1AD0">
            <w:pPr>
              <w:pStyle w:val="naisf"/>
              <w:spacing w:before="0" w:after="0"/>
              <w:rPr>
                <w:sz w:val="22"/>
                <w:szCs w:val="22"/>
                <w:lang w:val="lv-LV"/>
              </w:rPr>
            </w:pPr>
            <w:r>
              <w:rPr>
                <w:sz w:val="22"/>
                <w:szCs w:val="22"/>
                <w:lang w:val="lv-LV"/>
              </w:rPr>
              <w:t xml:space="preserve">Smilts atradnes “Daugavas </w:t>
            </w:r>
            <w:proofErr w:type="spellStart"/>
            <w:r>
              <w:rPr>
                <w:sz w:val="22"/>
                <w:szCs w:val="22"/>
                <w:lang w:val="lv-LV"/>
              </w:rPr>
              <w:t>Pulpi</w:t>
            </w:r>
            <w:proofErr w:type="spellEnd"/>
            <w:r>
              <w:rPr>
                <w:sz w:val="22"/>
                <w:szCs w:val="22"/>
                <w:lang w:val="lv-LV"/>
              </w:rPr>
              <w:t>”</w:t>
            </w:r>
            <w:r w:rsidRPr="00943D29">
              <w:rPr>
                <w:sz w:val="22"/>
                <w:szCs w:val="22"/>
                <w:lang w:val="lv-LV"/>
              </w:rPr>
              <w:t xml:space="preserve"> </w:t>
            </w:r>
            <w:r>
              <w:rPr>
                <w:sz w:val="22"/>
                <w:szCs w:val="22"/>
                <w:lang w:val="lv-LV"/>
              </w:rPr>
              <w:t xml:space="preserve">un </w:t>
            </w:r>
            <w:r w:rsidRPr="00943D29">
              <w:rPr>
                <w:sz w:val="22"/>
                <w:szCs w:val="22"/>
                <w:lang w:val="lv-LV"/>
              </w:rPr>
              <w:t xml:space="preserve">atļaujas </w:t>
            </w:r>
            <w:r>
              <w:rPr>
                <w:sz w:val="22"/>
                <w:szCs w:val="22"/>
                <w:lang w:val="lv-LV"/>
              </w:rPr>
              <w:t xml:space="preserve">licences </w:t>
            </w:r>
            <w:r w:rsidRPr="00943D29">
              <w:rPr>
                <w:sz w:val="22"/>
                <w:szCs w:val="22"/>
                <w:lang w:val="lv-LV"/>
              </w:rPr>
              <w:t xml:space="preserve">laukuma </w:t>
            </w:r>
            <w:r>
              <w:rPr>
                <w:sz w:val="22"/>
                <w:szCs w:val="22"/>
                <w:lang w:val="lv-LV"/>
              </w:rPr>
              <w:t>plāns</w:t>
            </w:r>
          </w:p>
        </w:tc>
        <w:tc>
          <w:tcPr>
            <w:tcW w:w="1383" w:type="dxa"/>
          </w:tcPr>
          <w:p w14:paraId="2F804F0F" w14:textId="77777777" w:rsidR="002061CB" w:rsidRPr="00943D29" w:rsidRDefault="002061CB" w:rsidP="004D1AD0">
            <w:pPr>
              <w:jc w:val="center"/>
            </w:pPr>
            <w:r>
              <w:t>1</w:t>
            </w:r>
          </w:p>
        </w:tc>
      </w:tr>
      <w:tr w:rsidR="002061CB" w14:paraId="319B1234" w14:textId="77777777" w:rsidTr="004D1AD0">
        <w:tc>
          <w:tcPr>
            <w:tcW w:w="999" w:type="dxa"/>
          </w:tcPr>
          <w:p w14:paraId="251E7BC3" w14:textId="77777777" w:rsidR="002061CB" w:rsidRPr="00943D29" w:rsidRDefault="002061CB" w:rsidP="004D1AD0">
            <w:pPr>
              <w:jc w:val="center"/>
            </w:pPr>
            <w:r w:rsidRPr="00943D29">
              <w:t>3.</w:t>
            </w:r>
          </w:p>
        </w:tc>
        <w:tc>
          <w:tcPr>
            <w:tcW w:w="6622" w:type="dxa"/>
            <w:vAlign w:val="bottom"/>
          </w:tcPr>
          <w:p w14:paraId="1D7EB58B" w14:textId="77777777" w:rsidR="002061CB" w:rsidRPr="00943D29" w:rsidRDefault="002061CB" w:rsidP="004D1AD0">
            <w:pPr>
              <w:pStyle w:val="naisf"/>
              <w:spacing w:before="0" w:after="0"/>
              <w:jc w:val="left"/>
              <w:rPr>
                <w:sz w:val="22"/>
                <w:szCs w:val="22"/>
              </w:rPr>
            </w:pPr>
            <w:r w:rsidRPr="00C75668">
              <w:rPr>
                <w:sz w:val="22"/>
                <w:szCs w:val="22"/>
                <w:lang w:val="lv-LV"/>
              </w:rPr>
              <w:t>Derīgo izrakteņu ieguves</w:t>
            </w:r>
            <w:r w:rsidRPr="00943D29">
              <w:rPr>
                <w:sz w:val="22"/>
                <w:szCs w:val="22"/>
              </w:rPr>
              <w:t xml:space="preserve"> limits </w:t>
            </w:r>
          </w:p>
        </w:tc>
        <w:tc>
          <w:tcPr>
            <w:tcW w:w="1383" w:type="dxa"/>
          </w:tcPr>
          <w:p w14:paraId="210756D6" w14:textId="77777777" w:rsidR="002061CB" w:rsidRPr="00943D29" w:rsidRDefault="002061CB" w:rsidP="004D1AD0">
            <w:pPr>
              <w:jc w:val="center"/>
            </w:pPr>
            <w:r>
              <w:t>3</w:t>
            </w:r>
          </w:p>
        </w:tc>
      </w:tr>
    </w:tbl>
    <w:p w14:paraId="25163327" w14:textId="77777777" w:rsidR="002061CB" w:rsidRPr="00943D29" w:rsidRDefault="002061CB" w:rsidP="002061CB">
      <w:pPr>
        <w:rPr>
          <w:lang w:val="en-GB"/>
        </w:rPr>
      </w:pPr>
    </w:p>
    <w:p w14:paraId="5FB525F9" w14:textId="77777777" w:rsidR="002061CB" w:rsidRPr="00943D29" w:rsidRDefault="002061CB" w:rsidP="002061CB">
      <w:pPr>
        <w:pStyle w:val="naisf"/>
        <w:spacing w:before="0" w:beforeAutospacing="0" w:after="0" w:afterAutospacing="0"/>
        <w:rPr>
          <w:sz w:val="22"/>
          <w:szCs w:val="22"/>
          <w:lang w:val="lv-LV"/>
        </w:rPr>
      </w:pPr>
      <w:r w:rsidRPr="00943D29">
        <w:rPr>
          <w:sz w:val="22"/>
          <w:szCs w:val="22"/>
          <w:lang w:val="lv-LV"/>
        </w:rPr>
        <w:t>Atļaujas pielikumi ir tās neatņemama sastāvdaļa</w:t>
      </w:r>
    </w:p>
    <w:p w14:paraId="6ED5B937" w14:textId="77777777" w:rsidR="002061CB" w:rsidRPr="00943D29" w:rsidRDefault="002061CB" w:rsidP="002061CB">
      <w:pPr>
        <w:pStyle w:val="naisf"/>
        <w:spacing w:before="0" w:beforeAutospacing="0" w:after="0" w:afterAutospacing="0"/>
        <w:rPr>
          <w:sz w:val="22"/>
          <w:szCs w:val="22"/>
          <w:lang w:val="lv-LV"/>
        </w:rPr>
      </w:pPr>
    </w:p>
    <w:tbl>
      <w:tblPr>
        <w:tblW w:w="0" w:type="auto"/>
        <w:tblCellMar>
          <w:left w:w="0" w:type="dxa"/>
          <w:right w:w="0" w:type="dxa"/>
        </w:tblCellMar>
        <w:tblLook w:val="0000" w:firstRow="0" w:lastRow="0" w:firstColumn="0" w:lastColumn="0" w:noHBand="0" w:noVBand="0"/>
      </w:tblPr>
      <w:tblGrid>
        <w:gridCol w:w="4253"/>
        <w:gridCol w:w="1664"/>
        <w:gridCol w:w="3154"/>
      </w:tblGrid>
      <w:tr w:rsidR="002061CB" w14:paraId="0C09CDD0" w14:textId="77777777" w:rsidTr="004D1AD0">
        <w:tc>
          <w:tcPr>
            <w:tcW w:w="4253" w:type="dxa"/>
            <w:tcBorders>
              <w:top w:val="nil"/>
              <w:left w:val="nil"/>
              <w:bottom w:val="single" w:sz="4" w:space="0" w:color="auto"/>
              <w:right w:val="nil"/>
            </w:tcBorders>
          </w:tcPr>
          <w:p w14:paraId="182F5524" w14:textId="77777777" w:rsidR="002061CB" w:rsidRPr="00924401" w:rsidRDefault="002061CB" w:rsidP="004D1AD0">
            <w:pPr>
              <w:pStyle w:val="naisc"/>
              <w:spacing w:before="0" w:beforeAutospacing="0" w:after="0" w:afterAutospacing="0"/>
              <w:rPr>
                <w:lang w:val="lv-LV"/>
              </w:rPr>
            </w:pPr>
            <w:r w:rsidRPr="00924401">
              <w:rPr>
                <w:lang w:val="lv-LV"/>
              </w:rPr>
              <w:t xml:space="preserve">  </w:t>
            </w:r>
          </w:p>
          <w:p w14:paraId="6AE1F7C1" w14:textId="77777777" w:rsidR="002061CB" w:rsidRDefault="002061CB" w:rsidP="004D1AD0">
            <w:pPr>
              <w:pStyle w:val="naisc"/>
              <w:spacing w:before="0" w:beforeAutospacing="0" w:after="0" w:afterAutospacing="0"/>
              <w:rPr>
                <w:lang w:val="lv-LV"/>
              </w:rPr>
            </w:pPr>
            <w:r w:rsidRPr="00924401">
              <w:rPr>
                <w:lang w:val="lv-LV"/>
              </w:rPr>
              <w:t xml:space="preserve">Olaines novada </w:t>
            </w:r>
            <w:r>
              <w:rPr>
                <w:lang w:val="lv-LV"/>
              </w:rPr>
              <w:t xml:space="preserve">pašvaldības </w:t>
            </w:r>
          </w:p>
          <w:p w14:paraId="79EA915C" w14:textId="77777777" w:rsidR="002061CB" w:rsidRPr="00924401" w:rsidRDefault="002061CB" w:rsidP="004D1AD0">
            <w:pPr>
              <w:pStyle w:val="naisc"/>
              <w:spacing w:before="0" w:beforeAutospacing="0" w:after="0" w:afterAutospacing="0"/>
              <w:rPr>
                <w:lang w:val="lv-LV"/>
              </w:rPr>
            </w:pPr>
            <w:r w:rsidRPr="00924401">
              <w:rPr>
                <w:lang w:val="lv-LV"/>
              </w:rPr>
              <w:t xml:space="preserve">domes </w:t>
            </w:r>
            <w:r w:rsidRPr="00924401">
              <w:rPr>
                <w:bCs w:val="0"/>
                <w:lang w:val="lv-LV"/>
              </w:rPr>
              <w:t>priekšsēdētājs</w:t>
            </w:r>
          </w:p>
        </w:tc>
        <w:tc>
          <w:tcPr>
            <w:tcW w:w="1664" w:type="dxa"/>
          </w:tcPr>
          <w:p w14:paraId="36D76624" w14:textId="77777777" w:rsidR="002061CB" w:rsidRPr="00943D29" w:rsidRDefault="002061CB" w:rsidP="004D1AD0">
            <w:pPr>
              <w:pStyle w:val="naisc"/>
              <w:spacing w:before="0" w:beforeAutospacing="0" w:after="0" w:afterAutospacing="0"/>
              <w:jc w:val="left"/>
              <w:rPr>
                <w:bCs w:val="0"/>
                <w:sz w:val="22"/>
                <w:szCs w:val="22"/>
                <w:lang w:val="lv-LV"/>
              </w:rPr>
            </w:pPr>
          </w:p>
          <w:p w14:paraId="00764654" w14:textId="77777777" w:rsidR="002061CB" w:rsidRPr="00943D29" w:rsidRDefault="002061CB" w:rsidP="004D1AD0">
            <w:pPr>
              <w:pStyle w:val="naisc"/>
              <w:spacing w:before="0" w:beforeAutospacing="0" w:after="0" w:afterAutospacing="0"/>
              <w:jc w:val="left"/>
              <w:rPr>
                <w:sz w:val="22"/>
                <w:szCs w:val="22"/>
                <w:lang w:val="lv-LV"/>
              </w:rPr>
            </w:pPr>
          </w:p>
        </w:tc>
        <w:tc>
          <w:tcPr>
            <w:tcW w:w="3154" w:type="dxa"/>
            <w:tcBorders>
              <w:top w:val="nil"/>
              <w:left w:val="nil"/>
              <w:bottom w:val="single" w:sz="4" w:space="0" w:color="auto"/>
              <w:right w:val="nil"/>
            </w:tcBorders>
          </w:tcPr>
          <w:p w14:paraId="5474B06C" w14:textId="77777777" w:rsidR="002061CB" w:rsidRPr="00943D29" w:rsidRDefault="002061CB" w:rsidP="004D1AD0">
            <w:pPr>
              <w:pStyle w:val="naisc"/>
              <w:spacing w:before="0" w:beforeAutospacing="0" w:after="0" w:afterAutospacing="0"/>
              <w:rPr>
                <w:sz w:val="22"/>
                <w:szCs w:val="22"/>
                <w:lang w:val="lv-LV"/>
              </w:rPr>
            </w:pPr>
            <w:r w:rsidRPr="00943D29">
              <w:rPr>
                <w:sz w:val="22"/>
                <w:szCs w:val="22"/>
                <w:lang w:val="lv-LV"/>
              </w:rPr>
              <w:t xml:space="preserve">                         </w:t>
            </w:r>
          </w:p>
          <w:p w14:paraId="1BA10A03" w14:textId="77777777" w:rsidR="002061CB" w:rsidRPr="00924401" w:rsidRDefault="002061CB" w:rsidP="004D1AD0">
            <w:pPr>
              <w:pStyle w:val="naisc"/>
              <w:spacing w:before="0" w:beforeAutospacing="0" w:after="0" w:afterAutospacing="0"/>
              <w:rPr>
                <w:lang w:val="lv-LV"/>
              </w:rPr>
            </w:pPr>
            <w:r w:rsidRPr="00943D29">
              <w:rPr>
                <w:sz w:val="22"/>
                <w:szCs w:val="22"/>
                <w:lang w:val="lv-LV"/>
              </w:rPr>
              <w:t xml:space="preserve"> </w:t>
            </w:r>
            <w:proofErr w:type="spellStart"/>
            <w:r w:rsidRPr="00924401">
              <w:rPr>
                <w:lang w:val="lv-LV"/>
              </w:rPr>
              <w:t>A.Bergs</w:t>
            </w:r>
            <w:proofErr w:type="spellEnd"/>
          </w:p>
        </w:tc>
      </w:tr>
      <w:tr w:rsidR="002061CB" w14:paraId="26A127C7" w14:textId="77777777" w:rsidTr="004D1AD0">
        <w:tc>
          <w:tcPr>
            <w:tcW w:w="4253" w:type="dxa"/>
            <w:tcBorders>
              <w:top w:val="nil"/>
              <w:left w:val="nil"/>
              <w:bottom w:val="nil"/>
              <w:right w:val="nil"/>
            </w:tcBorders>
          </w:tcPr>
          <w:p w14:paraId="6F296B4B" w14:textId="77777777" w:rsidR="002061CB" w:rsidRPr="00943D29" w:rsidRDefault="002061CB" w:rsidP="004D1AD0">
            <w:pPr>
              <w:pStyle w:val="naisc"/>
              <w:spacing w:before="0" w:beforeAutospacing="0" w:after="0" w:afterAutospacing="0"/>
              <w:rPr>
                <w:sz w:val="22"/>
                <w:szCs w:val="22"/>
                <w:lang w:val="lv-LV"/>
              </w:rPr>
            </w:pPr>
            <w:r w:rsidRPr="00943D29">
              <w:rPr>
                <w:b w:val="0"/>
                <w:bCs w:val="0"/>
                <w:sz w:val="22"/>
                <w:szCs w:val="22"/>
                <w:lang w:val="lv-LV"/>
              </w:rPr>
              <w:t>(vietējās pašvaldības nosaukums)</w:t>
            </w:r>
          </w:p>
        </w:tc>
        <w:tc>
          <w:tcPr>
            <w:tcW w:w="1664" w:type="dxa"/>
          </w:tcPr>
          <w:p w14:paraId="23060812" w14:textId="77777777" w:rsidR="002061CB" w:rsidRPr="00943D29" w:rsidRDefault="002061CB" w:rsidP="004D1AD0">
            <w:pPr>
              <w:pStyle w:val="naiskr"/>
              <w:spacing w:before="0" w:beforeAutospacing="0" w:after="0" w:afterAutospacing="0"/>
              <w:jc w:val="center"/>
              <w:rPr>
                <w:sz w:val="22"/>
                <w:szCs w:val="22"/>
                <w:lang w:val="lv-LV"/>
              </w:rPr>
            </w:pPr>
            <w:r w:rsidRPr="00943D29">
              <w:rPr>
                <w:sz w:val="22"/>
                <w:szCs w:val="22"/>
                <w:lang w:val="lv-LV"/>
              </w:rPr>
              <w:t> </w:t>
            </w:r>
          </w:p>
        </w:tc>
        <w:tc>
          <w:tcPr>
            <w:tcW w:w="3154" w:type="dxa"/>
            <w:tcBorders>
              <w:top w:val="nil"/>
              <w:left w:val="nil"/>
              <w:bottom w:val="nil"/>
              <w:right w:val="nil"/>
            </w:tcBorders>
          </w:tcPr>
          <w:p w14:paraId="39705CB4" w14:textId="77777777" w:rsidR="002061CB" w:rsidRPr="00943D29" w:rsidRDefault="002061CB" w:rsidP="004D1AD0">
            <w:pPr>
              <w:pStyle w:val="naisc"/>
              <w:spacing w:before="0" w:beforeAutospacing="0" w:after="0" w:afterAutospacing="0"/>
              <w:rPr>
                <w:sz w:val="22"/>
                <w:szCs w:val="22"/>
                <w:lang w:val="lv-LV"/>
              </w:rPr>
            </w:pPr>
            <w:r w:rsidRPr="00943D29">
              <w:rPr>
                <w:b w:val="0"/>
                <w:bCs w:val="0"/>
                <w:sz w:val="22"/>
                <w:szCs w:val="22"/>
                <w:lang w:val="lv-LV"/>
              </w:rPr>
              <w:t>(paraksts un tā atšifrējums)</w:t>
            </w:r>
          </w:p>
        </w:tc>
      </w:tr>
    </w:tbl>
    <w:p w14:paraId="0F7FD496" w14:textId="77777777" w:rsidR="002061CB" w:rsidRPr="00943D29" w:rsidRDefault="002061CB" w:rsidP="002061CB">
      <w:pPr>
        <w:pStyle w:val="naislab"/>
        <w:spacing w:before="0" w:beforeAutospacing="0" w:after="0" w:afterAutospacing="0"/>
        <w:rPr>
          <w:sz w:val="22"/>
          <w:szCs w:val="22"/>
          <w:lang w:val="lv-LV"/>
        </w:rPr>
      </w:pPr>
      <w:r w:rsidRPr="00943D29">
        <w:rPr>
          <w:sz w:val="22"/>
          <w:szCs w:val="22"/>
          <w:lang w:val="lv-LV"/>
        </w:rPr>
        <w:t> </w:t>
      </w:r>
    </w:p>
    <w:p w14:paraId="7CA2585E" w14:textId="59272748" w:rsidR="002061CB" w:rsidRPr="00E26734" w:rsidRDefault="002061CB" w:rsidP="00E26734">
      <w:pPr>
        <w:pStyle w:val="naislab"/>
        <w:spacing w:before="0" w:beforeAutospacing="0" w:after="0" w:afterAutospacing="0"/>
        <w:jc w:val="center"/>
        <w:rPr>
          <w:sz w:val="22"/>
          <w:szCs w:val="22"/>
          <w:lang w:val="lv-LV"/>
        </w:rPr>
      </w:pPr>
      <w:r w:rsidRPr="00943D29">
        <w:rPr>
          <w:sz w:val="22"/>
          <w:szCs w:val="22"/>
          <w:lang w:val="lv-LV"/>
        </w:rPr>
        <w:t xml:space="preserve">                                                                         Z.v.</w:t>
      </w:r>
    </w:p>
    <w:p w14:paraId="17F88FB0" w14:textId="777B0270" w:rsidR="002061CB" w:rsidRPr="00E26734" w:rsidRDefault="00E26734" w:rsidP="00E26734">
      <w:pPr>
        <w:ind w:left="3600"/>
        <w:rPr>
          <w:rFonts w:ascii="Times New Roman" w:hAnsi="Times New Roman" w:cs="Times New Roman"/>
          <w:b/>
        </w:rPr>
      </w:pPr>
      <w:bookmarkStart w:id="6" w:name="_Hlk92465798"/>
      <w:r w:rsidRPr="00E26734">
        <w:rPr>
          <w:rFonts w:ascii="Times New Roman" w:hAnsi="Times New Roman" w:cs="Times New Roman"/>
        </w:rPr>
        <w:t xml:space="preserve">     </w:t>
      </w:r>
      <w:r>
        <w:rPr>
          <w:rFonts w:ascii="Times New Roman" w:hAnsi="Times New Roman" w:cs="Times New Roman"/>
        </w:rPr>
        <w:t xml:space="preserve">                                                                              </w:t>
      </w:r>
      <w:r w:rsidR="002061CB" w:rsidRPr="00E26734">
        <w:rPr>
          <w:rFonts w:ascii="Times New Roman" w:hAnsi="Times New Roman" w:cs="Times New Roman"/>
          <w:b/>
        </w:rPr>
        <w:t>1.pielikums</w:t>
      </w:r>
    </w:p>
    <w:p w14:paraId="35AD15D9" w14:textId="77777777" w:rsidR="002061CB" w:rsidRPr="00E26734" w:rsidRDefault="002061CB" w:rsidP="002061CB">
      <w:pPr>
        <w:jc w:val="right"/>
        <w:rPr>
          <w:rFonts w:ascii="Times New Roman" w:hAnsi="Times New Roman" w:cs="Times New Roman"/>
          <w:b/>
        </w:rPr>
      </w:pPr>
      <w:r w:rsidRPr="00E26734">
        <w:rPr>
          <w:rFonts w:ascii="Times New Roman" w:hAnsi="Times New Roman" w:cs="Times New Roman"/>
        </w:rPr>
        <w:t>Bieži sastopamo derīgo izrakteņu ieguves atļaujai Nr. 1/2023</w:t>
      </w:r>
    </w:p>
    <w:p w14:paraId="4C2C078A" w14:textId="77777777" w:rsidR="002061CB" w:rsidRPr="00E26734" w:rsidRDefault="002061CB" w:rsidP="002061CB">
      <w:pPr>
        <w:spacing w:after="480"/>
        <w:jc w:val="right"/>
        <w:rPr>
          <w:rFonts w:ascii="Times New Roman" w:hAnsi="Times New Roman" w:cs="Times New Roman"/>
        </w:rPr>
      </w:pPr>
      <w:r w:rsidRPr="00E26734">
        <w:rPr>
          <w:rFonts w:ascii="Times New Roman" w:hAnsi="Times New Roman" w:cs="Times New Roman"/>
        </w:rPr>
        <w:t>1.lapa</w:t>
      </w:r>
    </w:p>
    <w:bookmarkEnd w:id="6"/>
    <w:p w14:paraId="502A0D94" w14:textId="77777777" w:rsidR="002061CB" w:rsidRPr="00E26734" w:rsidRDefault="002061CB" w:rsidP="002061CB">
      <w:pPr>
        <w:jc w:val="center"/>
        <w:rPr>
          <w:rFonts w:ascii="Times New Roman" w:hAnsi="Times New Roman" w:cs="Times New Roman"/>
          <w:b/>
          <w:bCs/>
          <w:sz w:val="24"/>
          <w:szCs w:val="24"/>
        </w:rPr>
      </w:pPr>
      <w:r w:rsidRPr="00E26734">
        <w:rPr>
          <w:rFonts w:ascii="Times New Roman" w:hAnsi="Times New Roman" w:cs="Times New Roman"/>
          <w:b/>
          <w:bCs/>
          <w:sz w:val="24"/>
          <w:szCs w:val="24"/>
        </w:rPr>
        <w:t>ZEMES DZĪĻU IZMANTOŠANAS NOSACĪJUMI</w:t>
      </w:r>
    </w:p>
    <w:p w14:paraId="7857B570" w14:textId="77777777" w:rsidR="002061CB" w:rsidRPr="00E26734" w:rsidRDefault="002061CB" w:rsidP="002061CB">
      <w:pPr>
        <w:jc w:val="center"/>
        <w:rPr>
          <w:rFonts w:ascii="Times New Roman" w:hAnsi="Times New Roman" w:cs="Times New Roman"/>
          <w:bCs/>
          <w:u w:val="single"/>
        </w:rPr>
      </w:pPr>
    </w:p>
    <w:p w14:paraId="57D87F40" w14:textId="77777777" w:rsidR="002061CB" w:rsidRPr="00E26734" w:rsidRDefault="002061CB" w:rsidP="002061CB">
      <w:pPr>
        <w:widowControl/>
        <w:numPr>
          <w:ilvl w:val="0"/>
          <w:numId w:val="7"/>
        </w:numPr>
        <w:suppressAutoHyphens w:val="0"/>
        <w:autoSpaceDN/>
        <w:spacing w:after="120" w:line="240" w:lineRule="auto"/>
        <w:jc w:val="both"/>
        <w:textAlignment w:val="auto"/>
        <w:rPr>
          <w:rFonts w:ascii="Times New Roman" w:hAnsi="Times New Roman" w:cs="Times New Roman"/>
          <w:sz w:val="24"/>
          <w:szCs w:val="24"/>
        </w:rPr>
      </w:pPr>
      <w:r w:rsidRPr="00E26734">
        <w:rPr>
          <w:rFonts w:ascii="Times New Roman" w:hAnsi="Times New Roman" w:cs="Times New Roman"/>
          <w:sz w:val="24"/>
          <w:szCs w:val="24"/>
        </w:rPr>
        <w:t>Bieži sastopamo derīgo izrakteņu ieguves atļauja Nr.1/2023 (turpmāk tekstā – atļauja) izsniegta SIA</w:t>
      </w:r>
      <w:r w:rsidRPr="00E26734">
        <w:rPr>
          <w:rFonts w:ascii="Times New Roman" w:eastAsia="Calibri" w:hAnsi="Times New Roman" w:cs="Times New Roman"/>
          <w:sz w:val="24"/>
          <w:szCs w:val="24"/>
        </w:rPr>
        <w:t xml:space="preserve">“RELS”, </w:t>
      </w:r>
      <w:proofErr w:type="spellStart"/>
      <w:r w:rsidRPr="00E26734">
        <w:rPr>
          <w:rFonts w:ascii="Times New Roman" w:eastAsia="Calibri" w:hAnsi="Times New Roman" w:cs="Times New Roman"/>
          <w:sz w:val="24"/>
          <w:szCs w:val="24"/>
        </w:rPr>
        <w:t>reģ.Nr</w:t>
      </w:r>
      <w:proofErr w:type="spellEnd"/>
      <w:r w:rsidRPr="00E26734">
        <w:rPr>
          <w:rFonts w:ascii="Times New Roman" w:eastAsia="Calibri" w:hAnsi="Times New Roman" w:cs="Times New Roman"/>
          <w:sz w:val="24"/>
          <w:szCs w:val="24"/>
        </w:rPr>
        <w:t>.</w:t>
      </w:r>
      <w:r w:rsidRPr="00E26734">
        <w:rPr>
          <w:rFonts w:ascii="Times New Roman" w:hAnsi="Times New Roman" w:cs="Times New Roman"/>
          <w:sz w:val="24"/>
          <w:szCs w:val="24"/>
        </w:rPr>
        <w:t xml:space="preserve"> 43603017428 (turpmāk tekstā – Adresāts) pamatojoties uz likuma "Par zemes dzīlēm" 4. panta piekto daļu.</w:t>
      </w:r>
    </w:p>
    <w:p w14:paraId="279693F1" w14:textId="1CC9955B" w:rsidR="002061CB" w:rsidRPr="00E26734" w:rsidRDefault="002061CB" w:rsidP="002061CB">
      <w:pPr>
        <w:widowControl/>
        <w:numPr>
          <w:ilvl w:val="0"/>
          <w:numId w:val="7"/>
        </w:numPr>
        <w:tabs>
          <w:tab w:val="left" w:pos="0"/>
        </w:tabs>
        <w:suppressAutoHyphens w:val="0"/>
        <w:autoSpaceDN/>
        <w:spacing w:before="120" w:after="0" w:line="240" w:lineRule="auto"/>
        <w:jc w:val="both"/>
        <w:textAlignment w:val="auto"/>
        <w:rPr>
          <w:rFonts w:ascii="Times New Roman" w:hAnsi="Times New Roman" w:cs="Times New Roman"/>
          <w:strike/>
        </w:rPr>
      </w:pPr>
      <w:r w:rsidRPr="00E26734">
        <w:rPr>
          <w:rFonts w:ascii="Times New Roman" w:hAnsi="Times New Roman" w:cs="Times New Roman"/>
          <w:sz w:val="24"/>
          <w:szCs w:val="24"/>
        </w:rPr>
        <w:t xml:space="preserve">Atļauja dot tiesības Adresātam veikt smilts ieguvi derīgo izrakteņu atradnē „Daugavas </w:t>
      </w:r>
      <w:proofErr w:type="spellStart"/>
      <w:r w:rsidRPr="00E26734">
        <w:rPr>
          <w:rFonts w:ascii="Times New Roman" w:hAnsi="Times New Roman" w:cs="Times New Roman"/>
          <w:sz w:val="24"/>
          <w:szCs w:val="24"/>
        </w:rPr>
        <w:t>Pulpi</w:t>
      </w:r>
      <w:proofErr w:type="spellEnd"/>
      <w:r w:rsidRPr="00E26734">
        <w:rPr>
          <w:rFonts w:ascii="Times New Roman" w:hAnsi="Times New Roman" w:cs="Times New Roman"/>
          <w:sz w:val="24"/>
          <w:szCs w:val="24"/>
        </w:rPr>
        <w:t xml:space="preserve">” (turpmāk tekstā – atradne), kas izvietota Olaines novadā, Olaines pagastā, nekustamajā īpašumā “Daugavas </w:t>
      </w:r>
      <w:proofErr w:type="spellStart"/>
      <w:r w:rsidRPr="00E26734">
        <w:rPr>
          <w:rFonts w:ascii="Times New Roman" w:hAnsi="Times New Roman" w:cs="Times New Roman"/>
          <w:sz w:val="24"/>
          <w:szCs w:val="24"/>
        </w:rPr>
        <w:t>Pulpi</w:t>
      </w:r>
      <w:proofErr w:type="spellEnd"/>
      <w:r w:rsidRPr="00E26734">
        <w:rPr>
          <w:rFonts w:ascii="Times New Roman" w:hAnsi="Times New Roman" w:cs="Times New Roman"/>
          <w:sz w:val="24"/>
          <w:szCs w:val="24"/>
        </w:rPr>
        <w:t>” ar  kadastra Nr. 8080 009 0008</w:t>
      </w:r>
      <w:r w:rsidRPr="00E26734">
        <w:rPr>
          <w:rFonts w:ascii="Times New Roman" w:hAnsi="Times New Roman" w:cs="Times New Roman"/>
        </w:rPr>
        <w:t>.</w:t>
      </w:r>
    </w:p>
    <w:p w14:paraId="56B64849" w14:textId="77777777" w:rsidR="002061CB" w:rsidRPr="00E26734" w:rsidRDefault="002061CB" w:rsidP="002061CB">
      <w:pPr>
        <w:widowControl/>
        <w:numPr>
          <w:ilvl w:val="0"/>
          <w:numId w:val="7"/>
        </w:numPr>
        <w:tabs>
          <w:tab w:val="left" w:pos="0"/>
        </w:tabs>
        <w:suppressAutoHyphens w:val="0"/>
        <w:autoSpaceDN/>
        <w:spacing w:before="120" w:after="0" w:line="240" w:lineRule="auto"/>
        <w:jc w:val="both"/>
        <w:textAlignment w:val="auto"/>
        <w:rPr>
          <w:rFonts w:ascii="Times New Roman" w:hAnsi="Times New Roman" w:cs="Times New Roman"/>
        </w:rPr>
      </w:pPr>
      <w:r w:rsidRPr="00E26734">
        <w:rPr>
          <w:rFonts w:ascii="Times New Roman" w:hAnsi="Times New Roman" w:cs="Times New Roman"/>
        </w:rPr>
        <w:t xml:space="preserve">Derīgo izrakteņu licences laukuma “Daugavas </w:t>
      </w:r>
      <w:proofErr w:type="spellStart"/>
      <w:r w:rsidRPr="00E26734">
        <w:rPr>
          <w:rFonts w:ascii="Times New Roman" w:hAnsi="Times New Roman" w:cs="Times New Roman"/>
        </w:rPr>
        <w:t>Pulpi</w:t>
      </w:r>
      <w:proofErr w:type="spellEnd"/>
      <w:r w:rsidRPr="00E26734">
        <w:rPr>
          <w:rFonts w:ascii="Times New Roman" w:hAnsi="Times New Roman" w:cs="Times New Roman"/>
        </w:rPr>
        <w:t xml:space="preserve">” izvietojuma plāna robeža ar robežpunktiem (robežpunktu koordinātas LKS-92 sistēmā) norādīta atļaujas 2.pielikumā. </w:t>
      </w:r>
    </w:p>
    <w:p w14:paraId="29FFFA27" w14:textId="77777777" w:rsidR="002061CB" w:rsidRPr="00E26734" w:rsidRDefault="002061CB" w:rsidP="002061CB">
      <w:pPr>
        <w:widowControl/>
        <w:numPr>
          <w:ilvl w:val="0"/>
          <w:numId w:val="7"/>
        </w:numPr>
        <w:tabs>
          <w:tab w:val="left" w:pos="0"/>
        </w:tabs>
        <w:suppressAutoHyphens w:val="0"/>
        <w:autoSpaceDN/>
        <w:spacing w:before="120" w:after="0" w:line="240" w:lineRule="auto"/>
        <w:jc w:val="both"/>
        <w:textAlignment w:val="auto"/>
        <w:rPr>
          <w:rFonts w:ascii="Times New Roman" w:hAnsi="Times New Roman" w:cs="Times New Roman"/>
        </w:rPr>
      </w:pPr>
      <w:r w:rsidRPr="00E26734">
        <w:rPr>
          <w:rFonts w:ascii="Times New Roman" w:hAnsi="Times New Roman" w:cs="Times New Roman"/>
        </w:rPr>
        <w:t>Derīgo izrakteņu ieguves limits norādīts atļaujas 3.pielikumā.</w:t>
      </w:r>
    </w:p>
    <w:p w14:paraId="5C2C77A4" w14:textId="77777777" w:rsidR="002061CB" w:rsidRPr="00E26734" w:rsidRDefault="002061CB" w:rsidP="002061CB">
      <w:pPr>
        <w:widowControl/>
        <w:numPr>
          <w:ilvl w:val="0"/>
          <w:numId w:val="7"/>
        </w:numPr>
        <w:suppressAutoHyphens w:val="0"/>
        <w:autoSpaceDN/>
        <w:spacing w:before="120" w:after="0" w:line="240" w:lineRule="auto"/>
        <w:jc w:val="both"/>
        <w:textAlignment w:val="auto"/>
        <w:rPr>
          <w:rFonts w:ascii="Times New Roman" w:hAnsi="Times New Roman" w:cs="Times New Roman"/>
        </w:rPr>
      </w:pPr>
      <w:r w:rsidRPr="00E26734">
        <w:rPr>
          <w:rFonts w:ascii="Times New Roman" w:hAnsi="Times New Roman" w:cs="Times New Roman"/>
        </w:rPr>
        <w:t>Derīgo izrakteņu ieguve veicama ievērojot:</w:t>
      </w:r>
    </w:p>
    <w:p w14:paraId="30F6C7BD" w14:textId="77777777" w:rsidR="002061CB" w:rsidRPr="00E26734" w:rsidRDefault="002061CB" w:rsidP="002061CB">
      <w:pPr>
        <w:widowControl/>
        <w:numPr>
          <w:ilvl w:val="1"/>
          <w:numId w:val="7"/>
        </w:numPr>
        <w:suppressAutoHyphens w:val="0"/>
        <w:autoSpaceDN/>
        <w:spacing w:after="0" w:line="240" w:lineRule="auto"/>
        <w:ind w:left="1247"/>
        <w:jc w:val="both"/>
        <w:textAlignment w:val="auto"/>
        <w:rPr>
          <w:rFonts w:ascii="Times New Roman" w:hAnsi="Times New Roman" w:cs="Times New Roman"/>
        </w:rPr>
      </w:pPr>
      <w:r w:rsidRPr="00E26734">
        <w:rPr>
          <w:rFonts w:ascii="Times New Roman" w:hAnsi="Times New Roman" w:cs="Times New Roman"/>
        </w:rPr>
        <w:t xml:space="preserve">likuma „Par zemes dzīlēm” un Aizsargjoslu likuma, Ministru kabineta - 2004.gada 13.jūlija noteikumu Nr.597 „Trokšņa novērtēšanas un pārvaldības kārtība”, 2006.gada 21.februāra noteikumu Nr.150 „Darba aizsardzības prasības derīgo izrakteņu ieguvē”, 2011.gada 6.septembra noteikumu Nr.696 „ </w:t>
      </w:r>
      <w:r w:rsidRPr="00E26734">
        <w:rPr>
          <w:rFonts w:ascii="Times New Roman" w:hAnsi="Times New Roman" w:cs="Times New Roman"/>
          <w:bCs/>
        </w:rPr>
        <w:t>Zemes dzīļu izmantošanas licenču un bieži sastopamo derīgo izrakteņu ieguves atļauju izsniegšanas kārtība, kā arī publiskas personas zemes iznomāšanas kārtība zemes dzīļu izmantošanai” un</w:t>
      </w:r>
      <w:r w:rsidRPr="00E26734">
        <w:rPr>
          <w:rFonts w:ascii="Times New Roman" w:hAnsi="Times New Roman" w:cs="Times New Roman"/>
        </w:rPr>
        <w:t xml:space="preserve"> 2012.gada 21.septembra noteikumus Nr.570 „Derīgo izrakteņu ieguves kārtība” (turpmāk – MK noteikumi Nr.570)</w:t>
      </w:r>
      <w:r w:rsidRPr="00E26734">
        <w:rPr>
          <w:rFonts w:ascii="Times New Roman" w:hAnsi="Times New Roman" w:cs="Times New Roman"/>
          <w:i/>
        </w:rPr>
        <w:t xml:space="preserve"> </w:t>
      </w:r>
      <w:r w:rsidRPr="00E26734">
        <w:rPr>
          <w:rFonts w:ascii="Times New Roman" w:hAnsi="Times New Roman" w:cs="Times New Roman"/>
        </w:rPr>
        <w:t>nosacījumus;</w:t>
      </w:r>
    </w:p>
    <w:p w14:paraId="06596C7D" w14:textId="77777777" w:rsidR="002061CB" w:rsidRPr="00E26734" w:rsidRDefault="002061CB" w:rsidP="002061CB">
      <w:pPr>
        <w:widowControl/>
        <w:numPr>
          <w:ilvl w:val="1"/>
          <w:numId w:val="7"/>
        </w:numPr>
        <w:suppressAutoHyphens w:val="0"/>
        <w:autoSpaceDN/>
        <w:spacing w:after="0" w:line="240" w:lineRule="auto"/>
        <w:ind w:left="1247"/>
        <w:jc w:val="both"/>
        <w:textAlignment w:val="auto"/>
        <w:rPr>
          <w:rFonts w:ascii="Times New Roman" w:hAnsi="Times New Roman" w:cs="Times New Roman"/>
        </w:rPr>
      </w:pPr>
      <w:r w:rsidRPr="00E26734">
        <w:rPr>
          <w:rFonts w:ascii="Times New Roman" w:hAnsi="Times New Roman" w:cs="Times New Roman"/>
        </w:rPr>
        <w:t xml:space="preserve">atļaujas nosacījumus; </w:t>
      </w:r>
    </w:p>
    <w:p w14:paraId="2FA3AE2F" w14:textId="77777777" w:rsidR="002061CB" w:rsidRPr="00E26734" w:rsidRDefault="002061CB" w:rsidP="002061CB">
      <w:pPr>
        <w:widowControl/>
        <w:numPr>
          <w:ilvl w:val="1"/>
          <w:numId w:val="7"/>
        </w:numPr>
        <w:suppressAutoHyphens w:val="0"/>
        <w:autoSpaceDN/>
        <w:spacing w:after="0" w:line="240" w:lineRule="auto"/>
        <w:ind w:left="1247"/>
        <w:jc w:val="both"/>
        <w:textAlignment w:val="auto"/>
        <w:rPr>
          <w:rFonts w:ascii="Times New Roman" w:hAnsi="Times New Roman" w:cs="Times New Roman"/>
        </w:rPr>
      </w:pPr>
      <w:r w:rsidRPr="00E26734">
        <w:rPr>
          <w:rFonts w:ascii="Times New Roman" w:hAnsi="Times New Roman" w:cs="Times New Roman"/>
        </w:rPr>
        <w:t>citas prasības derīgā izrakteņa ieguvē, kuras var tikt noteiktas Latvijas Republikas likumos un normatīvajos aktos atļaujas darbības laikā.</w:t>
      </w:r>
    </w:p>
    <w:p w14:paraId="355E1273" w14:textId="77777777" w:rsidR="002061CB" w:rsidRPr="00E26734" w:rsidRDefault="002061CB" w:rsidP="002061CB">
      <w:pPr>
        <w:widowControl/>
        <w:numPr>
          <w:ilvl w:val="0"/>
          <w:numId w:val="7"/>
        </w:numPr>
        <w:tabs>
          <w:tab w:val="left" w:pos="0"/>
        </w:tabs>
        <w:suppressAutoHyphens w:val="0"/>
        <w:autoSpaceDN/>
        <w:spacing w:before="120" w:after="0" w:line="240" w:lineRule="auto"/>
        <w:jc w:val="both"/>
        <w:textAlignment w:val="auto"/>
        <w:rPr>
          <w:rFonts w:ascii="Times New Roman" w:hAnsi="Times New Roman" w:cs="Times New Roman"/>
        </w:rPr>
      </w:pPr>
      <w:r w:rsidRPr="00E26734">
        <w:rPr>
          <w:rFonts w:ascii="Times New Roman" w:hAnsi="Times New Roman" w:cs="Times New Roman"/>
        </w:rPr>
        <w:t>Pirms derīgo izrakteņu ieguves darbu uzsākšanas:</w:t>
      </w:r>
    </w:p>
    <w:p w14:paraId="74F6834A" w14:textId="77777777" w:rsidR="002061CB" w:rsidRPr="00E26734" w:rsidRDefault="002061CB" w:rsidP="002061CB">
      <w:pPr>
        <w:widowControl/>
        <w:numPr>
          <w:ilvl w:val="1"/>
          <w:numId w:val="7"/>
        </w:numPr>
        <w:tabs>
          <w:tab w:val="left" w:pos="0"/>
        </w:tabs>
        <w:suppressAutoHyphens w:val="0"/>
        <w:autoSpaceDN/>
        <w:spacing w:after="0" w:line="240" w:lineRule="auto"/>
        <w:ind w:left="1247"/>
        <w:jc w:val="both"/>
        <w:textAlignment w:val="auto"/>
        <w:rPr>
          <w:rFonts w:ascii="Times New Roman" w:hAnsi="Times New Roman" w:cs="Times New Roman"/>
        </w:rPr>
      </w:pPr>
      <w:r w:rsidRPr="00E26734">
        <w:rPr>
          <w:rFonts w:ascii="Times New Roman" w:hAnsi="Times New Roman" w:cs="Times New Roman"/>
        </w:rPr>
        <w:t>nodrošināt informatīvā stenda uzstādīšanu, kurā norādīt atradnes nosaukumu un informāciju par Adresātu. Informatīvo stendu saglabāt visu atļaujas darbības laiku;</w:t>
      </w:r>
    </w:p>
    <w:p w14:paraId="3017B2F5" w14:textId="77777777" w:rsidR="002061CB" w:rsidRPr="00E26734" w:rsidRDefault="002061CB" w:rsidP="002061CB">
      <w:pPr>
        <w:widowControl/>
        <w:numPr>
          <w:ilvl w:val="1"/>
          <w:numId w:val="7"/>
        </w:numPr>
        <w:tabs>
          <w:tab w:val="left" w:pos="0"/>
        </w:tabs>
        <w:suppressAutoHyphens w:val="0"/>
        <w:autoSpaceDN/>
        <w:spacing w:after="0" w:line="240" w:lineRule="auto"/>
        <w:ind w:left="1247"/>
        <w:jc w:val="both"/>
        <w:textAlignment w:val="auto"/>
        <w:rPr>
          <w:rFonts w:ascii="Times New Roman" w:hAnsi="Times New Roman" w:cs="Times New Roman"/>
        </w:rPr>
      </w:pPr>
      <w:r w:rsidRPr="00E26734">
        <w:rPr>
          <w:rFonts w:ascii="Times New Roman" w:hAnsi="Times New Roman" w:cs="Times New Roman"/>
        </w:rPr>
        <w:t>lai nepieļautu nesankcionētu derīgā materiāla izvešanu, uzstādīt fiksējamo (slēdzamo) barjeru;</w:t>
      </w:r>
    </w:p>
    <w:p w14:paraId="18392B43" w14:textId="77777777" w:rsidR="002061CB" w:rsidRPr="00E26734" w:rsidRDefault="002061CB" w:rsidP="002061CB">
      <w:pPr>
        <w:widowControl/>
        <w:numPr>
          <w:ilvl w:val="1"/>
          <w:numId w:val="7"/>
        </w:numPr>
        <w:tabs>
          <w:tab w:val="left" w:pos="0"/>
        </w:tabs>
        <w:suppressAutoHyphens w:val="0"/>
        <w:autoSpaceDN/>
        <w:spacing w:after="0" w:line="240" w:lineRule="auto"/>
        <w:ind w:left="1247"/>
        <w:jc w:val="both"/>
        <w:textAlignment w:val="auto"/>
        <w:rPr>
          <w:rFonts w:ascii="Times New Roman" w:hAnsi="Times New Roman" w:cs="Times New Roman"/>
        </w:rPr>
      </w:pPr>
      <w:r w:rsidRPr="00E26734">
        <w:rPr>
          <w:rFonts w:ascii="Times New Roman" w:hAnsi="Times New Roman" w:cs="Times New Roman"/>
        </w:rPr>
        <w:t xml:space="preserve">noteikt atbildīgo darbinieku par ieguves darbu norisi un </w:t>
      </w:r>
      <w:r w:rsidRPr="00E26734">
        <w:rPr>
          <w:rFonts w:ascii="Times New Roman" w:hAnsi="Times New Roman" w:cs="Times New Roman"/>
          <w:shd w:val="clear" w:color="auto" w:fill="FFFFFF"/>
        </w:rPr>
        <w:t>iegūto derīgo izrakteņu apjoma uzskaiti;</w:t>
      </w:r>
    </w:p>
    <w:p w14:paraId="643D5D0A" w14:textId="77777777" w:rsidR="002061CB" w:rsidRPr="00E26734" w:rsidRDefault="002061CB" w:rsidP="002061CB">
      <w:pPr>
        <w:widowControl/>
        <w:numPr>
          <w:ilvl w:val="1"/>
          <w:numId w:val="7"/>
        </w:numPr>
        <w:tabs>
          <w:tab w:val="left" w:pos="0"/>
        </w:tabs>
        <w:suppressAutoHyphens w:val="0"/>
        <w:autoSpaceDN/>
        <w:spacing w:after="0" w:line="240" w:lineRule="auto"/>
        <w:ind w:left="1247"/>
        <w:jc w:val="both"/>
        <w:textAlignment w:val="auto"/>
        <w:rPr>
          <w:rFonts w:ascii="Times New Roman" w:hAnsi="Times New Roman" w:cs="Times New Roman"/>
        </w:rPr>
      </w:pPr>
      <w:r w:rsidRPr="00E26734">
        <w:rPr>
          <w:rFonts w:ascii="Times New Roman" w:hAnsi="Times New Roman" w:cs="Times New Roman"/>
        </w:rPr>
        <w:t>ņemot vērā atļaujas 2.pielikumā norādītās koordinātas, nospraust dabā licences laukuma robežas atbilstoši MK noteikumu Nr.570 53. un 54.punkta prasībām. Robežzīmes saglabāt līdz ieguves darbu beigām;</w:t>
      </w:r>
    </w:p>
    <w:p w14:paraId="21272F36" w14:textId="77777777" w:rsidR="002061CB" w:rsidRPr="00E26734" w:rsidRDefault="002061CB" w:rsidP="002061CB">
      <w:pPr>
        <w:widowControl/>
        <w:numPr>
          <w:ilvl w:val="1"/>
          <w:numId w:val="7"/>
        </w:numPr>
        <w:tabs>
          <w:tab w:val="left" w:pos="0"/>
        </w:tabs>
        <w:suppressAutoHyphens w:val="0"/>
        <w:autoSpaceDN/>
        <w:spacing w:after="0" w:line="240" w:lineRule="auto"/>
        <w:ind w:left="1247"/>
        <w:jc w:val="both"/>
        <w:textAlignment w:val="auto"/>
        <w:rPr>
          <w:rFonts w:ascii="Times New Roman" w:hAnsi="Times New Roman" w:cs="Times New Roman"/>
        </w:rPr>
      </w:pPr>
      <w:r w:rsidRPr="00E26734">
        <w:rPr>
          <w:rFonts w:ascii="Times New Roman" w:hAnsi="Times New Roman" w:cs="Times New Roman"/>
        </w:rPr>
        <w:t>izstrādāt un saskaņot Valsts vides dienestā (turpmāk – VVD) atbilstoši MK noteikumos Nr.570 noteiktajām prasībām derīgo izrakteņu ieguves projektu (turpmāk – projekts). Pirms projekta izstrādāšanas saskaņot ar Olaines novada pašvaldību rekultivācijas veidu.</w:t>
      </w:r>
    </w:p>
    <w:p w14:paraId="774AF7A4" w14:textId="77777777" w:rsidR="002061CB" w:rsidRPr="00E26734" w:rsidRDefault="002061CB" w:rsidP="002061CB">
      <w:pPr>
        <w:widowControl/>
        <w:numPr>
          <w:ilvl w:val="0"/>
          <w:numId w:val="7"/>
        </w:numPr>
        <w:tabs>
          <w:tab w:val="left" w:pos="0"/>
        </w:tabs>
        <w:suppressAutoHyphens w:val="0"/>
        <w:autoSpaceDN/>
        <w:spacing w:before="120" w:after="0" w:line="240" w:lineRule="auto"/>
        <w:jc w:val="both"/>
        <w:textAlignment w:val="auto"/>
        <w:rPr>
          <w:rFonts w:ascii="Times New Roman" w:hAnsi="Times New Roman" w:cs="Times New Roman"/>
        </w:rPr>
      </w:pPr>
      <w:r w:rsidRPr="00E26734">
        <w:rPr>
          <w:rFonts w:ascii="Times New Roman" w:hAnsi="Times New Roman" w:cs="Times New Roman"/>
        </w:rPr>
        <w:t>Veicot derīgo izrakteņu ieguvi nodrošināt:</w:t>
      </w:r>
    </w:p>
    <w:p w14:paraId="120B444B" w14:textId="77777777" w:rsidR="002061CB" w:rsidRPr="00E26734" w:rsidRDefault="002061CB" w:rsidP="002061CB">
      <w:pPr>
        <w:widowControl/>
        <w:numPr>
          <w:ilvl w:val="1"/>
          <w:numId w:val="7"/>
        </w:numPr>
        <w:tabs>
          <w:tab w:val="left" w:pos="0"/>
          <w:tab w:val="left" w:pos="284"/>
        </w:tabs>
        <w:suppressAutoHyphens w:val="0"/>
        <w:autoSpaceDN/>
        <w:spacing w:after="0" w:line="240" w:lineRule="auto"/>
        <w:ind w:left="1247"/>
        <w:jc w:val="both"/>
        <w:textAlignment w:val="auto"/>
        <w:rPr>
          <w:rFonts w:ascii="Times New Roman" w:hAnsi="Times New Roman" w:cs="Times New Roman"/>
        </w:rPr>
      </w:pPr>
      <w:r w:rsidRPr="00E26734">
        <w:rPr>
          <w:rFonts w:ascii="Times New Roman" w:hAnsi="Times New Roman" w:cs="Times New Roman"/>
        </w:rPr>
        <w:t>licences laukuma sagatavošanu un derīgo izrakteņu ieguvi atbilstoši projekta nosacījumiem;</w:t>
      </w:r>
    </w:p>
    <w:p w14:paraId="5547B282" w14:textId="77777777" w:rsidR="002061CB" w:rsidRPr="00E26734" w:rsidRDefault="002061CB" w:rsidP="002061CB">
      <w:pPr>
        <w:widowControl/>
        <w:numPr>
          <w:ilvl w:val="1"/>
          <w:numId w:val="7"/>
        </w:numPr>
        <w:tabs>
          <w:tab w:val="left" w:pos="0"/>
          <w:tab w:val="left" w:pos="284"/>
        </w:tabs>
        <w:suppressAutoHyphens w:val="0"/>
        <w:autoSpaceDN/>
        <w:spacing w:after="0" w:line="240" w:lineRule="auto"/>
        <w:ind w:left="1247"/>
        <w:jc w:val="both"/>
        <w:textAlignment w:val="auto"/>
        <w:rPr>
          <w:rFonts w:ascii="Times New Roman" w:hAnsi="Times New Roman" w:cs="Times New Roman"/>
        </w:rPr>
      </w:pPr>
      <w:r w:rsidRPr="00E26734">
        <w:rPr>
          <w:rFonts w:ascii="Times New Roman" w:hAnsi="Times New Roman" w:cs="Times New Roman"/>
        </w:rPr>
        <w:t>faktiski iegūto (atdalīto no dabiskās vides) derīgo izrakteņu apjoma uzskaiti atbilstoši MK noteikumos Nr.570 66.-68.punktā noteiktajām prasībām;</w:t>
      </w:r>
    </w:p>
    <w:p w14:paraId="3A980715" w14:textId="77777777" w:rsidR="002061CB" w:rsidRPr="00E26734" w:rsidRDefault="002061CB" w:rsidP="002061CB">
      <w:pPr>
        <w:tabs>
          <w:tab w:val="left" w:pos="0"/>
          <w:tab w:val="left" w:pos="284"/>
        </w:tabs>
        <w:ind w:left="1247"/>
        <w:jc w:val="both"/>
        <w:rPr>
          <w:rFonts w:ascii="Times New Roman" w:hAnsi="Times New Roman" w:cs="Times New Roman"/>
        </w:rPr>
      </w:pPr>
      <w:r w:rsidRPr="00E26734">
        <w:rPr>
          <w:rFonts w:ascii="Times New Roman" w:hAnsi="Times New Roman" w:cs="Times New Roman"/>
        </w:rPr>
        <w:br w:type="page"/>
      </w:r>
    </w:p>
    <w:p w14:paraId="75549302" w14:textId="77777777" w:rsidR="002061CB" w:rsidRPr="00E26734" w:rsidRDefault="002061CB" w:rsidP="002061CB">
      <w:pPr>
        <w:jc w:val="right"/>
        <w:rPr>
          <w:rFonts w:ascii="Times New Roman" w:hAnsi="Times New Roman" w:cs="Times New Roman"/>
          <w:b/>
        </w:rPr>
      </w:pPr>
      <w:r w:rsidRPr="00E26734">
        <w:rPr>
          <w:rFonts w:ascii="Times New Roman" w:hAnsi="Times New Roman" w:cs="Times New Roman"/>
          <w:b/>
        </w:rPr>
        <w:t>1.pielikums</w:t>
      </w:r>
    </w:p>
    <w:p w14:paraId="4898A086" w14:textId="77777777" w:rsidR="002061CB" w:rsidRPr="00E26734" w:rsidRDefault="002061CB" w:rsidP="002061CB">
      <w:pPr>
        <w:jc w:val="right"/>
        <w:rPr>
          <w:rFonts w:ascii="Times New Roman" w:hAnsi="Times New Roman" w:cs="Times New Roman"/>
        </w:rPr>
      </w:pPr>
      <w:r w:rsidRPr="00E26734">
        <w:rPr>
          <w:rFonts w:ascii="Times New Roman" w:hAnsi="Times New Roman" w:cs="Times New Roman"/>
        </w:rPr>
        <w:t>Bieži sastopamo derīgo izrakteņu ieguves atļaujai Nr. 1/2023</w:t>
      </w:r>
    </w:p>
    <w:p w14:paraId="225304A1" w14:textId="77777777" w:rsidR="002061CB" w:rsidRPr="00E26734" w:rsidRDefault="002061CB" w:rsidP="002061CB">
      <w:pPr>
        <w:spacing w:after="480"/>
        <w:jc w:val="right"/>
        <w:rPr>
          <w:rFonts w:ascii="Times New Roman" w:hAnsi="Times New Roman" w:cs="Times New Roman"/>
        </w:rPr>
      </w:pPr>
      <w:r w:rsidRPr="00E26734">
        <w:rPr>
          <w:rFonts w:ascii="Times New Roman" w:hAnsi="Times New Roman" w:cs="Times New Roman"/>
        </w:rPr>
        <w:t>2.lapa</w:t>
      </w:r>
    </w:p>
    <w:p w14:paraId="65E5670F" w14:textId="77777777" w:rsidR="002061CB" w:rsidRPr="00E26734" w:rsidRDefault="002061CB" w:rsidP="002061CB">
      <w:pPr>
        <w:widowControl/>
        <w:numPr>
          <w:ilvl w:val="1"/>
          <w:numId w:val="7"/>
        </w:numPr>
        <w:tabs>
          <w:tab w:val="left" w:pos="0"/>
          <w:tab w:val="left" w:pos="284"/>
        </w:tabs>
        <w:suppressAutoHyphens w:val="0"/>
        <w:autoSpaceDN/>
        <w:spacing w:after="0" w:line="240" w:lineRule="auto"/>
        <w:ind w:left="1247"/>
        <w:jc w:val="both"/>
        <w:textAlignment w:val="auto"/>
        <w:rPr>
          <w:rFonts w:ascii="Times New Roman" w:hAnsi="Times New Roman" w:cs="Times New Roman"/>
        </w:rPr>
      </w:pPr>
      <w:r w:rsidRPr="00E26734">
        <w:rPr>
          <w:rFonts w:ascii="Times New Roman" w:hAnsi="Times New Roman" w:cs="Times New Roman"/>
        </w:rPr>
        <w:t>atlikušo derīgo izrakteņu krājumu pārrēķinu MK noteikumos Nr.570 74.punktā noteiktajos gadījumos. Pārskatu par atlikušo derīgo izrakteņu krājumu pārrēķinu iesniegt valsts sabiedrībai ar ierobežotu atbildību „Latvijas Vides, ģeoloģijas un meteoroloģijas centrs” aprēķināto krājumu akceptēšanai;</w:t>
      </w:r>
    </w:p>
    <w:p w14:paraId="2CAF8ABC" w14:textId="77777777" w:rsidR="002061CB" w:rsidRPr="00E26734" w:rsidRDefault="002061CB" w:rsidP="002061CB">
      <w:pPr>
        <w:widowControl/>
        <w:numPr>
          <w:ilvl w:val="1"/>
          <w:numId w:val="7"/>
        </w:numPr>
        <w:tabs>
          <w:tab w:val="left" w:pos="0"/>
          <w:tab w:val="left" w:pos="284"/>
        </w:tabs>
        <w:suppressAutoHyphens w:val="0"/>
        <w:autoSpaceDN/>
        <w:spacing w:after="0" w:line="240" w:lineRule="auto"/>
        <w:ind w:left="1247"/>
        <w:jc w:val="both"/>
        <w:textAlignment w:val="auto"/>
        <w:rPr>
          <w:rFonts w:ascii="Times New Roman" w:hAnsi="Times New Roman" w:cs="Times New Roman"/>
        </w:rPr>
      </w:pPr>
      <w:r w:rsidRPr="00E26734">
        <w:rPr>
          <w:rFonts w:ascii="Times New Roman" w:hAnsi="Times New Roman" w:cs="Times New Roman"/>
        </w:rPr>
        <w:t>licences laukuma konservāciju, ja derīgo izrakteņu ieguves darbi tiks pārtraukti uz laikposmu, kas ilgāks par pieciem gadiem;</w:t>
      </w:r>
    </w:p>
    <w:p w14:paraId="656A116E" w14:textId="77777777" w:rsidR="002061CB" w:rsidRPr="00E26734" w:rsidRDefault="002061CB" w:rsidP="002061CB">
      <w:pPr>
        <w:widowControl/>
        <w:numPr>
          <w:ilvl w:val="1"/>
          <w:numId w:val="7"/>
        </w:numPr>
        <w:tabs>
          <w:tab w:val="left" w:pos="0"/>
          <w:tab w:val="left" w:pos="284"/>
        </w:tabs>
        <w:suppressAutoHyphens w:val="0"/>
        <w:autoSpaceDN/>
        <w:spacing w:after="0" w:line="240" w:lineRule="auto"/>
        <w:ind w:left="1247"/>
        <w:jc w:val="both"/>
        <w:textAlignment w:val="auto"/>
        <w:rPr>
          <w:rFonts w:ascii="Times New Roman" w:hAnsi="Times New Roman" w:cs="Times New Roman"/>
        </w:rPr>
      </w:pPr>
      <w:r w:rsidRPr="00E26734">
        <w:rPr>
          <w:rFonts w:ascii="Times New Roman" w:hAnsi="Times New Roman" w:cs="Times New Roman"/>
        </w:rPr>
        <w:t>derīgo izrakteņu ieguves vietas rekultivāciju atbilstoši projekta nosacījumiem;</w:t>
      </w:r>
    </w:p>
    <w:p w14:paraId="312B9F93" w14:textId="77777777" w:rsidR="002061CB" w:rsidRPr="00E26734" w:rsidRDefault="002061CB" w:rsidP="002061CB">
      <w:pPr>
        <w:widowControl/>
        <w:numPr>
          <w:ilvl w:val="1"/>
          <w:numId w:val="7"/>
        </w:numPr>
        <w:tabs>
          <w:tab w:val="left" w:pos="0"/>
          <w:tab w:val="left" w:pos="284"/>
        </w:tabs>
        <w:suppressAutoHyphens w:val="0"/>
        <w:autoSpaceDN/>
        <w:spacing w:after="0" w:line="240" w:lineRule="auto"/>
        <w:ind w:left="1247"/>
        <w:jc w:val="both"/>
        <w:textAlignment w:val="auto"/>
        <w:rPr>
          <w:rFonts w:ascii="Times New Roman" w:hAnsi="Times New Roman" w:cs="Times New Roman"/>
        </w:rPr>
      </w:pPr>
      <w:r w:rsidRPr="00E26734">
        <w:rPr>
          <w:rFonts w:ascii="Times New Roman" w:hAnsi="Times New Roman" w:cs="Times New Roman"/>
        </w:rPr>
        <w:t>tādu darbu vietu plānojumu, konstrukciju, aprīkojumu, komplektāciju, izmantošanu un uzturēšanu, lai nodarbinātie varētu veikt darba pienākumus, neapdraudot savu vai citu nodarbināto drošību un veselību.</w:t>
      </w:r>
    </w:p>
    <w:p w14:paraId="7195927B" w14:textId="77777777" w:rsidR="002061CB" w:rsidRPr="00E26734" w:rsidRDefault="002061CB" w:rsidP="002061CB">
      <w:pPr>
        <w:pStyle w:val="BodyText2"/>
        <w:numPr>
          <w:ilvl w:val="0"/>
          <w:numId w:val="7"/>
        </w:numPr>
        <w:shd w:val="clear" w:color="auto" w:fill="FFFFFF"/>
        <w:tabs>
          <w:tab w:val="left" w:pos="0"/>
        </w:tabs>
        <w:spacing w:before="120"/>
        <w:rPr>
          <w:szCs w:val="22"/>
        </w:rPr>
      </w:pPr>
      <w:r w:rsidRPr="00E26734">
        <w:rPr>
          <w:szCs w:val="22"/>
        </w:rPr>
        <w:t>Veicot zemes dzīļu izmantošanu:</w:t>
      </w:r>
    </w:p>
    <w:p w14:paraId="12216ED9" w14:textId="77777777" w:rsidR="002061CB" w:rsidRPr="00E26734" w:rsidRDefault="002061CB" w:rsidP="002061CB">
      <w:pPr>
        <w:pStyle w:val="BodyText2"/>
        <w:numPr>
          <w:ilvl w:val="1"/>
          <w:numId w:val="7"/>
        </w:numPr>
        <w:shd w:val="clear" w:color="auto" w:fill="FFFFFF"/>
        <w:tabs>
          <w:tab w:val="left" w:pos="284"/>
        </w:tabs>
        <w:ind w:left="1247"/>
        <w:rPr>
          <w:szCs w:val="22"/>
        </w:rPr>
      </w:pPr>
      <w:r w:rsidRPr="00E26734">
        <w:rPr>
          <w:szCs w:val="22"/>
        </w:rPr>
        <w:t>nepieļaut vides piesārņojumu;</w:t>
      </w:r>
    </w:p>
    <w:p w14:paraId="27A63F8B" w14:textId="77777777" w:rsidR="002061CB" w:rsidRPr="00E26734" w:rsidRDefault="002061CB" w:rsidP="002061CB">
      <w:pPr>
        <w:pStyle w:val="BodyText2"/>
        <w:numPr>
          <w:ilvl w:val="1"/>
          <w:numId w:val="7"/>
        </w:numPr>
        <w:shd w:val="clear" w:color="auto" w:fill="FFFFFF"/>
        <w:tabs>
          <w:tab w:val="left" w:pos="284"/>
        </w:tabs>
        <w:ind w:left="1247"/>
        <w:rPr>
          <w:szCs w:val="22"/>
        </w:rPr>
      </w:pPr>
      <w:r w:rsidRPr="00E26734">
        <w:rPr>
          <w:szCs w:val="22"/>
        </w:rPr>
        <w:t>apsaimniekot derīgo izrakteņu ieguves laikā radušos sadzīves atkritumus, slēdzot līgumu ar sadzīves atkritumu savākšanas un pārvadāšanas uzņēmumu;</w:t>
      </w:r>
    </w:p>
    <w:p w14:paraId="2FE080A1" w14:textId="77777777" w:rsidR="002061CB" w:rsidRPr="00E26734" w:rsidRDefault="002061CB" w:rsidP="002061CB">
      <w:pPr>
        <w:pStyle w:val="BodyText2"/>
        <w:numPr>
          <w:ilvl w:val="1"/>
          <w:numId w:val="7"/>
        </w:numPr>
        <w:shd w:val="clear" w:color="auto" w:fill="FFFFFF"/>
        <w:tabs>
          <w:tab w:val="left" w:pos="284"/>
        </w:tabs>
        <w:ind w:left="1247"/>
        <w:rPr>
          <w:szCs w:val="22"/>
        </w:rPr>
      </w:pPr>
      <w:r w:rsidRPr="00E26734">
        <w:rPr>
          <w:szCs w:val="22"/>
        </w:rPr>
        <w:t>veikt pasākumus, lai tehnikas darbības laikā netiktu pārsniegtas trokšņu emisiju pieļaujamās vērtības;</w:t>
      </w:r>
    </w:p>
    <w:p w14:paraId="52B35EC1" w14:textId="77777777" w:rsidR="002061CB" w:rsidRPr="00E26734" w:rsidRDefault="002061CB" w:rsidP="002061CB">
      <w:pPr>
        <w:pStyle w:val="BodyText2"/>
        <w:numPr>
          <w:ilvl w:val="1"/>
          <w:numId w:val="7"/>
        </w:numPr>
        <w:shd w:val="clear" w:color="auto" w:fill="FFFFFF"/>
        <w:tabs>
          <w:tab w:val="left" w:pos="284"/>
        </w:tabs>
        <w:ind w:left="1247"/>
        <w:rPr>
          <w:szCs w:val="22"/>
        </w:rPr>
      </w:pPr>
      <w:r w:rsidRPr="00E26734">
        <w:rPr>
          <w:szCs w:val="22"/>
        </w:rPr>
        <w:t>nepieļaut piesārņojošo vielu (arī naftas produktu) noplūdi apkārtējā vidē;</w:t>
      </w:r>
    </w:p>
    <w:p w14:paraId="4646E9C8" w14:textId="77777777" w:rsidR="002061CB" w:rsidRPr="00E26734" w:rsidRDefault="002061CB" w:rsidP="002061CB">
      <w:pPr>
        <w:pStyle w:val="BodyText2"/>
        <w:numPr>
          <w:ilvl w:val="1"/>
          <w:numId w:val="7"/>
        </w:numPr>
        <w:shd w:val="clear" w:color="auto" w:fill="FFFFFF"/>
        <w:tabs>
          <w:tab w:val="left" w:pos="284"/>
        </w:tabs>
        <w:ind w:left="1247"/>
        <w:rPr>
          <w:szCs w:val="22"/>
        </w:rPr>
      </w:pPr>
      <w:r w:rsidRPr="00E26734">
        <w:rPr>
          <w:szCs w:val="22"/>
        </w:rPr>
        <w:t>veikt putekļu lokalizāciju derīgo izrakteņu ieguves un transportēšanas laikā.</w:t>
      </w:r>
    </w:p>
    <w:p w14:paraId="29836511" w14:textId="77777777" w:rsidR="002061CB" w:rsidRPr="00E26734" w:rsidRDefault="002061CB" w:rsidP="002061CB">
      <w:pPr>
        <w:pStyle w:val="BodyText2"/>
        <w:numPr>
          <w:ilvl w:val="0"/>
          <w:numId w:val="7"/>
        </w:numPr>
        <w:shd w:val="clear" w:color="auto" w:fill="FFFFFF"/>
        <w:spacing w:before="120"/>
        <w:rPr>
          <w:szCs w:val="22"/>
        </w:rPr>
      </w:pPr>
      <w:r w:rsidRPr="00E26734">
        <w:rPr>
          <w:szCs w:val="22"/>
        </w:rPr>
        <w:t>Saskaņā ar likumā  „Dabas resursu nodokļa likums” noteikto kārtību un nodokļu likmēm, aprēķināt un maksāt nodokļus par licences laukumā faktiski iegūto (atdalīto no dabiskās vides) smilts apjomu.</w:t>
      </w:r>
    </w:p>
    <w:p w14:paraId="30C8F4A0" w14:textId="77777777" w:rsidR="002061CB" w:rsidRPr="00E26734" w:rsidRDefault="002061CB" w:rsidP="002061CB">
      <w:pPr>
        <w:pStyle w:val="BodyText2"/>
        <w:numPr>
          <w:ilvl w:val="0"/>
          <w:numId w:val="7"/>
        </w:numPr>
        <w:shd w:val="clear" w:color="auto" w:fill="FFFFFF"/>
        <w:spacing w:before="120"/>
        <w:rPr>
          <w:szCs w:val="22"/>
        </w:rPr>
      </w:pPr>
      <w:r w:rsidRPr="00E26734">
        <w:rPr>
          <w:szCs w:val="22"/>
        </w:rPr>
        <w:t xml:space="preserve">Informāciju par aprēķināto nodokli pamatot ar derīgo izrakteņu ieguves apjoma uzskaites dokumentiem. </w:t>
      </w:r>
    </w:p>
    <w:p w14:paraId="285D617D" w14:textId="77777777" w:rsidR="002061CB" w:rsidRPr="00E26734" w:rsidRDefault="002061CB" w:rsidP="002061CB">
      <w:pPr>
        <w:pStyle w:val="BodyText2"/>
        <w:numPr>
          <w:ilvl w:val="0"/>
          <w:numId w:val="7"/>
        </w:numPr>
        <w:shd w:val="clear" w:color="auto" w:fill="FFFFFF"/>
        <w:spacing w:before="120"/>
        <w:rPr>
          <w:szCs w:val="22"/>
        </w:rPr>
      </w:pPr>
      <w:r w:rsidRPr="00E26734">
        <w:rPr>
          <w:szCs w:val="22"/>
        </w:rPr>
        <w:t>Atļaujas adresātam ir tiesības ierosināt pārskatīt atļaujā  norādītos nosacījumus, ja zemes dzīļu izmantošanas gaitā atklājas apstākļi, kas atšķiras no atļaujā norādītajiem.</w:t>
      </w:r>
    </w:p>
    <w:p w14:paraId="2171B734" w14:textId="77777777" w:rsidR="002061CB" w:rsidRPr="00E26734" w:rsidRDefault="002061CB" w:rsidP="002061CB">
      <w:pPr>
        <w:pStyle w:val="BodyText2"/>
        <w:numPr>
          <w:ilvl w:val="0"/>
          <w:numId w:val="7"/>
        </w:numPr>
        <w:shd w:val="clear" w:color="auto" w:fill="FFFFFF"/>
        <w:spacing w:before="120"/>
        <w:rPr>
          <w:szCs w:val="22"/>
        </w:rPr>
      </w:pPr>
      <w:r w:rsidRPr="00E26734">
        <w:rPr>
          <w:szCs w:val="22"/>
        </w:rPr>
        <w:t>Atļaujas adresātam ir pienākumi:</w:t>
      </w:r>
    </w:p>
    <w:p w14:paraId="228E019C" w14:textId="77777777" w:rsidR="002061CB" w:rsidRPr="00E26734" w:rsidRDefault="002061CB" w:rsidP="002061CB">
      <w:pPr>
        <w:pStyle w:val="BodyText2"/>
        <w:numPr>
          <w:ilvl w:val="1"/>
          <w:numId w:val="7"/>
        </w:numPr>
        <w:shd w:val="clear" w:color="auto" w:fill="FFFFFF"/>
        <w:tabs>
          <w:tab w:val="left" w:pos="426"/>
        </w:tabs>
        <w:ind w:left="1247"/>
        <w:rPr>
          <w:szCs w:val="22"/>
        </w:rPr>
      </w:pPr>
      <w:r w:rsidRPr="00E26734">
        <w:rPr>
          <w:szCs w:val="22"/>
        </w:rPr>
        <w:t>ja mainās zemes īpašnieks zemes gabalam, kurā izvietots licences laukums, Adresātam par to ziņot Olaines novada pašvaldībai;</w:t>
      </w:r>
    </w:p>
    <w:p w14:paraId="3CE08E98" w14:textId="77777777" w:rsidR="002061CB" w:rsidRPr="00E26734" w:rsidRDefault="002061CB" w:rsidP="002061CB">
      <w:pPr>
        <w:pStyle w:val="BodyText2"/>
        <w:numPr>
          <w:ilvl w:val="1"/>
          <w:numId w:val="7"/>
        </w:numPr>
        <w:shd w:val="clear" w:color="auto" w:fill="FFFFFF"/>
        <w:tabs>
          <w:tab w:val="left" w:pos="426"/>
        </w:tabs>
        <w:ind w:left="1247"/>
        <w:rPr>
          <w:szCs w:val="22"/>
        </w:rPr>
      </w:pPr>
      <w:r w:rsidRPr="00E26734">
        <w:rPr>
          <w:szCs w:val="22"/>
        </w:rPr>
        <w:t>informēt VVD dienestu par jebkurām izmaiņām un papildinājumiem projektā, kas var radīt izmaiņas derīgo izrakteņu ieguves tehnoloģiskajā procesā un vides aizsardzības jomā;</w:t>
      </w:r>
    </w:p>
    <w:p w14:paraId="0DCB3DA8" w14:textId="77777777" w:rsidR="002061CB" w:rsidRPr="00E26734" w:rsidRDefault="002061CB" w:rsidP="002061CB">
      <w:pPr>
        <w:pStyle w:val="BodyText2"/>
        <w:numPr>
          <w:ilvl w:val="1"/>
          <w:numId w:val="7"/>
        </w:numPr>
        <w:shd w:val="clear" w:color="auto" w:fill="FFFFFF"/>
        <w:tabs>
          <w:tab w:val="left" w:pos="426"/>
        </w:tabs>
        <w:ind w:left="1247"/>
        <w:rPr>
          <w:szCs w:val="22"/>
        </w:rPr>
      </w:pPr>
      <w:r w:rsidRPr="00E26734">
        <w:rPr>
          <w:szCs w:val="22"/>
        </w:rPr>
        <w:t>līdz katra nākošā kalendārā gada 1.februārim VVD iesniegt pārskatu par derīgo izrakteņu ieguvi iepriekšējā gadā;</w:t>
      </w:r>
    </w:p>
    <w:p w14:paraId="490900BD" w14:textId="77777777" w:rsidR="002061CB" w:rsidRPr="00E26734" w:rsidRDefault="002061CB" w:rsidP="002061CB">
      <w:pPr>
        <w:pStyle w:val="BodyText2"/>
        <w:numPr>
          <w:ilvl w:val="1"/>
          <w:numId w:val="7"/>
        </w:numPr>
        <w:shd w:val="clear" w:color="auto" w:fill="FFFFFF"/>
        <w:tabs>
          <w:tab w:val="left" w:pos="426"/>
        </w:tabs>
        <w:ind w:left="1247"/>
        <w:rPr>
          <w:szCs w:val="22"/>
        </w:rPr>
      </w:pPr>
      <w:r w:rsidRPr="00E26734">
        <w:rPr>
          <w:szCs w:val="22"/>
        </w:rPr>
        <w:t>uzrādīt atļauju un sniegt visu nepieciešamo informāciju tām valsts institūcijām, kurām ir tiesības pārraudzīt un kontrolēt darbību zemes dzīļu izmantošanā, kā arī palīdzēt attiecīgo institūciju pārstāvjiem veikt pārraudzību un kontroli;</w:t>
      </w:r>
    </w:p>
    <w:p w14:paraId="796E4107" w14:textId="77777777" w:rsidR="002061CB" w:rsidRPr="00E26734" w:rsidRDefault="002061CB" w:rsidP="002061CB">
      <w:pPr>
        <w:pStyle w:val="BodyText2"/>
        <w:numPr>
          <w:ilvl w:val="1"/>
          <w:numId w:val="7"/>
        </w:numPr>
        <w:shd w:val="clear" w:color="auto" w:fill="FFFFFF"/>
        <w:tabs>
          <w:tab w:val="left" w:pos="426"/>
        </w:tabs>
        <w:ind w:left="1247"/>
        <w:rPr>
          <w:szCs w:val="22"/>
        </w:rPr>
      </w:pPr>
      <w:r w:rsidRPr="00E26734">
        <w:rPr>
          <w:szCs w:val="22"/>
        </w:rPr>
        <w:t>segt izdevumus, kas saistīti ar visu darbībai izmantoto būvju, iekārtu un aprīkojuma likvidāciju pēc zemes dzīļu izmantošanas darbu izbeigšanas.</w:t>
      </w:r>
    </w:p>
    <w:p w14:paraId="15C198BD" w14:textId="77777777" w:rsidR="002061CB" w:rsidRPr="00E26734" w:rsidRDefault="002061CB" w:rsidP="002061CB">
      <w:pPr>
        <w:pStyle w:val="BodyText2"/>
        <w:numPr>
          <w:ilvl w:val="0"/>
          <w:numId w:val="7"/>
        </w:numPr>
        <w:shd w:val="clear" w:color="auto" w:fill="FFFFFF"/>
        <w:spacing w:before="120"/>
        <w:rPr>
          <w:szCs w:val="22"/>
        </w:rPr>
      </w:pPr>
      <w:r w:rsidRPr="00E26734">
        <w:rPr>
          <w:szCs w:val="22"/>
        </w:rPr>
        <w:t>Adresātam derīgo izrakteņu ieguve licences laukumā var tikt ierobežota vai apturēta, kā arī atļauja atcelta likuma “Par zemes dzīlēm” 16.pantā noteiktajos gadījumos un noteiktajā kārtībā.</w:t>
      </w:r>
    </w:p>
    <w:p w14:paraId="3F0D536A" w14:textId="77777777" w:rsidR="002061CB" w:rsidRPr="00E26734" w:rsidRDefault="002061CB" w:rsidP="002061CB">
      <w:pPr>
        <w:pStyle w:val="BodyText2"/>
        <w:numPr>
          <w:ilvl w:val="0"/>
          <w:numId w:val="7"/>
        </w:numPr>
        <w:shd w:val="clear" w:color="auto" w:fill="FFFFFF"/>
        <w:spacing w:before="120"/>
        <w:rPr>
          <w:szCs w:val="22"/>
        </w:rPr>
      </w:pPr>
      <w:r w:rsidRPr="00E26734">
        <w:rPr>
          <w:szCs w:val="22"/>
        </w:rPr>
        <w:t xml:space="preserve">Adresāts ir atbildīgs par videi nodarītajiem kaitējumiem atradnes izstrādes un rekultivācijas gaitā. Adresātam nekavējoties jānovērš videi nodarītais kaitējums vai arī tas jāatlīdzina, ja kaitējumu novērst nav iespējams. </w:t>
      </w:r>
    </w:p>
    <w:p w14:paraId="7D45F1A8" w14:textId="77777777" w:rsidR="002061CB" w:rsidRPr="00E26734" w:rsidRDefault="002061CB" w:rsidP="002061CB">
      <w:pPr>
        <w:jc w:val="both"/>
        <w:rPr>
          <w:rFonts w:ascii="Times New Roman" w:hAnsi="Times New Roman" w:cs="Times New Roman"/>
          <w:strike/>
        </w:rPr>
      </w:pPr>
    </w:p>
    <w:p w14:paraId="7F54A64D" w14:textId="77777777" w:rsidR="002061CB" w:rsidRPr="00E26734" w:rsidRDefault="002061CB" w:rsidP="002061CB">
      <w:pPr>
        <w:ind w:left="142"/>
        <w:jc w:val="both"/>
        <w:rPr>
          <w:rFonts w:ascii="Times New Roman" w:hAnsi="Times New Roman" w:cs="Times New Roman"/>
        </w:rPr>
      </w:pPr>
      <w:r w:rsidRPr="00E26734">
        <w:rPr>
          <w:rFonts w:ascii="Times New Roman" w:hAnsi="Times New Roman" w:cs="Times New Roman"/>
          <w:bCs/>
        </w:rPr>
        <w:t xml:space="preserve"> </w:t>
      </w:r>
      <w:r w:rsidRPr="00E26734">
        <w:rPr>
          <w:rFonts w:ascii="Times New Roman" w:hAnsi="Times New Roman" w:cs="Times New Roman"/>
        </w:rPr>
        <w:t xml:space="preserve">  </w:t>
      </w:r>
    </w:p>
    <w:p w14:paraId="6D7CC3F1" w14:textId="77777777" w:rsidR="002061CB" w:rsidRPr="00E26734" w:rsidRDefault="002061CB" w:rsidP="002061CB">
      <w:pPr>
        <w:rPr>
          <w:rFonts w:ascii="Times New Roman" w:hAnsi="Times New Roman" w:cs="Times New Roman"/>
        </w:rPr>
      </w:pPr>
      <w:r w:rsidRPr="00E26734">
        <w:rPr>
          <w:rFonts w:ascii="Times New Roman" w:hAnsi="Times New Roman" w:cs="Times New Roman"/>
        </w:rPr>
        <w:t xml:space="preserve"> Domes priekšsēdētājs                                                                                                      </w:t>
      </w:r>
      <w:proofErr w:type="spellStart"/>
      <w:r w:rsidRPr="00E26734">
        <w:rPr>
          <w:rFonts w:ascii="Times New Roman" w:hAnsi="Times New Roman" w:cs="Times New Roman"/>
        </w:rPr>
        <w:t>A.Bergs</w:t>
      </w:r>
      <w:proofErr w:type="spellEnd"/>
    </w:p>
    <w:p w14:paraId="6675EB03" w14:textId="77777777" w:rsidR="002061CB" w:rsidRPr="00E26734" w:rsidRDefault="002061CB" w:rsidP="002061CB">
      <w:pPr>
        <w:jc w:val="right"/>
        <w:rPr>
          <w:rFonts w:ascii="Times New Roman" w:hAnsi="Times New Roman" w:cs="Times New Roman"/>
          <w:b/>
        </w:rPr>
      </w:pPr>
    </w:p>
    <w:p w14:paraId="3F644F7E" w14:textId="45DA1AC2" w:rsidR="002061CB" w:rsidRPr="00E26734" w:rsidRDefault="00E26734" w:rsidP="00E26734">
      <w:r>
        <w:rPr>
          <w:b/>
        </w:rPr>
        <w:t xml:space="preserve">                                                                                                                                                                    </w:t>
      </w:r>
      <w:r w:rsidR="002061CB" w:rsidRPr="005D2EA4">
        <w:rPr>
          <w:b/>
        </w:rPr>
        <w:t>2.pielikums</w:t>
      </w:r>
    </w:p>
    <w:p w14:paraId="064A7AE8" w14:textId="77777777" w:rsidR="002061CB" w:rsidRDefault="002061CB" w:rsidP="002061CB">
      <w:pPr>
        <w:spacing w:after="480"/>
        <w:jc w:val="right"/>
      </w:pPr>
      <w:r w:rsidRPr="005D2EA4">
        <w:t>Bieži sastopamo derīgo izrakteņu ieguves atļaujai Nr.</w:t>
      </w:r>
      <w:r>
        <w:t xml:space="preserve"> 1/2023</w:t>
      </w:r>
    </w:p>
    <w:p w14:paraId="7259B97F" w14:textId="77777777" w:rsidR="002061CB" w:rsidRPr="00943D29" w:rsidRDefault="002061CB" w:rsidP="002061CB">
      <w:pPr>
        <w:spacing w:after="480"/>
        <w:jc w:val="right"/>
      </w:pPr>
    </w:p>
    <w:p w14:paraId="124E1E49" w14:textId="603EE375" w:rsidR="002061CB" w:rsidRPr="00E26734" w:rsidRDefault="002061CB" w:rsidP="00E26734">
      <w:pPr>
        <w:autoSpaceDE w:val="0"/>
        <w:adjustRightInd w:val="0"/>
        <w:rPr>
          <w:b/>
          <w:bCs/>
          <w:sz w:val="23"/>
          <w:szCs w:val="23"/>
          <w:lang w:eastAsia="lv-LV"/>
        </w:rPr>
      </w:pPr>
      <w:r>
        <w:rPr>
          <w:b/>
          <w:bCs/>
          <w:noProof/>
          <w:sz w:val="23"/>
          <w:szCs w:val="23"/>
          <w:lang w:eastAsia="lv-LV"/>
        </w:rPr>
        <w:drawing>
          <wp:inline distT="0" distB="0" distL="0" distR="0" wp14:anchorId="3AF44F3D" wp14:editId="4990B8CB">
            <wp:extent cx="5822950" cy="7609205"/>
            <wp:effectExtent l="0" t="0" r="0" b="0"/>
            <wp:docPr id="133323229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32298" name="Attēls 1333232298"/>
                    <pic:cNvPicPr/>
                  </pic:nvPicPr>
                  <pic:blipFill rotWithShape="1">
                    <a:blip r:embed="rId8">
                      <a:extLst>
                        <a:ext uri="{28A0092B-C50C-407E-A947-70E740481C1C}">
                          <a14:useLocalDpi xmlns:a14="http://schemas.microsoft.com/office/drawing/2010/main" val="0"/>
                        </a:ext>
                      </a:extLst>
                    </a:blip>
                    <a:srcRect t="6696" r="-1080"/>
                    <a:stretch/>
                  </pic:blipFill>
                  <pic:spPr bwMode="auto">
                    <a:xfrm>
                      <a:off x="0" y="0"/>
                      <a:ext cx="5822950" cy="7609205"/>
                    </a:xfrm>
                    <a:prstGeom prst="rect">
                      <a:avLst/>
                    </a:prstGeom>
                    <a:ln>
                      <a:noFill/>
                    </a:ln>
                    <a:extLst>
                      <a:ext uri="{53640926-AAD7-44D8-BBD7-CCE9431645EC}">
                        <a14:shadowObscured xmlns:a14="http://schemas.microsoft.com/office/drawing/2010/main"/>
                      </a:ext>
                    </a:extLst>
                  </pic:spPr>
                </pic:pic>
              </a:graphicData>
            </a:graphic>
          </wp:inline>
        </w:drawing>
      </w:r>
      <w:r w:rsidR="00E26734">
        <w:rPr>
          <w:b/>
        </w:rPr>
        <w:t xml:space="preserve">               </w:t>
      </w:r>
    </w:p>
    <w:p w14:paraId="54BACA39" w14:textId="494D9E09" w:rsidR="00E26734" w:rsidRPr="00E26734" w:rsidRDefault="00E26734" w:rsidP="002061CB">
      <w:pPr>
        <w:tabs>
          <w:tab w:val="left" w:pos="408"/>
        </w:tabs>
        <w:jc w:val="right"/>
        <w:rPr>
          <w:rFonts w:ascii="Times New Roman" w:hAnsi="Times New Roman" w:cs="Times New Roman"/>
          <w:b/>
        </w:rPr>
      </w:pPr>
      <w:r w:rsidRPr="00E26734">
        <w:rPr>
          <w:rFonts w:ascii="Times New Roman" w:hAnsi="Times New Roman" w:cs="Times New Roman"/>
          <w:b/>
        </w:rPr>
        <w:t>3.pielikums</w:t>
      </w:r>
    </w:p>
    <w:p w14:paraId="59EC905D" w14:textId="67A8E089" w:rsidR="002061CB" w:rsidRPr="00E26734" w:rsidRDefault="002061CB" w:rsidP="002061CB">
      <w:pPr>
        <w:tabs>
          <w:tab w:val="left" w:pos="408"/>
        </w:tabs>
        <w:jc w:val="right"/>
        <w:rPr>
          <w:rFonts w:ascii="Times New Roman" w:hAnsi="Times New Roman" w:cs="Times New Roman"/>
          <w:b/>
        </w:rPr>
      </w:pPr>
      <w:r w:rsidRPr="00E26734">
        <w:rPr>
          <w:rFonts w:ascii="Times New Roman" w:hAnsi="Times New Roman" w:cs="Times New Roman"/>
          <w:b/>
        </w:rPr>
        <w:t>1.lapa</w:t>
      </w:r>
    </w:p>
    <w:p w14:paraId="636B2250" w14:textId="77777777" w:rsidR="002061CB" w:rsidRPr="00E26734" w:rsidRDefault="002061CB" w:rsidP="002061CB">
      <w:pPr>
        <w:tabs>
          <w:tab w:val="left" w:pos="408"/>
        </w:tabs>
        <w:spacing w:after="480"/>
        <w:jc w:val="right"/>
        <w:rPr>
          <w:rFonts w:ascii="Times New Roman" w:hAnsi="Times New Roman" w:cs="Times New Roman"/>
        </w:rPr>
      </w:pPr>
      <w:r w:rsidRPr="00E26734">
        <w:rPr>
          <w:rFonts w:ascii="Times New Roman" w:hAnsi="Times New Roman" w:cs="Times New Roman"/>
        </w:rPr>
        <w:t>Bieži sastopamo derīgo izrakteņu ieguves atļaujai Nr. 1/2023</w:t>
      </w:r>
    </w:p>
    <w:p w14:paraId="201051CC" w14:textId="77777777" w:rsidR="002061CB" w:rsidRPr="00203FE8" w:rsidRDefault="002061CB" w:rsidP="002061CB">
      <w:pPr>
        <w:tabs>
          <w:tab w:val="left" w:pos="408"/>
        </w:tabs>
        <w:ind w:left="-284"/>
        <w:jc w:val="center"/>
        <w:rPr>
          <w:b/>
          <w:bCs/>
          <w:sz w:val="28"/>
          <w:szCs w:val="28"/>
        </w:rPr>
      </w:pPr>
      <w:r>
        <w:rPr>
          <w:b/>
          <w:bCs/>
          <w:noProof/>
          <w:sz w:val="28"/>
          <w:szCs w:val="28"/>
        </w:rPr>
        <w:drawing>
          <wp:inline distT="0" distB="0" distL="0" distR="0" wp14:anchorId="500E1139" wp14:editId="3AB62B6A">
            <wp:extent cx="5444148" cy="7698740"/>
            <wp:effectExtent l="0" t="0" r="4445" b="0"/>
            <wp:docPr id="2014943482"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43482" name="Attēls 20149434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2046" cy="7709909"/>
                    </a:xfrm>
                    <a:prstGeom prst="rect">
                      <a:avLst/>
                    </a:prstGeom>
                  </pic:spPr>
                </pic:pic>
              </a:graphicData>
            </a:graphic>
          </wp:inline>
        </w:drawing>
      </w:r>
      <w:r w:rsidRPr="006A2B68">
        <w:rPr>
          <w:b/>
          <w:bCs/>
          <w:sz w:val="28"/>
          <w:szCs w:val="28"/>
        </w:rPr>
        <w:br w:type="page"/>
      </w:r>
    </w:p>
    <w:p w14:paraId="2D1EC6D1" w14:textId="77777777" w:rsidR="002061CB" w:rsidRPr="00E26734" w:rsidRDefault="002061CB" w:rsidP="002061CB">
      <w:pPr>
        <w:tabs>
          <w:tab w:val="left" w:pos="408"/>
        </w:tabs>
        <w:jc w:val="right"/>
        <w:rPr>
          <w:rFonts w:ascii="Times New Roman" w:hAnsi="Times New Roman" w:cs="Times New Roman"/>
          <w:b/>
        </w:rPr>
      </w:pPr>
      <w:r w:rsidRPr="00E26734">
        <w:rPr>
          <w:rFonts w:ascii="Times New Roman" w:hAnsi="Times New Roman" w:cs="Times New Roman"/>
          <w:b/>
        </w:rPr>
        <w:t>3.pielikums</w:t>
      </w:r>
    </w:p>
    <w:p w14:paraId="10BE1340" w14:textId="77777777" w:rsidR="002061CB" w:rsidRPr="00E26734" w:rsidRDefault="002061CB" w:rsidP="002061CB">
      <w:pPr>
        <w:tabs>
          <w:tab w:val="left" w:pos="408"/>
        </w:tabs>
        <w:jc w:val="right"/>
        <w:rPr>
          <w:rFonts w:ascii="Times New Roman" w:hAnsi="Times New Roman" w:cs="Times New Roman"/>
          <w:b/>
        </w:rPr>
      </w:pPr>
      <w:r w:rsidRPr="00E26734">
        <w:rPr>
          <w:rFonts w:ascii="Times New Roman" w:hAnsi="Times New Roman" w:cs="Times New Roman"/>
          <w:b/>
        </w:rPr>
        <w:t>2.lapa</w:t>
      </w:r>
    </w:p>
    <w:p w14:paraId="66F53120" w14:textId="77777777" w:rsidR="002061CB" w:rsidRPr="00E26734" w:rsidRDefault="002061CB" w:rsidP="002061CB">
      <w:pPr>
        <w:tabs>
          <w:tab w:val="left" w:pos="408"/>
        </w:tabs>
        <w:spacing w:after="480"/>
        <w:jc w:val="right"/>
        <w:rPr>
          <w:rFonts w:ascii="Times New Roman" w:hAnsi="Times New Roman" w:cs="Times New Roman"/>
        </w:rPr>
      </w:pPr>
      <w:r w:rsidRPr="00E26734">
        <w:rPr>
          <w:rFonts w:ascii="Times New Roman" w:hAnsi="Times New Roman" w:cs="Times New Roman"/>
        </w:rPr>
        <w:t>Bieži sastopamo derīgo izrakteņu ieguves atļaujai Nr. 1/2023</w:t>
      </w:r>
    </w:p>
    <w:p w14:paraId="676A7F46" w14:textId="77777777" w:rsidR="002061CB" w:rsidRDefault="002061CB" w:rsidP="002061CB">
      <w:pPr>
        <w:tabs>
          <w:tab w:val="left" w:pos="408"/>
        </w:tabs>
        <w:spacing w:after="480"/>
        <w:jc w:val="right"/>
        <w:rPr>
          <w:noProof/>
        </w:rPr>
      </w:pPr>
      <w:r>
        <w:rPr>
          <w:noProof/>
        </w:rPr>
        <w:drawing>
          <wp:inline distT="0" distB="0" distL="0" distR="0" wp14:anchorId="0A4945B1" wp14:editId="5FB0716F">
            <wp:extent cx="5558652" cy="7860665"/>
            <wp:effectExtent l="0" t="0" r="4445" b="6985"/>
            <wp:docPr id="1056800119"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00119" name="Attēls 10568001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517" cy="7864717"/>
                    </a:xfrm>
                    <a:prstGeom prst="rect">
                      <a:avLst/>
                    </a:prstGeom>
                  </pic:spPr>
                </pic:pic>
              </a:graphicData>
            </a:graphic>
          </wp:inline>
        </w:drawing>
      </w:r>
    </w:p>
    <w:p w14:paraId="02197EF4" w14:textId="089F4263" w:rsidR="002061CB" w:rsidRPr="00E27937" w:rsidRDefault="002061CB" w:rsidP="00E27937">
      <w:pPr>
        <w:tabs>
          <w:tab w:val="left" w:pos="7520"/>
        </w:tabs>
      </w:pPr>
      <w:r>
        <w:br w:type="page"/>
      </w:r>
      <w:r w:rsidR="00E27937">
        <w:t xml:space="preserve">                                                                                                                                                                    </w:t>
      </w:r>
      <w:r w:rsidRPr="00E27937">
        <w:rPr>
          <w:rFonts w:ascii="Times New Roman" w:hAnsi="Times New Roman" w:cs="Times New Roman"/>
          <w:b/>
        </w:rPr>
        <w:t>3.pielikums</w:t>
      </w:r>
    </w:p>
    <w:p w14:paraId="2728192E" w14:textId="77777777" w:rsidR="002061CB" w:rsidRPr="00E27937" w:rsidRDefault="002061CB" w:rsidP="002061CB">
      <w:pPr>
        <w:tabs>
          <w:tab w:val="left" w:pos="408"/>
        </w:tabs>
        <w:jc w:val="right"/>
        <w:rPr>
          <w:rFonts w:ascii="Times New Roman" w:hAnsi="Times New Roman" w:cs="Times New Roman"/>
          <w:b/>
        </w:rPr>
      </w:pPr>
      <w:r w:rsidRPr="00E27937">
        <w:rPr>
          <w:rFonts w:ascii="Times New Roman" w:hAnsi="Times New Roman" w:cs="Times New Roman"/>
          <w:b/>
        </w:rPr>
        <w:t>3.lapa</w:t>
      </w:r>
    </w:p>
    <w:p w14:paraId="485AB894" w14:textId="77777777" w:rsidR="002061CB" w:rsidRPr="00E27937" w:rsidRDefault="002061CB" w:rsidP="002061CB">
      <w:pPr>
        <w:tabs>
          <w:tab w:val="left" w:pos="408"/>
        </w:tabs>
        <w:spacing w:after="480"/>
        <w:jc w:val="right"/>
        <w:rPr>
          <w:rFonts w:ascii="Times New Roman" w:hAnsi="Times New Roman" w:cs="Times New Roman"/>
        </w:rPr>
      </w:pPr>
      <w:r w:rsidRPr="00E27937">
        <w:rPr>
          <w:rFonts w:ascii="Times New Roman" w:hAnsi="Times New Roman" w:cs="Times New Roman"/>
        </w:rPr>
        <w:t>Bieži sastopamo derīgo izrakteņu ieguves atļaujai Nr. 1/2023</w:t>
      </w:r>
    </w:p>
    <w:p w14:paraId="108A359C" w14:textId="5B67DF74" w:rsidR="002061CB" w:rsidRDefault="002061CB" w:rsidP="002061CB">
      <w:r>
        <w:rPr>
          <w:noProof/>
        </w:rPr>
        <w:drawing>
          <wp:inline distT="0" distB="0" distL="0" distR="0" wp14:anchorId="71D70046" wp14:editId="069D6821">
            <wp:extent cx="5309436" cy="7508240"/>
            <wp:effectExtent l="0" t="0" r="5715" b="0"/>
            <wp:docPr id="856742464"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42464" name="Attēls 8567424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3523" cy="7514020"/>
                    </a:xfrm>
                    <a:prstGeom prst="rect">
                      <a:avLst/>
                    </a:prstGeom>
                  </pic:spPr>
                </pic:pic>
              </a:graphicData>
            </a:graphic>
          </wp:inline>
        </w:drawing>
      </w:r>
    </w:p>
    <w:p w14:paraId="1F2C81CD" w14:textId="77777777" w:rsidR="002061CB" w:rsidRDefault="002061CB" w:rsidP="002061CB"/>
    <w:p w14:paraId="00E4B9FF" w14:textId="77777777" w:rsidR="002061CB" w:rsidRDefault="002061CB" w:rsidP="002061CB"/>
    <w:p w14:paraId="20D59FF6" w14:textId="77777777" w:rsidR="002061CB" w:rsidRDefault="002061CB" w:rsidP="002061CB"/>
    <w:p w14:paraId="6F6E0C71" w14:textId="77777777" w:rsidR="002061CB" w:rsidRPr="00FB47F9" w:rsidRDefault="002061CB" w:rsidP="00E2793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86"/>
        <w:jc w:val="center"/>
        <w:rPr>
          <w:rFonts w:ascii="Times New Roman" w:eastAsia="Times New Roman" w:hAnsi="Times New Roman" w:cs="Times New Roman"/>
          <w:kern w:val="0"/>
          <w:sz w:val="24"/>
          <w:szCs w:val="24"/>
        </w:rPr>
      </w:pPr>
      <w:r w:rsidRPr="00FB47F9">
        <w:rPr>
          <w:rFonts w:ascii="Times New Roman" w:eastAsia="Times New Roman" w:hAnsi="Times New Roman" w:cs="Times New Roman"/>
          <w:kern w:val="0"/>
          <w:sz w:val="24"/>
          <w:szCs w:val="24"/>
        </w:rPr>
        <w:t>Lēmuma projekts</w:t>
      </w:r>
    </w:p>
    <w:p w14:paraId="6BE0361F" w14:textId="77777777" w:rsidR="002061CB" w:rsidRPr="00FB47F9" w:rsidRDefault="002061CB" w:rsidP="00E2793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86"/>
        <w:jc w:val="center"/>
        <w:rPr>
          <w:rFonts w:ascii="Times New Roman" w:eastAsia="Times New Roman" w:hAnsi="Times New Roman" w:cs="Times New Roman"/>
          <w:kern w:val="0"/>
          <w:sz w:val="24"/>
          <w:szCs w:val="24"/>
        </w:rPr>
      </w:pPr>
      <w:r w:rsidRPr="00FB47F9">
        <w:rPr>
          <w:rFonts w:ascii="Times New Roman" w:eastAsia="Times New Roman" w:hAnsi="Times New Roman" w:cs="Times New Roman"/>
          <w:kern w:val="0"/>
          <w:sz w:val="24"/>
          <w:szCs w:val="24"/>
        </w:rPr>
        <w:t>Olainē</w:t>
      </w:r>
    </w:p>
    <w:p w14:paraId="138932D5" w14:textId="77777777" w:rsidR="002061CB" w:rsidRPr="00FB47F9" w:rsidRDefault="002061CB" w:rsidP="00E27937">
      <w:pPr>
        <w:spacing w:after="0" w:line="240" w:lineRule="auto"/>
        <w:ind w:right="186"/>
        <w:rPr>
          <w:rFonts w:ascii="Times New Roman" w:eastAsia="Times New Roman" w:hAnsi="Times New Roman" w:cs="Times New Roman"/>
          <w:kern w:val="0"/>
          <w:sz w:val="24"/>
          <w:szCs w:val="24"/>
        </w:rPr>
      </w:pPr>
    </w:p>
    <w:p w14:paraId="116FDAB1" w14:textId="77777777" w:rsidR="002061CB" w:rsidRPr="00FB47F9" w:rsidRDefault="002061CB" w:rsidP="00E2793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86"/>
        <w:rPr>
          <w:rFonts w:ascii="Times New Roman" w:eastAsia="Times New Roman" w:hAnsi="Times New Roman" w:cs="Times New Roman"/>
          <w:kern w:val="0"/>
          <w:sz w:val="24"/>
          <w:szCs w:val="24"/>
        </w:rPr>
      </w:pPr>
      <w:r w:rsidRPr="00FB47F9">
        <w:rPr>
          <w:rFonts w:ascii="Times New Roman" w:eastAsia="Times New Roman" w:hAnsi="Times New Roman" w:cs="Times New Roman"/>
          <w:kern w:val="0"/>
          <w:sz w:val="24"/>
          <w:szCs w:val="24"/>
        </w:rPr>
        <w:t xml:space="preserve">2024.gada 24.aprīlī   </w:t>
      </w:r>
      <w:r w:rsidRPr="00FB47F9">
        <w:rPr>
          <w:rFonts w:ascii="Times New Roman" w:eastAsia="Times New Roman" w:hAnsi="Times New Roman" w:cs="Times New Roman"/>
          <w:kern w:val="0"/>
          <w:sz w:val="24"/>
          <w:szCs w:val="24"/>
        </w:rPr>
        <w:tab/>
        <w:t xml:space="preserve">      </w:t>
      </w:r>
      <w:r w:rsidRPr="00FB47F9">
        <w:rPr>
          <w:rFonts w:ascii="Times New Roman" w:eastAsia="Times New Roman" w:hAnsi="Times New Roman" w:cs="Times New Roman"/>
          <w:kern w:val="0"/>
          <w:sz w:val="24"/>
          <w:szCs w:val="24"/>
        </w:rPr>
        <w:tab/>
      </w:r>
      <w:r w:rsidRPr="00FB47F9">
        <w:rPr>
          <w:rFonts w:ascii="Times New Roman" w:eastAsia="Times New Roman" w:hAnsi="Times New Roman" w:cs="Times New Roman"/>
          <w:kern w:val="0"/>
          <w:sz w:val="24"/>
          <w:szCs w:val="24"/>
        </w:rPr>
        <w:tab/>
      </w:r>
      <w:r w:rsidRPr="00FB47F9">
        <w:rPr>
          <w:rFonts w:ascii="Times New Roman" w:eastAsia="Times New Roman" w:hAnsi="Times New Roman" w:cs="Times New Roman"/>
          <w:kern w:val="0"/>
          <w:sz w:val="24"/>
          <w:szCs w:val="24"/>
        </w:rPr>
        <w:tab/>
      </w:r>
      <w:r w:rsidRPr="00FB47F9">
        <w:rPr>
          <w:rFonts w:ascii="Times New Roman" w:eastAsia="Times New Roman" w:hAnsi="Times New Roman" w:cs="Times New Roman"/>
          <w:kern w:val="0"/>
          <w:sz w:val="24"/>
          <w:szCs w:val="24"/>
        </w:rPr>
        <w:tab/>
      </w:r>
      <w:r w:rsidRPr="00FB47F9">
        <w:rPr>
          <w:rFonts w:ascii="Times New Roman" w:eastAsia="Times New Roman" w:hAnsi="Times New Roman" w:cs="Times New Roman"/>
          <w:kern w:val="0"/>
          <w:sz w:val="24"/>
          <w:szCs w:val="24"/>
        </w:rPr>
        <w:tab/>
      </w:r>
      <w:r w:rsidRPr="00FB47F9">
        <w:rPr>
          <w:rFonts w:ascii="Times New Roman" w:eastAsia="Times New Roman" w:hAnsi="Times New Roman" w:cs="Times New Roman"/>
          <w:kern w:val="0"/>
          <w:sz w:val="24"/>
          <w:szCs w:val="24"/>
        </w:rPr>
        <w:tab/>
      </w:r>
      <w:r w:rsidRPr="00FB47F9">
        <w:rPr>
          <w:rFonts w:ascii="Times New Roman" w:eastAsia="Times New Roman" w:hAnsi="Times New Roman" w:cs="Times New Roman"/>
          <w:kern w:val="0"/>
          <w:sz w:val="24"/>
          <w:szCs w:val="24"/>
        </w:rPr>
        <w:tab/>
        <w:t>Nr.4</w:t>
      </w:r>
    </w:p>
    <w:p w14:paraId="0B256C74" w14:textId="77777777" w:rsidR="002061CB" w:rsidRPr="00FB47F9" w:rsidRDefault="002061CB" w:rsidP="00E27937">
      <w:pPr>
        <w:spacing w:after="0" w:line="240" w:lineRule="auto"/>
        <w:ind w:right="186"/>
        <w:rPr>
          <w:rFonts w:ascii="Times New Roman" w:eastAsia="Times New Roman" w:hAnsi="Times New Roman" w:cs="Times New Roman"/>
          <w:b/>
          <w:kern w:val="0"/>
          <w:sz w:val="24"/>
          <w:szCs w:val="20"/>
        </w:rPr>
      </w:pPr>
    </w:p>
    <w:p w14:paraId="35BE61CD" w14:textId="77777777" w:rsidR="002061CB" w:rsidRPr="00FB47F9" w:rsidRDefault="002061CB" w:rsidP="00E27937">
      <w:pPr>
        <w:spacing w:after="0" w:line="240" w:lineRule="auto"/>
        <w:ind w:right="186"/>
        <w:jc w:val="center"/>
        <w:rPr>
          <w:rFonts w:ascii="Times New Roman" w:eastAsia="Times New Roman" w:hAnsi="Times New Roman" w:cs="Times New Roman"/>
          <w:b/>
          <w:kern w:val="0"/>
          <w:sz w:val="24"/>
          <w:szCs w:val="20"/>
        </w:rPr>
      </w:pPr>
      <w:bookmarkStart w:id="7" w:name="_Hlk163654724"/>
      <w:r w:rsidRPr="00FB47F9">
        <w:rPr>
          <w:rFonts w:ascii="Times New Roman" w:eastAsia="Times New Roman" w:hAnsi="Times New Roman" w:cs="Times New Roman"/>
          <w:b/>
          <w:kern w:val="0"/>
          <w:sz w:val="24"/>
          <w:szCs w:val="20"/>
        </w:rPr>
        <w:t>Par 2011.gada 14.februāra zemes nomas līguma Nr. 02/2011 grozījumiem</w:t>
      </w:r>
      <w:bookmarkEnd w:id="7"/>
    </w:p>
    <w:p w14:paraId="63BAD022" w14:textId="77777777" w:rsidR="002061CB" w:rsidRPr="00FB47F9" w:rsidRDefault="002061CB" w:rsidP="00E27937">
      <w:pPr>
        <w:spacing w:after="0" w:line="240" w:lineRule="auto"/>
        <w:ind w:right="186"/>
        <w:jc w:val="both"/>
        <w:rPr>
          <w:rFonts w:ascii="Times New Roman" w:eastAsia="Times New Roman" w:hAnsi="Times New Roman" w:cs="Times New Roman"/>
          <w:kern w:val="0"/>
          <w:sz w:val="24"/>
          <w:szCs w:val="20"/>
        </w:rPr>
      </w:pPr>
    </w:p>
    <w:p w14:paraId="0BF9A654" w14:textId="77777777" w:rsidR="00B81EFF" w:rsidRDefault="00B81EFF" w:rsidP="00B81EFF">
      <w:pPr>
        <w:spacing w:after="0" w:line="240" w:lineRule="auto"/>
        <w:ind w:right="186" w:firstLine="567"/>
        <w:jc w:val="both"/>
        <w:rPr>
          <w:rFonts w:ascii="Times New Roman" w:eastAsia="Times New Roman" w:hAnsi="Times New Roman" w:cs="Times New Roman"/>
          <w:kern w:val="0"/>
          <w:sz w:val="24"/>
          <w:szCs w:val="24"/>
        </w:rPr>
      </w:pPr>
      <w:r w:rsidRPr="00FB47F9">
        <w:rPr>
          <w:rFonts w:ascii="Times New Roman" w:eastAsia="Times New Roman" w:hAnsi="Times New Roman" w:cs="Times New Roman"/>
          <w:kern w:val="0"/>
          <w:sz w:val="24"/>
          <w:szCs w:val="24"/>
        </w:rPr>
        <w:t>Olaines novada pašvaldībā 2024.gada 03.aprīlī saņemts J</w:t>
      </w:r>
      <w:r>
        <w:rPr>
          <w:rFonts w:ascii="Times New Roman" w:eastAsia="Times New Roman" w:hAnsi="Times New Roman" w:cs="Times New Roman"/>
          <w:kern w:val="0"/>
          <w:sz w:val="24"/>
          <w:szCs w:val="24"/>
        </w:rPr>
        <w:t xml:space="preserve"> </w:t>
      </w:r>
      <w:r w:rsidRPr="00FB47F9">
        <w:rPr>
          <w:rFonts w:ascii="Times New Roman" w:eastAsia="Times New Roman" w:hAnsi="Times New Roman" w:cs="Times New Roman"/>
          <w:kern w:val="0"/>
          <w:sz w:val="24"/>
          <w:szCs w:val="24"/>
        </w:rPr>
        <w:t>Ādama, personas kods</w:t>
      </w:r>
      <w:r>
        <w:rPr>
          <w:rFonts w:ascii="Times New Roman" w:eastAsia="Times New Roman" w:hAnsi="Times New Roman" w:cs="Times New Roman"/>
          <w:kern w:val="0"/>
          <w:sz w:val="24"/>
          <w:szCs w:val="24"/>
        </w:rPr>
        <w:t>_</w:t>
      </w:r>
      <w:r w:rsidRPr="00FB47F9">
        <w:rPr>
          <w:rFonts w:ascii="Times New Roman" w:eastAsia="Times New Roman" w:hAnsi="Times New Roman" w:cs="Times New Roman"/>
          <w:kern w:val="0"/>
          <w:sz w:val="24"/>
          <w:szCs w:val="24"/>
        </w:rPr>
        <w:t>, deklarētā dzīvesvietas adrese</w:t>
      </w:r>
      <w:r>
        <w:rPr>
          <w:rFonts w:ascii="Times New Roman" w:eastAsia="Times New Roman" w:hAnsi="Times New Roman" w:cs="Times New Roman"/>
          <w:kern w:val="0"/>
          <w:sz w:val="24"/>
          <w:szCs w:val="24"/>
        </w:rPr>
        <w:t xml:space="preserve">_, </w:t>
      </w:r>
      <w:r w:rsidRPr="00FB47F9">
        <w:rPr>
          <w:rFonts w:ascii="Times New Roman" w:eastAsia="Times New Roman" w:hAnsi="Times New Roman" w:cs="Times New Roman"/>
          <w:kern w:val="0"/>
          <w:sz w:val="24"/>
          <w:szCs w:val="24"/>
        </w:rPr>
        <w:t>un</w:t>
      </w:r>
      <w:r>
        <w:rPr>
          <w:rFonts w:ascii="Times New Roman" w:eastAsia="Times New Roman" w:hAnsi="Times New Roman" w:cs="Times New Roman"/>
          <w:kern w:val="0"/>
          <w:sz w:val="24"/>
          <w:szCs w:val="24"/>
        </w:rPr>
        <w:t xml:space="preserve"> A Ā</w:t>
      </w:r>
      <w:r w:rsidRPr="00FB47F9">
        <w:rPr>
          <w:rFonts w:ascii="Times New Roman" w:eastAsia="Times New Roman" w:hAnsi="Times New Roman" w:cs="Times New Roman"/>
          <w:kern w:val="0"/>
          <w:sz w:val="24"/>
          <w:szCs w:val="24"/>
        </w:rPr>
        <w:t>, personas kods</w:t>
      </w:r>
      <w:r>
        <w:rPr>
          <w:rFonts w:ascii="Times New Roman" w:eastAsia="Times New Roman" w:hAnsi="Times New Roman" w:cs="Times New Roman"/>
          <w:kern w:val="0"/>
          <w:sz w:val="24"/>
          <w:szCs w:val="24"/>
        </w:rPr>
        <w:t>_</w:t>
      </w:r>
      <w:r w:rsidRPr="00FB47F9">
        <w:rPr>
          <w:rFonts w:ascii="Times New Roman" w:eastAsia="Times New Roman" w:hAnsi="Times New Roman" w:cs="Times New Roman"/>
          <w:kern w:val="0"/>
          <w:sz w:val="24"/>
          <w:szCs w:val="24"/>
        </w:rPr>
        <w:t xml:space="preserve">, </w:t>
      </w:r>
      <w:bookmarkStart w:id="8" w:name="_Hlk163654542"/>
      <w:r w:rsidRPr="00FB47F9">
        <w:rPr>
          <w:rFonts w:ascii="Times New Roman" w:eastAsia="Times New Roman" w:hAnsi="Times New Roman" w:cs="Times New Roman"/>
          <w:kern w:val="0"/>
          <w:sz w:val="24"/>
          <w:szCs w:val="24"/>
        </w:rPr>
        <w:t>deklarētā dzīvesvietas adrese:</w:t>
      </w:r>
      <w:bookmarkEnd w:id="8"/>
      <w:r>
        <w:rPr>
          <w:rFonts w:ascii="Times New Roman" w:eastAsia="Times New Roman" w:hAnsi="Times New Roman" w:cs="Times New Roman"/>
          <w:kern w:val="0"/>
          <w:sz w:val="24"/>
          <w:szCs w:val="24"/>
        </w:rPr>
        <w:t>_,</w:t>
      </w:r>
      <w:r w:rsidRPr="00FB47F9">
        <w:rPr>
          <w:rFonts w:ascii="Times New Roman" w:eastAsia="Times New Roman" w:hAnsi="Times New Roman" w:cs="Times New Roman"/>
          <w:kern w:val="0"/>
          <w:sz w:val="24"/>
          <w:szCs w:val="24"/>
        </w:rPr>
        <w:t xml:space="preserve"> iesniegums</w:t>
      </w:r>
      <w:r>
        <w:rPr>
          <w:rFonts w:ascii="Times New Roman" w:eastAsia="Times New Roman" w:hAnsi="Times New Roman" w:cs="Times New Roman"/>
          <w:kern w:val="0"/>
          <w:sz w:val="24"/>
          <w:szCs w:val="24"/>
        </w:rPr>
        <w:t>,</w:t>
      </w:r>
      <w:r w:rsidRPr="00FB47F9">
        <w:rPr>
          <w:rFonts w:ascii="Times New Roman" w:eastAsia="Times New Roman" w:hAnsi="Times New Roman" w:cs="Times New Roman"/>
          <w:kern w:val="0"/>
          <w:sz w:val="24"/>
          <w:szCs w:val="24"/>
        </w:rPr>
        <w:t xml:space="preserve"> ar kuru lūgts veikt grozījumus 2011.gada 14.februāra zemes nomas līguma Nr.02/11 (turpmāk- Līgums) 2.1.punktā -  par līguma termiņa pagarināšanu, ņemot vērā 2018.gada 10.aprīlī noslēgtās vienošanās pie Līguma termiņa iztecējumu</w:t>
      </w:r>
      <w:r>
        <w:rPr>
          <w:rFonts w:ascii="Times New Roman" w:eastAsia="Times New Roman" w:hAnsi="Times New Roman" w:cs="Times New Roman"/>
          <w:kern w:val="0"/>
          <w:sz w:val="24"/>
          <w:szCs w:val="24"/>
        </w:rPr>
        <w:t xml:space="preserve"> </w:t>
      </w:r>
      <w:r w:rsidRPr="00FB47F9">
        <w:rPr>
          <w:rFonts w:ascii="Times New Roman" w:eastAsia="Times New Roman" w:hAnsi="Times New Roman" w:cs="Times New Roman"/>
          <w:kern w:val="0"/>
          <w:sz w:val="24"/>
          <w:szCs w:val="24"/>
        </w:rPr>
        <w:t>2023.gada 31.decembrī.</w:t>
      </w:r>
    </w:p>
    <w:p w14:paraId="036E9632" w14:textId="77777777" w:rsidR="00B81EFF" w:rsidRDefault="00B81EFF" w:rsidP="00B81EFF">
      <w:pPr>
        <w:spacing w:after="0" w:line="240" w:lineRule="auto"/>
        <w:ind w:right="186" w:firstLine="567"/>
        <w:jc w:val="both"/>
        <w:rPr>
          <w:rFonts w:ascii="Times New Roman" w:eastAsia="Times New Roman" w:hAnsi="Times New Roman" w:cs="Times New Roman"/>
          <w:kern w:val="0"/>
          <w:sz w:val="24"/>
          <w:szCs w:val="24"/>
        </w:rPr>
      </w:pPr>
    </w:p>
    <w:p w14:paraId="4484C00D" w14:textId="77777777" w:rsidR="00B81EFF" w:rsidRPr="00FB47F9" w:rsidRDefault="00B81EFF" w:rsidP="00B81EFF">
      <w:pPr>
        <w:spacing w:after="0" w:line="240" w:lineRule="auto"/>
        <w:ind w:right="186" w:firstLine="567"/>
        <w:jc w:val="both"/>
        <w:rPr>
          <w:rFonts w:ascii="Times New Roman" w:eastAsia="Times New Roman" w:hAnsi="Times New Roman" w:cs="Times New Roman"/>
          <w:kern w:val="0"/>
          <w:sz w:val="24"/>
          <w:szCs w:val="24"/>
        </w:rPr>
      </w:pPr>
      <w:r w:rsidRPr="00FB47F9">
        <w:rPr>
          <w:rFonts w:ascii="Times New Roman" w:eastAsia="Times New Roman" w:hAnsi="Times New Roman" w:cs="Times New Roman"/>
          <w:kern w:val="0"/>
          <w:sz w:val="24"/>
          <w:szCs w:val="24"/>
        </w:rPr>
        <w:t>Izvērtējot saņemto iesniegumu, pašvaldības rīcībā esošo informāciju un ar lietu saistītos apstākļus, konstatēts:</w:t>
      </w:r>
    </w:p>
    <w:p w14:paraId="33C87BEE" w14:textId="77777777" w:rsidR="00B81EFF" w:rsidRPr="00FB47F9" w:rsidRDefault="00B81EFF" w:rsidP="00B81EFF">
      <w:pPr>
        <w:pStyle w:val="ListParagraph"/>
        <w:numPr>
          <w:ilvl w:val="0"/>
          <w:numId w:val="9"/>
        </w:numPr>
        <w:ind w:left="426" w:right="186" w:hanging="426"/>
        <w:rPr>
          <w:rFonts w:ascii="Times New Roman" w:hAnsi="Times New Roman" w:cs="Times New Roman"/>
          <w:szCs w:val="24"/>
        </w:rPr>
      </w:pPr>
      <w:r>
        <w:rPr>
          <w:rFonts w:ascii="Times New Roman" w:hAnsi="Times New Roman" w:cs="Times New Roman"/>
          <w:szCs w:val="24"/>
        </w:rPr>
        <w:t>J Ā</w:t>
      </w:r>
      <w:r w:rsidRPr="002F3A42">
        <w:rPr>
          <w:rFonts w:ascii="Times New Roman" w:hAnsi="Times New Roman" w:cs="Times New Roman"/>
          <w:szCs w:val="24"/>
        </w:rPr>
        <w:t xml:space="preserve">, </w:t>
      </w:r>
      <w:proofErr w:type="spellStart"/>
      <w:r w:rsidRPr="002F3A42">
        <w:rPr>
          <w:rFonts w:ascii="Times New Roman" w:eastAsia="Times New Roman" w:hAnsi="Times New Roman" w:cs="Times New Roman"/>
          <w:kern w:val="0"/>
          <w:szCs w:val="24"/>
          <w14:ligatures w14:val="none"/>
        </w:rPr>
        <w:t>personas</w:t>
      </w:r>
      <w:proofErr w:type="spellEnd"/>
      <w:r w:rsidRPr="002F3A42">
        <w:rPr>
          <w:rFonts w:ascii="Times New Roman" w:eastAsia="Times New Roman" w:hAnsi="Times New Roman" w:cs="Times New Roman"/>
          <w:kern w:val="0"/>
          <w:szCs w:val="24"/>
          <w14:ligatures w14:val="none"/>
        </w:rPr>
        <w:t xml:space="preserve"> </w:t>
      </w:r>
      <w:proofErr w:type="spellStart"/>
      <w:r w:rsidRPr="002F3A42">
        <w:rPr>
          <w:rFonts w:ascii="Times New Roman" w:eastAsia="Times New Roman" w:hAnsi="Times New Roman" w:cs="Times New Roman"/>
          <w:kern w:val="0"/>
          <w:szCs w:val="24"/>
          <w14:ligatures w14:val="none"/>
        </w:rPr>
        <w:t>kods</w:t>
      </w:r>
      <w:proofErr w:type="spellEnd"/>
      <w:r>
        <w:rPr>
          <w:rFonts w:ascii="Times New Roman" w:eastAsia="Times New Roman" w:hAnsi="Times New Roman" w:cs="Times New Roman"/>
          <w:kern w:val="0"/>
          <w:szCs w:val="24"/>
          <w14:ligatures w14:val="none"/>
        </w:rPr>
        <w:t>_</w:t>
      </w:r>
      <w:r w:rsidRPr="002F3A42">
        <w:rPr>
          <w:rFonts w:ascii="Times New Roman" w:eastAsia="Times New Roman" w:hAnsi="Times New Roman" w:cs="Times New Roman"/>
          <w:kern w:val="0"/>
          <w:szCs w:val="24"/>
          <w14:ligatures w14:val="none"/>
        </w:rPr>
        <w:t xml:space="preserve">, </w:t>
      </w:r>
      <w:proofErr w:type="spellStart"/>
      <w:r w:rsidRPr="002F3A42">
        <w:rPr>
          <w:rFonts w:ascii="Times New Roman" w:eastAsia="Times New Roman" w:hAnsi="Times New Roman" w:cs="Times New Roman"/>
          <w:kern w:val="0"/>
          <w:szCs w:val="24"/>
          <w14:ligatures w14:val="none"/>
        </w:rPr>
        <w:t>un</w:t>
      </w:r>
      <w:proofErr w:type="spellEnd"/>
      <w:r w:rsidRPr="002F3A42">
        <w:rPr>
          <w:rFonts w:ascii="Times New Roman" w:eastAsia="Times New Roman" w:hAnsi="Times New Roman" w:cs="Times New Roman"/>
          <w:kern w:val="0"/>
          <w:szCs w:val="24"/>
          <w14:ligatures w14:val="none"/>
        </w:rPr>
        <w:t xml:space="preserve"> A Ā, </w:t>
      </w:r>
      <w:proofErr w:type="spellStart"/>
      <w:r w:rsidRPr="002F3A42">
        <w:rPr>
          <w:rFonts w:ascii="Times New Roman" w:eastAsia="Times New Roman" w:hAnsi="Times New Roman" w:cs="Times New Roman"/>
          <w:kern w:val="0"/>
          <w:szCs w:val="24"/>
          <w14:ligatures w14:val="none"/>
        </w:rPr>
        <w:t>personas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kods</w:t>
      </w:r>
      <w:proofErr w:type="spellEnd"/>
      <w:r>
        <w:rPr>
          <w:rFonts w:ascii="Times New Roman" w:eastAsia="Times New Roman" w:hAnsi="Times New Roman" w:cs="Times New Roman"/>
          <w:kern w:val="0"/>
          <w:szCs w:val="24"/>
          <w14:ligatures w14:val="none"/>
        </w:rPr>
        <w:t>_</w:t>
      </w:r>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ir</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nekustamā</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īpašuma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Ādami</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Olaine</w:t>
      </w:r>
      <w:proofErr w:type="spellEnd"/>
      <w:r w:rsidRPr="00FB47F9">
        <w:rPr>
          <w:rFonts w:ascii="Times New Roman" w:eastAsia="Times New Roman" w:hAnsi="Times New Roman" w:cs="Times New Roman"/>
          <w:kern w:val="0"/>
          <w:szCs w:val="24"/>
          <w14:ligatures w14:val="none"/>
        </w:rPr>
        <w:t xml:space="preserve">, Olaines </w:t>
      </w:r>
      <w:proofErr w:type="spellStart"/>
      <w:r w:rsidRPr="00FB47F9">
        <w:rPr>
          <w:rFonts w:ascii="Times New Roman" w:eastAsia="Times New Roman" w:hAnsi="Times New Roman" w:cs="Times New Roman"/>
          <w:kern w:val="0"/>
          <w:szCs w:val="24"/>
          <w14:ligatures w14:val="none"/>
        </w:rPr>
        <w:t>novads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kadastra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Nr</w:t>
      </w:r>
      <w:proofErr w:type="spellEnd"/>
      <w:r w:rsidRPr="00FB47F9">
        <w:rPr>
          <w:rFonts w:ascii="Times New Roman" w:eastAsia="Times New Roman" w:hAnsi="Times New Roman" w:cs="Times New Roman"/>
          <w:kern w:val="0"/>
          <w:szCs w:val="24"/>
          <w14:ligatures w14:val="none"/>
        </w:rPr>
        <w:t>. 8009 001 0324 (</w:t>
      </w:r>
      <w:proofErr w:type="spellStart"/>
      <w:r w:rsidRPr="00FB47F9">
        <w:rPr>
          <w:rFonts w:ascii="Times New Roman" w:eastAsia="Times New Roman" w:hAnsi="Times New Roman" w:cs="Times New Roman"/>
          <w:kern w:val="0"/>
          <w:szCs w:val="24"/>
          <w14:ligatures w14:val="none"/>
        </w:rPr>
        <w:t>sastāv</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no</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zemes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vienībām</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ar</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kadastra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apzīmējumu</w:t>
      </w:r>
      <w:proofErr w:type="spellEnd"/>
      <w:r w:rsidRPr="00FB47F9">
        <w:rPr>
          <w:rFonts w:ascii="Times New Roman" w:eastAsia="Times New Roman" w:hAnsi="Times New Roman" w:cs="Times New Roman"/>
          <w:kern w:val="0"/>
          <w:szCs w:val="24"/>
          <w14:ligatures w14:val="none"/>
        </w:rPr>
        <w:t xml:space="preserve"> 8009 001 0324 </w:t>
      </w:r>
      <w:proofErr w:type="spellStart"/>
      <w:r w:rsidRPr="00FB47F9">
        <w:rPr>
          <w:rFonts w:ascii="Times New Roman" w:eastAsia="Times New Roman" w:hAnsi="Times New Roman" w:cs="Times New Roman"/>
          <w:kern w:val="0"/>
          <w:szCs w:val="24"/>
          <w14:ligatures w14:val="none"/>
        </w:rPr>
        <w:t>un</w:t>
      </w:r>
      <w:proofErr w:type="spellEnd"/>
      <w:r w:rsidRPr="00FB47F9">
        <w:rPr>
          <w:rFonts w:ascii="Times New Roman" w:eastAsia="Times New Roman" w:hAnsi="Times New Roman" w:cs="Times New Roman"/>
          <w:kern w:val="0"/>
          <w:szCs w:val="24"/>
          <w14:ligatures w14:val="none"/>
        </w:rPr>
        <w:t xml:space="preserve"> 8009 001 0212 (</w:t>
      </w:r>
      <w:proofErr w:type="spellStart"/>
      <w:r w:rsidRPr="00FB47F9">
        <w:rPr>
          <w:rFonts w:ascii="Times New Roman" w:eastAsia="Times New Roman" w:hAnsi="Times New Roman" w:cs="Times New Roman"/>
          <w:kern w:val="0"/>
          <w:szCs w:val="24"/>
          <w14:ligatures w14:val="none"/>
        </w:rPr>
        <w:t>Parka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iela</w:t>
      </w:r>
      <w:proofErr w:type="spellEnd"/>
      <w:r w:rsidRPr="00FB47F9">
        <w:rPr>
          <w:rFonts w:ascii="Times New Roman" w:eastAsia="Times New Roman" w:hAnsi="Times New Roman" w:cs="Times New Roman"/>
          <w:kern w:val="0"/>
          <w:szCs w:val="24"/>
          <w14:ligatures w14:val="none"/>
        </w:rPr>
        <w:t xml:space="preserve"> 1)) </w:t>
      </w:r>
      <w:proofErr w:type="spellStart"/>
      <w:r w:rsidRPr="00FB47F9">
        <w:rPr>
          <w:rFonts w:ascii="Times New Roman" w:eastAsia="Times New Roman" w:hAnsi="Times New Roman" w:cs="Times New Roman"/>
          <w:kern w:val="0"/>
          <w:szCs w:val="24"/>
          <w14:ligatures w14:val="none"/>
        </w:rPr>
        <w:t>īpašnieki</w:t>
      </w:r>
      <w:proofErr w:type="spellEnd"/>
      <w:r w:rsidRPr="00FB47F9">
        <w:rPr>
          <w:rFonts w:ascii="Times New Roman" w:eastAsia="Times New Roman" w:hAnsi="Times New Roman" w:cs="Times New Roman"/>
          <w:kern w:val="0"/>
          <w:szCs w:val="24"/>
          <w14:ligatures w14:val="none"/>
        </w:rPr>
        <w:t>;</w:t>
      </w:r>
    </w:p>
    <w:p w14:paraId="2D471EB2" w14:textId="77777777" w:rsidR="00B81EFF" w:rsidRPr="00FB47F9" w:rsidRDefault="00B81EFF" w:rsidP="00B81EFF">
      <w:pPr>
        <w:pStyle w:val="ListParagraph"/>
        <w:numPr>
          <w:ilvl w:val="0"/>
          <w:numId w:val="9"/>
        </w:numPr>
        <w:ind w:left="426" w:right="186" w:hanging="426"/>
        <w:rPr>
          <w:rFonts w:ascii="Times New Roman" w:hAnsi="Times New Roman" w:cs="Times New Roman"/>
          <w:szCs w:val="24"/>
        </w:rPr>
      </w:pPr>
      <w:r w:rsidRPr="00FB47F9">
        <w:rPr>
          <w:rFonts w:ascii="Times New Roman" w:eastAsia="Times New Roman" w:hAnsi="Times New Roman" w:cs="Times New Roman"/>
          <w:kern w:val="0"/>
          <w:szCs w:val="24"/>
          <w14:ligatures w14:val="none"/>
        </w:rPr>
        <w:t xml:space="preserve">Olaines novada </w:t>
      </w:r>
      <w:proofErr w:type="spellStart"/>
      <w:r w:rsidRPr="00FB47F9">
        <w:rPr>
          <w:rFonts w:ascii="Times New Roman" w:eastAsia="Times New Roman" w:hAnsi="Times New Roman" w:cs="Times New Roman"/>
          <w:kern w:val="0"/>
          <w:szCs w:val="24"/>
          <w14:ligatures w14:val="none"/>
        </w:rPr>
        <w:t>pašvaldība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u w:val="single"/>
          <w14:ligatures w14:val="none"/>
        </w:rPr>
        <w:t>lai</w:t>
      </w:r>
      <w:proofErr w:type="spellEnd"/>
      <w:r w:rsidRPr="00FB47F9">
        <w:rPr>
          <w:rFonts w:ascii="Times New Roman" w:eastAsia="Times New Roman" w:hAnsi="Times New Roman" w:cs="Times New Roman"/>
          <w:kern w:val="0"/>
          <w:szCs w:val="24"/>
          <w:u w:val="single"/>
          <w14:ligatures w14:val="none"/>
        </w:rPr>
        <w:t xml:space="preserve"> </w:t>
      </w:r>
      <w:proofErr w:type="spellStart"/>
      <w:r w:rsidRPr="00FB47F9">
        <w:rPr>
          <w:rFonts w:ascii="Times New Roman" w:eastAsia="Times New Roman" w:hAnsi="Times New Roman" w:cs="Times New Roman"/>
          <w:kern w:val="0"/>
          <w:szCs w:val="24"/>
          <w:u w:val="single"/>
          <w14:ligatures w14:val="none"/>
        </w:rPr>
        <w:t>uzturētu</w:t>
      </w:r>
      <w:proofErr w:type="spellEnd"/>
      <w:r w:rsidRPr="00FB47F9">
        <w:rPr>
          <w:rFonts w:ascii="Times New Roman" w:eastAsia="Times New Roman" w:hAnsi="Times New Roman" w:cs="Times New Roman"/>
          <w:kern w:val="0"/>
          <w:szCs w:val="24"/>
          <w:u w:val="single"/>
          <w14:ligatures w14:val="none"/>
        </w:rPr>
        <w:t xml:space="preserve"> Olaines novada </w:t>
      </w:r>
      <w:proofErr w:type="spellStart"/>
      <w:r w:rsidRPr="00FB47F9">
        <w:rPr>
          <w:rFonts w:ascii="Times New Roman" w:eastAsia="Times New Roman" w:hAnsi="Times New Roman" w:cs="Times New Roman"/>
          <w:kern w:val="0"/>
          <w:szCs w:val="24"/>
          <w:u w:val="single"/>
          <w14:ligatures w14:val="none"/>
        </w:rPr>
        <w:t>pašvaldībai</w:t>
      </w:r>
      <w:proofErr w:type="spellEnd"/>
      <w:r w:rsidRPr="00FB47F9">
        <w:rPr>
          <w:rFonts w:ascii="Times New Roman" w:eastAsia="Times New Roman" w:hAnsi="Times New Roman" w:cs="Times New Roman"/>
          <w:kern w:val="0"/>
          <w:szCs w:val="24"/>
          <w:u w:val="single"/>
          <w14:ligatures w14:val="none"/>
        </w:rPr>
        <w:t xml:space="preserve"> </w:t>
      </w:r>
      <w:proofErr w:type="spellStart"/>
      <w:r w:rsidRPr="00FB47F9">
        <w:rPr>
          <w:rFonts w:ascii="Times New Roman" w:eastAsia="Times New Roman" w:hAnsi="Times New Roman" w:cs="Times New Roman"/>
          <w:kern w:val="0"/>
          <w:szCs w:val="24"/>
          <w:u w:val="single"/>
          <w14:ligatures w14:val="none"/>
        </w:rPr>
        <w:t>piederošas</w:t>
      </w:r>
      <w:proofErr w:type="spellEnd"/>
      <w:r w:rsidRPr="00FB47F9">
        <w:rPr>
          <w:rFonts w:ascii="Times New Roman" w:eastAsia="Times New Roman" w:hAnsi="Times New Roman" w:cs="Times New Roman"/>
          <w:kern w:val="0"/>
          <w:szCs w:val="24"/>
          <w:u w:val="single"/>
          <w14:ligatures w14:val="none"/>
        </w:rPr>
        <w:t xml:space="preserve"> </w:t>
      </w:r>
      <w:proofErr w:type="spellStart"/>
      <w:r w:rsidRPr="00FB47F9">
        <w:rPr>
          <w:rFonts w:ascii="Times New Roman" w:eastAsia="Times New Roman" w:hAnsi="Times New Roman" w:cs="Times New Roman"/>
          <w:kern w:val="0"/>
          <w:szCs w:val="24"/>
          <w:u w:val="single"/>
          <w14:ligatures w14:val="none"/>
        </w:rPr>
        <w:t>ēkas</w:t>
      </w:r>
      <w:proofErr w:type="spellEnd"/>
      <w:r w:rsidRPr="00FB47F9">
        <w:rPr>
          <w:rFonts w:ascii="Times New Roman" w:eastAsia="Times New Roman" w:hAnsi="Times New Roman" w:cs="Times New Roman"/>
          <w:kern w:val="0"/>
          <w:szCs w:val="24"/>
          <w:u w:val="single"/>
          <w14:ligatures w14:val="none"/>
        </w:rPr>
        <w:t xml:space="preserve"> (</w:t>
      </w:r>
      <w:proofErr w:type="spellStart"/>
      <w:r w:rsidRPr="00FB47F9">
        <w:rPr>
          <w:rFonts w:ascii="Times New Roman" w:eastAsia="Times New Roman" w:hAnsi="Times New Roman" w:cs="Times New Roman"/>
          <w:kern w:val="0"/>
          <w:szCs w:val="24"/>
          <w:u w:val="single"/>
          <w14:ligatures w14:val="none"/>
        </w:rPr>
        <w:t>būves</w:t>
      </w:r>
      <w:proofErr w:type="spellEnd"/>
      <w:r w:rsidRPr="00FB47F9">
        <w:rPr>
          <w:rFonts w:ascii="Times New Roman" w:eastAsia="Times New Roman" w:hAnsi="Times New Roman" w:cs="Times New Roman"/>
          <w:kern w:val="0"/>
          <w:szCs w:val="24"/>
          <w:u w:val="single"/>
          <w14:ligatures w14:val="none"/>
        </w:rPr>
        <w:t xml:space="preserve">), </w:t>
      </w:r>
      <w:proofErr w:type="spellStart"/>
      <w:r w:rsidRPr="00FB47F9">
        <w:rPr>
          <w:rFonts w:ascii="Times New Roman" w:eastAsia="Times New Roman" w:hAnsi="Times New Roman" w:cs="Times New Roman"/>
          <w:kern w:val="0"/>
          <w:szCs w:val="24"/>
          <w:u w:val="single"/>
          <w14:ligatures w14:val="none"/>
        </w:rPr>
        <w:t>infrastruktūru</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nomā</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zemesgabala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Ādami</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Olaine</w:t>
      </w:r>
      <w:proofErr w:type="spellEnd"/>
      <w:r w:rsidRPr="00FB47F9">
        <w:rPr>
          <w:rFonts w:ascii="Times New Roman" w:eastAsia="Times New Roman" w:hAnsi="Times New Roman" w:cs="Times New Roman"/>
          <w:kern w:val="0"/>
          <w:szCs w:val="24"/>
          <w14:ligatures w14:val="none"/>
        </w:rPr>
        <w:t xml:space="preserve">, Olaines </w:t>
      </w:r>
      <w:proofErr w:type="spellStart"/>
      <w:r w:rsidRPr="00FB47F9">
        <w:rPr>
          <w:rFonts w:ascii="Times New Roman" w:eastAsia="Times New Roman" w:hAnsi="Times New Roman" w:cs="Times New Roman"/>
          <w:kern w:val="0"/>
          <w:szCs w:val="24"/>
          <w14:ligatures w14:val="none"/>
        </w:rPr>
        <w:t>novads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kadastra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Nr</w:t>
      </w:r>
      <w:proofErr w:type="spellEnd"/>
      <w:r w:rsidRPr="00FB47F9">
        <w:rPr>
          <w:rFonts w:ascii="Times New Roman" w:eastAsia="Times New Roman" w:hAnsi="Times New Roman" w:cs="Times New Roman"/>
          <w:kern w:val="0"/>
          <w:szCs w:val="24"/>
          <w14:ligatures w14:val="none"/>
        </w:rPr>
        <w:t xml:space="preserve">. 8009 001 0324 </w:t>
      </w:r>
      <w:proofErr w:type="spellStart"/>
      <w:r w:rsidRPr="00FB47F9">
        <w:rPr>
          <w:rFonts w:ascii="Times New Roman" w:eastAsia="Times New Roman" w:hAnsi="Times New Roman" w:cs="Times New Roman"/>
          <w:kern w:val="0"/>
          <w:szCs w:val="24"/>
          <w14:ligatures w14:val="none"/>
        </w:rPr>
        <w:t>daļas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kopš</w:t>
      </w:r>
      <w:proofErr w:type="spellEnd"/>
      <w:r w:rsidRPr="00FB47F9">
        <w:rPr>
          <w:rFonts w:ascii="Times New Roman" w:eastAsia="Times New Roman" w:hAnsi="Times New Roman" w:cs="Times New Roman"/>
          <w:kern w:val="0"/>
          <w:szCs w:val="24"/>
          <w14:ligatures w14:val="none"/>
        </w:rPr>
        <w:t xml:space="preserve"> 2011.gada 14.februāra, </w:t>
      </w:r>
      <w:proofErr w:type="spellStart"/>
      <w:r w:rsidRPr="00FB47F9">
        <w:rPr>
          <w:rFonts w:ascii="Times New Roman" w:eastAsia="Times New Roman" w:hAnsi="Times New Roman" w:cs="Times New Roman"/>
          <w:kern w:val="0"/>
          <w:szCs w:val="24"/>
          <w14:ligatures w14:val="none"/>
        </w:rPr>
        <w:t>atbilstoši</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Līguma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nosacījumiem</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maksājot</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nomas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maksu</w:t>
      </w:r>
      <w:proofErr w:type="spellEnd"/>
      <w:r w:rsidRPr="00FB47F9">
        <w:rPr>
          <w:rFonts w:ascii="Times New Roman" w:eastAsia="Times New Roman" w:hAnsi="Times New Roman" w:cs="Times New Roman"/>
          <w:kern w:val="0"/>
          <w:szCs w:val="24"/>
          <w14:ligatures w14:val="none"/>
        </w:rPr>
        <w:t xml:space="preserve"> 6% </w:t>
      </w:r>
      <w:proofErr w:type="spellStart"/>
      <w:r w:rsidRPr="00FB47F9">
        <w:rPr>
          <w:rFonts w:ascii="Times New Roman" w:eastAsia="Times New Roman" w:hAnsi="Times New Roman" w:cs="Times New Roman"/>
          <w:kern w:val="0"/>
          <w:szCs w:val="24"/>
          <w14:ligatures w14:val="none"/>
        </w:rPr>
        <w:t>gadā</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samaksu</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veicot</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vienmērīgi</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pa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ceturkšņiem</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līdz</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kārtējā</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gada</w:t>
      </w:r>
      <w:proofErr w:type="spellEnd"/>
      <w:r w:rsidRPr="00FB47F9">
        <w:rPr>
          <w:rFonts w:ascii="Times New Roman" w:eastAsia="Times New Roman" w:hAnsi="Times New Roman" w:cs="Times New Roman"/>
          <w:kern w:val="0"/>
          <w:szCs w:val="24"/>
          <w14:ligatures w14:val="none"/>
        </w:rPr>
        <w:t xml:space="preserve"> 15.martam, 15.maijam, 15.augustam, 15.novembrim).</w:t>
      </w:r>
    </w:p>
    <w:p w14:paraId="1C716636" w14:textId="77777777" w:rsidR="00B81EFF" w:rsidRPr="00FB47F9" w:rsidRDefault="00B81EFF" w:rsidP="00B81EFF">
      <w:pPr>
        <w:pStyle w:val="ListParagraph"/>
        <w:numPr>
          <w:ilvl w:val="0"/>
          <w:numId w:val="9"/>
        </w:numPr>
        <w:ind w:left="426" w:right="186" w:hanging="426"/>
        <w:rPr>
          <w:rFonts w:ascii="Times New Roman" w:hAnsi="Times New Roman" w:cs="Times New Roman"/>
          <w:szCs w:val="24"/>
        </w:rPr>
      </w:pPr>
      <w:proofErr w:type="spellStart"/>
      <w:r w:rsidRPr="00FB47F9">
        <w:rPr>
          <w:rFonts w:ascii="Times New Roman" w:hAnsi="Times New Roman" w:cs="Times New Roman"/>
          <w:szCs w:val="24"/>
        </w:rPr>
        <w:t>Nekustamā</w:t>
      </w:r>
      <w:proofErr w:type="spellEnd"/>
      <w:r w:rsidRPr="00FB47F9">
        <w:rPr>
          <w:rFonts w:ascii="Times New Roman" w:hAnsi="Times New Roman" w:cs="Times New Roman"/>
          <w:szCs w:val="24"/>
        </w:rPr>
        <w:t xml:space="preserve"> </w:t>
      </w:r>
      <w:proofErr w:type="spellStart"/>
      <w:r w:rsidRPr="00FB47F9">
        <w:rPr>
          <w:rFonts w:ascii="Times New Roman" w:hAnsi="Times New Roman" w:cs="Times New Roman"/>
          <w:szCs w:val="24"/>
        </w:rPr>
        <w:t>īpašuma</w:t>
      </w:r>
      <w:proofErr w:type="spellEnd"/>
      <w:r w:rsidRPr="00FB47F9">
        <w:rPr>
          <w:rFonts w:ascii="Times New Roman" w:hAnsi="Times New Roman" w:cs="Times New Roman"/>
          <w:szCs w:val="24"/>
        </w:rPr>
        <w:t xml:space="preserve"> </w:t>
      </w:r>
      <w:proofErr w:type="spellStart"/>
      <w:r w:rsidRPr="00FB47F9">
        <w:rPr>
          <w:rFonts w:ascii="Times New Roman" w:hAnsi="Times New Roman" w:cs="Times New Roman"/>
          <w:szCs w:val="24"/>
        </w:rPr>
        <w:t>Ādami</w:t>
      </w:r>
      <w:proofErr w:type="spellEnd"/>
      <w:r w:rsidRPr="00FB47F9">
        <w:rPr>
          <w:rFonts w:ascii="Times New Roman" w:hAnsi="Times New Roman" w:cs="Times New Roman"/>
          <w:szCs w:val="24"/>
        </w:rPr>
        <w:t xml:space="preserve">, </w:t>
      </w:r>
      <w:proofErr w:type="spellStart"/>
      <w:r w:rsidRPr="00FB47F9">
        <w:rPr>
          <w:rFonts w:ascii="Times New Roman" w:eastAsia="Times New Roman" w:hAnsi="Times New Roman" w:cs="Times New Roman"/>
          <w:kern w:val="0"/>
          <w:szCs w:val="24"/>
          <w14:ligatures w14:val="none"/>
        </w:rPr>
        <w:t>Olaine</w:t>
      </w:r>
      <w:proofErr w:type="spellEnd"/>
      <w:r w:rsidRPr="00FB47F9">
        <w:rPr>
          <w:rFonts w:ascii="Times New Roman" w:eastAsia="Times New Roman" w:hAnsi="Times New Roman" w:cs="Times New Roman"/>
          <w:kern w:val="0"/>
          <w:szCs w:val="24"/>
          <w14:ligatures w14:val="none"/>
        </w:rPr>
        <w:t xml:space="preserve">, Olaines </w:t>
      </w:r>
      <w:proofErr w:type="spellStart"/>
      <w:r w:rsidRPr="00FB47F9">
        <w:rPr>
          <w:rFonts w:ascii="Times New Roman" w:eastAsia="Times New Roman" w:hAnsi="Times New Roman" w:cs="Times New Roman"/>
          <w:kern w:val="0"/>
          <w:szCs w:val="24"/>
          <w14:ligatures w14:val="none"/>
        </w:rPr>
        <w:t>novads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kadastra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Nr</w:t>
      </w:r>
      <w:proofErr w:type="spellEnd"/>
      <w:r w:rsidRPr="00FB47F9">
        <w:rPr>
          <w:rFonts w:ascii="Times New Roman" w:eastAsia="Times New Roman" w:hAnsi="Times New Roman" w:cs="Times New Roman"/>
          <w:kern w:val="0"/>
          <w:szCs w:val="24"/>
          <w14:ligatures w14:val="none"/>
        </w:rPr>
        <w:t xml:space="preserve">. 8009 001 0324, </w:t>
      </w:r>
      <w:proofErr w:type="spellStart"/>
      <w:r w:rsidRPr="00FB47F9">
        <w:rPr>
          <w:rFonts w:ascii="Times New Roman" w:eastAsia="Times New Roman" w:hAnsi="Times New Roman" w:cs="Times New Roman"/>
          <w:kern w:val="0"/>
          <w:szCs w:val="24"/>
          <w14:ligatures w14:val="none"/>
        </w:rPr>
        <w:t>zemes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vienības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ar</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kadastra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apzīmējumu</w:t>
      </w:r>
      <w:proofErr w:type="spellEnd"/>
      <w:r w:rsidRPr="00FB47F9">
        <w:rPr>
          <w:rFonts w:ascii="Times New Roman" w:eastAsia="Times New Roman" w:hAnsi="Times New Roman" w:cs="Times New Roman"/>
          <w:kern w:val="0"/>
          <w:szCs w:val="24"/>
          <w14:ligatures w14:val="none"/>
        </w:rPr>
        <w:t xml:space="preserve"> 80090010212, </w:t>
      </w:r>
      <w:proofErr w:type="spellStart"/>
      <w:r w:rsidRPr="00FB47F9">
        <w:rPr>
          <w:rFonts w:ascii="Times New Roman" w:eastAsia="Times New Roman" w:hAnsi="Times New Roman" w:cs="Times New Roman"/>
          <w:kern w:val="0"/>
          <w:szCs w:val="24"/>
          <w14:ligatures w14:val="none"/>
        </w:rPr>
        <w:t>kopplatība</w:t>
      </w:r>
      <w:proofErr w:type="spellEnd"/>
      <w:r w:rsidRPr="00FB47F9">
        <w:rPr>
          <w:rFonts w:ascii="Times New Roman" w:eastAsia="Times New Roman" w:hAnsi="Times New Roman" w:cs="Times New Roman"/>
          <w:kern w:val="0"/>
          <w:szCs w:val="24"/>
          <w14:ligatures w14:val="none"/>
        </w:rPr>
        <w:t xml:space="preserve"> 27 620 </w:t>
      </w:r>
      <w:proofErr w:type="spellStart"/>
      <w:r w:rsidRPr="00FB47F9">
        <w:rPr>
          <w:rFonts w:ascii="Times New Roman" w:eastAsia="Times New Roman" w:hAnsi="Times New Roman" w:cs="Times New Roman"/>
          <w:kern w:val="0"/>
          <w:szCs w:val="24"/>
          <w14:ligatures w14:val="none"/>
        </w:rPr>
        <w:t>kv.</w:t>
      </w:r>
      <w:r>
        <w:rPr>
          <w:rFonts w:ascii="Times New Roman" w:eastAsia="Times New Roman" w:hAnsi="Times New Roman" w:cs="Times New Roman"/>
          <w:kern w:val="0"/>
          <w:szCs w:val="24"/>
          <w14:ligatures w14:val="none"/>
        </w:rPr>
        <w:t>m</w:t>
      </w:r>
      <w:proofErr w:type="spellEnd"/>
      <w:r w:rsidRPr="00FB47F9">
        <w:rPr>
          <w:rFonts w:ascii="Times New Roman" w:eastAsia="Times New Roman" w:hAnsi="Times New Roman" w:cs="Times New Roman"/>
          <w:kern w:val="0"/>
          <w:szCs w:val="24"/>
          <w14:ligatures w14:val="none"/>
        </w:rPr>
        <w:t xml:space="preserve">, 80090010324, </w:t>
      </w:r>
      <w:proofErr w:type="spellStart"/>
      <w:r w:rsidRPr="00FB47F9">
        <w:rPr>
          <w:rFonts w:ascii="Times New Roman" w:eastAsia="Times New Roman" w:hAnsi="Times New Roman" w:cs="Times New Roman"/>
          <w:kern w:val="0"/>
          <w:szCs w:val="24"/>
          <w14:ligatures w14:val="none"/>
        </w:rPr>
        <w:t>kopplatība</w:t>
      </w:r>
      <w:proofErr w:type="spellEnd"/>
      <w:r w:rsidRPr="00FB47F9">
        <w:rPr>
          <w:rFonts w:ascii="Times New Roman" w:eastAsia="Times New Roman" w:hAnsi="Times New Roman" w:cs="Times New Roman"/>
          <w:kern w:val="0"/>
          <w:szCs w:val="24"/>
          <w14:ligatures w14:val="none"/>
        </w:rPr>
        <w:t xml:space="preserve"> 34</w:t>
      </w:r>
      <w:r>
        <w:rPr>
          <w:rFonts w:ascii="Times New Roman" w:eastAsia="Times New Roman" w:hAnsi="Times New Roman" w:cs="Times New Roman"/>
          <w:kern w:val="0"/>
          <w:szCs w:val="24"/>
          <w14:ligatures w14:val="none"/>
        </w:rPr>
        <w:t> </w:t>
      </w:r>
      <w:r w:rsidRPr="00FB47F9">
        <w:rPr>
          <w:rFonts w:ascii="Times New Roman" w:eastAsia="Times New Roman" w:hAnsi="Times New Roman" w:cs="Times New Roman"/>
          <w:kern w:val="0"/>
          <w:szCs w:val="24"/>
          <w14:ligatures w14:val="none"/>
        </w:rPr>
        <w:t>864</w:t>
      </w:r>
      <w:r>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kv.</w:t>
      </w:r>
      <w:r>
        <w:rPr>
          <w:rFonts w:ascii="Times New Roman" w:eastAsia="Times New Roman" w:hAnsi="Times New Roman" w:cs="Times New Roman"/>
          <w:kern w:val="0"/>
          <w:szCs w:val="24"/>
          <w14:ligatures w14:val="none"/>
        </w:rPr>
        <w:t>m</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kas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kopā</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sastāda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platīb</w:t>
      </w:r>
      <w:r>
        <w:rPr>
          <w:rFonts w:ascii="Times New Roman" w:eastAsia="Times New Roman" w:hAnsi="Times New Roman" w:cs="Times New Roman"/>
          <w:kern w:val="0"/>
          <w:szCs w:val="24"/>
          <w14:ligatures w14:val="none"/>
        </w:rPr>
        <w:t>u</w:t>
      </w:r>
      <w:proofErr w:type="spellEnd"/>
      <w:r w:rsidRPr="00FB47F9">
        <w:rPr>
          <w:rFonts w:ascii="Times New Roman" w:eastAsia="Times New Roman" w:hAnsi="Times New Roman" w:cs="Times New Roman"/>
          <w:kern w:val="0"/>
          <w:szCs w:val="24"/>
          <w14:ligatures w14:val="none"/>
        </w:rPr>
        <w:t xml:space="preserve"> 62 484 </w:t>
      </w:r>
      <w:proofErr w:type="spellStart"/>
      <w:r w:rsidRPr="00FB47F9">
        <w:rPr>
          <w:rFonts w:ascii="Times New Roman" w:eastAsia="Times New Roman" w:hAnsi="Times New Roman" w:cs="Times New Roman"/>
          <w:kern w:val="0"/>
          <w:szCs w:val="24"/>
          <w14:ligatures w14:val="none"/>
        </w:rPr>
        <w:t>kv.m</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Abu</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zemesgabalu</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kadastrālā</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vērtība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uz</w:t>
      </w:r>
      <w:proofErr w:type="spellEnd"/>
      <w:r w:rsidRPr="00FB47F9">
        <w:rPr>
          <w:rFonts w:ascii="Times New Roman" w:eastAsia="Times New Roman" w:hAnsi="Times New Roman" w:cs="Times New Roman"/>
          <w:kern w:val="0"/>
          <w:szCs w:val="24"/>
          <w14:ligatures w14:val="none"/>
        </w:rPr>
        <w:t xml:space="preserve"> 2024.gada 01.janvāri </w:t>
      </w:r>
      <w:proofErr w:type="spellStart"/>
      <w:r w:rsidRPr="00FB47F9">
        <w:rPr>
          <w:rFonts w:ascii="Times New Roman" w:eastAsia="Times New Roman" w:hAnsi="Times New Roman" w:cs="Times New Roman"/>
          <w:kern w:val="0"/>
          <w:szCs w:val="24"/>
          <w14:ligatures w14:val="none"/>
        </w:rPr>
        <w:t>sastāda</w:t>
      </w:r>
      <w:proofErr w:type="spellEnd"/>
      <w:r w:rsidRPr="00FB47F9">
        <w:rPr>
          <w:rFonts w:ascii="Times New Roman" w:eastAsia="Times New Roman" w:hAnsi="Times New Roman" w:cs="Times New Roman"/>
          <w:kern w:val="0"/>
          <w:szCs w:val="24"/>
          <w14:ligatures w14:val="none"/>
        </w:rPr>
        <w:t xml:space="preserve"> 369 203 EUR.</w:t>
      </w:r>
      <w:r w:rsidRPr="00FB47F9">
        <w:rPr>
          <w:rFonts w:ascii="Times New Roman" w:hAnsi="Times New Roman" w:cs="Times New Roman"/>
          <w:szCs w:val="24"/>
        </w:rPr>
        <w:t xml:space="preserve"> </w:t>
      </w:r>
      <w:proofErr w:type="spellStart"/>
      <w:r w:rsidRPr="00FB47F9">
        <w:rPr>
          <w:rFonts w:ascii="Times New Roman" w:hAnsi="Times New Roman" w:cs="Times New Roman"/>
          <w:szCs w:val="24"/>
        </w:rPr>
        <w:t>Uz</w:t>
      </w:r>
      <w:proofErr w:type="spellEnd"/>
      <w:r w:rsidRPr="00FB47F9">
        <w:rPr>
          <w:rFonts w:ascii="Times New Roman" w:hAnsi="Times New Roman" w:cs="Times New Roman"/>
          <w:szCs w:val="24"/>
        </w:rPr>
        <w:t xml:space="preserve"> </w:t>
      </w:r>
      <w:proofErr w:type="spellStart"/>
      <w:r w:rsidRPr="00FB47F9">
        <w:rPr>
          <w:rFonts w:ascii="Times New Roman" w:hAnsi="Times New Roman" w:cs="Times New Roman"/>
          <w:szCs w:val="24"/>
        </w:rPr>
        <w:t>zemesgabaliem</w:t>
      </w:r>
      <w:proofErr w:type="spellEnd"/>
      <w:r w:rsidRPr="00FB47F9">
        <w:rPr>
          <w:rFonts w:ascii="Times New Roman" w:hAnsi="Times New Roman" w:cs="Times New Roman"/>
          <w:szCs w:val="24"/>
        </w:rPr>
        <w:t xml:space="preserve"> </w:t>
      </w:r>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atrodas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dažāda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veida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zemes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īpašniekiem</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nepiederoša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apbūve</w:t>
      </w:r>
      <w:proofErr w:type="spellEnd"/>
      <w:r w:rsidRPr="00FB47F9">
        <w:rPr>
          <w:rFonts w:ascii="Times New Roman" w:eastAsia="Times New Roman" w:hAnsi="Times New Roman" w:cs="Times New Roman"/>
          <w:kern w:val="0"/>
          <w:szCs w:val="24"/>
          <w14:ligatures w14:val="none"/>
        </w:rPr>
        <w:t xml:space="preserve"> - </w:t>
      </w:r>
      <w:proofErr w:type="spellStart"/>
      <w:r w:rsidRPr="00FB47F9">
        <w:rPr>
          <w:rFonts w:ascii="Times New Roman" w:eastAsia="Times New Roman" w:hAnsi="Times New Roman" w:cs="Times New Roman"/>
          <w:kern w:val="0"/>
          <w:szCs w:val="24"/>
          <w14:ligatures w14:val="none"/>
        </w:rPr>
        <w:t>daudzdzīvokļu</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mājas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un</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sabiedriskā</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apbūve</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kā</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arī</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sporta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laukums</w:t>
      </w:r>
      <w:proofErr w:type="spellEnd"/>
      <w:r w:rsidRPr="00FB47F9">
        <w:rPr>
          <w:rFonts w:ascii="Times New Roman" w:eastAsia="Times New Roman" w:hAnsi="Times New Roman" w:cs="Times New Roman"/>
          <w:kern w:val="0"/>
          <w:szCs w:val="24"/>
          <w14:ligatures w14:val="none"/>
        </w:rPr>
        <w:t xml:space="preserve">, t.sk. Olaines novada </w:t>
      </w:r>
      <w:proofErr w:type="spellStart"/>
      <w:r w:rsidRPr="00FB47F9">
        <w:rPr>
          <w:rFonts w:ascii="Times New Roman" w:eastAsia="Times New Roman" w:hAnsi="Times New Roman" w:cs="Times New Roman"/>
          <w:kern w:val="0"/>
          <w:szCs w:val="24"/>
          <w14:ligatures w14:val="none"/>
        </w:rPr>
        <w:t>pašvaldības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nomātās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zemes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daļas</w:t>
      </w:r>
      <w:proofErr w:type="spellEnd"/>
      <w:r w:rsidRPr="00FB47F9">
        <w:rPr>
          <w:rFonts w:ascii="Times New Roman" w:eastAsia="Times New Roman" w:hAnsi="Times New Roman" w:cs="Times New Roman"/>
          <w:kern w:val="0"/>
          <w:szCs w:val="24"/>
          <w14:ligatures w14:val="none"/>
        </w:rPr>
        <w:t xml:space="preserve"> 26 045 </w:t>
      </w:r>
      <w:proofErr w:type="spellStart"/>
      <w:r w:rsidRPr="00FB47F9">
        <w:rPr>
          <w:rFonts w:ascii="Times New Roman" w:eastAsia="Times New Roman" w:hAnsi="Times New Roman" w:cs="Times New Roman"/>
          <w:kern w:val="0"/>
          <w:szCs w:val="24"/>
          <w14:ligatures w14:val="none"/>
        </w:rPr>
        <w:t>kv.m</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platībā</w:t>
      </w:r>
      <w:proofErr w:type="spellEnd"/>
      <w:r w:rsidRPr="00FB47F9">
        <w:rPr>
          <w:rFonts w:ascii="Times New Roman" w:eastAsia="Times New Roman" w:hAnsi="Times New Roman" w:cs="Times New Roman"/>
          <w:kern w:val="0"/>
          <w:szCs w:val="24"/>
          <w14:ligatures w14:val="none"/>
        </w:rPr>
        <w:t>, t.sk.:</w:t>
      </w:r>
    </w:p>
    <w:p w14:paraId="456AED66" w14:textId="77777777" w:rsidR="00B81EFF" w:rsidRPr="00FB47F9" w:rsidRDefault="00B81EFF" w:rsidP="00B81EFF">
      <w:pPr>
        <w:pStyle w:val="ListParagraph"/>
        <w:numPr>
          <w:ilvl w:val="0"/>
          <w:numId w:val="10"/>
        </w:numPr>
        <w:ind w:left="993" w:right="186" w:hanging="633"/>
        <w:rPr>
          <w:rFonts w:ascii="Times New Roman" w:eastAsia="Times New Roman" w:hAnsi="Times New Roman" w:cs="Times New Roman"/>
          <w:kern w:val="0"/>
          <w:szCs w:val="24"/>
          <w14:ligatures w14:val="none"/>
        </w:rPr>
      </w:pPr>
      <w:proofErr w:type="spellStart"/>
      <w:r w:rsidRPr="00FB47F9">
        <w:rPr>
          <w:rFonts w:ascii="Times New Roman" w:eastAsia="Times New Roman" w:hAnsi="Times New Roman" w:cs="Times New Roman"/>
          <w:kern w:val="0"/>
          <w:szCs w:val="24"/>
          <w14:ligatures w14:val="none"/>
        </w:rPr>
        <w:t>Parka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iela</w:t>
      </w:r>
      <w:proofErr w:type="spellEnd"/>
      <w:r w:rsidRPr="00FB47F9">
        <w:rPr>
          <w:rFonts w:ascii="Times New Roman" w:eastAsia="Times New Roman" w:hAnsi="Times New Roman" w:cs="Times New Roman"/>
          <w:kern w:val="0"/>
          <w:szCs w:val="24"/>
          <w14:ligatures w14:val="none"/>
        </w:rPr>
        <w:t xml:space="preserve"> 8A (</w:t>
      </w:r>
      <w:proofErr w:type="spellStart"/>
      <w:r w:rsidRPr="00FB47F9">
        <w:rPr>
          <w:rFonts w:ascii="Times New Roman" w:eastAsia="Times New Roman" w:hAnsi="Times New Roman" w:cs="Times New Roman"/>
          <w:kern w:val="0"/>
          <w:szCs w:val="24"/>
          <w14:ligatures w14:val="none"/>
        </w:rPr>
        <w:t>gājēju</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celiņš</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autostāvvieta</w:t>
      </w:r>
      <w:proofErr w:type="spellEnd"/>
      <w:r w:rsidRPr="00FB47F9">
        <w:rPr>
          <w:rFonts w:ascii="Times New Roman" w:eastAsia="Times New Roman" w:hAnsi="Times New Roman" w:cs="Times New Roman"/>
          <w:kern w:val="0"/>
          <w:szCs w:val="24"/>
          <w14:ligatures w14:val="none"/>
        </w:rPr>
        <w:t xml:space="preserve">) – 3361 </w:t>
      </w:r>
      <w:proofErr w:type="spellStart"/>
      <w:r w:rsidRPr="00FB47F9">
        <w:rPr>
          <w:rFonts w:ascii="Times New Roman" w:eastAsia="Times New Roman" w:hAnsi="Times New Roman" w:cs="Times New Roman"/>
          <w:kern w:val="0"/>
          <w:szCs w:val="24"/>
          <w14:ligatures w14:val="none"/>
        </w:rPr>
        <w:t>kv.m</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platībā</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kadastrālā</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vērtība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uz</w:t>
      </w:r>
      <w:proofErr w:type="spellEnd"/>
      <w:r w:rsidRPr="00FB47F9">
        <w:rPr>
          <w:rFonts w:ascii="Times New Roman" w:eastAsia="Times New Roman" w:hAnsi="Times New Roman" w:cs="Times New Roman"/>
          <w:kern w:val="0"/>
          <w:szCs w:val="24"/>
          <w14:ligatures w14:val="none"/>
        </w:rPr>
        <w:t xml:space="preserve"> 01.01.2024. (</w:t>
      </w:r>
      <w:proofErr w:type="spellStart"/>
      <w:r w:rsidRPr="00FB47F9">
        <w:rPr>
          <w:rFonts w:ascii="Times New Roman" w:eastAsia="Times New Roman" w:hAnsi="Times New Roman" w:cs="Times New Roman"/>
          <w:kern w:val="0"/>
          <w:szCs w:val="24"/>
          <w14:ligatures w14:val="none"/>
        </w:rPr>
        <w:t>proporcionāli</w:t>
      </w:r>
      <w:proofErr w:type="spellEnd"/>
      <w:r w:rsidRPr="00FB47F9">
        <w:rPr>
          <w:rFonts w:ascii="Times New Roman" w:eastAsia="Times New Roman" w:hAnsi="Times New Roman" w:cs="Times New Roman"/>
          <w:kern w:val="0"/>
          <w:szCs w:val="24"/>
          <w14:ligatures w14:val="none"/>
        </w:rPr>
        <w:t>) – 19 859,34 EUR;</w:t>
      </w:r>
    </w:p>
    <w:p w14:paraId="32223C58" w14:textId="77777777" w:rsidR="00B81EFF" w:rsidRPr="00FB47F9" w:rsidRDefault="00B81EFF" w:rsidP="00B81EFF">
      <w:pPr>
        <w:pStyle w:val="ListParagraph"/>
        <w:numPr>
          <w:ilvl w:val="0"/>
          <w:numId w:val="10"/>
        </w:numPr>
        <w:ind w:left="993" w:right="186" w:hanging="633"/>
        <w:rPr>
          <w:rFonts w:ascii="Times New Roman" w:eastAsia="Times New Roman" w:hAnsi="Times New Roman" w:cs="Times New Roman"/>
          <w:kern w:val="0"/>
          <w:szCs w:val="24"/>
          <w14:ligatures w14:val="none"/>
        </w:rPr>
      </w:pPr>
      <w:proofErr w:type="spellStart"/>
      <w:r w:rsidRPr="00FB47F9">
        <w:rPr>
          <w:rFonts w:ascii="Times New Roman" w:eastAsia="Times New Roman" w:hAnsi="Times New Roman" w:cs="Times New Roman"/>
          <w:kern w:val="0"/>
          <w:szCs w:val="24"/>
          <w14:ligatures w14:val="none"/>
        </w:rPr>
        <w:t>Stacijas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iela</w:t>
      </w:r>
      <w:proofErr w:type="spellEnd"/>
      <w:r w:rsidRPr="00FB47F9">
        <w:rPr>
          <w:rFonts w:ascii="Times New Roman" w:eastAsia="Times New Roman" w:hAnsi="Times New Roman" w:cs="Times New Roman"/>
          <w:kern w:val="0"/>
          <w:szCs w:val="24"/>
          <w14:ligatures w14:val="none"/>
        </w:rPr>
        <w:t xml:space="preserve"> 38A </w:t>
      </w:r>
      <w:r w:rsidRPr="002F3A42">
        <w:rPr>
          <w:rFonts w:ascii="Times New Roman" w:eastAsia="Times New Roman" w:hAnsi="Times New Roman" w:cs="Times New Roman"/>
          <w:kern w:val="0"/>
          <w:szCs w:val="24"/>
          <w14:ligatures w14:val="none"/>
        </w:rPr>
        <w:t>(</w:t>
      </w:r>
      <w:proofErr w:type="spellStart"/>
      <w:r w:rsidRPr="002F3A42">
        <w:rPr>
          <w:rFonts w:ascii="Times New Roman" w:eastAsia="Times New Roman" w:hAnsi="Times New Roman" w:cs="Times New Roman"/>
          <w:kern w:val="0"/>
          <w:szCs w:val="24"/>
          <w14:ligatures w14:val="none"/>
        </w:rPr>
        <w:t>Kultūras</w:t>
      </w:r>
      <w:proofErr w:type="spellEnd"/>
      <w:r w:rsidRPr="002F3A42">
        <w:rPr>
          <w:rFonts w:ascii="Times New Roman" w:eastAsia="Times New Roman" w:hAnsi="Times New Roman" w:cs="Times New Roman"/>
          <w:kern w:val="0"/>
          <w:szCs w:val="24"/>
          <w14:ligatures w14:val="none"/>
        </w:rPr>
        <w:t xml:space="preserve"> </w:t>
      </w:r>
      <w:proofErr w:type="spellStart"/>
      <w:r w:rsidRPr="002F3A42">
        <w:rPr>
          <w:rFonts w:ascii="Times New Roman" w:eastAsia="Times New Roman" w:hAnsi="Times New Roman" w:cs="Times New Roman"/>
          <w:kern w:val="0"/>
          <w:szCs w:val="24"/>
          <w14:ligatures w14:val="none"/>
        </w:rPr>
        <w:t>centra</w:t>
      </w:r>
      <w:proofErr w:type="spellEnd"/>
      <w:r w:rsidRPr="002F3A42">
        <w:rPr>
          <w:rFonts w:ascii="Times New Roman" w:eastAsia="Times New Roman" w:hAnsi="Times New Roman" w:cs="Times New Roman"/>
          <w:kern w:val="0"/>
          <w:szCs w:val="24"/>
          <w14:ligatures w14:val="none"/>
        </w:rPr>
        <w:t xml:space="preserve"> </w:t>
      </w:r>
      <w:proofErr w:type="spellStart"/>
      <w:r w:rsidRPr="002F3A42">
        <w:rPr>
          <w:rFonts w:ascii="Times New Roman" w:eastAsia="Times New Roman" w:hAnsi="Times New Roman" w:cs="Times New Roman"/>
          <w:kern w:val="0"/>
          <w:szCs w:val="24"/>
          <w14:ligatures w14:val="none"/>
        </w:rPr>
        <w:t>klubs</w:t>
      </w:r>
      <w:proofErr w:type="spellEnd"/>
      <w:r w:rsidRPr="002F3A42">
        <w:rPr>
          <w:rFonts w:ascii="Times New Roman" w:eastAsia="Times New Roman" w:hAnsi="Times New Roman" w:cs="Times New Roman"/>
          <w:kern w:val="0"/>
          <w:szCs w:val="24"/>
          <w14:ligatures w14:val="none"/>
        </w:rPr>
        <w:t xml:space="preserve">, </w:t>
      </w:r>
      <w:proofErr w:type="spellStart"/>
      <w:r w:rsidRPr="002F3A42">
        <w:rPr>
          <w:rFonts w:ascii="Times New Roman" w:eastAsia="Times New Roman" w:hAnsi="Times New Roman" w:cs="Times New Roman"/>
          <w:kern w:val="0"/>
          <w:szCs w:val="24"/>
          <w14:ligatures w14:val="none"/>
        </w:rPr>
        <w:t>gājēju</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celiņš</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ceļa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braucamā</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daļa</w:t>
      </w:r>
      <w:proofErr w:type="spellEnd"/>
      <w:r w:rsidRPr="00FB47F9">
        <w:rPr>
          <w:rFonts w:ascii="Times New Roman" w:eastAsia="Times New Roman" w:hAnsi="Times New Roman" w:cs="Times New Roman"/>
          <w:kern w:val="0"/>
          <w:szCs w:val="24"/>
          <w14:ligatures w14:val="none"/>
        </w:rPr>
        <w:t>)</w:t>
      </w:r>
      <w:r>
        <w:rPr>
          <w:rFonts w:ascii="Times New Roman" w:eastAsia="Times New Roman" w:hAnsi="Times New Roman" w:cs="Times New Roman"/>
          <w:kern w:val="0"/>
          <w:szCs w:val="24"/>
          <w14:ligatures w14:val="none"/>
        </w:rPr>
        <w:t xml:space="preserve"> </w:t>
      </w:r>
      <w:r w:rsidRPr="00FB47F9">
        <w:rPr>
          <w:rFonts w:ascii="Times New Roman" w:eastAsia="Times New Roman" w:hAnsi="Times New Roman" w:cs="Times New Roman"/>
          <w:kern w:val="0"/>
          <w:szCs w:val="24"/>
          <w14:ligatures w14:val="none"/>
        </w:rPr>
        <w:t xml:space="preserve">– 1426 </w:t>
      </w:r>
      <w:proofErr w:type="spellStart"/>
      <w:r w:rsidRPr="00FB47F9">
        <w:rPr>
          <w:rFonts w:ascii="Times New Roman" w:eastAsia="Times New Roman" w:hAnsi="Times New Roman" w:cs="Times New Roman"/>
          <w:kern w:val="0"/>
          <w:szCs w:val="24"/>
          <w14:ligatures w14:val="none"/>
        </w:rPr>
        <w:t>kv.m</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kadastrālā</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vērtība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uz</w:t>
      </w:r>
      <w:proofErr w:type="spellEnd"/>
      <w:r w:rsidRPr="00FB47F9">
        <w:rPr>
          <w:rFonts w:ascii="Times New Roman" w:eastAsia="Times New Roman" w:hAnsi="Times New Roman" w:cs="Times New Roman"/>
          <w:kern w:val="0"/>
          <w:szCs w:val="24"/>
          <w14:ligatures w14:val="none"/>
        </w:rPr>
        <w:t xml:space="preserve"> 01.01.2024. (</w:t>
      </w:r>
      <w:proofErr w:type="spellStart"/>
      <w:r w:rsidRPr="00FB47F9">
        <w:rPr>
          <w:rFonts w:ascii="Times New Roman" w:eastAsia="Times New Roman" w:hAnsi="Times New Roman" w:cs="Times New Roman"/>
          <w:kern w:val="0"/>
          <w:szCs w:val="24"/>
          <w14:ligatures w14:val="none"/>
        </w:rPr>
        <w:t>proporcionāli</w:t>
      </w:r>
      <w:proofErr w:type="spellEnd"/>
      <w:r w:rsidRPr="00FB47F9">
        <w:rPr>
          <w:rFonts w:ascii="Times New Roman" w:eastAsia="Times New Roman" w:hAnsi="Times New Roman" w:cs="Times New Roman"/>
          <w:kern w:val="0"/>
          <w:szCs w:val="24"/>
          <w14:ligatures w14:val="none"/>
        </w:rPr>
        <w:t>) – 8425,89 EUR;</w:t>
      </w:r>
    </w:p>
    <w:p w14:paraId="6671D116" w14:textId="77777777" w:rsidR="00B81EFF" w:rsidRPr="00FB47F9" w:rsidRDefault="00B81EFF" w:rsidP="00B81EFF">
      <w:pPr>
        <w:pStyle w:val="ListParagraph"/>
        <w:numPr>
          <w:ilvl w:val="0"/>
          <w:numId w:val="10"/>
        </w:numPr>
        <w:ind w:left="993" w:right="186" w:hanging="633"/>
        <w:rPr>
          <w:rFonts w:ascii="Times New Roman" w:eastAsia="Times New Roman" w:hAnsi="Times New Roman" w:cs="Times New Roman"/>
          <w:kern w:val="0"/>
          <w:szCs w:val="24"/>
          <w14:ligatures w14:val="none"/>
        </w:rPr>
      </w:pPr>
      <w:proofErr w:type="spellStart"/>
      <w:r w:rsidRPr="00FB47F9">
        <w:rPr>
          <w:rFonts w:ascii="Times New Roman" w:eastAsia="Times New Roman" w:hAnsi="Times New Roman" w:cs="Times New Roman"/>
          <w:kern w:val="0"/>
          <w:szCs w:val="24"/>
          <w14:ligatures w14:val="none"/>
        </w:rPr>
        <w:t>Parka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iela</w:t>
      </w:r>
      <w:proofErr w:type="spellEnd"/>
      <w:r w:rsidRPr="00FB47F9">
        <w:rPr>
          <w:rFonts w:ascii="Times New Roman" w:eastAsia="Times New Roman" w:hAnsi="Times New Roman" w:cs="Times New Roman"/>
          <w:kern w:val="0"/>
          <w:szCs w:val="24"/>
          <w14:ligatures w14:val="none"/>
        </w:rPr>
        <w:t xml:space="preserve"> 18 (</w:t>
      </w:r>
      <w:proofErr w:type="spellStart"/>
      <w:r w:rsidRPr="00FB47F9">
        <w:rPr>
          <w:rFonts w:ascii="Times New Roman" w:eastAsia="Times New Roman" w:hAnsi="Times New Roman" w:cs="Times New Roman"/>
          <w:kern w:val="0"/>
          <w:szCs w:val="24"/>
          <w14:ligatures w14:val="none"/>
        </w:rPr>
        <w:t>gājēju</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celiņš</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bērnu</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rotaļu</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laukums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labiekārtojuma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elementi</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apgaismojuma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līnija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un</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stabi</w:t>
      </w:r>
      <w:proofErr w:type="spellEnd"/>
      <w:r w:rsidRPr="00FB47F9">
        <w:rPr>
          <w:rFonts w:ascii="Times New Roman" w:eastAsia="Times New Roman" w:hAnsi="Times New Roman" w:cs="Times New Roman"/>
          <w:kern w:val="0"/>
          <w:szCs w:val="24"/>
          <w14:ligatures w14:val="none"/>
        </w:rPr>
        <w:t xml:space="preserve">) – 1892 </w:t>
      </w:r>
      <w:proofErr w:type="spellStart"/>
      <w:r w:rsidRPr="00FB47F9">
        <w:rPr>
          <w:rFonts w:ascii="Times New Roman" w:eastAsia="Times New Roman" w:hAnsi="Times New Roman" w:cs="Times New Roman"/>
          <w:kern w:val="0"/>
          <w:szCs w:val="24"/>
          <w14:ligatures w14:val="none"/>
        </w:rPr>
        <w:t>kv.m</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kadastrālā</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vērtība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uz</w:t>
      </w:r>
      <w:proofErr w:type="spellEnd"/>
      <w:r w:rsidRPr="00FB47F9">
        <w:rPr>
          <w:rFonts w:ascii="Times New Roman" w:eastAsia="Times New Roman" w:hAnsi="Times New Roman" w:cs="Times New Roman"/>
          <w:kern w:val="0"/>
          <w:szCs w:val="24"/>
          <w14:ligatures w14:val="none"/>
        </w:rPr>
        <w:t xml:space="preserve"> 01.01.2024. (</w:t>
      </w:r>
      <w:proofErr w:type="spellStart"/>
      <w:r w:rsidRPr="00FB47F9">
        <w:rPr>
          <w:rFonts w:ascii="Times New Roman" w:eastAsia="Times New Roman" w:hAnsi="Times New Roman" w:cs="Times New Roman"/>
          <w:kern w:val="0"/>
          <w:szCs w:val="24"/>
          <w14:ligatures w14:val="none"/>
        </w:rPr>
        <w:t>proporcionāli</w:t>
      </w:r>
      <w:proofErr w:type="spellEnd"/>
      <w:r w:rsidRPr="00FB47F9">
        <w:rPr>
          <w:rFonts w:ascii="Times New Roman" w:eastAsia="Times New Roman" w:hAnsi="Times New Roman" w:cs="Times New Roman"/>
          <w:kern w:val="0"/>
          <w:szCs w:val="24"/>
          <w14:ligatures w14:val="none"/>
        </w:rPr>
        <w:t>) – 1179,38 EUR;</w:t>
      </w:r>
    </w:p>
    <w:p w14:paraId="376F2005" w14:textId="77777777" w:rsidR="00B81EFF" w:rsidRPr="00FB47F9" w:rsidRDefault="00B81EFF" w:rsidP="00B81EFF">
      <w:pPr>
        <w:pStyle w:val="ListParagraph"/>
        <w:numPr>
          <w:ilvl w:val="0"/>
          <w:numId w:val="10"/>
        </w:numPr>
        <w:ind w:left="993" w:right="186" w:hanging="633"/>
        <w:rPr>
          <w:rFonts w:ascii="Times New Roman" w:eastAsia="Times New Roman" w:hAnsi="Times New Roman" w:cs="Times New Roman"/>
          <w:kern w:val="0"/>
          <w:szCs w:val="24"/>
          <w14:ligatures w14:val="none"/>
        </w:rPr>
      </w:pPr>
      <w:proofErr w:type="spellStart"/>
      <w:r w:rsidRPr="00FB47F9">
        <w:rPr>
          <w:rFonts w:ascii="Times New Roman" w:eastAsia="Times New Roman" w:hAnsi="Times New Roman" w:cs="Times New Roman"/>
          <w:kern w:val="0"/>
          <w:szCs w:val="24"/>
          <w14:ligatures w14:val="none"/>
        </w:rPr>
        <w:t>Parka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iela</w:t>
      </w:r>
      <w:proofErr w:type="spellEnd"/>
      <w:r w:rsidRPr="00FB47F9">
        <w:rPr>
          <w:rFonts w:ascii="Times New Roman" w:eastAsia="Times New Roman" w:hAnsi="Times New Roman" w:cs="Times New Roman"/>
          <w:kern w:val="0"/>
          <w:szCs w:val="24"/>
          <w14:ligatures w14:val="none"/>
        </w:rPr>
        <w:t xml:space="preserve"> 2A (</w:t>
      </w:r>
      <w:proofErr w:type="spellStart"/>
      <w:r w:rsidRPr="00FB47F9">
        <w:rPr>
          <w:rFonts w:ascii="Times New Roman" w:eastAsia="Times New Roman" w:hAnsi="Times New Roman" w:cs="Times New Roman"/>
          <w:kern w:val="0"/>
          <w:szCs w:val="24"/>
          <w14:ligatures w14:val="none"/>
        </w:rPr>
        <w:t>gājēju</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celiņš</w:t>
      </w:r>
      <w:proofErr w:type="spellEnd"/>
      <w:r w:rsidRPr="00FB47F9">
        <w:rPr>
          <w:rFonts w:ascii="Times New Roman" w:eastAsia="Times New Roman" w:hAnsi="Times New Roman" w:cs="Times New Roman"/>
          <w:kern w:val="0"/>
          <w:szCs w:val="24"/>
          <w14:ligatures w14:val="none"/>
        </w:rPr>
        <w:t xml:space="preserve">) – 2449 </w:t>
      </w:r>
      <w:proofErr w:type="spellStart"/>
      <w:r w:rsidRPr="00FB47F9">
        <w:rPr>
          <w:rFonts w:ascii="Times New Roman" w:eastAsia="Times New Roman" w:hAnsi="Times New Roman" w:cs="Times New Roman"/>
          <w:kern w:val="0"/>
          <w:szCs w:val="24"/>
          <w14:ligatures w14:val="none"/>
        </w:rPr>
        <w:t>kv.m</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kadastrālā</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vērtība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uz</w:t>
      </w:r>
      <w:proofErr w:type="spellEnd"/>
      <w:r w:rsidRPr="00FB47F9">
        <w:rPr>
          <w:rFonts w:ascii="Times New Roman" w:eastAsia="Times New Roman" w:hAnsi="Times New Roman" w:cs="Times New Roman"/>
          <w:kern w:val="0"/>
          <w:szCs w:val="24"/>
          <w14:ligatures w14:val="none"/>
        </w:rPr>
        <w:t xml:space="preserve"> 01.01.2024. (</w:t>
      </w:r>
      <w:proofErr w:type="spellStart"/>
      <w:r w:rsidRPr="00FB47F9">
        <w:rPr>
          <w:rFonts w:ascii="Times New Roman" w:eastAsia="Times New Roman" w:hAnsi="Times New Roman" w:cs="Times New Roman"/>
          <w:kern w:val="0"/>
          <w:szCs w:val="24"/>
          <w14:ligatures w14:val="none"/>
        </w:rPr>
        <w:t>proporcionāli</w:t>
      </w:r>
      <w:proofErr w:type="spellEnd"/>
      <w:r w:rsidRPr="00FB47F9">
        <w:rPr>
          <w:rFonts w:ascii="Times New Roman" w:eastAsia="Times New Roman" w:hAnsi="Times New Roman" w:cs="Times New Roman"/>
          <w:kern w:val="0"/>
          <w:szCs w:val="24"/>
          <w14:ligatures w14:val="none"/>
        </w:rPr>
        <w:t>) –</w:t>
      </w:r>
      <w:r>
        <w:rPr>
          <w:rFonts w:ascii="Times New Roman" w:eastAsia="Times New Roman" w:hAnsi="Times New Roman" w:cs="Times New Roman"/>
          <w:kern w:val="0"/>
          <w:szCs w:val="24"/>
          <w14:ligatures w14:val="none"/>
        </w:rPr>
        <w:t xml:space="preserve"> </w:t>
      </w:r>
      <w:r w:rsidRPr="00FB47F9">
        <w:rPr>
          <w:rFonts w:ascii="Times New Roman" w:eastAsia="Times New Roman" w:hAnsi="Times New Roman" w:cs="Times New Roman"/>
          <w:kern w:val="0"/>
          <w:szCs w:val="24"/>
          <w14:ligatures w14:val="none"/>
        </w:rPr>
        <w:t>14470,55 EUR;</w:t>
      </w:r>
    </w:p>
    <w:p w14:paraId="3D2C304A" w14:textId="77777777" w:rsidR="00B81EFF" w:rsidRPr="00FB47F9" w:rsidRDefault="00B81EFF" w:rsidP="00B81EFF">
      <w:pPr>
        <w:pStyle w:val="ListParagraph"/>
        <w:numPr>
          <w:ilvl w:val="0"/>
          <w:numId w:val="10"/>
        </w:numPr>
        <w:ind w:left="993" w:right="186" w:hanging="633"/>
        <w:rPr>
          <w:rFonts w:ascii="Times New Roman" w:eastAsia="Times New Roman" w:hAnsi="Times New Roman" w:cs="Times New Roman"/>
          <w:kern w:val="0"/>
          <w:szCs w:val="24"/>
          <w14:ligatures w14:val="none"/>
        </w:rPr>
      </w:pPr>
      <w:proofErr w:type="spellStart"/>
      <w:r w:rsidRPr="00FB47F9">
        <w:rPr>
          <w:rFonts w:ascii="Times New Roman" w:eastAsia="Times New Roman" w:hAnsi="Times New Roman" w:cs="Times New Roman"/>
          <w:kern w:val="0"/>
          <w:szCs w:val="24"/>
          <w14:ligatures w14:val="none"/>
        </w:rPr>
        <w:t>Stacijas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iela</w:t>
      </w:r>
      <w:proofErr w:type="spellEnd"/>
      <w:r w:rsidRPr="00FB47F9">
        <w:rPr>
          <w:rFonts w:ascii="Times New Roman" w:eastAsia="Times New Roman" w:hAnsi="Times New Roman" w:cs="Times New Roman"/>
          <w:kern w:val="0"/>
          <w:szCs w:val="24"/>
          <w14:ligatures w14:val="none"/>
        </w:rPr>
        <w:t xml:space="preserve"> 42A (</w:t>
      </w:r>
      <w:proofErr w:type="spellStart"/>
      <w:r w:rsidRPr="00FB47F9">
        <w:rPr>
          <w:rFonts w:ascii="Times New Roman" w:eastAsia="Times New Roman" w:hAnsi="Times New Roman" w:cs="Times New Roman"/>
          <w:kern w:val="0"/>
          <w:szCs w:val="24"/>
          <w14:ligatures w14:val="none"/>
        </w:rPr>
        <w:t>gājēju</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celiņš</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autostāvvieta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bērnu</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rotaļu</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laukums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labiekārtojuma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elementi</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apgaismojuma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līnija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un</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elektrostabi</w:t>
      </w:r>
      <w:proofErr w:type="spellEnd"/>
      <w:r w:rsidRPr="00FB47F9">
        <w:rPr>
          <w:rFonts w:ascii="Times New Roman" w:eastAsia="Times New Roman" w:hAnsi="Times New Roman" w:cs="Times New Roman"/>
          <w:kern w:val="0"/>
          <w:szCs w:val="24"/>
          <w14:ligatures w14:val="none"/>
        </w:rPr>
        <w:t xml:space="preserve">) - 1521 </w:t>
      </w:r>
      <w:proofErr w:type="spellStart"/>
      <w:r w:rsidRPr="00FB47F9">
        <w:rPr>
          <w:rFonts w:ascii="Times New Roman" w:eastAsia="Times New Roman" w:hAnsi="Times New Roman" w:cs="Times New Roman"/>
          <w:kern w:val="0"/>
          <w:szCs w:val="24"/>
          <w14:ligatures w14:val="none"/>
        </w:rPr>
        <w:t>kv.m</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kadastrālā</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vērtība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uz</w:t>
      </w:r>
      <w:proofErr w:type="spellEnd"/>
      <w:r w:rsidRPr="00FB47F9">
        <w:rPr>
          <w:rFonts w:ascii="Times New Roman" w:eastAsia="Times New Roman" w:hAnsi="Times New Roman" w:cs="Times New Roman"/>
          <w:kern w:val="0"/>
          <w:szCs w:val="24"/>
          <w14:ligatures w14:val="none"/>
        </w:rPr>
        <w:t xml:space="preserve"> 01.01.2024. (</w:t>
      </w:r>
      <w:proofErr w:type="spellStart"/>
      <w:r w:rsidRPr="00FB47F9">
        <w:rPr>
          <w:rFonts w:ascii="Times New Roman" w:eastAsia="Times New Roman" w:hAnsi="Times New Roman" w:cs="Times New Roman"/>
          <w:kern w:val="0"/>
          <w:szCs w:val="24"/>
          <w14:ligatures w14:val="none"/>
        </w:rPr>
        <w:t>proporcionāli</w:t>
      </w:r>
      <w:proofErr w:type="spellEnd"/>
      <w:r w:rsidRPr="00FB47F9">
        <w:rPr>
          <w:rFonts w:ascii="Times New Roman" w:eastAsia="Times New Roman" w:hAnsi="Times New Roman" w:cs="Times New Roman"/>
          <w:kern w:val="0"/>
          <w:szCs w:val="24"/>
          <w14:ligatures w14:val="none"/>
        </w:rPr>
        <w:t>) – 8987,23 EUR;</w:t>
      </w:r>
    </w:p>
    <w:p w14:paraId="634563DE" w14:textId="77777777" w:rsidR="00B81EFF" w:rsidRPr="00FB47F9" w:rsidRDefault="00B81EFF" w:rsidP="00B81EFF">
      <w:pPr>
        <w:pStyle w:val="ListParagraph"/>
        <w:numPr>
          <w:ilvl w:val="0"/>
          <w:numId w:val="10"/>
        </w:numPr>
        <w:ind w:left="993" w:right="186" w:hanging="633"/>
        <w:rPr>
          <w:rFonts w:ascii="Times New Roman" w:eastAsia="Times New Roman" w:hAnsi="Times New Roman" w:cs="Times New Roman"/>
          <w:kern w:val="0"/>
          <w:szCs w:val="24"/>
          <w14:ligatures w14:val="none"/>
        </w:rPr>
      </w:pPr>
      <w:proofErr w:type="spellStart"/>
      <w:r w:rsidRPr="00FB47F9">
        <w:rPr>
          <w:rFonts w:ascii="Times New Roman" w:eastAsia="Times New Roman" w:hAnsi="Times New Roman" w:cs="Times New Roman"/>
          <w:kern w:val="0"/>
          <w:szCs w:val="24"/>
          <w14:ligatures w14:val="none"/>
        </w:rPr>
        <w:t>Parka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iela</w:t>
      </w:r>
      <w:proofErr w:type="spellEnd"/>
      <w:r w:rsidRPr="00FB47F9">
        <w:rPr>
          <w:rFonts w:ascii="Times New Roman" w:eastAsia="Times New Roman" w:hAnsi="Times New Roman" w:cs="Times New Roman"/>
          <w:kern w:val="0"/>
          <w:szCs w:val="24"/>
          <w14:ligatures w14:val="none"/>
        </w:rPr>
        <w:t xml:space="preserve"> 9 (</w:t>
      </w:r>
      <w:proofErr w:type="spellStart"/>
      <w:r w:rsidRPr="00FB47F9">
        <w:rPr>
          <w:rFonts w:ascii="Times New Roman" w:eastAsia="Times New Roman" w:hAnsi="Times New Roman" w:cs="Times New Roman"/>
          <w:kern w:val="0"/>
          <w:szCs w:val="24"/>
          <w14:ligatures w14:val="none"/>
        </w:rPr>
        <w:t>autostāvvieta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bērnu</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rotaļu</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laukums</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labiekārtojuma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elementi</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apgaismojuma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līnija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un</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stabi</w:t>
      </w:r>
      <w:proofErr w:type="spellEnd"/>
      <w:r w:rsidRPr="00FB47F9">
        <w:rPr>
          <w:rFonts w:ascii="Times New Roman" w:eastAsia="Times New Roman" w:hAnsi="Times New Roman" w:cs="Times New Roman"/>
          <w:kern w:val="0"/>
          <w:szCs w:val="24"/>
          <w14:ligatures w14:val="none"/>
        </w:rPr>
        <w:t xml:space="preserve">) – 4529 </w:t>
      </w:r>
      <w:proofErr w:type="spellStart"/>
      <w:r w:rsidRPr="00FB47F9">
        <w:rPr>
          <w:rFonts w:ascii="Times New Roman" w:eastAsia="Times New Roman" w:hAnsi="Times New Roman" w:cs="Times New Roman"/>
          <w:kern w:val="0"/>
          <w:szCs w:val="24"/>
          <w14:ligatures w14:val="none"/>
        </w:rPr>
        <w:t>kv.m</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kadastrālā</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vērtība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uz</w:t>
      </w:r>
      <w:proofErr w:type="spellEnd"/>
      <w:r w:rsidRPr="00FB47F9">
        <w:rPr>
          <w:rFonts w:ascii="Times New Roman" w:eastAsia="Times New Roman" w:hAnsi="Times New Roman" w:cs="Times New Roman"/>
          <w:kern w:val="0"/>
          <w:szCs w:val="24"/>
          <w14:ligatures w14:val="none"/>
        </w:rPr>
        <w:t xml:space="preserve"> 01.01.2024. (</w:t>
      </w:r>
      <w:proofErr w:type="spellStart"/>
      <w:r w:rsidRPr="00FB47F9">
        <w:rPr>
          <w:rFonts w:ascii="Times New Roman" w:eastAsia="Times New Roman" w:hAnsi="Times New Roman" w:cs="Times New Roman"/>
          <w:kern w:val="0"/>
          <w:szCs w:val="24"/>
          <w14:ligatures w14:val="none"/>
        </w:rPr>
        <w:t>proporcionāli</w:t>
      </w:r>
      <w:proofErr w:type="spellEnd"/>
      <w:r w:rsidRPr="00FB47F9">
        <w:rPr>
          <w:rFonts w:ascii="Times New Roman" w:eastAsia="Times New Roman" w:hAnsi="Times New Roman" w:cs="Times New Roman"/>
          <w:kern w:val="0"/>
          <w:szCs w:val="24"/>
          <w14:ligatures w14:val="none"/>
        </w:rPr>
        <w:t>) – 26760,78 EUR;</w:t>
      </w:r>
    </w:p>
    <w:p w14:paraId="78152572" w14:textId="77777777" w:rsidR="00B81EFF" w:rsidRPr="00FB47F9" w:rsidRDefault="00B81EFF" w:rsidP="00B81EFF">
      <w:pPr>
        <w:pStyle w:val="ListParagraph"/>
        <w:numPr>
          <w:ilvl w:val="0"/>
          <w:numId w:val="10"/>
        </w:numPr>
        <w:ind w:left="993" w:right="186" w:hanging="633"/>
        <w:rPr>
          <w:rFonts w:ascii="Times New Roman" w:eastAsia="Times New Roman" w:hAnsi="Times New Roman" w:cs="Times New Roman"/>
          <w:kern w:val="0"/>
          <w:szCs w:val="24"/>
          <w14:ligatures w14:val="none"/>
        </w:rPr>
      </w:pPr>
      <w:proofErr w:type="spellStart"/>
      <w:r w:rsidRPr="00FB47F9">
        <w:rPr>
          <w:rFonts w:ascii="Times New Roman" w:eastAsia="Times New Roman" w:hAnsi="Times New Roman" w:cs="Times New Roman"/>
          <w:kern w:val="0"/>
          <w:szCs w:val="24"/>
          <w14:ligatures w14:val="none"/>
        </w:rPr>
        <w:t>Parka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iela</w:t>
      </w:r>
      <w:proofErr w:type="spellEnd"/>
      <w:r w:rsidRPr="00FB47F9">
        <w:rPr>
          <w:rFonts w:ascii="Times New Roman" w:eastAsia="Times New Roman" w:hAnsi="Times New Roman" w:cs="Times New Roman"/>
          <w:kern w:val="0"/>
          <w:szCs w:val="24"/>
          <w14:ligatures w14:val="none"/>
        </w:rPr>
        <w:t xml:space="preserve"> 5 (PII Ābelīte) – 10867 </w:t>
      </w:r>
      <w:proofErr w:type="spellStart"/>
      <w:r w:rsidRPr="00FB47F9">
        <w:rPr>
          <w:rFonts w:ascii="Times New Roman" w:eastAsia="Times New Roman" w:hAnsi="Times New Roman" w:cs="Times New Roman"/>
          <w:kern w:val="0"/>
          <w:szCs w:val="24"/>
          <w14:ligatures w14:val="none"/>
        </w:rPr>
        <w:t>kv.m</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kadastrālā</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vērtība</w:t>
      </w:r>
      <w:proofErr w:type="spellEnd"/>
      <w:r w:rsidRPr="00FB47F9">
        <w:rPr>
          <w:rFonts w:ascii="Times New Roman" w:eastAsia="Times New Roman" w:hAnsi="Times New Roman" w:cs="Times New Roman"/>
          <w:kern w:val="0"/>
          <w:szCs w:val="24"/>
          <w14:ligatures w14:val="none"/>
        </w:rPr>
        <w:t xml:space="preserve"> </w:t>
      </w:r>
      <w:proofErr w:type="spellStart"/>
      <w:r w:rsidRPr="00FB47F9">
        <w:rPr>
          <w:rFonts w:ascii="Times New Roman" w:eastAsia="Times New Roman" w:hAnsi="Times New Roman" w:cs="Times New Roman"/>
          <w:kern w:val="0"/>
          <w:szCs w:val="24"/>
          <w14:ligatures w14:val="none"/>
        </w:rPr>
        <w:t>uz</w:t>
      </w:r>
      <w:proofErr w:type="spellEnd"/>
      <w:r w:rsidRPr="00FB47F9">
        <w:rPr>
          <w:rFonts w:ascii="Times New Roman" w:eastAsia="Times New Roman" w:hAnsi="Times New Roman" w:cs="Times New Roman"/>
          <w:kern w:val="0"/>
          <w:szCs w:val="24"/>
          <w14:ligatures w14:val="none"/>
        </w:rPr>
        <w:t xml:space="preserve"> 01.01.2024. (</w:t>
      </w:r>
      <w:proofErr w:type="spellStart"/>
      <w:r w:rsidRPr="00FB47F9">
        <w:rPr>
          <w:rFonts w:ascii="Times New Roman" w:eastAsia="Times New Roman" w:hAnsi="Times New Roman" w:cs="Times New Roman"/>
          <w:kern w:val="0"/>
          <w:szCs w:val="24"/>
          <w14:ligatures w14:val="none"/>
        </w:rPr>
        <w:t>proporcionāli</w:t>
      </w:r>
      <w:proofErr w:type="spellEnd"/>
      <w:r w:rsidRPr="00FB47F9">
        <w:rPr>
          <w:rFonts w:ascii="Times New Roman" w:eastAsia="Times New Roman" w:hAnsi="Times New Roman" w:cs="Times New Roman"/>
          <w:kern w:val="0"/>
          <w:szCs w:val="24"/>
          <w14:ligatures w14:val="none"/>
        </w:rPr>
        <w:t>) - 64210,50 EUR.</w:t>
      </w:r>
    </w:p>
    <w:p w14:paraId="5E4A7289" w14:textId="77777777" w:rsidR="00B81EFF" w:rsidRPr="00FB47F9" w:rsidRDefault="00B81EFF" w:rsidP="00B81EFF">
      <w:pPr>
        <w:pStyle w:val="ListParagraph"/>
        <w:ind w:left="993" w:right="186"/>
        <w:rPr>
          <w:rFonts w:ascii="Times New Roman" w:eastAsia="Times New Roman" w:hAnsi="Times New Roman" w:cs="Times New Roman"/>
          <w:kern w:val="0"/>
          <w:szCs w:val="24"/>
          <w14:ligatures w14:val="none"/>
        </w:rPr>
      </w:pPr>
    </w:p>
    <w:p w14:paraId="6918CFCD" w14:textId="77777777" w:rsidR="00B81EFF" w:rsidRPr="00FB47F9" w:rsidRDefault="00B81EFF" w:rsidP="00B81EFF">
      <w:pPr>
        <w:spacing w:after="0" w:line="240" w:lineRule="auto"/>
        <w:ind w:right="186"/>
        <w:jc w:val="both"/>
        <w:rPr>
          <w:rFonts w:ascii="Times New Roman" w:hAnsi="Times New Roman" w:cs="Times New Roman"/>
          <w:sz w:val="24"/>
          <w:szCs w:val="24"/>
        </w:rPr>
      </w:pPr>
      <w:r w:rsidRPr="00FB47F9">
        <w:rPr>
          <w:rFonts w:ascii="Times New Roman" w:hAnsi="Times New Roman" w:cs="Times New Roman"/>
          <w:sz w:val="24"/>
          <w:szCs w:val="24"/>
        </w:rPr>
        <w:t>Saskaņā ar:</w:t>
      </w:r>
    </w:p>
    <w:p w14:paraId="77E8EA19" w14:textId="77777777" w:rsidR="00B81EFF" w:rsidRPr="00FB47F9" w:rsidRDefault="00B81EFF" w:rsidP="00B81EFF">
      <w:pPr>
        <w:spacing w:after="0" w:line="240" w:lineRule="auto"/>
        <w:ind w:right="186"/>
        <w:jc w:val="both"/>
        <w:rPr>
          <w:rFonts w:ascii="Times New Roman" w:hAnsi="Times New Roman" w:cs="Times New Roman"/>
          <w:sz w:val="24"/>
          <w:szCs w:val="24"/>
          <w:u w:val="single"/>
        </w:rPr>
      </w:pPr>
      <w:r w:rsidRPr="00FB47F9">
        <w:rPr>
          <w:rFonts w:ascii="Times New Roman" w:hAnsi="Times New Roman" w:cs="Times New Roman"/>
          <w:sz w:val="24"/>
          <w:szCs w:val="24"/>
          <w:u w:val="single"/>
        </w:rPr>
        <w:t xml:space="preserve">Pašvaldību likuma </w:t>
      </w:r>
      <w:r w:rsidRPr="00FB47F9">
        <w:rPr>
          <w:rFonts w:ascii="Times New Roman" w:hAnsi="Times New Roman" w:cs="Times New Roman"/>
          <w:sz w:val="24"/>
          <w:szCs w:val="24"/>
        </w:rPr>
        <w:t xml:space="preserve">10.panta pirmās daļas  17.punktu,  tikai domes kompetencē ir </w:t>
      </w:r>
      <w:r w:rsidRPr="00FB47F9">
        <w:rPr>
          <w:rFonts w:ascii="Times New Roman" w:hAnsi="Times New Roman" w:cs="Times New Roman"/>
          <w:sz w:val="24"/>
          <w:szCs w:val="24"/>
          <w:shd w:val="clear" w:color="auto" w:fill="FFFFFF"/>
        </w:rPr>
        <w:t>noteikt kārtību, kādā veicami darījumi ar pašvaldības kustamo mantu, kā arī kārtību, kādā notiek dāvinājumu un novēlējumu pieņemšana un pārzināšana, aizdevumu, aizņēmumu un citu saistību uzņemšanās pašvaldības vārdā, ievērojot likumā noteikto;</w:t>
      </w:r>
    </w:p>
    <w:p w14:paraId="3D69C03C" w14:textId="77777777" w:rsidR="00B81EFF" w:rsidRPr="00FB47F9" w:rsidRDefault="00B81EFF" w:rsidP="00B81EFF">
      <w:pPr>
        <w:spacing w:after="0" w:line="240" w:lineRule="auto"/>
        <w:ind w:right="186"/>
        <w:jc w:val="both"/>
        <w:rPr>
          <w:rFonts w:ascii="Times New Roman" w:hAnsi="Times New Roman" w:cs="Times New Roman"/>
          <w:sz w:val="24"/>
          <w:szCs w:val="24"/>
          <w:shd w:val="clear" w:color="auto" w:fill="FFFFFF"/>
        </w:rPr>
      </w:pPr>
    </w:p>
    <w:p w14:paraId="1D00A114" w14:textId="77777777" w:rsidR="00B81EFF" w:rsidRPr="00FB47F9" w:rsidRDefault="00B81EFF" w:rsidP="00B81EFF">
      <w:pPr>
        <w:spacing w:after="0" w:line="240" w:lineRule="auto"/>
        <w:ind w:right="186"/>
        <w:jc w:val="both"/>
        <w:rPr>
          <w:rFonts w:ascii="Times New Roman" w:hAnsi="Times New Roman" w:cs="Times New Roman"/>
          <w:sz w:val="24"/>
          <w:szCs w:val="24"/>
          <w:u w:val="single"/>
        </w:rPr>
      </w:pPr>
      <w:r w:rsidRPr="00FB47F9">
        <w:rPr>
          <w:rFonts w:ascii="Times New Roman" w:hAnsi="Times New Roman" w:cs="Times New Roman"/>
          <w:sz w:val="24"/>
          <w:szCs w:val="24"/>
          <w:u w:val="single"/>
        </w:rPr>
        <w:t xml:space="preserve">Likuma “Par zemes reformu Latvijas Republikas pilsētās”: </w:t>
      </w:r>
    </w:p>
    <w:p w14:paraId="3C304998" w14:textId="77777777" w:rsidR="00B81EFF" w:rsidRPr="00FB47F9" w:rsidRDefault="00B81EFF" w:rsidP="00B81EFF">
      <w:pPr>
        <w:spacing w:after="0" w:line="240" w:lineRule="auto"/>
        <w:ind w:right="186"/>
        <w:jc w:val="both"/>
        <w:rPr>
          <w:rFonts w:ascii="Times New Roman" w:hAnsi="Times New Roman" w:cs="Times New Roman"/>
          <w:sz w:val="24"/>
          <w:szCs w:val="24"/>
          <w:shd w:val="clear" w:color="auto" w:fill="FFFFFF"/>
        </w:rPr>
      </w:pPr>
      <w:r w:rsidRPr="00FB47F9">
        <w:rPr>
          <w:rFonts w:ascii="Times New Roman" w:hAnsi="Times New Roman" w:cs="Times New Roman"/>
          <w:sz w:val="24"/>
          <w:szCs w:val="24"/>
          <w:shd w:val="clear" w:color="auto" w:fill="FFFFFF"/>
        </w:rPr>
        <w:t>12.panta:</w:t>
      </w:r>
    </w:p>
    <w:p w14:paraId="23841114" w14:textId="77777777" w:rsidR="00B81EFF" w:rsidRPr="00FB47F9" w:rsidRDefault="00B81EFF" w:rsidP="00B81EFF">
      <w:pPr>
        <w:spacing w:after="0" w:line="240" w:lineRule="auto"/>
        <w:ind w:right="186"/>
        <w:jc w:val="both"/>
        <w:rPr>
          <w:rFonts w:ascii="Times New Roman" w:hAnsi="Times New Roman" w:cs="Times New Roman"/>
          <w:sz w:val="24"/>
          <w:szCs w:val="24"/>
          <w:shd w:val="clear" w:color="auto" w:fill="FFFFFF"/>
        </w:rPr>
      </w:pPr>
      <w:r w:rsidRPr="00FB47F9">
        <w:rPr>
          <w:rFonts w:ascii="Times New Roman" w:hAnsi="Times New Roman" w:cs="Times New Roman"/>
          <w:sz w:val="24"/>
          <w:szCs w:val="24"/>
          <w:shd w:val="clear" w:color="auto" w:fill="FFFFFF"/>
        </w:rPr>
        <w:t>otro daļu- ja bijušajiem zemes īpašniekiem vai viņu mantiniekiem atjaunotas īpašuma tiesības uz zemi, uz kuras atrodas šā likuma </w:t>
      </w:r>
      <w:hyperlink r:id="rId12" w:anchor="p12" w:history="1">
        <w:r w:rsidRPr="00FB47F9">
          <w:rPr>
            <w:rFonts w:ascii="Times New Roman" w:hAnsi="Times New Roman" w:cs="Times New Roman"/>
            <w:sz w:val="24"/>
            <w:szCs w:val="24"/>
            <w:shd w:val="clear" w:color="auto" w:fill="FFFFFF"/>
          </w:rPr>
          <w:t>12.panta</w:t>
        </w:r>
      </w:hyperlink>
      <w:r w:rsidRPr="00FB47F9">
        <w:rPr>
          <w:rFonts w:ascii="Times New Roman" w:hAnsi="Times New Roman" w:cs="Times New Roman"/>
          <w:sz w:val="24"/>
          <w:szCs w:val="24"/>
          <w:shd w:val="clear" w:color="auto" w:fill="FFFFFF"/>
        </w:rPr>
        <w:t xml:space="preserve"> pirmās daļas 3.punktā minētie objekti, kā arī valstij vai pašvaldībām piederoši ūdensapgādes, siltumapgādes un energoapgādes objekti, zemes nomas maksu nosaka, pusēm </w:t>
      </w:r>
      <w:proofErr w:type="spellStart"/>
      <w:r w:rsidRPr="00FB47F9">
        <w:rPr>
          <w:rFonts w:ascii="Times New Roman" w:hAnsi="Times New Roman" w:cs="Times New Roman"/>
          <w:sz w:val="24"/>
          <w:szCs w:val="24"/>
          <w:shd w:val="clear" w:color="auto" w:fill="FFFFFF"/>
        </w:rPr>
        <w:t>rakstveidā</w:t>
      </w:r>
      <w:proofErr w:type="spellEnd"/>
      <w:r w:rsidRPr="00FB47F9">
        <w:rPr>
          <w:rFonts w:ascii="Times New Roman" w:hAnsi="Times New Roman" w:cs="Times New Roman"/>
          <w:sz w:val="24"/>
          <w:szCs w:val="24"/>
          <w:shd w:val="clear" w:color="auto" w:fill="FFFFFF"/>
        </w:rPr>
        <w:t xml:space="preserve"> vienojoties. </w:t>
      </w:r>
      <w:r w:rsidRPr="00FB47F9">
        <w:rPr>
          <w:rFonts w:ascii="Times New Roman" w:hAnsi="Times New Roman" w:cs="Times New Roman"/>
          <w:sz w:val="24"/>
          <w:szCs w:val="24"/>
          <w:u w:val="single"/>
          <w:shd w:val="clear" w:color="auto" w:fill="FFFFFF"/>
        </w:rPr>
        <w:t>Ja puses nevar vienoties, zemes nomas maksa nosakāma 6 procenti gadā no zemes kadastrālās vērtības</w:t>
      </w:r>
      <w:r w:rsidRPr="00FB47F9">
        <w:rPr>
          <w:rFonts w:ascii="Times New Roman" w:hAnsi="Times New Roman" w:cs="Times New Roman"/>
          <w:sz w:val="24"/>
          <w:szCs w:val="24"/>
          <w:shd w:val="clear" w:color="auto" w:fill="FFFFFF"/>
        </w:rPr>
        <w:t>;</w:t>
      </w:r>
    </w:p>
    <w:p w14:paraId="1C900356" w14:textId="77777777" w:rsidR="00B81EFF" w:rsidRPr="00FB47F9" w:rsidRDefault="00B81EFF" w:rsidP="00B81EFF">
      <w:pPr>
        <w:spacing w:after="0" w:line="240" w:lineRule="auto"/>
        <w:ind w:right="186"/>
        <w:jc w:val="both"/>
        <w:rPr>
          <w:rFonts w:ascii="Times New Roman" w:hAnsi="Times New Roman" w:cs="Times New Roman"/>
          <w:sz w:val="24"/>
          <w:szCs w:val="24"/>
          <w:shd w:val="clear" w:color="auto" w:fill="FFFFFF"/>
        </w:rPr>
      </w:pPr>
      <w:r w:rsidRPr="00FB47F9">
        <w:rPr>
          <w:rFonts w:ascii="Times New Roman" w:hAnsi="Times New Roman" w:cs="Times New Roman"/>
          <w:sz w:val="24"/>
          <w:szCs w:val="24"/>
          <w:shd w:val="clear" w:color="auto" w:fill="FFFFFF"/>
        </w:rPr>
        <w:t xml:space="preserve">pirmās daļas 3.punktu-  ja uz bijušo zemes īpašnieku zemes atrodas valsts īpaši aizsargājami dabas objekti (vai to daļas), kuru sarakstus nosaka Ministru kabinets, vai ar likumu noteikti valsts nozīmes izglītības, kultūras un zinātnes objekti, nacionālās sporta bāzes, kā arī valsts vai </w:t>
      </w:r>
      <w:r w:rsidRPr="00FB47F9">
        <w:rPr>
          <w:rFonts w:ascii="Times New Roman" w:hAnsi="Times New Roman" w:cs="Times New Roman"/>
          <w:sz w:val="24"/>
          <w:szCs w:val="24"/>
          <w:u w:val="single"/>
          <w:shd w:val="clear" w:color="auto" w:fill="FFFFFF"/>
        </w:rPr>
        <w:t>pilsētas nozīmes inženiertehniskās un transporta infrastruktūras objekti</w:t>
      </w:r>
      <w:r w:rsidRPr="00FB47F9">
        <w:rPr>
          <w:rFonts w:ascii="Times New Roman" w:hAnsi="Times New Roman" w:cs="Times New Roman"/>
          <w:sz w:val="24"/>
          <w:szCs w:val="24"/>
          <w:shd w:val="clear" w:color="auto" w:fill="FFFFFF"/>
        </w:rPr>
        <w:t xml:space="preserve"> — ielas, tilti, tuneļi, ceļu pārvadi, dzelzceļa līnijas un ostas. […].</w:t>
      </w:r>
    </w:p>
    <w:p w14:paraId="5BDCB044" w14:textId="77777777" w:rsidR="00B81EFF" w:rsidRPr="00FB47F9" w:rsidRDefault="00B81EFF" w:rsidP="00B81EFF">
      <w:pPr>
        <w:spacing w:after="0" w:line="240" w:lineRule="auto"/>
        <w:ind w:right="186"/>
        <w:jc w:val="both"/>
        <w:rPr>
          <w:rFonts w:ascii="Times New Roman" w:hAnsi="Times New Roman" w:cs="Times New Roman"/>
          <w:sz w:val="24"/>
          <w:szCs w:val="24"/>
        </w:rPr>
      </w:pPr>
    </w:p>
    <w:p w14:paraId="3C62F91E" w14:textId="77777777" w:rsidR="00B81EFF" w:rsidRPr="00FB47F9" w:rsidRDefault="00B81EFF" w:rsidP="00B81EFF">
      <w:pPr>
        <w:spacing w:after="0" w:line="240" w:lineRule="auto"/>
        <w:ind w:right="186"/>
        <w:jc w:val="both"/>
        <w:rPr>
          <w:rFonts w:ascii="Times New Roman" w:hAnsi="Times New Roman" w:cs="Times New Roman"/>
          <w:sz w:val="24"/>
          <w:szCs w:val="24"/>
          <w:u w:val="single"/>
        </w:rPr>
      </w:pPr>
      <w:r w:rsidRPr="00FB47F9">
        <w:rPr>
          <w:rFonts w:ascii="Times New Roman" w:hAnsi="Times New Roman" w:cs="Times New Roman"/>
          <w:sz w:val="24"/>
          <w:szCs w:val="24"/>
          <w:u w:val="single"/>
        </w:rPr>
        <w:t>Publiskas personas finanšu līdzekļu un mantas izšķērdēšanas novēršanas likuma:</w:t>
      </w:r>
    </w:p>
    <w:p w14:paraId="3BFBDAA0" w14:textId="77777777" w:rsidR="00B81EFF" w:rsidRPr="00FB47F9" w:rsidRDefault="00B81EFF" w:rsidP="00B81EFF">
      <w:pPr>
        <w:pStyle w:val="tv213"/>
        <w:shd w:val="clear" w:color="auto" w:fill="FFFFFF"/>
        <w:spacing w:before="0" w:beforeAutospacing="0" w:after="0" w:afterAutospacing="0" w:line="293" w:lineRule="atLeast"/>
        <w:ind w:right="186"/>
        <w:jc w:val="both"/>
        <w:rPr>
          <w:shd w:val="clear" w:color="auto" w:fill="FFFFFF"/>
        </w:rPr>
      </w:pPr>
      <w:r w:rsidRPr="00FB47F9">
        <w:rPr>
          <w:shd w:val="clear" w:color="auto" w:fill="FFFFFF"/>
        </w:rPr>
        <w:t>6.</w:t>
      </w:r>
      <w:r w:rsidRPr="00FB47F9">
        <w:rPr>
          <w:shd w:val="clear" w:color="auto" w:fill="FFFFFF"/>
          <w:vertAlign w:val="superscript"/>
        </w:rPr>
        <w:t>3</w:t>
      </w:r>
      <w:r w:rsidRPr="00FB47F9">
        <w:rPr>
          <w:shd w:val="clear" w:color="auto" w:fill="FFFFFF"/>
        </w:rPr>
        <w:t> panta:</w:t>
      </w:r>
    </w:p>
    <w:p w14:paraId="47FF0716" w14:textId="77777777" w:rsidR="00B81EFF" w:rsidRPr="00FB47F9" w:rsidRDefault="00B81EFF" w:rsidP="00B81EFF">
      <w:pPr>
        <w:pStyle w:val="tv213"/>
        <w:shd w:val="clear" w:color="auto" w:fill="FFFFFF"/>
        <w:spacing w:before="0" w:beforeAutospacing="0" w:after="0" w:afterAutospacing="0" w:line="293" w:lineRule="atLeast"/>
        <w:ind w:right="186"/>
        <w:jc w:val="both"/>
      </w:pPr>
      <w:r w:rsidRPr="00FB47F9">
        <w:rPr>
          <w:shd w:val="clear" w:color="auto" w:fill="FFFFFF"/>
        </w:rPr>
        <w:t>pirmo daļu-  p</w:t>
      </w:r>
      <w:r w:rsidRPr="00FB47F9">
        <w:t>ubliska persona nomā no privātpersonas vai kapitālsabiedrības nekustamo īpašumu, kas nepieciešams publiskas personas darbības nodrošināšanai saskaņā ar šā likuma un citu likumu noteikumiem, kā arī nodrošina informācijas publisku pieejamību, ievērojot normatīvajos aktos paredzētos informācijas pieejamības ierobežojumus;</w:t>
      </w:r>
    </w:p>
    <w:p w14:paraId="1DBFC477" w14:textId="77777777" w:rsidR="00B81EFF" w:rsidRPr="00FB47F9" w:rsidRDefault="00B81EFF" w:rsidP="00B81EFF">
      <w:pPr>
        <w:pStyle w:val="tv213"/>
        <w:shd w:val="clear" w:color="auto" w:fill="FFFFFF"/>
        <w:spacing w:before="0" w:beforeAutospacing="0" w:after="0" w:afterAutospacing="0" w:line="293" w:lineRule="atLeast"/>
        <w:ind w:right="186"/>
        <w:jc w:val="both"/>
      </w:pPr>
      <w:r w:rsidRPr="00FB47F9">
        <w:t>otro daļu- kārtību, kādā publiska persona nomā nekustamo īpašumu no privātpersonas vai kapitālsabiedrības un publicē informāciju par nomātajiem un nomāt paredzētajiem nekustamajiem īpašumiem, nosaka Ministru kabinets.</w:t>
      </w:r>
    </w:p>
    <w:p w14:paraId="60E0CB2A" w14:textId="77777777" w:rsidR="00B81EFF" w:rsidRPr="00FB47F9" w:rsidRDefault="00B81EFF" w:rsidP="00B81EFF">
      <w:pPr>
        <w:spacing w:after="0" w:line="240" w:lineRule="auto"/>
        <w:ind w:right="186"/>
        <w:jc w:val="both"/>
        <w:rPr>
          <w:rFonts w:ascii="Times New Roman" w:hAnsi="Times New Roman" w:cs="Times New Roman"/>
          <w:sz w:val="24"/>
          <w:szCs w:val="24"/>
          <w:u w:val="single"/>
        </w:rPr>
      </w:pPr>
    </w:p>
    <w:p w14:paraId="2ADF0478" w14:textId="77777777" w:rsidR="00B81EFF" w:rsidRPr="00FB47F9" w:rsidRDefault="00B81EFF" w:rsidP="00B81EFF">
      <w:pPr>
        <w:spacing w:after="0" w:line="240" w:lineRule="auto"/>
        <w:ind w:right="186"/>
        <w:jc w:val="both"/>
        <w:rPr>
          <w:rFonts w:ascii="Times New Roman" w:hAnsi="Times New Roman" w:cs="Times New Roman"/>
          <w:sz w:val="24"/>
          <w:szCs w:val="24"/>
          <w:u w:val="single"/>
        </w:rPr>
      </w:pPr>
      <w:bookmarkStart w:id="9" w:name="_Hlk163647372"/>
      <w:r w:rsidRPr="00FB47F9">
        <w:rPr>
          <w:rFonts w:ascii="Times New Roman" w:hAnsi="Times New Roman" w:cs="Times New Roman"/>
          <w:sz w:val="24"/>
          <w:szCs w:val="24"/>
          <w:u w:val="single"/>
        </w:rPr>
        <w:t>Ministru kabineta 29.10.2013. noteikumiem Nr.1191 “Kārtība, kādā publiska persona nomā nekustamo īpašumu no privātpersonas vai kapitālsabiedrības un publicē informāciju par nomātajiem un nomāt paredzētajiem nekustamajiem īpašumiem”</w:t>
      </w:r>
      <w:bookmarkEnd w:id="9"/>
      <w:r w:rsidRPr="00FB47F9">
        <w:rPr>
          <w:rFonts w:ascii="Times New Roman" w:hAnsi="Times New Roman" w:cs="Times New Roman"/>
          <w:sz w:val="24"/>
          <w:szCs w:val="24"/>
          <w:u w:val="single"/>
        </w:rPr>
        <w:t>:</w:t>
      </w:r>
    </w:p>
    <w:p w14:paraId="48BB2CE3" w14:textId="77777777" w:rsidR="00B81EFF" w:rsidRPr="00FB47F9" w:rsidRDefault="00B81EFF" w:rsidP="00B81EFF">
      <w:pPr>
        <w:pStyle w:val="tv213"/>
        <w:shd w:val="clear" w:color="auto" w:fill="FFFFFF"/>
        <w:spacing w:before="0" w:beforeAutospacing="0" w:after="0" w:afterAutospacing="0" w:line="293" w:lineRule="atLeast"/>
        <w:ind w:right="186"/>
        <w:jc w:val="both"/>
        <w:rPr>
          <w:u w:val="single"/>
        </w:rPr>
      </w:pPr>
      <w:r w:rsidRPr="00FB47F9">
        <w:t>18.punktu-  nomnieks – atvasināta publiska persona – nodrošina šo noteikumu 17.punktā minētās informācijas publicēšanu savā tīmekļvietnē, kā arī izvieto to publiski pieejamā vietā attiecīgās atvasinātās publiskās personas adresē.</w:t>
      </w:r>
    </w:p>
    <w:p w14:paraId="4FB5CA45" w14:textId="77777777" w:rsidR="00B81EFF" w:rsidRPr="00FB47F9" w:rsidRDefault="00B81EFF" w:rsidP="00B81EFF">
      <w:pPr>
        <w:spacing w:after="0" w:line="240" w:lineRule="auto"/>
        <w:ind w:right="186"/>
        <w:jc w:val="both"/>
        <w:rPr>
          <w:rFonts w:ascii="Times New Roman" w:eastAsia="Times New Roman" w:hAnsi="Times New Roman" w:cs="Times New Roman"/>
          <w:kern w:val="0"/>
          <w:sz w:val="24"/>
          <w:szCs w:val="24"/>
        </w:rPr>
      </w:pPr>
    </w:p>
    <w:p w14:paraId="0C1D8FB0" w14:textId="77777777" w:rsidR="00B81EFF" w:rsidRPr="00FB47F9" w:rsidRDefault="00B81EFF" w:rsidP="00B81EFF">
      <w:pPr>
        <w:spacing w:after="0" w:line="240" w:lineRule="auto"/>
        <w:ind w:right="186"/>
        <w:jc w:val="both"/>
        <w:rPr>
          <w:rFonts w:ascii="Times New Roman" w:eastAsia="Times New Roman" w:hAnsi="Times New Roman" w:cs="Times New Roman"/>
          <w:kern w:val="0"/>
          <w:sz w:val="24"/>
          <w:szCs w:val="20"/>
        </w:rPr>
      </w:pPr>
      <w:r w:rsidRPr="00FB47F9">
        <w:rPr>
          <w:rFonts w:ascii="Times New Roman" w:eastAsia="Times New Roman" w:hAnsi="Times New Roman" w:cs="Times New Roman"/>
          <w:kern w:val="0"/>
          <w:sz w:val="24"/>
          <w:szCs w:val="24"/>
        </w:rPr>
        <w:t xml:space="preserve">Ņemot vērā iepriekš minēto, Finanšu komitejas 2024.gada 17.aprīļa sēdes protokolu Nr.5 un, pamatojoties uz </w:t>
      </w:r>
      <w:r w:rsidRPr="00FB47F9">
        <w:rPr>
          <w:rFonts w:ascii="Times New Roman" w:hAnsi="Times New Roman" w:cs="Times New Roman"/>
          <w:sz w:val="24"/>
          <w:szCs w:val="24"/>
        </w:rPr>
        <w:t xml:space="preserve">Pašvaldību likuma 10.panta otrās daļas 17.punktu, Likumu Par zemes reformu Latvijas Republikas pilsētās 12.panta pirmās daļas 3.punktu  un otro daļu, Publiskas personas finanšu līdzekļu un mantas izšķērdēšanas novēršanas likuma </w:t>
      </w:r>
      <w:r w:rsidRPr="00FB47F9">
        <w:rPr>
          <w:rFonts w:ascii="Times New Roman" w:hAnsi="Times New Roman" w:cs="Times New Roman"/>
          <w:sz w:val="24"/>
          <w:szCs w:val="24"/>
          <w:shd w:val="clear" w:color="auto" w:fill="FFFFFF"/>
        </w:rPr>
        <w:t>6.</w:t>
      </w:r>
      <w:r w:rsidRPr="00FB47F9">
        <w:rPr>
          <w:rFonts w:ascii="Times New Roman" w:hAnsi="Times New Roman" w:cs="Times New Roman"/>
          <w:sz w:val="24"/>
          <w:szCs w:val="24"/>
          <w:shd w:val="clear" w:color="auto" w:fill="FFFFFF"/>
          <w:vertAlign w:val="superscript"/>
        </w:rPr>
        <w:t>3</w:t>
      </w:r>
      <w:r w:rsidRPr="00FB47F9">
        <w:rPr>
          <w:rFonts w:ascii="Times New Roman" w:hAnsi="Times New Roman" w:cs="Times New Roman"/>
          <w:sz w:val="24"/>
          <w:szCs w:val="24"/>
          <w:shd w:val="clear" w:color="auto" w:fill="FFFFFF"/>
        </w:rPr>
        <w:t> panta pirmo un  otro daļu</w:t>
      </w:r>
      <w:r w:rsidRPr="00FB47F9">
        <w:rPr>
          <w:rFonts w:ascii="Times New Roman" w:hAnsi="Times New Roman" w:cs="Times New Roman"/>
          <w:sz w:val="24"/>
          <w:szCs w:val="24"/>
        </w:rPr>
        <w:t xml:space="preserve">, Ministru kabineta 29.10.2013.noteikumiem Nr.1191 “Kārtība, kādā publiska persona nomā nekustamo īpašumu no privātpersonas vai kapitālsabiedrības un publicē informāciju par nomātajiem un nomāt paredzētajiem nekustamajiem īpašumiem” 18.punktu, </w:t>
      </w:r>
      <w:r w:rsidRPr="00FB47F9">
        <w:rPr>
          <w:rFonts w:ascii="Times New Roman" w:eastAsia="Times New Roman" w:hAnsi="Times New Roman" w:cs="Times New Roman"/>
          <w:b/>
          <w:bCs/>
          <w:kern w:val="0"/>
          <w:sz w:val="24"/>
          <w:szCs w:val="20"/>
        </w:rPr>
        <w:t>dome nolemj</w:t>
      </w:r>
      <w:r w:rsidRPr="00FB47F9">
        <w:rPr>
          <w:rFonts w:ascii="Times New Roman" w:eastAsia="Times New Roman" w:hAnsi="Times New Roman" w:cs="Times New Roman"/>
          <w:kern w:val="0"/>
          <w:sz w:val="24"/>
          <w:szCs w:val="20"/>
        </w:rPr>
        <w:t>:</w:t>
      </w:r>
    </w:p>
    <w:p w14:paraId="651E0583" w14:textId="77777777" w:rsidR="00B81EFF" w:rsidRPr="00FB47F9" w:rsidRDefault="00B81EFF" w:rsidP="00B81EFF">
      <w:pPr>
        <w:spacing w:after="120" w:line="240" w:lineRule="auto"/>
        <w:ind w:left="283" w:right="186"/>
        <w:jc w:val="both"/>
        <w:rPr>
          <w:rFonts w:ascii="Times New Roman" w:eastAsia="Times New Roman" w:hAnsi="Times New Roman" w:cs="Times New Roman"/>
          <w:kern w:val="0"/>
          <w:sz w:val="10"/>
          <w:szCs w:val="10"/>
        </w:rPr>
      </w:pPr>
    </w:p>
    <w:p w14:paraId="4BC663BB" w14:textId="77777777" w:rsidR="00B81EFF" w:rsidRPr="00FB47F9" w:rsidRDefault="00B81EFF" w:rsidP="00B81EFF">
      <w:pPr>
        <w:pStyle w:val="ListParagraph"/>
        <w:numPr>
          <w:ilvl w:val="1"/>
          <w:numId w:val="12"/>
        </w:numPr>
        <w:spacing w:after="160" w:line="259" w:lineRule="auto"/>
        <w:ind w:right="186"/>
        <w:rPr>
          <w:rFonts w:ascii="Times New Roman" w:eastAsia="Times New Roman" w:hAnsi="Times New Roman" w:cs="Times New Roman"/>
          <w:kern w:val="0"/>
          <w:szCs w:val="20"/>
          <w14:ligatures w14:val="none"/>
        </w:rPr>
      </w:pPr>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Izdarīt</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šādus</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grozījumus</w:t>
      </w:r>
      <w:proofErr w:type="spellEnd"/>
      <w:r w:rsidRPr="00FB47F9">
        <w:rPr>
          <w:rFonts w:ascii="Times New Roman" w:eastAsia="Times New Roman" w:hAnsi="Times New Roman" w:cs="Times New Roman"/>
          <w:kern w:val="0"/>
          <w:szCs w:val="20"/>
          <w14:ligatures w14:val="none"/>
        </w:rPr>
        <w:t xml:space="preserve"> 2011.gada 14.februāra </w:t>
      </w:r>
      <w:proofErr w:type="spellStart"/>
      <w:r w:rsidRPr="00FB47F9">
        <w:rPr>
          <w:rFonts w:ascii="Times New Roman" w:eastAsia="Times New Roman" w:hAnsi="Times New Roman" w:cs="Times New Roman"/>
          <w:kern w:val="0"/>
          <w:szCs w:val="20"/>
          <w14:ligatures w14:val="none"/>
        </w:rPr>
        <w:t>zemes</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nomas</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līgumā</w:t>
      </w:r>
      <w:proofErr w:type="spellEnd"/>
      <w:r w:rsidRPr="00FB47F9">
        <w:rPr>
          <w:rFonts w:ascii="Times New Roman" w:eastAsia="Times New Roman" w:hAnsi="Times New Roman" w:cs="Times New Roman"/>
          <w:kern w:val="0"/>
          <w:szCs w:val="20"/>
          <w14:ligatures w14:val="none"/>
        </w:rPr>
        <w:t xml:space="preserve"> Nr.01/2011:</w:t>
      </w:r>
    </w:p>
    <w:p w14:paraId="14ECE16A" w14:textId="77777777" w:rsidR="00B81EFF" w:rsidRPr="00FB47F9" w:rsidRDefault="00B81EFF" w:rsidP="00B81EFF">
      <w:pPr>
        <w:pStyle w:val="ListParagraph"/>
        <w:numPr>
          <w:ilvl w:val="1"/>
          <w:numId w:val="13"/>
        </w:numPr>
        <w:spacing w:after="160" w:line="259" w:lineRule="auto"/>
        <w:ind w:right="186"/>
        <w:rPr>
          <w:rFonts w:ascii="Times New Roman" w:eastAsia="Times New Roman" w:hAnsi="Times New Roman" w:cs="Times New Roman"/>
          <w:kern w:val="0"/>
          <w:szCs w:val="20"/>
          <w14:ligatures w14:val="none"/>
        </w:rPr>
      </w:pPr>
      <w:proofErr w:type="spellStart"/>
      <w:r w:rsidRPr="00FB47F9">
        <w:rPr>
          <w:rFonts w:ascii="Times New Roman" w:eastAsia="Times New Roman" w:hAnsi="Times New Roman" w:cs="Times New Roman"/>
          <w:kern w:val="0"/>
          <w:szCs w:val="20"/>
          <w14:ligatures w14:val="none"/>
        </w:rPr>
        <w:t>Izteikt</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Līguma</w:t>
      </w:r>
      <w:proofErr w:type="spellEnd"/>
      <w:r w:rsidRPr="00FB47F9">
        <w:rPr>
          <w:rFonts w:ascii="Times New Roman" w:eastAsia="Times New Roman" w:hAnsi="Times New Roman" w:cs="Times New Roman"/>
          <w:kern w:val="0"/>
          <w:szCs w:val="20"/>
          <w14:ligatures w14:val="none"/>
        </w:rPr>
        <w:t xml:space="preserve"> 2.1.  </w:t>
      </w:r>
      <w:proofErr w:type="spellStart"/>
      <w:r w:rsidRPr="00FB47F9">
        <w:rPr>
          <w:rFonts w:ascii="Times New Roman" w:eastAsia="Times New Roman" w:hAnsi="Times New Roman" w:cs="Times New Roman"/>
          <w:kern w:val="0"/>
          <w:szCs w:val="20"/>
          <w14:ligatures w14:val="none"/>
        </w:rPr>
        <w:t>un</w:t>
      </w:r>
      <w:proofErr w:type="spellEnd"/>
      <w:r w:rsidRPr="00FB47F9">
        <w:rPr>
          <w:rFonts w:ascii="Times New Roman" w:eastAsia="Times New Roman" w:hAnsi="Times New Roman" w:cs="Times New Roman"/>
          <w:kern w:val="0"/>
          <w:szCs w:val="20"/>
          <w14:ligatures w14:val="none"/>
        </w:rPr>
        <w:t xml:space="preserve"> 3.1.punktu </w:t>
      </w:r>
      <w:proofErr w:type="spellStart"/>
      <w:r w:rsidRPr="00FB47F9">
        <w:rPr>
          <w:rFonts w:ascii="Times New Roman" w:eastAsia="Times New Roman" w:hAnsi="Times New Roman" w:cs="Times New Roman"/>
          <w:kern w:val="0"/>
          <w:szCs w:val="20"/>
          <w14:ligatures w14:val="none"/>
        </w:rPr>
        <w:t>šādā</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redakcijā</w:t>
      </w:r>
      <w:proofErr w:type="spellEnd"/>
      <w:r w:rsidRPr="00FB47F9">
        <w:rPr>
          <w:rFonts w:ascii="Times New Roman" w:eastAsia="Times New Roman" w:hAnsi="Times New Roman" w:cs="Times New Roman"/>
          <w:kern w:val="0"/>
          <w:szCs w:val="20"/>
          <w14:ligatures w14:val="none"/>
        </w:rPr>
        <w:t>:</w:t>
      </w:r>
    </w:p>
    <w:p w14:paraId="5E90693C" w14:textId="77777777" w:rsidR="00B81EFF" w:rsidRPr="00FB47F9" w:rsidRDefault="00B81EFF" w:rsidP="00B81EFF">
      <w:pPr>
        <w:pStyle w:val="ListParagraph"/>
        <w:ind w:left="1500" w:right="186"/>
        <w:rPr>
          <w:rFonts w:ascii="Times New Roman" w:eastAsia="Times New Roman" w:hAnsi="Times New Roman" w:cs="Times New Roman"/>
          <w:kern w:val="0"/>
          <w:szCs w:val="20"/>
          <w14:ligatures w14:val="none"/>
        </w:rPr>
      </w:pPr>
      <w:r w:rsidRPr="00FB47F9">
        <w:rPr>
          <w:rFonts w:ascii="Times New Roman" w:eastAsia="Times New Roman" w:hAnsi="Times New Roman" w:cs="Times New Roman"/>
          <w:kern w:val="0"/>
          <w:szCs w:val="20"/>
          <w14:ligatures w14:val="none"/>
        </w:rPr>
        <w:t xml:space="preserve">“2.1. LĪGUMS </w:t>
      </w:r>
      <w:proofErr w:type="spellStart"/>
      <w:r w:rsidRPr="00FB47F9">
        <w:rPr>
          <w:rFonts w:ascii="Times New Roman" w:eastAsia="Times New Roman" w:hAnsi="Times New Roman" w:cs="Times New Roman"/>
          <w:kern w:val="0"/>
          <w:szCs w:val="20"/>
          <w14:ligatures w14:val="none"/>
        </w:rPr>
        <w:t>stājas</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spēkā</w:t>
      </w:r>
      <w:proofErr w:type="spellEnd"/>
      <w:r w:rsidRPr="00FB47F9">
        <w:rPr>
          <w:rFonts w:ascii="Times New Roman" w:eastAsia="Times New Roman" w:hAnsi="Times New Roman" w:cs="Times New Roman"/>
          <w:kern w:val="0"/>
          <w:szCs w:val="20"/>
          <w14:ligatures w14:val="none"/>
        </w:rPr>
        <w:t xml:space="preserve"> 2011.gada 01.janvārī </w:t>
      </w:r>
      <w:proofErr w:type="spellStart"/>
      <w:r w:rsidRPr="00FB47F9">
        <w:rPr>
          <w:rFonts w:ascii="Times New Roman" w:eastAsia="Times New Roman" w:hAnsi="Times New Roman" w:cs="Times New Roman"/>
          <w:kern w:val="0"/>
          <w:szCs w:val="20"/>
          <w14:ligatures w14:val="none"/>
        </w:rPr>
        <w:t>un</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ir</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spēkā</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līdz</w:t>
      </w:r>
      <w:proofErr w:type="spellEnd"/>
      <w:r w:rsidRPr="00FB47F9">
        <w:rPr>
          <w:rFonts w:ascii="Times New Roman" w:eastAsia="Times New Roman" w:hAnsi="Times New Roman" w:cs="Times New Roman"/>
          <w:kern w:val="0"/>
          <w:szCs w:val="20"/>
          <w14:ligatures w14:val="none"/>
        </w:rPr>
        <w:t xml:space="preserve"> 2029.gada 31.decembrim, </w:t>
      </w:r>
      <w:proofErr w:type="spellStart"/>
      <w:r w:rsidRPr="00FB47F9">
        <w:rPr>
          <w:rFonts w:ascii="Times New Roman" w:eastAsia="Times New Roman" w:hAnsi="Times New Roman" w:cs="Times New Roman"/>
          <w:kern w:val="0"/>
          <w:szCs w:val="20"/>
          <w14:ligatures w14:val="none"/>
        </w:rPr>
        <w:t>ja</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vien</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netiks</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pagarināts</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saīsināts</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vai</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izbeigts</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likumā</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un</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šajā</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Līgumā</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noteiktā</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kartībā</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pirms</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tā</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termiņa</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izbeigšanās</w:t>
      </w:r>
      <w:proofErr w:type="spellEnd"/>
      <w:r w:rsidRPr="00FB47F9">
        <w:rPr>
          <w:rFonts w:ascii="Times New Roman" w:eastAsia="Times New Roman" w:hAnsi="Times New Roman" w:cs="Times New Roman"/>
          <w:kern w:val="0"/>
          <w:szCs w:val="20"/>
          <w14:ligatures w14:val="none"/>
        </w:rPr>
        <w:t>”;</w:t>
      </w:r>
    </w:p>
    <w:p w14:paraId="652218CF" w14:textId="77777777" w:rsidR="00B81EFF" w:rsidRPr="00FB47F9" w:rsidRDefault="00B81EFF" w:rsidP="00B81EFF">
      <w:pPr>
        <w:pStyle w:val="ListParagraph"/>
        <w:ind w:left="1500" w:right="186"/>
        <w:rPr>
          <w:rFonts w:ascii="Times New Roman" w:eastAsia="Times New Roman" w:hAnsi="Times New Roman" w:cs="Times New Roman"/>
          <w:kern w:val="0"/>
          <w:szCs w:val="20"/>
          <w14:ligatures w14:val="none"/>
        </w:rPr>
      </w:pPr>
      <w:r w:rsidRPr="00FB47F9">
        <w:rPr>
          <w:rFonts w:ascii="Times New Roman" w:eastAsia="Times New Roman" w:hAnsi="Times New Roman" w:cs="Times New Roman"/>
          <w:kern w:val="0"/>
          <w:szCs w:val="20"/>
          <w14:ligatures w14:val="none"/>
        </w:rPr>
        <w:t xml:space="preserve">“3.1. </w:t>
      </w:r>
      <w:proofErr w:type="spellStart"/>
      <w:r w:rsidRPr="00FB47F9">
        <w:rPr>
          <w:rFonts w:ascii="Times New Roman" w:eastAsia="Times New Roman" w:hAnsi="Times New Roman" w:cs="Times New Roman"/>
          <w:kern w:val="0"/>
          <w:szCs w:val="20"/>
          <w14:ligatures w14:val="none"/>
        </w:rPr>
        <w:t>Par</w:t>
      </w:r>
      <w:proofErr w:type="spellEnd"/>
      <w:r w:rsidRPr="00FB47F9">
        <w:rPr>
          <w:rFonts w:ascii="Times New Roman" w:eastAsia="Times New Roman" w:hAnsi="Times New Roman" w:cs="Times New Roman"/>
          <w:kern w:val="0"/>
          <w:szCs w:val="20"/>
          <w14:ligatures w14:val="none"/>
        </w:rPr>
        <w:t xml:space="preserve"> ZEMES </w:t>
      </w:r>
      <w:proofErr w:type="spellStart"/>
      <w:r w:rsidRPr="00FB47F9">
        <w:rPr>
          <w:rFonts w:ascii="Times New Roman" w:eastAsia="Times New Roman" w:hAnsi="Times New Roman" w:cs="Times New Roman"/>
          <w:kern w:val="0"/>
          <w:szCs w:val="20"/>
          <w14:ligatures w14:val="none"/>
        </w:rPr>
        <w:t>lietošanu</w:t>
      </w:r>
      <w:proofErr w:type="spellEnd"/>
      <w:r w:rsidRPr="00FB47F9">
        <w:rPr>
          <w:rFonts w:ascii="Times New Roman" w:eastAsia="Times New Roman" w:hAnsi="Times New Roman" w:cs="Times New Roman"/>
          <w:kern w:val="0"/>
          <w:szCs w:val="20"/>
          <w14:ligatures w14:val="none"/>
        </w:rPr>
        <w:t xml:space="preserve"> NOMNIEKS </w:t>
      </w:r>
      <w:proofErr w:type="spellStart"/>
      <w:r w:rsidRPr="00FB47F9">
        <w:rPr>
          <w:rFonts w:ascii="Times New Roman" w:eastAsia="Times New Roman" w:hAnsi="Times New Roman" w:cs="Times New Roman"/>
          <w:kern w:val="0"/>
          <w:szCs w:val="20"/>
          <w14:ligatures w14:val="none"/>
        </w:rPr>
        <w:t>maksā</w:t>
      </w:r>
      <w:proofErr w:type="spellEnd"/>
      <w:r w:rsidRPr="00FB47F9">
        <w:rPr>
          <w:rFonts w:ascii="Times New Roman" w:eastAsia="Times New Roman" w:hAnsi="Times New Roman" w:cs="Times New Roman"/>
          <w:kern w:val="0"/>
          <w:szCs w:val="20"/>
          <w14:ligatures w14:val="none"/>
        </w:rPr>
        <w:t xml:space="preserve"> IZNOMĀTĀJAM 6% </w:t>
      </w:r>
      <w:proofErr w:type="spellStart"/>
      <w:r w:rsidRPr="00FB47F9">
        <w:rPr>
          <w:rFonts w:ascii="Times New Roman" w:eastAsia="Times New Roman" w:hAnsi="Times New Roman" w:cs="Times New Roman"/>
          <w:kern w:val="0"/>
          <w:szCs w:val="20"/>
          <w14:ligatures w14:val="none"/>
        </w:rPr>
        <w:t>gadā</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no</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zemes</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kadastrālās</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vērtības</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atbilstoši</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norādītajām</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zemes</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daļas</w:t>
      </w:r>
      <w:proofErr w:type="spellEnd"/>
      <w:r w:rsidRPr="00FB47F9">
        <w:rPr>
          <w:rFonts w:ascii="Times New Roman" w:eastAsia="Times New Roman" w:hAnsi="Times New Roman" w:cs="Times New Roman"/>
          <w:kern w:val="0"/>
          <w:szCs w:val="20"/>
          <w14:ligatures w14:val="none"/>
        </w:rPr>
        <w:t xml:space="preserve"> </w:t>
      </w:r>
      <w:proofErr w:type="spellStart"/>
      <w:r w:rsidRPr="00FB47F9">
        <w:rPr>
          <w:rFonts w:ascii="Times New Roman" w:eastAsia="Times New Roman" w:hAnsi="Times New Roman" w:cs="Times New Roman"/>
          <w:kern w:val="0"/>
          <w:szCs w:val="20"/>
          <w14:ligatures w14:val="none"/>
        </w:rPr>
        <w:t>platībām</w:t>
      </w:r>
      <w:proofErr w:type="spellEnd"/>
      <w:r w:rsidRPr="00FB47F9">
        <w:rPr>
          <w:rFonts w:ascii="Times New Roman" w:eastAsia="Times New Roman" w:hAnsi="Times New Roman" w:cs="Times New Roman"/>
          <w:kern w:val="0"/>
          <w:szCs w:val="20"/>
          <w14:ligatures w14:val="none"/>
        </w:rPr>
        <w:t>:</w:t>
      </w:r>
    </w:p>
    <w:p w14:paraId="681E9A42" w14:textId="77777777" w:rsidR="00B81EFF" w:rsidRPr="00FB47F9" w:rsidRDefault="00B81EFF" w:rsidP="00B81EFF">
      <w:pPr>
        <w:pStyle w:val="ListParagraph"/>
        <w:ind w:left="1500" w:right="186"/>
        <w:rPr>
          <w:rFonts w:ascii="Times New Roman" w:eastAsia="Times New Roman" w:hAnsi="Times New Roman" w:cs="Times New Roman"/>
          <w:kern w:val="0"/>
          <w:szCs w:val="20"/>
          <w14:ligatures w14:val="none"/>
        </w:rPr>
      </w:pPr>
    </w:p>
    <w:p w14:paraId="023C2014" w14:textId="77777777" w:rsidR="002061CB" w:rsidRDefault="002061CB" w:rsidP="00B81EFF">
      <w:pPr>
        <w:pStyle w:val="ListParagraph"/>
        <w:ind w:left="1500" w:right="186"/>
        <w:rPr>
          <w:rFonts w:ascii="Times New Roman" w:eastAsia="Times New Roman" w:hAnsi="Times New Roman" w:cs="Times New Roman"/>
          <w:kern w:val="0"/>
          <w:szCs w:val="20"/>
          <w:lang w:val="lv-LV"/>
          <w14:ligatures w14:val="none"/>
        </w:rPr>
      </w:pPr>
    </w:p>
    <w:p w14:paraId="5A4ECFFB" w14:textId="3F4088AF" w:rsidR="00E27937" w:rsidRDefault="00E27937" w:rsidP="002061CB">
      <w:pPr>
        <w:pStyle w:val="ListParagraph"/>
        <w:ind w:left="1500"/>
        <w:rPr>
          <w:rFonts w:ascii="Times New Roman" w:eastAsia="Times New Roman" w:hAnsi="Times New Roman" w:cs="Times New Roman"/>
          <w:kern w:val="0"/>
          <w:szCs w:val="20"/>
          <w:lang w:val="lv-LV"/>
          <w14:ligatures w14:val="none"/>
        </w:rPr>
      </w:pPr>
      <w:r>
        <w:rPr>
          <w:noProof/>
        </w:rPr>
        <w:drawing>
          <wp:inline distT="0" distB="0" distL="0" distR="0" wp14:anchorId="2BD5DFFB" wp14:editId="759DBBF4">
            <wp:extent cx="5000625" cy="2562225"/>
            <wp:effectExtent l="0" t="0" r="9525" b="9525"/>
            <wp:docPr id="301176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2562225"/>
                    </a:xfrm>
                    <a:prstGeom prst="rect">
                      <a:avLst/>
                    </a:prstGeom>
                    <a:noFill/>
                    <a:ln>
                      <a:noFill/>
                    </a:ln>
                  </pic:spPr>
                </pic:pic>
              </a:graphicData>
            </a:graphic>
          </wp:inline>
        </w:drawing>
      </w:r>
    </w:p>
    <w:p w14:paraId="0C7B1471" w14:textId="77777777" w:rsidR="00E27937" w:rsidRDefault="00E27937" w:rsidP="002061CB">
      <w:pPr>
        <w:pStyle w:val="ListParagraph"/>
        <w:ind w:left="1500"/>
        <w:rPr>
          <w:rFonts w:ascii="Times New Roman" w:eastAsia="Times New Roman" w:hAnsi="Times New Roman" w:cs="Times New Roman"/>
          <w:kern w:val="0"/>
          <w:szCs w:val="20"/>
          <w:lang w:val="lv-LV"/>
          <w14:ligatures w14:val="none"/>
        </w:rPr>
      </w:pPr>
    </w:p>
    <w:p w14:paraId="354E59FD" w14:textId="2DBA3B23" w:rsidR="002061CB" w:rsidRPr="00E27937" w:rsidRDefault="00E27937" w:rsidP="00E27937">
      <w:pPr>
        <w:pStyle w:val="ListParagraph"/>
        <w:numPr>
          <w:ilvl w:val="1"/>
          <w:numId w:val="12"/>
        </w:numPr>
        <w:spacing w:after="160" w:line="259" w:lineRule="auto"/>
        <w:ind w:right="186"/>
        <w:rPr>
          <w:rFonts w:ascii="Times New Roman" w:eastAsia="Times New Roman" w:hAnsi="Times New Roman" w:cs="Times New Roman"/>
          <w:kern w:val="0"/>
          <w:szCs w:val="24"/>
          <w14:ligatures w14:val="none"/>
        </w:rPr>
      </w:pPr>
      <w:proofErr w:type="spellStart"/>
      <w:r w:rsidRPr="00E27937">
        <w:rPr>
          <w:rFonts w:ascii="Times New Roman" w:eastAsia="Times New Roman" w:hAnsi="Times New Roman" w:cs="Times New Roman"/>
          <w:kern w:val="0"/>
          <w:szCs w:val="24"/>
          <w14:ligatures w14:val="none"/>
        </w:rPr>
        <w:t>Uzdot</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pašvaldības</w:t>
      </w:r>
      <w:proofErr w:type="spellEnd"/>
      <w:r w:rsidRPr="00E27937">
        <w:rPr>
          <w:rFonts w:ascii="Times New Roman" w:eastAsia="Times New Roman" w:hAnsi="Times New Roman" w:cs="Times New Roman"/>
          <w:kern w:val="0"/>
          <w:szCs w:val="24"/>
          <w14:ligatures w14:val="none"/>
        </w:rPr>
        <w:t>:</w:t>
      </w:r>
    </w:p>
    <w:p w14:paraId="19DF0C2A" w14:textId="21962552" w:rsidR="002061CB" w:rsidRPr="00E27937" w:rsidRDefault="002061CB" w:rsidP="00E27937">
      <w:pPr>
        <w:pStyle w:val="ListParagraph"/>
        <w:numPr>
          <w:ilvl w:val="1"/>
          <w:numId w:val="14"/>
        </w:numPr>
        <w:spacing w:after="160" w:line="259" w:lineRule="auto"/>
        <w:ind w:right="186"/>
        <w:rPr>
          <w:rFonts w:ascii="Times New Roman" w:eastAsia="Times New Roman" w:hAnsi="Times New Roman" w:cs="Times New Roman"/>
          <w:kern w:val="0"/>
          <w:szCs w:val="24"/>
          <w14:ligatures w14:val="none"/>
        </w:rPr>
      </w:pPr>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izpilddirektoram</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noslēgt</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Vienošanos</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pie</w:t>
      </w:r>
      <w:proofErr w:type="spellEnd"/>
      <w:r w:rsidRPr="00E27937">
        <w:rPr>
          <w:rFonts w:ascii="Times New Roman" w:eastAsia="Times New Roman" w:hAnsi="Times New Roman" w:cs="Times New Roman"/>
          <w:kern w:val="0"/>
          <w:szCs w:val="24"/>
          <w14:ligatures w14:val="none"/>
        </w:rPr>
        <w:t xml:space="preserve"> 2011.gada 14.februāra </w:t>
      </w:r>
      <w:proofErr w:type="spellStart"/>
      <w:r w:rsidRPr="00E27937">
        <w:rPr>
          <w:rFonts w:ascii="Times New Roman" w:eastAsia="Times New Roman" w:hAnsi="Times New Roman" w:cs="Times New Roman"/>
          <w:kern w:val="0"/>
          <w:szCs w:val="24"/>
          <w14:ligatures w14:val="none"/>
        </w:rPr>
        <w:t>zemes</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nomas</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līguma</w:t>
      </w:r>
      <w:proofErr w:type="spellEnd"/>
      <w:r w:rsidRPr="00E27937">
        <w:rPr>
          <w:rFonts w:ascii="Times New Roman" w:eastAsia="Times New Roman" w:hAnsi="Times New Roman" w:cs="Times New Roman"/>
          <w:kern w:val="0"/>
          <w:szCs w:val="24"/>
          <w14:ligatures w14:val="none"/>
        </w:rPr>
        <w:t xml:space="preserve"> Nr.01/2011ar J Ā, </w:t>
      </w:r>
      <w:proofErr w:type="spellStart"/>
      <w:r w:rsidRPr="00E27937">
        <w:rPr>
          <w:rFonts w:ascii="Times New Roman" w:eastAsia="Times New Roman" w:hAnsi="Times New Roman" w:cs="Times New Roman"/>
          <w:kern w:val="0"/>
          <w:szCs w:val="24"/>
          <w14:ligatures w14:val="none"/>
        </w:rPr>
        <w:t>personas</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kods</w:t>
      </w:r>
      <w:proofErr w:type="spellEnd"/>
      <w:r w:rsidR="00B81EFF">
        <w:rPr>
          <w:rFonts w:ascii="Times New Roman" w:eastAsia="Times New Roman" w:hAnsi="Times New Roman" w:cs="Times New Roman"/>
          <w:kern w:val="0"/>
          <w:szCs w:val="24"/>
          <w:lang w:val="lv-LV"/>
          <w14:ligatures w14:val="none"/>
        </w:rPr>
        <w:t>_</w:t>
      </w:r>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un</w:t>
      </w:r>
      <w:proofErr w:type="spellEnd"/>
      <w:r w:rsidRPr="00E27937">
        <w:rPr>
          <w:rFonts w:ascii="Times New Roman" w:eastAsia="Times New Roman" w:hAnsi="Times New Roman" w:cs="Times New Roman"/>
          <w:kern w:val="0"/>
          <w:szCs w:val="24"/>
          <w14:ligatures w14:val="none"/>
        </w:rPr>
        <w:t xml:space="preserve"> A</w:t>
      </w:r>
      <w:r w:rsidR="00B81EFF">
        <w:rPr>
          <w:rFonts w:ascii="Times New Roman" w:eastAsia="Times New Roman" w:hAnsi="Times New Roman" w:cs="Times New Roman"/>
          <w:kern w:val="0"/>
          <w:szCs w:val="24"/>
          <w:lang w:val="lv-LV"/>
          <w14:ligatures w14:val="none"/>
        </w:rPr>
        <w:t xml:space="preserve"> </w:t>
      </w:r>
      <w:r w:rsidRPr="00E27937">
        <w:rPr>
          <w:rFonts w:ascii="Times New Roman" w:eastAsia="Times New Roman" w:hAnsi="Times New Roman" w:cs="Times New Roman"/>
          <w:kern w:val="0"/>
          <w:szCs w:val="24"/>
          <w14:ligatures w14:val="none"/>
        </w:rPr>
        <w:t xml:space="preserve">Ā, </w:t>
      </w:r>
      <w:proofErr w:type="spellStart"/>
      <w:r w:rsidRPr="00E27937">
        <w:rPr>
          <w:rFonts w:ascii="Times New Roman" w:eastAsia="Times New Roman" w:hAnsi="Times New Roman" w:cs="Times New Roman"/>
          <w:kern w:val="0"/>
          <w:szCs w:val="24"/>
          <w14:ligatures w14:val="none"/>
        </w:rPr>
        <w:t>personas</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kods</w:t>
      </w:r>
      <w:proofErr w:type="spellEnd"/>
      <w:r w:rsidR="00B81EFF">
        <w:rPr>
          <w:rFonts w:ascii="Times New Roman" w:eastAsia="Times New Roman" w:hAnsi="Times New Roman" w:cs="Times New Roman"/>
          <w:kern w:val="0"/>
          <w:szCs w:val="24"/>
          <w:lang w:val="lv-LV"/>
          <w14:ligatures w14:val="none"/>
        </w:rPr>
        <w:softHyphen/>
        <w:t>_</w:t>
      </w:r>
      <w:r w:rsidRPr="00E27937">
        <w:rPr>
          <w:rFonts w:ascii="Times New Roman" w:eastAsia="Times New Roman" w:hAnsi="Times New Roman" w:cs="Times New Roman"/>
          <w:kern w:val="0"/>
          <w:szCs w:val="24"/>
          <w14:ligatures w14:val="none"/>
        </w:rPr>
        <w:t>;</w:t>
      </w:r>
    </w:p>
    <w:p w14:paraId="1CE26527" w14:textId="77777777" w:rsidR="002061CB" w:rsidRPr="00E27937" w:rsidRDefault="002061CB" w:rsidP="00E27937">
      <w:pPr>
        <w:pStyle w:val="ListParagraph"/>
        <w:numPr>
          <w:ilvl w:val="1"/>
          <w:numId w:val="14"/>
        </w:numPr>
        <w:spacing w:after="160" w:line="259" w:lineRule="auto"/>
        <w:ind w:right="186"/>
        <w:rPr>
          <w:rFonts w:ascii="Times New Roman" w:eastAsia="Times New Roman" w:hAnsi="Times New Roman" w:cs="Times New Roman"/>
          <w:kern w:val="0"/>
          <w:szCs w:val="24"/>
          <w14:ligatures w14:val="none"/>
        </w:rPr>
      </w:pPr>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Īpašuma</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un</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juridiskai</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nodaļai</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iesniegt</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sabiedrisko</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attiecību</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speciālistam</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informāciju</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publicēšanai</w:t>
      </w:r>
      <w:proofErr w:type="spellEnd"/>
      <w:r w:rsidRPr="00E27937">
        <w:rPr>
          <w:rFonts w:ascii="Times New Roman" w:eastAsia="Times New Roman" w:hAnsi="Times New Roman" w:cs="Times New Roman"/>
          <w:kern w:val="0"/>
          <w:szCs w:val="24"/>
          <w14:ligatures w14:val="none"/>
        </w:rPr>
        <w:t xml:space="preserve"> Olaines novada </w:t>
      </w:r>
      <w:proofErr w:type="spellStart"/>
      <w:r w:rsidRPr="00E27937">
        <w:rPr>
          <w:rFonts w:ascii="Times New Roman" w:eastAsia="Times New Roman" w:hAnsi="Times New Roman" w:cs="Times New Roman"/>
          <w:kern w:val="0"/>
          <w:szCs w:val="24"/>
          <w14:ligatures w14:val="none"/>
        </w:rPr>
        <w:t>pašvaldības</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mājas</w:t>
      </w:r>
      <w:proofErr w:type="spellEnd"/>
      <w:r w:rsidRPr="00E27937">
        <w:rPr>
          <w:rFonts w:ascii="Times New Roman" w:eastAsia="Times New Roman" w:hAnsi="Times New Roman" w:cs="Times New Roman"/>
          <w:kern w:val="0"/>
          <w:szCs w:val="24"/>
          <w14:ligatures w14:val="none"/>
        </w:rPr>
        <w:t xml:space="preserve"> </w:t>
      </w:r>
      <w:proofErr w:type="spellStart"/>
      <w:r w:rsidRPr="00E27937">
        <w:rPr>
          <w:rFonts w:ascii="Times New Roman" w:eastAsia="Times New Roman" w:hAnsi="Times New Roman" w:cs="Times New Roman"/>
          <w:kern w:val="0"/>
          <w:szCs w:val="24"/>
          <w14:ligatures w14:val="none"/>
        </w:rPr>
        <w:t>lapā</w:t>
      </w:r>
      <w:proofErr w:type="spellEnd"/>
      <w:r w:rsidRPr="00E27937">
        <w:rPr>
          <w:rFonts w:ascii="Times New Roman" w:eastAsia="Times New Roman" w:hAnsi="Times New Roman" w:cs="Times New Roman"/>
          <w:kern w:val="0"/>
          <w:szCs w:val="24"/>
          <w14:ligatures w14:val="none"/>
        </w:rPr>
        <w:t xml:space="preserve"> olaine.lv. </w:t>
      </w:r>
    </w:p>
    <w:p w14:paraId="344F3DFE" w14:textId="77777777" w:rsidR="002061CB" w:rsidRPr="00E27937" w:rsidRDefault="002061CB" w:rsidP="00E27937">
      <w:pPr>
        <w:ind w:left="1080" w:right="186"/>
        <w:jc w:val="both"/>
        <w:rPr>
          <w:rFonts w:ascii="Times New Roman" w:eastAsia="Times New Roman" w:hAnsi="Times New Roman" w:cs="Times New Roman"/>
          <w:kern w:val="0"/>
          <w:sz w:val="24"/>
          <w:szCs w:val="24"/>
        </w:rPr>
      </w:pPr>
    </w:p>
    <w:p w14:paraId="5F0A1549" w14:textId="77777777" w:rsidR="002061CB" w:rsidRPr="00E27937" w:rsidRDefault="002061CB" w:rsidP="00E27937">
      <w:pPr>
        <w:ind w:right="186"/>
        <w:jc w:val="both"/>
        <w:rPr>
          <w:rFonts w:ascii="Times New Roman" w:hAnsi="Times New Roman" w:cs="Times New Roman"/>
          <w:sz w:val="24"/>
          <w:szCs w:val="24"/>
        </w:rPr>
      </w:pPr>
      <w:r w:rsidRPr="00E27937">
        <w:rPr>
          <w:rFonts w:ascii="Times New Roman" w:hAnsi="Times New Roman" w:cs="Times New Roman"/>
          <w:sz w:val="24"/>
          <w:szCs w:val="24"/>
        </w:rPr>
        <w:t>Priekšsēdētājs</w:t>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proofErr w:type="spellStart"/>
      <w:r w:rsidRPr="00E27937">
        <w:rPr>
          <w:rFonts w:ascii="Times New Roman" w:hAnsi="Times New Roman" w:cs="Times New Roman"/>
          <w:sz w:val="24"/>
          <w:szCs w:val="24"/>
        </w:rPr>
        <w:t>A.Bergs</w:t>
      </w:r>
      <w:proofErr w:type="spellEnd"/>
    </w:p>
    <w:p w14:paraId="20DF6D75" w14:textId="77777777" w:rsidR="002061CB" w:rsidRPr="00E27937" w:rsidRDefault="002061CB" w:rsidP="00E27937">
      <w:pPr>
        <w:tabs>
          <w:tab w:val="left" w:pos="851"/>
        </w:tabs>
        <w:spacing w:after="0" w:line="240" w:lineRule="auto"/>
        <w:ind w:right="186"/>
        <w:jc w:val="both"/>
        <w:rPr>
          <w:rFonts w:ascii="Times New Roman" w:eastAsia="Times New Roman" w:hAnsi="Times New Roman" w:cs="Times New Roman"/>
          <w:kern w:val="0"/>
          <w:sz w:val="24"/>
          <w:szCs w:val="24"/>
        </w:rPr>
      </w:pPr>
    </w:p>
    <w:p w14:paraId="3676F679" w14:textId="77777777" w:rsidR="002061CB" w:rsidRPr="00E27937" w:rsidRDefault="002061CB" w:rsidP="00E27937">
      <w:pPr>
        <w:ind w:right="186"/>
        <w:jc w:val="both"/>
        <w:rPr>
          <w:rFonts w:ascii="Times New Roman" w:hAnsi="Times New Roman" w:cs="Times New Roman"/>
          <w:sz w:val="24"/>
          <w:szCs w:val="24"/>
        </w:rPr>
      </w:pPr>
    </w:p>
    <w:p w14:paraId="0CDA590D" w14:textId="77777777" w:rsidR="002061CB" w:rsidRPr="00E27937" w:rsidRDefault="002061CB" w:rsidP="00E27937">
      <w:pPr>
        <w:spacing w:line="240" w:lineRule="auto"/>
        <w:ind w:right="186"/>
        <w:jc w:val="both"/>
        <w:rPr>
          <w:rFonts w:ascii="Times New Roman" w:hAnsi="Times New Roman" w:cs="Times New Roman"/>
          <w:sz w:val="24"/>
          <w:szCs w:val="24"/>
        </w:rPr>
      </w:pPr>
      <w:r w:rsidRPr="00E27937">
        <w:rPr>
          <w:rFonts w:ascii="Times New Roman" w:hAnsi="Times New Roman" w:cs="Times New Roman"/>
          <w:sz w:val="24"/>
          <w:szCs w:val="24"/>
        </w:rPr>
        <w:t>Iesniedz: Finanšu komiteja</w:t>
      </w:r>
    </w:p>
    <w:p w14:paraId="2F96FA13" w14:textId="77777777" w:rsidR="002061CB" w:rsidRPr="00E27937" w:rsidRDefault="002061CB" w:rsidP="00E27937">
      <w:pPr>
        <w:spacing w:line="240" w:lineRule="auto"/>
        <w:ind w:right="186"/>
        <w:jc w:val="both"/>
        <w:rPr>
          <w:rFonts w:ascii="Times New Roman" w:hAnsi="Times New Roman" w:cs="Times New Roman"/>
          <w:sz w:val="24"/>
          <w:szCs w:val="24"/>
        </w:rPr>
      </w:pPr>
      <w:bookmarkStart w:id="10" w:name="_Hlk163652851"/>
      <w:r w:rsidRPr="00E27937">
        <w:rPr>
          <w:rFonts w:ascii="Times New Roman" w:hAnsi="Times New Roman" w:cs="Times New Roman"/>
          <w:sz w:val="24"/>
          <w:szCs w:val="24"/>
        </w:rPr>
        <w:t xml:space="preserve">Sagatavoja: īpašuma un juridiskās nodaļas galvenā juriste </w:t>
      </w:r>
      <w:proofErr w:type="spellStart"/>
      <w:r w:rsidRPr="00E27937">
        <w:rPr>
          <w:rFonts w:ascii="Times New Roman" w:hAnsi="Times New Roman" w:cs="Times New Roman"/>
          <w:sz w:val="24"/>
          <w:szCs w:val="24"/>
        </w:rPr>
        <w:t>E.Rolava</w:t>
      </w:r>
      <w:proofErr w:type="spellEnd"/>
    </w:p>
    <w:bookmarkEnd w:id="10"/>
    <w:p w14:paraId="0053C5AF" w14:textId="77777777" w:rsidR="00B81EFF" w:rsidRDefault="00B81EFF" w:rsidP="002061CB">
      <w:pPr>
        <w:spacing w:after="0" w:line="240" w:lineRule="auto"/>
        <w:jc w:val="right"/>
        <w:rPr>
          <w:rFonts w:ascii="Times New Roman" w:hAnsi="Times New Roman" w:cs="Times New Roman"/>
          <w:sz w:val="24"/>
          <w:szCs w:val="24"/>
        </w:rPr>
      </w:pPr>
    </w:p>
    <w:p w14:paraId="53E5526A" w14:textId="77777777" w:rsidR="00B81EFF" w:rsidRDefault="00B81EFF" w:rsidP="002061CB">
      <w:pPr>
        <w:spacing w:after="0" w:line="240" w:lineRule="auto"/>
        <w:jc w:val="right"/>
        <w:rPr>
          <w:rFonts w:ascii="Times New Roman" w:hAnsi="Times New Roman" w:cs="Times New Roman"/>
          <w:sz w:val="24"/>
          <w:szCs w:val="24"/>
        </w:rPr>
      </w:pPr>
    </w:p>
    <w:p w14:paraId="132C5474" w14:textId="77777777" w:rsidR="00B81EFF" w:rsidRDefault="00B81EFF" w:rsidP="002061CB">
      <w:pPr>
        <w:spacing w:after="0" w:line="240" w:lineRule="auto"/>
        <w:jc w:val="right"/>
        <w:rPr>
          <w:rFonts w:ascii="Times New Roman" w:hAnsi="Times New Roman" w:cs="Times New Roman"/>
          <w:sz w:val="24"/>
          <w:szCs w:val="24"/>
        </w:rPr>
      </w:pPr>
    </w:p>
    <w:p w14:paraId="640725C5" w14:textId="77777777" w:rsidR="00B81EFF" w:rsidRDefault="00B81EFF" w:rsidP="002061CB">
      <w:pPr>
        <w:spacing w:after="0" w:line="240" w:lineRule="auto"/>
        <w:jc w:val="right"/>
        <w:rPr>
          <w:rFonts w:ascii="Times New Roman" w:hAnsi="Times New Roman" w:cs="Times New Roman"/>
          <w:sz w:val="24"/>
          <w:szCs w:val="24"/>
        </w:rPr>
      </w:pPr>
    </w:p>
    <w:p w14:paraId="3195D447" w14:textId="77777777" w:rsidR="00B81EFF" w:rsidRDefault="00B81EFF" w:rsidP="002061CB">
      <w:pPr>
        <w:spacing w:after="0" w:line="240" w:lineRule="auto"/>
        <w:jc w:val="right"/>
        <w:rPr>
          <w:rFonts w:ascii="Times New Roman" w:hAnsi="Times New Roman" w:cs="Times New Roman"/>
          <w:sz w:val="24"/>
          <w:szCs w:val="24"/>
        </w:rPr>
      </w:pPr>
    </w:p>
    <w:p w14:paraId="260FD04A" w14:textId="77777777" w:rsidR="00B81EFF" w:rsidRDefault="00B81EFF" w:rsidP="002061CB">
      <w:pPr>
        <w:spacing w:after="0" w:line="240" w:lineRule="auto"/>
        <w:jc w:val="right"/>
        <w:rPr>
          <w:rFonts w:ascii="Times New Roman" w:hAnsi="Times New Roman" w:cs="Times New Roman"/>
          <w:sz w:val="24"/>
          <w:szCs w:val="24"/>
        </w:rPr>
      </w:pPr>
    </w:p>
    <w:p w14:paraId="39F76A1F" w14:textId="77777777" w:rsidR="00B81EFF" w:rsidRDefault="00B81EFF" w:rsidP="002061CB">
      <w:pPr>
        <w:spacing w:after="0" w:line="240" w:lineRule="auto"/>
        <w:jc w:val="right"/>
        <w:rPr>
          <w:rFonts w:ascii="Times New Roman" w:hAnsi="Times New Roman" w:cs="Times New Roman"/>
          <w:sz w:val="24"/>
          <w:szCs w:val="24"/>
        </w:rPr>
      </w:pPr>
    </w:p>
    <w:p w14:paraId="4904140F" w14:textId="77777777" w:rsidR="00B81EFF" w:rsidRDefault="00B81EFF" w:rsidP="002061CB">
      <w:pPr>
        <w:spacing w:after="0" w:line="240" w:lineRule="auto"/>
        <w:jc w:val="right"/>
        <w:rPr>
          <w:rFonts w:ascii="Times New Roman" w:hAnsi="Times New Roman" w:cs="Times New Roman"/>
          <w:sz w:val="24"/>
          <w:szCs w:val="24"/>
        </w:rPr>
      </w:pPr>
    </w:p>
    <w:p w14:paraId="73412F06" w14:textId="77777777" w:rsidR="00B81EFF" w:rsidRDefault="00B81EFF" w:rsidP="002061CB">
      <w:pPr>
        <w:spacing w:after="0" w:line="240" w:lineRule="auto"/>
        <w:jc w:val="right"/>
        <w:rPr>
          <w:rFonts w:ascii="Times New Roman" w:hAnsi="Times New Roman" w:cs="Times New Roman"/>
          <w:sz w:val="24"/>
          <w:szCs w:val="24"/>
        </w:rPr>
      </w:pPr>
    </w:p>
    <w:p w14:paraId="2A308430" w14:textId="77777777" w:rsidR="00B81EFF" w:rsidRDefault="00B81EFF" w:rsidP="002061CB">
      <w:pPr>
        <w:spacing w:after="0" w:line="240" w:lineRule="auto"/>
        <w:jc w:val="right"/>
        <w:rPr>
          <w:rFonts w:ascii="Times New Roman" w:hAnsi="Times New Roman" w:cs="Times New Roman"/>
          <w:sz w:val="24"/>
          <w:szCs w:val="24"/>
        </w:rPr>
      </w:pPr>
    </w:p>
    <w:p w14:paraId="53827288" w14:textId="77777777" w:rsidR="00B81EFF" w:rsidRDefault="00B81EFF" w:rsidP="002061CB">
      <w:pPr>
        <w:spacing w:after="0" w:line="240" w:lineRule="auto"/>
        <w:jc w:val="right"/>
        <w:rPr>
          <w:rFonts w:ascii="Times New Roman" w:hAnsi="Times New Roman" w:cs="Times New Roman"/>
          <w:sz w:val="24"/>
          <w:szCs w:val="24"/>
        </w:rPr>
      </w:pPr>
    </w:p>
    <w:p w14:paraId="53C504F2" w14:textId="77777777" w:rsidR="00B81EFF" w:rsidRDefault="00B81EFF" w:rsidP="002061CB">
      <w:pPr>
        <w:spacing w:after="0" w:line="240" w:lineRule="auto"/>
        <w:jc w:val="right"/>
        <w:rPr>
          <w:rFonts w:ascii="Times New Roman" w:hAnsi="Times New Roman" w:cs="Times New Roman"/>
          <w:sz w:val="24"/>
          <w:szCs w:val="24"/>
        </w:rPr>
      </w:pPr>
    </w:p>
    <w:p w14:paraId="7B1614BD" w14:textId="77777777" w:rsidR="00B81EFF" w:rsidRDefault="00B81EFF" w:rsidP="002061CB">
      <w:pPr>
        <w:spacing w:after="0" w:line="240" w:lineRule="auto"/>
        <w:jc w:val="right"/>
        <w:rPr>
          <w:rFonts w:ascii="Times New Roman" w:hAnsi="Times New Roman" w:cs="Times New Roman"/>
          <w:sz w:val="24"/>
          <w:szCs w:val="24"/>
        </w:rPr>
      </w:pPr>
    </w:p>
    <w:p w14:paraId="79F4BCC1" w14:textId="77777777" w:rsidR="00B81EFF" w:rsidRDefault="00B81EFF" w:rsidP="002061CB">
      <w:pPr>
        <w:spacing w:after="0" w:line="240" w:lineRule="auto"/>
        <w:jc w:val="right"/>
        <w:rPr>
          <w:rFonts w:ascii="Times New Roman" w:hAnsi="Times New Roman" w:cs="Times New Roman"/>
          <w:sz w:val="24"/>
          <w:szCs w:val="24"/>
        </w:rPr>
      </w:pPr>
    </w:p>
    <w:p w14:paraId="64978108" w14:textId="77777777" w:rsidR="00B81EFF" w:rsidRDefault="00B81EFF" w:rsidP="002061CB">
      <w:pPr>
        <w:spacing w:after="0" w:line="240" w:lineRule="auto"/>
        <w:jc w:val="right"/>
        <w:rPr>
          <w:rFonts w:ascii="Times New Roman" w:hAnsi="Times New Roman" w:cs="Times New Roman"/>
          <w:sz w:val="24"/>
          <w:szCs w:val="24"/>
        </w:rPr>
      </w:pPr>
    </w:p>
    <w:p w14:paraId="1DC381F1" w14:textId="77777777" w:rsidR="00B81EFF" w:rsidRDefault="00B81EFF" w:rsidP="002061CB">
      <w:pPr>
        <w:spacing w:after="0" w:line="240" w:lineRule="auto"/>
        <w:jc w:val="right"/>
        <w:rPr>
          <w:rFonts w:ascii="Times New Roman" w:hAnsi="Times New Roman" w:cs="Times New Roman"/>
          <w:sz w:val="24"/>
          <w:szCs w:val="24"/>
        </w:rPr>
      </w:pPr>
    </w:p>
    <w:p w14:paraId="328F460C" w14:textId="77777777" w:rsidR="00B81EFF" w:rsidRDefault="00B81EFF" w:rsidP="002061CB">
      <w:pPr>
        <w:spacing w:after="0" w:line="240" w:lineRule="auto"/>
        <w:jc w:val="right"/>
        <w:rPr>
          <w:rFonts w:ascii="Times New Roman" w:hAnsi="Times New Roman" w:cs="Times New Roman"/>
          <w:sz w:val="24"/>
          <w:szCs w:val="24"/>
        </w:rPr>
      </w:pPr>
    </w:p>
    <w:p w14:paraId="4D25D1FF" w14:textId="77777777" w:rsidR="00B81EFF" w:rsidRDefault="00B81EFF" w:rsidP="002061CB">
      <w:pPr>
        <w:spacing w:after="0" w:line="240" w:lineRule="auto"/>
        <w:jc w:val="right"/>
        <w:rPr>
          <w:rFonts w:ascii="Times New Roman" w:hAnsi="Times New Roman" w:cs="Times New Roman"/>
          <w:sz w:val="24"/>
          <w:szCs w:val="24"/>
        </w:rPr>
      </w:pPr>
    </w:p>
    <w:p w14:paraId="7C9FD349" w14:textId="77777777" w:rsidR="00B81EFF" w:rsidRDefault="00B81EFF" w:rsidP="002061CB">
      <w:pPr>
        <w:spacing w:after="0" w:line="240" w:lineRule="auto"/>
        <w:jc w:val="right"/>
        <w:rPr>
          <w:rFonts w:ascii="Times New Roman" w:hAnsi="Times New Roman" w:cs="Times New Roman"/>
          <w:sz w:val="24"/>
          <w:szCs w:val="24"/>
        </w:rPr>
      </w:pPr>
    </w:p>
    <w:p w14:paraId="43010582" w14:textId="77777777" w:rsidR="00B81EFF" w:rsidRDefault="00B81EFF" w:rsidP="002061CB">
      <w:pPr>
        <w:spacing w:after="0" w:line="240" w:lineRule="auto"/>
        <w:jc w:val="right"/>
        <w:rPr>
          <w:rFonts w:ascii="Times New Roman" w:hAnsi="Times New Roman" w:cs="Times New Roman"/>
          <w:sz w:val="24"/>
          <w:szCs w:val="24"/>
        </w:rPr>
      </w:pPr>
    </w:p>
    <w:p w14:paraId="02902952" w14:textId="1A798571" w:rsidR="002061CB" w:rsidRDefault="002061CB" w:rsidP="002061CB">
      <w:pPr>
        <w:spacing w:after="0" w:line="240" w:lineRule="auto"/>
        <w:jc w:val="right"/>
        <w:rPr>
          <w:rFonts w:ascii="Times New Roman" w:hAnsi="Times New Roman" w:cs="Times New Roman"/>
          <w:sz w:val="24"/>
          <w:szCs w:val="24"/>
        </w:rPr>
      </w:pPr>
      <w:r w:rsidRPr="00FB47F9">
        <w:rPr>
          <w:rFonts w:ascii="Times New Roman" w:hAnsi="Times New Roman" w:cs="Times New Roman"/>
          <w:sz w:val="24"/>
          <w:szCs w:val="24"/>
        </w:rPr>
        <w:t>Pielikums</w:t>
      </w:r>
    </w:p>
    <w:p w14:paraId="6F8DEE8D" w14:textId="77777777" w:rsidR="002061CB" w:rsidRPr="00FB47F9" w:rsidRDefault="002061CB" w:rsidP="002061C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Olaines novada pašvaldības domes 2024.gada 24. aprīļa sēdes lēmumam</w:t>
      </w:r>
      <w:r w:rsidRPr="00FB47F9">
        <w:rPr>
          <w:rFonts w:ascii="Times New Roman" w:hAnsi="Times New Roman" w:cs="Times New Roman"/>
          <w:sz w:val="24"/>
          <w:szCs w:val="24"/>
        </w:rPr>
        <w:t xml:space="preserve"> </w:t>
      </w:r>
    </w:p>
    <w:p w14:paraId="3305872B" w14:textId="77777777" w:rsidR="002061CB" w:rsidRDefault="002061CB" w:rsidP="002061CB">
      <w:pPr>
        <w:spacing w:after="0" w:line="240" w:lineRule="auto"/>
        <w:jc w:val="right"/>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w:t>
      </w:r>
      <w:r w:rsidRPr="00FB47F9">
        <w:rPr>
          <w:rFonts w:ascii="Times New Roman" w:eastAsia="Times New Roman" w:hAnsi="Times New Roman" w:cs="Times New Roman"/>
          <w:kern w:val="0"/>
          <w:sz w:val="24"/>
          <w:szCs w:val="24"/>
        </w:rPr>
        <w:t>Par 2011.gada 14.februāra zemes nomas līguma Nr. 02/2011 grozījumiem</w:t>
      </w:r>
      <w:r>
        <w:rPr>
          <w:rFonts w:ascii="Times New Roman" w:eastAsia="Times New Roman" w:hAnsi="Times New Roman" w:cs="Times New Roman"/>
          <w:kern w:val="0"/>
          <w:sz w:val="24"/>
          <w:szCs w:val="24"/>
        </w:rPr>
        <w:t>”</w:t>
      </w:r>
    </w:p>
    <w:p w14:paraId="761F5568" w14:textId="77777777" w:rsidR="002061CB" w:rsidRPr="00FB47F9" w:rsidRDefault="002061CB" w:rsidP="002061CB">
      <w:pPr>
        <w:spacing w:after="0" w:line="240" w:lineRule="auto"/>
        <w:jc w:val="right"/>
        <w:rPr>
          <w:rFonts w:ascii="Times New Roman" w:hAnsi="Times New Roman" w:cs="Times New Roman"/>
          <w:sz w:val="24"/>
          <w:szCs w:val="24"/>
        </w:rPr>
      </w:pPr>
      <w:r>
        <w:rPr>
          <w:rFonts w:ascii="Times New Roman" w:eastAsia="Times New Roman" w:hAnsi="Times New Roman" w:cs="Times New Roman"/>
          <w:kern w:val="0"/>
          <w:sz w:val="24"/>
          <w:szCs w:val="24"/>
        </w:rPr>
        <w:t>(4.prot., __.p.)</w:t>
      </w:r>
    </w:p>
    <w:p w14:paraId="2B1C805A" w14:textId="77777777" w:rsidR="002061CB" w:rsidRPr="00FB47F9" w:rsidRDefault="002061CB" w:rsidP="002061CB">
      <w:pPr>
        <w:spacing w:after="0" w:line="240" w:lineRule="auto"/>
        <w:jc w:val="right"/>
        <w:rPr>
          <w:rFonts w:ascii="Times New Roman" w:hAnsi="Times New Roman" w:cs="Times New Roman"/>
          <w:sz w:val="24"/>
          <w:szCs w:val="24"/>
        </w:rPr>
      </w:pPr>
    </w:p>
    <w:p w14:paraId="7F74C30D" w14:textId="77777777" w:rsidR="002061CB" w:rsidRPr="00FB47F9" w:rsidRDefault="002061CB" w:rsidP="002061CB"/>
    <w:p w14:paraId="3D6BB911" w14:textId="77777777" w:rsidR="002061CB" w:rsidRPr="00FB47F9" w:rsidRDefault="002061CB" w:rsidP="002061CB">
      <w:pPr>
        <w:jc w:val="center"/>
      </w:pPr>
      <w:r w:rsidRPr="00FB47F9">
        <w:rPr>
          <w:rFonts w:ascii="Times New Roman" w:eastAsia="Times New Roman" w:hAnsi="Times New Roman" w:cs="Times New Roman"/>
          <w:kern w:val="0"/>
          <w:sz w:val="24"/>
          <w:szCs w:val="24"/>
          <w:lang w:eastAsia="lv-LV"/>
        </w:rPr>
        <w:t>GRAFISKAIS PIELIKUMS</w:t>
      </w:r>
    </w:p>
    <w:p w14:paraId="68A79804" w14:textId="77777777" w:rsidR="002061CB" w:rsidRPr="00FB47F9" w:rsidRDefault="002061CB" w:rsidP="002061CB">
      <w:pPr>
        <w:spacing w:after="0" w:line="240" w:lineRule="auto"/>
        <w:ind w:right="-1049"/>
        <w:jc w:val="both"/>
        <w:rPr>
          <w:rFonts w:ascii="Times New Roman" w:hAnsi="Times New Roman" w:cs="Times New Roman"/>
          <w:sz w:val="24"/>
          <w:szCs w:val="24"/>
        </w:rPr>
      </w:pPr>
    </w:p>
    <w:p w14:paraId="007FBF4D" w14:textId="77777777" w:rsidR="002061CB" w:rsidRPr="00FB47F9" w:rsidRDefault="002061CB" w:rsidP="002061CB">
      <w:pPr>
        <w:spacing w:after="0" w:line="240" w:lineRule="auto"/>
        <w:ind w:right="-1049"/>
        <w:jc w:val="both"/>
        <w:rPr>
          <w:rFonts w:ascii="Times New Roman" w:hAnsi="Times New Roman" w:cs="Times New Roman"/>
          <w:sz w:val="24"/>
          <w:szCs w:val="24"/>
        </w:rPr>
      </w:pPr>
    </w:p>
    <w:p w14:paraId="3FDAAB63" w14:textId="77777777" w:rsidR="002061CB" w:rsidRPr="00FB47F9" w:rsidRDefault="002061CB" w:rsidP="002061CB">
      <w:pPr>
        <w:spacing w:after="0" w:line="240" w:lineRule="auto"/>
        <w:ind w:right="-1049"/>
        <w:jc w:val="both"/>
        <w:rPr>
          <w:rFonts w:ascii="Times New Roman" w:hAnsi="Times New Roman" w:cs="Times New Roman"/>
          <w:sz w:val="24"/>
          <w:szCs w:val="24"/>
        </w:rPr>
      </w:pPr>
      <w:r w:rsidRPr="00FB47F9">
        <w:rPr>
          <w:noProof/>
        </w:rPr>
        <w:drawing>
          <wp:inline distT="0" distB="0" distL="0" distR="0" wp14:anchorId="54593BAD" wp14:editId="7E533456">
            <wp:extent cx="6031230" cy="4087495"/>
            <wp:effectExtent l="0" t="0" r="7620" b="8255"/>
            <wp:docPr id="729623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23509"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230" cy="4087495"/>
                    </a:xfrm>
                    <a:prstGeom prst="rect">
                      <a:avLst/>
                    </a:prstGeom>
                    <a:noFill/>
                    <a:ln>
                      <a:noFill/>
                    </a:ln>
                  </pic:spPr>
                </pic:pic>
              </a:graphicData>
            </a:graphic>
          </wp:inline>
        </w:drawing>
      </w:r>
    </w:p>
    <w:p w14:paraId="42EDDA92" w14:textId="77777777" w:rsidR="002061CB" w:rsidRPr="00FB47F9" w:rsidRDefault="002061CB" w:rsidP="002061CB">
      <w:pPr>
        <w:spacing w:after="0" w:line="240" w:lineRule="auto"/>
        <w:ind w:right="-1049"/>
        <w:jc w:val="both"/>
        <w:rPr>
          <w:rFonts w:ascii="Times New Roman" w:hAnsi="Times New Roman" w:cs="Times New Roman"/>
          <w:sz w:val="24"/>
          <w:szCs w:val="24"/>
        </w:rPr>
      </w:pPr>
    </w:p>
    <w:p w14:paraId="39E6DDAB" w14:textId="77777777" w:rsidR="002061CB" w:rsidRPr="00FB47F9" w:rsidRDefault="002061CB" w:rsidP="002061CB">
      <w:pPr>
        <w:spacing w:after="0" w:line="240" w:lineRule="auto"/>
        <w:ind w:right="-1049"/>
        <w:jc w:val="both"/>
        <w:rPr>
          <w:rFonts w:ascii="Times New Roman" w:hAnsi="Times New Roman" w:cs="Times New Roman"/>
          <w:sz w:val="24"/>
          <w:szCs w:val="24"/>
        </w:rPr>
      </w:pPr>
    </w:p>
    <w:p w14:paraId="68D2BFA9" w14:textId="77777777" w:rsidR="002061CB" w:rsidRPr="00FB47F9" w:rsidRDefault="002061CB" w:rsidP="002061CB">
      <w:pPr>
        <w:spacing w:after="0" w:line="240" w:lineRule="auto"/>
        <w:ind w:right="-1049"/>
        <w:jc w:val="both"/>
        <w:rPr>
          <w:rFonts w:ascii="Times New Roman" w:hAnsi="Times New Roman" w:cs="Times New Roman"/>
          <w:sz w:val="24"/>
          <w:szCs w:val="24"/>
        </w:rPr>
      </w:pPr>
    </w:p>
    <w:p w14:paraId="780FAEBA" w14:textId="77777777" w:rsidR="002061CB" w:rsidRPr="00FB47F9" w:rsidRDefault="002061CB" w:rsidP="002061CB">
      <w:pPr>
        <w:spacing w:after="0" w:line="240" w:lineRule="auto"/>
        <w:ind w:right="-1049"/>
        <w:jc w:val="both"/>
        <w:rPr>
          <w:rFonts w:ascii="Times New Roman" w:hAnsi="Times New Roman" w:cs="Times New Roman"/>
          <w:sz w:val="24"/>
          <w:szCs w:val="24"/>
        </w:rPr>
      </w:pPr>
    </w:p>
    <w:p w14:paraId="0CAF0AD6" w14:textId="77777777" w:rsidR="002061CB" w:rsidRDefault="002061CB" w:rsidP="002061CB">
      <w:pPr>
        <w:spacing w:after="0" w:line="240" w:lineRule="auto"/>
        <w:ind w:right="-1049"/>
        <w:jc w:val="both"/>
        <w:rPr>
          <w:rFonts w:ascii="Times New Roman" w:hAnsi="Times New Roman" w:cs="Times New Roman"/>
          <w:sz w:val="24"/>
          <w:szCs w:val="24"/>
        </w:rPr>
      </w:pPr>
      <w:r w:rsidRPr="00FB47F9">
        <w:rPr>
          <w:rFonts w:ascii="Times New Roman" w:hAnsi="Times New Roman" w:cs="Times New Roman"/>
          <w:sz w:val="24"/>
          <w:szCs w:val="24"/>
        </w:rPr>
        <w:t xml:space="preserve">Sagatavoja: </w:t>
      </w:r>
    </w:p>
    <w:p w14:paraId="323F718F" w14:textId="77777777" w:rsidR="002061CB" w:rsidRPr="00FB47F9" w:rsidRDefault="002061CB" w:rsidP="002061CB">
      <w:pPr>
        <w:spacing w:after="0" w:line="240" w:lineRule="auto"/>
        <w:ind w:right="-1049"/>
        <w:jc w:val="both"/>
        <w:rPr>
          <w:rFonts w:ascii="Times New Roman" w:hAnsi="Times New Roman" w:cs="Times New Roman"/>
          <w:sz w:val="24"/>
          <w:szCs w:val="24"/>
        </w:rPr>
      </w:pPr>
      <w:r w:rsidRPr="00FB47F9">
        <w:rPr>
          <w:rFonts w:ascii="Times New Roman" w:hAnsi="Times New Roman" w:cs="Times New Roman"/>
          <w:sz w:val="24"/>
          <w:szCs w:val="24"/>
        </w:rPr>
        <w:t xml:space="preserve">īpašuma un juridiskās nodaļas </w:t>
      </w:r>
    </w:p>
    <w:p w14:paraId="46F44F2B" w14:textId="77777777" w:rsidR="002061CB" w:rsidRPr="00FB47F9" w:rsidRDefault="002061CB" w:rsidP="002061CB">
      <w:pPr>
        <w:spacing w:after="0" w:line="240" w:lineRule="auto"/>
        <w:ind w:right="-1049"/>
        <w:jc w:val="both"/>
        <w:rPr>
          <w:rFonts w:ascii="Times New Roman" w:hAnsi="Times New Roman" w:cs="Times New Roman"/>
          <w:sz w:val="24"/>
          <w:szCs w:val="24"/>
        </w:rPr>
      </w:pPr>
      <w:r>
        <w:rPr>
          <w:rFonts w:ascii="Times New Roman" w:hAnsi="Times New Roman" w:cs="Times New Roman"/>
          <w:sz w:val="24"/>
          <w:szCs w:val="24"/>
        </w:rPr>
        <w:t>s</w:t>
      </w:r>
      <w:r w:rsidRPr="00FB47F9">
        <w:rPr>
          <w:rFonts w:ascii="Times New Roman" w:hAnsi="Times New Roman" w:cs="Times New Roman"/>
          <w:sz w:val="24"/>
          <w:szCs w:val="24"/>
        </w:rPr>
        <w:t>peciāliste nekustamo īpašumu pārvaldīšanā I. Celma</w:t>
      </w:r>
    </w:p>
    <w:p w14:paraId="258E04C2" w14:textId="77777777" w:rsidR="002061CB" w:rsidRPr="00FB47F9" w:rsidRDefault="002061CB" w:rsidP="002061CB"/>
    <w:p w14:paraId="7BA1DDFA" w14:textId="77777777" w:rsidR="002061CB" w:rsidRDefault="002061CB" w:rsidP="002061CB"/>
    <w:p w14:paraId="3A8A979F" w14:textId="77777777" w:rsidR="002061CB" w:rsidRDefault="002061CB" w:rsidP="002061CB"/>
    <w:p w14:paraId="5C2DD992" w14:textId="77777777" w:rsidR="002061CB" w:rsidRDefault="002061CB" w:rsidP="002061CB"/>
    <w:p w14:paraId="4090A5E8" w14:textId="77777777" w:rsidR="002061CB" w:rsidRDefault="002061CB" w:rsidP="002061CB"/>
    <w:p w14:paraId="24E95647" w14:textId="77777777" w:rsidR="002061CB" w:rsidRDefault="002061CB" w:rsidP="002061CB"/>
    <w:p w14:paraId="56F9DE06" w14:textId="77777777" w:rsidR="002061CB" w:rsidRDefault="002061CB" w:rsidP="002061CB"/>
    <w:p w14:paraId="2A7C430C" w14:textId="77777777" w:rsidR="002061CB" w:rsidRDefault="002061CB" w:rsidP="00E2793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86"/>
        <w:jc w:val="center"/>
        <w:rPr>
          <w:rFonts w:ascii="Times New Roman" w:eastAsia="Times New Roman" w:hAnsi="Times New Roman" w:cs="Times New Roman"/>
          <w:kern w:val="0"/>
          <w:sz w:val="24"/>
          <w:szCs w:val="24"/>
        </w:rPr>
      </w:pPr>
      <w:r w:rsidRPr="00DD1C15">
        <w:rPr>
          <w:rFonts w:ascii="Times New Roman" w:eastAsia="Times New Roman" w:hAnsi="Times New Roman" w:cs="Times New Roman"/>
          <w:kern w:val="0"/>
          <w:sz w:val="24"/>
          <w:szCs w:val="24"/>
        </w:rPr>
        <w:t>Lēmuma projekts</w:t>
      </w:r>
    </w:p>
    <w:p w14:paraId="7C24F9D3" w14:textId="77777777" w:rsidR="002061CB" w:rsidRPr="000C27E6" w:rsidRDefault="002061CB" w:rsidP="00E2793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86"/>
        <w:jc w:val="center"/>
        <w:rPr>
          <w:rFonts w:ascii="Times New Roman" w:eastAsia="Times New Roman" w:hAnsi="Times New Roman" w:cs="Times New Roman"/>
          <w:kern w:val="0"/>
          <w:sz w:val="24"/>
          <w:szCs w:val="24"/>
        </w:rPr>
      </w:pPr>
      <w:r w:rsidRPr="000C27E6">
        <w:rPr>
          <w:rFonts w:ascii="Times New Roman" w:eastAsia="Times New Roman" w:hAnsi="Times New Roman" w:cs="Times New Roman"/>
          <w:kern w:val="0"/>
          <w:sz w:val="24"/>
          <w:szCs w:val="24"/>
        </w:rPr>
        <w:t>Olainē</w:t>
      </w:r>
    </w:p>
    <w:p w14:paraId="31910505" w14:textId="77777777" w:rsidR="002061CB" w:rsidRPr="000C27E6" w:rsidRDefault="002061CB" w:rsidP="00E27937">
      <w:pPr>
        <w:spacing w:after="0" w:line="240" w:lineRule="auto"/>
        <w:ind w:right="186"/>
        <w:rPr>
          <w:rFonts w:ascii="Times New Roman" w:eastAsia="Times New Roman" w:hAnsi="Times New Roman" w:cs="Times New Roman"/>
          <w:kern w:val="0"/>
          <w:sz w:val="24"/>
          <w:szCs w:val="24"/>
        </w:rPr>
      </w:pPr>
    </w:p>
    <w:p w14:paraId="237A63EA" w14:textId="77777777" w:rsidR="002061CB" w:rsidRPr="000C27E6" w:rsidRDefault="002061CB" w:rsidP="00E2793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86"/>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2024.gada 24.aprīlī</w:t>
      </w:r>
      <w:r w:rsidRPr="000C27E6">
        <w:rPr>
          <w:rFonts w:ascii="Times New Roman" w:eastAsia="Times New Roman" w:hAnsi="Times New Roman" w:cs="Times New Roman"/>
          <w:kern w:val="0"/>
          <w:sz w:val="24"/>
          <w:szCs w:val="24"/>
        </w:rPr>
        <w:t xml:space="preserve">   </w:t>
      </w:r>
      <w:r w:rsidRPr="000C27E6">
        <w:rPr>
          <w:rFonts w:ascii="Times New Roman" w:eastAsia="Times New Roman" w:hAnsi="Times New Roman" w:cs="Times New Roman"/>
          <w:kern w:val="0"/>
          <w:sz w:val="24"/>
          <w:szCs w:val="24"/>
        </w:rPr>
        <w:tab/>
        <w:t xml:space="preserve">      </w:t>
      </w:r>
      <w:r w:rsidRPr="000C27E6">
        <w:rPr>
          <w:rFonts w:ascii="Times New Roman" w:eastAsia="Times New Roman" w:hAnsi="Times New Roman" w:cs="Times New Roman"/>
          <w:kern w:val="0"/>
          <w:sz w:val="24"/>
          <w:szCs w:val="24"/>
        </w:rPr>
        <w:tab/>
      </w:r>
      <w:r w:rsidRPr="000C27E6">
        <w:rPr>
          <w:rFonts w:ascii="Times New Roman" w:eastAsia="Times New Roman" w:hAnsi="Times New Roman" w:cs="Times New Roman"/>
          <w:kern w:val="0"/>
          <w:sz w:val="24"/>
          <w:szCs w:val="24"/>
        </w:rPr>
        <w:tab/>
      </w:r>
      <w:r w:rsidRPr="000C27E6">
        <w:rPr>
          <w:rFonts w:ascii="Times New Roman" w:eastAsia="Times New Roman" w:hAnsi="Times New Roman" w:cs="Times New Roman"/>
          <w:kern w:val="0"/>
          <w:sz w:val="24"/>
          <w:szCs w:val="24"/>
        </w:rPr>
        <w:tab/>
      </w:r>
      <w:r w:rsidRPr="000C27E6">
        <w:rPr>
          <w:rFonts w:ascii="Times New Roman" w:eastAsia="Times New Roman" w:hAnsi="Times New Roman" w:cs="Times New Roman"/>
          <w:kern w:val="0"/>
          <w:sz w:val="24"/>
          <w:szCs w:val="24"/>
        </w:rPr>
        <w:tab/>
      </w:r>
      <w:r w:rsidRPr="000C27E6">
        <w:rPr>
          <w:rFonts w:ascii="Times New Roman" w:eastAsia="Times New Roman" w:hAnsi="Times New Roman" w:cs="Times New Roman"/>
          <w:kern w:val="0"/>
          <w:sz w:val="24"/>
          <w:szCs w:val="24"/>
        </w:rPr>
        <w:tab/>
      </w:r>
      <w:r w:rsidRPr="000C27E6">
        <w:rPr>
          <w:rFonts w:ascii="Times New Roman" w:eastAsia="Times New Roman" w:hAnsi="Times New Roman" w:cs="Times New Roman"/>
          <w:kern w:val="0"/>
          <w:sz w:val="24"/>
          <w:szCs w:val="24"/>
        </w:rPr>
        <w:tab/>
      </w:r>
      <w:r w:rsidRPr="000C27E6">
        <w:rPr>
          <w:rFonts w:ascii="Times New Roman" w:eastAsia="Times New Roman" w:hAnsi="Times New Roman" w:cs="Times New Roman"/>
          <w:kern w:val="0"/>
          <w:sz w:val="24"/>
          <w:szCs w:val="24"/>
        </w:rPr>
        <w:tab/>
        <w:t>Nr.</w:t>
      </w:r>
      <w:r>
        <w:rPr>
          <w:rFonts w:ascii="Times New Roman" w:eastAsia="Times New Roman" w:hAnsi="Times New Roman" w:cs="Times New Roman"/>
          <w:kern w:val="0"/>
          <w:sz w:val="24"/>
          <w:szCs w:val="24"/>
        </w:rPr>
        <w:t>4</w:t>
      </w:r>
    </w:p>
    <w:p w14:paraId="2957CC58" w14:textId="77777777" w:rsidR="002061CB" w:rsidRPr="000E7DBB" w:rsidRDefault="002061CB" w:rsidP="00E27937">
      <w:pPr>
        <w:spacing w:after="0" w:line="240" w:lineRule="auto"/>
        <w:ind w:right="186"/>
        <w:rPr>
          <w:rFonts w:ascii="Times New Roman" w:eastAsia="Times New Roman" w:hAnsi="Times New Roman" w:cs="Times New Roman"/>
          <w:b/>
          <w:kern w:val="0"/>
          <w:sz w:val="24"/>
          <w:szCs w:val="20"/>
        </w:rPr>
      </w:pPr>
    </w:p>
    <w:p w14:paraId="2847189F" w14:textId="77777777" w:rsidR="002061CB" w:rsidRDefault="002061CB" w:rsidP="00E27937">
      <w:pPr>
        <w:spacing w:after="0" w:line="240" w:lineRule="auto"/>
        <w:ind w:right="186"/>
        <w:jc w:val="center"/>
        <w:rPr>
          <w:rFonts w:ascii="Times New Roman" w:eastAsia="Times New Roman" w:hAnsi="Times New Roman" w:cs="Times New Roman"/>
          <w:b/>
          <w:kern w:val="0"/>
          <w:sz w:val="24"/>
          <w:szCs w:val="20"/>
        </w:rPr>
      </w:pPr>
      <w:r w:rsidRPr="000C27E6">
        <w:rPr>
          <w:rFonts w:ascii="Times New Roman" w:eastAsia="Times New Roman" w:hAnsi="Times New Roman" w:cs="Times New Roman"/>
          <w:b/>
          <w:kern w:val="0"/>
          <w:sz w:val="24"/>
          <w:szCs w:val="20"/>
        </w:rPr>
        <w:t xml:space="preserve">Par </w:t>
      </w:r>
      <w:r>
        <w:rPr>
          <w:rFonts w:ascii="Times New Roman" w:eastAsia="Times New Roman" w:hAnsi="Times New Roman" w:cs="Times New Roman"/>
          <w:b/>
          <w:kern w:val="0"/>
          <w:sz w:val="24"/>
          <w:szCs w:val="20"/>
        </w:rPr>
        <w:t xml:space="preserve">2014.gada 10.jūlija zemes nomas līguma par zemesgabala </w:t>
      </w:r>
    </w:p>
    <w:p w14:paraId="4A885EA2" w14:textId="77777777" w:rsidR="002061CB" w:rsidRPr="000C27E6" w:rsidRDefault="002061CB" w:rsidP="00E27937">
      <w:pPr>
        <w:spacing w:after="0" w:line="240" w:lineRule="auto"/>
        <w:ind w:right="186"/>
        <w:jc w:val="center"/>
        <w:rPr>
          <w:rFonts w:ascii="Times New Roman" w:eastAsia="Times New Roman" w:hAnsi="Times New Roman" w:cs="Times New Roman"/>
          <w:b/>
          <w:kern w:val="0"/>
          <w:sz w:val="24"/>
          <w:szCs w:val="20"/>
        </w:rPr>
      </w:pPr>
      <w:r>
        <w:rPr>
          <w:rFonts w:ascii="Times New Roman" w:eastAsia="Times New Roman" w:hAnsi="Times New Roman" w:cs="Times New Roman"/>
          <w:b/>
          <w:kern w:val="0"/>
          <w:sz w:val="24"/>
          <w:szCs w:val="20"/>
        </w:rPr>
        <w:t>Celtnieku ielā 11 (Olainē) pārjaunojumu</w:t>
      </w:r>
    </w:p>
    <w:p w14:paraId="6CA342A4" w14:textId="77777777" w:rsidR="002061CB" w:rsidRDefault="002061CB" w:rsidP="00E27937">
      <w:pPr>
        <w:spacing w:after="0" w:line="240" w:lineRule="auto"/>
        <w:ind w:right="186"/>
        <w:jc w:val="both"/>
        <w:rPr>
          <w:rFonts w:ascii="Times New Roman" w:eastAsia="Times New Roman" w:hAnsi="Times New Roman" w:cs="Times New Roman"/>
          <w:kern w:val="0"/>
          <w:sz w:val="24"/>
          <w:szCs w:val="20"/>
        </w:rPr>
      </w:pPr>
    </w:p>
    <w:p w14:paraId="4E408CF5" w14:textId="77777777" w:rsidR="002061CB" w:rsidRPr="00E3319D" w:rsidRDefault="002061CB" w:rsidP="00E27937">
      <w:pPr>
        <w:spacing w:after="0" w:line="240" w:lineRule="auto"/>
        <w:ind w:right="186" w:firstLine="567"/>
        <w:jc w:val="both"/>
        <w:rPr>
          <w:rFonts w:ascii="Times New Roman" w:eastAsia="Times New Roman" w:hAnsi="Times New Roman" w:cs="Times New Roman"/>
          <w:kern w:val="0"/>
          <w:sz w:val="24"/>
          <w:szCs w:val="24"/>
        </w:rPr>
      </w:pPr>
      <w:r w:rsidRPr="00E3319D">
        <w:rPr>
          <w:rFonts w:ascii="Times New Roman" w:eastAsia="Times New Roman" w:hAnsi="Times New Roman" w:cs="Times New Roman"/>
          <w:kern w:val="0"/>
          <w:sz w:val="24"/>
          <w:szCs w:val="24"/>
        </w:rPr>
        <w:t xml:space="preserve">Olaines novada pašvaldībā 2024.gada </w:t>
      </w:r>
      <w:r>
        <w:rPr>
          <w:rFonts w:ascii="Times New Roman" w:eastAsia="Times New Roman" w:hAnsi="Times New Roman" w:cs="Times New Roman"/>
          <w:kern w:val="0"/>
          <w:sz w:val="24"/>
          <w:szCs w:val="24"/>
        </w:rPr>
        <w:t>09.aprīlī</w:t>
      </w:r>
      <w:r w:rsidRPr="00E3319D">
        <w:rPr>
          <w:rFonts w:ascii="Times New Roman" w:eastAsia="Times New Roman" w:hAnsi="Times New Roman" w:cs="Times New Roman"/>
          <w:kern w:val="0"/>
          <w:sz w:val="24"/>
          <w:szCs w:val="24"/>
        </w:rPr>
        <w:t xml:space="preserve"> saņemts </w:t>
      </w:r>
      <w:r>
        <w:rPr>
          <w:rFonts w:ascii="Times New Roman" w:eastAsia="Times New Roman" w:hAnsi="Times New Roman" w:cs="Times New Roman"/>
          <w:kern w:val="0"/>
          <w:sz w:val="24"/>
          <w:szCs w:val="24"/>
        </w:rPr>
        <w:t>dārzkopju biedrības</w:t>
      </w:r>
      <w:r w:rsidRPr="00E3319D">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Purmaļi</w:t>
      </w:r>
      <w:r w:rsidRPr="00E3319D">
        <w:rPr>
          <w:rFonts w:ascii="Times New Roman" w:eastAsia="Times New Roman" w:hAnsi="Times New Roman" w:cs="Times New Roman"/>
          <w:kern w:val="0"/>
          <w:sz w:val="24"/>
          <w:szCs w:val="24"/>
        </w:rPr>
        <w:t xml:space="preserve">”, reģistrācijas Nr. </w:t>
      </w:r>
      <w:r>
        <w:rPr>
          <w:rFonts w:ascii="Times New Roman" w:eastAsia="Times New Roman" w:hAnsi="Times New Roman" w:cs="Times New Roman"/>
          <w:kern w:val="0"/>
          <w:sz w:val="24"/>
          <w:szCs w:val="24"/>
        </w:rPr>
        <w:t>40008120843</w:t>
      </w:r>
      <w:r w:rsidRPr="00E3319D">
        <w:rPr>
          <w:rFonts w:ascii="Times New Roman" w:eastAsia="Times New Roman" w:hAnsi="Times New Roman" w:cs="Times New Roman"/>
          <w:kern w:val="0"/>
          <w:sz w:val="24"/>
          <w:szCs w:val="24"/>
        </w:rPr>
        <w:t xml:space="preserve">, juridiskā adrese: </w:t>
      </w:r>
      <w:proofErr w:type="spellStart"/>
      <w:r>
        <w:rPr>
          <w:rFonts w:ascii="Times New Roman" w:eastAsia="Times New Roman" w:hAnsi="Times New Roman" w:cs="Times New Roman"/>
          <w:kern w:val="0"/>
          <w:sz w:val="24"/>
          <w:szCs w:val="24"/>
        </w:rPr>
        <w:t>Zeiferta</w:t>
      </w:r>
      <w:proofErr w:type="spellEnd"/>
      <w:r>
        <w:rPr>
          <w:rFonts w:ascii="Times New Roman" w:eastAsia="Times New Roman" w:hAnsi="Times New Roman" w:cs="Times New Roman"/>
          <w:kern w:val="0"/>
          <w:sz w:val="24"/>
          <w:szCs w:val="24"/>
        </w:rPr>
        <w:t xml:space="preserve"> iela 16-34</w:t>
      </w:r>
      <w:r w:rsidRPr="00E3319D">
        <w:rPr>
          <w:rFonts w:ascii="Times New Roman" w:eastAsia="Times New Roman" w:hAnsi="Times New Roman" w:cs="Times New Roman"/>
          <w:kern w:val="0"/>
          <w:sz w:val="24"/>
          <w:szCs w:val="24"/>
        </w:rPr>
        <w:t xml:space="preserve">, Olaine, Olaines novads, LV-2114, </w:t>
      </w:r>
      <w:r>
        <w:rPr>
          <w:rFonts w:ascii="Times New Roman" w:eastAsia="Times New Roman" w:hAnsi="Times New Roman" w:cs="Times New Roman"/>
          <w:kern w:val="0"/>
          <w:sz w:val="24"/>
          <w:szCs w:val="24"/>
        </w:rPr>
        <w:t>iesniegums (</w:t>
      </w:r>
      <w:r w:rsidRPr="00983662">
        <w:rPr>
          <w:rFonts w:ascii="Times New Roman" w:eastAsia="Times New Roman" w:hAnsi="Times New Roman" w:cs="Times New Roman"/>
          <w:kern w:val="0"/>
          <w:sz w:val="24"/>
          <w:szCs w:val="24"/>
        </w:rPr>
        <w:t>ONP/1.8./24/</w:t>
      </w:r>
      <w:r>
        <w:rPr>
          <w:rFonts w:ascii="Times New Roman" w:eastAsia="Times New Roman" w:hAnsi="Times New Roman" w:cs="Times New Roman"/>
          <w:kern w:val="0"/>
          <w:sz w:val="24"/>
          <w:szCs w:val="24"/>
        </w:rPr>
        <w:t>2585</w:t>
      </w:r>
      <w:r w:rsidRPr="00983662">
        <w:rPr>
          <w:rFonts w:ascii="Times New Roman" w:eastAsia="Times New Roman" w:hAnsi="Times New Roman" w:cs="Times New Roman"/>
          <w:kern w:val="0"/>
          <w:sz w:val="24"/>
          <w:szCs w:val="24"/>
        </w:rPr>
        <w:t>-SD (</w:t>
      </w:r>
      <w:r>
        <w:rPr>
          <w:rFonts w:ascii="Times New Roman" w:eastAsia="Times New Roman" w:hAnsi="Times New Roman" w:cs="Times New Roman"/>
          <w:kern w:val="0"/>
          <w:sz w:val="24"/>
          <w:szCs w:val="24"/>
        </w:rPr>
        <w:t>09.04.2024</w:t>
      </w:r>
      <w:r w:rsidRPr="00983662">
        <w:rPr>
          <w:rFonts w:ascii="Times New Roman" w:eastAsia="Times New Roman" w:hAnsi="Times New Roman" w:cs="Times New Roman"/>
          <w:kern w:val="0"/>
          <w:sz w:val="24"/>
          <w:szCs w:val="24"/>
        </w:rPr>
        <w:t>.)</w:t>
      </w:r>
      <w:r>
        <w:rPr>
          <w:rFonts w:ascii="Times New Roman" w:eastAsia="Times New Roman" w:hAnsi="Times New Roman" w:cs="Times New Roman"/>
          <w:kern w:val="0"/>
          <w:sz w:val="24"/>
          <w:szCs w:val="24"/>
        </w:rPr>
        <w:t xml:space="preserve">) ar lūgumu </w:t>
      </w:r>
      <w:r w:rsidRPr="00E3319D">
        <w:rPr>
          <w:rFonts w:ascii="Times New Roman" w:eastAsia="Times New Roman" w:hAnsi="Times New Roman" w:cs="Times New Roman"/>
          <w:kern w:val="0"/>
          <w:sz w:val="24"/>
          <w:szCs w:val="24"/>
        </w:rPr>
        <w:t>pagarināt zemes</w:t>
      </w:r>
      <w:r>
        <w:rPr>
          <w:rFonts w:ascii="Times New Roman" w:eastAsia="Times New Roman" w:hAnsi="Times New Roman" w:cs="Times New Roman"/>
          <w:kern w:val="0"/>
          <w:sz w:val="24"/>
          <w:szCs w:val="24"/>
        </w:rPr>
        <w:t xml:space="preserve"> </w:t>
      </w:r>
      <w:r w:rsidRPr="00E3319D">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 xml:space="preserve">Celtnieku ielā 11, Olainē, </w:t>
      </w:r>
      <w:r w:rsidRPr="00E3319D">
        <w:rPr>
          <w:rFonts w:ascii="Times New Roman" w:eastAsia="Times New Roman" w:hAnsi="Times New Roman" w:cs="Times New Roman"/>
          <w:kern w:val="0"/>
          <w:sz w:val="24"/>
          <w:szCs w:val="24"/>
        </w:rPr>
        <w:t>nomas līgumu</w:t>
      </w:r>
      <w:r>
        <w:rPr>
          <w:rFonts w:ascii="Times New Roman" w:eastAsia="Times New Roman" w:hAnsi="Times New Roman" w:cs="Times New Roman"/>
          <w:kern w:val="0"/>
          <w:sz w:val="24"/>
          <w:szCs w:val="24"/>
        </w:rPr>
        <w:t>, ņemot vērā, ka spēkā esošā līguma termiņš beidzas 2024.gada 30.jūnijā</w:t>
      </w:r>
      <w:r w:rsidRPr="00E3319D">
        <w:rPr>
          <w:rFonts w:ascii="Times New Roman" w:eastAsia="Times New Roman" w:hAnsi="Times New Roman" w:cs="Times New Roman"/>
          <w:kern w:val="0"/>
          <w:sz w:val="24"/>
          <w:szCs w:val="24"/>
        </w:rPr>
        <w:t>.</w:t>
      </w:r>
    </w:p>
    <w:p w14:paraId="1D6C64C1" w14:textId="77777777" w:rsidR="002061CB" w:rsidRPr="00E3319D" w:rsidRDefault="002061CB" w:rsidP="00E27937">
      <w:pPr>
        <w:spacing w:after="0" w:line="240" w:lineRule="auto"/>
        <w:ind w:right="186" w:firstLine="567"/>
        <w:jc w:val="both"/>
        <w:rPr>
          <w:rFonts w:ascii="Times New Roman" w:eastAsia="Times New Roman" w:hAnsi="Times New Roman" w:cs="Times New Roman"/>
          <w:kern w:val="0"/>
          <w:sz w:val="24"/>
          <w:szCs w:val="24"/>
        </w:rPr>
      </w:pPr>
    </w:p>
    <w:p w14:paraId="6261FA1B" w14:textId="77777777" w:rsidR="002061CB" w:rsidRPr="00E3319D" w:rsidRDefault="002061CB" w:rsidP="00E27937">
      <w:pPr>
        <w:spacing w:after="0" w:line="240" w:lineRule="auto"/>
        <w:ind w:right="186" w:firstLine="567"/>
        <w:jc w:val="both"/>
        <w:rPr>
          <w:rFonts w:ascii="Times New Roman" w:eastAsia="Times New Roman" w:hAnsi="Times New Roman" w:cs="Times New Roman"/>
          <w:kern w:val="0"/>
          <w:sz w:val="24"/>
          <w:szCs w:val="24"/>
        </w:rPr>
      </w:pPr>
      <w:r w:rsidRPr="00E3319D">
        <w:rPr>
          <w:rFonts w:ascii="Times New Roman" w:eastAsia="Times New Roman" w:hAnsi="Times New Roman" w:cs="Times New Roman"/>
          <w:kern w:val="0"/>
          <w:sz w:val="24"/>
          <w:szCs w:val="24"/>
        </w:rPr>
        <w:t>Izvērtējot saņemto iesniegumu, pašvaldības rīcībā esošo informāciju un ar lietu saistītos apstākļus, konstatēts:</w:t>
      </w:r>
    </w:p>
    <w:p w14:paraId="63C4CE46" w14:textId="77777777" w:rsidR="002061CB" w:rsidRDefault="002061CB" w:rsidP="00E27937">
      <w:pPr>
        <w:pStyle w:val="ListParagraph"/>
        <w:numPr>
          <w:ilvl w:val="0"/>
          <w:numId w:val="9"/>
        </w:numPr>
        <w:ind w:left="426" w:right="186" w:hanging="426"/>
        <w:rPr>
          <w:rFonts w:ascii="Times New Roman" w:hAnsi="Times New Roman" w:cs="Times New Roman"/>
          <w:szCs w:val="24"/>
        </w:rPr>
      </w:pPr>
      <w:r>
        <w:rPr>
          <w:rFonts w:ascii="Times New Roman" w:hAnsi="Times New Roman" w:cs="Times New Roman"/>
          <w:szCs w:val="24"/>
        </w:rPr>
        <w:t xml:space="preserve">Olaines novada </w:t>
      </w:r>
      <w:proofErr w:type="spellStart"/>
      <w:r>
        <w:rPr>
          <w:rFonts w:ascii="Times New Roman" w:hAnsi="Times New Roman" w:cs="Times New Roman"/>
          <w:szCs w:val="24"/>
        </w:rPr>
        <w:t>pašvaldības</w:t>
      </w:r>
      <w:proofErr w:type="spellEnd"/>
      <w:r>
        <w:rPr>
          <w:rFonts w:ascii="Times New Roman" w:hAnsi="Times New Roman" w:cs="Times New Roman"/>
          <w:szCs w:val="24"/>
        </w:rPr>
        <w:t xml:space="preserve"> </w:t>
      </w:r>
      <w:proofErr w:type="spellStart"/>
      <w:r>
        <w:rPr>
          <w:rFonts w:ascii="Times New Roman" w:hAnsi="Times New Roman" w:cs="Times New Roman"/>
          <w:szCs w:val="24"/>
        </w:rPr>
        <w:t>īpašuma</w:t>
      </w:r>
      <w:proofErr w:type="spellEnd"/>
      <w:r>
        <w:rPr>
          <w:rFonts w:ascii="Times New Roman" w:hAnsi="Times New Roman" w:cs="Times New Roman"/>
          <w:szCs w:val="24"/>
        </w:rPr>
        <w:t xml:space="preserve"> </w:t>
      </w:r>
      <w:proofErr w:type="spellStart"/>
      <w:r>
        <w:rPr>
          <w:rFonts w:ascii="Times New Roman" w:hAnsi="Times New Roman" w:cs="Times New Roman"/>
          <w:szCs w:val="24"/>
        </w:rPr>
        <w:t>tiesības</w:t>
      </w:r>
      <w:proofErr w:type="spellEnd"/>
      <w:r>
        <w:rPr>
          <w:rFonts w:ascii="Times New Roman" w:hAnsi="Times New Roman" w:cs="Times New Roman"/>
          <w:szCs w:val="24"/>
        </w:rPr>
        <w:t xml:space="preserve"> </w:t>
      </w:r>
      <w:proofErr w:type="spellStart"/>
      <w:r>
        <w:rPr>
          <w:rFonts w:ascii="Times New Roman" w:hAnsi="Times New Roman" w:cs="Times New Roman"/>
          <w:szCs w:val="24"/>
        </w:rPr>
        <w:t>uz</w:t>
      </w:r>
      <w:proofErr w:type="spellEnd"/>
      <w:r>
        <w:rPr>
          <w:rFonts w:ascii="Times New Roman" w:hAnsi="Times New Roman" w:cs="Times New Roman"/>
          <w:szCs w:val="24"/>
        </w:rPr>
        <w:t xml:space="preserve"> </w:t>
      </w:r>
      <w:proofErr w:type="spellStart"/>
      <w:r>
        <w:rPr>
          <w:rFonts w:ascii="Times New Roman" w:hAnsi="Times New Roman" w:cs="Times New Roman"/>
          <w:szCs w:val="24"/>
        </w:rPr>
        <w:t>zemes</w:t>
      </w:r>
      <w:proofErr w:type="spellEnd"/>
      <w:r>
        <w:rPr>
          <w:rFonts w:ascii="Times New Roman" w:hAnsi="Times New Roman" w:cs="Times New Roman"/>
          <w:szCs w:val="24"/>
        </w:rPr>
        <w:t xml:space="preserve"> </w:t>
      </w:r>
      <w:proofErr w:type="spellStart"/>
      <w:r>
        <w:rPr>
          <w:rFonts w:ascii="Times New Roman" w:hAnsi="Times New Roman" w:cs="Times New Roman"/>
          <w:szCs w:val="24"/>
        </w:rPr>
        <w:t>gabalu</w:t>
      </w:r>
      <w:proofErr w:type="spellEnd"/>
      <w:r>
        <w:rPr>
          <w:rFonts w:ascii="Times New Roman" w:hAnsi="Times New Roman" w:cs="Times New Roman"/>
          <w:szCs w:val="24"/>
        </w:rPr>
        <w:t xml:space="preserve"> </w:t>
      </w:r>
      <w:proofErr w:type="spellStart"/>
      <w:r>
        <w:rPr>
          <w:rFonts w:ascii="Times New Roman" w:hAnsi="Times New Roman" w:cs="Times New Roman"/>
          <w:szCs w:val="24"/>
        </w:rPr>
        <w:t>Celtnieku</w:t>
      </w:r>
      <w:proofErr w:type="spellEnd"/>
      <w:r>
        <w:rPr>
          <w:rFonts w:ascii="Times New Roman" w:hAnsi="Times New Roman" w:cs="Times New Roman"/>
          <w:szCs w:val="24"/>
        </w:rPr>
        <w:t xml:space="preserve"> </w:t>
      </w:r>
      <w:proofErr w:type="spellStart"/>
      <w:r>
        <w:rPr>
          <w:rFonts w:ascii="Times New Roman" w:hAnsi="Times New Roman" w:cs="Times New Roman"/>
          <w:szCs w:val="24"/>
        </w:rPr>
        <w:t>ielā</w:t>
      </w:r>
      <w:proofErr w:type="spellEnd"/>
      <w:r>
        <w:rPr>
          <w:rFonts w:ascii="Times New Roman" w:hAnsi="Times New Roman" w:cs="Times New Roman"/>
          <w:szCs w:val="24"/>
        </w:rPr>
        <w:t xml:space="preserve"> 11, </w:t>
      </w:r>
      <w:proofErr w:type="spellStart"/>
      <w:r>
        <w:rPr>
          <w:rFonts w:ascii="Times New Roman" w:hAnsi="Times New Roman" w:cs="Times New Roman"/>
          <w:szCs w:val="24"/>
        </w:rPr>
        <w:t>Olainē</w:t>
      </w:r>
      <w:proofErr w:type="spellEnd"/>
      <w:r>
        <w:rPr>
          <w:rFonts w:ascii="Times New Roman" w:hAnsi="Times New Roman" w:cs="Times New Roman"/>
          <w:szCs w:val="24"/>
        </w:rPr>
        <w:t xml:space="preserve">, </w:t>
      </w:r>
      <w:proofErr w:type="spellStart"/>
      <w:r>
        <w:rPr>
          <w:rFonts w:ascii="Times New Roman" w:hAnsi="Times New Roman" w:cs="Times New Roman"/>
          <w:szCs w:val="24"/>
        </w:rPr>
        <w:t>ar</w:t>
      </w:r>
      <w:proofErr w:type="spellEnd"/>
      <w:r>
        <w:rPr>
          <w:rFonts w:ascii="Times New Roman" w:hAnsi="Times New Roman" w:cs="Times New Roman"/>
          <w:szCs w:val="24"/>
        </w:rPr>
        <w:t xml:space="preserve"> </w:t>
      </w:r>
      <w:proofErr w:type="spellStart"/>
      <w:r>
        <w:rPr>
          <w:rFonts w:ascii="Times New Roman" w:hAnsi="Times New Roman" w:cs="Times New Roman"/>
          <w:szCs w:val="24"/>
        </w:rPr>
        <w:t>kadastra</w:t>
      </w:r>
      <w:proofErr w:type="spellEnd"/>
      <w:r>
        <w:rPr>
          <w:rFonts w:ascii="Times New Roman" w:hAnsi="Times New Roman" w:cs="Times New Roman"/>
          <w:szCs w:val="24"/>
        </w:rPr>
        <w:t xml:space="preserve"> </w:t>
      </w:r>
      <w:proofErr w:type="spellStart"/>
      <w:r>
        <w:rPr>
          <w:rFonts w:ascii="Times New Roman" w:hAnsi="Times New Roman" w:cs="Times New Roman"/>
          <w:szCs w:val="24"/>
        </w:rPr>
        <w:t>Nr</w:t>
      </w:r>
      <w:proofErr w:type="spellEnd"/>
      <w:r>
        <w:rPr>
          <w:rFonts w:ascii="Times New Roman" w:hAnsi="Times New Roman" w:cs="Times New Roman"/>
          <w:szCs w:val="24"/>
        </w:rPr>
        <w:t xml:space="preserve">. 8009 007 3202 </w:t>
      </w:r>
      <w:proofErr w:type="spellStart"/>
      <w:r>
        <w:rPr>
          <w:rFonts w:ascii="Times New Roman" w:hAnsi="Times New Roman" w:cs="Times New Roman"/>
          <w:szCs w:val="24"/>
        </w:rPr>
        <w:t>ierakstītas</w:t>
      </w:r>
      <w:proofErr w:type="spellEnd"/>
      <w:r>
        <w:rPr>
          <w:rFonts w:ascii="Times New Roman" w:hAnsi="Times New Roman" w:cs="Times New Roman"/>
          <w:szCs w:val="24"/>
        </w:rPr>
        <w:t xml:space="preserve"> </w:t>
      </w:r>
      <w:proofErr w:type="spellStart"/>
      <w:r>
        <w:rPr>
          <w:rFonts w:ascii="Times New Roman" w:hAnsi="Times New Roman" w:cs="Times New Roman"/>
          <w:szCs w:val="24"/>
        </w:rPr>
        <w:t>Rīgas</w:t>
      </w:r>
      <w:proofErr w:type="spellEnd"/>
      <w:r>
        <w:rPr>
          <w:rFonts w:ascii="Times New Roman" w:hAnsi="Times New Roman" w:cs="Times New Roman"/>
          <w:szCs w:val="24"/>
        </w:rPr>
        <w:t xml:space="preserve"> </w:t>
      </w:r>
      <w:proofErr w:type="spellStart"/>
      <w:r>
        <w:rPr>
          <w:rFonts w:ascii="Times New Roman" w:hAnsi="Times New Roman" w:cs="Times New Roman"/>
          <w:szCs w:val="24"/>
        </w:rPr>
        <w:t>rajona</w:t>
      </w:r>
      <w:proofErr w:type="spellEnd"/>
      <w:r>
        <w:rPr>
          <w:rFonts w:ascii="Times New Roman" w:hAnsi="Times New Roman" w:cs="Times New Roman"/>
          <w:szCs w:val="24"/>
        </w:rPr>
        <w:t xml:space="preserve"> </w:t>
      </w:r>
      <w:proofErr w:type="spellStart"/>
      <w:r>
        <w:rPr>
          <w:rFonts w:ascii="Times New Roman" w:hAnsi="Times New Roman" w:cs="Times New Roman"/>
          <w:szCs w:val="24"/>
        </w:rPr>
        <w:t>tiesas</w:t>
      </w:r>
      <w:proofErr w:type="spellEnd"/>
      <w:r>
        <w:rPr>
          <w:rFonts w:ascii="Times New Roman" w:hAnsi="Times New Roman" w:cs="Times New Roman"/>
          <w:szCs w:val="24"/>
        </w:rPr>
        <w:t xml:space="preserve"> </w:t>
      </w:r>
      <w:proofErr w:type="spellStart"/>
      <w:r>
        <w:rPr>
          <w:rFonts w:ascii="Times New Roman" w:hAnsi="Times New Roman" w:cs="Times New Roman"/>
          <w:szCs w:val="24"/>
        </w:rPr>
        <w:t>zemesgrāmatas</w:t>
      </w:r>
      <w:proofErr w:type="spellEnd"/>
      <w:r>
        <w:rPr>
          <w:rFonts w:ascii="Times New Roman" w:hAnsi="Times New Roman" w:cs="Times New Roman"/>
          <w:szCs w:val="24"/>
        </w:rPr>
        <w:t xml:space="preserve"> </w:t>
      </w:r>
      <w:proofErr w:type="spellStart"/>
      <w:r>
        <w:rPr>
          <w:rFonts w:ascii="Times New Roman" w:hAnsi="Times New Roman" w:cs="Times New Roman"/>
          <w:szCs w:val="24"/>
        </w:rPr>
        <w:t>nodaļā</w:t>
      </w:r>
      <w:proofErr w:type="spellEnd"/>
      <w:r>
        <w:rPr>
          <w:rFonts w:ascii="Times New Roman" w:hAnsi="Times New Roman" w:cs="Times New Roman"/>
          <w:szCs w:val="24"/>
        </w:rPr>
        <w:t xml:space="preserve"> Olaines </w:t>
      </w:r>
      <w:proofErr w:type="spellStart"/>
      <w:r>
        <w:rPr>
          <w:rFonts w:ascii="Times New Roman" w:hAnsi="Times New Roman" w:cs="Times New Roman"/>
          <w:szCs w:val="24"/>
        </w:rPr>
        <w:t>pilsētas</w:t>
      </w:r>
      <w:proofErr w:type="spellEnd"/>
      <w:r>
        <w:rPr>
          <w:rFonts w:ascii="Times New Roman" w:hAnsi="Times New Roman" w:cs="Times New Roman"/>
          <w:szCs w:val="24"/>
        </w:rPr>
        <w:t xml:space="preserve"> </w:t>
      </w:r>
      <w:proofErr w:type="spellStart"/>
      <w:r>
        <w:rPr>
          <w:rFonts w:ascii="Times New Roman" w:hAnsi="Times New Roman" w:cs="Times New Roman"/>
          <w:szCs w:val="24"/>
        </w:rPr>
        <w:t>zemesgrāmatas</w:t>
      </w:r>
      <w:proofErr w:type="spellEnd"/>
      <w:r>
        <w:rPr>
          <w:rFonts w:ascii="Times New Roman" w:hAnsi="Times New Roman" w:cs="Times New Roman"/>
          <w:szCs w:val="24"/>
        </w:rPr>
        <w:t xml:space="preserve"> </w:t>
      </w:r>
      <w:proofErr w:type="spellStart"/>
      <w:r>
        <w:rPr>
          <w:rFonts w:ascii="Times New Roman" w:hAnsi="Times New Roman" w:cs="Times New Roman"/>
          <w:szCs w:val="24"/>
        </w:rPr>
        <w:t>nodalījumā</w:t>
      </w:r>
      <w:proofErr w:type="spellEnd"/>
      <w:r>
        <w:rPr>
          <w:rFonts w:ascii="Times New Roman" w:hAnsi="Times New Roman" w:cs="Times New Roman"/>
          <w:szCs w:val="24"/>
        </w:rPr>
        <w:t xml:space="preserve"> </w:t>
      </w:r>
      <w:proofErr w:type="spellStart"/>
      <w:r>
        <w:rPr>
          <w:rFonts w:ascii="Times New Roman" w:hAnsi="Times New Roman" w:cs="Times New Roman"/>
          <w:szCs w:val="24"/>
        </w:rPr>
        <w:t>Nr</w:t>
      </w:r>
      <w:proofErr w:type="spellEnd"/>
      <w:r>
        <w:rPr>
          <w:rFonts w:ascii="Times New Roman" w:hAnsi="Times New Roman" w:cs="Times New Roman"/>
          <w:szCs w:val="24"/>
        </w:rPr>
        <w:t>. 216</w:t>
      </w:r>
      <w:r w:rsidRPr="00E3319D">
        <w:rPr>
          <w:rFonts w:ascii="Times New Roman" w:hAnsi="Times New Roman" w:cs="Times New Roman"/>
          <w:szCs w:val="24"/>
        </w:rPr>
        <w:t>.</w:t>
      </w:r>
    </w:p>
    <w:p w14:paraId="102A45EC" w14:textId="77777777" w:rsidR="002061CB" w:rsidRDefault="002061CB" w:rsidP="00E27937">
      <w:pPr>
        <w:pStyle w:val="ListParagraph"/>
        <w:numPr>
          <w:ilvl w:val="0"/>
          <w:numId w:val="9"/>
        </w:numPr>
        <w:ind w:left="426" w:right="186" w:hanging="426"/>
        <w:rPr>
          <w:rFonts w:ascii="Times New Roman" w:hAnsi="Times New Roman" w:cs="Times New Roman"/>
          <w:szCs w:val="24"/>
        </w:rPr>
      </w:pPr>
      <w:proofErr w:type="spellStart"/>
      <w:r>
        <w:rPr>
          <w:rFonts w:ascii="Times New Roman" w:hAnsi="Times New Roman" w:cs="Times New Roman"/>
          <w:szCs w:val="24"/>
        </w:rPr>
        <w:t>Nekustamā</w:t>
      </w:r>
      <w:proofErr w:type="spellEnd"/>
      <w:r>
        <w:rPr>
          <w:rFonts w:ascii="Times New Roman" w:hAnsi="Times New Roman" w:cs="Times New Roman"/>
          <w:szCs w:val="24"/>
        </w:rPr>
        <w:t xml:space="preserve"> </w:t>
      </w:r>
      <w:proofErr w:type="spellStart"/>
      <w:r>
        <w:rPr>
          <w:rFonts w:ascii="Times New Roman" w:hAnsi="Times New Roman" w:cs="Times New Roman"/>
          <w:szCs w:val="24"/>
        </w:rPr>
        <w:t>īpašuma</w:t>
      </w:r>
      <w:proofErr w:type="spellEnd"/>
      <w:r>
        <w:rPr>
          <w:rFonts w:ascii="Times New Roman" w:hAnsi="Times New Roman" w:cs="Times New Roman"/>
          <w:szCs w:val="24"/>
        </w:rPr>
        <w:t xml:space="preserve"> </w:t>
      </w:r>
      <w:proofErr w:type="spellStart"/>
      <w:r>
        <w:rPr>
          <w:rFonts w:ascii="Times New Roman" w:hAnsi="Times New Roman" w:cs="Times New Roman"/>
          <w:szCs w:val="24"/>
        </w:rPr>
        <w:t>kopplatība</w:t>
      </w:r>
      <w:proofErr w:type="spellEnd"/>
      <w:r>
        <w:rPr>
          <w:rFonts w:ascii="Times New Roman" w:hAnsi="Times New Roman" w:cs="Times New Roman"/>
          <w:szCs w:val="24"/>
        </w:rPr>
        <w:t xml:space="preserve"> – 128977 </w:t>
      </w:r>
      <w:proofErr w:type="spellStart"/>
      <w:r>
        <w:rPr>
          <w:rFonts w:ascii="Times New Roman" w:hAnsi="Times New Roman" w:cs="Times New Roman"/>
          <w:szCs w:val="24"/>
        </w:rPr>
        <w:t>kv.m</w:t>
      </w:r>
      <w:proofErr w:type="spellEnd"/>
      <w:r>
        <w:rPr>
          <w:rFonts w:ascii="Times New Roman" w:hAnsi="Times New Roman" w:cs="Times New Roman"/>
          <w:szCs w:val="24"/>
        </w:rPr>
        <w:t>.</w:t>
      </w:r>
    </w:p>
    <w:p w14:paraId="40C93731" w14:textId="77777777" w:rsidR="002061CB" w:rsidRPr="00E3319D" w:rsidRDefault="002061CB" w:rsidP="00E27937">
      <w:pPr>
        <w:pStyle w:val="ListParagraph"/>
        <w:numPr>
          <w:ilvl w:val="0"/>
          <w:numId w:val="9"/>
        </w:numPr>
        <w:ind w:left="426" w:right="186" w:hanging="426"/>
        <w:rPr>
          <w:rFonts w:ascii="Times New Roman" w:hAnsi="Times New Roman" w:cs="Times New Roman"/>
          <w:szCs w:val="24"/>
        </w:rPr>
      </w:pPr>
      <w:proofErr w:type="spellStart"/>
      <w:r w:rsidRPr="00E3319D">
        <w:rPr>
          <w:rFonts w:ascii="Times New Roman" w:hAnsi="Times New Roman" w:cs="Times New Roman"/>
          <w:szCs w:val="24"/>
        </w:rPr>
        <w:t>Zemesgabala</w:t>
      </w:r>
      <w:proofErr w:type="spellEnd"/>
      <w:r w:rsidRPr="00E3319D">
        <w:rPr>
          <w:rFonts w:ascii="Times New Roman" w:hAnsi="Times New Roman" w:cs="Times New Roman"/>
          <w:szCs w:val="24"/>
        </w:rPr>
        <w:t xml:space="preserve"> </w:t>
      </w:r>
      <w:proofErr w:type="spellStart"/>
      <w:r w:rsidRPr="00E3319D">
        <w:rPr>
          <w:rFonts w:ascii="Times New Roman" w:hAnsi="Times New Roman" w:cs="Times New Roman"/>
          <w:szCs w:val="24"/>
        </w:rPr>
        <w:t>kadastrālā</w:t>
      </w:r>
      <w:proofErr w:type="spellEnd"/>
      <w:r w:rsidRPr="00E3319D">
        <w:rPr>
          <w:rFonts w:ascii="Times New Roman" w:hAnsi="Times New Roman" w:cs="Times New Roman"/>
          <w:szCs w:val="24"/>
        </w:rPr>
        <w:t xml:space="preserve"> </w:t>
      </w:r>
      <w:proofErr w:type="spellStart"/>
      <w:r w:rsidRPr="00E3319D">
        <w:rPr>
          <w:rFonts w:ascii="Times New Roman" w:hAnsi="Times New Roman" w:cs="Times New Roman"/>
          <w:szCs w:val="24"/>
        </w:rPr>
        <w:t>vērtība</w:t>
      </w:r>
      <w:proofErr w:type="spellEnd"/>
      <w:r w:rsidRPr="00E3319D">
        <w:rPr>
          <w:rFonts w:ascii="Times New Roman" w:hAnsi="Times New Roman" w:cs="Times New Roman"/>
          <w:szCs w:val="24"/>
        </w:rPr>
        <w:t xml:space="preserve"> </w:t>
      </w:r>
      <w:proofErr w:type="spellStart"/>
      <w:r w:rsidRPr="00E3319D">
        <w:rPr>
          <w:rFonts w:ascii="Times New Roman" w:hAnsi="Times New Roman" w:cs="Times New Roman"/>
          <w:szCs w:val="24"/>
        </w:rPr>
        <w:t>uz</w:t>
      </w:r>
      <w:proofErr w:type="spellEnd"/>
      <w:r w:rsidRPr="00E3319D">
        <w:rPr>
          <w:rFonts w:ascii="Times New Roman" w:hAnsi="Times New Roman" w:cs="Times New Roman"/>
          <w:szCs w:val="24"/>
        </w:rPr>
        <w:t xml:space="preserve"> 2024.gada 01.janvāri </w:t>
      </w:r>
      <w:proofErr w:type="spellStart"/>
      <w:r>
        <w:rPr>
          <w:rFonts w:ascii="Times New Roman" w:hAnsi="Times New Roman" w:cs="Times New Roman"/>
          <w:szCs w:val="24"/>
        </w:rPr>
        <w:t>sastāda</w:t>
      </w:r>
      <w:proofErr w:type="spellEnd"/>
      <w:r>
        <w:rPr>
          <w:rFonts w:ascii="Times New Roman" w:hAnsi="Times New Roman" w:cs="Times New Roman"/>
          <w:szCs w:val="24"/>
        </w:rPr>
        <w:t xml:space="preserve"> 18057.00</w:t>
      </w:r>
      <w:r w:rsidRPr="00E3319D">
        <w:rPr>
          <w:rFonts w:ascii="Times New Roman" w:hAnsi="Times New Roman" w:cs="Times New Roman"/>
          <w:szCs w:val="24"/>
        </w:rPr>
        <w:t xml:space="preserve"> EUR (</w:t>
      </w:r>
      <w:proofErr w:type="spellStart"/>
      <w:r>
        <w:rPr>
          <w:rFonts w:ascii="Times New Roman" w:hAnsi="Times New Roman" w:cs="Times New Roman"/>
          <w:szCs w:val="24"/>
        </w:rPr>
        <w:t>astoņpadsmit</w:t>
      </w:r>
      <w:proofErr w:type="spellEnd"/>
      <w:r>
        <w:rPr>
          <w:rFonts w:ascii="Times New Roman" w:hAnsi="Times New Roman" w:cs="Times New Roman"/>
          <w:szCs w:val="24"/>
        </w:rPr>
        <w:t xml:space="preserve"> </w:t>
      </w:r>
      <w:proofErr w:type="spellStart"/>
      <w:r>
        <w:rPr>
          <w:rFonts w:ascii="Times New Roman" w:hAnsi="Times New Roman" w:cs="Times New Roman"/>
          <w:szCs w:val="24"/>
        </w:rPr>
        <w:t>tūkstoši</w:t>
      </w:r>
      <w:proofErr w:type="spellEnd"/>
      <w:r>
        <w:rPr>
          <w:rFonts w:ascii="Times New Roman" w:hAnsi="Times New Roman" w:cs="Times New Roman"/>
          <w:szCs w:val="24"/>
        </w:rPr>
        <w:t xml:space="preserve"> </w:t>
      </w:r>
      <w:proofErr w:type="spellStart"/>
      <w:r>
        <w:rPr>
          <w:rFonts w:ascii="Times New Roman" w:hAnsi="Times New Roman" w:cs="Times New Roman"/>
          <w:szCs w:val="24"/>
        </w:rPr>
        <w:t>piecdesmit</w:t>
      </w:r>
      <w:proofErr w:type="spellEnd"/>
      <w:r>
        <w:rPr>
          <w:rFonts w:ascii="Times New Roman" w:hAnsi="Times New Roman" w:cs="Times New Roman"/>
          <w:szCs w:val="24"/>
        </w:rPr>
        <w:t xml:space="preserve"> </w:t>
      </w:r>
      <w:proofErr w:type="spellStart"/>
      <w:r>
        <w:rPr>
          <w:rFonts w:ascii="Times New Roman" w:hAnsi="Times New Roman" w:cs="Times New Roman"/>
          <w:szCs w:val="24"/>
        </w:rPr>
        <w:t>septiņi</w:t>
      </w:r>
      <w:proofErr w:type="spellEnd"/>
      <w:r>
        <w:rPr>
          <w:rFonts w:ascii="Times New Roman" w:hAnsi="Times New Roman" w:cs="Times New Roman"/>
          <w:szCs w:val="24"/>
        </w:rPr>
        <w:t xml:space="preserve"> </w:t>
      </w:r>
      <w:proofErr w:type="spellStart"/>
      <w:r w:rsidRPr="00983662">
        <w:rPr>
          <w:rFonts w:ascii="Times New Roman" w:hAnsi="Times New Roman" w:cs="Times New Roman"/>
          <w:i/>
          <w:iCs/>
          <w:szCs w:val="24"/>
        </w:rPr>
        <w:t>euro</w:t>
      </w:r>
      <w:proofErr w:type="spellEnd"/>
      <w:r w:rsidRPr="00E3319D">
        <w:rPr>
          <w:rFonts w:ascii="Times New Roman" w:hAnsi="Times New Roman" w:cs="Times New Roman"/>
          <w:szCs w:val="24"/>
        </w:rPr>
        <w:t xml:space="preserve"> </w:t>
      </w:r>
      <w:proofErr w:type="spellStart"/>
      <w:r w:rsidRPr="00E3319D">
        <w:rPr>
          <w:rFonts w:ascii="Times New Roman" w:hAnsi="Times New Roman" w:cs="Times New Roman"/>
          <w:szCs w:val="24"/>
        </w:rPr>
        <w:t>un</w:t>
      </w:r>
      <w:proofErr w:type="spellEnd"/>
      <w:r w:rsidRPr="00E3319D">
        <w:rPr>
          <w:rFonts w:ascii="Times New Roman" w:hAnsi="Times New Roman" w:cs="Times New Roman"/>
          <w:szCs w:val="24"/>
        </w:rPr>
        <w:t xml:space="preserve"> 00 </w:t>
      </w:r>
      <w:proofErr w:type="spellStart"/>
      <w:r w:rsidRPr="00E3319D">
        <w:rPr>
          <w:rFonts w:ascii="Times New Roman" w:hAnsi="Times New Roman" w:cs="Times New Roman"/>
          <w:szCs w:val="24"/>
        </w:rPr>
        <w:t>centi</w:t>
      </w:r>
      <w:proofErr w:type="spellEnd"/>
      <w:r w:rsidRPr="00E3319D">
        <w:rPr>
          <w:rFonts w:ascii="Times New Roman" w:hAnsi="Times New Roman" w:cs="Times New Roman"/>
          <w:szCs w:val="24"/>
        </w:rPr>
        <w:t>);</w:t>
      </w:r>
    </w:p>
    <w:p w14:paraId="02571F15" w14:textId="77777777" w:rsidR="002061CB" w:rsidRPr="00E3319D" w:rsidRDefault="002061CB" w:rsidP="00E27937">
      <w:pPr>
        <w:pStyle w:val="ListParagraph"/>
        <w:numPr>
          <w:ilvl w:val="0"/>
          <w:numId w:val="9"/>
        </w:numPr>
        <w:ind w:left="426" w:right="186" w:hanging="426"/>
        <w:rPr>
          <w:rFonts w:ascii="Times New Roman" w:hAnsi="Times New Roman" w:cs="Times New Roman"/>
          <w:szCs w:val="24"/>
        </w:rPr>
      </w:pPr>
      <w:proofErr w:type="spellStart"/>
      <w:r w:rsidRPr="00E3319D">
        <w:rPr>
          <w:rFonts w:ascii="Times New Roman" w:hAnsi="Times New Roman" w:cs="Times New Roman"/>
          <w:szCs w:val="24"/>
        </w:rPr>
        <w:t>Zemesgabala</w:t>
      </w:r>
      <w:proofErr w:type="spellEnd"/>
      <w:r w:rsidRPr="00E3319D">
        <w:rPr>
          <w:rFonts w:ascii="Times New Roman" w:hAnsi="Times New Roman" w:cs="Times New Roman"/>
          <w:szCs w:val="24"/>
        </w:rPr>
        <w:t xml:space="preserve"> </w:t>
      </w:r>
      <w:proofErr w:type="spellStart"/>
      <w:r w:rsidRPr="00E3319D">
        <w:rPr>
          <w:rFonts w:ascii="Times New Roman" w:hAnsi="Times New Roman" w:cs="Times New Roman"/>
          <w:szCs w:val="24"/>
        </w:rPr>
        <w:t>nekustamā</w:t>
      </w:r>
      <w:proofErr w:type="spellEnd"/>
      <w:r w:rsidRPr="00E3319D">
        <w:rPr>
          <w:rFonts w:ascii="Times New Roman" w:hAnsi="Times New Roman" w:cs="Times New Roman"/>
          <w:szCs w:val="24"/>
        </w:rPr>
        <w:t xml:space="preserve"> </w:t>
      </w:r>
      <w:proofErr w:type="spellStart"/>
      <w:r w:rsidRPr="00E3319D">
        <w:rPr>
          <w:rFonts w:ascii="Times New Roman" w:hAnsi="Times New Roman" w:cs="Times New Roman"/>
          <w:szCs w:val="24"/>
        </w:rPr>
        <w:t>īpašuma</w:t>
      </w:r>
      <w:proofErr w:type="spellEnd"/>
      <w:r w:rsidRPr="00E3319D">
        <w:rPr>
          <w:rFonts w:ascii="Times New Roman" w:hAnsi="Times New Roman" w:cs="Times New Roman"/>
          <w:szCs w:val="24"/>
        </w:rPr>
        <w:t xml:space="preserve"> </w:t>
      </w:r>
      <w:proofErr w:type="spellStart"/>
      <w:r w:rsidRPr="00E3319D">
        <w:rPr>
          <w:rFonts w:ascii="Times New Roman" w:hAnsi="Times New Roman" w:cs="Times New Roman"/>
          <w:szCs w:val="24"/>
        </w:rPr>
        <w:t>lietošanas</w:t>
      </w:r>
      <w:proofErr w:type="spellEnd"/>
      <w:r w:rsidRPr="00E3319D">
        <w:rPr>
          <w:rFonts w:ascii="Times New Roman" w:hAnsi="Times New Roman" w:cs="Times New Roman"/>
          <w:szCs w:val="24"/>
        </w:rPr>
        <w:t xml:space="preserve"> </w:t>
      </w:r>
      <w:proofErr w:type="spellStart"/>
      <w:r w:rsidRPr="00E3319D">
        <w:rPr>
          <w:rFonts w:ascii="Times New Roman" w:hAnsi="Times New Roman" w:cs="Times New Roman"/>
          <w:szCs w:val="24"/>
        </w:rPr>
        <w:t>mērķis</w:t>
      </w:r>
      <w:proofErr w:type="spellEnd"/>
      <w:r w:rsidRPr="00E3319D">
        <w:rPr>
          <w:rFonts w:ascii="Times New Roman" w:hAnsi="Times New Roman" w:cs="Times New Roman"/>
          <w:szCs w:val="24"/>
        </w:rPr>
        <w:t xml:space="preserve"> </w:t>
      </w:r>
      <w:proofErr w:type="spellStart"/>
      <w:r w:rsidRPr="00E3319D">
        <w:rPr>
          <w:rFonts w:ascii="Times New Roman" w:hAnsi="Times New Roman" w:cs="Times New Roman"/>
          <w:szCs w:val="24"/>
        </w:rPr>
        <w:t>ir</w:t>
      </w:r>
      <w:proofErr w:type="spellEnd"/>
      <w:r w:rsidRPr="00E3319D">
        <w:rPr>
          <w:rFonts w:ascii="Times New Roman" w:hAnsi="Times New Roman" w:cs="Times New Roman"/>
          <w:szCs w:val="24"/>
        </w:rPr>
        <w:t xml:space="preserve"> </w:t>
      </w:r>
      <w:proofErr w:type="spellStart"/>
      <w:r w:rsidRPr="00E3319D">
        <w:rPr>
          <w:rFonts w:ascii="Times New Roman" w:hAnsi="Times New Roman" w:cs="Times New Roman"/>
          <w:szCs w:val="24"/>
        </w:rPr>
        <w:t>noteikts</w:t>
      </w:r>
      <w:proofErr w:type="spellEnd"/>
      <w:r w:rsidRPr="00E3319D">
        <w:rPr>
          <w:rFonts w:ascii="Times New Roman" w:hAnsi="Times New Roman" w:cs="Times New Roman"/>
          <w:szCs w:val="24"/>
        </w:rPr>
        <w:t xml:space="preserve">, </w:t>
      </w:r>
      <w:proofErr w:type="spellStart"/>
      <w:r w:rsidRPr="00E3319D">
        <w:rPr>
          <w:rFonts w:ascii="Times New Roman" w:hAnsi="Times New Roman" w:cs="Times New Roman"/>
          <w:szCs w:val="24"/>
        </w:rPr>
        <w:t>kods</w:t>
      </w:r>
      <w:proofErr w:type="spellEnd"/>
      <w:r w:rsidRPr="00E3319D">
        <w:rPr>
          <w:rFonts w:ascii="Times New Roman" w:hAnsi="Times New Roman" w:cs="Times New Roman"/>
          <w:szCs w:val="24"/>
        </w:rPr>
        <w:t xml:space="preserve"> 0502</w:t>
      </w:r>
      <w:r>
        <w:rPr>
          <w:rFonts w:ascii="Times New Roman" w:hAnsi="Times New Roman" w:cs="Times New Roman"/>
          <w:szCs w:val="24"/>
        </w:rPr>
        <w:t xml:space="preserve"> </w:t>
      </w:r>
      <w:r w:rsidRPr="00E3319D">
        <w:rPr>
          <w:rFonts w:ascii="Times New Roman" w:hAnsi="Times New Roman" w:cs="Times New Roman"/>
          <w:szCs w:val="24"/>
        </w:rPr>
        <w:t>- “</w:t>
      </w:r>
      <w:proofErr w:type="spellStart"/>
      <w:r w:rsidRPr="00E3319D">
        <w:rPr>
          <w:rFonts w:ascii="Times New Roman" w:hAnsi="Times New Roman" w:cs="Times New Roman"/>
          <w:szCs w:val="24"/>
        </w:rPr>
        <w:t>Pagaidu</w:t>
      </w:r>
      <w:proofErr w:type="spellEnd"/>
      <w:r w:rsidRPr="00E3319D">
        <w:rPr>
          <w:rFonts w:ascii="Times New Roman" w:hAnsi="Times New Roman" w:cs="Times New Roman"/>
          <w:szCs w:val="24"/>
        </w:rPr>
        <w:t xml:space="preserve"> </w:t>
      </w:r>
      <w:proofErr w:type="spellStart"/>
      <w:r w:rsidRPr="00E3319D">
        <w:rPr>
          <w:rFonts w:ascii="Times New Roman" w:hAnsi="Times New Roman" w:cs="Times New Roman"/>
          <w:szCs w:val="24"/>
        </w:rPr>
        <w:t>atļautā</w:t>
      </w:r>
      <w:proofErr w:type="spellEnd"/>
      <w:r w:rsidRPr="00E3319D">
        <w:rPr>
          <w:rFonts w:ascii="Times New Roman" w:hAnsi="Times New Roman" w:cs="Times New Roman"/>
          <w:szCs w:val="24"/>
        </w:rPr>
        <w:t xml:space="preserve"> </w:t>
      </w:r>
      <w:proofErr w:type="spellStart"/>
      <w:r w:rsidRPr="00E3319D">
        <w:rPr>
          <w:rFonts w:ascii="Times New Roman" w:hAnsi="Times New Roman" w:cs="Times New Roman"/>
          <w:szCs w:val="24"/>
        </w:rPr>
        <w:t>zemes</w:t>
      </w:r>
      <w:proofErr w:type="spellEnd"/>
      <w:r w:rsidRPr="00E3319D">
        <w:rPr>
          <w:rFonts w:ascii="Times New Roman" w:hAnsi="Times New Roman" w:cs="Times New Roman"/>
          <w:szCs w:val="24"/>
        </w:rPr>
        <w:t xml:space="preserve"> </w:t>
      </w:r>
      <w:proofErr w:type="spellStart"/>
      <w:r w:rsidRPr="00E3319D">
        <w:rPr>
          <w:rFonts w:ascii="Times New Roman" w:hAnsi="Times New Roman" w:cs="Times New Roman"/>
          <w:szCs w:val="24"/>
        </w:rPr>
        <w:t>izmantošana</w:t>
      </w:r>
      <w:proofErr w:type="spellEnd"/>
      <w:r w:rsidRPr="00E3319D">
        <w:rPr>
          <w:rFonts w:ascii="Times New Roman" w:hAnsi="Times New Roman" w:cs="Times New Roman"/>
          <w:szCs w:val="24"/>
        </w:rPr>
        <w:t xml:space="preserve"> </w:t>
      </w:r>
      <w:proofErr w:type="spellStart"/>
      <w:r w:rsidRPr="00E3319D">
        <w:rPr>
          <w:rFonts w:ascii="Times New Roman" w:hAnsi="Times New Roman" w:cs="Times New Roman"/>
          <w:szCs w:val="24"/>
        </w:rPr>
        <w:t>sakņu</w:t>
      </w:r>
      <w:proofErr w:type="spellEnd"/>
      <w:r w:rsidRPr="00E3319D">
        <w:rPr>
          <w:rFonts w:ascii="Times New Roman" w:hAnsi="Times New Roman" w:cs="Times New Roman"/>
          <w:szCs w:val="24"/>
        </w:rPr>
        <w:t xml:space="preserve"> </w:t>
      </w:r>
      <w:proofErr w:type="spellStart"/>
      <w:r w:rsidRPr="00E3319D">
        <w:rPr>
          <w:rFonts w:ascii="Times New Roman" w:hAnsi="Times New Roman" w:cs="Times New Roman"/>
          <w:szCs w:val="24"/>
        </w:rPr>
        <w:t>dārziem</w:t>
      </w:r>
      <w:proofErr w:type="spellEnd"/>
      <w:r w:rsidRPr="00E3319D">
        <w:rPr>
          <w:rFonts w:ascii="Times New Roman" w:hAnsi="Times New Roman" w:cs="Times New Roman"/>
          <w:szCs w:val="24"/>
        </w:rPr>
        <w:t>”;</w:t>
      </w:r>
    </w:p>
    <w:p w14:paraId="635018A8" w14:textId="77777777" w:rsidR="002061CB" w:rsidRPr="00E3319D" w:rsidRDefault="002061CB" w:rsidP="00E27937">
      <w:pPr>
        <w:pStyle w:val="ListParagraph"/>
        <w:numPr>
          <w:ilvl w:val="0"/>
          <w:numId w:val="9"/>
        </w:numPr>
        <w:ind w:left="426" w:right="186" w:hanging="426"/>
        <w:rPr>
          <w:rFonts w:ascii="Times New Roman" w:hAnsi="Times New Roman" w:cs="Times New Roman"/>
          <w:szCs w:val="24"/>
        </w:rPr>
      </w:pPr>
      <w:proofErr w:type="spellStart"/>
      <w:r>
        <w:rPr>
          <w:rFonts w:ascii="Times New Roman" w:eastAsia="Times New Roman" w:hAnsi="Times New Roman" w:cs="Times New Roman"/>
          <w:kern w:val="0"/>
          <w:szCs w:val="24"/>
          <w14:ligatures w14:val="none"/>
        </w:rPr>
        <w:t>Dārzkopju</w:t>
      </w:r>
      <w:proofErr w:type="spellEnd"/>
      <w:r>
        <w:rPr>
          <w:rFonts w:ascii="Times New Roman" w:eastAsia="Times New Roman" w:hAnsi="Times New Roman" w:cs="Times New Roman"/>
          <w:kern w:val="0"/>
          <w:szCs w:val="24"/>
          <w14:ligatures w14:val="none"/>
        </w:rPr>
        <w:t xml:space="preserve"> </w:t>
      </w:r>
      <w:proofErr w:type="spellStart"/>
      <w:r>
        <w:rPr>
          <w:rFonts w:ascii="Times New Roman" w:eastAsia="Times New Roman" w:hAnsi="Times New Roman" w:cs="Times New Roman"/>
          <w:kern w:val="0"/>
          <w:szCs w:val="24"/>
          <w14:ligatures w14:val="none"/>
        </w:rPr>
        <w:t>biedrībai</w:t>
      </w:r>
      <w:proofErr w:type="spellEnd"/>
      <w:r w:rsidRPr="00E3319D">
        <w:rPr>
          <w:rFonts w:ascii="Times New Roman" w:eastAsia="Times New Roman" w:hAnsi="Times New Roman" w:cs="Times New Roman"/>
          <w:kern w:val="0"/>
          <w:szCs w:val="24"/>
          <w14:ligatures w14:val="none"/>
        </w:rPr>
        <w:t xml:space="preserve"> “</w:t>
      </w:r>
      <w:proofErr w:type="spellStart"/>
      <w:r>
        <w:rPr>
          <w:rFonts w:ascii="Times New Roman" w:eastAsia="Times New Roman" w:hAnsi="Times New Roman" w:cs="Times New Roman"/>
          <w:kern w:val="0"/>
          <w:szCs w:val="24"/>
          <w14:ligatures w14:val="none"/>
        </w:rPr>
        <w:t>Purmaļi</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reģistrācijas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Nr</w:t>
      </w:r>
      <w:proofErr w:type="spellEnd"/>
      <w:r w:rsidRPr="00E3319D">
        <w:rPr>
          <w:rFonts w:ascii="Times New Roman" w:eastAsia="Times New Roman" w:hAnsi="Times New Roman" w:cs="Times New Roman"/>
          <w:kern w:val="0"/>
          <w:szCs w:val="24"/>
          <w14:ligatures w14:val="none"/>
        </w:rPr>
        <w:t xml:space="preserve">. </w:t>
      </w:r>
      <w:r>
        <w:rPr>
          <w:rFonts w:ascii="Times New Roman" w:eastAsia="Times New Roman" w:hAnsi="Times New Roman" w:cs="Times New Roman"/>
          <w:kern w:val="0"/>
          <w:szCs w:val="24"/>
          <w14:ligatures w14:val="none"/>
        </w:rPr>
        <w:t>40008120843</w:t>
      </w:r>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juridiskā</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adrese</w:t>
      </w:r>
      <w:proofErr w:type="spellEnd"/>
      <w:r w:rsidRPr="00E3319D">
        <w:rPr>
          <w:rFonts w:ascii="Times New Roman" w:eastAsia="Times New Roman" w:hAnsi="Times New Roman" w:cs="Times New Roman"/>
          <w:kern w:val="0"/>
          <w:szCs w:val="24"/>
          <w14:ligatures w14:val="none"/>
        </w:rPr>
        <w:t xml:space="preserve">: </w:t>
      </w:r>
      <w:proofErr w:type="spellStart"/>
      <w:r>
        <w:rPr>
          <w:rFonts w:ascii="Times New Roman" w:eastAsia="Times New Roman" w:hAnsi="Times New Roman" w:cs="Times New Roman"/>
          <w:kern w:val="0"/>
          <w:szCs w:val="24"/>
          <w14:ligatures w14:val="none"/>
        </w:rPr>
        <w:t>Zeiferta</w:t>
      </w:r>
      <w:proofErr w:type="spellEnd"/>
      <w:r>
        <w:rPr>
          <w:rFonts w:ascii="Times New Roman" w:eastAsia="Times New Roman" w:hAnsi="Times New Roman" w:cs="Times New Roman"/>
          <w:kern w:val="0"/>
          <w:szCs w:val="24"/>
          <w14:ligatures w14:val="none"/>
        </w:rPr>
        <w:t xml:space="preserve"> </w:t>
      </w:r>
      <w:proofErr w:type="spellStart"/>
      <w:r>
        <w:rPr>
          <w:rFonts w:ascii="Times New Roman" w:eastAsia="Times New Roman" w:hAnsi="Times New Roman" w:cs="Times New Roman"/>
          <w:kern w:val="0"/>
          <w:szCs w:val="24"/>
          <w14:ligatures w14:val="none"/>
        </w:rPr>
        <w:t>iela</w:t>
      </w:r>
      <w:proofErr w:type="spellEnd"/>
      <w:r>
        <w:rPr>
          <w:rFonts w:ascii="Times New Roman" w:eastAsia="Times New Roman" w:hAnsi="Times New Roman" w:cs="Times New Roman"/>
          <w:kern w:val="0"/>
          <w:szCs w:val="24"/>
          <w14:ligatures w14:val="none"/>
        </w:rPr>
        <w:t xml:space="preserve"> 16-34</w:t>
      </w:r>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Olaine</w:t>
      </w:r>
      <w:proofErr w:type="spellEnd"/>
      <w:r w:rsidRPr="00E3319D">
        <w:rPr>
          <w:rFonts w:ascii="Times New Roman" w:eastAsia="Times New Roman" w:hAnsi="Times New Roman" w:cs="Times New Roman"/>
          <w:kern w:val="0"/>
          <w:szCs w:val="24"/>
          <w14:ligatures w14:val="none"/>
        </w:rPr>
        <w:t xml:space="preserve">, Olaines </w:t>
      </w:r>
      <w:proofErr w:type="spellStart"/>
      <w:r w:rsidRPr="00E3319D">
        <w:rPr>
          <w:rFonts w:ascii="Times New Roman" w:eastAsia="Times New Roman" w:hAnsi="Times New Roman" w:cs="Times New Roman"/>
          <w:kern w:val="0"/>
          <w:szCs w:val="24"/>
          <w14:ligatures w14:val="none"/>
        </w:rPr>
        <w:t>novads</w:t>
      </w:r>
      <w:proofErr w:type="spellEnd"/>
      <w:r w:rsidRPr="00E3319D">
        <w:rPr>
          <w:rFonts w:ascii="Times New Roman" w:eastAsia="Times New Roman" w:hAnsi="Times New Roman" w:cs="Times New Roman"/>
          <w:kern w:val="0"/>
          <w:szCs w:val="24"/>
          <w14:ligatures w14:val="none"/>
        </w:rPr>
        <w:t xml:space="preserve">, LV-2114, </w:t>
      </w:r>
      <w:proofErr w:type="spellStart"/>
      <w:r>
        <w:rPr>
          <w:rFonts w:ascii="Times New Roman" w:eastAsia="Times New Roman" w:hAnsi="Times New Roman" w:cs="Times New Roman"/>
          <w:kern w:val="0"/>
          <w:szCs w:val="24"/>
          <w14:ligatures w14:val="none"/>
        </w:rPr>
        <w:t>ir</w:t>
      </w:r>
      <w:proofErr w:type="spellEnd"/>
      <w:r>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nekustamā</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īpašuma</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nodokļu</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parād</w:t>
      </w:r>
      <w:r>
        <w:rPr>
          <w:rFonts w:ascii="Times New Roman" w:eastAsia="Times New Roman" w:hAnsi="Times New Roman" w:cs="Times New Roman"/>
          <w:kern w:val="0"/>
          <w:szCs w:val="24"/>
          <w14:ligatures w14:val="none"/>
        </w:rPr>
        <w:t>s</w:t>
      </w:r>
      <w:proofErr w:type="spellEnd"/>
      <w:r>
        <w:rPr>
          <w:rFonts w:ascii="Times New Roman" w:eastAsia="Times New Roman" w:hAnsi="Times New Roman" w:cs="Times New Roman"/>
          <w:kern w:val="0"/>
          <w:szCs w:val="24"/>
          <w14:ligatures w14:val="none"/>
        </w:rPr>
        <w:t xml:space="preserve">                     67,72</w:t>
      </w:r>
      <w:r w:rsidRPr="00C82600">
        <w:rPr>
          <w:rFonts w:ascii="Times New Roman" w:eastAsia="Times New Roman" w:hAnsi="Times New Roman" w:cs="Times New Roman"/>
          <w:kern w:val="0"/>
          <w:szCs w:val="24"/>
          <w14:ligatures w14:val="none"/>
        </w:rPr>
        <w:t xml:space="preserve"> </w:t>
      </w:r>
      <w:r>
        <w:rPr>
          <w:rFonts w:ascii="Times New Roman" w:eastAsia="Times New Roman" w:hAnsi="Times New Roman" w:cs="Times New Roman"/>
          <w:kern w:val="0"/>
          <w:szCs w:val="24"/>
          <w14:ligatures w14:val="none"/>
        </w:rPr>
        <w:t xml:space="preserve">EUR, </w:t>
      </w:r>
      <w:proofErr w:type="spellStart"/>
      <w:r w:rsidRPr="00E3319D">
        <w:rPr>
          <w:rFonts w:ascii="Times New Roman" w:eastAsia="Times New Roman" w:hAnsi="Times New Roman" w:cs="Times New Roman"/>
          <w:kern w:val="0"/>
          <w:szCs w:val="24"/>
          <w14:ligatures w14:val="none"/>
        </w:rPr>
        <w:t>nomas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parād</w:t>
      </w:r>
      <w:r>
        <w:rPr>
          <w:rFonts w:ascii="Times New Roman" w:eastAsia="Times New Roman" w:hAnsi="Times New Roman" w:cs="Times New Roman"/>
          <w:kern w:val="0"/>
          <w:szCs w:val="24"/>
          <w14:ligatures w14:val="none"/>
        </w:rPr>
        <w:t>a</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uz</w:t>
      </w:r>
      <w:proofErr w:type="spellEnd"/>
      <w:r w:rsidRPr="00E3319D">
        <w:rPr>
          <w:rFonts w:ascii="Times New Roman" w:eastAsia="Times New Roman" w:hAnsi="Times New Roman" w:cs="Times New Roman"/>
          <w:kern w:val="0"/>
          <w:szCs w:val="24"/>
          <w14:ligatures w14:val="none"/>
        </w:rPr>
        <w:t xml:space="preserve"> 2024.gada </w:t>
      </w:r>
      <w:r>
        <w:rPr>
          <w:rFonts w:ascii="Times New Roman" w:eastAsia="Times New Roman" w:hAnsi="Times New Roman" w:cs="Times New Roman"/>
          <w:kern w:val="0"/>
          <w:szCs w:val="24"/>
          <w14:ligatures w14:val="none"/>
        </w:rPr>
        <w:t>01.aprīli</w:t>
      </w:r>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nav</w:t>
      </w:r>
      <w:proofErr w:type="spellEnd"/>
      <w:r w:rsidRPr="00E3319D">
        <w:rPr>
          <w:rFonts w:ascii="Times New Roman" w:eastAsia="Times New Roman" w:hAnsi="Times New Roman" w:cs="Times New Roman"/>
          <w:kern w:val="0"/>
          <w:szCs w:val="24"/>
          <w14:ligatures w14:val="none"/>
        </w:rPr>
        <w:t xml:space="preserve">. </w:t>
      </w:r>
    </w:p>
    <w:p w14:paraId="12CECF6F" w14:textId="77777777" w:rsidR="002061CB" w:rsidRPr="0001228B" w:rsidRDefault="002061CB" w:rsidP="00E27937">
      <w:pPr>
        <w:pStyle w:val="ListParagraph"/>
        <w:numPr>
          <w:ilvl w:val="0"/>
          <w:numId w:val="9"/>
        </w:numPr>
        <w:ind w:left="426" w:right="186" w:hanging="426"/>
        <w:rPr>
          <w:rFonts w:ascii="Times New Roman" w:hAnsi="Times New Roman" w:cs="Times New Roman"/>
          <w:szCs w:val="24"/>
        </w:rPr>
      </w:pPr>
      <w:proofErr w:type="spellStart"/>
      <w:r>
        <w:rPr>
          <w:rFonts w:ascii="Times New Roman" w:eastAsia="Times New Roman" w:hAnsi="Times New Roman" w:cs="Times New Roman"/>
          <w:kern w:val="0"/>
          <w:szCs w:val="24"/>
          <w14:ligatures w14:val="none"/>
        </w:rPr>
        <w:t>Z</w:t>
      </w:r>
      <w:r w:rsidRPr="00E3319D">
        <w:rPr>
          <w:rFonts w:ascii="Times New Roman" w:eastAsia="Times New Roman" w:hAnsi="Times New Roman" w:cs="Times New Roman"/>
          <w:kern w:val="0"/>
          <w:szCs w:val="24"/>
          <w14:ligatures w14:val="none"/>
        </w:rPr>
        <w:t>emesgabals</w:t>
      </w:r>
      <w:proofErr w:type="spellEnd"/>
      <w:r w:rsidRPr="00E3319D">
        <w:rPr>
          <w:rFonts w:ascii="Times New Roman" w:eastAsia="Times New Roman" w:hAnsi="Times New Roman" w:cs="Times New Roman"/>
          <w:kern w:val="0"/>
          <w:szCs w:val="24"/>
          <w14:ligatures w14:val="none"/>
        </w:rPr>
        <w:t xml:space="preserve"> </w:t>
      </w:r>
      <w:proofErr w:type="spellStart"/>
      <w:r>
        <w:rPr>
          <w:rFonts w:ascii="Times New Roman" w:eastAsia="Times New Roman" w:hAnsi="Times New Roman" w:cs="Times New Roman"/>
          <w:kern w:val="0"/>
          <w:szCs w:val="24"/>
          <w14:ligatures w14:val="none"/>
        </w:rPr>
        <w:t>Celtnieku</w:t>
      </w:r>
      <w:proofErr w:type="spellEnd"/>
      <w:r>
        <w:rPr>
          <w:rFonts w:ascii="Times New Roman" w:eastAsia="Times New Roman" w:hAnsi="Times New Roman" w:cs="Times New Roman"/>
          <w:kern w:val="0"/>
          <w:szCs w:val="24"/>
          <w14:ligatures w14:val="none"/>
        </w:rPr>
        <w:t xml:space="preserve"> </w:t>
      </w:r>
      <w:proofErr w:type="spellStart"/>
      <w:r>
        <w:rPr>
          <w:rFonts w:ascii="Times New Roman" w:eastAsia="Times New Roman" w:hAnsi="Times New Roman" w:cs="Times New Roman"/>
          <w:kern w:val="0"/>
          <w:szCs w:val="24"/>
          <w14:ligatures w14:val="none"/>
        </w:rPr>
        <w:t>ielā</w:t>
      </w:r>
      <w:proofErr w:type="spellEnd"/>
      <w:r>
        <w:rPr>
          <w:rFonts w:ascii="Times New Roman" w:eastAsia="Times New Roman" w:hAnsi="Times New Roman" w:cs="Times New Roman"/>
          <w:kern w:val="0"/>
          <w:szCs w:val="24"/>
          <w14:ligatures w14:val="none"/>
        </w:rPr>
        <w:t xml:space="preserve"> 11</w:t>
      </w:r>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Olainē</w:t>
      </w:r>
      <w:proofErr w:type="spellEnd"/>
      <w:r w:rsidRPr="00E3319D">
        <w:rPr>
          <w:rFonts w:ascii="Times New Roman" w:eastAsia="Times New Roman" w:hAnsi="Times New Roman" w:cs="Times New Roman"/>
          <w:kern w:val="0"/>
          <w:szCs w:val="24"/>
          <w14:ligatures w14:val="none"/>
        </w:rPr>
        <w:t xml:space="preserve">, Olaines </w:t>
      </w:r>
      <w:proofErr w:type="spellStart"/>
      <w:r w:rsidRPr="00E3319D">
        <w:rPr>
          <w:rFonts w:ascii="Times New Roman" w:eastAsia="Times New Roman" w:hAnsi="Times New Roman" w:cs="Times New Roman"/>
          <w:kern w:val="0"/>
          <w:szCs w:val="24"/>
          <w14:ligatures w14:val="none"/>
        </w:rPr>
        <w:t>novadā</w:t>
      </w:r>
      <w:proofErr w:type="spellEnd"/>
      <w:r>
        <w:rPr>
          <w:rFonts w:ascii="Times New Roman" w:eastAsia="Times New Roman" w:hAnsi="Times New Roman" w:cs="Times New Roman"/>
          <w:kern w:val="0"/>
          <w:szCs w:val="24"/>
          <w14:ligatures w14:val="none"/>
        </w:rPr>
        <w:t>,</w:t>
      </w:r>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vēsturiski</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iznomāts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dārzkopību</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biedrīb</w:t>
      </w:r>
      <w:r>
        <w:rPr>
          <w:rFonts w:ascii="Times New Roman" w:eastAsia="Times New Roman" w:hAnsi="Times New Roman" w:cs="Times New Roman"/>
          <w:kern w:val="0"/>
          <w:szCs w:val="24"/>
          <w14:ligatures w14:val="none"/>
        </w:rPr>
        <w:t>ai</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ar</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mērķi</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to</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biedru</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sakņu</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dārzu</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ierīkošanai</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un</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uzturēšanai</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bez</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apbūves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tiesībām</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ar</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nosacījumu</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ka</w:t>
      </w:r>
      <w:proofErr w:type="spellEnd"/>
      <w:r w:rsidRPr="00E3319D">
        <w:rPr>
          <w:rFonts w:ascii="Times New Roman" w:eastAsia="Times New Roman" w:hAnsi="Times New Roman" w:cs="Times New Roman"/>
          <w:kern w:val="0"/>
          <w:szCs w:val="24"/>
          <w14:ligatures w14:val="none"/>
        </w:rPr>
        <w:t xml:space="preserve"> </w:t>
      </w:r>
      <w:proofErr w:type="spellStart"/>
      <w:r>
        <w:rPr>
          <w:rFonts w:ascii="Times New Roman" w:eastAsia="Times New Roman" w:hAnsi="Times New Roman" w:cs="Times New Roman"/>
          <w:kern w:val="0"/>
          <w:szCs w:val="24"/>
          <w14:ligatures w14:val="none"/>
        </w:rPr>
        <w:t>dārzkopju</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biedrības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biedri</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pagaidu</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sakņu</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dārzus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apsaimnieko</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ievērojot</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noslēgto</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zemes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nomas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līgumu</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un</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nodrošina</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zemesgabalu</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lietošanu</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nepieļaujot</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auglīgās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augsnes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virskārtas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iznīcināšanu</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vai</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tās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kvalitātes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pasliktināšan</w:t>
      </w:r>
      <w:r>
        <w:rPr>
          <w:rFonts w:ascii="Times New Roman" w:eastAsia="Times New Roman" w:hAnsi="Times New Roman" w:cs="Times New Roman"/>
          <w:kern w:val="0"/>
          <w:szCs w:val="24"/>
          <w14:ligatures w14:val="none"/>
        </w:rPr>
        <w:t>o</w:t>
      </w:r>
      <w:r w:rsidRPr="00E3319D">
        <w:rPr>
          <w:rFonts w:ascii="Times New Roman" w:eastAsia="Times New Roman" w:hAnsi="Times New Roman" w:cs="Times New Roman"/>
          <w:kern w:val="0"/>
          <w:szCs w:val="24"/>
          <w14:ligatures w14:val="none"/>
        </w:rPr>
        <w:t>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Sakņu</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dārza</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nomnieks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ir</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tiesīgs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celt</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vieglas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konstrukcijas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siltumnīcas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plēvmājas</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bez</w:t>
      </w:r>
      <w:proofErr w:type="spellEnd"/>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pamatiem</w:t>
      </w:r>
      <w:proofErr w:type="spellEnd"/>
      <w:r w:rsidRPr="00E3319D">
        <w:rPr>
          <w:rFonts w:ascii="Times New Roman" w:eastAsia="Times New Roman" w:hAnsi="Times New Roman" w:cs="Times New Roman"/>
          <w:kern w:val="0"/>
          <w:szCs w:val="24"/>
          <w14:ligatures w14:val="none"/>
        </w:rPr>
        <w:t>).</w:t>
      </w:r>
    </w:p>
    <w:p w14:paraId="22F89D1C" w14:textId="77777777" w:rsidR="002061CB" w:rsidRPr="0001228B" w:rsidRDefault="002061CB" w:rsidP="00E27937">
      <w:pPr>
        <w:pStyle w:val="ListParagraph"/>
        <w:numPr>
          <w:ilvl w:val="0"/>
          <w:numId w:val="9"/>
        </w:numPr>
        <w:ind w:left="426" w:right="186" w:hanging="426"/>
        <w:rPr>
          <w:rFonts w:ascii="Times New Roman" w:hAnsi="Times New Roman" w:cs="Times New Roman"/>
          <w:szCs w:val="24"/>
        </w:rPr>
      </w:pPr>
      <w:proofErr w:type="spellStart"/>
      <w:r w:rsidRPr="0001228B">
        <w:rPr>
          <w:rFonts w:ascii="Times New Roman" w:eastAsia="Times New Roman" w:hAnsi="Times New Roman" w:cs="Times New Roman"/>
          <w:kern w:val="0"/>
          <w:szCs w:val="24"/>
          <w14:ligatures w14:val="none"/>
        </w:rPr>
        <w:t>Pamatojoties</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uz</w:t>
      </w:r>
      <w:proofErr w:type="spellEnd"/>
      <w:r w:rsidRPr="0001228B">
        <w:rPr>
          <w:rFonts w:ascii="Times New Roman" w:eastAsia="Times New Roman" w:hAnsi="Times New Roman" w:cs="Times New Roman"/>
          <w:kern w:val="0"/>
          <w:szCs w:val="24"/>
          <w14:ligatures w14:val="none"/>
        </w:rPr>
        <w:t xml:space="preserve"> Olaines novada </w:t>
      </w:r>
      <w:proofErr w:type="spellStart"/>
      <w:r w:rsidRPr="0001228B">
        <w:rPr>
          <w:rFonts w:ascii="Times New Roman" w:eastAsia="Times New Roman" w:hAnsi="Times New Roman" w:cs="Times New Roman"/>
          <w:kern w:val="0"/>
          <w:szCs w:val="24"/>
          <w14:ligatures w14:val="none"/>
        </w:rPr>
        <w:t>domes</w:t>
      </w:r>
      <w:proofErr w:type="spellEnd"/>
      <w:r w:rsidRPr="0001228B">
        <w:rPr>
          <w:rFonts w:ascii="Times New Roman" w:eastAsia="Times New Roman" w:hAnsi="Times New Roman" w:cs="Times New Roman"/>
          <w:kern w:val="0"/>
          <w:szCs w:val="24"/>
          <w14:ligatures w14:val="none"/>
        </w:rPr>
        <w:t xml:space="preserve"> 2014.gada 25.jūnija </w:t>
      </w:r>
      <w:proofErr w:type="spellStart"/>
      <w:r w:rsidRPr="0001228B">
        <w:rPr>
          <w:rFonts w:ascii="Times New Roman" w:eastAsia="Times New Roman" w:hAnsi="Times New Roman" w:cs="Times New Roman"/>
          <w:kern w:val="0"/>
          <w:szCs w:val="24"/>
          <w14:ligatures w14:val="none"/>
        </w:rPr>
        <w:t>sēdes</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lēmumu</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Par</w:t>
      </w:r>
      <w:proofErr w:type="spellEnd"/>
      <w:r w:rsidRPr="0001228B">
        <w:rPr>
          <w:rFonts w:ascii="Times New Roman" w:eastAsia="Times New Roman" w:hAnsi="Times New Roman" w:cs="Times New Roman"/>
          <w:kern w:val="0"/>
          <w:szCs w:val="24"/>
          <w14:ligatures w14:val="none"/>
        </w:rPr>
        <w:t xml:space="preserve"> 2007.gada 6.decembra </w:t>
      </w:r>
      <w:proofErr w:type="spellStart"/>
      <w:r w:rsidRPr="0001228B">
        <w:rPr>
          <w:rFonts w:ascii="Times New Roman" w:eastAsia="Times New Roman" w:hAnsi="Times New Roman" w:cs="Times New Roman"/>
          <w:kern w:val="0"/>
          <w:szCs w:val="24"/>
          <w14:ligatures w14:val="none"/>
        </w:rPr>
        <w:t>Zemes</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nomas</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līguma</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noslēgta</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ar</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dārzkopības</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biedrību</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Purmaļi</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pārjaunojumu</w:t>
      </w:r>
      <w:proofErr w:type="spellEnd"/>
      <w:r w:rsidRPr="0001228B">
        <w:rPr>
          <w:rFonts w:ascii="Times New Roman" w:eastAsia="Times New Roman" w:hAnsi="Times New Roman" w:cs="Times New Roman"/>
          <w:kern w:val="0"/>
          <w:szCs w:val="24"/>
          <w14:ligatures w14:val="none"/>
        </w:rPr>
        <w:t xml:space="preserve">”, Olaines novada </w:t>
      </w:r>
      <w:proofErr w:type="spellStart"/>
      <w:r w:rsidRPr="0001228B">
        <w:rPr>
          <w:rFonts w:ascii="Times New Roman" w:eastAsia="Times New Roman" w:hAnsi="Times New Roman" w:cs="Times New Roman"/>
          <w:kern w:val="0"/>
          <w:szCs w:val="24"/>
          <w14:ligatures w14:val="none"/>
        </w:rPr>
        <w:t>pašvaldība</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un</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dārzkopju</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biedrība</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Purmaļi</w:t>
      </w:r>
      <w:proofErr w:type="spellEnd"/>
      <w:r w:rsidRPr="0001228B">
        <w:rPr>
          <w:rFonts w:ascii="Times New Roman" w:eastAsia="Times New Roman" w:hAnsi="Times New Roman" w:cs="Times New Roman"/>
          <w:kern w:val="0"/>
          <w:szCs w:val="24"/>
          <w14:ligatures w14:val="none"/>
        </w:rPr>
        <w:t xml:space="preserve">” 2014.gada 10.jūlijā </w:t>
      </w:r>
      <w:proofErr w:type="spellStart"/>
      <w:r w:rsidRPr="0001228B">
        <w:rPr>
          <w:rFonts w:ascii="Times New Roman" w:eastAsia="Times New Roman" w:hAnsi="Times New Roman" w:cs="Times New Roman"/>
          <w:kern w:val="0"/>
          <w:szCs w:val="24"/>
          <w14:ligatures w14:val="none"/>
        </w:rPr>
        <w:t>noslēdza</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Zemes</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nomas</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līgumu</w:t>
      </w:r>
      <w:proofErr w:type="spellEnd"/>
      <w:r w:rsidRPr="0001228B">
        <w:rPr>
          <w:rFonts w:ascii="Times New Roman" w:eastAsia="Times New Roman" w:hAnsi="Times New Roman" w:cs="Times New Roman"/>
          <w:kern w:val="0"/>
          <w:szCs w:val="24"/>
          <w14:ligatures w14:val="none"/>
        </w:rPr>
        <w:t xml:space="preserve"> </w:t>
      </w:r>
      <w:proofErr w:type="spellStart"/>
      <w:r w:rsidRPr="0001228B">
        <w:rPr>
          <w:rFonts w:ascii="Times New Roman" w:eastAsia="Times New Roman" w:hAnsi="Times New Roman" w:cs="Times New Roman"/>
          <w:kern w:val="0"/>
          <w:szCs w:val="24"/>
          <w14:ligatures w14:val="none"/>
        </w:rPr>
        <w:t>par</w:t>
      </w:r>
      <w:proofErr w:type="spellEnd"/>
      <w:r w:rsidRPr="0001228B">
        <w:rPr>
          <w:rFonts w:ascii="Times New Roman" w:eastAsia="Times New Roman" w:hAnsi="Times New Roman" w:cs="Times New Roman"/>
          <w:kern w:val="0"/>
          <w:szCs w:val="24"/>
          <w14:ligatures w14:val="none"/>
        </w:rPr>
        <w:t xml:space="preserve"> </w:t>
      </w:r>
      <w:proofErr w:type="spellStart"/>
      <w:r w:rsidRPr="00213714">
        <w:rPr>
          <w:rFonts w:ascii="Times New Roman" w:eastAsia="Times New Roman" w:hAnsi="Times New Roman" w:cs="Times New Roman"/>
          <w:kern w:val="0"/>
          <w:szCs w:val="24"/>
          <w14:ligatures w14:val="none"/>
        </w:rPr>
        <w:t>zemesgabala</w:t>
      </w:r>
      <w:proofErr w:type="spellEnd"/>
      <w:r w:rsidRPr="00213714">
        <w:rPr>
          <w:rFonts w:ascii="Times New Roman" w:eastAsia="Times New Roman" w:hAnsi="Times New Roman" w:cs="Times New Roman"/>
          <w:kern w:val="0"/>
          <w:szCs w:val="24"/>
          <w14:ligatures w14:val="none"/>
        </w:rPr>
        <w:t xml:space="preserve"> </w:t>
      </w:r>
      <w:proofErr w:type="spellStart"/>
      <w:r w:rsidRPr="00213714">
        <w:rPr>
          <w:rFonts w:ascii="Times New Roman" w:eastAsia="Times New Roman" w:hAnsi="Times New Roman" w:cs="Times New Roman"/>
          <w:kern w:val="0"/>
          <w:szCs w:val="24"/>
          <w14:ligatures w14:val="none"/>
        </w:rPr>
        <w:t>Celtnieku</w:t>
      </w:r>
      <w:proofErr w:type="spellEnd"/>
      <w:r w:rsidRPr="00213714">
        <w:rPr>
          <w:rFonts w:ascii="Times New Roman" w:eastAsia="Times New Roman" w:hAnsi="Times New Roman" w:cs="Times New Roman"/>
          <w:kern w:val="0"/>
          <w:szCs w:val="24"/>
          <w14:ligatures w14:val="none"/>
        </w:rPr>
        <w:t xml:space="preserve"> </w:t>
      </w:r>
      <w:proofErr w:type="spellStart"/>
      <w:r w:rsidRPr="00213714">
        <w:rPr>
          <w:rFonts w:ascii="Times New Roman" w:eastAsia="Times New Roman" w:hAnsi="Times New Roman" w:cs="Times New Roman"/>
          <w:kern w:val="0"/>
          <w:szCs w:val="24"/>
          <w14:ligatures w14:val="none"/>
        </w:rPr>
        <w:t>ielā</w:t>
      </w:r>
      <w:proofErr w:type="spellEnd"/>
      <w:r w:rsidRPr="00213714">
        <w:rPr>
          <w:rFonts w:ascii="Times New Roman" w:eastAsia="Times New Roman" w:hAnsi="Times New Roman" w:cs="Times New Roman"/>
          <w:kern w:val="0"/>
          <w:szCs w:val="24"/>
          <w14:ligatures w14:val="none"/>
        </w:rPr>
        <w:t xml:space="preserve"> 11, </w:t>
      </w:r>
      <w:proofErr w:type="spellStart"/>
      <w:r w:rsidRPr="00213714">
        <w:rPr>
          <w:rFonts w:ascii="Times New Roman" w:eastAsia="Times New Roman" w:hAnsi="Times New Roman" w:cs="Times New Roman"/>
          <w:kern w:val="0"/>
          <w:szCs w:val="24"/>
          <w14:ligatures w14:val="none"/>
        </w:rPr>
        <w:t>Olainē</w:t>
      </w:r>
      <w:proofErr w:type="spellEnd"/>
      <w:r w:rsidRPr="00213714">
        <w:rPr>
          <w:rFonts w:ascii="Times New Roman" w:eastAsia="Times New Roman" w:hAnsi="Times New Roman" w:cs="Times New Roman"/>
          <w:kern w:val="0"/>
          <w:szCs w:val="24"/>
          <w14:ligatures w14:val="none"/>
        </w:rPr>
        <w:t xml:space="preserve">, Olaines </w:t>
      </w:r>
      <w:proofErr w:type="spellStart"/>
      <w:r w:rsidRPr="00213714">
        <w:rPr>
          <w:rFonts w:ascii="Times New Roman" w:eastAsia="Times New Roman" w:hAnsi="Times New Roman" w:cs="Times New Roman"/>
          <w:kern w:val="0"/>
          <w:szCs w:val="24"/>
          <w14:ligatures w14:val="none"/>
        </w:rPr>
        <w:t>novadā</w:t>
      </w:r>
      <w:proofErr w:type="spellEnd"/>
      <w:r w:rsidRPr="00213714">
        <w:rPr>
          <w:rFonts w:ascii="Times New Roman" w:eastAsia="Times New Roman" w:hAnsi="Times New Roman" w:cs="Times New Roman"/>
          <w:kern w:val="0"/>
          <w:szCs w:val="24"/>
          <w14:ligatures w14:val="none"/>
        </w:rPr>
        <w:t xml:space="preserve">, </w:t>
      </w:r>
      <w:r w:rsidRPr="00213714">
        <w:rPr>
          <w:rFonts w:ascii="Times New Roman" w:hAnsi="Times New Roman" w:cs="Times New Roman"/>
          <w:szCs w:val="24"/>
        </w:rPr>
        <w:t xml:space="preserve">128977 </w:t>
      </w:r>
      <w:proofErr w:type="spellStart"/>
      <w:r w:rsidRPr="00213714">
        <w:rPr>
          <w:rFonts w:ascii="Times New Roman" w:hAnsi="Times New Roman" w:cs="Times New Roman"/>
          <w:szCs w:val="24"/>
        </w:rPr>
        <w:t>kv.m</w:t>
      </w:r>
      <w:proofErr w:type="spellEnd"/>
      <w:r w:rsidRPr="00213714">
        <w:rPr>
          <w:rFonts w:ascii="Times New Roman" w:hAnsi="Times New Roman" w:cs="Times New Roman"/>
          <w:szCs w:val="24"/>
        </w:rPr>
        <w:t xml:space="preserve"> </w:t>
      </w:r>
      <w:proofErr w:type="spellStart"/>
      <w:r w:rsidRPr="00213714">
        <w:rPr>
          <w:rFonts w:ascii="Times New Roman" w:hAnsi="Times New Roman" w:cs="Times New Roman"/>
          <w:szCs w:val="24"/>
        </w:rPr>
        <w:t>platībā</w:t>
      </w:r>
      <w:proofErr w:type="spellEnd"/>
      <w:r w:rsidRPr="00213714">
        <w:rPr>
          <w:rFonts w:ascii="Times New Roman" w:hAnsi="Times New Roman" w:cs="Times New Roman"/>
          <w:szCs w:val="24"/>
        </w:rPr>
        <w:t xml:space="preserve"> </w:t>
      </w:r>
      <w:proofErr w:type="spellStart"/>
      <w:r w:rsidRPr="00213714">
        <w:rPr>
          <w:rFonts w:ascii="Times New Roman" w:hAnsi="Times New Roman" w:cs="Times New Roman"/>
          <w:szCs w:val="24"/>
        </w:rPr>
        <w:t>nomu</w:t>
      </w:r>
      <w:proofErr w:type="spellEnd"/>
      <w:r w:rsidRPr="00213714">
        <w:rPr>
          <w:rFonts w:ascii="Times New Roman" w:hAnsi="Times New Roman" w:cs="Times New Roman"/>
          <w:szCs w:val="24"/>
        </w:rPr>
        <w:t xml:space="preserve"> </w:t>
      </w:r>
      <w:proofErr w:type="spellStart"/>
      <w:r w:rsidRPr="00213714">
        <w:rPr>
          <w:rFonts w:ascii="Times New Roman" w:hAnsi="Times New Roman" w:cs="Times New Roman"/>
          <w:szCs w:val="24"/>
        </w:rPr>
        <w:t>uz</w:t>
      </w:r>
      <w:proofErr w:type="spellEnd"/>
      <w:r w:rsidRPr="00213714">
        <w:rPr>
          <w:rFonts w:ascii="Times New Roman" w:hAnsi="Times New Roman" w:cs="Times New Roman"/>
          <w:szCs w:val="24"/>
        </w:rPr>
        <w:t xml:space="preserve"> </w:t>
      </w:r>
      <w:proofErr w:type="spellStart"/>
      <w:r w:rsidRPr="00213714">
        <w:rPr>
          <w:rFonts w:ascii="Times New Roman" w:hAnsi="Times New Roman" w:cs="Times New Roman"/>
          <w:szCs w:val="24"/>
        </w:rPr>
        <w:t>desmit</w:t>
      </w:r>
      <w:proofErr w:type="spellEnd"/>
      <w:r w:rsidRPr="00213714">
        <w:rPr>
          <w:rFonts w:ascii="Times New Roman" w:hAnsi="Times New Roman" w:cs="Times New Roman"/>
          <w:szCs w:val="24"/>
        </w:rPr>
        <w:t xml:space="preserve"> </w:t>
      </w:r>
      <w:proofErr w:type="spellStart"/>
      <w:r w:rsidRPr="00213714">
        <w:rPr>
          <w:rFonts w:ascii="Times New Roman" w:hAnsi="Times New Roman" w:cs="Times New Roman"/>
          <w:szCs w:val="24"/>
        </w:rPr>
        <w:t>gadiem</w:t>
      </w:r>
      <w:proofErr w:type="spellEnd"/>
      <w:r w:rsidRPr="00213714">
        <w:rPr>
          <w:rFonts w:ascii="Times New Roman" w:hAnsi="Times New Roman" w:cs="Times New Roman"/>
          <w:szCs w:val="24"/>
        </w:rPr>
        <w:t xml:space="preserve"> - </w:t>
      </w:r>
      <w:proofErr w:type="spellStart"/>
      <w:r w:rsidRPr="00213714">
        <w:rPr>
          <w:rFonts w:ascii="Times New Roman" w:hAnsi="Times New Roman" w:cs="Times New Roman"/>
          <w:szCs w:val="24"/>
        </w:rPr>
        <w:t>līdz</w:t>
      </w:r>
      <w:proofErr w:type="spellEnd"/>
      <w:r w:rsidRPr="00213714">
        <w:rPr>
          <w:rFonts w:ascii="Times New Roman" w:hAnsi="Times New Roman" w:cs="Times New Roman"/>
          <w:szCs w:val="24"/>
        </w:rPr>
        <w:t xml:space="preserve"> 2024.gada 30.jūnijam, </w:t>
      </w:r>
      <w:proofErr w:type="spellStart"/>
      <w:r w:rsidRPr="00213714">
        <w:rPr>
          <w:rFonts w:ascii="Times New Roman" w:hAnsi="Times New Roman" w:cs="Times New Roman"/>
          <w:szCs w:val="24"/>
        </w:rPr>
        <w:t>nosakot</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nomas</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maksu</w:t>
      </w:r>
      <w:proofErr w:type="spellEnd"/>
      <w:r w:rsidRPr="0001228B">
        <w:rPr>
          <w:rFonts w:ascii="Times New Roman" w:hAnsi="Times New Roman" w:cs="Times New Roman"/>
          <w:szCs w:val="24"/>
        </w:rPr>
        <w:t xml:space="preserve"> 270,86 EUR </w:t>
      </w:r>
      <w:proofErr w:type="spellStart"/>
      <w:r w:rsidRPr="0001228B">
        <w:rPr>
          <w:rFonts w:ascii="Times New Roman" w:hAnsi="Times New Roman" w:cs="Times New Roman"/>
          <w:szCs w:val="24"/>
        </w:rPr>
        <w:t>un</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normatīvajos</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aktos</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noteikto</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pievienotās</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vērtības</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nodokli</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kā</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arī</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pienākumu</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maksāt</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nekustamā</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īpašuma</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nodokli</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Zeme</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iznomāta</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bez</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apbūves</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tiesībām</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sakņu</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dārzu</w:t>
      </w:r>
      <w:proofErr w:type="spellEnd"/>
      <w:r w:rsidRPr="0001228B">
        <w:rPr>
          <w:rFonts w:ascii="Times New Roman" w:hAnsi="Times New Roman" w:cs="Times New Roman"/>
          <w:szCs w:val="24"/>
        </w:rPr>
        <w:t xml:space="preserve"> </w:t>
      </w:r>
      <w:proofErr w:type="spellStart"/>
      <w:r w:rsidRPr="0001228B">
        <w:rPr>
          <w:rFonts w:ascii="Times New Roman" w:hAnsi="Times New Roman" w:cs="Times New Roman"/>
          <w:szCs w:val="24"/>
        </w:rPr>
        <w:t>ierīkošanai</w:t>
      </w:r>
      <w:proofErr w:type="spellEnd"/>
      <w:r w:rsidRPr="0001228B">
        <w:rPr>
          <w:rFonts w:ascii="Times New Roman" w:hAnsi="Times New Roman" w:cs="Times New Roman"/>
          <w:szCs w:val="24"/>
        </w:rPr>
        <w:t>;</w:t>
      </w:r>
    </w:p>
    <w:p w14:paraId="36AFEF19" w14:textId="77777777" w:rsidR="002061CB" w:rsidRPr="00E3319D" w:rsidRDefault="002061CB" w:rsidP="00E27937">
      <w:pPr>
        <w:spacing w:after="0" w:line="240" w:lineRule="auto"/>
        <w:ind w:right="186"/>
        <w:jc w:val="both"/>
        <w:rPr>
          <w:rFonts w:ascii="Times New Roman" w:hAnsi="Times New Roman" w:cs="Times New Roman"/>
          <w:sz w:val="24"/>
          <w:szCs w:val="24"/>
        </w:rPr>
      </w:pPr>
    </w:p>
    <w:p w14:paraId="16746734" w14:textId="77777777" w:rsidR="002061CB" w:rsidRDefault="002061CB" w:rsidP="00E27937">
      <w:pPr>
        <w:spacing w:after="0" w:line="240" w:lineRule="auto"/>
        <w:ind w:right="186"/>
        <w:jc w:val="both"/>
        <w:rPr>
          <w:rFonts w:ascii="Times New Roman" w:hAnsi="Times New Roman" w:cs="Times New Roman"/>
          <w:sz w:val="24"/>
          <w:szCs w:val="24"/>
        </w:rPr>
      </w:pPr>
      <w:r w:rsidRPr="00E3319D">
        <w:rPr>
          <w:rFonts w:ascii="Times New Roman" w:hAnsi="Times New Roman" w:cs="Times New Roman"/>
          <w:sz w:val="24"/>
          <w:szCs w:val="24"/>
        </w:rPr>
        <w:t xml:space="preserve">Saskaņā </w:t>
      </w:r>
      <w:r w:rsidRPr="0052056A">
        <w:rPr>
          <w:rFonts w:ascii="Times New Roman" w:hAnsi="Times New Roman" w:cs="Times New Roman"/>
          <w:sz w:val="24"/>
          <w:szCs w:val="24"/>
        </w:rPr>
        <w:t>ar</w:t>
      </w:r>
      <w:r>
        <w:rPr>
          <w:rFonts w:ascii="Times New Roman" w:hAnsi="Times New Roman" w:cs="Times New Roman"/>
          <w:sz w:val="24"/>
          <w:szCs w:val="24"/>
        </w:rPr>
        <w:t>:</w:t>
      </w:r>
    </w:p>
    <w:p w14:paraId="0AA7F68F" w14:textId="77777777" w:rsidR="002061CB" w:rsidRPr="0052056A" w:rsidRDefault="002061CB" w:rsidP="00E27937">
      <w:pPr>
        <w:spacing w:after="0" w:line="240" w:lineRule="auto"/>
        <w:ind w:right="186"/>
        <w:jc w:val="both"/>
        <w:rPr>
          <w:rFonts w:ascii="Times New Roman" w:hAnsi="Times New Roman" w:cs="Times New Roman"/>
          <w:sz w:val="24"/>
          <w:szCs w:val="24"/>
        </w:rPr>
      </w:pPr>
      <w:r w:rsidRPr="0052056A">
        <w:rPr>
          <w:rFonts w:ascii="Times New Roman" w:hAnsi="Times New Roman" w:cs="Times New Roman"/>
          <w:sz w:val="24"/>
          <w:szCs w:val="24"/>
          <w:u w:val="single"/>
        </w:rPr>
        <w:t>Pašvaldību likumu</w:t>
      </w:r>
      <w:r w:rsidRPr="0052056A">
        <w:rPr>
          <w:rFonts w:ascii="Times New Roman" w:hAnsi="Times New Roman" w:cs="Times New Roman"/>
          <w:sz w:val="24"/>
          <w:szCs w:val="24"/>
        </w:rPr>
        <w:t>:</w:t>
      </w:r>
    </w:p>
    <w:p w14:paraId="68AA760F" w14:textId="77777777" w:rsidR="002061CB" w:rsidRPr="0052056A" w:rsidRDefault="002061CB" w:rsidP="00E27937">
      <w:pPr>
        <w:spacing w:after="0" w:line="240" w:lineRule="auto"/>
        <w:ind w:right="186"/>
        <w:jc w:val="both"/>
        <w:rPr>
          <w:rFonts w:ascii="Times New Roman" w:hAnsi="Times New Roman" w:cs="Times New Roman"/>
          <w:sz w:val="24"/>
          <w:szCs w:val="24"/>
        </w:rPr>
      </w:pPr>
      <w:r w:rsidRPr="0052056A">
        <w:rPr>
          <w:rFonts w:ascii="Times New Roman" w:hAnsi="Times New Roman" w:cs="Times New Roman"/>
          <w:sz w:val="24"/>
          <w:szCs w:val="24"/>
        </w:rPr>
        <w:t>73.panta ceturto daļu</w:t>
      </w:r>
      <w:r>
        <w:rPr>
          <w:rFonts w:ascii="Times New Roman" w:hAnsi="Times New Roman" w:cs="Times New Roman"/>
          <w:sz w:val="24"/>
          <w:szCs w:val="24"/>
        </w:rPr>
        <w:t xml:space="preserve">, </w:t>
      </w:r>
      <w:r w:rsidRPr="0052056A">
        <w:rPr>
          <w:rFonts w:ascii="Times New Roman" w:hAnsi="Times New Roman" w:cs="Times New Roman"/>
          <w:sz w:val="24"/>
          <w:szCs w:val="24"/>
        </w:rPr>
        <w:t xml:space="preserve"> </w:t>
      </w:r>
      <w:r>
        <w:rPr>
          <w:rFonts w:ascii="Times New Roman" w:hAnsi="Times New Roman" w:cs="Times New Roman"/>
          <w:sz w:val="24"/>
          <w:szCs w:val="24"/>
        </w:rPr>
        <w:t>p</w:t>
      </w:r>
      <w:r w:rsidRPr="0052056A">
        <w:rPr>
          <w:rFonts w:ascii="Times New Roman" w:hAnsi="Times New Roman" w:cs="Times New Roman"/>
          <w:sz w:val="24"/>
          <w:szCs w:val="24"/>
        </w:rPr>
        <w:t>ašvaldībai ir tiesības iegūt un atsavināt kustamo un nekustamo īpašumu, kā arī veikt citas privāttiesiskas darbības, ievērojot likumā noteikto par rīcību ar publiskas personas finanšu līdzekļiem un mantu;</w:t>
      </w:r>
    </w:p>
    <w:p w14:paraId="6E7FFA6F" w14:textId="77777777" w:rsidR="002061CB" w:rsidRDefault="002061CB" w:rsidP="00E27937">
      <w:pPr>
        <w:spacing w:after="0" w:line="240" w:lineRule="auto"/>
        <w:ind w:right="186"/>
        <w:jc w:val="both"/>
        <w:rPr>
          <w:rFonts w:ascii="Times New Roman" w:hAnsi="Times New Roman" w:cs="Times New Roman"/>
          <w:sz w:val="24"/>
          <w:szCs w:val="24"/>
        </w:rPr>
      </w:pPr>
      <w:r w:rsidRPr="0052056A">
        <w:rPr>
          <w:rFonts w:ascii="Times New Roman" w:hAnsi="Times New Roman" w:cs="Times New Roman"/>
          <w:sz w:val="24"/>
          <w:szCs w:val="24"/>
        </w:rPr>
        <w:t>10.panta otrās daļas</w:t>
      </w:r>
      <w:r>
        <w:rPr>
          <w:rFonts w:ascii="Times New Roman" w:hAnsi="Times New Roman" w:cs="Times New Roman"/>
          <w:sz w:val="24"/>
          <w:szCs w:val="24"/>
        </w:rPr>
        <w:t>:</w:t>
      </w:r>
    </w:p>
    <w:p w14:paraId="3EB75E20" w14:textId="77777777" w:rsidR="002061CB" w:rsidRPr="00983662" w:rsidRDefault="002061CB" w:rsidP="00E27937">
      <w:pPr>
        <w:spacing w:after="0" w:line="240" w:lineRule="auto"/>
        <w:ind w:right="186"/>
        <w:jc w:val="both"/>
        <w:rPr>
          <w:rFonts w:ascii="Times New Roman" w:hAnsi="Times New Roman" w:cs="Times New Roman"/>
          <w:sz w:val="24"/>
          <w:szCs w:val="24"/>
        </w:rPr>
      </w:pPr>
      <w:r>
        <w:rPr>
          <w:rFonts w:ascii="Times New Roman" w:hAnsi="Times New Roman" w:cs="Times New Roman"/>
          <w:sz w:val="24"/>
          <w:szCs w:val="24"/>
        </w:rPr>
        <w:t xml:space="preserve">1) </w:t>
      </w:r>
      <w:r w:rsidRPr="00983662">
        <w:rPr>
          <w:rFonts w:ascii="Times New Roman" w:hAnsi="Times New Roman" w:cs="Times New Roman"/>
          <w:sz w:val="24"/>
          <w:szCs w:val="24"/>
        </w:rPr>
        <w:t>lemt par pašvaldības nekustamā īpašuma izmantošanu;</w:t>
      </w:r>
    </w:p>
    <w:p w14:paraId="1BA2B763" w14:textId="77777777" w:rsidR="002061CB" w:rsidRPr="00983662" w:rsidRDefault="002061CB" w:rsidP="00E27937">
      <w:pPr>
        <w:spacing w:after="0" w:line="240" w:lineRule="auto"/>
        <w:ind w:right="186"/>
        <w:jc w:val="both"/>
        <w:rPr>
          <w:rFonts w:ascii="Times New Roman" w:hAnsi="Times New Roman" w:cs="Times New Roman"/>
          <w:sz w:val="24"/>
          <w:szCs w:val="24"/>
        </w:rPr>
      </w:pPr>
      <w:r w:rsidRPr="00983662">
        <w:rPr>
          <w:rFonts w:ascii="Times New Roman" w:hAnsi="Times New Roman" w:cs="Times New Roman"/>
          <w:sz w:val="24"/>
          <w:szCs w:val="24"/>
        </w:rPr>
        <w:t>2) ja tas nav aizliegts vai noteikts ar likumu, noteikt maksu par:</w:t>
      </w:r>
    </w:p>
    <w:p w14:paraId="4C620890" w14:textId="77777777" w:rsidR="002061CB" w:rsidRPr="0052056A" w:rsidRDefault="002061CB" w:rsidP="00E27937">
      <w:pPr>
        <w:spacing w:after="0" w:line="240" w:lineRule="auto"/>
        <w:ind w:right="186"/>
        <w:jc w:val="both"/>
        <w:rPr>
          <w:rFonts w:ascii="Times New Roman" w:hAnsi="Times New Roman" w:cs="Times New Roman"/>
          <w:sz w:val="24"/>
          <w:szCs w:val="24"/>
        </w:rPr>
      </w:pPr>
      <w:r w:rsidRPr="00983662">
        <w:rPr>
          <w:rFonts w:ascii="Times New Roman" w:hAnsi="Times New Roman" w:cs="Times New Roman"/>
          <w:sz w:val="24"/>
          <w:szCs w:val="24"/>
        </w:rPr>
        <w:t>a) pašvaldības īpašuma lietošanu,</w:t>
      </w:r>
      <w:r w:rsidRPr="0052056A">
        <w:rPr>
          <w:rFonts w:ascii="Times New Roman" w:hAnsi="Times New Roman" w:cs="Times New Roman"/>
          <w:sz w:val="24"/>
          <w:szCs w:val="24"/>
        </w:rPr>
        <w:t>.</w:t>
      </w:r>
    </w:p>
    <w:p w14:paraId="67EF4D9C" w14:textId="77777777" w:rsidR="002061CB" w:rsidRPr="0052056A" w:rsidRDefault="002061CB" w:rsidP="00E27937">
      <w:pPr>
        <w:spacing w:after="0" w:line="240" w:lineRule="auto"/>
        <w:ind w:right="186"/>
        <w:jc w:val="both"/>
        <w:rPr>
          <w:rFonts w:ascii="Times New Roman" w:hAnsi="Times New Roman" w:cs="Times New Roman"/>
          <w:sz w:val="24"/>
          <w:szCs w:val="24"/>
          <w:u w:val="single"/>
        </w:rPr>
      </w:pPr>
      <w:r w:rsidRPr="0052056A">
        <w:rPr>
          <w:rFonts w:ascii="Times New Roman" w:hAnsi="Times New Roman" w:cs="Times New Roman"/>
          <w:sz w:val="24"/>
          <w:szCs w:val="24"/>
          <w:u w:val="single"/>
        </w:rPr>
        <w:t>Publiskas personas finanšu līdzekļu un mantas izšķērdēšanas novēršanas likumu:</w:t>
      </w:r>
    </w:p>
    <w:p w14:paraId="62813695" w14:textId="77777777" w:rsidR="002061CB" w:rsidRPr="0052056A" w:rsidRDefault="002061CB" w:rsidP="00E27937">
      <w:pPr>
        <w:spacing w:after="0" w:line="240" w:lineRule="auto"/>
        <w:ind w:right="186"/>
        <w:jc w:val="both"/>
        <w:rPr>
          <w:rFonts w:ascii="Times New Roman" w:hAnsi="Times New Roman" w:cs="Times New Roman"/>
          <w:sz w:val="24"/>
          <w:szCs w:val="24"/>
        </w:rPr>
      </w:pPr>
      <w:r w:rsidRPr="0052056A">
        <w:rPr>
          <w:rFonts w:ascii="Times New Roman" w:hAnsi="Times New Roman" w:cs="Times New Roman"/>
          <w:sz w:val="24"/>
          <w:szCs w:val="24"/>
        </w:rPr>
        <w:t>3.panta pirmās daļas 2</w:t>
      </w:r>
      <w:r>
        <w:rPr>
          <w:rFonts w:ascii="Times New Roman" w:hAnsi="Times New Roman" w:cs="Times New Roman"/>
          <w:sz w:val="24"/>
          <w:szCs w:val="24"/>
        </w:rPr>
        <w:t>.</w:t>
      </w:r>
      <w:r w:rsidRPr="0052056A">
        <w:rPr>
          <w:rFonts w:ascii="Times New Roman" w:hAnsi="Times New Roman" w:cs="Times New Roman"/>
          <w:sz w:val="24"/>
          <w:szCs w:val="24"/>
        </w:rPr>
        <w:t>punktu</w:t>
      </w:r>
      <w:r>
        <w:rPr>
          <w:rFonts w:ascii="Times New Roman" w:hAnsi="Times New Roman" w:cs="Times New Roman"/>
          <w:sz w:val="24"/>
          <w:szCs w:val="24"/>
        </w:rPr>
        <w:t xml:space="preserve">, </w:t>
      </w:r>
      <w:r w:rsidRPr="0052056A">
        <w:rPr>
          <w:rFonts w:ascii="Times New Roman" w:hAnsi="Times New Roman" w:cs="Times New Roman"/>
          <w:sz w:val="24"/>
          <w:szCs w:val="24"/>
        </w:rPr>
        <w:t xml:space="preserve"> </w:t>
      </w:r>
      <w:r>
        <w:rPr>
          <w:rFonts w:ascii="Times New Roman" w:hAnsi="Times New Roman" w:cs="Times New Roman"/>
          <w:sz w:val="24"/>
          <w:szCs w:val="24"/>
        </w:rPr>
        <w:t>p</w:t>
      </w:r>
      <w:r w:rsidRPr="0052056A">
        <w:rPr>
          <w:rFonts w:ascii="Times New Roman" w:hAnsi="Times New Roman" w:cs="Times New Roman"/>
          <w:sz w:val="24"/>
          <w:szCs w:val="24"/>
        </w:rPr>
        <w:t>ubliska persona, kā arī kapitālsabiedrība rīkojas ar finanšu līdzekļiem un mantu lietderīgi, tas ir, manta atsavināma un nododama īpašumā vai lietošanā citai personai par iespējami augstāku cenu;</w:t>
      </w:r>
    </w:p>
    <w:p w14:paraId="1217D4F6" w14:textId="77777777" w:rsidR="002061CB" w:rsidRPr="0052056A" w:rsidRDefault="002061CB" w:rsidP="00E27937">
      <w:pPr>
        <w:spacing w:after="0" w:line="240" w:lineRule="auto"/>
        <w:ind w:right="186"/>
        <w:jc w:val="both"/>
        <w:rPr>
          <w:rFonts w:ascii="Times New Roman" w:hAnsi="Times New Roman" w:cs="Times New Roman"/>
          <w:sz w:val="24"/>
          <w:szCs w:val="24"/>
        </w:rPr>
      </w:pPr>
      <w:r w:rsidRPr="0052056A">
        <w:rPr>
          <w:rFonts w:ascii="Times New Roman" w:hAnsi="Times New Roman" w:cs="Times New Roman"/>
          <w:sz w:val="24"/>
          <w:szCs w:val="24"/>
        </w:rPr>
        <w:t>6.</w:t>
      </w:r>
      <w:r w:rsidRPr="0052056A">
        <w:rPr>
          <w:rFonts w:ascii="Times New Roman" w:hAnsi="Times New Roman" w:cs="Times New Roman"/>
          <w:sz w:val="24"/>
          <w:szCs w:val="24"/>
          <w:vertAlign w:val="superscript"/>
        </w:rPr>
        <w:t>1</w:t>
      </w:r>
      <w:r w:rsidRPr="0052056A">
        <w:rPr>
          <w:rFonts w:ascii="Times New Roman" w:hAnsi="Times New Roman" w:cs="Times New Roman"/>
          <w:sz w:val="24"/>
          <w:szCs w:val="24"/>
        </w:rPr>
        <w:t> panta pirmo daļ</w:t>
      </w:r>
      <w:r>
        <w:rPr>
          <w:rFonts w:ascii="Times New Roman" w:hAnsi="Times New Roman" w:cs="Times New Roman"/>
          <w:sz w:val="24"/>
          <w:szCs w:val="24"/>
        </w:rPr>
        <w:t>u, j</w:t>
      </w:r>
      <w:r w:rsidRPr="0052056A">
        <w:rPr>
          <w:rFonts w:ascii="Times New Roman" w:hAnsi="Times New Roman" w:cs="Times New Roman"/>
          <w:sz w:val="24"/>
          <w:szCs w:val="24"/>
        </w:rPr>
        <w:t xml:space="preserve">a likumā vai Ministru kabineta noteikumos nav paredzēts citādi, kustamās mantas nomas līgumu slēdz uz laiku, kas nav ilgāks par pieciem gadiem, nekustamā īpašuma nomas līgumu — uz laiku, kas nav ilgāks par 30 gadiem; </w:t>
      </w:r>
    </w:p>
    <w:p w14:paraId="3751AB3F" w14:textId="77777777" w:rsidR="002061CB" w:rsidRDefault="002061CB" w:rsidP="00E27937">
      <w:pPr>
        <w:spacing w:after="0" w:line="240" w:lineRule="auto"/>
        <w:ind w:right="186"/>
        <w:jc w:val="both"/>
        <w:rPr>
          <w:rFonts w:ascii="Times New Roman" w:hAnsi="Times New Roman" w:cs="Times New Roman"/>
          <w:sz w:val="24"/>
          <w:szCs w:val="24"/>
          <w:shd w:val="clear" w:color="auto" w:fill="FFFFFF"/>
        </w:rPr>
      </w:pPr>
      <w:r w:rsidRPr="0052056A">
        <w:rPr>
          <w:rFonts w:ascii="Times New Roman" w:hAnsi="Times New Roman" w:cs="Times New Roman"/>
          <w:sz w:val="24"/>
          <w:szCs w:val="24"/>
        </w:rPr>
        <w:t>6.</w:t>
      </w:r>
      <w:r w:rsidRPr="0052056A">
        <w:rPr>
          <w:rFonts w:ascii="Times New Roman" w:hAnsi="Times New Roman" w:cs="Times New Roman"/>
          <w:sz w:val="24"/>
          <w:szCs w:val="24"/>
          <w:vertAlign w:val="superscript"/>
        </w:rPr>
        <w:t>1</w:t>
      </w:r>
      <w:r w:rsidRPr="0052056A">
        <w:rPr>
          <w:rFonts w:ascii="Times New Roman" w:hAnsi="Times New Roman" w:cs="Times New Roman"/>
          <w:sz w:val="24"/>
          <w:szCs w:val="24"/>
        </w:rPr>
        <w:t> panta trešo daļu</w:t>
      </w:r>
      <w:r>
        <w:rPr>
          <w:rFonts w:ascii="Times New Roman" w:hAnsi="Times New Roman" w:cs="Times New Roman"/>
          <w:sz w:val="24"/>
          <w:szCs w:val="24"/>
        </w:rPr>
        <w:t>, p</w:t>
      </w:r>
      <w:r w:rsidRPr="0052056A">
        <w:rPr>
          <w:rFonts w:ascii="Times New Roman" w:hAnsi="Times New Roman" w:cs="Times New Roman"/>
          <w:sz w:val="24"/>
          <w:szCs w:val="24"/>
          <w:shd w:val="clear" w:color="auto" w:fill="FFFFFF"/>
        </w:rPr>
        <w:t>ubliskas personas mantas iznomāšanas kārtību, nomas maksas noteikšanas metodiku un to izņēmumus, kā arī atsevišķus nomas līgumā ietveramos tipveida nosacījumus noteic Ministru kabinets.</w:t>
      </w:r>
    </w:p>
    <w:p w14:paraId="53236D79" w14:textId="77777777" w:rsidR="002061CB" w:rsidRPr="0052056A" w:rsidRDefault="002061CB" w:rsidP="00E27937">
      <w:pPr>
        <w:spacing w:after="0" w:line="240" w:lineRule="auto"/>
        <w:ind w:right="186"/>
        <w:jc w:val="both"/>
        <w:rPr>
          <w:rFonts w:ascii="Times New Roman" w:hAnsi="Times New Roman" w:cs="Times New Roman"/>
          <w:sz w:val="24"/>
          <w:szCs w:val="24"/>
          <w:u w:val="single"/>
          <w:shd w:val="clear" w:color="auto" w:fill="FFFFFF"/>
        </w:rPr>
      </w:pPr>
      <w:r>
        <w:rPr>
          <w:rFonts w:ascii="Times New Roman" w:hAnsi="Times New Roman" w:cs="Times New Roman"/>
          <w:sz w:val="24"/>
          <w:szCs w:val="24"/>
          <w:u w:val="single"/>
          <w:shd w:val="clear" w:color="auto" w:fill="FFFFFF"/>
        </w:rPr>
        <w:t>“</w:t>
      </w:r>
      <w:r w:rsidRPr="0052056A">
        <w:rPr>
          <w:rFonts w:ascii="Times New Roman" w:hAnsi="Times New Roman" w:cs="Times New Roman"/>
          <w:sz w:val="24"/>
          <w:szCs w:val="24"/>
          <w:u w:val="single"/>
          <w:shd w:val="clear" w:color="auto" w:fill="FFFFFF"/>
        </w:rPr>
        <w:t>Civillikums. Ceturtā daļa. Saistību tiesības</w:t>
      </w:r>
      <w:r>
        <w:rPr>
          <w:rFonts w:ascii="Times New Roman" w:hAnsi="Times New Roman" w:cs="Times New Roman"/>
          <w:sz w:val="24"/>
          <w:szCs w:val="24"/>
          <w:u w:val="single"/>
          <w:shd w:val="clear" w:color="auto" w:fill="FFFFFF"/>
        </w:rPr>
        <w:t>”</w:t>
      </w:r>
      <w:r w:rsidRPr="0052056A">
        <w:rPr>
          <w:rFonts w:ascii="Times New Roman" w:hAnsi="Times New Roman" w:cs="Times New Roman"/>
          <w:sz w:val="24"/>
          <w:szCs w:val="24"/>
          <w:u w:val="single"/>
          <w:shd w:val="clear" w:color="auto" w:fill="FFFFFF"/>
        </w:rPr>
        <w:t>:</w:t>
      </w:r>
    </w:p>
    <w:p w14:paraId="112B8FC7" w14:textId="77777777" w:rsidR="002061CB" w:rsidRPr="0052056A" w:rsidRDefault="002061CB" w:rsidP="00E27937">
      <w:pPr>
        <w:spacing w:after="0" w:line="240" w:lineRule="auto"/>
        <w:ind w:right="186"/>
        <w:jc w:val="both"/>
        <w:rPr>
          <w:rFonts w:ascii="Times New Roman" w:hAnsi="Times New Roman" w:cs="Times New Roman"/>
          <w:sz w:val="24"/>
          <w:szCs w:val="24"/>
          <w:shd w:val="clear" w:color="auto" w:fill="FFFFFF"/>
        </w:rPr>
      </w:pPr>
      <w:r w:rsidRPr="0052056A">
        <w:rPr>
          <w:rFonts w:ascii="Times New Roman" w:hAnsi="Times New Roman" w:cs="Times New Roman"/>
          <w:sz w:val="24"/>
          <w:szCs w:val="24"/>
          <w:shd w:val="clear" w:color="auto" w:fill="FFFFFF"/>
        </w:rPr>
        <w:t>1867.pant</w:t>
      </w:r>
      <w:r>
        <w:rPr>
          <w:rFonts w:ascii="Times New Roman" w:hAnsi="Times New Roman" w:cs="Times New Roman"/>
          <w:sz w:val="24"/>
          <w:szCs w:val="24"/>
          <w:shd w:val="clear" w:color="auto" w:fill="FFFFFF"/>
        </w:rPr>
        <w:t>, k</w:t>
      </w:r>
      <w:r w:rsidRPr="0052056A">
        <w:rPr>
          <w:rFonts w:ascii="Times New Roman" w:hAnsi="Times New Roman" w:cs="Times New Roman"/>
          <w:sz w:val="24"/>
          <w:szCs w:val="24"/>
          <w:shd w:val="clear" w:color="auto" w:fill="FFFFFF"/>
        </w:rPr>
        <w:t>atru saistību tiesību var atcelt, pārvēršot to jaunā, ar dalībnieku sevišķu līgumu, ko sauc par pārjaunojumu;</w:t>
      </w:r>
    </w:p>
    <w:p w14:paraId="4F379072" w14:textId="77777777" w:rsidR="002061CB" w:rsidRPr="0052056A" w:rsidRDefault="002061CB" w:rsidP="00E27937">
      <w:pPr>
        <w:spacing w:after="0" w:line="240" w:lineRule="auto"/>
        <w:ind w:right="186"/>
        <w:jc w:val="both"/>
        <w:rPr>
          <w:rFonts w:ascii="Times New Roman" w:hAnsi="Times New Roman" w:cs="Times New Roman"/>
          <w:sz w:val="24"/>
          <w:szCs w:val="24"/>
          <w:shd w:val="clear" w:color="auto" w:fill="FFFFFF"/>
        </w:rPr>
      </w:pPr>
      <w:r w:rsidRPr="0052056A">
        <w:rPr>
          <w:rFonts w:ascii="Times New Roman" w:hAnsi="Times New Roman" w:cs="Times New Roman"/>
          <w:sz w:val="24"/>
          <w:szCs w:val="24"/>
          <w:shd w:val="clear" w:color="auto" w:fill="FFFFFF"/>
        </w:rPr>
        <w:t>1869. pant</w:t>
      </w:r>
      <w:r>
        <w:rPr>
          <w:rFonts w:ascii="Times New Roman" w:hAnsi="Times New Roman" w:cs="Times New Roman"/>
          <w:sz w:val="24"/>
          <w:szCs w:val="24"/>
          <w:shd w:val="clear" w:color="auto" w:fill="FFFFFF"/>
        </w:rPr>
        <w:t>u,  p</w:t>
      </w:r>
      <w:r w:rsidRPr="0052056A">
        <w:rPr>
          <w:rFonts w:ascii="Times New Roman" w:hAnsi="Times New Roman" w:cs="Times New Roman"/>
          <w:sz w:val="24"/>
          <w:szCs w:val="24"/>
          <w:shd w:val="clear" w:color="auto" w:fill="FFFFFF"/>
        </w:rPr>
        <w:t>ārjaunojuma sekas ir tās, ka agrākais prasījums ar visām pie tā piederīgām blakus tiesībām (ķīlu, galvojumu, procentiem, līgumsodu) izbeidzas, it kā tas būtu izpildīts, un tā vietā nodibinās jauns prasījums, uz kuru agrākā prasījuma blakus tiesības neattiecas, ja vien nav tieši norunāts pretējais;</w:t>
      </w:r>
    </w:p>
    <w:p w14:paraId="21AD4660" w14:textId="77777777" w:rsidR="002061CB" w:rsidRPr="0052056A" w:rsidRDefault="002061CB" w:rsidP="00E27937">
      <w:pPr>
        <w:spacing w:after="0" w:line="240" w:lineRule="auto"/>
        <w:ind w:right="186"/>
        <w:jc w:val="both"/>
        <w:rPr>
          <w:rFonts w:ascii="Times New Roman" w:hAnsi="Times New Roman" w:cs="Times New Roman"/>
          <w:sz w:val="24"/>
          <w:szCs w:val="24"/>
          <w:shd w:val="clear" w:color="auto" w:fill="FFFFFF"/>
        </w:rPr>
      </w:pPr>
      <w:r w:rsidRPr="0052056A">
        <w:rPr>
          <w:rFonts w:ascii="Times New Roman" w:hAnsi="Times New Roman" w:cs="Times New Roman"/>
          <w:sz w:val="24"/>
          <w:szCs w:val="24"/>
          <w:shd w:val="clear" w:color="auto" w:fill="FFFFFF"/>
        </w:rPr>
        <w:t>1871. pantu</w:t>
      </w:r>
      <w:r>
        <w:rPr>
          <w:rFonts w:ascii="Times New Roman" w:hAnsi="Times New Roman" w:cs="Times New Roman"/>
          <w:sz w:val="24"/>
          <w:szCs w:val="24"/>
          <w:shd w:val="clear" w:color="auto" w:fill="FFFFFF"/>
        </w:rPr>
        <w:t>, s</w:t>
      </w:r>
      <w:r w:rsidRPr="0052056A">
        <w:rPr>
          <w:rFonts w:ascii="Times New Roman" w:hAnsi="Times New Roman" w:cs="Times New Roman"/>
          <w:sz w:val="24"/>
          <w:szCs w:val="24"/>
          <w:shd w:val="clear" w:color="auto" w:fill="FFFFFF"/>
        </w:rPr>
        <w:t>aistību tiesības var pārjaunot kā pirms to termiņa notecējuma, tā arī jau termiņam iestājoties un pēc termiņa. Ar pārjaunojumu var atcelt arī vairākas šādas tiesības uz reizi;</w:t>
      </w:r>
    </w:p>
    <w:p w14:paraId="0F718601" w14:textId="77777777" w:rsidR="002061CB" w:rsidRPr="0052056A" w:rsidRDefault="002061CB" w:rsidP="00E27937">
      <w:pPr>
        <w:spacing w:after="0" w:line="240" w:lineRule="auto"/>
        <w:ind w:right="186"/>
        <w:jc w:val="both"/>
        <w:rPr>
          <w:rFonts w:ascii="Times New Roman" w:hAnsi="Times New Roman" w:cs="Times New Roman"/>
          <w:sz w:val="24"/>
          <w:szCs w:val="24"/>
          <w:shd w:val="clear" w:color="auto" w:fill="FFFFFF"/>
        </w:rPr>
      </w:pPr>
      <w:r w:rsidRPr="0052056A">
        <w:rPr>
          <w:rFonts w:ascii="Times New Roman" w:hAnsi="Times New Roman" w:cs="Times New Roman"/>
          <w:sz w:val="24"/>
          <w:szCs w:val="24"/>
          <w:shd w:val="clear" w:color="auto" w:fill="FFFFFF"/>
        </w:rPr>
        <w:t>2120. pant</w:t>
      </w:r>
      <w:r>
        <w:rPr>
          <w:rFonts w:ascii="Times New Roman" w:hAnsi="Times New Roman" w:cs="Times New Roman"/>
          <w:sz w:val="24"/>
          <w:szCs w:val="24"/>
          <w:shd w:val="clear" w:color="auto" w:fill="FFFFFF"/>
        </w:rPr>
        <w:t xml:space="preserve">, </w:t>
      </w:r>
      <w:r w:rsidRPr="0052056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n</w:t>
      </w:r>
      <w:r w:rsidRPr="0052056A">
        <w:rPr>
          <w:rFonts w:ascii="Times New Roman" w:hAnsi="Times New Roman" w:cs="Times New Roman"/>
          <w:sz w:val="24"/>
          <w:szCs w:val="24"/>
          <w:shd w:val="clear" w:color="auto" w:fill="FFFFFF"/>
        </w:rPr>
        <w:t>omas vai īres maksai jābūt patiesai atlīdzībai par lietas lietošanu, un tādēļ to nedrīkst nolikt tikai izskata pēc. Darījums, kas noslēgts pretēji šim noteikumam, ar nolūku apiet likumu vai pievilt trešo personu, nav spēkā; bet ja darījuma nolūks ir parādīt labvēlību šķietamam nomniekam vai īrniekam, tad tas atzīstams par dāvinājumu.</w:t>
      </w:r>
    </w:p>
    <w:p w14:paraId="112E7F86" w14:textId="77777777" w:rsidR="002061CB" w:rsidRDefault="002061CB" w:rsidP="00E27937">
      <w:pPr>
        <w:spacing w:after="0" w:line="240" w:lineRule="auto"/>
        <w:ind w:right="186"/>
        <w:jc w:val="both"/>
        <w:rPr>
          <w:rFonts w:ascii="Arial" w:hAnsi="Arial" w:cs="Arial"/>
          <w:color w:val="414142"/>
          <w:sz w:val="20"/>
          <w:szCs w:val="20"/>
          <w:shd w:val="clear" w:color="auto" w:fill="FFFFFF"/>
        </w:rPr>
      </w:pPr>
    </w:p>
    <w:p w14:paraId="3FDF0322" w14:textId="77777777" w:rsidR="002061CB" w:rsidRPr="002417D4" w:rsidRDefault="002061CB" w:rsidP="00E27937">
      <w:pPr>
        <w:spacing w:after="0" w:line="240" w:lineRule="auto"/>
        <w:ind w:right="186"/>
        <w:jc w:val="both"/>
        <w:rPr>
          <w:rFonts w:ascii="Times New Roman" w:hAnsi="Times New Roman" w:cs="Times New Roman"/>
          <w:sz w:val="24"/>
          <w:szCs w:val="24"/>
          <w:u w:val="single"/>
        </w:rPr>
      </w:pPr>
      <w:r w:rsidRPr="002417D4">
        <w:rPr>
          <w:rFonts w:ascii="Times New Roman" w:hAnsi="Times New Roman" w:cs="Times New Roman"/>
          <w:sz w:val="24"/>
          <w:szCs w:val="24"/>
          <w:u w:val="single"/>
        </w:rPr>
        <w:t>Ministru kabineta 2018.gada 19.jūnijs noteikumu Nr.350 “Publiskas personas zemes nomas un apbūves tiesības noteikumi”:</w:t>
      </w:r>
    </w:p>
    <w:p w14:paraId="698805D1" w14:textId="77777777" w:rsidR="002061CB" w:rsidRDefault="002061CB" w:rsidP="00E27937">
      <w:pPr>
        <w:pStyle w:val="tv213"/>
        <w:shd w:val="clear" w:color="auto" w:fill="FFFFFF"/>
        <w:spacing w:before="0" w:beforeAutospacing="0" w:after="0" w:afterAutospacing="0" w:line="293" w:lineRule="atLeast"/>
        <w:ind w:left="142" w:right="186" w:hanging="142"/>
        <w:jc w:val="both"/>
      </w:pPr>
      <w:r>
        <w:t>1.</w:t>
      </w:r>
      <w:r w:rsidRPr="002417D4">
        <w:t>punkt</w:t>
      </w:r>
      <w:r>
        <w:t>u, noteikumi nosaka:</w:t>
      </w:r>
    </w:p>
    <w:p w14:paraId="2254144B" w14:textId="77777777" w:rsidR="002061CB" w:rsidRDefault="002061CB" w:rsidP="00E27937">
      <w:pPr>
        <w:pStyle w:val="tv213"/>
        <w:shd w:val="clear" w:color="auto" w:fill="FFFFFF"/>
        <w:spacing w:before="0" w:beforeAutospacing="0" w:after="0" w:afterAutospacing="0" w:line="293" w:lineRule="atLeast"/>
        <w:ind w:right="186"/>
        <w:jc w:val="both"/>
      </w:pPr>
      <w:r>
        <w:t xml:space="preserve">1.1. publiskai personai piederoša vai piekrītoša zemesgabala vai tā daļas (turpmāk – zemesgabals) iznomāšanas kārtību un tās </w:t>
      </w:r>
      <w:r w:rsidRPr="00F93F5C">
        <w:rPr>
          <w:b/>
          <w:bCs/>
        </w:rPr>
        <w:t>izņēmumus, nomas maksas aprēķināšanas kārtību, kā arī atsevišķus nomas līgumā ietveramos tipveida nosacījumus</w:t>
      </w:r>
      <w:r>
        <w:t>;</w:t>
      </w:r>
    </w:p>
    <w:p w14:paraId="0E9B5445" w14:textId="77777777" w:rsidR="002061CB" w:rsidRDefault="002061CB" w:rsidP="00E27937">
      <w:pPr>
        <w:pStyle w:val="tv213"/>
        <w:shd w:val="clear" w:color="auto" w:fill="FFFFFF"/>
        <w:spacing w:before="0" w:beforeAutospacing="0" w:after="0" w:afterAutospacing="0" w:line="293" w:lineRule="atLeast"/>
        <w:ind w:right="186"/>
        <w:jc w:val="both"/>
      </w:pPr>
      <w:r>
        <w:t xml:space="preserve">1.3. </w:t>
      </w:r>
      <w:r w:rsidRPr="00F93F5C">
        <w:rPr>
          <w:b/>
          <w:bCs/>
        </w:rPr>
        <w:t>neizpirktās pilsētu zemes nomas līguma noslēgšanas kārtību, nomas maksas aprēķināšanas kārtību, nomas līguma būtiskos noteikumus, kā arī pilsētu zemes nomas tipveida līgumu</w:t>
      </w:r>
      <w:r>
        <w:t xml:space="preserve"> (pielikums);</w:t>
      </w:r>
    </w:p>
    <w:p w14:paraId="77FC986E" w14:textId="77777777" w:rsidR="002061CB" w:rsidRPr="002417D4" w:rsidRDefault="002061CB" w:rsidP="00E27937">
      <w:pPr>
        <w:pStyle w:val="tv213"/>
        <w:shd w:val="clear" w:color="auto" w:fill="FFFFFF"/>
        <w:spacing w:before="0" w:beforeAutospacing="0" w:after="0" w:afterAutospacing="0" w:line="293" w:lineRule="atLeast"/>
        <w:ind w:right="186"/>
        <w:jc w:val="both"/>
      </w:pPr>
      <w:r w:rsidRPr="002417D4">
        <w:rPr>
          <w:shd w:val="clear" w:color="auto" w:fill="FFFFFF"/>
        </w:rPr>
        <w:t>6.</w:t>
      </w:r>
      <w:r>
        <w:rPr>
          <w:shd w:val="clear" w:color="auto" w:fill="FFFFFF"/>
        </w:rPr>
        <w:t>punktu, n</w:t>
      </w:r>
      <w:r w:rsidRPr="002417D4">
        <w:rPr>
          <w:shd w:val="clear" w:color="auto" w:fill="FFFFFF"/>
        </w:rPr>
        <w:t>omnieks papildus nomas maksai maksā iznomātājam normatīvajos aktos noteiktos nodokļus vai to kompensāciju, kuri attiecināmi uz iznomāto zemesgabalu. [..].</w:t>
      </w:r>
    </w:p>
    <w:p w14:paraId="3070AB19" w14:textId="77777777" w:rsidR="002061CB" w:rsidRDefault="002061CB" w:rsidP="00E27937">
      <w:pPr>
        <w:pStyle w:val="tv213"/>
        <w:shd w:val="clear" w:color="auto" w:fill="FFFFFF"/>
        <w:spacing w:before="0" w:beforeAutospacing="0" w:after="0" w:afterAutospacing="0" w:line="293" w:lineRule="atLeast"/>
        <w:ind w:right="186"/>
        <w:jc w:val="both"/>
        <w:rPr>
          <w:shd w:val="clear" w:color="auto" w:fill="FFFFFF"/>
        </w:rPr>
      </w:pPr>
      <w:r w:rsidRPr="002417D4">
        <w:rPr>
          <w:shd w:val="clear" w:color="auto" w:fill="FFFFFF"/>
        </w:rPr>
        <w:t>29.punkt</w:t>
      </w:r>
      <w:r>
        <w:rPr>
          <w:shd w:val="clear" w:color="auto" w:fill="FFFFFF"/>
        </w:rPr>
        <w:t>u, š</w:t>
      </w:r>
      <w:r w:rsidRPr="002417D4">
        <w:rPr>
          <w:shd w:val="clear" w:color="auto" w:fill="FFFFFF"/>
        </w:rPr>
        <w:t>o noteikumu </w:t>
      </w:r>
      <w:hyperlink r:id="rId15" w:anchor="p32" w:tgtFrame="_blank" w:history="1">
        <w:r w:rsidRPr="00E27937">
          <w:rPr>
            <w:rStyle w:val="Hyperlink"/>
            <w:color w:val="auto"/>
            <w:u w:val="none"/>
            <w:shd w:val="clear" w:color="auto" w:fill="FFFFFF"/>
          </w:rPr>
          <w:t>32.</w:t>
        </w:r>
      </w:hyperlink>
      <w:r w:rsidRPr="00E27937">
        <w:rPr>
          <w:shd w:val="clear" w:color="auto" w:fill="FFFFFF"/>
        </w:rPr>
        <w:t>, </w:t>
      </w:r>
      <w:hyperlink r:id="rId16" w:anchor="p40" w:tgtFrame="_blank" w:history="1">
        <w:r w:rsidRPr="00E27937">
          <w:rPr>
            <w:rStyle w:val="Hyperlink"/>
            <w:color w:val="auto"/>
            <w:u w:val="none"/>
            <w:shd w:val="clear" w:color="auto" w:fill="FFFFFF"/>
          </w:rPr>
          <w:t>40.</w:t>
        </w:r>
      </w:hyperlink>
      <w:r w:rsidRPr="00E27937">
        <w:rPr>
          <w:shd w:val="clear" w:color="auto" w:fill="FFFFFF"/>
        </w:rPr>
        <w:t>, </w:t>
      </w:r>
      <w:hyperlink r:id="rId17" w:anchor="p41" w:tgtFrame="_blank" w:history="1">
        <w:r w:rsidRPr="00E27937">
          <w:rPr>
            <w:rStyle w:val="Hyperlink"/>
            <w:color w:val="auto"/>
            <w:u w:val="none"/>
            <w:shd w:val="clear" w:color="auto" w:fill="FFFFFF"/>
          </w:rPr>
          <w:t>41.</w:t>
        </w:r>
      </w:hyperlink>
      <w:r w:rsidRPr="00E27937">
        <w:rPr>
          <w:shd w:val="clear" w:color="auto" w:fill="FFFFFF"/>
        </w:rPr>
        <w:t>, </w:t>
      </w:r>
      <w:hyperlink r:id="rId18" w:anchor="p42" w:tgtFrame="_blank" w:history="1">
        <w:r w:rsidRPr="00E27937">
          <w:rPr>
            <w:rStyle w:val="Hyperlink"/>
            <w:color w:val="auto"/>
            <w:u w:val="none"/>
            <w:shd w:val="clear" w:color="auto" w:fill="FFFFFF"/>
          </w:rPr>
          <w:t>42.</w:t>
        </w:r>
      </w:hyperlink>
      <w:r w:rsidRPr="00E27937">
        <w:rPr>
          <w:shd w:val="clear" w:color="auto" w:fill="FFFFFF"/>
        </w:rPr>
        <w:t>, </w:t>
      </w:r>
      <w:hyperlink r:id="rId19" w:anchor="p42_1" w:tgtFrame="_blank" w:history="1">
        <w:r w:rsidRPr="00E27937">
          <w:rPr>
            <w:rStyle w:val="Hyperlink"/>
            <w:color w:val="auto"/>
            <w:u w:val="none"/>
            <w:shd w:val="clear" w:color="auto" w:fill="FFFFFF"/>
          </w:rPr>
          <w:t>42.</w:t>
        </w:r>
        <w:r w:rsidRPr="00E27937">
          <w:rPr>
            <w:rStyle w:val="Hyperlink"/>
            <w:color w:val="auto"/>
            <w:u w:val="none"/>
            <w:shd w:val="clear" w:color="auto" w:fill="FFFFFF"/>
            <w:vertAlign w:val="superscript"/>
          </w:rPr>
          <w:t>1</w:t>
        </w:r>
      </w:hyperlink>
      <w:r w:rsidRPr="00E27937">
        <w:rPr>
          <w:shd w:val="clear" w:color="auto" w:fill="FFFFFF"/>
        </w:rPr>
        <w:t>, </w:t>
      </w:r>
      <w:hyperlink r:id="rId20" w:anchor="p42_2" w:tgtFrame="_blank" w:history="1">
        <w:r w:rsidRPr="00E27937">
          <w:rPr>
            <w:rStyle w:val="Hyperlink"/>
            <w:color w:val="auto"/>
            <w:u w:val="none"/>
            <w:shd w:val="clear" w:color="auto" w:fill="FFFFFF"/>
          </w:rPr>
          <w:t>42.</w:t>
        </w:r>
        <w:r w:rsidRPr="00E27937">
          <w:rPr>
            <w:rStyle w:val="Hyperlink"/>
            <w:color w:val="auto"/>
            <w:u w:val="none"/>
            <w:shd w:val="clear" w:color="auto" w:fill="FFFFFF"/>
            <w:vertAlign w:val="superscript"/>
          </w:rPr>
          <w:t>2</w:t>
        </w:r>
      </w:hyperlink>
      <w:r w:rsidRPr="00E27937">
        <w:rPr>
          <w:shd w:val="clear" w:color="auto" w:fill="FFFFFF"/>
        </w:rPr>
        <w:t>, </w:t>
      </w:r>
      <w:hyperlink r:id="rId21" w:anchor="p42_3" w:tgtFrame="_blank" w:history="1">
        <w:r w:rsidRPr="00E27937">
          <w:rPr>
            <w:rStyle w:val="Hyperlink"/>
            <w:color w:val="auto"/>
            <w:u w:val="none"/>
            <w:shd w:val="clear" w:color="auto" w:fill="FFFFFF"/>
          </w:rPr>
          <w:t>42.</w:t>
        </w:r>
        <w:r w:rsidRPr="00E27937">
          <w:rPr>
            <w:rStyle w:val="Hyperlink"/>
            <w:color w:val="auto"/>
            <w:u w:val="none"/>
            <w:shd w:val="clear" w:color="auto" w:fill="FFFFFF"/>
            <w:vertAlign w:val="superscript"/>
          </w:rPr>
          <w:t>3</w:t>
        </w:r>
      </w:hyperlink>
      <w:r w:rsidRPr="00E27937">
        <w:rPr>
          <w:shd w:val="clear" w:color="auto" w:fill="FFFFFF"/>
        </w:rPr>
        <w:t>, </w:t>
      </w:r>
      <w:hyperlink r:id="rId22" w:anchor="p43" w:tgtFrame="_blank" w:history="1">
        <w:r w:rsidRPr="00E27937">
          <w:rPr>
            <w:rStyle w:val="Hyperlink"/>
            <w:color w:val="auto"/>
            <w:u w:val="none"/>
            <w:shd w:val="clear" w:color="auto" w:fill="FFFFFF"/>
          </w:rPr>
          <w:t>43.</w:t>
        </w:r>
      </w:hyperlink>
      <w:r w:rsidRPr="00E27937">
        <w:rPr>
          <w:shd w:val="clear" w:color="auto" w:fill="FFFFFF"/>
        </w:rPr>
        <w:t>, </w:t>
      </w:r>
      <w:hyperlink r:id="rId23" w:anchor="p44" w:tgtFrame="_blank" w:history="1">
        <w:r w:rsidRPr="00E27937">
          <w:rPr>
            <w:rStyle w:val="Hyperlink"/>
            <w:color w:val="auto"/>
            <w:u w:val="none"/>
            <w:shd w:val="clear" w:color="auto" w:fill="FFFFFF"/>
          </w:rPr>
          <w:t>44.</w:t>
        </w:r>
      </w:hyperlink>
      <w:r w:rsidRPr="00E27937">
        <w:rPr>
          <w:shd w:val="clear" w:color="auto" w:fill="FFFFFF"/>
        </w:rPr>
        <w:t>, </w:t>
      </w:r>
      <w:hyperlink r:id="rId24" w:anchor="p45" w:tgtFrame="_blank" w:history="1">
        <w:r w:rsidRPr="00E27937">
          <w:rPr>
            <w:rStyle w:val="Hyperlink"/>
            <w:color w:val="auto"/>
            <w:u w:val="none"/>
            <w:shd w:val="clear" w:color="auto" w:fill="FFFFFF"/>
          </w:rPr>
          <w:t>45.</w:t>
        </w:r>
      </w:hyperlink>
      <w:r w:rsidRPr="00E27937">
        <w:rPr>
          <w:shd w:val="clear" w:color="auto" w:fill="FFFFFF"/>
        </w:rPr>
        <w:t> un </w:t>
      </w:r>
      <w:hyperlink r:id="rId25" w:anchor="p46" w:tgtFrame="_blank" w:history="1">
        <w:r w:rsidRPr="00E27937">
          <w:rPr>
            <w:rStyle w:val="Hyperlink"/>
            <w:color w:val="auto"/>
            <w:u w:val="none"/>
            <w:shd w:val="clear" w:color="auto" w:fill="FFFFFF"/>
          </w:rPr>
          <w:t>46.</w:t>
        </w:r>
      </w:hyperlink>
      <w:r w:rsidRPr="002417D4">
        <w:rPr>
          <w:shd w:val="clear" w:color="auto" w:fill="FFFFFF"/>
        </w:rPr>
        <w:t xml:space="preserve"> punktu var nepiemērot, ja tiek iznomāts: </w:t>
      </w:r>
    </w:p>
    <w:p w14:paraId="6D60B0BA" w14:textId="77777777" w:rsidR="002061CB" w:rsidRPr="002417D4" w:rsidRDefault="002061CB" w:rsidP="00E27937">
      <w:pPr>
        <w:pStyle w:val="tv213"/>
        <w:shd w:val="clear" w:color="auto" w:fill="FFFFFF"/>
        <w:spacing w:before="0" w:beforeAutospacing="0" w:after="0" w:afterAutospacing="0" w:line="293" w:lineRule="atLeast"/>
        <w:ind w:right="186"/>
        <w:jc w:val="both"/>
        <w:rPr>
          <w:shd w:val="clear" w:color="auto" w:fill="FFFFFF"/>
        </w:rPr>
      </w:pPr>
      <w:r w:rsidRPr="002417D4">
        <w:rPr>
          <w:shd w:val="clear" w:color="auto" w:fill="FFFFFF"/>
        </w:rPr>
        <w:t xml:space="preserve">29.3. neapbūvēts zemesgabals, kas </w:t>
      </w:r>
      <w:r w:rsidRPr="00F93F5C">
        <w:rPr>
          <w:u w:val="single"/>
          <w:shd w:val="clear" w:color="auto" w:fill="FFFFFF"/>
        </w:rPr>
        <w:t>pilsētā nodots pagaidu lietošanā sakņu (ģimenes) dārza ierīkošanai ar nosacījumu, ka nomnieks neapbūvētajā zemesgabalā neveic saimniecisko darbību</w:t>
      </w:r>
      <w:r w:rsidRPr="002417D4">
        <w:rPr>
          <w:shd w:val="clear" w:color="auto" w:fill="FFFFFF"/>
        </w:rPr>
        <w:t>, kurai samazinātas nomas maksas piemērošanas gadījumā atbalsts nomniekam kvalificējams kā komercdarbības atbalsts;</w:t>
      </w:r>
    </w:p>
    <w:p w14:paraId="3168B6D3" w14:textId="77777777" w:rsidR="002061CB" w:rsidRPr="00F93F5C" w:rsidRDefault="002061CB" w:rsidP="00E27937">
      <w:pPr>
        <w:spacing w:after="0" w:line="240" w:lineRule="auto"/>
        <w:ind w:right="186"/>
        <w:jc w:val="both"/>
        <w:rPr>
          <w:rFonts w:ascii="Times New Roman" w:eastAsia="Times New Roman" w:hAnsi="Times New Roman" w:cs="Times New Roman"/>
          <w:kern w:val="0"/>
          <w:sz w:val="24"/>
          <w:szCs w:val="24"/>
          <w:shd w:val="clear" w:color="auto" w:fill="FFFFFF"/>
          <w:lang w:eastAsia="lv-LV"/>
        </w:rPr>
      </w:pPr>
      <w:r w:rsidRPr="00F93F5C">
        <w:rPr>
          <w:rFonts w:ascii="Times New Roman" w:eastAsia="Times New Roman" w:hAnsi="Times New Roman" w:cs="Times New Roman"/>
          <w:kern w:val="0"/>
          <w:sz w:val="24"/>
          <w:szCs w:val="24"/>
          <w:shd w:val="clear" w:color="auto" w:fill="FFFFFF"/>
          <w:lang w:eastAsia="lv-LV"/>
        </w:rPr>
        <w:t>30.</w:t>
      </w:r>
      <w:r>
        <w:rPr>
          <w:rFonts w:ascii="Times New Roman" w:eastAsia="Times New Roman" w:hAnsi="Times New Roman" w:cs="Times New Roman"/>
          <w:kern w:val="0"/>
          <w:sz w:val="24"/>
          <w:szCs w:val="24"/>
          <w:shd w:val="clear" w:color="auto" w:fill="FFFFFF"/>
          <w:lang w:eastAsia="lv-LV"/>
        </w:rPr>
        <w:t>punktu, j</w:t>
      </w:r>
      <w:r w:rsidRPr="00F93F5C">
        <w:rPr>
          <w:rFonts w:ascii="Times New Roman" w:eastAsia="Times New Roman" w:hAnsi="Times New Roman" w:cs="Times New Roman"/>
          <w:kern w:val="0"/>
          <w:sz w:val="24"/>
          <w:szCs w:val="24"/>
          <w:shd w:val="clear" w:color="auto" w:fill="FFFFFF"/>
          <w:lang w:eastAsia="lv-LV"/>
        </w:rPr>
        <w:t>a neapbūvētu zemesgabalu iznomā šo noteikumu 29. punktā minētajos gadījumos:</w:t>
      </w:r>
    </w:p>
    <w:p w14:paraId="193A7BD2" w14:textId="77777777" w:rsidR="002061CB" w:rsidRDefault="002061CB" w:rsidP="00E27937">
      <w:pPr>
        <w:spacing w:after="0" w:line="240" w:lineRule="auto"/>
        <w:ind w:right="186"/>
        <w:jc w:val="both"/>
        <w:rPr>
          <w:rFonts w:ascii="Times New Roman" w:eastAsia="Times New Roman" w:hAnsi="Times New Roman" w:cs="Times New Roman"/>
          <w:kern w:val="0"/>
          <w:sz w:val="24"/>
          <w:szCs w:val="24"/>
          <w:shd w:val="clear" w:color="auto" w:fill="FFFFFF"/>
          <w:lang w:eastAsia="lv-LV"/>
        </w:rPr>
      </w:pPr>
      <w:r w:rsidRPr="00F93F5C">
        <w:rPr>
          <w:rFonts w:ascii="Times New Roman" w:eastAsia="Times New Roman" w:hAnsi="Times New Roman" w:cs="Times New Roman"/>
          <w:kern w:val="0"/>
          <w:sz w:val="24"/>
          <w:szCs w:val="24"/>
          <w:shd w:val="clear" w:color="auto" w:fill="FFFFFF"/>
          <w:lang w:eastAsia="lv-LV"/>
        </w:rPr>
        <w:t xml:space="preserve">30.3. šo </w:t>
      </w:r>
      <w:r w:rsidRPr="00F93F5C">
        <w:rPr>
          <w:rFonts w:ascii="Times New Roman" w:eastAsia="Times New Roman" w:hAnsi="Times New Roman" w:cs="Times New Roman"/>
          <w:b/>
          <w:bCs/>
          <w:kern w:val="0"/>
          <w:sz w:val="24"/>
          <w:szCs w:val="24"/>
          <w:shd w:val="clear" w:color="auto" w:fill="FFFFFF"/>
          <w:lang w:eastAsia="lv-LV"/>
        </w:rPr>
        <w:t>noteikumu 29.3. apakšpunktā minētajā gadījumā nomas maksa gadā ir 1,5 % no zemesgabala kadastrālās vērtības</w:t>
      </w:r>
      <w:r w:rsidRPr="00F93F5C">
        <w:rPr>
          <w:rFonts w:ascii="Times New Roman" w:eastAsia="Times New Roman" w:hAnsi="Times New Roman" w:cs="Times New Roman"/>
          <w:kern w:val="0"/>
          <w:sz w:val="24"/>
          <w:szCs w:val="24"/>
          <w:shd w:val="clear" w:color="auto" w:fill="FFFFFF"/>
          <w:lang w:eastAsia="lv-LV"/>
        </w:rPr>
        <w:t xml:space="preserve"> (nepiemērojot šo noteikumu 5. punktu); </w:t>
      </w:r>
    </w:p>
    <w:p w14:paraId="73ACDF7C" w14:textId="77777777" w:rsidR="002061CB" w:rsidRDefault="002061CB" w:rsidP="00E27937">
      <w:pPr>
        <w:spacing w:after="0" w:line="240" w:lineRule="auto"/>
        <w:ind w:right="186"/>
        <w:jc w:val="both"/>
        <w:rPr>
          <w:rFonts w:ascii="Times New Roman" w:hAnsi="Times New Roman" w:cs="Times New Roman"/>
          <w:sz w:val="24"/>
          <w:szCs w:val="24"/>
        </w:rPr>
      </w:pPr>
      <w:r>
        <w:rPr>
          <w:rFonts w:ascii="Times New Roman" w:hAnsi="Times New Roman" w:cs="Times New Roman"/>
          <w:sz w:val="24"/>
          <w:szCs w:val="24"/>
        </w:rPr>
        <w:t>3.2. nodaļu “</w:t>
      </w:r>
      <w:r w:rsidRPr="00FB48A5">
        <w:rPr>
          <w:rFonts w:ascii="Times New Roman" w:hAnsi="Times New Roman" w:cs="Times New Roman"/>
          <w:sz w:val="24"/>
          <w:szCs w:val="24"/>
        </w:rPr>
        <w:t>Atsevišķi nomas līgumā ietveramie tipveida nosacījumi”</w:t>
      </w:r>
      <w:r>
        <w:rPr>
          <w:rFonts w:ascii="Times New Roman" w:hAnsi="Times New Roman" w:cs="Times New Roman"/>
          <w:sz w:val="24"/>
          <w:szCs w:val="24"/>
        </w:rPr>
        <w:t>, kura nosaka nosacījumus, kuri iekļaujami nomas līgumā.</w:t>
      </w:r>
    </w:p>
    <w:p w14:paraId="4A067ABA" w14:textId="77777777" w:rsidR="002061CB" w:rsidRDefault="002061CB" w:rsidP="00E27937">
      <w:pPr>
        <w:spacing w:after="0" w:line="240" w:lineRule="auto"/>
        <w:ind w:right="186"/>
        <w:jc w:val="both"/>
        <w:rPr>
          <w:rFonts w:ascii="Times New Roman" w:hAnsi="Times New Roman" w:cs="Times New Roman"/>
          <w:sz w:val="24"/>
          <w:szCs w:val="24"/>
        </w:rPr>
      </w:pPr>
    </w:p>
    <w:p w14:paraId="759F13F3" w14:textId="77777777" w:rsidR="002061CB" w:rsidRPr="000C27E6" w:rsidRDefault="002061CB" w:rsidP="00E27937">
      <w:pPr>
        <w:spacing w:after="0" w:line="240" w:lineRule="auto"/>
        <w:ind w:right="186"/>
        <w:jc w:val="both"/>
        <w:rPr>
          <w:rFonts w:ascii="Times New Roman" w:eastAsia="Times New Roman" w:hAnsi="Times New Roman" w:cs="Times New Roman"/>
          <w:kern w:val="0"/>
          <w:sz w:val="24"/>
          <w:szCs w:val="20"/>
        </w:rPr>
      </w:pPr>
      <w:r w:rsidRPr="00DD5E96">
        <w:rPr>
          <w:rFonts w:ascii="Times New Roman" w:eastAsia="Times New Roman" w:hAnsi="Times New Roman" w:cs="Times New Roman"/>
          <w:kern w:val="0"/>
          <w:sz w:val="24"/>
          <w:szCs w:val="20"/>
        </w:rPr>
        <w:t xml:space="preserve">Ņemot vērā iepriekš minēto, Finanšu komitejas 2024.gada </w:t>
      </w:r>
      <w:r>
        <w:rPr>
          <w:rFonts w:ascii="Times New Roman" w:eastAsia="Times New Roman" w:hAnsi="Times New Roman" w:cs="Times New Roman"/>
          <w:kern w:val="0"/>
          <w:sz w:val="24"/>
          <w:szCs w:val="20"/>
        </w:rPr>
        <w:t>17.aprīļa</w:t>
      </w:r>
      <w:r w:rsidRPr="00DD5E96">
        <w:rPr>
          <w:rFonts w:ascii="Times New Roman" w:eastAsia="Times New Roman" w:hAnsi="Times New Roman" w:cs="Times New Roman"/>
          <w:kern w:val="0"/>
          <w:sz w:val="24"/>
          <w:szCs w:val="20"/>
        </w:rPr>
        <w:t xml:space="preserve"> sēdes protokolu </w:t>
      </w:r>
      <w:r w:rsidRPr="00F93F5C">
        <w:rPr>
          <w:rFonts w:ascii="Times New Roman" w:eastAsia="Times New Roman" w:hAnsi="Times New Roman" w:cs="Times New Roman"/>
          <w:kern w:val="0"/>
          <w:sz w:val="24"/>
          <w:szCs w:val="20"/>
        </w:rPr>
        <w:t>Nr.</w:t>
      </w:r>
      <w:r>
        <w:rPr>
          <w:rFonts w:ascii="Times New Roman" w:eastAsia="Times New Roman" w:hAnsi="Times New Roman" w:cs="Times New Roman"/>
          <w:kern w:val="0"/>
          <w:sz w:val="24"/>
          <w:szCs w:val="20"/>
        </w:rPr>
        <w:t>5</w:t>
      </w:r>
      <w:r w:rsidRPr="00DD5E96">
        <w:rPr>
          <w:rFonts w:ascii="Times New Roman" w:eastAsia="Times New Roman" w:hAnsi="Times New Roman" w:cs="Times New Roman"/>
          <w:kern w:val="0"/>
          <w:sz w:val="24"/>
          <w:szCs w:val="20"/>
        </w:rPr>
        <w:t xml:space="preserve"> un, pamatojoties uz </w:t>
      </w:r>
      <w:r w:rsidRPr="00DD5E96">
        <w:rPr>
          <w:rFonts w:ascii="Times New Roman" w:hAnsi="Times New Roman" w:cs="Times New Roman"/>
          <w:sz w:val="24"/>
          <w:szCs w:val="24"/>
        </w:rPr>
        <w:t>Pašvaldību likuma 73.panta ceturto daļu, 10.panta otrās daļas 1.</w:t>
      </w:r>
      <w:r>
        <w:rPr>
          <w:rFonts w:ascii="Times New Roman" w:hAnsi="Times New Roman" w:cs="Times New Roman"/>
          <w:sz w:val="24"/>
          <w:szCs w:val="24"/>
        </w:rPr>
        <w:t xml:space="preserve"> un 2.</w:t>
      </w:r>
      <w:r w:rsidRPr="00DD5E96">
        <w:rPr>
          <w:rFonts w:ascii="Times New Roman" w:hAnsi="Times New Roman" w:cs="Times New Roman"/>
          <w:sz w:val="24"/>
          <w:szCs w:val="24"/>
        </w:rPr>
        <w:t xml:space="preserve">punktu, Publiskas personas finanšu līdzekļu un mantas izšķērdēšanas novēršanas likuma </w:t>
      </w:r>
      <w:r w:rsidRPr="00F93F5C">
        <w:rPr>
          <w:rFonts w:ascii="Times New Roman" w:hAnsi="Times New Roman" w:cs="Times New Roman"/>
          <w:sz w:val="24"/>
          <w:szCs w:val="24"/>
        </w:rPr>
        <w:t>3.panta pirmās daļas 2.punktu</w:t>
      </w:r>
      <w:r w:rsidRPr="00DD5E96">
        <w:rPr>
          <w:rFonts w:ascii="Times New Roman" w:hAnsi="Times New Roman" w:cs="Times New Roman"/>
          <w:sz w:val="24"/>
          <w:szCs w:val="24"/>
        </w:rPr>
        <w:t>, 6.</w:t>
      </w:r>
      <w:r w:rsidRPr="00DD5E96">
        <w:rPr>
          <w:rFonts w:ascii="Times New Roman" w:hAnsi="Times New Roman" w:cs="Times New Roman"/>
          <w:sz w:val="24"/>
          <w:szCs w:val="24"/>
          <w:vertAlign w:val="superscript"/>
        </w:rPr>
        <w:t>1</w:t>
      </w:r>
      <w:r w:rsidRPr="00DD5E96">
        <w:rPr>
          <w:rFonts w:ascii="Times New Roman" w:hAnsi="Times New Roman" w:cs="Times New Roman"/>
          <w:sz w:val="24"/>
          <w:szCs w:val="24"/>
        </w:rPr>
        <w:t> panta pirmo daļu, 6.</w:t>
      </w:r>
      <w:r w:rsidRPr="00DD5E96">
        <w:rPr>
          <w:rFonts w:ascii="Times New Roman" w:hAnsi="Times New Roman" w:cs="Times New Roman"/>
          <w:sz w:val="24"/>
          <w:szCs w:val="24"/>
          <w:vertAlign w:val="superscript"/>
        </w:rPr>
        <w:t>1</w:t>
      </w:r>
      <w:r w:rsidRPr="00DD5E96">
        <w:rPr>
          <w:rFonts w:ascii="Times New Roman" w:hAnsi="Times New Roman" w:cs="Times New Roman"/>
          <w:sz w:val="24"/>
          <w:szCs w:val="24"/>
        </w:rPr>
        <w:t xml:space="preserve"> panta trešo daļu, </w:t>
      </w:r>
      <w:r>
        <w:rPr>
          <w:rFonts w:ascii="Times New Roman" w:hAnsi="Times New Roman" w:cs="Times New Roman"/>
          <w:sz w:val="24"/>
          <w:szCs w:val="24"/>
        </w:rPr>
        <w:t>likuma “</w:t>
      </w:r>
      <w:r w:rsidRPr="00DD5E96">
        <w:rPr>
          <w:rFonts w:ascii="Times New Roman" w:hAnsi="Times New Roman" w:cs="Times New Roman"/>
          <w:sz w:val="24"/>
          <w:szCs w:val="24"/>
          <w:shd w:val="clear" w:color="auto" w:fill="FFFFFF"/>
        </w:rPr>
        <w:t>Civillikum</w:t>
      </w:r>
      <w:r>
        <w:rPr>
          <w:rFonts w:ascii="Times New Roman" w:hAnsi="Times New Roman" w:cs="Times New Roman"/>
          <w:sz w:val="24"/>
          <w:szCs w:val="24"/>
          <w:shd w:val="clear" w:color="auto" w:fill="FFFFFF"/>
        </w:rPr>
        <w:t>s.</w:t>
      </w:r>
      <w:r w:rsidRPr="00DD5E96">
        <w:rPr>
          <w:rFonts w:ascii="Times New Roman" w:hAnsi="Times New Roman" w:cs="Times New Roman"/>
          <w:sz w:val="24"/>
          <w:szCs w:val="24"/>
          <w:shd w:val="clear" w:color="auto" w:fill="FFFFFF"/>
        </w:rPr>
        <w:t xml:space="preserve"> Ceturtās daļas Saistību tiesības</w:t>
      </w:r>
      <w:r>
        <w:rPr>
          <w:rFonts w:ascii="Times New Roman" w:hAnsi="Times New Roman" w:cs="Times New Roman"/>
          <w:sz w:val="24"/>
          <w:szCs w:val="24"/>
          <w:shd w:val="clear" w:color="auto" w:fill="FFFFFF"/>
        </w:rPr>
        <w:t>”</w:t>
      </w:r>
      <w:r w:rsidRPr="00DD5E96">
        <w:rPr>
          <w:rFonts w:ascii="Times New Roman" w:hAnsi="Times New Roman" w:cs="Times New Roman"/>
          <w:sz w:val="24"/>
          <w:szCs w:val="24"/>
          <w:shd w:val="clear" w:color="auto" w:fill="FFFFFF"/>
        </w:rPr>
        <w:t xml:space="preserve"> 1867., 1869., 1871.</w:t>
      </w:r>
      <w:r>
        <w:rPr>
          <w:rFonts w:ascii="Times New Roman" w:hAnsi="Times New Roman" w:cs="Times New Roman"/>
          <w:sz w:val="24"/>
          <w:szCs w:val="24"/>
          <w:shd w:val="clear" w:color="auto" w:fill="FFFFFF"/>
        </w:rPr>
        <w:t xml:space="preserve"> un</w:t>
      </w:r>
      <w:r w:rsidRPr="00DD5E96">
        <w:rPr>
          <w:rFonts w:ascii="Times New Roman" w:hAnsi="Times New Roman" w:cs="Times New Roman"/>
          <w:sz w:val="24"/>
          <w:szCs w:val="24"/>
          <w:shd w:val="clear" w:color="auto" w:fill="FFFFFF"/>
        </w:rPr>
        <w:t xml:space="preserve"> 2120.pantu, </w:t>
      </w:r>
      <w:r w:rsidRPr="00DD5E96">
        <w:rPr>
          <w:rFonts w:ascii="Times New Roman" w:hAnsi="Times New Roman" w:cs="Times New Roman"/>
          <w:sz w:val="24"/>
          <w:szCs w:val="24"/>
        </w:rPr>
        <w:t>Ministru kabineta 2018.gada 19.jūnij</w:t>
      </w:r>
      <w:r>
        <w:rPr>
          <w:rFonts w:ascii="Times New Roman" w:hAnsi="Times New Roman" w:cs="Times New Roman"/>
          <w:sz w:val="24"/>
          <w:szCs w:val="24"/>
        </w:rPr>
        <w:t>a</w:t>
      </w:r>
      <w:r w:rsidRPr="00DD5E96">
        <w:rPr>
          <w:rFonts w:ascii="Times New Roman" w:hAnsi="Times New Roman" w:cs="Times New Roman"/>
          <w:sz w:val="24"/>
          <w:szCs w:val="24"/>
        </w:rPr>
        <w:t xml:space="preserve"> noteikumu Nr.350 “Publiskas personas zemes nomas un apbūves tiesības noteikumi”</w:t>
      </w:r>
      <w:r>
        <w:rPr>
          <w:rFonts w:ascii="Times New Roman" w:hAnsi="Times New Roman" w:cs="Times New Roman"/>
          <w:sz w:val="24"/>
          <w:szCs w:val="24"/>
        </w:rPr>
        <w:t xml:space="preserve"> </w:t>
      </w:r>
      <w:r w:rsidRPr="00DD5E96">
        <w:rPr>
          <w:rFonts w:ascii="Times New Roman" w:hAnsi="Times New Roman" w:cs="Times New Roman"/>
          <w:sz w:val="24"/>
          <w:szCs w:val="24"/>
        </w:rPr>
        <w:t>1., 6., 29.</w:t>
      </w:r>
      <w:r>
        <w:rPr>
          <w:rFonts w:ascii="Times New Roman" w:hAnsi="Times New Roman" w:cs="Times New Roman"/>
          <w:sz w:val="24"/>
          <w:szCs w:val="24"/>
        </w:rPr>
        <w:t>3.</w:t>
      </w:r>
      <w:r w:rsidRPr="00DD5E96">
        <w:rPr>
          <w:rFonts w:ascii="Times New Roman" w:hAnsi="Times New Roman" w:cs="Times New Roman"/>
          <w:sz w:val="24"/>
          <w:szCs w:val="24"/>
        </w:rPr>
        <w:t>, 30.3</w:t>
      </w:r>
      <w:r>
        <w:rPr>
          <w:rFonts w:ascii="Times New Roman" w:hAnsi="Times New Roman" w:cs="Times New Roman"/>
          <w:sz w:val="24"/>
          <w:szCs w:val="24"/>
        </w:rPr>
        <w:t>.</w:t>
      </w:r>
      <w:r w:rsidRPr="00DD5E96">
        <w:rPr>
          <w:rFonts w:ascii="Times New Roman" w:hAnsi="Times New Roman" w:cs="Times New Roman"/>
          <w:sz w:val="24"/>
          <w:szCs w:val="24"/>
        </w:rPr>
        <w:t>punktu</w:t>
      </w:r>
      <w:r>
        <w:rPr>
          <w:rFonts w:ascii="Times New Roman" w:hAnsi="Times New Roman" w:cs="Times New Roman"/>
          <w:sz w:val="24"/>
          <w:szCs w:val="24"/>
        </w:rPr>
        <w:t xml:space="preserve"> un</w:t>
      </w:r>
      <w:r w:rsidRPr="00DD5E96">
        <w:rPr>
          <w:rFonts w:ascii="Times New Roman" w:hAnsi="Times New Roman" w:cs="Times New Roman"/>
          <w:sz w:val="24"/>
          <w:szCs w:val="24"/>
        </w:rPr>
        <w:t xml:space="preserve"> 3.2.daļ</w:t>
      </w:r>
      <w:r>
        <w:rPr>
          <w:rFonts w:ascii="Times New Roman" w:hAnsi="Times New Roman" w:cs="Times New Roman"/>
          <w:sz w:val="24"/>
          <w:szCs w:val="24"/>
        </w:rPr>
        <w:t>u</w:t>
      </w:r>
      <w:r w:rsidRPr="00DD5E96">
        <w:rPr>
          <w:rFonts w:ascii="Times New Roman" w:hAnsi="Times New Roman" w:cs="Times New Roman"/>
          <w:sz w:val="24"/>
          <w:szCs w:val="24"/>
        </w:rPr>
        <w:t xml:space="preserve">, </w:t>
      </w:r>
      <w:r w:rsidRPr="000C27E6">
        <w:rPr>
          <w:rFonts w:ascii="Times New Roman" w:eastAsia="Times New Roman" w:hAnsi="Times New Roman" w:cs="Times New Roman"/>
          <w:b/>
          <w:bCs/>
          <w:kern w:val="0"/>
          <w:sz w:val="24"/>
          <w:szCs w:val="20"/>
        </w:rPr>
        <w:t>dome nolemj</w:t>
      </w:r>
      <w:r w:rsidRPr="000C27E6">
        <w:rPr>
          <w:rFonts w:ascii="Times New Roman" w:eastAsia="Times New Roman" w:hAnsi="Times New Roman" w:cs="Times New Roman"/>
          <w:kern w:val="0"/>
          <w:sz w:val="24"/>
          <w:szCs w:val="20"/>
        </w:rPr>
        <w:t>:</w:t>
      </w:r>
    </w:p>
    <w:p w14:paraId="72CD3E12" w14:textId="77777777" w:rsidR="002061CB" w:rsidRPr="000C27E6" w:rsidRDefault="002061CB" w:rsidP="00E27937">
      <w:pPr>
        <w:spacing w:after="120" w:line="240" w:lineRule="auto"/>
        <w:ind w:left="283" w:right="186"/>
        <w:jc w:val="both"/>
        <w:rPr>
          <w:rFonts w:ascii="Times New Roman" w:eastAsia="Times New Roman" w:hAnsi="Times New Roman" w:cs="Times New Roman"/>
          <w:kern w:val="0"/>
          <w:sz w:val="10"/>
          <w:szCs w:val="10"/>
        </w:rPr>
      </w:pPr>
    </w:p>
    <w:p w14:paraId="46D32EDA" w14:textId="77777777" w:rsidR="002061CB" w:rsidRPr="000373E6" w:rsidRDefault="002061CB" w:rsidP="00E27937">
      <w:pPr>
        <w:pStyle w:val="ListParagraph"/>
        <w:numPr>
          <w:ilvl w:val="0"/>
          <w:numId w:val="15"/>
        </w:numPr>
        <w:spacing w:after="120"/>
        <w:ind w:right="186"/>
        <w:rPr>
          <w:rFonts w:ascii="Times New Roman" w:eastAsia="Times New Roman" w:hAnsi="Times New Roman" w:cs="Times New Roman"/>
          <w:kern w:val="0"/>
          <w:szCs w:val="24"/>
          <w14:ligatures w14:val="none"/>
        </w:rPr>
      </w:pPr>
      <w:proofErr w:type="spellStart"/>
      <w:r w:rsidRPr="00DD5E96">
        <w:rPr>
          <w:rFonts w:ascii="Times New Roman" w:eastAsia="Times New Roman" w:hAnsi="Times New Roman" w:cs="Times New Roman"/>
          <w:kern w:val="0"/>
          <w:szCs w:val="20"/>
          <w14:ligatures w14:val="none"/>
        </w:rPr>
        <w:t>Pārjaunot</w:t>
      </w:r>
      <w:proofErr w:type="spellEnd"/>
      <w:r w:rsidRPr="00DD5E96">
        <w:rPr>
          <w:rFonts w:ascii="Times New Roman" w:eastAsia="Times New Roman" w:hAnsi="Times New Roman" w:cs="Times New Roman"/>
          <w:kern w:val="0"/>
          <w:szCs w:val="20"/>
          <w14:ligatures w14:val="none"/>
        </w:rPr>
        <w:t xml:space="preserve"> </w:t>
      </w:r>
      <w:r>
        <w:rPr>
          <w:rFonts w:ascii="Times New Roman" w:eastAsia="Times New Roman" w:hAnsi="Times New Roman" w:cs="Times New Roman"/>
          <w:kern w:val="0"/>
          <w:szCs w:val="20"/>
          <w14:ligatures w14:val="none"/>
        </w:rPr>
        <w:t xml:space="preserve"> 2014.gada 10.jūlija</w:t>
      </w:r>
      <w:r w:rsidRPr="00DD5E96">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Zemes</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gabala</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pārjaunojuma</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nomas</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līgumu</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starp</w:t>
      </w:r>
      <w:proofErr w:type="spellEnd"/>
      <w:r>
        <w:rPr>
          <w:rFonts w:ascii="Times New Roman" w:eastAsia="Times New Roman" w:hAnsi="Times New Roman" w:cs="Times New Roman"/>
          <w:kern w:val="0"/>
          <w:szCs w:val="20"/>
          <w14:ligatures w14:val="none"/>
        </w:rPr>
        <w:t xml:space="preserve"> Olaines novada </w:t>
      </w:r>
      <w:proofErr w:type="spellStart"/>
      <w:r>
        <w:rPr>
          <w:rFonts w:ascii="Times New Roman" w:eastAsia="Times New Roman" w:hAnsi="Times New Roman" w:cs="Times New Roman"/>
          <w:kern w:val="0"/>
          <w:szCs w:val="20"/>
          <w14:ligatures w14:val="none"/>
        </w:rPr>
        <w:t>pašvaldību</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un</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dārzkopju</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biedrību</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Purmaļi</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reģistrācijas</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Nr</w:t>
      </w:r>
      <w:proofErr w:type="spellEnd"/>
      <w:r>
        <w:rPr>
          <w:rFonts w:ascii="Times New Roman" w:eastAsia="Times New Roman" w:hAnsi="Times New Roman" w:cs="Times New Roman"/>
          <w:kern w:val="0"/>
          <w:szCs w:val="20"/>
          <w14:ligatures w14:val="none"/>
        </w:rPr>
        <w:t>. 40008120843.</w:t>
      </w:r>
    </w:p>
    <w:p w14:paraId="2EB933D8" w14:textId="77777777" w:rsidR="002061CB" w:rsidRDefault="002061CB" w:rsidP="00E27937">
      <w:pPr>
        <w:pStyle w:val="ListParagraph"/>
        <w:numPr>
          <w:ilvl w:val="0"/>
          <w:numId w:val="15"/>
        </w:numPr>
        <w:spacing w:after="120"/>
        <w:ind w:right="186"/>
        <w:rPr>
          <w:rFonts w:ascii="Times New Roman" w:eastAsia="Times New Roman" w:hAnsi="Times New Roman" w:cs="Times New Roman"/>
          <w:kern w:val="0"/>
          <w:szCs w:val="24"/>
          <w14:ligatures w14:val="none"/>
        </w:rPr>
      </w:pPr>
      <w:proofErr w:type="spellStart"/>
      <w:r>
        <w:rPr>
          <w:rFonts w:ascii="Times New Roman" w:eastAsia="Times New Roman" w:hAnsi="Times New Roman" w:cs="Times New Roman"/>
          <w:kern w:val="0"/>
          <w:szCs w:val="20"/>
          <w14:ligatures w14:val="none"/>
        </w:rPr>
        <w:t>Noteikt</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zemesgabala</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4"/>
          <w14:ligatures w14:val="none"/>
        </w:rPr>
        <w:t>Celtnieku</w:t>
      </w:r>
      <w:proofErr w:type="spellEnd"/>
      <w:r>
        <w:rPr>
          <w:rFonts w:ascii="Times New Roman" w:eastAsia="Times New Roman" w:hAnsi="Times New Roman" w:cs="Times New Roman"/>
          <w:kern w:val="0"/>
          <w:szCs w:val="24"/>
          <w14:ligatures w14:val="none"/>
        </w:rPr>
        <w:t xml:space="preserve"> </w:t>
      </w:r>
      <w:proofErr w:type="spellStart"/>
      <w:r>
        <w:rPr>
          <w:rFonts w:ascii="Times New Roman" w:eastAsia="Times New Roman" w:hAnsi="Times New Roman" w:cs="Times New Roman"/>
          <w:kern w:val="0"/>
          <w:szCs w:val="24"/>
          <w14:ligatures w14:val="none"/>
        </w:rPr>
        <w:t>ielā</w:t>
      </w:r>
      <w:proofErr w:type="spellEnd"/>
      <w:r>
        <w:rPr>
          <w:rFonts w:ascii="Times New Roman" w:eastAsia="Times New Roman" w:hAnsi="Times New Roman" w:cs="Times New Roman"/>
          <w:kern w:val="0"/>
          <w:szCs w:val="24"/>
          <w14:ligatures w14:val="none"/>
        </w:rPr>
        <w:t xml:space="preserve"> 11</w:t>
      </w:r>
      <w:r w:rsidRPr="00E3319D">
        <w:rPr>
          <w:rFonts w:ascii="Times New Roman" w:eastAsia="Times New Roman" w:hAnsi="Times New Roman" w:cs="Times New Roman"/>
          <w:kern w:val="0"/>
          <w:szCs w:val="24"/>
          <w14:ligatures w14:val="none"/>
        </w:rPr>
        <w:t xml:space="preserve">, </w:t>
      </w:r>
      <w:proofErr w:type="spellStart"/>
      <w:r w:rsidRPr="00E3319D">
        <w:rPr>
          <w:rFonts w:ascii="Times New Roman" w:eastAsia="Times New Roman" w:hAnsi="Times New Roman" w:cs="Times New Roman"/>
          <w:kern w:val="0"/>
          <w:szCs w:val="24"/>
          <w14:ligatures w14:val="none"/>
        </w:rPr>
        <w:t>Olainē</w:t>
      </w:r>
      <w:proofErr w:type="spellEnd"/>
      <w:r w:rsidRPr="00E3319D">
        <w:rPr>
          <w:rFonts w:ascii="Times New Roman" w:eastAsia="Times New Roman" w:hAnsi="Times New Roman" w:cs="Times New Roman"/>
          <w:kern w:val="0"/>
          <w:szCs w:val="24"/>
          <w14:ligatures w14:val="none"/>
        </w:rPr>
        <w:t xml:space="preserve">, Olaines </w:t>
      </w:r>
      <w:proofErr w:type="spellStart"/>
      <w:r w:rsidRPr="00E3319D">
        <w:rPr>
          <w:rFonts w:ascii="Times New Roman" w:eastAsia="Times New Roman" w:hAnsi="Times New Roman" w:cs="Times New Roman"/>
          <w:kern w:val="0"/>
          <w:szCs w:val="24"/>
          <w14:ligatures w14:val="none"/>
        </w:rPr>
        <w:t>novadā</w:t>
      </w:r>
      <w:proofErr w:type="spellEnd"/>
      <w:r>
        <w:rPr>
          <w:rFonts w:ascii="Times New Roman" w:eastAsia="Times New Roman" w:hAnsi="Times New Roman" w:cs="Times New Roman"/>
          <w:kern w:val="0"/>
          <w:szCs w:val="24"/>
          <w14:ligatures w14:val="none"/>
        </w:rPr>
        <w:t xml:space="preserve">, </w:t>
      </w:r>
      <w:proofErr w:type="spellStart"/>
      <w:r>
        <w:rPr>
          <w:rFonts w:ascii="Times New Roman" w:eastAsia="Times New Roman" w:hAnsi="Times New Roman" w:cs="Times New Roman"/>
          <w:kern w:val="0"/>
          <w:szCs w:val="24"/>
          <w14:ligatures w14:val="none"/>
        </w:rPr>
        <w:t>kadastra</w:t>
      </w:r>
      <w:proofErr w:type="spellEnd"/>
      <w:r>
        <w:rPr>
          <w:rFonts w:ascii="Times New Roman" w:eastAsia="Times New Roman" w:hAnsi="Times New Roman" w:cs="Times New Roman"/>
          <w:kern w:val="0"/>
          <w:szCs w:val="24"/>
          <w14:ligatures w14:val="none"/>
        </w:rPr>
        <w:t xml:space="preserve"> </w:t>
      </w:r>
      <w:proofErr w:type="spellStart"/>
      <w:r>
        <w:rPr>
          <w:rFonts w:ascii="Times New Roman" w:eastAsia="Times New Roman" w:hAnsi="Times New Roman" w:cs="Times New Roman"/>
          <w:kern w:val="0"/>
          <w:szCs w:val="24"/>
          <w14:ligatures w14:val="none"/>
        </w:rPr>
        <w:t>apzīmējums</w:t>
      </w:r>
      <w:proofErr w:type="spellEnd"/>
      <w:r>
        <w:rPr>
          <w:rFonts w:ascii="Times New Roman" w:eastAsia="Times New Roman" w:hAnsi="Times New Roman" w:cs="Times New Roman"/>
          <w:kern w:val="0"/>
          <w:szCs w:val="24"/>
          <w14:ligatures w14:val="none"/>
        </w:rPr>
        <w:t xml:space="preserve"> 8009 007 3202:</w:t>
      </w:r>
    </w:p>
    <w:p w14:paraId="1206A65C" w14:textId="77777777" w:rsidR="002061CB" w:rsidRPr="00EC144D" w:rsidRDefault="002061CB" w:rsidP="00E27937">
      <w:pPr>
        <w:pStyle w:val="ListParagraph"/>
        <w:numPr>
          <w:ilvl w:val="1"/>
          <w:numId w:val="17"/>
        </w:numPr>
        <w:spacing w:after="120"/>
        <w:ind w:left="1276" w:right="186" w:hanging="425"/>
        <w:rPr>
          <w:rFonts w:ascii="Times New Roman" w:eastAsia="Times New Roman" w:hAnsi="Times New Roman" w:cs="Times New Roman"/>
          <w:kern w:val="0"/>
          <w:szCs w:val="24"/>
          <w14:ligatures w14:val="none"/>
        </w:rPr>
      </w:pPr>
      <w:proofErr w:type="spellStart"/>
      <w:r>
        <w:rPr>
          <w:rFonts w:ascii="Times New Roman" w:eastAsia="Times New Roman" w:hAnsi="Times New Roman" w:cs="Times New Roman"/>
          <w:kern w:val="0"/>
          <w:szCs w:val="20"/>
          <w14:ligatures w14:val="none"/>
        </w:rPr>
        <w:t>n</w:t>
      </w:r>
      <w:r w:rsidRPr="00EC144D">
        <w:rPr>
          <w:rFonts w:ascii="Times New Roman" w:eastAsia="Times New Roman" w:hAnsi="Times New Roman" w:cs="Times New Roman"/>
          <w:kern w:val="0"/>
          <w:szCs w:val="20"/>
          <w14:ligatures w14:val="none"/>
        </w:rPr>
        <w:t>omas</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termiņu</w:t>
      </w:r>
      <w:proofErr w:type="spellEnd"/>
      <w:r w:rsidRPr="00EC144D">
        <w:rPr>
          <w:rFonts w:ascii="Times New Roman" w:eastAsia="Times New Roman" w:hAnsi="Times New Roman" w:cs="Times New Roman"/>
          <w:kern w:val="0"/>
          <w:szCs w:val="20"/>
          <w14:ligatures w14:val="none"/>
        </w:rPr>
        <w:t xml:space="preserve"> 10 (</w:t>
      </w:r>
      <w:proofErr w:type="spellStart"/>
      <w:r w:rsidRPr="00EC144D">
        <w:rPr>
          <w:rFonts w:ascii="Times New Roman" w:eastAsia="Times New Roman" w:hAnsi="Times New Roman" w:cs="Times New Roman"/>
          <w:kern w:val="0"/>
          <w:szCs w:val="20"/>
          <w14:ligatures w14:val="none"/>
        </w:rPr>
        <w:t>desmit</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gadi</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līdz</w:t>
      </w:r>
      <w:proofErr w:type="spellEnd"/>
      <w:r w:rsidRPr="00EC144D">
        <w:rPr>
          <w:rFonts w:ascii="Times New Roman" w:eastAsia="Times New Roman" w:hAnsi="Times New Roman" w:cs="Times New Roman"/>
          <w:kern w:val="0"/>
          <w:szCs w:val="20"/>
          <w14:ligatures w14:val="none"/>
        </w:rPr>
        <w:t xml:space="preserve"> 2034.gada 30.</w:t>
      </w:r>
      <w:r>
        <w:rPr>
          <w:rFonts w:ascii="Times New Roman" w:eastAsia="Times New Roman" w:hAnsi="Times New Roman" w:cs="Times New Roman"/>
          <w:kern w:val="0"/>
          <w:szCs w:val="20"/>
          <w14:ligatures w14:val="none"/>
        </w:rPr>
        <w:t>jūnijam</w:t>
      </w:r>
      <w:r w:rsidRPr="00EC144D">
        <w:rPr>
          <w:rFonts w:ascii="Times New Roman" w:eastAsia="Times New Roman" w:hAnsi="Times New Roman" w:cs="Times New Roman"/>
          <w:kern w:val="0"/>
          <w:szCs w:val="20"/>
          <w14:ligatures w14:val="none"/>
        </w:rPr>
        <w:t>);</w:t>
      </w:r>
    </w:p>
    <w:p w14:paraId="2428D670" w14:textId="77777777" w:rsidR="002061CB" w:rsidRPr="00EC144D" w:rsidRDefault="002061CB" w:rsidP="00E27937">
      <w:pPr>
        <w:pStyle w:val="ListParagraph"/>
        <w:numPr>
          <w:ilvl w:val="1"/>
          <w:numId w:val="17"/>
        </w:numPr>
        <w:spacing w:after="120"/>
        <w:ind w:left="1276" w:right="186" w:hanging="425"/>
        <w:rPr>
          <w:rFonts w:ascii="Times New Roman" w:eastAsia="Times New Roman" w:hAnsi="Times New Roman" w:cs="Times New Roman"/>
          <w:kern w:val="0"/>
          <w:szCs w:val="24"/>
          <w14:ligatures w14:val="none"/>
        </w:rPr>
      </w:pPr>
      <w:proofErr w:type="spellStart"/>
      <w:r>
        <w:rPr>
          <w:rFonts w:ascii="Times New Roman" w:eastAsia="Times New Roman" w:hAnsi="Times New Roman" w:cs="Times New Roman"/>
          <w:kern w:val="0"/>
          <w:szCs w:val="20"/>
          <w14:ligatures w14:val="none"/>
        </w:rPr>
        <w:t>n</w:t>
      </w:r>
      <w:r w:rsidRPr="00EC144D">
        <w:rPr>
          <w:rFonts w:ascii="Times New Roman" w:eastAsia="Times New Roman" w:hAnsi="Times New Roman" w:cs="Times New Roman"/>
          <w:kern w:val="0"/>
          <w:szCs w:val="20"/>
          <w14:ligatures w14:val="none"/>
        </w:rPr>
        <w:t>omas</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maksu</w:t>
      </w:r>
      <w:proofErr w:type="spellEnd"/>
      <w:r w:rsidRPr="00EC144D">
        <w:rPr>
          <w:rFonts w:ascii="Times New Roman" w:eastAsia="Times New Roman" w:hAnsi="Times New Roman" w:cs="Times New Roman"/>
          <w:kern w:val="0"/>
          <w:szCs w:val="20"/>
          <w14:ligatures w14:val="none"/>
        </w:rPr>
        <w:t xml:space="preserve"> </w:t>
      </w:r>
      <w:r>
        <w:rPr>
          <w:rFonts w:ascii="Times New Roman" w:eastAsia="Times New Roman" w:hAnsi="Times New Roman" w:cs="Times New Roman"/>
          <w:kern w:val="0"/>
          <w:szCs w:val="20"/>
          <w14:ligatures w14:val="none"/>
        </w:rPr>
        <w:t xml:space="preserve">1,5% </w:t>
      </w:r>
      <w:proofErr w:type="spellStart"/>
      <w:r>
        <w:rPr>
          <w:rFonts w:ascii="Times New Roman" w:eastAsia="Times New Roman" w:hAnsi="Times New Roman" w:cs="Times New Roman"/>
          <w:kern w:val="0"/>
          <w:szCs w:val="20"/>
          <w14:ligatures w14:val="none"/>
        </w:rPr>
        <w:t>apmērā</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no</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zemes</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kadastrālās</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vērtības</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un</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pievienotās</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vērtības</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nodokli</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atbilstoši</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likumam</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Par</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pievienotās</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vērtības</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nodokli</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kas</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maksājams</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divas</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reizes</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gadā</w:t>
      </w:r>
      <w:proofErr w:type="spellEnd"/>
      <w:r w:rsidRPr="00EC144D">
        <w:rPr>
          <w:rFonts w:ascii="Times New Roman" w:eastAsia="Times New Roman" w:hAnsi="Times New Roman" w:cs="Times New Roman"/>
          <w:kern w:val="0"/>
          <w:szCs w:val="20"/>
          <w14:ligatures w14:val="none"/>
        </w:rPr>
        <w:t>;</w:t>
      </w:r>
    </w:p>
    <w:p w14:paraId="4DB7574F" w14:textId="77777777" w:rsidR="002061CB" w:rsidRPr="00EC144D" w:rsidRDefault="002061CB" w:rsidP="00E27937">
      <w:pPr>
        <w:pStyle w:val="ListParagraph"/>
        <w:numPr>
          <w:ilvl w:val="1"/>
          <w:numId w:val="17"/>
        </w:numPr>
        <w:spacing w:after="120"/>
        <w:ind w:left="1276" w:right="186" w:hanging="425"/>
        <w:rPr>
          <w:rFonts w:ascii="Times New Roman" w:eastAsia="Times New Roman" w:hAnsi="Times New Roman" w:cs="Times New Roman"/>
          <w:kern w:val="0"/>
          <w:szCs w:val="24"/>
          <w14:ligatures w14:val="none"/>
        </w:rPr>
      </w:pPr>
      <w:proofErr w:type="spellStart"/>
      <w:r>
        <w:rPr>
          <w:rFonts w:ascii="Times New Roman" w:eastAsia="Times New Roman" w:hAnsi="Times New Roman" w:cs="Times New Roman"/>
          <w:kern w:val="0"/>
          <w:szCs w:val="20"/>
          <w14:ligatures w14:val="none"/>
        </w:rPr>
        <w:t>n</w:t>
      </w:r>
      <w:r w:rsidRPr="00EC144D">
        <w:rPr>
          <w:rFonts w:ascii="Times New Roman" w:eastAsia="Times New Roman" w:hAnsi="Times New Roman" w:cs="Times New Roman"/>
          <w:kern w:val="0"/>
          <w:szCs w:val="20"/>
          <w14:ligatures w14:val="none"/>
        </w:rPr>
        <w:t>omniekam</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pienākumu</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maksāt</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nekustamā</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īpašuma</w:t>
      </w:r>
      <w:proofErr w:type="spellEnd"/>
      <w:r w:rsidRPr="00EC144D">
        <w:rPr>
          <w:rFonts w:ascii="Times New Roman" w:eastAsia="Times New Roman" w:hAnsi="Times New Roman" w:cs="Times New Roman"/>
          <w:kern w:val="0"/>
          <w:szCs w:val="20"/>
          <w14:ligatures w14:val="none"/>
        </w:rPr>
        <w:t xml:space="preserve"> </w:t>
      </w:r>
      <w:proofErr w:type="spellStart"/>
      <w:r w:rsidRPr="00EC144D">
        <w:rPr>
          <w:rFonts w:ascii="Times New Roman" w:eastAsia="Times New Roman" w:hAnsi="Times New Roman" w:cs="Times New Roman"/>
          <w:kern w:val="0"/>
          <w:szCs w:val="20"/>
          <w14:ligatures w14:val="none"/>
        </w:rPr>
        <w:t>nodokli</w:t>
      </w:r>
      <w:proofErr w:type="spellEnd"/>
      <w:r>
        <w:rPr>
          <w:rFonts w:ascii="Times New Roman" w:eastAsia="Times New Roman" w:hAnsi="Times New Roman" w:cs="Times New Roman"/>
          <w:kern w:val="0"/>
          <w:szCs w:val="20"/>
          <w14:ligatures w14:val="none"/>
        </w:rPr>
        <w:t>.</w:t>
      </w:r>
    </w:p>
    <w:p w14:paraId="0D9D5CA0" w14:textId="77777777" w:rsidR="002061CB" w:rsidRPr="000373E6" w:rsidRDefault="002061CB" w:rsidP="00E27937">
      <w:pPr>
        <w:pStyle w:val="ListParagraph"/>
        <w:numPr>
          <w:ilvl w:val="0"/>
          <w:numId w:val="16"/>
        </w:numPr>
        <w:spacing w:after="120"/>
        <w:ind w:right="186"/>
        <w:rPr>
          <w:rFonts w:ascii="Times New Roman" w:eastAsia="Times New Roman" w:hAnsi="Times New Roman" w:cs="Times New Roman"/>
          <w:kern w:val="0"/>
          <w:szCs w:val="24"/>
          <w14:ligatures w14:val="none"/>
        </w:rPr>
      </w:pPr>
      <w:proofErr w:type="spellStart"/>
      <w:r>
        <w:rPr>
          <w:rFonts w:ascii="Times New Roman" w:eastAsia="Times New Roman" w:hAnsi="Times New Roman" w:cs="Times New Roman"/>
          <w:kern w:val="0"/>
          <w:szCs w:val="20"/>
          <w14:ligatures w14:val="none"/>
        </w:rPr>
        <w:t>Pilnvarot</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pašvaldības</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izpilddirektoru</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noslēgt</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ar</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dārzkopju</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biedrību</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Purmaļi</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reģistrācijas</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Nr</w:t>
      </w:r>
      <w:proofErr w:type="spellEnd"/>
      <w:r>
        <w:rPr>
          <w:rFonts w:ascii="Times New Roman" w:eastAsia="Times New Roman" w:hAnsi="Times New Roman" w:cs="Times New Roman"/>
          <w:kern w:val="0"/>
          <w:szCs w:val="20"/>
          <w14:ligatures w14:val="none"/>
        </w:rPr>
        <w:t xml:space="preserve">. 40008120843, </w:t>
      </w:r>
      <w:proofErr w:type="spellStart"/>
      <w:r>
        <w:rPr>
          <w:rFonts w:ascii="Times New Roman" w:eastAsia="Times New Roman" w:hAnsi="Times New Roman" w:cs="Times New Roman"/>
          <w:kern w:val="0"/>
          <w:szCs w:val="20"/>
          <w14:ligatures w14:val="none"/>
        </w:rPr>
        <w:t>zemes</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nomas</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pārjaunojuma</w:t>
      </w:r>
      <w:proofErr w:type="spellEnd"/>
      <w:r>
        <w:rPr>
          <w:rFonts w:ascii="Times New Roman" w:eastAsia="Times New Roman" w:hAnsi="Times New Roman" w:cs="Times New Roman"/>
          <w:kern w:val="0"/>
          <w:szCs w:val="20"/>
          <w14:ligatures w14:val="none"/>
        </w:rPr>
        <w:t xml:space="preserve"> </w:t>
      </w:r>
      <w:proofErr w:type="spellStart"/>
      <w:r>
        <w:rPr>
          <w:rFonts w:ascii="Times New Roman" w:eastAsia="Times New Roman" w:hAnsi="Times New Roman" w:cs="Times New Roman"/>
          <w:kern w:val="0"/>
          <w:szCs w:val="20"/>
          <w14:ligatures w14:val="none"/>
        </w:rPr>
        <w:t>līgumu</w:t>
      </w:r>
      <w:proofErr w:type="spellEnd"/>
      <w:r>
        <w:rPr>
          <w:rFonts w:ascii="Times New Roman" w:eastAsia="Times New Roman" w:hAnsi="Times New Roman" w:cs="Times New Roman"/>
          <w:kern w:val="0"/>
          <w:szCs w:val="20"/>
          <w14:ligatures w14:val="none"/>
        </w:rPr>
        <w:t>.</w:t>
      </w:r>
    </w:p>
    <w:p w14:paraId="68F72151" w14:textId="77777777" w:rsidR="002061CB" w:rsidRPr="000C27E6" w:rsidRDefault="002061CB" w:rsidP="00E27937">
      <w:pPr>
        <w:spacing w:after="0" w:line="240" w:lineRule="auto"/>
        <w:ind w:right="186"/>
        <w:rPr>
          <w:rFonts w:ascii="Times New Roman" w:eastAsia="Times New Roman" w:hAnsi="Times New Roman" w:cs="Times New Roman"/>
          <w:kern w:val="0"/>
          <w:sz w:val="24"/>
          <w:szCs w:val="24"/>
        </w:rPr>
      </w:pPr>
    </w:p>
    <w:p w14:paraId="6BC60D4B" w14:textId="77777777" w:rsidR="002061CB" w:rsidRPr="000643C9" w:rsidRDefault="002061CB" w:rsidP="00E27937">
      <w:pPr>
        <w:ind w:right="186"/>
        <w:jc w:val="both"/>
        <w:rPr>
          <w:rFonts w:ascii="Times New Roman" w:hAnsi="Times New Roman" w:cs="Times New Roman"/>
          <w:sz w:val="24"/>
          <w:szCs w:val="24"/>
        </w:rPr>
      </w:pPr>
      <w:r w:rsidRPr="000643C9">
        <w:rPr>
          <w:rFonts w:ascii="Times New Roman" w:hAnsi="Times New Roman" w:cs="Times New Roman"/>
          <w:sz w:val="24"/>
          <w:szCs w:val="24"/>
        </w:rPr>
        <w:t>Priekšsēdētājs</w:t>
      </w:r>
      <w:r w:rsidRPr="000643C9">
        <w:rPr>
          <w:rFonts w:ascii="Times New Roman" w:hAnsi="Times New Roman" w:cs="Times New Roman"/>
          <w:sz w:val="24"/>
          <w:szCs w:val="24"/>
        </w:rPr>
        <w:tab/>
      </w:r>
      <w:r w:rsidRPr="000643C9">
        <w:rPr>
          <w:rFonts w:ascii="Times New Roman" w:hAnsi="Times New Roman" w:cs="Times New Roman"/>
          <w:sz w:val="24"/>
          <w:szCs w:val="24"/>
        </w:rPr>
        <w:tab/>
      </w:r>
      <w:r w:rsidRPr="000643C9">
        <w:rPr>
          <w:rFonts w:ascii="Times New Roman" w:hAnsi="Times New Roman" w:cs="Times New Roman"/>
          <w:sz w:val="24"/>
          <w:szCs w:val="24"/>
        </w:rPr>
        <w:tab/>
      </w:r>
      <w:r w:rsidRPr="000643C9">
        <w:rPr>
          <w:rFonts w:ascii="Times New Roman" w:hAnsi="Times New Roman" w:cs="Times New Roman"/>
          <w:sz w:val="24"/>
          <w:szCs w:val="24"/>
        </w:rPr>
        <w:tab/>
      </w:r>
      <w:r w:rsidRPr="000643C9">
        <w:rPr>
          <w:rFonts w:ascii="Times New Roman" w:hAnsi="Times New Roman" w:cs="Times New Roman"/>
          <w:sz w:val="24"/>
          <w:szCs w:val="24"/>
        </w:rPr>
        <w:tab/>
      </w:r>
      <w:r w:rsidRPr="000643C9">
        <w:rPr>
          <w:rFonts w:ascii="Times New Roman" w:hAnsi="Times New Roman" w:cs="Times New Roman"/>
          <w:sz w:val="24"/>
          <w:szCs w:val="24"/>
        </w:rPr>
        <w:tab/>
      </w:r>
      <w:r w:rsidRPr="000643C9">
        <w:rPr>
          <w:rFonts w:ascii="Times New Roman" w:hAnsi="Times New Roman" w:cs="Times New Roman"/>
          <w:sz w:val="24"/>
          <w:szCs w:val="24"/>
        </w:rPr>
        <w:tab/>
      </w:r>
      <w:r w:rsidRPr="000643C9">
        <w:rPr>
          <w:rFonts w:ascii="Times New Roman" w:hAnsi="Times New Roman" w:cs="Times New Roman"/>
          <w:sz w:val="24"/>
          <w:szCs w:val="24"/>
        </w:rPr>
        <w:tab/>
      </w:r>
      <w:r w:rsidRPr="000643C9">
        <w:rPr>
          <w:rFonts w:ascii="Times New Roman" w:hAnsi="Times New Roman" w:cs="Times New Roman"/>
          <w:sz w:val="24"/>
          <w:szCs w:val="24"/>
        </w:rPr>
        <w:tab/>
      </w:r>
      <w:r w:rsidRPr="000643C9">
        <w:rPr>
          <w:rFonts w:ascii="Times New Roman" w:hAnsi="Times New Roman" w:cs="Times New Roman"/>
          <w:sz w:val="24"/>
          <w:szCs w:val="24"/>
        </w:rPr>
        <w:tab/>
      </w:r>
      <w:proofErr w:type="spellStart"/>
      <w:r w:rsidRPr="000643C9">
        <w:rPr>
          <w:rFonts w:ascii="Times New Roman" w:hAnsi="Times New Roman" w:cs="Times New Roman"/>
          <w:sz w:val="24"/>
          <w:szCs w:val="24"/>
        </w:rPr>
        <w:t>A.Bergs</w:t>
      </w:r>
      <w:proofErr w:type="spellEnd"/>
    </w:p>
    <w:p w14:paraId="27F8F387" w14:textId="77777777" w:rsidR="002061CB" w:rsidRPr="000643C9" w:rsidRDefault="002061CB" w:rsidP="00E27937">
      <w:pPr>
        <w:tabs>
          <w:tab w:val="left" w:pos="851"/>
        </w:tabs>
        <w:spacing w:after="0" w:line="240" w:lineRule="auto"/>
        <w:ind w:right="186"/>
        <w:jc w:val="both"/>
        <w:rPr>
          <w:rFonts w:ascii="Times New Roman" w:eastAsia="Times New Roman" w:hAnsi="Times New Roman" w:cs="Times New Roman"/>
          <w:kern w:val="0"/>
          <w:sz w:val="24"/>
          <w:szCs w:val="24"/>
        </w:rPr>
      </w:pPr>
    </w:p>
    <w:p w14:paraId="14A3507F" w14:textId="77777777" w:rsidR="002061CB" w:rsidRPr="000643C9" w:rsidRDefault="002061CB" w:rsidP="00E27937">
      <w:pPr>
        <w:ind w:right="186"/>
        <w:jc w:val="both"/>
        <w:rPr>
          <w:rFonts w:ascii="Times New Roman" w:hAnsi="Times New Roman" w:cs="Times New Roman"/>
          <w:sz w:val="24"/>
          <w:szCs w:val="24"/>
        </w:rPr>
      </w:pPr>
      <w:r w:rsidRPr="000643C9">
        <w:rPr>
          <w:rFonts w:ascii="Times New Roman" w:hAnsi="Times New Roman" w:cs="Times New Roman"/>
          <w:sz w:val="24"/>
          <w:szCs w:val="24"/>
        </w:rPr>
        <w:t>Iesniedz: Finanšu komiteja</w:t>
      </w:r>
    </w:p>
    <w:p w14:paraId="5853D26E" w14:textId="77777777" w:rsidR="002061CB" w:rsidRDefault="002061CB" w:rsidP="00E27937">
      <w:pPr>
        <w:ind w:right="186"/>
        <w:jc w:val="both"/>
        <w:rPr>
          <w:rFonts w:ascii="Times New Roman" w:hAnsi="Times New Roman" w:cs="Times New Roman"/>
          <w:sz w:val="24"/>
          <w:szCs w:val="24"/>
        </w:rPr>
      </w:pPr>
      <w:r w:rsidRPr="000643C9">
        <w:rPr>
          <w:rFonts w:ascii="Times New Roman" w:hAnsi="Times New Roman" w:cs="Times New Roman"/>
          <w:sz w:val="24"/>
          <w:szCs w:val="24"/>
        </w:rPr>
        <w:t xml:space="preserve">Sagatavoja: </w:t>
      </w:r>
      <w:r>
        <w:rPr>
          <w:rFonts w:ascii="Times New Roman" w:hAnsi="Times New Roman" w:cs="Times New Roman"/>
          <w:sz w:val="24"/>
          <w:szCs w:val="24"/>
        </w:rPr>
        <w:t>ī</w:t>
      </w:r>
      <w:r w:rsidRPr="000643C9">
        <w:rPr>
          <w:rFonts w:ascii="Times New Roman" w:hAnsi="Times New Roman" w:cs="Times New Roman"/>
          <w:sz w:val="24"/>
          <w:szCs w:val="24"/>
        </w:rPr>
        <w:t xml:space="preserve">pašuma un juridiskās nodaļas </w:t>
      </w:r>
      <w:r>
        <w:rPr>
          <w:rFonts w:ascii="Times New Roman" w:hAnsi="Times New Roman" w:cs="Times New Roman"/>
          <w:sz w:val="24"/>
          <w:szCs w:val="24"/>
        </w:rPr>
        <w:t xml:space="preserve">galvenā </w:t>
      </w:r>
      <w:r w:rsidRPr="000643C9">
        <w:rPr>
          <w:rFonts w:ascii="Times New Roman" w:hAnsi="Times New Roman" w:cs="Times New Roman"/>
          <w:sz w:val="24"/>
          <w:szCs w:val="24"/>
        </w:rPr>
        <w:t xml:space="preserve">juriste </w:t>
      </w:r>
      <w:proofErr w:type="spellStart"/>
      <w:r w:rsidRPr="000643C9">
        <w:rPr>
          <w:rFonts w:ascii="Times New Roman" w:hAnsi="Times New Roman" w:cs="Times New Roman"/>
          <w:sz w:val="24"/>
          <w:szCs w:val="24"/>
        </w:rPr>
        <w:t>E.Rolava</w:t>
      </w:r>
      <w:proofErr w:type="spellEnd"/>
    </w:p>
    <w:p w14:paraId="22BCABF1" w14:textId="77777777" w:rsidR="002061CB" w:rsidRPr="000643C9" w:rsidRDefault="002061CB" w:rsidP="00E27937">
      <w:pPr>
        <w:ind w:right="186"/>
        <w:jc w:val="both"/>
        <w:rPr>
          <w:rFonts w:ascii="Times New Roman" w:hAnsi="Times New Roman" w:cs="Times New Roman"/>
          <w:sz w:val="24"/>
          <w:szCs w:val="24"/>
        </w:rPr>
      </w:pPr>
    </w:p>
    <w:p w14:paraId="17D79AA6" w14:textId="77777777" w:rsidR="002061CB" w:rsidRDefault="002061CB" w:rsidP="002061CB"/>
    <w:p w14:paraId="5A7FAE94" w14:textId="77777777" w:rsidR="002061CB" w:rsidRDefault="002061CB" w:rsidP="002061CB"/>
    <w:p w14:paraId="52547EAA" w14:textId="77777777" w:rsidR="002061CB" w:rsidRDefault="002061CB" w:rsidP="002061CB"/>
    <w:p w14:paraId="2F06DC88" w14:textId="77777777" w:rsidR="002061CB" w:rsidRDefault="002061CB" w:rsidP="002061CB"/>
    <w:p w14:paraId="04F0369E" w14:textId="77777777" w:rsidR="002061CB" w:rsidRDefault="002061CB" w:rsidP="002061CB"/>
    <w:p w14:paraId="5D4949A3" w14:textId="77777777" w:rsidR="002061CB" w:rsidRDefault="002061CB" w:rsidP="002061CB"/>
    <w:p w14:paraId="50E942E1" w14:textId="77777777" w:rsidR="002061CB" w:rsidRDefault="002061CB" w:rsidP="002061CB"/>
    <w:p w14:paraId="5E198DF4" w14:textId="77777777" w:rsidR="002061CB" w:rsidRDefault="002061CB" w:rsidP="002061CB"/>
    <w:p w14:paraId="4904FD29" w14:textId="77777777" w:rsidR="002061CB" w:rsidRDefault="002061CB" w:rsidP="002061CB"/>
    <w:p w14:paraId="07718040" w14:textId="77777777" w:rsidR="002061CB" w:rsidRDefault="002061CB" w:rsidP="002061CB"/>
    <w:p w14:paraId="66B83DC6" w14:textId="77777777" w:rsidR="002061CB" w:rsidRDefault="002061CB" w:rsidP="002061CB"/>
    <w:p w14:paraId="78F182E4" w14:textId="77777777" w:rsidR="002061CB" w:rsidRDefault="002061CB" w:rsidP="002061CB"/>
    <w:p w14:paraId="38B09DBF" w14:textId="77777777" w:rsidR="002061CB" w:rsidRDefault="002061CB" w:rsidP="002061CB"/>
    <w:p w14:paraId="5C1AB2A1" w14:textId="77777777" w:rsidR="00B81EFF" w:rsidRDefault="00B81EFF" w:rsidP="002061CB"/>
    <w:p w14:paraId="49405979" w14:textId="77777777" w:rsidR="00B81EFF" w:rsidRDefault="00B81EFF" w:rsidP="002061CB"/>
    <w:p w14:paraId="795FA57F" w14:textId="77777777" w:rsidR="00B81EFF" w:rsidRDefault="00B81EFF" w:rsidP="002061CB"/>
    <w:p w14:paraId="392443CE" w14:textId="77777777" w:rsidR="00B81EFF" w:rsidRDefault="00B81EFF" w:rsidP="002061CB"/>
    <w:p w14:paraId="7299FF41" w14:textId="77777777" w:rsidR="00E27937" w:rsidRPr="00E27937" w:rsidRDefault="00E27937" w:rsidP="00E27937">
      <w:pPr>
        <w:spacing w:after="0" w:line="240" w:lineRule="auto"/>
        <w:rPr>
          <w:rFonts w:ascii="Times New Roman" w:hAnsi="Times New Roman" w:cs="Times New Roman"/>
          <w:sz w:val="24"/>
          <w:szCs w:val="24"/>
        </w:rPr>
      </w:pPr>
    </w:p>
    <w:p w14:paraId="4F093F56" w14:textId="77777777" w:rsidR="002061CB" w:rsidRPr="00E27937" w:rsidRDefault="002061CB" w:rsidP="00E27937">
      <w:pPr>
        <w:tabs>
          <w:tab w:val="left" w:pos="3420"/>
        </w:tabs>
        <w:spacing w:after="0" w:line="240" w:lineRule="auto"/>
        <w:ind w:right="282"/>
        <w:jc w:val="center"/>
        <w:rPr>
          <w:rFonts w:ascii="Times New Roman" w:hAnsi="Times New Roman" w:cs="Times New Roman"/>
          <w:sz w:val="24"/>
          <w:szCs w:val="24"/>
        </w:rPr>
      </w:pPr>
      <w:r w:rsidRPr="00E27937">
        <w:rPr>
          <w:rFonts w:ascii="Times New Roman" w:hAnsi="Times New Roman" w:cs="Times New Roman"/>
          <w:sz w:val="24"/>
          <w:szCs w:val="24"/>
        </w:rPr>
        <w:t>Lēmuma projekts</w:t>
      </w:r>
    </w:p>
    <w:p w14:paraId="30CFA447" w14:textId="77777777" w:rsidR="002061CB" w:rsidRPr="00E27937" w:rsidRDefault="002061CB" w:rsidP="00E27937">
      <w:pPr>
        <w:spacing w:after="0" w:line="240" w:lineRule="auto"/>
        <w:ind w:right="282"/>
        <w:jc w:val="center"/>
        <w:rPr>
          <w:rFonts w:ascii="Times New Roman" w:hAnsi="Times New Roman" w:cs="Times New Roman"/>
          <w:sz w:val="24"/>
          <w:szCs w:val="24"/>
        </w:rPr>
      </w:pPr>
      <w:r w:rsidRPr="00E27937">
        <w:rPr>
          <w:rFonts w:ascii="Times New Roman" w:hAnsi="Times New Roman" w:cs="Times New Roman"/>
          <w:sz w:val="24"/>
          <w:szCs w:val="24"/>
        </w:rPr>
        <w:t>Olainē</w:t>
      </w:r>
    </w:p>
    <w:p w14:paraId="28DE100F" w14:textId="77777777" w:rsidR="002061CB" w:rsidRPr="00E27937" w:rsidRDefault="002061CB" w:rsidP="00E27937">
      <w:pPr>
        <w:spacing w:after="0" w:line="240" w:lineRule="auto"/>
        <w:ind w:right="282"/>
        <w:rPr>
          <w:rFonts w:ascii="Times New Roman" w:hAnsi="Times New Roman" w:cs="Times New Roman"/>
          <w:sz w:val="24"/>
          <w:szCs w:val="24"/>
        </w:rPr>
      </w:pPr>
    </w:p>
    <w:p w14:paraId="6A1AE83D" w14:textId="77777777" w:rsidR="002061CB" w:rsidRPr="00E27937" w:rsidRDefault="002061CB" w:rsidP="00E27937">
      <w:pPr>
        <w:spacing w:after="0" w:line="240" w:lineRule="auto"/>
        <w:ind w:right="282"/>
        <w:rPr>
          <w:rFonts w:ascii="Times New Roman" w:hAnsi="Times New Roman" w:cs="Times New Roman"/>
          <w:sz w:val="24"/>
          <w:szCs w:val="24"/>
        </w:rPr>
      </w:pPr>
      <w:r w:rsidRPr="00E27937">
        <w:rPr>
          <w:rFonts w:ascii="Times New Roman" w:hAnsi="Times New Roman" w:cs="Times New Roman"/>
          <w:sz w:val="24"/>
          <w:szCs w:val="24"/>
        </w:rPr>
        <w:t>2024.gada 24.aprīlī</w:t>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t xml:space="preserve">                     </w:t>
      </w:r>
      <w:r w:rsidRPr="00E27937">
        <w:rPr>
          <w:rFonts w:ascii="Times New Roman" w:hAnsi="Times New Roman" w:cs="Times New Roman"/>
          <w:sz w:val="24"/>
          <w:szCs w:val="24"/>
        </w:rPr>
        <w:tab/>
        <w:t>Nr.4</w:t>
      </w:r>
    </w:p>
    <w:p w14:paraId="254C4F5E" w14:textId="77777777" w:rsidR="002061CB" w:rsidRPr="00E27937" w:rsidRDefault="002061CB" w:rsidP="00E27937">
      <w:pPr>
        <w:spacing w:after="0" w:line="240" w:lineRule="auto"/>
        <w:ind w:right="282"/>
        <w:rPr>
          <w:rFonts w:ascii="Times New Roman" w:hAnsi="Times New Roman" w:cs="Times New Roman"/>
          <w:b/>
          <w:sz w:val="24"/>
          <w:szCs w:val="24"/>
        </w:rPr>
      </w:pPr>
    </w:p>
    <w:p w14:paraId="7B8D8F81" w14:textId="77777777" w:rsidR="002061CB" w:rsidRPr="00E27937" w:rsidRDefault="002061CB" w:rsidP="00E27937">
      <w:pPr>
        <w:spacing w:after="0" w:line="240" w:lineRule="auto"/>
        <w:ind w:right="282"/>
        <w:jc w:val="center"/>
        <w:rPr>
          <w:rFonts w:ascii="Times New Roman" w:hAnsi="Times New Roman" w:cs="Times New Roman"/>
          <w:b/>
          <w:sz w:val="24"/>
          <w:szCs w:val="24"/>
        </w:rPr>
      </w:pPr>
      <w:r w:rsidRPr="00E27937">
        <w:rPr>
          <w:rFonts w:ascii="Times New Roman" w:hAnsi="Times New Roman" w:cs="Times New Roman"/>
          <w:b/>
          <w:sz w:val="24"/>
          <w:szCs w:val="24"/>
        </w:rPr>
        <w:t>Par nekustamā īpašuma - dzīvokļa “Birznieki 1” -17 (Jaunolainē),</w:t>
      </w:r>
    </w:p>
    <w:p w14:paraId="00C73736" w14:textId="77777777" w:rsidR="002061CB" w:rsidRPr="00E27937" w:rsidRDefault="002061CB" w:rsidP="00E27937">
      <w:pPr>
        <w:spacing w:after="0" w:line="240" w:lineRule="auto"/>
        <w:ind w:right="282"/>
        <w:jc w:val="center"/>
        <w:rPr>
          <w:rFonts w:ascii="Times New Roman" w:hAnsi="Times New Roman" w:cs="Times New Roman"/>
          <w:b/>
          <w:sz w:val="24"/>
          <w:szCs w:val="24"/>
        </w:rPr>
      </w:pPr>
      <w:r w:rsidRPr="00E27937">
        <w:rPr>
          <w:rFonts w:ascii="Times New Roman" w:hAnsi="Times New Roman" w:cs="Times New Roman"/>
          <w:b/>
          <w:sz w:val="24"/>
          <w:szCs w:val="24"/>
        </w:rPr>
        <w:t>atsavināšanas izsoles protokola apstiprināšanu</w:t>
      </w:r>
    </w:p>
    <w:p w14:paraId="759DC318" w14:textId="77777777" w:rsidR="002061CB" w:rsidRPr="00E27937" w:rsidRDefault="002061CB" w:rsidP="00E27937">
      <w:pPr>
        <w:spacing w:after="0" w:line="240" w:lineRule="auto"/>
        <w:ind w:right="282"/>
        <w:jc w:val="center"/>
        <w:rPr>
          <w:rFonts w:ascii="Times New Roman" w:hAnsi="Times New Roman" w:cs="Times New Roman"/>
          <w:sz w:val="24"/>
          <w:szCs w:val="24"/>
        </w:rPr>
      </w:pPr>
    </w:p>
    <w:p w14:paraId="626EB443" w14:textId="77777777" w:rsidR="00B81EFF" w:rsidRPr="00B81EFF" w:rsidRDefault="00B81EFF" w:rsidP="00B81EFF">
      <w:pPr>
        <w:spacing w:after="0" w:line="240" w:lineRule="auto"/>
        <w:ind w:right="284" w:firstLine="567"/>
        <w:jc w:val="both"/>
        <w:rPr>
          <w:rFonts w:ascii="Times New Roman" w:hAnsi="Times New Roman" w:cs="Times New Roman"/>
          <w:sz w:val="24"/>
          <w:szCs w:val="24"/>
        </w:rPr>
      </w:pPr>
      <w:r w:rsidRPr="00B81EFF">
        <w:rPr>
          <w:rFonts w:ascii="Times New Roman" w:hAnsi="Times New Roman" w:cs="Times New Roman"/>
          <w:sz w:val="24"/>
          <w:szCs w:val="24"/>
        </w:rPr>
        <w:t>Saskaņā ar Olaines novada pašvaldības domes 2024.gada 28.februāra sēdes lēmuma “Par Olaines novada pašvaldības nekustamā īpašuma atsavināšanu elektroniskā  izsolē” 1.3.punktā apstiprinātiem izsoles noteikumiem (</w:t>
      </w:r>
      <w:bookmarkStart w:id="11" w:name="_Hlk23430898"/>
      <w:r w:rsidRPr="00B81EFF">
        <w:rPr>
          <w:rFonts w:ascii="Times New Roman" w:hAnsi="Times New Roman" w:cs="Times New Roman"/>
          <w:i/>
          <w:sz w:val="24"/>
          <w:szCs w:val="24"/>
        </w:rPr>
        <w:t xml:space="preserve">Nekustamā īpašuma - </w:t>
      </w:r>
      <w:r w:rsidRPr="00B81EFF">
        <w:rPr>
          <w:rFonts w:ascii="Times New Roman" w:hAnsi="Times New Roman" w:cs="Times New Roman"/>
          <w:bCs/>
          <w:i/>
          <w:sz w:val="24"/>
          <w:szCs w:val="24"/>
        </w:rPr>
        <w:t>dzīvokļa “Birznieki 1”-17, Jaunolainē, Olaines pagastā, Olaines novadā, kadastra numurs 80809000106</w:t>
      </w:r>
      <w:r w:rsidRPr="00B81EFF">
        <w:rPr>
          <w:rFonts w:ascii="Times New Roman" w:hAnsi="Times New Roman" w:cs="Times New Roman"/>
          <w:i/>
          <w:sz w:val="24"/>
          <w:szCs w:val="24"/>
        </w:rPr>
        <w:t>) atsavināšanas elektroniskās izsoles noteikumi)</w:t>
      </w:r>
      <w:r w:rsidRPr="00B81EFF">
        <w:rPr>
          <w:rFonts w:ascii="Times New Roman" w:hAnsi="Times New Roman" w:cs="Times New Roman"/>
          <w:sz w:val="24"/>
          <w:szCs w:val="24"/>
        </w:rPr>
        <w:t xml:space="preserve">, </w:t>
      </w:r>
      <w:bookmarkEnd w:id="11"/>
      <w:r w:rsidRPr="00B81EFF">
        <w:rPr>
          <w:rFonts w:ascii="Times New Roman" w:hAnsi="Times New Roman" w:cs="Times New Roman"/>
          <w:sz w:val="24"/>
          <w:szCs w:val="24"/>
        </w:rPr>
        <w:t xml:space="preserve">Elektronisko izsoļu vietnē </w:t>
      </w:r>
      <w:hyperlink r:id="rId26" w:history="1">
        <w:r w:rsidRPr="00B81EFF">
          <w:rPr>
            <w:rStyle w:val="Hyperlink"/>
            <w:rFonts w:ascii="Times New Roman" w:hAnsi="Times New Roman" w:cs="Times New Roman"/>
            <w:sz w:val="24"/>
            <w:szCs w:val="24"/>
          </w:rPr>
          <w:t>https://izsoles.ta.gov.lv</w:t>
        </w:r>
      </w:hyperlink>
      <w:r w:rsidRPr="00B81EFF">
        <w:rPr>
          <w:rFonts w:ascii="Times New Roman" w:hAnsi="Times New Roman" w:cs="Times New Roman"/>
          <w:sz w:val="24"/>
          <w:szCs w:val="24"/>
        </w:rPr>
        <w:t xml:space="preserve"> no 2024.gada 11.marta plkst.13:00 līdz 2024.gada 10.aprīlim plkst.13:06 (izsoles noslēgums) notika atsavināšanas izsole (</w:t>
      </w:r>
      <w:r w:rsidRPr="00B81EFF">
        <w:rPr>
          <w:rFonts w:ascii="Times New Roman" w:hAnsi="Times New Roman" w:cs="Times New Roman"/>
          <w:i/>
          <w:iCs/>
          <w:sz w:val="24"/>
          <w:szCs w:val="24"/>
        </w:rPr>
        <w:t>sludinājuma reģ.nr. CITI/1046/2024-EIS).</w:t>
      </w:r>
    </w:p>
    <w:p w14:paraId="4C065D9C" w14:textId="77777777" w:rsidR="00B81EFF" w:rsidRPr="00B81EFF" w:rsidRDefault="00B81EFF" w:rsidP="00B81EFF">
      <w:pPr>
        <w:spacing w:after="0" w:line="240" w:lineRule="auto"/>
        <w:ind w:right="284" w:firstLine="567"/>
        <w:jc w:val="both"/>
        <w:rPr>
          <w:rFonts w:ascii="Times New Roman" w:hAnsi="Times New Roman" w:cs="Times New Roman"/>
          <w:sz w:val="24"/>
          <w:szCs w:val="24"/>
        </w:rPr>
      </w:pPr>
      <w:r w:rsidRPr="00B81EFF">
        <w:rPr>
          <w:rFonts w:ascii="Times New Roman" w:hAnsi="Times New Roman" w:cs="Times New Roman"/>
          <w:sz w:val="24"/>
          <w:szCs w:val="24"/>
        </w:rPr>
        <w:t>Saskaņā ar 2024.gada 11.aprīļa “Akts par nekustamā īpašuma pārdošanu izsolē”, Akta Nr.3549087/0/2024-AKT (</w:t>
      </w:r>
      <w:r w:rsidRPr="00B81EFF">
        <w:rPr>
          <w:rFonts w:ascii="Times New Roman" w:hAnsi="Times New Roman" w:cs="Times New Roman"/>
          <w:i/>
          <w:iCs/>
          <w:sz w:val="24"/>
          <w:szCs w:val="24"/>
        </w:rPr>
        <w:t>Akts elektroniski sagatavots elektronisko izsoļu vietnē un ir derīgs bez paraksta):</w:t>
      </w:r>
    </w:p>
    <w:p w14:paraId="2B41F966" w14:textId="77777777" w:rsidR="00B81EFF" w:rsidRPr="00B81EFF" w:rsidRDefault="00B81EFF" w:rsidP="00B81EFF">
      <w:pPr>
        <w:spacing w:after="0" w:line="240" w:lineRule="auto"/>
        <w:ind w:right="284" w:firstLine="567"/>
        <w:jc w:val="both"/>
        <w:rPr>
          <w:rFonts w:ascii="Times New Roman" w:hAnsi="Times New Roman" w:cs="Times New Roman"/>
          <w:sz w:val="24"/>
          <w:szCs w:val="24"/>
        </w:rPr>
      </w:pPr>
      <w:r w:rsidRPr="00B81EFF">
        <w:rPr>
          <w:rFonts w:ascii="Times New Roman" w:hAnsi="Times New Roman" w:cs="Times New Roman"/>
          <w:sz w:val="24"/>
          <w:szCs w:val="24"/>
        </w:rPr>
        <w:t>Pašvaldība autorizējusi dalībai izsolē 2 (divus) izsoles dalībniekus.</w:t>
      </w:r>
    </w:p>
    <w:p w14:paraId="1D097BB9" w14:textId="77777777" w:rsidR="00B81EFF" w:rsidRPr="00B81EFF" w:rsidRDefault="00B81EFF" w:rsidP="00B81EFF">
      <w:pPr>
        <w:spacing w:after="0" w:line="240" w:lineRule="auto"/>
        <w:ind w:right="284" w:firstLine="567"/>
        <w:jc w:val="both"/>
        <w:rPr>
          <w:rFonts w:ascii="Times New Roman" w:hAnsi="Times New Roman" w:cs="Times New Roman"/>
          <w:sz w:val="24"/>
          <w:szCs w:val="24"/>
        </w:rPr>
      </w:pPr>
      <w:r w:rsidRPr="00B81EFF">
        <w:rPr>
          <w:rFonts w:ascii="Times New Roman" w:hAnsi="Times New Roman" w:cs="Times New Roman"/>
          <w:sz w:val="24"/>
          <w:szCs w:val="24"/>
        </w:rPr>
        <w:t xml:space="preserve">Izsolāmā objekta atsavināšanas sākumcena - EUR 6400.00 (seši tūkstoši četri simti </w:t>
      </w:r>
      <w:proofErr w:type="spellStart"/>
      <w:r w:rsidRPr="00B81EFF">
        <w:rPr>
          <w:rFonts w:ascii="Times New Roman" w:hAnsi="Times New Roman" w:cs="Times New Roman"/>
          <w:i/>
          <w:iCs/>
          <w:sz w:val="24"/>
          <w:szCs w:val="24"/>
        </w:rPr>
        <w:t>euro</w:t>
      </w:r>
      <w:proofErr w:type="spellEnd"/>
      <w:r w:rsidRPr="00B81EFF">
        <w:rPr>
          <w:rFonts w:ascii="Times New Roman" w:hAnsi="Times New Roman" w:cs="Times New Roman"/>
          <w:sz w:val="24"/>
          <w:szCs w:val="24"/>
        </w:rPr>
        <w:t xml:space="preserve"> 00 centi).</w:t>
      </w:r>
    </w:p>
    <w:p w14:paraId="0FDC2E7E" w14:textId="77777777" w:rsidR="00B81EFF" w:rsidRPr="00B81EFF" w:rsidRDefault="00B81EFF" w:rsidP="00B81EFF">
      <w:pPr>
        <w:spacing w:after="0" w:line="240" w:lineRule="auto"/>
        <w:ind w:right="284" w:firstLine="567"/>
        <w:jc w:val="both"/>
        <w:rPr>
          <w:rFonts w:ascii="Times New Roman" w:hAnsi="Times New Roman" w:cs="Times New Roman"/>
          <w:sz w:val="24"/>
          <w:szCs w:val="24"/>
        </w:rPr>
      </w:pPr>
      <w:r w:rsidRPr="00B81EFF">
        <w:rPr>
          <w:rFonts w:ascii="Times New Roman" w:hAnsi="Times New Roman" w:cs="Times New Roman"/>
          <w:sz w:val="24"/>
          <w:szCs w:val="24"/>
        </w:rPr>
        <w:t>Izsolāmā objekta izsoles solis - EUR 100.00.</w:t>
      </w:r>
    </w:p>
    <w:p w14:paraId="0CF059CA" w14:textId="77777777" w:rsidR="00B81EFF" w:rsidRPr="00B81EFF" w:rsidRDefault="00B81EFF" w:rsidP="00B81EFF">
      <w:pPr>
        <w:spacing w:after="0" w:line="240" w:lineRule="auto"/>
        <w:ind w:right="284" w:firstLine="567"/>
        <w:jc w:val="both"/>
        <w:rPr>
          <w:rFonts w:ascii="Times New Roman" w:hAnsi="Times New Roman" w:cs="Times New Roman"/>
          <w:sz w:val="24"/>
          <w:szCs w:val="24"/>
        </w:rPr>
      </w:pPr>
      <w:r w:rsidRPr="00B81EFF">
        <w:rPr>
          <w:rFonts w:ascii="Times New Roman" w:hAnsi="Times New Roman" w:cs="Times New Roman"/>
          <w:sz w:val="24"/>
          <w:szCs w:val="24"/>
        </w:rPr>
        <w:t>Izsoles gaitā veikti 20 (divdesmit) izsoles soļi.</w:t>
      </w:r>
      <w:bookmarkStart w:id="12" w:name="_Hlk45618152"/>
    </w:p>
    <w:p w14:paraId="7BB14ED4" w14:textId="77777777" w:rsidR="00B81EFF" w:rsidRPr="00B81EFF" w:rsidRDefault="00B81EFF" w:rsidP="00B81EFF">
      <w:pPr>
        <w:spacing w:after="0" w:line="240" w:lineRule="auto"/>
        <w:ind w:right="284" w:firstLine="567"/>
        <w:jc w:val="both"/>
        <w:rPr>
          <w:rFonts w:ascii="Times New Roman" w:hAnsi="Times New Roman" w:cs="Times New Roman"/>
          <w:sz w:val="24"/>
          <w:szCs w:val="24"/>
        </w:rPr>
      </w:pPr>
      <w:r w:rsidRPr="00B81EFF">
        <w:rPr>
          <w:rFonts w:ascii="Times New Roman" w:hAnsi="Times New Roman" w:cs="Times New Roman"/>
          <w:sz w:val="24"/>
          <w:szCs w:val="24"/>
        </w:rPr>
        <w:t xml:space="preserve">Izsolē nosolītā augstākā cena – </w:t>
      </w:r>
      <w:bookmarkStart w:id="13" w:name="_Hlk45623258"/>
      <w:bookmarkStart w:id="14" w:name="_Hlk142495363"/>
      <w:bookmarkStart w:id="15" w:name="_Hlk45637840"/>
      <w:r w:rsidRPr="00B81EFF">
        <w:rPr>
          <w:rFonts w:ascii="Times New Roman" w:hAnsi="Times New Roman" w:cs="Times New Roman"/>
          <w:b/>
          <w:bCs/>
          <w:sz w:val="24"/>
          <w:szCs w:val="24"/>
        </w:rPr>
        <w:t>EUR 10400.00</w:t>
      </w:r>
      <w:r w:rsidRPr="00B81EFF">
        <w:rPr>
          <w:rFonts w:ascii="Times New Roman" w:hAnsi="Times New Roman" w:cs="Times New Roman"/>
          <w:sz w:val="24"/>
          <w:szCs w:val="24"/>
        </w:rPr>
        <w:t xml:space="preserve"> (desmit tūkstoši četri simti </w:t>
      </w:r>
      <w:proofErr w:type="spellStart"/>
      <w:r w:rsidRPr="00B81EFF">
        <w:rPr>
          <w:rFonts w:ascii="Times New Roman" w:hAnsi="Times New Roman" w:cs="Times New Roman"/>
          <w:i/>
          <w:iCs/>
          <w:sz w:val="24"/>
          <w:szCs w:val="24"/>
        </w:rPr>
        <w:t>euro</w:t>
      </w:r>
      <w:proofErr w:type="spellEnd"/>
      <w:r w:rsidRPr="00B81EFF">
        <w:rPr>
          <w:rFonts w:ascii="Times New Roman" w:hAnsi="Times New Roman" w:cs="Times New Roman"/>
          <w:sz w:val="24"/>
          <w:szCs w:val="24"/>
        </w:rPr>
        <w:t xml:space="preserve"> 00 centi)</w:t>
      </w:r>
      <w:bookmarkEnd w:id="13"/>
      <w:r w:rsidRPr="00B81EFF">
        <w:rPr>
          <w:rFonts w:ascii="Times New Roman" w:hAnsi="Times New Roman" w:cs="Times New Roman"/>
          <w:sz w:val="24"/>
          <w:szCs w:val="24"/>
        </w:rPr>
        <w:t>.</w:t>
      </w:r>
      <w:bookmarkEnd w:id="12"/>
      <w:bookmarkEnd w:id="14"/>
      <w:bookmarkEnd w:id="15"/>
    </w:p>
    <w:p w14:paraId="5C2A20E9" w14:textId="77777777" w:rsidR="00B81EFF" w:rsidRPr="00B81EFF" w:rsidRDefault="00B81EFF" w:rsidP="00B81EFF">
      <w:pPr>
        <w:spacing w:after="0" w:line="240" w:lineRule="auto"/>
        <w:ind w:right="284" w:firstLine="567"/>
        <w:jc w:val="both"/>
        <w:rPr>
          <w:rFonts w:ascii="Times New Roman" w:hAnsi="Times New Roman" w:cs="Times New Roman"/>
          <w:sz w:val="24"/>
          <w:szCs w:val="24"/>
        </w:rPr>
      </w:pPr>
      <w:r w:rsidRPr="00B81EFF">
        <w:rPr>
          <w:rFonts w:ascii="Times New Roman" w:hAnsi="Times New Roman" w:cs="Times New Roman"/>
          <w:sz w:val="24"/>
          <w:szCs w:val="24"/>
        </w:rPr>
        <w:t xml:space="preserve">Izsoles dalībnieks, kurš nosolījis augstāko cenu – </w:t>
      </w:r>
      <w:bookmarkStart w:id="16" w:name="_Hlk77084070"/>
      <w:r w:rsidRPr="00B81EFF">
        <w:rPr>
          <w:rFonts w:ascii="Times New Roman" w:hAnsi="Times New Roman" w:cs="Times New Roman"/>
          <w:b/>
          <w:sz w:val="24"/>
          <w:szCs w:val="24"/>
        </w:rPr>
        <w:t>J Š</w:t>
      </w:r>
      <w:r w:rsidRPr="00B81EFF">
        <w:rPr>
          <w:rFonts w:ascii="Times New Roman" w:hAnsi="Times New Roman" w:cs="Times New Roman"/>
          <w:sz w:val="24"/>
          <w:szCs w:val="24"/>
        </w:rPr>
        <w:t>, personas kods_, deklarētā dzīvesvieta_.</w:t>
      </w:r>
      <w:bookmarkEnd w:id="16"/>
    </w:p>
    <w:p w14:paraId="573D7B43" w14:textId="77777777" w:rsidR="00B81EFF" w:rsidRPr="00B81EFF" w:rsidRDefault="00B81EFF" w:rsidP="00B81EFF">
      <w:pPr>
        <w:spacing w:after="0" w:line="240" w:lineRule="auto"/>
        <w:ind w:right="284" w:firstLine="567"/>
        <w:jc w:val="both"/>
        <w:rPr>
          <w:rFonts w:ascii="Times New Roman" w:hAnsi="Times New Roman" w:cs="Times New Roman"/>
          <w:sz w:val="24"/>
          <w:szCs w:val="24"/>
        </w:rPr>
      </w:pPr>
      <w:r w:rsidRPr="00B81EFF">
        <w:rPr>
          <w:rFonts w:ascii="Times New Roman" w:hAnsi="Times New Roman" w:cs="Times New Roman"/>
          <w:sz w:val="24"/>
          <w:szCs w:val="24"/>
        </w:rPr>
        <w:t xml:space="preserve">Samaksas (pirkuma) summā tiek ieskaitīta samaksātā drošības nauda EUR 640.00. </w:t>
      </w:r>
    </w:p>
    <w:p w14:paraId="6CAE9367" w14:textId="77777777" w:rsidR="00B81EFF" w:rsidRPr="00B81EFF" w:rsidRDefault="00B81EFF" w:rsidP="00B81EFF">
      <w:pPr>
        <w:spacing w:after="0" w:line="240" w:lineRule="auto"/>
        <w:ind w:right="284" w:firstLine="567"/>
        <w:jc w:val="both"/>
        <w:rPr>
          <w:rFonts w:ascii="Times New Roman" w:hAnsi="Times New Roman" w:cs="Times New Roman"/>
          <w:sz w:val="24"/>
          <w:szCs w:val="24"/>
        </w:rPr>
      </w:pPr>
      <w:r w:rsidRPr="00B81EFF">
        <w:rPr>
          <w:rFonts w:ascii="Times New Roman" w:hAnsi="Times New Roman" w:cs="Times New Roman"/>
          <w:b/>
          <w:sz w:val="24"/>
          <w:szCs w:val="24"/>
        </w:rPr>
        <w:t>J Š</w:t>
      </w:r>
      <w:r w:rsidRPr="00B81EFF">
        <w:rPr>
          <w:rFonts w:ascii="Times New Roman" w:hAnsi="Times New Roman" w:cs="Times New Roman"/>
          <w:sz w:val="24"/>
          <w:szCs w:val="24"/>
        </w:rPr>
        <w:t xml:space="preserve"> līdz 2024.gada </w:t>
      </w:r>
      <w:bookmarkStart w:id="17" w:name="_Hlk45618239"/>
      <w:r w:rsidRPr="00B81EFF">
        <w:rPr>
          <w:rFonts w:ascii="Times New Roman" w:hAnsi="Times New Roman" w:cs="Times New Roman"/>
          <w:sz w:val="24"/>
          <w:szCs w:val="24"/>
        </w:rPr>
        <w:t xml:space="preserve">10.maijam (ieskaitot) jāpārskaita izsoles komisijas norādītajā kontā </w:t>
      </w:r>
      <w:bookmarkStart w:id="18" w:name="_Hlk45623319"/>
      <w:bookmarkEnd w:id="17"/>
      <w:r w:rsidRPr="00B81EFF">
        <w:rPr>
          <w:rFonts w:ascii="Times New Roman" w:hAnsi="Times New Roman" w:cs="Times New Roman"/>
          <w:sz w:val="24"/>
          <w:szCs w:val="24"/>
        </w:rPr>
        <w:t xml:space="preserve">EUR </w:t>
      </w:r>
      <w:bookmarkStart w:id="19" w:name="_Hlk134709601"/>
      <w:r w:rsidRPr="00B81EFF">
        <w:rPr>
          <w:rFonts w:ascii="Times New Roman" w:hAnsi="Times New Roman" w:cs="Times New Roman"/>
          <w:sz w:val="24"/>
          <w:szCs w:val="24"/>
        </w:rPr>
        <w:t xml:space="preserve">9760.00 (deviņi tūkstoši septiņi simti sešdesmit </w:t>
      </w:r>
      <w:bookmarkEnd w:id="19"/>
      <w:proofErr w:type="spellStart"/>
      <w:r w:rsidRPr="00B81EFF">
        <w:rPr>
          <w:rFonts w:ascii="Times New Roman" w:hAnsi="Times New Roman" w:cs="Times New Roman"/>
          <w:i/>
          <w:sz w:val="24"/>
          <w:szCs w:val="24"/>
        </w:rPr>
        <w:t>euro</w:t>
      </w:r>
      <w:proofErr w:type="spellEnd"/>
      <w:r w:rsidRPr="00B81EFF">
        <w:rPr>
          <w:rFonts w:ascii="Times New Roman" w:hAnsi="Times New Roman" w:cs="Times New Roman"/>
          <w:sz w:val="24"/>
          <w:szCs w:val="24"/>
        </w:rPr>
        <w:t xml:space="preserve"> 00 centi).</w:t>
      </w:r>
      <w:bookmarkEnd w:id="18"/>
    </w:p>
    <w:p w14:paraId="0059BD00" w14:textId="77777777" w:rsidR="00B81EFF" w:rsidRPr="00B81EFF" w:rsidRDefault="00B81EFF" w:rsidP="00B81EFF">
      <w:pPr>
        <w:spacing w:after="0" w:line="240" w:lineRule="auto"/>
        <w:ind w:right="284" w:firstLine="567"/>
        <w:jc w:val="both"/>
        <w:rPr>
          <w:rFonts w:ascii="Times New Roman" w:hAnsi="Times New Roman" w:cs="Times New Roman"/>
          <w:sz w:val="24"/>
          <w:szCs w:val="24"/>
        </w:rPr>
      </w:pPr>
    </w:p>
    <w:p w14:paraId="0DB44FBE" w14:textId="77777777" w:rsidR="00B81EFF" w:rsidRPr="00B81EFF" w:rsidRDefault="00B81EFF" w:rsidP="00B81EFF">
      <w:pPr>
        <w:spacing w:after="0" w:line="240" w:lineRule="auto"/>
        <w:ind w:right="284" w:firstLine="567"/>
        <w:jc w:val="both"/>
        <w:rPr>
          <w:rFonts w:ascii="Times New Roman" w:hAnsi="Times New Roman" w:cs="Times New Roman"/>
          <w:sz w:val="24"/>
          <w:szCs w:val="24"/>
        </w:rPr>
      </w:pPr>
      <w:r w:rsidRPr="00B81EFF">
        <w:rPr>
          <w:rFonts w:ascii="Times New Roman" w:hAnsi="Times New Roman" w:cs="Times New Roman"/>
          <w:sz w:val="24"/>
          <w:szCs w:val="24"/>
        </w:rPr>
        <w:t xml:space="preserve">Ievērojot iepriekš minēto, 2024.gada 11.aprīļa “Akts par nekustamā īpašuma pārdošanu izsolē”, Akta Nr. 3549087/0/2024-AKT, Finanšu komitejas 2024.gada 17.aprīļa sēdes protokolu Nr.5 un, pamatojoties uz </w:t>
      </w:r>
      <w:bookmarkStart w:id="20" w:name="_Hlk134699638"/>
      <w:r w:rsidRPr="00B81EFF">
        <w:rPr>
          <w:rFonts w:ascii="Times New Roman" w:hAnsi="Times New Roman" w:cs="Times New Roman"/>
          <w:sz w:val="24"/>
          <w:szCs w:val="24"/>
        </w:rPr>
        <w:t>Pašvaldību likuma 10.panta pirmās daļas 16. un 21.punktu</w:t>
      </w:r>
      <w:bookmarkEnd w:id="20"/>
      <w:r w:rsidRPr="00B81EFF">
        <w:rPr>
          <w:rFonts w:ascii="Times New Roman" w:hAnsi="Times New Roman" w:cs="Times New Roman"/>
          <w:sz w:val="24"/>
          <w:szCs w:val="24"/>
        </w:rPr>
        <w:t xml:space="preserve">, </w:t>
      </w:r>
      <w:r w:rsidRPr="00B81EFF">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B81EFF">
        <w:rPr>
          <w:rFonts w:ascii="Times New Roman" w:hAnsi="Times New Roman" w:cs="Times New Roman"/>
          <w:sz w:val="24"/>
          <w:szCs w:val="24"/>
        </w:rPr>
        <w:t xml:space="preserve"> </w:t>
      </w:r>
      <w:r w:rsidRPr="00B81EFF">
        <w:rPr>
          <w:rFonts w:ascii="Times New Roman" w:hAnsi="Times New Roman" w:cs="Times New Roman"/>
          <w:bCs/>
          <w:sz w:val="24"/>
          <w:szCs w:val="24"/>
        </w:rPr>
        <w:t xml:space="preserve">Administratīvā procesa likuma 70.panta pirmo daļu, </w:t>
      </w:r>
      <w:r w:rsidRPr="00B81EFF">
        <w:rPr>
          <w:rFonts w:ascii="Times New Roman" w:hAnsi="Times New Roman" w:cs="Times New Roman"/>
          <w:b/>
          <w:bCs/>
          <w:sz w:val="24"/>
          <w:szCs w:val="24"/>
        </w:rPr>
        <w:t>dome nolemj:</w:t>
      </w:r>
    </w:p>
    <w:p w14:paraId="5963DBFA" w14:textId="77777777" w:rsidR="00B81EFF" w:rsidRPr="00B81EFF" w:rsidRDefault="00B81EFF" w:rsidP="00B81EFF">
      <w:pPr>
        <w:spacing w:after="0" w:line="240" w:lineRule="auto"/>
        <w:ind w:right="284"/>
        <w:jc w:val="both"/>
        <w:rPr>
          <w:rFonts w:ascii="Times New Roman" w:hAnsi="Times New Roman" w:cs="Times New Roman"/>
          <w:sz w:val="24"/>
          <w:szCs w:val="24"/>
        </w:rPr>
      </w:pPr>
    </w:p>
    <w:p w14:paraId="66FAF79E" w14:textId="77777777" w:rsidR="00B81EFF" w:rsidRPr="00B81EFF" w:rsidRDefault="00B81EFF" w:rsidP="00B81EFF">
      <w:pPr>
        <w:widowControl/>
        <w:numPr>
          <w:ilvl w:val="0"/>
          <w:numId w:val="18"/>
        </w:numPr>
        <w:suppressAutoHyphens w:val="0"/>
        <w:autoSpaceDN/>
        <w:spacing w:after="0" w:line="240" w:lineRule="auto"/>
        <w:ind w:right="284"/>
        <w:jc w:val="both"/>
        <w:textAlignment w:val="auto"/>
        <w:rPr>
          <w:rFonts w:ascii="Times New Roman" w:hAnsi="Times New Roman" w:cs="Times New Roman"/>
          <w:bCs/>
          <w:sz w:val="24"/>
          <w:szCs w:val="24"/>
        </w:rPr>
      </w:pPr>
      <w:r w:rsidRPr="00B81EFF">
        <w:rPr>
          <w:rFonts w:ascii="Times New Roman" w:hAnsi="Times New Roman" w:cs="Times New Roman"/>
          <w:bCs/>
          <w:sz w:val="24"/>
          <w:szCs w:val="24"/>
        </w:rPr>
        <w:t xml:space="preserve">Apstiprināt nekustamā īpašuma - dzīvokļa “Birznieki 1”-17, Jaunolainē, Olaines pagastā, Olaines novadā, kadastra numurs 80809000106 atsavināšanas izsoles protokolu ar pārdošanas cenu </w:t>
      </w:r>
      <w:r w:rsidRPr="00B81EFF">
        <w:rPr>
          <w:rFonts w:ascii="Times New Roman" w:hAnsi="Times New Roman" w:cs="Times New Roman"/>
          <w:b/>
          <w:bCs/>
          <w:sz w:val="24"/>
          <w:szCs w:val="24"/>
        </w:rPr>
        <w:t>EUR 10400.00</w:t>
      </w:r>
      <w:r w:rsidRPr="00B81EFF">
        <w:rPr>
          <w:rFonts w:ascii="Times New Roman" w:hAnsi="Times New Roman" w:cs="Times New Roman"/>
          <w:sz w:val="24"/>
          <w:szCs w:val="24"/>
        </w:rPr>
        <w:t xml:space="preserve"> (desmit tūkstoši četri simti </w:t>
      </w:r>
      <w:proofErr w:type="spellStart"/>
      <w:r w:rsidRPr="00B81EFF">
        <w:rPr>
          <w:rFonts w:ascii="Times New Roman" w:hAnsi="Times New Roman" w:cs="Times New Roman"/>
          <w:i/>
          <w:iCs/>
          <w:sz w:val="24"/>
          <w:szCs w:val="24"/>
        </w:rPr>
        <w:t>euro</w:t>
      </w:r>
      <w:proofErr w:type="spellEnd"/>
      <w:r w:rsidRPr="00B81EFF">
        <w:rPr>
          <w:rFonts w:ascii="Times New Roman" w:hAnsi="Times New Roman" w:cs="Times New Roman"/>
          <w:sz w:val="24"/>
          <w:szCs w:val="24"/>
        </w:rPr>
        <w:t xml:space="preserve"> 00 centi).</w:t>
      </w:r>
      <w:r w:rsidRPr="00B81EFF">
        <w:rPr>
          <w:rFonts w:ascii="Times New Roman" w:hAnsi="Times New Roman" w:cs="Times New Roman"/>
          <w:bCs/>
          <w:sz w:val="24"/>
          <w:szCs w:val="24"/>
        </w:rPr>
        <w:t xml:space="preserve"> Pielikumā </w:t>
      </w:r>
      <w:r w:rsidRPr="00B81EFF">
        <w:rPr>
          <w:rFonts w:ascii="Times New Roman" w:hAnsi="Times New Roman" w:cs="Times New Roman"/>
          <w:sz w:val="24"/>
          <w:szCs w:val="24"/>
        </w:rPr>
        <w:t>2024.gada 11.aprīļa “Akts par nekustamā īpašuma pārdošanu izsolē”, Akta Nr.3549087/0/2024-AKT.</w:t>
      </w:r>
    </w:p>
    <w:p w14:paraId="44FA46BC" w14:textId="77777777" w:rsidR="00B81EFF" w:rsidRPr="00B81EFF" w:rsidRDefault="00B81EFF" w:rsidP="00B81EFF">
      <w:pPr>
        <w:widowControl/>
        <w:numPr>
          <w:ilvl w:val="0"/>
          <w:numId w:val="18"/>
        </w:numPr>
        <w:suppressAutoHyphens w:val="0"/>
        <w:autoSpaceDN/>
        <w:spacing w:after="0" w:line="240" w:lineRule="auto"/>
        <w:ind w:right="284"/>
        <w:jc w:val="both"/>
        <w:textAlignment w:val="auto"/>
        <w:rPr>
          <w:rFonts w:ascii="Times New Roman" w:hAnsi="Times New Roman" w:cs="Times New Roman"/>
          <w:bCs/>
          <w:sz w:val="24"/>
          <w:szCs w:val="24"/>
        </w:rPr>
      </w:pPr>
      <w:r w:rsidRPr="00B81EFF">
        <w:rPr>
          <w:rFonts w:ascii="Times New Roman" w:hAnsi="Times New Roman" w:cs="Times New Roman"/>
          <w:bCs/>
          <w:sz w:val="24"/>
          <w:szCs w:val="24"/>
        </w:rPr>
        <w:t xml:space="preserve">Noteikt </w:t>
      </w:r>
      <w:r w:rsidRPr="00B81EFF">
        <w:rPr>
          <w:rFonts w:ascii="Times New Roman" w:hAnsi="Times New Roman" w:cs="Times New Roman"/>
          <w:b/>
          <w:sz w:val="24"/>
          <w:szCs w:val="24"/>
        </w:rPr>
        <w:t>J Š</w:t>
      </w:r>
      <w:r w:rsidRPr="00B81EFF">
        <w:rPr>
          <w:rFonts w:ascii="Times New Roman" w:hAnsi="Times New Roman" w:cs="Times New Roman"/>
          <w:sz w:val="24"/>
          <w:szCs w:val="24"/>
        </w:rPr>
        <w:t>, personas kods_,</w:t>
      </w:r>
      <w:r w:rsidRPr="00B81EFF">
        <w:rPr>
          <w:rFonts w:ascii="Times New Roman" w:hAnsi="Times New Roman" w:cs="Times New Roman"/>
          <w:bCs/>
          <w:sz w:val="24"/>
          <w:szCs w:val="24"/>
        </w:rPr>
        <w:t xml:space="preserve"> pienākumu ne vēlāk kā līdz 2024.gada 10.maijam (ieskaitot) samaksāt </w:t>
      </w:r>
      <w:r w:rsidRPr="00B81EFF">
        <w:rPr>
          <w:rFonts w:ascii="Times New Roman" w:hAnsi="Times New Roman" w:cs="Times New Roman"/>
          <w:sz w:val="24"/>
          <w:szCs w:val="24"/>
        </w:rPr>
        <w:t xml:space="preserve">EUR 9760.00 (deviņi tūkstoši septiņi simti sešdesmit </w:t>
      </w:r>
      <w:proofErr w:type="spellStart"/>
      <w:r w:rsidRPr="00B81EFF">
        <w:rPr>
          <w:rFonts w:ascii="Times New Roman" w:hAnsi="Times New Roman" w:cs="Times New Roman"/>
          <w:i/>
          <w:sz w:val="24"/>
          <w:szCs w:val="24"/>
        </w:rPr>
        <w:t>euro</w:t>
      </w:r>
      <w:proofErr w:type="spellEnd"/>
      <w:r w:rsidRPr="00B81EFF">
        <w:rPr>
          <w:rFonts w:ascii="Times New Roman" w:hAnsi="Times New Roman" w:cs="Times New Roman"/>
          <w:sz w:val="24"/>
          <w:szCs w:val="24"/>
        </w:rPr>
        <w:t xml:space="preserve"> 00 centi) </w:t>
      </w:r>
      <w:r w:rsidRPr="00B81EFF">
        <w:rPr>
          <w:rFonts w:ascii="Times New Roman" w:hAnsi="Times New Roman" w:cs="Times New Roman"/>
          <w:bCs/>
          <w:sz w:val="24"/>
          <w:szCs w:val="24"/>
        </w:rPr>
        <w:t>izsoles komisijas norādītajā Olaines novada pašvaldības  norēķinu kontā (</w:t>
      </w:r>
      <w:r w:rsidRPr="00B81EFF">
        <w:rPr>
          <w:rFonts w:ascii="Times New Roman" w:hAnsi="Times New Roman" w:cs="Times New Roman"/>
          <w:bCs/>
          <w:i/>
          <w:iCs/>
          <w:sz w:val="24"/>
          <w:szCs w:val="24"/>
        </w:rPr>
        <w:t xml:space="preserve">rekvizīti: Olaines novada pašvaldība, </w:t>
      </w:r>
      <w:proofErr w:type="spellStart"/>
      <w:r w:rsidRPr="00B81EFF">
        <w:rPr>
          <w:rFonts w:ascii="Times New Roman" w:hAnsi="Times New Roman" w:cs="Times New Roman"/>
          <w:bCs/>
          <w:i/>
          <w:iCs/>
          <w:sz w:val="24"/>
          <w:szCs w:val="24"/>
        </w:rPr>
        <w:t>reģ</w:t>
      </w:r>
      <w:proofErr w:type="spellEnd"/>
      <w:r w:rsidRPr="00B81EFF">
        <w:rPr>
          <w:rFonts w:ascii="Times New Roman" w:hAnsi="Times New Roman" w:cs="Times New Roman"/>
          <w:bCs/>
          <w:i/>
          <w:iCs/>
          <w:sz w:val="24"/>
          <w:szCs w:val="24"/>
        </w:rPr>
        <w:t>. Nr.90000024332, AS „Swedbank”, konts LV82HABA0551020841125, mērķis: par dzīvokli “Birznieki 1” -17 (Jaunolainē) atsavināšanu</w:t>
      </w:r>
      <w:r w:rsidRPr="00B81EFF">
        <w:rPr>
          <w:rFonts w:ascii="Times New Roman" w:hAnsi="Times New Roman" w:cs="Times New Roman"/>
          <w:bCs/>
          <w:sz w:val="24"/>
          <w:szCs w:val="24"/>
        </w:rPr>
        <w:t xml:space="preserve">). </w:t>
      </w:r>
    </w:p>
    <w:p w14:paraId="50786812" w14:textId="77777777" w:rsidR="00B81EFF" w:rsidRPr="00B81EFF" w:rsidRDefault="00B81EFF" w:rsidP="00B81EFF">
      <w:pPr>
        <w:widowControl/>
        <w:numPr>
          <w:ilvl w:val="0"/>
          <w:numId w:val="18"/>
        </w:numPr>
        <w:suppressAutoHyphens w:val="0"/>
        <w:autoSpaceDN/>
        <w:spacing w:after="0" w:line="240" w:lineRule="auto"/>
        <w:ind w:right="284"/>
        <w:jc w:val="both"/>
        <w:textAlignment w:val="auto"/>
        <w:rPr>
          <w:rFonts w:ascii="Times New Roman" w:hAnsi="Times New Roman" w:cs="Times New Roman"/>
          <w:bCs/>
          <w:sz w:val="24"/>
          <w:szCs w:val="24"/>
        </w:rPr>
      </w:pPr>
      <w:r w:rsidRPr="00B81EFF">
        <w:rPr>
          <w:rFonts w:ascii="Times New Roman" w:hAnsi="Times New Roman" w:cs="Times New Roman"/>
          <w:bCs/>
          <w:sz w:val="24"/>
          <w:szCs w:val="24"/>
        </w:rPr>
        <w:t>Uzdot Īpašuma un juridiskajai nodaļai pēc lēmuma 2.punkta izpildes sagatavot nekustamā īpašuma - dzīvokļa “Birznieki 1”-17, Jaunolainē, Olaines pagastā, Olaines novadā, kadastra numurs 80809000106</w:t>
      </w:r>
      <w:r w:rsidRPr="00B81EFF">
        <w:rPr>
          <w:rFonts w:ascii="Times New Roman" w:hAnsi="Times New Roman" w:cs="Times New Roman"/>
          <w:sz w:val="24"/>
          <w:szCs w:val="24"/>
        </w:rPr>
        <w:t xml:space="preserve">, </w:t>
      </w:r>
      <w:r w:rsidRPr="00B81EFF">
        <w:rPr>
          <w:rFonts w:ascii="Times New Roman" w:hAnsi="Times New Roman" w:cs="Times New Roman"/>
          <w:bCs/>
          <w:sz w:val="24"/>
          <w:szCs w:val="24"/>
        </w:rPr>
        <w:t xml:space="preserve">pirkuma līgumu, nodošanas aktu un nostiprinājuma lūgumu Rīgas rajona tiesas Zemesgrāmatu nodaļai.  </w:t>
      </w:r>
    </w:p>
    <w:p w14:paraId="363D6936" w14:textId="77777777" w:rsidR="00B81EFF" w:rsidRPr="00B81EFF" w:rsidRDefault="00B81EFF" w:rsidP="00B81EFF">
      <w:pPr>
        <w:widowControl/>
        <w:numPr>
          <w:ilvl w:val="0"/>
          <w:numId w:val="18"/>
        </w:numPr>
        <w:suppressAutoHyphens w:val="0"/>
        <w:autoSpaceDN/>
        <w:spacing w:after="0" w:line="240" w:lineRule="auto"/>
        <w:ind w:right="284"/>
        <w:jc w:val="both"/>
        <w:textAlignment w:val="auto"/>
        <w:rPr>
          <w:rFonts w:ascii="Times New Roman" w:hAnsi="Times New Roman" w:cs="Times New Roman"/>
          <w:bCs/>
          <w:sz w:val="24"/>
          <w:szCs w:val="24"/>
        </w:rPr>
      </w:pPr>
      <w:r w:rsidRPr="00B81EFF">
        <w:rPr>
          <w:rFonts w:ascii="Times New Roman" w:hAnsi="Times New Roman" w:cs="Times New Roman"/>
          <w:bCs/>
          <w:sz w:val="24"/>
          <w:szCs w:val="24"/>
        </w:rPr>
        <w:t xml:space="preserve">Pilnvarot domes priekšsēdētāju vai priekšsēdētāja pirmo vietnieci parakstīt pirkuma līgumu, nodošanas aktu ar </w:t>
      </w:r>
      <w:r w:rsidRPr="00B81EFF">
        <w:rPr>
          <w:rFonts w:ascii="Times New Roman" w:hAnsi="Times New Roman" w:cs="Times New Roman"/>
          <w:b/>
          <w:sz w:val="24"/>
          <w:szCs w:val="24"/>
        </w:rPr>
        <w:t>J Š</w:t>
      </w:r>
      <w:r w:rsidRPr="00B81EFF">
        <w:rPr>
          <w:rFonts w:ascii="Times New Roman" w:hAnsi="Times New Roman" w:cs="Times New Roman"/>
          <w:bCs/>
          <w:sz w:val="24"/>
          <w:szCs w:val="24"/>
        </w:rPr>
        <w:t xml:space="preserve"> par nekustamā īpašuma – dzīvokļa “Birznieki 1”-17, Jaunolainē, Olaines pagastā, Olaines novadā, kadastra numurs 80809000106, atsavināšanu un nostiprinājuma lūgumu Rīgas rajona tiesas Zemesgrāmatu nodaļai.  </w:t>
      </w:r>
    </w:p>
    <w:p w14:paraId="6CF9FAF5" w14:textId="77777777" w:rsidR="00B81EFF" w:rsidRPr="00B81EFF" w:rsidRDefault="00B81EFF" w:rsidP="00B81EFF">
      <w:pPr>
        <w:widowControl/>
        <w:numPr>
          <w:ilvl w:val="0"/>
          <w:numId w:val="18"/>
        </w:numPr>
        <w:suppressAutoHyphens w:val="0"/>
        <w:autoSpaceDN/>
        <w:spacing w:after="0" w:line="240" w:lineRule="auto"/>
        <w:ind w:right="284"/>
        <w:jc w:val="both"/>
        <w:textAlignment w:val="auto"/>
        <w:rPr>
          <w:rFonts w:ascii="Times New Roman" w:hAnsi="Times New Roman" w:cs="Times New Roman"/>
          <w:bCs/>
          <w:sz w:val="24"/>
          <w:szCs w:val="24"/>
        </w:rPr>
      </w:pPr>
      <w:r w:rsidRPr="00B81EFF">
        <w:rPr>
          <w:rFonts w:ascii="Times New Roman" w:hAnsi="Times New Roman" w:cs="Times New Roman"/>
          <w:bCs/>
          <w:sz w:val="24"/>
          <w:szCs w:val="24"/>
        </w:rPr>
        <w:t xml:space="preserve">Noteikt, ja līdz 2024.gada 10.maijam (ieskaitot) </w:t>
      </w:r>
      <w:r w:rsidRPr="00B81EFF">
        <w:rPr>
          <w:rFonts w:ascii="Times New Roman" w:hAnsi="Times New Roman" w:cs="Times New Roman"/>
          <w:b/>
          <w:sz w:val="24"/>
          <w:szCs w:val="24"/>
        </w:rPr>
        <w:t>J Š</w:t>
      </w:r>
      <w:r w:rsidRPr="00B81EFF">
        <w:rPr>
          <w:rFonts w:ascii="Times New Roman" w:hAnsi="Times New Roman" w:cs="Times New Roman"/>
          <w:bCs/>
          <w:sz w:val="24"/>
          <w:szCs w:val="24"/>
        </w:rPr>
        <w:t xml:space="preserve"> nav samaksājusi Olaines novada pašvaldības norēķinu kontā kredītiestādē lēmuma 2.punktā noteikto maksājumu pilnā apmērā un nav noslēdzis lēmuma 3.punktā noteikto pirkuma līgumu, šis lēmums zaudē spēku.</w:t>
      </w:r>
    </w:p>
    <w:p w14:paraId="4D1D67A3" w14:textId="77777777" w:rsidR="00B81EFF" w:rsidRPr="00B81EFF" w:rsidRDefault="00B81EFF" w:rsidP="00B81EFF">
      <w:pPr>
        <w:widowControl/>
        <w:numPr>
          <w:ilvl w:val="0"/>
          <w:numId w:val="18"/>
        </w:numPr>
        <w:suppressAutoHyphens w:val="0"/>
        <w:autoSpaceDN/>
        <w:spacing w:after="0" w:line="240" w:lineRule="auto"/>
        <w:ind w:right="284"/>
        <w:jc w:val="both"/>
        <w:textAlignment w:val="auto"/>
        <w:rPr>
          <w:rFonts w:ascii="Times New Roman" w:hAnsi="Times New Roman" w:cs="Times New Roman"/>
          <w:bCs/>
          <w:sz w:val="24"/>
          <w:szCs w:val="24"/>
        </w:rPr>
      </w:pPr>
      <w:r w:rsidRPr="00B81EFF">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5804C188" w14:textId="77777777" w:rsidR="002061CB" w:rsidRPr="00B81EFF" w:rsidRDefault="002061CB" w:rsidP="00B81EFF">
      <w:pPr>
        <w:spacing w:after="0" w:line="240" w:lineRule="auto"/>
        <w:ind w:right="284"/>
        <w:jc w:val="both"/>
        <w:rPr>
          <w:rFonts w:ascii="Times New Roman" w:hAnsi="Times New Roman" w:cs="Times New Roman"/>
          <w:bCs/>
          <w:sz w:val="24"/>
          <w:szCs w:val="24"/>
        </w:rPr>
      </w:pPr>
    </w:p>
    <w:p w14:paraId="49816CB3"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0533F742" w14:textId="77777777" w:rsidR="002061CB" w:rsidRPr="00E27937" w:rsidRDefault="002061CB" w:rsidP="00E27937">
      <w:pPr>
        <w:spacing w:after="0" w:line="240" w:lineRule="auto"/>
        <w:ind w:right="282" w:firstLine="360"/>
        <w:jc w:val="both"/>
        <w:rPr>
          <w:rFonts w:ascii="Times New Roman" w:hAnsi="Times New Roman" w:cs="Times New Roman"/>
          <w:bCs/>
          <w:sz w:val="20"/>
          <w:szCs w:val="20"/>
        </w:rPr>
      </w:pPr>
      <w:r w:rsidRPr="00E27937">
        <w:rPr>
          <w:rFonts w:ascii="Times New Roman" w:hAnsi="Times New Roman" w:cs="Times New Roman"/>
          <w:bCs/>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35A1457E" w14:textId="77777777" w:rsidR="002061CB" w:rsidRPr="00E27937" w:rsidRDefault="002061CB" w:rsidP="00E27937">
      <w:pPr>
        <w:spacing w:after="0" w:line="240" w:lineRule="auto"/>
        <w:ind w:right="282" w:firstLine="360"/>
        <w:jc w:val="both"/>
        <w:rPr>
          <w:rFonts w:ascii="Times New Roman" w:hAnsi="Times New Roman" w:cs="Times New Roman"/>
          <w:bCs/>
          <w:sz w:val="20"/>
          <w:szCs w:val="20"/>
        </w:rPr>
      </w:pPr>
      <w:r w:rsidRPr="00E27937">
        <w:rPr>
          <w:rFonts w:ascii="Times New Roman" w:hAnsi="Times New Roman" w:cs="Times New Roman"/>
          <w:bCs/>
          <w:sz w:val="20"/>
          <w:szCs w:val="20"/>
        </w:rPr>
        <w:t>Saskaņā ar Informācijas atklātības likuma 5.panta otrās daļas 4.punktu, lēmumā norādītie personas dati uzskatāmi par ierobežotas pieejamības informāciju.</w:t>
      </w:r>
    </w:p>
    <w:p w14:paraId="06F3B431"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4E545EDE"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15C844CA" w14:textId="77777777" w:rsidR="002061CB" w:rsidRPr="00E27937" w:rsidRDefault="002061CB" w:rsidP="00E27937">
      <w:pPr>
        <w:spacing w:after="0" w:line="240" w:lineRule="auto"/>
        <w:ind w:right="282"/>
        <w:jc w:val="both"/>
        <w:rPr>
          <w:rFonts w:ascii="Times New Roman" w:hAnsi="Times New Roman" w:cs="Times New Roman"/>
          <w:bCs/>
          <w:sz w:val="24"/>
          <w:szCs w:val="24"/>
        </w:rPr>
      </w:pPr>
      <w:r w:rsidRPr="00E27937">
        <w:rPr>
          <w:rFonts w:ascii="Times New Roman" w:hAnsi="Times New Roman" w:cs="Times New Roman"/>
          <w:bCs/>
          <w:sz w:val="24"/>
          <w:szCs w:val="24"/>
        </w:rPr>
        <w:t xml:space="preserve">Priekšsēdētājs </w:t>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proofErr w:type="spellStart"/>
      <w:r w:rsidRPr="00E27937">
        <w:rPr>
          <w:rFonts w:ascii="Times New Roman" w:hAnsi="Times New Roman" w:cs="Times New Roman"/>
          <w:bCs/>
          <w:sz w:val="24"/>
          <w:szCs w:val="24"/>
        </w:rPr>
        <w:t>A.Bergs</w:t>
      </w:r>
      <w:proofErr w:type="spellEnd"/>
    </w:p>
    <w:p w14:paraId="3F03C091"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0DFF4396" w14:textId="77777777" w:rsidR="002061CB" w:rsidRPr="00E27937" w:rsidRDefault="002061CB" w:rsidP="00E27937">
      <w:pPr>
        <w:spacing w:after="0" w:line="240" w:lineRule="auto"/>
        <w:ind w:right="282"/>
        <w:jc w:val="both"/>
        <w:rPr>
          <w:rFonts w:ascii="Times New Roman" w:hAnsi="Times New Roman" w:cs="Times New Roman"/>
          <w:bCs/>
          <w:sz w:val="24"/>
          <w:szCs w:val="24"/>
        </w:rPr>
      </w:pPr>
      <w:r w:rsidRPr="00E27937">
        <w:rPr>
          <w:rFonts w:ascii="Times New Roman" w:hAnsi="Times New Roman" w:cs="Times New Roman"/>
          <w:bCs/>
          <w:sz w:val="24"/>
          <w:szCs w:val="24"/>
        </w:rPr>
        <w:t>Iesniedz: Finanšu komiteja</w:t>
      </w:r>
    </w:p>
    <w:p w14:paraId="14D07ADB"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1D05E13A" w14:textId="77777777" w:rsidR="002061CB" w:rsidRPr="00E27937" w:rsidRDefault="002061CB" w:rsidP="00E27937">
      <w:pPr>
        <w:spacing w:after="0" w:line="240" w:lineRule="auto"/>
        <w:ind w:right="282"/>
        <w:jc w:val="both"/>
        <w:rPr>
          <w:rFonts w:ascii="Times New Roman" w:hAnsi="Times New Roman" w:cs="Times New Roman"/>
          <w:bCs/>
          <w:sz w:val="24"/>
          <w:szCs w:val="24"/>
        </w:rPr>
      </w:pPr>
      <w:r w:rsidRPr="00E27937">
        <w:rPr>
          <w:rFonts w:ascii="Times New Roman" w:hAnsi="Times New Roman" w:cs="Times New Roman"/>
          <w:bCs/>
          <w:sz w:val="24"/>
          <w:szCs w:val="24"/>
        </w:rPr>
        <w:t xml:space="preserve">Sagatavoja: īpašuma un juridiskās nodaļas </w:t>
      </w:r>
    </w:p>
    <w:p w14:paraId="059E345B" w14:textId="77777777" w:rsidR="002061CB" w:rsidRPr="00E27937" w:rsidRDefault="002061CB" w:rsidP="00E27937">
      <w:pPr>
        <w:spacing w:after="0" w:line="240" w:lineRule="auto"/>
        <w:ind w:right="282"/>
        <w:jc w:val="both"/>
        <w:rPr>
          <w:rFonts w:ascii="Times New Roman" w:hAnsi="Times New Roman" w:cs="Times New Roman"/>
          <w:bCs/>
          <w:sz w:val="24"/>
          <w:szCs w:val="24"/>
        </w:rPr>
      </w:pPr>
      <w:r w:rsidRPr="00E27937">
        <w:rPr>
          <w:rFonts w:ascii="Times New Roman" w:hAnsi="Times New Roman" w:cs="Times New Roman"/>
          <w:bCs/>
          <w:sz w:val="24"/>
          <w:szCs w:val="24"/>
        </w:rPr>
        <w:t xml:space="preserve">speciāliste nekustamo īpašumu pārvaldīšanā     </w:t>
      </w:r>
      <w:proofErr w:type="spellStart"/>
      <w:r w:rsidRPr="00E27937">
        <w:rPr>
          <w:rFonts w:ascii="Times New Roman" w:hAnsi="Times New Roman" w:cs="Times New Roman"/>
          <w:bCs/>
          <w:sz w:val="24"/>
          <w:szCs w:val="24"/>
        </w:rPr>
        <w:t>I.Celma</w:t>
      </w:r>
      <w:proofErr w:type="spellEnd"/>
    </w:p>
    <w:p w14:paraId="214B4913"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586C5705" w14:textId="77777777" w:rsidR="002061CB" w:rsidRDefault="002061CB" w:rsidP="00E27937">
      <w:pPr>
        <w:spacing w:after="0" w:line="240" w:lineRule="auto"/>
        <w:rPr>
          <w:rFonts w:ascii="Times New Roman" w:hAnsi="Times New Roman" w:cs="Times New Roman"/>
          <w:sz w:val="24"/>
          <w:szCs w:val="24"/>
        </w:rPr>
      </w:pPr>
    </w:p>
    <w:p w14:paraId="799A67A3" w14:textId="77777777" w:rsidR="00B81EFF" w:rsidRDefault="00B81EFF" w:rsidP="00E27937">
      <w:pPr>
        <w:spacing w:after="0" w:line="240" w:lineRule="auto"/>
        <w:rPr>
          <w:rFonts w:ascii="Times New Roman" w:hAnsi="Times New Roman" w:cs="Times New Roman"/>
          <w:sz w:val="24"/>
          <w:szCs w:val="24"/>
        </w:rPr>
      </w:pPr>
    </w:p>
    <w:p w14:paraId="5790CDF6" w14:textId="77777777" w:rsidR="00B81EFF" w:rsidRDefault="00B81EFF" w:rsidP="00E27937">
      <w:pPr>
        <w:spacing w:after="0" w:line="240" w:lineRule="auto"/>
        <w:rPr>
          <w:rFonts w:ascii="Times New Roman" w:hAnsi="Times New Roman" w:cs="Times New Roman"/>
          <w:sz w:val="24"/>
          <w:szCs w:val="24"/>
        </w:rPr>
      </w:pPr>
    </w:p>
    <w:p w14:paraId="7A15BEE1" w14:textId="77777777" w:rsidR="00B81EFF" w:rsidRDefault="00B81EFF" w:rsidP="00E27937">
      <w:pPr>
        <w:spacing w:after="0" w:line="240" w:lineRule="auto"/>
        <w:rPr>
          <w:rFonts w:ascii="Times New Roman" w:hAnsi="Times New Roman" w:cs="Times New Roman"/>
          <w:sz w:val="24"/>
          <w:szCs w:val="24"/>
        </w:rPr>
      </w:pPr>
    </w:p>
    <w:p w14:paraId="10DD2411" w14:textId="77777777" w:rsidR="00B81EFF" w:rsidRPr="00E27937" w:rsidRDefault="00B81EFF" w:rsidP="00E27937">
      <w:pPr>
        <w:spacing w:after="0" w:line="240" w:lineRule="auto"/>
        <w:rPr>
          <w:rFonts w:ascii="Times New Roman" w:hAnsi="Times New Roman" w:cs="Times New Roman"/>
          <w:sz w:val="24"/>
          <w:szCs w:val="24"/>
        </w:rPr>
      </w:pPr>
    </w:p>
    <w:p w14:paraId="27A5BFCB" w14:textId="77777777" w:rsidR="002061CB" w:rsidRPr="00E27937" w:rsidRDefault="002061CB" w:rsidP="00E27937">
      <w:pPr>
        <w:spacing w:after="0" w:line="240" w:lineRule="auto"/>
        <w:rPr>
          <w:rFonts w:ascii="Times New Roman" w:hAnsi="Times New Roman" w:cs="Times New Roman"/>
          <w:sz w:val="24"/>
          <w:szCs w:val="24"/>
        </w:rPr>
      </w:pPr>
    </w:p>
    <w:p w14:paraId="6799EA72"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783E82EF"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477C21B0"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2DADADBC"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3797516C"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0EC451A1"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68C073C7"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7071ED24"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62D7716C"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3CDFC491"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52191820"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7759C2E5"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36C10D90"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49543D81"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04EA79C8"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0C495562"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38882AC2"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7143F6BC" w14:textId="77777777" w:rsidR="00E27937" w:rsidRDefault="00E27937" w:rsidP="00E27937">
      <w:pPr>
        <w:tabs>
          <w:tab w:val="left" w:pos="3420"/>
        </w:tabs>
        <w:spacing w:after="0" w:line="240" w:lineRule="auto"/>
        <w:ind w:right="282"/>
        <w:jc w:val="center"/>
        <w:rPr>
          <w:rFonts w:ascii="Times New Roman" w:hAnsi="Times New Roman" w:cs="Times New Roman"/>
          <w:sz w:val="24"/>
          <w:szCs w:val="24"/>
        </w:rPr>
      </w:pPr>
    </w:p>
    <w:p w14:paraId="13BF7AC3" w14:textId="5ADD2792" w:rsidR="002061CB" w:rsidRPr="00E27937" w:rsidRDefault="002061CB" w:rsidP="00E27937">
      <w:pPr>
        <w:tabs>
          <w:tab w:val="left" w:pos="3420"/>
        </w:tabs>
        <w:spacing w:after="0" w:line="240" w:lineRule="auto"/>
        <w:ind w:right="282"/>
        <w:jc w:val="center"/>
        <w:rPr>
          <w:rFonts w:ascii="Times New Roman" w:hAnsi="Times New Roman" w:cs="Times New Roman"/>
          <w:sz w:val="24"/>
          <w:szCs w:val="24"/>
        </w:rPr>
      </w:pPr>
      <w:r w:rsidRPr="00E27937">
        <w:rPr>
          <w:rFonts w:ascii="Times New Roman" w:hAnsi="Times New Roman" w:cs="Times New Roman"/>
          <w:sz w:val="24"/>
          <w:szCs w:val="24"/>
        </w:rPr>
        <w:t>Lēmuma projekts</w:t>
      </w:r>
    </w:p>
    <w:p w14:paraId="33D547E8" w14:textId="77777777" w:rsidR="002061CB" w:rsidRPr="00E27937" w:rsidRDefault="002061CB" w:rsidP="00E27937">
      <w:pPr>
        <w:spacing w:after="0" w:line="240" w:lineRule="auto"/>
        <w:ind w:right="282"/>
        <w:jc w:val="center"/>
        <w:rPr>
          <w:rFonts w:ascii="Times New Roman" w:hAnsi="Times New Roman" w:cs="Times New Roman"/>
          <w:sz w:val="24"/>
          <w:szCs w:val="24"/>
        </w:rPr>
      </w:pPr>
      <w:r w:rsidRPr="00E27937">
        <w:rPr>
          <w:rFonts w:ascii="Times New Roman" w:hAnsi="Times New Roman" w:cs="Times New Roman"/>
          <w:sz w:val="24"/>
          <w:szCs w:val="24"/>
        </w:rPr>
        <w:t>Olainē</w:t>
      </w:r>
    </w:p>
    <w:p w14:paraId="18346A8C" w14:textId="77777777" w:rsidR="002061CB" w:rsidRPr="00E27937" w:rsidRDefault="002061CB" w:rsidP="00E27937">
      <w:pPr>
        <w:spacing w:after="0" w:line="240" w:lineRule="auto"/>
        <w:ind w:right="282"/>
        <w:rPr>
          <w:rFonts w:ascii="Times New Roman" w:hAnsi="Times New Roman" w:cs="Times New Roman"/>
          <w:sz w:val="24"/>
          <w:szCs w:val="24"/>
        </w:rPr>
      </w:pPr>
    </w:p>
    <w:p w14:paraId="2DE8397A" w14:textId="77777777" w:rsidR="002061CB" w:rsidRPr="00E27937" w:rsidRDefault="002061CB" w:rsidP="00E27937">
      <w:pPr>
        <w:spacing w:after="0" w:line="240" w:lineRule="auto"/>
        <w:ind w:right="282"/>
        <w:rPr>
          <w:rFonts w:ascii="Times New Roman" w:hAnsi="Times New Roman" w:cs="Times New Roman"/>
          <w:sz w:val="24"/>
          <w:szCs w:val="24"/>
        </w:rPr>
      </w:pPr>
      <w:r w:rsidRPr="00E27937">
        <w:rPr>
          <w:rFonts w:ascii="Times New Roman" w:hAnsi="Times New Roman" w:cs="Times New Roman"/>
          <w:sz w:val="24"/>
          <w:szCs w:val="24"/>
        </w:rPr>
        <w:t>2024.gada 24.aprīlī</w:t>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t xml:space="preserve">                     </w:t>
      </w:r>
      <w:r w:rsidRPr="00E27937">
        <w:rPr>
          <w:rFonts w:ascii="Times New Roman" w:hAnsi="Times New Roman" w:cs="Times New Roman"/>
          <w:sz w:val="24"/>
          <w:szCs w:val="24"/>
        </w:rPr>
        <w:tab/>
        <w:t>Nr.4</w:t>
      </w:r>
    </w:p>
    <w:p w14:paraId="40F1D523" w14:textId="77777777" w:rsidR="002061CB" w:rsidRPr="00E27937" w:rsidRDefault="002061CB" w:rsidP="00E27937">
      <w:pPr>
        <w:spacing w:after="0" w:line="240" w:lineRule="auto"/>
        <w:ind w:right="282"/>
        <w:rPr>
          <w:rFonts w:ascii="Times New Roman" w:hAnsi="Times New Roman" w:cs="Times New Roman"/>
          <w:b/>
          <w:sz w:val="24"/>
          <w:szCs w:val="24"/>
        </w:rPr>
      </w:pPr>
    </w:p>
    <w:p w14:paraId="188A7510" w14:textId="77777777" w:rsidR="002061CB" w:rsidRPr="00E27937" w:rsidRDefault="002061CB" w:rsidP="00E27937">
      <w:pPr>
        <w:spacing w:after="0" w:line="240" w:lineRule="auto"/>
        <w:ind w:right="282"/>
        <w:jc w:val="center"/>
        <w:rPr>
          <w:rFonts w:ascii="Times New Roman" w:hAnsi="Times New Roman" w:cs="Times New Roman"/>
          <w:b/>
          <w:sz w:val="24"/>
          <w:szCs w:val="24"/>
        </w:rPr>
      </w:pPr>
      <w:r w:rsidRPr="00E27937">
        <w:rPr>
          <w:rFonts w:ascii="Times New Roman" w:hAnsi="Times New Roman" w:cs="Times New Roman"/>
          <w:b/>
          <w:sz w:val="24"/>
          <w:szCs w:val="24"/>
        </w:rPr>
        <w:t xml:space="preserve">Par nekustamā īpašuma </w:t>
      </w:r>
      <w:r w:rsidRPr="00E27937">
        <w:rPr>
          <w:rFonts w:ascii="Times New Roman" w:hAnsi="Times New Roman" w:cs="Times New Roman"/>
          <w:bCs/>
          <w:sz w:val="24"/>
          <w:szCs w:val="24"/>
        </w:rPr>
        <w:t xml:space="preserve">– </w:t>
      </w:r>
      <w:r w:rsidRPr="00E27937">
        <w:rPr>
          <w:rFonts w:ascii="Times New Roman" w:hAnsi="Times New Roman" w:cs="Times New Roman"/>
          <w:b/>
          <w:sz w:val="24"/>
          <w:szCs w:val="24"/>
        </w:rPr>
        <w:t>zemesgabala dārzkopības sabiedrībā</w:t>
      </w:r>
    </w:p>
    <w:p w14:paraId="74BD01EC" w14:textId="575D7D50" w:rsidR="002061CB" w:rsidRPr="00E27937" w:rsidRDefault="002061CB" w:rsidP="00E27937">
      <w:pPr>
        <w:spacing w:after="0" w:line="240" w:lineRule="auto"/>
        <w:ind w:right="282"/>
        <w:jc w:val="center"/>
        <w:rPr>
          <w:rFonts w:ascii="Times New Roman" w:hAnsi="Times New Roman" w:cs="Times New Roman"/>
          <w:b/>
          <w:sz w:val="24"/>
          <w:szCs w:val="24"/>
        </w:rPr>
      </w:pPr>
      <w:r w:rsidRPr="00E27937">
        <w:rPr>
          <w:rFonts w:ascii="Times New Roman" w:hAnsi="Times New Roman" w:cs="Times New Roman"/>
          <w:b/>
          <w:sz w:val="24"/>
          <w:szCs w:val="24"/>
        </w:rPr>
        <w:t>“Ceriņi M” Nr.4783 (</w:t>
      </w:r>
      <w:proofErr w:type="spellStart"/>
      <w:r w:rsidRPr="00E27937">
        <w:rPr>
          <w:rFonts w:ascii="Times New Roman" w:hAnsi="Times New Roman" w:cs="Times New Roman"/>
          <w:b/>
          <w:sz w:val="24"/>
          <w:szCs w:val="24"/>
        </w:rPr>
        <w:t>Jāņupē</w:t>
      </w:r>
      <w:proofErr w:type="spellEnd"/>
      <w:r w:rsidRPr="00E27937">
        <w:rPr>
          <w:rFonts w:ascii="Times New Roman" w:hAnsi="Times New Roman" w:cs="Times New Roman"/>
          <w:b/>
          <w:sz w:val="24"/>
          <w:szCs w:val="24"/>
        </w:rPr>
        <w:t>) atsavināšanas izsoles protokola apstiprināšanu</w:t>
      </w:r>
    </w:p>
    <w:p w14:paraId="11FFBF36" w14:textId="77777777" w:rsidR="002061CB" w:rsidRPr="00CC50A1" w:rsidRDefault="002061CB" w:rsidP="00CC50A1">
      <w:pPr>
        <w:spacing w:after="0" w:line="240" w:lineRule="auto"/>
        <w:ind w:right="186"/>
        <w:rPr>
          <w:rFonts w:ascii="Times New Roman" w:hAnsi="Times New Roman" w:cs="Times New Roman"/>
          <w:sz w:val="24"/>
          <w:szCs w:val="24"/>
        </w:rPr>
      </w:pPr>
    </w:p>
    <w:p w14:paraId="51A99B65"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 xml:space="preserve">Saskaņā ar Olaines </w:t>
      </w:r>
      <w:r w:rsidRPr="00CC50A1">
        <w:rPr>
          <w:rFonts w:ascii="Times New Roman" w:hAnsi="Times New Roman" w:cs="Times New Roman"/>
          <w:color w:val="000000"/>
          <w:sz w:val="24"/>
          <w:szCs w:val="24"/>
        </w:rPr>
        <w:t>novada pašvaldības domes 2024.gada</w:t>
      </w:r>
      <w:r w:rsidRPr="00CC50A1">
        <w:rPr>
          <w:rFonts w:ascii="Times New Roman" w:hAnsi="Times New Roman" w:cs="Times New Roman"/>
          <w:sz w:val="24"/>
          <w:szCs w:val="24"/>
        </w:rPr>
        <w:t xml:space="preserve"> 28.februāra sēdes lēmuma “Par Olaines novada pašvaldības nekustamā īpašuma atsavināšanu elektroniskā izsolē” 1.1.punktā apstiprinātiem izsoles noteikumiem (</w:t>
      </w:r>
      <w:r w:rsidRPr="00CC50A1">
        <w:rPr>
          <w:rFonts w:ascii="Times New Roman" w:hAnsi="Times New Roman" w:cs="Times New Roman"/>
          <w:i/>
          <w:sz w:val="24"/>
          <w:szCs w:val="24"/>
        </w:rPr>
        <w:t xml:space="preserve">Nekustamā īpašuma </w:t>
      </w:r>
      <w:r w:rsidRPr="00CC50A1">
        <w:rPr>
          <w:rFonts w:ascii="Times New Roman" w:hAnsi="Times New Roman" w:cs="Times New Roman"/>
          <w:bCs/>
          <w:sz w:val="24"/>
          <w:szCs w:val="24"/>
        </w:rPr>
        <w:t xml:space="preserve">– </w:t>
      </w:r>
      <w:r w:rsidRPr="00CC50A1">
        <w:rPr>
          <w:rFonts w:ascii="Times New Roman" w:hAnsi="Times New Roman" w:cs="Times New Roman"/>
          <w:i/>
          <w:sz w:val="24"/>
          <w:szCs w:val="24"/>
        </w:rPr>
        <w:t xml:space="preserve">zemesgabala dārzkopības sabiedrībā </w:t>
      </w:r>
      <w:bookmarkStart w:id="21" w:name="_Hlk142495544"/>
      <w:r w:rsidRPr="00CC50A1">
        <w:rPr>
          <w:rFonts w:ascii="Times New Roman" w:hAnsi="Times New Roman" w:cs="Times New Roman"/>
          <w:i/>
          <w:sz w:val="24"/>
          <w:szCs w:val="24"/>
        </w:rPr>
        <w:t xml:space="preserve">“Ceriņi M” Nr.4783, </w:t>
      </w:r>
      <w:proofErr w:type="spellStart"/>
      <w:r w:rsidRPr="00CC50A1">
        <w:rPr>
          <w:rFonts w:ascii="Times New Roman" w:hAnsi="Times New Roman" w:cs="Times New Roman"/>
          <w:i/>
          <w:sz w:val="24"/>
          <w:szCs w:val="24"/>
        </w:rPr>
        <w:t>Jāņupe</w:t>
      </w:r>
      <w:proofErr w:type="spellEnd"/>
      <w:r w:rsidRPr="00CC50A1">
        <w:rPr>
          <w:rFonts w:ascii="Times New Roman" w:hAnsi="Times New Roman" w:cs="Times New Roman"/>
          <w:i/>
          <w:sz w:val="24"/>
          <w:szCs w:val="24"/>
        </w:rPr>
        <w:t xml:space="preserve">, Olaines pagasts, Olaines novads, kadastra apzīmējums 80800210954, 0.0604 ha platībā (kadastra numurs </w:t>
      </w:r>
      <w:bookmarkEnd w:id="21"/>
      <w:r w:rsidRPr="00CC50A1">
        <w:rPr>
          <w:rFonts w:ascii="Times New Roman" w:hAnsi="Times New Roman" w:cs="Times New Roman"/>
          <w:i/>
          <w:sz w:val="24"/>
          <w:szCs w:val="24"/>
        </w:rPr>
        <w:t>80800210954,) atsavināšanas elektroniskās izsoles noteikumi)</w:t>
      </w:r>
      <w:r w:rsidRPr="00CC50A1">
        <w:rPr>
          <w:rFonts w:ascii="Times New Roman" w:hAnsi="Times New Roman" w:cs="Times New Roman"/>
          <w:sz w:val="24"/>
          <w:szCs w:val="24"/>
        </w:rPr>
        <w:t>, Elektronisko izsoļu vietnē https://izsoles.ta.gov.lv no 2024.gada 11.marta, plkst.13:00 līdz 2024.gada 10.aprīlim plkst.13:26 (izsoles noslēgums) notika atsavināšanas izsole (</w:t>
      </w:r>
      <w:r w:rsidRPr="00CC50A1">
        <w:rPr>
          <w:rFonts w:ascii="Times New Roman" w:hAnsi="Times New Roman" w:cs="Times New Roman"/>
          <w:i/>
          <w:iCs/>
          <w:sz w:val="24"/>
          <w:szCs w:val="24"/>
        </w:rPr>
        <w:t>sludinājuma reģ.nr. CITI/1044/2024-EIS).</w:t>
      </w:r>
    </w:p>
    <w:p w14:paraId="72BB52A5"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Saskaņā ar 2024.gada 11.aprīļa “Akts par nekustamā īpašuma pārdošanu izsolē” Akta Nr.3549137/0/2024-AKT (</w:t>
      </w:r>
      <w:r w:rsidRPr="00CC50A1">
        <w:rPr>
          <w:rFonts w:ascii="Times New Roman" w:hAnsi="Times New Roman" w:cs="Times New Roman"/>
          <w:i/>
          <w:iCs/>
          <w:sz w:val="24"/>
          <w:szCs w:val="24"/>
        </w:rPr>
        <w:t>Akts elektroniski sagatavots elektronisko izsoļu vietnē un ir derīgs bez paraksta):</w:t>
      </w:r>
    </w:p>
    <w:p w14:paraId="175E85CC"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Pašvaldība autorizējusi dalībai izsolē 6 (sešus) izsoles dalībniekus.</w:t>
      </w:r>
    </w:p>
    <w:p w14:paraId="203F8E58"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 xml:space="preserve">Izsolāmā objekta atsavināšanas sākumcena - EUR 4200.00 (četri tūkstoši divi simti </w:t>
      </w:r>
      <w:proofErr w:type="spellStart"/>
      <w:r w:rsidRPr="00CC50A1">
        <w:rPr>
          <w:rFonts w:ascii="Times New Roman" w:hAnsi="Times New Roman" w:cs="Times New Roman"/>
          <w:i/>
          <w:iCs/>
          <w:sz w:val="24"/>
          <w:szCs w:val="24"/>
        </w:rPr>
        <w:t>euro</w:t>
      </w:r>
      <w:proofErr w:type="spellEnd"/>
      <w:r w:rsidRPr="00CC50A1">
        <w:rPr>
          <w:rFonts w:ascii="Times New Roman" w:hAnsi="Times New Roman" w:cs="Times New Roman"/>
          <w:sz w:val="24"/>
          <w:szCs w:val="24"/>
        </w:rPr>
        <w:t xml:space="preserve"> 00 centi).</w:t>
      </w:r>
    </w:p>
    <w:p w14:paraId="41449864"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Izsolāmā objekta izsoles solis - EUR 100.00.</w:t>
      </w:r>
    </w:p>
    <w:p w14:paraId="7F9706AC"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Izsoles gaitā veikti 39 (trīsdesmit deviņi) izsoles soļi.</w:t>
      </w:r>
    </w:p>
    <w:p w14:paraId="5FE7E639"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 xml:space="preserve">Izsolē nosolītā augstākā cena - </w:t>
      </w:r>
      <w:r w:rsidRPr="00CC50A1">
        <w:rPr>
          <w:rFonts w:ascii="Times New Roman" w:hAnsi="Times New Roman" w:cs="Times New Roman"/>
          <w:b/>
          <w:bCs/>
          <w:sz w:val="24"/>
          <w:szCs w:val="24"/>
        </w:rPr>
        <w:t>EUR 8100.00</w:t>
      </w:r>
      <w:r w:rsidRPr="00CC50A1">
        <w:rPr>
          <w:rFonts w:ascii="Times New Roman" w:hAnsi="Times New Roman" w:cs="Times New Roman"/>
          <w:sz w:val="24"/>
          <w:szCs w:val="24"/>
        </w:rPr>
        <w:t xml:space="preserve"> (astoņi tūkstoši viens simts </w:t>
      </w:r>
      <w:proofErr w:type="spellStart"/>
      <w:r w:rsidRPr="00CC50A1">
        <w:rPr>
          <w:rFonts w:ascii="Times New Roman" w:hAnsi="Times New Roman" w:cs="Times New Roman"/>
          <w:i/>
          <w:iCs/>
          <w:sz w:val="24"/>
          <w:szCs w:val="24"/>
        </w:rPr>
        <w:t>euro</w:t>
      </w:r>
      <w:proofErr w:type="spellEnd"/>
      <w:r w:rsidRPr="00CC50A1">
        <w:rPr>
          <w:rFonts w:ascii="Times New Roman" w:hAnsi="Times New Roman" w:cs="Times New Roman"/>
          <w:sz w:val="24"/>
          <w:szCs w:val="24"/>
        </w:rPr>
        <w:t xml:space="preserve"> 00 centi).</w:t>
      </w:r>
    </w:p>
    <w:p w14:paraId="5E780EB8"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 xml:space="preserve">Izsoles dalībnieks, kurš nosolījis augstāko cenu – </w:t>
      </w:r>
      <w:r w:rsidRPr="00CC50A1">
        <w:rPr>
          <w:rFonts w:ascii="Times New Roman" w:hAnsi="Times New Roman" w:cs="Times New Roman"/>
          <w:b/>
          <w:sz w:val="24"/>
          <w:szCs w:val="24"/>
        </w:rPr>
        <w:t>A R</w:t>
      </w:r>
      <w:r w:rsidRPr="00CC50A1">
        <w:rPr>
          <w:rFonts w:ascii="Times New Roman" w:hAnsi="Times New Roman" w:cs="Times New Roman"/>
          <w:sz w:val="24"/>
          <w:szCs w:val="24"/>
        </w:rPr>
        <w:t>, personas kods_, deklarētā dzīvesvieta_.</w:t>
      </w:r>
    </w:p>
    <w:p w14:paraId="3ED985E8"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 xml:space="preserve">Samaksas (pirkuma) summā tiek ieskaitīta samaksātā drošības nauda EUR 420.00. </w:t>
      </w:r>
    </w:p>
    <w:p w14:paraId="39F2DFB0"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b/>
          <w:sz w:val="24"/>
          <w:szCs w:val="24"/>
        </w:rPr>
        <w:t>A R</w:t>
      </w:r>
      <w:r w:rsidRPr="00CC50A1">
        <w:rPr>
          <w:rFonts w:ascii="Times New Roman" w:hAnsi="Times New Roman" w:cs="Times New Roman"/>
          <w:sz w:val="24"/>
          <w:szCs w:val="24"/>
        </w:rPr>
        <w:t xml:space="preserve"> līdz 2024.gada 10.maijam (ieskaitot) jāpārskaita izsoles komisijas norādītajā kontā EUR 7680.00 (septiņi tūkstoši seši simti astoņdesmit </w:t>
      </w:r>
      <w:proofErr w:type="spellStart"/>
      <w:r w:rsidRPr="00CC50A1">
        <w:rPr>
          <w:rFonts w:ascii="Times New Roman" w:hAnsi="Times New Roman" w:cs="Times New Roman"/>
          <w:i/>
          <w:sz w:val="24"/>
          <w:szCs w:val="24"/>
        </w:rPr>
        <w:t>euro</w:t>
      </w:r>
      <w:proofErr w:type="spellEnd"/>
      <w:r w:rsidRPr="00CC50A1">
        <w:rPr>
          <w:rFonts w:ascii="Times New Roman" w:hAnsi="Times New Roman" w:cs="Times New Roman"/>
          <w:sz w:val="24"/>
          <w:szCs w:val="24"/>
        </w:rPr>
        <w:t xml:space="preserve"> 00 centi).</w:t>
      </w:r>
    </w:p>
    <w:p w14:paraId="357C2493"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p>
    <w:p w14:paraId="7693F9BC"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 xml:space="preserve">Ievērojot iepriekš minēto, 2024.gada 11.aprīļa “Akts par nekustamā īpašuma pārdošanu izsolē”, Akta Nr.3549137/0/2024-AKT, Finanšu komitejas 2024.gada 17.aprīļa sēdes protokolu Nr.5 un, pamatojoties uz Pašvaldību likuma 10.panta pirmās daļas 16. un 21.punktu, </w:t>
      </w:r>
      <w:r w:rsidRPr="00CC50A1">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CC50A1">
        <w:rPr>
          <w:rFonts w:ascii="Times New Roman" w:hAnsi="Times New Roman" w:cs="Times New Roman"/>
          <w:sz w:val="24"/>
          <w:szCs w:val="24"/>
        </w:rPr>
        <w:t xml:space="preserve"> </w:t>
      </w:r>
      <w:r w:rsidRPr="00CC50A1">
        <w:rPr>
          <w:rFonts w:ascii="Times New Roman" w:hAnsi="Times New Roman" w:cs="Times New Roman"/>
          <w:bCs/>
          <w:sz w:val="24"/>
          <w:szCs w:val="24"/>
        </w:rPr>
        <w:t xml:space="preserve">Administratīvā procesa likuma 70.panta pirmo daļu, </w:t>
      </w:r>
      <w:r w:rsidRPr="00CC50A1">
        <w:rPr>
          <w:rFonts w:ascii="Times New Roman" w:hAnsi="Times New Roman" w:cs="Times New Roman"/>
          <w:b/>
          <w:bCs/>
          <w:sz w:val="24"/>
          <w:szCs w:val="24"/>
        </w:rPr>
        <w:t>dome nolemj:</w:t>
      </w:r>
    </w:p>
    <w:p w14:paraId="25E09570" w14:textId="77777777" w:rsidR="00CC50A1" w:rsidRPr="00CC50A1" w:rsidRDefault="00CC50A1" w:rsidP="00CC50A1">
      <w:pPr>
        <w:spacing w:after="0" w:line="240" w:lineRule="auto"/>
        <w:ind w:right="186"/>
        <w:jc w:val="both"/>
        <w:rPr>
          <w:rFonts w:ascii="Times New Roman" w:hAnsi="Times New Roman" w:cs="Times New Roman"/>
          <w:sz w:val="24"/>
          <w:szCs w:val="24"/>
        </w:rPr>
      </w:pPr>
    </w:p>
    <w:p w14:paraId="33D1B225" w14:textId="44548DD1" w:rsidR="00CC50A1" w:rsidRPr="00CC50A1" w:rsidRDefault="00CC50A1" w:rsidP="00CC50A1">
      <w:pPr>
        <w:pStyle w:val="ListParagraph"/>
        <w:numPr>
          <w:ilvl w:val="0"/>
          <w:numId w:val="64"/>
        </w:numPr>
        <w:ind w:right="186"/>
        <w:rPr>
          <w:rFonts w:ascii="Times New Roman" w:hAnsi="Times New Roman" w:cs="Times New Roman"/>
          <w:bCs/>
          <w:szCs w:val="24"/>
        </w:rPr>
      </w:pPr>
      <w:proofErr w:type="spellStart"/>
      <w:r w:rsidRPr="00CC50A1">
        <w:rPr>
          <w:rFonts w:ascii="Times New Roman" w:hAnsi="Times New Roman" w:cs="Times New Roman"/>
          <w:bCs/>
          <w:szCs w:val="24"/>
        </w:rPr>
        <w:t>Apstiprināt</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nekustamā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īpašuma</w:t>
      </w:r>
      <w:proofErr w:type="spellEnd"/>
      <w:r w:rsidRPr="00CC50A1">
        <w:rPr>
          <w:rFonts w:ascii="Times New Roman" w:hAnsi="Times New Roman" w:cs="Times New Roman"/>
          <w:bCs/>
          <w:szCs w:val="24"/>
        </w:rPr>
        <w:t xml:space="preserve"> – </w:t>
      </w:r>
      <w:proofErr w:type="spellStart"/>
      <w:r w:rsidRPr="00CC50A1">
        <w:rPr>
          <w:rFonts w:ascii="Times New Roman" w:hAnsi="Times New Roman" w:cs="Times New Roman"/>
          <w:bCs/>
          <w:szCs w:val="24"/>
        </w:rPr>
        <w:t>zemesgabala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dārzkopības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sabiedrībā</w:t>
      </w:r>
      <w:proofErr w:type="spellEnd"/>
      <w:r w:rsidRPr="00CC50A1">
        <w:rPr>
          <w:rFonts w:ascii="Times New Roman" w:hAnsi="Times New Roman" w:cs="Times New Roman"/>
          <w:bCs/>
          <w:szCs w:val="24"/>
        </w:rPr>
        <w:t xml:space="preserve"> </w:t>
      </w:r>
      <w:bookmarkStart w:id="22" w:name="_Hlk142495801"/>
      <w:r w:rsidRPr="00CC50A1">
        <w:rPr>
          <w:rFonts w:ascii="Times New Roman" w:hAnsi="Times New Roman" w:cs="Times New Roman"/>
          <w:bCs/>
          <w:szCs w:val="24"/>
        </w:rPr>
        <w:t>“</w:t>
      </w:r>
      <w:proofErr w:type="spellStart"/>
      <w:r w:rsidRPr="00CC50A1">
        <w:rPr>
          <w:rFonts w:ascii="Times New Roman" w:hAnsi="Times New Roman" w:cs="Times New Roman"/>
          <w:bCs/>
          <w:szCs w:val="24"/>
        </w:rPr>
        <w:t>Ceriņi</w:t>
      </w:r>
      <w:proofErr w:type="spellEnd"/>
      <w:r w:rsidRPr="00CC50A1">
        <w:rPr>
          <w:rFonts w:ascii="Times New Roman" w:hAnsi="Times New Roman" w:cs="Times New Roman"/>
          <w:bCs/>
          <w:szCs w:val="24"/>
        </w:rPr>
        <w:t xml:space="preserve"> M” Nr.4783, </w:t>
      </w:r>
      <w:proofErr w:type="spellStart"/>
      <w:r w:rsidRPr="00CC50A1">
        <w:rPr>
          <w:rFonts w:ascii="Times New Roman" w:hAnsi="Times New Roman" w:cs="Times New Roman"/>
          <w:bCs/>
          <w:szCs w:val="24"/>
        </w:rPr>
        <w:t>Jāņupē</w:t>
      </w:r>
      <w:proofErr w:type="spellEnd"/>
      <w:r w:rsidRPr="00CC50A1">
        <w:rPr>
          <w:rFonts w:ascii="Times New Roman" w:hAnsi="Times New Roman" w:cs="Times New Roman"/>
          <w:bCs/>
          <w:szCs w:val="24"/>
        </w:rPr>
        <w:t xml:space="preserve">, Olaines </w:t>
      </w:r>
      <w:proofErr w:type="spellStart"/>
      <w:r w:rsidRPr="00CC50A1">
        <w:rPr>
          <w:rFonts w:ascii="Times New Roman" w:hAnsi="Times New Roman" w:cs="Times New Roman"/>
          <w:bCs/>
          <w:szCs w:val="24"/>
        </w:rPr>
        <w:t>pagastā</w:t>
      </w:r>
      <w:proofErr w:type="spellEnd"/>
      <w:r w:rsidRPr="00CC50A1">
        <w:rPr>
          <w:rFonts w:ascii="Times New Roman" w:hAnsi="Times New Roman" w:cs="Times New Roman"/>
          <w:bCs/>
          <w:szCs w:val="24"/>
        </w:rPr>
        <w:t xml:space="preserve">, Olaines </w:t>
      </w:r>
      <w:proofErr w:type="spellStart"/>
      <w:r w:rsidRPr="00CC50A1">
        <w:rPr>
          <w:rFonts w:ascii="Times New Roman" w:hAnsi="Times New Roman" w:cs="Times New Roman"/>
          <w:bCs/>
          <w:szCs w:val="24"/>
        </w:rPr>
        <w:t>novadā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kadastra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apzīmējums</w:t>
      </w:r>
      <w:proofErr w:type="spellEnd"/>
      <w:r w:rsidRPr="00CC50A1">
        <w:rPr>
          <w:rFonts w:ascii="Times New Roman" w:hAnsi="Times New Roman" w:cs="Times New Roman"/>
          <w:bCs/>
          <w:szCs w:val="24"/>
        </w:rPr>
        <w:t xml:space="preserve"> 80800210954, 0.0604 </w:t>
      </w:r>
      <w:proofErr w:type="spellStart"/>
      <w:r w:rsidRPr="00CC50A1">
        <w:rPr>
          <w:rFonts w:ascii="Times New Roman" w:hAnsi="Times New Roman" w:cs="Times New Roman"/>
          <w:bCs/>
          <w:szCs w:val="24"/>
        </w:rPr>
        <w:t>ha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platībā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kadastra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numurs</w:t>
      </w:r>
      <w:proofErr w:type="spellEnd"/>
      <w:r w:rsidRPr="00CC50A1">
        <w:rPr>
          <w:rFonts w:ascii="Times New Roman" w:hAnsi="Times New Roman" w:cs="Times New Roman"/>
          <w:bCs/>
          <w:szCs w:val="24"/>
        </w:rPr>
        <w:t xml:space="preserve"> 80800210954</w:t>
      </w:r>
      <w:bookmarkEnd w:id="22"/>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adrese</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Ceriņi</w:t>
      </w:r>
      <w:proofErr w:type="spellEnd"/>
      <w:r w:rsidRPr="00CC50A1">
        <w:rPr>
          <w:rFonts w:ascii="Times New Roman" w:hAnsi="Times New Roman" w:cs="Times New Roman"/>
          <w:bCs/>
          <w:szCs w:val="24"/>
        </w:rPr>
        <w:t xml:space="preserve"> M 32”, </w:t>
      </w:r>
      <w:proofErr w:type="spellStart"/>
      <w:r w:rsidRPr="00CC50A1">
        <w:rPr>
          <w:rFonts w:ascii="Times New Roman" w:hAnsi="Times New Roman" w:cs="Times New Roman"/>
          <w:bCs/>
          <w:szCs w:val="24"/>
        </w:rPr>
        <w:t>Jāņupe</w:t>
      </w:r>
      <w:proofErr w:type="spellEnd"/>
      <w:r w:rsidRPr="00CC50A1">
        <w:rPr>
          <w:rFonts w:ascii="Times New Roman" w:hAnsi="Times New Roman" w:cs="Times New Roman"/>
          <w:bCs/>
          <w:szCs w:val="24"/>
        </w:rPr>
        <w:t xml:space="preserve">, Olaines </w:t>
      </w:r>
      <w:proofErr w:type="spellStart"/>
      <w:r w:rsidRPr="00CC50A1">
        <w:rPr>
          <w:rFonts w:ascii="Times New Roman" w:hAnsi="Times New Roman" w:cs="Times New Roman"/>
          <w:bCs/>
          <w:szCs w:val="24"/>
        </w:rPr>
        <w:t>pagasts</w:t>
      </w:r>
      <w:proofErr w:type="spellEnd"/>
      <w:r w:rsidRPr="00CC50A1">
        <w:rPr>
          <w:rFonts w:ascii="Times New Roman" w:hAnsi="Times New Roman" w:cs="Times New Roman"/>
          <w:bCs/>
          <w:szCs w:val="24"/>
        </w:rPr>
        <w:t xml:space="preserve">,  Olaines </w:t>
      </w:r>
      <w:proofErr w:type="spellStart"/>
      <w:r w:rsidRPr="00CC50A1">
        <w:rPr>
          <w:rFonts w:ascii="Times New Roman" w:hAnsi="Times New Roman" w:cs="Times New Roman"/>
          <w:bCs/>
          <w:szCs w:val="24"/>
        </w:rPr>
        <w:t>novads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atsavināšanas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izsoles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protokolu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ar</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pārdošanas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cenu</w:t>
      </w:r>
      <w:proofErr w:type="spellEnd"/>
      <w:r w:rsidRPr="00CC50A1">
        <w:rPr>
          <w:rFonts w:ascii="Times New Roman" w:hAnsi="Times New Roman" w:cs="Times New Roman"/>
          <w:bCs/>
          <w:szCs w:val="24"/>
        </w:rPr>
        <w:t xml:space="preserve"> </w:t>
      </w:r>
      <w:r w:rsidRPr="00CC50A1">
        <w:rPr>
          <w:rFonts w:ascii="Times New Roman" w:hAnsi="Times New Roman" w:cs="Times New Roman"/>
          <w:b/>
          <w:bCs/>
          <w:szCs w:val="24"/>
        </w:rPr>
        <w:t>EUR 8100.00</w:t>
      </w:r>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astoņi</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tūkstoši</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viens</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simts</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i/>
          <w:iCs/>
          <w:szCs w:val="24"/>
        </w:rPr>
        <w:t>euro</w:t>
      </w:r>
      <w:proofErr w:type="spellEnd"/>
      <w:r w:rsidRPr="00CC50A1">
        <w:rPr>
          <w:rFonts w:ascii="Times New Roman" w:hAnsi="Times New Roman" w:cs="Times New Roman"/>
          <w:szCs w:val="24"/>
        </w:rPr>
        <w:t xml:space="preserve"> 00 </w:t>
      </w:r>
      <w:proofErr w:type="spellStart"/>
      <w:r w:rsidRPr="00CC50A1">
        <w:rPr>
          <w:rFonts w:ascii="Times New Roman" w:hAnsi="Times New Roman" w:cs="Times New Roman"/>
          <w:szCs w:val="24"/>
        </w:rPr>
        <w:t>centi</w:t>
      </w:r>
      <w:proofErr w:type="spellEnd"/>
      <w:r w:rsidRPr="00CC50A1">
        <w:rPr>
          <w:rFonts w:ascii="Times New Roman" w:hAnsi="Times New Roman" w:cs="Times New Roman"/>
          <w:szCs w:val="24"/>
        </w:rPr>
        <w:t>).</w:t>
      </w:r>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Pielikumā</w:t>
      </w:r>
      <w:proofErr w:type="spellEnd"/>
      <w:r w:rsidRPr="00CC50A1">
        <w:rPr>
          <w:rFonts w:ascii="Times New Roman" w:hAnsi="Times New Roman" w:cs="Times New Roman"/>
          <w:bCs/>
          <w:szCs w:val="24"/>
        </w:rPr>
        <w:t xml:space="preserve"> </w:t>
      </w:r>
      <w:r w:rsidRPr="00CC50A1">
        <w:rPr>
          <w:rFonts w:ascii="Times New Roman" w:hAnsi="Times New Roman" w:cs="Times New Roman"/>
          <w:szCs w:val="24"/>
        </w:rPr>
        <w:t>2024.gada 11.aprīļa “</w:t>
      </w:r>
      <w:proofErr w:type="spellStart"/>
      <w:r w:rsidRPr="00CC50A1">
        <w:rPr>
          <w:rFonts w:ascii="Times New Roman" w:hAnsi="Times New Roman" w:cs="Times New Roman"/>
          <w:szCs w:val="24"/>
        </w:rPr>
        <w:t>Akts</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par</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nekustamā</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īpašuma</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pārdošanu</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izsolē</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Akta</w:t>
      </w:r>
      <w:proofErr w:type="spellEnd"/>
      <w:r w:rsidRPr="00CC50A1">
        <w:rPr>
          <w:rFonts w:ascii="Times New Roman" w:hAnsi="Times New Roman" w:cs="Times New Roman"/>
          <w:szCs w:val="24"/>
        </w:rPr>
        <w:t xml:space="preserve"> Nr.3549137/0/2024-AKT.</w:t>
      </w:r>
    </w:p>
    <w:p w14:paraId="0EAC01B9" w14:textId="77777777" w:rsidR="00CC50A1" w:rsidRPr="00CC50A1" w:rsidRDefault="00CC50A1" w:rsidP="00CC50A1">
      <w:pPr>
        <w:widowControl/>
        <w:numPr>
          <w:ilvl w:val="0"/>
          <w:numId w:val="64"/>
        </w:numPr>
        <w:suppressAutoHyphens w:val="0"/>
        <w:autoSpaceDN/>
        <w:spacing w:after="0" w:line="240" w:lineRule="auto"/>
        <w:ind w:right="186"/>
        <w:jc w:val="both"/>
        <w:textAlignment w:val="auto"/>
        <w:rPr>
          <w:rFonts w:ascii="Times New Roman" w:hAnsi="Times New Roman" w:cs="Times New Roman"/>
          <w:bCs/>
          <w:sz w:val="24"/>
          <w:szCs w:val="24"/>
        </w:rPr>
      </w:pPr>
      <w:r w:rsidRPr="00CC50A1">
        <w:rPr>
          <w:rFonts w:ascii="Times New Roman" w:hAnsi="Times New Roman" w:cs="Times New Roman"/>
          <w:bCs/>
          <w:sz w:val="24"/>
          <w:szCs w:val="24"/>
        </w:rPr>
        <w:t xml:space="preserve">Noteikt </w:t>
      </w:r>
      <w:r w:rsidRPr="00CC50A1">
        <w:rPr>
          <w:rFonts w:ascii="Times New Roman" w:hAnsi="Times New Roman" w:cs="Times New Roman"/>
          <w:b/>
          <w:sz w:val="24"/>
          <w:szCs w:val="24"/>
        </w:rPr>
        <w:t>A R</w:t>
      </w:r>
      <w:r w:rsidRPr="00CC50A1">
        <w:rPr>
          <w:rFonts w:ascii="Times New Roman" w:hAnsi="Times New Roman" w:cs="Times New Roman"/>
          <w:sz w:val="24"/>
          <w:szCs w:val="24"/>
        </w:rPr>
        <w:t>, personas kods_</w:t>
      </w:r>
      <w:r w:rsidRPr="00CC50A1">
        <w:rPr>
          <w:rFonts w:ascii="Times New Roman" w:hAnsi="Times New Roman" w:cs="Times New Roman"/>
          <w:bCs/>
          <w:sz w:val="24"/>
          <w:szCs w:val="24"/>
        </w:rPr>
        <w:t xml:space="preserve">, pienākumu ne vēlāk kā līdz 2024.gada 10.maijam (ieskaitot) samaksāt </w:t>
      </w:r>
      <w:r w:rsidRPr="00CC50A1">
        <w:rPr>
          <w:rFonts w:ascii="Times New Roman" w:hAnsi="Times New Roman" w:cs="Times New Roman"/>
          <w:sz w:val="24"/>
          <w:szCs w:val="24"/>
        </w:rPr>
        <w:t xml:space="preserve">EUR 7680.00 (septiņi tūkstoši seši simti astoņdesmit </w:t>
      </w:r>
      <w:proofErr w:type="spellStart"/>
      <w:r w:rsidRPr="00CC50A1">
        <w:rPr>
          <w:rFonts w:ascii="Times New Roman" w:hAnsi="Times New Roman" w:cs="Times New Roman"/>
          <w:i/>
          <w:sz w:val="24"/>
          <w:szCs w:val="24"/>
        </w:rPr>
        <w:t>euro</w:t>
      </w:r>
      <w:proofErr w:type="spellEnd"/>
      <w:r w:rsidRPr="00CC50A1">
        <w:rPr>
          <w:rFonts w:ascii="Times New Roman" w:hAnsi="Times New Roman" w:cs="Times New Roman"/>
          <w:sz w:val="24"/>
          <w:szCs w:val="24"/>
        </w:rPr>
        <w:t xml:space="preserve"> 00 centi) </w:t>
      </w:r>
      <w:r w:rsidRPr="00CC50A1">
        <w:rPr>
          <w:rFonts w:ascii="Times New Roman" w:hAnsi="Times New Roman" w:cs="Times New Roman"/>
          <w:bCs/>
          <w:sz w:val="24"/>
          <w:szCs w:val="24"/>
        </w:rPr>
        <w:t>izsoles komisijas norādītajā Olaines novada pašvaldības  norēķinu kontā kredītiestādē (</w:t>
      </w:r>
      <w:r w:rsidRPr="00CC50A1">
        <w:rPr>
          <w:rFonts w:ascii="Times New Roman" w:hAnsi="Times New Roman" w:cs="Times New Roman"/>
          <w:bCs/>
          <w:i/>
          <w:iCs/>
          <w:sz w:val="24"/>
          <w:szCs w:val="24"/>
        </w:rPr>
        <w:t xml:space="preserve">rekvizīti: Olaines novada pašvaldība, </w:t>
      </w:r>
      <w:proofErr w:type="spellStart"/>
      <w:r w:rsidRPr="00CC50A1">
        <w:rPr>
          <w:rFonts w:ascii="Times New Roman" w:hAnsi="Times New Roman" w:cs="Times New Roman"/>
          <w:bCs/>
          <w:i/>
          <w:iCs/>
          <w:sz w:val="24"/>
          <w:szCs w:val="24"/>
        </w:rPr>
        <w:t>reģ</w:t>
      </w:r>
      <w:proofErr w:type="spellEnd"/>
      <w:r w:rsidRPr="00CC50A1">
        <w:rPr>
          <w:rFonts w:ascii="Times New Roman" w:hAnsi="Times New Roman" w:cs="Times New Roman"/>
          <w:bCs/>
          <w:i/>
          <w:iCs/>
          <w:sz w:val="24"/>
          <w:szCs w:val="24"/>
        </w:rPr>
        <w:t xml:space="preserve">. Nr.90000024332,                         AS „Swedbank”, konts LV82HABA0551020841125, mērķis: par zemesgabala dārzkopības sabiedrībā </w:t>
      </w:r>
      <w:bookmarkStart w:id="23" w:name="_Hlk142495742"/>
      <w:r w:rsidRPr="00CC50A1">
        <w:rPr>
          <w:rFonts w:ascii="Times New Roman" w:hAnsi="Times New Roman" w:cs="Times New Roman"/>
          <w:bCs/>
          <w:i/>
          <w:iCs/>
          <w:sz w:val="24"/>
          <w:szCs w:val="24"/>
        </w:rPr>
        <w:t xml:space="preserve">“Ceriņi M” Nr.4783 </w:t>
      </w:r>
      <w:bookmarkEnd w:id="23"/>
      <w:r w:rsidRPr="00CC50A1">
        <w:rPr>
          <w:rFonts w:ascii="Times New Roman" w:hAnsi="Times New Roman" w:cs="Times New Roman"/>
          <w:bCs/>
          <w:i/>
          <w:iCs/>
          <w:sz w:val="24"/>
          <w:szCs w:val="24"/>
        </w:rPr>
        <w:t>(</w:t>
      </w:r>
      <w:proofErr w:type="spellStart"/>
      <w:r w:rsidRPr="00CC50A1">
        <w:rPr>
          <w:rFonts w:ascii="Times New Roman" w:hAnsi="Times New Roman" w:cs="Times New Roman"/>
          <w:bCs/>
          <w:i/>
          <w:iCs/>
          <w:sz w:val="24"/>
          <w:szCs w:val="24"/>
        </w:rPr>
        <w:t>Jāņupē</w:t>
      </w:r>
      <w:proofErr w:type="spellEnd"/>
      <w:r w:rsidRPr="00CC50A1">
        <w:rPr>
          <w:rFonts w:ascii="Times New Roman" w:hAnsi="Times New Roman" w:cs="Times New Roman"/>
          <w:bCs/>
          <w:i/>
          <w:iCs/>
          <w:sz w:val="24"/>
          <w:szCs w:val="24"/>
        </w:rPr>
        <w:t>) atsavināšanu</w:t>
      </w:r>
      <w:r w:rsidRPr="00CC50A1">
        <w:rPr>
          <w:rFonts w:ascii="Times New Roman" w:hAnsi="Times New Roman" w:cs="Times New Roman"/>
          <w:bCs/>
          <w:sz w:val="24"/>
          <w:szCs w:val="24"/>
        </w:rPr>
        <w:t xml:space="preserve">). </w:t>
      </w:r>
    </w:p>
    <w:p w14:paraId="77CAC63C" w14:textId="77777777" w:rsidR="00CC50A1" w:rsidRPr="00CC50A1" w:rsidRDefault="00CC50A1" w:rsidP="00CC50A1">
      <w:pPr>
        <w:widowControl/>
        <w:numPr>
          <w:ilvl w:val="0"/>
          <w:numId w:val="64"/>
        </w:numPr>
        <w:suppressAutoHyphens w:val="0"/>
        <w:autoSpaceDN/>
        <w:spacing w:after="0" w:line="240" w:lineRule="auto"/>
        <w:ind w:right="186"/>
        <w:jc w:val="both"/>
        <w:textAlignment w:val="auto"/>
        <w:rPr>
          <w:rFonts w:ascii="Times New Roman" w:hAnsi="Times New Roman" w:cs="Times New Roman"/>
          <w:bCs/>
          <w:sz w:val="24"/>
          <w:szCs w:val="24"/>
        </w:rPr>
      </w:pPr>
      <w:r w:rsidRPr="00CC50A1">
        <w:rPr>
          <w:rFonts w:ascii="Times New Roman" w:hAnsi="Times New Roman" w:cs="Times New Roman"/>
          <w:bCs/>
          <w:sz w:val="24"/>
          <w:szCs w:val="24"/>
        </w:rPr>
        <w:t xml:space="preserve">Uzdot Īpašuma un juridiskajai nodaļai pēc lēmuma 2.punkta izpildes sagatavot nekustamā īpašuma – zemesgabala dārzkopības sabiedrībā “Ceriņi M” Nr.4783, </w:t>
      </w:r>
      <w:proofErr w:type="spellStart"/>
      <w:r w:rsidRPr="00CC50A1">
        <w:rPr>
          <w:rFonts w:ascii="Times New Roman" w:hAnsi="Times New Roman" w:cs="Times New Roman"/>
          <w:bCs/>
          <w:sz w:val="24"/>
          <w:szCs w:val="24"/>
        </w:rPr>
        <w:t>Jāņupē</w:t>
      </w:r>
      <w:proofErr w:type="spellEnd"/>
      <w:r w:rsidRPr="00CC50A1">
        <w:rPr>
          <w:rFonts w:ascii="Times New Roman" w:hAnsi="Times New Roman" w:cs="Times New Roman"/>
          <w:bCs/>
          <w:sz w:val="24"/>
          <w:szCs w:val="24"/>
        </w:rPr>
        <w:t xml:space="preserve">, Olaines pagastā, Olaines novadā, kadastra apzīmējums 80800210954, 0.0604 ha platībā (kadastra numurs 80800210954) pirkuma līgumu, nodošanas aktu un nostiprinājuma lūgumu Rīgas rajona tiesas Zemesgrāmatu nodaļai.  </w:t>
      </w:r>
    </w:p>
    <w:p w14:paraId="3923D632" w14:textId="02359950" w:rsidR="00CC50A1" w:rsidRPr="00CC50A1" w:rsidRDefault="00CC50A1" w:rsidP="00CC50A1">
      <w:pPr>
        <w:pStyle w:val="ListParagraph"/>
        <w:numPr>
          <w:ilvl w:val="0"/>
          <w:numId w:val="64"/>
        </w:numPr>
        <w:ind w:right="186"/>
        <w:rPr>
          <w:rFonts w:ascii="Times New Roman" w:hAnsi="Times New Roman" w:cs="Times New Roman"/>
          <w:bCs/>
          <w:szCs w:val="24"/>
        </w:rPr>
      </w:pPr>
      <w:proofErr w:type="spellStart"/>
      <w:r w:rsidRPr="00CC50A1">
        <w:rPr>
          <w:rFonts w:ascii="Times New Roman" w:hAnsi="Times New Roman" w:cs="Times New Roman"/>
          <w:bCs/>
          <w:szCs w:val="24"/>
        </w:rPr>
        <w:t>Pilnvarot</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domes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priekšsēdētāju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vai</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priekšsēdētāja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pirmo</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vietnieci</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parakstīt</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pirkuma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līgumu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nodošanas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aktu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ar</w:t>
      </w:r>
      <w:proofErr w:type="spellEnd"/>
      <w:r w:rsidRPr="00CC50A1">
        <w:rPr>
          <w:rFonts w:ascii="Times New Roman" w:hAnsi="Times New Roman" w:cs="Times New Roman"/>
          <w:bCs/>
          <w:szCs w:val="24"/>
        </w:rPr>
        <w:t xml:space="preserve"> </w:t>
      </w:r>
      <w:r w:rsidRPr="00CC50A1">
        <w:rPr>
          <w:rFonts w:ascii="Times New Roman" w:hAnsi="Times New Roman" w:cs="Times New Roman"/>
          <w:b/>
          <w:szCs w:val="24"/>
        </w:rPr>
        <w:t>A R</w:t>
      </w:r>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par</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nekustamā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īpašuma</w:t>
      </w:r>
      <w:proofErr w:type="spellEnd"/>
      <w:r w:rsidRPr="00CC50A1">
        <w:rPr>
          <w:rFonts w:ascii="Times New Roman" w:hAnsi="Times New Roman" w:cs="Times New Roman"/>
          <w:bCs/>
          <w:szCs w:val="24"/>
        </w:rPr>
        <w:t xml:space="preserve"> – </w:t>
      </w:r>
      <w:proofErr w:type="spellStart"/>
      <w:r w:rsidRPr="00CC50A1">
        <w:rPr>
          <w:rFonts w:ascii="Times New Roman" w:hAnsi="Times New Roman" w:cs="Times New Roman"/>
          <w:bCs/>
          <w:szCs w:val="24"/>
        </w:rPr>
        <w:t>zemesgabala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dārzkopības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sabiedrībā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Ceriņi</w:t>
      </w:r>
      <w:proofErr w:type="spellEnd"/>
      <w:r w:rsidRPr="00CC50A1">
        <w:rPr>
          <w:rFonts w:ascii="Times New Roman" w:hAnsi="Times New Roman" w:cs="Times New Roman"/>
          <w:bCs/>
          <w:szCs w:val="24"/>
        </w:rPr>
        <w:t xml:space="preserve"> M” Nr.4783, </w:t>
      </w:r>
      <w:proofErr w:type="spellStart"/>
      <w:r w:rsidRPr="00CC50A1">
        <w:rPr>
          <w:rFonts w:ascii="Times New Roman" w:hAnsi="Times New Roman" w:cs="Times New Roman"/>
          <w:bCs/>
          <w:szCs w:val="24"/>
        </w:rPr>
        <w:t>Jāņupē</w:t>
      </w:r>
      <w:proofErr w:type="spellEnd"/>
      <w:r w:rsidRPr="00CC50A1">
        <w:rPr>
          <w:rFonts w:ascii="Times New Roman" w:hAnsi="Times New Roman" w:cs="Times New Roman"/>
          <w:bCs/>
          <w:szCs w:val="24"/>
        </w:rPr>
        <w:t xml:space="preserve">, Olaines </w:t>
      </w:r>
      <w:proofErr w:type="spellStart"/>
      <w:r w:rsidRPr="00CC50A1">
        <w:rPr>
          <w:rFonts w:ascii="Times New Roman" w:hAnsi="Times New Roman" w:cs="Times New Roman"/>
          <w:bCs/>
          <w:szCs w:val="24"/>
        </w:rPr>
        <w:t>pagastā</w:t>
      </w:r>
      <w:proofErr w:type="spellEnd"/>
      <w:r w:rsidRPr="00CC50A1">
        <w:rPr>
          <w:rFonts w:ascii="Times New Roman" w:hAnsi="Times New Roman" w:cs="Times New Roman"/>
          <w:bCs/>
          <w:szCs w:val="24"/>
        </w:rPr>
        <w:t xml:space="preserve">, Olaines </w:t>
      </w:r>
      <w:proofErr w:type="spellStart"/>
      <w:r w:rsidRPr="00CC50A1">
        <w:rPr>
          <w:rFonts w:ascii="Times New Roman" w:hAnsi="Times New Roman" w:cs="Times New Roman"/>
          <w:bCs/>
          <w:szCs w:val="24"/>
        </w:rPr>
        <w:t>novadā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kadastra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apzīmējums</w:t>
      </w:r>
      <w:proofErr w:type="spellEnd"/>
      <w:r w:rsidRPr="00CC50A1">
        <w:rPr>
          <w:rFonts w:ascii="Times New Roman" w:hAnsi="Times New Roman" w:cs="Times New Roman"/>
          <w:bCs/>
          <w:szCs w:val="24"/>
        </w:rPr>
        <w:t xml:space="preserve"> 80800210954, 0.0604 </w:t>
      </w:r>
      <w:proofErr w:type="spellStart"/>
      <w:r w:rsidRPr="00CC50A1">
        <w:rPr>
          <w:rFonts w:ascii="Times New Roman" w:hAnsi="Times New Roman" w:cs="Times New Roman"/>
          <w:bCs/>
          <w:szCs w:val="24"/>
        </w:rPr>
        <w:t>ha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platībā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kadastra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numurs</w:t>
      </w:r>
      <w:proofErr w:type="spellEnd"/>
      <w:r w:rsidRPr="00CC50A1">
        <w:rPr>
          <w:rFonts w:ascii="Times New Roman" w:hAnsi="Times New Roman" w:cs="Times New Roman"/>
          <w:bCs/>
          <w:szCs w:val="24"/>
        </w:rPr>
        <w:t xml:space="preserve"> 80800210954), </w:t>
      </w:r>
      <w:proofErr w:type="spellStart"/>
      <w:r w:rsidRPr="00CC50A1">
        <w:rPr>
          <w:rFonts w:ascii="Times New Roman" w:hAnsi="Times New Roman" w:cs="Times New Roman"/>
          <w:bCs/>
          <w:szCs w:val="24"/>
        </w:rPr>
        <w:t>atsavināšanu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un</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nostiprinājuma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lūgumu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Rīgas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rajona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tiesas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Zemesgrāmatu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nodaļai</w:t>
      </w:r>
      <w:proofErr w:type="spellEnd"/>
      <w:r w:rsidRPr="00CC50A1">
        <w:rPr>
          <w:rFonts w:ascii="Times New Roman" w:hAnsi="Times New Roman" w:cs="Times New Roman"/>
          <w:bCs/>
          <w:szCs w:val="24"/>
        </w:rPr>
        <w:t xml:space="preserve">.  </w:t>
      </w:r>
    </w:p>
    <w:p w14:paraId="2EDD134F" w14:textId="77777777" w:rsidR="00CC50A1" w:rsidRPr="00CC50A1" w:rsidRDefault="00CC50A1" w:rsidP="00CC50A1">
      <w:pPr>
        <w:widowControl/>
        <w:numPr>
          <w:ilvl w:val="0"/>
          <w:numId w:val="64"/>
        </w:numPr>
        <w:suppressAutoHyphens w:val="0"/>
        <w:autoSpaceDN/>
        <w:spacing w:after="0" w:line="240" w:lineRule="auto"/>
        <w:ind w:right="186"/>
        <w:jc w:val="both"/>
        <w:textAlignment w:val="auto"/>
        <w:rPr>
          <w:rFonts w:ascii="Times New Roman" w:hAnsi="Times New Roman" w:cs="Times New Roman"/>
          <w:bCs/>
          <w:sz w:val="24"/>
          <w:szCs w:val="24"/>
        </w:rPr>
      </w:pPr>
      <w:r w:rsidRPr="00CC50A1">
        <w:rPr>
          <w:rFonts w:ascii="Times New Roman" w:hAnsi="Times New Roman" w:cs="Times New Roman"/>
          <w:bCs/>
          <w:sz w:val="24"/>
          <w:szCs w:val="24"/>
        </w:rPr>
        <w:t xml:space="preserve">Noteikt, ja līdz 2024.gada 10.maijam (ieskaitot) </w:t>
      </w:r>
      <w:r w:rsidRPr="00CC50A1">
        <w:rPr>
          <w:rFonts w:ascii="Times New Roman" w:hAnsi="Times New Roman" w:cs="Times New Roman"/>
          <w:b/>
          <w:sz w:val="24"/>
          <w:szCs w:val="24"/>
        </w:rPr>
        <w:t>A R</w:t>
      </w:r>
      <w:r w:rsidRPr="00CC50A1">
        <w:rPr>
          <w:rFonts w:ascii="Times New Roman" w:hAnsi="Times New Roman" w:cs="Times New Roman"/>
          <w:bCs/>
          <w:sz w:val="24"/>
          <w:szCs w:val="24"/>
        </w:rPr>
        <w:t xml:space="preserve"> nav samaksājis Olaines novada pašvaldības norēķinu kontā lēmuma 2.punktā noteikto maksājumu pilnā apmērā un nav noslēdzis lēmuma 3.punktā noteikto pirkuma līgumu, šis lēmums zaudē spēku.</w:t>
      </w:r>
    </w:p>
    <w:p w14:paraId="723A7AB0" w14:textId="77777777" w:rsidR="00CC50A1" w:rsidRPr="00CC50A1" w:rsidRDefault="00CC50A1" w:rsidP="00CC50A1">
      <w:pPr>
        <w:widowControl/>
        <w:numPr>
          <w:ilvl w:val="0"/>
          <w:numId w:val="64"/>
        </w:numPr>
        <w:suppressAutoHyphens w:val="0"/>
        <w:autoSpaceDN/>
        <w:spacing w:after="0" w:line="240" w:lineRule="auto"/>
        <w:ind w:right="186"/>
        <w:jc w:val="both"/>
        <w:textAlignment w:val="auto"/>
        <w:rPr>
          <w:rFonts w:ascii="Times New Roman" w:hAnsi="Times New Roman" w:cs="Times New Roman"/>
          <w:bCs/>
          <w:sz w:val="24"/>
          <w:szCs w:val="24"/>
        </w:rPr>
      </w:pPr>
      <w:r w:rsidRPr="00CC50A1">
        <w:rPr>
          <w:rFonts w:ascii="Times New Roman" w:hAnsi="Times New Roman" w:cs="Times New Roman"/>
          <w:bCs/>
          <w:sz w:val="24"/>
          <w:szCs w:val="24"/>
        </w:rPr>
        <w:t>Lēmumu var pārsūdzēt Administratīvajā rajona tiesā Rīgas tiesu namā Baldones                ielā 1A, Rīgā, LV-1007, viena mēneša laikā no šī lēmuma spēkā stāšanās dienas.</w:t>
      </w:r>
    </w:p>
    <w:p w14:paraId="4881AC98" w14:textId="77777777" w:rsidR="00CC50A1" w:rsidRPr="00CC50A1" w:rsidRDefault="00CC50A1" w:rsidP="00CC50A1">
      <w:pPr>
        <w:spacing w:after="0" w:line="240" w:lineRule="auto"/>
        <w:ind w:right="186"/>
        <w:jc w:val="both"/>
        <w:rPr>
          <w:rFonts w:ascii="Times New Roman" w:hAnsi="Times New Roman" w:cs="Times New Roman"/>
          <w:bCs/>
          <w:sz w:val="24"/>
          <w:szCs w:val="24"/>
        </w:rPr>
      </w:pPr>
    </w:p>
    <w:p w14:paraId="0D9E5FDB"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0FD006FD"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3AA8D4C1" w14:textId="77777777" w:rsidR="002061CB" w:rsidRPr="00E27937" w:rsidRDefault="002061CB" w:rsidP="00E27937">
      <w:pPr>
        <w:spacing w:after="0" w:line="240" w:lineRule="auto"/>
        <w:ind w:right="282" w:firstLine="360"/>
        <w:jc w:val="both"/>
        <w:rPr>
          <w:rFonts w:ascii="Times New Roman" w:hAnsi="Times New Roman" w:cs="Times New Roman"/>
          <w:bCs/>
          <w:sz w:val="20"/>
          <w:szCs w:val="20"/>
        </w:rPr>
      </w:pPr>
      <w:r w:rsidRPr="00E27937">
        <w:rPr>
          <w:rFonts w:ascii="Times New Roman" w:hAnsi="Times New Roman" w:cs="Times New Roman"/>
          <w:bCs/>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79F6B678" w14:textId="77777777" w:rsidR="002061CB" w:rsidRPr="00E27937" w:rsidRDefault="002061CB" w:rsidP="00E27937">
      <w:pPr>
        <w:spacing w:after="0" w:line="240" w:lineRule="auto"/>
        <w:ind w:right="282" w:firstLine="360"/>
        <w:jc w:val="both"/>
        <w:rPr>
          <w:rFonts w:ascii="Times New Roman" w:hAnsi="Times New Roman" w:cs="Times New Roman"/>
          <w:bCs/>
          <w:sz w:val="20"/>
          <w:szCs w:val="20"/>
        </w:rPr>
      </w:pPr>
      <w:r w:rsidRPr="00E27937">
        <w:rPr>
          <w:rFonts w:ascii="Times New Roman" w:hAnsi="Times New Roman" w:cs="Times New Roman"/>
          <w:bCs/>
          <w:sz w:val="20"/>
          <w:szCs w:val="20"/>
        </w:rPr>
        <w:t>Saskaņā ar Informācijas atklātības likuma 5.panta otrās daļas 4.punktu, lēmumā norādītie personas dati uzskatāmi par ierobežotas pieejamības informāciju.</w:t>
      </w:r>
    </w:p>
    <w:p w14:paraId="08C308F1"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3D3AB608"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10661864" w14:textId="77777777" w:rsidR="002061CB" w:rsidRPr="00E27937" w:rsidRDefault="002061CB" w:rsidP="00E27937">
      <w:pPr>
        <w:spacing w:after="0" w:line="240" w:lineRule="auto"/>
        <w:ind w:right="282"/>
        <w:jc w:val="both"/>
        <w:rPr>
          <w:rFonts w:ascii="Times New Roman" w:hAnsi="Times New Roman" w:cs="Times New Roman"/>
          <w:bCs/>
          <w:sz w:val="24"/>
          <w:szCs w:val="24"/>
        </w:rPr>
      </w:pPr>
      <w:r w:rsidRPr="00E27937">
        <w:rPr>
          <w:rFonts w:ascii="Times New Roman" w:hAnsi="Times New Roman" w:cs="Times New Roman"/>
          <w:bCs/>
          <w:sz w:val="24"/>
          <w:szCs w:val="24"/>
        </w:rPr>
        <w:t xml:space="preserve">Priekšsēdētājs </w:t>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proofErr w:type="spellStart"/>
      <w:r w:rsidRPr="00E27937">
        <w:rPr>
          <w:rFonts w:ascii="Times New Roman" w:hAnsi="Times New Roman" w:cs="Times New Roman"/>
          <w:bCs/>
          <w:sz w:val="24"/>
          <w:szCs w:val="24"/>
        </w:rPr>
        <w:t>A.Bergs</w:t>
      </w:r>
      <w:proofErr w:type="spellEnd"/>
    </w:p>
    <w:p w14:paraId="37C272BF"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39B8C8A0" w14:textId="77777777" w:rsidR="002061CB" w:rsidRPr="00E27937" w:rsidRDefault="002061CB" w:rsidP="00E27937">
      <w:pPr>
        <w:spacing w:after="0" w:line="240" w:lineRule="auto"/>
        <w:ind w:right="282"/>
        <w:jc w:val="both"/>
        <w:rPr>
          <w:rFonts w:ascii="Times New Roman" w:hAnsi="Times New Roman" w:cs="Times New Roman"/>
          <w:bCs/>
          <w:sz w:val="24"/>
          <w:szCs w:val="24"/>
        </w:rPr>
      </w:pPr>
      <w:r w:rsidRPr="00E27937">
        <w:rPr>
          <w:rFonts w:ascii="Times New Roman" w:hAnsi="Times New Roman" w:cs="Times New Roman"/>
          <w:bCs/>
          <w:sz w:val="24"/>
          <w:szCs w:val="24"/>
        </w:rPr>
        <w:t>Iesniedz: Finanšu komiteja</w:t>
      </w:r>
    </w:p>
    <w:p w14:paraId="00F587A8" w14:textId="77777777" w:rsidR="002061CB" w:rsidRPr="00E27937" w:rsidRDefault="002061CB" w:rsidP="00E27937">
      <w:pPr>
        <w:spacing w:after="0" w:line="240" w:lineRule="auto"/>
        <w:ind w:right="282"/>
        <w:jc w:val="both"/>
        <w:rPr>
          <w:rFonts w:ascii="Times New Roman" w:hAnsi="Times New Roman" w:cs="Times New Roman"/>
          <w:bCs/>
          <w:sz w:val="24"/>
          <w:szCs w:val="24"/>
        </w:rPr>
      </w:pPr>
      <w:r w:rsidRPr="00E27937">
        <w:rPr>
          <w:rFonts w:ascii="Times New Roman" w:hAnsi="Times New Roman" w:cs="Times New Roman"/>
          <w:bCs/>
          <w:sz w:val="24"/>
          <w:szCs w:val="24"/>
        </w:rPr>
        <w:t xml:space="preserve">Sagatavoja: Īpašuma un juridiskās nodaļas </w:t>
      </w:r>
    </w:p>
    <w:p w14:paraId="6661F03A" w14:textId="77777777" w:rsidR="002061CB" w:rsidRPr="00E27937" w:rsidRDefault="002061CB" w:rsidP="00E27937">
      <w:pPr>
        <w:spacing w:after="0" w:line="240" w:lineRule="auto"/>
        <w:ind w:right="282"/>
        <w:jc w:val="both"/>
        <w:rPr>
          <w:rFonts w:ascii="Times New Roman" w:hAnsi="Times New Roman" w:cs="Times New Roman"/>
          <w:bCs/>
          <w:sz w:val="24"/>
          <w:szCs w:val="24"/>
        </w:rPr>
      </w:pPr>
      <w:r w:rsidRPr="00E27937">
        <w:rPr>
          <w:rFonts w:ascii="Times New Roman" w:hAnsi="Times New Roman" w:cs="Times New Roman"/>
          <w:bCs/>
          <w:sz w:val="24"/>
          <w:szCs w:val="24"/>
        </w:rPr>
        <w:t xml:space="preserve">speciāliste nekustamo īpašumu pārvaldīšanā </w:t>
      </w:r>
      <w:proofErr w:type="spellStart"/>
      <w:r w:rsidRPr="00E27937">
        <w:rPr>
          <w:rFonts w:ascii="Times New Roman" w:hAnsi="Times New Roman" w:cs="Times New Roman"/>
          <w:bCs/>
          <w:sz w:val="24"/>
          <w:szCs w:val="24"/>
        </w:rPr>
        <w:t>I.Celma</w:t>
      </w:r>
      <w:proofErr w:type="spellEnd"/>
    </w:p>
    <w:p w14:paraId="5649C3C0"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6B4C22AE" w14:textId="77777777" w:rsidR="002061CB" w:rsidRDefault="002061CB" w:rsidP="00E27937">
      <w:pPr>
        <w:spacing w:after="0" w:line="240" w:lineRule="auto"/>
        <w:rPr>
          <w:rFonts w:ascii="Times New Roman" w:hAnsi="Times New Roman" w:cs="Times New Roman"/>
          <w:sz w:val="24"/>
          <w:szCs w:val="24"/>
        </w:rPr>
      </w:pPr>
    </w:p>
    <w:p w14:paraId="719FE17D" w14:textId="77777777" w:rsidR="00CC50A1" w:rsidRDefault="00CC50A1" w:rsidP="00E27937">
      <w:pPr>
        <w:spacing w:after="0" w:line="240" w:lineRule="auto"/>
        <w:rPr>
          <w:rFonts w:ascii="Times New Roman" w:hAnsi="Times New Roman" w:cs="Times New Roman"/>
          <w:sz w:val="24"/>
          <w:szCs w:val="24"/>
        </w:rPr>
      </w:pPr>
    </w:p>
    <w:p w14:paraId="47742EFD" w14:textId="77777777" w:rsidR="00CC50A1" w:rsidRDefault="00CC50A1" w:rsidP="00E27937">
      <w:pPr>
        <w:spacing w:after="0" w:line="240" w:lineRule="auto"/>
        <w:rPr>
          <w:rFonts w:ascii="Times New Roman" w:hAnsi="Times New Roman" w:cs="Times New Roman"/>
          <w:sz w:val="24"/>
          <w:szCs w:val="24"/>
        </w:rPr>
      </w:pPr>
    </w:p>
    <w:p w14:paraId="39EB1334" w14:textId="77777777" w:rsidR="00CC50A1" w:rsidRDefault="00CC50A1" w:rsidP="00E27937">
      <w:pPr>
        <w:spacing w:after="0" w:line="240" w:lineRule="auto"/>
        <w:rPr>
          <w:rFonts w:ascii="Times New Roman" w:hAnsi="Times New Roman" w:cs="Times New Roman"/>
          <w:sz w:val="24"/>
          <w:szCs w:val="24"/>
        </w:rPr>
      </w:pPr>
    </w:p>
    <w:p w14:paraId="35D5B3E4" w14:textId="77777777" w:rsidR="00CC50A1" w:rsidRDefault="00CC50A1" w:rsidP="00E27937">
      <w:pPr>
        <w:spacing w:after="0" w:line="240" w:lineRule="auto"/>
        <w:rPr>
          <w:rFonts w:ascii="Times New Roman" w:hAnsi="Times New Roman" w:cs="Times New Roman"/>
          <w:sz w:val="24"/>
          <w:szCs w:val="24"/>
        </w:rPr>
      </w:pPr>
    </w:p>
    <w:p w14:paraId="0B39A284" w14:textId="77777777" w:rsidR="00CC50A1" w:rsidRDefault="00CC50A1" w:rsidP="00E27937">
      <w:pPr>
        <w:spacing w:after="0" w:line="240" w:lineRule="auto"/>
        <w:rPr>
          <w:rFonts w:ascii="Times New Roman" w:hAnsi="Times New Roman" w:cs="Times New Roman"/>
          <w:sz w:val="24"/>
          <w:szCs w:val="24"/>
        </w:rPr>
      </w:pPr>
    </w:p>
    <w:p w14:paraId="0154222A" w14:textId="77777777" w:rsidR="00CC50A1" w:rsidRDefault="00CC50A1" w:rsidP="00E27937">
      <w:pPr>
        <w:spacing w:after="0" w:line="240" w:lineRule="auto"/>
        <w:rPr>
          <w:rFonts w:ascii="Times New Roman" w:hAnsi="Times New Roman" w:cs="Times New Roman"/>
          <w:sz w:val="24"/>
          <w:szCs w:val="24"/>
        </w:rPr>
      </w:pPr>
    </w:p>
    <w:p w14:paraId="4A1F8822" w14:textId="77777777" w:rsidR="00CC50A1" w:rsidRDefault="00CC50A1" w:rsidP="00E27937">
      <w:pPr>
        <w:spacing w:after="0" w:line="240" w:lineRule="auto"/>
        <w:rPr>
          <w:rFonts w:ascii="Times New Roman" w:hAnsi="Times New Roman" w:cs="Times New Roman"/>
          <w:sz w:val="24"/>
          <w:szCs w:val="24"/>
        </w:rPr>
      </w:pPr>
    </w:p>
    <w:p w14:paraId="0B7F9915" w14:textId="77777777" w:rsidR="00CC50A1" w:rsidRDefault="00CC50A1" w:rsidP="00E27937">
      <w:pPr>
        <w:spacing w:after="0" w:line="240" w:lineRule="auto"/>
        <w:rPr>
          <w:rFonts w:ascii="Times New Roman" w:hAnsi="Times New Roman" w:cs="Times New Roman"/>
          <w:sz w:val="24"/>
          <w:szCs w:val="24"/>
        </w:rPr>
      </w:pPr>
    </w:p>
    <w:p w14:paraId="2D800439" w14:textId="77777777" w:rsidR="00CC50A1" w:rsidRDefault="00CC50A1" w:rsidP="00E27937">
      <w:pPr>
        <w:spacing w:after="0" w:line="240" w:lineRule="auto"/>
        <w:rPr>
          <w:rFonts w:ascii="Times New Roman" w:hAnsi="Times New Roman" w:cs="Times New Roman"/>
          <w:sz w:val="24"/>
          <w:szCs w:val="24"/>
        </w:rPr>
      </w:pPr>
    </w:p>
    <w:p w14:paraId="5342720E" w14:textId="77777777" w:rsidR="00CC50A1" w:rsidRDefault="00CC50A1" w:rsidP="00E27937">
      <w:pPr>
        <w:spacing w:after="0" w:line="240" w:lineRule="auto"/>
        <w:rPr>
          <w:rFonts w:ascii="Times New Roman" w:hAnsi="Times New Roman" w:cs="Times New Roman"/>
          <w:sz w:val="24"/>
          <w:szCs w:val="24"/>
        </w:rPr>
      </w:pPr>
    </w:p>
    <w:p w14:paraId="21BA8EF7" w14:textId="77777777" w:rsidR="00CC50A1" w:rsidRPr="00E27937" w:rsidRDefault="00CC50A1" w:rsidP="00E27937">
      <w:pPr>
        <w:spacing w:after="0" w:line="240" w:lineRule="auto"/>
        <w:rPr>
          <w:rFonts w:ascii="Times New Roman" w:hAnsi="Times New Roman" w:cs="Times New Roman"/>
          <w:sz w:val="24"/>
          <w:szCs w:val="24"/>
        </w:rPr>
      </w:pPr>
    </w:p>
    <w:p w14:paraId="15D09AF7" w14:textId="77777777" w:rsidR="002061CB" w:rsidRDefault="002061CB" w:rsidP="00E27937">
      <w:pPr>
        <w:spacing w:after="0" w:line="240" w:lineRule="auto"/>
        <w:rPr>
          <w:rFonts w:ascii="Times New Roman" w:hAnsi="Times New Roman" w:cs="Times New Roman"/>
          <w:sz w:val="24"/>
          <w:szCs w:val="24"/>
        </w:rPr>
      </w:pPr>
    </w:p>
    <w:p w14:paraId="7F6721F2" w14:textId="77777777" w:rsidR="00E27937" w:rsidRDefault="00E27937" w:rsidP="00E27937">
      <w:pPr>
        <w:spacing w:after="0" w:line="240" w:lineRule="auto"/>
        <w:rPr>
          <w:rFonts w:ascii="Times New Roman" w:hAnsi="Times New Roman" w:cs="Times New Roman"/>
          <w:sz w:val="24"/>
          <w:szCs w:val="24"/>
        </w:rPr>
      </w:pPr>
    </w:p>
    <w:p w14:paraId="13D58B22" w14:textId="77777777" w:rsidR="00E27937" w:rsidRDefault="00E27937" w:rsidP="00E27937">
      <w:pPr>
        <w:spacing w:after="0" w:line="240" w:lineRule="auto"/>
        <w:rPr>
          <w:rFonts w:ascii="Times New Roman" w:hAnsi="Times New Roman" w:cs="Times New Roman"/>
          <w:sz w:val="24"/>
          <w:szCs w:val="24"/>
        </w:rPr>
      </w:pPr>
    </w:p>
    <w:p w14:paraId="07DCECDA" w14:textId="77777777" w:rsidR="00E27937" w:rsidRDefault="00E27937" w:rsidP="00E27937">
      <w:pPr>
        <w:spacing w:after="0" w:line="240" w:lineRule="auto"/>
        <w:rPr>
          <w:rFonts w:ascii="Times New Roman" w:hAnsi="Times New Roman" w:cs="Times New Roman"/>
          <w:sz w:val="24"/>
          <w:szCs w:val="24"/>
        </w:rPr>
      </w:pPr>
    </w:p>
    <w:p w14:paraId="0ED19D7A" w14:textId="77777777" w:rsidR="00E27937" w:rsidRDefault="00E27937" w:rsidP="00E27937">
      <w:pPr>
        <w:spacing w:after="0" w:line="240" w:lineRule="auto"/>
        <w:rPr>
          <w:rFonts w:ascii="Times New Roman" w:hAnsi="Times New Roman" w:cs="Times New Roman"/>
          <w:sz w:val="24"/>
          <w:szCs w:val="24"/>
        </w:rPr>
      </w:pPr>
    </w:p>
    <w:p w14:paraId="14799FCD" w14:textId="77777777" w:rsidR="00E27937" w:rsidRDefault="00E27937" w:rsidP="00E27937">
      <w:pPr>
        <w:spacing w:after="0" w:line="240" w:lineRule="auto"/>
        <w:rPr>
          <w:rFonts w:ascii="Times New Roman" w:hAnsi="Times New Roman" w:cs="Times New Roman"/>
          <w:sz w:val="24"/>
          <w:szCs w:val="24"/>
        </w:rPr>
      </w:pPr>
    </w:p>
    <w:p w14:paraId="6E744703" w14:textId="77777777" w:rsidR="00E27937" w:rsidRDefault="00E27937" w:rsidP="00E27937">
      <w:pPr>
        <w:spacing w:after="0" w:line="240" w:lineRule="auto"/>
        <w:rPr>
          <w:rFonts w:ascii="Times New Roman" w:hAnsi="Times New Roman" w:cs="Times New Roman"/>
          <w:sz w:val="24"/>
          <w:szCs w:val="24"/>
        </w:rPr>
      </w:pPr>
    </w:p>
    <w:p w14:paraId="74E101BD" w14:textId="77777777" w:rsidR="00E27937" w:rsidRDefault="00E27937" w:rsidP="00E27937">
      <w:pPr>
        <w:spacing w:after="0" w:line="240" w:lineRule="auto"/>
        <w:rPr>
          <w:rFonts w:ascii="Times New Roman" w:hAnsi="Times New Roman" w:cs="Times New Roman"/>
          <w:sz w:val="24"/>
          <w:szCs w:val="24"/>
        </w:rPr>
      </w:pPr>
    </w:p>
    <w:p w14:paraId="38F7EEBF" w14:textId="77777777" w:rsidR="00E27937" w:rsidRDefault="00E27937" w:rsidP="00E27937">
      <w:pPr>
        <w:spacing w:after="0" w:line="240" w:lineRule="auto"/>
        <w:rPr>
          <w:rFonts w:ascii="Times New Roman" w:hAnsi="Times New Roman" w:cs="Times New Roman"/>
          <w:sz w:val="24"/>
          <w:szCs w:val="24"/>
        </w:rPr>
      </w:pPr>
    </w:p>
    <w:p w14:paraId="757FB824" w14:textId="77777777" w:rsidR="00E27937" w:rsidRDefault="00E27937" w:rsidP="00E27937">
      <w:pPr>
        <w:spacing w:after="0" w:line="240" w:lineRule="auto"/>
        <w:rPr>
          <w:rFonts w:ascii="Times New Roman" w:hAnsi="Times New Roman" w:cs="Times New Roman"/>
          <w:sz w:val="24"/>
          <w:szCs w:val="24"/>
        </w:rPr>
      </w:pPr>
    </w:p>
    <w:p w14:paraId="7D5FE1DE" w14:textId="77777777" w:rsidR="00E27937" w:rsidRPr="00E27937" w:rsidRDefault="00E27937" w:rsidP="00E27937">
      <w:pPr>
        <w:spacing w:after="0" w:line="240" w:lineRule="auto"/>
        <w:rPr>
          <w:rFonts w:ascii="Times New Roman" w:hAnsi="Times New Roman" w:cs="Times New Roman"/>
          <w:sz w:val="24"/>
          <w:szCs w:val="24"/>
        </w:rPr>
      </w:pPr>
    </w:p>
    <w:p w14:paraId="0F1D4331" w14:textId="77777777" w:rsidR="002061CB" w:rsidRPr="00E27937" w:rsidRDefault="002061CB" w:rsidP="00E27937">
      <w:pPr>
        <w:tabs>
          <w:tab w:val="left" w:pos="3420"/>
        </w:tabs>
        <w:spacing w:after="0" w:line="240" w:lineRule="auto"/>
        <w:ind w:right="282"/>
        <w:jc w:val="center"/>
        <w:rPr>
          <w:rFonts w:ascii="Times New Roman" w:hAnsi="Times New Roman" w:cs="Times New Roman"/>
          <w:sz w:val="24"/>
          <w:szCs w:val="24"/>
        </w:rPr>
      </w:pPr>
      <w:r w:rsidRPr="00E27937">
        <w:rPr>
          <w:rFonts w:ascii="Times New Roman" w:hAnsi="Times New Roman" w:cs="Times New Roman"/>
          <w:sz w:val="24"/>
          <w:szCs w:val="24"/>
        </w:rPr>
        <w:t>Lēmuma projekts</w:t>
      </w:r>
    </w:p>
    <w:p w14:paraId="70A75769" w14:textId="77777777" w:rsidR="002061CB" w:rsidRPr="00E27937" w:rsidRDefault="002061CB" w:rsidP="00E27937">
      <w:pPr>
        <w:spacing w:after="0" w:line="240" w:lineRule="auto"/>
        <w:ind w:right="282"/>
        <w:jc w:val="center"/>
        <w:rPr>
          <w:rFonts w:ascii="Times New Roman" w:hAnsi="Times New Roman" w:cs="Times New Roman"/>
          <w:sz w:val="24"/>
          <w:szCs w:val="24"/>
        </w:rPr>
      </w:pPr>
      <w:r w:rsidRPr="00E27937">
        <w:rPr>
          <w:rFonts w:ascii="Times New Roman" w:hAnsi="Times New Roman" w:cs="Times New Roman"/>
          <w:sz w:val="24"/>
          <w:szCs w:val="24"/>
        </w:rPr>
        <w:t>Olainē</w:t>
      </w:r>
    </w:p>
    <w:p w14:paraId="5ED14237" w14:textId="77777777" w:rsidR="002061CB" w:rsidRPr="00E27937" w:rsidRDefault="002061CB" w:rsidP="00E27937">
      <w:pPr>
        <w:spacing w:after="0" w:line="240" w:lineRule="auto"/>
        <w:ind w:right="282"/>
        <w:rPr>
          <w:rFonts w:ascii="Times New Roman" w:hAnsi="Times New Roman" w:cs="Times New Roman"/>
          <w:sz w:val="24"/>
          <w:szCs w:val="24"/>
        </w:rPr>
      </w:pPr>
    </w:p>
    <w:p w14:paraId="1CE6278D" w14:textId="77777777" w:rsidR="002061CB" w:rsidRPr="00E27937" w:rsidRDefault="002061CB" w:rsidP="00E27937">
      <w:pPr>
        <w:spacing w:after="0" w:line="240" w:lineRule="auto"/>
        <w:ind w:right="282"/>
        <w:rPr>
          <w:rFonts w:ascii="Times New Roman" w:hAnsi="Times New Roman" w:cs="Times New Roman"/>
          <w:sz w:val="24"/>
          <w:szCs w:val="24"/>
        </w:rPr>
      </w:pPr>
      <w:r w:rsidRPr="00E27937">
        <w:rPr>
          <w:rFonts w:ascii="Times New Roman" w:hAnsi="Times New Roman" w:cs="Times New Roman"/>
          <w:sz w:val="24"/>
          <w:szCs w:val="24"/>
        </w:rPr>
        <w:t>2024.gada 24.aprīlī</w:t>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t xml:space="preserve">                     </w:t>
      </w:r>
      <w:r w:rsidRPr="00E27937">
        <w:rPr>
          <w:rFonts w:ascii="Times New Roman" w:hAnsi="Times New Roman" w:cs="Times New Roman"/>
          <w:sz w:val="24"/>
          <w:szCs w:val="24"/>
        </w:rPr>
        <w:tab/>
        <w:t>Nr.4</w:t>
      </w:r>
    </w:p>
    <w:p w14:paraId="44881175" w14:textId="77777777" w:rsidR="002061CB" w:rsidRPr="00E27937" w:rsidRDefault="002061CB" w:rsidP="00E27937">
      <w:pPr>
        <w:spacing w:after="0" w:line="240" w:lineRule="auto"/>
        <w:ind w:right="282"/>
        <w:rPr>
          <w:rFonts w:ascii="Times New Roman" w:hAnsi="Times New Roman" w:cs="Times New Roman"/>
          <w:b/>
          <w:sz w:val="24"/>
          <w:szCs w:val="24"/>
        </w:rPr>
      </w:pPr>
    </w:p>
    <w:p w14:paraId="3312890D" w14:textId="77777777" w:rsidR="002061CB" w:rsidRPr="00E27937" w:rsidRDefault="002061CB" w:rsidP="00E27937">
      <w:pPr>
        <w:spacing w:after="0" w:line="240" w:lineRule="auto"/>
        <w:ind w:right="282"/>
        <w:jc w:val="center"/>
        <w:rPr>
          <w:rFonts w:ascii="Times New Roman" w:hAnsi="Times New Roman" w:cs="Times New Roman"/>
          <w:b/>
          <w:sz w:val="24"/>
          <w:szCs w:val="24"/>
        </w:rPr>
      </w:pPr>
      <w:r w:rsidRPr="00E27937">
        <w:rPr>
          <w:rFonts w:ascii="Times New Roman" w:hAnsi="Times New Roman" w:cs="Times New Roman"/>
          <w:b/>
          <w:sz w:val="24"/>
          <w:szCs w:val="24"/>
        </w:rPr>
        <w:t xml:space="preserve">Par nekustamā īpašuma  </w:t>
      </w:r>
      <w:r w:rsidRPr="00E27937">
        <w:rPr>
          <w:rFonts w:ascii="Times New Roman" w:hAnsi="Times New Roman" w:cs="Times New Roman"/>
          <w:bCs/>
          <w:sz w:val="24"/>
          <w:szCs w:val="24"/>
        </w:rPr>
        <w:t xml:space="preserve">– </w:t>
      </w:r>
      <w:r w:rsidRPr="00E27937">
        <w:rPr>
          <w:rFonts w:ascii="Times New Roman" w:hAnsi="Times New Roman" w:cs="Times New Roman"/>
          <w:b/>
          <w:sz w:val="24"/>
          <w:szCs w:val="24"/>
        </w:rPr>
        <w:t>zemesgabala dārzkopības sabiedrībā</w:t>
      </w:r>
    </w:p>
    <w:p w14:paraId="69207F80" w14:textId="77777777" w:rsidR="002061CB" w:rsidRPr="00E27937" w:rsidRDefault="002061CB" w:rsidP="00E27937">
      <w:pPr>
        <w:spacing w:after="0" w:line="240" w:lineRule="auto"/>
        <w:ind w:right="282"/>
        <w:jc w:val="center"/>
        <w:rPr>
          <w:rFonts w:ascii="Times New Roman" w:hAnsi="Times New Roman" w:cs="Times New Roman"/>
          <w:b/>
          <w:sz w:val="24"/>
          <w:szCs w:val="24"/>
        </w:rPr>
      </w:pPr>
      <w:r w:rsidRPr="00E27937">
        <w:rPr>
          <w:rFonts w:ascii="Times New Roman" w:hAnsi="Times New Roman" w:cs="Times New Roman"/>
          <w:b/>
          <w:sz w:val="24"/>
          <w:szCs w:val="24"/>
        </w:rPr>
        <w:t>“Ziediņi” Nr.122 (</w:t>
      </w:r>
      <w:proofErr w:type="spellStart"/>
      <w:r w:rsidRPr="00E27937">
        <w:rPr>
          <w:rFonts w:ascii="Times New Roman" w:hAnsi="Times New Roman" w:cs="Times New Roman"/>
          <w:b/>
          <w:sz w:val="24"/>
          <w:szCs w:val="24"/>
        </w:rPr>
        <w:t>Jāņupē</w:t>
      </w:r>
      <w:proofErr w:type="spellEnd"/>
      <w:r w:rsidRPr="00E27937">
        <w:rPr>
          <w:rFonts w:ascii="Times New Roman" w:hAnsi="Times New Roman" w:cs="Times New Roman"/>
          <w:b/>
          <w:sz w:val="24"/>
          <w:szCs w:val="24"/>
        </w:rPr>
        <w:t>) atsavināšanas izsoles protokola</w:t>
      </w:r>
      <w:r w:rsidRPr="00E27937">
        <w:rPr>
          <w:rFonts w:ascii="Times New Roman" w:hAnsi="Times New Roman" w:cs="Times New Roman"/>
          <w:bCs/>
          <w:sz w:val="24"/>
          <w:szCs w:val="24"/>
        </w:rPr>
        <w:t xml:space="preserve"> </w:t>
      </w:r>
      <w:r w:rsidRPr="00E27937">
        <w:rPr>
          <w:rFonts w:ascii="Times New Roman" w:hAnsi="Times New Roman" w:cs="Times New Roman"/>
          <w:b/>
          <w:sz w:val="24"/>
          <w:szCs w:val="24"/>
        </w:rPr>
        <w:t>apstiprināšanu</w:t>
      </w:r>
    </w:p>
    <w:p w14:paraId="1EC85227" w14:textId="77777777" w:rsidR="002061CB" w:rsidRPr="00CC50A1" w:rsidRDefault="002061CB" w:rsidP="00CC50A1">
      <w:pPr>
        <w:spacing w:after="0" w:line="240" w:lineRule="auto"/>
        <w:ind w:right="186"/>
        <w:jc w:val="center"/>
        <w:rPr>
          <w:rFonts w:ascii="Times New Roman" w:hAnsi="Times New Roman" w:cs="Times New Roman"/>
          <w:sz w:val="24"/>
          <w:szCs w:val="24"/>
        </w:rPr>
      </w:pPr>
    </w:p>
    <w:p w14:paraId="71A71EBA"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Saskaņā ar Olaines novada pašvaldības domes 2024.gada 28.februāra sēdes lēmuma “Par Olaines novada pašvaldības nekustamā īpašuma atsavināšanu elektroniskā  izsolē”, 1.2.punktā apstiprinātiem izsoles noteikumiem (</w:t>
      </w:r>
      <w:r w:rsidRPr="00CC50A1">
        <w:rPr>
          <w:rFonts w:ascii="Times New Roman" w:hAnsi="Times New Roman" w:cs="Times New Roman"/>
          <w:i/>
          <w:sz w:val="24"/>
          <w:szCs w:val="24"/>
        </w:rPr>
        <w:t xml:space="preserve">Nekustamā īpašuma </w:t>
      </w:r>
      <w:r w:rsidRPr="00CC50A1">
        <w:rPr>
          <w:rFonts w:ascii="Times New Roman" w:hAnsi="Times New Roman" w:cs="Times New Roman"/>
          <w:sz w:val="24"/>
          <w:szCs w:val="24"/>
        </w:rPr>
        <w:t xml:space="preserve">– </w:t>
      </w:r>
      <w:r w:rsidRPr="00CC50A1">
        <w:rPr>
          <w:rFonts w:ascii="Times New Roman" w:hAnsi="Times New Roman" w:cs="Times New Roman"/>
          <w:i/>
          <w:sz w:val="24"/>
          <w:szCs w:val="24"/>
        </w:rPr>
        <w:t xml:space="preserve">zemesgabala dārzkopības sabiedrībā “Ziediņi” Nr.122, </w:t>
      </w:r>
      <w:proofErr w:type="spellStart"/>
      <w:r w:rsidRPr="00CC50A1">
        <w:rPr>
          <w:rFonts w:ascii="Times New Roman" w:hAnsi="Times New Roman" w:cs="Times New Roman"/>
          <w:i/>
          <w:sz w:val="24"/>
          <w:szCs w:val="24"/>
        </w:rPr>
        <w:t>Jāņupe</w:t>
      </w:r>
      <w:proofErr w:type="spellEnd"/>
      <w:r w:rsidRPr="00CC50A1">
        <w:rPr>
          <w:rFonts w:ascii="Times New Roman" w:hAnsi="Times New Roman" w:cs="Times New Roman"/>
          <w:i/>
          <w:sz w:val="24"/>
          <w:szCs w:val="24"/>
        </w:rPr>
        <w:t>, Olaines pagasts, Olaines novads, kadastra apzīmējums 80800200787, 0.0551 ha platībā (kadastra numurs 80800200787) atsavināšanas elektroniskās izsoles noteikumi)</w:t>
      </w:r>
      <w:r w:rsidRPr="00CC50A1">
        <w:rPr>
          <w:rFonts w:ascii="Times New Roman" w:hAnsi="Times New Roman" w:cs="Times New Roman"/>
          <w:sz w:val="24"/>
          <w:szCs w:val="24"/>
        </w:rPr>
        <w:t>, Elektronisko izsoļu vietnē https://izsoles.ta.gov.lv no 2024.gada 11.marta plkst.13:00 līdz 2024.gada 10.aprīlim plkst.13:37 (izsoles noslēgums) notika atsavināšanas izsole (</w:t>
      </w:r>
      <w:r w:rsidRPr="00CC50A1">
        <w:rPr>
          <w:rFonts w:ascii="Times New Roman" w:hAnsi="Times New Roman" w:cs="Times New Roman"/>
          <w:i/>
          <w:iCs/>
          <w:sz w:val="24"/>
          <w:szCs w:val="24"/>
        </w:rPr>
        <w:t>sludinājuma reģ.nr. CITI/1045/2024-EIS).</w:t>
      </w:r>
    </w:p>
    <w:p w14:paraId="3352BEBB"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Saskaņā ar 2024.gada 11.aprīļa “Akts par nekustamā īpašuma pārdošanu izsolē”, Akta Nr.3549162/0/2024-AKT (</w:t>
      </w:r>
      <w:r w:rsidRPr="00CC50A1">
        <w:rPr>
          <w:rFonts w:ascii="Times New Roman" w:hAnsi="Times New Roman" w:cs="Times New Roman"/>
          <w:i/>
          <w:iCs/>
          <w:sz w:val="24"/>
          <w:szCs w:val="24"/>
        </w:rPr>
        <w:t>Akts elektroniski sagatavots elektronisko izsoļu vietnē un ir derīgs bez paraksta):</w:t>
      </w:r>
    </w:p>
    <w:p w14:paraId="086BDAD6"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Pašvaldība autorizējusi dalībai izsolē 4 (četrus) izsoles dalībniekus.</w:t>
      </w:r>
    </w:p>
    <w:p w14:paraId="2CB7017C"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 xml:space="preserve">Izsolāmā objekta atsavināšanas sākumcena – EUR 3900.00 (trīs tūkstoši deviņi simti </w:t>
      </w:r>
      <w:proofErr w:type="spellStart"/>
      <w:r w:rsidRPr="00CC50A1">
        <w:rPr>
          <w:rFonts w:ascii="Times New Roman" w:hAnsi="Times New Roman" w:cs="Times New Roman"/>
          <w:i/>
          <w:iCs/>
          <w:sz w:val="24"/>
          <w:szCs w:val="24"/>
        </w:rPr>
        <w:t>euro</w:t>
      </w:r>
      <w:proofErr w:type="spellEnd"/>
      <w:r w:rsidRPr="00CC50A1">
        <w:rPr>
          <w:rFonts w:ascii="Times New Roman" w:hAnsi="Times New Roman" w:cs="Times New Roman"/>
          <w:sz w:val="24"/>
          <w:szCs w:val="24"/>
        </w:rPr>
        <w:t xml:space="preserve"> 00 centi).</w:t>
      </w:r>
    </w:p>
    <w:p w14:paraId="03C0BF4D"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Izsolāmā objekta izsoles solis – EUR 100.00.</w:t>
      </w:r>
    </w:p>
    <w:p w14:paraId="1477AADE"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Izsoles gaitā veikti 67 (sešdesmit septiņi) izsoles soļi.</w:t>
      </w:r>
    </w:p>
    <w:p w14:paraId="4DE2BB79"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 xml:space="preserve">Izsolē nosolītā augstākā cena – </w:t>
      </w:r>
      <w:r w:rsidRPr="00CC50A1">
        <w:rPr>
          <w:rFonts w:ascii="Times New Roman" w:hAnsi="Times New Roman" w:cs="Times New Roman"/>
          <w:b/>
          <w:bCs/>
          <w:sz w:val="24"/>
          <w:szCs w:val="24"/>
        </w:rPr>
        <w:t>EUR 10600.00</w:t>
      </w:r>
      <w:r w:rsidRPr="00CC50A1">
        <w:rPr>
          <w:rFonts w:ascii="Times New Roman" w:hAnsi="Times New Roman" w:cs="Times New Roman"/>
          <w:sz w:val="24"/>
          <w:szCs w:val="24"/>
        </w:rPr>
        <w:t xml:space="preserve"> (desmit tūkstoši seši simti </w:t>
      </w:r>
      <w:proofErr w:type="spellStart"/>
      <w:r w:rsidRPr="00CC50A1">
        <w:rPr>
          <w:rFonts w:ascii="Times New Roman" w:hAnsi="Times New Roman" w:cs="Times New Roman"/>
          <w:i/>
          <w:iCs/>
          <w:sz w:val="24"/>
          <w:szCs w:val="24"/>
        </w:rPr>
        <w:t>euro</w:t>
      </w:r>
      <w:proofErr w:type="spellEnd"/>
      <w:r w:rsidRPr="00CC50A1">
        <w:rPr>
          <w:rFonts w:ascii="Times New Roman" w:hAnsi="Times New Roman" w:cs="Times New Roman"/>
          <w:sz w:val="24"/>
          <w:szCs w:val="24"/>
        </w:rPr>
        <w:t xml:space="preserve"> 00 centi).</w:t>
      </w:r>
    </w:p>
    <w:p w14:paraId="0E3EECF9"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 xml:space="preserve">Izsoles dalībnieks, kurš nosolījis augstāko cenu – </w:t>
      </w:r>
      <w:r w:rsidRPr="00CC50A1">
        <w:rPr>
          <w:rFonts w:ascii="Times New Roman" w:hAnsi="Times New Roman" w:cs="Times New Roman"/>
          <w:b/>
          <w:sz w:val="24"/>
          <w:szCs w:val="24"/>
        </w:rPr>
        <w:t>R J,</w:t>
      </w:r>
      <w:r w:rsidRPr="00CC50A1">
        <w:rPr>
          <w:rFonts w:ascii="Times New Roman" w:hAnsi="Times New Roman" w:cs="Times New Roman"/>
          <w:sz w:val="24"/>
          <w:szCs w:val="24"/>
        </w:rPr>
        <w:t xml:space="preserve"> personas kods_, deklarētā dzīvesvieta_.</w:t>
      </w:r>
    </w:p>
    <w:p w14:paraId="1F15C208"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 xml:space="preserve">Samaksas (pirkuma) summā tiek ieskaitīta samaksātā drošības nauda EUR 390.00. </w:t>
      </w:r>
    </w:p>
    <w:p w14:paraId="20C181E1"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b/>
          <w:sz w:val="24"/>
          <w:szCs w:val="24"/>
        </w:rPr>
        <w:t>R J</w:t>
      </w:r>
      <w:r w:rsidRPr="00CC50A1">
        <w:rPr>
          <w:rFonts w:ascii="Times New Roman" w:hAnsi="Times New Roman" w:cs="Times New Roman"/>
          <w:sz w:val="24"/>
          <w:szCs w:val="24"/>
        </w:rPr>
        <w:t xml:space="preserve"> līdz 2024.gada 10.maijam (ieskaitot) jāpārskaita izsoles komisijas norādītajā kontā EUR 10210.00 (desmit tūkstoši divi simti desmit </w:t>
      </w:r>
      <w:proofErr w:type="spellStart"/>
      <w:r w:rsidRPr="00CC50A1">
        <w:rPr>
          <w:rFonts w:ascii="Times New Roman" w:hAnsi="Times New Roman" w:cs="Times New Roman"/>
          <w:i/>
          <w:sz w:val="24"/>
          <w:szCs w:val="24"/>
        </w:rPr>
        <w:t>euro</w:t>
      </w:r>
      <w:proofErr w:type="spellEnd"/>
      <w:r w:rsidRPr="00CC50A1">
        <w:rPr>
          <w:rFonts w:ascii="Times New Roman" w:hAnsi="Times New Roman" w:cs="Times New Roman"/>
          <w:sz w:val="24"/>
          <w:szCs w:val="24"/>
        </w:rPr>
        <w:t xml:space="preserve"> 00 centi).</w:t>
      </w:r>
    </w:p>
    <w:p w14:paraId="3AA04777"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p>
    <w:p w14:paraId="31E278F2" w14:textId="77777777" w:rsidR="00CC50A1" w:rsidRPr="00CC50A1" w:rsidRDefault="00CC50A1" w:rsidP="00CC50A1">
      <w:pPr>
        <w:spacing w:after="0" w:line="240" w:lineRule="auto"/>
        <w:ind w:right="186" w:firstLine="567"/>
        <w:jc w:val="both"/>
        <w:rPr>
          <w:rFonts w:ascii="Times New Roman" w:hAnsi="Times New Roman" w:cs="Times New Roman"/>
          <w:i/>
          <w:sz w:val="24"/>
          <w:szCs w:val="24"/>
        </w:rPr>
      </w:pPr>
      <w:r w:rsidRPr="00CC50A1">
        <w:rPr>
          <w:rFonts w:ascii="Times New Roman" w:hAnsi="Times New Roman" w:cs="Times New Roman"/>
          <w:sz w:val="24"/>
          <w:szCs w:val="24"/>
        </w:rPr>
        <w:t xml:space="preserve">Ievērojot iepriekš minēto, 2024.gada 11.aprīļa “Akts par nekustamā īpašuma pārdošanu izsolē”, Akta Nr.3549162/0/2024-AKT, Finanšu komitejas 2024.gada 17.aprīļa sēdes protokolu Nr.5 un, pamatojoties uz Pašvaldību likuma 10.panta pirmās daļas 16. un 21.punktu, </w:t>
      </w:r>
      <w:r w:rsidRPr="00CC50A1">
        <w:rPr>
          <w:rFonts w:ascii="Times New Roman" w:hAnsi="Times New Roman" w:cs="Times New Roman"/>
          <w:bCs/>
          <w:sz w:val="24"/>
          <w:szCs w:val="24"/>
        </w:rPr>
        <w:t>Publiskas personas mantas atsavināšanas likuma 3.panta pirmās daļas 2.punktu, 10.panta pirmo daļu, 15.panta pirmo daļu, 17.panta pirmo daļu, 19.panta pirmo daļu, 34.pantu, 44.panta pirmo daļu un 47.pantu,</w:t>
      </w:r>
      <w:r w:rsidRPr="00CC50A1">
        <w:rPr>
          <w:rFonts w:ascii="Times New Roman" w:hAnsi="Times New Roman" w:cs="Times New Roman"/>
          <w:sz w:val="24"/>
          <w:szCs w:val="24"/>
        </w:rPr>
        <w:t xml:space="preserve"> </w:t>
      </w:r>
      <w:r w:rsidRPr="00CC50A1">
        <w:rPr>
          <w:rFonts w:ascii="Times New Roman" w:hAnsi="Times New Roman" w:cs="Times New Roman"/>
          <w:bCs/>
          <w:sz w:val="24"/>
          <w:szCs w:val="24"/>
        </w:rPr>
        <w:t xml:space="preserve">Administratīvā procesa likuma 70.panta pirmo daļu, </w:t>
      </w:r>
      <w:r w:rsidRPr="00CC50A1">
        <w:rPr>
          <w:rFonts w:ascii="Times New Roman" w:hAnsi="Times New Roman" w:cs="Times New Roman"/>
          <w:b/>
          <w:bCs/>
          <w:sz w:val="24"/>
          <w:szCs w:val="24"/>
        </w:rPr>
        <w:t>dome nolemj:</w:t>
      </w:r>
    </w:p>
    <w:p w14:paraId="5846B826" w14:textId="77777777" w:rsidR="00CC50A1" w:rsidRPr="00CC50A1" w:rsidRDefault="00CC50A1" w:rsidP="00CC50A1">
      <w:pPr>
        <w:spacing w:after="0" w:line="240" w:lineRule="auto"/>
        <w:ind w:right="186"/>
        <w:jc w:val="both"/>
        <w:rPr>
          <w:rFonts w:ascii="Times New Roman" w:hAnsi="Times New Roman" w:cs="Times New Roman"/>
          <w:sz w:val="24"/>
          <w:szCs w:val="24"/>
        </w:rPr>
      </w:pPr>
    </w:p>
    <w:p w14:paraId="745D5AF6" w14:textId="77777777" w:rsidR="00CC50A1" w:rsidRPr="00CC50A1" w:rsidRDefault="00CC50A1" w:rsidP="00CC50A1">
      <w:pPr>
        <w:pStyle w:val="ListParagraph"/>
        <w:numPr>
          <w:ilvl w:val="0"/>
          <w:numId w:val="65"/>
        </w:numPr>
        <w:ind w:right="186"/>
        <w:rPr>
          <w:rFonts w:ascii="Times New Roman" w:hAnsi="Times New Roman" w:cs="Times New Roman"/>
          <w:bCs/>
          <w:szCs w:val="24"/>
        </w:rPr>
      </w:pPr>
      <w:proofErr w:type="spellStart"/>
      <w:r w:rsidRPr="00CC50A1">
        <w:rPr>
          <w:rFonts w:ascii="Times New Roman" w:hAnsi="Times New Roman" w:cs="Times New Roman"/>
          <w:bCs/>
          <w:szCs w:val="24"/>
        </w:rPr>
        <w:t>Apstiprināt</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nekustamā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īpašuma</w:t>
      </w:r>
      <w:proofErr w:type="spellEnd"/>
      <w:r w:rsidRPr="00CC50A1">
        <w:rPr>
          <w:rFonts w:ascii="Times New Roman" w:hAnsi="Times New Roman" w:cs="Times New Roman"/>
          <w:bCs/>
          <w:szCs w:val="24"/>
        </w:rPr>
        <w:t xml:space="preserve"> </w:t>
      </w:r>
      <w:r w:rsidRPr="00CC50A1">
        <w:rPr>
          <w:rFonts w:ascii="Times New Roman" w:hAnsi="Times New Roman" w:cs="Times New Roman"/>
          <w:szCs w:val="24"/>
        </w:rPr>
        <w:t xml:space="preserve">– </w:t>
      </w:r>
      <w:proofErr w:type="spellStart"/>
      <w:r w:rsidRPr="00CC50A1">
        <w:rPr>
          <w:rFonts w:ascii="Times New Roman" w:hAnsi="Times New Roman" w:cs="Times New Roman"/>
          <w:bCs/>
          <w:szCs w:val="24"/>
        </w:rPr>
        <w:t>zemesgabala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dārzkopības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sabiedrībā</w:t>
      </w:r>
      <w:proofErr w:type="spellEnd"/>
      <w:r w:rsidRPr="00CC50A1">
        <w:rPr>
          <w:rFonts w:ascii="Times New Roman" w:hAnsi="Times New Roman" w:cs="Times New Roman"/>
          <w:bCs/>
          <w:szCs w:val="24"/>
        </w:rPr>
        <w:t xml:space="preserve">                     </w:t>
      </w:r>
      <w:r w:rsidRPr="00CC50A1">
        <w:rPr>
          <w:rFonts w:ascii="Times New Roman" w:hAnsi="Times New Roman" w:cs="Times New Roman"/>
          <w:szCs w:val="24"/>
        </w:rPr>
        <w:t>“</w:t>
      </w:r>
      <w:proofErr w:type="spellStart"/>
      <w:r w:rsidRPr="00CC50A1">
        <w:rPr>
          <w:rFonts w:ascii="Times New Roman" w:hAnsi="Times New Roman" w:cs="Times New Roman"/>
          <w:szCs w:val="24"/>
        </w:rPr>
        <w:t>Ziediņi</w:t>
      </w:r>
      <w:proofErr w:type="spellEnd"/>
      <w:r w:rsidRPr="00CC50A1">
        <w:rPr>
          <w:rFonts w:ascii="Times New Roman" w:hAnsi="Times New Roman" w:cs="Times New Roman"/>
          <w:szCs w:val="24"/>
        </w:rPr>
        <w:t xml:space="preserve">” Nr.122, </w:t>
      </w:r>
      <w:proofErr w:type="spellStart"/>
      <w:r w:rsidRPr="00CC50A1">
        <w:rPr>
          <w:rFonts w:ascii="Times New Roman" w:hAnsi="Times New Roman" w:cs="Times New Roman"/>
          <w:szCs w:val="24"/>
        </w:rPr>
        <w:t>Jāņupē</w:t>
      </w:r>
      <w:proofErr w:type="spellEnd"/>
      <w:r w:rsidRPr="00CC50A1">
        <w:rPr>
          <w:rFonts w:ascii="Times New Roman" w:hAnsi="Times New Roman" w:cs="Times New Roman"/>
          <w:szCs w:val="24"/>
        </w:rPr>
        <w:t xml:space="preserve">, Olaines </w:t>
      </w:r>
      <w:proofErr w:type="spellStart"/>
      <w:r w:rsidRPr="00CC50A1">
        <w:rPr>
          <w:rFonts w:ascii="Times New Roman" w:hAnsi="Times New Roman" w:cs="Times New Roman"/>
          <w:szCs w:val="24"/>
        </w:rPr>
        <w:t>pagastā</w:t>
      </w:r>
      <w:proofErr w:type="spellEnd"/>
      <w:r w:rsidRPr="00CC50A1">
        <w:rPr>
          <w:rFonts w:ascii="Times New Roman" w:hAnsi="Times New Roman" w:cs="Times New Roman"/>
          <w:szCs w:val="24"/>
        </w:rPr>
        <w:t xml:space="preserve">, Olaines </w:t>
      </w:r>
      <w:proofErr w:type="spellStart"/>
      <w:r w:rsidRPr="00CC50A1">
        <w:rPr>
          <w:rFonts w:ascii="Times New Roman" w:hAnsi="Times New Roman" w:cs="Times New Roman"/>
          <w:szCs w:val="24"/>
        </w:rPr>
        <w:t>novadā</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kadastra</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apzīmējums</w:t>
      </w:r>
      <w:proofErr w:type="spellEnd"/>
      <w:r w:rsidRPr="00CC50A1">
        <w:rPr>
          <w:rFonts w:ascii="Times New Roman" w:hAnsi="Times New Roman" w:cs="Times New Roman"/>
          <w:szCs w:val="24"/>
        </w:rPr>
        <w:t xml:space="preserve"> 80800200787, 0.0551 </w:t>
      </w:r>
      <w:proofErr w:type="spellStart"/>
      <w:r w:rsidRPr="00CC50A1">
        <w:rPr>
          <w:rFonts w:ascii="Times New Roman" w:hAnsi="Times New Roman" w:cs="Times New Roman"/>
          <w:szCs w:val="24"/>
        </w:rPr>
        <w:t>ha</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platībā</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kadastra</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numurs</w:t>
      </w:r>
      <w:proofErr w:type="spellEnd"/>
      <w:r w:rsidRPr="00CC50A1">
        <w:rPr>
          <w:rFonts w:ascii="Times New Roman" w:hAnsi="Times New Roman" w:cs="Times New Roman"/>
          <w:szCs w:val="24"/>
        </w:rPr>
        <w:t xml:space="preserve"> 80800200787)</w:t>
      </w:r>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atsavināšanas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izsoles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protokolu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ar</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pārdošanas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cenu</w:t>
      </w:r>
      <w:proofErr w:type="spellEnd"/>
      <w:r w:rsidRPr="00CC50A1">
        <w:rPr>
          <w:rFonts w:ascii="Times New Roman" w:hAnsi="Times New Roman" w:cs="Times New Roman"/>
          <w:bCs/>
          <w:szCs w:val="24"/>
        </w:rPr>
        <w:t xml:space="preserve"> </w:t>
      </w:r>
      <w:r w:rsidRPr="00CC50A1">
        <w:rPr>
          <w:rFonts w:ascii="Times New Roman" w:hAnsi="Times New Roman" w:cs="Times New Roman"/>
          <w:b/>
          <w:bCs/>
          <w:szCs w:val="24"/>
        </w:rPr>
        <w:t>EUR 10600.00</w:t>
      </w:r>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desmit</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tūkstoši</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seši</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simti</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i/>
          <w:iCs/>
          <w:szCs w:val="24"/>
        </w:rPr>
        <w:t>euro</w:t>
      </w:r>
      <w:proofErr w:type="spellEnd"/>
      <w:r w:rsidRPr="00CC50A1">
        <w:rPr>
          <w:rFonts w:ascii="Times New Roman" w:hAnsi="Times New Roman" w:cs="Times New Roman"/>
          <w:szCs w:val="24"/>
        </w:rPr>
        <w:t xml:space="preserve"> 00 </w:t>
      </w:r>
      <w:proofErr w:type="spellStart"/>
      <w:r w:rsidRPr="00CC50A1">
        <w:rPr>
          <w:rFonts w:ascii="Times New Roman" w:hAnsi="Times New Roman" w:cs="Times New Roman"/>
          <w:szCs w:val="24"/>
        </w:rPr>
        <w:t>centi</w:t>
      </w:r>
      <w:proofErr w:type="spellEnd"/>
      <w:r w:rsidRPr="00CC50A1">
        <w:rPr>
          <w:rFonts w:ascii="Times New Roman" w:hAnsi="Times New Roman" w:cs="Times New Roman"/>
          <w:szCs w:val="24"/>
        </w:rPr>
        <w:t>).</w:t>
      </w:r>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Pielikumā</w:t>
      </w:r>
      <w:proofErr w:type="spellEnd"/>
      <w:r w:rsidRPr="00CC50A1">
        <w:rPr>
          <w:rFonts w:ascii="Times New Roman" w:hAnsi="Times New Roman" w:cs="Times New Roman"/>
          <w:bCs/>
          <w:szCs w:val="24"/>
        </w:rPr>
        <w:t xml:space="preserve"> </w:t>
      </w:r>
      <w:r w:rsidRPr="00CC50A1">
        <w:rPr>
          <w:rFonts w:ascii="Times New Roman" w:hAnsi="Times New Roman" w:cs="Times New Roman"/>
          <w:szCs w:val="24"/>
        </w:rPr>
        <w:t>2024.gada 11.aprīļa “</w:t>
      </w:r>
      <w:proofErr w:type="spellStart"/>
      <w:r w:rsidRPr="00CC50A1">
        <w:rPr>
          <w:rFonts w:ascii="Times New Roman" w:hAnsi="Times New Roman" w:cs="Times New Roman"/>
          <w:szCs w:val="24"/>
        </w:rPr>
        <w:t>Akts</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par</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nekustamā</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īpašuma</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pārdošanu</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izsolē</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Akta</w:t>
      </w:r>
      <w:proofErr w:type="spellEnd"/>
      <w:r w:rsidRPr="00CC50A1">
        <w:rPr>
          <w:rFonts w:ascii="Times New Roman" w:hAnsi="Times New Roman" w:cs="Times New Roman"/>
          <w:szCs w:val="24"/>
        </w:rPr>
        <w:t xml:space="preserve"> Nr.3549162/0/2024-AKT.</w:t>
      </w:r>
    </w:p>
    <w:p w14:paraId="29053153" w14:textId="77777777" w:rsidR="00CC50A1" w:rsidRPr="00CC50A1" w:rsidRDefault="00CC50A1" w:rsidP="00CC50A1">
      <w:pPr>
        <w:pStyle w:val="ListParagraph"/>
        <w:numPr>
          <w:ilvl w:val="0"/>
          <w:numId w:val="65"/>
        </w:numPr>
        <w:ind w:right="186"/>
        <w:rPr>
          <w:rFonts w:ascii="Times New Roman" w:hAnsi="Times New Roman" w:cs="Times New Roman"/>
          <w:bCs/>
          <w:szCs w:val="24"/>
        </w:rPr>
      </w:pPr>
      <w:proofErr w:type="spellStart"/>
      <w:r w:rsidRPr="00CC50A1">
        <w:rPr>
          <w:rFonts w:ascii="Times New Roman" w:hAnsi="Times New Roman" w:cs="Times New Roman"/>
          <w:bCs/>
          <w:szCs w:val="24"/>
        </w:rPr>
        <w:t>Noteikt</w:t>
      </w:r>
      <w:proofErr w:type="spellEnd"/>
      <w:r w:rsidRPr="00CC50A1">
        <w:rPr>
          <w:rFonts w:ascii="Times New Roman" w:hAnsi="Times New Roman" w:cs="Times New Roman"/>
          <w:bCs/>
          <w:szCs w:val="24"/>
        </w:rPr>
        <w:t xml:space="preserve"> </w:t>
      </w:r>
      <w:r w:rsidRPr="00CC50A1">
        <w:rPr>
          <w:rFonts w:ascii="Times New Roman" w:hAnsi="Times New Roman" w:cs="Times New Roman"/>
          <w:b/>
          <w:szCs w:val="24"/>
        </w:rPr>
        <w:t>R J</w:t>
      </w:r>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personas</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kods</w:t>
      </w:r>
      <w:proofErr w:type="spellEnd"/>
      <w:r w:rsidRPr="00CC50A1">
        <w:rPr>
          <w:rFonts w:ascii="Times New Roman" w:hAnsi="Times New Roman" w:cs="Times New Roman"/>
          <w:szCs w:val="24"/>
        </w:rPr>
        <w:t>_</w:t>
      </w:r>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pienākumu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ne</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vēlāk</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kā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līdz</w:t>
      </w:r>
      <w:proofErr w:type="spellEnd"/>
      <w:r w:rsidRPr="00CC50A1">
        <w:rPr>
          <w:rFonts w:ascii="Times New Roman" w:hAnsi="Times New Roman" w:cs="Times New Roman"/>
          <w:bCs/>
          <w:szCs w:val="24"/>
        </w:rPr>
        <w:t xml:space="preserve"> 2024.gada 10.maijam (</w:t>
      </w:r>
      <w:proofErr w:type="spellStart"/>
      <w:r w:rsidRPr="00CC50A1">
        <w:rPr>
          <w:rFonts w:ascii="Times New Roman" w:hAnsi="Times New Roman" w:cs="Times New Roman"/>
          <w:bCs/>
          <w:szCs w:val="24"/>
        </w:rPr>
        <w:t>ieskaitot</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samaksāt</w:t>
      </w:r>
      <w:proofErr w:type="spellEnd"/>
      <w:r w:rsidRPr="00CC50A1">
        <w:rPr>
          <w:rFonts w:ascii="Times New Roman" w:hAnsi="Times New Roman" w:cs="Times New Roman"/>
          <w:bCs/>
          <w:szCs w:val="24"/>
        </w:rPr>
        <w:t xml:space="preserve"> </w:t>
      </w:r>
      <w:r w:rsidRPr="00CC50A1">
        <w:rPr>
          <w:rFonts w:ascii="Times New Roman" w:hAnsi="Times New Roman" w:cs="Times New Roman"/>
          <w:szCs w:val="24"/>
        </w:rPr>
        <w:t>EUR 10210.00 (</w:t>
      </w:r>
      <w:proofErr w:type="spellStart"/>
      <w:r w:rsidRPr="00CC50A1">
        <w:rPr>
          <w:rFonts w:ascii="Times New Roman" w:hAnsi="Times New Roman" w:cs="Times New Roman"/>
          <w:szCs w:val="24"/>
        </w:rPr>
        <w:t>desmit</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tūkstoši</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divi</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simti</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desmit</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i/>
          <w:szCs w:val="24"/>
        </w:rPr>
        <w:t>euro</w:t>
      </w:r>
      <w:proofErr w:type="spellEnd"/>
      <w:r w:rsidRPr="00CC50A1">
        <w:rPr>
          <w:rFonts w:ascii="Times New Roman" w:hAnsi="Times New Roman" w:cs="Times New Roman"/>
          <w:szCs w:val="24"/>
        </w:rPr>
        <w:t xml:space="preserve"> 00 </w:t>
      </w:r>
      <w:proofErr w:type="spellStart"/>
      <w:r w:rsidRPr="00CC50A1">
        <w:rPr>
          <w:rFonts w:ascii="Times New Roman" w:hAnsi="Times New Roman" w:cs="Times New Roman"/>
          <w:szCs w:val="24"/>
        </w:rPr>
        <w:t>centi</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bCs/>
          <w:szCs w:val="24"/>
        </w:rPr>
        <w:t>izsoles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komisijas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norādītajā</w:t>
      </w:r>
      <w:proofErr w:type="spellEnd"/>
      <w:r w:rsidRPr="00CC50A1">
        <w:rPr>
          <w:rFonts w:ascii="Times New Roman" w:hAnsi="Times New Roman" w:cs="Times New Roman"/>
          <w:bCs/>
          <w:szCs w:val="24"/>
        </w:rPr>
        <w:t xml:space="preserve"> Olaines novada </w:t>
      </w:r>
      <w:proofErr w:type="spellStart"/>
      <w:r w:rsidRPr="00CC50A1">
        <w:rPr>
          <w:rFonts w:ascii="Times New Roman" w:hAnsi="Times New Roman" w:cs="Times New Roman"/>
          <w:bCs/>
          <w:szCs w:val="24"/>
        </w:rPr>
        <w:t>pašvaldības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norēķinu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kontā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kredītiestādē</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i/>
          <w:iCs/>
          <w:szCs w:val="24"/>
        </w:rPr>
        <w:t>rekvizīti</w:t>
      </w:r>
      <w:proofErr w:type="spellEnd"/>
      <w:r w:rsidRPr="00CC50A1">
        <w:rPr>
          <w:rFonts w:ascii="Times New Roman" w:hAnsi="Times New Roman" w:cs="Times New Roman"/>
          <w:bCs/>
          <w:i/>
          <w:iCs/>
          <w:szCs w:val="24"/>
        </w:rPr>
        <w:t xml:space="preserve">: Olaines novada </w:t>
      </w:r>
      <w:proofErr w:type="spellStart"/>
      <w:r w:rsidRPr="00CC50A1">
        <w:rPr>
          <w:rFonts w:ascii="Times New Roman" w:hAnsi="Times New Roman" w:cs="Times New Roman"/>
          <w:bCs/>
          <w:i/>
          <w:iCs/>
          <w:szCs w:val="24"/>
        </w:rPr>
        <w:t>pašvaldība</w:t>
      </w:r>
      <w:proofErr w:type="spellEnd"/>
      <w:r w:rsidRPr="00CC50A1">
        <w:rPr>
          <w:rFonts w:ascii="Times New Roman" w:hAnsi="Times New Roman" w:cs="Times New Roman"/>
          <w:bCs/>
          <w:i/>
          <w:iCs/>
          <w:szCs w:val="24"/>
        </w:rPr>
        <w:t xml:space="preserve">, </w:t>
      </w:r>
      <w:proofErr w:type="spellStart"/>
      <w:r w:rsidRPr="00CC50A1">
        <w:rPr>
          <w:rFonts w:ascii="Times New Roman" w:hAnsi="Times New Roman" w:cs="Times New Roman"/>
          <w:bCs/>
          <w:i/>
          <w:iCs/>
          <w:szCs w:val="24"/>
        </w:rPr>
        <w:t>reģ</w:t>
      </w:r>
      <w:proofErr w:type="spellEnd"/>
      <w:r w:rsidRPr="00CC50A1">
        <w:rPr>
          <w:rFonts w:ascii="Times New Roman" w:hAnsi="Times New Roman" w:cs="Times New Roman"/>
          <w:bCs/>
          <w:i/>
          <w:iCs/>
          <w:szCs w:val="24"/>
        </w:rPr>
        <w:t xml:space="preserve">. Nr.90000024332, AS „Swedbank”, </w:t>
      </w:r>
      <w:proofErr w:type="spellStart"/>
      <w:r w:rsidRPr="00CC50A1">
        <w:rPr>
          <w:rFonts w:ascii="Times New Roman" w:hAnsi="Times New Roman" w:cs="Times New Roman"/>
          <w:bCs/>
          <w:i/>
          <w:iCs/>
          <w:szCs w:val="24"/>
        </w:rPr>
        <w:t>konts</w:t>
      </w:r>
      <w:proofErr w:type="spellEnd"/>
      <w:r w:rsidRPr="00CC50A1">
        <w:rPr>
          <w:rFonts w:ascii="Times New Roman" w:hAnsi="Times New Roman" w:cs="Times New Roman"/>
          <w:bCs/>
          <w:i/>
          <w:iCs/>
          <w:szCs w:val="24"/>
        </w:rPr>
        <w:t xml:space="preserve"> LV82HABA0551020841125, </w:t>
      </w:r>
      <w:proofErr w:type="spellStart"/>
      <w:r w:rsidRPr="00CC50A1">
        <w:rPr>
          <w:rFonts w:ascii="Times New Roman" w:hAnsi="Times New Roman" w:cs="Times New Roman"/>
          <w:bCs/>
          <w:i/>
          <w:iCs/>
          <w:szCs w:val="24"/>
        </w:rPr>
        <w:t>mērķis</w:t>
      </w:r>
      <w:proofErr w:type="spellEnd"/>
      <w:r w:rsidRPr="00CC50A1">
        <w:rPr>
          <w:rFonts w:ascii="Times New Roman" w:hAnsi="Times New Roman" w:cs="Times New Roman"/>
          <w:bCs/>
          <w:i/>
          <w:iCs/>
          <w:szCs w:val="24"/>
        </w:rPr>
        <w:t xml:space="preserve">: </w:t>
      </w:r>
      <w:proofErr w:type="spellStart"/>
      <w:r w:rsidRPr="00CC50A1">
        <w:rPr>
          <w:rFonts w:ascii="Times New Roman" w:hAnsi="Times New Roman" w:cs="Times New Roman"/>
          <w:bCs/>
          <w:i/>
          <w:iCs/>
          <w:szCs w:val="24"/>
        </w:rPr>
        <w:t>par</w:t>
      </w:r>
      <w:proofErr w:type="spellEnd"/>
      <w:r w:rsidRPr="00CC50A1">
        <w:rPr>
          <w:rFonts w:ascii="Times New Roman" w:hAnsi="Times New Roman" w:cs="Times New Roman"/>
          <w:bCs/>
          <w:i/>
          <w:iCs/>
          <w:szCs w:val="24"/>
        </w:rPr>
        <w:t xml:space="preserve"> </w:t>
      </w:r>
      <w:proofErr w:type="spellStart"/>
      <w:r w:rsidRPr="00CC50A1">
        <w:rPr>
          <w:rFonts w:ascii="Times New Roman" w:hAnsi="Times New Roman" w:cs="Times New Roman"/>
          <w:bCs/>
          <w:i/>
          <w:iCs/>
          <w:szCs w:val="24"/>
        </w:rPr>
        <w:t>zemesgabala</w:t>
      </w:r>
      <w:proofErr w:type="spellEnd"/>
      <w:r w:rsidRPr="00CC50A1">
        <w:rPr>
          <w:rFonts w:ascii="Times New Roman" w:hAnsi="Times New Roman" w:cs="Times New Roman"/>
          <w:bCs/>
          <w:i/>
          <w:iCs/>
          <w:szCs w:val="24"/>
        </w:rPr>
        <w:t xml:space="preserve"> </w:t>
      </w:r>
      <w:proofErr w:type="spellStart"/>
      <w:r w:rsidRPr="00CC50A1">
        <w:rPr>
          <w:rFonts w:ascii="Times New Roman" w:hAnsi="Times New Roman" w:cs="Times New Roman"/>
          <w:bCs/>
          <w:i/>
          <w:iCs/>
          <w:szCs w:val="24"/>
        </w:rPr>
        <w:t>dārzkopības</w:t>
      </w:r>
      <w:proofErr w:type="spellEnd"/>
      <w:r w:rsidRPr="00CC50A1">
        <w:rPr>
          <w:rFonts w:ascii="Times New Roman" w:hAnsi="Times New Roman" w:cs="Times New Roman"/>
          <w:bCs/>
          <w:i/>
          <w:iCs/>
          <w:szCs w:val="24"/>
        </w:rPr>
        <w:t xml:space="preserve"> </w:t>
      </w:r>
      <w:proofErr w:type="spellStart"/>
      <w:r w:rsidRPr="00CC50A1">
        <w:rPr>
          <w:rFonts w:ascii="Times New Roman" w:hAnsi="Times New Roman" w:cs="Times New Roman"/>
          <w:bCs/>
          <w:i/>
          <w:iCs/>
          <w:szCs w:val="24"/>
        </w:rPr>
        <w:t>sabiedrībā</w:t>
      </w:r>
      <w:proofErr w:type="spellEnd"/>
      <w:r w:rsidRPr="00CC50A1">
        <w:rPr>
          <w:rFonts w:ascii="Times New Roman" w:hAnsi="Times New Roman" w:cs="Times New Roman"/>
          <w:bCs/>
          <w:i/>
          <w:iCs/>
          <w:szCs w:val="24"/>
        </w:rPr>
        <w:t xml:space="preserve"> “</w:t>
      </w:r>
      <w:proofErr w:type="spellStart"/>
      <w:r w:rsidRPr="00CC50A1">
        <w:rPr>
          <w:rFonts w:ascii="Times New Roman" w:hAnsi="Times New Roman" w:cs="Times New Roman"/>
          <w:bCs/>
          <w:i/>
          <w:iCs/>
          <w:szCs w:val="24"/>
        </w:rPr>
        <w:t>Ziediņi</w:t>
      </w:r>
      <w:proofErr w:type="spellEnd"/>
      <w:r w:rsidRPr="00CC50A1">
        <w:rPr>
          <w:rFonts w:ascii="Times New Roman" w:hAnsi="Times New Roman" w:cs="Times New Roman"/>
          <w:bCs/>
          <w:i/>
          <w:iCs/>
          <w:szCs w:val="24"/>
        </w:rPr>
        <w:t>” Nr.122 (</w:t>
      </w:r>
      <w:proofErr w:type="spellStart"/>
      <w:r w:rsidRPr="00CC50A1">
        <w:rPr>
          <w:rFonts w:ascii="Times New Roman" w:hAnsi="Times New Roman" w:cs="Times New Roman"/>
          <w:bCs/>
          <w:i/>
          <w:iCs/>
          <w:szCs w:val="24"/>
        </w:rPr>
        <w:t>Jāņupē</w:t>
      </w:r>
      <w:proofErr w:type="spellEnd"/>
      <w:r w:rsidRPr="00CC50A1">
        <w:rPr>
          <w:rFonts w:ascii="Times New Roman" w:hAnsi="Times New Roman" w:cs="Times New Roman"/>
          <w:bCs/>
          <w:i/>
          <w:iCs/>
          <w:szCs w:val="24"/>
        </w:rPr>
        <w:t xml:space="preserve">) </w:t>
      </w:r>
      <w:proofErr w:type="spellStart"/>
      <w:r w:rsidRPr="00CC50A1">
        <w:rPr>
          <w:rFonts w:ascii="Times New Roman" w:hAnsi="Times New Roman" w:cs="Times New Roman"/>
          <w:bCs/>
          <w:i/>
          <w:iCs/>
          <w:szCs w:val="24"/>
        </w:rPr>
        <w:t>atsavināšanu</w:t>
      </w:r>
      <w:proofErr w:type="spellEnd"/>
      <w:r w:rsidRPr="00CC50A1">
        <w:rPr>
          <w:rFonts w:ascii="Times New Roman" w:hAnsi="Times New Roman" w:cs="Times New Roman"/>
          <w:bCs/>
          <w:szCs w:val="24"/>
        </w:rPr>
        <w:t xml:space="preserve">). </w:t>
      </w:r>
    </w:p>
    <w:p w14:paraId="76D4D437" w14:textId="77777777" w:rsidR="00CC50A1" w:rsidRPr="00CC50A1" w:rsidRDefault="00CC50A1" w:rsidP="00CC50A1">
      <w:pPr>
        <w:pStyle w:val="ListParagraph"/>
        <w:numPr>
          <w:ilvl w:val="0"/>
          <w:numId w:val="65"/>
        </w:numPr>
        <w:ind w:right="186"/>
        <w:rPr>
          <w:rFonts w:ascii="Times New Roman" w:hAnsi="Times New Roman" w:cs="Times New Roman"/>
          <w:bCs/>
          <w:szCs w:val="24"/>
        </w:rPr>
      </w:pPr>
      <w:proofErr w:type="spellStart"/>
      <w:r w:rsidRPr="00CC50A1">
        <w:rPr>
          <w:rFonts w:ascii="Times New Roman" w:hAnsi="Times New Roman" w:cs="Times New Roman"/>
          <w:bCs/>
          <w:szCs w:val="24"/>
        </w:rPr>
        <w:t>Uzdot</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Īpašuma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un</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juridiskajai</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nodaļai</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pēc</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lēmuma</w:t>
      </w:r>
      <w:proofErr w:type="spellEnd"/>
      <w:r w:rsidRPr="00CC50A1">
        <w:rPr>
          <w:rFonts w:ascii="Times New Roman" w:hAnsi="Times New Roman" w:cs="Times New Roman"/>
          <w:bCs/>
          <w:szCs w:val="24"/>
        </w:rPr>
        <w:t xml:space="preserve"> 2.punkta </w:t>
      </w:r>
      <w:proofErr w:type="spellStart"/>
      <w:r w:rsidRPr="00CC50A1">
        <w:rPr>
          <w:rFonts w:ascii="Times New Roman" w:hAnsi="Times New Roman" w:cs="Times New Roman"/>
          <w:bCs/>
          <w:szCs w:val="24"/>
        </w:rPr>
        <w:t>izpildes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sagatavot</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nekustamā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īpašuma</w:t>
      </w:r>
      <w:proofErr w:type="spellEnd"/>
      <w:r w:rsidRPr="00CC50A1">
        <w:rPr>
          <w:rFonts w:ascii="Times New Roman" w:hAnsi="Times New Roman" w:cs="Times New Roman"/>
          <w:bCs/>
          <w:szCs w:val="24"/>
        </w:rPr>
        <w:t xml:space="preserve"> </w:t>
      </w:r>
      <w:r w:rsidRPr="00CC50A1">
        <w:rPr>
          <w:rFonts w:ascii="Times New Roman" w:hAnsi="Times New Roman" w:cs="Times New Roman"/>
          <w:szCs w:val="24"/>
        </w:rPr>
        <w:t xml:space="preserve">– </w:t>
      </w:r>
      <w:proofErr w:type="spellStart"/>
      <w:r w:rsidRPr="00CC50A1">
        <w:rPr>
          <w:rFonts w:ascii="Times New Roman" w:hAnsi="Times New Roman" w:cs="Times New Roman"/>
          <w:bCs/>
          <w:szCs w:val="24"/>
        </w:rPr>
        <w:t>zemesgabala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dārzkopības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sabiedrībā</w:t>
      </w:r>
      <w:proofErr w:type="spellEnd"/>
      <w:r w:rsidRPr="00CC50A1">
        <w:rPr>
          <w:rFonts w:ascii="Times New Roman" w:hAnsi="Times New Roman" w:cs="Times New Roman"/>
          <w:bCs/>
          <w:szCs w:val="24"/>
        </w:rPr>
        <w:t xml:space="preserve"> </w:t>
      </w:r>
      <w:r w:rsidRPr="00CC50A1">
        <w:rPr>
          <w:rFonts w:ascii="Times New Roman" w:hAnsi="Times New Roman" w:cs="Times New Roman"/>
          <w:szCs w:val="24"/>
        </w:rPr>
        <w:t>“</w:t>
      </w:r>
      <w:proofErr w:type="spellStart"/>
      <w:r w:rsidRPr="00CC50A1">
        <w:rPr>
          <w:rFonts w:ascii="Times New Roman" w:hAnsi="Times New Roman" w:cs="Times New Roman"/>
          <w:szCs w:val="24"/>
        </w:rPr>
        <w:t>Ziediņi</w:t>
      </w:r>
      <w:proofErr w:type="spellEnd"/>
      <w:r w:rsidRPr="00CC50A1">
        <w:rPr>
          <w:rFonts w:ascii="Times New Roman" w:hAnsi="Times New Roman" w:cs="Times New Roman"/>
          <w:szCs w:val="24"/>
        </w:rPr>
        <w:t xml:space="preserve">” Nr.122, </w:t>
      </w:r>
      <w:proofErr w:type="spellStart"/>
      <w:r w:rsidRPr="00CC50A1">
        <w:rPr>
          <w:rFonts w:ascii="Times New Roman" w:hAnsi="Times New Roman" w:cs="Times New Roman"/>
          <w:szCs w:val="24"/>
        </w:rPr>
        <w:t>Jāņupē</w:t>
      </w:r>
      <w:proofErr w:type="spellEnd"/>
      <w:r w:rsidRPr="00CC50A1">
        <w:rPr>
          <w:rFonts w:ascii="Times New Roman" w:hAnsi="Times New Roman" w:cs="Times New Roman"/>
          <w:szCs w:val="24"/>
        </w:rPr>
        <w:t xml:space="preserve">, Olaines </w:t>
      </w:r>
      <w:proofErr w:type="spellStart"/>
      <w:r w:rsidRPr="00CC50A1">
        <w:rPr>
          <w:rFonts w:ascii="Times New Roman" w:hAnsi="Times New Roman" w:cs="Times New Roman"/>
          <w:szCs w:val="24"/>
        </w:rPr>
        <w:t>pagastā</w:t>
      </w:r>
      <w:proofErr w:type="spellEnd"/>
      <w:r w:rsidRPr="00CC50A1">
        <w:rPr>
          <w:rFonts w:ascii="Times New Roman" w:hAnsi="Times New Roman" w:cs="Times New Roman"/>
          <w:szCs w:val="24"/>
        </w:rPr>
        <w:t xml:space="preserve">, Olaines </w:t>
      </w:r>
      <w:proofErr w:type="spellStart"/>
      <w:r w:rsidRPr="00CC50A1">
        <w:rPr>
          <w:rFonts w:ascii="Times New Roman" w:hAnsi="Times New Roman" w:cs="Times New Roman"/>
          <w:szCs w:val="24"/>
        </w:rPr>
        <w:t>novadā</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kadastra</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apzīmējums</w:t>
      </w:r>
      <w:proofErr w:type="spellEnd"/>
      <w:r w:rsidRPr="00CC50A1">
        <w:rPr>
          <w:rFonts w:ascii="Times New Roman" w:hAnsi="Times New Roman" w:cs="Times New Roman"/>
          <w:szCs w:val="24"/>
        </w:rPr>
        <w:t xml:space="preserve"> 80800200787, 0.0551 </w:t>
      </w:r>
      <w:proofErr w:type="spellStart"/>
      <w:r w:rsidRPr="00CC50A1">
        <w:rPr>
          <w:rFonts w:ascii="Times New Roman" w:hAnsi="Times New Roman" w:cs="Times New Roman"/>
          <w:szCs w:val="24"/>
        </w:rPr>
        <w:t>ha</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platībā</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kadastra</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numurs</w:t>
      </w:r>
      <w:proofErr w:type="spellEnd"/>
      <w:r w:rsidRPr="00CC50A1">
        <w:rPr>
          <w:rFonts w:ascii="Times New Roman" w:hAnsi="Times New Roman" w:cs="Times New Roman"/>
          <w:szCs w:val="24"/>
        </w:rPr>
        <w:t xml:space="preserve"> 80800200787) </w:t>
      </w:r>
      <w:proofErr w:type="spellStart"/>
      <w:r w:rsidRPr="00CC50A1">
        <w:rPr>
          <w:rFonts w:ascii="Times New Roman" w:hAnsi="Times New Roman" w:cs="Times New Roman"/>
          <w:bCs/>
          <w:szCs w:val="24"/>
        </w:rPr>
        <w:t>pirkuma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līgumu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nodošanas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aktu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un</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nostiprinājuma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lūgumu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Rīgas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rajona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tiesas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Zemesgrāmatu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nodaļai</w:t>
      </w:r>
      <w:proofErr w:type="spellEnd"/>
      <w:r w:rsidRPr="00CC50A1">
        <w:rPr>
          <w:rFonts w:ascii="Times New Roman" w:hAnsi="Times New Roman" w:cs="Times New Roman"/>
          <w:bCs/>
          <w:szCs w:val="24"/>
        </w:rPr>
        <w:t xml:space="preserve">.  </w:t>
      </w:r>
    </w:p>
    <w:p w14:paraId="314DD8D5" w14:textId="77777777" w:rsidR="00CC50A1" w:rsidRPr="00CC50A1" w:rsidRDefault="00CC50A1" w:rsidP="00CC50A1">
      <w:pPr>
        <w:pStyle w:val="ListParagraph"/>
        <w:numPr>
          <w:ilvl w:val="0"/>
          <w:numId w:val="65"/>
        </w:numPr>
        <w:ind w:right="186"/>
        <w:rPr>
          <w:rFonts w:ascii="Times New Roman" w:hAnsi="Times New Roman" w:cs="Times New Roman"/>
          <w:bCs/>
          <w:szCs w:val="24"/>
        </w:rPr>
      </w:pPr>
      <w:proofErr w:type="spellStart"/>
      <w:r w:rsidRPr="00CC50A1">
        <w:rPr>
          <w:rFonts w:ascii="Times New Roman" w:hAnsi="Times New Roman" w:cs="Times New Roman"/>
          <w:bCs/>
          <w:szCs w:val="24"/>
        </w:rPr>
        <w:t>Pilnvarot</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domes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priekšsēdētāju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vai</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priekšsēdētāja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pirmo</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vietnieci</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parakstīt</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pirkuma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līgumu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nodošanas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aktu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ar</w:t>
      </w:r>
      <w:proofErr w:type="spellEnd"/>
      <w:r w:rsidRPr="00CC50A1">
        <w:rPr>
          <w:rFonts w:ascii="Times New Roman" w:hAnsi="Times New Roman" w:cs="Times New Roman"/>
          <w:bCs/>
          <w:szCs w:val="24"/>
        </w:rPr>
        <w:t xml:space="preserve"> </w:t>
      </w:r>
      <w:r w:rsidRPr="00CC50A1">
        <w:rPr>
          <w:rFonts w:ascii="Times New Roman" w:hAnsi="Times New Roman" w:cs="Times New Roman"/>
          <w:b/>
          <w:szCs w:val="24"/>
        </w:rPr>
        <w:t>R J</w:t>
      </w:r>
      <w:r w:rsidRPr="00CC50A1">
        <w:rPr>
          <w:rFonts w:ascii="Times New Roman" w:hAnsi="Times New Roman" w:cs="Times New Roman"/>
          <w:szCs w:val="24"/>
        </w:rPr>
        <w:t xml:space="preserve">, </w:t>
      </w:r>
      <w:proofErr w:type="spellStart"/>
      <w:r w:rsidRPr="00CC50A1">
        <w:rPr>
          <w:rFonts w:ascii="Times New Roman" w:hAnsi="Times New Roman" w:cs="Times New Roman"/>
          <w:bCs/>
          <w:szCs w:val="24"/>
        </w:rPr>
        <w:t>par</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nekustamā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īpašuma</w:t>
      </w:r>
      <w:proofErr w:type="spellEnd"/>
      <w:r w:rsidRPr="00CC50A1">
        <w:rPr>
          <w:rFonts w:ascii="Times New Roman" w:hAnsi="Times New Roman" w:cs="Times New Roman"/>
          <w:bCs/>
          <w:szCs w:val="24"/>
        </w:rPr>
        <w:t xml:space="preserve"> – </w:t>
      </w:r>
      <w:proofErr w:type="spellStart"/>
      <w:r w:rsidRPr="00CC50A1">
        <w:rPr>
          <w:rFonts w:ascii="Times New Roman" w:hAnsi="Times New Roman" w:cs="Times New Roman"/>
          <w:bCs/>
          <w:szCs w:val="24"/>
        </w:rPr>
        <w:t>zemesgabala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dārzkopības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sabiedrībā</w:t>
      </w:r>
      <w:proofErr w:type="spellEnd"/>
      <w:r w:rsidRPr="00CC50A1">
        <w:rPr>
          <w:rFonts w:ascii="Times New Roman" w:hAnsi="Times New Roman" w:cs="Times New Roman"/>
          <w:bCs/>
          <w:szCs w:val="24"/>
        </w:rPr>
        <w:t xml:space="preserve"> </w:t>
      </w:r>
      <w:r w:rsidRPr="00CC50A1">
        <w:rPr>
          <w:rFonts w:ascii="Times New Roman" w:hAnsi="Times New Roman" w:cs="Times New Roman"/>
          <w:szCs w:val="24"/>
        </w:rPr>
        <w:t>“</w:t>
      </w:r>
      <w:proofErr w:type="spellStart"/>
      <w:r w:rsidRPr="00CC50A1">
        <w:rPr>
          <w:rFonts w:ascii="Times New Roman" w:hAnsi="Times New Roman" w:cs="Times New Roman"/>
          <w:szCs w:val="24"/>
        </w:rPr>
        <w:t>Ziediņi</w:t>
      </w:r>
      <w:proofErr w:type="spellEnd"/>
      <w:r w:rsidRPr="00CC50A1">
        <w:rPr>
          <w:rFonts w:ascii="Times New Roman" w:hAnsi="Times New Roman" w:cs="Times New Roman"/>
          <w:szCs w:val="24"/>
        </w:rPr>
        <w:t xml:space="preserve">” Nr.122, </w:t>
      </w:r>
      <w:proofErr w:type="spellStart"/>
      <w:r w:rsidRPr="00CC50A1">
        <w:rPr>
          <w:rFonts w:ascii="Times New Roman" w:hAnsi="Times New Roman" w:cs="Times New Roman"/>
          <w:szCs w:val="24"/>
        </w:rPr>
        <w:t>Jāņupē</w:t>
      </w:r>
      <w:proofErr w:type="spellEnd"/>
      <w:r w:rsidRPr="00CC50A1">
        <w:rPr>
          <w:rFonts w:ascii="Times New Roman" w:hAnsi="Times New Roman" w:cs="Times New Roman"/>
          <w:szCs w:val="24"/>
        </w:rPr>
        <w:t xml:space="preserve">, Olaines </w:t>
      </w:r>
      <w:proofErr w:type="spellStart"/>
      <w:r w:rsidRPr="00CC50A1">
        <w:rPr>
          <w:rFonts w:ascii="Times New Roman" w:hAnsi="Times New Roman" w:cs="Times New Roman"/>
          <w:szCs w:val="24"/>
        </w:rPr>
        <w:t>pagastā</w:t>
      </w:r>
      <w:proofErr w:type="spellEnd"/>
      <w:r w:rsidRPr="00CC50A1">
        <w:rPr>
          <w:rFonts w:ascii="Times New Roman" w:hAnsi="Times New Roman" w:cs="Times New Roman"/>
          <w:szCs w:val="24"/>
        </w:rPr>
        <w:t xml:space="preserve">, Olaines </w:t>
      </w:r>
      <w:proofErr w:type="spellStart"/>
      <w:r w:rsidRPr="00CC50A1">
        <w:rPr>
          <w:rFonts w:ascii="Times New Roman" w:hAnsi="Times New Roman" w:cs="Times New Roman"/>
          <w:szCs w:val="24"/>
        </w:rPr>
        <w:t>novadā</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kadastra</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apzīmējums</w:t>
      </w:r>
      <w:proofErr w:type="spellEnd"/>
      <w:r w:rsidRPr="00CC50A1">
        <w:rPr>
          <w:rFonts w:ascii="Times New Roman" w:hAnsi="Times New Roman" w:cs="Times New Roman"/>
          <w:szCs w:val="24"/>
        </w:rPr>
        <w:t xml:space="preserve"> 80800200787, 0.0551 </w:t>
      </w:r>
      <w:proofErr w:type="spellStart"/>
      <w:r w:rsidRPr="00CC50A1">
        <w:rPr>
          <w:rFonts w:ascii="Times New Roman" w:hAnsi="Times New Roman" w:cs="Times New Roman"/>
          <w:szCs w:val="24"/>
        </w:rPr>
        <w:t>ha</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platībā</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kadastra</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numurs</w:t>
      </w:r>
      <w:proofErr w:type="spellEnd"/>
      <w:r w:rsidRPr="00CC50A1">
        <w:rPr>
          <w:rFonts w:ascii="Times New Roman" w:hAnsi="Times New Roman" w:cs="Times New Roman"/>
          <w:szCs w:val="24"/>
        </w:rPr>
        <w:t xml:space="preserve"> 80800200787)</w:t>
      </w:r>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atsavināšanu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un</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nostiprinājuma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lūgumu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Rīgas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rajona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tiesas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Zemesgrāmatu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nodaļai</w:t>
      </w:r>
      <w:proofErr w:type="spellEnd"/>
      <w:r w:rsidRPr="00CC50A1">
        <w:rPr>
          <w:rFonts w:ascii="Times New Roman" w:hAnsi="Times New Roman" w:cs="Times New Roman"/>
          <w:bCs/>
          <w:szCs w:val="24"/>
        </w:rPr>
        <w:t xml:space="preserve">.  </w:t>
      </w:r>
    </w:p>
    <w:p w14:paraId="6170B603" w14:textId="77777777" w:rsidR="00CC50A1" w:rsidRPr="00CC50A1" w:rsidRDefault="00CC50A1" w:rsidP="00CC50A1">
      <w:pPr>
        <w:pStyle w:val="ListParagraph"/>
        <w:numPr>
          <w:ilvl w:val="0"/>
          <w:numId w:val="65"/>
        </w:numPr>
        <w:ind w:right="186"/>
        <w:rPr>
          <w:rFonts w:ascii="Times New Roman" w:hAnsi="Times New Roman" w:cs="Times New Roman"/>
          <w:bCs/>
          <w:szCs w:val="24"/>
        </w:rPr>
      </w:pPr>
      <w:proofErr w:type="spellStart"/>
      <w:r w:rsidRPr="00CC50A1">
        <w:rPr>
          <w:rFonts w:ascii="Times New Roman" w:hAnsi="Times New Roman" w:cs="Times New Roman"/>
          <w:bCs/>
          <w:szCs w:val="24"/>
        </w:rPr>
        <w:t>Noteikt</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ja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līdz</w:t>
      </w:r>
      <w:proofErr w:type="spellEnd"/>
      <w:r w:rsidRPr="00CC50A1">
        <w:rPr>
          <w:rFonts w:ascii="Times New Roman" w:hAnsi="Times New Roman" w:cs="Times New Roman"/>
          <w:bCs/>
          <w:szCs w:val="24"/>
        </w:rPr>
        <w:t xml:space="preserve"> 2024.gada 10.maijam (</w:t>
      </w:r>
      <w:proofErr w:type="spellStart"/>
      <w:r w:rsidRPr="00CC50A1">
        <w:rPr>
          <w:rFonts w:ascii="Times New Roman" w:hAnsi="Times New Roman" w:cs="Times New Roman"/>
          <w:bCs/>
          <w:szCs w:val="24"/>
        </w:rPr>
        <w:t>ieskaitot</w:t>
      </w:r>
      <w:proofErr w:type="spellEnd"/>
      <w:r w:rsidRPr="00CC50A1">
        <w:rPr>
          <w:rFonts w:ascii="Times New Roman" w:hAnsi="Times New Roman" w:cs="Times New Roman"/>
          <w:bCs/>
          <w:szCs w:val="24"/>
        </w:rPr>
        <w:t xml:space="preserve">) </w:t>
      </w:r>
      <w:r w:rsidRPr="00CC50A1">
        <w:rPr>
          <w:rFonts w:ascii="Times New Roman" w:hAnsi="Times New Roman" w:cs="Times New Roman"/>
          <w:b/>
          <w:szCs w:val="24"/>
        </w:rPr>
        <w:t>R J</w:t>
      </w:r>
      <w:r w:rsidRPr="00CC50A1">
        <w:rPr>
          <w:rFonts w:ascii="Times New Roman" w:hAnsi="Times New Roman" w:cs="Times New Roman"/>
          <w:szCs w:val="24"/>
        </w:rPr>
        <w:t xml:space="preserve">, </w:t>
      </w:r>
      <w:proofErr w:type="spellStart"/>
      <w:r w:rsidRPr="00CC50A1">
        <w:rPr>
          <w:rFonts w:ascii="Times New Roman" w:hAnsi="Times New Roman" w:cs="Times New Roman"/>
          <w:bCs/>
          <w:szCs w:val="24"/>
        </w:rPr>
        <w:t>nav</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samaksājusi</w:t>
      </w:r>
      <w:proofErr w:type="spellEnd"/>
      <w:r w:rsidRPr="00CC50A1">
        <w:rPr>
          <w:rFonts w:ascii="Times New Roman" w:hAnsi="Times New Roman" w:cs="Times New Roman"/>
          <w:bCs/>
          <w:szCs w:val="24"/>
        </w:rPr>
        <w:t xml:space="preserve"> Olaines novada </w:t>
      </w:r>
      <w:proofErr w:type="spellStart"/>
      <w:r w:rsidRPr="00CC50A1">
        <w:rPr>
          <w:rFonts w:ascii="Times New Roman" w:hAnsi="Times New Roman" w:cs="Times New Roman"/>
          <w:bCs/>
          <w:szCs w:val="24"/>
        </w:rPr>
        <w:t>pašvaldības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norēķinu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kontā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kredītiestādē</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lēmuma</w:t>
      </w:r>
      <w:proofErr w:type="spellEnd"/>
      <w:r w:rsidRPr="00CC50A1">
        <w:rPr>
          <w:rFonts w:ascii="Times New Roman" w:hAnsi="Times New Roman" w:cs="Times New Roman"/>
          <w:bCs/>
          <w:szCs w:val="24"/>
        </w:rPr>
        <w:t xml:space="preserve"> 2.punktā </w:t>
      </w:r>
      <w:proofErr w:type="spellStart"/>
      <w:r w:rsidRPr="00CC50A1">
        <w:rPr>
          <w:rFonts w:ascii="Times New Roman" w:hAnsi="Times New Roman" w:cs="Times New Roman"/>
          <w:bCs/>
          <w:szCs w:val="24"/>
        </w:rPr>
        <w:t>noteikto</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maksājumu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pilnā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apmērā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un</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nav</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noslēdzis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lēmuma</w:t>
      </w:r>
      <w:proofErr w:type="spellEnd"/>
      <w:r w:rsidRPr="00CC50A1">
        <w:rPr>
          <w:rFonts w:ascii="Times New Roman" w:hAnsi="Times New Roman" w:cs="Times New Roman"/>
          <w:bCs/>
          <w:szCs w:val="24"/>
        </w:rPr>
        <w:t xml:space="preserve"> 3.punktā </w:t>
      </w:r>
      <w:proofErr w:type="spellStart"/>
      <w:r w:rsidRPr="00CC50A1">
        <w:rPr>
          <w:rFonts w:ascii="Times New Roman" w:hAnsi="Times New Roman" w:cs="Times New Roman"/>
          <w:bCs/>
          <w:szCs w:val="24"/>
        </w:rPr>
        <w:t>noteikto</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pirkuma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līgumu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šis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lēmums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zaudē</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spēku</w:t>
      </w:r>
      <w:proofErr w:type="spellEnd"/>
      <w:r w:rsidRPr="00CC50A1">
        <w:rPr>
          <w:rFonts w:ascii="Times New Roman" w:hAnsi="Times New Roman" w:cs="Times New Roman"/>
          <w:bCs/>
          <w:szCs w:val="24"/>
        </w:rPr>
        <w:t>.</w:t>
      </w:r>
    </w:p>
    <w:p w14:paraId="2B17D296" w14:textId="146EFCE9" w:rsidR="00CC50A1" w:rsidRPr="00CC50A1" w:rsidRDefault="00CC50A1" w:rsidP="00CC50A1">
      <w:pPr>
        <w:pStyle w:val="ListParagraph"/>
        <w:numPr>
          <w:ilvl w:val="0"/>
          <w:numId w:val="65"/>
        </w:numPr>
        <w:ind w:right="186"/>
        <w:rPr>
          <w:rFonts w:ascii="Times New Roman" w:hAnsi="Times New Roman" w:cs="Times New Roman"/>
          <w:bCs/>
          <w:szCs w:val="24"/>
        </w:rPr>
      </w:pPr>
      <w:proofErr w:type="spellStart"/>
      <w:r w:rsidRPr="00CC50A1">
        <w:rPr>
          <w:rFonts w:ascii="Times New Roman" w:hAnsi="Times New Roman" w:cs="Times New Roman"/>
          <w:bCs/>
          <w:szCs w:val="24"/>
        </w:rPr>
        <w:t>Lēmumu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var</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pārsūdzēt</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Administratīvajā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rajona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tiesā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Rīgas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tiesu</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namā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Baldones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ielā</w:t>
      </w:r>
      <w:proofErr w:type="spellEnd"/>
      <w:r w:rsidRPr="00CC50A1">
        <w:rPr>
          <w:rFonts w:ascii="Times New Roman" w:hAnsi="Times New Roman" w:cs="Times New Roman"/>
          <w:bCs/>
          <w:szCs w:val="24"/>
        </w:rPr>
        <w:t xml:space="preserve"> 1A, </w:t>
      </w:r>
      <w:proofErr w:type="spellStart"/>
      <w:r w:rsidRPr="00CC50A1">
        <w:rPr>
          <w:rFonts w:ascii="Times New Roman" w:hAnsi="Times New Roman" w:cs="Times New Roman"/>
          <w:bCs/>
          <w:szCs w:val="24"/>
        </w:rPr>
        <w:t>Rīgā</w:t>
      </w:r>
      <w:proofErr w:type="spellEnd"/>
      <w:r w:rsidRPr="00CC50A1">
        <w:rPr>
          <w:rFonts w:ascii="Times New Roman" w:hAnsi="Times New Roman" w:cs="Times New Roman"/>
          <w:bCs/>
          <w:szCs w:val="24"/>
        </w:rPr>
        <w:t xml:space="preserve">, LV-1007, </w:t>
      </w:r>
      <w:proofErr w:type="spellStart"/>
      <w:r w:rsidRPr="00CC50A1">
        <w:rPr>
          <w:rFonts w:ascii="Times New Roman" w:hAnsi="Times New Roman" w:cs="Times New Roman"/>
          <w:bCs/>
          <w:szCs w:val="24"/>
        </w:rPr>
        <w:t>viena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mēneša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laikā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no</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šī</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lēmuma</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spēkā</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stāšanās</w:t>
      </w:r>
      <w:proofErr w:type="spellEnd"/>
      <w:r w:rsidRPr="00CC50A1">
        <w:rPr>
          <w:rFonts w:ascii="Times New Roman" w:hAnsi="Times New Roman" w:cs="Times New Roman"/>
          <w:bCs/>
          <w:szCs w:val="24"/>
        </w:rPr>
        <w:t xml:space="preserve"> </w:t>
      </w:r>
      <w:proofErr w:type="spellStart"/>
      <w:r w:rsidRPr="00CC50A1">
        <w:rPr>
          <w:rFonts w:ascii="Times New Roman" w:hAnsi="Times New Roman" w:cs="Times New Roman"/>
          <w:bCs/>
          <w:szCs w:val="24"/>
        </w:rPr>
        <w:t>dienas</w:t>
      </w:r>
      <w:proofErr w:type="spellEnd"/>
      <w:r w:rsidRPr="00CC50A1">
        <w:rPr>
          <w:rFonts w:ascii="Times New Roman" w:hAnsi="Times New Roman" w:cs="Times New Roman"/>
          <w:bCs/>
          <w:szCs w:val="24"/>
        </w:rPr>
        <w:t>.</w:t>
      </w:r>
    </w:p>
    <w:p w14:paraId="153F04EE"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2DACD83B"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5AF02AFF" w14:textId="77777777" w:rsidR="002061CB" w:rsidRPr="00E27937" w:rsidRDefault="002061CB" w:rsidP="00E27937">
      <w:pPr>
        <w:spacing w:after="0" w:line="240" w:lineRule="auto"/>
        <w:ind w:right="282" w:firstLine="360"/>
        <w:jc w:val="both"/>
        <w:rPr>
          <w:rFonts w:ascii="Times New Roman" w:hAnsi="Times New Roman" w:cs="Times New Roman"/>
          <w:bCs/>
          <w:sz w:val="20"/>
          <w:szCs w:val="20"/>
        </w:rPr>
      </w:pPr>
      <w:r w:rsidRPr="00E27937">
        <w:rPr>
          <w:rFonts w:ascii="Times New Roman" w:hAnsi="Times New Roman" w:cs="Times New Roman"/>
          <w:bCs/>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4AAE5120" w14:textId="77777777" w:rsidR="002061CB" w:rsidRPr="00E27937" w:rsidRDefault="002061CB" w:rsidP="00E27937">
      <w:pPr>
        <w:spacing w:after="0" w:line="240" w:lineRule="auto"/>
        <w:ind w:right="282" w:firstLine="360"/>
        <w:jc w:val="both"/>
        <w:rPr>
          <w:rFonts w:ascii="Times New Roman" w:hAnsi="Times New Roman" w:cs="Times New Roman"/>
          <w:bCs/>
          <w:sz w:val="20"/>
          <w:szCs w:val="20"/>
        </w:rPr>
      </w:pPr>
      <w:r w:rsidRPr="00E27937">
        <w:rPr>
          <w:rFonts w:ascii="Times New Roman" w:hAnsi="Times New Roman" w:cs="Times New Roman"/>
          <w:bCs/>
          <w:sz w:val="20"/>
          <w:szCs w:val="20"/>
        </w:rPr>
        <w:t>Saskaņā ar Informācijas atklātības likuma 5.panta otrās daļas 4.punktu, lēmumā norādītie personas dati uzskatāmi par ierobežotas pieejamības informāciju.</w:t>
      </w:r>
    </w:p>
    <w:p w14:paraId="1C6B2653"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55A9EEA1"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73348455" w14:textId="77777777" w:rsidR="002061CB" w:rsidRPr="00E27937" w:rsidRDefault="002061CB" w:rsidP="00E27937">
      <w:pPr>
        <w:spacing w:after="0" w:line="240" w:lineRule="auto"/>
        <w:ind w:right="282"/>
        <w:jc w:val="both"/>
        <w:rPr>
          <w:rFonts w:ascii="Times New Roman" w:hAnsi="Times New Roman" w:cs="Times New Roman"/>
          <w:bCs/>
          <w:sz w:val="24"/>
          <w:szCs w:val="24"/>
        </w:rPr>
      </w:pPr>
      <w:r w:rsidRPr="00E27937">
        <w:rPr>
          <w:rFonts w:ascii="Times New Roman" w:hAnsi="Times New Roman" w:cs="Times New Roman"/>
          <w:bCs/>
          <w:sz w:val="24"/>
          <w:szCs w:val="24"/>
        </w:rPr>
        <w:t xml:space="preserve">Priekšsēdētājs </w:t>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r w:rsidRPr="00E27937">
        <w:rPr>
          <w:rFonts w:ascii="Times New Roman" w:hAnsi="Times New Roman" w:cs="Times New Roman"/>
          <w:bCs/>
          <w:sz w:val="24"/>
          <w:szCs w:val="24"/>
        </w:rPr>
        <w:tab/>
      </w:r>
      <w:proofErr w:type="spellStart"/>
      <w:r w:rsidRPr="00E27937">
        <w:rPr>
          <w:rFonts w:ascii="Times New Roman" w:hAnsi="Times New Roman" w:cs="Times New Roman"/>
          <w:bCs/>
          <w:sz w:val="24"/>
          <w:szCs w:val="24"/>
        </w:rPr>
        <w:t>A.Bergs</w:t>
      </w:r>
      <w:proofErr w:type="spellEnd"/>
    </w:p>
    <w:p w14:paraId="40C595A8"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770B33B5" w14:textId="77777777" w:rsidR="002061CB" w:rsidRPr="00E27937" w:rsidRDefault="002061CB" w:rsidP="00E27937">
      <w:pPr>
        <w:spacing w:after="0" w:line="240" w:lineRule="auto"/>
        <w:ind w:right="282"/>
        <w:jc w:val="both"/>
        <w:rPr>
          <w:rFonts w:ascii="Times New Roman" w:hAnsi="Times New Roman" w:cs="Times New Roman"/>
          <w:bCs/>
          <w:sz w:val="24"/>
          <w:szCs w:val="24"/>
        </w:rPr>
      </w:pPr>
      <w:r w:rsidRPr="00E27937">
        <w:rPr>
          <w:rFonts w:ascii="Times New Roman" w:hAnsi="Times New Roman" w:cs="Times New Roman"/>
          <w:bCs/>
          <w:sz w:val="24"/>
          <w:szCs w:val="24"/>
        </w:rPr>
        <w:t>Iesniedz: Finanšu komiteja</w:t>
      </w:r>
    </w:p>
    <w:p w14:paraId="03CB9341" w14:textId="77777777" w:rsidR="002061CB" w:rsidRPr="00E27937" w:rsidRDefault="002061CB" w:rsidP="00E27937">
      <w:pPr>
        <w:spacing w:after="0" w:line="240" w:lineRule="auto"/>
        <w:ind w:right="282"/>
        <w:jc w:val="both"/>
        <w:rPr>
          <w:rFonts w:ascii="Times New Roman" w:hAnsi="Times New Roman" w:cs="Times New Roman"/>
          <w:bCs/>
          <w:sz w:val="24"/>
          <w:szCs w:val="24"/>
        </w:rPr>
      </w:pPr>
      <w:r w:rsidRPr="00E27937">
        <w:rPr>
          <w:rFonts w:ascii="Times New Roman" w:hAnsi="Times New Roman" w:cs="Times New Roman"/>
          <w:bCs/>
          <w:sz w:val="24"/>
          <w:szCs w:val="24"/>
        </w:rPr>
        <w:t xml:space="preserve">Sagatavoja: īpašuma un juridiskās nodaļas </w:t>
      </w:r>
    </w:p>
    <w:p w14:paraId="33DCD8B1" w14:textId="77777777" w:rsidR="002061CB" w:rsidRPr="00E27937" w:rsidRDefault="002061CB" w:rsidP="00E27937">
      <w:pPr>
        <w:spacing w:after="0" w:line="240" w:lineRule="auto"/>
        <w:ind w:right="282"/>
        <w:jc w:val="both"/>
        <w:rPr>
          <w:rFonts w:ascii="Times New Roman" w:hAnsi="Times New Roman" w:cs="Times New Roman"/>
          <w:bCs/>
          <w:sz w:val="24"/>
          <w:szCs w:val="24"/>
        </w:rPr>
      </w:pPr>
      <w:r w:rsidRPr="00E27937">
        <w:rPr>
          <w:rFonts w:ascii="Times New Roman" w:hAnsi="Times New Roman" w:cs="Times New Roman"/>
          <w:bCs/>
          <w:sz w:val="24"/>
          <w:szCs w:val="24"/>
        </w:rPr>
        <w:t xml:space="preserve">speciāliste nekustamo īpašumu pārvaldīšanā  </w:t>
      </w:r>
      <w:proofErr w:type="spellStart"/>
      <w:r w:rsidRPr="00E27937">
        <w:rPr>
          <w:rFonts w:ascii="Times New Roman" w:hAnsi="Times New Roman" w:cs="Times New Roman"/>
          <w:bCs/>
          <w:sz w:val="24"/>
          <w:szCs w:val="24"/>
        </w:rPr>
        <w:t>I.Celma</w:t>
      </w:r>
      <w:proofErr w:type="spellEnd"/>
    </w:p>
    <w:p w14:paraId="3A71BAFE" w14:textId="77777777" w:rsidR="002061CB" w:rsidRPr="00E27937" w:rsidRDefault="002061CB" w:rsidP="00E27937">
      <w:pPr>
        <w:spacing w:after="0" w:line="240" w:lineRule="auto"/>
        <w:ind w:right="282"/>
        <w:jc w:val="both"/>
        <w:rPr>
          <w:rFonts w:ascii="Times New Roman" w:hAnsi="Times New Roman" w:cs="Times New Roman"/>
          <w:bCs/>
          <w:sz w:val="24"/>
          <w:szCs w:val="24"/>
        </w:rPr>
      </w:pPr>
    </w:p>
    <w:p w14:paraId="79A92C77" w14:textId="77777777" w:rsidR="002061CB" w:rsidRDefault="002061CB" w:rsidP="002061CB"/>
    <w:p w14:paraId="0F93CFD0" w14:textId="77777777" w:rsidR="00CC50A1" w:rsidRDefault="00CC50A1" w:rsidP="002061CB"/>
    <w:p w14:paraId="47FBF230" w14:textId="77777777" w:rsidR="00CC50A1" w:rsidRDefault="00CC50A1" w:rsidP="002061CB"/>
    <w:p w14:paraId="7E785234" w14:textId="77777777" w:rsidR="00CC50A1" w:rsidRDefault="00CC50A1" w:rsidP="002061CB"/>
    <w:p w14:paraId="559D58A8" w14:textId="77777777" w:rsidR="00CC50A1" w:rsidRDefault="00CC50A1" w:rsidP="002061CB"/>
    <w:p w14:paraId="281F5A47" w14:textId="77777777" w:rsidR="00CC50A1" w:rsidRDefault="00CC50A1" w:rsidP="002061CB"/>
    <w:p w14:paraId="3B53CB23" w14:textId="77777777" w:rsidR="00CC50A1" w:rsidRDefault="00CC50A1" w:rsidP="002061CB"/>
    <w:p w14:paraId="464FF751" w14:textId="77777777" w:rsidR="002061CB" w:rsidRDefault="002061CB" w:rsidP="002061CB"/>
    <w:p w14:paraId="2723D9C8" w14:textId="77777777" w:rsidR="00E27937" w:rsidRDefault="00E27937" w:rsidP="002061CB"/>
    <w:p w14:paraId="6971BBA4" w14:textId="77777777" w:rsidR="00E27937" w:rsidRDefault="00E27937" w:rsidP="002061CB"/>
    <w:p w14:paraId="4F51E31B" w14:textId="77777777" w:rsidR="00E27937" w:rsidRDefault="00E27937" w:rsidP="002061CB"/>
    <w:p w14:paraId="0E597940" w14:textId="77777777" w:rsidR="00E27937" w:rsidRDefault="00E27937" w:rsidP="002061CB"/>
    <w:p w14:paraId="5D95B46D" w14:textId="77777777" w:rsidR="00E27937" w:rsidRDefault="00E27937" w:rsidP="002061CB"/>
    <w:p w14:paraId="195BDC1E" w14:textId="77777777" w:rsidR="00E27937" w:rsidRDefault="00E27937" w:rsidP="002061CB"/>
    <w:p w14:paraId="5C9CD72F" w14:textId="77777777" w:rsidR="00E27937" w:rsidRPr="00E27937" w:rsidRDefault="00E27937" w:rsidP="00E27937">
      <w:pPr>
        <w:spacing w:after="0" w:line="240" w:lineRule="auto"/>
        <w:ind w:right="186"/>
        <w:rPr>
          <w:rFonts w:ascii="Times New Roman" w:hAnsi="Times New Roman" w:cs="Times New Roman"/>
          <w:sz w:val="24"/>
          <w:szCs w:val="24"/>
        </w:rPr>
      </w:pPr>
    </w:p>
    <w:p w14:paraId="0C9BDDCA" w14:textId="77777777" w:rsidR="002061CB" w:rsidRPr="00E27937" w:rsidRDefault="002061CB" w:rsidP="00E27937">
      <w:pPr>
        <w:spacing w:after="0" w:line="240" w:lineRule="auto"/>
        <w:ind w:right="186"/>
        <w:jc w:val="center"/>
        <w:rPr>
          <w:rFonts w:ascii="Times New Roman" w:hAnsi="Times New Roman" w:cs="Times New Roman"/>
          <w:sz w:val="24"/>
          <w:szCs w:val="24"/>
        </w:rPr>
      </w:pPr>
      <w:r w:rsidRPr="00E27937">
        <w:rPr>
          <w:rFonts w:ascii="Times New Roman" w:hAnsi="Times New Roman" w:cs="Times New Roman"/>
          <w:sz w:val="24"/>
          <w:szCs w:val="24"/>
        </w:rPr>
        <w:t>Lēmuma projekts</w:t>
      </w:r>
    </w:p>
    <w:p w14:paraId="5298526B" w14:textId="77777777" w:rsidR="002061CB" w:rsidRPr="00E27937" w:rsidRDefault="002061CB" w:rsidP="00E27937">
      <w:pPr>
        <w:spacing w:after="0" w:line="240" w:lineRule="auto"/>
        <w:ind w:right="186"/>
        <w:jc w:val="center"/>
        <w:rPr>
          <w:rFonts w:ascii="Times New Roman" w:hAnsi="Times New Roman" w:cs="Times New Roman"/>
          <w:sz w:val="24"/>
          <w:szCs w:val="24"/>
        </w:rPr>
      </w:pPr>
      <w:r w:rsidRPr="00E27937">
        <w:rPr>
          <w:rFonts w:ascii="Times New Roman" w:hAnsi="Times New Roman" w:cs="Times New Roman"/>
          <w:sz w:val="24"/>
          <w:szCs w:val="24"/>
        </w:rPr>
        <w:t>Olainē</w:t>
      </w:r>
    </w:p>
    <w:p w14:paraId="389EAA03" w14:textId="77777777" w:rsidR="002061CB" w:rsidRPr="00E27937" w:rsidRDefault="002061CB" w:rsidP="00E27937">
      <w:pPr>
        <w:spacing w:after="0" w:line="240" w:lineRule="auto"/>
        <w:ind w:right="186"/>
        <w:jc w:val="both"/>
        <w:rPr>
          <w:rFonts w:ascii="Times New Roman" w:hAnsi="Times New Roman" w:cs="Times New Roman"/>
          <w:sz w:val="24"/>
          <w:szCs w:val="24"/>
        </w:rPr>
      </w:pPr>
      <w:r w:rsidRPr="00E27937">
        <w:rPr>
          <w:rFonts w:ascii="Times New Roman" w:hAnsi="Times New Roman" w:cs="Times New Roman"/>
          <w:sz w:val="24"/>
          <w:szCs w:val="24"/>
        </w:rPr>
        <w:t>2024.gada 24.aprīlī</w:t>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t>Nr.4</w:t>
      </w:r>
    </w:p>
    <w:p w14:paraId="39ED1872" w14:textId="77777777" w:rsidR="002061CB" w:rsidRPr="00E27937" w:rsidRDefault="002061CB" w:rsidP="00E27937">
      <w:pPr>
        <w:spacing w:after="0" w:line="240" w:lineRule="auto"/>
        <w:ind w:right="186"/>
        <w:rPr>
          <w:rFonts w:ascii="Times New Roman" w:hAnsi="Times New Roman" w:cs="Times New Roman"/>
          <w:sz w:val="24"/>
          <w:szCs w:val="24"/>
        </w:rPr>
      </w:pPr>
    </w:p>
    <w:p w14:paraId="57CFA1B5" w14:textId="77777777" w:rsidR="002061CB" w:rsidRPr="00E27937" w:rsidRDefault="002061CB" w:rsidP="00E27937">
      <w:pPr>
        <w:spacing w:after="0" w:line="240" w:lineRule="auto"/>
        <w:ind w:right="186"/>
        <w:rPr>
          <w:rFonts w:ascii="Times New Roman" w:hAnsi="Times New Roman" w:cs="Times New Roman"/>
          <w:b/>
          <w:sz w:val="24"/>
          <w:szCs w:val="24"/>
        </w:rPr>
      </w:pPr>
      <w:r w:rsidRPr="00E27937">
        <w:rPr>
          <w:rFonts w:ascii="Times New Roman" w:hAnsi="Times New Roman" w:cs="Times New Roman"/>
          <w:b/>
          <w:sz w:val="24"/>
          <w:szCs w:val="24"/>
        </w:rPr>
        <w:t>Par atsavināto nekustamo īpašumu (zemes)</w:t>
      </w:r>
    </w:p>
    <w:p w14:paraId="537B83DB" w14:textId="77777777" w:rsidR="002061CB" w:rsidRPr="00E27937" w:rsidRDefault="002061CB" w:rsidP="00E27937">
      <w:pPr>
        <w:spacing w:after="0" w:line="240" w:lineRule="auto"/>
        <w:ind w:right="186"/>
        <w:rPr>
          <w:rFonts w:ascii="Times New Roman" w:hAnsi="Times New Roman" w:cs="Times New Roman"/>
          <w:b/>
          <w:sz w:val="24"/>
          <w:szCs w:val="24"/>
        </w:rPr>
      </w:pPr>
      <w:r w:rsidRPr="00E27937">
        <w:rPr>
          <w:rFonts w:ascii="Times New Roman" w:hAnsi="Times New Roman" w:cs="Times New Roman"/>
          <w:b/>
          <w:sz w:val="24"/>
          <w:szCs w:val="24"/>
        </w:rPr>
        <w:t>izslēgšanu no Olaines novada pašvaldības bilances</w:t>
      </w:r>
    </w:p>
    <w:p w14:paraId="447E4000" w14:textId="77777777" w:rsidR="002061CB" w:rsidRPr="00E27937" w:rsidRDefault="002061CB" w:rsidP="00E27937">
      <w:pPr>
        <w:spacing w:after="0" w:line="240" w:lineRule="auto"/>
        <w:ind w:right="186"/>
        <w:rPr>
          <w:rFonts w:ascii="Times New Roman" w:hAnsi="Times New Roman" w:cs="Times New Roman"/>
          <w:b/>
          <w:sz w:val="24"/>
          <w:szCs w:val="24"/>
        </w:rPr>
      </w:pPr>
    </w:p>
    <w:p w14:paraId="3A6A18DE" w14:textId="77777777" w:rsidR="002061CB" w:rsidRPr="00E27937" w:rsidRDefault="002061CB" w:rsidP="00E27937">
      <w:pPr>
        <w:spacing w:after="0" w:line="240" w:lineRule="auto"/>
        <w:ind w:right="186"/>
        <w:rPr>
          <w:rFonts w:ascii="Times New Roman" w:hAnsi="Times New Roman" w:cs="Times New Roman"/>
          <w:b/>
          <w:sz w:val="24"/>
          <w:szCs w:val="24"/>
        </w:rPr>
      </w:pPr>
    </w:p>
    <w:p w14:paraId="1348C076" w14:textId="77777777" w:rsidR="002061CB" w:rsidRPr="00E27937" w:rsidRDefault="002061CB" w:rsidP="00E27937">
      <w:pPr>
        <w:pStyle w:val="NormalWeb"/>
        <w:spacing w:before="0" w:beforeAutospacing="0" w:after="0" w:afterAutospacing="0"/>
        <w:ind w:right="186" w:firstLine="717"/>
        <w:jc w:val="both"/>
      </w:pPr>
      <w:r w:rsidRPr="00E27937">
        <w:t xml:space="preserve">Ievērojot Olaines novada pašvaldības </w:t>
      </w:r>
      <w:bookmarkStart w:id="24" w:name="_Hlk38368443"/>
      <w:r w:rsidRPr="00E27937">
        <w:t>2024.gada:</w:t>
      </w:r>
    </w:p>
    <w:p w14:paraId="690C311A" w14:textId="77777777" w:rsidR="002061CB" w:rsidRPr="00CC50A1" w:rsidRDefault="002061CB" w:rsidP="00E27937">
      <w:pPr>
        <w:pStyle w:val="NormalWeb"/>
        <w:numPr>
          <w:ilvl w:val="0"/>
          <w:numId w:val="19"/>
        </w:numPr>
        <w:spacing w:before="0" w:beforeAutospacing="0" w:after="0" w:afterAutospacing="0"/>
        <w:ind w:right="186"/>
        <w:jc w:val="both"/>
      </w:pPr>
      <w:r w:rsidRPr="00E27937">
        <w:t xml:space="preserve"> 4.aprīlī noslēgto Nekustamā īpašuma – zemesgabala Baznīcas ielā 7A, Olaines pagastā, Olaines novadā, kadastra apzīmējumu 8080 008 0984, 0.0410 ha platībā (kadastra numurs 8080 008 0989) pirkuma līgumu un Nekustamā īpašuma – zemesgabala Baznīcas ielā 7A, Olaines pagastā, Olaines novadā, kadastra </w:t>
      </w:r>
      <w:r w:rsidRPr="00CC50A1">
        <w:t xml:space="preserve">apzīmējumu 8080 008 0984, 0.0410 ha platībā (kadastra numurs 8080 008 0989) nodošanas aktu (ar 04.04.2024. vienošanos izbeidzot apbūves tiesību līgumu), </w:t>
      </w:r>
    </w:p>
    <w:p w14:paraId="13C4A22B" w14:textId="77777777" w:rsidR="002061CB" w:rsidRPr="00CC50A1" w:rsidRDefault="002061CB" w:rsidP="00E27937">
      <w:pPr>
        <w:pStyle w:val="NormalWeb"/>
        <w:numPr>
          <w:ilvl w:val="0"/>
          <w:numId w:val="19"/>
        </w:numPr>
        <w:spacing w:before="0" w:beforeAutospacing="0" w:after="0" w:afterAutospacing="0"/>
        <w:ind w:right="186"/>
        <w:jc w:val="both"/>
      </w:pPr>
      <w:r w:rsidRPr="00CC50A1">
        <w:t xml:space="preserve">18.aprīlī noslēgto Nekustamā īpašuma – zemesgabala dārzkopības sabiedrībā  „Jāņupe-2” Nr.29/209, </w:t>
      </w:r>
      <w:proofErr w:type="spellStart"/>
      <w:r w:rsidRPr="00CC50A1">
        <w:t>Jāņupē</w:t>
      </w:r>
      <w:proofErr w:type="spellEnd"/>
      <w:r w:rsidRPr="00CC50A1">
        <w:t>, Olaines pagastā, Olaines novadā, kadastra apzīmējums 8080 023 0378,  0.0613 ha platībā (kadastra numurs 8080 023 0378, adrese “</w:t>
      </w:r>
      <w:proofErr w:type="spellStart"/>
      <w:r w:rsidRPr="00CC50A1">
        <w:t>Jāņupietis</w:t>
      </w:r>
      <w:proofErr w:type="spellEnd"/>
      <w:r w:rsidRPr="00CC50A1">
        <w:t xml:space="preserve"> 29”) pirkuma līgumu un Nekustamā īpašuma – zemesgabala dārzkopības sabiedrībā  „Jāņupe-2” Nr.29/209, </w:t>
      </w:r>
      <w:proofErr w:type="spellStart"/>
      <w:r w:rsidRPr="00CC50A1">
        <w:t>Jāņupē</w:t>
      </w:r>
      <w:proofErr w:type="spellEnd"/>
      <w:r w:rsidRPr="00CC50A1">
        <w:t>, Olaines pagastā, Olaines novadā, kadastra apzīmējums 8080 023 0378,  0.0613 ha platībā (kadastra numurs 8080 023 0378, adrese “</w:t>
      </w:r>
      <w:proofErr w:type="spellStart"/>
      <w:r w:rsidRPr="00CC50A1">
        <w:t>Jāņupietis</w:t>
      </w:r>
      <w:proofErr w:type="spellEnd"/>
      <w:r w:rsidRPr="00CC50A1">
        <w:t xml:space="preserve"> 29”) nodošanas aktu ar nomnieku,</w:t>
      </w:r>
    </w:p>
    <w:bookmarkEnd w:id="24"/>
    <w:p w14:paraId="798DF86D" w14:textId="77777777" w:rsidR="002061CB" w:rsidRPr="00CC50A1" w:rsidRDefault="002061CB" w:rsidP="00E27937">
      <w:pPr>
        <w:pStyle w:val="NormalWeb"/>
        <w:spacing w:before="0" w:beforeAutospacing="0" w:after="0" w:afterAutospacing="0"/>
        <w:ind w:right="186" w:firstLine="717"/>
        <w:jc w:val="both"/>
        <w:rPr>
          <w:b/>
        </w:rPr>
      </w:pPr>
      <w:r w:rsidRPr="00CC50A1">
        <w:rPr>
          <w:bCs/>
        </w:rPr>
        <w:t xml:space="preserve">Finanšu komitejas 2024.gada 17.aprīļa sēdes protokolu Nr.5 un, pamatojoties uz Pašvaldību likuma </w:t>
      </w:r>
      <w:r w:rsidRPr="00CC50A1">
        <w:t xml:space="preserve">10.panta pirmās daļas 21.punktu, Grāmatvedības likuma 2.panta pirmo daļu, Ministru kabineta 2021.gada 21.decembra  noteikumiem Nr. 877 “Grāmatvedības kārtošanas noteikumi”, Ministru kabineta 2018.gada 13.februāra noteikumu Nr.87 “Grāmatvedības uzskaites kārtība budžeta iestādēs” 224.2., 226. un 313.punktu, </w:t>
      </w:r>
      <w:r w:rsidRPr="00CC50A1">
        <w:rPr>
          <w:b/>
        </w:rPr>
        <w:t>dome nolemj:</w:t>
      </w:r>
    </w:p>
    <w:p w14:paraId="56805F43" w14:textId="77777777" w:rsidR="002061CB" w:rsidRPr="00CC50A1" w:rsidRDefault="002061CB" w:rsidP="00E27937">
      <w:pPr>
        <w:spacing w:after="0" w:line="240" w:lineRule="auto"/>
        <w:ind w:right="186" w:firstLine="717"/>
        <w:jc w:val="both"/>
        <w:rPr>
          <w:rFonts w:ascii="Times New Roman" w:hAnsi="Times New Roman" w:cs="Times New Roman"/>
          <w:b/>
          <w:sz w:val="24"/>
          <w:szCs w:val="24"/>
        </w:rPr>
      </w:pPr>
    </w:p>
    <w:p w14:paraId="15D37C50" w14:textId="77777777" w:rsidR="002061CB" w:rsidRPr="00CC50A1" w:rsidRDefault="002061CB" w:rsidP="00E27937">
      <w:pPr>
        <w:spacing w:after="0" w:line="240" w:lineRule="auto"/>
        <w:ind w:left="360" w:right="186"/>
        <w:jc w:val="both"/>
        <w:rPr>
          <w:rFonts w:ascii="Times New Roman" w:hAnsi="Times New Roman" w:cs="Times New Roman"/>
          <w:sz w:val="24"/>
          <w:szCs w:val="24"/>
        </w:rPr>
      </w:pPr>
      <w:r w:rsidRPr="00CC50A1">
        <w:rPr>
          <w:rFonts w:ascii="Times New Roman" w:hAnsi="Times New Roman" w:cs="Times New Roman"/>
          <w:sz w:val="24"/>
          <w:szCs w:val="24"/>
        </w:rPr>
        <w:t xml:space="preserve">Uzdot </w:t>
      </w:r>
      <w:bookmarkStart w:id="25" w:name="_Hlk15293212"/>
      <w:r w:rsidRPr="00CC50A1">
        <w:rPr>
          <w:rFonts w:ascii="Times New Roman" w:hAnsi="Times New Roman" w:cs="Times New Roman"/>
          <w:sz w:val="24"/>
          <w:szCs w:val="24"/>
        </w:rPr>
        <w:t>Finanšu un grāmatvedības nodaļai izslēgt no pašvaldības bilances (</w:t>
      </w:r>
      <w:r w:rsidRPr="00CC50A1">
        <w:rPr>
          <w:rFonts w:ascii="Times New Roman" w:hAnsi="Times New Roman" w:cs="Times New Roman"/>
          <w:i/>
          <w:iCs/>
          <w:sz w:val="24"/>
          <w:szCs w:val="24"/>
        </w:rPr>
        <w:t>ar uzskaitē iekļauto bilances vērtību</w:t>
      </w:r>
      <w:r w:rsidRPr="00CC50A1">
        <w:rPr>
          <w:rFonts w:ascii="Times New Roman" w:hAnsi="Times New Roman" w:cs="Times New Roman"/>
          <w:sz w:val="24"/>
          <w:szCs w:val="24"/>
        </w:rPr>
        <w:t>)</w:t>
      </w:r>
      <w:bookmarkEnd w:id="25"/>
      <w:r w:rsidRPr="00CC50A1">
        <w:rPr>
          <w:rFonts w:ascii="Times New Roman" w:hAnsi="Times New Roman" w:cs="Times New Roman"/>
          <w:sz w:val="24"/>
          <w:szCs w:val="24"/>
        </w:rPr>
        <w:t xml:space="preserve"> nekustamo īpašumu – zemesgabalu:</w:t>
      </w:r>
    </w:p>
    <w:p w14:paraId="6D54BCE9" w14:textId="77777777" w:rsidR="002061CB" w:rsidRPr="00CC50A1" w:rsidRDefault="002061CB" w:rsidP="00E27937">
      <w:pPr>
        <w:pStyle w:val="ListParagraph"/>
        <w:numPr>
          <w:ilvl w:val="0"/>
          <w:numId w:val="20"/>
        </w:numPr>
        <w:ind w:right="186"/>
        <w:rPr>
          <w:rFonts w:ascii="Times New Roman" w:hAnsi="Times New Roman" w:cs="Times New Roman"/>
          <w:szCs w:val="24"/>
        </w:rPr>
      </w:pPr>
      <w:proofErr w:type="spellStart"/>
      <w:r w:rsidRPr="00CC50A1">
        <w:rPr>
          <w:rFonts w:ascii="Times New Roman" w:hAnsi="Times New Roman" w:cs="Times New Roman"/>
          <w:szCs w:val="24"/>
        </w:rPr>
        <w:t>Baznīcas</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ielā</w:t>
      </w:r>
      <w:proofErr w:type="spellEnd"/>
      <w:r w:rsidRPr="00CC50A1">
        <w:rPr>
          <w:rFonts w:ascii="Times New Roman" w:hAnsi="Times New Roman" w:cs="Times New Roman"/>
          <w:szCs w:val="24"/>
        </w:rPr>
        <w:t xml:space="preserve"> 7A, Olaines </w:t>
      </w:r>
      <w:proofErr w:type="spellStart"/>
      <w:r w:rsidRPr="00CC50A1">
        <w:rPr>
          <w:rFonts w:ascii="Times New Roman" w:hAnsi="Times New Roman" w:cs="Times New Roman"/>
          <w:szCs w:val="24"/>
        </w:rPr>
        <w:t>pagastā</w:t>
      </w:r>
      <w:proofErr w:type="spellEnd"/>
      <w:r w:rsidRPr="00CC50A1">
        <w:rPr>
          <w:rFonts w:ascii="Times New Roman" w:hAnsi="Times New Roman" w:cs="Times New Roman"/>
          <w:szCs w:val="24"/>
        </w:rPr>
        <w:t xml:space="preserve">, Olaines </w:t>
      </w:r>
      <w:proofErr w:type="spellStart"/>
      <w:r w:rsidRPr="00CC50A1">
        <w:rPr>
          <w:rFonts w:ascii="Times New Roman" w:hAnsi="Times New Roman" w:cs="Times New Roman"/>
          <w:szCs w:val="24"/>
        </w:rPr>
        <w:t>novadā</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kadastra</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apzīmējums</w:t>
      </w:r>
      <w:proofErr w:type="spellEnd"/>
      <w:r w:rsidRPr="00CC50A1">
        <w:rPr>
          <w:rFonts w:ascii="Times New Roman" w:hAnsi="Times New Roman" w:cs="Times New Roman"/>
          <w:szCs w:val="24"/>
        </w:rPr>
        <w:t xml:space="preserve">                             8080 008 0984, 0.0410 </w:t>
      </w:r>
      <w:proofErr w:type="spellStart"/>
      <w:r w:rsidRPr="00CC50A1">
        <w:rPr>
          <w:rFonts w:ascii="Times New Roman" w:hAnsi="Times New Roman" w:cs="Times New Roman"/>
          <w:szCs w:val="24"/>
        </w:rPr>
        <w:t>ha</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platībā</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kadastra</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numurs</w:t>
      </w:r>
      <w:proofErr w:type="spellEnd"/>
      <w:r w:rsidRPr="00CC50A1">
        <w:rPr>
          <w:rFonts w:ascii="Times New Roman" w:hAnsi="Times New Roman" w:cs="Times New Roman"/>
          <w:szCs w:val="24"/>
        </w:rPr>
        <w:t xml:space="preserve"> 8080 008 0989);</w:t>
      </w:r>
    </w:p>
    <w:p w14:paraId="66E02B28" w14:textId="77777777" w:rsidR="002061CB" w:rsidRPr="00CC50A1" w:rsidRDefault="002061CB" w:rsidP="00E27937">
      <w:pPr>
        <w:pStyle w:val="ListParagraph"/>
        <w:numPr>
          <w:ilvl w:val="0"/>
          <w:numId w:val="20"/>
        </w:numPr>
        <w:ind w:right="186"/>
        <w:rPr>
          <w:rFonts w:ascii="Times New Roman" w:hAnsi="Times New Roman" w:cs="Times New Roman"/>
          <w:szCs w:val="24"/>
        </w:rPr>
      </w:pPr>
      <w:proofErr w:type="spellStart"/>
      <w:r w:rsidRPr="00CC50A1">
        <w:rPr>
          <w:rFonts w:ascii="Times New Roman" w:hAnsi="Times New Roman" w:cs="Times New Roman"/>
          <w:szCs w:val="24"/>
        </w:rPr>
        <w:t>dārzkopības</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sabiedrībā</w:t>
      </w:r>
      <w:proofErr w:type="spellEnd"/>
      <w:r w:rsidRPr="00CC50A1">
        <w:rPr>
          <w:rFonts w:ascii="Times New Roman" w:hAnsi="Times New Roman" w:cs="Times New Roman"/>
          <w:szCs w:val="24"/>
        </w:rPr>
        <w:t xml:space="preserve"> „Jāņupe-2” Nr.29/209, </w:t>
      </w:r>
      <w:proofErr w:type="spellStart"/>
      <w:r w:rsidRPr="00CC50A1">
        <w:rPr>
          <w:rFonts w:ascii="Times New Roman" w:hAnsi="Times New Roman" w:cs="Times New Roman"/>
          <w:szCs w:val="24"/>
        </w:rPr>
        <w:t>Jāņupē</w:t>
      </w:r>
      <w:proofErr w:type="spellEnd"/>
      <w:r w:rsidRPr="00CC50A1">
        <w:rPr>
          <w:rFonts w:ascii="Times New Roman" w:hAnsi="Times New Roman" w:cs="Times New Roman"/>
          <w:szCs w:val="24"/>
        </w:rPr>
        <w:t xml:space="preserve">, Olaines </w:t>
      </w:r>
      <w:proofErr w:type="spellStart"/>
      <w:r w:rsidRPr="00CC50A1">
        <w:rPr>
          <w:rFonts w:ascii="Times New Roman" w:hAnsi="Times New Roman" w:cs="Times New Roman"/>
          <w:szCs w:val="24"/>
        </w:rPr>
        <w:t>pagastā</w:t>
      </w:r>
      <w:proofErr w:type="spellEnd"/>
      <w:r w:rsidRPr="00CC50A1">
        <w:rPr>
          <w:rFonts w:ascii="Times New Roman" w:hAnsi="Times New Roman" w:cs="Times New Roman"/>
          <w:szCs w:val="24"/>
        </w:rPr>
        <w:t xml:space="preserve">, Olaines </w:t>
      </w:r>
      <w:proofErr w:type="spellStart"/>
      <w:r w:rsidRPr="00CC50A1">
        <w:rPr>
          <w:rFonts w:ascii="Times New Roman" w:hAnsi="Times New Roman" w:cs="Times New Roman"/>
          <w:szCs w:val="24"/>
        </w:rPr>
        <w:t>novadā</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kadastra</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apzīmējums</w:t>
      </w:r>
      <w:proofErr w:type="spellEnd"/>
      <w:r w:rsidRPr="00CC50A1">
        <w:rPr>
          <w:rFonts w:ascii="Times New Roman" w:hAnsi="Times New Roman" w:cs="Times New Roman"/>
          <w:szCs w:val="24"/>
        </w:rPr>
        <w:t xml:space="preserve"> 8080 023 0378, 0.0613 </w:t>
      </w:r>
      <w:proofErr w:type="spellStart"/>
      <w:r w:rsidRPr="00CC50A1">
        <w:rPr>
          <w:rFonts w:ascii="Times New Roman" w:hAnsi="Times New Roman" w:cs="Times New Roman"/>
          <w:szCs w:val="24"/>
        </w:rPr>
        <w:t>ha</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platībā</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kadastra</w:t>
      </w:r>
      <w:proofErr w:type="spellEnd"/>
      <w:r w:rsidRPr="00CC50A1">
        <w:rPr>
          <w:rFonts w:ascii="Times New Roman" w:hAnsi="Times New Roman" w:cs="Times New Roman"/>
          <w:szCs w:val="24"/>
        </w:rPr>
        <w:t xml:space="preserve"> </w:t>
      </w:r>
      <w:proofErr w:type="spellStart"/>
      <w:r w:rsidRPr="00CC50A1">
        <w:rPr>
          <w:rFonts w:ascii="Times New Roman" w:hAnsi="Times New Roman" w:cs="Times New Roman"/>
          <w:szCs w:val="24"/>
        </w:rPr>
        <w:t>numurs</w:t>
      </w:r>
      <w:proofErr w:type="spellEnd"/>
      <w:r w:rsidRPr="00CC50A1">
        <w:rPr>
          <w:rFonts w:ascii="Times New Roman" w:hAnsi="Times New Roman" w:cs="Times New Roman"/>
          <w:szCs w:val="24"/>
        </w:rPr>
        <w:t xml:space="preserve">                             8080 023 0378).</w:t>
      </w:r>
    </w:p>
    <w:p w14:paraId="40E488C1" w14:textId="77777777" w:rsidR="002061CB" w:rsidRPr="00CC50A1" w:rsidRDefault="002061CB" w:rsidP="00E27937">
      <w:pPr>
        <w:spacing w:after="0" w:line="240" w:lineRule="auto"/>
        <w:ind w:right="186"/>
        <w:jc w:val="both"/>
        <w:rPr>
          <w:rFonts w:ascii="Times New Roman" w:hAnsi="Times New Roman" w:cs="Times New Roman"/>
          <w:sz w:val="24"/>
          <w:szCs w:val="24"/>
        </w:rPr>
      </w:pPr>
    </w:p>
    <w:p w14:paraId="1A5F2B2F" w14:textId="77777777" w:rsidR="002061CB" w:rsidRPr="00CC50A1" w:rsidRDefault="002061CB" w:rsidP="00E27937">
      <w:pPr>
        <w:pStyle w:val="ListParagraph"/>
        <w:ind w:right="186"/>
        <w:rPr>
          <w:rFonts w:ascii="Times New Roman" w:hAnsi="Times New Roman" w:cs="Times New Roman"/>
          <w:szCs w:val="24"/>
        </w:rPr>
      </w:pPr>
    </w:p>
    <w:p w14:paraId="50086019" w14:textId="77777777" w:rsidR="002061CB" w:rsidRPr="00CC50A1" w:rsidRDefault="002061CB" w:rsidP="00E27937">
      <w:pPr>
        <w:pStyle w:val="ListParagraph"/>
        <w:ind w:right="186"/>
        <w:rPr>
          <w:rFonts w:ascii="Times New Roman" w:hAnsi="Times New Roman" w:cs="Times New Roman"/>
          <w:szCs w:val="24"/>
        </w:rPr>
      </w:pPr>
    </w:p>
    <w:p w14:paraId="6C5B777F" w14:textId="77777777" w:rsidR="002061CB" w:rsidRPr="00E27937" w:rsidRDefault="002061CB" w:rsidP="00E27937">
      <w:pPr>
        <w:spacing w:after="0" w:line="240" w:lineRule="auto"/>
        <w:ind w:right="186"/>
        <w:jc w:val="both"/>
        <w:rPr>
          <w:rFonts w:ascii="Times New Roman" w:hAnsi="Times New Roman" w:cs="Times New Roman"/>
          <w:sz w:val="24"/>
          <w:szCs w:val="24"/>
        </w:rPr>
      </w:pPr>
    </w:p>
    <w:p w14:paraId="0C0429DE" w14:textId="77777777" w:rsidR="002061CB" w:rsidRPr="00E27937" w:rsidRDefault="002061CB" w:rsidP="00E27937">
      <w:pPr>
        <w:spacing w:after="0" w:line="240" w:lineRule="auto"/>
        <w:ind w:right="186"/>
        <w:jc w:val="both"/>
        <w:rPr>
          <w:rFonts w:ascii="Times New Roman" w:hAnsi="Times New Roman" w:cs="Times New Roman"/>
          <w:sz w:val="24"/>
          <w:szCs w:val="24"/>
        </w:rPr>
      </w:pPr>
      <w:bookmarkStart w:id="26" w:name="_Hlk155782652"/>
      <w:r w:rsidRPr="00E27937">
        <w:rPr>
          <w:rFonts w:ascii="Times New Roman" w:hAnsi="Times New Roman" w:cs="Times New Roman"/>
          <w:sz w:val="24"/>
          <w:szCs w:val="24"/>
        </w:rPr>
        <w:t>Priekšsēdētājs</w:t>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proofErr w:type="spellStart"/>
      <w:r w:rsidRPr="00E27937">
        <w:rPr>
          <w:rFonts w:ascii="Times New Roman" w:hAnsi="Times New Roman" w:cs="Times New Roman"/>
          <w:sz w:val="24"/>
          <w:szCs w:val="24"/>
        </w:rPr>
        <w:t>A.Bergs</w:t>
      </w:r>
      <w:proofErr w:type="spellEnd"/>
    </w:p>
    <w:bookmarkEnd w:id="26"/>
    <w:p w14:paraId="16C6DE53" w14:textId="77777777" w:rsidR="002061CB" w:rsidRPr="00E27937" w:rsidRDefault="002061CB" w:rsidP="00E27937">
      <w:pPr>
        <w:spacing w:after="0" w:line="240" w:lineRule="auto"/>
        <w:ind w:right="186"/>
        <w:jc w:val="both"/>
        <w:rPr>
          <w:rFonts w:ascii="Times New Roman" w:hAnsi="Times New Roman" w:cs="Times New Roman"/>
          <w:sz w:val="24"/>
          <w:szCs w:val="24"/>
        </w:rPr>
      </w:pPr>
    </w:p>
    <w:p w14:paraId="664BE43A" w14:textId="77777777" w:rsidR="002061CB" w:rsidRPr="00E27937" w:rsidRDefault="002061CB" w:rsidP="00E27937">
      <w:pPr>
        <w:spacing w:after="0" w:line="240" w:lineRule="auto"/>
        <w:ind w:right="186"/>
        <w:jc w:val="both"/>
        <w:rPr>
          <w:rFonts w:ascii="Times New Roman" w:hAnsi="Times New Roman" w:cs="Times New Roman"/>
          <w:sz w:val="24"/>
          <w:szCs w:val="24"/>
        </w:rPr>
      </w:pPr>
      <w:bookmarkStart w:id="27" w:name="_Hlk155782599"/>
      <w:r w:rsidRPr="00E27937">
        <w:rPr>
          <w:rFonts w:ascii="Times New Roman" w:hAnsi="Times New Roman" w:cs="Times New Roman"/>
          <w:sz w:val="24"/>
          <w:szCs w:val="24"/>
        </w:rPr>
        <w:t>Iesniedz: Finanšu komiteja</w:t>
      </w:r>
    </w:p>
    <w:p w14:paraId="087F6941" w14:textId="77777777" w:rsidR="002061CB" w:rsidRPr="00E27937" w:rsidRDefault="002061CB" w:rsidP="00E27937">
      <w:pPr>
        <w:spacing w:after="0" w:line="240" w:lineRule="auto"/>
        <w:ind w:right="186"/>
        <w:jc w:val="both"/>
        <w:rPr>
          <w:rFonts w:ascii="Times New Roman" w:hAnsi="Times New Roman" w:cs="Times New Roman"/>
          <w:sz w:val="24"/>
          <w:szCs w:val="24"/>
        </w:rPr>
      </w:pPr>
    </w:p>
    <w:p w14:paraId="1AF59079" w14:textId="77777777" w:rsidR="002061CB" w:rsidRPr="00E27937" w:rsidRDefault="002061CB" w:rsidP="00E27937">
      <w:pPr>
        <w:spacing w:after="0" w:line="240" w:lineRule="auto"/>
        <w:ind w:right="186"/>
        <w:jc w:val="both"/>
        <w:rPr>
          <w:rFonts w:ascii="Times New Roman" w:hAnsi="Times New Roman" w:cs="Times New Roman"/>
          <w:sz w:val="24"/>
          <w:szCs w:val="24"/>
        </w:rPr>
      </w:pPr>
      <w:r w:rsidRPr="00E27937">
        <w:rPr>
          <w:rFonts w:ascii="Times New Roman" w:hAnsi="Times New Roman" w:cs="Times New Roman"/>
          <w:sz w:val="24"/>
          <w:szCs w:val="24"/>
        </w:rPr>
        <w:t xml:space="preserve">Sagatavoja: īpašuma un juridiskās nodaļas vadītāja </w:t>
      </w:r>
      <w:proofErr w:type="spellStart"/>
      <w:r w:rsidRPr="00E27937">
        <w:rPr>
          <w:rFonts w:ascii="Times New Roman" w:hAnsi="Times New Roman" w:cs="Times New Roman"/>
          <w:sz w:val="24"/>
          <w:szCs w:val="24"/>
        </w:rPr>
        <w:t>I.Čepule</w:t>
      </w:r>
      <w:proofErr w:type="spellEnd"/>
      <w:r w:rsidRPr="00E27937">
        <w:rPr>
          <w:rFonts w:ascii="Times New Roman" w:hAnsi="Times New Roman" w:cs="Times New Roman"/>
          <w:sz w:val="24"/>
          <w:szCs w:val="24"/>
        </w:rPr>
        <w:t xml:space="preserve"> </w:t>
      </w:r>
    </w:p>
    <w:p w14:paraId="59B42BBA" w14:textId="77777777" w:rsidR="002061CB" w:rsidRPr="00E27937" w:rsidRDefault="002061CB" w:rsidP="00E27937">
      <w:pPr>
        <w:spacing w:after="0" w:line="240" w:lineRule="auto"/>
        <w:ind w:right="186"/>
        <w:jc w:val="both"/>
        <w:rPr>
          <w:rFonts w:ascii="Times New Roman" w:hAnsi="Times New Roman" w:cs="Times New Roman"/>
          <w:sz w:val="24"/>
          <w:szCs w:val="24"/>
        </w:rPr>
      </w:pPr>
    </w:p>
    <w:bookmarkEnd w:id="27"/>
    <w:p w14:paraId="3D79F933" w14:textId="77777777" w:rsidR="002061CB" w:rsidRDefault="002061CB" w:rsidP="002061CB"/>
    <w:p w14:paraId="6E19DA4F" w14:textId="77777777" w:rsidR="00CC50A1" w:rsidRDefault="00CC50A1" w:rsidP="002061CB"/>
    <w:p w14:paraId="4EFE3145" w14:textId="77777777" w:rsidR="00CC50A1" w:rsidRDefault="00CC50A1" w:rsidP="002061CB"/>
    <w:p w14:paraId="1410F7E0" w14:textId="77777777" w:rsidR="002061CB" w:rsidRDefault="002061CB" w:rsidP="002061CB"/>
    <w:p w14:paraId="1EA8C167" w14:textId="77777777" w:rsidR="002061CB" w:rsidRPr="00E27937" w:rsidRDefault="002061CB" w:rsidP="00113D94">
      <w:pPr>
        <w:pStyle w:val="NoSpacing"/>
        <w:ind w:right="187"/>
        <w:jc w:val="center"/>
      </w:pPr>
      <w:r w:rsidRPr="00E27937">
        <w:t>Lēmuma projekts</w:t>
      </w:r>
    </w:p>
    <w:p w14:paraId="4B1040A5" w14:textId="77777777" w:rsidR="002061CB" w:rsidRPr="00E27937" w:rsidRDefault="002061CB" w:rsidP="00113D94">
      <w:pPr>
        <w:spacing w:after="0" w:line="240" w:lineRule="auto"/>
        <w:ind w:right="187"/>
        <w:jc w:val="center"/>
        <w:rPr>
          <w:rFonts w:ascii="Times New Roman" w:hAnsi="Times New Roman" w:cs="Times New Roman"/>
          <w:sz w:val="24"/>
          <w:szCs w:val="24"/>
        </w:rPr>
      </w:pPr>
      <w:r w:rsidRPr="00E27937">
        <w:rPr>
          <w:rFonts w:ascii="Times New Roman" w:hAnsi="Times New Roman" w:cs="Times New Roman"/>
          <w:sz w:val="24"/>
          <w:szCs w:val="24"/>
        </w:rPr>
        <w:t>Olainē</w:t>
      </w:r>
    </w:p>
    <w:p w14:paraId="498CC492" w14:textId="77777777" w:rsidR="002061CB" w:rsidRPr="00E27937" w:rsidRDefault="002061CB" w:rsidP="00113D94">
      <w:pPr>
        <w:tabs>
          <w:tab w:val="right" w:pos="0"/>
        </w:tabs>
        <w:spacing w:after="0" w:line="240" w:lineRule="auto"/>
        <w:ind w:right="187"/>
        <w:jc w:val="both"/>
        <w:rPr>
          <w:rFonts w:ascii="Times New Roman" w:hAnsi="Times New Roman" w:cs="Times New Roman"/>
          <w:sz w:val="24"/>
          <w:szCs w:val="24"/>
        </w:rPr>
      </w:pPr>
      <w:r w:rsidRPr="00E27937">
        <w:rPr>
          <w:rFonts w:ascii="Times New Roman" w:hAnsi="Times New Roman" w:cs="Times New Roman"/>
          <w:sz w:val="24"/>
          <w:szCs w:val="24"/>
        </w:rPr>
        <w:t>2024.gada 24.aprīlī</w:t>
      </w:r>
      <w:r w:rsidRPr="00E27937">
        <w:rPr>
          <w:rFonts w:ascii="Times New Roman" w:hAnsi="Times New Roman" w:cs="Times New Roman"/>
          <w:sz w:val="24"/>
          <w:szCs w:val="24"/>
        </w:rPr>
        <w:tab/>
        <w:t xml:space="preserve">      </w:t>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r>
      <w:r w:rsidRPr="00E27937">
        <w:rPr>
          <w:rFonts w:ascii="Times New Roman" w:hAnsi="Times New Roman" w:cs="Times New Roman"/>
          <w:sz w:val="24"/>
          <w:szCs w:val="24"/>
        </w:rPr>
        <w:tab/>
        <w:t>Nr.4</w:t>
      </w:r>
    </w:p>
    <w:p w14:paraId="385DEB95" w14:textId="77777777" w:rsidR="002061CB" w:rsidRPr="00E27937" w:rsidRDefault="002061CB" w:rsidP="00113D94">
      <w:pPr>
        <w:spacing w:after="0" w:line="240" w:lineRule="auto"/>
        <w:ind w:right="187"/>
        <w:jc w:val="both"/>
        <w:rPr>
          <w:rFonts w:ascii="Times New Roman" w:hAnsi="Times New Roman" w:cs="Times New Roman"/>
          <w:bCs/>
          <w:sz w:val="24"/>
          <w:szCs w:val="24"/>
          <w:lang w:eastAsia="lv-LV"/>
        </w:rPr>
      </w:pPr>
    </w:p>
    <w:p w14:paraId="0623851B" w14:textId="77777777" w:rsidR="002061CB" w:rsidRPr="00E27937" w:rsidRDefault="002061CB" w:rsidP="00113D94">
      <w:pPr>
        <w:spacing w:after="0" w:line="240" w:lineRule="auto"/>
        <w:ind w:right="187"/>
        <w:jc w:val="center"/>
        <w:rPr>
          <w:rFonts w:ascii="Times New Roman" w:hAnsi="Times New Roman" w:cs="Times New Roman"/>
          <w:b/>
          <w:bCs/>
          <w:sz w:val="24"/>
          <w:szCs w:val="24"/>
        </w:rPr>
      </w:pPr>
      <w:bookmarkStart w:id="28" w:name="_Hlk74041622"/>
      <w:r w:rsidRPr="00E27937">
        <w:rPr>
          <w:rFonts w:ascii="Times New Roman" w:hAnsi="Times New Roman" w:cs="Times New Roman"/>
          <w:b/>
          <w:bCs/>
          <w:sz w:val="24"/>
          <w:szCs w:val="24"/>
        </w:rPr>
        <w:t xml:space="preserve">Par </w:t>
      </w:r>
      <w:bookmarkStart w:id="29" w:name="_Hlk72941987"/>
      <w:r w:rsidRPr="00E27937">
        <w:rPr>
          <w:rFonts w:ascii="Times New Roman" w:hAnsi="Times New Roman" w:cs="Times New Roman"/>
          <w:b/>
          <w:bCs/>
          <w:sz w:val="24"/>
          <w:szCs w:val="24"/>
        </w:rPr>
        <w:t xml:space="preserve">zemes ierīcības projekta apstiprināšanu, nekustamā īpašuma lietošanas mērķu, apgrūtinājumu, </w:t>
      </w:r>
      <w:bookmarkEnd w:id="29"/>
      <w:r w:rsidRPr="00E27937">
        <w:rPr>
          <w:rFonts w:ascii="Times New Roman" w:hAnsi="Times New Roman" w:cs="Times New Roman"/>
          <w:b/>
          <w:bCs/>
          <w:sz w:val="24"/>
          <w:szCs w:val="24"/>
        </w:rPr>
        <w:t>adresācijas noteikšanu</w:t>
      </w:r>
      <w:bookmarkStart w:id="30" w:name="_Hlk113275519"/>
      <w:r w:rsidRPr="00E27937">
        <w:rPr>
          <w:rFonts w:ascii="Times New Roman" w:hAnsi="Times New Roman" w:cs="Times New Roman"/>
          <w:b/>
          <w:bCs/>
          <w:sz w:val="24"/>
          <w:szCs w:val="24"/>
        </w:rPr>
        <w:t xml:space="preserve"> nekustamajam īpašumam </w:t>
      </w:r>
      <w:bookmarkEnd w:id="30"/>
      <w:r w:rsidRPr="00E27937">
        <w:rPr>
          <w:rFonts w:ascii="Times New Roman" w:hAnsi="Times New Roman" w:cs="Times New Roman"/>
          <w:b/>
          <w:bCs/>
          <w:sz w:val="24"/>
          <w:szCs w:val="24"/>
        </w:rPr>
        <w:t>Kalnrozes (</w:t>
      </w:r>
      <w:proofErr w:type="spellStart"/>
      <w:r w:rsidRPr="00E27937">
        <w:rPr>
          <w:rFonts w:ascii="Times New Roman" w:hAnsi="Times New Roman" w:cs="Times New Roman"/>
          <w:b/>
          <w:bCs/>
          <w:sz w:val="24"/>
          <w:szCs w:val="24"/>
        </w:rPr>
        <w:t>Pārolainē</w:t>
      </w:r>
      <w:proofErr w:type="spellEnd"/>
      <w:r w:rsidRPr="00E27937">
        <w:rPr>
          <w:rFonts w:ascii="Times New Roman" w:hAnsi="Times New Roman" w:cs="Times New Roman"/>
          <w:b/>
          <w:bCs/>
          <w:sz w:val="24"/>
          <w:szCs w:val="24"/>
        </w:rPr>
        <w:t>)</w:t>
      </w:r>
    </w:p>
    <w:bookmarkEnd w:id="28"/>
    <w:p w14:paraId="1BB60559" w14:textId="77777777" w:rsidR="002061CB" w:rsidRPr="00E27937" w:rsidRDefault="002061CB" w:rsidP="00113D94">
      <w:pPr>
        <w:spacing w:after="0" w:line="240" w:lineRule="auto"/>
        <w:ind w:right="187"/>
        <w:jc w:val="center"/>
        <w:rPr>
          <w:rFonts w:ascii="Times New Roman" w:hAnsi="Times New Roman" w:cs="Times New Roman"/>
          <w:bCs/>
          <w:color w:val="000000" w:themeColor="text1"/>
          <w:sz w:val="24"/>
          <w:szCs w:val="24"/>
          <w:lang w:eastAsia="lv-LV"/>
        </w:rPr>
      </w:pPr>
    </w:p>
    <w:p w14:paraId="30F7E513" w14:textId="75C0F903" w:rsidR="002061CB" w:rsidRPr="00E27937" w:rsidRDefault="002061CB" w:rsidP="00113D94">
      <w:pPr>
        <w:spacing w:after="0" w:line="240" w:lineRule="auto"/>
        <w:ind w:right="187"/>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ab/>
      </w:r>
      <w:bookmarkStart w:id="31" w:name="_Hlk113275555"/>
      <w:r w:rsidRPr="00E27937">
        <w:rPr>
          <w:rFonts w:ascii="Times New Roman" w:hAnsi="Times New Roman" w:cs="Times New Roman"/>
          <w:color w:val="000000" w:themeColor="text1"/>
          <w:sz w:val="24"/>
          <w:szCs w:val="24"/>
          <w:lang w:eastAsia="lv-LV"/>
        </w:rPr>
        <w:t xml:space="preserve">Olaines novada pašvaldībā </w:t>
      </w:r>
      <w:bookmarkStart w:id="32" w:name="_Hlk92973650"/>
      <w:r w:rsidRPr="00E27937">
        <w:rPr>
          <w:rFonts w:ascii="Times New Roman" w:hAnsi="Times New Roman" w:cs="Times New Roman"/>
          <w:color w:val="000000" w:themeColor="text1"/>
          <w:sz w:val="24"/>
          <w:szCs w:val="24"/>
          <w:lang w:eastAsia="lv-LV"/>
        </w:rPr>
        <w:t xml:space="preserve">(turpmāk – Pašvaldībā) 2024.gada 26.martā reģistrēts </w:t>
      </w:r>
      <w:bookmarkStart w:id="33" w:name="_Hlk89339481"/>
      <w:r w:rsidR="00113D94">
        <w:rPr>
          <w:rFonts w:ascii="Times New Roman" w:hAnsi="Times New Roman" w:cs="Times New Roman"/>
          <w:color w:val="000000" w:themeColor="text1"/>
          <w:sz w:val="24"/>
          <w:szCs w:val="24"/>
          <w:lang w:eastAsia="lv-LV"/>
        </w:rPr>
        <w:t xml:space="preserve">                     </w:t>
      </w:r>
      <w:r w:rsidRPr="00E27937">
        <w:rPr>
          <w:rFonts w:ascii="Times New Roman" w:hAnsi="Times New Roman" w:cs="Times New Roman"/>
          <w:color w:val="000000" w:themeColor="text1"/>
          <w:sz w:val="24"/>
          <w:szCs w:val="24"/>
          <w:lang w:eastAsia="lv-LV"/>
        </w:rPr>
        <w:t>SIA “</w:t>
      </w:r>
      <w:proofErr w:type="spellStart"/>
      <w:r w:rsidRPr="00E27937">
        <w:rPr>
          <w:rFonts w:ascii="Times New Roman" w:hAnsi="Times New Roman" w:cs="Times New Roman"/>
          <w:color w:val="000000" w:themeColor="text1"/>
          <w:sz w:val="24"/>
          <w:szCs w:val="24"/>
          <w:lang w:eastAsia="lv-LV"/>
        </w:rPr>
        <w:t>BaltSurvey</w:t>
      </w:r>
      <w:proofErr w:type="spellEnd"/>
      <w:r w:rsidRPr="00E27937">
        <w:rPr>
          <w:rFonts w:ascii="Times New Roman" w:hAnsi="Times New Roman" w:cs="Times New Roman"/>
          <w:color w:val="000000" w:themeColor="text1"/>
          <w:sz w:val="24"/>
          <w:szCs w:val="24"/>
          <w:lang w:eastAsia="lv-LV"/>
        </w:rPr>
        <w:t>” (reģ.Nr.40003761022, juridiskā adrese Krišjāņa Barona iela 88K k-2 -231, Rīga, LV-1001)</w:t>
      </w:r>
      <w:bookmarkStart w:id="34" w:name="_Hlk93928038"/>
      <w:r w:rsidRPr="00E27937">
        <w:rPr>
          <w:rFonts w:ascii="Times New Roman" w:hAnsi="Times New Roman" w:cs="Times New Roman"/>
          <w:color w:val="000000" w:themeColor="text1"/>
          <w:sz w:val="24"/>
          <w:szCs w:val="24"/>
          <w:lang w:eastAsia="lv-LV"/>
        </w:rPr>
        <w:t xml:space="preserve"> </w:t>
      </w:r>
      <w:bookmarkEnd w:id="34"/>
      <w:r w:rsidRPr="00E27937">
        <w:rPr>
          <w:rFonts w:ascii="Times New Roman" w:hAnsi="Times New Roman" w:cs="Times New Roman"/>
          <w:color w:val="000000" w:themeColor="text1"/>
          <w:sz w:val="24"/>
          <w:szCs w:val="24"/>
          <w:lang w:eastAsia="lv-LV"/>
        </w:rPr>
        <w:t>iesniegums (</w:t>
      </w:r>
      <w:proofErr w:type="spellStart"/>
      <w:r w:rsidRPr="00E27937">
        <w:rPr>
          <w:rFonts w:ascii="Times New Roman" w:hAnsi="Times New Roman" w:cs="Times New Roman"/>
          <w:color w:val="000000" w:themeColor="text1"/>
          <w:sz w:val="24"/>
          <w:szCs w:val="24"/>
          <w:lang w:eastAsia="lv-LV"/>
        </w:rPr>
        <w:t>reģ.Nr.</w:t>
      </w:r>
      <w:bookmarkStart w:id="35" w:name="_Hlk72941689"/>
      <w:r w:rsidRPr="00E27937">
        <w:rPr>
          <w:rFonts w:ascii="Times New Roman" w:hAnsi="Times New Roman" w:cs="Times New Roman"/>
          <w:color w:val="000000" w:themeColor="text1"/>
          <w:sz w:val="24"/>
          <w:szCs w:val="24"/>
          <w:lang w:eastAsia="lv-LV"/>
        </w:rPr>
        <w:t>ONP</w:t>
      </w:r>
      <w:proofErr w:type="spellEnd"/>
      <w:r w:rsidRPr="00E27937">
        <w:rPr>
          <w:rFonts w:ascii="Times New Roman" w:hAnsi="Times New Roman" w:cs="Times New Roman"/>
          <w:color w:val="000000" w:themeColor="text1"/>
          <w:sz w:val="24"/>
          <w:szCs w:val="24"/>
          <w:lang w:eastAsia="lv-LV"/>
        </w:rPr>
        <w:t xml:space="preserve">/1.1./24/2189-SD) ar </w:t>
      </w:r>
      <w:bookmarkEnd w:id="35"/>
      <w:r w:rsidRPr="00E27937">
        <w:rPr>
          <w:rFonts w:ascii="Times New Roman" w:hAnsi="Times New Roman" w:cs="Times New Roman"/>
          <w:color w:val="000000" w:themeColor="text1"/>
          <w:sz w:val="24"/>
          <w:szCs w:val="24"/>
          <w:lang w:eastAsia="lv-LV"/>
        </w:rPr>
        <w:t xml:space="preserve">lūgumu apstiprināt zemes ierīcības projektu nekustamā </w:t>
      </w:r>
      <w:bookmarkStart w:id="36" w:name="_Hlk113442687"/>
      <w:r w:rsidRPr="00E27937">
        <w:rPr>
          <w:rFonts w:ascii="Times New Roman" w:hAnsi="Times New Roman" w:cs="Times New Roman"/>
          <w:color w:val="000000" w:themeColor="text1"/>
          <w:sz w:val="24"/>
          <w:szCs w:val="24"/>
          <w:lang w:eastAsia="lv-LV"/>
        </w:rPr>
        <w:t xml:space="preserve">īpašuma Kalnrozes (kadastra </w:t>
      </w:r>
      <w:r w:rsidRPr="00113D94">
        <w:rPr>
          <w:rFonts w:ascii="Times New Roman" w:hAnsi="Times New Roman" w:cs="Times New Roman"/>
          <w:sz w:val="24"/>
          <w:szCs w:val="24"/>
          <w:lang w:eastAsia="lv-LV"/>
        </w:rPr>
        <w:t xml:space="preserve">Nr.8080 008 0152) zemes </w:t>
      </w:r>
      <w:r w:rsidRPr="00E27937">
        <w:rPr>
          <w:rFonts w:ascii="Times New Roman" w:hAnsi="Times New Roman" w:cs="Times New Roman"/>
          <w:color w:val="000000" w:themeColor="text1"/>
          <w:sz w:val="24"/>
          <w:szCs w:val="24"/>
          <w:lang w:eastAsia="lv-LV"/>
        </w:rPr>
        <w:t xml:space="preserve">vienību ar kadastra apzīmējumiem  </w:t>
      </w:r>
      <w:bookmarkEnd w:id="36"/>
      <w:r w:rsidRPr="00E27937">
        <w:rPr>
          <w:rFonts w:ascii="Times New Roman" w:hAnsi="Times New Roman" w:cs="Times New Roman"/>
          <w:color w:val="000000" w:themeColor="text1"/>
          <w:sz w:val="24"/>
          <w:szCs w:val="24"/>
          <w:lang w:eastAsia="lv-LV"/>
        </w:rPr>
        <w:t>8080 008 0152 un 8080 008 0235 savstarpējo robežu pārkārtošanai.</w:t>
      </w:r>
      <w:bookmarkEnd w:id="32"/>
      <w:bookmarkEnd w:id="33"/>
    </w:p>
    <w:bookmarkEnd w:id="31"/>
    <w:p w14:paraId="311BD728" w14:textId="77777777" w:rsidR="002061CB" w:rsidRPr="00E27937" w:rsidRDefault="002061CB" w:rsidP="00113D94">
      <w:pPr>
        <w:spacing w:after="0" w:line="240" w:lineRule="auto"/>
        <w:ind w:right="187" w:firstLine="720"/>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 xml:space="preserve">Izvērtējot sertificētas zemes ierīkotājas Marijas Laganovskas </w:t>
      </w:r>
      <w:bookmarkStart w:id="37" w:name="_Hlk105414726"/>
      <w:r w:rsidRPr="00E27937">
        <w:rPr>
          <w:rFonts w:ascii="Times New Roman" w:hAnsi="Times New Roman" w:cs="Times New Roman"/>
          <w:color w:val="000000" w:themeColor="text1"/>
          <w:sz w:val="24"/>
          <w:szCs w:val="24"/>
          <w:lang w:eastAsia="lv-LV"/>
        </w:rPr>
        <w:t xml:space="preserve">(sertifikāta Nr.AA0056) </w:t>
      </w:r>
      <w:bookmarkEnd w:id="37"/>
      <w:r w:rsidRPr="00E27937">
        <w:rPr>
          <w:rFonts w:ascii="Times New Roman" w:hAnsi="Times New Roman" w:cs="Times New Roman"/>
          <w:color w:val="000000" w:themeColor="text1"/>
          <w:sz w:val="24"/>
          <w:szCs w:val="24"/>
          <w:lang w:eastAsia="lv-LV"/>
        </w:rPr>
        <w:t>izstrādāto zemes ierīcības projekta dokumentāciju</w:t>
      </w:r>
      <w:bookmarkStart w:id="38" w:name="_Hlk73714078"/>
      <w:r w:rsidRPr="00E27937">
        <w:rPr>
          <w:rFonts w:ascii="Times New Roman" w:hAnsi="Times New Roman" w:cs="Times New Roman"/>
          <w:color w:val="000000" w:themeColor="text1"/>
          <w:sz w:val="24"/>
          <w:szCs w:val="24"/>
          <w:lang w:eastAsia="lv-LV"/>
        </w:rPr>
        <w:t xml:space="preserve"> -</w:t>
      </w:r>
      <w:bookmarkStart w:id="39" w:name="_Hlk93928651"/>
      <w:r w:rsidRPr="00E27937">
        <w:rPr>
          <w:rFonts w:ascii="Times New Roman" w:hAnsi="Times New Roman" w:cs="Times New Roman"/>
          <w:color w:val="000000" w:themeColor="text1"/>
          <w:sz w:val="24"/>
          <w:szCs w:val="24"/>
          <w:lang w:eastAsia="lv-LV"/>
        </w:rPr>
        <w:t xml:space="preserve"> ZIP_PDF_20240325.edoc</w:t>
      </w:r>
      <w:bookmarkEnd w:id="38"/>
      <w:bookmarkEnd w:id="39"/>
      <w:r w:rsidRPr="00E27937">
        <w:rPr>
          <w:rFonts w:ascii="Times New Roman" w:hAnsi="Times New Roman" w:cs="Times New Roman"/>
          <w:color w:val="000000" w:themeColor="text1"/>
          <w:sz w:val="24"/>
          <w:szCs w:val="24"/>
          <w:lang w:eastAsia="lv-LV"/>
        </w:rPr>
        <w:t>, Pašvaldības rīcībā esošo informāciju un spēkā esošos normatīvos aktus, konstatēts:</w:t>
      </w:r>
    </w:p>
    <w:p w14:paraId="1419D76D" w14:textId="77777777" w:rsidR="002061CB" w:rsidRPr="00E27937" w:rsidRDefault="002061CB" w:rsidP="00113D94">
      <w:pPr>
        <w:spacing w:after="0" w:line="240" w:lineRule="auto"/>
        <w:ind w:right="187" w:firstLine="720"/>
        <w:contextualSpacing/>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Zemes ierīcības projekts izstrādāts pamatojoties uz VAS “Latvijas Valsts ceļi” 2023.gada 26.oktobra izsniegtajiem nosacījumiem zemes ierīcības projekta izstrādei Nr.4.8/18779 un Olaines novada pašvaldības būvvaldes (turpmāk - Būvvalde) 2023.gada 29.novembra lēmumu “Par zemes ierīcības projekta izstrādes nosacījumu izsniegšanu nekustamā īpašuma Kalnrozes (</w:t>
      </w:r>
      <w:proofErr w:type="spellStart"/>
      <w:r w:rsidRPr="00E27937">
        <w:rPr>
          <w:rFonts w:ascii="Times New Roman" w:hAnsi="Times New Roman" w:cs="Times New Roman"/>
          <w:color w:val="000000" w:themeColor="text1"/>
          <w:sz w:val="24"/>
          <w:szCs w:val="24"/>
          <w:lang w:eastAsia="lv-LV"/>
        </w:rPr>
        <w:t>Pārolainē</w:t>
      </w:r>
      <w:proofErr w:type="spellEnd"/>
      <w:r w:rsidRPr="00E27937">
        <w:rPr>
          <w:rFonts w:ascii="Times New Roman" w:hAnsi="Times New Roman" w:cs="Times New Roman"/>
          <w:color w:val="000000" w:themeColor="text1"/>
          <w:sz w:val="24"/>
          <w:szCs w:val="24"/>
          <w:lang w:eastAsia="lv-LV"/>
        </w:rPr>
        <w:t xml:space="preserve">) zemes vienību robežu pārkārtošanai un sadalei” BIS-BV-25-2023-103. </w:t>
      </w:r>
    </w:p>
    <w:p w14:paraId="3E6A256C" w14:textId="331BAE41" w:rsidR="002061CB" w:rsidRPr="00E27937" w:rsidRDefault="002061CB" w:rsidP="00113D94">
      <w:pPr>
        <w:spacing w:after="0" w:line="240" w:lineRule="auto"/>
        <w:ind w:right="187" w:firstLine="720"/>
        <w:contextualSpacing/>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 xml:space="preserve">Zemes ierīcības projekts ir saskaņots ar nekustamā īpašuma īpašniekiem, </w:t>
      </w:r>
      <w:r w:rsidR="00113D94">
        <w:rPr>
          <w:rFonts w:ascii="Times New Roman" w:hAnsi="Times New Roman" w:cs="Times New Roman"/>
          <w:color w:val="000000" w:themeColor="text1"/>
          <w:sz w:val="24"/>
          <w:szCs w:val="24"/>
          <w:lang w:eastAsia="lv-LV"/>
        </w:rPr>
        <w:t xml:space="preserve">                            </w:t>
      </w:r>
      <w:r w:rsidRPr="00E27937">
        <w:rPr>
          <w:rFonts w:ascii="Times New Roman" w:hAnsi="Times New Roman" w:cs="Times New Roman"/>
          <w:color w:val="000000" w:themeColor="text1"/>
          <w:sz w:val="24"/>
          <w:szCs w:val="24"/>
          <w:lang w:eastAsia="lv-LV"/>
        </w:rPr>
        <w:t xml:space="preserve">VSIA “Zemkopības ministrijas nekustamie īpašumi”, VSIA “Latvijas valsts ceļi”, </w:t>
      </w:r>
      <w:r w:rsidR="00113D94">
        <w:rPr>
          <w:rFonts w:ascii="Times New Roman" w:hAnsi="Times New Roman" w:cs="Times New Roman"/>
          <w:color w:val="000000" w:themeColor="text1"/>
          <w:sz w:val="24"/>
          <w:szCs w:val="24"/>
          <w:lang w:eastAsia="lv-LV"/>
        </w:rPr>
        <w:t xml:space="preserve">                            </w:t>
      </w:r>
      <w:r w:rsidRPr="00E27937">
        <w:rPr>
          <w:rFonts w:ascii="Times New Roman" w:hAnsi="Times New Roman" w:cs="Times New Roman"/>
          <w:color w:val="000000" w:themeColor="text1"/>
          <w:sz w:val="24"/>
          <w:szCs w:val="24"/>
          <w:lang w:eastAsia="lv-LV"/>
        </w:rPr>
        <w:t>VAS “Latvijas dzelzceļš”, AS “Sadales tīkls”, SIA “</w:t>
      </w:r>
      <w:proofErr w:type="spellStart"/>
      <w:r w:rsidRPr="00E27937">
        <w:rPr>
          <w:rFonts w:ascii="Times New Roman" w:hAnsi="Times New Roman" w:cs="Times New Roman"/>
          <w:color w:val="000000" w:themeColor="text1"/>
          <w:sz w:val="24"/>
          <w:szCs w:val="24"/>
          <w:lang w:eastAsia="lv-LV"/>
        </w:rPr>
        <w:t>Tet</w:t>
      </w:r>
      <w:proofErr w:type="spellEnd"/>
      <w:r w:rsidRPr="00E27937">
        <w:rPr>
          <w:rFonts w:ascii="Times New Roman" w:hAnsi="Times New Roman" w:cs="Times New Roman"/>
          <w:color w:val="000000" w:themeColor="text1"/>
          <w:sz w:val="24"/>
          <w:szCs w:val="24"/>
          <w:lang w:eastAsia="lv-LV"/>
        </w:rPr>
        <w:t xml:space="preserve">”, Būvvaldi un reģistrēts </w:t>
      </w:r>
      <w:r w:rsidR="00113D94">
        <w:rPr>
          <w:rFonts w:ascii="Times New Roman" w:hAnsi="Times New Roman" w:cs="Times New Roman"/>
          <w:color w:val="000000" w:themeColor="text1"/>
          <w:sz w:val="24"/>
          <w:szCs w:val="24"/>
          <w:lang w:eastAsia="lv-LV"/>
        </w:rPr>
        <w:t xml:space="preserve">                                   </w:t>
      </w:r>
      <w:r w:rsidRPr="00E27937">
        <w:rPr>
          <w:rFonts w:ascii="Times New Roman" w:hAnsi="Times New Roman" w:cs="Times New Roman"/>
          <w:color w:val="000000" w:themeColor="text1"/>
          <w:sz w:val="24"/>
          <w:szCs w:val="24"/>
          <w:lang w:eastAsia="lv-LV"/>
        </w:rPr>
        <w:t>SIA “Mērniecības Datu Centrs” datu bāzē.</w:t>
      </w:r>
    </w:p>
    <w:p w14:paraId="092A7C40" w14:textId="77777777" w:rsidR="002061CB" w:rsidRPr="00E27937" w:rsidRDefault="002061CB" w:rsidP="00113D94">
      <w:pPr>
        <w:spacing w:after="0" w:line="240" w:lineRule="auto"/>
        <w:ind w:right="187"/>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ab/>
        <w:t>Zemes ierīcības likums nosaka:</w:t>
      </w:r>
    </w:p>
    <w:p w14:paraId="3DED58D3" w14:textId="77777777" w:rsidR="002061CB" w:rsidRPr="00E27937" w:rsidRDefault="002061CB" w:rsidP="00113D94">
      <w:pPr>
        <w:spacing w:after="0" w:line="240" w:lineRule="auto"/>
        <w:ind w:right="187" w:firstLine="709"/>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3.pants - Zemes ierīcība ietver: 1) zemes ierīcības projekta izstrādi; 2) zemes lietošanas veida noteikšanu.</w:t>
      </w:r>
    </w:p>
    <w:p w14:paraId="55756B9F" w14:textId="77777777" w:rsidR="002061CB" w:rsidRPr="00E27937" w:rsidRDefault="002061CB" w:rsidP="00113D94">
      <w:pPr>
        <w:spacing w:after="0" w:line="240" w:lineRule="auto"/>
        <w:ind w:right="187" w:firstLine="709"/>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 xml:space="preserve">4.panta pirmā daļa - Zemes ierīcības darbus veic sertificētas personas, kuru civiltiesiskā atbildība par profesionālo darbību ir apdrošināta. </w:t>
      </w:r>
    </w:p>
    <w:p w14:paraId="14AE8BDB" w14:textId="77777777" w:rsidR="002061CB" w:rsidRPr="00E27937" w:rsidRDefault="002061CB" w:rsidP="00113D94">
      <w:pPr>
        <w:spacing w:after="0" w:line="240" w:lineRule="auto"/>
        <w:ind w:right="187" w:firstLine="709"/>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19.pants - Zemes ierīcības projektu un tā grozījumus apstiprina vietējā pašvaldība, izdodot administratīvo aktu.</w:t>
      </w:r>
    </w:p>
    <w:p w14:paraId="073802EA" w14:textId="77777777" w:rsidR="002061CB" w:rsidRPr="00E27937" w:rsidRDefault="002061CB" w:rsidP="00113D94">
      <w:pPr>
        <w:spacing w:after="0" w:line="240" w:lineRule="auto"/>
        <w:ind w:right="187" w:firstLine="709"/>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0AD480E3" w14:textId="77777777" w:rsidR="002061CB" w:rsidRPr="00E27937" w:rsidRDefault="002061CB" w:rsidP="00113D94">
      <w:pPr>
        <w:spacing w:after="0" w:line="240" w:lineRule="auto"/>
        <w:ind w:right="187" w:firstLine="720"/>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Ministru kabineta 2016.gada 2.augusta noteikumi Nr.505 “Zemes ierīcības projekta izstrādes noteikumi” nosaka:</w:t>
      </w:r>
    </w:p>
    <w:p w14:paraId="15612895" w14:textId="77777777" w:rsidR="002061CB" w:rsidRPr="00E27937" w:rsidRDefault="002061CB" w:rsidP="00113D94">
      <w:pPr>
        <w:spacing w:after="0" w:line="240" w:lineRule="auto"/>
        <w:ind w:right="187" w:firstLine="709"/>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4B5EA4BC" w14:textId="77777777" w:rsidR="002061CB" w:rsidRPr="00E27937" w:rsidRDefault="002061CB" w:rsidP="00113D94">
      <w:pPr>
        <w:spacing w:after="0" w:line="240" w:lineRule="auto"/>
        <w:ind w:right="187" w:firstLine="709"/>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08E29A84" w14:textId="77777777" w:rsidR="002061CB" w:rsidRPr="00E27937" w:rsidRDefault="002061CB" w:rsidP="00113D94">
      <w:pPr>
        <w:spacing w:after="0" w:line="240" w:lineRule="auto"/>
        <w:ind w:right="187" w:firstLine="709"/>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28.punkts - Ja projektu apstiprina, vietējā pašvaldība pieņem uz projektētajām zemes vienībām attiecināmus lēmumus, tostarp lēmumu par:</w:t>
      </w:r>
    </w:p>
    <w:p w14:paraId="784E61BD" w14:textId="77777777" w:rsidR="002061CB" w:rsidRPr="00E27937" w:rsidRDefault="002061CB" w:rsidP="00113D94">
      <w:pPr>
        <w:spacing w:after="0" w:line="240" w:lineRule="auto"/>
        <w:ind w:right="187" w:firstLine="709"/>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28.1. adreses piešķiršanu, ja pēc zemes ierīcības darbiem paredzēts ieveidot jaunu adresācijas objektu;</w:t>
      </w:r>
    </w:p>
    <w:p w14:paraId="72087ACE" w14:textId="77777777" w:rsidR="002061CB" w:rsidRPr="00E27937" w:rsidRDefault="002061CB" w:rsidP="00113D94">
      <w:pPr>
        <w:spacing w:after="0" w:line="240" w:lineRule="auto"/>
        <w:ind w:left="709" w:right="187"/>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28.2. nekustamā īpašuma lietošanas mērķu noteikšanu vai maiņu.</w:t>
      </w:r>
    </w:p>
    <w:p w14:paraId="4A5C2772" w14:textId="77777777" w:rsidR="002061CB" w:rsidRPr="00E27937" w:rsidRDefault="002061CB" w:rsidP="00113D94">
      <w:pPr>
        <w:spacing w:after="0" w:line="240" w:lineRule="auto"/>
        <w:ind w:right="187" w:firstLine="709"/>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 xml:space="preserve">47.punkts - Vietējā pašvaldība 10 darbdienu laikā pēc projekta apstiprināšanas elektroniski iesniedz Valsts zemes dienesta reģionālajai nodaļai lēmumu par projekta apstiprināšanu. </w:t>
      </w:r>
    </w:p>
    <w:p w14:paraId="4C622EEF" w14:textId="77777777" w:rsidR="002061CB" w:rsidRPr="00E27937" w:rsidRDefault="002061CB" w:rsidP="00113D94">
      <w:pPr>
        <w:spacing w:after="0" w:line="240" w:lineRule="auto"/>
        <w:ind w:right="187" w:firstLine="720"/>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Ministru kabineta 2021.gada 29.jūnija noteikumi Nr.455 “Adresācijas noteikumi” nosaka:</w:t>
      </w:r>
    </w:p>
    <w:p w14:paraId="6DAF5D97" w14:textId="77777777" w:rsidR="002061CB" w:rsidRPr="00E27937" w:rsidRDefault="002061CB" w:rsidP="00113D94">
      <w:pPr>
        <w:spacing w:after="0" w:line="240" w:lineRule="auto"/>
        <w:ind w:right="187" w:firstLine="720"/>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2.punkts - nosaka adresācijas objektus.</w:t>
      </w:r>
    </w:p>
    <w:p w14:paraId="7BA650BB" w14:textId="77777777" w:rsidR="002061CB" w:rsidRPr="00E27937" w:rsidRDefault="002061CB" w:rsidP="00113D94">
      <w:pPr>
        <w:spacing w:after="0" w:line="240" w:lineRule="auto"/>
        <w:ind w:right="187" w:firstLine="720"/>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Nekustamā īpašuma valsts kadastra likums nosaka:</w:t>
      </w:r>
    </w:p>
    <w:p w14:paraId="3673FEE9" w14:textId="77777777" w:rsidR="002061CB" w:rsidRPr="00E27937" w:rsidRDefault="002061CB" w:rsidP="00113D94">
      <w:pPr>
        <w:spacing w:after="0" w:line="240" w:lineRule="auto"/>
        <w:ind w:right="187"/>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ab/>
        <w:t>26.panta pirmā daļa - Veicot zemes vienības vai zemes vienības daļas kadastrālo uzmērīšanu:</w:t>
      </w:r>
    </w:p>
    <w:p w14:paraId="1B06F68E" w14:textId="77777777" w:rsidR="002061CB" w:rsidRPr="00E27937" w:rsidRDefault="002061CB" w:rsidP="00113D94">
      <w:pPr>
        <w:spacing w:after="0" w:line="240" w:lineRule="auto"/>
        <w:ind w:right="187"/>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1) apvidū ierīko detālplānojumā vai zemes ierīcības projektā iezīmētās nekustamā īpašuma objekta vai zemes robežu plānā plānotās zemes vienības daļas robežas;</w:t>
      </w:r>
    </w:p>
    <w:p w14:paraId="752D6B1E" w14:textId="77777777" w:rsidR="002061CB" w:rsidRPr="00E27937" w:rsidRDefault="002061CB" w:rsidP="00113D94">
      <w:pPr>
        <w:spacing w:after="0" w:line="240" w:lineRule="auto"/>
        <w:ind w:right="187"/>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2) Latvijas 1992.gada ģeodēzisko koordinātu sistēmā uzmēra zemes vienības un zemes vienības daļas robežas, situācijas elementus, aprēķina zemes vienību un zemes vienības daļu raksturojošos datus, sagatavo kadastrālās uzmērīšanas dokumentus un saskaņo zemes vienības un zemes vienības daļas apgrūtinājumu plānu vai informāciju par apgrūtinājumu neesamību ar vietējām pašvaldībām Ministru kabineta noteiktajos gadījumos;</w:t>
      </w:r>
    </w:p>
    <w:p w14:paraId="6A734D51" w14:textId="77777777" w:rsidR="002061CB" w:rsidRPr="00E27937" w:rsidRDefault="002061CB" w:rsidP="00113D94">
      <w:pPr>
        <w:spacing w:after="0" w:line="240" w:lineRule="auto"/>
        <w:ind w:right="187"/>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ab/>
        <w:t>Ministru kabineta 2014.gada 4.februāra noteikumi Nr.61 “Noteikumi par Apgrūtināto teritoriju informācijas sistēmas izveidi un uzturēšanu un apgrūtināto teritoriju un nekustamā īpašuma objekta apgrūtinājumu klasifikatoru” nosaka nekustamā īpašuma objekta apgrūtinājumu klasifikatoru.</w:t>
      </w:r>
    </w:p>
    <w:p w14:paraId="6469FA29" w14:textId="77777777" w:rsidR="002061CB" w:rsidRPr="00E27937" w:rsidRDefault="002061CB" w:rsidP="00113D94">
      <w:pPr>
        <w:spacing w:after="0" w:line="240" w:lineRule="auto"/>
        <w:ind w:right="187"/>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 xml:space="preserve"> </w:t>
      </w:r>
      <w:r w:rsidRPr="00E27937">
        <w:rPr>
          <w:rFonts w:ascii="Times New Roman" w:hAnsi="Times New Roman" w:cs="Times New Roman"/>
          <w:color w:val="000000" w:themeColor="text1"/>
          <w:sz w:val="24"/>
          <w:szCs w:val="24"/>
          <w:lang w:eastAsia="lv-LV"/>
        </w:rPr>
        <w:tab/>
        <w:t>Ministru kabineta 2006.gada 20.jūnija noteikumi Nr.496 “Nekustamā īpašuma lietošanas mērķu klasifikācija un nekustamā īpašuma lietošanas mērķu noteikšanas un maiņas kārtība” nosaka:</w:t>
      </w:r>
    </w:p>
    <w:p w14:paraId="50AED9A6" w14:textId="77777777" w:rsidR="002061CB" w:rsidRPr="00E27937" w:rsidRDefault="002061CB" w:rsidP="00113D94">
      <w:pPr>
        <w:spacing w:after="0" w:line="240" w:lineRule="auto"/>
        <w:ind w:right="187" w:firstLine="709"/>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4.punkts - Zemes vienībai un zemes vienības daļai nosaka vienu vai vairākus lietošanas mērķus. Lietošanas mērķim nosaka piekrītošo zemes platību.</w:t>
      </w:r>
    </w:p>
    <w:p w14:paraId="5EE09E94" w14:textId="77777777" w:rsidR="002061CB" w:rsidRPr="00E27937" w:rsidRDefault="002061CB" w:rsidP="00113D94">
      <w:pPr>
        <w:spacing w:after="0" w:line="240" w:lineRule="auto"/>
        <w:ind w:right="187"/>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ab/>
        <w:t>16.punkts - Lietošanas mērķi nosaka, ja:</w:t>
      </w:r>
    </w:p>
    <w:p w14:paraId="6A307578" w14:textId="77777777" w:rsidR="002061CB" w:rsidRPr="00E27937" w:rsidRDefault="002061CB" w:rsidP="00113D94">
      <w:pPr>
        <w:spacing w:after="0" w:line="240" w:lineRule="auto"/>
        <w:ind w:right="187" w:firstLine="709"/>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16.1. tiek izveidota jauna zemes vienība vai zemes vienības daļa.</w:t>
      </w:r>
    </w:p>
    <w:p w14:paraId="60177766" w14:textId="77777777" w:rsidR="002061CB" w:rsidRPr="00E27937" w:rsidRDefault="002061CB" w:rsidP="00113D94">
      <w:pPr>
        <w:spacing w:after="0" w:line="240" w:lineRule="auto"/>
        <w:ind w:right="187"/>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ab/>
        <w:t>Olaines novada pašvaldības dome konstatē, ka nav nepieciešama zemes ierīcības projekta pilnveidošana vai noraidīšana.</w:t>
      </w:r>
    </w:p>
    <w:p w14:paraId="33CE5CEB" w14:textId="0616BF96" w:rsidR="002061CB" w:rsidRPr="00113D94" w:rsidRDefault="002061CB" w:rsidP="00113D94">
      <w:pPr>
        <w:spacing w:after="0" w:line="240" w:lineRule="auto"/>
        <w:ind w:right="187"/>
        <w:jc w:val="both"/>
        <w:rPr>
          <w:rFonts w:ascii="Times New Roman" w:hAnsi="Times New Roman" w:cs="Times New Roman"/>
          <w:color w:val="000000" w:themeColor="text1"/>
          <w:sz w:val="24"/>
          <w:szCs w:val="24"/>
          <w:lang w:eastAsia="lv-LV"/>
        </w:rPr>
      </w:pPr>
      <w:r w:rsidRPr="00E27937">
        <w:rPr>
          <w:rFonts w:ascii="Times New Roman" w:hAnsi="Times New Roman" w:cs="Times New Roman"/>
          <w:color w:val="000000" w:themeColor="text1"/>
          <w:sz w:val="24"/>
          <w:szCs w:val="24"/>
          <w:lang w:eastAsia="lv-LV"/>
        </w:rPr>
        <w:tab/>
        <w:t>Ievērojot iepriekš minēto, Attīstības un komunālo jautājumu komitejas 2024.gada 16.aprīļa sēdes protokolu Nr.4 un, pamatojoties uz Pašvaldību likuma 4.panta pirmās daļas 15., 16.punktu, 5.panta pirmo daļu, 10.panta pirmās daļas 21.punktu, Zemes ierīcības likuma 3.panta 1., 2.punktu, 4.panta pirmo daļu, 19.pantu, 22.panta pirmo daļu, Ministru kabineta 2016.gada 2.augusta noteikumu Nr.505 “</w:t>
      </w:r>
      <w:hyperlink r:id="rId27" w:tgtFrame="_blank" w:tooltip="Zemes ierīcības projekta izstrādes noteikumi" w:history="1">
        <w:r w:rsidRPr="00E27937">
          <w:rPr>
            <w:rFonts w:ascii="Times New Roman" w:hAnsi="Times New Roman" w:cs="Times New Roman"/>
            <w:color w:val="000000" w:themeColor="text1"/>
            <w:sz w:val="24"/>
            <w:szCs w:val="24"/>
            <w:lang w:eastAsia="lv-LV"/>
          </w:rPr>
          <w:t>Zemes ierīcības projekta izstrādes noteikumi</w:t>
        </w:r>
      </w:hyperlink>
      <w:r w:rsidRPr="00E27937">
        <w:rPr>
          <w:rFonts w:ascii="Times New Roman" w:hAnsi="Times New Roman" w:cs="Times New Roman"/>
          <w:color w:val="000000" w:themeColor="text1"/>
          <w:sz w:val="24"/>
          <w:szCs w:val="24"/>
          <w:lang w:eastAsia="lv-LV"/>
        </w:rPr>
        <w:t xml:space="preserve">”  25., 26., 28., 47.punktu, Ministru kabineta 2021.gada 29.jūnija noteikumu Nr.455 “Adresācijas noteikumi” 2.punktu, Nekustamā īpašuma valsts kadastra likuma 26.panta pirmās daļas 1., 2.punktu, Ministru kabineta 2014.gada 4.februāra noteikumiem Nr.61 “Noteikumi par Apgrūtināto teritoriju informācijas sistēmas izveidi un uzturēšanu un apgrūtināto teritoriju un nekustamā īpašuma objekta apgrūtinājumu klasifikatoru”, Ministru kabineta 2006.gada 20.jūnija noteikumu Nr.496 “Nekustamā īpašuma lietošanas mērķu klasifikācija un nekustamā īpašuma lietošanas mērķu noteikšanas un maiņas kārtība” 4, 16.punktu un Olaines novada domes 2022.gada 27.aprīļa saistošajiem noteikumiem Nr.SN5/2022 “Olaines novada teritorijas plānojuma teritorijas izmantošanas un apbūves noteikumi un grafiskā daļa” (4.2 redakcija SN10/2022), </w:t>
      </w:r>
      <w:r w:rsidRPr="00E27937">
        <w:rPr>
          <w:rFonts w:ascii="Times New Roman" w:hAnsi="Times New Roman" w:cs="Times New Roman"/>
          <w:b/>
          <w:color w:val="000000" w:themeColor="text1"/>
          <w:sz w:val="24"/>
          <w:szCs w:val="24"/>
          <w:lang w:eastAsia="lv-LV"/>
        </w:rPr>
        <w:t>dome nolemj</w:t>
      </w:r>
      <w:r w:rsidRPr="00E27937">
        <w:rPr>
          <w:rFonts w:ascii="Times New Roman" w:hAnsi="Times New Roman" w:cs="Times New Roman"/>
          <w:color w:val="000000" w:themeColor="text1"/>
          <w:sz w:val="24"/>
          <w:szCs w:val="24"/>
          <w:lang w:eastAsia="lv-LV"/>
        </w:rPr>
        <w:t>:</w:t>
      </w:r>
    </w:p>
    <w:p w14:paraId="0ECF7D10" w14:textId="77777777" w:rsidR="002061CB" w:rsidRPr="00E27937" w:rsidRDefault="002061CB" w:rsidP="00113D94">
      <w:pPr>
        <w:widowControl/>
        <w:numPr>
          <w:ilvl w:val="0"/>
          <w:numId w:val="25"/>
        </w:numPr>
        <w:shd w:val="clear" w:color="auto" w:fill="FFFFFF"/>
        <w:suppressAutoHyphens w:val="0"/>
        <w:autoSpaceDN/>
        <w:spacing w:after="0" w:line="240" w:lineRule="auto"/>
        <w:ind w:right="187"/>
        <w:jc w:val="both"/>
        <w:textAlignment w:val="auto"/>
        <w:rPr>
          <w:rFonts w:ascii="Times New Roman" w:hAnsi="Times New Roman" w:cs="Times New Roman"/>
          <w:color w:val="000000" w:themeColor="text1"/>
          <w:sz w:val="24"/>
          <w:szCs w:val="24"/>
          <w:lang w:eastAsia="lv-LV"/>
        </w:rPr>
      </w:pPr>
      <w:r w:rsidRPr="00113D94">
        <w:rPr>
          <w:rFonts w:ascii="Times New Roman" w:hAnsi="Times New Roman" w:cs="Times New Roman"/>
          <w:sz w:val="24"/>
          <w:szCs w:val="24"/>
          <w:lang w:eastAsia="lv-LV"/>
        </w:rPr>
        <w:t xml:space="preserve">Apstiprināt zemes ierīcības projektu nekustamā īpašuma </w:t>
      </w:r>
      <w:r w:rsidRPr="00113D94">
        <w:rPr>
          <w:rFonts w:ascii="Times New Roman" w:hAnsi="Times New Roman" w:cs="Times New Roman"/>
          <w:sz w:val="24"/>
          <w:szCs w:val="24"/>
        </w:rPr>
        <w:t>Kalnrozes (kadastra Nr.</w:t>
      </w:r>
      <w:r w:rsidRPr="00113D94">
        <w:rPr>
          <w:rFonts w:ascii="Times New Roman" w:hAnsi="Times New Roman" w:cs="Times New Roman"/>
          <w:sz w:val="24"/>
          <w:szCs w:val="24"/>
          <w:lang w:eastAsia="lv-LV"/>
        </w:rPr>
        <w:t>8080 008 0152</w:t>
      </w:r>
      <w:r w:rsidRPr="00113D94">
        <w:rPr>
          <w:rFonts w:ascii="Times New Roman" w:hAnsi="Times New Roman" w:cs="Times New Roman"/>
          <w:sz w:val="24"/>
          <w:szCs w:val="24"/>
        </w:rPr>
        <w:t>) zemes vienību ar kadastra apzīmējumiem  8080 008 0152 un 8080 008 0235 savstarpējo robežu pārkārtošanai</w:t>
      </w:r>
      <w:r w:rsidRPr="00113D94">
        <w:rPr>
          <w:rFonts w:ascii="Times New Roman" w:hAnsi="Times New Roman" w:cs="Times New Roman"/>
          <w:sz w:val="24"/>
          <w:szCs w:val="24"/>
          <w:lang w:eastAsia="lv-LV"/>
        </w:rPr>
        <w:t xml:space="preserve">, sertificētas zemes ierīkotājas </w:t>
      </w:r>
      <w:r w:rsidRPr="00E27937">
        <w:rPr>
          <w:rFonts w:ascii="Times New Roman" w:hAnsi="Times New Roman" w:cs="Times New Roman"/>
          <w:color w:val="000000" w:themeColor="text1"/>
          <w:sz w:val="24"/>
          <w:szCs w:val="24"/>
          <w:lang w:eastAsia="lv-LV"/>
        </w:rPr>
        <w:t>Marijas Laganovskas (sertifikāta Nr.AA0056) e-lietu ZIP_PDF_20240325.edoc.edoc laika zīmogs 25.03.2024 17:21:36 EET.</w:t>
      </w:r>
    </w:p>
    <w:p w14:paraId="48FD928C" w14:textId="77777777" w:rsidR="002061CB" w:rsidRPr="00E27937" w:rsidRDefault="002061CB" w:rsidP="00E27937">
      <w:pPr>
        <w:pStyle w:val="ListParagraph"/>
        <w:numPr>
          <w:ilvl w:val="0"/>
          <w:numId w:val="25"/>
        </w:numPr>
        <w:ind w:right="186"/>
        <w:rPr>
          <w:rFonts w:ascii="Times New Roman" w:hAnsi="Times New Roman" w:cs="Times New Roman"/>
          <w:color w:val="000000" w:themeColor="text1"/>
          <w:szCs w:val="24"/>
          <w:lang w:eastAsia="lv-LV"/>
        </w:rPr>
      </w:pPr>
      <w:proofErr w:type="spellStart"/>
      <w:r w:rsidRPr="00E27937">
        <w:rPr>
          <w:rFonts w:ascii="Times New Roman" w:hAnsi="Times New Roman" w:cs="Times New Roman"/>
          <w:color w:val="000000" w:themeColor="text1"/>
          <w:szCs w:val="24"/>
          <w:lang w:eastAsia="lv-LV"/>
        </w:rPr>
        <w:t>Noteikt</w:t>
      </w:r>
      <w:proofErr w:type="spellEnd"/>
      <w:r w:rsidRPr="00E27937">
        <w:rPr>
          <w:rFonts w:ascii="Times New Roman" w:hAnsi="Times New Roman" w:cs="Times New Roman"/>
          <w:color w:val="000000" w:themeColor="text1"/>
          <w:szCs w:val="24"/>
          <w:lang w:eastAsia="lv-LV"/>
        </w:rPr>
        <w:t xml:space="preserve"> </w:t>
      </w:r>
      <w:proofErr w:type="spellStart"/>
      <w:r w:rsidRPr="00E27937">
        <w:rPr>
          <w:rFonts w:ascii="Times New Roman" w:hAnsi="Times New Roman" w:cs="Times New Roman"/>
          <w:color w:val="000000" w:themeColor="text1"/>
          <w:szCs w:val="24"/>
          <w:lang w:eastAsia="lv-LV"/>
        </w:rPr>
        <w:t>nekustamā</w:t>
      </w:r>
      <w:proofErr w:type="spellEnd"/>
      <w:r w:rsidRPr="00E27937">
        <w:rPr>
          <w:rFonts w:ascii="Times New Roman" w:hAnsi="Times New Roman" w:cs="Times New Roman"/>
          <w:color w:val="000000" w:themeColor="text1"/>
          <w:szCs w:val="24"/>
          <w:lang w:eastAsia="lv-LV"/>
        </w:rPr>
        <w:t xml:space="preserve"> </w:t>
      </w:r>
      <w:proofErr w:type="spellStart"/>
      <w:r w:rsidRPr="00E27937">
        <w:rPr>
          <w:rFonts w:ascii="Times New Roman" w:hAnsi="Times New Roman" w:cs="Times New Roman"/>
          <w:color w:val="000000" w:themeColor="text1"/>
          <w:szCs w:val="24"/>
          <w:lang w:eastAsia="lv-LV"/>
        </w:rPr>
        <w:t>īpašuma</w:t>
      </w:r>
      <w:proofErr w:type="spellEnd"/>
      <w:r w:rsidRPr="00E27937">
        <w:rPr>
          <w:rFonts w:ascii="Times New Roman" w:hAnsi="Times New Roman" w:cs="Times New Roman"/>
          <w:color w:val="000000" w:themeColor="text1"/>
          <w:szCs w:val="24"/>
          <w:lang w:eastAsia="lv-LV"/>
        </w:rPr>
        <w:t xml:space="preserve"> </w:t>
      </w:r>
      <w:proofErr w:type="spellStart"/>
      <w:r w:rsidRPr="00E27937">
        <w:rPr>
          <w:rFonts w:ascii="Times New Roman" w:hAnsi="Times New Roman" w:cs="Times New Roman"/>
          <w:color w:val="000000" w:themeColor="text1"/>
          <w:szCs w:val="24"/>
          <w:lang w:eastAsia="lv-LV"/>
        </w:rPr>
        <w:t>lietošanas</w:t>
      </w:r>
      <w:proofErr w:type="spellEnd"/>
      <w:r w:rsidRPr="00E27937">
        <w:rPr>
          <w:rFonts w:ascii="Times New Roman" w:hAnsi="Times New Roman" w:cs="Times New Roman"/>
          <w:color w:val="000000" w:themeColor="text1"/>
          <w:szCs w:val="24"/>
          <w:lang w:eastAsia="lv-LV"/>
        </w:rPr>
        <w:t xml:space="preserve"> </w:t>
      </w:r>
      <w:proofErr w:type="spellStart"/>
      <w:r w:rsidRPr="00E27937">
        <w:rPr>
          <w:rFonts w:ascii="Times New Roman" w:hAnsi="Times New Roman" w:cs="Times New Roman"/>
          <w:color w:val="000000" w:themeColor="text1"/>
          <w:szCs w:val="24"/>
          <w:lang w:eastAsia="lv-LV"/>
        </w:rPr>
        <w:t>mērķus</w:t>
      </w:r>
      <w:proofErr w:type="spellEnd"/>
      <w:r w:rsidRPr="00E27937">
        <w:rPr>
          <w:rFonts w:ascii="Times New Roman" w:hAnsi="Times New Roman" w:cs="Times New Roman"/>
          <w:color w:val="000000" w:themeColor="text1"/>
          <w:szCs w:val="24"/>
          <w:lang w:eastAsia="lv-LV"/>
        </w:rPr>
        <w:t xml:space="preserve">, </w:t>
      </w:r>
      <w:proofErr w:type="spellStart"/>
      <w:r w:rsidRPr="00E27937">
        <w:rPr>
          <w:rFonts w:ascii="Times New Roman" w:hAnsi="Times New Roman" w:cs="Times New Roman"/>
          <w:color w:val="000000" w:themeColor="text1"/>
          <w:szCs w:val="24"/>
          <w:lang w:eastAsia="lv-LV"/>
        </w:rPr>
        <w:t>apgrūtinājumus</w:t>
      </w:r>
      <w:proofErr w:type="spellEnd"/>
      <w:r w:rsidRPr="00E27937">
        <w:rPr>
          <w:rFonts w:ascii="Times New Roman" w:hAnsi="Times New Roman" w:cs="Times New Roman"/>
          <w:color w:val="000000" w:themeColor="text1"/>
          <w:szCs w:val="24"/>
          <w:lang w:eastAsia="lv-LV"/>
        </w:rPr>
        <w:t xml:space="preserve">, </w:t>
      </w:r>
      <w:proofErr w:type="spellStart"/>
      <w:r w:rsidRPr="00E27937">
        <w:rPr>
          <w:rFonts w:ascii="Times New Roman" w:hAnsi="Times New Roman" w:cs="Times New Roman"/>
          <w:color w:val="000000" w:themeColor="text1"/>
          <w:szCs w:val="24"/>
          <w:lang w:eastAsia="lv-LV"/>
        </w:rPr>
        <w:t>adresāciju</w:t>
      </w:r>
      <w:proofErr w:type="spellEnd"/>
      <w:r w:rsidRPr="00E27937">
        <w:rPr>
          <w:rFonts w:ascii="Times New Roman" w:hAnsi="Times New Roman" w:cs="Times New Roman"/>
          <w:color w:val="000000" w:themeColor="text1"/>
          <w:szCs w:val="24"/>
          <w:lang w:eastAsia="lv-LV"/>
        </w:rPr>
        <w:t>:</w:t>
      </w:r>
    </w:p>
    <w:p w14:paraId="42EBE67E" w14:textId="77777777" w:rsidR="002061CB" w:rsidRPr="005A6E28" w:rsidRDefault="002061CB" w:rsidP="002061CB">
      <w:pPr>
        <w:pStyle w:val="ListParagraph"/>
        <w:ind w:left="717"/>
        <w:rPr>
          <w:rFonts w:ascii="Times New Roman" w:hAnsi="Times New Roman"/>
          <w:color w:val="000000" w:themeColor="text1"/>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2061CB" w:rsidRPr="005A6E28" w14:paraId="31C30CC0" w14:textId="77777777" w:rsidTr="004D1AD0">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6EF63D3F" w14:textId="77777777" w:rsidR="002061CB" w:rsidRPr="005A6E28" w:rsidRDefault="002061CB" w:rsidP="004D1AD0">
            <w:pPr>
              <w:snapToGrid w:val="0"/>
              <w:jc w:val="center"/>
              <w:rPr>
                <w:rFonts w:ascii="Times New Roman" w:hAnsi="Times New Roman"/>
                <w:color w:val="000000" w:themeColor="text1"/>
                <w:szCs w:val="24"/>
                <w:lang w:eastAsia="lv-LV"/>
              </w:rPr>
            </w:pPr>
            <w:bookmarkStart w:id="40" w:name="_Hlk72939442"/>
            <w:r w:rsidRPr="005A6E28">
              <w:rPr>
                <w:rFonts w:ascii="Times New Roman" w:hAnsi="Times New Roman"/>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7798930B" w14:textId="77777777" w:rsidR="002061CB" w:rsidRPr="005A6E28" w:rsidRDefault="002061CB" w:rsidP="004D1AD0">
            <w:pPr>
              <w:snapToGrid w:val="0"/>
              <w:jc w:val="center"/>
              <w:rPr>
                <w:rFonts w:ascii="Times New Roman" w:hAnsi="Times New Roman"/>
                <w:color w:val="000000" w:themeColor="text1"/>
                <w:szCs w:val="24"/>
                <w:lang w:eastAsia="lv-LV"/>
              </w:rPr>
            </w:pPr>
            <w:r w:rsidRPr="005A6E28">
              <w:rPr>
                <w:rFonts w:ascii="Times New Roman" w:hAnsi="Times New Roman"/>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334E0243" w14:textId="77777777" w:rsidR="002061CB" w:rsidRPr="005A6E28" w:rsidRDefault="002061CB" w:rsidP="004D1AD0">
            <w:pPr>
              <w:snapToGrid w:val="0"/>
              <w:jc w:val="center"/>
              <w:rPr>
                <w:rFonts w:ascii="Times New Roman" w:hAnsi="Times New Roman"/>
                <w:color w:val="000000" w:themeColor="text1"/>
                <w:szCs w:val="24"/>
                <w:lang w:eastAsia="lv-LV"/>
              </w:rPr>
            </w:pPr>
            <w:r w:rsidRPr="005A6E28">
              <w:rPr>
                <w:rFonts w:ascii="Times New Roman" w:hAnsi="Times New Roman"/>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52B98228" w14:textId="77777777" w:rsidR="002061CB" w:rsidRPr="005A6E28" w:rsidRDefault="002061CB" w:rsidP="004D1AD0">
            <w:pPr>
              <w:snapToGrid w:val="0"/>
              <w:jc w:val="center"/>
              <w:rPr>
                <w:rFonts w:ascii="Times New Roman" w:hAnsi="Times New Roman"/>
                <w:color w:val="000000" w:themeColor="text1"/>
                <w:szCs w:val="24"/>
                <w:lang w:eastAsia="lv-LV"/>
              </w:rPr>
            </w:pPr>
            <w:r w:rsidRPr="005A6E28">
              <w:rPr>
                <w:rFonts w:ascii="Times New Roman" w:hAnsi="Times New Roman"/>
                <w:color w:val="000000" w:themeColor="text1"/>
                <w:szCs w:val="24"/>
                <w:lang w:eastAsia="lv-LV"/>
              </w:rPr>
              <w:t>Nr. plānā, apgrūtinājumu klasifikācijas kods</w:t>
            </w:r>
          </w:p>
        </w:tc>
      </w:tr>
      <w:tr w:rsidR="002061CB" w:rsidRPr="005A6E28" w14:paraId="53D80EBE" w14:textId="77777777" w:rsidTr="004D1AD0">
        <w:tc>
          <w:tcPr>
            <w:tcW w:w="2297" w:type="dxa"/>
            <w:tcBorders>
              <w:top w:val="single" w:sz="4" w:space="0" w:color="000000"/>
              <w:left w:val="single" w:sz="4" w:space="0" w:color="000000"/>
              <w:bottom w:val="single" w:sz="4" w:space="0" w:color="000000"/>
              <w:right w:val="single" w:sz="4" w:space="0" w:color="000000"/>
            </w:tcBorders>
            <w:vAlign w:val="center"/>
          </w:tcPr>
          <w:p w14:paraId="22CD01E3" w14:textId="77777777" w:rsidR="002061CB" w:rsidRPr="00113D94" w:rsidRDefault="002061CB" w:rsidP="004D1AD0">
            <w:pPr>
              <w:snapToGrid w:val="0"/>
              <w:jc w:val="center"/>
              <w:rPr>
                <w:rFonts w:ascii="Times New Roman" w:hAnsi="Times New Roman" w:cs="Times New Roman"/>
                <w:color w:val="000000" w:themeColor="text1"/>
                <w:szCs w:val="24"/>
                <w:lang w:eastAsia="lv-LV"/>
              </w:rPr>
            </w:pPr>
            <w:r w:rsidRPr="00113D94">
              <w:rPr>
                <w:rFonts w:ascii="Times New Roman" w:hAnsi="Times New Roman" w:cs="Times New Roman"/>
                <w:color w:val="000000" w:themeColor="text1"/>
                <w:szCs w:val="24"/>
                <w:lang w:eastAsia="lv-LV"/>
              </w:rPr>
              <w:t>Plānotā zemes vienība Nr.1</w:t>
            </w:r>
          </w:p>
          <w:p w14:paraId="2DCE16AA" w14:textId="77777777" w:rsidR="002061CB" w:rsidRPr="00113D94" w:rsidRDefault="002061CB" w:rsidP="004D1AD0">
            <w:pPr>
              <w:snapToGrid w:val="0"/>
              <w:jc w:val="center"/>
              <w:rPr>
                <w:rFonts w:ascii="Times New Roman" w:hAnsi="Times New Roman" w:cs="Times New Roman"/>
                <w:color w:val="000000" w:themeColor="text1"/>
                <w:szCs w:val="24"/>
                <w:lang w:eastAsia="lv-LV"/>
              </w:rPr>
            </w:pPr>
            <w:r w:rsidRPr="00113D94">
              <w:rPr>
                <w:rFonts w:ascii="Times New Roman" w:hAnsi="Times New Roman" w:cs="Times New Roman"/>
                <w:color w:val="000000" w:themeColor="text1"/>
                <w:szCs w:val="24"/>
                <w:lang w:eastAsia="lv-LV"/>
              </w:rPr>
              <w:t>8080 008 0990 – aptuveni 1,1511 ha</w:t>
            </w:r>
          </w:p>
          <w:p w14:paraId="5648503F" w14:textId="77777777" w:rsidR="002061CB" w:rsidRPr="00113D94" w:rsidRDefault="002061CB" w:rsidP="004D1AD0">
            <w:pPr>
              <w:snapToGrid w:val="0"/>
              <w:jc w:val="center"/>
              <w:rPr>
                <w:rFonts w:ascii="Times New Roman" w:hAnsi="Times New Roman" w:cs="Times New Roman"/>
                <w:color w:val="000000" w:themeColor="text1"/>
                <w:szCs w:val="24"/>
                <w:lang w:eastAsia="lv-LV"/>
              </w:rPr>
            </w:pPr>
          </w:p>
          <w:p w14:paraId="2F3B6E95" w14:textId="77777777" w:rsidR="002061CB" w:rsidRPr="00113D94" w:rsidRDefault="002061CB" w:rsidP="004D1AD0">
            <w:pPr>
              <w:jc w:val="center"/>
              <w:rPr>
                <w:rFonts w:ascii="Times New Roman" w:hAnsi="Times New Roman" w:cs="Times New Roman"/>
                <w:color w:val="000000" w:themeColor="text1"/>
                <w:szCs w:val="24"/>
                <w:lang w:eastAsia="lv-LV"/>
              </w:rPr>
            </w:pPr>
            <w:r w:rsidRPr="00113D94">
              <w:rPr>
                <w:rFonts w:ascii="Times New Roman" w:hAnsi="Times New Roman" w:cs="Times New Roman"/>
                <w:color w:val="000000" w:themeColor="text1"/>
                <w:szCs w:val="24"/>
                <w:lang w:eastAsia="lv-LV"/>
              </w:rPr>
              <w:t xml:space="preserve">Veidot jaunu nekustamā īpašuma sastāvu </w:t>
            </w:r>
          </w:p>
          <w:p w14:paraId="160E20F9" w14:textId="77777777" w:rsidR="002061CB" w:rsidRPr="00113D94" w:rsidRDefault="002061CB" w:rsidP="004D1AD0">
            <w:pPr>
              <w:snapToGrid w:val="0"/>
              <w:jc w:val="center"/>
              <w:rPr>
                <w:rFonts w:ascii="Times New Roman" w:hAnsi="Times New Roman" w:cs="Times New Roman"/>
                <w:color w:val="000000" w:themeColor="text1"/>
                <w:szCs w:val="24"/>
                <w:lang w:eastAsia="lv-LV"/>
              </w:rPr>
            </w:pPr>
          </w:p>
        </w:tc>
        <w:tc>
          <w:tcPr>
            <w:tcW w:w="2693" w:type="dxa"/>
            <w:tcBorders>
              <w:top w:val="single" w:sz="4" w:space="0" w:color="000000"/>
              <w:left w:val="single" w:sz="4" w:space="0" w:color="000000"/>
              <w:bottom w:val="single" w:sz="4" w:space="0" w:color="000000"/>
              <w:right w:val="nil"/>
            </w:tcBorders>
            <w:vAlign w:val="center"/>
            <w:hideMark/>
          </w:tcPr>
          <w:p w14:paraId="0A8456F8" w14:textId="77098698" w:rsidR="002061CB" w:rsidRPr="00113D94" w:rsidRDefault="002061CB" w:rsidP="00C7208A">
            <w:pPr>
              <w:jc w:val="center"/>
              <w:rPr>
                <w:rFonts w:ascii="Times New Roman" w:hAnsi="Times New Roman" w:cs="Times New Roman"/>
                <w:color w:val="000000" w:themeColor="text1"/>
                <w:szCs w:val="24"/>
                <w:lang w:eastAsia="lv-LV"/>
              </w:rPr>
            </w:pPr>
            <w:r w:rsidRPr="00113D94">
              <w:rPr>
                <w:rFonts w:ascii="Times New Roman" w:hAnsi="Times New Roman" w:cs="Times New Roman"/>
                <w:color w:val="000000" w:themeColor="text1"/>
                <w:szCs w:val="24"/>
                <w:lang w:eastAsia="lv-LV"/>
              </w:rPr>
              <w:t xml:space="preserve">Plānotajai zemes vienībai un ēkai ar kadastra apzīmējumu 8080 008 0152 012 piešķirt adresi: </w:t>
            </w:r>
            <w:r w:rsidRPr="00113D94">
              <w:rPr>
                <w:rFonts w:ascii="Times New Roman" w:hAnsi="Times New Roman" w:cs="Times New Roman"/>
                <w:color w:val="000000" w:themeColor="text1"/>
                <w:szCs w:val="24"/>
                <w:lang w:eastAsia="lv-LV"/>
              </w:rPr>
              <w:br/>
              <w:t>“</w:t>
            </w:r>
            <w:proofErr w:type="spellStart"/>
            <w:r w:rsidRPr="00113D94">
              <w:rPr>
                <w:rFonts w:ascii="Times New Roman" w:hAnsi="Times New Roman" w:cs="Times New Roman"/>
                <w:color w:val="000000" w:themeColor="text1"/>
                <w:szCs w:val="24"/>
                <w:lang w:eastAsia="lv-LV"/>
              </w:rPr>
              <w:t>Rēzijas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Pārolaine</w:t>
            </w:r>
            <w:proofErr w:type="spellEnd"/>
            <w:r w:rsidRPr="00113D94">
              <w:rPr>
                <w:rFonts w:ascii="Times New Roman" w:hAnsi="Times New Roman" w:cs="Times New Roman"/>
                <w:color w:val="000000" w:themeColor="text1"/>
                <w:szCs w:val="24"/>
                <w:lang w:eastAsia="lv-LV"/>
              </w:rPr>
              <w:t>, Olaines pag., Olaines</w:t>
            </w:r>
            <w:r w:rsidR="00C7208A">
              <w:rPr>
                <w:rFonts w:ascii="Times New Roman" w:hAnsi="Times New Roman" w:cs="Times New Roman"/>
                <w:color w:val="000000" w:themeColor="text1"/>
                <w:szCs w:val="24"/>
                <w:lang w:eastAsia="lv-LV"/>
              </w:rPr>
              <w:t xml:space="preserve"> </w:t>
            </w:r>
            <w:r w:rsidRPr="00113D94">
              <w:rPr>
                <w:rFonts w:ascii="Times New Roman" w:hAnsi="Times New Roman" w:cs="Times New Roman"/>
                <w:color w:val="000000" w:themeColor="text1"/>
                <w:szCs w:val="24"/>
                <w:lang w:eastAsia="lv-LV"/>
              </w:rPr>
              <w:t>nov., LV-2127</w:t>
            </w:r>
          </w:p>
        </w:tc>
        <w:tc>
          <w:tcPr>
            <w:tcW w:w="2552" w:type="dxa"/>
            <w:tcBorders>
              <w:top w:val="single" w:sz="4" w:space="0" w:color="000000"/>
              <w:left w:val="single" w:sz="4" w:space="0" w:color="000000"/>
              <w:bottom w:val="single" w:sz="4" w:space="0" w:color="000000"/>
              <w:right w:val="nil"/>
            </w:tcBorders>
            <w:vAlign w:val="center"/>
          </w:tcPr>
          <w:p w14:paraId="12092756" w14:textId="77777777" w:rsidR="002061CB" w:rsidRPr="00113D94" w:rsidRDefault="002061CB" w:rsidP="004D1AD0">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Individuālo dzīvojamo māju apbūves zeme (NĪLM kods 0601) – aptuveni 0,1200 ha;</w:t>
            </w:r>
          </w:p>
          <w:p w14:paraId="0436CD69" w14:textId="77777777" w:rsidR="002061CB" w:rsidRPr="00113D94" w:rsidRDefault="002061CB" w:rsidP="004D1AD0">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 xml:space="preserve"> </w:t>
            </w:r>
          </w:p>
          <w:p w14:paraId="4572ED57" w14:textId="77777777" w:rsidR="002061CB" w:rsidRPr="00113D94" w:rsidRDefault="002061CB" w:rsidP="004D1AD0">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 xml:space="preserve">Zeme, uz kuras galvenā saimnieciskā darbība ir lauksaimniecība (NĪLM kods 0101) – aptuveni 0,4200 ha, </w:t>
            </w:r>
          </w:p>
          <w:p w14:paraId="65080549" w14:textId="77777777" w:rsidR="002061CB" w:rsidRPr="00113D94" w:rsidRDefault="002061CB" w:rsidP="004D1AD0">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Fizisko un juridisko personu īpašumā vai lietošanā esošo ūdeņu teritorijas (NĪLM kods 0302) – aptuveni 0,5200 ha;</w:t>
            </w:r>
          </w:p>
          <w:p w14:paraId="7BB131D3" w14:textId="55E80BEF" w:rsidR="002061CB" w:rsidRPr="00113D94" w:rsidRDefault="002061CB" w:rsidP="00113D94">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Publiskie ūdeņi (NĪLM kods 0301) – aptuveni 0,0910 ha platībā</w:t>
            </w:r>
          </w:p>
        </w:tc>
        <w:tc>
          <w:tcPr>
            <w:tcW w:w="2268" w:type="dxa"/>
            <w:tcBorders>
              <w:top w:val="single" w:sz="4" w:space="0" w:color="000000"/>
              <w:left w:val="single" w:sz="4" w:space="0" w:color="000000"/>
              <w:bottom w:val="single" w:sz="4" w:space="0" w:color="000000"/>
              <w:right w:val="single" w:sz="4" w:space="0" w:color="000000"/>
            </w:tcBorders>
            <w:vAlign w:val="center"/>
          </w:tcPr>
          <w:p w14:paraId="57D16B41"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Nr.1 – 7311020105</w:t>
            </w:r>
          </w:p>
          <w:p w14:paraId="180C8358"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Nr.2 – 7311041000</w:t>
            </w:r>
          </w:p>
          <w:p w14:paraId="33177B92"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Nr.3 – 7311050200</w:t>
            </w:r>
          </w:p>
          <w:p w14:paraId="26EC5726"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Nr.11 – 7313090100</w:t>
            </w:r>
          </w:p>
        </w:tc>
      </w:tr>
      <w:tr w:rsidR="002061CB" w:rsidRPr="005A6E28" w14:paraId="4758AE95" w14:textId="77777777" w:rsidTr="004D1AD0">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2BA62DF" w14:textId="77777777" w:rsidR="002061CB" w:rsidRPr="005A6E28" w:rsidRDefault="002061CB" w:rsidP="004D1AD0">
            <w:pPr>
              <w:snapToGrid w:val="0"/>
              <w:jc w:val="center"/>
              <w:rPr>
                <w:rFonts w:ascii="Times New Roman" w:hAnsi="Times New Roman"/>
                <w:color w:val="000000" w:themeColor="text1"/>
                <w:szCs w:val="24"/>
                <w:lang w:eastAsia="lv-LV"/>
              </w:rPr>
            </w:pPr>
            <w:r w:rsidRPr="005A6E28">
              <w:rPr>
                <w:rFonts w:ascii="Times New Roman" w:hAnsi="Times New Roman"/>
                <w:color w:val="000000" w:themeColor="text1"/>
                <w:szCs w:val="24"/>
                <w:lang w:eastAsia="lv-LV"/>
              </w:rPr>
              <w:t>Plānotā zemes vienība Nr.2</w:t>
            </w:r>
          </w:p>
          <w:p w14:paraId="636FC24D" w14:textId="77777777" w:rsidR="002061CB" w:rsidRPr="005A6E28" w:rsidRDefault="002061CB" w:rsidP="004D1AD0">
            <w:pPr>
              <w:jc w:val="center"/>
              <w:rPr>
                <w:rFonts w:ascii="Times New Roman" w:hAnsi="Times New Roman"/>
                <w:color w:val="000000" w:themeColor="text1"/>
                <w:szCs w:val="24"/>
                <w:lang w:eastAsia="lv-LV"/>
              </w:rPr>
            </w:pPr>
            <w:r w:rsidRPr="005A6E28">
              <w:rPr>
                <w:rFonts w:ascii="Times New Roman" w:hAnsi="Times New Roman"/>
                <w:color w:val="000000" w:themeColor="text1"/>
                <w:szCs w:val="24"/>
                <w:lang w:eastAsia="lv-LV"/>
              </w:rPr>
              <w:t>8080 008 0991 – aptuveni 3,3982 ha</w:t>
            </w:r>
          </w:p>
          <w:p w14:paraId="517DF424" w14:textId="77777777" w:rsidR="002061CB" w:rsidRPr="005A6E28" w:rsidRDefault="002061CB" w:rsidP="004D1AD0">
            <w:pPr>
              <w:jc w:val="center"/>
              <w:rPr>
                <w:rFonts w:ascii="Times New Roman" w:hAnsi="Times New Roman"/>
                <w:color w:val="000000" w:themeColor="text1"/>
                <w:szCs w:val="24"/>
                <w:lang w:eastAsia="lv-LV"/>
              </w:rPr>
            </w:pPr>
          </w:p>
          <w:p w14:paraId="680BDFB1" w14:textId="77777777" w:rsidR="002061CB" w:rsidRPr="005A6E28" w:rsidRDefault="002061CB" w:rsidP="004D1AD0">
            <w:pPr>
              <w:jc w:val="center"/>
              <w:rPr>
                <w:rFonts w:ascii="Times New Roman" w:hAnsi="Times New Roman"/>
                <w:color w:val="000000" w:themeColor="text1"/>
                <w:szCs w:val="24"/>
                <w:lang w:eastAsia="lv-LV"/>
              </w:rPr>
            </w:pPr>
            <w:r w:rsidRPr="005A6E28">
              <w:rPr>
                <w:rFonts w:ascii="Times New Roman" w:hAnsi="Times New Roman"/>
                <w:color w:val="000000" w:themeColor="text1"/>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2C326D17" w14:textId="3B9929D0" w:rsidR="002061CB" w:rsidRPr="005A6E28" w:rsidRDefault="002061CB" w:rsidP="00C7208A">
            <w:pPr>
              <w:jc w:val="center"/>
              <w:rPr>
                <w:rFonts w:ascii="Times New Roman" w:hAnsi="Times New Roman"/>
                <w:color w:val="000000" w:themeColor="text1"/>
                <w:szCs w:val="24"/>
                <w:lang w:eastAsia="lv-LV"/>
              </w:rPr>
            </w:pPr>
            <w:r w:rsidRPr="005A6E28">
              <w:rPr>
                <w:rFonts w:ascii="Times New Roman" w:hAnsi="Times New Roman"/>
                <w:color w:val="000000" w:themeColor="text1"/>
                <w:szCs w:val="24"/>
                <w:lang w:eastAsia="lv-LV"/>
              </w:rPr>
              <w:t xml:space="preserve">Plānotajai zemes vienībai piešķirt adresi: “Nikolaji”, </w:t>
            </w:r>
            <w:proofErr w:type="spellStart"/>
            <w:r w:rsidRPr="005A6E28">
              <w:rPr>
                <w:rFonts w:ascii="Times New Roman" w:hAnsi="Times New Roman"/>
                <w:color w:val="000000" w:themeColor="text1"/>
                <w:szCs w:val="24"/>
                <w:lang w:eastAsia="lv-LV"/>
              </w:rPr>
              <w:t>Pārolaine</w:t>
            </w:r>
            <w:proofErr w:type="spellEnd"/>
            <w:r w:rsidRPr="005A6E28">
              <w:rPr>
                <w:rFonts w:ascii="Times New Roman" w:hAnsi="Times New Roman"/>
                <w:color w:val="000000" w:themeColor="text1"/>
                <w:szCs w:val="24"/>
                <w:lang w:eastAsia="lv-LV"/>
              </w:rPr>
              <w:t>, Olaines pag., Olaines</w:t>
            </w:r>
            <w:r w:rsidR="00C7208A">
              <w:rPr>
                <w:rFonts w:ascii="Times New Roman" w:hAnsi="Times New Roman"/>
                <w:color w:val="000000" w:themeColor="text1"/>
                <w:szCs w:val="24"/>
                <w:lang w:eastAsia="lv-LV"/>
              </w:rPr>
              <w:t xml:space="preserve"> </w:t>
            </w:r>
            <w:r w:rsidRPr="005A6E28">
              <w:rPr>
                <w:rFonts w:ascii="Times New Roman" w:hAnsi="Times New Roman"/>
                <w:color w:val="000000" w:themeColor="text1"/>
                <w:szCs w:val="24"/>
                <w:lang w:eastAsia="lv-LV"/>
              </w:rPr>
              <w:t>nov., LV-2127</w:t>
            </w:r>
          </w:p>
          <w:p w14:paraId="258FC979" w14:textId="77777777" w:rsidR="002061CB" w:rsidRPr="005A6E28" w:rsidRDefault="002061CB" w:rsidP="004D1AD0">
            <w:pPr>
              <w:snapToGrid w:val="0"/>
              <w:jc w:val="center"/>
              <w:rPr>
                <w:rFonts w:ascii="Times New Roman" w:hAnsi="Times New Roman"/>
                <w:color w:val="000000" w:themeColor="text1"/>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830F0B0" w14:textId="77777777" w:rsidR="002061CB" w:rsidRPr="00113D94" w:rsidRDefault="002061CB" w:rsidP="004D1AD0">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Rūpnieciskās ražošanas uzņēmumu apbūve (NĪLM kods 1001) – aptuveni 0,8000 ha;</w:t>
            </w:r>
          </w:p>
          <w:p w14:paraId="288E5F97" w14:textId="77777777" w:rsidR="002061CB" w:rsidRPr="00113D94" w:rsidRDefault="002061CB" w:rsidP="004D1AD0">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Zeme, uz kuras galvenā saimnieciskā darbība ir mežsaimniecība (NĪLM kods 0201) – aptuveni 1,9400 ha;</w:t>
            </w:r>
          </w:p>
          <w:p w14:paraId="78F5DA8D" w14:textId="77777777" w:rsidR="002061CB" w:rsidRPr="00113D94" w:rsidRDefault="002061CB" w:rsidP="004D1AD0">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Publiskie ūdeņi (NĪLM kods 0301) – aptuveni 0,1100 ha platībā;</w:t>
            </w:r>
          </w:p>
          <w:p w14:paraId="0ACE43FE" w14:textId="77777777" w:rsidR="002061CB" w:rsidRPr="005A6E28" w:rsidRDefault="002061CB" w:rsidP="004D1AD0">
            <w:pPr>
              <w:jc w:val="center"/>
              <w:rPr>
                <w:rFonts w:ascii="Times New Roman" w:hAnsi="Times New Roman"/>
                <w:color w:val="000000" w:themeColor="text1"/>
                <w:szCs w:val="24"/>
              </w:rPr>
            </w:pPr>
            <w:r w:rsidRPr="00113D94">
              <w:rPr>
                <w:rFonts w:ascii="Times New Roman" w:hAnsi="Times New Roman" w:cs="Times New Roman"/>
                <w:color w:val="000000" w:themeColor="text1"/>
                <w:szCs w:val="24"/>
              </w:rPr>
              <w:t>Zeme, uz kuras galvenā saimnieciskā darbība ir lauksaimniecība (NĪLM kods 0101) – aptuveni 0,5482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61328FD"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Nr.1 – 7311020105</w:t>
            </w:r>
          </w:p>
          <w:p w14:paraId="481830DA"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Nr.2 – 7311041000</w:t>
            </w:r>
          </w:p>
          <w:p w14:paraId="6316E4D9"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Nr.3 – 7311050200</w:t>
            </w:r>
          </w:p>
          <w:p w14:paraId="005647E1"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Nr.5 – 7312030501</w:t>
            </w:r>
          </w:p>
          <w:p w14:paraId="09103D90"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Nr.6 – 7312030601</w:t>
            </w:r>
          </w:p>
          <w:p w14:paraId="4F1660FB"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Nr.9 – 7312050601</w:t>
            </w:r>
          </w:p>
          <w:p w14:paraId="289350B9"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Nr.10 - 7312050601</w:t>
            </w:r>
          </w:p>
          <w:p w14:paraId="368C81B4"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Nr.11 – 7313090100</w:t>
            </w:r>
          </w:p>
        </w:tc>
      </w:tr>
      <w:tr w:rsidR="002061CB" w:rsidRPr="005A6E28" w14:paraId="65B4E8D8" w14:textId="77777777" w:rsidTr="004D1AD0">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02E5BF4" w14:textId="77777777" w:rsidR="002061CB" w:rsidRPr="005A6E28" w:rsidRDefault="002061CB" w:rsidP="004D1AD0">
            <w:pPr>
              <w:snapToGrid w:val="0"/>
              <w:jc w:val="center"/>
              <w:rPr>
                <w:rFonts w:ascii="Times New Roman" w:hAnsi="Times New Roman"/>
                <w:color w:val="000000" w:themeColor="text1"/>
                <w:szCs w:val="24"/>
                <w:lang w:eastAsia="lv-LV"/>
              </w:rPr>
            </w:pPr>
            <w:r w:rsidRPr="005A6E28">
              <w:rPr>
                <w:rFonts w:ascii="Times New Roman" w:hAnsi="Times New Roman"/>
                <w:color w:val="000000" w:themeColor="text1"/>
                <w:szCs w:val="24"/>
                <w:lang w:eastAsia="lv-LV"/>
              </w:rPr>
              <w:t>Plānotā zemes vienība Nr.3</w:t>
            </w:r>
          </w:p>
          <w:p w14:paraId="7D8A609A" w14:textId="77777777" w:rsidR="002061CB" w:rsidRPr="005A6E28" w:rsidRDefault="002061CB" w:rsidP="004D1AD0">
            <w:pPr>
              <w:jc w:val="center"/>
              <w:rPr>
                <w:rFonts w:ascii="Times New Roman" w:hAnsi="Times New Roman"/>
                <w:color w:val="000000" w:themeColor="text1"/>
                <w:szCs w:val="24"/>
                <w:lang w:eastAsia="lv-LV"/>
              </w:rPr>
            </w:pPr>
            <w:r w:rsidRPr="005A6E28">
              <w:rPr>
                <w:rFonts w:ascii="Times New Roman" w:hAnsi="Times New Roman"/>
                <w:color w:val="000000" w:themeColor="text1"/>
                <w:szCs w:val="24"/>
                <w:lang w:eastAsia="lv-LV"/>
              </w:rPr>
              <w:t>8080 008 0992 – aptuveni 2,3967 ha</w:t>
            </w:r>
          </w:p>
          <w:p w14:paraId="40A8E04B" w14:textId="77777777" w:rsidR="002061CB" w:rsidRPr="005A6E28" w:rsidRDefault="002061CB" w:rsidP="004D1AD0">
            <w:pPr>
              <w:jc w:val="center"/>
              <w:rPr>
                <w:rFonts w:ascii="Times New Roman" w:hAnsi="Times New Roman"/>
                <w:color w:val="000000" w:themeColor="text1"/>
                <w:szCs w:val="24"/>
                <w:lang w:eastAsia="lv-LV"/>
              </w:rPr>
            </w:pPr>
          </w:p>
          <w:p w14:paraId="29B169E6" w14:textId="77777777" w:rsidR="002061CB" w:rsidRPr="005A6E28" w:rsidRDefault="002061CB" w:rsidP="004D1AD0">
            <w:pPr>
              <w:snapToGrid w:val="0"/>
              <w:jc w:val="center"/>
              <w:rPr>
                <w:rFonts w:ascii="Times New Roman" w:hAnsi="Times New Roman"/>
                <w:color w:val="000000" w:themeColor="text1"/>
                <w:szCs w:val="24"/>
                <w:lang w:eastAsia="lv-LV"/>
              </w:rPr>
            </w:pPr>
            <w:r w:rsidRPr="005A6E28">
              <w:rPr>
                <w:rFonts w:ascii="Times New Roman" w:hAnsi="Times New Roman"/>
                <w:color w:val="000000" w:themeColor="text1"/>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16386F6E" w14:textId="77777777" w:rsidR="002061CB" w:rsidRPr="005A6E28" w:rsidRDefault="002061CB" w:rsidP="004D1AD0">
            <w:pPr>
              <w:jc w:val="center"/>
              <w:rPr>
                <w:rFonts w:ascii="Times New Roman" w:hAnsi="Times New Roman"/>
                <w:color w:val="000000" w:themeColor="text1"/>
                <w:szCs w:val="24"/>
                <w:lang w:eastAsia="lv-LV"/>
              </w:rPr>
            </w:pPr>
            <w:r w:rsidRPr="005A6E28">
              <w:rPr>
                <w:rFonts w:ascii="Times New Roman" w:hAnsi="Times New Roman"/>
                <w:color w:val="000000" w:themeColor="text1"/>
                <w:szCs w:val="24"/>
                <w:lang w:eastAsia="lv-LV"/>
              </w:rPr>
              <w:t xml:space="preserve">Plānotajai zemes vienībai piešķirt nosaukumu: “Augstrozes”, </w:t>
            </w:r>
            <w:proofErr w:type="spellStart"/>
            <w:r w:rsidRPr="005A6E28">
              <w:rPr>
                <w:rFonts w:ascii="Times New Roman" w:hAnsi="Times New Roman"/>
                <w:color w:val="000000" w:themeColor="text1"/>
                <w:szCs w:val="24"/>
                <w:lang w:eastAsia="lv-LV"/>
              </w:rPr>
              <w:t>Pārolaine</w:t>
            </w:r>
            <w:proofErr w:type="spellEnd"/>
          </w:p>
        </w:tc>
        <w:tc>
          <w:tcPr>
            <w:tcW w:w="2552" w:type="dxa"/>
            <w:tcBorders>
              <w:top w:val="single" w:sz="4" w:space="0" w:color="000000"/>
              <w:left w:val="single" w:sz="4" w:space="0" w:color="000000"/>
              <w:bottom w:val="single" w:sz="4" w:space="0" w:color="000000"/>
              <w:right w:val="nil"/>
            </w:tcBorders>
            <w:vAlign w:val="center"/>
          </w:tcPr>
          <w:p w14:paraId="0E177E65" w14:textId="77777777" w:rsidR="002061CB" w:rsidRPr="00113D94" w:rsidRDefault="002061CB" w:rsidP="004D1AD0">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Zeme, uz kuras galvenā saimnieciskā darbība ir lauksaimniecība (NĪLM kods 0101) – aptuveni 2,2467 ha;</w:t>
            </w:r>
          </w:p>
          <w:p w14:paraId="36589B58" w14:textId="77777777" w:rsidR="002061CB" w:rsidRPr="005A6E28" w:rsidRDefault="002061CB" w:rsidP="004D1AD0">
            <w:pPr>
              <w:jc w:val="center"/>
              <w:rPr>
                <w:rFonts w:ascii="Times New Roman" w:hAnsi="Times New Roman"/>
                <w:color w:val="000000" w:themeColor="text1"/>
                <w:szCs w:val="24"/>
              </w:rPr>
            </w:pPr>
            <w:r w:rsidRPr="00113D94">
              <w:rPr>
                <w:rFonts w:ascii="Times New Roman" w:hAnsi="Times New Roman" w:cs="Times New Roman"/>
                <w:color w:val="000000" w:themeColor="text1"/>
                <w:szCs w:val="24"/>
              </w:rPr>
              <w:t>Zeme dzelzceļa infrastruktūras zemes nodalījuma joslā un ceļu zemes nodalījuma joslā (NĪLM kods 1101) – aptuveni 0,1500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004C50B8"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Nr.4 – 7312030100</w:t>
            </w:r>
          </w:p>
          <w:p w14:paraId="0AC15CD8"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Nr.5 – 7312030501</w:t>
            </w:r>
          </w:p>
          <w:p w14:paraId="37136E36"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Nr.6 – 7312030601</w:t>
            </w:r>
          </w:p>
          <w:p w14:paraId="7F77E81E"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Nr.7 - 7312040200</w:t>
            </w:r>
          </w:p>
          <w:p w14:paraId="3610C800"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Nr.9 – 7312050601</w:t>
            </w:r>
          </w:p>
          <w:p w14:paraId="3CD580A4"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Nr.11 – 7313090100</w:t>
            </w:r>
          </w:p>
        </w:tc>
      </w:tr>
      <w:tr w:rsidR="002061CB" w:rsidRPr="005A6E28" w14:paraId="7225D778" w14:textId="77777777" w:rsidTr="004D1AD0">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8559B6E" w14:textId="77777777" w:rsidR="002061CB" w:rsidRPr="005A6E28" w:rsidRDefault="002061CB" w:rsidP="004D1AD0">
            <w:pPr>
              <w:snapToGrid w:val="0"/>
              <w:jc w:val="center"/>
              <w:rPr>
                <w:rFonts w:ascii="Times New Roman" w:hAnsi="Times New Roman"/>
                <w:color w:val="000000" w:themeColor="text1"/>
                <w:szCs w:val="24"/>
                <w:lang w:eastAsia="lv-LV"/>
              </w:rPr>
            </w:pPr>
            <w:r w:rsidRPr="005A6E28">
              <w:rPr>
                <w:rFonts w:ascii="Times New Roman" w:hAnsi="Times New Roman"/>
                <w:color w:val="000000" w:themeColor="text1"/>
                <w:szCs w:val="24"/>
                <w:lang w:eastAsia="lv-LV"/>
              </w:rPr>
              <w:t>Plānotā zemes vienība Nr.4</w:t>
            </w:r>
          </w:p>
          <w:p w14:paraId="3738B98E" w14:textId="77777777" w:rsidR="002061CB" w:rsidRPr="005A6E28" w:rsidRDefault="002061CB" w:rsidP="004D1AD0">
            <w:pPr>
              <w:jc w:val="center"/>
              <w:rPr>
                <w:rFonts w:ascii="Times New Roman" w:hAnsi="Times New Roman"/>
                <w:color w:val="000000" w:themeColor="text1"/>
                <w:szCs w:val="24"/>
                <w:lang w:eastAsia="lv-LV"/>
              </w:rPr>
            </w:pPr>
            <w:r w:rsidRPr="005A6E28">
              <w:rPr>
                <w:rFonts w:ascii="Times New Roman" w:hAnsi="Times New Roman"/>
                <w:color w:val="000000" w:themeColor="text1"/>
                <w:szCs w:val="24"/>
                <w:lang w:eastAsia="lv-LV"/>
              </w:rPr>
              <w:t>8080 008 0993 – aptuveni 0,4761 ha</w:t>
            </w:r>
          </w:p>
          <w:p w14:paraId="16335A53" w14:textId="77777777" w:rsidR="002061CB" w:rsidRPr="005A6E28" w:rsidRDefault="002061CB" w:rsidP="004D1AD0">
            <w:pPr>
              <w:jc w:val="center"/>
              <w:rPr>
                <w:rFonts w:ascii="Times New Roman" w:hAnsi="Times New Roman"/>
                <w:color w:val="000000" w:themeColor="text1"/>
                <w:szCs w:val="24"/>
                <w:lang w:eastAsia="lv-LV"/>
              </w:rPr>
            </w:pPr>
          </w:p>
          <w:p w14:paraId="4B1CDE8B" w14:textId="77777777" w:rsidR="002061CB" w:rsidRPr="005A6E28" w:rsidRDefault="002061CB" w:rsidP="004D1AD0">
            <w:pPr>
              <w:snapToGrid w:val="0"/>
              <w:jc w:val="center"/>
              <w:rPr>
                <w:rFonts w:ascii="Times New Roman" w:hAnsi="Times New Roman"/>
                <w:color w:val="000000" w:themeColor="text1"/>
                <w:szCs w:val="24"/>
                <w:lang w:eastAsia="lv-LV"/>
              </w:rPr>
            </w:pPr>
            <w:r w:rsidRPr="005A6E28">
              <w:rPr>
                <w:rFonts w:ascii="Times New Roman" w:hAnsi="Times New Roman"/>
                <w:color w:val="000000" w:themeColor="text1"/>
                <w:szCs w:val="24"/>
                <w:lang w:eastAsia="lv-LV"/>
              </w:rPr>
              <w:t>Saglabāt esošā īpašuma sastāvā</w:t>
            </w:r>
          </w:p>
        </w:tc>
        <w:tc>
          <w:tcPr>
            <w:tcW w:w="2693" w:type="dxa"/>
            <w:tcBorders>
              <w:top w:val="single" w:sz="4" w:space="0" w:color="000000"/>
              <w:left w:val="single" w:sz="4" w:space="0" w:color="000000"/>
              <w:bottom w:val="single" w:sz="4" w:space="0" w:color="000000"/>
              <w:right w:val="nil"/>
            </w:tcBorders>
            <w:vAlign w:val="center"/>
          </w:tcPr>
          <w:p w14:paraId="640A5E45" w14:textId="79D6D225" w:rsidR="002061CB" w:rsidRPr="005A6E28" w:rsidRDefault="002061CB" w:rsidP="00C7208A">
            <w:pPr>
              <w:jc w:val="center"/>
              <w:rPr>
                <w:rFonts w:ascii="Times New Roman" w:hAnsi="Times New Roman"/>
                <w:color w:val="000000" w:themeColor="text1"/>
                <w:szCs w:val="24"/>
                <w:lang w:eastAsia="lv-LV"/>
              </w:rPr>
            </w:pPr>
            <w:r w:rsidRPr="005A6E28">
              <w:rPr>
                <w:rFonts w:ascii="Times New Roman" w:hAnsi="Times New Roman"/>
                <w:color w:val="000000" w:themeColor="text1"/>
                <w:szCs w:val="24"/>
                <w:lang w:eastAsia="lv-LV"/>
              </w:rPr>
              <w:t xml:space="preserve">Plānotajai zemes vienībai un ēkām ar kadastra apzīmējumu 8080 008 0152 011, 8080 008 0152 010, 8080 008 0152 006, 8080 008 0152 005 saglabāt adresi: “Kalnrozes”, </w:t>
            </w:r>
            <w:proofErr w:type="spellStart"/>
            <w:r w:rsidRPr="005A6E28">
              <w:rPr>
                <w:rFonts w:ascii="Times New Roman" w:hAnsi="Times New Roman"/>
                <w:color w:val="000000" w:themeColor="text1"/>
                <w:szCs w:val="24"/>
                <w:lang w:eastAsia="lv-LV"/>
              </w:rPr>
              <w:t>Pārolaine</w:t>
            </w:r>
            <w:proofErr w:type="spellEnd"/>
            <w:r w:rsidRPr="005A6E28">
              <w:rPr>
                <w:rFonts w:ascii="Times New Roman" w:hAnsi="Times New Roman"/>
                <w:color w:val="000000" w:themeColor="text1"/>
                <w:szCs w:val="24"/>
                <w:lang w:eastAsia="lv-LV"/>
              </w:rPr>
              <w:t>, Olaines pag., Olaines</w:t>
            </w:r>
            <w:r w:rsidR="00C7208A">
              <w:rPr>
                <w:rFonts w:ascii="Times New Roman" w:hAnsi="Times New Roman"/>
                <w:color w:val="000000" w:themeColor="text1"/>
                <w:szCs w:val="24"/>
                <w:lang w:eastAsia="lv-LV"/>
              </w:rPr>
              <w:t xml:space="preserve"> </w:t>
            </w:r>
            <w:r w:rsidRPr="005A6E28">
              <w:rPr>
                <w:rFonts w:ascii="Times New Roman" w:hAnsi="Times New Roman"/>
                <w:color w:val="000000" w:themeColor="text1"/>
                <w:szCs w:val="24"/>
                <w:lang w:eastAsia="lv-LV"/>
              </w:rPr>
              <w:t>nov., LV-2127 (ARIS kods 106086413)</w:t>
            </w:r>
          </w:p>
          <w:p w14:paraId="7CCF77DF" w14:textId="77777777" w:rsidR="002061CB" w:rsidRPr="005A6E28" w:rsidRDefault="002061CB" w:rsidP="004D1AD0">
            <w:pPr>
              <w:jc w:val="center"/>
              <w:rPr>
                <w:rFonts w:ascii="Times New Roman" w:hAnsi="Times New Roman"/>
                <w:color w:val="000000" w:themeColor="text1"/>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3E369B0D" w14:textId="77777777" w:rsidR="002061CB" w:rsidRPr="00113D94" w:rsidRDefault="002061CB" w:rsidP="004D1AD0">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Individuālo dzīvojamo māju apbūves zeme (NĪLM kods 0601) – aptuveni 0,1200 ha;</w:t>
            </w:r>
          </w:p>
          <w:p w14:paraId="4FE71112" w14:textId="77777777" w:rsidR="002061CB" w:rsidRPr="005A6E28" w:rsidRDefault="002061CB" w:rsidP="004D1AD0">
            <w:pPr>
              <w:jc w:val="center"/>
              <w:rPr>
                <w:rFonts w:ascii="Times New Roman" w:hAnsi="Times New Roman"/>
                <w:color w:val="000000" w:themeColor="text1"/>
                <w:szCs w:val="24"/>
              </w:rPr>
            </w:pPr>
            <w:r w:rsidRPr="00113D94">
              <w:rPr>
                <w:rFonts w:ascii="Times New Roman" w:hAnsi="Times New Roman" w:cs="Times New Roman"/>
                <w:color w:val="000000" w:themeColor="text1"/>
                <w:szCs w:val="24"/>
              </w:rPr>
              <w:t>Fizisko un juridisko personu īpašumā vai lietošanā esošo ūdeņu teritorijas (NĪLM kods 0302) – aptuveni 0,0800 ha;</w:t>
            </w:r>
            <w:r w:rsidRPr="00113D94">
              <w:rPr>
                <w:rFonts w:ascii="Times New Roman" w:hAnsi="Times New Roman" w:cs="Times New Roman"/>
                <w:color w:val="000000" w:themeColor="text1"/>
                <w:szCs w:val="24"/>
              </w:rPr>
              <w:br/>
              <w:t>Zeme, uz kuras galvenā saimnieciskā darbība ir lauksaimniecība (NĪLM kods 0101) – aptuveni 0,2761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6E86C716"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Nr.7 - 7312040200</w:t>
            </w:r>
          </w:p>
          <w:p w14:paraId="4390983E"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Nr.8 – 7312050601</w:t>
            </w:r>
          </w:p>
          <w:p w14:paraId="1D2D691A"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Nr.11 – 7313090100</w:t>
            </w:r>
          </w:p>
        </w:tc>
      </w:tr>
      <w:tr w:rsidR="002061CB" w:rsidRPr="005A6E28" w14:paraId="2DEC8792" w14:textId="77777777" w:rsidTr="004D1AD0">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0C80C4F" w14:textId="77777777" w:rsidR="002061CB" w:rsidRPr="00113D94" w:rsidRDefault="002061CB" w:rsidP="004D1AD0">
            <w:pPr>
              <w:snapToGrid w:val="0"/>
              <w:jc w:val="center"/>
              <w:rPr>
                <w:rFonts w:ascii="Times New Roman" w:hAnsi="Times New Roman" w:cs="Times New Roman"/>
                <w:color w:val="000000" w:themeColor="text1"/>
                <w:szCs w:val="24"/>
                <w:lang w:eastAsia="lv-LV"/>
              </w:rPr>
            </w:pPr>
            <w:r w:rsidRPr="005A6E28">
              <w:rPr>
                <w:rFonts w:ascii="Times New Roman" w:hAnsi="Times New Roman"/>
                <w:color w:val="000000" w:themeColor="text1"/>
                <w:szCs w:val="24"/>
                <w:lang w:eastAsia="lv-LV"/>
              </w:rPr>
              <w:t xml:space="preserve">Plānotā </w:t>
            </w:r>
            <w:r w:rsidRPr="00113D94">
              <w:rPr>
                <w:rFonts w:ascii="Times New Roman" w:hAnsi="Times New Roman" w:cs="Times New Roman"/>
                <w:color w:val="000000" w:themeColor="text1"/>
                <w:szCs w:val="24"/>
                <w:lang w:eastAsia="lv-LV"/>
              </w:rPr>
              <w:t>zemes vienība Nr.5</w:t>
            </w:r>
          </w:p>
          <w:p w14:paraId="058CF3F7" w14:textId="77777777" w:rsidR="002061CB" w:rsidRPr="00113D94" w:rsidRDefault="002061CB" w:rsidP="004D1AD0">
            <w:pPr>
              <w:jc w:val="center"/>
              <w:rPr>
                <w:rFonts w:ascii="Times New Roman" w:hAnsi="Times New Roman" w:cs="Times New Roman"/>
                <w:color w:val="000000" w:themeColor="text1"/>
                <w:szCs w:val="24"/>
                <w:lang w:eastAsia="lv-LV"/>
              </w:rPr>
            </w:pPr>
            <w:r w:rsidRPr="00113D94">
              <w:rPr>
                <w:rFonts w:ascii="Times New Roman" w:hAnsi="Times New Roman" w:cs="Times New Roman"/>
                <w:color w:val="000000" w:themeColor="text1"/>
                <w:szCs w:val="24"/>
                <w:lang w:eastAsia="lv-LV"/>
              </w:rPr>
              <w:t>8080 008 0994 – aptuveni 0,6239 ha</w:t>
            </w:r>
          </w:p>
          <w:p w14:paraId="0B78063A" w14:textId="77777777" w:rsidR="002061CB" w:rsidRPr="00113D94" w:rsidRDefault="002061CB" w:rsidP="004D1AD0">
            <w:pPr>
              <w:jc w:val="center"/>
              <w:rPr>
                <w:rFonts w:ascii="Times New Roman" w:hAnsi="Times New Roman" w:cs="Times New Roman"/>
                <w:color w:val="000000" w:themeColor="text1"/>
                <w:szCs w:val="24"/>
                <w:lang w:eastAsia="lv-LV"/>
              </w:rPr>
            </w:pPr>
          </w:p>
          <w:p w14:paraId="16939B17" w14:textId="77777777" w:rsidR="002061CB" w:rsidRPr="005A6E28" w:rsidRDefault="002061CB" w:rsidP="004D1AD0">
            <w:pPr>
              <w:snapToGrid w:val="0"/>
              <w:jc w:val="center"/>
              <w:rPr>
                <w:rFonts w:ascii="Times New Roman" w:hAnsi="Times New Roman"/>
                <w:color w:val="000000" w:themeColor="text1"/>
                <w:szCs w:val="24"/>
                <w:lang w:eastAsia="lv-LV"/>
              </w:rPr>
            </w:pPr>
            <w:r w:rsidRPr="00113D94">
              <w:rPr>
                <w:rFonts w:ascii="Times New Roman" w:hAnsi="Times New Roman" w:cs="Times New Roman"/>
                <w:color w:val="000000" w:themeColor="text1"/>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30B32055" w14:textId="3A429133" w:rsidR="002061CB" w:rsidRPr="00C7208A" w:rsidRDefault="002061CB" w:rsidP="00C7208A">
            <w:pPr>
              <w:jc w:val="center"/>
              <w:rPr>
                <w:rFonts w:ascii="Times New Roman" w:hAnsi="Times New Roman" w:cs="Times New Roman"/>
                <w:color w:val="000000" w:themeColor="text1"/>
                <w:szCs w:val="24"/>
                <w:lang w:eastAsia="lv-LV"/>
              </w:rPr>
            </w:pPr>
            <w:r w:rsidRPr="00113D94">
              <w:rPr>
                <w:rFonts w:ascii="Times New Roman" w:hAnsi="Times New Roman" w:cs="Times New Roman"/>
                <w:color w:val="000000" w:themeColor="text1"/>
                <w:szCs w:val="24"/>
                <w:lang w:eastAsia="lv-LV"/>
              </w:rPr>
              <w:t>Plānotajai zemes vienībai un ēkai ar kadastra apzīmējumu 8080 008 0152 001 un 8080 008 0152 002 piešķirt adresi: “</w:t>
            </w:r>
            <w:proofErr w:type="spellStart"/>
            <w:r w:rsidRPr="00113D94">
              <w:rPr>
                <w:rFonts w:ascii="Times New Roman" w:hAnsi="Times New Roman" w:cs="Times New Roman"/>
                <w:color w:val="000000" w:themeColor="text1"/>
                <w:szCs w:val="24"/>
                <w:lang w:eastAsia="lv-LV"/>
              </w:rPr>
              <w:t>Baltrozes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Pārolaine</w:t>
            </w:r>
            <w:proofErr w:type="spellEnd"/>
            <w:r w:rsidRPr="00113D94">
              <w:rPr>
                <w:rFonts w:ascii="Times New Roman" w:hAnsi="Times New Roman" w:cs="Times New Roman"/>
                <w:color w:val="000000" w:themeColor="text1"/>
                <w:szCs w:val="24"/>
                <w:lang w:eastAsia="lv-LV"/>
              </w:rPr>
              <w:t>, Olaines pag., Olaine</w:t>
            </w:r>
            <w:r w:rsidR="00C7208A">
              <w:rPr>
                <w:rFonts w:ascii="Times New Roman" w:hAnsi="Times New Roman" w:cs="Times New Roman"/>
                <w:color w:val="000000" w:themeColor="text1"/>
                <w:szCs w:val="24"/>
                <w:lang w:eastAsia="lv-LV"/>
              </w:rPr>
              <w:t xml:space="preserve">s </w:t>
            </w:r>
            <w:r w:rsidRPr="00113D94">
              <w:rPr>
                <w:rFonts w:ascii="Times New Roman" w:hAnsi="Times New Roman" w:cs="Times New Roman"/>
                <w:color w:val="000000" w:themeColor="text1"/>
                <w:szCs w:val="24"/>
                <w:lang w:eastAsia="lv-LV"/>
              </w:rPr>
              <w:t>nov., LV-2127</w:t>
            </w:r>
          </w:p>
        </w:tc>
        <w:tc>
          <w:tcPr>
            <w:tcW w:w="2552" w:type="dxa"/>
            <w:tcBorders>
              <w:top w:val="single" w:sz="4" w:space="0" w:color="000000"/>
              <w:left w:val="single" w:sz="4" w:space="0" w:color="000000"/>
              <w:bottom w:val="single" w:sz="4" w:space="0" w:color="000000"/>
              <w:right w:val="nil"/>
            </w:tcBorders>
            <w:vAlign w:val="center"/>
          </w:tcPr>
          <w:p w14:paraId="62EC2F73" w14:textId="77777777" w:rsidR="002061CB" w:rsidRPr="00113D94" w:rsidRDefault="002061CB" w:rsidP="004D1AD0">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Individuālo dzīvojamo māju apbūves zeme (NĪLM kods 0601) – aptuveni 0,1200 ha;</w:t>
            </w:r>
          </w:p>
          <w:p w14:paraId="19E52F10" w14:textId="77777777" w:rsidR="002061CB" w:rsidRPr="00113D94" w:rsidRDefault="002061CB" w:rsidP="004D1AD0">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Fizisko un juridisko personu īpašumā vai lietošanā esošo ūdeņu teritorijas (NĪLM kods 0302) – aptuveni 0,0500 ha;</w:t>
            </w:r>
          </w:p>
          <w:p w14:paraId="084B3BF4" w14:textId="77777777" w:rsidR="002061CB" w:rsidRPr="00113D94" w:rsidRDefault="002061CB" w:rsidP="004D1AD0">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Publiskie ūdeņi (NĪLM kods 0301) – aptuveni 0,0600 ha platībā;</w:t>
            </w:r>
          </w:p>
          <w:p w14:paraId="4947A986" w14:textId="77777777" w:rsidR="002061CB" w:rsidRPr="00113D94" w:rsidRDefault="002061CB" w:rsidP="004D1AD0">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Zeme, uz kuras galvenā saimnieciskā darbība ir lauksaimniecība (NĪLM kods 0101) – aptuveni 0,2939 ha;</w:t>
            </w:r>
          </w:p>
          <w:p w14:paraId="5D3F681F" w14:textId="77777777" w:rsidR="002061CB" w:rsidRPr="005A6E28" w:rsidRDefault="002061CB" w:rsidP="004D1AD0">
            <w:pPr>
              <w:jc w:val="center"/>
              <w:rPr>
                <w:rFonts w:ascii="Times New Roman" w:hAnsi="Times New Roman"/>
                <w:color w:val="000000" w:themeColor="text1"/>
                <w:szCs w:val="24"/>
              </w:rPr>
            </w:pPr>
            <w:r w:rsidRPr="00113D94">
              <w:rPr>
                <w:rFonts w:ascii="Times New Roman" w:hAnsi="Times New Roman" w:cs="Times New Roman"/>
                <w:color w:val="000000" w:themeColor="text1"/>
                <w:szCs w:val="24"/>
              </w:rPr>
              <w:t>Zeme dzelzceļa infrastruktūras zemes nodalījuma joslā un ceļu zemes nodalījuma joslā (NĪLM kods 1101) – aptuveni 0,1000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648A636C"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Nr.1 – 7311020105</w:t>
            </w:r>
          </w:p>
          <w:p w14:paraId="2C15113C"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Nr.2 – 7311041000</w:t>
            </w:r>
          </w:p>
          <w:p w14:paraId="3F42ECF5"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Nr.3 – 7311050200</w:t>
            </w:r>
          </w:p>
          <w:p w14:paraId="05895BC2"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Nr.4 – 7312030100</w:t>
            </w:r>
          </w:p>
          <w:p w14:paraId="0191D269"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Nr.7 – 7312040200</w:t>
            </w:r>
          </w:p>
          <w:p w14:paraId="5241AAB5"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Nr.8 – 7312050601</w:t>
            </w:r>
          </w:p>
          <w:p w14:paraId="3C3ED42C" w14:textId="77777777" w:rsidR="002061CB" w:rsidRPr="005A6E28" w:rsidRDefault="002061CB" w:rsidP="004D1AD0">
            <w:pPr>
              <w:snapToGrid w:val="0"/>
              <w:rPr>
                <w:rFonts w:ascii="Times New Roman" w:hAnsi="Times New Roman"/>
                <w:color w:val="000000" w:themeColor="text1"/>
                <w:szCs w:val="24"/>
              </w:rPr>
            </w:pPr>
            <w:r w:rsidRPr="005A6E28">
              <w:rPr>
                <w:rFonts w:ascii="Times New Roman" w:hAnsi="Times New Roman"/>
                <w:color w:val="000000" w:themeColor="text1"/>
                <w:szCs w:val="24"/>
              </w:rPr>
              <w:t>Nr.11 – 7313090100</w:t>
            </w:r>
          </w:p>
          <w:p w14:paraId="515E68EF" w14:textId="77777777" w:rsidR="002061CB" w:rsidRPr="005A6E28" w:rsidRDefault="002061CB" w:rsidP="004D1AD0">
            <w:pPr>
              <w:snapToGrid w:val="0"/>
              <w:rPr>
                <w:rFonts w:ascii="Times New Roman" w:hAnsi="Times New Roman"/>
                <w:color w:val="000000" w:themeColor="text1"/>
                <w:szCs w:val="24"/>
              </w:rPr>
            </w:pPr>
          </w:p>
        </w:tc>
      </w:tr>
    </w:tbl>
    <w:p w14:paraId="6619B159" w14:textId="77777777" w:rsidR="002061CB" w:rsidRDefault="002061CB" w:rsidP="00113D94">
      <w:pPr>
        <w:pStyle w:val="ListParagraph"/>
        <w:ind w:left="717" w:right="186"/>
        <w:rPr>
          <w:rFonts w:ascii="Times New Roman" w:hAnsi="Times New Roman"/>
          <w:color w:val="000000" w:themeColor="text1"/>
          <w:szCs w:val="24"/>
          <w:lang w:eastAsia="lv-LV"/>
        </w:rPr>
      </w:pPr>
    </w:p>
    <w:p w14:paraId="02B57DD9" w14:textId="77777777" w:rsidR="002061CB" w:rsidRDefault="002061CB" w:rsidP="00113D94">
      <w:pPr>
        <w:pStyle w:val="ListParagraph"/>
        <w:numPr>
          <w:ilvl w:val="0"/>
          <w:numId w:val="25"/>
        </w:numPr>
        <w:ind w:right="186"/>
        <w:rPr>
          <w:rFonts w:ascii="Times New Roman" w:hAnsi="Times New Roman"/>
          <w:color w:val="000000" w:themeColor="text1"/>
          <w:szCs w:val="24"/>
          <w:lang w:eastAsia="lv-LV"/>
        </w:rPr>
      </w:pPr>
      <w:proofErr w:type="spellStart"/>
      <w:r>
        <w:rPr>
          <w:rFonts w:ascii="Times New Roman" w:hAnsi="Times New Roman"/>
          <w:color w:val="000000" w:themeColor="text1"/>
          <w:szCs w:val="24"/>
          <w:lang w:eastAsia="lv-LV"/>
        </w:rPr>
        <w:t>Plānotajām</w:t>
      </w:r>
      <w:proofErr w:type="spellEnd"/>
      <w:r>
        <w:rPr>
          <w:rFonts w:ascii="Times New Roman" w:hAnsi="Times New Roman"/>
          <w:color w:val="000000" w:themeColor="text1"/>
          <w:szCs w:val="24"/>
          <w:lang w:eastAsia="lv-LV"/>
        </w:rPr>
        <w:t xml:space="preserve"> </w:t>
      </w:r>
      <w:proofErr w:type="spellStart"/>
      <w:r>
        <w:rPr>
          <w:rFonts w:ascii="Times New Roman" w:hAnsi="Times New Roman"/>
          <w:color w:val="000000" w:themeColor="text1"/>
          <w:szCs w:val="24"/>
          <w:lang w:eastAsia="lv-LV"/>
        </w:rPr>
        <w:t>zemes</w:t>
      </w:r>
      <w:proofErr w:type="spellEnd"/>
      <w:r>
        <w:rPr>
          <w:rFonts w:ascii="Times New Roman" w:hAnsi="Times New Roman"/>
          <w:color w:val="000000" w:themeColor="text1"/>
          <w:szCs w:val="24"/>
          <w:lang w:eastAsia="lv-LV"/>
        </w:rPr>
        <w:t xml:space="preserve"> </w:t>
      </w:r>
      <w:proofErr w:type="spellStart"/>
      <w:r>
        <w:rPr>
          <w:rFonts w:ascii="Times New Roman" w:hAnsi="Times New Roman"/>
          <w:color w:val="000000" w:themeColor="text1"/>
          <w:szCs w:val="24"/>
          <w:lang w:eastAsia="lv-LV"/>
        </w:rPr>
        <w:t>vienībām</w:t>
      </w:r>
      <w:proofErr w:type="spellEnd"/>
      <w:r>
        <w:rPr>
          <w:rFonts w:ascii="Times New Roman" w:hAnsi="Times New Roman"/>
          <w:color w:val="000000" w:themeColor="text1"/>
          <w:szCs w:val="24"/>
          <w:lang w:eastAsia="lv-LV"/>
        </w:rPr>
        <w:t xml:space="preserve"> Nr.3 </w:t>
      </w:r>
      <w:proofErr w:type="spellStart"/>
      <w:r>
        <w:rPr>
          <w:rFonts w:ascii="Times New Roman" w:hAnsi="Times New Roman"/>
          <w:color w:val="000000" w:themeColor="text1"/>
          <w:szCs w:val="24"/>
          <w:lang w:eastAsia="lv-LV"/>
        </w:rPr>
        <w:t>un</w:t>
      </w:r>
      <w:proofErr w:type="spellEnd"/>
      <w:r>
        <w:rPr>
          <w:rFonts w:ascii="Times New Roman" w:hAnsi="Times New Roman"/>
          <w:color w:val="000000" w:themeColor="text1"/>
          <w:szCs w:val="24"/>
          <w:lang w:eastAsia="lv-LV"/>
        </w:rPr>
        <w:t xml:space="preserve"> Nr.5 </w:t>
      </w:r>
      <w:proofErr w:type="spellStart"/>
      <w:r>
        <w:rPr>
          <w:rFonts w:ascii="Times New Roman" w:hAnsi="Times New Roman"/>
          <w:color w:val="000000" w:themeColor="text1"/>
          <w:szCs w:val="24"/>
          <w:lang w:eastAsia="lv-LV"/>
        </w:rPr>
        <w:t>piekļūšana</w:t>
      </w:r>
      <w:proofErr w:type="spellEnd"/>
      <w:r>
        <w:rPr>
          <w:rFonts w:ascii="Times New Roman" w:hAnsi="Times New Roman"/>
          <w:color w:val="000000" w:themeColor="text1"/>
          <w:szCs w:val="24"/>
          <w:lang w:eastAsia="lv-LV"/>
        </w:rPr>
        <w:t xml:space="preserve"> </w:t>
      </w:r>
      <w:proofErr w:type="spellStart"/>
      <w:r>
        <w:rPr>
          <w:rFonts w:ascii="Times New Roman" w:hAnsi="Times New Roman"/>
          <w:color w:val="000000" w:themeColor="text1"/>
          <w:szCs w:val="24"/>
          <w:lang w:eastAsia="lv-LV"/>
        </w:rPr>
        <w:t>nodrošināta</w:t>
      </w:r>
      <w:proofErr w:type="spellEnd"/>
      <w:r>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pa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esošu</w:t>
      </w:r>
      <w:proofErr w:type="spellEnd"/>
      <w:r w:rsidRPr="00D27AFF">
        <w:rPr>
          <w:rFonts w:ascii="Times New Roman" w:hAnsi="Times New Roman"/>
          <w:color w:val="000000" w:themeColor="text1"/>
          <w:szCs w:val="24"/>
          <w:lang w:eastAsia="lv-LV"/>
        </w:rPr>
        <w:t xml:space="preserve"> III</w:t>
      </w:r>
      <w:r>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kategorijas</w:t>
      </w:r>
      <w:proofErr w:type="spellEnd"/>
      <w:r>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piesl</w:t>
      </w:r>
      <w:r w:rsidRPr="00D27AFF">
        <w:rPr>
          <w:rFonts w:ascii="Times New Roman" w:hAnsi="Times New Roman" w:hint="eastAsia"/>
          <w:color w:val="000000" w:themeColor="text1"/>
          <w:szCs w:val="24"/>
          <w:lang w:eastAsia="lv-LV"/>
        </w:rPr>
        <w:t>ē</w:t>
      </w:r>
      <w:r w:rsidRPr="00D27AFF">
        <w:rPr>
          <w:rFonts w:ascii="Times New Roman" w:hAnsi="Times New Roman"/>
          <w:color w:val="000000" w:themeColor="text1"/>
          <w:szCs w:val="24"/>
          <w:lang w:eastAsia="lv-LV"/>
        </w:rPr>
        <w:t>gumu</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valsts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galvenajam</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autoce</w:t>
      </w:r>
      <w:r w:rsidRPr="00D27AFF">
        <w:rPr>
          <w:rFonts w:ascii="Times New Roman" w:hAnsi="Times New Roman" w:hint="eastAsia"/>
          <w:color w:val="000000" w:themeColor="text1"/>
          <w:szCs w:val="24"/>
          <w:lang w:eastAsia="lv-LV"/>
        </w:rPr>
        <w:t>ļ</w:t>
      </w:r>
      <w:r w:rsidRPr="00D27AFF">
        <w:rPr>
          <w:rFonts w:ascii="Times New Roman" w:hAnsi="Times New Roman"/>
          <w:color w:val="000000" w:themeColor="text1"/>
          <w:szCs w:val="24"/>
          <w:lang w:eastAsia="lv-LV"/>
        </w:rPr>
        <w:t>am</w:t>
      </w:r>
      <w:proofErr w:type="spellEnd"/>
      <w:r w:rsidRPr="00D27AFF">
        <w:rPr>
          <w:rFonts w:ascii="Times New Roman" w:hAnsi="Times New Roman"/>
          <w:color w:val="000000" w:themeColor="text1"/>
          <w:szCs w:val="24"/>
          <w:lang w:eastAsia="lv-LV"/>
        </w:rPr>
        <w:t xml:space="preserve"> A8 </w:t>
      </w:r>
      <w:proofErr w:type="spellStart"/>
      <w:r w:rsidRPr="00D27AFF">
        <w:rPr>
          <w:rFonts w:ascii="Times New Roman" w:hAnsi="Times New Roman"/>
          <w:color w:val="000000" w:themeColor="text1"/>
          <w:szCs w:val="24"/>
          <w:lang w:eastAsia="lv-LV"/>
        </w:rPr>
        <w:t>R</w:t>
      </w:r>
      <w:r w:rsidRPr="00D27AFF">
        <w:rPr>
          <w:rFonts w:ascii="Times New Roman" w:hAnsi="Times New Roman" w:hint="eastAsia"/>
          <w:color w:val="000000" w:themeColor="text1"/>
          <w:szCs w:val="24"/>
          <w:lang w:eastAsia="lv-LV"/>
        </w:rPr>
        <w:t>ī</w:t>
      </w:r>
      <w:r w:rsidRPr="00D27AFF">
        <w:rPr>
          <w:rFonts w:ascii="Times New Roman" w:hAnsi="Times New Roman"/>
          <w:color w:val="000000" w:themeColor="text1"/>
          <w:szCs w:val="24"/>
          <w:lang w:eastAsia="lv-LV"/>
        </w:rPr>
        <w:t>ga</w:t>
      </w:r>
      <w:proofErr w:type="spellEnd"/>
      <w:r w:rsidRPr="00D27AFF">
        <w:rPr>
          <w:rFonts w:ascii="Times New Roman" w:hAnsi="Times New Roman"/>
          <w:color w:val="000000" w:themeColor="text1"/>
          <w:szCs w:val="24"/>
          <w:lang w:eastAsia="lv-LV"/>
        </w:rPr>
        <w:t xml:space="preserve"> – </w:t>
      </w:r>
      <w:proofErr w:type="spellStart"/>
      <w:r w:rsidRPr="00D27AFF">
        <w:rPr>
          <w:rFonts w:ascii="Times New Roman" w:hAnsi="Times New Roman"/>
          <w:color w:val="000000" w:themeColor="text1"/>
          <w:szCs w:val="24"/>
          <w:lang w:eastAsia="lv-LV"/>
        </w:rPr>
        <w:t>Jelgava</w:t>
      </w:r>
      <w:proofErr w:type="spellEnd"/>
      <w:r w:rsidRPr="00D27AFF">
        <w:rPr>
          <w:rFonts w:ascii="Times New Roman" w:hAnsi="Times New Roman"/>
          <w:color w:val="000000" w:themeColor="text1"/>
          <w:szCs w:val="24"/>
          <w:lang w:eastAsia="lv-LV"/>
        </w:rPr>
        <w:t xml:space="preserve"> – </w:t>
      </w:r>
      <w:proofErr w:type="spellStart"/>
      <w:r w:rsidRPr="00D27AFF">
        <w:rPr>
          <w:rFonts w:ascii="Times New Roman" w:hAnsi="Times New Roman"/>
          <w:color w:val="000000" w:themeColor="text1"/>
          <w:szCs w:val="24"/>
          <w:lang w:eastAsia="lv-LV"/>
        </w:rPr>
        <w:t>Lietuvas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robeža</w:t>
      </w:r>
      <w:proofErr w:type="spellEnd"/>
      <w:r>
        <w:rPr>
          <w:rFonts w:ascii="Times New Roman" w:hAnsi="Times New Roman"/>
          <w:color w:val="000000" w:themeColor="text1"/>
          <w:szCs w:val="24"/>
          <w:lang w:eastAsia="lv-LV"/>
        </w:rPr>
        <w:t xml:space="preserve"> </w:t>
      </w:r>
      <w:r w:rsidRPr="00D27AFF">
        <w:rPr>
          <w:rFonts w:ascii="Times New Roman" w:hAnsi="Times New Roman"/>
          <w:color w:val="000000" w:themeColor="text1"/>
          <w:szCs w:val="24"/>
          <w:lang w:eastAsia="lv-LV"/>
        </w:rPr>
        <w:t>(</w:t>
      </w:r>
      <w:proofErr w:type="spellStart"/>
      <w:r w:rsidRPr="00D27AFF">
        <w:rPr>
          <w:rFonts w:ascii="Times New Roman" w:hAnsi="Times New Roman"/>
          <w:color w:val="000000" w:themeColor="text1"/>
          <w:szCs w:val="24"/>
          <w:lang w:eastAsia="lv-LV"/>
        </w:rPr>
        <w:t>Meitene</w:t>
      </w:r>
      <w:proofErr w:type="spellEnd"/>
      <w:r w:rsidRPr="00D27AFF">
        <w:rPr>
          <w:rFonts w:ascii="Times New Roman" w:hAnsi="Times New Roman"/>
          <w:color w:val="000000" w:themeColor="text1"/>
          <w:szCs w:val="24"/>
          <w:lang w:eastAsia="lv-LV"/>
        </w:rPr>
        <w:t>)</w:t>
      </w:r>
      <w:r>
        <w:rPr>
          <w:rFonts w:ascii="Times New Roman" w:hAnsi="Times New Roman"/>
          <w:color w:val="000000" w:themeColor="text1"/>
          <w:szCs w:val="24"/>
          <w:lang w:eastAsia="lv-LV"/>
        </w:rPr>
        <w:t>.</w:t>
      </w:r>
    </w:p>
    <w:p w14:paraId="07A9B17F" w14:textId="77777777" w:rsidR="002061CB" w:rsidRDefault="002061CB" w:rsidP="00113D94">
      <w:pPr>
        <w:pStyle w:val="ListParagraph"/>
        <w:numPr>
          <w:ilvl w:val="0"/>
          <w:numId w:val="25"/>
        </w:numPr>
        <w:ind w:right="186"/>
        <w:rPr>
          <w:rFonts w:ascii="Times New Roman" w:hAnsi="Times New Roman"/>
          <w:color w:val="000000" w:themeColor="text1"/>
          <w:szCs w:val="24"/>
          <w:lang w:eastAsia="lv-LV"/>
        </w:rPr>
      </w:pPr>
      <w:proofErr w:type="spellStart"/>
      <w:r w:rsidRPr="00D27AFF">
        <w:rPr>
          <w:rFonts w:ascii="Times New Roman" w:hAnsi="Times New Roman"/>
          <w:color w:val="000000" w:themeColor="text1"/>
          <w:szCs w:val="24"/>
          <w:lang w:eastAsia="lv-LV"/>
        </w:rPr>
        <w:t>Pl</w:t>
      </w:r>
      <w:r w:rsidRPr="00D27AFF">
        <w:rPr>
          <w:rFonts w:ascii="Times New Roman" w:hAnsi="Times New Roman" w:hint="eastAsia"/>
          <w:color w:val="000000" w:themeColor="text1"/>
          <w:szCs w:val="24"/>
          <w:lang w:eastAsia="lv-LV"/>
        </w:rPr>
        <w:t>ā</w:t>
      </w:r>
      <w:r w:rsidRPr="00D27AFF">
        <w:rPr>
          <w:rFonts w:ascii="Times New Roman" w:hAnsi="Times New Roman"/>
          <w:color w:val="000000" w:themeColor="text1"/>
          <w:szCs w:val="24"/>
          <w:lang w:eastAsia="lv-LV"/>
        </w:rPr>
        <w:t>notaj</w:t>
      </w:r>
      <w:r w:rsidRPr="00D27AFF">
        <w:rPr>
          <w:rFonts w:ascii="Times New Roman" w:hAnsi="Times New Roman" w:hint="eastAsia"/>
          <w:color w:val="000000" w:themeColor="text1"/>
          <w:szCs w:val="24"/>
          <w:lang w:eastAsia="lv-LV"/>
        </w:rPr>
        <w:t>ā</w:t>
      </w:r>
      <w:r w:rsidRPr="00D27AFF">
        <w:rPr>
          <w:rFonts w:ascii="Times New Roman" w:hAnsi="Times New Roman"/>
          <w:color w:val="000000" w:themeColor="text1"/>
          <w:szCs w:val="24"/>
          <w:lang w:eastAsia="lv-LV"/>
        </w:rPr>
        <w:t>m</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zemes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vien</w:t>
      </w:r>
      <w:r w:rsidRPr="00D27AFF">
        <w:rPr>
          <w:rFonts w:ascii="Times New Roman" w:hAnsi="Times New Roman" w:hint="eastAsia"/>
          <w:color w:val="000000" w:themeColor="text1"/>
          <w:szCs w:val="24"/>
          <w:lang w:eastAsia="lv-LV"/>
        </w:rPr>
        <w:t>ī</w:t>
      </w:r>
      <w:r w:rsidRPr="00D27AFF">
        <w:rPr>
          <w:rFonts w:ascii="Times New Roman" w:hAnsi="Times New Roman"/>
          <w:color w:val="000000" w:themeColor="text1"/>
          <w:szCs w:val="24"/>
          <w:lang w:eastAsia="lv-LV"/>
        </w:rPr>
        <w:t>b</w:t>
      </w:r>
      <w:r w:rsidRPr="00D27AFF">
        <w:rPr>
          <w:rFonts w:ascii="Times New Roman" w:hAnsi="Times New Roman" w:hint="eastAsia"/>
          <w:color w:val="000000" w:themeColor="text1"/>
          <w:szCs w:val="24"/>
          <w:lang w:eastAsia="lv-LV"/>
        </w:rPr>
        <w:t>ā</w:t>
      </w:r>
      <w:r w:rsidRPr="00D27AFF">
        <w:rPr>
          <w:rFonts w:ascii="Times New Roman" w:hAnsi="Times New Roman"/>
          <w:color w:val="000000" w:themeColor="text1"/>
          <w:szCs w:val="24"/>
          <w:lang w:eastAsia="lv-LV"/>
        </w:rPr>
        <w:t>m</w:t>
      </w:r>
      <w:proofErr w:type="spellEnd"/>
      <w:r w:rsidRPr="00D27AFF">
        <w:rPr>
          <w:rFonts w:ascii="Times New Roman" w:hAnsi="Times New Roman"/>
          <w:color w:val="000000" w:themeColor="text1"/>
          <w:szCs w:val="24"/>
          <w:lang w:eastAsia="lv-LV"/>
        </w:rPr>
        <w:t xml:space="preserve"> Nr.</w:t>
      </w:r>
      <w:r>
        <w:rPr>
          <w:rFonts w:ascii="Times New Roman" w:hAnsi="Times New Roman"/>
          <w:color w:val="000000" w:themeColor="text1"/>
          <w:szCs w:val="24"/>
          <w:lang w:eastAsia="lv-LV"/>
        </w:rPr>
        <w:t>2</w:t>
      </w:r>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un</w:t>
      </w:r>
      <w:proofErr w:type="spellEnd"/>
      <w:r w:rsidRPr="00D27AFF">
        <w:rPr>
          <w:rFonts w:ascii="Times New Roman" w:hAnsi="Times New Roman"/>
          <w:color w:val="000000" w:themeColor="text1"/>
          <w:szCs w:val="24"/>
          <w:lang w:eastAsia="lv-LV"/>
        </w:rPr>
        <w:t xml:space="preserve"> Nr.</w:t>
      </w:r>
      <w:r>
        <w:rPr>
          <w:rFonts w:ascii="Times New Roman" w:hAnsi="Times New Roman"/>
          <w:color w:val="000000" w:themeColor="text1"/>
          <w:szCs w:val="24"/>
          <w:lang w:eastAsia="lv-LV"/>
        </w:rPr>
        <w:t xml:space="preserve">4 </w:t>
      </w:r>
      <w:proofErr w:type="spellStart"/>
      <w:r>
        <w:rPr>
          <w:rFonts w:ascii="Times New Roman" w:hAnsi="Times New Roman"/>
          <w:color w:val="000000" w:themeColor="text1"/>
          <w:szCs w:val="24"/>
          <w:lang w:eastAsia="lv-LV"/>
        </w:rPr>
        <w:t>piekļūšanu</w:t>
      </w:r>
      <w:proofErr w:type="spellEnd"/>
      <w:r>
        <w:rPr>
          <w:rFonts w:ascii="Times New Roman" w:hAnsi="Times New Roman"/>
          <w:color w:val="000000" w:themeColor="text1"/>
          <w:szCs w:val="24"/>
          <w:lang w:eastAsia="lv-LV"/>
        </w:rPr>
        <w:t xml:space="preserve"> </w:t>
      </w:r>
      <w:proofErr w:type="spellStart"/>
      <w:r>
        <w:rPr>
          <w:rFonts w:ascii="Times New Roman" w:hAnsi="Times New Roman"/>
          <w:color w:val="000000" w:themeColor="text1"/>
          <w:szCs w:val="24"/>
          <w:lang w:eastAsia="lv-LV"/>
        </w:rPr>
        <w:t>organizēt</w:t>
      </w:r>
      <w:proofErr w:type="spellEnd"/>
      <w:r>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pa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esošu</w:t>
      </w:r>
      <w:proofErr w:type="spellEnd"/>
      <w:r w:rsidRPr="00D27AFF">
        <w:rPr>
          <w:rFonts w:ascii="Times New Roman" w:hAnsi="Times New Roman"/>
          <w:color w:val="000000" w:themeColor="text1"/>
          <w:szCs w:val="24"/>
          <w:lang w:eastAsia="lv-LV"/>
        </w:rPr>
        <w:t xml:space="preserve"> III</w:t>
      </w:r>
      <w:r>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kategorijas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piesl</w:t>
      </w:r>
      <w:r w:rsidRPr="00D27AFF">
        <w:rPr>
          <w:rFonts w:ascii="Times New Roman" w:hAnsi="Times New Roman" w:hint="eastAsia"/>
          <w:color w:val="000000" w:themeColor="text1"/>
          <w:szCs w:val="24"/>
          <w:lang w:eastAsia="lv-LV"/>
        </w:rPr>
        <w:t>ē</w:t>
      </w:r>
      <w:r w:rsidRPr="00D27AFF">
        <w:rPr>
          <w:rFonts w:ascii="Times New Roman" w:hAnsi="Times New Roman"/>
          <w:color w:val="000000" w:themeColor="text1"/>
          <w:szCs w:val="24"/>
          <w:lang w:eastAsia="lv-LV"/>
        </w:rPr>
        <w:t>gumu</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valsts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galvenajam</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autoce</w:t>
      </w:r>
      <w:r w:rsidRPr="00D27AFF">
        <w:rPr>
          <w:rFonts w:ascii="Times New Roman" w:hAnsi="Times New Roman" w:hint="eastAsia"/>
          <w:color w:val="000000" w:themeColor="text1"/>
          <w:szCs w:val="24"/>
          <w:lang w:eastAsia="lv-LV"/>
        </w:rPr>
        <w:t>ļ</w:t>
      </w:r>
      <w:r w:rsidRPr="00D27AFF">
        <w:rPr>
          <w:rFonts w:ascii="Times New Roman" w:hAnsi="Times New Roman"/>
          <w:color w:val="000000" w:themeColor="text1"/>
          <w:szCs w:val="24"/>
          <w:lang w:eastAsia="lv-LV"/>
        </w:rPr>
        <w:t>am</w:t>
      </w:r>
      <w:proofErr w:type="spellEnd"/>
      <w:r w:rsidRPr="00D27AFF">
        <w:rPr>
          <w:rFonts w:ascii="Times New Roman" w:hAnsi="Times New Roman"/>
          <w:color w:val="000000" w:themeColor="text1"/>
          <w:szCs w:val="24"/>
          <w:lang w:eastAsia="lv-LV"/>
        </w:rPr>
        <w:t xml:space="preserve"> A8 </w:t>
      </w:r>
      <w:proofErr w:type="spellStart"/>
      <w:r w:rsidRPr="00D27AFF">
        <w:rPr>
          <w:rFonts w:ascii="Times New Roman" w:hAnsi="Times New Roman"/>
          <w:color w:val="000000" w:themeColor="text1"/>
          <w:szCs w:val="24"/>
          <w:lang w:eastAsia="lv-LV"/>
        </w:rPr>
        <w:t>R</w:t>
      </w:r>
      <w:r w:rsidRPr="00D27AFF">
        <w:rPr>
          <w:rFonts w:ascii="Times New Roman" w:hAnsi="Times New Roman" w:hint="eastAsia"/>
          <w:color w:val="000000" w:themeColor="text1"/>
          <w:szCs w:val="24"/>
          <w:lang w:eastAsia="lv-LV"/>
        </w:rPr>
        <w:t>ī</w:t>
      </w:r>
      <w:r w:rsidRPr="00D27AFF">
        <w:rPr>
          <w:rFonts w:ascii="Times New Roman" w:hAnsi="Times New Roman"/>
          <w:color w:val="000000" w:themeColor="text1"/>
          <w:szCs w:val="24"/>
          <w:lang w:eastAsia="lv-LV"/>
        </w:rPr>
        <w:t>ga</w:t>
      </w:r>
      <w:proofErr w:type="spellEnd"/>
      <w:r w:rsidRPr="00D27AFF">
        <w:rPr>
          <w:rFonts w:ascii="Times New Roman" w:hAnsi="Times New Roman"/>
          <w:color w:val="000000" w:themeColor="text1"/>
          <w:szCs w:val="24"/>
          <w:lang w:eastAsia="lv-LV"/>
        </w:rPr>
        <w:t xml:space="preserve"> – </w:t>
      </w:r>
      <w:proofErr w:type="spellStart"/>
      <w:r w:rsidRPr="00D27AFF">
        <w:rPr>
          <w:rFonts w:ascii="Times New Roman" w:hAnsi="Times New Roman"/>
          <w:color w:val="000000" w:themeColor="text1"/>
          <w:szCs w:val="24"/>
          <w:lang w:eastAsia="lv-LV"/>
        </w:rPr>
        <w:t>Jelgava</w:t>
      </w:r>
      <w:proofErr w:type="spellEnd"/>
      <w:r w:rsidRPr="00D27AFF">
        <w:rPr>
          <w:rFonts w:ascii="Times New Roman" w:hAnsi="Times New Roman"/>
          <w:color w:val="000000" w:themeColor="text1"/>
          <w:szCs w:val="24"/>
          <w:lang w:eastAsia="lv-LV"/>
        </w:rPr>
        <w:t xml:space="preserve"> – </w:t>
      </w:r>
      <w:proofErr w:type="spellStart"/>
      <w:r w:rsidRPr="00D27AFF">
        <w:rPr>
          <w:rFonts w:ascii="Times New Roman" w:hAnsi="Times New Roman"/>
          <w:color w:val="000000" w:themeColor="text1"/>
          <w:szCs w:val="24"/>
          <w:lang w:eastAsia="lv-LV"/>
        </w:rPr>
        <w:t>Lietuvas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robeža</w:t>
      </w:r>
      <w:proofErr w:type="spellEnd"/>
      <w:r>
        <w:rPr>
          <w:rFonts w:ascii="Times New Roman" w:hAnsi="Times New Roman"/>
          <w:color w:val="000000" w:themeColor="text1"/>
          <w:szCs w:val="24"/>
          <w:lang w:eastAsia="lv-LV"/>
        </w:rPr>
        <w:t xml:space="preserve"> </w:t>
      </w:r>
      <w:r w:rsidRPr="00D27AFF">
        <w:rPr>
          <w:rFonts w:ascii="Times New Roman" w:hAnsi="Times New Roman"/>
          <w:color w:val="000000" w:themeColor="text1"/>
          <w:szCs w:val="24"/>
          <w:lang w:eastAsia="lv-LV"/>
        </w:rPr>
        <w:t>(</w:t>
      </w:r>
      <w:proofErr w:type="spellStart"/>
      <w:r w:rsidRPr="00D27AFF">
        <w:rPr>
          <w:rFonts w:ascii="Times New Roman" w:hAnsi="Times New Roman"/>
          <w:color w:val="000000" w:themeColor="text1"/>
          <w:szCs w:val="24"/>
          <w:lang w:eastAsia="lv-LV"/>
        </w:rPr>
        <w:t>Meitene</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un</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pa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pl</w:t>
      </w:r>
      <w:r w:rsidRPr="00D27AFF">
        <w:rPr>
          <w:rFonts w:ascii="Times New Roman" w:hAnsi="Times New Roman" w:hint="eastAsia"/>
          <w:color w:val="000000" w:themeColor="text1"/>
          <w:szCs w:val="24"/>
          <w:lang w:eastAsia="lv-LV"/>
        </w:rPr>
        <w:t>ā</w:t>
      </w:r>
      <w:r w:rsidRPr="00D27AFF">
        <w:rPr>
          <w:rFonts w:ascii="Times New Roman" w:hAnsi="Times New Roman"/>
          <w:color w:val="000000" w:themeColor="text1"/>
          <w:szCs w:val="24"/>
          <w:lang w:eastAsia="lv-LV"/>
        </w:rPr>
        <w:t>notaj</w:t>
      </w:r>
      <w:r w:rsidRPr="00D27AFF">
        <w:rPr>
          <w:rFonts w:ascii="Times New Roman" w:hAnsi="Times New Roman" w:hint="eastAsia"/>
          <w:color w:val="000000" w:themeColor="text1"/>
          <w:szCs w:val="24"/>
          <w:lang w:eastAsia="lv-LV"/>
        </w:rPr>
        <w:t>ā</w:t>
      </w:r>
      <w:r w:rsidRPr="00D27AFF">
        <w:rPr>
          <w:rFonts w:ascii="Times New Roman" w:hAnsi="Times New Roman"/>
          <w:color w:val="000000" w:themeColor="text1"/>
          <w:szCs w:val="24"/>
          <w:lang w:eastAsia="lv-LV"/>
        </w:rPr>
        <w:t>m</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zemes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vien</w:t>
      </w:r>
      <w:r w:rsidRPr="00D27AFF">
        <w:rPr>
          <w:rFonts w:ascii="Times New Roman" w:hAnsi="Times New Roman" w:hint="eastAsia"/>
          <w:color w:val="000000" w:themeColor="text1"/>
          <w:szCs w:val="24"/>
          <w:lang w:eastAsia="lv-LV"/>
        </w:rPr>
        <w:t>ī</w:t>
      </w:r>
      <w:r w:rsidRPr="00D27AFF">
        <w:rPr>
          <w:rFonts w:ascii="Times New Roman" w:hAnsi="Times New Roman"/>
          <w:color w:val="000000" w:themeColor="text1"/>
          <w:szCs w:val="24"/>
          <w:lang w:eastAsia="lv-LV"/>
        </w:rPr>
        <w:t>b</w:t>
      </w:r>
      <w:r w:rsidRPr="00D27AFF">
        <w:rPr>
          <w:rFonts w:ascii="Times New Roman" w:hAnsi="Times New Roman" w:hint="eastAsia"/>
          <w:color w:val="000000" w:themeColor="text1"/>
          <w:szCs w:val="24"/>
          <w:lang w:eastAsia="lv-LV"/>
        </w:rPr>
        <w:t>ā</w:t>
      </w:r>
      <w:r w:rsidRPr="00D27AFF">
        <w:rPr>
          <w:rFonts w:ascii="Times New Roman" w:hAnsi="Times New Roman"/>
          <w:color w:val="000000" w:themeColor="text1"/>
          <w:szCs w:val="24"/>
          <w:lang w:eastAsia="lv-LV"/>
        </w:rPr>
        <w:t>m</w:t>
      </w:r>
      <w:proofErr w:type="spellEnd"/>
      <w:r w:rsidRPr="00D27AFF">
        <w:rPr>
          <w:rFonts w:ascii="Times New Roman" w:hAnsi="Times New Roman"/>
          <w:color w:val="000000" w:themeColor="text1"/>
          <w:szCs w:val="24"/>
          <w:lang w:eastAsia="lv-LV"/>
        </w:rPr>
        <w:t xml:space="preserve"> Nr.3 </w:t>
      </w:r>
      <w:proofErr w:type="spellStart"/>
      <w:r w:rsidRPr="00D27AFF">
        <w:rPr>
          <w:rFonts w:ascii="Times New Roman" w:hAnsi="Times New Roman"/>
          <w:color w:val="000000" w:themeColor="text1"/>
          <w:szCs w:val="24"/>
          <w:lang w:eastAsia="lv-LV"/>
        </w:rPr>
        <w:t>un</w:t>
      </w:r>
      <w:proofErr w:type="spellEnd"/>
      <w:r w:rsidRPr="00D27AFF">
        <w:rPr>
          <w:rFonts w:ascii="Times New Roman" w:hAnsi="Times New Roman"/>
          <w:color w:val="000000" w:themeColor="text1"/>
          <w:szCs w:val="24"/>
          <w:lang w:eastAsia="lv-LV"/>
        </w:rPr>
        <w:t xml:space="preserve"> Nr.5 </w:t>
      </w:r>
      <w:proofErr w:type="spellStart"/>
      <w:r w:rsidRPr="00D27AFF">
        <w:rPr>
          <w:rFonts w:ascii="Times New Roman" w:hAnsi="Times New Roman"/>
          <w:color w:val="000000" w:themeColor="text1"/>
          <w:szCs w:val="24"/>
          <w:lang w:eastAsia="lv-LV"/>
        </w:rPr>
        <w:t>dibinot</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ce</w:t>
      </w:r>
      <w:r w:rsidRPr="00D27AFF">
        <w:rPr>
          <w:rFonts w:ascii="Times New Roman" w:hAnsi="Times New Roman" w:hint="eastAsia"/>
          <w:color w:val="000000" w:themeColor="text1"/>
          <w:szCs w:val="24"/>
          <w:lang w:eastAsia="lv-LV"/>
        </w:rPr>
        <w:t>ļ</w:t>
      </w:r>
      <w:r w:rsidRPr="00D27AFF">
        <w:rPr>
          <w:rFonts w:ascii="Times New Roman" w:hAnsi="Times New Roman"/>
          <w:color w:val="000000" w:themeColor="text1"/>
          <w:szCs w:val="24"/>
          <w:lang w:eastAsia="lv-LV"/>
        </w:rPr>
        <w:t>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servit</w:t>
      </w:r>
      <w:r w:rsidRPr="00D27AFF">
        <w:rPr>
          <w:rFonts w:ascii="Times New Roman" w:hAnsi="Times New Roman" w:hint="eastAsia"/>
          <w:color w:val="000000" w:themeColor="text1"/>
          <w:szCs w:val="24"/>
          <w:lang w:eastAsia="lv-LV"/>
        </w:rPr>
        <w:t>ū</w:t>
      </w:r>
      <w:r w:rsidRPr="00D27AFF">
        <w:rPr>
          <w:rFonts w:ascii="Times New Roman" w:hAnsi="Times New Roman"/>
          <w:color w:val="000000" w:themeColor="text1"/>
          <w:szCs w:val="24"/>
          <w:lang w:eastAsia="lv-LV"/>
        </w:rPr>
        <w:t>ta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teritoriju</w:t>
      </w:r>
      <w:proofErr w:type="spellEnd"/>
      <w:r>
        <w:rPr>
          <w:rFonts w:ascii="Times New Roman" w:hAnsi="Times New Roman"/>
          <w:color w:val="000000" w:themeColor="text1"/>
          <w:szCs w:val="24"/>
          <w:lang w:eastAsia="lv-LV"/>
        </w:rPr>
        <w:t>.</w:t>
      </w:r>
    </w:p>
    <w:p w14:paraId="140B0971" w14:textId="47F8C1B0" w:rsidR="002061CB" w:rsidRDefault="002061CB" w:rsidP="00113D94">
      <w:pPr>
        <w:pStyle w:val="ListParagraph"/>
        <w:numPr>
          <w:ilvl w:val="0"/>
          <w:numId w:val="25"/>
        </w:numPr>
        <w:ind w:right="186"/>
        <w:rPr>
          <w:rFonts w:ascii="Times New Roman" w:hAnsi="Times New Roman"/>
          <w:color w:val="000000" w:themeColor="text1"/>
          <w:szCs w:val="24"/>
          <w:lang w:eastAsia="lv-LV"/>
        </w:rPr>
      </w:pPr>
      <w:proofErr w:type="spellStart"/>
      <w:r w:rsidRPr="00D27AFF">
        <w:rPr>
          <w:rFonts w:ascii="Times New Roman" w:hAnsi="Times New Roman"/>
          <w:color w:val="000000" w:themeColor="text1"/>
          <w:szCs w:val="24"/>
          <w:lang w:eastAsia="lv-LV"/>
        </w:rPr>
        <w:t>Pl</w:t>
      </w:r>
      <w:r w:rsidRPr="00D27AFF">
        <w:rPr>
          <w:rFonts w:ascii="Times New Roman" w:hAnsi="Times New Roman" w:hint="eastAsia"/>
          <w:color w:val="000000" w:themeColor="text1"/>
          <w:szCs w:val="24"/>
          <w:lang w:eastAsia="lv-LV"/>
        </w:rPr>
        <w:t>ā</w:t>
      </w:r>
      <w:r w:rsidRPr="00D27AFF">
        <w:rPr>
          <w:rFonts w:ascii="Times New Roman" w:hAnsi="Times New Roman"/>
          <w:color w:val="000000" w:themeColor="text1"/>
          <w:szCs w:val="24"/>
          <w:lang w:eastAsia="lv-LV"/>
        </w:rPr>
        <w:t>notaj</w:t>
      </w:r>
      <w:r>
        <w:rPr>
          <w:rFonts w:ascii="Times New Roman" w:hAnsi="Times New Roman"/>
          <w:color w:val="000000" w:themeColor="text1"/>
          <w:szCs w:val="24"/>
          <w:lang w:eastAsia="lv-LV"/>
        </w:rPr>
        <w:t>ai</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zemes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vien</w:t>
      </w:r>
      <w:r w:rsidRPr="00D27AFF">
        <w:rPr>
          <w:rFonts w:ascii="Times New Roman" w:hAnsi="Times New Roman" w:hint="eastAsia"/>
          <w:color w:val="000000" w:themeColor="text1"/>
          <w:szCs w:val="24"/>
          <w:lang w:eastAsia="lv-LV"/>
        </w:rPr>
        <w:t>ī</w:t>
      </w:r>
      <w:r w:rsidRPr="00D27AFF">
        <w:rPr>
          <w:rFonts w:ascii="Times New Roman" w:hAnsi="Times New Roman"/>
          <w:color w:val="000000" w:themeColor="text1"/>
          <w:szCs w:val="24"/>
          <w:lang w:eastAsia="lv-LV"/>
        </w:rPr>
        <w:t>b</w:t>
      </w:r>
      <w:r>
        <w:rPr>
          <w:rFonts w:ascii="Times New Roman" w:hAnsi="Times New Roman"/>
          <w:color w:val="000000" w:themeColor="text1"/>
          <w:szCs w:val="24"/>
          <w:lang w:eastAsia="lv-LV"/>
        </w:rPr>
        <w:t>ai</w:t>
      </w:r>
      <w:proofErr w:type="spellEnd"/>
      <w:r w:rsidRPr="00D27AFF">
        <w:rPr>
          <w:rFonts w:ascii="Times New Roman" w:hAnsi="Times New Roman"/>
          <w:color w:val="000000" w:themeColor="text1"/>
          <w:szCs w:val="24"/>
          <w:lang w:eastAsia="lv-LV"/>
        </w:rPr>
        <w:t xml:space="preserve"> Nr.</w:t>
      </w:r>
      <w:r>
        <w:rPr>
          <w:rFonts w:ascii="Times New Roman" w:hAnsi="Times New Roman"/>
          <w:color w:val="000000" w:themeColor="text1"/>
          <w:szCs w:val="24"/>
          <w:lang w:eastAsia="lv-LV"/>
        </w:rPr>
        <w:t>1</w:t>
      </w:r>
      <w:r w:rsidRPr="00D27AFF">
        <w:rPr>
          <w:rFonts w:ascii="Times New Roman" w:hAnsi="Times New Roman"/>
          <w:color w:val="000000" w:themeColor="text1"/>
          <w:szCs w:val="24"/>
          <w:lang w:eastAsia="lv-LV"/>
        </w:rPr>
        <w:t xml:space="preserve"> </w:t>
      </w:r>
      <w:proofErr w:type="spellStart"/>
      <w:r>
        <w:rPr>
          <w:rFonts w:ascii="Times New Roman" w:hAnsi="Times New Roman"/>
          <w:color w:val="000000" w:themeColor="text1"/>
          <w:szCs w:val="24"/>
          <w:lang w:eastAsia="lv-LV"/>
        </w:rPr>
        <w:t>piekļūšanu</w:t>
      </w:r>
      <w:proofErr w:type="spellEnd"/>
      <w:r>
        <w:rPr>
          <w:rFonts w:ascii="Times New Roman" w:hAnsi="Times New Roman"/>
          <w:color w:val="000000" w:themeColor="text1"/>
          <w:szCs w:val="24"/>
          <w:lang w:eastAsia="lv-LV"/>
        </w:rPr>
        <w:t xml:space="preserve"> </w:t>
      </w:r>
      <w:proofErr w:type="spellStart"/>
      <w:r>
        <w:rPr>
          <w:rFonts w:ascii="Times New Roman" w:hAnsi="Times New Roman"/>
          <w:color w:val="000000" w:themeColor="text1"/>
          <w:szCs w:val="24"/>
          <w:lang w:eastAsia="lv-LV"/>
        </w:rPr>
        <w:t>organizēt</w:t>
      </w:r>
      <w:proofErr w:type="spellEnd"/>
      <w:r>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pa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esošu</w:t>
      </w:r>
      <w:proofErr w:type="spellEnd"/>
      <w:r w:rsidRPr="00D27AFF">
        <w:rPr>
          <w:rFonts w:ascii="Times New Roman" w:hAnsi="Times New Roman"/>
          <w:color w:val="000000" w:themeColor="text1"/>
          <w:szCs w:val="24"/>
          <w:lang w:eastAsia="lv-LV"/>
        </w:rPr>
        <w:t xml:space="preserve"> III</w:t>
      </w:r>
      <w:r>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kategorijas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piesl</w:t>
      </w:r>
      <w:r w:rsidRPr="00D27AFF">
        <w:rPr>
          <w:rFonts w:ascii="Times New Roman" w:hAnsi="Times New Roman" w:hint="eastAsia"/>
          <w:color w:val="000000" w:themeColor="text1"/>
          <w:szCs w:val="24"/>
          <w:lang w:eastAsia="lv-LV"/>
        </w:rPr>
        <w:t>ē</w:t>
      </w:r>
      <w:r w:rsidRPr="00D27AFF">
        <w:rPr>
          <w:rFonts w:ascii="Times New Roman" w:hAnsi="Times New Roman"/>
          <w:color w:val="000000" w:themeColor="text1"/>
          <w:szCs w:val="24"/>
          <w:lang w:eastAsia="lv-LV"/>
        </w:rPr>
        <w:t>gumu</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valsts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galvenajam</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autoce</w:t>
      </w:r>
      <w:r w:rsidRPr="00D27AFF">
        <w:rPr>
          <w:rFonts w:ascii="Times New Roman" w:hAnsi="Times New Roman" w:hint="eastAsia"/>
          <w:color w:val="000000" w:themeColor="text1"/>
          <w:szCs w:val="24"/>
          <w:lang w:eastAsia="lv-LV"/>
        </w:rPr>
        <w:t>ļ</w:t>
      </w:r>
      <w:r w:rsidRPr="00D27AFF">
        <w:rPr>
          <w:rFonts w:ascii="Times New Roman" w:hAnsi="Times New Roman"/>
          <w:color w:val="000000" w:themeColor="text1"/>
          <w:szCs w:val="24"/>
          <w:lang w:eastAsia="lv-LV"/>
        </w:rPr>
        <w:t>am</w:t>
      </w:r>
      <w:proofErr w:type="spellEnd"/>
      <w:r w:rsidRPr="00D27AFF">
        <w:rPr>
          <w:rFonts w:ascii="Times New Roman" w:hAnsi="Times New Roman"/>
          <w:color w:val="000000" w:themeColor="text1"/>
          <w:szCs w:val="24"/>
          <w:lang w:eastAsia="lv-LV"/>
        </w:rPr>
        <w:t xml:space="preserve"> A8 </w:t>
      </w:r>
      <w:proofErr w:type="spellStart"/>
      <w:r w:rsidRPr="00D27AFF">
        <w:rPr>
          <w:rFonts w:ascii="Times New Roman" w:hAnsi="Times New Roman"/>
          <w:color w:val="000000" w:themeColor="text1"/>
          <w:szCs w:val="24"/>
          <w:lang w:eastAsia="lv-LV"/>
        </w:rPr>
        <w:t>R</w:t>
      </w:r>
      <w:r w:rsidRPr="00D27AFF">
        <w:rPr>
          <w:rFonts w:ascii="Times New Roman" w:hAnsi="Times New Roman" w:hint="eastAsia"/>
          <w:color w:val="000000" w:themeColor="text1"/>
          <w:szCs w:val="24"/>
          <w:lang w:eastAsia="lv-LV"/>
        </w:rPr>
        <w:t>ī</w:t>
      </w:r>
      <w:r w:rsidRPr="00D27AFF">
        <w:rPr>
          <w:rFonts w:ascii="Times New Roman" w:hAnsi="Times New Roman"/>
          <w:color w:val="000000" w:themeColor="text1"/>
          <w:szCs w:val="24"/>
          <w:lang w:eastAsia="lv-LV"/>
        </w:rPr>
        <w:t>ga</w:t>
      </w:r>
      <w:proofErr w:type="spellEnd"/>
      <w:r w:rsidRPr="00D27AFF">
        <w:rPr>
          <w:rFonts w:ascii="Times New Roman" w:hAnsi="Times New Roman"/>
          <w:color w:val="000000" w:themeColor="text1"/>
          <w:szCs w:val="24"/>
          <w:lang w:eastAsia="lv-LV"/>
        </w:rPr>
        <w:t xml:space="preserve"> – </w:t>
      </w:r>
      <w:proofErr w:type="spellStart"/>
      <w:r w:rsidRPr="00D27AFF">
        <w:rPr>
          <w:rFonts w:ascii="Times New Roman" w:hAnsi="Times New Roman"/>
          <w:color w:val="000000" w:themeColor="text1"/>
          <w:szCs w:val="24"/>
          <w:lang w:eastAsia="lv-LV"/>
        </w:rPr>
        <w:t>Jelgava</w:t>
      </w:r>
      <w:proofErr w:type="spellEnd"/>
      <w:r w:rsidRPr="00D27AFF">
        <w:rPr>
          <w:rFonts w:ascii="Times New Roman" w:hAnsi="Times New Roman"/>
          <w:color w:val="000000" w:themeColor="text1"/>
          <w:szCs w:val="24"/>
          <w:lang w:eastAsia="lv-LV"/>
        </w:rPr>
        <w:t xml:space="preserve"> – </w:t>
      </w:r>
      <w:proofErr w:type="spellStart"/>
      <w:r w:rsidRPr="00D27AFF">
        <w:rPr>
          <w:rFonts w:ascii="Times New Roman" w:hAnsi="Times New Roman"/>
          <w:color w:val="000000" w:themeColor="text1"/>
          <w:szCs w:val="24"/>
          <w:lang w:eastAsia="lv-LV"/>
        </w:rPr>
        <w:t>Lietuvas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robeža</w:t>
      </w:r>
      <w:proofErr w:type="spellEnd"/>
      <w:r>
        <w:rPr>
          <w:rFonts w:ascii="Times New Roman" w:hAnsi="Times New Roman"/>
          <w:color w:val="000000" w:themeColor="text1"/>
          <w:szCs w:val="24"/>
          <w:lang w:eastAsia="lv-LV"/>
        </w:rPr>
        <w:t xml:space="preserve"> </w:t>
      </w:r>
      <w:r w:rsidRPr="00D27AFF">
        <w:rPr>
          <w:rFonts w:ascii="Times New Roman" w:hAnsi="Times New Roman"/>
          <w:color w:val="000000" w:themeColor="text1"/>
          <w:szCs w:val="24"/>
          <w:lang w:eastAsia="lv-LV"/>
        </w:rPr>
        <w:t>(</w:t>
      </w:r>
      <w:proofErr w:type="spellStart"/>
      <w:r w:rsidRPr="00D27AFF">
        <w:rPr>
          <w:rFonts w:ascii="Times New Roman" w:hAnsi="Times New Roman"/>
          <w:color w:val="000000" w:themeColor="text1"/>
          <w:szCs w:val="24"/>
          <w:lang w:eastAsia="lv-LV"/>
        </w:rPr>
        <w:t>Meitene</w:t>
      </w:r>
      <w:proofErr w:type="spellEnd"/>
      <w:r w:rsidRPr="00D27AFF">
        <w:rPr>
          <w:rFonts w:ascii="Times New Roman" w:hAnsi="Times New Roman"/>
          <w:color w:val="000000" w:themeColor="text1"/>
          <w:szCs w:val="24"/>
          <w:lang w:eastAsia="lv-LV"/>
        </w:rPr>
        <w:t>)</w:t>
      </w:r>
      <w:r>
        <w:rPr>
          <w:rFonts w:ascii="Times New Roman" w:hAnsi="Times New Roman"/>
          <w:color w:val="000000" w:themeColor="text1"/>
          <w:szCs w:val="24"/>
          <w:lang w:eastAsia="lv-LV"/>
        </w:rPr>
        <w:t>,</w:t>
      </w:r>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pa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pl</w:t>
      </w:r>
      <w:r w:rsidRPr="00D27AFF">
        <w:rPr>
          <w:rFonts w:ascii="Times New Roman" w:hAnsi="Times New Roman" w:hint="eastAsia"/>
          <w:color w:val="000000" w:themeColor="text1"/>
          <w:szCs w:val="24"/>
          <w:lang w:eastAsia="lv-LV"/>
        </w:rPr>
        <w:t>ā</w:t>
      </w:r>
      <w:r w:rsidRPr="00D27AFF">
        <w:rPr>
          <w:rFonts w:ascii="Times New Roman" w:hAnsi="Times New Roman"/>
          <w:color w:val="000000" w:themeColor="text1"/>
          <w:szCs w:val="24"/>
          <w:lang w:eastAsia="lv-LV"/>
        </w:rPr>
        <w:t>notaj</w:t>
      </w:r>
      <w:r w:rsidRPr="00D27AFF">
        <w:rPr>
          <w:rFonts w:ascii="Times New Roman" w:hAnsi="Times New Roman" w:hint="eastAsia"/>
          <w:color w:val="000000" w:themeColor="text1"/>
          <w:szCs w:val="24"/>
          <w:lang w:eastAsia="lv-LV"/>
        </w:rPr>
        <w:t>ā</w:t>
      </w:r>
      <w:r w:rsidRPr="00D27AFF">
        <w:rPr>
          <w:rFonts w:ascii="Times New Roman" w:hAnsi="Times New Roman"/>
          <w:color w:val="000000" w:themeColor="text1"/>
          <w:szCs w:val="24"/>
          <w:lang w:eastAsia="lv-LV"/>
        </w:rPr>
        <w:t>m</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zemes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vien</w:t>
      </w:r>
      <w:r w:rsidRPr="00D27AFF">
        <w:rPr>
          <w:rFonts w:ascii="Times New Roman" w:hAnsi="Times New Roman" w:hint="eastAsia"/>
          <w:color w:val="000000" w:themeColor="text1"/>
          <w:szCs w:val="24"/>
          <w:lang w:eastAsia="lv-LV"/>
        </w:rPr>
        <w:t>ī</w:t>
      </w:r>
      <w:r w:rsidRPr="00D27AFF">
        <w:rPr>
          <w:rFonts w:ascii="Times New Roman" w:hAnsi="Times New Roman"/>
          <w:color w:val="000000" w:themeColor="text1"/>
          <w:szCs w:val="24"/>
          <w:lang w:eastAsia="lv-LV"/>
        </w:rPr>
        <w:t>b</w:t>
      </w:r>
      <w:r w:rsidRPr="00D27AFF">
        <w:rPr>
          <w:rFonts w:ascii="Times New Roman" w:hAnsi="Times New Roman" w:hint="eastAsia"/>
          <w:color w:val="000000" w:themeColor="text1"/>
          <w:szCs w:val="24"/>
          <w:lang w:eastAsia="lv-LV"/>
        </w:rPr>
        <w:t>ā</w:t>
      </w:r>
      <w:r w:rsidRPr="00D27AFF">
        <w:rPr>
          <w:rFonts w:ascii="Times New Roman" w:hAnsi="Times New Roman"/>
          <w:color w:val="000000" w:themeColor="text1"/>
          <w:szCs w:val="24"/>
          <w:lang w:eastAsia="lv-LV"/>
        </w:rPr>
        <w:t>m</w:t>
      </w:r>
      <w:proofErr w:type="spellEnd"/>
      <w:r w:rsidRPr="00D27AFF">
        <w:rPr>
          <w:rFonts w:ascii="Times New Roman" w:hAnsi="Times New Roman"/>
          <w:color w:val="000000" w:themeColor="text1"/>
          <w:szCs w:val="24"/>
          <w:lang w:eastAsia="lv-LV"/>
        </w:rPr>
        <w:t xml:space="preserve"> Nr.3 </w:t>
      </w:r>
      <w:proofErr w:type="spellStart"/>
      <w:r w:rsidRPr="00D27AFF">
        <w:rPr>
          <w:rFonts w:ascii="Times New Roman" w:hAnsi="Times New Roman"/>
          <w:color w:val="000000" w:themeColor="text1"/>
          <w:szCs w:val="24"/>
          <w:lang w:eastAsia="lv-LV"/>
        </w:rPr>
        <w:t>un</w:t>
      </w:r>
      <w:proofErr w:type="spellEnd"/>
      <w:r w:rsidRPr="00D27AFF">
        <w:rPr>
          <w:rFonts w:ascii="Times New Roman" w:hAnsi="Times New Roman"/>
          <w:color w:val="000000" w:themeColor="text1"/>
          <w:szCs w:val="24"/>
          <w:lang w:eastAsia="lv-LV"/>
        </w:rPr>
        <w:t xml:space="preserve"> Nr.5 </w:t>
      </w:r>
      <w:proofErr w:type="spellStart"/>
      <w:r w:rsidRPr="00D27AFF">
        <w:rPr>
          <w:rFonts w:ascii="Times New Roman" w:hAnsi="Times New Roman"/>
          <w:color w:val="000000" w:themeColor="text1"/>
          <w:szCs w:val="24"/>
          <w:lang w:eastAsia="lv-LV"/>
        </w:rPr>
        <w:t>dibinot</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ce</w:t>
      </w:r>
      <w:r w:rsidRPr="00D27AFF">
        <w:rPr>
          <w:rFonts w:ascii="Times New Roman" w:hAnsi="Times New Roman" w:hint="eastAsia"/>
          <w:color w:val="000000" w:themeColor="text1"/>
          <w:szCs w:val="24"/>
          <w:lang w:eastAsia="lv-LV"/>
        </w:rPr>
        <w:t>ļ</w:t>
      </w:r>
      <w:r w:rsidRPr="00D27AFF">
        <w:rPr>
          <w:rFonts w:ascii="Times New Roman" w:hAnsi="Times New Roman"/>
          <w:color w:val="000000" w:themeColor="text1"/>
          <w:szCs w:val="24"/>
          <w:lang w:eastAsia="lv-LV"/>
        </w:rPr>
        <w:t>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servit</w:t>
      </w:r>
      <w:r w:rsidRPr="00D27AFF">
        <w:rPr>
          <w:rFonts w:ascii="Times New Roman" w:hAnsi="Times New Roman" w:hint="eastAsia"/>
          <w:color w:val="000000" w:themeColor="text1"/>
          <w:szCs w:val="24"/>
          <w:lang w:eastAsia="lv-LV"/>
        </w:rPr>
        <w:t>ū</w:t>
      </w:r>
      <w:r w:rsidRPr="00D27AFF">
        <w:rPr>
          <w:rFonts w:ascii="Times New Roman" w:hAnsi="Times New Roman"/>
          <w:color w:val="000000" w:themeColor="text1"/>
          <w:szCs w:val="24"/>
          <w:lang w:eastAsia="lv-LV"/>
        </w:rPr>
        <w:t>ta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teritoriju</w:t>
      </w:r>
      <w:proofErr w:type="spellEnd"/>
      <w:r>
        <w:rPr>
          <w:rFonts w:ascii="Times New Roman" w:hAnsi="Times New Roman"/>
          <w:color w:val="000000" w:themeColor="text1"/>
          <w:szCs w:val="24"/>
          <w:lang w:eastAsia="lv-LV"/>
        </w:rPr>
        <w:t xml:space="preserve"> </w:t>
      </w:r>
      <w:proofErr w:type="spellStart"/>
      <w:r>
        <w:rPr>
          <w:rFonts w:ascii="Times New Roman" w:hAnsi="Times New Roman"/>
          <w:color w:val="000000" w:themeColor="text1"/>
          <w:szCs w:val="24"/>
          <w:lang w:eastAsia="lv-LV"/>
        </w:rPr>
        <w:t>un</w:t>
      </w:r>
      <w:proofErr w:type="spellEnd"/>
      <w:r>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pa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pl</w:t>
      </w:r>
      <w:r w:rsidRPr="00D27AFF">
        <w:rPr>
          <w:rFonts w:ascii="Times New Roman" w:hAnsi="Times New Roman" w:hint="eastAsia"/>
          <w:color w:val="000000" w:themeColor="text1"/>
          <w:szCs w:val="24"/>
          <w:lang w:eastAsia="lv-LV"/>
        </w:rPr>
        <w:t>ā</w:t>
      </w:r>
      <w:r w:rsidRPr="00D27AFF">
        <w:rPr>
          <w:rFonts w:ascii="Times New Roman" w:hAnsi="Times New Roman"/>
          <w:color w:val="000000" w:themeColor="text1"/>
          <w:szCs w:val="24"/>
          <w:lang w:eastAsia="lv-LV"/>
        </w:rPr>
        <w:t>noto</w:t>
      </w:r>
      <w:proofErr w:type="spellEnd"/>
      <w:r>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zemes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vien</w:t>
      </w:r>
      <w:r w:rsidRPr="00D27AFF">
        <w:rPr>
          <w:rFonts w:ascii="Times New Roman" w:hAnsi="Times New Roman" w:hint="eastAsia"/>
          <w:color w:val="000000" w:themeColor="text1"/>
          <w:szCs w:val="24"/>
          <w:lang w:eastAsia="lv-LV"/>
        </w:rPr>
        <w:t>ī</w:t>
      </w:r>
      <w:r w:rsidRPr="00D27AFF">
        <w:rPr>
          <w:rFonts w:ascii="Times New Roman" w:hAnsi="Times New Roman"/>
          <w:color w:val="000000" w:themeColor="text1"/>
          <w:szCs w:val="24"/>
          <w:lang w:eastAsia="lv-LV"/>
        </w:rPr>
        <w:t>bu</w:t>
      </w:r>
      <w:proofErr w:type="spellEnd"/>
      <w:r w:rsidRPr="00D27AFF">
        <w:rPr>
          <w:rFonts w:ascii="Times New Roman" w:hAnsi="Times New Roman"/>
          <w:color w:val="000000" w:themeColor="text1"/>
          <w:szCs w:val="24"/>
          <w:lang w:eastAsia="lv-LV"/>
        </w:rPr>
        <w:t xml:space="preserve"> Nr.4, </w:t>
      </w:r>
      <w:proofErr w:type="spellStart"/>
      <w:r w:rsidRPr="00D27AFF">
        <w:rPr>
          <w:rFonts w:ascii="Times New Roman" w:hAnsi="Times New Roman"/>
          <w:color w:val="000000" w:themeColor="text1"/>
          <w:szCs w:val="24"/>
          <w:lang w:eastAsia="lv-LV"/>
        </w:rPr>
        <w:t>dibinot</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ce</w:t>
      </w:r>
      <w:r w:rsidRPr="00D27AFF">
        <w:rPr>
          <w:rFonts w:ascii="Times New Roman" w:hAnsi="Times New Roman" w:hint="eastAsia"/>
          <w:color w:val="000000" w:themeColor="text1"/>
          <w:szCs w:val="24"/>
          <w:lang w:eastAsia="lv-LV"/>
        </w:rPr>
        <w:t>ļ</w:t>
      </w:r>
      <w:r w:rsidRPr="00D27AFF">
        <w:rPr>
          <w:rFonts w:ascii="Times New Roman" w:hAnsi="Times New Roman"/>
          <w:color w:val="000000" w:themeColor="text1"/>
          <w:szCs w:val="24"/>
          <w:lang w:eastAsia="lv-LV"/>
        </w:rPr>
        <w:t>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servit</w:t>
      </w:r>
      <w:r w:rsidRPr="00D27AFF">
        <w:rPr>
          <w:rFonts w:ascii="Times New Roman" w:hAnsi="Times New Roman" w:hint="eastAsia"/>
          <w:color w:val="000000" w:themeColor="text1"/>
          <w:szCs w:val="24"/>
          <w:lang w:eastAsia="lv-LV"/>
        </w:rPr>
        <w:t>ū</w:t>
      </w:r>
      <w:r w:rsidRPr="00D27AFF">
        <w:rPr>
          <w:rFonts w:ascii="Times New Roman" w:hAnsi="Times New Roman"/>
          <w:color w:val="000000" w:themeColor="text1"/>
          <w:szCs w:val="24"/>
          <w:lang w:eastAsia="lv-LV"/>
        </w:rPr>
        <w:t>ta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teritoriju</w:t>
      </w:r>
      <w:proofErr w:type="spellEnd"/>
      <w:r>
        <w:rPr>
          <w:rFonts w:ascii="Times New Roman" w:hAnsi="Times New Roman"/>
          <w:color w:val="000000" w:themeColor="text1"/>
          <w:szCs w:val="24"/>
          <w:lang w:eastAsia="lv-LV"/>
        </w:rPr>
        <w:t>.</w:t>
      </w:r>
    </w:p>
    <w:p w14:paraId="0675F648" w14:textId="77777777" w:rsidR="002061CB" w:rsidRDefault="002061CB" w:rsidP="00113D94">
      <w:pPr>
        <w:pStyle w:val="ListParagraph"/>
        <w:numPr>
          <w:ilvl w:val="0"/>
          <w:numId w:val="25"/>
        </w:numPr>
        <w:ind w:right="186"/>
        <w:rPr>
          <w:rFonts w:ascii="Times New Roman" w:hAnsi="Times New Roman"/>
          <w:color w:val="000000" w:themeColor="text1"/>
          <w:szCs w:val="24"/>
          <w:lang w:eastAsia="lv-LV"/>
        </w:rPr>
      </w:pPr>
      <w:proofErr w:type="spellStart"/>
      <w:r>
        <w:rPr>
          <w:rFonts w:ascii="Times New Roman" w:hAnsi="Times New Roman"/>
          <w:color w:val="000000" w:themeColor="text1"/>
          <w:szCs w:val="24"/>
          <w:lang w:eastAsia="lv-LV"/>
        </w:rPr>
        <w:t>C</w:t>
      </w:r>
      <w:r w:rsidRPr="00D27AFF">
        <w:rPr>
          <w:rFonts w:ascii="Times New Roman" w:hAnsi="Times New Roman"/>
          <w:color w:val="000000" w:themeColor="text1"/>
          <w:szCs w:val="24"/>
          <w:lang w:eastAsia="lv-LV"/>
        </w:rPr>
        <w:t>e</w:t>
      </w:r>
      <w:r w:rsidRPr="00D27AFF">
        <w:rPr>
          <w:rFonts w:ascii="Times New Roman" w:hAnsi="Times New Roman" w:hint="eastAsia"/>
          <w:color w:val="000000" w:themeColor="text1"/>
          <w:szCs w:val="24"/>
          <w:lang w:eastAsia="lv-LV"/>
        </w:rPr>
        <w:t>ļ</w:t>
      </w:r>
      <w:r w:rsidRPr="00D27AFF">
        <w:rPr>
          <w:rFonts w:ascii="Times New Roman" w:hAnsi="Times New Roman"/>
          <w:color w:val="000000" w:themeColor="text1"/>
          <w:szCs w:val="24"/>
          <w:lang w:eastAsia="lv-LV"/>
        </w:rPr>
        <w:t>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servit</w:t>
      </w:r>
      <w:r w:rsidRPr="00D27AFF">
        <w:rPr>
          <w:rFonts w:ascii="Times New Roman" w:hAnsi="Times New Roman" w:hint="eastAsia"/>
          <w:color w:val="000000" w:themeColor="text1"/>
          <w:szCs w:val="24"/>
          <w:lang w:eastAsia="lv-LV"/>
        </w:rPr>
        <w:t>ū</w:t>
      </w:r>
      <w:r w:rsidRPr="00D27AFF">
        <w:rPr>
          <w:rFonts w:ascii="Times New Roman" w:hAnsi="Times New Roman"/>
          <w:color w:val="000000" w:themeColor="text1"/>
          <w:szCs w:val="24"/>
          <w:lang w:eastAsia="lv-LV"/>
        </w:rPr>
        <w:t>tu</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teritorijas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dibin</w:t>
      </w:r>
      <w:r w:rsidRPr="00D27AFF">
        <w:rPr>
          <w:rFonts w:ascii="Times New Roman" w:hAnsi="Times New Roman" w:hint="eastAsia"/>
          <w:color w:val="000000" w:themeColor="text1"/>
          <w:szCs w:val="24"/>
          <w:lang w:eastAsia="lv-LV"/>
        </w:rPr>
        <w:t>ā</w:t>
      </w:r>
      <w:r w:rsidRPr="00D27AFF">
        <w:rPr>
          <w:rFonts w:ascii="Times New Roman" w:hAnsi="Times New Roman"/>
          <w:color w:val="000000" w:themeColor="text1"/>
          <w:szCs w:val="24"/>
          <w:lang w:eastAsia="lv-LV"/>
        </w:rPr>
        <w:t>t</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atbilstoši</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Civillikuma</w:t>
      </w:r>
      <w:proofErr w:type="spellEnd"/>
      <w:r w:rsidRPr="00D27AFF">
        <w:rPr>
          <w:rFonts w:ascii="Times New Roman" w:hAnsi="Times New Roman"/>
          <w:color w:val="000000" w:themeColor="text1"/>
          <w:szCs w:val="24"/>
          <w:lang w:eastAsia="lv-LV"/>
        </w:rPr>
        <w:t xml:space="preserve"> 1231. </w:t>
      </w:r>
      <w:proofErr w:type="spellStart"/>
      <w:r w:rsidRPr="00D27AFF">
        <w:rPr>
          <w:rFonts w:ascii="Times New Roman" w:hAnsi="Times New Roman"/>
          <w:color w:val="000000" w:themeColor="text1"/>
          <w:szCs w:val="24"/>
          <w:lang w:eastAsia="lv-LV"/>
        </w:rPr>
        <w:t>pantam</w:t>
      </w:r>
      <w:proofErr w:type="spellEnd"/>
      <w:r w:rsidRPr="00D27AFF">
        <w:rPr>
          <w:rFonts w:ascii="Times New Roman" w:hAnsi="Times New Roman"/>
          <w:color w:val="000000" w:themeColor="text1"/>
          <w:szCs w:val="24"/>
          <w:lang w:eastAsia="lv-LV"/>
        </w:rPr>
        <w:t xml:space="preserve"> - </w:t>
      </w:r>
      <w:proofErr w:type="spellStart"/>
      <w:r w:rsidRPr="00D27AFF">
        <w:rPr>
          <w:rFonts w:ascii="Times New Roman" w:hAnsi="Times New Roman"/>
          <w:color w:val="000000" w:themeColor="text1"/>
          <w:szCs w:val="24"/>
          <w:lang w:eastAsia="lv-LV"/>
        </w:rPr>
        <w:t>ar</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l</w:t>
      </w:r>
      <w:r w:rsidRPr="00D27AFF">
        <w:rPr>
          <w:rFonts w:ascii="Times New Roman" w:hAnsi="Times New Roman" w:hint="eastAsia"/>
          <w:color w:val="000000" w:themeColor="text1"/>
          <w:szCs w:val="24"/>
          <w:lang w:eastAsia="lv-LV"/>
        </w:rPr>
        <w:t>ī</w:t>
      </w:r>
      <w:r w:rsidRPr="00D27AFF">
        <w:rPr>
          <w:rFonts w:ascii="Times New Roman" w:hAnsi="Times New Roman"/>
          <w:color w:val="000000" w:themeColor="text1"/>
          <w:szCs w:val="24"/>
          <w:lang w:eastAsia="lv-LV"/>
        </w:rPr>
        <w:t>gumu</w:t>
      </w:r>
      <w:proofErr w:type="spellEnd"/>
      <w:r w:rsidRPr="00D27AFF">
        <w:rPr>
          <w:rFonts w:ascii="Times New Roman" w:hAnsi="Times New Roman"/>
          <w:color w:val="000000" w:themeColor="text1"/>
          <w:szCs w:val="24"/>
          <w:lang w:eastAsia="lv-LV"/>
        </w:rPr>
        <w:t>,</w:t>
      </w:r>
      <w:r>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re</w:t>
      </w:r>
      <w:r w:rsidRPr="00D27AFF">
        <w:rPr>
          <w:rFonts w:ascii="Times New Roman" w:hAnsi="Times New Roman" w:hint="eastAsia"/>
          <w:color w:val="000000" w:themeColor="text1"/>
          <w:szCs w:val="24"/>
          <w:lang w:eastAsia="lv-LV"/>
        </w:rPr>
        <w:t>ģ</w:t>
      </w:r>
      <w:r w:rsidRPr="00D27AFF">
        <w:rPr>
          <w:rFonts w:ascii="Times New Roman" w:hAnsi="Times New Roman"/>
          <w:color w:val="000000" w:themeColor="text1"/>
          <w:szCs w:val="24"/>
          <w:lang w:eastAsia="lv-LV"/>
        </w:rPr>
        <w:t>istr</w:t>
      </w:r>
      <w:r w:rsidRPr="00D27AFF">
        <w:rPr>
          <w:rFonts w:ascii="Times New Roman" w:hAnsi="Times New Roman" w:hint="eastAsia"/>
          <w:color w:val="000000" w:themeColor="text1"/>
          <w:szCs w:val="24"/>
          <w:lang w:eastAsia="lv-LV"/>
        </w:rPr>
        <w:t>ē</w:t>
      </w:r>
      <w:r w:rsidRPr="00D27AFF">
        <w:rPr>
          <w:rFonts w:ascii="Times New Roman" w:hAnsi="Times New Roman"/>
          <w:color w:val="000000" w:themeColor="text1"/>
          <w:szCs w:val="24"/>
          <w:lang w:eastAsia="lv-LV"/>
        </w:rPr>
        <w:t>jot</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to</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zemesgr</w:t>
      </w:r>
      <w:r w:rsidRPr="00D27AFF">
        <w:rPr>
          <w:rFonts w:ascii="Times New Roman" w:hAnsi="Times New Roman" w:hint="eastAsia"/>
          <w:color w:val="000000" w:themeColor="text1"/>
          <w:szCs w:val="24"/>
          <w:lang w:eastAsia="lv-LV"/>
        </w:rPr>
        <w:t>ā</w:t>
      </w:r>
      <w:r w:rsidRPr="00D27AFF">
        <w:rPr>
          <w:rFonts w:ascii="Times New Roman" w:hAnsi="Times New Roman"/>
          <w:color w:val="000000" w:themeColor="text1"/>
          <w:szCs w:val="24"/>
          <w:lang w:eastAsia="lv-LV"/>
        </w:rPr>
        <w:t>mat</w:t>
      </w:r>
      <w:r w:rsidRPr="00D27AFF">
        <w:rPr>
          <w:rFonts w:ascii="Times New Roman" w:hAnsi="Times New Roman" w:hint="eastAsia"/>
          <w:color w:val="000000" w:themeColor="text1"/>
          <w:szCs w:val="24"/>
          <w:lang w:eastAsia="lv-LV"/>
        </w:rPr>
        <w:t>ā</w:t>
      </w:r>
      <w:proofErr w:type="spellEnd"/>
      <w:r>
        <w:rPr>
          <w:rFonts w:ascii="Times New Roman" w:hAnsi="Times New Roman"/>
          <w:color w:val="000000" w:themeColor="text1"/>
          <w:szCs w:val="24"/>
          <w:lang w:eastAsia="lv-LV"/>
        </w:rPr>
        <w:t>.</w:t>
      </w:r>
    </w:p>
    <w:p w14:paraId="7675E243" w14:textId="77777777" w:rsidR="002061CB" w:rsidRPr="00D27AFF" w:rsidRDefault="002061CB" w:rsidP="00113D94">
      <w:pPr>
        <w:pStyle w:val="ListParagraph"/>
        <w:numPr>
          <w:ilvl w:val="0"/>
          <w:numId w:val="25"/>
        </w:numPr>
        <w:ind w:right="186"/>
        <w:rPr>
          <w:rFonts w:ascii="Times New Roman" w:hAnsi="Times New Roman"/>
          <w:color w:val="000000" w:themeColor="text1"/>
          <w:szCs w:val="24"/>
          <w:lang w:eastAsia="lv-LV"/>
        </w:rPr>
      </w:pPr>
      <w:proofErr w:type="spellStart"/>
      <w:r>
        <w:rPr>
          <w:rFonts w:ascii="Times New Roman" w:hAnsi="Times New Roman"/>
          <w:color w:val="000000" w:themeColor="text1"/>
          <w:szCs w:val="24"/>
          <w:lang w:eastAsia="lv-LV"/>
        </w:rPr>
        <w:t>P</w:t>
      </w:r>
      <w:r w:rsidRPr="00D27AFF">
        <w:rPr>
          <w:rFonts w:ascii="Times New Roman" w:hAnsi="Times New Roman"/>
          <w:color w:val="000000" w:themeColor="text1"/>
          <w:szCs w:val="24"/>
          <w:lang w:eastAsia="lv-LV"/>
        </w:rPr>
        <w:t>l</w:t>
      </w:r>
      <w:r w:rsidRPr="00D27AFF">
        <w:rPr>
          <w:rFonts w:ascii="Times New Roman" w:hAnsi="Times New Roman" w:hint="eastAsia"/>
          <w:color w:val="000000" w:themeColor="text1"/>
          <w:szCs w:val="24"/>
          <w:lang w:eastAsia="lv-LV"/>
        </w:rPr>
        <w:t>ā</w:t>
      </w:r>
      <w:r w:rsidRPr="00D27AFF">
        <w:rPr>
          <w:rFonts w:ascii="Times New Roman" w:hAnsi="Times New Roman"/>
          <w:color w:val="000000" w:themeColor="text1"/>
          <w:szCs w:val="24"/>
          <w:lang w:eastAsia="lv-LV"/>
        </w:rPr>
        <w:t>noto</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zemes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vien</w:t>
      </w:r>
      <w:r w:rsidRPr="00D27AFF">
        <w:rPr>
          <w:rFonts w:ascii="Times New Roman" w:hAnsi="Times New Roman" w:hint="eastAsia"/>
          <w:color w:val="000000" w:themeColor="text1"/>
          <w:szCs w:val="24"/>
          <w:lang w:eastAsia="lv-LV"/>
        </w:rPr>
        <w:t>ī</w:t>
      </w:r>
      <w:r w:rsidRPr="00D27AFF">
        <w:rPr>
          <w:rFonts w:ascii="Times New Roman" w:hAnsi="Times New Roman"/>
          <w:color w:val="000000" w:themeColor="text1"/>
          <w:szCs w:val="24"/>
          <w:lang w:eastAsia="lv-LV"/>
        </w:rPr>
        <w:t>bu</w:t>
      </w:r>
      <w:proofErr w:type="spellEnd"/>
      <w:r w:rsidRPr="00D27AFF">
        <w:rPr>
          <w:rFonts w:ascii="Times New Roman" w:hAnsi="Times New Roman"/>
          <w:color w:val="000000" w:themeColor="text1"/>
          <w:szCs w:val="24"/>
          <w:lang w:eastAsia="lv-LV"/>
        </w:rPr>
        <w:t xml:space="preserve"> Nr.1, Nr.2 </w:t>
      </w:r>
      <w:proofErr w:type="spellStart"/>
      <w:r w:rsidRPr="00D27AFF">
        <w:rPr>
          <w:rFonts w:ascii="Times New Roman" w:hAnsi="Times New Roman"/>
          <w:color w:val="000000" w:themeColor="text1"/>
          <w:szCs w:val="24"/>
          <w:lang w:eastAsia="lv-LV"/>
        </w:rPr>
        <w:t>un</w:t>
      </w:r>
      <w:proofErr w:type="spellEnd"/>
      <w:r w:rsidRPr="00D27AFF">
        <w:rPr>
          <w:rFonts w:ascii="Times New Roman" w:hAnsi="Times New Roman"/>
          <w:color w:val="000000" w:themeColor="text1"/>
          <w:szCs w:val="24"/>
          <w:lang w:eastAsia="lv-LV"/>
        </w:rPr>
        <w:t xml:space="preserve"> Nr.</w:t>
      </w:r>
      <w:r>
        <w:rPr>
          <w:rFonts w:ascii="Times New Roman" w:hAnsi="Times New Roman"/>
          <w:color w:val="000000" w:themeColor="text1"/>
          <w:szCs w:val="24"/>
          <w:lang w:eastAsia="lv-LV"/>
        </w:rPr>
        <w:t>4</w:t>
      </w:r>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atsavin</w:t>
      </w:r>
      <w:r w:rsidRPr="00D27AFF">
        <w:rPr>
          <w:rFonts w:ascii="Times New Roman" w:hAnsi="Times New Roman" w:hint="eastAsia"/>
          <w:color w:val="000000" w:themeColor="text1"/>
          <w:szCs w:val="24"/>
          <w:lang w:eastAsia="lv-LV"/>
        </w:rPr>
        <w:t>āš</w:t>
      </w:r>
      <w:r w:rsidRPr="00D27AFF">
        <w:rPr>
          <w:rFonts w:ascii="Times New Roman" w:hAnsi="Times New Roman"/>
          <w:color w:val="000000" w:themeColor="text1"/>
          <w:szCs w:val="24"/>
          <w:lang w:eastAsia="lv-LV"/>
        </w:rPr>
        <w:t>ana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nav</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iesp</w:t>
      </w:r>
      <w:r w:rsidRPr="00D27AFF">
        <w:rPr>
          <w:rFonts w:ascii="Times New Roman" w:hAnsi="Times New Roman" w:hint="eastAsia"/>
          <w:color w:val="000000" w:themeColor="text1"/>
          <w:szCs w:val="24"/>
          <w:lang w:eastAsia="lv-LV"/>
        </w:rPr>
        <w:t>ē</w:t>
      </w:r>
      <w:r w:rsidRPr="00D27AFF">
        <w:rPr>
          <w:rFonts w:ascii="Times New Roman" w:hAnsi="Times New Roman"/>
          <w:color w:val="000000" w:themeColor="text1"/>
          <w:szCs w:val="24"/>
          <w:lang w:eastAsia="lv-LV"/>
        </w:rPr>
        <w:t>jama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l</w:t>
      </w:r>
      <w:r w:rsidRPr="00D27AFF">
        <w:rPr>
          <w:rFonts w:ascii="Times New Roman" w:hAnsi="Times New Roman" w:hint="eastAsia"/>
          <w:color w:val="000000" w:themeColor="text1"/>
          <w:szCs w:val="24"/>
          <w:lang w:eastAsia="lv-LV"/>
        </w:rPr>
        <w:t>ī</w:t>
      </w:r>
      <w:r w:rsidRPr="00D27AFF">
        <w:rPr>
          <w:rFonts w:ascii="Times New Roman" w:hAnsi="Times New Roman"/>
          <w:color w:val="000000" w:themeColor="text1"/>
          <w:szCs w:val="24"/>
          <w:lang w:eastAsia="lv-LV"/>
        </w:rPr>
        <w:t>dz</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zemes</w:t>
      </w:r>
      <w:proofErr w:type="spellEnd"/>
      <w:r>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ier</w:t>
      </w:r>
      <w:r w:rsidRPr="00D27AFF">
        <w:rPr>
          <w:rFonts w:ascii="Times New Roman" w:hAnsi="Times New Roman" w:hint="eastAsia"/>
          <w:color w:val="000000" w:themeColor="text1"/>
          <w:szCs w:val="24"/>
          <w:lang w:eastAsia="lv-LV"/>
        </w:rPr>
        <w:t>ī</w:t>
      </w:r>
      <w:r w:rsidRPr="00D27AFF">
        <w:rPr>
          <w:rFonts w:ascii="Times New Roman" w:hAnsi="Times New Roman"/>
          <w:color w:val="000000" w:themeColor="text1"/>
          <w:szCs w:val="24"/>
          <w:lang w:eastAsia="lv-LV"/>
        </w:rPr>
        <w:t>c</w:t>
      </w:r>
      <w:r w:rsidRPr="00D27AFF">
        <w:rPr>
          <w:rFonts w:ascii="Times New Roman" w:hAnsi="Times New Roman" w:hint="eastAsia"/>
          <w:color w:val="000000" w:themeColor="text1"/>
          <w:szCs w:val="24"/>
          <w:lang w:eastAsia="lv-LV"/>
        </w:rPr>
        <w:t>ī</w:t>
      </w:r>
      <w:r w:rsidRPr="00D27AFF">
        <w:rPr>
          <w:rFonts w:ascii="Times New Roman" w:hAnsi="Times New Roman"/>
          <w:color w:val="000000" w:themeColor="text1"/>
          <w:szCs w:val="24"/>
          <w:lang w:eastAsia="lv-LV"/>
        </w:rPr>
        <w:t>bas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projekt</w:t>
      </w:r>
      <w:r w:rsidRPr="00D27AFF">
        <w:rPr>
          <w:rFonts w:ascii="Times New Roman" w:hAnsi="Times New Roman" w:hint="eastAsia"/>
          <w:color w:val="000000" w:themeColor="text1"/>
          <w:szCs w:val="24"/>
          <w:lang w:eastAsia="lv-LV"/>
        </w:rPr>
        <w:t>ā</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paredz</w:t>
      </w:r>
      <w:r w:rsidRPr="00D27AFF">
        <w:rPr>
          <w:rFonts w:ascii="Times New Roman" w:hAnsi="Times New Roman" w:hint="eastAsia"/>
          <w:color w:val="000000" w:themeColor="text1"/>
          <w:szCs w:val="24"/>
          <w:lang w:eastAsia="lv-LV"/>
        </w:rPr>
        <w:t>ē</w:t>
      </w:r>
      <w:r w:rsidRPr="00D27AFF">
        <w:rPr>
          <w:rFonts w:ascii="Times New Roman" w:hAnsi="Times New Roman"/>
          <w:color w:val="000000" w:themeColor="text1"/>
          <w:szCs w:val="24"/>
          <w:lang w:eastAsia="lv-LV"/>
        </w:rPr>
        <w:t>to</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ce</w:t>
      </w:r>
      <w:r w:rsidRPr="00D27AFF">
        <w:rPr>
          <w:rFonts w:ascii="Times New Roman" w:hAnsi="Times New Roman" w:hint="eastAsia"/>
          <w:color w:val="000000" w:themeColor="text1"/>
          <w:szCs w:val="24"/>
          <w:lang w:eastAsia="lv-LV"/>
        </w:rPr>
        <w:t>ļ</w:t>
      </w:r>
      <w:r w:rsidRPr="00D27AFF">
        <w:rPr>
          <w:rFonts w:ascii="Times New Roman" w:hAnsi="Times New Roman"/>
          <w:color w:val="000000" w:themeColor="text1"/>
          <w:szCs w:val="24"/>
          <w:lang w:eastAsia="lv-LV"/>
        </w:rPr>
        <w:t>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servit</w:t>
      </w:r>
      <w:r w:rsidRPr="00D27AFF">
        <w:rPr>
          <w:rFonts w:ascii="Times New Roman" w:hAnsi="Times New Roman" w:hint="eastAsia"/>
          <w:color w:val="000000" w:themeColor="text1"/>
          <w:szCs w:val="24"/>
          <w:lang w:eastAsia="lv-LV"/>
        </w:rPr>
        <w:t>ū</w:t>
      </w:r>
      <w:r w:rsidRPr="00D27AFF">
        <w:rPr>
          <w:rFonts w:ascii="Times New Roman" w:hAnsi="Times New Roman"/>
          <w:color w:val="000000" w:themeColor="text1"/>
          <w:szCs w:val="24"/>
          <w:lang w:eastAsia="lv-LV"/>
        </w:rPr>
        <w:t>tu</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teritoriju</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re</w:t>
      </w:r>
      <w:r w:rsidRPr="00D27AFF">
        <w:rPr>
          <w:rFonts w:ascii="Times New Roman" w:hAnsi="Times New Roman" w:hint="eastAsia"/>
          <w:color w:val="000000" w:themeColor="text1"/>
          <w:szCs w:val="24"/>
          <w:lang w:eastAsia="lv-LV"/>
        </w:rPr>
        <w:t>ģ</w:t>
      </w:r>
      <w:r w:rsidRPr="00D27AFF">
        <w:rPr>
          <w:rFonts w:ascii="Times New Roman" w:hAnsi="Times New Roman"/>
          <w:color w:val="000000" w:themeColor="text1"/>
          <w:szCs w:val="24"/>
          <w:lang w:eastAsia="lv-LV"/>
        </w:rPr>
        <w:t>istr</w:t>
      </w:r>
      <w:r w:rsidRPr="00D27AFF">
        <w:rPr>
          <w:rFonts w:ascii="Times New Roman" w:hAnsi="Times New Roman" w:hint="eastAsia"/>
          <w:color w:val="000000" w:themeColor="text1"/>
          <w:szCs w:val="24"/>
          <w:lang w:eastAsia="lv-LV"/>
        </w:rPr>
        <w:t>ēš</w:t>
      </w:r>
      <w:r w:rsidRPr="00D27AFF">
        <w:rPr>
          <w:rFonts w:ascii="Times New Roman" w:hAnsi="Times New Roman"/>
          <w:color w:val="000000" w:themeColor="text1"/>
          <w:szCs w:val="24"/>
          <w:lang w:eastAsia="lv-LV"/>
        </w:rPr>
        <w:t>anai</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zemesgr</w:t>
      </w:r>
      <w:r w:rsidRPr="00D27AFF">
        <w:rPr>
          <w:rFonts w:ascii="Times New Roman" w:hAnsi="Times New Roman" w:hint="eastAsia"/>
          <w:color w:val="000000" w:themeColor="text1"/>
          <w:szCs w:val="24"/>
          <w:lang w:eastAsia="lv-LV"/>
        </w:rPr>
        <w:t>ā</w:t>
      </w:r>
      <w:r w:rsidRPr="00D27AFF">
        <w:rPr>
          <w:rFonts w:ascii="Times New Roman" w:hAnsi="Times New Roman"/>
          <w:color w:val="000000" w:themeColor="text1"/>
          <w:szCs w:val="24"/>
          <w:lang w:eastAsia="lv-LV"/>
        </w:rPr>
        <w:t>mat</w:t>
      </w:r>
      <w:r w:rsidRPr="00D27AFF">
        <w:rPr>
          <w:rFonts w:ascii="Times New Roman" w:hAnsi="Times New Roman" w:hint="eastAsia"/>
          <w:color w:val="000000" w:themeColor="text1"/>
          <w:szCs w:val="24"/>
          <w:lang w:eastAsia="lv-LV"/>
        </w:rPr>
        <w:t>ā</w:t>
      </w:r>
      <w:proofErr w:type="spellEnd"/>
      <w:r>
        <w:rPr>
          <w:rFonts w:ascii="Times New Roman" w:hAnsi="Times New Roman"/>
          <w:color w:val="000000" w:themeColor="text1"/>
          <w:szCs w:val="24"/>
          <w:lang w:eastAsia="lv-LV"/>
        </w:rPr>
        <w:t>.</w:t>
      </w:r>
    </w:p>
    <w:bookmarkEnd w:id="40"/>
    <w:p w14:paraId="23760C15" w14:textId="77777777" w:rsidR="002061CB" w:rsidRPr="009E5C49" w:rsidRDefault="002061CB" w:rsidP="00113D94">
      <w:pPr>
        <w:pStyle w:val="ListParagraph"/>
        <w:numPr>
          <w:ilvl w:val="0"/>
          <w:numId w:val="25"/>
        </w:numPr>
        <w:ind w:right="186"/>
        <w:rPr>
          <w:rFonts w:ascii="Times New Roman" w:hAnsi="Times New Roman"/>
          <w:color w:val="000000" w:themeColor="text1"/>
          <w:szCs w:val="24"/>
          <w:lang w:eastAsia="lv-LV"/>
        </w:rPr>
      </w:pPr>
      <w:proofErr w:type="spellStart"/>
      <w:r>
        <w:rPr>
          <w:rFonts w:ascii="Times New Roman" w:hAnsi="Times New Roman"/>
          <w:szCs w:val="24"/>
          <w:lang w:eastAsia="lv-LV"/>
        </w:rPr>
        <w:t>Z</w:t>
      </w:r>
      <w:r w:rsidRPr="009E5C49">
        <w:rPr>
          <w:rFonts w:ascii="Times New Roman" w:hAnsi="Times New Roman"/>
          <w:szCs w:val="24"/>
          <w:lang w:eastAsia="lv-LV"/>
        </w:rPr>
        <w:t>emes</w:t>
      </w:r>
      <w:proofErr w:type="spellEnd"/>
      <w:r w:rsidRPr="009E5C49">
        <w:rPr>
          <w:rFonts w:ascii="Times New Roman" w:hAnsi="Times New Roman"/>
          <w:szCs w:val="24"/>
          <w:lang w:eastAsia="lv-LV"/>
        </w:rPr>
        <w:t xml:space="preserve"> </w:t>
      </w:r>
      <w:proofErr w:type="spellStart"/>
      <w:r w:rsidRPr="009E5C49">
        <w:rPr>
          <w:rFonts w:ascii="Times New Roman" w:hAnsi="Times New Roman"/>
          <w:szCs w:val="24"/>
          <w:lang w:eastAsia="lv-LV"/>
        </w:rPr>
        <w:t>ierīcības</w:t>
      </w:r>
      <w:proofErr w:type="spellEnd"/>
      <w:r w:rsidRPr="009E5C49">
        <w:rPr>
          <w:rFonts w:ascii="Times New Roman" w:hAnsi="Times New Roman"/>
          <w:szCs w:val="24"/>
          <w:lang w:eastAsia="lv-LV"/>
        </w:rPr>
        <w:t xml:space="preserve"> </w:t>
      </w:r>
      <w:proofErr w:type="spellStart"/>
      <w:r w:rsidRPr="009E5C49">
        <w:rPr>
          <w:rFonts w:ascii="Times New Roman" w:hAnsi="Times New Roman"/>
          <w:szCs w:val="24"/>
          <w:lang w:eastAsia="lv-LV"/>
        </w:rPr>
        <w:t>projektu</w:t>
      </w:r>
      <w:proofErr w:type="spellEnd"/>
      <w:r w:rsidRPr="009E5C49">
        <w:rPr>
          <w:rFonts w:ascii="Times New Roman" w:hAnsi="Times New Roman"/>
          <w:szCs w:val="24"/>
          <w:lang w:eastAsia="lv-LV"/>
        </w:rPr>
        <w:t xml:space="preserve"> </w:t>
      </w:r>
      <w:proofErr w:type="spellStart"/>
      <w:r>
        <w:rPr>
          <w:rFonts w:ascii="Times New Roman" w:hAnsi="Times New Roman"/>
          <w:szCs w:val="24"/>
          <w:lang w:eastAsia="lv-LV"/>
        </w:rPr>
        <w:t>ī</w:t>
      </w:r>
      <w:r w:rsidRPr="009E5C49">
        <w:rPr>
          <w:rFonts w:ascii="Times New Roman" w:hAnsi="Times New Roman"/>
          <w:szCs w:val="24"/>
          <w:lang w:eastAsia="lv-LV"/>
        </w:rPr>
        <w:t>stenot</w:t>
      </w:r>
      <w:proofErr w:type="spellEnd"/>
      <w:r w:rsidRPr="009E5C49">
        <w:rPr>
          <w:rFonts w:ascii="Times New Roman" w:hAnsi="Times New Roman"/>
          <w:szCs w:val="24"/>
          <w:lang w:eastAsia="lv-LV"/>
        </w:rPr>
        <w:t xml:space="preserve"> </w:t>
      </w:r>
      <w:proofErr w:type="spellStart"/>
      <w:r w:rsidRPr="009E5C49">
        <w:rPr>
          <w:rFonts w:ascii="Times New Roman" w:hAnsi="Times New Roman"/>
          <w:szCs w:val="24"/>
          <w:lang w:eastAsia="lv-LV"/>
        </w:rPr>
        <w:t>četru</w:t>
      </w:r>
      <w:proofErr w:type="spellEnd"/>
      <w:r w:rsidRPr="009E5C49">
        <w:rPr>
          <w:rFonts w:ascii="Times New Roman" w:hAnsi="Times New Roman"/>
          <w:color w:val="000000" w:themeColor="text1"/>
          <w:szCs w:val="24"/>
          <w:lang w:eastAsia="lv-LV"/>
        </w:rPr>
        <w:t xml:space="preserve"> </w:t>
      </w:r>
      <w:proofErr w:type="spellStart"/>
      <w:r w:rsidRPr="009E5C49">
        <w:rPr>
          <w:rFonts w:ascii="Times New Roman" w:hAnsi="Times New Roman"/>
          <w:color w:val="000000" w:themeColor="text1"/>
          <w:szCs w:val="24"/>
          <w:lang w:eastAsia="lv-LV"/>
        </w:rPr>
        <w:t>gadu</w:t>
      </w:r>
      <w:proofErr w:type="spellEnd"/>
      <w:r w:rsidRPr="009E5C49">
        <w:rPr>
          <w:rFonts w:ascii="Times New Roman" w:hAnsi="Times New Roman"/>
          <w:color w:val="000000" w:themeColor="text1"/>
          <w:szCs w:val="24"/>
          <w:lang w:eastAsia="lv-LV"/>
        </w:rPr>
        <w:t xml:space="preserve"> </w:t>
      </w:r>
      <w:proofErr w:type="spellStart"/>
      <w:r w:rsidRPr="009E5C49">
        <w:rPr>
          <w:rFonts w:ascii="Times New Roman" w:hAnsi="Times New Roman"/>
          <w:color w:val="000000" w:themeColor="text1"/>
          <w:szCs w:val="24"/>
          <w:lang w:eastAsia="lv-LV"/>
        </w:rPr>
        <w:t>laikā</w:t>
      </w:r>
      <w:proofErr w:type="spellEnd"/>
      <w:r w:rsidRPr="009E5C49">
        <w:rPr>
          <w:rFonts w:ascii="Times New Roman" w:hAnsi="Times New Roman"/>
          <w:color w:val="000000" w:themeColor="text1"/>
          <w:szCs w:val="24"/>
          <w:lang w:eastAsia="lv-LV"/>
        </w:rPr>
        <w:t xml:space="preserve">, </w:t>
      </w:r>
      <w:proofErr w:type="spellStart"/>
      <w:r w:rsidRPr="009E5C49">
        <w:rPr>
          <w:rFonts w:ascii="Times New Roman" w:hAnsi="Times New Roman"/>
          <w:color w:val="000000" w:themeColor="text1"/>
          <w:szCs w:val="24"/>
          <w:lang w:eastAsia="lv-LV"/>
        </w:rPr>
        <w:t>projektētās</w:t>
      </w:r>
      <w:proofErr w:type="spellEnd"/>
      <w:r w:rsidRPr="009E5C49">
        <w:rPr>
          <w:rFonts w:ascii="Times New Roman" w:hAnsi="Times New Roman"/>
          <w:color w:val="000000" w:themeColor="text1"/>
          <w:szCs w:val="24"/>
          <w:lang w:eastAsia="lv-LV"/>
        </w:rPr>
        <w:t xml:space="preserve"> </w:t>
      </w:r>
      <w:proofErr w:type="spellStart"/>
      <w:r w:rsidRPr="009E5C49">
        <w:rPr>
          <w:rFonts w:ascii="Times New Roman" w:hAnsi="Times New Roman"/>
          <w:szCs w:val="24"/>
          <w:lang w:eastAsia="lv-LV"/>
        </w:rPr>
        <w:t>zemes</w:t>
      </w:r>
      <w:proofErr w:type="spellEnd"/>
      <w:r w:rsidRPr="009E5C49">
        <w:rPr>
          <w:rFonts w:ascii="Times New Roman" w:hAnsi="Times New Roman"/>
          <w:szCs w:val="24"/>
          <w:lang w:eastAsia="lv-LV"/>
        </w:rPr>
        <w:t xml:space="preserve"> </w:t>
      </w:r>
      <w:proofErr w:type="spellStart"/>
      <w:r w:rsidRPr="009E5C49">
        <w:rPr>
          <w:rFonts w:ascii="Times New Roman" w:hAnsi="Times New Roman"/>
          <w:szCs w:val="24"/>
          <w:lang w:eastAsia="lv-LV"/>
        </w:rPr>
        <w:t>vienības</w:t>
      </w:r>
      <w:proofErr w:type="spellEnd"/>
      <w:r w:rsidRPr="009E5C49">
        <w:rPr>
          <w:rFonts w:ascii="Times New Roman" w:hAnsi="Times New Roman"/>
          <w:szCs w:val="24"/>
          <w:lang w:eastAsia="lv-LV"/>
        </w:rPr>
        <w:t>:</w:t>
      </w:r>
    </w:p>
    <w:p w14:paraId="02BA3482" w14:textId="77777777" w:rsidR="002061CB" w:rsidRPr="00D27AFF" w:rsidRDefault="002061CB" w:rsidP="00113D94">
      <w:pPr>
        <w:pStyle w:val="ListParagraph"/>
        <w:numPr>
          <w:ilvl w:val="1"/>
          <w:numId w:val="49"/>
        </w:numPr>
        <w:ind w:left="1560" w:right="186"/>
        <w:rPr>
          <w:rFonts w:ascii="Times New Roman" w:hAnsi="Times New Roman"/>
          <w:szCs w:val="24"/>
          <w:lang w:eastAsia="lv-LV"/>
        </w:rPr>
      </w:pPr>
      <w:proofErr w:type="spellStart"/>
      <w:r w:rsidRPr="00F528A7">
        <w:rPr>
          <w:rFonts w:ascii="Times New Roman" w:hAnsi="Times New Roman"/>
          <w:color w:val="000000" w:themeColor="text1"/>
          <w:szCs w:val="24"/>
          <w:lang w:eastAsia="lv-LV"/>
        </w:rPr>
        <w:t>kadastrāli</w:t>
      </w:r>
      <w:proofErr w:type="spellEnd"/>
      <w:r w:rsidRPr="00F528A7">
        <w:rPr>
          <w:rFonts w:ascii="Times New Roman" w:hAnsi="Times New Roman"/>
          <w:color w:val="000000" w:themeColor="text1"/>
          <w:szCs w:val="24"/>
          <w:lang w:eastAsia="lv-LV"/>
        </w:rPr>
        <w:t xml:space="preserve"> </w:t>
      </w:r>
      <w:proofErr w:type="spellStart"/>
      <w:r w:rsidRPr="00F528A7">
        <w:rPr>
          <w:rFonts w:ascii="Times New Roman" w:hAnsi="Times New Roman"/>
          <w:color w:val="000000" w:themeColor="text1"/>
          <w:szCs w:val="24"/>
          <w:lang w:eastAsia="lv-LV"/>
        </w:rPr>
        <w:t>uzmērot</w:t>
      </w:r>
      <w:proofErr w:type="spellEnd"/>
      <w:r w:rsidRPr="00F528A7">
        <w:rPr>
          <w:rFonts w:ascii="Times New Roman" w:hAnsi="Times New Roman"/>
          <w:color w:val="000000" w:themeColor="text1"/>
          <w:szCs w:val="24"/>
          <w:lang w:eastAsia="lv-LV"/>
        </w:rPr>
        <w:t>;</w:t>
      </w:r>
    </w:p>
    <w:p w14:paraId="3C7D1F84" w14:textId="77777777" w:rsidR="002061CB" w:rsidRPr="00D27AFF" w:rsidRDefault="002061CB" w:rsidP="00113D94">
      <w:pPr>
        <w:pStyle w:val="ListParagraph"/>
        <w:numPr>
          <w:ilvl w:val="1"/>
          <w:numId w:val="49"/>
        </w:numPr>
        <w:ind w:left="1560" w:right="186"/>
        <w:rPr>
          <w:rFonts w:ascii="Times New Roman" w:hAnsi="Times New Roman"/>
          <w:szCs w:val="24"/>
          <w:lang w:eastAsia="lv-LV"/>
        </w:rPr>
      </w:pPr>
      <w:proofErr w:type="spellStart"/>
      <w:r w:rsidRPr="00D27AFF">
        <w:rPr>
          <w:rFonts w:ascii="Times New Roman" w:hAnsi="Times New Roman"/>
          <w:color w:val="000000" w:themeColor="text1"/>
          <w:szCs w:val="24"/>
          <w:lang w:eastAsia="lv-LV"/>
        </w:rPr>
        <w:t>reģistrējot</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Nekustamā</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īpašuma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valsts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kadastra</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informācijas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sistēmā</w:t>
      </w:r>
      <w:proofErr w:type="spellEnd"/>
      <w:r w:rsidRPr="00D27AFF">
        <w:rPr>
          <w:rFonts w:ascii="Times New Roman" w:hAnsi="Times New Roman"/>
          <w:color w:val="000000" w:themeColor="text1"/>
          <w:szCs w:val="24"/>
          <w:lang w:eastAsia="lv-LV"/>
        </w:rPr>
        <w:t>;</w:t>
      </w:r>
    </w:p>
    <w:p w14:paraId="272EDEF4" w14:textId="77777777" w:rsidR="002061CB" w:rsidRPr="00D27AFF" w:rsidRDefault="002061CB" w:rsidP="00113D94">
      <w:pPr>
        <w:pStyle w:val="ListParagraph"/>
        <w:numPr>
          <w:ilvl w:val="1"/>
          <w:numId w:val="49"/>
        </w:numPr>
        <w:ind w:left="1560" w:right="186"/>
        <w:rPr>
          <w:rFonts w:ascii="Times New Roman" w:hAnsi="Times New Roman"/>
          <w:szCs w:val="24"/>
          <w:lang w:eastAsia="lv-LV"/>
        </w:rPr>
      </w:pPr>
      <w:proofErr w:type="spellStart"/>
      <w:r w:rsidRPr="00D27AFF">
        <w:rPr>
          <w:rFonts w:ascii="Times New Roman" w:hAnsi="Times New Roman"/>
          <w:color w:val="000000" w:themeColor="text1"/>
          <w:szCs w:val="24"/>
          <w:lang w:eastAsia="lv-LV"/>
        </w:rPr>
        <w:t>ierakstot</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zemesgrāmatā</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kā</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patstāvīgus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nekustamos</w:t>
      </w:r>
      <w:proofErr w:type="spellEnd"/>
      <w:r w:rsidRPr="00D27AFF">
        <w:rPr>
          <w:rFonts w:ascii="Times New Roman" w:hAnsi="Times New Roman"/>
          <w:color w:val="000000" w:themeColor="text1"/>
          <w:szCs w:val="24"/>
          <w:lang w:eastAsia="lv-LV"/>
        </w:rPr>
        <w:t xml:space="preserve"> </w:t>
      </w:r>
      <w:proofErr w:type="spellStart"/>
      <w:r w:rsidRPr="00D27AFF">
        <w:rPr>
          <w:rFonts w:ascii="Times New Roman" w:hAnsi="Times New Roman"/>
          <w:color w:val="000000" w:themeColor="text1"/>
          <w:szCs w:val="24"/>
          <w:lang w:eastAsia="lv-LV"/>
        </w:rPr>
        <w:t>īpašumus</w:t>
      </w:r>
      <w:proofErr w:type="spellEnd"/>
      <w:r w:rsidRPr="00D27AFF">
        <w:rPr>
          <w:rFonts w:ascii="Times New Roman" w:hAnsi="Times New Roman"/>
          <w:color w:val="000000" w:themeColor="text1"/>
          <w:szCs w:val="24"/>
          <w:lang w:eastAsia="lv-LV"/>
        </w:rPr>
        <w:t xml:space="preserve">. </w:t>
      </w:r>
    </w:p>
    <w:p w14:paraId="4C2BF282" w14:textId="77777777" w:rsidR="002061CB" w:rsidRDefault="002061CB" w:rsidP="00113D94">
      <w:pPr>
        <w:pStyle w:val="ListParagraph"/>
        <w:numPr>
          <w:ilvl w:val="0"/>
          <w:numId w:val="49"/>
        </w:numPr>
        <w:ind w:left="709" w:right="186"/>
        <w:rPr>
          <w:rFonts w:ascii="Times New Roman" w:hAnsi="Times New Roman"/>
          <w:szCs w:val="24"/>
          <w:lang w:eastAsia="lv-LV"/>
        </w:rPr>
      </w:pPr>
      <w:proofErr w:type="spellStart"/>
      <w:r w:rsidRPr="00153F4E">
        <w:rPr>
          <w:rFonts w:ascii="Times New Roman" w:hAnsi="Times New Roman"/>
          <w:szCs w:val="24"/>
          <w:lang w:eastAsia="lv-LV"/>
        </w:rPr>
        <w:t>Veicot</w:t>
      </w:r>
      <w:proofErr w:type="spellEnd"/>
      <w:r w:rsidRPr="00153F4E">
        <w:rPr>
          <w:rFonts w:ascii="Times New Roman" w:hAnsi="Times New Roman"/>
          <w:szCs w:val="24"/>
          <w:lang w:eastAsia="lv-LV"/>
        </w:rPr>
        <w:t xml:space="preserve"> </w:t>
      </w:r>
      <w:proofErr w:type="spellStart"/>
      <w:r w:rsidRPr="00153F4E">
        <w:rPr>
          <w:rFonts w:ascii="Times New Roman" w:hAnsi="Times New Roman"/>
          <w:szCs w:val="24"/>
          <w:lang w:eastAsia="lv-LV"/>
        </w:rPr>
        <w:t>kadastrālo</w:t>
      </w:r>
      <w:proofErr w:type="spellEnd"/>
      <w:r w:rsidRPr="00153F4E">
        <w:rPr>
          <w:rFonts w:ascii="Times New Roman" w:hAnsi="Times New Roman"/>
          <w:szCs w:val="24"/>
          <w:lang w:eastAsia="lv-LV"/>
        </w:rPr>
        <w:t xml:space="preserve"> </w:t>
      </w:r>
      <w:proofErr w:type="spellStart"/>
      <w:r w:rsidRPr="00153F4E">
        <w:rPr>
          <w:rFonts w:ascii="Times New Roman" w:hAnsi="Times New Roman"/>
          <w:szCs w:val="24"/>
          <w:lang w:eastAsia="lv-LV"/>
        </w:rPr>
        <w:t>uzmērīšanu</w:t>
      </w:r>
      <w:proofErr w:type="spellEnd"/>
      <w:r w:rsidRPr="00153F4E">
        <w:rPr>
          <w:rFonts w:ascii="Times New Roman" w:hAnsi="Times New Roman"/>
          <w:szCs w:val="24"/>
          <w:lang w:eastAsia="lv-LV"/>
        </w:rPr>
        <w:t xml:space="preserve">, </w:t>
      </w:r>
      <w:proofErr w:type="spellStart"/>
      <w:r w:rsidRPr="00153F4E">
        <w:rPr>
          <w:rFonts w:ascii="Times New Roman" w:hAnsi="Times New Roman"/>
          <w:szCs w:val="24"/>
          <w:lang w:eastAsia="lv-LV"/>
        </w:rPr>
        <w:t>zemes</w:t>
      </w:r>
      <w:proofErr w:type="spellEnd"/>
      <w:r w:rsidRPr="00153F4E">
        <w:rPr>
          <w:rFonts w:ascii="Times New Roman" w:hAnsi="Times New Roman"/>
          <w:szCs w:val="24"/>
          <w:lang w:eastAsia="lv-LV"/>
        </w:rPr>
        <w:t xml:space="preserve"> </w:t>
      </w:r>
      <w:proofErr w:type="spellStart"/>
      <w:r w:rsidRPr="00153F4E">
        <w:rPr>
          <w:rFonts w:ascii="Times New Roman" w:hAnsi="Times New Roman"/>
          <w:szCs w:val="24"/>
          <w:lang w:eastAsia="lv-LV"/>
        </w:rPr>
        <w:t>vienības</w:t>
      </w:r>
      <w:proofErr w:type="spellEnd"/>
      <w:r w:rsidRPr="00153F4E">
        <w:rPr>
          <w:rFonts w:ascii="Times New Roman" w:hAnsi="Times New Roman"/>
          <w:szCs w:val="24"/>
          <w:lang w:eastAsia="lv-LV"/>
        </w:rPr>
        <w:t xml:space="preserve"> </w:t>
      </w:r>
      <w:proofErr w:type="spellStart"/>
      <w:r w:rsidRPr="00153F4E">
        <w:rPr>
          <w:rFonts w:ascii="Times New Roman" w:hAnsi="Times New Roman"/>
          <w:szCs w:val="24"/>
          <w:lang w:eastAsia="lv-LV"/>
        </w:rPr>
        <w:t>platības</w:t>
      </w:r>
      <w:proofErr w:type="spellEnd"/>
      <w:r w:rsidRPr="00153F4E">
        <w:rPr>
          <w:rFonts w:ascii="Times New Roman" w:hAnsi="Times New Roman"/>
          <w:szCs w:val="24"/>
          <w:lang w:eastAsia="lv-LV"/>
        </w:rPr>
        <w:t xml:space="preserve">, </w:t>
      </w:r>
      <w:proofErr w:type="spellStart"/>
      <w:r w:rsidRPr="00153F4E">
        <w:rPr>
          <w:rFonts w:ascii="Times New Roman" w:hAnsi="Times New Roman"/>
          <w:szCs w:val="24"/>
          <w:lang w:eastAsia="lv-LV"/>
        </w:rPr>
        <w:t>apgrūtinājumi</w:t>
      </w:r>
      <w:proofErr w:type="spellEnd"/>
      <w:r w:rsidRPr="00153F4E">
        <w:rPr>
          <w:rFonts w:ascii="Times New Roman" w:hAnsi="Times New Roman"/>
          <w:szCs w:val="24"/>
          <w:lang w:eastAsia="lv-LV"/>
        </w:rPr>
        <w:t xml:space="preserve"> </w:t>
      </w:r>
      <w:proofErr w:type="spellStart"/>
      <w:r w:rsidRPr="00153F4E">
        <w:rPr>
          <w:rFonts w:ascii="Times New Roman" w:hAnsi="Times New Roman"/>
          <w:szCs w:val="24"/>
          <w:lang w:eastAsia="lv-LV"/>
        </w:rPr>
        <w:t>un</w:t>
      </w:r>
      <w:proofErr w:type="spellEnd"/>
      <w:r w:rsidRPr="00153F4E">
        <w:rPr>
          <w:rFonts w:ascii="Times New Roman" w:hAnsi="Times New Roman"/>
          <w:szCs w:val="24"/>
          <w:lang w:eastAsia="lv-LV"/>
        </w:rPr>
        <w:t xml:space="preserve"> </w:t>
      </w:r>
      <w:proofErr w:type="spellStart"/>
      <w:r w:rsidRPr="00153F4E">
        <w:rPr>
          <w:rFonts w:ascii="Times New Roman" w:hAnsi="Times New Roman"/>
          <w:szCs w:val="24"/>
          <w:lang w:eastAsia="lv-LV"/>
        </w:rPr>
        <w:t>nekustamā</w:t>
      </w:r>
      <w:proofErr w:type="spellEnd"/>
      <w:r w:rsidRPr="00153F4E">
        <w:rPr>
          <w:rFonts w:ascii="Times New Roman" w:hAnsi="Times New Roman"/>
          <w:szCs w:val="24"/>
          <w:lang w:eastAsia="lv-LV"/>
        </w:rPr>
        <w:t xml:space="preserve"> </w:t>
      </w:r>
      <w:proofErr w:type="spellStart"/>
      <w:r w:rsidRPr="00153F4E">
        <w:rPr>
          <w:rFonts w:ascii="Times New Roman" w:hAnsi="Times New Roman"/>
          <w:szCs w:val="24"/>
          <w:lang w:eastAsia="lv-LV"/>
        </w:rPr>
        <w:t>īpašuma</w:t>
      </w:r>
      <w:proofErr w:type="spellEnd"/>
      <w:r w:rsidRPr="00153F4E">
        <w:rPr>
          <w:rFonts w:ascii="Times New Roman" w:hAnsi="Times New Roman"/>
          <w:szCs w:val="24"/>
          <w:lang w:eastAsia="lv-LV"/>
        </w:rPr>
        <w:t xml:space="preserve"> </w:t>
      </w:r>
      <w:proofErr w:type="spellStart"/>
      <w:r w:rsidRPr="00153F4E">
        <w:rPr>
          <w:rFonts w:ascii="Times New Roman" w:hAnsi="Times New Roman"/>
          <w:szCs w:val="24"/>
          <w:lang w:eastAsia="lv-LV"/>
        </w:rPr>
        <w:t>lietošanas</w:t>
      </w:r>
      <w:proofErr w:type="spellEnd"/>
      <w:r w:rsidRPr="00153F4E">
        <w:rPr>
          <w:rFonts w:ascii="Times New Roman" w:hAnsi="Times New Roman"/>
          <w:szCs w:val="24"/>
          <w:lang w:eastAsia="lv-LV"/>
        </w:rPr>
        <w:t xml:space="preserve"> </w:t>
      </w:r>
      <w:proofErr w:type="spellStart"/>
      <w:r w:rsidRPr="00153F4E">
        <w:rPr>
          <w:rFonts w:ascii="Times New Roman" w:hAnsi="Times New Roman"/>
          <w:szCs w:val="24"/>
          <w:lang w:eastAsia="lv-LV"/>
        </w:rPr>
        <w:t>mērķu</w:t>
      </w:r>
      <w:proofErr w:type="spellEnd"/>
      <w:r w:rsidRPr="00153F4E">
        <w:rPr>
          <w:rFonts w:ascii="Times New Roman" w:hAnsi="Times New Roman"/>
          <w:szCs w:val="24"/>
          <w:lang w:eastAsia="lv-LV"/>
        </w:rPr>
        <w:t xml:space="preserve"> </w:t>
      </w:r>
      <w:proofErr w:type="spellStart"/>
      <w:r w:rsidRPr="00153F4E">
        <w:rPr>
          <w:rFonts w:ascii="Times New Roman" w:hAnsi="Times New Roman"/>
          <w:szCs w:val="24"/>
          <w:lang w:eastAsia="lv-LV"/>
        </w:rPr>
        <w:t>platības</w:t>
      </w:r>
      <w:proofErr w:type="spellEnd"/>
      <w:r w:rsidRPr="00153F4E">
        <w:rPr>
          <w:rFonts w:ascii="Times New Roman" w:hAnsi="Times New Roman"/>
          <w:szCs w:val="24"/>
          <w:lang w:eastAsia="lv-LV"/>
        </w:rPr>
        <w:t xml:space="preserve"> </w:t>
      </w:r>
      <w:proofErr w:type="spellStart"/>
      <w:r w:rsidRPr="00153F4E">
        <w:rPr>
          <w:rFonts w:ascii="Times New Roman" w:hAnsi="Times New Roman"/>
          <w:szCs w:val="24"/>
          <w:lang w:eastAsia="lv-LV"/>
        </w:rPr>
        <w:t>var</w:t>
      </w:r>
      <w:proofErr w:type="spellEnd"/>
      <w:r w:rsidRPr="00153F4E">
        <w:rPr>
          <w:rFonts w:ascii="Times New Roman" w:hAnsi="Times New Roman"/>
          <w:szCs w:val="24"/>
          <w:lang w:eastAsia="lv-LV"/>
        </w:rPr>
        <w:t xml:space="preserve"> </w:t>
      </w:r>
      <w:proofErr w:type="spellStart"/>
      <w:r w:rsidRPr="00153F4E">
        <w:rPr>
          <w:rFonts w:ascii="Times New Roman" w:hAnsi="Times New Roman"/>
          <w:szCs w:val="24"/>
          <w:lang w:eastAsia="lv-LV"/>
        </w:rPr>
        <w:t>tikt</w:t>
      </w:r>
      <w:proofErr w:type="spellEnd"/>
      <w:r w:rsidRPr="00153F4E">
        <w:rPr>
          <w:rFonts w:ascii="Times New Roman" w:hAnsi="Times New Roman"/>
          <w:szCs w:val="24"/>
          <w:lang w:eastAsia="lv-LV"/>
        </w:rPr>
        <w:t xml:space="preserve"> </w:t>
      </w:r>
      <w:proofErr w:type="spellStart"/>
      <w:r w:rsidRPr="00153F4E">
        <w:rPr>
          <w:rFonts w:ascii="Times New Roman" w:hAnsi="Times New Roman"/>
          <w:szCs w:val="24"/>
          <w:lang w:eastAsia="lv-LV"/>
        </w:rPr>
        <w:t>precizētas</w:t>
      </w:r>
      <w:proofErr w:type="spellEnd"/>
      <w:r w:rsidRPr="00153F4E">
        <w:rPr>
          <w:rFonts w:ascii="Times New Roman" w:hAnsi="Times New Roman"/>
          <w:szCs w:val="24"/>
          <w:lang w:eastAsia="lv-LV"/>
        </w:rPr>
        <w:t>.</w:t>
      </w:r>
    </w:p>
    <w:p w14:paraId="4D034416" w14:textId="77777777" w:rsidR="002061CB" w:rsidRDefault="002061CB" w:rsidP="00113D94">
      <w:pPr>
        <w:pStyle w:val="ListParagraph"/>
        <w:numPr>
          <w:ilvl w:val="0"/>
          <w:numId w:val="49"/>
        </w:numPr>
        <w:ind w:left="709" w:right="186"/>
        <w:rPr>
          <w:rFonts w:ascii="Times New Roman" w:hAnsi="Times New Roman"/>
          <w:szCs w:val="24"/>
          <w:lang w:eastAsia="lv-LV"/>
        </w:rPr>
      </w:pPr>
      <w:proofErr w:type="spellStart"/>
      <w:r>
        <w:rPr>
          <w:rFonts w:ascii="Times New Roman" w:hAnsi="Times New Roman"/>
          <w:szCs w:val="24"/>
          <w:lang w:eastAsia="lv-LV"/>
        </w:rPr>
        <w:t>Uzdot</w:t>
      </w:r>
      <w:proofErr w:type="spellEnd"/>
      <w:r>
        <w:rPr>
          <w:rFonts w:ascii="Times New Roman" w:hAnsi="Times New Roman"/>
          <w:szCs w:val="24"/>
          <w:lang w:eastAsia="lv-LV"/>
        </w:rPr>
        <w:t xml:space="preserve"> </w:t>
      </w:r>
      <w:proofErr w:type="spellStart"/>
      <w:r>
        <w:rPr>
          <w:rFonts w:ascii="Times New Roman" w:hAnsi="Times New Roman"/>
          <w:szCs w:val="24"/>
          <w:lang w:eastAsia="lv-LV"/>
        </w:rPr>
        <w:t>Būvinspektoram</w:t>
      </w:r>
      <w:proofErr w:type="spellEnd"/>
      <w:r>
        <w:rPr>
          <w:rFonts w:ascii="Times New Roman" w:hAnsi="Times New Roman"/>
          <w:szCs w:val="24"/>
          <w:lang w:eastAsia="lv-LV"/>
        </w:rPr>
        <w:t xml:space="preserve"> </w:t>
      </w:r>
      <w:proofErr w:type="spellStart"/>
      <w:r>
        <w:rPr>
          <w:rFonts w:ascii="Times New Roman" w:hAnsi="Times New Roman"/>
          <w:szCs w:val="24"/>
          <w:lang w:eastAsia="lv-LV"/>
        </w:rPr>
        <w:t>veikt</w:t>
      </w:r>
      <w:proofErr w:type="spellEnd"/>
      <w:r w:rsidRPr="005A6E28">
        <w:rPr>
          <w:rFonts w:ascii="Times New Roman" w:hAnsi="Times New Roman"/>
          <w:szCs w:val="24"/>
          <w:lang w:eastAsia="lv-LV"/>
        </w:rPr>
        <w:t xml:space="preserve"> </w:t>
      </w:r>
      <w:proofErr w:type="spellStart"/>
      <w:r>
        <w:rPr>
          <w:rFonts w:ascii="Times New Roman" w:hAnsi="Times New Roman"/>
          <w:szCs w:val="24"/>
          <w:lang w:eastAsia="lv-LV"/>
        </w:rPr>
        <w:t>kontroli</w:t>
      </w:r>
      <w:proofErr w:type="spellEnd"/>
      <w:r>
        <w:rPr>
          <w:rFonts w:ascii="Times New Roman" w:hAnsi="Times New Roman"/>
          <w:szCs w:val="24"/>
          <w:lang w:eastAsia="lv-LV"/>
        </w:rPr>
        <w:t xml:space="preserve"> </w:t>
      </w:r>
      <w:proofErr w:type="spellStart"/>
      <w:r w:rsidRPr="005A6E28">
        <w:rPr>
          <w:rFonts w:ascii="Times New Roman" w:hAnsi="Times New Roman" w:hint="eastAsia"/>
          <w:szCs w:val="24"/>
          <w:lang w:eastAsia="lv-LV"/>
        </w:rPr>
        <w:t>ē</w:t>
      </w:r>
      <w:r w:rsidRPr="005A6E28">
        <w:rPr>
          <w:rFonts w:ascii="Times New Roman" w:hAnsi="Times New Roman"/>
          <w:szCs w:val="24"/>
          <w:lang w:eastAsia="lv-LV"/>
        </w:rPr>
        <w:t>ku</w:t>
      </w:r>
      <w:proofErr w:type="spellEnd"/>
      <w:r w:rsidRPr="005A6E28">
        <w:rPr>
          <w:rFonts w:ascii="Times New Roman" w:hAnsi="Times New Roman"/>
          <w:szCs w:val="24"/>
          <w:lang w:eastAsia="lv-LV"/>
        </w:rPr>
        <w:t xml:space="preserve"> </w:t>
      </w:r>
      <w:proofErr w:type="spellStart"/>
      <w:r w:rsidRPr="005A6E28">
        <w:rPr>
          <w:rFonts w:ascii="Times New Roman" w:hAnsi="Times New Roman"/>
          <w:szCs w:val="24"/>
          <w:lang w:eastAsia="lv-LV"/>
        </w:rPr>
        <w:t>tiesiskuma</w:t>
      </w:r>
      <w:proofErr w:type="spellEnd"/>
      <w:r w:rsidRPr="005A6E28">
        <w:rPr>
          <w:rFonts w:ascii="Times New Roman" w:hAnsi="Times New Roman"/>
          <w:szCs w:val="24"/>
          <w:lang w:eastAsia="lv-LV"/>
        </w:rPr>
        <w:t xml:space="preserve"> </w:t>
      </w:r>
      <w:proofErr w:type="spellStart"/>
      <w:r w:rsidRPr="005A6E28">
        <w:rPr>
          <w:rFonts w:ascii="Times New Roman" w:hAnsi="Times New Roman"/>
          <w:szCs w:val="24"/>
          <w:lang w:eastAsia="lv-LV"/>
        </w:rPr>
        <w:t>sak</w:t>
      </w:r>
      <w:r w:rsidRPr="005A6E28">
        <w:rPr>
          <w:rFonts w:ascii="Times New Roman" w:hAnsi="Times New Roman" w:hint="eastAsia"/>
          <w:szCs w:val="24"/>
          <w:lang w:eastAsia="lv-LV"/>
        </w:rPr>
        <w:t>ā</w:t>
      </w:r>
      <w:r w:rsidRPr="005A6E28">
        <w:rPr>
          <w:rFonts w:ascii="Times New Roman" w:hAnsi="Times New Roman"/>
          <w:szCs w:val="24"/>
          <w:lang w:eastAsia="lv-LV"/>
        </w:rPr>
        <w:t>rtošan</w:t>
      </w:r>
      <w:r>
        <w:rPr>
          <w:rFonts w:ascii="Times New Roman" w:hAnsi="Times New Roman"/>
          <w:szCs w:val="24"/>
          <w:lang w:eastAsia="lv-LV"/>
        </w:rPr>
        <w:t>ai</w:t>
      </w:r>
      <w:proofErr w:type="spellEnd"/>
      <w:r>
        <w:rPr>
          <w:rFonts w:ascii="Times New Roman" w:hAnsi="Times New Roman"/>
          <w:szCs w:val="24"/>
          <w:lang w:eastAsia="lv-LV"/>
        </w:rPr>
        <w:t xml:space="preserve"> </w:t>
      </w:r>
      <w:proofErr w:type="spellStart"/>
      <w:r>
        <w:rPr>
          <w:rFonts w:ascii="Times New Roman" w:hAnsi="Times New Roman"/>
          <w:szCs w:val="24"/>
          <w:lang w:eastAsia="lv-LV"/>
        </w:rPr>
        <w:t>plānotajās</w:t>
      </w:r>
      <w:proofErr w:type="spellEnd"/>
      <w:r>
        <w:rPr>
          <w:rFonts w:ascii="Times New Roman" w:hAnsi="Times New Roman"/>
          <w:szCs w:val="24"/>
          <w:lang w:eastAsia="lv-LV"/>
        </w:rPr>
        <w:t xml:space="preserve"> </w:t>
      </w:r>
      <w:proofErr w:type="spellStart"/>
      <w:r>
        <w:rPr>
          <w:rFonts w:ascii="Times New Roman" w:hAnsi="Times New Roman"/>
          <w:szCs w:val="24"/>
          <w:lang w:eastAsia="lv-LV"/>
        </w:rPr>
        <w:t>zemes</w:t>
      </w:r>
      <w:proofErr w:type="spellEnd"/>
      <w:r>
        <w:rPr>
          <w:rFonts w:ascii="Times New Roman" w:hAnsi="Times New Roman"/>
          <w:szCs w:val="24"/>
          <w:lang w:eastAsia="lv-LV"/>
        </w:rPr>
        <w:t xml:space="preserve"> </w:t>
      </w:r>
      <w:proofErr w:type="spellStart"/>
      <w:r>
        <w:rPr>
          <w:rFonts w:ascii="Times New Roman" w:hAnsi="Times New Roman"/>
          <w:szCs w:val="24"/>
          <w:lang w:eastAsia="lv-LV"/>
        </w:rPr>
        <w:t>vienībās</w:t>
      </w:r>
      <w:proofErr w:type="spellEnd"/>
      <w:r>
        <w:rPr>
          <w:rFonts w:ascii="Times New Roman" w:hAnsi="Times New Roman"/>
          <w:szCs w:val="24"/>
          <w:lang w:eastAsia="lv-LV"/>
        </w:rPr>
        <w:t>.</w:t>
      </w:r>
    </w:p>
    <w:p w14:paraId="1157D830" w14:textId="77777777" w:rsidR="002061CB" w:rsidRPr="00153F4E" w:rsidRDefault="002061CB" w:rsidP="00113D94">
      <w:pPr>
        <w:pStyle w:val="ListParagraph"/>
        <w:ind w:left="709" w:right="186"/>
        <w:rPr>
          <w:rFonts w:ascii="Times New Roman" w:hAnsi="Times New Roman"/>
          <w:szCs w:val="24"/>
          <w:lang w:eastAsia="lv-LV"/>
        </w:rPr>
      </w:pPr>
    </w:p>
    <w:p w14:paraId="720D54E5" w14:textId="10306115" w:rsidR="002061CB" w:rsidRPr="005F6120" w:rsidRDefault="002061CB" w:rsidP="00113D94">
      <w:pPr>
        <w:pStyle w:val="ListParagraph"/>
        <w:numPr>
          <w:ilvl w:val="0"/>
          <w:numId w:val="49"/>
        </w:numPr>
        <w:ind w:left="709" w:right="186"/>
        <w:rPr>
          <w:rFonts w:ascii="Times New Roman" w:hAnsi="Times New Roman"/>
          <w:szCs w:val="24"/>
          <w:lang w:eastAsia="lv-LV"/>
        </w:rPr>
      </w:pPr>
      <w:proofErr w:type="spellStart"/>
      <w:r w:rsidRPr="008D502E">
        <w:rPr>
          <w:rFonts w:ascii="Times New Roman" w:hAnsi="Times New Roman"/>
          <w:szCs w:val="24"/>
          <w:lang w:eastAsia="lv-LV"/>
        </w:rPr>
        <w:t>Lēmumu</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viena</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mēneša</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laikā</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no</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tā</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spēkā</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stāšanās</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dienas</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var</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pārsūdzēt</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Administratīvajā</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rajona</w:t>
      </w:r>
      <w:proofErr w:type="spellEnd"/>
      <w:r w:rsidRPr="008D502E">
        <w:rPr>
          <w:rFonts w:ascii="Times New Roman" w:hAnsi="Times New Roman"/>
          <w:szCs w:val="24"/>
          <w:lang w:eastAsia="lv-LV"/>
        </w:rPr>
        <w:t xml:space="preserve"> </w:t>
      </w:r>
      <w:proofErr w:type="spellStart"/>
      <w:r w:rsidRPr="005F6120">
        <w:rPr>
          <w:rFonts w:ascii="Times New Roman" w:hAnsi="Times New Roman"/>
          <w:szCs w:val="24"/>
          <w:lang w:eastAsia="lv-LV"/>
        </w:rPr>
        <w:t>tiesā</w:t>
      </w:r>
      <w:proofErr w:type="spellEnd"/>
      <w:r w:rsidRPr="005F6120">
        <w:rPr>
          <w:rFonts w:ascii="Times New Roman" w:hAnsi="Times New Roman"/>
          <w:szCs w:val="24"/>
          <w:lang w:eastAsia="lv-LV"/>
        </w:rPr>
        <w:t xml:space="preserve"> (</w:t>
      </w:r>
      <w:proofErr w:type="spellStart"/>
      <w:r w:rsidRPr="005F6120">
        <w:rPr>
          <w:rFonts w:ascii="Times New Roman" w:hAnsi="Times New Roman"/>
          <w:szCs w:val="24"/>
          <w:lang w:eastAsia="lv-LV"/>
        </w:rPr>
        <w:t>Baldones</w:t>
      </w:r>
      <w:proofErr w:type="spellEnd"/>
      <w:r w:rsidRPr="005F6120">
        <w:rPr>
          <w:rFonts w:ascii="Times New Roman" w:hAnsi="Times New Roman"/>
          <w:szCs w:val="24"/>
          <w:lang w:eastAsia="lv-LV"/>
        </w:rPr>
        <w:t xml:space="preserve"> </w:t>
      </w:r>
      <w:proofErr w:type="spellStart"/>
      <w:r w:rsidRPr="005F6120">
        <w:rPr>
          <w:rFonts w:ascii="Times New Roman" w:hAnsi="Times New Roman"/>
          <w:szCs w:val="24"/>
          <w:lang w:eastAsia="lv-LV"/>
        </w:rPr>
        <w:t>iela</w:t>
      </w:r>
      <w:proofErr w:type="spellEnd"/>
      <w:r w:rsidRPr="005F6120">
        <w:rPr>
          <w:rFonts w:ascii="Times New Roman" w:hAnsi="Times New Roman"/>
          <w:szCs w:val="24"/>
          <w:lang w:eastAsia="lv-LV"/>
        </w:rPr>
        <w:t xml:space="preserve"> 1A, </w:t>
      </w:r>
      <w:proofErr w:type="spellStart"/>
      <w:r w:rsidRPr="005F6120">
        <w:rPr>
          <w:rFonts w:ascii="Times New Roman" w:hAnsi="Times New Roman"/>
          <w:szCs w:val="24"/>
          <w:lang w:eastAsia="lv-LV"/>
        </w:rPr>
        <w:t>Rīgā</w:t>
      </w:r>
      <w:proofErr w:type="spellEnd"/>
      <w:r w:rsidRPr="005F6120">
        <w:rPr>
          <w:rFonts w:ascii="Times New Roman" w:hAnsi="Times New Roman"/>
          <w:szCs w:val="24"/>
          <w:lang w:eastAsia="lv-LV"/>
        </w:rPr>
        <w:t xml:space="preserve">, LV-1007, </w:t>
      </w:r>
      <w:r w:rsidRPr="00E27937">
        <w:rPr>
          <w:rFonts w:ascii="Times New Roman" w:hAnsi="Times New Roman"/>
          <w:szCs w:val="24"/>
          <w:lang w:eastAsia="lv-LV"/>
        </w:rPr>
        <w:t>riga.administrativa@tiesas.lv</w:t>
      </w:r>
      <w:r w:rsidRPr="005F6120">
        <w:rPr>
          <w:rFonts w:ascii="Times New Roman" w:hAnsi="Times New Roman"/>
          <w:szCs w:val="24"/>
          <w:lang w:eastAsia="lv-LV"/>
        </w:rPr>
        <w:t>).</w:t>
      </w:r>
    </w:p>
    <w:p w14:paraId="047EBC86" w14:textId="77777777" w:rsidR="002061CB" w:rsidRPr="005F6120" w:rsidRDefault="002061CB" w:rsidP="00113D94">
      <w:pPr>
        <w:pStyle w:val="ListParagraph"/>
        <w:ind w:left="709" w:right="186"/>
        <w:rPr>
          <w:rFonts w:ascii="Times New Roman" w:hAnsi="Times New Roman"/>
          <w:szCs w:val="24"/>
          <w:lang w:eastAsia="lv-LV"/>
        </w:rPr>
      </w:pPr>
    </w:p>
    <w:p w14:paraId="0D130061" w14:textId="77777777" w:rsidR="002061CB" w:rsidRPr="005F6120" w:rsidRDefault="002061CB" w:rsidP="00113D94">
      <w:pPr>
        <w:ind w:right="186"/>
        <w:jc w:val="both"/>
        <w:rPr>
          <w:rFonts w:ascii="Times New Roman" w:hAnsi="Times New Roman"/>
          <w:szCs w:val="24"/>
        </w:rPr>
      </w:pPr>
    </w:p>
    <w:p w14:paraId="2D023659" w14:textId="77777777" w:rsidR="002061CB" w:rsidRPr="005F6120" w:rsidRDefault="002061CB" w:rsidP="00113D94">
      <w:pPr>
        <w:pStyle w:val="NoSpacing"/>
        <w:ind w:right="186"/>
        <w:jc w:val="both"/>
      </w:pPr>
      <w:r w:rsidRPr="005F6120">
        <w:t>Priekšsēdētājs:</w:t>
      </w:r>
      <w:r w:rsidRPr="005F6120">
        <w:tab/>
      </w:r>
      <w:r w:rsidRPr="005F6120">
        <w:tab/>
      </w:r>
      <w:r w:rsidRPr="005F6120">
        <w:tab/>
      </w:r>
      <w:r w:rsidRPr="005F6120">
        <w:tab/>
      </w:r>
      <w:r w:rsidRPr="005F6120">
        <w:tab/>
      </w:r>
      <w:r w:rsidRPr="005F6120">
        <w:tab/>
      </w:r>
      <w:r w:rsidRPr="005F6120">
        <w:tab/>
      </w:r>
      <w:r w:rsidRPr="005F6120">
        <w:tab/>
      </w:r>
      <w:r w:rsidRPr="005F6120">
        <w:tab/>
      </w:r>
      <w:r w:rsidRPr="005F6120">
        <w:tab/>
      </w:r>
      <w:proofErr w:type="spellStart"/>
      <w:r w:rsidRPr="005F6120">
        <w:t>A.Bergs</w:t>
      </w:r>
      <w:proofErr w:type="spellEnd"/>
    </w:p>
    <w:p w14:paraId="48EBB525" w14:textId="77777777" w:rsidR="002061CB" w:rsidRPr="005F6120" w:rsidRDefault="002061CB" w:rsidP="00113D94">
      <w:pPr>
        <w:pStyle w:val="BodyText"/>
        <w:tabs>
          <w:tab w:val="right" w:pos="8647"/>
        </w:tabs>
        <w:ind w:right="186"/>
      </w:pPr>
    </w:p>
    <w:p w14:paraId="15912ADB" w14:textId="77777777" w:rsidR="002061CB" w:rsidRPr="005F6120" w:rsidRDefault="002061CB" w:rsidP="00113D94">
      <w:pPr>
        <w:pStyle w:val="BodyText"/>
        <w:tabs>
          <w:tab w:val="right" w:pos="8647"/>
        </w:tabs>
        <w:ind w:right="186"/>
      </w:pPr>
      <w:r w:rsidRPr="005F6120">
        <w:t>Iesniedz: Attīstības un komunālo jautājumu komiteja</w:t>
      </w:r>
    </w:p>
    <w:p w14:paraId="7D25C1F0" w14:textId="77777777" w:rsidR="002061CB" w:rsidRPr="005F6120" w:rsidRDefault="002061CB" w:rsidP="00113D94">
      <w:pPr>
        <w:pStyle w:val="BodyText"/>
        <w:tabs>
          <w:tab w:val="right" w:pos="8647"/>
        </w:tabs>
        <w:ind w:right="186"/>
      </w:pPr>
      <w:r w:rsidRPr="005F6120">
        <w:t>Sagatavoja:</w:t>
      </w:r>
      <w:r w:rsidRPr="005F6120">
        <w:rPr>
          <w:lang w:eastAsia="en-US"/>
        </w:rPr>
        <w:t xml:space="preserve"> </w:t>
      </w:r>
      <w:r w:rsidRPr="005F6120">
        <w:t xml:space="preserve"> Būvvaldes speciāliste teritoriālplānojuma </w:t>
      </w:r>
    </w:p>
    <w:p w14:paraId="2C8DFEBD" w14:textId="77777777" w:rsidR="002061CB" w:rsidRPr="005F6120" w:rsidRDefault="002061CB" w:rsidP="00113D94">
      <w:pPr>
        <w:pStyle w:val="BodyText"/>
        <w:tabs>
          <w:tab w:val="right" w:pos="8647"/>
        </w:tabs>
        <w:ind w:right="186"/>
      </w:pPr>
      <w:r w:rsidRPr="005F6120">
        <w:t xml:space="preserve">un zemes ierīcības jautājumos </w:t>
      </w:r>
      <w:r w:rsidRPr="005F6120">
        <w:tab/>
      </w:r>
      <w:proofErr w:type="spellStart"/>
      <w:r w:rsidRPr="005F6120">
        <w:t>K.Pozņaka</w:t>
      </w:r>
      <w:proofErr w:type="spellEnd"/>
    </w:p>
    <w:p w14:paraId="5E725786" w14:textId="77777777" w:rsidR="002061CB" w:rsidRPr="005F6120" w:rsidRDefault="002061CB" w:rsidP="00113D94">
      <w:pPr>
        <w:pStyle w:val="BodyText"/>
        <w:tabs>
          <w:tab w:val="right" w:pos="8647"/>
        </w:tabs>
        <w:ind w:right="186"/>
      </w:pPr>
      <w:r w:rsidRPr="005F6120">
        <w:t xml:space="preserve">Saskaņoja: Būvvaldes vadītāja un galvenā arhitekte </w:t>
      </w:r>
      <w:r w:rsidRPr="005F6120">
        <w:tab/>
      </w:r>
      <w:proofErr w:type="spellStart"/>
      <w:r w:rsidRPr="005F6120">
        <w:t>S.Rasa-Daukše</w:t>
      </w:r>
      <w:proofErr w:type="spellEnd"/>
      <w:r w:rsidRPr="005F6120">
        <w:t xml:space="preserve"> </w:t>
      </w:r>
    </w:p>
    <w:p w14:paraId="639498BA" w14:textId="77777777" w:rsidR="002061CB" w:rsidRPr="005F6120" w:rsidRDefault="002061CB" w:rsidP="00113D94">
      <w:pPr>
        <w:ind w:right="186"/>
        <w:jc w:val="both"/>
        <w:rPr>
          <w:rFonts w:ascii="Times New Roman" w:hAnsi="Times New Roman"/>
          <w:szCs w:val="24"/>
        </w:rPr>
      </w:pPr>
    </w:p>
    <w:p w14:paraId="1623612C" w14:textId="77777777" w:rsidR="00E27937" w:rsidRDefault="00E27937" w:rsidP="00113D94">
      <w:pPr>
        <w:ind w:right="186"/>
        <w:jc w:val="both"/>
        <w:rPr>
          <w:rFonts w:ascii="Times New Roman" w:hAnsi="Times New Roman"/>
          <w:szCs w:val="24"/>
        </w:rPr>
      </w:pPr>
    </w:p>
    <w:p w14:paraId="6CAC7E3D" w14:textId="77777777" w:rsidR="002061CB" w:rsidRDefault="002061CB" w:rsidP="002061CB">
      <w:pPr>
        <w:rPr>
          <w:rFonts w:ascii="Times New Roman" w:hAnsi="Times New Roman" w:cs="Times New Roman"/>
          <w:sz w:val="24"/>
          <w:szCs w:val="24"/>
        </w:rPr>
      </w:pPr>
    </w:p>
    <w:p w14:paraId="0BAEC80F" w14:textId="77777777" w:rsidR="00C7208A" w:rsidRDefault="00C7208A" w:rsidP="002061CB">
      <w:pPr>
        <w:rPr>
          <w:rFonts w:ascii="Times New Roman" w:hAnsi="Times New Roman" w:cs="Times New Roman"/>
          <w:sz w:val="24"/>
          <w:szCs w:val="24"/>
        </w:rPr>
      </w:pPr>
    </w:p>
    <w:p w14:paraId="18DA0054" w14:textId="77777777" w:rsidR="00C7208A" w:rsidRDefault="00C7208A" w:rsidP="002061CB">
      <w:pPr>
        <w:rPr>
          <w:rFonts w:ascii="Times New Roman" w:hAnsi="Times New Roman" w:cs="Times New Roman"/>
          <w:sz w:val="24"/>
          <w:szCs w:val="24"/>
        </w:rPr>
      </w:pPr>
    </w:p>
    <w:p w14:paraId="2AACF813" w14:textId="77777777" w:rsidR="00C7208A" w:rsidRDefault="00C7208A" w:rsidP="002061CB">
      <w:pPr>
        <w:rPr>
          <w:rFonts w:ascii="Times New Roman" w:hAnsi="Times New Roman" w:cs="Times New Roman"/>
          <w:sz w:val="24"/>
          <w:szCs w:val="24"/>
        </w:rPr>
      </w:pPr>
    </w:p>
    <w:p w14:paraId="7F1904BF" w14:textId="77777777" w:rsidR="00C7208A" w:rsidRDefault="00C7208A" w:rsidP="002061CB">
      <w:pPr>
        <w:rPr>
          <w:rFonts w:ascii="Times New Roman" w:hAnsi="Times New Roman" w:cs="Times New Roman"/>
          <w:sz w:val="24"/>
          <w:szCs w:val="24"/>
        </w:rPr>
      </w:pPr>
    </w:p>
    <w:p w14:paraId="65465BAB" w14:textId="77777777" w:rsidR="00C7208A" w:rsidRDefault="00C7208A" w:rsidP="002061CB">
      <w:pPr>
        <w:rPr>
          <w:rFonts w:ascii="Times New Roman" w:hAnsi="Times New Roman" w:cs="Times New Roman"/>
          <w:sz w:val="24"/>
          <w:szCs w:val="24"/>
        </w:rPr>
      </w:pPr>
    </w:p>
    <w:p w14:paraId="0DACDC12" w14:textId="77777777" w:rsidR="00C7208A" w:rsidRPr="00113D94" w:rsidRDefault="00C7208A" w:rsidP="002061CB">
      <w:pPr>
        <w:rPr>
          <w:rFonts w:ascii="Times New Roman" w:hAnsi="Times New Roman" w:cs="Times New Roman"/>
          <w:sz w:val="24"/>
          <w:szCs w:val="24"/>
        </w:rPr>
      </w:pPr>
    </w:p>
    <w:p w14:paraId="405D01D9" w14:textId="77777777" w:rsidR="002061CB" w:rsidRDefault="002061CB" w:rsidP="002061CB"/>
    <w:p w14:paraId="4A62A990" w14:textId="77777777" w:rsidR="00113D94" w:rsidRDefault="00113D94" w:rsidP="002061CB"/>
    <w:p w14:paraId="0868604F" w14:textId="77777777" w:rsidR="002061CB" w:rsidRPr="00113D94" w:rsidRDefault="002061CB" w:rsidP="00113D94">
      <w:pPr>
        <w:pStyle w:val="NoSpacing"/>
        <w:ind w:right="186"/>
        <w:jc w:val="center"/>
      </w:pPr>
      <w:r w:rsidRPr="00113D94">
        <w:t>Lēmuma projekts</w:t>
      </w:r>
    </w:p>
    <w:p w14:paraId="274359C4" w14:textId="77777777" w:rsidR="002061CB" w:rsidRPr="00113D94" w:rsidRDefault="002061CB" w:rsidP="00113D94">
      <w:pPr>
        <w:spacing w:after="0" w:line="240" w:lineRule="auto"/>
        <w:ind w:right="186"/>
        <w:jc w:val="center"/>
        <w:rPr>
          <w:rFonts w:ascii="Times New Roman" w:hAnsi="Times New Roman" w:cs="Times New Roman"/>
          <w:sz w:val="24"/>
          <w:szCs w:val="24"/>
        </w:rPr>
      </w:pPr>
      <w:r w:rsidRPr="00113D94">
        <w:rPr>
          <w:rFonts w:ascii="Times New Roman" w:hAnsi="Times New Roman" w:cs="Times New Roman"/>
          <w:sz w:val="24"/>
          <w:szCs w:val="24"/>
        </w:rPr>
        <w:t>Olainē</w:t>
      </w:r>
    </w:p>
    <w:p w14:paraId="5DD78E57" w14:textId="77777777" w:rsidR="002061CB" w:rsidRPr="00113D94" w:rsidRDefault="002061CB" w:rsidP="00113D94">
      <w:pPr>
        <w:tabs>
          <w:tab w:val="right" w:pos="0"/>
        </w:tabs>
        <w:spacing w:after="0" w:line="240" w:lineRule="auto"/>
        <w:ind w:right="186"/>
        <w:jc w:val="both"/>
        <w:rPr>
          <w:rFonts w:ascii="Times New Roman" w:hAnsi="Times New Roman" w:cs="Times New Roman"/>
          <w:sz w:val="24"/>
          <w:szCs w:val="24"/>
        </w:rPr>
      </w:pPr>
      <w:r w:rsidRPr="00113D94">
        <w:rPr>
          <w:rFonts w:ascii="Times New Roman" w:hAnsi="Times New Roman" w:cs="Times New Roman"/>
          <w:sz w:val="24"/>
          <w:szCs w:val="24"/>
        </w:rPr>
        <w:t xml:space="preserve">2024.gada 24.aprīlī     </w:t>
      </w:r>
      <w:r w:rsidRPr="00113D94">
        <w:rPr>
          <w:rFonts w:ascii="Times New Roman" w:hAnsi="Times New Roman" w:cs="Times New Roman"/>
          <w:sz w:val="24"/>
          <w:szCs w:val="24"/>
        </w:rPr>
        <w:tab/>
        <w:t xml:space="preserve">      </w:t>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t>Nr.4</w:t>
      </w:r>
    </w:p>
    <w:p w14:paraId="317C8D27" w14:textId="77777777" w:rsidR="002061CB" w:rsidRPr="00113D94" w:rsidRDefault="002061CB" w:rsidP="00113D94">
      <w:pPr>
        <w:spacing w:after="0" w:line="240" w:lineRule="auto"/>
        <w:ind w:right="186"/>
        <w:jc w:val="both"/>
        <w:rPr>
          <w:rFonts w:ascii="Times New Roman" w:hAnsi="Times New Roman" w:cs="Times New Roman"/>
          <w:bCs/>
          <w:sz w:val="24"/>
          <w:szCs w:val="24"/>
          <w:lang w:eastAsia="lv-LV"/>
        </w:rPr>
      </w:pPr>
    </w:p>
    <w:p w14:paraId="123FDA14" w14:textId="77777777" w:rsidR="002061CB" w:rsidRPr="00113D94" w:rsidRDefault="002061CB" w:rsidP="00113D94">
      <w:pPr>
        <w:spacing w:after="0" w:line="240" w:lineRule="auto"/>
        <w:ind w:right="186"/>
        <w:jc w:val="center"/>
        <w:rPr>
          <w:rFonts w:ascii="Times New Roman" w:hAnsi="Times New Roman" w:cs="Times New Roman"/>
          <w:b/>
          <w:bCs/>
          <w:sz w:val="24"/>
          <w:szCs w:val="24"/>
        </w:rPr>
      </w:pPr>
      <w:r w:rsidRPr="00113D94">
        <w:rPr>
          <w:rFonts w:ascii="Times New Roman" w:hAnsi="Times New Roman" w:cs="Times New Roman"/>
          <w:b/>
          <w:bCs/>
          <w:sz w:val="24"/>
          <w:szCs w:val="24"/>
        </w:rPr>
        <w:t xml:space="preserve">Par zemes ierīcības projekta apstiprināšanu, nekustamā īpašuma lietošanas mērķu, apgrūtinājumu, adresācijas noteikšanu nekustamajam īpašumam </w:t>
      </w:r>
      <w:proofErr w:type="spellStart"/>
      <w:r w:rsidRPr="00113D94">
        <w:rPr>
          <w:rFonts w:ascii="Times New Roman" w:hAnsi="Times New Roman" w:cs="Times New Roman"/>
          <w:b/>
          <w:bCs/>
          <w:sz w:val="24"/>
          <w:szCs w:val="24"/>
        </w:rPr>
        <w:t>Lielgailīši</w:t>
      </w:r>
      <w:proofErr w:type="spellEnd"/>
      <w:r w:rsidRPr="00113D94">
        <w:rPr>
          <w:rFonts w:ascii="Times New Roman" w:hAnsi="Times New Roman" w:cs="Times New Roman"/>
          <w:b/>
          <w:bCs/>
          <w:sz w:val="24"/>
          <w:szCs w:val="24"/>
        </w:rPr>
        <w:t xml:space="preserve"> 1 (</w:t>
      </w:r>
      <w:proofErr w:type="spellStart"/>
      <w:r w:rsidRPr="00113D94">
        <w:rPr>
          <w:rFonts w:ascii="Times New Roman" w:hAnsi="Times New Roman" w:cs="Times New Roman"/>
          <w:b/>
          <w:bCs/>
          <w:sz w:val="24"/>
          <w:szCs w:val="24"/>
        </w:rPr>
        <w:t>Grēnēs</w:t>
      </w:r>
      <w:proofErr w:type="spellEnd"/>
      <w:r w:rsidRPr="00113D94">
        <w:rPr>
          <w:rFonts w:ascii="Times New Roman" w:hAnsi="Times New Roman" w:cs="Times New Roman"/>
          <w:b/>
          <w:bCs/>
          <w:sz w:val="24"/>
          <w:szCs w:val="24"/>
        </w:rPr>
        <w:t>)</w:t>
      </w:r>
    </w:p>
    <w:p w14:paraId="369DDAA0" w14:textId="77777777" w:rsidR="002061CB" w:rsidRPr="00113D94" w:rsidRDefault="002061CB" w:rsidP="00113D94">
      <w:pPr>
        <w:spacing w:after="0" w:line="240" w:lineRule="auto"/>
        <w:ind w:right="186"/>
        <w:jc w:val="center"/>
        <w:rPr>
          <w:rFonts w:ascii="Times New Roman" w:hAnsi="Times New Roman" w:cs="Times New Roman"/>
          <w:bCs/>
          <w:color w:val="000000" w:themeColor="text1"/>
          <w:sz w:val="24"/>
          <w:szCs w:val="24"/>
          <w:lang w:eastAsia="lv-LV"/>
        </w:rPr>
      </w:pPr>
    </w:p>
    <w:p w14:paraId="60D91027" w14:textId="6E84A00B" w:rsidR="002061CB" w:rsidRPr="00113D94" w:rsidRDefault="002061CB" w:rsidP="00113D94">
      <w:pPr>
        <w:spacing w:after="0" w:line="240" w:lineRule="auto"/>
        <w:ind w:right="186"/>
        <w:jc w:val="both"/>
        <w:rPr>
          <w:rFonts w:ascii="Times New Roman" w:hAnsi="Times New Roman" w:cs="Times New Roman"/>
          <w:sz w:val="24"/>
          <w:szCs w:val="24"/>
          <w:lang w:eastAsia="lv-LV"/>
        </w:rPr>
      </w:pPr>
      <w:r w:rsidRPr="00113D94">
        <w:rPr>
          <w:rFonts w:ascii="Times New Roman" w:hAnsi="Times New Roman" w:cs="Times New Roman"/>
          <w:color w:val="000000" w:themeColor="text1"/>
          <w:sz w:val="24"/>
          <w:szCs w:val="24"/>
          <w:lang w:eastAsia="lv-LV"/>
        </w:rPr>
        <w:tab/>
      </w:r>
      <w:r w:rsidRPr="00113D94">
        <w:rPr>
          <w:rFonts w:ascii="Times New Roman" w:hAnsi="Times New Roman" w:cs="Times New Roman"/>
          <w:sz w:val="24"/>
          <w:szCs w:val="24"/>
          <w:lang w:eastAsia="lv-LV"/>
        </w:rPr>
        <w:t xml:space="preserve">Olaines novada pašvaldībā (turpmāk – Pašvaldība) 2024.gada 12.aprīlī reģistrēts </w:t>
      </w:r>
      <w:r w:rsidR="00113D94">
        <w:rPr>
          <w:rFonts w:ascii="Times New Roman" w:hAnsi="Times New Roman" w:cs="Times New Roman"/>
          <w:sz w:val="24"/>
          <w:szCs w:val="24"/>
          <w:lang w:eastAsia="lv-LV"/>
        </w:rPr>
        <w:t xml:space="preserve">                </w:t>
      </w:r>
      <w:r w:rsidRPr="00113D94">
        <w:rPr>
          <w:rFonts w:ascii="Times New Roman" w:hAnsi="Times New Roman" w:cs="Times New Roman"/>
          <w:sz w:val="24"/>
          <w:szCs w:val="24"/>
          <w:lang w:eastAsia="lv-LV"/>
        </w:rPr>
        <w:t>SIA “ĢEO&amp;DĒZIJA” (reģ.Nr.40002031448, juridiskā adrese Vīlipa iela 8-101, Rīga, LV-1083) iesniegums (</w:t>
      </w:r>
      <w:proofErr w:type="spellStart"/>
      <w:r w:rsidRPr="00113D94">
        <w:rPr>
          <w:rFonts w:ascii="Times New Roman" w:hAnsi="Times New Roman" w:cs="Times New Roman"/>
          <w:sz w:val="24"/>
          <w:szCs w:val="24"/>
          <w:lang w:eastAsia="lv-LV"/>
        </w:rPr>
        <w:t>reģ.Nr.ONP</w:t>
      </w:r>
      <w:proofErr w:type="spellEnd"/>
      <w:r w:rsidRPr="00113D94">
        <w:rPr>
          <w:rFonts w:ascii="Times New Roman" w:hAnsi="Times New Roman" w:cs="Times New Roman"/>
          <w:sz w:val="24"/>
          <w:szCs w:val="24"/>
          <w:lang w:eastAsia="lv-LV"/>
        </w:rPr>
        <w:t xml:space="preserve">/1.1./24/2694-SD) ar lūgumu apstiprināt zemes ierīcības projektu nekustamā īpašuma </w:t>
      </w:r>
      <w:proofErr w:type="spellStart"/>
      <w:r w:rsidRPr="00113D94">
        <w:rPr>
          <w:rFonts w:ascii="Times New Roman" w:hAnsi="Times New Roman" w:cs="Times New Roman"/>
          <w:sz w:val="24"/>
          <w:szCs w:val="24"/>
          <w:lang w:eastAsia="lv-LV"/>
        </w:rPr>
        <w:t>Lielgailīši</w:t>
      </w:r>
      <w:proofErr w:type="spellEnd"/>
      <w:r w:rsidRPr="00113D94">
        <w:rPr>
          <w:rFonts w:ascii="Times New Roman" w:hAnsi="Times New Roman" w:cs="Times New Roman"/>
          <w:sz w:val="24"/>
          <w:szCs w:val="24"/>
          <w:lang w:eastAsia="lv-LV"/>
        </w:rPr>
        <w:t xml:space="preserve"> 1 (kadastra Nr.8080 003 0519) zemes vienības ar kadastra apzīmējumu  8080 003 0672 sadalei.</w:t>
      </w:r>
    </w:p>
    <w:p w14:paraId="024D94D1" w14:textId="77777777" w:rsidR="002061CB" w:rsidRPr="00113D94" w:rsidRDefault="002061CB" w:rsidP="00113D94">
      <w:pPr>
        <w:spacing w:after="0" w:line="240" w:lineRule="auto"/>
        <w:ind w:right="186" w:firstLine="720"/>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Izvērtējot sertificētas zemes ierīkotājas Gijas Guļānes (sertifikāta Nr.AA0116) izstrādāto zemes ierīcības projekta dokumentāciju - ZIP_Lielgailisi1_80800030672_20240411.edoc, Pašvaldības rīcībā esošo informāciju un spēkā esošos normatīvos aktus, konstatēts:</w:t>
      </w:r>
    </w:p>
    <w:p w14:paraId="7552D7EF" w14:textId="77777777" w:rsidR="002061CB" w:rsidRPr="00113D94" w:rsidRDefault="002061CB" w:rsidP="00113D94">
      <w:pPr>
        <w:spacing w:after="0" w:line="240" w:lineRule="auto"/>
        <w:ind w:right="186" w:firstLine="720"/>
        <w:contextualSpacing/>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 xml:space="preserve">Zemes ierīcības projekts izstrādāts pamatojoties uz Olaines novada pašvaldības būvvaldes (turpmāk - Būvvalde) 2023.gada 13.oktobra lēmumu “Par  zemes ierīcības projekta izstrādes nosacījumu izsniegšanu nekustamā īpašuma </w:t>
      </w:r>
      <w:proofErr w:type="spellStart"/>
      <w:r w:rsidRPr="00113D94">
        <w:rPr>
          <w:rFonts w:ascii="Times New Roman" w:hAnsi="Times New Roman" w:cs="Times New Roman"/>
          <w:sz w:val="24"/>
          <w:szCs w:val="24"/>
          <w:lang w:eastAsia="lv-LV"/>
        </w:rPr>
        <w:t>Lielgailīši</w:t>
      </w:r>
      <w:proofErr w:type="spellEnd"/>
      <w:r w:rsidRPr="00113D94">
        <w:rPr>
          <w:rFonts w:ascii="Times New Roman" w:hAnsi="Times New Roman" w:cs="Times New Roman"/>
          <w:sz w:val="24"/>
          <w:szCs w:val="24"/>
          <w:lang w:eastAsia="lv-LV"/>
        </w:rPr>
        <w:t xml:space="preserve"> 1 (</w:t>
      </w:r>
      <w:proofErr w:type="spellStart"/>
      <w:r w:rsidRPr="00113D94">
        <w:rPr>
          <w:rFonts w:ascii="Times New Roman" w:hAnsi="Times New Roman" w:cs="Times New Roman"/>
          <w:sz w:val="24"/>
          <w:szCs w:val="24"/>
          <w:lang w:eastAsia="lv-LV"/>
        </w:rPr>
        <w:t>Grēnēs</w:t>
      </w:r>
      <w:proofErr w:type="spellEnd"/>
      <w:r w:rsidRPr="00113D94">
        <w:rPr>
          <w:rFonts w:ascii="Times New Roman" w:hAnsi="Times New Roman" w:cs="Times New Roman"/>
          <w:sz w:val="24"/>
          <w:szCs w:val="24"/>
          <w:lang w:eastAsia="lv-LV"/>
        </w:rPr>
        <w:t xml:space="preserve">) zemes vienības sadalei” BIS-BV-25-2023-90. </w:t>
      </w:r>
    </w:p>
    <w:p w14:paraId="0632ED02" w14:textId="225FF604" w:rsidR="002061CB" w:rsidRPr="00113D94" w:rsidRDefault="002061CB" w:rsidP="00113D94">
      <w:pPr>
        <w:spacing w:after="0" w:line="240" w:lineRule="auto"/>
        <w:ind w:right="186" w:firstLine="720"/>
        <w:contextualSpacing/>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 xml:space="preserve">Zemes ierīcības projekts ir saskaņots ar nekustamā īpašuma īpašnieku, </w:t>
      </w:r>
      <w:r w:rsidR="00113D94">
        <w:rPr>
          <w:rFonts w:ascii="Times New Roman" w:hAnsi="Times New Roman" w:cs="Times New Roman"/>
          <w:sz w:val="24"/>
          <w:szCs w:val="24"/>
          <w:lang w:eastAsia="lv-LV"/>
        </w:rPr>
        <w:t xml:space="preserve">                                </w:t>
      </w:r>
      <w:r w:rsidRPr="00113D94">
        <w:rPr>
          <w:rFonts w:ascii="Times New Roman" w:hAnsi="Times New Roman" w:cs="Times New Roman"/>
          <w:sz w:val="24"/>
          <w:szCs w:val="24"/>
          <w:lang w:eastAsia="lv-LV"/>
        </w:rPr>
        <w:t>VSIA “Zemkopības ministrijas nekustamie īpašumi”, AS “Sadales tīkls”, Pašvaldības ceļu inženieri, AS “Olaines ūdens un siltums”, Būvvaldi un reģistrēts SIA “Mērniecības Datu Centrs” datu bāzē.</w:t>
      </w:r>
    </w:p>
    <w:p w14:paraId="6ABB0F9C" w14:textId="77777777" w:rsidR="002061CB" w:rsidRPr="00113D94" w:rsidRDefault="002061CB"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ab/>
        <w:t>Zemes ierīcības likums nosaka:</w:t>
      </w:r>
    </w:p>
    <w:p w14:paraId="2552C21E" w14:textId="77777777" w:rsidR="002061CB" w:rsidRPr="00113D94" w:rsidRDefault="002061CB" w:rsidP="00113D94">
      <w:pPr>
        <w:spacing w:after="0" w:line="240" w:lineRule="auto"/>
        <w:ind w:right="186" w:firstLine="709"/>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3.pants - Zemes ierīcība ietver: 1) zemes ierīcības projekta izstrādi; 2) zemes lietošanas veida noteikšanu.</w:t>
      </w:r>
    </w:p>
    <w:p w14:paraId="72EDC8B2" w14:textId="77777777" w:rsidR="002061CB" w:rsidRPr="00113D94" w:rsidRDefault="002061CB" w:rsidP="00113D94">
      <w:pPr>
        <w:spacing w:after="0" w:line="240" w:lineRule="auto"/>
        <w:ind w:right="186" w:firstLine="709"/>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 xml:space="preserve">4.panta pirmā daļa - Zemes ierīcības darbus veic sertificētas personas, kuru civiltiesiskā atbildība par profesionālo darbību ir apdrošināta. </w:t>
      </w:r>
    </w:p>
    <w:p w14:paraId="27393FAA" w14:textId="77777777" w:rsidR="002061CB" w:rsidRPr="00113D94" w:rsidRDefault="002061CB" w:rsidP="00113D94">
      <w:pPr>
        <w:spacing w:after="0" w:line="240" w:lineRule="auto"/>
        <w:ind w:right="186" w:firstLine="709"/>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19.pants -</w:t>
      </w:r>
      <w:r w:rsidRPr="00113D94">
        <w:rPr>
          <w:rFonts w:ascii="Times New Roman" w:hAnsi="Times New Roman" w:cs="Times New Roman"/>
          <w:color w:val="00B050"/>
          <w:sz w:val="24"/>
          <w:szCs w:val="24"/>
          <w:lang w:eastAsia="lv-LV"/>
        </w:rPr>
        <w:t xml:space="preserve"> </w:t>
      </w:r>
      <w:r w:rsidRPr="00113D94">
        <w:rPr>
          <w:rFonts w:ascii="Times New Roman" w:hAnsi="Times New Roman" w:cs="Times New Roman"/>
          <w:color w:val="000000" w:themeColor="text1"/>
          <w:sz w:val="24"/>
          <w:szCs w:val="24"/>
          <w:lang w:eastAsia="lv-LV"/>
        </w:rPr>
        <w:t>Zemes ierīcības projektu un tā grozījumus apstiprina vietējā pašvaldība, izdodot administratīvo aktu.</w:t>
      </w:r>
    </w:p>
    <w:p w14:paraId="5A4C1EEB" w14:textId="77777777" w:rsidR="002061CB" w:rsidRPr="00113D94" w:rsidRDefault="002061CB" w:rsidP="00113D94">
      <w:pPr>
        <w:spacing w:after="0" w:line="240" w:lineRule="auto"/>
        <w:ind w:right="186" w:firstLine="709"/>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354B061F" w14:textId="77777777" w:rsidR="002061CB" w:rsidRPr="00113D94" w:rsidRDefault="002061CB" w:rsidP="00113D94">
      <w:pPr>
        <w:spacing w:after="0" w:line="240" w:lineRule="auto"/>
        <w:ind w:right="186" w:firstLine="720"/>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Ministru kabineta 2016.gada 2.augusta noteikumi Nr.505 “Zemes ierīcības projekta izstrādes noteikumi” nosaka:</w:t>
      </w:r>
    </w:p>
    <w:p w14:paraId="1A36AA8E" w14:textId="77777777" w:rsidR="002061CB" w:rsidRPr="00113D94" w:rsidRDefault="002061CB" w:rsidP="00113D94">
      <w:pPr>
        <w:spacing w:after="0" w:line="240" w:lineRule="auto"/>
        <w:ind w:right="186" w:firstLine="709"/>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3E39D484" w14:textId="77777777" w:rsidR="002061CB" w:rsidRPr="00113D94" w:rsidRDefault="002061CB" w:rsidP="00113D94">
      <w:pPr>
        <w:spacing w:after="0" w:line="240" w:lineRule="auto"/>
        <w:ind w:right="186" w:firstLine="709"/>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4B9A9801" w14:textId="77777777" w:rsidR="002061CB" w:rsidRPr="00113D94" w:rsidRDefault="002061CB" w:rsidP="00113D94">
      <w:pPr>
        <w:spacing w:after="0" w:line="240" w:lineRule="auto"/>
        <w:ind w:right="186" w:firstLine="709"/>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28.punkts - Ja projektu apstiprina, vietējā pašvaldība pieņem uz projektētajām zemes vienībām attiecināmus lēmumus, tostarp lēmumu par:</w:t>
      </w:r>
    </w:p>
    <w:p w14:paraId="04C64638" w14:textId="77777777" w:rsidR="002061CB" w:rsidRPr="00113D94" w:rsidRDefault="002061CB" w:rsidP="00113D94">
      <w:pPr>
        <w:spacing w:after="0" w:line="240" w:lineRule="auto"/>
        <w:ind w:right="186" w:firstLine="709"/>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28.1. adreses piešķiršanu, ja pēc zemes ierīcības darbiem paredzēts ieveidot jaunu adresācijas objektu;</w:t>
      </w:r>
    </w:p>
    <w:p w14:paraId="45807C61" w14:textId="77777777" w:rsidR="002061CB" w:rsidRPr="00113D94" w:rsidRDefault="002061CB" w:rsidP="00113D94">
      <w:pPr>
        <w:spacing w:after="0" w:line="240" w:lineRule="auto"/>
        <w:ind w:left="709" w:right="186"/>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28.2. nekustamā īpašuma lietošanas mērķu noteikšanu vai maiņu.</w:t>
      </w:r>
    </w:p>
    <w:p w14:paraId="6D306B41" w14:textId="77777777" w:rsidR="002061CB" w:rsidRPr="00113D94" w:rsidRDefault="002061CB" w:rsidP="00113D94">
      <w:pPr>
        <w:spacing w:after="0" w:line="240" w:lineRule="auto"/>
        <w:ind w:right="186" w:firstLine="709"/>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 xml:space="preserve">47.punkts - Vietējā pašvaldība 10 darbdienu laikā pēc projekta apstiprināšanas elektroniski iesniedz Valsts zemes dienesta reģionālajai nodaļai lēmumu par projekta apstiprināšanu. </w:t>
      </w:r>
    </w:p>
    <w:p w14:paraId="758F8A88" w14:textId="77777777" w:rsidR="002061CB" w:rsidRPr="00113D94" w:rsidRDefault="002061CB" w:rsidP="00113D94">
      <w:pPr>
        <w:spacing w:after="0" w:line="240" w:lineRule="auto"/>
        <w:ind w:right="186" w:firstLine="720"/>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Ministru kabineta 2021.gada 29.jūnija noteikumi Nr.455 “Adresācijas noteikumi” nosaka:</w:t>
      </w:r>
    </w:p>
    <w:p w14:paraId="1EC26F3B" w14:textId="77777777" w:rsidR="002061CB" w:rsidRPr="00113D94" w:rsidRDefault="002061CB" w:rsidP="00113D94">
      <w:pPr>
        <w:spacing w:after="0" w:line="240" w:lineRule="auto"/>
        <w:ind w:right="186" w:firstLine="720"/>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2.punkts - nosaka adresācijas objektus.</w:t>
      </w:r>
    </w:p>
    <w:p w14:paraId="2431EC99" w14:textId="77777777" w:rsidR="002061CB" w:rsidRPr="00113D94" w:rsidRDefault="002061CB" w:rsidP="00113D94">
      <w:pPr>
        <w:spacing w:after="0" w:line="240" w:lineRule="auto"/>
        <w:ind w:right="186" w:firstLine="720"/>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Nekustamā īpašuma valsts kadastra likums nosaka:</w:t>
      </w:r>
    </w:p>
    <w:p w14:paraId="2A4E6BF8" w14:textId="77777777" w:rsidR="002061CB" w:rsidRPr="00113D94" w:rsidRDefault="002061CB" w:rsidP="00113D94">
      <w:pPr>
        <w:spacing w:after="0" w:line="240" w:lineRule="auto"/>
        <w:ind w:right="186"/>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ab/>
        <w:t>26.panta pirmā daļa - Veicot zemes vienības vai zemes vienības daļas kadastrālo uzmērīšanu:</w:t>
      </w:r>
    </w:p>
    <w:p w14:paraId="1D90E063" w14:textId="77777777" w:rsidR="002061CB" w:rsidRPr="00113D94" w:rsidRDefault="002061CB" w:rsidP="00113D94">
      <w:pPr>
        <w:spacing w:after="0" w:line="240" w:lineRule="auto"/>
        <w:ind w:right="186"/>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1) apvidū ierīko detālplānojumā vai zemes ierīcības projektā iezīmētās nekustamā īpašuma objekta vai zemes robežu plānā plānotās zemes vienības daļas robežas;</w:t>
      </w:r>
    </w:p>
    <w:p w14:paraId="59FD00E4" w14:textId="77777777" w:rsidR="002061CB" w:rsidRPr="00113D94" w:rsidRDefault="002061CB" w:rsidP="00113D94">
      <w:pPr>
        <w:spacing w:after="0" w:line="240" w:lineRule="auto"/>
        <w:ind w:right="186"/>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2) Latvijas 1992.gada ģeodēzisko koordinātu sistēmā uzmēra zemes vienības un zemes vienības daļas robežas, situācijas elementus, aprēķina zemes vienību un zemes vienības daļu raksturojošos datus, sagatavo kadastrālās uzmērīšanas dokumentus un saskaņo zemes vienības un zemes vienības daļas apgrūtinājumu plānu vai informāciju par apgrūtinājumu neesamību ar vietējām pašvaldībām Ministru kabineta noteiktajos gadījumos;</w:t>
      </w:r>
    </w:p>
    <w:p w14:paraId="5A181D3E" w14:textId="77777777" w:rsidR="002061CB" w:rsidRPr="00113D94" w:rsidRDefault="002061CB" w:rsidP="00113D94">
      <w:pPr>
        <w:spacing w:after="0" w:line="240" w:lineRule="auto"/>
        <w:ind w:right="186"/>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ab/>
        <w:t>Ministru kabineta 2014.gada 4.februāra noteikumi Nr.61 “Noteikumi par Apgrūtināto teritoriju informācijas sistēmas izveidi un uzturēšanu un apgrūtināto teritoriju un nekustamā īpašuma objekta apgrūtinājumu klasifikatoru” nosaka nekustamā īpašuma objekta apgrūtinājumu klasifikatoru.</w:t>
      </w:r>
    </w:p>
    <w:p w14:paraId="6A26BB5F" w14:textId="77777777" w:rsidR="002061CB" w:rsidRPr="00113D94" w:rsidRDefault="002061CB" w:rsidP="00113D94">
      <w:pPr>
        <w:spacing w:after="0" w:line="240" w:lineRule="auto"/>
        <w:ind w:right="186"/>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 xml:space="preserve"> </w:t>
      </w:r>
      <w:r w:rsidRPr="00113D94">
        <w:rPr>
          <w:rFonts w:ascii="Times New Roman" w:hAnsi="Times New Roman" w:cs="Times New Roman"/>
          <w:sz w:val="24"/>
          <w:szCs w:val="24"/>
          <w:lang w:eastAsia="lv-LV"/>
        </w:rPr>
        <w:tab/>
        <w:t>Ministru kabineta 2006.gada 20.jūnija noteikumi Nr.496 “Nekustamā īpašuma lietošanas mērķu klasifikācija un nekustamā īpašuma lietošanas mērķu noteikšanas un maiņas kārtība” nosaka:</w:t>
      </w:r>
    </w:p>
    <w:p w14:paraId="6AEF2245" w14:textId="77777777" w:rsidR="002061CB" w:rsidRPr="00113D94" w:rsidRDefault="002061CB" w:rsidP="00113D94">
      <w:pPr>
        <w:spacing w:after="0" w:line="240" w:lineRule="auto"/>
        <w:ind w:right="186" w:firstLine="709"/>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4.punkts - Zemes vienībai un zemes vienības daļai nosaka vienu vai vairākus lietošanas mērķus. Lietošanas mērķim nosaka piekrītošo zemes platību.</w:t>
      </w:r>
    </w:p>
    <w:p w14:paraId="7302AD72" w14:textId="77777777" w:rsidR="002061CB" w:rsidRPr="00113D94" w:rsidRDefault="002061CB" w:rsidP="00113D94">
      <w:pPr>
        <w:spacing w:after="0" w:line="240" w:lineRule="auto"/>
        <w:ind w:right="186"/>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ab/>
        <w:t>16.punkts - Lietošanas mērķi nosaka, ja:</w:t>
      </w:r>
    </w:p>
    <w:p w14:paraId="48C4DC55" w14:textId="77777777" w:rsidR="002061CB" w:rsidRPr="00113D94" w:rsidRDefault="002061CB" w:rsidP="00113D94">
      <w:pPr>
        <w:spacing w:after="0" w:line="240" w:lineRule="auto"/>
        <w:ind w:right="186" w:firstLine="709"/>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16.1. tiek izveidota jauna zemes vienība vai zemes vienības daļa.</w:t>
      </w:r>
    </w:p>
    <w:p w14:paraId="434594B3" w14:textId="77777777" w:rsidR="002061CB" w:rsidRPr="00113D94" w:rsidRDefault="002061CB" w:rsidP="00113D94">
      <w:pPr>
        <w:spacing w:after="0" w:line="240" w:lineRule="auto"/>
        <w:ind w:right="186"/>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ab/>
        <w:t>Olaines novada pašvaldības dome konstatē, ka nav nepieciešama zemes ierīcības projekta pilnveidošana vai noraidīšana.</w:t>
      </w:r>
    </w:p>
    <w:p w14:paraId="5F667F7A" w14:textId="69271424" w:rsidR="002061CB" w:rsidRPr="00113D94" w:rsidRDefault="002061CB" w:rsidP="00113D94">
      <w:pPr>
        <w:spacing w:after="0" w:line="240" w:lineRule="auto"/>
        <w:ind w:right="186"/>
        <w:jc w:val="both"/>
        <w:rPr>
          <w:rFonts w:ascii="Times New Roman" w:hAnsi="Times New Roman" w:cs="Times New Roman"/>
          <w:sz w:val="24"/>
          <w:szCs w:val="24"/>
          <w:lang w:eastAsia="lv-LV"/>
        </w:rPr>
      </w:pPr>
      <w:r w:rsidRPr="00113D94">
        <w:rPr>
          <w:rFonts w:ascii="Times New Roman" w:hAnsi="Times New Roman" w:cs="Times New Roman"/>
          <w:sz w:val="24"/>
          <w:szCs w:val="24"/>
          <w:lang w:eastAsia="lv-LV"/>
        </w:rPr>
        <w:tab/>
        <w:t>Ievērojot iepriekš minēto, Attīstības un komunālo jautājumu komitejas 2024.gada 16.aprīļa sēdes protokolu Nr.4 un, pamatojoties uz Pašvaldību likuma 4.panta pirmās daļas 15., 16.punktu, 5.panta pirmo daļu, 10.panta pirmās daļas 21.punktu</w:t>
      </w:r>
      <w:r w:rsidRPr="00113D94">
        <w:rPr>
          <w:rFonts w:ascii="Times New Roman" w:hAnsi="Times New Roman" w:cs="Times New Roman"/>
          <w:color w:val="000000" w:themeColor="text1"/>
          <w:sz w:val="24"/>
          <w:szCs w:val="24"/>
          <w:lang w:eastAsia="lv-LV"/>
        </w:rPr>
        <w:t>, Zemes ierīcības likuma 3.panta 1., 2.punktu, 4.panta pirmo daļu, 19.pantu, 22.panta pirmo daļu, Ministru kabineta 2016.gada 2.augusta noteikumu Nr.505 “</w:t>
      </w:r>
      <w:hyperlink r:id="rId28" w:tgtFrame="_blank" w:tooltip="Zemes ierīcības projekta izstrādes noteikumi" w:history="1">
        <w:r w:rsidRPr="00113D94">
          <w:rPr>
            <w:rFonts w:ascii="Times New Roman" w:hAnsi="Times New Roman" w:cs="Times New Roman"/>
            <w:color w:val="000000" w:themeColor="text1"/>
            <w:sz w:val="24"/>
            <w:szCs w:val="24"/>
            <w:lang w:eastAsia="lv-LV"/>
          </w:rPr>
          <w:t>Zemes ierīcības projekta izstrādes noteikumi</w:t>
        </w:r>
      </w:hyperlink>
      <w:r w:rsidRPr="00113D94">
        <w:rPr>
          <w:rFonts w:ascii="Times New Roman" w:hAnsi="Times New Roman" w:cs="Times New Roman"/>
          <w:color w:val="000000" w:themeColor="text1"/>
          <w:sz w:val="24"/>
          <w:szCs w:val="24"/>
          <w:lang w:eastAsia="lv-LV"/>
        </w:rPr>
        <w:t xml:space="preserve">” 25., 26., 28., 47.punktu, Ministru kabineta 2021.gada 29.jūnija noteikumu Nr.455 “Adresācijas noteikumi” 2.punktu, Nekustamā īpašuma </w:t>
      </w:r>
      <w:r w:rsidRPr="00113D94">
        <w:rPr>
          <w:rFonts w:ascii="Times New Roman" w:hAnsi="Times New Roman" w:cs="Times New Roman"/>
          <w:sz w:val="24"/>
          <w:szCs w:val="24"/>
          <w:lang w:eastAsia="lv-LV"/>
        </w:rPr>
        <w:t xml:space="preserve">valsts kadastra likuma 26.panta pirmās daļas 1., 2.punktu, Ministru kabineta 2014.gada 4.februāra noteikumiem Nr.61 “Noteikumi par Apgrūtināto teritoriju informācijas sistēmas izveidi un uzturēšanu un apgrūtināto teritoriju un nekustamā īpašuma objekta apgrūtinājumu klasifikatoru”, </w:t>
      </w:r>
      <w:r w:rsidRPr="00113D94">
        <w:rPr>
          <w:rFonts w:ascii="Times New Roman" w:hAnsi="Times New Roman" w:cs="Times New Roman"/>
          <w:color w:val="000000" w:themeColor="text1"/>
          <w:sz w:val="24"/>
          <w:szCs w:val="24"/>
          <w:lang w:eastAsia="lv-LV"/>
        </w:rPr>
        <w:t xml:space="preserve">Ministru kabineta 2006.gada 20.jūnija noteikumu Nr.496 “Nekustamā īpašuma lietošanas mērķu klasifikācija un nekustamā īpašuma lietošanas mērķu noteikšanas un maiņas kārtība” 4, 16.punktu un </w:t>
      </w:r>
      <w:r w:rsidRPr="00113D94">
        <w:rPr>
          <w:rFonts w:ascii="Times New Roman" w:hAnsi="Times New Roman" w:cs="Times New Roman"/>
          <w:sz w:val="24"/>
          <w:szCs w:val="24"/>
          <w:lang w:eastAsia="lv-LV"/>
        </w:rPr>
        <w:t xml:space="preserve">Olaines novada domes 2022.gada 27.aprīļa saistošajiem noteikumiem Nr.SN5/2022 “Olaines novada teritorijas plānojuma teritorijas izmantošanas un apbūves noteikumi un grafiskā daļa” (4.2 redakcija SN10/2022), </w:t>
      </w:r>
      <w:r w:rsidRPr="00113D94">
        <w:rPr>
          <w:rFonts w:ascii="Times New Roman" w:hAnsi="Times New Roman" w:cs="Times New Roman"/>
          <w:b/>
          <w:sz w:val="24"/>
          <w:szCs w:val="24"/>
          <w:lang w:eastAsia="lv-LV"/>
        </w:rPr>
        <w:t>dome nolemj</w:t>
      </w:r>
      <w:r w:rsidRPr="00113D94">
        <w:rPr>
          <w:rFonts w:ascii="Times New Roman" w:hAnsi="Times New Roman" w:cs="Times New Roman"/>
          <w:sz w:val="24"/>
          <w:szCs w:val="24"/>
          <w:lang w:eastAsia="lv-LV"/>
        </w:rPr>
        <w:t>:</w:t>
      </w:r>
    </w:p>
    <w:p w14:paraId="7A354D19" w14:textId="77777777" w:rsidR="002061CB" w:rsidRPr="00113D94" w:rsidRDefault="002061CB" w:rsidP="00113D94">
      <w:pPr>
        <w:spacing w:after="0" w:line="240" w:lineRule="auto"/>
        <w:ind w:right="186"/>
        <w:jc w:val="both"/>
        <w:rPr>
          <w:rFonts w:ascii="Times New Roman" w:hAnsi="Times New Roman" w:cs="Times New Roman"/>
          <w:sz w:val="24"/>
          <w:szCs w:val="24"/>
          <w:lang w:eastAsia="lv-LV"/>
        </w:rPr>
      </w:pPr>
    </w:p>
    <w:p w14:paraId="01E4FCC1" w14:textId="77777777" w:rsidR="00113D94" w:rsidRPr="00113D94" w:rsidRDefault="002061CB" w:rsidP="00113D94">
      <w:pPr>
        <w:pStyle w:val="ListParagraph"/>
        <w:numPr>
          <w:ilvl w:val="0"/>
          <w:numId w:val="60"/>
        </w:numPr>
        <w:shd w:val="clear" w:color="auto" w:fill="FFFFFF"/>
        <w:ind w:right="186"/>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Apstiprināt</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ierīcības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projektu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nekustamā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īpašuma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rPr>
        <w:t>Lielgailīši</w:t>
      </w:r>
      <w:proofErr w:type="spellEnd"/>
      <w:r w:rsidRPr="00113D94">
        <w:rPr>
          <w:rFonts w:ascii="Times New Roman" w:hAnsi="Times New Roman" w:cs="Times New Roman"/>
          <w:color w:val="000000" w:themeColor="text1"/>
          <w:szCs w:val="24"/>
        </w:rPr>
        <w:t xml:space="preserve"> 1 (</w:t>
      </w:r>
      <w:proofErr w:type="spellStart"/>
      <w:r w:rsidRPr="00113D94">
        <w:rPr>
          <w:rFonts w:ascii="Times New Roman" w:hAnsi="Times New Roman" w:cs="Times New Roman"/>
          <w:color w:val="000000" w:themeColor="text1"/>
          <w:szCs w:val="24"/>
        </w:rPr>
        <w:t>kadastra</w:t>
      </w:r>
      <w:proofErr w:type="spellEnd"/>
      <w:r w:rsidRPr="00113D94">
        <w:rPr>
          <w:rFonts w:ascii="Times New Roman" w:hAnsi="Times New Roman" w:cs="Times New Roman"/>
          <w:color w:val="000000" w:themeColor="text1"/>
          <w:szCs w:val="24"/>
        </w:rPr>
        <w:t xml:space="preserve"> Nr.8080 003 0519) </w:t>
      </w:r>
      <w:proofErr w:type="spellStart"/>
      <w:r w:rsidRPr="00113D94">
        <w:rPr>
          <w:rFonts w:ascii="Times New Roman" w:hAnsi="Times New Roman" w:cs="Times New Roman"/>
          <w:szCs w:val="24"/>
          <w:lang w:eastAsia="lv-LV"/>
        </w:rPr>
        <w:t>zemes</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vienībai</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ar</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kadastra</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8080 003 0672, </w:t>
      </w:r>
      <w:proofErr w:type="spellStart"/>
      <w:r w:rsidRPr="00113D94">
        <w:rPr>
          <w:rFonts w:ascii="Times New Roman" w:hAnsi="Times New Roman" w:cs="Times New Roman"/>
          <w:color w:val="000000" w:themeColor="text1"/>
          <w:szCs w:val="24"/>
          <w:lang w:eastAsia="lv-LV"/>
        </w:rPr>
        <w:t>sertificētas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ierīkotājas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Gijas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Guļānes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sertifikāta</w:t>
      </w:r>
      <w:proofErr w:type="spellEnd"/>
      <w:r w:rsidRPr="00113D94">
        <w:rPr>
          <w:rFonts w:ascii="Times New Roman" w:hAnsi="Times New Roman" w:cs="Times New Roman"/>
          <w:color w:val="000000" w:themeColor="text1"/>
          <w:szCs w:val="24"/>
          <w:lang w:eastAsia="lv-LV"/>
        </w:rPr>
        <w:t xml:space="preserve"> Nr.AA0116) e-</w:t>
      </w:r>
      <w:proofErr w:type="spellStart"/>
      <w:r w:rsidRPr="00113D94">
        <w:rPr>
          <w:rFonts w:ascii="Times New Roman" w:hAnsi="Times New Roman" w:cs="Times New Roman"/>
          <w:color w:val="000000" w:themeColor="text1"/>
          <w:szCs w:val="24"/>
          <w:lang w:eastAsia="lv-LV"/>
        </w:rPr>
        <w:t>lietu</w:t>
      </w:r>
      <w:proofErr w:type="spellEnd"/>
      <w:r w:rsidRPr="00113D94">
        <w:rPr>
          <w:rFonts w:ascii="Times New Roman" w:hAnsi="Times New Roman" w:cs="Times New Roman"/>
          <w:color w:val="000000" w:themeColor="text1"/>
          <w:szCs w:val="24"/>
          <w:lang w:eastAsia="lv-LV"/>
        </w:rPr>
        <w:t xml:space="preserve"> ZIP_Lielgailisi1_80800030672_20240411.edoc </w:t>
      </w:r>
      <w:proofErr w:type="spellStart"/>
      <w:r w:rsidRPr="00113D94">
        <w:rPr>
          <w:rFonts w:ascii="Times New Roman" w:hAnsi="Times New Roman" w:cs="Times New Roman"/>
          <w:color w:val="000000" w:themeColor="text1"/>
          <w:szCs w:val="24"/>
          <w:lang w:eastAsia="lv-LV"/>
        </w:rPr>
        <w:t>laika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zīmogs</w:t>
      </w:r>
      <w:proofErr w:type="spellEnd"/>
      <w:r w:rsidRPr="00113D94">
        <w:rPr>
          <w:rFonts w:ascii="Times New Roman" w:hAnsi="Times New Roman" w:cs="Times New Roman"/>
          <w:color w:val="000000" w:themeColor="text1"/>
          <w:szCs w:val="24"/>
          <w:lang w:eastAsia="lv-LV"/>
        </w:rPr>
        <w:t xml:space="preserve"> 11.04.2024 16:02:20 EEST.</w:t>
      </w:r>
    </w:p>
    <w:p w14:paraId="2D75F77A" w14:textId="12BD43F6" w:rsidR="002061CB" w:rsidRPr="00113D94" w:rsidRDefault="002061CB" w:rsidP="00113D94">
      <w:pPr>
        <w:pStyle w:val="ListParagraph"/>
        <w:numPr>
          <w:ilvl w:val="0"/>
          <w:numId w:val="60"/>
        </w:numPr>
        <w:shd w:val="clear" w:color="auto" w:fill="FFFFFF"/>
        <w:ind w:right="186"/>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Noteikt</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plānotajām</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vienībām</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nekustamā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īpašuma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lietošanas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mērķus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apgrūtinājumus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adresāciju</w:t>
      </w:r>
      <w:proofErr w:type="spellEnd"/>
      <w:r w:rsidRPr="00113D94">
        <w:rPr>
          <w:rFonts w:ascii="Times New Roman" w:hAnsi="Times New Roman" w:cs="Times New Roman"/>
          <w:color w:val="000000" w:themeColor="text1"/>
          <w:szCs w:val="24"/>
          <w:lang w:eastAsia="lv-LV"/>
        </w:rPr>
        <w:t>:</w:t>
      </w:r>
    </w:p>
    <w:p w14:paraId="21A3D2E5" w14:textId="77777777" w:rsidR="002061CB" w:rsidRPr="00F528A7" w:rsidRDefault="002061CB" w:rsidP="002061CB">
      <w:pPr>
        <w:pStyle w:val="ListParagraph"/>
        <w:ind w:left="717"/>
        <w:rPr>
          <w:rFonts w:ascii="Times New Roman" w:hAnsi="Times New Roman"/>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2061CB" w:rsidRPr="00F528A7" w14:paraId="549E01EE" w14:textId="77777777" w:rsidTr="004D1AD0">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24DE7149" w14:textId="77777777" w:rsidR="002061CB" w:rsidRPr="00F528A7" w:rsidRDefault="002061CB" w:rsidP="004D1AD0">
            <w:pPr>
              <w:snapToGrid w:val="0"/>
              <w:jc w:val="center"/>
              <w:rPr>
                <w:rFonts w:ascii="Times New Roman" w:hAnsi="Times New Roman"/>
                <w:szCs w:val="24"/>
                <w:lang w:eastAsia="lv-LV"/>
              </w:rPr>
            </w:pPr>
            <w:r w:rsidRPr="00F528A7">
              <w:rPr>
                <w:rFonts w:ascii="Times New Roman" w:hAnsi="Times New Roman"/>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04ACCC0C" w14:textId="77777777" w:rsidR="002061CB" w:rsidRPr="00F528A7" w:rsidRDefault="002061CB" w:rsidP="004D1AD0">
            <w:pPr>
              <w:snapToGrid w:val="0"/>
              <w:jc w:val="center"/>
              <w:rPr>
                <w:rFonts w:ascii="Times New Roman" w:hAnsi="Times New Roman"/>
                <w:szCs w:val="24"/>
                <w:lang w:eastAsia="lv-LV"/>
              </w:rPr>
            </w:pPr>
            <w:r w:rsidRPr="00F528A7">
              <w:rPr>
                <w:rFonts w:ascii="Times New Roman" w:hAnsi="Times New Roman"/>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741CA99E" w14:textId="77777777" w:rsidR="002061CB" w:rsidRPr="00F528A7" w:rsidRDefault="002061CB" w:rsidP="004D1AD0">
            <w:pPr>
              <w:snapToGrid w:val="0"/>
              <w:jc w:val="center"/>
              <w:rPr>
                <w:rFonts w:ascii="Times New Roman" w:hAnsi="Times New Roman"/>
                <w:szCs w:val="24"/>
                <w:lang w:eastAsia="lv-LV"/>
              </w:rPr>
            </w:pPr>
            <w:r w:rsidRPr="00F528A7">
              <w:rPr>
                <w:rFonts w:ascii="Times New Roman" w:hAnsi="Times New Roman"/>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0AA41A9F" w14:textId="77777777" w:rsidR="002061CB" w:rsidRPr="00F528A7" w:rsidRDefault="002061CB" w:rsidP="004D1AD0">
            <w:pPr>
              <w:snapToGrid w:val="0"/>
              <w:jc w:val="center"/>
              <w:rPr>
                <w:rFonts w:ascii="Times New Roman" w:hAnsi="Times New Roman"/>
                <w:szCs w:val="24"/>
                <w:lang w:eastAsia="lv-LV"/>
              </w:rPr>
            </w:pPr>
            <w:r w:rsidRPr="00F528A7">
              <w:rPr>
                <w:rFonts w:ascii="Times New Roman" w:hAnsi="Times New Roman"/>
                <w:szCs w:val="24"/>
                <w:lang w:eastAsia="lv-LV"/>
              </w:rPr>
              <w:t>Nr. plānā, apgrūtinājumu klasifikācijas kods</w:t>
            </w:r>
          </w:p>
        </w:tc>
      </w:tr>
      <w:tr w:rsidR="002061CB" w:rsidRPr="00F528A7" w14:paraId="5F82A071" w14:textId="77777777" w:rsidTr="004D1AD0">
        <w:trPr>
          <w:trHeight w:val="558"/>
        </w:trPr>
        <w:tc>
          <w:tcPr>
            <w:tcW w:w="2297" w:type="dxa"/>
            <w:tcBorders>
              <w:top w:val="single" w:sz="4" w:space="0" w:color="000000"/>
              <w:left w:val="single" w:sz="4" w:space="0" w:color="000000"/>
              <w:bottom w:val="single" w:sz="4" w:space="0" w:color="000000"/>
              <w:right w:val="single" w:sz="4" w:space="0" w:color="000000"/>
            </w:tcBorders>
            <w:vAlign w:val="center"/>
          </w:tcPr>
          <w:p w14:paraId="4CBCDBD4" w14:textId="77777777" w:rsidR="002061CB" w:rsidRPr="00E71CDD" w:rsidRDefault="002061CB" w:rsidP="004D1AD0">
            <w:pPr>
              <w:snapToGrid w:val="0"/>
              <w:jc w:val="center"/>
              <w:rPr>
                <w:rFonts w:ascii="Times New Roman" w:hAnsi="Times New Roman"/>
                <w:szCs w:val="24"/>
                <w:lang w:eastAsia="lv-LV"/>
              </w:rPr>
            </w:pPr>
            <w:r>
              <w:rPr>
                <w:rFonts w:ascii="Times New Roman" w:hAnsi="Times New Roman"/>
                <w:szCs w:val="24"/>
                <w:lang w:eastAsia="lv-LV"/>
              </w:rPr>
              <w:t>Z</w:t>
            </w:r>
            <w:r w:rsidRPr="00E71CDD">
              <w:rPr>
                <w:rFonts w:ascii="Times New Roman" w:hAnsi="Times New Roman"/>
                <w:szCs w:val="24"/>
                <w:lang w:eastAsia="lv-LV"/>
              </w:rPr>
              <w:t>emes vienība Nr.1</w:t>
            </w:r>
          </w:p>
          <w:p w14:paraId="044A4217" w14:textId="77777777" w:rsidR="002061CB" w:rsidRPr="00E71CDD" w:rsidRDefault="002061CB" w:rsidP="004D1AD0">
            <w:pPr>
              <w:snapToGrid w:val="0"/>
              <w:jc w:val="center"/>
              <w:rPr>
                <w:rFonts w:ascii="Times New Roman" w:hAnsi="Times New Roman"/>
                <w:szCs w:val="24"/>
                <w:lang w:eastAsia="lv-LV"/>
              </w:rPr>
            </w:pPr>
            <w:r w:rsidRPr="00E71CDD">
              <w:rPr>
                <w:rFonts w:ascii="Times New Roman" w:hAnsi="Times New Roman"/>
                <w:szCs w:val="24"/>
                <w:lang w:eastAsia="lv-LV"/>
              </w:rPr>
              <w:t xml:space="preserve">8080 003 0826 – aptuveni </w:t>
            </w:r>
            <w:r w:rsidRPr="00E364D7">
              <w:rPr>
                <w:rFonts w:ascii="Times New Roman" w:hAnsi="Times New Roman"/>
                <w:szCs w:val="24"/>
                <w:lang w:eastAsia="lv-LV"/>
              </w:rPr>
              <w:t>1,3666 ha</w:t>
            </w:r>
            <w:r>
              <w:rPr>
                <w:rFonts w:ascii="Times New Roman" w:hAnsi="Times New Roman"/>
                <w:szCs w:val="24"/>
                <w:lang w:eastAsia="lv-LV"/>
              </w:rPr>
              <w:t xml:space="preserve"> </w:t>
            </w:r>
          </w:p>
          <w:p w14:paraId="2FD61950" w14:textId="77777777" w:rsidR="002061CB" w:rsidRPr="00E71CDD" w:rsidRDefault="002061CB" w:rsidP="004D1AD0">
            <w:pPr>
              <w:jc w:val="center"/>
              <w:rPr>
                <w:rFonts w:ascii="Times New Roman" w:hAnsi="Times New Roman"/>
                <w:szCs w:val="24"/>
                <w:lang w:eastAsia="lv-LV"/>
              </w:rPr>
            </w:pPr>
            <w:r>
              <w:rPr>
                <w:rFonts w:ascii="Times New Roman" w:hAnsi="Times New Roman"/>
                <w:szCs w:val="24"/>
                <w:lang w:eastAsia="lv-LV"/>
              </w:rPr>
              <w:t>s</w:t>
            </w:r>
            <w:r w:rsidRPr="00E71CDD">
              <w:rPr>
                <w:rFonts w:ascii="Times New Roman" w:hAnsi="Times New Roman"/>
                <w:szCs w:val="24"/>
                <w:lang w:eastAsia="lv-LV"/>
              </w:rPr>
              <w:t>aglabā</w:t>
            </w:r>
            <w:r>
              <w:rPr>
                <w:rFonts w:ascii="Times New Roman" w:hAnsi="Times New Roman"/>
                <w:szCs w:val="24"/>
                <w:lang w:eastAsia="lv-LV"/>
              </w:rPr>
              <w:t>jama</w:t>
            </w:r>
            <w:r w:rsidRPr="00E71CDD">
              <w:rPr>
                <w:rFonts w:ascii="Times New Roman" w:hAnsi="Times New Roman"/>
                <w:szCs w:val="24"/>
                <w:lang w:eastAsia="lv-LV"/>
              </w:rPr>
              <w:t xml:space="preserve"> esošā nekustamā īpašuma sastāvā</w:t>
            </w:r>
          </w:p>
        </w:tc>
        <w:tc>
          <w:tcPr>
            <w:tcW w:w="2693" w:type="dxa"/>
            <w:tcBorders>
              <w:top w:val="single" w:sz="4" w:space="0" w:color="000000"/>
              <w:left w:val="single" w:sz="4" w:space="0" w:color="000000"/>
              <w:bottom w:val="single" w:sz="4" w:space="0" w:color="000000"/>
              <w:right w:val="nil"/>
            </w:tcBorders>
            <w:vAlign w:val="center"/>
            <w:hideMark/>
          </w:tcPr>
          <w:p w14:paraId="4395EB4D" w14:textId="77777777" w:rsidR="002061CB" w:rsidRPr="00E364D7" w:rsidRDefault="002061CB" w:rsidP="004D1AD0">
            <w:pPr>
              <w:jc w:val="center"/>
              <w:rPr>
                <w:rFonts w:ascii="Times New Roman" w:hAnsi="Times New Roman"/>
                <w:szCs w:val="24"/>
                <w:lang w:eastAsia="lv-LV"/>
              </w:rPr>
            </w:pPr>
            <w:r w:rsidRPr="00E364D7">
              <w:rPr>
                <w:rFonts w:ascii="Times New Roman" w:hAnsi="Times New Roman"/>
                <w:szCs w:val="24"/>
                <w:lang w:eastAsia="lv-LV"/>
              </w:rPr>
              <w:t xml:space="preserve">Zemes vienībai piešķirt nosaukumu: </w:t>
            </w:r>
            <w:r w:rsidRPr="00E364D7">
              <w:rPr>
                <w:rFonts w:ascii="Times New Roman" w:hAnsi="Times New Roman"/>
                <w:szCs w:val="24"/>
                <w:lang w:eastAsia="lv-LV"/>
              </w:rPr>
              <w:br/>
            </w:r>
            <w:proofErr w:type="spellStart"/>
            <w:r w:rsidRPr="00E364D7">
              <w:rPr>
                <w:rFonts w:ascii="Times New Roman" w:hAnsi="Times New Roman"/>
                <w:szCs w:val="24"/>
                <w:lang w:eastAsia="lv-LV"/>
              </w:rPr>
              <w:t>Vendijas</w:t>
            </w:r>
            <w:proofErr w:type="spellEnd"/>
            <w:r w:rsidRPr="00E364D7">
              <w:rPr>
                <w:rFonts w:ascii="Times New Roman" w:hAnsi="Times New Roman"/>
                <w:szCs w:val="24"/>
                <w:lang w:eastAsia="lv-LV"/>
              </w:rPr>
              <w:t xml:space="preserve"> iela, </w:t>
            </w:r>
            <w:proofErr w:type="spellStart"/>
            <w:r>
              <w:rPr>
                <w:rFonts w:ascii="Times New Roman" w:hAnsi="Times New Roman"/>
                <w:szCs w:val="24"/>
                <w:lang w:eastAsia="lv-LV"/>
              </w:rPr>
              <w:t>Grēnes</w:t>
            </w:r>
            <w:proofErr w:type="spellEnd"/>
          </w:p>
        </w:tc>
        <w:tc>
          <w:tcPr>
            <w:tcW w:w="2552" w:type="dxa"/>
            <w:tcBorders>
              <w:top w:val="single" w:sz="4" w:space="0" w:color="000000"/>
              <w:left w:val="single" w:sz="4" w:space="0" w:color="000000"/>
              <w:bottom w:val="single" w:sz="4" w:space="0" w:color="000000"/>
              <w:right w:val="nil"/>
            </w:tcBorders>
            <w:vAlign w:val="center"/>
          </w:tcPr>
          <w:p w14:paraId="6970CF9F" w14:textId="77777777" w:rsidR="002061CB" w:rsidRPr="00113D94" w:rsidRDefault="002061CB" w:rsidP="004D1AD0">
            <w:pPr>
              <w:jc w:val="center"/>
              <w:rPr>
                <w:rFonts w:ascii="Times New Roman" w:hAnsi="Times New Roman" w:cs="Times New Roman"/>
                <w:szCs w:val="24"/>
              </w:rPr>
            </w:pPr>
            <w:r w:rsidRPr="00113D94">
              <w:rPr>
                <w:rFonts w:ascii="Times New Roman" w:hAnsi="Times New Roman" w:cs="Times New Roman"/>
                <w:szCs w:val="24"/>
              </w:rPr>
              <w:t>Zeme dzelzceļa infrastruktūras zemes nodalījuma joslā un ceļu zemes</w:t>
            </w:r>
          </w:p>
          <w:p w14:paraId="27DA011F" w14:textId="77777777" w:rsidR="002061CB" w:rsidRPr="00113D94" w:rsidRDefault="002061CB" w:rsidP="004D1AD0">
            <w:pPr>
              <w:jc w:val="center"/>
              <w:rPr>
                <w:rFonts w:ascii="Times New Roman" w:hAnsi="Times New Roman" w:cs="Times New Roman"/>
                <w:szCs w:val="24"/>
              </w:rPr>
            </w:pPr>
            <w:r w:rsidRPr="00113D94">
              <w:rPr>
                <w:rFonts w:ascii="Times New Roman" w:hAnsi="Times New Roman" w:cs="Times New Roman"/>
                <w:szCs w:val="24"/>
              </w:rPr>
              <w:t>nodalījuma joslā (NĪLM kods 1101) – aptuveni 1,3666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7169CD7D" w14:textId="77777777" w:rsidR="002061CB" w:rsidRPr="00E71CDD" w:rsidRDefault="002061CB" w:rsidP="004D1AD0">
            <w:pPr>
              <w:snapToGrid w:val="0"/>
              <w:rPr>
                <w:rFonts w:ascii="Times New Roman" w:hAnsi="Times New Roman"/>
                <w:szCs w:val="24"/>
              </w:rPr>
            </w:pPr>
            <w:r w:rsidRPr="00E71CDD">
              <w:rPr>
                <w:rFonts w:ascii="Times New Roman" w:hAnsi="Times New Roman"/>
                <w:szCs w:val="24"/>
              </w:rPr>
              <w:t>Nr.1 – 7312070202</w:t>
            </w:r>
          </w:p>
          <w:p w14:paraId="02FD1C57" w14:textId="77777777" w:rsidR="002061CB" w:rsidRPr="00E71CDD" w:rsidRDefault="002061CB" w:rsidP="004D1AD0">
            <w:pPr>
              <w:snapToGrid w:val="0"/>
              <w:rPr>
                <w:rFonts w:ascii="Times New Roman" w:hAnsi="Times New Roman"/>
                <w:szCs w:val="24"/>
              </w:rPr>
            </w:pPr>
            <w:r w:rsidRPr="00E71CDD">
              <w:rPr>
                <w:rFonts w:ascii="Times New Roman" w:hAnsi="Times New Roman"/>
                <w:szCs w:val="24"/>
              </w:rPr>
              <w:t>Nr.2 – 7312010400</w:t>
            </w:r>
          </w:p>
          <w:p w14:paraId="4334E6AF" w14:textId="77777777" w:rsidR="002061CB" w:rsidRPr="00E71CDD" w:rsidRDefault="002061CB" w:rsidP="004D1AD0">
            <w:pPr>
              <w:snapToGrid w:val="0"/>
              <w:rPr>
                <w:rFonts w:ascii="Times New Roman" w:hAnsi="Times New Roman"/>
                <w:szCs w:val="24"/>
              </w:rPr>
            </w:pPr>
            <w:r w:rsidRPr="00E71CDD">
              <w:rPr>
                <w:rFonts w:ascii="Times New Roman" w:hAnsi="Times New Roman"/>
                <w:szCs w:val="24"/>
              </w:rPr>
              <w:t>Nr.6 – 7313090100</w:t>
            </w:r>
          </w:p>
        </w:tc>
      </w:tr>
      <w:tr w:rsidR="002061CB" w:rsidRPr="00F528A7" w14:paraId="285CAE22" w14:textId="77777777" w:rsidTr="004D1AD0">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151E9DD" w14:textId="77777777" w:rsidR="002061CB" w:rsidRPr="00E71CDD" w:rsidRDefault="002061CB" w:rsidP="004D1AD0">
            <w:pPr>
              <w:snapToGrid w:val="0"/>
              <w:jc w:val="center"/>
              <w:rPr>
                <w:rFonts w:ascii="Times New Roman" w:hAnsi="Times New Roman"/>
                <w:szCs w:val="24"/>
                <w:lang w:eastAsia="lv-LV"/>
              </w:rPr>
            </w:pPr>
            <w:r>
              <w:rPr>
                <w:rFonts w:ascii="Times New Roman" w:hAnsi="Times New Roman"/>
                <w:szCs w:val="24"/>
                <w:lang w:eastAsia="lv-LV"/>
              </w:rPr>
              <w:t>Z</w:t>
            </w:r>
            <w:r w:rsidRPr="00E71CDD">
              <w:rPr>
                <w:rFonts w:ascii="Times New Roman" w:hAnsi="Times New Roman"/>
                <w:szCs w:val="24"/>
                <w:lang w:eastAsia="lv-LV"/>
              </w:rPr>
              <w:t>emes vienība Nr.2</w:t>
            </w:r>
          </w:p>
          <w:p w14:paraId="2E85A2D2" w14:textId="77777777" w:rsidR="002061CB" w:rsidRPr="00E71CDD" w:rsidRDefault="002061CB" w:rsidP="004D1AD0">
            <w:pPr>
              <w:jc w:val="center"/>
              <w:rPr>
                <w:rFonts w:ascii="Times New Roman" w:hAnsi="Times New Roman"/>
                <w:szCs w:val="24"/>
                <w:lang w:eastAsia="lv-LV"/>
              </w:rPr>
            </w:pPr>
            <w:r w:rsidRPr="00E71CDD">
              <w:rPr>
                <w:rFonts w:ascii="Times New Roman" w:hAnsi="Times New Roman"/>
                <w:szCs w:val="24"/>
                <w:lang w:eastAsia="lv-LV"/>
              </w:rPr>
              <w:t>8080 003 0827 – aptuveni 0,8105 ha</w:t>
            </w:r>
            <w:r>
              <w:rPr>
                <w:rFonts w:ascii="Times New Roman" w:hAnsi="Times New Roman"/>
                <w:szCs w:val="24"/>
                <w:lang w:eastAsia="lv-LV"/>
              </w:rPr>
              <w:t xml:space="preserve"> </w:t>
            </w:r>
          </w:p>
          <w:p w14:paraId="57C41C78" w14:textId="77777777" w:rsidR="002061CB" w:rsidRPr="00E71CDD" w:rsidRDefault="002061CB" w:rsidP="004D1AD0">
            <w:pPr>
              <w:jc w:val="center"/>
              <w:rPr>
                <w:rFonts w:ascii="Times New Roman" w:hAnsi="Times New Roman"/>
                <w:szCs w:val="24"/>
                <w:lang w:eastAsia="lv-LV"/>
              </w:rPr>
            </w:pPr>
            <w:r>
              <w:rPr>
                <w:rFonts w:ascii="Times New Roman" w:hAnsi="Times New Roman"/>
                <w:szCs w:val="24"/>
                <w:lang w:eastAsia="lv-LV"/>
              </w:rPr>
              <w:t>v</w:t>
            </w:r>
            <w:r w:rsidRPr="00E71CDD">
              <w:rPr>
                <w:rFonts w:ascii="Times New Roman" w:hAnsi="Times New Roman"/>
                <w:szCs w:val="24"/>
                <w:lang w:eastAsia="lv-LV"/>
              </w:rPr>
              <w:t>eido</w:t>
            </w:r>
            <w:r>
              <w:rPr>
                <w:rFonts w:ascii="Times New Roman" w:hAnsi="Times New Roman"/>
                <w:szCs w:val="24"/>
                <w:lang w:eastAsia="lv-LV"/>
              </w:rPr>
              <w:t>jama</w:t>
            </w:r>
            <w:r w:rsidRPr="00E71CDD">
              <w:rPr>
                <w:rFonts w:ascii="Times New Roman" w:hAnsi="Times New Roman"/>
                <w:szCs w:val="24"/>
                <w:lang w:eastAsia="lv-LV"/>
              </w:rPr>
              <w:t xml:space="preserve"> jaun</w:t>
            </w:r>
            <w:r>
              <w:rPr>
                <w:rFonts w:ascii="Times New Roman" w:hAnsi="Times New Roman"/>
                <w:szCs w:val="24"/>
                <w:lang w:eastAsia="lv-LV"/>
              </w:rPr>
              <w:t>a</w:t>
            </w:r>
            <w:r w:rsidRPr="00E71CDD">
              <w:rPr>
                <w:rFonts w:ascii="Times New Roman" w:hAnsi="Times New Roman"/>
                <w:szCs w:val="24"/>
                <w:lang w:eastAsia="lv-LV"/>
              </w:rPr>
              <w:t xml:space="preserve"> nekustamā īpašuma sastāv</w:t>
            </w:r>
            <w:r>
              <w:rPr>
                <w:rFonts w:ascii="Times New Roman" w:hAnsi="Times New Roman"/>
                <w:szCs w:val="24"/>
                <w:lang w:eastAsia="lv-LV"/>
              </w:rPr>
              <w:t>ā</w:t>
            </w:r>
          </w:p>
        </w:tc>
        <w:tc>
          <w:tcPr>
            <w:tcW w:w="2693" w:type="dxa"/>
            <w:tcBorders>
              <w:top w:val="single" w:sz="4" w:space="0" w:color="000000"/>
              <w:left w:val="single" w:sz="4" w:space="0" w:color="000000"/>
              <w:bottom w:val="single" w:sz="4" w:space="0" w:color="000000"/>
              <w:right w:val="nil"/>
            </w:tcBorders>
            <w:vAlign w:val="center"/>
            <w:hideMark/>
          </w:tcPr>
          <w:p w14:paraId="1D921CA3" w14:textId="711441C3" w:rsidR="002061CB" w:rsidRPr="00E71CDD" w:rsidRDefault="002061CB" w:rsidP="00113D94">
            <w:pPr>
              <w:jc w:val="center"/>
              <w:rPr>
                <w:rFonts w:ascii="Times New Roman" w:hAnsi="Times New Roman"/>
                <w:szCs w:val="24"/>
                <w:lang w:eastAsia="lv-LV"/>
              </w:rPr>
            </w:pPr>
            <w:r>
              <w:rPr>
                <w:rFonts w:ascii="Times New Roman" w:hAnsi="Times New Roman"/>
                <w:szCs w:val="24"/>
                <w:lang w:eastAsia="lv-LV"/>
              </w:rPr>
              <w:t>Z</w:t>
            </w:r>
            <w:r w:rsidRPr="00E71CDD">
              <w:rPr>
                <w:rFonts w:ascii="Times New Roman" w:hAnsi="Times New Roman"/>
                <w:szCs w:val="24"/>
                <w:lang w:eastAsia="lv-LV"/>
              </w:rPr>
              <w:t xml:space="preserve">emes vienībai piešķirt adresi: </w:t>
            </w:r>
            <w:proofErr w:type="spellStart"/>
            <w:r w:rsidRPr="00E71CDD">
              <w:rPr>
                <w:rFonts w:ascii="Times New Roman" w:hAnsi="Times New Roman"/>
                <w:szCs w:val="24"/>
                <w:lang w:eastAsia="lv-LV"/>
              </w:rPr>
              <w:t>Vendijas</w:t>
            </w:r>
            <w:proofErr w:type="spellEnd"/>
            <w:r w:rsidRPr="00E71CDD">
              <w:rPr>
                <w:rFonts w:ascii="Times New Roman" w:hAnsi="Times New Roman"/>
                <w:szCs w:val="24"/>
                <w:lang w:eastAsia="lv-LV"/>
              </w:rPr>
              <w:t xml:space="preserve"> iela 79, </w:t>
            </w:r>
            <w:proofErr w:type="spellStart"/>
            <w:r w:rsidRPr="00E71CDD">
              <w:rPr>
                <w:rFonts w:ascii="Times New Roman" w:hAnsi="Times New Roman"/>
                <w:szCs w:val="24"/>
                <w:lang w:eastAsia="lv-LV"/>
              </w:rPr>
              <w:t>Grēnes</w:t>
            </w:r>
            <w:proofErr w:type="spellEnd"/>
            <w:r w:rsidRPr="00E71CDD">
              <w:rPr>
                <w:rFonts w:ascii="Times New Roman" w:hAnsi="Times New Roman"/>
                <w:szCs w:val="24"/>
                <w:lang w:eastAsia="lv-LV"/>
              </w:rPr>
              <w:t>, Olaines pag., Olaines</w:t>
            </w:r>
            <w:r w:rsidR="00113D94">
              <w:rPr>
                <w:rFonts w:ascii="Times New Roman" w:hAnsi="Times New Roman"/>
                <w:szCs w:val="24"/>
                <w:lang w:eastAsia="lv-LV"/>
              </w:rPr>
              <w:t xml:space="preserve"> </w:t>
            </w:r>
            <w:r w:rsidRPr="00E71CDD">
              <w:rPr>
                <w:rFonts w:ascii="Times New Roman" w:hAnsi="Times New Roman"/>
                <w:szCs w:val="24"/>
                <w:lang w:eastAsia="lv-LV"/>
              </w:rPr>
              <w:t xml:space="preserve">nov., LV-2127 </w:t>
            </w:r>
          </w:p>
        </w:tc>
        <w:tc>
          <w:tcPr>
            <w:tcW w:w="2552" w:type="dxa"/>
            <w:tcBorders>
              <w:top w:val="single" w:sz="4" w:space="0" w:color="000000"/>
              <w:left w:val="single" w:sz="4" w:space="0" w:color="000000"/>
              <w:bottom w:val="single" w:sz="4" w:space="0" w:color="000000"/>
              <w:right w:val="nil"/>
            </w:tcBorders>
            <w:vAlign w:val="center"/>
          </w:tcPr>
          <w:p w14:paraId="096165DF" w14:textId="77777777" w:rsidR="002061CB" w:rsidRPr="00113D94" w:rsidRDefault="002061CB" w:rsidP="004D1AD0">
            <w:pPr>
              <w:jc w:val="center"/>
              <w:rPr>
                <w:rFonts w:ascii="Times New Roman" w:hAnsi="Times New Roman" w:cs="Times New Roman"/>
                <w:szCs w:val="24"/>
              </w:rPr>
            </w:pPr>
            <w:r w:rsidRPr="00113D94">
              <w:rPr>
                <w:rFonts w:ascii="Times New Roman" w:hAnsi="Times New Roman" w:cs="Times New Roman"/>
                <w:szCs w:val="24"/>
              </w:rPr>
              <w:t>Neapgūta individuālo dzīvojamo māju apbūves zeme (NĪLM kods 0600) – aptuveni 0,8105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88DC884" w14:textId="77777777" w:rsidR="002061CB" w:rsidRPr="00E71CDD" w:rsidRDefault="002061CB" w:rsidP="004D1AD0">
            <w:pPr>
              <w:snapToGrid w:val="0"/>
              <w:rPr>
                <w:rFonts w:ascii="Times New Roman" w:hAnsi="Times New Roman"/>
                <w:szCs w:val="24"/>
              </w:rPr>
            </w:pPr>
            <w:r w:rsidRPr="00E71CDD">
              <w:rPr>
                <w:rFonts w:ascii="Times New Roman" w:hAnsi="Times New Roman"/>
                <w:szCs w:val="24"/>
              </w:rPr>
              <w:t>Nr.1 – 7312070202</w:t>
            </w:r>
          </w:p>
          <w:p w14:paraId="72526C1B" w14:textId="77777777" w:rsidR="002061CB" w:rsidRPr="00E71CDD" w:rsidRDefault="002061CB" w:rsidP="004D1AD0">
            <w:pPr>
              <w:snapToGrid w:val="0"/>
              <w:rPr>
                <w:rFonts w:ascii="Times New Roman" w:hAnsi="Times New Roman"/>
                <w:szCs w:val="24"/>
              </w:rPr>
            </w:pPr>
            <w:r w:rsidRPr="00E71CDD">
              <w:rPr>
                <w:rFonts w:ascii="Times New Roman" w:hAnsi="Times New Roman"/>
                <w:szCs w:val="24"/>
              </w:rPr>
              <w:t>Nr.2 – 7312010400</w:t>
            </w:r>
          </w:p>
          <w:p w14:paraId="5F0A4743" w14:textId="77777777" w:rsidR="002061CB" w:rsidRPr="00E71CDD" w:rsidRDefault="002061CB" w:rsidP="004D1AD0">
            <w:pPr>
              <w:snapToGrid w:val="0"/>
              <w:rPr>
                <w:rFonts w:ascii="Times New Roman" w:hAnsi="Times New Roman"/>
                <w:szCs w:val="24"/>
              </w:rPr>
            </w:pPr>
            <w:r w:rsidRPr="00E71CDD">
              <w:rPr>
                <w:rFonts w:ascii="Times New Roman" w:hAnsi="Times New Roman"/>
                <w:szCs w:val="24"/>
              </w:rPr>
              <w:t>Nr.6 – 7313090100</w:t>
            </w:r>
          </w:p>
        </w:tc>
      </w:tr>
      <w:tr w:rsidR="002061CB" w:rsidRPr="00F528A7" w14:paraId="1CD7FF7C" w14:textId="77777777" w:rsidTr="004D1AD0">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6910B32" w14:textId="77777777" w:rsidR="002061CB" w:rsidRPr="00E71CDD" w:rsidRDefault="002061CB" w:rsidP="004D1AD0">
            <w:pPr>
              <w:snapToGrid w:val="0"/>
              <w:jc w:val="center"/>
              <w:rPr>
                <w:rFonts w:ascii="Times New Roman" w:hAnsi="Times New Roman"/>
                <w:szCs w:val="24"/>
                <w:lang w:eastAsia="lv-LV"/>
              </w:rPr>
            </w:pPr>
            <w:r>
              <w:rPr>
                <w:rFonts w:ascii="Times New Roman" w:hAnsi="Times New Roman"/>
                <w:szCs w:val="24"/>
                <w:lang w:eastAsia="lv-LV"/>
              </w:rPr>
              <w:t>Z</w:t>
            </w:r>
            <w:r w:rsidRPr="00E71CDD">
              <w:rPr>
                <w:rFonts w:ascii="Times New Roman" w:hAnsi="Times New Roman"/>
                <w:szCs w:val="24"/>
                <w:lang w:eastAsia="lv-LV"/>
              </w:rPr>
              <w:t>emes vienība Nr.3</w:t>
            </w:r>
          </w:p>
          <w:p w14:paraId="05674387" w14:textId="77777777" w:rsidR="002061CB" w:rsidRPr="00E71CDD" w:rsidRDefault="002061CB" w:rsidP="004D1AD0">
            <w:pPr>
              <w:jc w:val="center"/>
              <w:rPr>
                <w:rFonts w:ascii="Times New Roman" w:hAnsi="Times New Roman"/>
                <w:szCs w:val="24"/>
                <w:lang w:eastAsia="lv-LV"/>
              </w:rPr>
            </w:pPr>
            <w:r w:rsidRPr="00E71CDD">
              <w:rPr>
                <w:rFonts w:ascii="Times New Roman" w:hAnsi="Times New Roman"/>
                <w:szCs w:val="24"/>
                <w:lang w:eastAsia="lv-LV"/>
              </w:rPr>
              <w:t>8080 003 0828 – aptuveni 0,6705 ha</w:t>
            </w:r>
          </w:p>
          <w:p w14:paraId="659634A8" w14:textId="77777777" w:rsidR="002061CB" w:rsidRPr="00E71CDD" w:rsidRDefault="002061CB" w:rsidP="004D1AD0">
            <w:pPr>
              <w:snapToGrid w:val="0"/>
              <w:jc w:val="center"/>
              <w:rPr>
                <w:rFonts w:ascii="Times New Roman" w:hAnsi="Times New Roman"/>
                <w:szCs w:val="24"/>
                <w:lang w:eastAsia="lv-LV"/>
              </w:rPr>
            </w:pPr>
            <w:r>
              <w:rPr>
                <w:rFonts w:ascii="Times New Roman" w:hAnsi="Times New Roman"/>
                <w:szCs w:val="24"/>
                <w:lang w:eastAsia="lv-LV"/>
              </w:rPr>
              <w:t>v</w:t>
            </w:r>
            <w:r w:rsidRPr="00E71CDD">
              <w:rPr>
                <w:rFonts w:ascii="Times New Roman" w:hAnsi="Times New Roman"/>
                <w:szCs w:val="24"/>
                <w:lang w:eastAsia="lv-LV"/>
              </w:rPr>
              <w:t>eido</w:t>
            </w:r>
            <w:r>
              <w:rPr>
                <w:rFonts w:ascii="Times New Roman" w:hAnsi="Times New Roman"/>
                <w:szCs w:val="24"/>
                <w:lang w:eastAsia="lv-LV"/>
              </w:rPr>
              <w:t>jama</w:t>
            </w:r>
            <w:r w:rsidRPr="00E71CDD">
              <w:rPr>
                <w:rFonts w:ascii="Times New Roman" w:hAnsi="Times New Roman"/>
                <w:szCs w:val="24"/>
                <w:lang w:eastAsia="lv-LV"/>
              </w:rPr>
              <w:t xml:space="preserve"> jaun</w:t>
            </w:r>
            <w:r>
              <w:rPr>
                <w:rFonts w:ascii="Times New Roman" w:hAnsi="Times New Roman"/>
                <w:szCs w:val="24"/>
                <w:lang w:eastAsia="lv-LV"/>
              </w:rPr>
              <w:t>a</w:t>
            </w:r>
            <w:r w:rsidRPr="00E71CDD">
              <w:rPr>
                <w:rFonts w:ascii="Times New Roman" w:hAnsi="Times New Roman"/>
                <w:szCs w:val="24"/>
                <w:lang w:eastAsia="lv-LV"/>
              </w:rPr>
              <w:t xml:space="preserve"> nekustamā īpašuma sastāv</w:t>
            </w:r>
            <w:r>
              <w:rPr>
                <w:rFonts w:ascii="Times New Roman" w:hAnsi="Times New Roman"/>
                <w:szCs w:val="24"/>
                <w:lang w:eastAsia="lv-LV"/>
              </w:rPr>
              <w:t>ā</w:t>
            </w:r>
          </w:p>
        </w:tc>
        <w:tc>
          <w:tcPr>
            <w:tcW w:w="2693" w:type="dxa"/>
            <w:tcBorders>
              <w:top w:val="single" w:sz="4" w:space="0" w:color="000000"/>
              <w:left w:val="single" w:sz="4" w:space="0" w:color="000000"/>
              <w:bottom w:val="single" w:sz="4" w:space="0" w:color="000000"/>
              <w:right w:val="nil"/>
            </w:tcBorders>
            <w:vAlign w:val="center"/>
          </w:tcPr>
          <w:p w14:paraId="157C41E7" w14:textId="789CEE44" w:rsidR="002061CB" w:rsidRPr="00E71CDD" w:rsidRDefault="002061CB" w:rsidP="00113D94">
            <w:pPr>
              <w:jc w:val="center"/>
              <w:rPr>
                <w:rFonts w:ascii="Times New Roman" w:hAnsi="Times New Roman"/>
                <w:szCs w:val="24"/>
                <w:lang w:eastAsia="lv-LV"/>
              </w:rPr>
            </w:pPr>
            <w:r>
              <w:rPr>
                <w:rFonts w:ascii="Times New Roman" w:hAnsi="Times New Roman"/>
                <w:szCs w:val="24"/>
                <w:lang w:eastAsia="lv-LV"/>
              </w:rPr>
              <w:t>Z</w:t>
            </w:r>
            <w:r w:rsidRPr="00E71CDD">
              <w:rPr>
                <w:rFonts w:ascii="Times New Roman" w:hAnsi="Times New Roman"/>
                <w:szCs w:val="24"/>
                <w:lang w:eastAsia="lv-LV"/>
              </w:rPr>
              <w:t xml:space="preserve">emes vienībai piešķirt adresi: </w:t>
            </w:r>
            <w:proofErr w:type="spellStart"/>
            <w:r w:rsidRPr="00E71CDD">
              <w:rPr>
                <w:rFonts w:ascii="Times New Roman" w:hAnsi="Times New Roman"/>
                <w:szCs w:val="24"/>
                <w:lang w:eastAsia="lv-LV"/>
              </w:rPr>
              <w:t>Vendijas</w:t>
            </w:r>
            <w:proofErr w:type="spellEnd"/>
            <w:r w:rsidRPr="00E71CDD">
              <w:rPr>
                <w:rFonts w:ascii="Times New Roman" w:hAnsi="Times New Roman"/>
                <w:szCs w:val="24"/>
                <w:lang w:eastAsia="lv-LV"/>
              </w:rPr>
              <w:t xml:space="preserve"> iela 1, </w:t>
            </w:r>
            <w:proofErr w:type="spellStart"/>
            <w:r w:rsidRPr="00E71CDD">
              <w:rPr>
                <w:rFonts w:ascii="Times New Roman" w:hAnsi="Times New Roman"/>
                <w:szCs w:val="24"/>
                <w:lang w:eastAsia="lv-LV"/>
              </w:rPr>
              <w:t>Grēnes</w:t>
            </w:r>
            <w:proofErr w:type="spellEnd"/>
            <w:r w:rsidRPr="00E71CDD">
              <w:rPr>
                <w:rFonts w:ascii="Times New Roman" w:hAnsi="Times New Roman"/>
                <w:szCs w:val="24"/>
                <w:lang w:eastAsia="lv-LV"/>
              </w:rPr>
              <w:t>, Olaines pag., Olaines</w:t>
            </w:r>
            <w:r w:rsidR="00113D94">
              <w:rPr>
                <w:rFonts w:ascii="Times New Roman" w:hAnsi="Times New Roman"/>
                <w:szCs w:val="24"/>
                <w:lang w:eastAsia="lv-LV"/>
              </w:rPr>
              <w:t xml:space="preserve"> </w:t>
            </w:r>
            <w:r w:rsidRPr="00E71CDD">
              <w:rPr>
                <w:rFonts w:ascii="Times New Roman" w:hAnsi="Times New Roman"/>
                <w:szCs w:val="24"/>
                <w:lang w:eastAsia="lv-LV"/>
              </w:rPr>
              <w:t xml:space="preserve">nov., LV-2127 </w:t>
            </w:r>
          </w:p>
        </w:tc>
        <w:tc>
          <w:tcPr>
            <w:tcW w:w="2552" w:type="dxa"/>
            <w:tcBorders>
              <w:top w:val="single" w:sz="4" w:space="0" w:color="000000"/>
              <w:left w:val="single" w:sz="4" w:space="0" w:color="000000"/>
              <w:bottom w:val="single" w:sz="4" w:space="0" w:color="000000"/>
              <w:right w:val="nil"/>
            </w:tcBorders>
            <w:vAlign w:val="center"/>
          </w:tcPr>
          <w:p w14:paraId="5AF90193" w14:textId="77777777" w:rsidR="002061CB" w:rsidRPr="00113D94" w:rsidRDefault="002061CB" w:rsidP="004D1AD0">
            <w:pPr>
              <w:jc w:val="center"/>
              <w:rPr>
                <w:rFonts w:ascii="Times New Roman" w:hAnsi="Times New Roman" w:cs="Times New Roman"/>
                <w:szCs w:val="24"/>
              </w:rPr>
            </w:pPr>
            <w:r w:rsidRPr="00113D94">
              <w:rPr>
                <w:rFonts w:ascii="Times New Roman" w:hAnsi="Times New Roman" w:cs="Times New Roman"/>
                <w:szCs w:val="24"/>
              </w:rPr>
              <w:t>Neapgūta individuālo dzīvojamo māju apbūves zeme (NĪLM kods 0600) – aptuveni 0,6705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1DBE4942" w14:textId="77777777" w:rsidR="002061CB" w:rsidRPr="00E71CDD" w:rsidRDefault="002061CB" w:rsidP="004D1AD0">
            <w:pPr>
              <w:snapToGrid w:val="0"/>
              <w:rPr>
                <w:rFonts w:ascii="Times New Roman" w:hAnsi="Times New Roman"/>
                <w:szCs w:val="24"/>
              </w:rPr>
            </w:pPr>
            <w:r w:rsidRPr="00E71CDD">
              <w:rPr>
                <w:rFonts w:ascii="Times New Roman" w:hAnsi="Times New Roman"/>
                <w:szCs w:val="24"/>
              </w:rPr>
              <w:t>Nr.1 – 7312070202</w:t>
            </w:r>
          </w:p>
          <w:p w14:paraId="280D2F30" w14:textId="77777777" w:rsidR="002061CB" w:rsidRPr="00E71CDD" w:rsidRDefault="002061CB" w:rsidP="004D1AD0">
            <w:pPr>
              <w:snapToGrid w:val="0"/>
              <w:rPr>
                <w:rFonts w:ascii="Times New Roman" w:hAnsi="Times New Roman"/>
                <w:szCs w:val="24"/>
              </w:rPr>
            </w:pPr>
            <w:r w:rsidRPr="00E71CDD">
              <w:rPr>
                <w:rFonts w:ascii="Times New Roman" w:hAnsi="Times New Roman"/>
                <w:szCs w:val="24"/>
              </w:rPr>
              <w:t>Nr.6 – 7313090100</w:t>
            </w:r>
          </w:p>
        </w:tc>
      </w:tr>
      <w:tr w:rsidR="002061CB" w:rsidRPr="00F528A7" w14:paraId="74AC9F89" w14:textId="77777777" w:rsidTr="004D1AD0">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570F09F" w14:textId="77777777" w:rsidR="002061CB" w:rsidRPr="00E71CDD" w:rsidRDefault="002061CB" w:rsidP="004D1AD0">
            <w:pPr>
              <w:snapToGrid w:val="0"/>
              <w:jc w:val="center"/>
              <w:rPr>
                <w:rFonts w:ascii="Times New Roman" w:hAnsi="Times New Roman"/>
                <w:szCs w:val="24"/>
                <w:lang w:eastAsia="lv-LV"/>
              </w:rPr>
            </w:pPr>
            <w:r>
              <w:rPr>
                <w:rFonts w:ascii="Times New Roman" w:hAnsi="Times New Roman"/>
                <w:szCs w:val="24"/>
                <w:lang w:eastAsia="lv-LV"/>
              </w:rPr>
              <w:t>Z</w:t>
            </w:r>
            <w:r w:rsidRPr="00E71CDD">
              <w:rPr>
                <w:rFonts w:ascii="Times New Roman" w:hAnsi="Times New Roman"/>
                <w:szCs w:val="24"/>
                <w:lang w:eastAsia="lv-LV"/>
              </w:rPr>
              <w:t>emes vienība Nr.4</w:t>
            </w:r>
          </w:p>
          <w:p w14:paraId="78CBBC8E" w14:textId="77777777" w:rsidR="002061CB" w:rsidRPr="00E71CDD" w:rsidRDefault="002061CB" w:rsidP="004D1AD0">
            <w:pPr>
              <w:jc w:val="center"/>
              <w:rPr>
                <w:rFonts w:ascii="Times New Roman" w:hAnsi="Times New Roman"/>
                <w:szCs w:val="24"/>
                <w:lang w:eastAsia="lv-LV"/>
              </w:rPr>
            </w:pPr>
            <w:r w:rsidRPr="00E71CDD">
              <w:rPr>
                <w:rFonts w:ascii="Times New Roman" w:hAnsi="Times New Roman"/>
                <w:szCs w:val="24"/>
                <w:lang w:eastAsia="lv-LV"/>
              </w:rPr>
              <w:t>8080 003 0829 – aptuveni 0,9408 ha</w:t>
            </w:r>
          </w:p>
          <w:p w14:paraId="3B0D87A7" w14:textId="77777777" w:rsidR="002061CB" w:rsidRPr="00E71CDD" w:rsidRDefault="002061CB" w:rsidP="004D1AD0">
            <w:pPr>
              <w:snapToGrid w:val="0"/>
              <w:jc w:val="center"/>
              <w:rPr>
                <w:rFonts w:ascii="Times New Roman" w:hAnsi="Times New Roman"/>
                <w:szCs w:val="24"/>
                <w:lang w:eastAsia="lv-LV"/>
              </w:rPr>
            </w:pPr>
            <w:r>
              <w:rPr>
                <w:rFonts w:ascii="Times New Roman" w:hAnsi="Times New Roman"/>
                <w:szCs w:val="24"/>
                <w:lang w:eastAsia="lv-LV"/>
              </w:rPr>
              <w:t>v</w:t>
            </w:r>
            <w:r w:rsidRPr="00E71CDD">
              <w:rPr>
                <w:rFonts w:ascii="Times New Roman" w:hAnsi="Times New Roman"/>
                <w:szCs w:val="24"/>
                <w:lang w:eastAsia="lv-LV"/>
              </w:rPr>
              <w:t>eido</w:t>
            </w:r>
            <w:r>
              <w:rPr>
                <w:rFonts w:ascii="Times New Roman" w:hAnsi="Times New Roman"/>
                <w:szCs w:val="24"/>
                <w:lang w:eastAsia="lv-LV"/>
              </w:rPr>
              <w:t>jama</w:t>
            </w:r>
            <w:r w:rsidRPr="00E71CDD">
              <w:rPr>
                <w:rFonts w:ascii="Times New Roman" w:hAnsi="Times New Roman"/>
                <w:szCs w:val="24"/>
                <w:lang w:eastAsia="lv-LV"/>
              </w:rPr>
              <w:t xml:space="preserve"> jaun</w:t>
            </w:r>
            <w:r>
              <w:rPr>
                <w:rFonts w:ascii="Times New Roman" w:hAnsi="Times New Roman"/>
                <w:szCs w:val="24"/>
                <w:lang w:eastAsia="lv-LV"/>
              </w:rPr>
              <w:t>a</w:t>
            </w:r>
            <w:r w:rsidRPr="00E71CDD">
              <w:rPr>
                <w:rFonts w:ascii="Times New Roman" w:hAnsi="Times New Roman"/>
                <w:szCs w:val="24"/>
                <w:lang w:eastAsia="lv-LV"/>
              </w:rPr>
              <w:t xml:space="preserve"> nekustamā īpašuma sastāv</w:t>
            </w:r>
            <w:r>
              <w:rPr>
                <w:rFonts w:ascii="Times New Roman" w:hAnsi="Times New Roman"/>
                <w:szCs w:val="24"/>
                <w:lang w:eastAsia="lv-LV"/>
              </w:rPr>
              <w:t>ā</w:t>
            </w:r>
          </w:p>
        </w:tc>
        <w:tc>
          <w:tcPr>
            <w:tcW w:w="2693" w:type="dxa"/>
            <w:tcBorders>
              <w:top w:val="single" w:sz="4" w:space="0" w:color="000000"/>
              <w:left w:val="single" w:sz="4" w:space="0" w:color="000000"/>
              <w:bottom w:val="single" w:sz="4" w:space="0" w:color="000000"/>
              <w:right w:val="nil"/>
            </w:tcBorders>
            <w:vAlign w:val="center"/>
          </w:tcPr>
          <w:p w14:paraId="26C3960F" w14:textId="039210A7" w:rsidR="002061CB" w:rsidRPr="00E71CDD" w:rsidRDefault="002061CB" w:rsidP="00113D94">
            <w:pPr>
              <w:jc w:val="center"/>
              <w:rPr>
                <w:rFonts w:ascii="Times New Roman" w:hAnsi="Times New Roman"/>
                <w:szCs w:val="24"/>
                <w:lang w:eastAsia="lv-LV"/>
              </w:rPr>
            </w:pPr>
            <w:r>
              <w:rPr>
                <w:rFonts w:ascii="Times New Roman" w:hAnsi="Times New Roman"/>
                <w:szCs w:val="24"/>
                <w:lang w:eastAsia="lv-LV"/>
              </w:rPr>
              <w:t>Z</w:t>
            </w:r>
            <w:r w:rsidRPr="00E71CDD">
              <w:rPr>
                <w:rFonts w:ascii="Times New Roman" w:hAnsi="Times New Roman"/>
                <w:szCs w:val="24"/>
                <w:lang w:eastAsia="lv-LV"/>
              </w:rPr>
              <w:t xml:space="preserve">emes vienībai piešķirt adresi: </w:t>
            </w:r>
            <w:proofErr w:type="spellStart"/>
            <w:r w:rsidRPr="00E71CDD">
              <w:rPr>
                <w:rFonts w:ascii="Times New Roman" w:hAnsi="Times New Roman"/>
                <w:szCs w:val="24"/>
                <w:lang w:eastAsia="lv-LV"/>
              </w:rPr>
              <w:t>Vendijas</w:t>
            </w:r>
            <w:proofErr w:type="spellEnd"/>
            <w:r w:rsidRPr="00E71CDD">
              <w:rPr>
                <w:rFonts w:ascii="Times New Roman" w:hAnsi="Times New Roman"/>
                <w:szCs w:val="24"/>
                <w:lang w:eastAsia="lv-LV"/>
              </w:rPr>
              <w:t xml:space="preserve"> iela 38, </w:t>
            </w:r>
            <w:proofErr w:type="spellStart"/>
            <w:r w:rsidRPr="00E71CDD">
              <w:rPr>
                <w:rFonts w:ascii="Times New Roman" w:hAnsi="Times New Roman"/>
                <w:szCs w:val="24"/>
                <w:lang w:eastAsia="lv-LV"/>
              </w:rPr>
              <w:t>Grēnes</w:t>
            </w:r>
            <w:proofErr w:type="spellEnd"/>
            <w:r w:rsidRPr="00E71CDD">
              <w:rPr>
                <w:rFonts w:ascii="Times New Roman" w:hAnsi="Times New Roman"/>
                <w:szCs w:val="24"/>
                <w:lang w:eastAsia="lv-LV"/>
              </w:rPr>
              <w:t>, Olaines pag., Olaines</w:t>
            </w:r>
            <w:r w:rsidR="00113D94">
              <w:rPr>
                <w:rFonts w:ascii="Times New Roman" w:hAnsi="Times New Roman"/>
                <w:szCs w:val="24"/>
                <w:lang w:eastAsia="lv-LV"/>
              </w:rPr>
              <w:t xml:space="preserve"> </w:t>
            </w:r>
            <w:r w:rsidRPr="00E71CDD">
              <w:rPr>
                <w:rFonts w:ascii="Times New Roman" w:hAnsi="Times New Roman"/>
                <w:szCs w:val="24"/>
                <w:lang w:eastAsia="lv-LV"/>
              </w:rPr>
              <w:t xml:space="preserve">nov., LV-2127 </w:t>
            </w:r>
          </w:p>
        </w:tc>
        <w:tc>
          <w:tcPr>
            <w:tcW w:w="2552" w:type="dxa"/>
            <w:tcBorders>
              <w:top w:val="single" w:sz="4" w:space="0" w:color="000000"/>
              <w:left w:val="single" w:sz="4" w:space="0" w:color="000000"/>
              <w:bottom w:val="single" w:sz="4" w:space="0" w:color="000000"/>
              <w:right w:val="nil"/>
            </w:tcBorders>
            <w:vAlign w:val="center"/>
          </w:tcPr>
          <w:p w14:paraId="38609797" w14:textId="77777777" w:rsidR="002061CB" w:rsidRPr="00113D94" w:rsidRDefault="002061CB" w:rsidP="004D1AD0">
            <w:pPr>
              <w:jc w:val="center"/>
              <w:rPr>
                <w:rFonts w:ascii="Times New Roman" w:hAnsi="Times New Roman" w:cs="Times New Roman"/>
                <w:szCs w:val="24"/>
              </w:rPr>
            </w:pPr>
            <w:r w:rsidRPr="00113D94">
              <w:rPr>
                <w:rFonts w:ascii="Times New Roman" w:hAnsi="Times New Roman" w:cs="Times New Roman"/>
                <w:szCs w:val="24"/>
              </w:rPr>
              <w:t>Neapgūta individuālo dzīvojamo māju apbūves zeme (NĪLM kods 0600) – aptuveni 0,9408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6CA44309" w14:textId="77777777" w:rsidR="002061CB" w:rsidRPr="00E71CDD" w:rsidRDefault="002061CB" w:rsidP="004D1AD0">
            <w:pPr>
              <w:snapToGrid w:val="0"/>
              <w:rPr>
                <w:rFonts w:ascii="Times New Roman" w:hAnsi="Times New Roman"/>
                <w:szCs w:val="24"/>
              </w:rPr>
            </w:pPr>
            <w:r w:rsidRPr="00E71CDD">
              <w:rPr>
                <w:rFonts w:ascii="Times New Roman" w:hAnsi="Times New Roman"/>
                <w:szCs w:val="24"/>
              </w:rPr>
              <w:t>Nr.1 – 7312070202</w:t>
            </w:r>
          </w:p>
        </w:tc>
      </w:tr>
      <w:tr w:rsidR="002061CB" w:rsidRPr="00F528A7" w14:paraId="39D3D0ED" w14:textId="77777777" w:rsidTr="004D1AD0">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D7140EF" w14:textId="77777777" w:rsidR="002061CB" w:rsidRPr="00E71CDD" w:rsidRDefault="002061CB" w:rsidP="004D1AD0">
            <w:pPr>
              <w:snapToGrid w:val="0"/>
              <w:jc w:val="center"/>
              <w:rPr>
                <w:rFonts w:ascii="Times New Roman" w:hAnsi="Times New Roman"/>
                <w:szCs w:val="24"/>
                <w:lang w:eastAsia="lv-LV"/>
              </w:rPr>
            </w:pPr>
            <w:r>
              <w:rPr>
                <w:rFonts w:ascii="Times New Roman" w:hAnsi="Times New Roman"/>
                <w:szCs w:val="24"/>
                <w:lang w:eastAsia="lv-LV"/>
              </w:rPr>
              <w:t>Z</w:t>
            </w:r>
            <w:r w:rsidRPr="00E71CDD">
              <w:rPr>
                <w:rFonts w:ascii="Times New Roman" w:hAnsi="Times New Roman"/>
                <w:szCs w:val="24"/>
                <w:lang w:eastAsia="lv-LV"/>
              </w:rPr>
              <w:t>emes vienība Nr.5</w:t>
            </w:r>
          </w:p>
          <w:p w14:paraId="1CD4D589" w14:textId="77777777" w:rsidR="002061CB" w:rsidRPr="00E71CDD" w:rsidRDefault="002061CB" w:rsidP="004D1AD0">
            <w:pPr>
              <w:jc w:val="center"/>
              <w:rPr>
                <w:rFonts w:ascii="Times New Roman" w:hAnsi="Times New Roman"/>
                <w:szCs w:val="24"/>
                <w:lang w:eastAsia="lv-LV"/>
              </w:rPr>
            </w:pPr>
            <w:r w:rsidRPr="00E71CDD">
              <w:rPr>
                <w:rFonts w:ascii="Times New Roman" w:hAnsi="Times New Roman"/>
                <w:szCs w:val="24"/>
                <w:lang w:eastAsia="lv-LV"/>
              </w:rPr>
              <w:t>8080 003 0830 – aptuveni 1,1166 ha</w:t>
            </w:r>
          </w:p>
          <w:p w14:paraId="2C10B1E7" w14:textId="77777777" w:rsidR="002061CB" w:rsidRPr="00E71CDD" w:rsidRDefault="002061CB" w:rsidP="004D1AD0">
            <w:pPr>
              <w:snapToGrid w:val="0"/>
              <w:jc w:val="center"/>
              <w:rPr>
                <w:rFonts w:ascii="Times New Roman" w:hAnsi="Times New Roman"/>
                <w:szCs w:val="24"/>
                <w:lang w:eastAsia="lv-LV"/>
              </w:rPr>
            </w:pPr>
            <w:r>
              <w:rPr>
                <w:rFonts w:ascii="Times New Roman" w:hAnsi="Times New Roman"/>
                <w:szCs w:val="24"/>
                <w:lang w:eastAsia="lv-LV"/>
              </w:rPr>
              <w:t>v</w:t>
            </w:r>
            <w:r w:rsidRPr="00E71CDD">
              <w:rPr>
                <w:rFonts w:ascii="Times New Roman" w:hAnsi="Times New Roman"/>
                <w:szCs w:val="24"/>
                <w:lang w:eastAsia="lv-LV"/>
              </w:rPr>
              <w:t>eido</w:t>
            </w:r>
            <w:r>
              <w:rPr>
                <w:rFonts w:ascii="Times New Roman" w:hAnsi="Times New Roman"/>
                <w:szCs w:val="24"/>
                <w:lang w:eastAsia="lv-LV"/>
              </w:rPr>
              <w:t>jama</w:t>
            </w:r>
            <w:r w:rsidRPr="00E71CDD">
              <w:rPr>
                <w:rFonts w:ascii="Times New Roman" w:hAnsi="Times New Roman"/>
                <w:szCs w:val="24"/>
                <w:lang w:eastAsia="lv-LV"/>
              </w:rPr>
              <w:t xml:space="preserve"> jaun</w:t>
            </w:r>
            <w:r>
              <w:rPr>
                <w:rFonts w:ascii="Times New Roman" w:hAnsi="Times New Roman"/>
                <w:szCs w:val="24"/>
                <w:lang w:eastAsia="lv-LV"/>
              </w:rPr>
              <w:t>a</w:t>
            </w:r>
            <w:r w:rsidRPr="00E71CDD">
              <w:rPr>
                <w:rFonts w:ascii="Times New Roman" w:hAnsi="Times New Roman"/>
                <w:szCs w:val="24"/>
                <w:lang w:eastAsia="lv-LV"/>
              </w:rPr>
              <w:t xml:space="preserve"> nekustamā īpašuma sastāv</w:t>
            </w:r>
            <w:r>
              <w:rPr>
                <w:rFonts w:ascii="Times New Roman" w:hAnsi="Times New Roman"/>
                <w:szCs w:val="24"/>
                <w:lang w:eastAsia="lv-LV"/>
              </w:rPr>
              <w:t>ā</w:t>
            </w:r>
          </w:p>
        </w:tc>
        <w:tc>
          <w:tcPr>
            <w:tcW w:w="2693" w:type="dxa"/>
            <w:tcBorders>
              <w:top w:val="single" w:sz="4" w:space="0" w:color="000000"/>
              <w:left w:val="single" w:sz="4" w:space="0" w:color="000000"/>
              <w:bottom w:val="single" w:sz="4" w:space="0" w:color="000000"/>
              <w:right w:val="nil"/>
            </w:tcBorders>
            <w:vAlign w:val="center"/>
          </w:tcPr>
          <w:p w14:paraId="7DB847BD" w14:textId="23912E3F" w:rsidR="002061CB" w:rsidRPr="00E71CDD" w:rsidRDefault="002061CB" w:rsidP="00113D94">
            <w:pPr>
              <w:jc w:val="center"/>
              <w:rPr>
                <w:rFonts w:ascii="Times New Roman" w:hAnsi="Times New Roman"/>
                <w:szCs w:val="24"/>
                <w:lang w:eastAsia="lv-LV"/>
              </w:rPr>
            </w:pPr>
            <w:r>
              <w:rPr>
                <w:rFonts w:ascii="Times New Roman" w:hAnsi="Times New Roman"/>
                <w:szCs w:val="24"/>
                <w:lang w:eastAsia="lv-LV"/>
              </w:rPr>
              <w:t>Z</w:t>
            </w:r>
            <w:r w:rsidRPr="00E71CDD">
              <w:rPr>
                <w:rFonts w:ascii="Times New Roman" w:hAnsi="Times New Roman"/>
                <w:szCs w:val="24"/>
                <w:lang w:eastAsia="lv-LV"/>
              </w:rPr>
              <w:t xml:space="preserve">emes vienībai piešķirt adresi: </w:t>
            </w:r>
            <w:proofErr w:type="spellStart"/>
            <w:r w:rsidRPr="00E71CDD">
              <w:rPr>
                <w:rFonts w:ascii="Times New Roman" w:hAnsi="Times New Roman"/>
                <w:szCs w:val="24"/>
                <w:lang w:eastAsia="lv-LV"/>
              </w:rPr>
              <w:t>Vendijas</w:t>
            </w:r>
            <w:proofErr w:type="spellEnd"/>
            <w:r w:rsidRPr="00E71CDD">
              <w:rPr>
                <w:rFonts w:ascii="Times New Roman" w:hAnsi="Times New Roman"/>
                <w:szCs w:val="24"/>
                <w:lang w:eastAsia="lv-LV"/>
              </w:rPr>
              <w:t xml:space="preserve"> iela 2, </w:t>
            </w:r>
            <w:proofErr w:type="spellStart"/>
            <w:r w:rsidRPr="00E71CDD">
              <w:rPr>
                <w:rFonts w:ascii="Times New Roman" w:hAnsi="Times New Roman"/>
                <w:szCs w:val="24"/>
                <w:lang w:eastAsia="lv-LV"/>
              </w:rPr>
              <w:t>Grēnes</w:t>
            </w:r>
            <w:proofErr w:type="spellEnd"/>
            <w:r w:rsidRPr="00E71CDD">
              <w:rPr>
                <w:rFonts w:ascii="Times New Roman" w:hAnsi="Times New Roman"/>
                <w:szCs w:val="24"/>
                <w:lang w:eastAsia="lv-LV"/>
              </w:rPr>
              <w:t>, Olaines pag., Olaines</w:t>
            </w:r>
            <w:r w:rsidR="00113D94">
              <w:rPr>
                <w:rFonts w:ascii="Times New Roman" w:hAnsi="Times New Roman"/>
                <w:szCs w:val="24"/>
                <w:lang w:eastAsia="lv-LV"/>
              </w:rPr>
              <w:t xml:space="preserve"> </w:t>
            </w:r>
            <w:r w:rsidRPr="00E71CDD">
              <w:rPr>
                <w:rFonts w:ascii="Times New Roman" w:hAnsi="Times New Roman"/>
                <w:szCs w:val="24"/>
                <w:lang w:eastAsia="lv-LV"/>
              </w:rPr>
              <w:t xml:space="preserve">nov., LV-2127 </w:t>
            </w:r>
          </w:p>
        </w:tc>
        <w:tc>
          <w:tcPr>
            <w:tcW w:w="2552" w:type="dxa"/>
            <w:tcBorders>
              <w:top w:val="single" w:sz="4" w:space="0" w:color="000000"/>
              <w:left w:val="single" w:sz="4" w:space="0" w:color="000000"/>
              <w:bottom w:val="single" w:sz="4" w:space="0" w:color="000000"/>
              <w:right w:val="nil"/>
            </w:tcBorders>
            <w:vAlign w:val="center"/>
          </w:tcPr>
          <w:p w14:paraId="21A50B6F" w14:textId="77777777" w:rsidR="002061CB" w:rsidRPr="00113D94" w:rsidRDefault="002061CB" w:rsidP="004D1AD0">
            <w:pPr>
              <w:jc w:val="center"/>
              <w:rPr>
                <w:rFonts w:ascii="Times New Roman" w:hAnsi="Times New Roman" w:cs="Times New Roman"/>
                <w:szCs w:val="24"/>
              </w:rPr>
            </w:pPr>
            <w:r w:rsidRPr="00113D94">
              <w:rPr>
                <w:rFonts w:ascii="Times New Roman" w:hAnsi="Times New Roman" w:cs="Times New Roman"/>
                <w:szCs w:val="24"/>
              </w:rPr>
              <w:t>Neapgūta individuālo dzīvojamo māju apbūves zeme (NĪLM kods 0600) – aptuveni 1,1166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53B458D8" w14:textId="77777777" w:rsidR="002061CB" w:rsidRPr="00E71CDD" w:rsidRDefault="002061CB" w:rsidP="004D1AD0">
            <w:pPr>
              <w:snapToGrid w:val="0"/>
              <w:rPr>
                <w:rFonts w:ascii="Times New Roman" w:hAnsi="Times New Roman"/>
                <w:szCs w:val="24"/>
              </w:rPr>
            </w:pPr>
            <w:r w:rsidRPr="00E71CDD">
              <w:rPr>
                <w:rFonts w:ascii="Times New Roman" w:hAnsi="Times New Roman"/>
                <w:szCs w:val="24"/>
              </w:rPr>
              <w:t>Nr.1 – 7312070202</w:t>
            </w:r>
          </w:p>
          <w:p w14:paraId="48C14729" w14:textId="77777777" w:rsidR="002061CB" w:rsidRPr="00E71CDD" w:rsidRDefault="002061CB" w:rsidP="004D1AD0">
            <w:pPr>
              <w:snapToGrid w:val="0"/>
              <w:rPr>
                <w:rFonts w:ascii="Times New Roman" w:hAnsi="Times New Roman"/>
                <w:szCs w:val="24"/>
              </w:rPr>
            </w:pPr>
          </w:p>
        </w:tc>
      </w:tr>
      <w:tr w:rsidR="002061CB" w:rsidRPr="00F528A7" w14:paraId="66D56DBC" w14:textId="77777777" w:rsidTr="004D1AD0">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E02F68F" w14:textId="77777777" w:rsidR="002061CB" w:rsidRPr="00E71CDD" w:rsidRDefault="002061CB" w:rsidP="004D1AD0">
            <w:pPr>
              <w:snapToGrid w:val="0"/>
              <w:jc w:val="center"/>
              <w:rPr>
                <w:rFonts w:ascii="Times New Roman" w:hAnsi="Times New Roman"/>
                <w:szCs w:val="24"/>
                <w:lang w:eastAsia="lv-LV"/>
              </w:rPr>
            </w:pPr>
            <w:r>
              <w:rPr>
                <w:rFonts w:ascii="Times New Roman" w:hAnsi="Times New Roman"/>
                <w:szCs w:val="24"/>
                <w:lang w:eastAsia="lv-LV"/>
              </w:rPr>
              <w:t>Z</w:t>
            </w:r>
            <w:r w:rsidRPr="00E71CDD">
              <w:rPr>
                <w:rFonts w:ascii="Times New Roman" w:hAnsi="Times New Roman"/>
                <w:szCs w:val="24"/>
                <w:lang w:eastAsia="lv-LV"/>
              </w:rPr>
              <w:t>emes vienība Nr.6</w:t>
            </w:r>
          </w:p>
          <w:p w14:paraId="22B972FD" w14:textId="77777777" w:rsidR="002061CB" w:rsidRPr="00E71CDD" w:rsidRDefault="002061CB" w:rsidP="004D1AD0">
            <w:pPr>
              <w:jc w:val="center"/>
              <w:rPr>
                <w:rFonts w:ascii="Times New Roman" w:hAnsi="Times New Roman"/>
                <w:szCs w:val="24"/>
                <w:lang w:eastAsia="lv-LV"/>
              </w:rPr>
            </w:pPr>
            <w:r w:rsidRPr="00E71CDD">
              <w:rPr>
                <w:rFonts w:ascii="Times New Roman" w:hAnsi="Times New Roman"/>
                <w:szCs w:val="24"/>
                <w:lang w:eastAsia="lv-LV"/>
              </w:rPr>
              <w:t>8080 003 0831 – aptuveni 2,2646 ha</w:t>
            </w:r>
          </w:p>
          <w:p w14:paraId="3F7D1FBD" w14:textId="77777777" w:rsidR="002061CB" w:rsidRPr="00E71CDD" w:rsidRDefault="002061CB" w:rsidP="004D1AD0">
            <w:pPr>
              <w:snapToGrid w:val="0"/>
              <w:jc w:val="center"/>
              <w:rPr>
                <w:rFonts w:ascii="Times New Roman" w:hAnsi="Times New Roman"/>
                <w:szCs w:val="24"/>
                <w:lang w:eastAsia="lv-LV"/>
              </w:rPr>
            </w:pPr>
            <w:r>
              <w:rPr>
                <w:rFonts w:ascii="Times New Roman" w:hAnsi="Times New Roman"/>
                <w:szCs w:val="24"/>
                <w:lang w:eastAsia="lv-LV"/>
              </w:rPr>
              <w:t>v</w:t>
            </w:r>
            <w:r w:rsidRPr="00E71CDD">
              <w:rPr>
                <w:rFonts w:ascii="Times New Roman" w:hAnsi="Times New Roman"/>
                <w:szCs w:val="24"/>
                <w:lang w:eastAsia="lv-LV"/>
              </w:rPr>
              <w:t>eido</w:t>
            </w:r>
            <w:r>
              <w:rPr>
                <w:rFonts w:ascii="Times New Roman" w:hAnsi="Times New Roman"/>
                <w:szCs w:val="24"/>
                <w:lang w:eastAsia="lv-LV"/>
              </w:rPr>
              <w:t>jama</w:t>
            </w:r>
            <w:r w:rsidRPr="00E71CDD">
              <w:rPr>
                <w:rFonts w:ascii="Times New Roman" w:hAnsi="Times New Roman"/>
                <w:szCs w:val="24"/>
                <w:lang w:eastAsia="lv-LV"/>
              </w:rPr>
              <w:t xml:space="preserve"> jaun</w:t>
            </w:r>
            <w:r>
              <w:rPr>
                <w:rFonts w:ascii="Times New Roman" w:hAnsi="Times New Roman"/>
                <w:szCs w:val="24"/>
                <w:lang w:eastAsia="lv-LV"/>
              </w:rPr>
              <w:t>a</w:t>
            </w:r>
            <w:r w:rsidRPr="00E71CDD">
              <w:rPr>
                <w:rFonts w:ascii="Times New Roman" w:hAnsi="Times New Roman"/>
                <w:szCs w:val="24"/>
                <w:lang w:eastAsia="lv-LV"/>
              </w:rPr>
              <w:t xml:space="preserve"> nekustamā īpašuma sastāv</w:t>
            </w:r>
            <w:r>
              <w:rPr>
                <w:rFonts w:ascii="Times New Roman" w:hAnsi="Times New Roman"/>
                <w:szCs w:val="24"/>
                <w:lang w:eastAsia="lv-LV"/>
              </w:rPr>
              <w:t>ā</w:t>
            </w:r>
          </w:p>
        </w:tc>
        <w:tc>
          <w:tcPr>
            <w:tcW w:w="2693" w:type="dxa"/>
            <w:tcBorders>
              <w:top w:val="single" w:sz="4" w:space="0" w:color="000000"/>
              <w:left w:val="single" w:sz="4" w:space="0" w:color="000000"/>
              <w:bottom w:val="single" w:sz="4" w:space="0" w:color="000000"/>
              <w:right w:val="nil"/>
            </w:tcBorders>
            <w:vAlign w:val="center"/>
          </w:tcPr>
          <w:p w14:paraId="6EB4DF11" w14:textId="6172A972" w:rsidR="002061CB" w:rsidRPr="00E71CDD" w:rsidRDefault="002061CB" w:rsidP="00113D94">
            <w:pPr>
              <w:jc w:val="center"/>
              <w:rPr>
                <w:rFonts w:ascii="Times New Roman" w:hAnsi="Times New Roman"/>
                <w:szCs w:val="24"/>
                <w:lang w:eastAsia="lv-LV"/>
              </w:rPr>
            </w:pPr>
            <w:r>
              <w:rPr>
                <w:rFonts w:ascii="Times New Roman" w:hAnsi="Times New Roman"/>
                <w:szCs w:val="24"/>
                <w:lang w:eastAsia="lv-LV"/>
              </w:rPr>
              <w:t>Z</w:t>
            </w:r>
            <w:r w:rsidRPr="00E71CDD">
              <w:rPr>
                <w:rFonts w:ascii="Times New Roman" w:hAnsi="Times New Roman"/>
                <w:szCs w:val="24"/>
                <w:lang w:eastAsia="lv-LV"/>
              </w:rPr>
              <w:t xml:space="preserve">emes vienībai piešķirt adresi: </w:t>
            </w:r>
            <w:proofErr w:type="spellStart"/>
            <w:r w:rsidRPr="00E71CDD">
              <w:rPr>
                <w:rFonts w:ascii="Times New Roman" w:hAnsi="Times New Roman"/>
                <w:szCs w:val="24"/>
                <w:lang w:eastAsia="lv-LV"/>
              </w:rPr>
              <w:t>Vendijas</w:t>
            </w:r>
            <w:proofErr w:type="spellEnd"/>
            <w:r w:rsidRPr="00E71CDD">
              <w:rPr>
                <w:rFonts w:ascii="Times New Roman" w:hAnsi="Times New Roman"/>
                <w:szCs w:val="24"/>
                <w:lang w:eastAsia="lv-LV"/>
              </w:rPr>
              <w:t xml:space="preserve"> iela 21, </w:t>
            </w:r>
            <w:proofErr w:type="spellStart"/>
            <w:r w:rsidRPr="00E71CDD">
              <w:rPr>
                <w:rFonts w:ascii="Times New Roman" w:hAnsi="Times New Roman"/>
                <w:szCs w:val="24"/>
                <w:lang w:eastAsia="lv-LV"/>
              </w:rPr>
              <w:t>Grēnes</w:t>
            </w:r>
            <w:proofErr w:type="spellEnd"/>
            <w:r w:rsidRPr="00E71CDD">
              <w:rPr>
                <w:rFonts w:ascii="Times New Roman" w:hAnsi="Times New Roman"/>
                <w:szCs w:val="24"/>
                <w:lang w:eastAsia="lv-LV"/>
              </w:rPr>
              <w:t>, Olaines pag., Olaines</w:t>
            </w:r>
            <w:r w:rsidR="00113D94">
              <w:rPr>
                <w:rFonts w:ascii="Times New Roman" w:hAnsi="Times New Roman"/>
                <w:szCs w:val="24"/>
                <w:lang w:eastAsia="lv-LV"/>
              </w:rPr>
              <w:t xml:space="preserve"> </w:t>
            </w:r>
            <w:r w:rsidRPr="00E71CDD">
              <w:rPr>
                <w:rFonts w:ascii="Times New Roman" w:hAnsi="Times New Roman"/>
                <w:szCs w:val="24"/>
                <w:lang w:eastAsia="lv-LV"/>
              </w:rPr>
              <w:t xml:space="preserve">nov., LV-2127 </w:t>
            </w:r>
          </w:p>
        </w:tc>
        <w:tc>
          <w:tcPr>
            <w:tcW w:w="2552" w:type="dxa"/>
            <w:tcBorders>
              <w:top w:val="single" w:sz="4" w:space="0" w:color="000000"/>
              <w:left w:val="single" w:sz="4" w:space="0" w:color="000000"/>
              <w:bottom w:val="single" w:sz="4" w:space="0" w:color="000000"/>
              <w:right w:val="nil"/>
            </w:tcBorders>
            <w:vAlign w:val="center"/>
          </w:tcPr>
          <w:p w14:paraId="2BDE8A6F" w14:textId="77777777" w:rsidR="002061CB" w:rsidRPr="00113D94" w:rsidRDefault="002061CB" w:rsidP="004D1AD0">
            <w:pPr>
              <w:jc w:val="center"/>
              <w:rPr>
                <w:rFonts w:ascii="Times New Roman" w:hAnsi="Times New Roman" w:cs="Times New Roman"/>
                <w:szCs w:val="24"/>
              </w:rPr>
            </w:pPr>
            <w:r w:rsidRPr="00113D94">
              <w:rPr>
                <w:rFonts w:ascii="Times New Roman" w:hAnsi="Times New Roman" w:cs="Times New Roman"/>
                <w:szCs w:val="24"/>
              </w:rPr>
              <w:t>Neapgūta individuālo dzīvojamo māju apbūves zeme (NĪLM kods 0600) – aptuveni 1,7975 ha;</w:t>
            </w:r>
          </w:p>
          <w:p w14:paraId="13719686" w14:textId="77777777" w:rsidR="002061CB" w:rsidRPr="00113D94" w:rsidRDefault="002061CB" w:rsidP="004D1AD0">
            <w:pPr>
              <w:jc w:val="center"/>
              <w:rPr>
                <w:rFonts w:ascii="Times New Roman" w:hAnsi="Times New Roman" w:cs="Times New Roman"/>
                <w:szCs w:val="24"/>
              </w:rPr>
            </w:pPr>
            <w:r w:rsidRPr="00113D94">
              <w:rPr>
                <w:rFonts w:ascii="Times New Roman" w:hAnsi="Times New Roman" w:cs="Times New Roman"/>
                <w:szCs w:val="24"/>
              </w:rPr>
              <w:t>Dabas pamatnes, parki, zaļās zonas un citas rekreācijas nozīmes objektu teritorijas, ja tajās atļautā</w:t>
            </w:r>
          </w:p>
          <w:p w14:paraId="07A85020" w14:textId="77777777" w:rsidR="002061CB" w:rsidRPr="00113D94" w:rsidRDefault="002061CB" w:rsidP="004D1AD0">
            <w:pPr>
              <w:jc w:val="center"/>
              <w:rPr>
                <w:rFonts w:ascii="Times New Roman" w:hAnsi="Times New Roman" w:cs="Times New Roman"/>
                <w:szCs w:val="24"/>
              </w:rPr>
            </w:pPr>
            <w:r w:rsidRPr="00113D94">
              <w:rPr>
                <w:rFonts w:ascii="Times New Roman" w:hAnsi="Times New Roman" w:cs="Times New Roman"/>
                <w:szCs w:val="24"/>
              </w:rPr>
              <w:t>saimnieciskā darbība nav pieskaitāma pie kāda cita klasifikācijā norādīta lietošanas mērķa (NĪLM kods 0501) – aptuveni 0,4671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5F168D00" w14:textId="77777777" w:rsidR="002061CB" w:rsidRPr="00E71CDD" w:rsidRDefault="002061CB" w:rsidP="004D1AD0">
            <w:pPr>
              <w:snapToGrid w:val="0"/>
              <w:rPr>
                <w:rFonts w:ascii="Times New Roman" w:hAnsi="Times New Roman"/>
                <w:szCs w:val="24"/>
              </w:rPr>
            </w:pPr>
            <w:r w:rsidRPr="00E71CDD">
              <w:rPr>
                <w:rFonts w:ascii="Times New Roman" w:hAnsi="Times New Roman"/>
                <w:szCs w:val="24"/>
              </w:rPr>
              <w:t>Nr.1 – 7312070202</w:t>
            </w:r>
          </w:p>
          <w:p w14:paraId="7F2C2DBC" w14:textId="77777777" w:rsidR="002061CB" w:rsidRPr="00E71CDD" w:rsidRDefault="002061CB" w:rsidP="004D1AD0">
            <w:pPr>
              <w:snapToGrid w:val="0"/>
              <w:rPr>
                <w:rFonts w:ascii="Times New Roman" w:hAnsi="Times New Roman"/>
                <w:szCs w:val="24"/>
              </w:rPr>
            </w:pPr>
            <w:r w:rsidRPr="00E71CDD">
              <w:rPr>
                <w:rFonts w:ascii="Times New Roman" w:hAnsi="Times New Roman"/>
                <w:szCs w:val="24"/>
              </w:rPr>
              <w:t>Nr.2 – 7312010400</w:t>
            </w:r>
          </w:p>
          <w:p w14:paraId="5CE38559" w14:textId="77777777" w:rsidR="002061CB" w:rsidRPr="00E71CDD" w:rsidRDefault="002061CB" w:rsidP="004D1AD0">
            <w:pPr>
              <w:snapToGrid w:val="0"/>
              <w:rPr>
                <w:rFonts w:ascii="Times New Roman" w:hAnsi="Times New Roman"/>
                <w:szCs w:val="24"/>
              </w:rPr>
            </w:pPr>
            <w:r w:rsidRPr="00E71CDD">
              <w:rPr>
                <w:rFonts w:ascii="Times New Roman" w:hAnsi="Times New Roman"/>
                <w:szCs w:val="24"/>
              </w:rPr>
              <w:t>Nr.3 – 7315030100</w:t>
            </w:r>
          </w:p>
          <w:p w14:paraId="1F7F9182" w14:textId="77777777" w:rsidR="002061CB" w:rsidRPr="00E71CDD" w:rsidRDefault="002061CB" w:rsidP="004D1AD0">
            <w:pPr>
              <w:snapToGrid w:val="0"/>
              <w:rPr>
                <w:rFonts w:ascii="Times New Roman" w:hAnsi="Times New Roman"/>
                <w:szCs w:val="24"/>
              </w:rPr>
            </w:pPr>
            <w:r w:rsidRPr="00E71CDD">
              <w:rPr>
                <w:rFonts w:ascii="Times New Roman" w:hAnsi="Times New Roman"/>
                <w:szCs w:val="24"/>
              </w:rPr>
              <w:t>Nr.4 – 7312010300</w:t>
            </w:r>
          </w:p>
          <w:p w14:paraId="7BFDEA76" w14:textId="77777777" w:rsidR="002061CB" w:rsidRPr="00E71CDD" w:rsidRDefault="002061CB" w:rsidP="004D1AD0">
            <w:pPr>
              <w:snapToGrid w:val="0"/>
              <w:rPr>
                <w:rFonts w:ascii="Times New Roman" w:hAnsi="Times New Roman"/>
                <w:szCs w:val="24"/>
              </w:rPr>
            </w:pPr>
            <w:r w:rsidRPr="00E71CDD">
              <w:rPr>
                <w:rFonts w:ascii="Times New Roman" w:hAnsi="Times New Roman"/>
                <w:szCs w:val="24"/>
              </w:rPr>
              <w:t>Nr.5 - 7312030100</w:t>
            </w:r>
          </w:p>
          <w:p w14:paraId="5718A096" w14:textId="77777777" w:rsidR="002061CB" w:rsidRPr="00E71CDD" w:rsidRDefault="002061CB" w:rsidP="004D1AD0">
            <w:pPr>
              <w:snapToGrid w:val="0"/>
              <w:rPr>
                <w:rFonts w:ascii="Times New Roman" w:hAnsi="Times New Roman"/>
                <w:szCs w:val="24"/>
              </w:rPr>
            </w:pPr>
            <w:r w:rsidRPr="00E71CDD">
              <w:rPr>
                <w:rFonts w:ascii="Times New Roman" w:hAnsi="Times New Roman"/>
                <w:szCs w:val="24"/>
              </w:rPr>
              <w:t>Nr.6 – 7313090100</w:t>
            </w:r>
          </w:p>
        </w:tc>
      </w:tr>
    </w:tbl>
    <w:p w14:paraId="24DFBDEF" w14:textId="77777777" w:rsidR="002061CB" w:rsidRDefault="002061CB" w:rsidP="002061CB">
      <w:pPr>
        <w:pStyle w:val="ListParagraph"/>
        <w:ind w:left="717"/>
        <w:rPr>
          <w:rFonts w:ascii="Times New Roman" w:hAnsi="Times New Roman"/>
          <w:color w:val="000000" w:themeColor="text1"/>
          <w:szCs w:val="24"/>
          <w:lang w:eastAsia="lv-LV"/>
        </w:rPr>
      </w:pPr>
    </w:p>
    <w:p w14:paraId="36863E3C" w14:textId="3C0D42D6" w:rsidR="002061CB" w:rsidRPr="00113D94" w:rsidRDefault="002061CB" w:rsidP="00113D94">
      <w:pPr>
        <w:pStyle w:val="ListParagraph"/>
        <w:numPr>
          <w:ilvl w:val="0"/>
          <w:numId w:val="60"/>
        </w:numPr>
        <w:rPr>
          <w:rFonts w:ascii="Times New Roman" w:hAnsi="Times New Roman"/>
          <w:color w:val="000000" w:themeColor="text1"/>
          <w:szCs w:val="24"/>
          <w:lang w:eastAsia="lv-LV"/>
        </w:rPr>
      </w:pPr>
      <w:proofErr w:type="spellStart"/>
      <w:r w:rsidRPr="00113D94">
        <w:rPr>
          <w:rFonts w:ascii="Times New Roman" w:hAnsi="Times New Roman"/>
          <w:color w:val="000000" w:themeColor="text1"/>
          <w:szCs w:val="24"/>
          <w:lang w:eastAsia="lv-LV"/>
        </w:rPr>
        <w:t>Plānotajai</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zemes</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vienībai</w:t>
      </w:r>
      <w:proofErr w:type="spellEnd"/>
      <w:r w:rsidRPr="00113D94">
        <w:rPr>
          <w:rFonts w:ascii="Times New Roman" w:hAnsi="Times New Roman"/>
          <w:color w:val="000000" w:themeColor="text1"/>
          <w:szCs w:val="24"/>
          <w:lang w:eastAsia="lv-LV"/>
        </w:rPr>
        <w:t xml:space="preserve"> Nr.1 </w:t>
      </w:r>
      <w:proofErr w:type="spellStart"/>
      <w:r w:rsidRPr="00113D94">
        <w:rPr>
          <w:rFonts w:ascii="Times New Roman" w:hAnsi="Times New Roman"/>
          <w:color w:val="000000" w:themeColor="text1"/>
          <w:szCs w:val="24"/>
          <w:lang w:eastAsia="lv-LV"/>
        </w:rPr>
        <w:t>piekļūšanu</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organizēt</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no</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pašvald</w:t>
      </w:r>
      <w:r w:rsidRPr="00113D94">
        <w:rPr>
          <w:rFonts w:ascii="Times New Roman" w:hAnsi="Times New Roman" w:hint="eastAsia"/>
          <w:color w:val="000000" w:themeColor="text1"/>
          <w:szCs w:val="24"/>
          <w:lang w:eastAsia="lv-LV"/>
        </w:rPr>
        <w:t>ī</w:t>
      </w:r>
      <w:r w:rsidRPr="00113D94">
        <w:rPr>
          <w:rFonts w:ascii="Times New Roman" w:hAnsi="Times New Roman"/>
          <w:color w:val="000000" w:themeColor="text1"/>
          <w:szCs w:val="24"/>
          <w:lang w:eastAsia="lv-LV"/>
        </w:rPr>
        <w:t>bai</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piederošas</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zemes</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vien</w:t>
      </w:r>
      <w:r w:rsidRPr="00113D94">
        <w:rPr>
          <w:rFonts w:ascii="Times New Roman" w:hAnsi="Times New Roman" w:hint="eastAsia"/>
          <w:color w:val="000000" w:themeColor="text1"/>
          <w:szCs w:val="24"/>
          <w:lang w:eastAsia="lv-LV"/>
        </w:rPr>
        <w:t>ī</w:t>
      </w:r>
      <w:r w:rsidRPr="00113D94">
        <w:rPr>
          <w:rFonts w:ascii="Times New Roman" w:hAnsi="Times New Roman"/>
          <w:color w:val="000000" w:themeColor="text1"/>
          <w:szCs w:val="24"/>
          <w:lang w:eastAsia="lv-LV"/>
        </w:rPr>
        <w:t>bas</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ar</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kadastra</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apz</w:t>
      </w:r>
      <w:r w:rsidRPr="00113D94">
        <w:rPr>
          <w:rFonts w:ascii="Times New Roman" w:hAnsi="Times New Roman" w:hint="eastAsia"/>
          <w:color w:val="000000" w:themeColor="text1"/>
          <w:szCs w:val="24"/>
          <w:lang w:eastAsia="lv-LV"/>
        </w:rPr>
        <w:t>ī</w:t>
      </w:r>
      <w:r w:rsidRPr="00113D94">
        <w:rPr>
          <w:rFonts w:ascii="Times New Roman" w:hAnsi="Times New Roman"/>
          <w:color w:val="000000" w:themeColor="text1"/>
          <w:szCs w:val="24"/>
          <w:lang w:eastAsia="lv-LV"/>
        </w:rPr>
        <w:t>m</w:t>
      </w:r>
      <w:r w:rsidRPr="00113D94">
        <w:rPr>
          <w:rFonts w:ascii="Times New Roman" w:hAnsi="Times New Roman" w:hint="eastAsia"/>
          <w:color w:val="000000" w:themeColor="text1"/>
          <w:szCs w:val="24"/>
          <w:lang w:eastAsia="lv-LV"/>
        </w:rPr>
        <w:t>ē</w:t>
      </w:r>
      <w:r w:rsidRPr="00113D94">
        <w:rPr>
          <w:rFonts w:ascii="Times New Roman" w:hAnsi="Times New Roman"/>
          <w:color w:val="000000" w:themeColor="text1"/>
          <w:szCs w:val="24"/>
          <w:lang w:eastAsia="lv-LV"/>
        </w:rPr>
        <w:t>jumu</w:t>
      </w:r>
      <w:proofErr w:type="spellEnd"/>
      <w:r w:rsidRPr="00113D94">
        <w:rPr>
          <w:rFonts w:ascii="Times New Roman" w:hAnsi="Times New Roman"/>
          <w:color w:val="000000" w:themeColor="text1"/>
          <w:szCs w:val="24"/>
          <w:lang w:eastAsia="lv-LV"/>
        </w:rPr>
        <w:t xml:space="preserve"> 8080 003 0673 (</w:t>
      </w:r>
      <w:proofErr w:type="spellStart"/>
      <w:r w:rsidRPr="00113D94">
        <w:rPr>
          <w:rFonts w:ascii="Times New Roman" w:hAnsi="Times New Roman"/>
          <w:color w:val="000000" w:themeColor="text1"/>
          <w:szCs w:val="24"/>
          <w:lang w:eastAsia="lv-LV"/>
        </w:rPr>
        <w:t>Gr</w:t>
      </w:r>
      <w:r w:rsidRPr="00113D94">
        <w:rPr>
          <w:rFonts w:ascii="Times New Roman" w:hAnsi="Times New Roman" w:hint="eastAsia"/>
          <w:color w:val="000000" w:themeColor="text1"/>
          <w:szCs w:val="24"/>
          <w:lang w:eastAsia="lv-LV"/>
        </w:rPr>
        <w:t>ē</w:t>
      </w:r>
      <w:r w:rsidRPr="00113D94">
        <w:rPr>
          <w:rFonts w:ascii="Times New Roman" w:hAnsi="Times New Roman"/>
          <w:color w:val="000000" w:themeColor="text1"/>
          <w:szCs w:val="24"/>
          <w:lang w:eastAsia="lv-LV"/>
        </w:rPr>
        <w:t>nes</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iela</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saska</w:t>
      </w:r>
      <w:r w:rsidRPr="00113D94">
        <w:rPr>
          <w:rFonts w:ascii="Cambria" w:hAnsi="Cambria" w:cs="Cambria"/>
          <w:color w:val="000000" w:themeColor="text1"/>
          <w:szCs w:val="24"/>
          <w:lang w:eastAsia="lv-LV"/>
        </w:rPr>
        <w:t>ņ</w:t>
      </w:r>
      <w:proofErr w:type="spellEnd"/>
      <w:r w:rsidRPr="00113D94">
        <w:rPr>
          <w:rFonts w:ascii="SimSun" w:eastAsia="SimSun" w:hAnsi="SimSun" w:cs="SimSun" w:hint="eastAsia"/>
          <w:color w:val="000000" w:themeColor="text1"/>
          <w:szCs w:val="24"/>
          <w:lang w:eastAsia="lv-LV"/>
        </w:rPr>
        <w:t>ā</w:t>
      </w:r>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ar</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izstr</w:t>
      </w:r>
      <w:r w:rsidRPr="00113D94">
        <w:rPr>
          <w:rFonts w:ascii="Times New Roman" w:hAnsi="Times New Roman" w:hint="eastAsia"/>
          <w:color w:val="000000" w:themeColor="text1"/>
          <w:szCs w:val="24"/>
          <w:lang w:eastAsia="lv-LV"/>
        </w:rPr>
        <w:t>ā</w:t>
      </w:r>
      <w:r w:rsidRPr="00113D94">
        <w:rPr>
          <w:rFonts w:ascii="Times New Roman" w:hAnsi="Times New Roman"/>
          <w:color w:val="000000" w:themeColor="text1"/>
          <w:szCs w:val="24"/>
          <w:lang w:eastAsia="lv-LV"/>
        </w:rPr>
        <w:t>d</w:t>
      </w:r>
      <w:r w:rsidRPr="00113D94">
        <w:rPr>
          <w:rFonts w:ascii="Times New Roman" w:hAnsi="Times New Roman" w:hint="eastAsia"/>
          <w:color w:val="000000" w:themeColor="text1"/>
          <w:szCs w:val="24"/>
          <w:lang w:eastAsia="lv-LV"/>
        </w:rPr>
        <w:t>ā</w:t>
      </w:r>
      <w:r w:rsidRPr="00113D94">
        <w:rPr>
          <w:rFonts w:ascii="Times New Roman" w:hAnsi="Times New Roman"/>
          <w:color w:val="000000" w:themeColor="text1"/>
          <w:szCs w:val="24"/>
          <w:lang w:eastAsia="lv-LV"/>
        </w:rPr>
        <w:t>to</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un</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akcept</w:t>
      </w:r>
      <w:r w:rsidRPr="00113D94">
        <w:rPr>
          <w:rFonts w:ascii="Times New Roman" w:hAnsi="Times New Roman" w:hint="eastAsia"/>
          <w:color w:val="000000" w:themeColor="text1"/>
          <w:szCs w:val="24"/>
          <w:lang w:eastAsia="lv-LV"/>
        </w:rPr>
        <w:t>ē</w:t>
      </w:r>
      <w:r w:rsidRPr="00113D94">
        <w:rPr>
          <w:rFonts w:ascii="Times New Roman" w:hAnsi="Times New Roman"/>
          <w:color w:val="000000" w:themeColor="text1"/>
          <w:szCs w:val="24"/>
          <w:lang w:eastAsia="lv-LV"/>
        </w:rPr>
        <w:t>to</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b</w:t>
      </w:r>
      <w:r w:rsidRPr="00113D94">
        <w:rPr>
          <w:rFonts w:ascii="Times New Roman" w:hAnsi="Times New Roman" w:hint="eastAsia"/>
          <w:color w:val="000000" w:themeColor="text1"/>
          <w:szCs w:val="24"/>
          <w:lang w:eastAsia="lv-LV"/>
        </w:rPr>
        <w:t>ū</w:t>
      </w:r>
      <w:r w:rsidRPr="00113D94">
        <w:rPr>
          <w:rFonts w:ascii="Times New Roman" w:hAnsi="Times New Roman"/>
          <w:color w:val="000000" w:themeColor="text1"/>
          <w:szCs w:val="24"/>
          <w:lang w:eastAsia="lv-LV"/>
        </w:rPr>
        <w:t>vniec</w:t>
      </w:r>
      <w:r w:rsidRPr="00113D94">
        <w:rPr>
          <w:rFonts w:ascii="Times New Roman" w:hAnsi="Times New Roman" w:hint="eastAsia"/>
          <w:color w:val="000000" w:themeColor="text1"/>
          <w:szCs w:val="24"/>
          <w:lang w:eastAsia="lv-LV"/>
        </w:rPr>
        <w:t>ī</w:t>
      </w:r>
      <w:r w:rsidRPr="00113D94">
        <w:rPr>
          <w:rFonts w:ascii="Times New Roman" w:hAnsi="Times New Roman"/>
          <w:color w:val="000000" w:themeColor="text1"/>
          <w:szCs w:val="24"/>
          <w:lang w:eastAsia="lv-LV"/>
        </w:rPr>
        <w:t>bas</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dokument</w:t>
      </w:r>
      <w:r w:rsidRPr="00113D94">
        <w:rPr>
          <w:rFonts w:ascii="Times New Roman" w:hAnsi="Times New Roman" w:hint="eastAsia"/>
          <w:color w:val="000000" w:themeColor="text1"/>
          <w:szCs w:val="24"/>
          <w:lang w:eastAsia="lv-LV"/>
        </w:rPr>
        <w:t>ā</w:t>
      </w:r>
      <w:r w:rsidRPr="00113D94">
        <w:rPr>
          <w:rFonts w:ascii="Times New Roman" w:hAnsi="Times New Roman"/>
          <w:color w:val="000000" w:themeColor="text1"/>
          <w:szCs w:val="24"/>
          <w:lang w:eastAsia="lv-LV"/>
        </w:rPr>
        <w:t>ciju</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par</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ce</w:t>
      </w:r>
      <w:r w:rsidRPr="00113D94">
        <w:rPr>
          <w:rFonts w:ascii="Cambria" w:hAnsi="Cambria" w:cs="Cambria"/>
          <w:color w:val="000000" w:themeColor="text1"/>
          <w:szCs w:val="24"/>
          <w:lang w:eastAsia="lv-LV"/>
        </w:rPr>
        <w:t>ļ</w:t>
      </w:r>
      <w:r w:rsidRPr="00113D94">
        <w:rPr>
          <w:rFonts w:ascii="Times New Roman" w:hAnsi="Times New Roman"/>
          <w:color w:val="000000" w:themeColor="text1"/>
          <w:szCs w:val="24"/>
          <w:lang w:eastAsia="lv-LV"/>
        </w:rPr>
        <w:t>a</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pievienojuma</w:t>
      </w:r>
      <w:proofErr w:type="spellEnd"/>
      <w:r w:rsidRPr="00113D94">
        <w:rPr>
          <w:rFonts w:ascii="Times New Roman" w:hAnsi="Times New Roman"/>
          <w:color w:val="000000" w:themeColor="text1"/>
          <w:szCs w:val="24"/>
          <w:lang w:eastAsia="lv-LV"/>
        </w:rPr>
        <w:t xml:space="preserve"> </w:t>
      </w:r>
      <w:proofErr w:type="spellStart"/>
      <w:r w:rsidRPr="00113D94">
        <w:rPr>
          <w:rFonts w:ascii="Times New Roman" w:hAnsi="Times New Roman"/>
          <w:color w:val="000000" w:themeColor="text1"/>
          <w:szCs w:val="24"/>
          <w:lang w:eastAsia="lv-LV"/>
        </w:rPr>
        <w:t>izveidošanu</w:t>
      </w:r>
      <w:proofErr w:type="spellEnd"/>
      <w:r w:rsidRPr="00113D94">
        <w:rPr>
          <w:rFonts w:ascii="Times New Roman" w:hAnsi="Times New Roman"/>
          <w:color w:val="000000" w:themeColor="text1"/>
          <w:szCs w:val="24"/>
          <w:lang w:eastAsia="lv-LV"/>
        </w:rPr>
        <w:t>.</w:t>
      </w:r>
    </w:p>
    <w:p w14:paraId="570E576A" w14:textId="77777777" w:rsidR="002061CB" w:rsidRDefault="002061CB" w:rsidP="00113D94">
      <w:pPr>
        <w:pStyle w:val="ListParagraph"/>
        <w:numPr>
          <w:ilvl w:val="0"/>
          <w:numId w:val="60"/>
        </w:numPr>
        <w:rPr>
          <w:rFonts w:ascii="Times New Roman" w:hAnsi="Times New Roman"/>
          <w:color w:val="000000" w:themeColor="text1"/>
          <w:szCs w:val="24"/>
          <w:lang w:eastAsia="lv-LV"/>
        </w:rPr>
      </w:pPr>
      <w:proofErr w:type="spellStart"/>
      <w:r>
        <w:rPr>
          <w:rFonts w:ascii="Times New Roman" w:hAnsi="Times New Roman"/>
          <w:color w:val="000000" w:themeColor="text1"/>
          <w:szCs w:val="24"/>
          <w:lang w:eastAsia="lv-LV"/>
        </w:rPr>
        <w:t>Plānotajām</w:t>
      </w:r>
      <w:proofErr w:type="spellEnd"/>
      <w:r>
        <w:rPr>
          <w:rFonts w:ascii="Times New Roman" w:hAnsi="Times New Roman"/>
          <w:color w:val="000000" w:themeColor="text1"/>
          <w:szCs w:val="24"/>
          <w:lang w:eastAsia="lv-LV"/>
        </w:rPr>
        <w:t xml:space="preserve"> </w:t>
      </w:r>
      <w:proofErr w:type="spellStart"/>
      <w:r>
        <w:rPr>
          <w:rFonts w:ascii="Times New Roman" w:hAnsi="Times New Roman"/>
          <w:color w:val="000000" w:themeColor="text1"/>
          <w:szCs w:val="24"/>
          <w:lang w:eastAsia="lv-LV"/>
        </w:rPr>
        <w:t>zemes</w:t>
      </w:r>
      <w:proofErr w:type="spellEnd"/>
      <w:r>
        <w:rPr>
          <w:rFonts w:ascii="Times New Roman" w:hAnsi="Times New Roman"/>
          <w:color w:val="000000" w:themeColor="text1"/>
          <w:szCs w:val="24"/>
          <w:lang w:eastAsia="lv-LV"/>
        </w:rPr>
        <w:t xml:space="preserve"> </w:t>
      </w:r>
      <w:proofErr w:type="spellStart"/>
      <w:r>
        <w:rPr>
          <w:rFonts w:ascii="Times New Roman" w:hAnsi="Times New Roman"/>
          <w:color w:val="000000" w:themeColor="text1"/>
          <w:szCs w:val="24"/>
          <w:lang w:eastAsia="lv-LV"/>
        </w:rPr>
        <w:t>vienībām</w:t>
      </w:r>
      <w:proofErr w:type="spellEnd"/>
      <w:r>
        <w:rPr>
          <w:rFonts w:ascii="Times New Roman" w:hAnsi="Times New Roman"/>
          <w:color w:val="000000" w:themeColor="text1"/>
          <w:szCs w:val="24"/>
          <w:lang w:eastAsia="lv-LV"/>
        </w:rPr>
        <w:t xml:space="preserve"> </w:t>
      </w:r>
      <w:proofErr w:type="spellStart"/>
      <w:r>
        <w:rPr>
          <w:rFonts w:ascii="Times New Roman" w:hAnsi="Times New Roman"/>
          <w:color w:val="000000" w:themeColor="text1"/>
          <w:szCs w:val="24"/>
          <w:lang w:eastAsia="lv-LV"/>
        </w:rPr>
        <w:t>no</w:t>
      </w:r>
      <w:proofErr w:type="spellEnd"/>
      <w:r>
        <w:rPr>
          <w:rFonts w:ascii="Times New Roman" w:hAnsi="Times New Roman"/>
          <w:color w:val="000000" w:themeColor="text1"/>
          <w:szCs w:val="24"/>
          <w:lang w:eastAsia="lv-LV"/>
        </w:rPr>
        <w:t xml:space="preserve"> Nr.2 </w:t>
      </w:r>
      <w:proofErr w:type="spellStart"/>
      <w:r>
        <w:rPr>
          <w:rFonts w:ascii="Times New Roman" w:hAnsi="Times New Roman"/>
          <w:color w:val="000000" w:themeColor="text1"/>
          <w:szCs w:val="24"/>
          <w:lang w:eastAsia="lv-LV"/>
        </w:rPr>
        <w:t>līdz</w:t>
      </w:r>
      <w:proofErr w:type="spellEnd"/>
      <w:r>
        <w:rPr>
          <w:rFonts w:ascii="Times New Roman" w:hAnsi="Times New Roman"/>
          <w:color w:val="000000" w:themeColor="text1"/>
          <w:szCs w:val="24"/>
          <w:lang w:eastAsia="lv-LV"/>
        </w:rPr>
        <w:t xml:space="preserve"> Nr.6 </w:t>
      </w:r>
      <w:proofErr w:type="spellStart"/>
      <w:r w:rsidRPr="001971D1">
        <w:rPr>
          <w:rFonts w:ascii="Times New Roman" w:hAnsi="Times New Roman"/>
          <w:color w:val="000000" w:themeColor="text1"/>
          <w:szCs w:val="24"/>
          <w:lang w:eastAsia="lv-LV"/>
        </w:rPr>
        <w:t>organiz</w:t>
      </w:r>
      <w:r w:rsidRPr="001971D1">
        <w:rPr>
          <w:rFonts w:ascii="Times New Roman" w:hAnsi="Times New Roman" w:hint="eastAsia"/>
          <w:color w:val="000000" w:themeColor="text1"/>
          <w:szCs w:val="24"/>
          <w:lang w:eastAsia="lv-LV"/>
        </w:rPr>
        <w:t>ē</w:t>
      </w:r>
      <w:r w:rsidRPr="001971D1">
        <w:rPr>
          <w:rFonts w:ascii="Times New Roman" w:hAnsi="Times New Roman"/>
          <w:color w:val="000000" w:themeColor="text1"/>
          <w:szCs w:val="24"/>
          <w:lang w:eastAsia="lv-LV"/>
        </w:rPr>
        <w:t>t</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no</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pašvald</w:t>
      </w:r>
      <w:r w:rsidRPr="001971D1">
        <w:rPr>
          <w:rFonts w:ascii="Times New Roman" w:hAnsi="Times New Roman" w:hint="eastAsia"/>
          <w:color w:val="000000" w:themeColor="text1"/>
          <w:szCs w:val="24"/>
          <w:lang w:eastAsia="lv-LV"/>
        </w:rPr>
        <w:t>ī</w:t>
      </w:r>
      <w:r w:rsidRPr="001971D1">
        <w:rPr>
          <w:rFonts w:ascii="Times New Roman" w:hAnsi="Times New Roman"/>
          <w:color w:val="000000" w:themeColor="text1"/>
          <w:szCs w:val="24"/>
          <w:lang w:eastAsia="lv-LV"/>
        </w:rPr>
        <w:t>bai</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piederošas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zemes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vien</w:t>
      </w:r>
      <w:r w:rsidRPr="001971D1">
        <w:rPr>
          <w:rFonts w:ascii="Times New Roman" w:hAnsi="Times New Roman" w:hint="eastAsia"/>
          <w:color w:val="000000" w:themeColor="text1"/>
          <w:szCs w:val="24"/>
          <w:lang w:eastAsia="lv-LV"/>
        </w:rPr>
        <w:t>ī</w:t>
      </w:r>
      <w:r w:rsidRPr="001971D1">
        <w:rPr>
          <w:rFonts w:ascii="Times New Roman" w:hAnsi="Times New Roman"/>
          <w:color w:val="000000" w:themeColor="text1"/>
          <w:szCs w:val="24"/>
          <w:lang w:eastAsia="lv-LV"/>
        </w:rPr>
        <w:t>bas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ar</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kadastra</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apz</w:t>
      </w:r>
      <w:r w:rsidRPr="001971D1">
        <w:rPr>
          <w:rFonts w:ascii="Times New Roman" w:hAnsi="Times New Roman" w:hint="eastAsia"/>
          <w:color w:val="000000" w:themeColor="text1"/>
          <w:szCs w:val="24"/>
          <w:lang w:eastAsia="lv-LV"/>
        </w:rPr>
        <w:t>ī</w:t>
      </w:r>
      <w:r w:rsidRPr="001971D1">
        <w:rPr>
          <w:rFonts w:ascii="Times New Roman" w:hAnsi="Times New Roman"/>
          <w:color w:val="000000" w:themeColor="text1"/>
          <w:szCs w:val="24"/>
          <w:lang w:eastAsia="lv-LV"/>
        </w:rPr>
        <w:t>m</w:t>
      </w:r>
      <w:r w:rsidRPr="001971D1">
        <w:rPr>
          <w:rFonts w:ascii="Times New Roman" w:hAnsi="Times New Roman" w:hint="eastAsia"/>
          <w:color w:val="000000" w:themeColor="text1"/>
          <w:szCs w:val="24"/>
          <w:lang w:eastAsia="lv-LV"/>
        </w:rPr>
        <w:t>ē</w:t>
      </w:r>
      <w:r w:rsidRPr="001971D1">
        <w:rPr>
          <w:rFonts w:ascii="Times New Roman" w:hAnsi="Times New Roman"/>
          <w:color w:val="000000" w:themeColor="text1"/>
          <w:szCs w:val="24"/>
          <w:lang w:eastAsia="lv-LV"/>
        </w:rPr>
        <w:t>jumu</w:t>
      </w:r>
      <w:proofErr w:type="spellEnd"/>
      <w:r w:rsidRPr="001971D1">
        <w:rPr>
          <w:rFonts w:ascii="Times New Roman" w:hAnsi="Times New Roman"/>
          <w:color w:val="000000" w:themeColor="text1"/>
          <w:szCs w:val="24"/>
          <w:lang w:eastAsia="lv-LV"/>
        </w:rPr>
        <w:t xml:space="preserve"> 8080 003 0673 (</w:t>
      </w:r>
      <w:proofErr w:type="spellStart"/>
      <w:r w:rsidRPr="001971D1">
        <w:rPr>
          <w:rFonts w:ascii="Times New Roman" w:hAnsi="Times New Roman"/>
          <w:color w:val="000000" w:themeColor="text1"/>
          <w:szCs w:val="24"/>
          <w:lang w:eastAsia="lv-LV"/>
        </w:rPr>
        <w:t>Gr</w:t>
      </w:r>
      <w:r w:rsidRPr="001971D1">
        <w:rPr>
          <w:rFonts w:ascii="Times New Roman" w:hAnsi="Times New Roman" w:hint="eastAsia"/>
          <w:color w:val="000000" w:themeColor="text1"/>
          <w:szCs w:val="24"/>
          <w:lang w:eastAsia="lv-LV"/>
        </w:rPr>
        <w:t>ē</w:t>
      </w:r>
      <w:r w:rsidRPr="001971D1">
        <w:rPr>
          <w:rFonts w:ascii="Times New Roman" w:hAnsi="Times New Roman"/>
          <w:color w:val="000000" w:themeColor="text1"/>
          <w:szCs w:val="24"/>
          <w:lang w:eastAsia="lv-LV"/>
        </w:rPr>
        <w:t>nes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iela</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p</w:t>
      </w:r>
      <w:r w:rsidRPr="001971D1">
        <w:rPr>
          <w:rFonts w:ascii="Times New Roman" w:hAnsi="Times New Roman" w:hint="eastAsia"/>
          <w:color w:val="000000" w:themeColor="text1"/>
          <w:szCs w:val="24"/>
          <w:lang w:eastAsia="lv-LV"/>
        </w:rPr>
        <w:t>ē</w:t>
      </w:r>
      <w:r w:rsidRPr="001971D1">
        <w:rPr>
          <w:rFonts w:ascii="Times New Roman" w:hAnsi="Times New Roman"/>
          <w:color w:val="000000" w:themeColor="text1"/>
          <w:szCs w:val="24"/>
          <w:lang w:eastAsia="lv-LV"/>
        </w:rPr>
        <w:t>c</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piesl</w:t>
      </w:r>
      <w:r w:rsidRPr="001971D1">
        <w:rPr>
          <w:rFonts w:ascii="Times New Roman" w:hAnsi="Times New Roman" w:hint="eastAsia"/>
          <w:color w:val="000000" w:themeColor="text1"/>
          <w:szCs w:val="24"/>
          <w:lang w:eastAsia="lv-LV"/>
        </w:rPr>
        <w:t>ē</w:t>
      </w:r>
      <w:r w:rsidRPr="001971D1">
        <w:rPr>
          <w:rFonts w:ascii="Times New Roman" w:hAnsi="Times New Roman"/>
          <w:color w:val="000000" w:themeColor="text1"/>
          <w:szCs w:val="24"/>
          <w:lang w:eastAsia="lv-LV"/>
        </w:rPr>
        <w:t>guma</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izb</w:t>
      </w:r>
      <w:r w:rsidRPr="001971D1">
        <w:rPr>
          <w:rFonts w:ascii="Times New Roman" w:hAnsi="Times New Roman" w:hint="eastAsia"/>
          <w:color w:val="000000" w:themeColor="text1"/>
          <w:szCs w:val="24"/>
          <w:lang w:eastAsia="lv-LV"/>
        </w:rPr>
        <w:t>ū</w:t>
      </w:r>
      <w:r w:rsidRPr="001971D1">
        <w:rPr>
          <w:rFonts w:ascii="Times New Roman" w:hAnsi="Times New Roman"/>
          <w:color w:val="000000" w:themeColor="text1"/>
          <w:szCs w:val="24"/>
          <w:lang w:eastAsia="lv-LV"/>
        </w:rPr>
        <w:t>ves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un</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nodošanas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ekspluat</w:t>
      </w:r>
      <w:r w:rsidRPr="001971D1">
        <w:rPr>
          <w:rFonts w:ascii="Times New Roman" w:hAnsi="Times New Roman" w:hint="eastAsia"/>
          <w:color w:val="000000" w:themeColor="text1"/>
          <w:szCs w:val="24"/>
          <w:lang w:eastAsia="lv-LV"/>
        </w:rPr>
        <w:t>ā</w:t>
      </w:r>
      <w:r w:rsidRPr="001971D1">
        <w:rPr>
          <w:rFonts w:ascii="Times New Roman" w:hAnsi="Times New Roman"/>
          <w:color w:val="000000" w:themeColor="text1"/>
          <w:szCs w:val="24"/>
          <w:lang w:eastAsia="lv-LV"/>
        </w:rPr>
        <w:t>cij</w:t>
      </w:r>
      <w:r w:rsidRPr="001971D1">
        <w:rPr>
          <w:rFonts w:ascii="Times New Roman" w:hAnsi="Times New Roman" w:hint="eastAsia"/>
          <w:color w:val="000000" w:themeColor="text1"/>
          <w:szCs w:val="24"/>
          <w:lang w:eastAsia="lv-LV"/>
        </w:rPr>
        <w:t>ā</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un</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pa</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pl</w:t>
      </w:r>
      <w:r w:rsidRPr="001971D1">
        <w:rPr>
          <w:rFonts w:ascii="Times New Roman" w:hAnsi="Times New Roman" w:hint="eastAsia"/>
          <w:color w:val="000000" w:themeColor="text1"/>
          <w:szCs w:val="24"/>
          <w:lang w:eastAsia="lv-LV"/>
        </w:rPr>
        <w:t>ā</w:t>
      </w:r>
      <w:r w:rsidRPr="001971D1">
        <w:rPr>
          <w:rFonts w:ascii="Times New Roman" w:hAnsi="Times New Roman"/>
          <w:color w:val="000000" w:themeColor="text1"/>
          <w:szCs w:val="24"/>
          <w:lang w:eastAsia="lv-LV"/>
        </w:rPr>
        <w:t>noto</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zemes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vien</w:t>
      </w:r>
      <w:r w:rsidRPr="001971D1">
        <w:rPr>
          <w:rFonts w:ascii="Times New Roman" w:hAnsi="Times New Roman" w:hint="eastAsia"/>
          <w:color w:val="000000" w:themeColor="text1"/>
          <w:szCs w:val="24"/>
          <w:lang w:eastAsia="lv-LV"/>
        </w:rPr>
        <w:t>ī</w:t>
      </w:r>
      <w:r w:rsidRPr="001971D1">
        <w:rPr>
          <w:rFonts w:ascii="Times New Roman" w:hAnsi="Times New Roman"/>
          <w:color w:val="000000" w:themeColor="text1"/>
          <w:szCs w:val="24"/>
          <w:lang w:eastAsia="lv-LV"/>
        </w:rPr>
        <w:t>bu</w:t>
      </w:r>
      <w:proofErr w:type="spellEnd"/>
      <w:r w:rsidRPr="001971D1">
        <w:rPr>
          <w:rFonts w:ascii="Times New Roman" w:hAnsi="Times New Roman"/>
          <w:color w:val="000000" w:themeColor="text1"/>
          <w:szCs w:val="24"/>
          <w:lang w:eastAsia="lv-LV"/>
        </w:rPr>
        <w:t xml:space="preserve"> Nr.1</w:t>
      </w:r>
      <w:r>
        <w:rPr>
          <w:rFonts w:ascii="Times New Roman" w:hAnsi="Times New Roman"/>
          <w:color w:val="000000" w:themeColor="text1"/>
          <w:szCs w:val="24"/>
          <w:lang w:eastAsia="lv-LV"/>
        </w:rPr>
        <w:t>.</w:t>
      </w:r>
    </w:p>
    <w:p w14:paraId="5C3C729F" w14:textId="77777777" w:rsidR="002061CB" w:rsidRDefault="002061CB" w:rsidP="00113D94">
      <w:pPr>
        <w:pStyle w:val="ListParagraph"/>
        <w:numPr>
          <w:ilvl w:val="0"/>
          <w:numId w:val="60"/>
        </w:numPr>
        <w:rPr>
          <w:rFonts w:ascii="Times New Roman" w:hAnsi="Times New Roman"/>
          <w:color w:val="000000" w:themeColor="text1"/>
          <w:szCs w:val="24"/>
          <w:lang w:eastAsia="lv-LV"/>
        </w:rPr>
      </w:pPr>
      <w:proofErr w:type="spellStart"/>
      <w:r>
        <w:rPr>
          <w:rFonts w:ascii="Times New Roman" w:hAnsi="Times New Roman"/>
          <w:color w:val="000000" w:themeColor="text1"/>
          <w:szCs w:val="24"/>
          <w:lang w:eastAsia="lv-LV"/>
        </w:rPr>
        <w:t>Tālāka</w:t>
      </w:r>
      <w:proofErr w:type="spellEnd"/>
      <w:r>
        <w:rPr>
          <w:rFonts w:ascii="Times New Roman" w:hAnsi="Times New Roman"/>
          <w:color w:val="000000" w:themeColor="text1"/>
          <w:szCs w:val="24"/>
          <w:lang w:eastAsia="lv-LV"/>
        </w:rPr>
        <w:t xml:space="preserve"> </w:t>
      </w:r>
      <w:proofErr w:type="spellStart"/>
      <w:r>
        <w:rPr>
          <w:rFonts w:ascii="Times New Roman" w:hAnsi="Times New Roman"/>
          <w:color w:val="000000" w:themeColor="text1"/>
          <w:szCs w:val="24"/>
          <w:lang w:eastAsia="lv-LV"/>
        </w:rPr>
        <w:t>zemes</w:t>
      </w:r>
      <w:proofErr w:type="spellEnd"/>
      <w:r>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vienību</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no</w:t>
      </w:r>
      <w:proofErr w:type="spellEnd"/>
      <w:r>
        <w:rPr>
          <w:rFonts w:ascii="Times New Roman" w:hAnsi="Times New Roman"/>
          <w:color w:val="FF0000"/>
          <w:szCs w:val="24"/>
          <w:lang w:eastAsia="lv-LV"/>
        </w:rPr>
        <w:t xml:space="preserve"> </w:t>
      </w:r>
      <w:r>
        <w:rPr>
          <w:rFonts w:ascii="Times New Roman" w:hAnsi="Times New Roman"/>
          <w:color w:val="000000" w:themeColor="text1"/>
          <w:szCs w:val="24"/>
          <w:lang w:eastAsia="lv-LV"/>
        </w:rPr>
        <w:t xml:space="preserve">Nr.2 </w:t>
      </w:r>
      <w:proofErr w:type="spellStart"/>
      <w:r>
        <w:rPr>
          <w:rFonts w:ascii="Times New Roman" w:hAnsi="Times New Roman"/>
          <w:color w:val="000000" w:themeColor="text1"/>
          <w:szCs w:val="24"/>
          <w:lang w:eastAsia="lv-LV"/>
        </w:rPr>
        <w:t>līdz</w:t>
      </w:r>
      <w:proofErr w:type="spellEnd"/>
      <w:r>
        <w:rPr>
          <w:rFonts w:ascii="Times New Roman" w:hAnsi="Times New Roman"/>
          <w:color w:val="000000" w:themeColor="text1"/>
          <w:szCs w:val="24"/>
          <w:lang w:eastAsia="lv-LV"/>
        </w:rPr>
        <w:t xml:space="preserve"> Nr.6 </w:t>
      </w:r>
      <w:proofErr w:type="spellStart"/>
      <w:r>
        <w:rPr>
          <w:rFonts w:ascii="Times New Roman" w:hAnsi="Times New Roman"/>
          <w:color w:val="000000" w:themeColor="text1"/>
          <w:szCs w:val="24"/>
          <w:lang w:eastAsia="lv-LV"/>
        </w:rPr>
        <w:t>sadale</w:t>
      </w:r>
      <w:proofErr w:type="spellEnd"/>
      <w:r>
        <w:rPr>
          <w:rFonts w:ascii="Times New Roman" w:hAnsi="Times New Roman"/>
          <w:color w:val="000000" w:themeColor="text1"/>
          <w:szCs w:val="24"/>
          <w:lang w:eastAsia="lv-LV"/>
        </w:rPr>
        <w:t xml:space="preserve"> </w:t>
      </w:r>
      <w:proofErr w:type="spellStart"/>
      <w:r>
        <w:rPr>
          <w:rFonts w:ascii="Times New Roman" w:hAnsi="Times New Roman"/>
          <w:color w:val="000000" w:themeColor="text1"/>
          <w:szCs w:val="24"/>
          <w:lang w:eastAsia="lv-LV"/>
        </w:rPr>
        <w:t>iespējama</w:t>
      </w:r>
      <w:proofErr w:type="spellEnd"/>
      <w:r>
        <w:rPr>
          <w:rFonts w:ascii="Times New Roman" w:hAnsi="Times New Roman"/>
          <w:color w:val="000000" w:themeColor="text1"/>
          <w:szCs w:val="24"/>
          <w:lang w:eastAsia="lv-LV"/>
        </w:rPr>
        <w:t xml:space="preserve"> </w:t>
      </w:r>
      <w:proofErr w:type="spellStart"/>
      <w:r>
        <w:rPr>
          <w:rFonts w:ascii="Times New Roman" w:hAnsi="Times New Roman"/>
          <w:color w:val="000000" w:themeColor="text1"/>
          <w:szCs w:val="24"/>
          <w:lang w:eastAsia="lv-LV"/>
        </w:rPr>
        <w:t>pēc</w:t>
      </w:r>
      <w:proofErr w:type="spellEnd"/>
      <w:r>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inženierkomunik</w:t>
      </w:r>
      <w:r w:rsidRPr="001971D1">
        <w:rPr>
          <w:rFonts w:ascii="Times New Roman" w:hAnsi="Times New Roman" w:hint="eastAsia"/>
          <w:color w:val="000000" w:themeColor="text1"/>
          <w:szCs w:val="24"/>
          <w:lang w:eastAsia="lv-LV"/>
        </w:rPr>
        <w:t>ā</w:t>
      </w:r>
      <w:r w:rsidRPr="001971D1">
        <w:rPr>
          <w:rFonts w:ascii="Times New Roman" w:hAnsi="Times New Roman"/>
          <w:color w:val="000000" w:themeColor="text1"/>
          <w:szCs w:val="24"/>
          <w:lang w:eastAsia="lv-LV"/>
        </w:rPr>
        <w:t>ciju</w:t>
      </w:r>
      <w:proofErr w:type="spellEnd"/>
      <w:r>
        <w:rPr>
          <w:rFonts w:ascii="Times New Roman" w:hAnsi="Times New Roman"/>
          <w:color w:val="000000" w:themeColor="text1"/>
          <w:szCs w:val="24"/>
          <w:lang w:eastAsia="lv-LV"/>
        </w:rPr>
        <w:t xml:space="preserve"> - </w:t>
      </w:r>
      <w:proofErr w:type="spellStart"/>
      <w:r w:rsidRPr="001971D1">
        <w:rPr>
          <w:rFonts w:ascii="Times New Roman" w:hAnsi="Times New Roman"/>
          <w:color w:val="000000" w:themeColor="text1"/>
          <w:szCs w:val="24"/>
          <w:lang w:eastAsia="lv-LV"/>
        </w:rPr>
        <w:t>centraliz</w:t>
      </w:r>
      <w:r w:rsidRPr="001971D1">
        <w:rPr>
          <w:rFonts w:ascii="Times New Roman" w:hAnsi="Times New Roman" w:hint="eastAsia"/>
          <w:color w:val="000000" w:themeColor="text1"/>
          <w:szCs w:val="24"/>
          <w:lang w:eastAsia="lv-LV"/>
        </w:rPr>
        <w:t>ē</w:t>
      </w:r>
      <w:r w:rsidRPr="001971D1">
        <w:rPr>
          <w:rFonts w:ascii="Times New Roman" w:hAnsi="Times New Roman"/>
          <w:color w:val="000000" w:themeColor="text1"/>
          <w:szCs w:val="24"/>
          <w:lang w:eastAsia="lv-LV"/>
        </w:rPr>
        <w:t>t</w:t>
      </w:r>
      <w:r w:rsidRPr="001971D1">
        <w:rPr>
          <w:rFonts w:ascii="Times New Roman" w:hAnsi="Times New Roman" w:hint="eastAsia"/>
          <w:color w:val="000000" w:themeColor="text1"/>
          <w:szCs w:val="24"/>
          <w:lang w:eastAsia="lv-LV"/>
        </w:rPr>
        <w:t>ā</w:t>
      </w:r>
      <w:r w:rsidRPr="001971D1">
        <w:rPr>
          <w:rFonts w:ascii="Times New Roman" w:hAnsi="Times New Roman"/>
          <w:color w:val="000000" w:themeColor="text1"/>
          <w:szCs w:val="24"/>
          <w:lang w:eastAsia="lv-LV"/>
        </w:rPr>
        <w:t>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hint="eastAsia"/>
          <w:color w:val="000000" w:themeColor="text1"/>
          <w:szCs w:val="24"/>
          <w:lang w:eastAsia="lv-LV"/>
        </w:rPr>
        <w:t>ū</w:t>
      </w:r>
      <w:r w:rsidRPr="001971D1">
        <w:rPr>
          <w:rFonts w:ascii="Times New Roman" w:hAnsi="Times New Roman"/>
          <w:color w:val="000000" w:themeColor="text1"/>
          <w:szCs w:val="24"/>
          <w:lang w:eastAsia="lv-LV"/>
        </w:rPr>
        <w:t>densapg</w:t>
      </w:r>
      <w:r w:rsidRPr="001971D1">
        <w:rPr>
          <w:rFonts w:ascii="Times New Roman" w:hAnsi="Times New Roman" w:hint="eastAsia"/>
          <w:color w:val="000000" w:themeColor="text1"/>
          <w:szCs w:val="24"/>
          <w:lang w:eastAsia="lv-LV"/>
        </w:rPr>
        <w:t>ā</w:t>
      </w:r>
      <w:r w:rsidRPr="001971D1">
        <w:rPr>
          <w:rFonts w:ascii="Times New Roman" w:hAnsi="Times New Roman"/>
          <w:color w:val="000000" w:themeColor="text1"/>
          <w:szCs w:val="24"/>
          <w:lang w:eastAsia="lv-LV"/>
        </w:rPr>
        <w:t>des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un</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kanaliz</w:t>
      </w:r>
      <w:r w:rsidRPr="001971D1">
        <w:rPr>
          <w:rFonts w:ascii="Times New Roman" w:hAnsi="Times New Roman" w:hint="eastAsia"/>
          <w:color w:val="000000" w:themeColor="text1"/>
          <w:szCs w:val="24"/>
          <w:lang w:eastAsia="lv-LV"/>
        </w:rPr>
        <w:t>ā</w:t>
      </w:r>
      <w:r w:rsidRPr="001971D1">
        <w:rPr>
          <w:rFonts w:ascii="Times New Roman" w:hAnsi="Times New Roman"/>
          <w:color w:val="000000" w:themeColor="text1"/>
          <w:szCs w:val="24"/>
          <w:lang w:eastAsia="lv-LV"/>
        </w:rPr>
        <w:t>cijas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elektroener</w:t>
      </w:r>
      <w:r w:rsidRPr="001971D1">
        <w:rPr>
          <w:rFonts w:ascii="Times New Roman" w:hAnsi="Times New Roman" w:hint="eastAsia"/>
          <w:color w:val="000000" w:themeColor="text1"/>
          <w:szCs w:val="24"/>
          <w:lang w:eastAsia="lv-LV"/>
        </w:rPr>
        <w:t>ģ</w:t>
      </w:r>
      <w:r w:rsidRPr="001971D1">
        <w:rPr>
          <w:rFonts w:ascii="Times New Roman" w:hAnsi="Times New Roman"/>
          <w:color w:val="000000" w:themeColor="text1"/>
          <w:szCs w:val="24"/>
          <w:lang w:eastAsia="lv-LV"/>
        </w:rPr>
        <w:t>ijas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piesl</w:t>
      </w:r>
      <w:r w:rsidRPr="001971D1">
        <w:rPr>
          <w:rFonts w:ascii="Times New Roman" w:hAnsi="Times New Roman" w:hint="eastAsia"/>
          <w:color w:val="000000" w:themeColor="text1"/>
          <w:szCs w:val="24"/>
          <w:lang w:eastAsia="lv-LV"/>
        </w:rPr>
        <w:t>ē</w:t>
      </w:r>
      <w:r w:rsidRPr="001971D1">
        <w:rPr>
          <w:rFonts w:ascii="Times New Roman" w:hAnsi="Times New Roman"/>
          <w:color w:val="000000" w:themeColor="text1"/>
          <w:szCs w:val="24"/>
          <w:lang w:eastAsia="lv-LV"/>
        </w:rPr>
        <w:t>gumu</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ielas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apgaismojuma</w:t>
      </w:r>
      <w:proofErr w:type="spellEnd"/>
      <w:r>
        <w:rPr>
          <w:rFonts w:ascii="Times New Roman" w:hAnsi="Times New Roman"/>
          <w:color w:val="000000" w:themeColor="text1"/>
          <w:szCs w:val="24"/>
          <w:lang w:eastAsia="lv-LV"/>
        </w:rPr>
        <w:t xml:space="preserve">, </w:t>
      </w:r>
      <w:proofErr w:type="spellStart"/>
      <w:r>
        <w:rPr>
          <w:rFonts w:ascii="Times New Roman" w:hAnsi="Times New Roman"/>
          <w:color w:val="000000" w:themeColor="text1"/>
          <w:szCs w:val="24"/>
          <w:lang w:eastAsia="lv-LV"/>
        </w:rPr>
        <w:t>meliorācijas</w:t>
      </w:r>
      <w:proofErr w:type="spellEnd"/>
      <w:r>
        <w:rPr>
          <w:rFonts w:ascii="Times New Roman" w:hAnsi="Times New Roman"/>
          <w:color w:val="000000" w:themeColor="text1"/>
          <w:szCs w:val="24"/>
          <w:lang w:eastAsia="lv-LV"/>
        </w:rPr>
        <w:t xml:space="preserve"> </w:t>
      </w:r>
      <w:proofErr w:type="spellStart"/>
      <w:r>
        <w:rPr>
          <w:rFonts w:ascii="Times New Roman" w:hAnsi="Times New Roman"/>
          <w:color w:val="000000" w:themeColor="text1"/>
          <w:szCs w:val="24"/>
          <w:lang w:eastAsia="lv-LV"/>
        </w:rPr>
        <w:t>sistēmas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un</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transporta</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infrastrukt</w:t>
      </w:r>
      <w:r w:rsidRPr="001971D1">
        <w:rPr>
          <w:rFonts w:ascii="Times New Roman" w:hAnsi="Times New Roman" w:hint="eastAsia"/>
          <w:color w:val="000000" w:themeColor="text1"/>
          <w:szCs w:val="24"/>
          <w:lang w:eastAsia="lv-LV"/>
        </w:rPr>
        <w:t>ū</w:t>
      </w:r>
      <w:r w:rsidRPr="001971D1">
        <w:rPr>
          <w:rFonts w:ascii="Times New Roman" w:hAnsi="Times New Roman"/>
          <w:color w:val="000000" w:themeColor="text1"/>
          <w:szCs w:val="24"/>
          <w:lang w:eastAsia="lv-LV"/>
        </w:rPr>
        <w:t>ras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projekt</w:t>
      </w:r>
      <w:r w:rsidRPr="001971D1">
        <w:rPr>
          <w:rFonts w:ascii="Times New Roman" w:hAnsi="Times New Roman" w:hint="eastAsia"/>
          <w:color w:val="000000" w:themeColor="text1"/>
          <w:szCs w:val="24"/>
          <w:lang w:eastAsia="lv-LV"/>
        </w:rPr>
        <w:t>ēš</w:t>
      </w:r>
      <w:r w:rsidRPr="001971D1">
        <w:rPr>
          <w:rFonts w:ascii="Times New Roman" w:hAnsi="Times New Roman"/>
          <w:color w:val="000000" w:themeColor="text1"/>
          <w:szCs w:val="24"/>
          <w:lang w:eastAsia="lv-LV"/>
        </w:rPr>
        <w:t>ana</w:t>
      </w:r>
      <w:r>
        <w:rPr>
          <w:rFonts w:ascii="Times New Roman" w:hAnsi="Times New Roman"/>
          <w:color w:val="000000" w:themeColor="text1"/>
          <w:szCs w:val="24"/>
          <w:lang w:eastAsia="lv-LV"/>
        </w:rPr>
        <w:t>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izb</w:t>
      </w:r>
      <w:r w:rsidRPr="001971D1">
        <w:rPr>
          <w:rFonts w:ascii="Times New Roman" w:hAnsi="Times New Roman" w:hint="eastAsia"/>
          <w:color w:val="000000" w:themeColor="text1"/>
          <w:szCs w:val="24"/>
          <w:lang w:eastAsia="lv-LV"/>
        </w:rPr>
        <w:t>ū</w:t>
      </w:r>
      <w:r w:rsidRPr="001971D1">
        <w:rPr>
          <w:rFonts w:ascii="Times New Roman" w:hAnsi="Times New Roman"/>
          <w:color w:val="000000" w:themeColor="text1"/>
          <w:szCs w:val="24"/>
          <w:lang w:eastAsia="lv-LV"/>
        </w:rPr>
        <w:t>ve</w:t>
      </w:r>
      <w:r>
        <w:rPr>
          <w:rFonts w:ascii="Times New Roman" w:hAnsi="Times New Roman"/>
          <w:color w:val="000000" w:themeColor="text1"/>
          <w:szCs w:val="24"/>
          <w:lang w:eastAsia="lv-LV"/>
        </w:rPr>
        <w:t>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un</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nodošan</w:t>
      </w:r>
      <w:r>
        <w:rPr>
          <w:rFonts w:ascii="Times New Roman" w:hAnsi="Times New Roman"/>
          <w:color w:val="000000" w:themeColor="text1"/>
          <w:szCs w:val="24"/>
          <w:lang w:eastAsia="lv-LV"/>
        </w:rPr>
        <w:t>as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ekspluat</w:t>
      </w:r>
      <w:r w:rsidRPr="001971D1">
        <w:rPr>
          <w:rFonts w:ascii="Times New Roman" w:hAnsi="Times New Roman" w:hint="eastAsia"/>
          <w:color w:val="000000" w:themeColor="text1"/>
          <w:szCs w:val="24"/>
          <w:lang w:eastAsia="lv-LV"/>
        </w:rPr>
        <w:t>ā</w:t>
      </w:r>
      <w:r w:rsidRPr="001971D1">
        <w:rPr>
          <w:rFonts w:ascii="Times New Roman" w:hAnsi="Times New Roman"/>
          <w:color w:val="000000" w:themeColor="text1"/>
          <w:szCs w:val="24"/>
          <w:lang w:eastAsia="lv-LV"/>
        </w:rPr>
        <w:t>cij</w:t>
      </w:r>
      <w:r w:rsidRPr="001971D1">
        <w:rPr>
          <w:rFonts w:ascii="Times New Roman" w:hAnsi="Times New Roman" w:hint="eastAsia"/>
          <w:color w:val="000000" w:themeColor="text1"/>
          <w:szCs w:val="24"/>
          <w:lang w:eastAsia="lv-LV"/>
        </w:rPr>
        <w:t>ā</w:t>
      </w:r>
      <w:proofErr w:type="spellEnd"/>
      <w:r>
        <w:rPr>
          <w:rFonts w:ascii="Times New Roman" w:hAnsi="Times New Roman"/>
          <w:color w:val="000000" w:themeColor="text1"/>
          <w:szCs w:val="24"/>
          <w:lang w:eastAsia="lv-LV"/>
        </w:rPr>
        <w:t>.</w:t>
      </w:r>
    </w:p>
    <w:p w14:paraId="160613EF" w14:textId="77777777" w:rsidR="002061CB" w:rsidRPr="009F4B16" w:rsidRDefault="002061CB" w:rsidP="00113D94">
      <w:pPr>
        <w:pStyle w:val="ListParagraph"/>
        <w:numPr>
          <w:ilvl w:val="0"/>
          <w:numId w:val="60"/>
        </w:numPr>
        <w:rPr>
          <w:rFonts w:ascii="Times New Roman" w:hAnsi="Times New Roman"/>
          <w:color w:val="000000" w:themeColor="text1"/>
          <w:szCs w:val="24"/>
          <w:lang w:eastAsia="lv-LV"/>
        </w:rPr>
      </w:pPr>
      <w:proofErr w:type="spellStart"/>
      <w:r w:rsidRPr="009F4B16">
        <w:rPr>
          <w:rFonts w:ascii="Times New Roman" w:hAnsi="Times New Roman"/>
          <w:color w:val="000000" w:themeColor="text1"/>
          <w:szCs w:val="24"/>
          <w:lang w:eastAsia="lv-LV"/>
        </w:rPr>
        <w:t>Ja</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paredzēts</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plānoto</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zemes</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vienību</w:t>
      </w:r>
      <w:proofErr w:type="spellEnd"/>
      <w:r w:rsidRPr="009F4B16">
        <w:rPr>
          <w:rFonts w:ascii="Times New Roman" w:hAnsi="Times New Roman"/>
          <w:color w:val="000000" w:themeColor="text1"/>
          <w:szCs w:val="24"/>
          <w:lang w:eastAsia="lv-LV"/>
        </w:rPr>
        <w:t xml:space="preserve"> Nr.1 </w:t>
      </w:r>
      <w:proofErr w:type="spellStart"/>
      <w:r w:rsidRPr="009F4B16">
        <w:rPr>
          <w:rFonts w:ascii="Times New Roman" w:hAnsi="Times New Roman"/>
          <w:color w:val="000000" w:themeColor="text1"/>
          <w:szCs w:val="24"/>
          <w:lang w:eastAsia="lv-LV"/>
        </w:rPr>
        <w:t>nodot</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Pašvald</w:t>
      </w:r>
      <w:r w:rsidRPr="009F4B16">
        <w:rPr>
          <w:rFonts w:ascii="Times New Roman" w:hAnsi="Times New Roman" w:hint="eastAsia"/>
          <w:color w:val="000000" w:themeColor="text1"/>
          <w:szCs w:val="24"/>
          <w:lang w:eastAsia="lv-LV"/>
        </w:rPr>
        <w:t>ī</w:t>
      </w:r>
      <w:r w:rsidRPr="009F4B16">
        <w:rPr>
          <w:rFonts w:ascii="Times New Roman" w:hAnsi="Times New Roman"/>
          <w:color w:val="000000" w:themeColor="text1"/>
          <w:szCs w:val="24"/>
          <w:lang w:eastAsia="lv-LV"/>
        </w:rPr>
        <w:t>bai</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par</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pārņemšanu</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noslēdzama</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vienošanās</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par</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ielas</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un</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inženierkomunikāciju</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izb</w:t>
      </w:r>
      <w:r w:rsidRPr="009F4B16">
        <w:rPr>
          <w:rFonts w:ascii="Times New Roman" w:hAnsi="Times New Roman" w:hint="eastAsia"/>
          <w:color w:val="000000" w:themeColor="text1"/>
          <w:szCs w:val="24"/>
          <w:lang w:eastAsia="lv-LV"/>
        </w:rPr>
        <w:t>ū</w:t>
      </w:r>
      <w:r w:rsidRPr="009F4B16">
        <w:rPr>
          <w:rFonts w:ascii="Times New Roman" w:hAnsi="Times New Roman"/>
          <w:color w:val="000000" w:themeColor="text1"/>
          <w:szCs w:val="24"/>
          <w:lang w:eastAsia="lv-LV"/>
        </w:rPr>
        <w:t>vi</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un</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objekta</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pieņemšanas</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ekspluat</w:t>
      </w:r>
      <w:r w:rsidRPr="009F4B16">
        <w:rPr>
          <w:rFonts w:ascii="Times New Roman" w:hAnsi="Times New Roman" w:hint="eastAsia"/>
          <w:color w:val="000000" w:themeColor="text1"/>
          <w:szCs w:val="24"/>
          <w:lang w:eastAsia="lv-LV"/>
        </w:rPr>
        <w:t>ā</w:t>
      </w:r>
      <w:r w:rsidRPr="009F4B16">
        <w:rPr>
          <w:rFonts w:ascii="Times New Roman" w:hAnsi="Times New Roman"/>
          <w:color w:val="000000" w:themeColor="text1"/>
          <w:szCs w:val="24"/>
          <w:lang w:eastAsia="lv-LV"/>
        </w:rPr>
        <w:t>cij</w:t>
      </w:r>
      <w:r w:rsidRPr="009F4B16">
        <w:rPr>
          <w:rFonts w:ascii="Times New Roman" w:hAnsi="Times New Roman" w:hint="eastAsia"/>
          <w:color w:val="000000" w:themeColor="text1"/>
          <w:szCs w:val="24"/>
          <w:lang w:eastAsia="lv-LV"/>
        </w:rPr>
        <w:t>ā</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pirms</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nekustamā</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īpašuma</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nodošanas</w:t>
      </w:r>
      <w:proofErr w:type="spellEnd"/>
      <w:r w:rsidRPr="009F4B16">
        <w:rPr>
          <w:rFonts w:ascii="Times New Roman" w:hAnsi="Times New Roman"/>
          <w:color w:val="000000" w:themeColor="text1"/>
          <w:szCs w:val="24"/>
          <w:lang w:eastAsia="lv-LV"/>
        </w:rPr>
        <w:t xml:space="preserve"> </w:t>
      </w:r>
      <w:proofErr w:type="spellStart"/>
      <w:r w:rsidRPr="009F4B16">
        <w:rPr>
          <w:rFonts w:ascii="Times New Roman" w:hAnsi="Times New Roman"/>
          <w:color w:val="000000" w:themeColor="text1"/>
          <w:szCs w:val="24"/>
          <w:lang w:eastAsia="lv-LV"/>
        </w:rPr>
        <w:t>Pašvaldībai</w:t>
      </w:r>
      <w:proofErr w:type="spellEnd"/>
      <w:r w:rsidRPr="009F4B16">
        <w:rPr>
          <w:rFonts w:ascii="Times New Roman" w:hAnsi="Times New Roman"/>
          <w:color w:val="000000" w:themeColor="text1"/>
          <w:szCs w:val="24"/>
          <w:lang w:eastAsia="lv-LV"/>
        </w:rPr>
        <w:t>.</w:t>
      </w:r>
    </w:p>
    <w:p w14:paraId="023766F5" w14:textId="77777777" w:rsidR="002061CB" w:rsidRPr="009E5C49" w:rsidRDefault="002061CB" w:rsidP="00113D94">
      <w:pPr>
        <w:pStyle w:val="ListParagraph"/>
        <w:numPr>
          <w:ilvl w:val="0"/>
          <w:numId w:val="60"/>
        </w:numPr>
        <w:rPr>
          <w:rFonts w:ascii="Times New Roman" w:hAnsi="Times New Roman"/>
          <w:color w:val="000000" w:themeColor="text1"/>
          <w:szCs w:val="24"/>
          <w:lang w:eastAsia="lv-LV"/>
        </w:rPr>
      </w:pPr>
      <w:proofErr w:type="spellStart"/>
      <w:r w:rsidRPr="009E5C49">
        <w:rPr>
          <w:rFonts w:ascii="Times New Roman" w:hAnsi="Times New Roman"/>
          <w:szCs w:val="24"/>
          <w:lang w:eastAsia="lv-LV"/>
        </w:rPr>
        <w:t>Īstenot</w:t>
      </w:r>
      <w:proofErr w:type="spellEnd"/>
      <w:r w:rsidRPr="009E5C49">
        <w:rPr>
          <w:rFonts w:ascii="Times New Roman" w:hAnsi="Times New Roman"/>
          <w:szCs w:val="24"/>
          <w:lang w:eastAsia="lv-LV"/>
        </w:rPr>
        <w:t xml:space="preserve"> </w:t>
      </w:r>
      <w:proofErr w:type="spellStart"/>
      <w:r w:rsidRPr="009E5C49">
        <w:rPr>
          <w:rFonts w:ascii="Times New Roman" w:hAnsi="Times New Roman"/>
          <w:szCs w:val="24"/>
          <w:lang w:eastAsia="lv-LV"/>
        </w:rPr>
        <w:t>zemes</w:t>
      </w:r>
      <w:proofErr w:type="spellEnd"/>
      <w:r w:rsidRPr="009E5C49">
        <w:rPr>
          <w:rFonts w:ascii="Times New Roman" w:hAnsi="Times New Roman"/>
          <w:szCs w:val="24"/>
          <w:lang w:eastAsia="lv-LV"/>
        </w:rPr>
        <w:t xml:space="preserve"> </w:t>
      </w:r>
      <w:proofErr w:type="spellStart"/>
      <w:r w:rsidRPr="009E5C49">
        <w:rPr>
          <w:rFonts w:ascii="Times New Roman" w:hAnsi="Times New Roman"/>
          <w:szCs w:val="24"/>
          <w:lang w:eastAsia="lv-LV"/>
        </w:rPr>
        <w:t>ierīcības</w:t>
      </w:r>
      <w:proofErr w:type="spellEnd"/>
      <w:r w:rsidRPr="009E5C49">
        <w:rPr>
          <w:rFonts w:ascii="Times New Roman" w:hAnsi="Times New Roman"/>
          <w:szCs w:val="24"/>
          <w:lang w:eastAsia="lv-LV"/>
        </w:rPr>
        <w:t xml:space="preserve"> </w:t>
      </w:r>
      <w:proofErr w:type="spellStart"/>
      <w:r w:rsidRPr="009E5C49">
        <w:rPr>
          <w:rFonts w:ascii="Times New Roman" w:hAnsi="Times New Roman"/>
          <w:szCs w:val="24"/>
          <w:lang w:eastAsia="lv-LV"/>
        </w:rPr>
        <w:t>projektu</w:t>
      </w:r>
      <w:proofErr w:type="spellEnd"/>
      <w:r w:rsidRPr="009E5C49">
        <w:rPr>
          <w:rFonts w:ascii="Times New Roman" w:hAnsi="Times New Roman"/>
          <w:szCs w:val="24"/>
          <w:lang w:eastAsia="lv-LV"/>
        </w:rPr>
        <w:t xml:space="preserve"> </w:t>
      </w:r>
      <w:proofErr w:type="spellStart"/>
      <w:r w:rsidRPr="009E5C49">
        <w:rPr>
          <w:rFonts w:ascii="Times New Roman" w:hAnsi="Times New Roman"/>
          <w:szCs w:val="24"/>
          <w:lang w:eastAsia="lv-LV"/>
        </w:rPr>
        <w:t>četru</w:t>
      </w:r>
      <w:proofErr w:type="spellEnd"/>
      <w:r w:rsidRPr="009E5C49">
        <w:rPr>
          <w:rFonts w:ascii="Times New Roman" w:hAnsi="Times New Roman"/>
          <w:color w:val="000000" w:themeColor="text1"/>
          <w:szCs w:val="24"/>
          <w:lang w:eastAsia="lv-LV"/>
        </w:rPr>
        <w:t xml:space="preserve"> </w:t>
      </w:r>
      <w:proofErr w:type="spellStart"/>
      <w:r w:rsidRPr="009E5C49">
        <w:rPr>
          <w:rFonts w:ascii="Times New Roman" w:hAnsi="Times New Roman"/>
          <w:color w:val="000000" w:themeColor="text1"/>
          <w:szCs w:val="24"/>
          <w:lang w:eastAsia="lv-LV"/>
        </w:rPr>
        <w:t>gadu</w:t>
      </w:r>
      <w:proofErr w:type="spellEnd"/>
      <w:r w:rsidRPr="009E5C49">
        <w:rPr>
          <w:rFonts w:ascii="Times New Roman" w:hAnsi="Times New Roman"/>
          <w:color w:val="000000" w:themeColor="text1"/>
          <w:szCs w:val="24"/>
          <w:lang w:eastAsia="lv-LV"/>
        </w:rPr>
        <w:t xml:space="preserve"> </w:t>
      </w:r>
      <w:proofErr w:type="spellStart"/>
      <w:r w:rsidRPr="009E5C49">
        <w:rPr>
          <w:rFonts w:ascii="Times New Roman" w:hAnsi="Times New Roman"/>
          <w:color w:val="000000" w:themeColor="text1"/>
          <w:szCs w:val="24"/>
          <w:lang w:eastAsia="lv-LV"/>
        </w:rPr>
        <w:t>laikā</w:t>
      </w:r>
      <w:proofErr w:type="spellEnd"/>
      <w:r w:rsidRPr="009E5C49">
        <w:rPr>
          <w:rFonts w:ascii="Times New Roman" w:hAnsi="Times New Roman"/>
          <w:color w:val="000000" w:themeColor="text1"/>
          <w:szCs w:val="24"/>
          <w:lang w:eastAsia="lv-LV"/>
        </w:rPr>
        <w:t xml:space="preserve">, </w:t>
      </w:r>
      <w:proofErr w:type="spellStart"/>
      <w:r w:rsidRPr="009E5C49">
        <w:rPr>
          <w:rFonts w:ascii="Times New Roman" w:hAnsi="Times New Roman"/>
          <w:color w:val="000000" w:themeColor="text1"/>
          <w:szCs w:val="24"/>
          <w:lang w:eastAsia="lv-LV"/>
        </w:rPr>
        <w:t>projektētās</w:t>
      </w:r>
      <w:proofErr w:type="spellEnd"/>
      <w:r w:rsidRPr="009E5C49">
        <w:rPr>
          <w:rFonts w:ascii="Times New Roman" w:hAnsi="Times New Roman"/>
          <w:color w:val="000000" w:themeColor="text1"/>
          <w:szCs w:val="24"/>
          <w:lang w:eastAsia="lv-LV"/>
        </w:rPr>
        <w:t xml:space="preserve"> </w:t>
      </w:r>
      <w:proofErr w:type="spellStart"/>
      <w:r w:rsidRPr="009E5C49">
        <w:rPr>
          <w:rFonts w:ascii="Times New Roman" w:hAnsi="Times New Roman"/>
          <w:szCs w:val="24"/>
          <w:lang w:eastAsia="lv-LV"/>
        </w:rPr>
        <w:t>zemes</w:t>
      </w:r>
      <w:proofErr w:type="spellEnd"/>
      <w:r w:rsidRPr="009E5C49">
        <w:rPr>
          <w:rFonts w:ascii="Times New Roman" w:hAnsi="Times New Roman"/>
          <w:szCs w:val="24"/>
          <w:lang w:eastAsia="lv-LV"/>
        </w:rPr>
        <w:t xml:space="preserve"> </w:t>
      </w:r>
      <w:proofErr w:type="spellStart"/>
      <w:r w:rsidRPr="009E5C49">
        <w:rPr>
          <w:rFonts w:ascii="Times New Roman" w:hAnsi="Times New Roman"/>
          <w:szCs w:val="24"/>
          <w:lang w:eastAsia="lv-LV"/>
        </w:rPr>
        <w:t>vienības</w:t>
      </w:r>
      <w:proofErr w:type="spellEnd"/>
      <w:r w:rsidRPr="009E5C49">
        <w:rPr>
          <w:rFonts w:ascii="Times New Roman" w:hAnsi="Times New Roman"/>
          <w:szCs w:val="24"/>
          <w:lang w:eastAsia="lv-LV"/>
        </w:rPr>
        <w:t>:</w:t>
      </w:r>
    </w:p>
    <w:p w14:paraId="22758226" w14:textId="77777777" w:rsidR="002061CB" w:rsidRPr="001971D1" w:rsidRDefault="002061CB" w:rsidP="00113D94">
      <w:pPr>
        <w:pStyle w:val="ListParagraph"/>
        <w:numPr>
          <w:ilvl w:val="1"/>
          <w:numId w:val="50"/>
        </w:numPr>
        <w:ind w:left="1276" w:hanging="425"/>
        <w:rPr>
          <w:rFonts w:ascii="Times New Roman" w:hAnsi="Times New Roman"/>
          <w:szCs w:val="24"/>
          <w:lang w:eastAsia="lv-LV"/>
        </w:rPr>
      </w:pPr>
      <w:proofErr w:type="spellStart"/>
      <w:r w:rsidRPr="001971D1">
        <w:rPr>
          <w:rFonts w:ascii="Times New Roman" w:hAnsi="Times New Roman"/>
          <w:color w:val="000000" w:themeColor="text1"/>
          <w:szCs w:val="24"/>
          <w:lang w:eastAsia="lv-LV"/>
        </w:rPr>
        <w:t>kadastrāli</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uzmērot</w:t>
      </w:r>
      <w:proofErr w:type="spellEnd"/>
      <w:r w:rsidRPr="001971D1">
        <w:rPr>
          <w:rFonts w:ascii="Times New Roman" w:hAnsi="Times New Roman"/>
          <w:color w:val="000000" w:themeColor="text1"/>
          <w:szCs w:val="24"/>
          <w:lang w:eastAsia="lv-LV"/>
        </w:rPr>
        <w:t>;</w:t>
      </w:r>
    </w:p>
    <w:p w14:paraId="110EA7AE" w14:textId="77777777" w:rsidR="002061CB" w:rsidRPr="001971D1" w:rsidRDefault="002061CB" w:rsidP="00113D94">
      <w:pPr>
        <w:pStyle w:val="ListParagraph"/>
        <w:numPr>
          <w:ilvl w:val="1"/>
          <w:numId w:val="50"/>
        </w:numPr>
        <w:ind w:left="1276" w:hanging="425"/>
        <w:rPr>
          <w:rFonts w:ascii="Times New Roman" w:hAnsi="Times New Roman"/>
          <w:szCs w:val="24"/>
          <w:lang w:eastAsia="lv-LV"/>
        </w:rPr>
      </w:pPr>
      <w:proofErr w:type="spellStart"/>
      <w:r w:rsidRPr="001971D1">
        <w:rPr>
          <w:rFonts w:ascii="Times New Roman" w:hAnsi="Times New Roman"/>
          <w:color w:val="000000" w:themeColor="text1"/>
          <w:szCs w:val="24"/>
          <w:lang w:eastAsia="lv-LV"/>
        </w:rPr>
        <w:t>reģistrējot</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Nekustamā</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īpašuma</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valsts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kadastra</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informācijas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sistēmā</w:t>
      </w:r>
      <w:proofErr w:type="spellEnd"/>
      <w:r w:rsidRPr="001971D1">
        <w:rPr>
          <w:rFonts w:ascii="Times New Roman" w:hAnsi="Times New Roman"/>
          <w:color w:val="000000" w:themeColor="text1"/>
          <w:szCs w:val="24"/>
          <w:lang w:eastAsia="lv-LV"/>
        </w:rPr>
        <w:t>;</w:t>
      </w:r>
    </w:p>
    <w:p w14:paraId="7A436758" w14:textId="77777777" w:rsidR="002061CB" w:rsidRPr="001971D1" w:rsidRDefault="002061CB" w:rsidP="00113D94">
      <w:pPr>
        <w:pStyle w:val="ListParagraph"/>
        <w:numPr>
          <w:ilvl w:val="1"/>
          <w:numId w:val="50"/>
        </w:numPr>
        <w:ind w:left="1276" w:hanging="425"/>
        <w:rPr>
          <w:rFonts w:ascii="Times New Roman" w:hAnsi="Times New Roman"/>
          <w:szCs w:val="24"/>
          <w:lang w:eastAsia="lv-LV"/>
        </w:rPr>
      </w:pPr>
      <w:proofErr w:type="spellStart"/>
      <w:r w:rsidRPr="001971D1">
        <w:rPr>
          <w:rFonts w:ascii="Times New Roman" w:hAnsi="Times New Roman"/>
          <w:color w:val="000000" w:themeColor="text1"/>
          <w:szCs w:val="24"/>
          <w:lang w:eastAsia="lv-LV"/>
        </w:rPr>
        <w:t>ierakstot</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zemesgrāmatā</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kā</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patstāvīgus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nekustamos</w:t>
      </w:r>
      <w:proofErr w:type="spellEnd"/>
      <w:r w:rsidRPr="001971D1">
        <w:rPr>
          <w:rFonts w:ascii="Times New Roman" w:hAnsi="Times New Roman"/>
          <w:color w:val="000000" w:themeColor="text1"/>
          <w:szCs w:val="24"/>
          <w:lang w:eastAsia="lv-LV"/>
        </w:rPr>
        <w:t xml:space="preserve"> </w:t>
      </w:r>
      <w:proofErr w:type="spellStart"/>
      <w:r w:rsidRPr="001971D1">
        <w:rPr>
          <w:rFonts w:ascii="Times New Roman" w:hAnsi="Times New Roman"/>
          <w:color w:val="000000" w:themeColor="text1"/>
          <w:szCs w:val="24"/>
          <w:lang w:eastAsia="lv-LV"/>
        </w:rPr>
        <w:t>īpašumus</w:t>
      </w:r>
      <w:proofErr w:type="spellEnd"/>
      <w:r w:rsidRPr="001971D1">
        <w:rPr>
          <w:rFonts w:ascii="Times New Roman" w:hAnsi="Times New Roman"/>
          <w:color w:val="000000" w:themeColor="text1"/>
          <w:szCs w:val="24"/>
          <w:lang w:eastAsia="lv-LV"/>
        </w:rPr>
        <w:t xml:space="preserve">. </w:t>
      </w:r>
    </w:p>
    <w:p w14:paraId="06E09076" w14:textId="77777777" w:rsidR="002061CB" w:rsidRPr="001971D1" w:rsidRDefault="002061CB" w:rsidP="002061CB">
      <w:pPr>
        <w:pStyle w:val="ListParagraph"/>
        <w:numPr>
          <w:ilvl w:val="0"/>
          <w:numId w:val="50"/>
        </w:numPr>
        <w:ind w:left="709"/>
        <w:rPr>
          <w:rFonts w:ascii="Times New Roman" w:hAnsi="Times New Roman"/>
          <w:szCs w:val="24"/>
          <w:lang w:eastAsia="lv-LV"/>
        </w:rPr>
      </w:pPr>
      <w:proofErr w:type="spellStart"/>
      <w:r w:rsidRPr="001971D1">
        <w:rPr>
          <w:rFonts w:ascii="Times New Roman" w:hAnsi="Times New Roman"/>
          <w:szCs w:val="24"/>
          <w:lang w:eastAsia="lv-LV"/>
        </w:rPr>
        <w:t>Veicot</w:t>
      </w:r>
      <w:proofErr w:type="spellEnd"/>
      <w:r w:rsidRPr="001971D1">
        <w:rPr>
          <w:rFonts w:ascii="Times New Roman" w:hAnsi="Times New Roman"/>
          <w:szCs w:val="24"/>
          <w:lang w:eastAsia="lv-LV"/>
        </w:rPr>
        <w:t xml:space="preserve"> </w:t>
      </w:r>
      <w:proofErr w:type="spellStart"/>
      <w:r w:rsidRPr="001971D1">
        <w:rPr>
          <w:rFonts w:ascii="Times New Roman" w:hAnsi="Times New Roman"/>
          <w:szCs w:val="24"/>
          <w:lang w:eastAsia="lv-LV"/>
        </w:rPr>
        <w:t>kadastrālo</w:t>
      </w:r>
      <w:proofErr w:type="spellEnd"/>
      <w:r w:rsidRPr="001971D1">
        <w:rPr>
          <w:rFonts w:ascii="Times New Roman" w:hAnsi="Times New Roman"/>
          <w:szCs w:val="24"/>
          <w:lang w:eastAsia="lv-LV"/>
        </w:rPr>
        <w:t xml:space="preserve"> </w:t>
      </w:r>
      <w:proofErr w:type="spellStart"/>
      <w:r w:rsidRPr="001971D1">
        <w:rPr>
          <w:rFonts w:ascii="Times New Roman" w:hAnsi="Times New Roman"/>
          <w:szCs w:val="24"/>
          <w:lang w:eastAsia="lv-LV"/>
        </w:rPr>
        <w:t>uzmērīšanu</w:t>
      </w:r>
      <w:proofErr w:type="spellEnd"/>
      <w:r w:rsidRPr="001971D1">
        <w:rPr>
          <w:rFonts w:ascii="Times New Roman" w:hAnsi="Times New Roman"/>
          <w:szCs w:val="24"/>
          <w:lang w:eastAsia="lv-LV"/>
        </w:rPr>
        <w:t xml:space="preserve">, </w:t>
      </w:r>
      <w:proofErr w:type="spellStart"/>
      <w:r w:rsidRPr="001971D1">
        <w:rPr>
          <w:rFonts w:ascii="Times New Roman" w:hAnsi="Times New Roman"/>
          <w:szCs w:val="24"/>
          <w:lang w:eastAsia="lv-LV"/>
        </w:rPr>
        <w:t>zemes</w:t>
      </w:r>
      <w:proofErr w:type="spellEnd"/>
      <w:r w:rsidRPr="001971D1">
        <w:rPr>
          <w:rFonts w:ascii="Times New Roman" w:hAnsi="Times New Roman"/>
          <w:szCs w:val="24"/>
          <w:lang w:eastAsia="lv-LV"/>
        </w:rPr>
        <w:t xml:space="preserve"> </w:t>
      </w:r>
      <w:proofErr w:type="spellStart"/>
      <w:r w:rsidRPr="001971D1">
        <w:rPr>
          <w:rFonts w:ascii="Times New Roman" w:hAnsi="Times New Roman"/>
          <w:szCs w:val="24"/>
          <w:lang w:eastAsia="lv-LV"/>
        </w:rPr>
        <w:t>vienības</w:t>
      </w:r>
      <w:proofErr w:type="spellEnd"/>
      <w:r w:rsidRPr="001971D1">
        <w:rPr>
          <w:rFonts w:ascii="Times New Roman" w:hAnsi="Times New Roman"/>
          <w:szCs w:val="24"/>
          <w:lang w:eastAsia="lv-LV"/>
        </w:rPr>
        <w:t xml:space="preserve"> </w:t>
      </w:r>
      <w:proofErr w:type="spellStart"/>
      <w:r w:rsidRPr="001971D1">
        <w:rPr>
          <w:rFonts w:ascii="Times New Roman" w:hAnsi="Times New Roman"/>
          <w:szCs w:val="24"/>
          <w:lang w:eastAsia="lv-LV"/>
        </w:rPr>
        <w:t>platības</w:t>
      </w:r>
      <w:proofErr w:type="spellEnd"/>
      <w:r w:rsidRPr="001971D1">
        <w:rPr>
          <w:rFonts w:ascii="Times New Roman" w:hAnsi="Times New Roman"/>
          <w:szCs w:val="24"/>
          <w:lang w:eastAsia="lv-LV"/>
        </w:rPr>
        <w:t xml:space="preserve">, </w:t>
      </w:r>
      <w:proofErr w:type="spellStart"/>
      <w:r w:rsidRPr="001971D1">
        <w:rPr>
          <w:rFonts w:ascii="Times New Roman" w:hAnsi="Times New Roman"/>
          <w:szCs w:val="24"/>
          <w:lang w:eastAsia="lv-LV"/>
        </w:rPr>
        <w:t>apgrūtinājumi</w:t>
      </w:r>
      <w:proofErr w:type="spellEnd"/>
      <w:r w:rsidRPr="001971D1">
        <w:rPr>
          <w:rFonts w:ascii="Times New Roman" w:hAnsi="Times New Roman"/>
          <w:szCs w:val="24"/>
          <w:lang w:eastAsia="lv-LV"/>
        </w:rPr>
        <w:t xml:space="preserve"> </w:t>
      </w:r>
      <w:proofErr w:type="spellStart"/>
      <w:r w:rsidRPr="001971D1">
        <w:rPr>
          <w:rFonts w:ascii="Times New Roman" w:hAnsi="Times New Roman"/>
          <w:szCs w:val="24"/>
          <w:lang w:eastAsia="lv-LV"/>
        </w:rPr>
        <w:t>un</w:t>
      </w:r>
      <w:proofErr w:type="spellEnd"/>
      <w:r w:rsidRPr="001971D1">
        <w:rPr>
          <w:rFonts w:ascii="Times New Roman" w:hAnsi="Times New Roman"/>
          <w:szCs w:val="24"/>
          <w:lang w:eastAsia="lv-LV"/>
        </w:rPr>
        <w:t xml:space="preserve"> </w:t>
      </w:r>
      <w:proofErr w:type="spellStart"/>
      <w:r w:rsidRPr="001971D1">
        <w:rPr>
          <w:rFonts w:ascii="Times New Roman" w:hAnsi="Times New Roman"/>
          <w:szCs w:val="24"/>
          <w:lang w:eastAsia="lv-LV"/>
        </w:rPr>
        <w:t>nekustamā</w:t>
      </w:r>
      <w:proofErr w:type="spellEnd"/>
      <w:r w:rsidRPr="001971D1">
        <w:rPr>
          <w:rFonts w:ascii="Times New Roman" w:hAnsi="Times New Roman"/>
          <w:szCs w:val="24"/>
          <w:lang w:eastAsia="lv-LV"/>
        </w:rPr>
        <w:t xml:space="preserve"> </w:t>
      </w:r>
      <w:proofErr w:type="spellStart"/>
      <w:r w:rsidRPr="001971D1">
        <w:rPr>
          <w:rFonts w:ascii="Times New Roman" w:hAnsi="Times New Roman"/>
          <w:szCs w:val="24"/>
          <w:lang w:eastAsia="lv-LV"/>
        </w:rPr>
        <w:t>īpašuma</w:t>
      </w:r>
      <w:proofErr w:type="spellEnd"/>
      <w:r w:rsidRPr="001971D1">
        <w:rPr>
          <w:rFonts w:ascii="Times New Roman" w:hAnsi="Times New Roman"/>
          <w:szCs w:val="24"/>
          <w:lang w:eastAsia="lv-LV"/>
        </w:rPr>
        <w:t xml:space="preserve"> </w:t>
      </w:r>
      <w:proofErr w:type="spellStart"/>
      <w:r w:rsidRPr="001971D1">
        <w:rPr>
          <w:rFonts w:ascii="Times New Roman" w:hAnsi="Times New Roman"/>
          <w:szCs w:val="24"/>
          <w:lang w:eastAsia="lv-LV"/>
        </w:rPr>
        <w:t>lietošanas</w:t>
      </w:r>
      <w:proofErr w:type="spellEnd"/>
      <w:r w:rsidRPr="001971D1">
        <w:rPr>
          <w:rFonts w:ascii="Times New Roman" w:hAnsi="Times New Roman"/>
          <w:szCs w:val="24"/>
          <w:lang w:eastAsia="lv-LV"/>
        </w:rPr>
        <w:t xml:space="preserve"> </w:t>
      </w:r>
      <w:proofErr w:type="spellStart"/>
      <w:r w:rsidRPr="001971D1">
        <w:rPr>
          <w:rFonts w:ascii="Times New Roman" w:hAnsi="Times New Roman"/>
          <w:szCs w:val="24"/>
          <w:lang w:eastAsia="lv-LV"/>
        </w:rPr>
        <w:t>mērķu</w:t>
      </w:r>
      <w:proofErr w:type="spellEnd"/>
      <w:r w:rsidRPr="001971D1">
        <w:rPr>
          <w:rFonts w:ascii="Times New Roman" w:hAnsi="Times New Roman"/>
          <w:szCs w:val="24"/>
          <w:lang w:eastAsia="lv-LV"/>
        </w:rPr>
        <w:t xml:space="preserve"> </w:t>
      </w:r>
      <w:proofErr w:type="spellStart"/>
      <w:r w:rsidRPr="001971D1">
        <w:rPr>
          <w:rFonts w:ascii="Times New Roman" w:hAnsi="Times New Roman"/>
          <w:szCs w:val="24"/>
          <w:lang w:eastAsia="lv-LV"/>
        </w:rPr>
        <w:t>platības</w:t>
      </w:r>
      <w:proofErr w:type="spellEnd"/>
      <w:r w:rsidRPr="001971D1">
        <w:rPr>
          <w:rFonts w:ascii="Times New Roman" w:hAnsi="Times New Roman"/>
          <w:szCs w:val="24"/>
          <w:lang w:eastAsia="lv-LV"/>
        </w:rPr>
        <w:t xml:space="preserve"> </w:t>
      </w:r>
      <w:proofErr w:type="spellStart"/>
      <w:r w:rsidRPr="001971D1">
        <w:rPr>
          <w:rFonts w:ascii="Times New Roman" w:hAnsi="Times New Roman"/>
          <w:szCs w:val="24"/>
          <w:lang w:eastAsia="lv-LV"/>
        </w:rPr>
        <w:t>var</w:t>
      </w:r>
      <w:proofErr w:type="spellEnd"/>
      <w:r w:rsidRPr="001971D1">
        <w:rPr>
          <w:rFonts w:ascii="Times New Roman" w:hAnsi="Times New Roman"/>
          <w:szCs w:val="24"/>
          <w:lang w:eastAsia="lv-LV"/>
        </w:rPr>
        <w:t xml:space="preserve"> </w:t>
      </w:r>
      <w:proofErr w:type="spellStart"/>
      <w:r w:rsidRPr="001971D1">
        <w:rPr>
          <w:rFonts w:ascii="Times New Roman" w:hAnsi="Times New Roman"/>
          <w:szCs w:val="24"/>
          <w:lang w:eastAsia="lv-LV"/>
        </w:rPr>
        <w:t>tikt</w:t>
      </w:r>
      <w:proofErr w:type="spellEnd"/>
      <w:r w:rsidRPr="001971D1">
        <w:rPr>
          <w:rFonts w:ascii="Times New Roman" w:hAnsi="Times New Roman"/>
          <w:szCs w:val="24"/>
          <w:lang w:eastAsia="lv-LV"/>
        </w:rPr>
        <w:t xml:space="preserve"> </w:t>
      </w:r>
      <w:proofErr w:type="spellStart"/>
      <w:r w:rsidRPr="001971D1">
        <w:rPr>
          <w:rFonts w:ascii="Times New Roman" w:hAnsi="Times New Roman"/>
          <w:szCs w:val="24"/>
          <w:lang w:eastAsia="lv-LV"/>
        </w:rPr>
        <w:t>precizētas</w:t>
      </w:r>
      <w:proofErr w:type="spellEnd"/>
      <w:r w:rsidRPr="001971D1">
        <w:rPr>
          <w:rFonts w:ascii="Times New Roman" w:hAnsi="Times New Roman"/>
          <w:szCs w:val="24"/>
          <w:lang w:eastAsia="lv-LV"/>
        </w:rPr>
        <w:t>.</w:t>
      </w:r>
    </w:p>
    <w:p w14:paraId="7012AB26" w14:textId="271B9143" w:rsidR="002061CB" w:rsidRPr="005F6120" w:rsidRDefault="002061CB" w:rsidP="002061CB">
      <w:pPr>
        <w:pStyle w:val="ListParagraph"/>
        <w:numPr>
          <w:ilvl w:val="0"/>
          <w:numId w:val="50"/>
        </w:numPr>
        <w:ind w:left="709"/>
        <w:rPr>
          <w:rFonts w:ascii="Times New Roman" w:hAnsi="Times New Roman"/>
          <w:szCs w:val="24"/>
          <w:lang w:eastAsia="lv-LV"/>
        </w:rPr>
      </w:pPr>
      <w:proofErr w:type="spellStart"/>
      <w:r w:rsidRPr="008D502E">
        <w:rPr>
          <w:rFonts w:ascii="Times New Roman" w:hAnsi="Times New Roman"/>
          <w:szCs w:val="24"/>
          <w:lang w:eastAsia="lv-LV"/>
        </w:rPr>
        <w:t>Lēmumu</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viena</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mēneša</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laikā</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no</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tā</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spēkā</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stāšanās</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dienas</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var</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pārsūdzēt</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Administratīvajā</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rajona</w:t>
      </w:r>
      <w:proofErr w:type="spellEnd"/>
      <w:r w:rsidRPr="008D502E">
        <w:rPr>
          <w:rFonts w:ascii="Times New Roman" w:hAnsi="Times New Roman"/>
          <w:szCs w:val="24"/>
          <w:lang w:eastAsia="lv-LV"/>
        </w:rPr>
        <w:t xml:space="preserve"> </w:t>
      </w:r>
      <w:proofErr w:type="spellStart"/>
      <w:r w:rsidRPr="005F6120">
        <w:rPr>
          <w:rFonts w:ascii="Times New Roman" w:hAnsi="Times New Roman"/>
          <w:szCs w:val="24"/>
          <w:lang w:eastAsia="lv-LV"/>
        </w:rPr>
        <w:t>tiesā</w:t>
      </w:r>
      <w:proofErr w:type="spellEnd"/>
      <w:r w:rsidRPr="005F6120">
        <w:rPr>
          <w:rFonts w:ascii="Times New Roman" w:hAnsi="Times New Roman"/>
          <w:szCs w:val="24"/>
          <w:lang w:eastAsia="lv-LV"/>
        </w:rPr>
        <w:t xml:space="preserve"> (</w:t>
      </w:r>
      <w:proofErr w:type="spellStart"/>
      <w:r w:rsidRPr="005F6120">
        <w:rPr>
          <w:rFonts w:ascii="Times New Roman" w:hAnsi="Times New Roman"/>
          <w:szCs w:val="24"/>
          <w:lang w:eastAsia="lv-LV"/>
        </w:rPr>
        <w:t>Baldones</w:t>
      </w:r>
      <w:proofErr w:type="spellEnd"/>
      <w:r w:rsidRPr="005F6120">
        <w:rPr>
          <w:rFonts w:ascii="Times New Roman" w:hAnsi="Times New Roman"/>
          <w:szCs w:val="24"/>
          <w:lang w:eastAsia="lv-LV"/>
        </w:rPr>
        <w:t xml:space="preserve"> </w:t>
      </w:r>
      <w:proofErr w:type="spellStart"/>
      <w:r w:rsidRPr="005F6120">
        <w:rPr>
          <w:rFonts w:ascii="Times New Roman" w:hAnsi="Times New Roman"/>
          <w:szCs w:val="24"/>
          <w:lang w:eastAsia="lv-LV"/>
        </w:rPr>
        <w:t>iela</w:t>
      </w:r>
      <w:proofErr w:type="spellEnd"/>
      <w:r w:rsidRPr="005F6120">
        <w:rPr>
          <w:rFonts w:ascii="Times New Roman" w:hAnsi="Times New Roman"/>
          <w:szCs w:val="24"/>
          <w:lang w:eastAsia="lv-LV"/>
        </w:rPr>
        <w:t xml:space="preserve"> 1A, </w:t>
      </w:r>
      <w:proofErr w:type="spellStart"/>
      <w:r w:rsidRPr="005F6120">
        <w:rPr>
          <w:rFonts w:ascii="Times New Roman" w:hAnsi="Times New Roman"/>
          <w:szCs w:val="24"/>
          <w:lang w:eastAsia="lv-LV"/>
        </w:rPr>
        <w:t>Rīgā</w:t>
      </w:r>
      <w:proofErr w:type="spellEnd"/>
      <w:r w:rsidRPr="005F6120">
        <w:rPr>
          <w:rFonts w:ascii="Times New Roman" w:hAnsi="Times New Roman"/>
          <w:szCs w:val="24"/>
          <w:lang w:eastAsia="lv-LV"/>
        </w:rPr>
        <w:t xml:space="preserve">, LV-1007, </w:t>
      </w:r>
      <w:r w:rsidRPr="00113D94">
        <w:rPr>
          <w:rFonts w:ascii="Times New Roman" w:hAnsi="Times New Roman"/>
          <w:szCs w:val="24"/>
          <w:lang w:eastAsia="lv-LV"/>
        </w:rPr>
        <w:t>riga.administrativa@tiesas.lv</w:t>
      </w:r>
      <w:r w:rsidRPr="005F6120">
        <w:rPr>
          <w:rFonts w:ascii="Times New Roman" w:hAnsi="Times New Roman"/>
          <w:szCs w:val="24"/>
          <w:lang w:eastAsia="lv-LV"/>
        </w:rPr>
        <w:t>).</w:t>
      </w:r>
    </w:p>
    <w:p w14:paraId="173CB80F" w14:textId="77777777" w:rsidR="002061CB" w:rsidRPr="005F6120" w:rsidRDefault="002061CB" w:rsidP="002061CB">
      <w:pPr>
        <w:pStyle w:val="ListParagraph"/>
        <w:ind w:left="709"/>
        <w:rPr>
          <w:rFonts w:ascii="Times New Roman" w:hAnsi="Times New Roman"/>
          <w:szCs w:val="24"/>
          <w:lang w:eastAsia="lv-LV"/>
        </w:rPr>
      </w:pPr>
    </w:p>
    <w:p w14:paraId="0F6DD69E" w14:textId="77777777" w:rsidR="002061CB" w:rsidRPr="005F6120" w:rsidRDefault="002061CB" w:rsidP="002061CB">
      <w:pPr>
        <w:jc w:val="both"/>
        <w:rPr>
          <w:rFonts w:ascii="Times New Roman" w:hAnsi="Times New Roman"/>
          <w:szCs w:val="24"/>
        </w:rPr>
      </w:pPr>
    </w:p>
    <w:p w14:paraId="03CF2399" w14:textId="77777777" w:rsidR="002061CB" w:rsidRPr="005F6120" w:rsidRDefault="002061CB" w:rsidP="002061CB">
      <w:pPr>
        <w:pStyle w:val="NoSpacing"/>
        <w:jc w:val="both"/>
      </w:pPr>
      <w:r w:rsidRPr="005F6120">
        <w:t>Priekšsēdētājs:</w:t>
      </w:r>
      <w:r w:rsidRPr="005F6120">
        <w:tab/>
      </w:r>
      <w:r w:rsidRPr="005F6120">
        <w:tab/>
      </w:r>
      <w:r w:rsidRPr="005F6120">
        <w:tab/>
      </w:r>
      <w:r w:rsidRPr="005F6120">
        <w:tab/>
      </w:r>
      <w:r w:rsidRPr="005F6120">
        <w:tab/>
      </w:r>
      <w:r w:rsidRPr="005F6120">
        <w:tab/>
      </w:r>
      <w:r w:rsidRPr="005F6120">
        <w:tab/>
      </w:r>
      <w:r w:rsidRPr="005F6120">
        <w:tab/>
      </w:r>
      <w:r w:rsidRPr="005F6120">
        <w:tab/>
      </w:r>
      <w:r w:rsidRPr="005F6120">
        <w:tab/>
      </w:r>
      <w:proofErr w:type="spellStart"/>
      <w:r w:rsidRPr="005F6120">
        <w:t>A.Bergs</w:t>
      </w:r>
      <w:proofErr w:type="spellEnd"/>
    </w:p>
    <w:p w14:paraId="3C9560E6" w14:textId="77777777" w:rsidR="002061CB" w:rsidRPr="005F6120" w:rsidRDefault="002061CB" w:rsidP="002061CB">
      <w:pPr>
        <w:pStyle w:val="BodyText"/>
        <w:tabs>
          <w:tab w:val="right" w:pos="8647"/>
        </w:tabs>
      </w:pPr>
    </w:p>
    <w:p w14:paraId="49B339DC" w14:textId="77777777" w:rsidR="002061CB" w:rsidRPr="005F6120" w:rsidRDefault="002061CB" w:rsidP="002061CB">
      <w:pPr>
        <w:pStyle w:val="BodyText"/>
        <w:tabs>
          <w:tab w:val="right" w:pos="8647"/>
        </w:tabs>
      </w:pPr>
      <w:r w:rsidRPr="005F6120">
        <w:t>Iesniedz: Attīstības un komunālo jautājumu komiteja</w:t>
      </w:r>
    </w:p>
    <w:p w14:paraId="7BBF92BF" w14:textId="77777777" w:rsidR="002061CB" w:rsidRPr="005F6120" w:rsidRDefault="002061CB" w:rsidP="002061CB">
      <w:pPr>
        <w:pStyle w:val="BodyText"/>
        <w:tabs>
          <w:tab w:val="right" w:pos="8647"/>
        </w:tabs>
      </w:pPr>
      <w:r w:rsidRPr="005F6120">
        <w:t>Sagatavoja:</w:t>
      </w:r>
      <w:r w:rsidRPr="005F6120">
        <w:rPr>
          <w:lang w:eastAsia="en-US"/>
        </w:rPr>
        <w:t xml:space="preserve"> </w:t>
      </w:r>
      <w:r w:rsidRPr="005F6120">
        <w:t xml:space="preserve"> Būvvaldes speciāliste teritoriālplānojuma </w:t>
      </w:r>
    </w:p>
    <w:p w14:paraId="7F6DA3D1" w14:textId="77777777" w:rsidR="002061CB" w:rsidRPr="005F6120" w:rsidRDefault="002061CB" w:rsidP="002061CB">
      <w:pPr>
        <w:pStyle w:val="BodyText"/>
        <w:tabs>
          <w:tab w:val="right" w:pos="8647"/>
        </w:tabs>
      </w:pPr>
      <w:r w:rsidRPr="005F6120">
        <w:t xml:space="preserve">un zemes ierīcības jautājumos </w:t>
      </w:r>
      <w:r w:rsidRPr="005F6120">
        <w:tab/>
      </w:r>
      <w:proofErr w:type="spellStart"/>
      <w:r w:rsidRPr="005F6120">
        <w:t>K.Pozņaka</w:t>
      </w:r>
      <w:proofErr w:type="spellEnd"/>
    </w:p>
    <w:p w14:paraId="2C3281A3" w14:textId="77777777" w:rsidR="002061CB" w:rsidRPr="005F6120" w:rsidRDefault="002061CB" w:rsidP="002061CB">
      <w:pPr>
        <w:pStyle w:val="BodyText"/>
        <w:tabs>
          <w:tab w:val="right" w:pos="8647"/>
        </w:tabs>
      </w:pPr>
      <w:r w:rsidRPr="005F6120">
        <w:t xml:space="preserve">Saskaņoja: Būvvaldes vadītāja un galvenā arhitekte </w:t>
      </w:r>
      <w:r w:rsidRPr="005F6120">
        <w:tab/>
      </w:r>
      <w:proofErr w:type="spellStart"/>
      <w:r w:rsidRPr="005F6120">
        <w:t>S.Rasa-Daukše</w:t>
      </w:r>
      <w:proofErr w:type="spellEnd"/>
      <w:r w:rsidRPr="005F6120">
        <w:t xml:space="preserve"> </w:t>
      </w:r>
    </w:p>
    <w:p w14:paraId="28A415AB" w14:textId="77777777" w:rsidR="002061CB" w:rsidRPr="005F6120" w:rsidRDefault="002061CB" w:rsidP="00113D94">
      <w:pPr>
        <w:spacing w:after="0" w:line="240" w:lineRule="auto"/>
        <w:jc w:val="both"/>
        <w:rPr>
          <w:rFonts w:ascii="Times New Roman" w:hAnsi="Times New Roman"/>
          <w:szCs w:val="24"/>
        </w:rPr>
      </w:pPr>
    </w:p>
    <w:p w14:paraId="2938BD12" w14:textId="77777777" w:rsidR="002061CB" w:rsidRDefault="002061CB" w:rsidP="00113D94">
      <w:pPr>
        <w:spacing w:after="0" w:line="240" w:lineRule="auto"/>
      </w:pPr>
    </w:p>
    <w:p w14:paraId="37F3F4DE" w14:textId="77777777" w:rsidR="00C7208A" w:rsidRDefault="00C7208A" w:rsidP="00113D94">
      <w:pPr>
        <w:spacing w:after="0" w:line="240" w:lineRule="auto"/>
      </w:pPr>
    </w:p>
    <w:p w14:paraId="67B59615" w14:textId="77777777" w:rsidR="00C7208A" w:rsidRDefault="00C7208A" w:rsidP="00113D94">
      <w:pPr>
        <w:spacing w:after="0" w:line="240" w:lineRule="auto"/>
      </w:pPr>
    </w:p>
    <w:p w14:paraId="39AE5885" w14:textId="77777777" w:rsidR="00C7208A" w:rsidRDefault="00C7208A" w:rsidP="00113D94">
      <w:pPr>
        <w:spacing w:after="0" w:line="240" w:lineRule="auto"/>
      </w:pPr>
    </w:p>
    <w:p w14:paraId="7E247D94" w14:textId="77777777" w:rsidR="00C7208A" w:rsidRDefault="00C7208A" w:rsidP="00113D94">
      <w:pPr>
        <w:spacing w:after="0" w:line="240" w:lineRule="auto"/>
      </w:pPr>
    </w:p>
    <w:p w14:paraId="6AD91965" w14:textId="77777777" w:rsidR="00C7208A" w:rsidRDefault="00C7208A" w:rsidP="00113D94">
      <w:pPr>
        <w:spacing w:after="0" w:line="240" w:lineRule="auto"/>
      </w:pPr>
    </w:p>
    <w:p w14:paraId="70CDE702" w14:textId="77777777" w:rsidR="00C7208A" w:rsidRDefault="00C7208A" w:rsidP="00113D94">
      <w:pPr>
        <w:spacing w:after="0" w:line="240" w:lineRule="auto"/>
      </w:pPr>
    </w:p>
    <w:p w14:paraId="5315BEBA" w14:textId="77777777" w:rsidR="00C7208A" w:rsidRDefault="00C7208A" w:rsidP="00113D94">
      <w:pPr>
        <w:spacing w:after="0" w:line="240" w:lineRule="auto"/>
      </w:pPr>
    </w:p>
    <w:p w14:paraId="0B3F59F2" w14:textId="77777777" w:rsidR="002061CB" w:rsidRDefault="002061CB" w:rsidP="002061CB"/>
    <w:p w14:paraId="2A3E70A1" w14:textId="77777777" w:rsidR="00113D94" w:rsidRDefault="00113D94" w:rsidP="002061CB"/>
    <w:p w14:paraId="44A80E8D" w14:textId="77777777" w:rsidR="002061CB" w:rsidRPr="00113D94" w:rsidRDefault="002061CB" w:rsidP="00113D94">
      <w:pPr>
        <w:pStyle w:val="NoSpacing"/>
        <w:ind w:right="186"/>
        <w:jc w:val="center"/>
      </w:pPr>
      <w:r w:rsidRPr="00113D94">
        <w:t>Lēmuma projekts</w:t>
      </w:r>
    </w:p>
    <w:p w14:paraId="7E4318C7" w14:textId="77777777" w:rsidR="002061CB" w:rsidRPr="00113D94" w:rsidRDefault="002061CB" w:rsidP="00113D94">
      <w:pPr>
        <w:spacing w:after="0" w:line="240" w:lineRule="auto"/>
        <w:ind w:right="186"/>
        <w:jc w:val="center"/>
        <w:rPr>
          <w:rFonts w:ascii="Times New Roman" w:hAnsi="Times New Roman" w:cs="Times New Roman"/>
          <w:sz w:val="24"/>
          <w:szCs w:val="24"/>
        </w:rPr>
      </w:pPr>
      <w:r w:rsidRPr="00113D94">
        <w:rPr>
          <w:rFonts w:ascii="Times New Roman" w:hAnsi="Times New Roman" w:cs="Times New Roman"/>
          <w:sz w:val="24"/>
          <w:szCs w:val="24"/>
        </w:rPr>
        <w:t>Olainē</w:t>
      </w:r>
    </w:p>
    <w:p w14:paraId="655A5D3F" w14:textId="46209C81" w:rsidR="002061CB" w:rsidRPr="00113D94" w:rsidRDefault="002061CB" w:rsidP="00113D94">
      <w:pPr>
        <w:tabs>
          <w:tab w:val="right" w:pos="0"/>
        </w:tabs>
        <w:spacing w:after="0" w:line="240" w:lineRule="auto"/>
        <w:ind w:right="186"/>
        <w:jc w:val="both"/>
        <w:rPr>
          <w:rFonts w:ascii="Times New Roman" w:hAnsi="Times New Roman" w:cs="Times New Roman"/>
          <w:sz w:val="24"/>
          <w:szCs w:val="24"/>
        </w:rPr>
      </w:pPr>
      <w:r w:rsidRPr="00113D94">
        <w:rPr>
          <w:rFonts w:ascii="Times New Roman" w:hAnsi="Times New Roman" w:cs="Times New Roman"/>
          <w:sz w:val="24"/>
          <w:szCs w:val="24"/>
        </w:rPr>
        <w:t xml:space="preserve">2024.gada 24.aprīlī     </w:t>
      </w:r>
      <w:r w:rsidRPr="00113D94">
        <w:rPr>
          <w:rFonts w:ascii="Times New Roman" w:hAnsi="Times New Roman" w:cs="Times New Roman"/>
          <w:sz w:val="24"/>
          <w:szCs w:val="24"/>
        </w:rPr>
        <w:tab/>
        <w:t xml:space="preserve">      </w:t>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t>Nr.4</w:t>
      </w:r>
    </w:p>
    <w:p w14:paraId="43BF9F36" w14:textId="77777777" w:rsidR="00113D94" w:rsidRDefault="00113D94" w:rsidP="00113D94">
      <w:pPr>
        <w:spacing w:after="0" w:line="240" w:lineRule="auto"/>
        <w:ind w:right="186"/>
        <w:jc w:val="center"/>
        <w:rPr>
          <w:rFonts w:ascii="Times New Roman" w:hAnsi="Times New Roman" w:cs="Times New Roman"/>
          <w:b/>
          <w:bCs/>
          <w:sz w:val="24"/>
          <w:szCs w:val="24"/>
        </w:rPr>
      </w:pPr>
    </w:p>
    <w:p w14:paraId="73F29D86" w14:textId="38738B9C" w:rsidR="002061CB" w:rsidRPr="00113D94" w:rsidRDefault="002061CB" w:rsidP="00113D94">
      <w:pPr>
        <w:spacing w:after="0" w:line="240" w:lineRule="auto"/>
        <w:ind w:right="186"/>
        <w:jc w:val="center"/>
        <w:rPr>
          <w:rFonts w:ascii="Times New Roman" w:hAnsi="Times New Roman" w:cs="Times New Roman"/>
          <w:b/>
          <w:bCs/>
          <w:sz w:val="24"/>
          <w:szCs w:val="24"/>
        </w:rPr>
      </w:pPr>
      <w:r w:rsidRPr="00113D94">
        <w:rPr>
          <w:rFonts w:ascii="Times New Roman" w:hAnsi="Times New Roman" w:cs="Times New Roman"/>
          <w:b/>
          <w:bCs/>
          <w:sz w:val="24"/>
          <w:szCs w:val="24"/>
        </w:rPr>
        <w:t xml:space="preserve">Par zemes ierīcības projekta pirmās kārtas apstiprināšanu, nekustamā īpašuma lietošanas mērķu, </w:t>
      </w:r>
      <w:r w:rsidRPr="00113D94">
        <w:rPr>
          <w:rFonts w:ascii="Times New Roman" w:hAnsi="Times New Roman" w:cs="Times New Roman"/>
          <w:b/>
          <w:bCs/>
          <w:color w:val="000000" w:themeColor="text1"/>
          <w:sz w:val="24"/>
          <w:szCs w:val="24"/>
        </w:rPr>
        <w:t>apgrūtinājumu, adresācijas noteikšanu</w:t>
      </w:r>
      <w:r w:rsidRPr="00113D94">
        <w:rPr>
          <w:rFonts w:ascii="Times New Roman" w:hAnsi="Times New Roman" w:cs="Times New Roman"/>
          <w:b/>
          <w:bCs/>
          <w:sz w:val="24"/>
          <w:szCs w:val="24"/>
        </w:rPr>
        <w:t xml:space="preserve"> nekustamajam īpašumam </w:t>
      </w:r>
      <w:proofErr w:type="spellStart"/>
      <w:r w:rsidRPr="00113D94">
        <w:rPr>
          <w:rFonts w:ascii="Times New Roman" w:hAnsi="Times New Roman" w:cs="Times New Roman"/>
          <w:b/>
          <w:bCs/>
          <w:sz w:val="24"/>
          <w:szCs w:val="24"/>
        </w:rPr>
        <w:t>Bebrulejas</w:t>
      </w:r>
      <w:proofErr w:type="spellEnd"/>
      <w:r w:rsidRPr="00113D94">
        <w:rPr>
          <w:rFonts w:ascii="Times New Roman" w:hAnsi="Times New Roman" w:cs="Times New Roman"/>
          <w:b/>
          <w:bCs/>
          <w:sz w:val="24"/>
          <w:szCs w:val="24"/>
        </w:rPr>
        <w:t xml:space="preserve"> (Ielejās)</w:t>
      </w:r>
    </w:p>
    <w:p w14:paraId="46613B4F" w14:textId="77777777" w:rsidR="00113D94" w:rsidRPr="00113D94" w:rsidRDefault="00113D94" w:rsidP="00113D94">
      <w:pPr>
        <w:spacing w:after="0" w:line="240" w:lineRule="auto"/>
        <w:ind w:right="186"/>
        <w:jc w:val="both"/>
        <w:rPr>
          <w:rFonts w:ascii="Times New Roman" w:hAnsi="Times New Roman" w:cs="Times New Roman"/>
          <w:color w:val="000000" w:themeColor="text1"/>
          <w:sz w:val="24"/>
          <w:szCs w:val="24"/>
          <w:lang w:eastAsia="lv-LV"/>
        </w:rPr>
      </w:pPr>
    </w:p>
    <w:p w14:paraId="3D922646" w14:textId="6C20EE42" w:rsidR="002061CB" w:rsidRPr="00113D94" w:rsidRDefault="002061CB"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ab/>
        <w:t xml:space="preserve">Olaines novada pašvaldībā (turpmāk – Pašvaldība) 2023.gada 26.martā reģistrēts sertificēta zemes ierīkotāja Mārtiņa </w:t>
      </w:r>
      <w:proofErr w:type="spellStart"/>
      <w:r w:rsidRPr="00113D94">
        <w:rPr>
          <w:rFonts w:ascii="Times New Roman" w:hAnsi="Times New Roman" w:cs="Times New Roman"/>
          <w:color w:val="000000" w:themeColor="text1"/>
          <w:sz w:val="24"/>
          <w:szCs w:val="24"/>
          <w:lang w:eastAsia="lv-LV"/>
        </w:rPr>
        <w:t>Zgirska</w:t>
      </w:r>
      <w:proofErr w:type="spellEnd"/>
      <w:r w:rsidRPr="00113D94">
        <w:rPr>
          <w:rFonts w:ascii="Times New Roman" w:hAnsi="Times New Roman" w:cs="Times New Roman"/>
          <w:color w:val="000000" w:themeColor="text1"/>
          <w:sz w:val="24"/>
          <w:szCs w:val="24"/>
          <w:lang w:eastAsia="lv-LV"/>
        </w:rPr>
        <w:t xml:space="preserve"> (sertifikāts Nr.AA0005) (turpmāk – Zemes ierīkotājs) iesniegums (</w:t>
      </w:r>
      <w:proofErr w:type="spellStart"/>
      <w:r w:rsidRPr="00113D94">
        <w:rPr>
          <w:rFonts w:ascii="Times New Roman" w:hAnsi="Times New Roman" w:cs="Times New Roman"/>
          <w:color w:val="000000" w:themeColor="text1"/>
          <w:sz w:val="24"/>
          <w:szCs w:val="24"/>
          <w:lang w:eastAsia="lv-LV"/>
        </w:rPr>
        <w:t>reģ.Nr.ONP</w:t>
      </w:r>
      <w:proofErr w:type="spellEnd"/>
      <w:r w:rsidRPr="00113D94">
        <w:rPr>
          <w:rFonts w:ascii="Times New Roman" w:hAnsi="Times New Roman" w:cs="Times New Roman"/>
          <w:color w:val="000000" w:themeColor="text1"/>
          <w:sz w:val="24"/>
          <w:szCs w:val="24"/>
          <w:lang w:eastAsia="lv-LV"/>
        </w:rPr>
        <w:t xml:space="preserve">/1.8./24/2198-SD) ar lūgumu apstiprināt zemes ierīcības projekta pirmo kārtu  nekustamā īpašuma </w:t>
      </w:r>
      <w:proofErr w:type="spellStart"/>
      <w:r w:rsidRPr="00113D94">
        <w:rPr>
          <w:rFonts w:ascii="Times New Roman" w:hAnsi="Times New Roman" w:cs="Times New Roman"/>
          <w:color w:val="000000" w:themeColor="text1"/>
          <w:sz w:val="24"/>
          <w:szCs w:val="24"/>
          <w:lang w:eastAsia="lv-LV"/>
        </w:rPr>
        <w:t>Bebrulejas</w:t>
      </w:r>
      <w:proofErr w:type="spellEnd"/>
      <w:r w:rsidRPr="00113D94">
        <w:rPr>
          <w:rFonts w:ascii="Times New Roman" w:hAnsi="Times New Roman" w:cs="Times New Roman"/>
          <w:color w:val="000000" w:themeColor="text1"/>
          <w:sz w:val="24"/>
          <w:szCs w:val="24"/>
          <w:lang w:eastAsia="lv-LV"/>
        </w:rPr>
        <w:t xml:space="preserve"> (kadastra Nr.8080 014 0036) zemes vienības sadalei.</w:t>
      </w:r>
    </w:p>
    <w:p w14:paraId="2AD32A5E" w14:textId="77777777" w:rsidR="002061CB" w:rsidRPr="00113D94" w:rsidRDefault="002061CB" w:rsidP="00113D94">
      <w:pPr>
        <w:spacing w:after="0" w:line="240" w:lineRule="auto"/>
        <w:ind w:right="186" w:firstLine="720"/>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Izvērtējot Zemes ierīkotāja izstrādāto zemes ierīcības projekta dokumentāciju - ZIP_80800140036_20240326.edoc, Pašvaldības rīcībā esošo informāciju un spēkā esošos normatīvos aktus, konstatēts:</w:t>
      </w:r>
    </w:p>
    <w:p w14:paraId="020D10F3" w14:textId="7E84295D" w:rsidR="002061CB" w:rsidRPr="00113D94" w:rsidRDefault="002061CB" w:rsidP="00113D94">
      <w:pPr>
        <w:spacing w:after="0" w:line="240" w:lineRule="auto"/>
        <w:ind w:right="186" w:firstLine="720"/>
        <w:contextualSpacing/>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 xml:space="preserve">Zemes ierīcības projekts izstrādāts pamatojoties uz Pašvaldības būvvaldes (turpmāk - Būvvalde) 2024.gada 6.marta lēmumu “Par Olaines novada pašvaldības būvvaldes lēmumu </w:t>
      </w:r>
      <w:proofErr w:type="spellStart"/>
      <w:r w:rsidRPr="00113D94">
        <w:rPr>
          <w:rFonts w:ascii="Times New Roman" w:hAnsi="Times New Roman" w:cs="Times New Roman"/>
          <w:color w:val="000000" w:themeColor="text1"/>
          <w:sz w:val="24"/>
          <w:szCs w:val="24"/>
          <w:lang w:eastAsia="lv-LV"/>
        </w:rPr>
        <w:t>Nr.BIS</w:t>
      </w:r>
      <w:proofErr w:type="spellEnd"/>
      <w:r w:rsidRPr="00113D94">
        <w:rPr>
          <w:rFonts w:ascii="Times New Roman" w:hAnsi="Times New Roman" w:cs="Times New Roman"/>
          <w:color w:val="000000" w:themeColor="text1"/>
          <w:sz w:val="24"/>
          <w:szCs w:val="24"/>
          <w:lang w:eastAsia="lv-LV"/>
        </w:rPr>
        <w:t xml:space="preserve"> BV-25-2023-99 un Nr.BIS-BV-25-2023-99 atcelšanu un zemes ierīcības projekta izstrādes nosacījumu izsniegšanu nekustamā īpašuma </w:t>
      </w:r>
      <w:proofErr w:type="spellStart"/>
      <w:r w:rsidRPr="00113D94">
        <w:rPr>
          <w:rFonts w:ascii="Times New Roman" w:hAnsi="Times New Roman" w:cs="Times New Roman"/>
          <w:color w:val="000000" w:themeColor="text1"/>
          <w:sz w:val="24"/>
          <w:szCs w:val="24"/>
          <w:lang w:eastAsia="lv-LV"/>
        </w:rPr>
        <w:t>Bebrulejas</w:t>
      </w:r>
      <w:proofErr w:type="spellEnd"/>
      <w:r w:rsidRPr="00113D94">
        <w:rPr>
          <w:rFonts w:ascii="Times New Roman" w:hAnsi="Times New Roman" w:cs="Times New Roman"/>
          <w:color w:val="000000" w:themeColor="text1"/>
          <w:sz w:val="24"/>
          <w:szCs w:val="24"/>
          <w:lang w:eastAsia="lv-LV"/>
        </w:rPr>
        <w:t xml:space="preserve"> (Ielejās) zemes vienības sadalei” Nr.BIS-BV-25-2023-113.</w:t>
      </w:r>
    </w:p>
    <w:p w14:paraId="4A4FE19D" w14:textId="77777777" w:rsidR="002061CB" w:rsidRPr="00113D94" w:rsidRDefault="002061CB" w:rsidP="00113D94">
      <w:pPr>
        <w:spacing w:after="0" w:line="240" w:lineRule="auto"/>
        <w:ind w:right="186" w:firstLine="720"/>
        <w:contextualSpacing/>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Zemes ierīcības projekts izstrādājams 2 (divās) kārtās.</w:t>
      </w:r>
    </w:p>
    <w:p w14:paraId="758F2BBC" w14:textId="77777777" w:rsidR="002061CB" w:rsidRPr="00113D94" w:rsidRDefault="002061CB" w:rsidP="00113D94">
      <w:pPr>
        <w:spacing w:after="0" w:line="240" w:lineRule="auto"/>
        <w:ind w:right="186" w:firstLine="720"/>
        <w:contextualSpacing/>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Zemes ierīcības projekts ir saskaņots ar nekustamā īpašuma īpašniekiem, AS “Sadales tīkls”, VSIA “Zemkopības ministrijas nekustamie īpašumi”, Pašvaldības ceļu inženieri, Būvvaldi un reģistrēts SIA “Mērniecības Datu Centrs” datu bāzē.</w:t>
      </w:r>
    </w:p>
    <w:p w14:paraId="108DCB21" w14:textId="77777777" w:rsidR="002061CB" w:rsidRPr="00113D94" w:rsidRDefault="002061CB"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ab/>
        <w:t>Zemes ierīcības likums nosaka:</w:t>
      </w:r>
    </w:p>
    <w:p w14:paraId="2AB65FF8" w14:textId="77777777" w:rsidR="002061CB" w:rsidRPr="00113D94" w:rsidRDefault="002061CB" w:rsidP="00113D94">
      <w:pPr>
        <w:spacing w:after="0" w:line="240" w:lineRule="auto"/>
        <w:ind w:right="186" w:firstLine="709"/>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3.pants - Zemes ierīcība ietver: 1) zemes ierīcības projekta izstrādi; 2) zemes lietošanas veida noteikšanu.</w:t>
      </w:r>
    </w:p>
    <w:p w14:paraId="318C82AA" w14:textId="77777777" w:rsidR="002061CB" w:rsidRPr="00113D94" w:rsidRDefault="002061CB" w:rsidP="00113D94">
      <w:pPr>
        <w:spacing w:after="0" w:line="240" w:lineRule="auto"/>
        <w:ind w:right="186" w:firstLine="709"/>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 xml:space="preserve">4.panta pirmā daļa - Zemes ierīcības darbus veic sertificētas personas, kuru civiltiesiskā atbildība par profesionālo darbību ir apdrošināta. </w:t>
      </w:r>
    </w:p>
    <w:p w14:paraId="767D77DD" w14:textId="77777777" w:rsidR="002061CB" w:rsidRPr="00113D94" w:rsidRDefault="002061CB" w:rsidP="00113D94">
      <w:pPr>
        <w:spacing w:after="0" w:line="240" w:lineRule="auto"/>
        <w:ind w:right="186" w:firstLine="709"/>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19.pants - Zemes ierīcības projektu un tā grozījumus apstiprina vietējā pašvaldība, izdodot administratīvo aktu.</w:t>
      </w:r>
    </w:p>
    <w:p w14:paraId="466C5DC2" w14:textId="77777777" w:rsidR="002061CB" w:rsidRPr="00113D94" w:rsidRDefault="002061CB" w:rsidP="00113D94">
      <w:pPr>
        <w:spacing w:after="0" w:line="240" w:lineRule="auto"/>
        <w:ind w:right="186" w:firstLine="709"/>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4655BAB6" w14:textId="77777777" w:rsidR="002061CB" w:rsidRPr="00113D94" w:rsidRDefault="002061CB" w:rsidP="00113D94">
      <w:pPr>
        <w:spacing w:after="0" w:line="240" w:lineRule="auto"/>
        <w:ind w:right="186" w:firstLine="720"/>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Ministru kabineta 2016.gada 2.augusta noteikumi Nr.505 “Zemes ierīcības projekta izstrādes noteikumi” nosaka:</w:t>
      </w:r>
    </w:p>
    <w:p w14:paraId="61E8ACC9" w14:textId="77777777" w:rsidR="002061CB" w:rsidRPr="00113D94" w:rsidRDefault="002061CB" w:rsidP="00113D94">
      <w:pPr>
        <w:spacing w:after="0" w:line="240" w:lineRule="auto"/>
        <w:ind w:right="186" w:firstLine="709"/>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36397E9A" w14:textId="77777777" w:rsidR="002061CB" w:rsidRPr="00113D94" w:rsidRDefault="002061CB" w:rsidP="00113D94">
      <w:pPr>
        <w:spacing w:after="0" w:line="240" w:lineRule="auto"/>
        <w:ind w:right="186" w:firstLine="709"/>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56BA9CC8" w14:textId="77777777" w:rsidR="002061CB" w:rsidRPr="00113D94" w:rsidRDefault="002061CB" w:rsidP="00113D94">
      <w:pPr>
        <w:spacing w:after="0" w:line="240" w:lineRule="auto"/>
        <w:ind w:right="186" w:firstLine="709"/>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28.punkts - Ja projektu apstiprina, vietējā pašvaldība pieņem uz projektētajām zemes vienībām attiecināmus lēmumus, tostarp lēmumu par:</w:t>
      </w:r>
    </w:p>
    <w:p w14:paraId="501D7F65" w14:textId="77777777" w:rsidR="002061CB" w:rsidRPr="00113D94" w:rsidRDefault="002061CB" w:rsidP="00113D94">
      <w:pPr>
        <w:spacing w:after="0" w:line="240" w:lineRule="auto"/>
        <w:ind w:right="186" w:firstLine="709"/>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28.1. adreses piešķiršanu, ja pēc zemes ierīcības darbiem paredzēts ieveidot jaunu adresācijas objektu;</w:t>
      </w:r>
    </w:p>
    <w:p w14:paraId="16AD1E42" w14:textId="77777777" w:rsidR="002061CB" w:rsidRPr="00113D94" w:rsidRDefault="002061CB" w:rsidP="00113D94">
      <w:pPr>
        <w:spacing w:after="0" w:line="240" w:lineRule="auto"/>
        <w:ind w:left="709"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28.2. nekustamā īpašuma lietošanas mērķu noteikšanu vai maiņu.</w:t>
      </w:r>
    </w:p>
    <w:p w14:paraId="0A6E9848" w14:textId="77777777" w:rsidR="002061CB" w:rsidRPr="00113D94" w:rsidRDefault="002061CB" w:rsidP="00113D94">
      <w:pPr>
        <w:spacing w:after="0" w:line="240" w:lineRule="auto"/>
        <w:ind w:right="186" w:firstLine="709"/>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 xml:space="preserve">47.punkts - Vietējā pašvaldība 10 darbdienu laikā pēc projekta apstiprināšanas elektroniski iesniedz Valsts zemes dienesta reģionālajai nodaļai lēmumu par projekta apstiprināšanu. </w:t>
      </w:r>
    </w:p>
    <w:p w14:paraId="4FD4AE83" w14:textId="77777777" w:rsidR="002061CB" w:rsidRPr="00113D94" w:rsidRDefault="002061CB" w:rsidP="00113D94">
      <w:pPr>
        <w:spacing w:after="0" w:line="240" w:lineRule="auto"/>
        <w:ind w:right="186" w:firstLine="720"/>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Ministru kabineta 2021.gada 29.jūnija noteikumi Nr.455 “Adresācijas noteikumi” nosaka:</w:t>
      </w:r>
    </w:p>
    <w:p w14:paraId="2D37C5D0" w14:textId="77777777" w:rsidR="002061CB" w:rsidRPr="00113D94" w:rsidRDefault="002061CB" w:rsidP="00113D94">
      <w:pPr>
        <w:spacing w:after="0" w:line="240" w:lineRule="auto"/>
        <w:ind w:right="186" w:firstLine="720"/>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2.punkts - nosaka adresācijas objektus.</w:t>
      </w:r>
    </w:p>
    <w:p w14:paraId="4FAC7775" w14:textId="77777777" w:rsidR="002061CB" w:rsidRPr="00113D94" w:rsidRDefault="002061CB" w:rsidP="00113D94">
      <w:pPr>
        <w:spacing w:after="0" w:line="240" w:lineRule="auto"/>
        <w:ind w:right="186" w:firstLine="720"/>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Nekustamā īpašuma valsts kadastra likums nosaka:</w:t>
      </w:r>
    </w:p>
    <w:p w14:paraId="266F9481" w14:textId="77777777" w:rsidR="002061CB" w:rsidRPr="00113D94" w:rsidRDefault="002061CB"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ab/>
        <w:t>26.panta pirmā daļa - Veicot zemes vienības vai zemes vienības daļas kadastrālo uzmērīšanu:</w:t>
      </w:r>
    </w:p>
    <w:p w14:paraId="21A0D9E7" w14:textId="77777777" w:rsidR="002061CB" w:rsidRPr="00113D94" w:rsidRDefault="002061CB"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 apvidū ierīko detālplānojumā vai zemes ierīcības projektā iezīmētās nekustamā īpašuma objekta vai zemes robežu plānā plānotās zemes vienības daļas robežas;</w:t>
      </w:r>
    </w:p>
    <w:p w14:paraId="32D43FDF" w14:textId="77777777" w:rsidR="002061CB" w:rsidRPr="00113D94" w:rsidRDefault="002061CB"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2) Latvijas 1992.gada ģeodēzisko koordinātu sistēmā uzmēra zemes vienības un zemes vienības daļas robežas, situācijas elementus, aprēķina zemes vienību un zemes vienības daļu raksturojošos datus, sagatavo kadastrālās uzmērīšanas dokumentus un saskaņo zemes vienības un zemes vienības daļas apgrūtinājumu plānu vai informāciju par apgrūtinājumu neesamību ar vietējām pašvaldībām Ministru kabineta noteiktajos gadījumos.</w:t>
      </w:r>
    </w:p>
    <w:p w14:paraId="13A31665" w14:textId="77777777" w:rsidR="002061CB" w:rsidRPr="00113D94" w:rsidRDefault="002061CB"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ab/>
        <w:t>Ministru kabineta 2014.gada 4.februāra noteikumi Nr.61 “Noteikumi par Apgrūtināto teritoriju informācijas sistēmas izveidi un uzturēšanu un apgrūtināto teritoriju un nekustamā īpašuma objekta apgrūtinājumu klasifikatoru” nosaka nekustamā īpašuma objekta apgrūtinājumu klasifikatoru.</w:t>
      </w:r>
    </w:p>
    <w:p w14:paraId="729EE5FF" w14:textId="77777777" w:rsidR="002061CB" w:rsidRPr="00113D94" w:rsidRDefault="002061CB"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 xml:space="preserve"> </w:t>
      </w:r>
      <w:r w:rsidRPr="00113D94">
        <w:rPr>
          <w:rFonts w:ascii="Times New Roman" w:hAnsi="Times New Roman" w:cs="Times New Roman"/>
          <w:color w:val="000000" w:themeColor="text1"/>
          <w:sz w:val="24"/>
          <w:szCs w:val="24"/>
          <w:lang w:eastAsia="lv-LV"/>
        </w:rPr>
        <w:tab/>
        <w:t>Ministru kabineta 2006.gada 20.jūnija noteikumi Nr.496 “Nekustamā īpašuma lietošanas mērķu klasifikācija un nekustamā īpašuma lietošanas mērķu noteikšanas un maiņas kārtība” nosaka:</w:t>
      </w:r>
    </w:p>
    <w:p w14:paraId="54EA6883" w14:textId="77777777" w:rsidR="002061CB" w:rsidRPr="00113D94" w:rsidRDefault="002061CB" w:rsidP="00113D94">
      <w:pPr>
        <w:spacing w:after="0" w:line="240" w:lineRule="auto"/>
        <w:ind w:right="186" w:firstLine="709"/>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4.punkts - Zemes vienībai un zemes vienības daļai nosaka vienu vai vairākus lietošanas mērķus. Lietošanas mērķim nosaka piekrītošo zemes platību.</w:t>
      </w:r>
    </w:p>
    <w:p w14:paraId="3FB8539D" w14:textId="77777777" w:rsidR="002061CB" w:rsidRPr="00113D94" w:rsidRDefault="002061CB"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ab/>
        <w:t>16.punkts - Lietošanas mērķi nosaka, ja:</w:t>
      </w:r>
    </w:p>
    <w:p w14:paraId="1D6C88B3" w14:textId="77777777" w:rsidR="002061CB" w:rsidRPr="00113D94" w:rsidRDefault="002061CB" w:rsidP="00113D94">
      <w:pPr>
        <w:spacing w:after="0" w:line="240" w:lineRule="auto"/>
        <w:ind w:right="186" w:firstLine="709"/>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16.1. tiek izveidota jauna zemes vienība vai zemes vienības daļa.</w:t>
      </w:r>
    </w:p>
    <w:p w14:paraId="67C50C9F" w14:textId="77777777" w:rsidR="002061CB" w:rsidRPr="00113D94" w:rsidRDefault="002061CB"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ab/>
        <w:t>Olaines novada pašvaldības dome konstatē, ka nav nepieciešama zemes ierīcības projekta pilnveidošana vai noraidīšana.</w:t>
      </w:r>
    </w:p>
    <w:p w14:paraId="0D82288D" w14:textId="7C5763A8" w:rsidR="002061CB" w:rsidRPr="00113D94" w:rsidRDefault="002061CB"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ab/>
        <w:t>Ievērojot iepriekš minēto, Attīstības un komunālo jautājumu komitejas 2024.gada 24.aprīļa sēdes protokolu Nr.4 un, pamatojoties uz Pašvaldību likuma 4.panta pirmās daļas 15., 16.punktu, 5.panta pirmo daļu, 10.panta pirmās daļas 21.punktu, Zemes ierīcības likuma 3.panta 1., 2.punktu, 4.panta pirmo daļu, 19.pantu, 22.panta pirmo daļu, Ministru kabineta 2016.gada 2.augusta noteikumu Nr.505 “</w:t>
      </w:r>
      <w:hyperlink r:id="rId29" w:tgtFrame="_blank" w:tooltip="Zemes ierīcības projekta izstrādes noteikumi" w:history="1">
        <w:r w:rsidRPr="00113D94">
          <w:rPr>
            <w:rFonts w:ascii="Times New Roman" w:hAnsi="Times New Roman" w:cs="Times New Roman"/>
            <w:color w:val="000000" w:themeColor="text1"/>
            <w:sz w:val="24"/>
            <w:szCs w:val="24"/>
            <w:lang w:eastAsia="lv-LV"/>
          </w:rPr>
          <w:t>Zemes ierīcības projekta izstrādes noteikumi</w:t>
        </w:r>
      </w:hyperlink>
      <w:r w:rsidRPr="00113D94">
        <w:rPr>
          <w:rFonts w:ascii="Times New Roman" w:hAnsi="Times New Roman" w:cs="Times New Roman"/>
          <w:color w:val="000000" w:themeColor="text1"/>
          <w:sz w:val="24"/>
          <w:szCs w:val="24"/>
          <w:lang w:eastAsia="lv-LV"/>
        </w:rPr>
        <w:t>”  25., 26., 28., 47.punktu, Ministru kabineta 2021.gada 29.jūnija noteikumu Nr.455 “Adresācijas noteikumi” 2.punktu, Nekustamā īpašuma valsts kadastra likuma 26.panta pirmās daļas 1., 2.punktu, Ministru kabineta 2014.gada</w:t>
      </w:r>
      <w:r w:rsidR="00113D94">
        <w:rPr>
          <w:rFonts w:ascii="Times New Roman" w:hAnsi="Times New Roman" w:cs="Times New Roman"/>
          <w:color w:val="000000" w:themeColor="text1"/>
          <w:sz w:val="24"/>
          <w:szCs w:val="24"/>
          <w:lang w:eastAsia="lv-LV"/>
        </w:rPr>
        <w:t xml:space="preserve"> </w:t>
      </w:r>
      <w:r w:rsidRPr="00113D94">
        <w:rPr>
          <w:rFonts w:ascii="Times New Roman" w:hAnsi="Times New Roman" w:cs="Times New Roman"/>
          <w:color w:val="000000" w:themeColor="text1"/>
          <w:sz w:val="24"/>
          <w:szCs w:val="24"/>
          <w:lang w:eastAsia="lv-LV"/>
        </w:rPr>
        <w:t xml:space="preserve">4.februāra noteikumiem Nr.61 “Noteikumi par Apgrūtināto teritoriju informācijas sistēmas izveidi un uzturēšanu un apgrūtināto teritoriju un nekustamā īpašuma objekta apgrūtinājumu klasifikatoru”, Ministru kabineta 2006.gada 20.jūnija noteikumu Nr.496 “Nekustamā īpašuma lietošanas mērķu klasifikācija un nekustamā īpašuma lietošanas mērķu noteikšanas un maiņas kārtība” 4., 16.punktu un Olaines novada domes 2022.gada 27.aprīļa saistošajiem noteikumiem Nr.SN5/2022 “Olaines novada teritorijas plānojuma teritorijas izmantošanas un apbūves noteikumi un grafiskā daļa” (4.2 redakcija SN10/2022), </w:t>
      </w:r>
      <w:r w:rsidRPr="00113D94">
        <w:rPr>
          <w:rFonts w:ascii="Times New Roman" w:hAnsi="Times New Roman" w:cs="Times New Roman"/>
          <w:b/>
          <w:color w:val="000000" w:themeColor="text1"/>
          <w:sz w:val="24"/>
          <w:szCs w:val="24"/>
          <w:lang w:eastAsia="lv-LV"/>
        </w:rPr>
        <w:t>dome nolemj</w:t>
      </w:r>
      <w:r w:rsidRPr="00113D94">
        <w:rPr>
          <w:rFonts w:ascii="Times New Roman" w:hAnsi="Times New Roman" w:cs="Times New Roman"/>
          <w:color w:val="000000" w:themeColor="text1"/>
          <w:sz w:val="24"/>
          <w:szCs w:val="24"/>
          <w:lang w:eastAsia="lv-LV"/>
        </w:rPr>
        <w:t>:</w:t>
      </w:r>
    </w:p>
    <w:p w14:paraId="555A5534" w14:textId="77777777" w:rsidR="002061CB" w:rsidRPr="00113D94" w:rsidRDefault="002061CB" w:rsidP="00113D94">
      <w:pPr>
        <w:spacing w:after="0" w:line="240" w:lineRule="auto"/>
        <w:ind w:right="186"/>
        <w:jc w:val="both"/>
        <w:rPr>
          <w:rFonts w:ascii="Times New Roman" w:hAnsi="Times New Roman" w:cs="Times New Roman"/>
          <w:color w:val="000000" w:themeColor="text1"/>
          <w:sz w:val="24"/>
          <w:szCs w:val="24"/>
          <w:lang w:eastAsia="lv-LV"/>
        </w:rPr>
      </w:pPr>
    </w:p>
    <w:p w14:paraId="05839DA3" w14:textId="1194FCD1" w:rsidR="002061CB" w:rsidRPr="00113D94" w:rsidRDefault="002061CB" w:rsidP="00113D94">
      <w:pPr>
        <w:pStyle w:val="ListParagraph"/>
        <w:numPr>
          <w:ilvl w:val="0"/>
          <w:numId w:val="61"/>
        </w:numPr>
        <w:shd w:val="clear" w:color="auto" w:fill="FFFFFF"/>
        <w:ind w:right="186"/>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Apstiprināt</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ierīcības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projekta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pirmo</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kārtu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nekustamā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īpašuma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Bebrulejas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Nr.8080 014 0036)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sadalei</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sertificēta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ierīkotāja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Mārtiņa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Zgirska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sertifikāts</w:t>
      </w:r>
      <w:proofErr w:type="spellEnd"/>
      <w:r w:rsidRPr="00113D94">
        <w:rPr>
          <w:rFonts w:ascii="Times New Roman" w:hAnsi="Times New Roman" w:cs="Times New Roman"/>
          <w:color w:val="000000" w:themeColor="text1"/>
          <w:szCs w:val="24"/>
          <w:lang w:eastAsia="lv-LV"/>
        </w:rPr>
        <w:t xml:space="preserve"> Nr.AA0005) e-</w:t>
      </w:r>
      <w:proofErr w:type="spellStart"/>
      <w:r w:rsidRPr="00113D94">
        <w:rPr>
          <w:rFonts w:ascii="Times New Roman" w:hAnsi="Times New Roman" w:cs="Times New Roman"/>
          <w:color w:val="000000" w:themeColor="text1"/>
          <w:szCs w:val="24"/>
          <w:lang w:eastAsia="lv-LV"/>
        </w:rPr>
        <w:t>lietu</w:t>
      </w:r>
      <w:proofErr w:type="spellEnd"/>
      <w:r w:rsidRPr="00113D94">
        <w:rPr>
          <w:rFonts w:ascii="Times New Roman" w:hAnsi="Times New Roman" w:cs="Times New Roman"/>
          <w:color w:val="000000" w:themeColor="text1"/>
          <w:szCs w:val="24"/>
          <w:lang w:eastAsia="lv-LV"/>
        </w:rPr>
        <w:t xml:space="preserve"> ZIP_80800140036_20240326.edoc </w:t>
      </w:r>
      <w:proofErr w:type="spellStart"/>
      <w:r w:rsidRPr="00113D94">
        <w:rPr>
          <w:rFonts w:ascii="Times New Roman" w:hAnsi="Times New Roman" w:cs="Times New Roman"/>
          <w:color w:val="000000" w:themeColor="text1"/>
          <w:szCs w:val="24"/>
          <w:lang w:eastAsia="lv-LV"/>
        </w:rPr>
        <w:t>laika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zīmogs</w:t>
      </w:r>
      <w:proofErr w:type="spellEnd"/>
      <w:r w:rsidRPr="00113D94">
        <w:rPr>
          <w:rFonts w:ascii="Times New Roman" w:hAnsi="Times New Roman" w:cs="Times New Roman"/>
          <w:color w:val="000000" w:themeColor="text1"/>
          <w:szCs w:val="24"/>
          <w:lang w:eastAsia="lv-LV"/>
        </w:rPr>
        <w:t xml:space="preserve"> 04.04.2024 14:02:30 EEST.</w:t>
      </w:r>
    </w:p>
    <w:p w14:paraId="25431F5A" w14:textId="36E4EE78" w:rsidR="002061CB" w:rsidRPr="00113D94" w:rsidRDefault="002061CB" w:rsidP="00113D94">
      <w:pPr>
        <w:pStyle w:val="ListParagraph"/>
        <w:numPr>
          <w:ilvl w:val="0"/>
          <w:numId w:val="61"/>
        </w:numPr>
        <w:ind w:right="186"/>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Noteikt</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nekustamā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īpašuma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lietošanas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mērķus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apgrūtinājumus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adresāciju</w:t>
      </w:r>
      <w:proofErr w:type="spellEnd"/>
      <w:r w:rsidRPr="00113D94">
        <w:rPr>
          <w:rFonts w:ascii="Times New Roman" w:hAnsi="Times New Roman" w:cs="Times New Roman"/>
          <w:color w:val="000000" w:themeColor="text1"/>
          <w:szCs w:val="24"/>
          <w:lang w:eastAsia="lv-LV"/>
        </w:rPr>
        <w:t>:</w:t>
      </w:r>
    </w:p>
    <w:tbl>
      <w:tblPr>
        <w:tblW w:w="9810" w:type="dxa"/>
        <w:tblInd w:w="108" w:type="dxa"/>
        <w:tblLayout w:type="fixed"/>
        <w:tblLook w:val="04A0" w:firstRow="1" w:lastRow="0" w:firstColumn="1" w:lastColumn="0" w:noHBand="0" w:noVBand="1"/>
      </w:tblPr>
      <w:tblGrid>
        <w:gridCol w:w="2297"/>
        <w:gridCol w:w="2693"/>
        <w:gridCol w:w="2552"/>
        <w:gridCol w:w="2268"/>
      </w:tblGrid>
      <w:tr w:rsidR="002061CB" w:rsidRPr="00BE3C6D" w14:paraId="6F5578DA" w14:textId="77777777" w:rsidTr="004D1AD0">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1B168ED2" w14:textId="77777777" w:rsidR="002061CB" w:rsidRPr="00BE3C6D" w:rsidRDefault="002061CB" w:rsidP="004D1AD0">
            <w:pPr>
              <w:snapToGrid w:val="0"/>
              <w:jc w:val="center"/>
              <w:rPr>
                <w:rFonts w:ascii="Times New Roman" w:hAnsi="Times New Roman"/>
                <w:color w:val="000000" w:themeColor="text1"/>
                <w:szCs w:val="24"/>
                <w:lang w:eastAsia="lv-LV"/>
              </w:rPr>
            </w:pPr>
            <w:r w:rsidRPr="00BE3C6D">
              <w:rPr>
                <w:rFonts w:ascii="Times New Roman" w:hAnsi="Times New Roman"/>
                <w:color w:val="000000" w:themeColor="text1"/>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4B71E0EF" w14:textId="77777777" w:rsidR="002061CB" w:rsidRPr="00BE3C6D" w:rsidRDefault="002061CB" w:rsidP="004D1AD0">
            <w:pPr>
              <w:snapToGrid w:val="0"/>
              <w:jc w:val="center"/>
              <w:rPr>
                <w:rFonts w:ascii="Times New Roman" w:hAnsi="Times New Roman"/>
                <w:color w:val="000000" w:themeColor="text1"/>
                <w:szCs w:val="24"/>
                <w:lang w:eastAsia="lv-LV"/>
              </w:rPr>
            </w:pPr>
            <w:r w:rsidRPr="00BE3C6D">
              <w:rPr>
                <w:rFonts w:ascii="Times New Roman" w:hAnsi="Times New Roman"/>
                <w:color w:val="000000" w:themeColor="text1"/>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6ACF1813" w14:textId="77777777" w:rsidR="002061CB" w:rsidRPr="00BE3C6D" w:rsidRDefault="002061CB" w:rsidP="004D1AD0">
            <w:pPr>
              <w:snapToGrid w:val="0"/>
              <w:jc w:val="center"/>
              <w:rPr>
                <w:rFonts w:ascii="Times New Roman" w:hAnsi="Times New Roman"/>
                <w:color w:val="000000" w:themeColor="text1"/>
                <w:szCs w:val="24"/>
                <w:lang w:eastAsia="lv-LV"/>
              </w:rPr>
            </w:pPr>
            <w:r w:rsidRPr="00BE3C6D">
              <w:rPr>
                <w:rFonts w:ascii="Times New Roman" w:hAnsi="Times New Roman"/>
                <w:color w:val="000000" w:themeColor="text1"/>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25DB7648" w14:textId="77777777" w:rsidR="002061CB" w:rsidRPr="00BE3C6D" w:rsidRDefault="002061CB" w:rsidP="004D1AD0">
            <w:pPr>
              <w:snapToGrid w:val="0"/>
              <w:jc w:val="center"/>
              <w:rPr>
                <w:rFonts w:ascii="Times New Roman" w:hAnsi="Times New Roman"/>
                <w:color w:val="000000" w:themeColor="text1"/>
                <w:szCs w:val="24"/>
                <w:lang w:eastAsia="lv-LV"/>
              </w:rPr>
            </w:pPr>
            <w:r w:rsidRPr="00BE3C6D">
              <w:rPr>
                <w:rFonts w:ascii="Times New Roman" w:hAnsi="Times New Roman"/>
                <w:color w:val="000000" w:themeColor="text1"/>
                <w:szCs w:val="24"/>
                <w:lang w:eastAsia="lv-LV"/>
              </w:rPr>
              <w:t>Nr. plānā, apgrūtinājumu klasifikācijas kods</w:t>
            </w:r>
          </w:p>
        </w:tc>
      </w:tr>
      <w:tr w:rsidR="002061CB" w:rsidRPr="00BE3C6D" w14:paraId="7B0D1E8B" w14:textId="77777777" w:rsidTr="004D1AD0">
        <w:tc>
          <w:tcPr>
            <w:tcW w:w="2297" w:type="dxa"/>
            <w:tcBorders>
              <w:top w:val="single" w:sz="4" w:space="0" w:color="000000"/>
              <w:left w:val="single" w:sz="4" w:space="0" w:color="000000"/>
              <w:bottom w:val="single" w:sz="4" w:space="0" w:color="000000"/>
              <w:right w:val="single" w:sz="4" w:space="0" w:color="000000"/>
            </w:tcBorders>
            <w:vAlign w:val="center"/>
          </w:tcPr>
          <w:p w14:paraId="3D0A3516" w14:textId="77777777" w:rsidR="002061CB" w:rsidRPr="00BE3C6D" w:rsidRDefault="002061CB" w:rsidP="004D1AD0">
            <w:pPr>
              <w:snapToGrid w:val="0"/>
              <w:jc w:val="center"/>
              <w:rPr>
                <w:rFonts w:ascii="Times New Roman" w:hAnsi="Times New Roman"/>
                <w:color w:val="000000" w:themeColor="text1"/>
                <w:szCs w:val="24"/>
                <w:lang w:eastAsia="lv-LV"/>
              </w:rPr>
            </w:pPr>
            <w:r w:rsidRPr="00BE3C6D">
              <w:rPr>
                <w:rFonts w:ascii="Times New Roman" w:hAnsi="Times New Roman"/>
                <w:color w:val="000000" w:themeColor="text1"/>
                <w:szCs w:val="24"/>
                <w:lang w:eastAsia="lv-LV"/>
              </w:rPr>
              <w:t>Plānotā zemes vienība Nr.1</w:t>
            </w:r>
          </w:p>
          <w:p w14:paraId="4BA36A6D" w14:textId="77777777" w:rsidR="002061CB" w:rsidRPr="00BE3C6D" w:rsidRDefault="002061CB" w:rsidP="004D1AD0">
            <w:pPr>
              <w:snapToGrid w:val="0"/>
              <w:jc w:val="center"/>
              <w:rPr>
                <w:rFonts w:ascii="Times New Roman" w:hAnsi="Times New Roman"/>
                <w:color w:val="000000" w:themeColor="text1"/>
                <w:szCs w:val="24"/>
                <w:lang w:eastAsia="lv-LV"/>
              </w:rPr>
            </w:pPr>
            <w:r w:rsidRPr="00BE3C6D">
              <w:rPr>
                <w:rFonts w:ascii="Times New Roman" w:hAnsi="Times New Roman"/>
                <w:color w:val="000000" w:themeColor="text1"/>
                <w:szCs w:val="24"/>
                <w:lang w:eastAsia="lv-LV"/>
              </w:rPr>
              <w:t>8080 014 0330 – aptuveni 0,2501 ha</w:t>
            </w:r>
          </w:p>
          <w:p w14:paraId="5736C4D8" w14:textId="77777777" w:rsidR="002061CB" w:rsidRPr="00BE3C6D" w:rsidRDefault="002061CB" w:rsidP="004D1AD0">
            <w:pPr>
              <w:jc w:val="center"/>
              <w:rPr>
                <w:rFonts w:ascii="Times New Roman" w:hAnsi="Times New Roman"/>
                <w:color w:val="000000" w:themeColor="text1"/>
                <w:szCs w:val="24"/>
                <w:lang w:eastAsia="lv-LV"/>
              </w:rPr>
            </w:pPr>
            <w:r w:rsidRPr="00BE3C6D">
              <w:rPr>
                <w:rFonts w:ascii="Times New Roman" w:hAnsi="Times New Roman"/>
                <w:color w:val="000000" w:themeColor="text1"/>
                <w:szCs w:val="24"/>
                <w:lang w:eastAsia="lv-LV"/>
              </w:rPr>
              <w:t xml:space="preserve">Veidot jaunu nekustamā īpašuma sastāvu </w:t>
            </w:r>
          </w:p>
        </w:tc>
        <w:tc>
          <w:tcPr>
            <w:tcW w:w="2693" w:type="dxa"/>
            <w:tcBorders>
              <w:top w:val="single" w:sz="4" w:space="0" w:color="000000"/>
              <w:left w:val="single" w:sz="4" w:space="0" w:color="000000"/>
              <w:bottom w:val="single" w:sz="4" w:space="0" w:color="000000"/>
              <w:right w:val="nil"/>
            </w:tcBorders>
            <w:vAlign w:val="center"/>
            <w:hideMark/>
          </w:tcPr>
          <w:p w14:paraId="5492AF7E" w14:textId="5482AAD5" w:rsidR="002061CB" w:rsidRPr="00BE3C6D" w:rsidRDefault="002061CB" w:rsidP="00113D94">
            <w:pPr>
              <w:jc w:val="center"/>
              <w:rPr>
                <w:rFonts w:ascii="Times New Roman" w:hAnsi="Times New Roman"/>
                <w:color w:val="000000" w:themeColor="text1"/>
                <w:szCs w:val="24"/>
                <w:lang w:eastAsia="lv-LV"/>
              </w:rPr>
            </w:pPr>
            <w:r w:rsidRPr="00BE3C6D">
              <w:rPr>
                <w:rFonts w:ascii="Times New Roman" w:hAnsi="Times New Roman"/>
                <w:color w:val="000000" w:themeColor="text1"/>
                <w:szCs w:val="24"/>
                <w:lang w:eastAsia="lv-LV"/>
              </w:rPr>
              <w:t>Plānotajai zemes vienībai piešķirt adresi: Rančo iela 1, Ielejas, Olaines pag., Olaines</w:t>
            </w:r>
            <w:r w:rsidR="00113D94">
              <w:rPr>
                <w:rFonts w:ascii="Times New Roman" w:hAnsi="Times New Roman"/>
                <w:color w:val="000000" w:themeColor="text1"/>
                <w:szCs w:val="24"/>
                <w:lang w:eastAsia="lv-LV"/>
              </w:rPr>
              <w:t xml:space="preserve"> </w:t>
            </w:r>
            <w:r w:rsidRPr="00BE3C6D">
              <w:rPr>
                <w:rFonts w:ascii="Times New Roman" w:hAnsi="Times New Roman"/>
                <w:color w:val="000000" w:themeColor="text1"/>
                <w:szCs w:val="24"/>
                <w:lang w:eastAsia="lv-LV"/>
              </w:rPr>
              <w:t>nov., LV- 2127</w:t>
            </w:r>
          </w:p>
        </w:tc>
        <w:tc>
          <w:tcPr>
            <w:tcW w:w="2552" w:type="dxa"/>
            <w:tcBorders>
              <w:top w:val="single" w:sz="4" w:space="0" w:color="000000"/>
              <w:left w:val="single" w:sz="4" w:space="0" w:color="000000"/>
              <w:bottom w:val="single" w:sz="4" w:space="0" w:color="000000"/>
              <w:right w:val="nil"/>
            </w:tcBorders>
            <w:vAlign w:val="center"/>
          </w:tcPr>
          <w:p w14:paraId="1A63574F" w14:textId="77777777" w:rsidR="002061CB" w:rsidRPr="00113D94" w:rsidRDefault="002061CB" w:rsidP="004D1AD0">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Neapgūta dzīvojamo māju apbūves zeme (NĪLM kods 0600) - 0,1200 ha;</w:t>
            </w:r>
          </w:p>
          <w:p w14:paraId="70191FB4" w14:textId="77777777" w:rsidR="002061CB" w:rsidRPr="00113D94" w:rsidRDefault="002061CB" w:rsidP="004D1AD0">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Zeme, uz kuras galvenā saimnieciskā darbība ir lauksaimniecība (NĪLM kods 0101) – 0,1301 ha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22A77" w14:textId="77777777" w:rsidR="002061CB" w:rsidRPr="00BE3C6D" w:rsidRDefault="002061CB" w:rsidP="004D1AD0">
            <w:pPr>
              <w:snapToGrid w:val="0"/>
              <w:rPr>
                <w:rFonts w:ascii="Times New Roman" w:hAnsi="Times New Roman"/>
                <w:color w:val="000000" w:themeColor="text1"/>
                <w:szCs w:val="24"/>
              </w:rPr>
            </w:pPr>
            <w:r w:rsidRPr="00BE3C6D">
              <w:rPr>
                <w:rFonts w:ascii="Times New Roman" w:hAnsi="Times New Roman"/>
                <w:color w:val="000000" w:themeColor="text1"/>
                <w:szCs w:val="24"/>
              </w:rPr>
              <w:t>Nr.5 – 7312010400</w:t>
            </w:r>
          </w:p>
          <w:p w14:paraId="1583C444" w14:textId="77777777" w:rsidR="002061CB" w:rsidRPr="00BE3C6D" w:rsidRDefault="002061CB" w:rsidP="004D1AD0">
            <w:pPr>
              <w:snapToGrid w:val="0"/>
              <w:rPr>
                <w:rFonts w:ascii="Times New Roman" w:hAnsi="Times New Roman"/>
                <w:color w:val="000000" w:themeColor="text1"/>
                <w:szCs w:val="24"/>
              </w:rPr>
            </w:pPr>
          </w:p>
        </w:tc>
      </w:tr>
      <w:tr w:rsidR="002061CB" w:rsidRPr="00BE3C6D" w14:paraId="3A604374" w14:textId="77777777" w:rsidTr="004D1AD0">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159C364" w14:textId="77777777" w:rsidR="002061CB" w:rsidRPr="00BE3C6D" w:rsidRDefault="002061CB" w:rsidP="004D1AD0">
            <w:pPr>
              <w:snapToGrid w:val="0"/>
              <w:jc w:val="center"/>
              <w:rPr>
                <w:rFonts w:ascii="Times New Roman" w:hAnsi="Times New Roman"/>
                <w:color w:val="000000" w:themeColor="text1"/>
                <w:szCs w:val="24"/>
                <w:lang w:eastAsia="lv-LV"/>
              </w:rPr>
            </w:pPr>
            <w:r w:rsidRPr="00BE3C6D">
              <w:rPr>
                <w:rFonts w:ascii="Times New Roman" w:hAnsi="Times New Roman"/>
                <w:color w:val="000000" w:themeColor="text1"/>
                <w:szCs w:val="24"/>
                <w:lang w:eastAsia="lv-LV"/>
              </w:rPr>
              <w:t>Plānotā zemes vienība Nr.2</w:t>
            </w:r>
          </w:p>
          <w:p w14:paraId="2BA9A7C6" w14:textId="77777777" w:rsidR="002061CB" w:rsidRPr="00BE3C6D" w:rsidRDefault="002061CB" w:rsidP="004D1AD0">
            <w:pPr>
              <w:jc w:val="center"/>
              <w:rPr>
                <w:rFonts w:ascii="Times New Roman" w:hAnsi="Times New Roman"/>
                <w:color w:val="000000" w:themeColor="text1"/>
                <w:szCs w:val="24"/>
                <w:lang w:eastAsia="lv-LV"/>
              </w:rPr>
            </w:pPr>
            <w:r w:rsidRPr="00BE3C6D">
              <w:rPr>
                <w:rFonts w:ascii="Times New Roman" w:hAnsi="Times New Roman"/>
                <w:color w:val="000000" w:themeColor="text1"/>
                <w:szCs w:val="24"/>
                <w:lang w:eastAsia="lv-LV"/>
              </w:rPr>
              <w:t>8080 014 0331 – 8,7843 ha</w:t>
            </w:r>
          </w:p>
          <w:p w14:paraId="2696259B" w14:textId="77777777" w:rsidR="002061CB" w:rsidRPr="00BE3C6D" w:rsidRDefault="002061CB" w:rsidP="004D1AD0">
            <w:pPr>
              <w:jc w:val="center"/>
              <w:rPr>
                <w:rFonts w:ascii="Times New Roman" w:hAnsi="Times New Roman"/>
                <w:color w:val="000000" w:themeColor="text1"/>
                <w:szCs w:val="24"/>
                <w:lang w:eastAsia="lv-LV"/>
              </w:rPr>
            </w:pPr>
          </w:p>
          <w:p w14:paraId="692D7A81" w14:textId="77777777" w:rsidR="002061CB" w:rsidRPr="00BE3C6D" w:rsidRDefault="002061CB" w:rsidP="004D1AD0">
            <w:pPr>
              <w:jc w:val="center"/>
              <w:rPr>
                <w:rFonts w:ascii="Times New Roman" w:hAnsi="Times New Roman"/>
                <w:color w:val="000000" w:themeColor="text1"/>
                <w:szCs w:val="24"/>
                <w:lang w:eastAsia="lv-LV"/>
              </w:rPr>
            </w:pPr>
            <w:r w:rsidRPr="00BE3C6D">
              <w:rPr>
                <w:rFonts w:ascii="Times New Roman" w:hAnsi="Times New Roman"/>
                <w:color w:val="000000" w:themeColor="text1"/>
                <w:szCs w:val="24"/>
                <w:lang w:eastAsia="lv-LV"/>
              </w:rPr>
              <w:t>Saglabāt esošā īpašuma sastāvā</w:t>
            </w:r>
          </w:p>
        </w:tc>
        <w:tc>
          <w:tcPr>
            <w:tcW w:w="2693" w:type="dxa"/>
            <w:tcBorders>
              <w:top w:val="single" w:sz="4" w:space="0" w:color="000000"/>
              <w:left w:val="single" w:sz="4" w:space="0" w:color="000000"/>
              <w:bottom w:val="single" w:sz="4" w:space="0" w:color="000000"/>
              <w:right w:val="nil"/>
            </w:tcBorders>
            <w:vAlign w:val="center"/>
            <w:hideMark/>
          </w:tcPr>
          <w:p w14:paraId="10C1A6D8" w14:textId="77777777" w:rsidR="002061CB" w:rsidRPr="00BE3C6D" w:rsidRDefault="002061CB" w:rsidP="004D1AD0">
            <w:pPr>
              <w:jc w:val="center"/>
              <w:rPr>
                <w:rFonts w:ascii="Times New Roman" w:hAnsi="Times New Roman"/>
                <w:color w:val="000000" w:themeColor="text1"/>
                <w:szCs w:val="24"/>
                <w:lang w:eastAsia="lv-LV"/>
              </w:rPr>
            </w:pPr>
            <w:r w:rsidRPr="00BE3C6D">
              <w:rPr>
                <w:rFonts w:ascii="Times New Roman" w:hAnsi="Times New Roman"/>
                <w:color w:val="000000" w:themeColor="text1"/>
                <w:szCs w:val="24"/>
                <w:lang w:eastAsia="lv-LV"/>
              </w:rPr>
              <w:t>Plānotajai zemes vienībai saglabāt nosaukumu: “</w:t>
            </w:r>
            <w:proofErr w:type="spellStart"/>
            <w:r w:rsidRPr="00BE3C6D">
              <w:rPr>
                <w:rFonts w:ascii="Times New Roman" w:hAnsi="Times New Roman"/>
                <w:color w:val="000000" w:themeColor="text1"/>
                <w:szCs w:val="24"/>
                <w:lang w:eastAsia="lv-LV"/>
              </w:rPr>
              <w:t>Bebrulejas</w:t>
            </w:r>
            <w:proofErr w:type="spellEnd"/>
            <w:r w:rsidRPr="00BE3C6D">
              <w:rPr>
                <w:rFonts w:ascii="Times New Roman" w:hAnsi="Times New Roman"/>
                <w:color w:val="000000" w:themeColor="text1"/>
                <w:szCs w:val="24"/>
                <w:lang w:eastAsia="lv-LV"/>
              </w:rPr>
              <w:t>”, Ielejas</w:t>
            </w:r>
          </w:p>
          <w:p w14:paraId="702A693C" w14:textId="77777777" w:rsidR="002061CB" w:rsidRPr="00BE3C6D" w:rsidRDefault="002061CB" w:rsidP="004D1AD0">
            <w:pPr>
              <w:snapToGrid w:val="0"/>
              <w:jc w:val="center"/>
              <w:rPr>
                <w:rFonts w:ascii="Times New Roman" w:hAnsi="Times New Roman"/>
                <w:color w:val="000000" w:themeColor="text1"/>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2614088D" w14:textId="77777777" w:rsidR="002061CB" w:rsidRPr="00113D94" w:rsidRDefault="002061CB" w:rsidP="004D1AD0">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Zeme, uz kuras galvenā saimnieciskā darbība ir lauksaimniecība (NĪLM kods 0101) – 8,7843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998D679" w14:textId="77777777" w:rsidR="002061CB" w:rsidRPr="00BE3C6D" w:rsidRDefault="002061CB" w:rsidP="004D1AD0">
            <w:pPr>
              <w:snapToGrid w:val="0"/>
              <w:rPr>
                <w:rFonts w:ascii="Times New Roman" w:hAnsi="Times New Roman"/>
                <w:color w:val="000000" w:themeColor="text1"/>
                <w:szCs w:val="24"/>
              </w:rPr>
            </w:pPr>
            <w:r w:rsidRPr="00BE3C6D">
              <w:rPr>
                <w:rFonts w:ascii="Times New Roman" w:hAnsi="Times New Roman"/>
                <w:color w:val="000000" w:themeColor="text1"/>
                <w:szCs w:val="24"/>
              </w:rPr>
              <w:t>Nr.1 – 7311020105</w:t>
            </w:r>
          </w:p>
          <w:p w14:paraId="2768C437" w14:textId="77777777" w:rsidR="002061CB" w:rsidRPr="00BE3C6D" w:rsidRDefault="002061CB" w:rsidP="004D1AD0">
            <w:pPr>
              <w:snapToGrid w:val="0"/>
              <w:rPr>
                <w:rFonts w:ascii="Times New Roman" w:hAnsi="Times New Roman"/>
                <w:color w:val="000000" w:themeColor="text1"/>
                <w:szCs w:val="24"/>
              </w:rPr>
            </w:pPr>
            <w:r w:rsidRPr="00BE3C6D">
              <w:rPr>
                <w:rFonts w:ascii="Times New Roman" w:hAnsi="Times New Roman"/>
                <w:color w:val="000000" w:themeColor="text1"/>
                <w:szCs w:val="24"/>
              </w:rPr>
              <w:t>Nr.2 – 7311020400</w:t>
            </w:r>
          </w:p>
          <w:p w14:paraId="793C26CD" w14:textId="77777777" w:rsidR="002061CB" w:rsidRPr="00BE3C6D" w:rsidRDefault="002061CB" w:rsidP="004D1AD0">
            <w:pPr>
              <w:snapToGrid w:val="0"/>
              <w:rPr>
                <w:rFonts w:ascii="Times New Roman" w:hAnsi="Times New Roman"/>
                <w:color w:val="000000" w:themeColor="text1"/>
                <w:szCs w:val="24"/>
              </w:rPr>
            </w:pPr>
            <w:r w:rsidRPr="00BE3C6D">
              <w:rPr>
                <w:rFonts w:ascii="Times New Roman" w:hAnsi="Times New Roman"/>
                <w:color w:val="000000" w:themeColor="text1"/>
                <w:szCs w:val="24"/>
              </w:rPr>
              <w:t>Nr.3 - 7311050200</w:t>
            </w:r>
          </w:p>
          <w:p w14:paraId="13A988DA" w14:textId="77777777" w:rsidR="002061CB" w:rsidRPr="00BE3C6D" w:rsidRDefault="002061CB" w:rsidP="004D1AD0">
            <w:pPr>
              <w:snapToGrid w:val="0"/>
              <w:rPr>
                <w:rFonts w:ascii="Times New Roman" w:hAnsi="Times New Roman"/>
                <w:color w:val="000000" w:themeColor="text1"/>
                <w:szCs w:val="24"/>
              </w:rPr>
            </w:pPr>
            <w:r w:rsidRPr="00BE3C6D">
              <w:rPr>
                <w:rFonts w:ascii="Times New Roman" w:hAnsi="Times New Roman"/>
                <w:color w:val="000000" w:themeColor="text1"/>
                <w:szCs w:val="24"/>
              </w:rPr>
              <w:t>Nr.4 – 7312010400</w:t>
            </w:r>
          </w:p>
          <w:p w14:paraId="69F3C8C4" w14:textId="77777777" w:rsidR="002061CB" w:rsidRPr="00BE3C6D" w:rsidRDefault="002061CB" w:rsidP="004D1AD0">
            <w:pPr>
              <w:snapToGrid w:val="0"/>
              <w:rPr>
                <w:rFonts w:ascii="Times New Roman" w:hAnsi="Times New Roman"/>
                <w:color w:val="000000" w:themeColor="text1"/>
                <w:szCs w:val="24"/>
              </w:rPr>
            </w:pPr>
            <w:r w:rsidRPr="00BE3C6D">
              <w:rPr>
                <w:rFonts w:ascii="Times New Roman" w:hAnsi="Times New Roman"/>
                <w:color w:val="000000" w:themeColor="text1"/>
                <w:szCs w:val="24"/>
              </w:rPr>
              <w:t>Nr.5 – 7312010400</w:t>
            </w:r>
          </w:p>
          <w:p w14:paraId="486A0289" w14:textId="77777777" w:rsidR="002061CB" w:rsidRPr="00BE3C6D" w:rsidRDefault="002061CB" w:rsidP="004D1AD0">
            <w:pPr>
              <w:snapToGrid w:val="0"/>
              <w:rPr>
                <w:rFonts w:ascii="Times New Roman" w:hAnsi="Times New Roman"/>
                <w:color w:val="000000" w:themeColor="text1"/>
                <w:szCs w:val="24"/>
              </w:rPr>
            </w:pPr>
            <w:r w:rsidRPr="00BE3C6D">
              <w:rPr>
                <w:rFonts w:ascii="Times New Roman" w:hAnsi="Times New Roman"/>
                <w:color w:val="000000" w:themeColor="text1"/>
                <w:szCs w:val="24"/>
              </w:rPr>
              <w:t>Nr.7 – 7316010105</w:t>
            </w:r>
          </w:p>
          <w:p w14:paraId="25F01ADC" w14:textId="77777777" w:rsidR="002061CB" w:rsidRPr="00BE3C6D" w:rsidRDefault="002061CB" w:rsidP="004D1AD0">
            <w:pPr>
              <w:snapToGrid w:val="0"/>
              <w:rPr>
                <w:rFonts w:ascii="Times New Roman" w:hAnsi="Times New Roman"/>
                <w:color w:val="000000" w:themeColor="text1"/>
                <w:szCs w:val="24"/>
              </w:rPr>
            </w:pPr>
            <w:r w:rsidRPr="00BE3C6D">
              <w:rPr>
                <w:rFonts w:ascii="Times New Roman" w:hAnsi="Times New Roman"/>
                <w:color w:val="000000" w:themeColor="text1"/>
                <w:szCs w:val="24"/>
              </w:rPr>
              <w:t>Nr.8 - 7312010400</w:t>
            </w:r>
          </w:p>
          <w:p w14:paraId="074342A4" w14:textId="77777777" w:rsidR="002061CB" w:rsidRPr="00BE3C6D" w:rsidRDefault="002061CB" w:rsidP="004D1AD0">
            <w:pPr>
              <w:snapToGrid w:val="0"/>
              <w:rPr>
                <w:rFonts w:ascii="Times New Roman" w:hAnsi="Times New Roman"/>
                <w:color w:val="000000" w:themeColor="text1"/>
                <w:szCs w:val="24"/>
              </w:rPr>
            </w:pPr>
          </w:p>
        </w:tc>
      </w:tr>
      <w:tr w:rsidR="002061CB" w:rsidRPr="00BE3C6D" w14:paraId="349C43A6" w14:textId="77777777" w:rsidTr="004D1AD0">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A08839F" w14:textId="77777777" w:rsidR="002061CB" w:rsidRPr="00BE3C6D" w:rsidRDefault="002061CB" w:rsidP="004D1AD0">
            <w:pPr>
              <w:snapToGrid w:val="0"/>
              <w:jc w:val="center"/>
              <w:rPr>
                <w:rFonts w:ascii="Times New Roman" w:hAnsi="Times New Roman"/>
                <w:color w:val="000000" w:themeColor="text1"/>
                <w:szCs w:val="24"/>
                <w:lang w:eastAsia="lv-LV"/>
              </w:rPr>
            </w:pPr>
            <w:r w:rsidRPr="00BE3C6D">
              <w:rPr>
                <w:rFonts w:ascii="Times New Roman" w:hAnsi="Times New Roman"/>
                <w:color w:val="000000" w:themeColor="text1"/>
                <w:szCs w:val="24"/>
                <w:lang w:eastAsia="lv-LV"/>
              </w:rPr>
              <w:t>Plānotā zemes vienība Nr.3</w:t>
            </w:r>
          </w:p>
          <w:p w14:paraId="53AE335E" w14:textId="77777777" w:rsidR="002061CB" w:rsidRPr="00BE3C6D" w:rsidRDefault="002061CB" w:rsidP="004D1AD0">
            <w:pPr>
              <w:jc w:val="center"/>
              <w:rPr>
                <w:rFonts w:ascii="Times New Roman" w:hAnsi="Times New Roman"/>
                <w:color w:val="000000" w:themeColor="text1"/>
                <w:szCs w:val="24"/>
                <w:lang w:eastAsia="lv-LV"/>
              </w:rPr>
            </w:pPr>
            <w:r w:rsidRPr="00BE3C6D">
              <w:rPr>
                <w:rFonts w:ascii="Times New Roman" w:hAnsi="Times New Roman"/>
                <w:color w:val="000000" w:themeColor="text1"/>
                <w:szCs w:val="24"/>
                <w:lang w:eastAsia="lv-LV"/>
              </w:rPr>
              <w:t>8080 014 0332 – 0,5704 ha</w:t>
            </w:r>
          </w:p>
          <w:p w14:paraId="5CF5775C" w14:textId="77777777" w:rsidR="002061CB" w:rsidRPr="00BE3C6D" w:rsidRDefault="002061CB" w:rsidP="004D1AD0">
            <w:pPr>
              <w:jc w:val="center"/>
              <w:rPr>
                <w:rFonts w:ascii="Times New Roman" w:hAnsi="Times New Roman"/>
                <w:color w:val="000000" w:themeColor="text1"/>
                <w:szCs w:val="24"/>
                <w:lang w:eastAsia="lv-LV"/>
              </w:rPr>
            </w:pPr>
          </w:p>
          <w:p w14:paraId="4FF0F8EF" w14:textId="77777777" w:rsidR="002061CB" w:rsidRPr="00113D94" w:rsidRDefault="002061CB" w:rsidP="004D1AD0">
            <w:pPr>
              <w:snapToGrid w:val="0"/>
              <w:jc w:val="center"/>
              <w:rPr>
                <w:rFonts w:ascii="Times New Roman" w:hAnsi="Times New Roman" w:cs="Times New Roman"/>
                <w:color w:val="000000" w:themeColor="text1"/>
                <w:szCs w:val="24"/>
                <w:lang w:eastAsia="lv-LV"/>
              </w:rPr>
            </w:pPr>
            <w:r w:rsidRPr="00113D94">
              <w:rPr>
                <w:rFonts w:ascii="Times New Roman" w:hAnsi="Times New Roman" w:cs="Times New Roman"/>
                <w:color w:val="000000" w:themeColor="text1"/>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6A8AD3F8" w14:textId="77777777" w:rsidR="002061CB" w:rsidRPr="00BE3C6D" w:rsidRDefault="002061CB" w:rsidP="004D1AD0">
            <w:pPr>
              <w:jc w:val="center"/>
              <w:rPr>
                <w:rFonts w:ascii="Times New Roman" w:hAnsi="Times New Roman"/>
                <w:color w:val="000000" w:themeColor="text1"/>
                <w:szCs w:val="24"/>
                <w:lang w:eastAsia="lv-LV"/>
              </w:rPr>
            </w:pPr>
            <w:r w:rsidRPr="00BE3C6D">
              <w:rPr>
                <w:rFonts w:ascii="Times New Roman" w:hAnsi="Times New Roman"/>
                <w:color w:val="000000" w:themeColor="text1"/>
                <w:szCs w:val="24"/>
                <w:lang w:eastAsia="lv-LV"/>
              </w:rPr>
              <w:t>Plānotajai zemes vienībai piešķirt nosaukumu: Rančo iela, Ielejas</w:t>
            </w:r>
          </w:p>
        </w:tc>
        <w:tc>
          <w:tcPr>
            <w:tcW w:w="2552" w:type="dxa"/>
            <w:tcBorders>
              <w:top w:val="single" w:sz="4" w:space="0" w:color="000000"/>
              <w:left w:val="single" w:sz="4" w:space="0" w:color="000000"/>
              <w:bottom w:val="single" w:sz="4" w:space="0" w:color="000000"/>
              <w:right w:val="nil"/>
            </w:tcBorders>
            <w:vAlign w:val="center"/>
          </w:tcPr>
          <w:p w14:paraId="6AF2C78E" w14:textId="77777777" w:rsidR="002061CB" w:rsidRPr="00113D94" w:rsidRDefault="002061CB" w:rsidP="004D1AD0">
            <w:pPr>
              <w:jc w:val="center"/>
              <w:rPr>
                <w:rFonts w:ascii="Times New Roman" w:hAnsi="Times New Roman" w:cs="Times New Roman"/>
                <w:color w:val="000000" w:themeColor="text1"/>
                <w:szCs w:val="24"/>
              </w:rPr>
            </w:pPr>
            <w:r w:rsidRPr="00113D94">
              <w:rPr>
                <w:rFonts w:ascii="Times New Roman" w:hAnsi="Times New Roman" w:cs="Times New Roman"/>
                <w:color w:val="000000" w:themeColor="text1"/>
                <w:szCs w:val="24"/>
              </w:rPr>
              <w:t>Zemes dzelzceļa infrastruktūras zemes nodalījuma joslā un ceļu zemes nodalījuma joslā (NĪLM kods 1101) – 0,5704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7EDE7317" w14:textId="77777777" w:rsidR="002061CB" w:rsidRPr="00BE3C6D" w:rsidRDefault="002061CB" w:rsidP="004D1AD0">
            <w:pPr>
              <w:snapToGrid w:val="0"/>
              <w:rPr>
                <w:rFonts w:ascii="Times New Roman" w:hAnsi="Times New Roman"/>
                <w:color w:val="000000" w:themeColor="text1"/>
                <w:szCs w:val="24"/>
              </w:rPr>
            </w:pPr>
            <w:r w:rsidRPr="00BE3C6D">
              <w:rPr>
                <w:rFonts w:ascii="Times New Roman" w:hAnsi="Times New Roman"/>
                <w:color w:val="000000" w:themeColor="text1"/>
                <w:szCs w:val="24"/>
              </w:rPr>
              <w:t>Nr.6 – 7312030100</w:t>
            </w:r>
          </w:p>
          <w:p w14:paraId="36F237C3" w14:textId="77777777" w:rsidR="002061CB" w:rsidRPr="00BE3C6D" w:rsidRDefault="002061CB" w:rsidP="004D1AD0">
            <w:pPr>
              <w:snapToGrid w:val="0"/>
              <w:rPr>
                <w:rFonts w:ascii="Times New Roman" w:hAnsi="Times New Roman"/>
                <w:color w:val="000000" w:themeColor="text1"/>
                <w:szCs w:val="24"/>
              </w:rPr>
            </w:pPr>
            <w:r w:rsidRPr="00BE3C6D">
              <w:rPr>
                <w:rFonts w:ascii="Times New Roman" w:hAnsi="Times New Roman"/>
                <w:color w:val="000000" w:themeColor="text1"/>
                <w:szCs w:val="24"/>
              </w:rPr>
              <w:t>Nr.7 – 7316010105</w:t>
            </w:r>
          </w:p>
          <w:p w14:paraId="0551F7CE" w14:textId="77777777" w:rsidR="002061CB" w:rsidRPr="00BE3C6D" w:rsidRDefault="002061CB" w:rsidP="004D1AD0">
            <w:pPr>
              <w:snapToGrid w:val="0"/>
              <w:rPr>
                <w:rFonts w:ascii="Times New Roman" w:hAnsi="Times New Roman"/>
                <w:color w:val="000000" w:themeColor="text1"/>
                <w:szCs w:val="24"/>
              </w:rPr>
            </w:pPr>
          </w:p>
        </w:tc>
      </w:tr>
    </w:tbl>
    <w:p w14:paraId="69DBF86A" w14:textId="77777777" w:rsidR="002061CB" w:rsidRPr="000A2266" w:rsidRDefault="002061CB" w:rsidP="002061CB">
      <w:pPr>
        <w:jc w:val="both"/>
        <w:rPr>
          <w:rFonts w:ascii="Times New Roman" w:hAnsi="Times New Roman"/>
          <w:color w:val="000000" w:themeColor="text1"/>
          <w:szCs w:val="24"/>
          <w:lang w:eastAsia="lv-LV"/>
        </w:rPr>
      </w:pPr>
    </w:p>
    <w:p w14:paraId="36D5F4CB" w14:textId="77777777" w:rsidR="002061CB" w:rsidRPr="00BE3C6D" w:rsidRDefault="002061CB" w:rsidP="00113D94">
      <w:pPr>
        <w:pStyle w:val="ListParagraph"/>
        <w:numPr>
          <w:ilvl w:val="0"/>
          <w:numId w:val="61"/>
        </w:numPr>
        <w:rPr>
          <w:rFonts w:ascii="Times New Roman" w:hAnsi="Times New Roman"/>
          <w:color w:val="000000" w:themeColor="text1"/>
          <w:szCs w:val="24"/>
          <w:lang w:eastAsia="lv-LV"/>
        </w:rPr>
      </w:pPr>
      <w:proofErr w:type="spellStart"/>
      <w:r w:rsidRPr="00BE3C6D">
        <w:rPr>
          <w:rFonts w:ascii="Times New Roman" w:hAnsi="Times New Roman"/>
          <w:color w:val="000000" w:themeColor="text1"/>
          <w:szCs w:val="24"/>
          <w:lang w:eastAsia="lv-LV"/>
        </w:rPr>
        <w:t>Pl</w:t>
      </w:r>
      <w:r w:rsidRPr="00BE3C6D">
        <w:rPr>
          <w:rFonts w:ascii="Times New Roman" w:hAnsi="Times New Roman" w:hint="eastAsia"/>
          <w:color w:val="000000" w:themeColor="text1"/>
          <w:szCs w:val="24"/>
          <w:lang w:eastAsia="lv-LV"/>
        </w:rPr>
        <w:t>ā</w:t>
      </w:r>
      <w:r w:rsidRPr="00BE3C6D">
        <w:rPr>
          <w:rFonts w:ascii="Times New Roman" w:hAnsi="Times New Roman"/>
          <w:color w:val="000000" w:themeColor="text1"/>
          <w:szCs w:val="24"/>
          <w:lang w:eastAsia="lv-LV"/>
        </w:rPr>
        <w:t>notajai</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zemes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vien</w:t>
      </w:r>
      <w:r w:rsidRPr="00BE3C6D">
        <w:rPr>
          <w:rFonts w:ascii="Times New Roman" w:hAnsi="Times New Roman" w:hint="eastAsia"/>
          <w:color w:val="000000" w:themeColor="text1"/>
          <w:szCs w:val="24"/>
          <w:lang w:eastAsia="lv-LV"/>
        </w:rPr>
        <w:t>ī</w:t>
      </w:r>
      <w:r w:rsidRPr="00BE3C6D">
        <w:rPr>
          <w:rFonts w:ascii="Times New Roman" w:hAnsi="Times New Roman"/>
          <w:color w:val="000000" w:themeColor="text1"/>
          <w:szCs w:val="24"/>
          <w:lang w:eastAsia="lv-LV"/>
        </w:rPr>
        <w:t>bai</w:t>
      </w:r>
      <w:proofErr w:type="spellEnd"/>
      <w:r w:rsidRPr="00BE3C6D">
        <w:rPr>
          <w:rFonts w:ascii="Times New Roman" w:hAnsi="Times New Roman"/>
          <w:color w:val="000000" w:themeColor="text1"/>
          <w:szCs w:val="24"/>
          <w:lang w:eastAsia="lv-LV"/>
        </w:rPr>
        <w:t xml:space="preserve"> Nr.1 </w:t>
      </w:r>
      <w:proofErr w:type="spellStart"/>
      <w:r w:rsidRPr="00BE3C6D">
        <w:rPr>
          <w:rFonts w:ascii="Times New Roman" w:hAnsi="Times New Roman"/>
          <w:color w:val="000000" w:themeColor="text1"/>
          <w:szCs w:val="24"/>
          <w:lang w:eastAsia="lv-LV"/>
        </w:rPr>
        <w:t>un</w:t>
      </w:r>
      <w:proofErr w:type="spellEnd"/>
      <w:r w:rsidRPr="00BE3C6D">
        <w:rPr>
          <w:rFonts w:ascii="Times New Roman" w:hAnsi="Times New Roman"/>
          <w:color w:val="000000" w:themeColor="text1"/>
          <w:szCs w:val="24"/>
          <w:lang w:eastAsia="lv-LV"/>
        </w:rPr>
        <w:t xml:space="preserve">  Nr.3 </w:t>
      </w:r>
      <w:proofErr w:type="spellStart"/>
      <w:r w:rsidRPr="00BE3C6D">
        <w:rPr>
          <w:rFonts w:ascii="Times New Roman" w:hAnsi="Times New Roman"/>
          <w:color w:val="000000" w:themeColor="text1"/>
          <w:szCs w:val="24"/>
          <w:lang w:eastAsia="lv-LV"/>
        </w:rPr>
        <w:t>piek</w:t>
      </w:r>
      <w:r w:rsidRPr="00BE3C6D">
        <w:rPr>
          <w:rFonts w:ascii="Times New Roman" w:hAnsi="Times New Roman" w:hint="eastAsia"/>
          <w:color w:val="000000" w:themeColor="text1"/>
          <w:szCs w:val="24"/>
          <w:lang w:eastAsia="lv-LV"/>
        </w:rPr>
        <w:t>ļūš</w:t>
      </w:r>
      <w:r w:rsidRPr="00BE3C6D">
        <w:rPr>
          <w:rFonts w:ascii="Times New Roman" w:hAnsi="Times New Roman"/>
          <w:color w:val="000000" w:themeColor="text1"/>
          <w:szCs w:val="24"/>
          <w:lang w:eastAsia="lv-LV"/>
        </w:rPr>
        <w:t>ana</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paredz</w:t>
      </w:r>
      <w:r w:rsidRPr="00BE3C6D">
        <w:rPr>
          <w:rFonts w:ascii="Times New Roman" w:hAnsi="Times New Roman" w:hint="eastAsia"/>
          <w:color w:val="000000" w:themeColor="text1"/>
          <w:szCs w:val="24"/>
          <w:lang w:eastAsia="lv-LV"/>
        </w:rPr>
        <w:t>ē</w:t>
      </w:r>
      <w:r w:rsidRPr="00BE3C6D">
        <w:rPr>
          <w:rFonts w:ascii="Times New Roman" w:hAnsi="Times New Roman"/>
          <w:color w:val="000000" w:themeColor="text1"/>
          <w:szCs w:val="24"/>
          <w:lang w:eastAsia="lv-LV"/>
        </w:rPr>
        <w:t>ta</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no</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pašvald</w:t>
      </w:r>
      <w:r w:rsidRPr="00BE3C6D">
        <w:rPr>
          <w:rFonts w:ascii="Times New Roman" w:hAnsi="Times New Roman" w:hint="eastAsia"/>
          <w:color w:val="000000" w:themeColor="text1"/>
          <w:szCs w:val="24"/>
          <w:lang w:eastAsia="lv-LV"/>
        </w:rPr>
        <w:t>ī</w:t>
      </w:r>
      <w:r w:rsidRPr="00BE3C6D">
        <w:rPr>
          <w:rFonts w:ascii="Times New Roman" w:hAnsi="Times New Roman"/>
          <w:color w:val="000000" w:themeColor="text1"/>
          <w:szCs w:val="24"/>
          <w:lang w:eastAsia="lv-LV"/>
        </w:rPr>
        <w:t>bai</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piederošas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zemes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vien</w:t>
      </w:r>
      <w:r w:rsidRPr="00BE3C6D">
        <w:rPr>
          <w:rFonts w:ascii="Times New Roman" w:hAnsi="Times New Roman" w:hint="eastAsia"/>
          <w:color w:val="000000" w:themeColor="text1"/>
          <w:szCs w:val="24"/>
          <w:lang w:eastAsia="lv-LV"/>
        </w:rPr>
        <w:t>ī</w:t>
      </w:r>
      <w:r w:rsidRPr="00BE3C6D">
        <w:rPr>
          <w:rFonts w:ascii="Times New Roman" w:hAnsi="Times New Roman"/>
          <w:color w:val="000000" w:themeColor="text1"/>
          <w:szCs w:val="24"/>
          <w:lang w:eastAsia="lv-LV"/>
        </w:rPr>
        <w:t>bas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ar</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kadastra</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apz</w:t>
      </w:r>
      <w:r w:rsidRPr="00BE3C6D">
        <w:rPr>
          <w:rFonts w:ascii="Times New Roman" w:hAnsi="Times New Roman" w:hint="eastAsia"/>
          <w:color w:val="000000" w:themeColor="text1"/>
          <w:szCs w:val="24"/>
          <w:lang w:eastAsia="lv-LV"/>
        </w:rPr>
        <w:t>ī</w:t>
      </w:r>
      <w:r w:rsidRPr="00BE3C6D">
        <w:rPr>
          <w:rFonts w:ascii="Times New Roman" w:hAnsi="Times New Roman"/>
          <w:color w:val="000000" w:themeColor="text1"/>
          <w:szCs w:val="24"/>
          <w:lang w:eastAsia="lv-LV"/>
        </w:rPr>
        <w:t>m</w:t>
      </w:r>
      <w:r w:rsidRPr="00BE3C6D">
        <w:rPr>
          <w:rFonts w:ascii="Times New Roman" w:hAnsi="Times New Roman" w:hint="eastAsia"/>
          <w:color w:val="000000" w:themeColor="text1"/>
          <w:szCs w:val="24"/>
          <w:lang w:eastAsia="lv-LV"/>
        </w:rPr>
        <w:t>ē</w:t>
      </w:r>
      <w:r w:rsidRPr="00BE3C6D">
        <w:rPr>
          <w:rFonts w:ascii="Times New Roman" w:hAnsi="Times New Roman"/>
          <w:color w:val="000000" w:themeColor="text1"/>
          <w:szCs w:val="24"/>
          <w:lang w:eastAsia="lv-LV"/>
        </w:rPr>
        <w:t>jumu</w:t>
      </w:r>
      <w:proofErr w:type="spellEnd"/>
      <w:r w:rsidRPr="00BE3C6D">
        <w:rPr>
          <w:rFonts w:ascii="Times New Roman" w:hAnsi="Times New Roman"/>
          <w:color w:val="000000" w:themeColor="text1"/>
          <w:szCs w:val="24"/>
          <w:lang w:eastAsia="lv-LV"/>
        </w:rPr>
        <w:t xml:space="preserve"> 8080 014 0083 (</w:t>
      </w:r>
      <w:proofErr w:type="spellStart"/>
      <w:r w:rsidRPr="00BE3C6D">
        <w:rPr>
          <w:rFonts w:ascii="Times New Roman" w:hAnsi="Times New Roman"/>
          <w:color w:val="000000" w:themeColor="text1"/>
          <w:szCs w:val="24"/>
          <w:lang w:eastAsia="lv-LV"/>
        </w:rPr>
        <w:t>Dzintari-Ans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Baudas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saska</w:t>
      </w:r>
      <w:r w:rsidRPr="00BE3C6D">
        <w:rPr>
          <w:rFonts w:ascii="Times New Roman" w:hAnsi="Times New Roman" w:hint="eastAsia"/>
          <w:color w:val="000000" w:themeColor="text1"/>
          <w:szCs w:val="24"/>
          <w:lang w:eastAsia="lv-LV"/>
        </w:rPr>
        <w:t>ņā</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ar</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izstr</w:t>
      </w:r>
      <w:r w:rsidRPr="00BE3C6D">
        <w:rPr>
          <w:rFonts w:ascii="Times New Roman" w:hAnsi="Times New Roman" w:hint="eastAsia"/>
          <w:color w:val="000000" w:themeColor="text1"/>
          <w:szCs w:val="24"/>
          <w:lang w:eastAsia="lv-LV"/>
        </w:rPr>
        <w:t>ā</w:t>
      </w:r>
      <w:r w:rsidRPr="00BE3C6D">
        <w:rPr>
          <w:rFonts w:ascii="Times New Roman" w:hAnsi="Times New Roman"/>
          <w:color w:val="000000" w:themeColor="text1"/>
          <w:szCs w:val="24"/>
          <w:lang w:eastAsia="lv-LV"/>
        </w:rPr>
        <w:t>d</w:t>
      </w:r>
      <w:r w:rsidRPr="00BE3C6D">
        <w:rPr>
          <w:rFonts w:ascii="Times New Roman" w:hAnsi="Times New Roman" w:hint="eastAsia"/>
          <w:color w:val="000000" w:themeColor="text1"/>
          <w:szCs w:val="24"/>
          <w:lang w:eastAsia="lv-LV"/>
        </w:rPr>
        <w:t>ā</w:t>
      </w:r>
      <w:r w:rsidRPr="00BE3C6D">
        <w:rPr>
          <w:rFonts w:ascii="Times New Roman" w:hAnsi="Times New Roman"/>
          <w:color w:val="000000" w:themeColor="text1"/>
          <w:szCs w:val="24"/>
          <w:lang w:eastAsia="lv-LV"/>
        </w:rPr>
        <w:t>to</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un</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akcept</w:t>
      </w:r>
      <w:r w:rsidRPr="00BE3C6D">
        <w:rPr>
          <w:rFonts w:ascii="Times New Roman" w:hAnsi="Times New Roman" w:hint="eastAsia"/>
          <w:color w:val="000000" w:themeColor="text1"/>
          <w:szCs w:val="24"/>
          <w:lang w:eastAsia="lv-LV"/>
        </w:rPr>
        <w:t>ē</w:t>
      </w:r>
      <w:r w:rsidRPr="00BE3C6D">
        <w:rPr>
          <w:rFonts w:ascii="Times New Roman" w:hAnsi="Times New Roman"/>
          <w:color w:val="000000" w:themeColor="text1"/>
          <w:szCs w:val="24"/>
          <w:lang w:eastAsia="lv-LV"/>
        </w:rPr>
        <w:t>to</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b</w:t>
      </w:r>
      <w:r w:rsidRPr="00BE3C6D">
        <w:rPr>
          <w:rFonts w:ascii="Times New Roman" w:hAnsi="Times New Roman" w:hint="eastAsia"/>
          <w:color w:val="000000" w:themeColor="text1"/>
          <w:szCs w:val="24"/>
          <w:lang w:eastAsia="lv-LV"/>
        </w:rPr>
        <w:t>ū</w:t>
      </w:r>
      <w:r w:rsidRPr="00BE3C6D">
        <w:rPr>
          <w:rFonts w:ascii="Times New Roman" w:hAnsi="Times New Roman"/>
          <w:color w:val="000000" w:themeColor="text1"/>
          <w:szCs w:val="24"/>
          <w:lang w:eastAsia="lv-LV"/>
        </w:rPr>
        <w:t>vniec</w:t>
      </w:r>
      <w:r w:rsidRPr="00BE3C6D">
        <w:rPr>
          <w:rFonts w:ascii="Times New Roman" w:hAnsi="Times New Roman" w:hint="eastAsia"/>
          <w:color w:val="000000" w:themeColor="text1"/>
          <w:szCs w:val="24"/>
          <w:lang w:eastAsia="lv-LV"/>
        </w:rPr>
        <w:t>ī</w:t>
      </w:r>
      <w:r w:rsidRPr="00BE3C6D">
        <w:rPr>
          <w:rFonts w:ascii="Times New Roman" w:hAnsi="Times New Roman"/>
          <w:color w:val="000000" w:themeColor="text1"/>
          <w:szCs w:val="24"/>
          <w:lang w:eastAsia="lv-LV"/>
        </w:rPr>
        <w:t>bas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dokument</w:t>
      </w:r>
      <w:r w:rsidRPr="00BE3C6D">
        <w:rPr>
          <w:rFonts w:ascii="Times New Roman" w:hAnsi="Times New Roman" w:hint="eastAsia"/>
          <w:color w:val="000000" w:themeColor="text1"/>
          <w:szCs w:val="24"/>
          <w:lang w:eastAsia="lv-LV"/>
        </w:rPr>
        <w:t>ā</w:t>
      </w:r>
      <w:r w:rsidRPr="00BE3C6D">
        <w:rPr>
          <w:rFonts w:ascii="Times New Roman" w:hAnsi="Times New Roman"/>
          <w:color w:val="000000" w:themeColor="text1"/>
          <w:szCs w:val="24"/>
          <w:lang w:eastAsia="lv-LV"/>
        </w:rPr>
        <w:t>ciju</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par</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ce</w:t>
      </w:r>
      <w:r w:rsidRPr="00BE3C6D">
        <w:rPr>
          <w:rFonts w:ascii="Times New Roman" w:hAnsi="Times New Roman" w:hint="eastAsia"/>
          <w:color w:val="000000" w:themeColor="text1"/>
          <w:szCs w:val="24"/>
          <w:lang w:eastAsia="lv-LV"/>
        </w:rPr>
        <w:t>ļ</w:t>
      </w:r>
      <w:r w:rsidRPr="00BE3C6D">
        <w:rPr>
          <w:rFonts w:ascii="Times New Roman" w:hAnsi="Times New Roman"/>
          <w:color w:val="000000" w:themeColor="text1"/>
          <w:szCs w:val="24"/>
          <w:lang w:eastAsia="lv-LV"/>
        </w:rPr>
        <w:t>a</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pievienojuma</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izveidošanu</w:t>
      </w:r>
      <w:proofErr w:type="spellEnd"/>
      <w:r w:rsidRPr="00BE3C6D">
        <w:rPr>
          <w:rFonts w:ascii="Times New Roman" w:hAnsi="Times New Roman"/>
          <w:color w:val="000000" w:themeColor="text1"/>
          <w:szCs w:val="24"/>
          <w:lang w:eastAsia="lv-LV"/>
        </w:rPr>
        <w:t xml:space="preserve">. </w:t>
      </w:r>
    </w:p>
    <w:p w14:paraId="491CD401" w14:textId="77777777" w:rsidR="002061CB" w:rsidRPr="00BE3C6D" w:rsidRDefault="002061CB" w:rsidP="00113D94">
      <w:pPr>
        <w:pStyle w:val="ListParagraph"/>
        <w:numPr>
          <w:ilvl w:val="0"/>
          <w:numId w:val="61"/>
        </w:numPr>
        <w:rPr>
          <w:rFonts w:ascii="Times New Roman" w:hAnsi="Times New Roman"/>
          <w:color w:val="000000" w:themeColor="text1"/>
          <w:szCs w:val="24"/>
          <w:lang w:eastAsia="lv-LV"/>
        </w:rPr>
      </w:pPr>
      <w:proofErr w:type="spellStart"/>
      <w:r w:rsidRPr="00BE3C6D">
        <w:rPr>
          <w:rFonts w:ascii="Times New Roman" w:hAnsi="Times New Roman"/>
          <w:color w:val="000000" w:themeColor="text1"/>
          <w:szCs w:val="24"/>
          <w:lang w:eastAsia="lv-LV"/>
        </w:rPr>
        <w:t>Plānotajai</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zemes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vienībai</w:t>
      </w:r>
      <w:proofErr w:type="spellEnd"/>
      <w:r w:rsidRPr="00BE3C6D">
        <w:rPr>
          <w:rFonts w:ascii="Times New Roman" w:hAnsi="Times New Roman"/>
          <w:color w:val="000000" w:themeColor="text1"/>
          <w:szCs w:val="24"/>
          <w:lang w:eastAsia="lv-LV"/>
        </w:rPr>
        <w:t xml:space="preserve"> Nr.2 </w:t>
      </w:r>
      <w:proofErr w:type="spellStart"/>
      <w:r w:rsidRPr="00BE3C6D">
        <w:rPr>
          <w:rFonts w:ascii="Times New Roman" w:hAnsi="Times New Roman"/>
          <w:color w:val="000000" w:themeColor="text1"/>
          <w:szCs w:val="24"/>
          <w:lang w:eastAsia="lv-LV"/>
        </w:rPr>
        <w:t>piek</w:t>
      </w:r>
      <w:r w:rsidRPr="00BE3C6D">
        <w:rPr>
          <w:rFonts w:ascii="Times New Roman" w:hAnsi="Times New Roman" w:hint="eastAsia"/>
          <w:color w:val="000000" w:themeColor="text1"/>
          <w:szCs w:val="24"/>
          <w:lang w:eastAsia="lv-LV"/>
        </w:rPr>
        <w:t>ļūš</w:t>
      </w:r>
      <w:r w:rsidRPr="00BE3C6D">
        <w:rPr>
          <w:rFonts w:ascii="Times New Roman" w:hAnsi="Times New Roman"/>
          <w:color w:val="000000" w:themeColor="text1"/>
          <w:szCs w:val="24"/>
          <w:lang w:eastAsia="lv-LV"/>
        </w:rPr>
        <w:t>ana</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paredz</w:t>
      </w:r>
      <w:r w:rsidRPr="00BE3C6D">
        <w:rPr>
          <w:rFonts w:ascii="Times New Roman" w:hAnsi="Times New Roman" w:hint="eastAsia"/>
          <w:color w:val="000000" w:themeColor="text1"/>
          <w:szCs w:val="24"/>
          <w:lang w:eastAsia="lv-LV"/>
        </w:rPr>
        <w:t>ē</w:t>
      </w:r>
      <w:r w:rsidRPr="00BE3C6D">
        <w:rPr>
          <w:rFonts w:ascii="Times New Roman" w:hAnsi="Times New Roman"/>
          <w:color w:val="000000" w:themeColor="text1"/>
          <w:szCs w:val="24"/>
          <w:lang w:eastAsia="lv-LV"/>
        </w:rPr>
        <w:t>ta</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no</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pašvald</w:t>
      </w:r>
      <w:r w:rsidRPr="00BE3C6D">
        <w:rPr>
          <w:rFonts w:ascii="Times New Roman" w:hAnsi="Times New Roman" w:hint="eastAsia"/>
          <w:color w:val="000000" w:themeColor="text1"/>
          <w:szCs w:val="24"/>
          <w:lang w:eastAsia="lv-LV"/>
        </w:rPr>
        <w:t>ī</w:t>
      </w:r>
      <w:r w:rsidRPr="00BE3C6D">
        <w:rPr>
          <w:rFonts w:ascii="Times New Roman" w:hAnsi="Times New Roman"/>
          <w:color w:val="000000" w:themeColor="text1"/>
          <w:szCs w:val="24"/>
          <w:lang w:eastAsia="lv-LV"/>
        </w:rPr>
        <w:t>bai</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piederošas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zemes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vien</w:t>
      </w:r>
      <w:r w:rsidRPr="00BE3C6D">
        <w:rPr>
          <w:rFonts w:ascii="Times New Roman" w:hAnsi="Times New Roman" w:hint="eastAsia"/>
          <w:color w:val="000000" w:themeColor="text1"/>
          <w:szCs w:val="24"/>
          <w:lang w:eastAsia="lv-LV"/>
        </w:rPr>
        <w:t>ī</w:t>
      </w:r>
      <w:r w:rsidRPr="00BE3C6D">
        <w:rPr>
          <w:rFonts w:ascii="Times New Roman" w:hAnsi="Times New Roman"/>
          <w:color w:val="000000" w:themeColor="text1"/>
          <w:szCs w:val="24"/>
          <w:lang w:eastAsia="lv-LV"/>
        </w:rPr>
        <w:t>bas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ar</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kadastra</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apz</w:t>
      </w:r>
      <w:r w:rsidRPr="00BE3C6D">
        <w:rPr>
          <w:rFonts w:ascii="Times New Roman" w:hAnsi="Times New Roman" w:hint="eastAsia"/>
          <w:color w:val="000000" w:themeColor="text1"/>
          <w:szCs w:val="24"/>
          <w:lang w:eastAsia="lv-LV"/>
        </w:rPr>
        <w:t>ī</w:t>
      </w:r>
      <w:r w:rsidRPr="00BE3C6D">
        <w:rPr>
          <w:rFonts w:ascii="Times New Roman" w:hAnsi="Times New Roman"/>
          <w:color w:val="000000" w:themeColor="text1"/>
          <w:szCs w:val="24"/>
          <w:lang w:eastAsia="lv-LV"/>
        </w:rPr>
        <w:t>m</w:t>
      </w:r>
      <w:r w:rsidRPr="00BE3C6D">
        <w:rPr>
          <w:rFonts w:ascii="Times New Roman" w:hAnsi="Times New Roman" w:hint="eastAsia"/>
          <w:color w:val="000000" w:themeColor="text1"/>
          <w:szCs w:val="24"/>
          <w:lang w:eastAsia="lv-LV"/>
        </w:rPr>
        <w:t>ē</w:t>
      </w:r>
      <w:r w:rsidRPr="00BE3C6D">
        <w:rPr>
          <w:rFonts w:ascii="Times New Roman" w:hAnsi="Times New Roman"/>
          <w:color w:val="000000" w:themeColor="text1"/>
          <w:szCs w:val="24"/>
          <w:lang w:eastAsia="lv-LV"/>
        </w:rPr>
        <w:t>jumu</w:t>
      </w:r>
      <w:proofErr w:type="spellEnd"/>
      <w:r w:rsidRPr="00BE3C6D">
        <w:rPr>
          <w:rFonts w:ascii="Times New Roman" w:hAnsi="Times New Roman"/>
          <w:color w:val="000000" w:themeColor="text1"/>
          <w:szCs w:val="24"/>
          <w:lang w:eastAsia="lv-LV"/>
        </w:rPr>
        <w:t xml:space="preserve"> 8080 014 0083 (</w:t>
      </w:r>
      <w:proofErr w:type="spellStart"/>
      <w:r w:rsidRPr="00BE3C6D">
        <w:rPr>
          <w:rFonts w:ascii="Times New Roman" w:hAnsi="Times New Roman"/>
          <w:color w:val="000000" w:themeColor="text1"/>
          <w:szCs w:val="24"/>
          <w:lang w:eastAsia="lv-LV"/>
        </w:rPr>
        <w:t>Dzintari-Ans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Baudas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pa</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plānoto</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zemes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vienību</w:t>
      </w:r>
      <w:proofErr w:type="spellEnd"/>
      <w:r w:rsidRPr="00BE3C6D">
        <w:rPr>
          <w:rFonts w:ascii="Times New Roman" w:hAnsi="Times New Roman"/>
          <w:color w:val="000000" w:themeColor="text1"/>
          <w:szCs w:val="24"/>
          <w:lang w:eastAsia="lv-LV"/>
        </w:rPr>
        <w:t xml:space="preserve"> Nr.3 </w:t>
      </w:r>
      <w:proofErr w:type="spellStart"/>
      <w:r w:rsidRPr="00BE3C6D">
        <w:rPr>
          <w:rFonts w:ascii="Times New Roman" w:hAnsi="Times New Roman"/>
          <w:color w:val="000000" w:themeColor="text1"/>
          <w:szCs w:val="24"/>
          <w:lang w:eastAsia="lv-LV"/>
        </w:rPr>
        <w:t>saska</w:t>
      </w:r>
      <w:r w:rsidRPr="00BE3C6D">
        <w:rPr>
          <w:rFonts w:ascii="Times New Roman" w:hAnsi="Times New Roman" w:hint="eastAsia"/>
          <w:color w:val="000000" w:themeColor="text1"/>
          <w:szCs w:val="24"/>
          <w:lang w:eastAsia="lv-LV"/>
        </w:rPr>
        <w:t>ņā</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ar</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izstr</w:t>
      </w:r>
      <w:r w:rsidRPr="00BE3C6D">
        <w:rPr>
          <w:rFonts w:ascii="Times New Roman" w:hAnsi="Times New Roman" w:hint="eastAsia"/>
          <w:color w:val="000000" w:themeColor="text1"/>
          <w:szCs w:val="24"/>
          <w:lang w:eastAsia="lv-LV"/>
        </w:rPr>
        <w:t>ā</w:t>
      </w:r>
      <w:r w:rsidRPr="00BE3C6D">
        <w:rPr>
          <w:rFonts w:ascii="Times New Roman" w:hAnsi="Times New Roman"/>
          <w:color w:val="000000" w:themeColor="text1"/>
          <w:szCs w:val="24"/>
          <w:lang w:eastAsia="lv-LV"/>
        </w:rPr>
        <w:t>d</w:t>
      </w:r>
      <w:r w:rsidRPr="00BE3C6D">
        <w:rPr>
          <w:rFonts w:ascii="Times New Roman" w:hAnsi="Times New Roman" w:hint="eastAsia"/>
          <w:color w:val="000000" w:themeColor="text1"/>
          <w:szCs w:val="24"/>
          <w:lang w:eastAsia="lv-LV"/>
        </w:rPr>
        <w:t>ā</w:t>
      </w:r>
      <w:r w:rsidRPr="00BE3C6D">
        <w:rPr>
          <w:rFonts w:ascii="Times New Roman" w:hAnsi="Times New Roman"/>
          <w:color w:val="000000" w:themeColor="text1"/>
          <w:szCs w:val="24"/>
          <w:lang w:eastAsia="lv-LV"/>
        </w:rPr>
        <w:t>tu</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un</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akcept</w:t>
      </w:r>
      <w:r w:rsidRPr="00BE3C6D">
        <w:rPr>
          <w:rFonts w:ascii="Times New Roman" w:hAnsi="Times New Roman" w:hint="eastAsia"/>
          <w:color w:val="000000" w:themeColor="text1"/>
          <w:szCs w:val="24"/>
          <w:lang w:eastAsia="lv-LV"/>
        </w:rPr>
        <w:t>ē</w:t>
      </w:r>
      <w:r w:rsidRPr="00BE3C6D">
        <w:rPr>
          <w:rFonts w:ascii="Times New Roman" w:hAnsi="Times New Roman"/>
          <w:color w:val="000000" w:themeColor="text1"/>
          <w:szCs w:val="24"/>
          <w:lang w:eastAsia="lv-LV"/>
        </w:rPr>
        <w:t>tu</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b</w:t>
      </w:r>
      <w:r w:rsidRPr="00BE3C6D">
        <w:rPr>
          <w:rFonts w:ascii="Times New Roman" w:hAnsi="Times New Roman" w:hint="eastAsia"/>
          <w:color w:val="000000" w:themeColor="text1"/>
          <w:szCs w:val="24"/>
          <w:lang w:eastAsia="lv-LV"/>
        </w:rPr>
        <w:t>ū</w:t>
      </w:r>
      <w:r w:rsidRPr="00BE3C6D">
        <w:rPr>
          <w:rFonts w:ascii="Times New Roman" w:hAnsi="Times New Roman"/>
          <w:color w:val="000000" w:themeColor="text1"/>
          <w:szCs w:val="24"/>
          <w:lang w:eastAsia="lv-LV"/>
        </w:rPr>
        <w:t>vniec</w:t>
      </w:r>
      <w:r w:rsidRPr="00BE3C6D">
        <w:rPr>
          <w:rFonts w:ascii="Times New Roman" w:hAnsi="Times New Roman" w:hint="eastAsia"/>
          <w:color w:val="000000" w:themeColor="text1"/>
          <w:szCs w:val="24"/>
          <w:lang w:eastAsia="lv-LV"/>
        </w:rPr>
        <w:t>ī</w:t>
      </w:r>
      <w:r w:rsidRPr="00BE3C6D">
        <w:rPr>
          <w:rFonts w:ascii="Times New Roman" w:hAnsi="Times New Roman"/>
          <w:color w:val="000000" w:themeColor="text1"/>
          <w:szCs w:val="24"/>
          <w:lang w:eastAsia="lv-LV"/>
        </w:rPr>
        <w:t>bas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dokument</w:t>
      </w:r>
      <w:r w:rsidRPr="00BE3C6D">
        <w:rPr>
          <w:rFonts w:ascii="Times New Roman" w:hAnsi="Times New Roman" w:hint="eastAsia"/>
          <w:color w:val="000000" w:themeColor="text1"/>
          <w:szCs w:val="24"/>
          <w:lang w:eastAsia="lv-LV"/>
        </w:rPr>
        <w:t>ā</w:t>
      </w:r>
      <w:r w:rsidRPr="00BE3C6D">
        <w:rPr>
          <w:rFonts w:ascii="Times New Roman" w:hAnsi="Times New Roman"/>
          <w:color w:val="000000" w:themeColor="text1"/>
          <w:szCs w:val="24"/>
          <w:lang w:eastAsia="lv-LV"/>
        </w:rPr>
        <w:t>ciju</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no</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izveidota</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ce</w:t>
      </w:r>
      <w:r w:rsidRPr="00BE3C6D">
        <w:rPr>
          <w:rFonts w:ascii="Times New Roman" w:hAnsi="Times New Roman" w:hint="eastAsia"/>
          <w:color w:val="000000" w:themeColor="text1"/>
          <w:szCs w:val="24"/>
          <w:lang w:eastAsia="lv-LV"/>
        </w:rPr>
        <w:t>ļ</w:t>
      </w:r>
      <w:r w:rsidRPr="00BE3C6D">
        <w:rPr>
          <w:rFonts w:ascii="Times New Roman" w:hAnsi="Times New Roman"/>
          <w:color w:val="000000" w:themeColor="text1"/>
          <w:szCs w:val="24"/>
          <w:lang w:eastAsia="lv-LV"/>
        </w:rPr>
        <w:t>a</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piesl</w:t>
      </w:r>
      <w:r w:rsidRPr="00BE3C6D">
        <w:rPr>
          <w:rFonts w:ascii="Times New Roman" w:hAnsi="Times New Roman" w:hint="eastAsia"/>
          <w:color w:val="000000" w:themeColor="text1"/>
          <w:szCs w:val="24"/>
          <w:lang w:eastAsia="lv-LV"/>
        </w:rPr>
        <w:t>ē</w:t>
      </w:r>
      <w:r w:rsidRPr="00BE3C6D">
        <w:rPr>
          <w:rFonts w:ascii="Times New Roman" w:hAnsi="Times New Roman"/>
          <w:color w:val="000000" w:themeColor="text1"/>
          <w:szCs w:val="24"/>
          <w:lang w:eastAsia="lv-LV"/>
        </w:rPr>
        <w:t>guma</w:t>
      </w:r>
      <w:proofErr w:type="spellEnd"/>
      <w:r w:rsidRPr="00BE3C6D">
        <w:rPr>
          <w:rFonts w:ascii="Times New Roman" w:hAnsi="Times New Roman"/>
          <w:color w:val="000000" w:themeColor="text1"/>
          <w:szCs w:val="24"/>
          <w:lang w:eastAsia="lv-LV"/>
        </w:rPr>
        <w:t>.</w:t>
      </w:r>
    </w:p>
    <w:p w14:paraId="71FE1668" w14:textId="77777777" w:rsidR="002061CB" w:rsidRPr="00BE3C6D" w:rsidRDefault="002061CB" w:rsidP="00113D94">
      <w:pPr>
        <w:pStyle w:val="ListParagraph"/>
        <w:numPr>
          <w:ilvl w:val="0"/>
          <w:numId w:val="61"/>
        </w:numPr>
        <w:rPr>
          <w:rFonts w:ascii="Times New Roman" w:hAnsi="Times New Roman"/>
          <w:color w:val="000000" w:themeColor="text1"/>
          <w:szCs w:val="24"/>
          <w:lang w:eastAsia="lv-LV"/>
        </w:rPr>
      </w:pPr>
      <w:proofErr w:type="spellStart"/>
      <w:r w:rsidRPr="00BE3C6D">
        <w:rPr>
          <w:rFonts w:ascii="Times New Roman" w:hAnsi="Times New Roman"/>
          <w:color w:val="000000" w:themeColor="text1"/>
          <w:szCs w:val="24"/>
          <w:lang w:eastAsia="lv-LV"/>
        </w:rPr>
        <w:t>Plānotā</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zemes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vienība</w:t>
      </w:r>
      <w:proofErr w:type="spellEnd"/>
      <w:r w:rsidRPr="00BE3C6D">
        <w:rPr>
          <w:rFonts w:ascii="Times New Roman" w:hAnsi="Times New Roman"/>
          <w:color w:val="000000" w:themeColor="text1"/>
          <w:szCs w:val="24"/>
          <w:lang w:eastAsia="lv-LV"/>
        </w:rPr>
        <w:t xml:space="preserve"> Nr.3</w:t>
      </w:r>
      <w:r w:rsidRPr="00BE3C6D">
        <w:rPr>
          <w:color w:val="000000" w:themeColor="text1"/>
        </w:rPr>
        <w:t xml:space="preserve"> </w:t>
      </w:r>
      <w:proofErr w:type="spellStart"/>
      <w:r w:rsidRPr="00BE3C6D">
        <w:rPr>
          <w:rFonts w:ascii="Times New Roman" w:hAnsi="Times New Roman"/>
          <w:color w:val="000000" w:themeColor="text1"/>
          <w:szCs w:val="24"/>
          <w:lang w:eastAsia="lv-LV"/>
        </w:rPr>
        <w:t>paredz</w:t>
      </w:r>
      <w:r w:rsidRPr="00BE3C6D">
        <w:rPr>
          <w:rFonts w:ascii="Times New Roman" w:hAnsi="Times New Roman" w:hint="eastAsia"/>
          <w:color w:val="000000" w:themeColor="text1"/>
          <w:szCs w:val="24"/>
          <w:lang w:eastAsia="lv-LV"/>
        </w:rPr>
        <w:t>ē</w:t>
      </w:r>
      <w:r w:rsidRPr="00BE3C6D">
        <w:rPr>
          <w:rFonts w:ascii="Times New Roman" w:hAnsi="Times New Roman"/>
          <w:color w:val="000000" w:themeColor="text1"/>
          <w:szCs w:val="24"/>
          <w:lang w:eastAsia="lv-LV"/>
        </w:rPr>
        <w:t>ta</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inženierkomunik</w:t>
      </w:r>
      <w:r w:rsidRPr="00BE3C6D">
        <w:rPr>
          <w:rFonts w:ascii="Times New Roman" w:hAnsi="Times New Roman" w:hint="eastAsia"/>
          <w:color w:val="000000" w:themeColor="text1"/>
          <w:szCs w:val="24"/>
          <w:lang w:eastAsia="lv-LV"/>
        </w:rPr>
        <w:t>ā</w:t>
      </w:r>
      <w:r w:rsidRPr="00BE3C6D">
        <w:rPr>
          <w:rFonts w:ascii="Times New Roman" w:hAnsi="Times New Roman"/>
          <w:color w:val="000000" w:themeColor="text1"/>
          <w:szCs w:val="24"/>
          <w:lang w:eastAsia="lv-LV"/>
        </w:rPr>
        <w:t>ciju</w:t>
      </w:r>
      <w:proofErr w:type="spellEnd"/>
      <w:r w:rsidRPr="00BE3C6D">
        <w:rPr>
          <w:rFonts w:ascii="Times New Roman" w:hAnsi="Times New Roman"/>
          <w:color w:val="000000" w:themeColor="text1"/>
          <w:szCs w:val="24"/>
          <w:lang w:eastAsia="lv-LV"/>
        </w:rPr>
        <w:t xml:space="preserve"> - </w:t>
      </w:r>
      <w:proofErr w:type="spellStart"/>
      <w:r w:rsidRPr="00BE3C6D">
        <w:rPr>
          <w:rFonts w:ascii="Times New Roman" w:hAnsi="Times New Roman"/>
          <w:color w:val="000000" w:themeColor="text1"/>
          <w:szCs w:val="24"/>
          <w:lang w:eastAsia="lv-LV"/>
        </w:rPr>
        <w:t>ielas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apgaismojuma</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un</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transporta</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infrastrukt</w:t>
      </w:r>
      <w:r w:rsidRPr="00BE3C6D">
        <w:rPr>
          <w:rFonts w:ascii="Times New Roman" w:hAnsi="Times New Roman" w:hint="eastAsia"/>
          <w:color w:val="000000" w:themeColor="text1"/>
          <w:szCs w:val="24"/>
          <w:lang w:eastAsia="lv-LV"/>
        </w:rPr>
        <w:t>ū</w:t>
      </w:r>
      <w:r w:rsidRPr="00BE3C6D">
        <w:rPr>
          <w:rFonts w:ascii="Times New Roman" w:hAnsi="Times New Roman"/>
          <w:color w:val="000000" w:themeColor="text1"/>
          <w:szCs w:val="24"/>
          <w:lang w:eastAsia="lv-LV"/>
        </w:rPr>
        <w:t>ras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projekt</w:t>
      </w:r>
      <w:r w:rsidRPr="00BE3C6D">
        <w:rPr>
          <w:rFonts w:ascii="Times New Roman" w:hAnsi="Times New Roman" w:hint="eastAsia"/>
          <w:color w:val="000000" w:themeColor="text1"/>
          <w:szCs w:val="24"/>
          <w:lang w:eastAsia="lv-LV"/>
        </w:rPr>
        <w:t>ēš</w:t>
      </w:r>
      <w:r w:rsidRPr="00BE3C6D">
        <w:rPr>
          <w:rFonts w:ascii="Times New Roman" w:hAnsi="Times New Roman"/>
          <w:color w:val="000000" w:themeColor="text1"/>
          <w:szCs w:val="24"/>
          <w:lang w:eastAsia="lv-LV"/>
        </w:rPr>
        <w:t>anai</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izb</w:t>
      </w:r>
      <w:r w:rsidRPr="00BE3C6D">
        <w:rPr>
          <w:rFonts w:ascii="Times New Roman" w:hAnsi="Times New Roman" w:hint="eastAsia"/>
          <w:color w:val="000000" w:themeColor="text1"/>
          <w:szCs w:val="24"/>
          <w:lang w:eastAsia="lv-LV"/>
        </w:rPr>
        <w:t>ū</w:t>
      </w:r>
      <w:r w:rsidRPr="00BE3C6D">
        <w:rPr>
          <w:rFonts w:ascii="Times New Roman" w:hAnsi="Times New Roman"/>
          <w:color w:val="000000" w:themeColor="text1"/>
          <w:szCs w:val="24"/>
          <w:lang w:eastAsia="lv-LV"/>
        </w:rPr>
        <w:t>vei</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un</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nodošanai</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ekspluat</w:t>
      </w:r>
      <w:r w:rsidRPr="00BE3C6D">
        <w:rPr>
          <w:rFonts w:ascii="Times New Roman" w:hAnsi="Times New Roman" w:hint="eastAsia"/>
          <w:color w:val="000000" w:themeColor="text1"/>
          <w:szCs w:val="24"/>
          <w:lang w:eastAsia="lv-LV"/>
        </w:rPr>
        <w:t>ā</w:t>
      </w:r>
      <w:r w:rsidRPr="00BE3C6D">
        <w:rPr>
          <w:rFonts w:ascii="Times New Roman" w:hAnsi="Times New Roman"/>
          <w:color w:val="000000" w:themeColor="text1"/>
          <w:szCs w:val="24"/>
          <w:lang w:eastAsia="lv-LV"/>
        </w:rPr>
        <w:t>cij</w:t>
      </w:r>
      <w:r w:rsidRPr="00BE3C6D">
        <w:rPr>
          <w:rFonts w:ascii="Times New Roman" w:hAnsi="Times New Roman" w:hint="eastAsia"/>
          <w:color w:val="000000" w:themeColor="text1"/>
          <w:szCs w:val="24"/>
          <w:lang w:eastAsia="lv-LV"/>
        </w:rPr>
        <w:t>ā</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atbilstoši</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b</w:t>
      </w:r>
      <w:r w:rsidRPr="00BE3C6D">
        <w:rPr>
          <w:rFonts w:ascii="Times New Roman" w:hAnsi="Times New Roman" w:hint="eastAsia"/>
          <w:color w:val="000000" w:themeColor="text1"/>
          <w:szCs w:val="24"/>
          <w:lang w:eastAsia="lv-LV"/>
        </w:rPr>
        <w:t>ū</w:t>
      </w:r>
      <w:r w:rsidRPr="00BE3C6D">
        <w:rPr>
          <w:rFonts w:ascii="Times New Roman" w:hAnsi="Times New Roman"/>
          <w:color w:val="000000" w:themeColor="text1"/>
          <w:szCs w:val="24"/>
          <w:lang w:eastAsia="lv-LV"/>
        </w:rPr>
        <w:t>vniec</w:t>
      </w:r>
      <w:r w:rsidRPr="00BE3C6D">
        <w:rPr>
          <w:rFonts w:ascii="Times New Roman" w:hAnsi="Times New Roman" w:hint="eastAsia"/>
          <w:color w:val="000000" w:themeColor="text1"/>
          <w:szCs w:val="24"/>
          <w:lang w:eastAsia="lv-LV"/>
        </w:rPr>
        <w:t>ī</w:t>
      </w:r>
      <w:r w:rsidRPr="00BE3C6D">
        <w:rPr>
          <w:rFonts w:ascii="Times New Roman" w:hAnsi="Times New Roman"/>
          <w:color w:val="000000" w:themeColor="text1"/>
          <w:szCs w:val="24"/>
          <w:lang w:eastAsia="lv-LV"/>
        </w:rPr>
        <w:t>bas</w:t>
      </w:r>
      <w:proofErr w:type="spellEnd"/>
      <w:r w:rsidRPr="00BE3C6D">
        <w:rPr>
          <w:rFonts w:ascii="Times New Roman" w:hAnsi="Times New Roman"/>
          <w:color w:val="000000" w:themeColor="text1"/>
          <w:szCs w:val="24"/>
          <w:lang w:eastAsia="lv-LV"/>
        </w:rPr>
        <w:t xml:space="preserve"> </w:t>
      </w:r>
      <w:proofErr w:type="spellStart"/>
      <w:r w:rsidRPr="00BE3C6D">
        <w:rPr>
          <w:rFonts w:ascii="Times New Roman" w:hAnsi="Times New Roman"/>
          <w:color w:val="000000" w:themeColor="text1"/>
          <w:szCs w:val="24"/>
          <w:lang w:eastAsia="lv-LV"/>
        </w:rPr>
        <w:t>dokument</w:t>
      </w:r>
      <w:r w:rsidRPr="00BE3C6D">
        <w:rPr>
          <w:rFonts w:ascii="Times New Roman" w:hAnsi="Times New Roman" w:hint="eastAsia"/>
          <w:color w:val="000000" w:themeColor="text1"/>
          <w:szCs w:val="24"/>
          <w:lang w:eastAsia="lv-LV"/>
        </w:rPr>
        <w:t>ā</w:t>
      </w:r>
      <w:r w:rsidRPr="00BE3C6D">
        <w:rPr>
          <w:rFonts w:ascii="Times New Roman" w:hAnsi="Times New Roman"/>
          <w:color w:val="000000" w:themeColor="text1"/>
          <w:szCs w:val="24"/>
          <w:lang w:eastAsia="lv-LV"/>
        </w:rPr>
        <w:t>cijai</w:t>
      </w:r>
      <w:proofErr w:type="spellEnd"/>
      <w:r w:rsidRPr="00BE3C6D">
        <w:rPr>
          <w:rFonts w:ascii="Times New Roman" w:hAnsi="Times New Roman"/>
          <w:color w:val="000000" w:themeColor="text1"/>
          <w:szCs w:val="24"/>
          <w:lang w:eastAsia="lv-LV"/>
        </w:rPr>
        <w:t>.</w:t>
      </w:r>
    </w:p>
    <w:p w14:paraId="3BAE9123" w14:textId="77777777" w:rsidR="002061CB" w:rsidRPr="009E5C49" w:rsidRDefault="002061CB" w:rsidP="00113D94">
      <w:pPr>
        <w:pStyle w:val="ListParagraph"/>
        <w:numPr>
          <w:ilvl w:val="0"/>
          <w:numId w:val="61"/>
        </w:numPr>
        <w:rPr>
          <w:rFonts w:ascii="Times New Roman" w:hAnsi="Times New Roman"/>
          <w:color w:val="000000" w:themeColor="text1"/>
          <w:szCs w:val="24"/>
          <w:lang w:eastAsia="lv-LV"/>
        </w:rPr>
      </w:pPr>
      <w:proofErr w:type="spellStart"/>
      <w:r w:rsidRPr="009E5C49">
        <w:rPr>
          <w:rFonts w:ascii="Times New Roman" w:hAnsi="Times New Roman"/>
          <w:szCs w:val="24"/>
          <w:lang w:eastAsia="lv-LV"/>
        </w:rPr>
        <w:t>Īstenot</w:t>
      </w:r>
      <w:proofErr w:type="spellEnd"/>
      <w:r w:rsidRPr="009E5C49">
        <w:rPr>
          <w:rFonts w:ascii="Times New Roman" w:hAnsi="Times New Roman"/>
          <w:szCs w:val="24"/>
          <w:lang w:eastAsia="lv-LV"/>
        </w:rPr>
        <w:t xml:space="preserve"> </w:t>
      </w:r>
      <w:proofErr w:type="spellStart"/>
      <w:r w:rsidRPr="009E5C49">
        <w:rPr>
          <w:rFonts w:ascii="Times New Roman" w:hAnsi="Times New Roman"/>
          <w:szCs w:val="24"/>
          <w:lang w:eastAsia="lv-LV"/>
        </w:rPr>
        <w:t>zemes</w:t>
      </w:r>
      <w:proofErr w:type="spellEnd"/>
      <w:r w:rsidRPr="009E5C49">
        <w:rPr>
          <w:rFonts w:ascii="Times New Roman" w:hAnsi="Times New Roman"/>
          <w:szCs w:val="24"/>
          <w:lang w:eastAsia="lv-LV"/>
        </w:rPr>
        <w:t xml:space="preserve"> </w:t>
      </w:r>
      <w:proofErr w:type="spellStart"/>
      <w:r w:rsidRPr="009E5C49">
        <w:rPr>
          <w:rFonts w:ascii="Times New Roman" w:hAnsi="Times New Roman"/>
          <w:szCs w:val="24"/>
          <w:lang w:eastAsia="lv-LV"/>
        </w:rPr>
        <w:t>ierīcības</w:t>
      </w:r>
      <w:proofErr w:type="spellEnd"/>
      <w:r w:rsidRPr="009E5C49">
        <w:rPr>
          <w:rFonts w:ascii="Times New Roman" w:hAnsi="Times New Roman"/>
          <w:szCs w:val="24"/>
          <w:lang w:eastAsia="lv-LV"/>
        </w:rPr>
        <w:t xml:space="preserve"> </w:t>
      </w:r>
      <w:proofErr w:type="spellStart"/>
      <w:r w:rsidRPr="009E5C49">
        <w:rPr>
          <w:rFonts w:ascii="Times New Roman" w:hAnsi="Times New Roman"/>
          <w:szCs w:val="24"/>
          <w:lang w:eastAsia="lv-LV"/>
        </w:rPr>
        <w:t>projekt</w:t>
      </w:r>
      <w:r>
        <w:rPr>
          <w:rFonts w:ascii="Times New Roman" w:hAnsi="Times New Roman"/>
          <w:szCs w:val="24"/>
          <w:lang w:eastAsia="lv-LV"/>
        </w:rPr>
        <w:t>a</w:t>
      </w:r>
      <w:proofErr w:type="spellEnd"/>
      <w:r>
        <w:rPr>
          <w:rFonts w:ascii="Times New Roman" w:hAnsi="Times New Roman"/>
          <w:szCs w:val="24"/>
          <w:lang w:eastAsia="lv-LV"/>
        </w:rPr>
        <w:t xml:space="preserve"> </w:t>
      </w:r>
      <w:proofErr w:type="spellStart"/>
      <w:r>
        <w:rPr>
          <w:rFonts w:ascii="Times New Roman" w:hAnsi="Times New Roman"/>
          <w:szCs w:val="24"/>
          <w:lang w:eastAsia="lv-LV"/>
        </w:rPr>
        <w:t>pirmo</w:t>
      </w:r>
      <w:proofErr w:type="spellEnd"/>
      <w:r>
        <w:rPr>
          <w:rFonts w:ascii="Times New Roman" w:hAnsi="Times New Roman"/>
          <w:szCs w:val="24"/>
          <w:lang w:eastAsia="lv-LV"/>
        </w:rPr>
        <w:t xml:space="preserve"> </w:t>
      </w:r>
      <w:proofErr w:type="spellStart"/>
      <w:r>
        <w:rPr>
          <w:rFonts w:ascii="Times New Roman" w:hAnsi="Times New Roman"/>
          <w:szCs w:val="24"/>
          <w:lang w:eastAsia="lv-LV"/>
        </w:rPr>
        <w:t>kārtu</w:t>
      </w:r>
      <w:proofErr w:type="spellEnd"/>
      <w:r w:rsidRPr="009E5C49">
        <w:rPr>
          <w:rFonts w:ascii="Times New Roman" w:hAnsi="Times New Roman"/>
          <w:color w:val="000000" w:themeColor="text1"/>
          <w:szCs w:val="24"/>
          <w:lang w:eastAsia="lv-LV"/>
        </w:rPr>
        <w:t xml:space="preserve">, </w:t>
      </w:r>
      <w:proofErr w:type="spellStart"/>
      <w:r w:rsidRPr="009E5C49">
        <w:rPr>
          <w:rFonts w:ascii="Times New Roman" w:hAnsi="Times New Roman"/>
          <w:color w:val="000000" w:themeColor="text1"/>
          <w:szCs w:val="24"/>
          <w:lang w:eastAsia="lv-LV"/>
        </w:rPr>
        <w:t>projektētās</w:t>
      </w:r>
      <w:proofErr w:type="spellEnd"/>
      <w:r w:rsidRPr="009E5C49">
        <w:rPr>
          <w:rFonts w:ascii="Times New Roman" w:hAnsi="Times New Roman"/>
          <w:color w:val="000000" w:themeColor="text1"/>
          <w:szCs w:val="24"/>
          <w:lang w:eastAsia="lv-LV"/>
        </w:rPr>
        <w:t xml:space="preserve"> </w:t>
      </w:r>
      <w:proofErr w:type="spellStart"/>
      <w:r w:rsidRPr="009E5C49">
        <w:rPr>
          <w:rFonts w:ascii="Times New Roman" w:hAnsi="Times New Roman"/>
          <w:szCs w:val="24"/>
          <w:lang w:eastAsia="lv-LV"/>
        </w:rPr>
        <w:t>zemes</w:t>
      </w:r>
      <w:proofErr w:type="spellEnd"/>
      <w:r w:rsidRPr="009E5C49">
        <w:rPr>
          <w:rFonts w:ascii="Times New Roman" w:hAnsi="Times New Roman"/>
          <w:szCs w:val="24"/>
          <w:lang w:eastAsia="lv-LV"/>
        </w:rPr>
        <w:t xml:space="preserve"> </w:t>
      </w:r>
      <w:proofErr w:type="spellStart"/>
      <w:r w:rsidRPr="009E5C49">
        <w:rPr>
          <w:rFonts w:ascii="Times New Roman" w:hAnsi="Times New Roman"/>
          <w:szCs w:val="24"/>
          <w:lang w:eastAsia="lv-LV"/>
        </w:rPr>
        <w:t>vienības</w:t>
      </w:r>
      <w:proofErr w:type="spellEnd"/>
      <w:r w:rsidRPr="009E5C49">
        <w:rPr>
          <w:rFonts w:ascii="Times New Roman" w:hAnsi="Times New Roman"/>
          <w:szCs w:val="24"/>
          <w:lang w:eastAsia="lv-LV"/>
        </w:rPr>
        <w:t>:</w:t>
      </w:r>
    </w:p>
    <w:p w14:paraId="3302C136" w14:textId="77777777" w:rsidR="002061CB" w:rsidRPr="00D14FF7" w:rsidRDefault="002061CB" w:rsidP="002061CB">
      <w:pPr>
        <w:pStyle w:val="ListParagraph"/>
        <w:numPr>
          <w:ilvl w:val="1"/>
          <w:numId w:val="51"/>
        </w:numPr>
        <w:ind w:left="1134"/>
        <w:rPr>
          <w:rFonts w:ascii="Times New Roman" w:hAnsi="Times New Roman"/>
          <w:szCs w:val="24"/>
          <w:lang w:eastAsia="lv-LV"/>
        </w:rPr>
      </w:pPr>
      <w:proofErr w:type="spellStart"/>
      <w:r w:rsidRPr="00D14FF7">
        <w:rPr>
          <w:rFonts w:ascii="Times New Roman" w:hAnsi="Times New Roman"/>
          <w:color w:val="000000" w:themeColor="text1"/>
          <w:szCs w:val="24"/>
          <w:lang w:eastAsia="lv-LV"/>
        </w:rPr>
        <w:t>kadastrāli</w:t>
      </w:r>
      <w:proofErr w:type="spellEnd"/>
      <w:r w:rsidRPr="00D14FF7">
        <w:rPr>
          <w:rFonts w:ascii="Times New Roman" w:hAnsi="Times New Roman"/>
          <w:color w:val="000000" w:themeColor="text1"/>
          <w:szCs w:val="24"/>
          <w:lang w:eastAsia="lv-LV"/>
        </w:rPr>
        <w:t xml:space="preserve"> </w:t>
      </w:r>
      <w:proofErr w:type="spellStart"/>
      <w:r w:rsidRPr="00D14FF7">
        <w:rPr>
          <w:rFonts w:ascii="Times New Roman" w:hAnsi="Times New Roman"/>
          <w:color w:val="000000" w:themeColor="text1"/>
          <w:szCs w:val="24"/>
          <w:lang w:eastAsia="lv-LV"/>
        </w:rPr>
        <w:t>uzmērot</w:t>
      </w:r>
      <w:proofErr w:type="spellEnd"/>
      <w:r w:rsidRPr="00D14FF7">
        <w:rPr>
          <w:rFonts w:ascii="Times New Roman" w:hAnsi="Times New Roman"/>
          <w:color w:val="000000" w:themeColor="text1"/>
          <w:szCs w:val="24"/>
          <w:lang w:eastAsia="lv-LV"/>
        </w:rPr>
        <w:t>;</w:t>
      </w:r>
    </w:p>
    <w:p w14:paraId="0BBAF1C3" w14:textId="77777777" w:rsidR="002061CB" w:rsidRPr="00D14FF7" w:rsidRDefault="002061CB" w:rsidP="002061CB">
      <w:pPr>
        <w:pStyle w:val="ListParagraph"/>
        <w:numPr>
          <w:ilvl w:val="1"/>
          <w:numId w:val="51"/>
        </w:numPr>
        <w:ind w:left="1134"/>
        <w:rPr>
          <w:rFonts w:ascii="Times New Roman" w:hAnsi="Times New Roman"/>
          <w:szCs w:val="24"/>
          <w:lang w:eastAsia="lv-LV"/>
        </w:rPr>
      </w:pPr>
      <w:proofErr w:type="spellStart"/>
      <w:r w:rsidRPr="00D14FF7">
        <w:rPr>
          <w:rFonts w:ascii="Times New Roman" w:hAnsi="Times New Roman"/>
          <w:color w:val="000000" w:themeColor="text1"/>
          <w:szCs w:val="24"/>
          <w:lang w:eastAsia="lv-LV"/>
        </w:rPr>
        <w:t>reģistrējot</w:t>
      </w:r>
      <w:proofErr w:type="spellEnd"/>
      <w:r w:rsidRPr="00D14FF7">
        <w:rPr>
          <w:rFonts w:ascii="Times New Roman" w:hAnsi="Times New Roman"/>
          <w:color w:val="000000" w:themeColor="text1"/>
          <w:szCs w:val="24"/>
          <w:lang w:eastAsia="lv-LV"/>
        </w:rPr>
        <w:t xml:space="preserve"> </w:t>
      </w:r>
      <w:proofErr w:type="spellStart"/>
      <w:r w:rsidRPr="00D14FF7">
        <w:rPr>
          <w:rFonts w:ascii="Times New Roman" w:hAnsi="Times New Roman"/>
          <w:color w:val="000000" w:themeColor="text1"/>
          <w:szCs w:val="24"/>
          <w:lang w:eastAsia="lv-LV"/>
        </w:rPr>
        <w:t>Nekustamā</w:t>
      </w:r>
      <w:proofErr w:type="spellEnd"/>
      <w:r w:rsidRPr="00D14FF7">
        <w:rPr>
          <w:rFonts w:ascii="Times New Roman" w:hAnsi="Times New Roman"/>
          <w:color w:val="000000" w:themeColor="text1"/>
          <w:szCs w:val="24"/>
          <w:lang w:eastAsia="lv-LV"/>
        </w:rPr>
        <w:t xml:space="preserve"> </w:t>
      </w:r>
      <w:proofErr w:type="spellStart"/>
      <w:r w:rsidRPr="00D14FF7">
        <w:rPr>
          <w:rFonts w:ascii="Times New Roman" w:hAnsi="Times New Roman"/>
          <w:color w:val="000000" w:themeColor="text1"/>
          <w:szCs w:val="24"/>
          <w:lang w:eastAsia="lv-LV"/>
        </w:rPr>
        <w:t>īpašuma</w:t>
      </w:r>
      <w:proofErr w:type="spellEnd"/>
      <w:r w:rsidRPr="00D14FF7">
        <w:rPr>
          <w:rFonts w:ascii="Times New Roman" w:hAnsi="Times New Roman"/>
          <w:color w:val="000000" w:themeColor="text1"/>
          <w:szCs w:val="24"/>
          <w:lang w:eastAsia="lv-LV"/>
        </w:rPr>
        <w:t xml:space="preserve"> </w:t>
      </w:r>
      <w:proofErr w:type="spellStart"/>
      <w:r w:rsidRPr="00D14FF7">
        <w:rPr>
          <w:rFonts w:ascii="Times New Roman" w:hAnsi="Times New Roman"/>
          <w:color w:val="000000" w:themeColor="text1"/>
          <w:szCs w:val="24"/>
          <w:lang w:eastAsia="lv-LV"/>
        </w:rPr>
        <w:t>valsts</w:t>
      </w:r>
      <w:proofErr w:type="spellEnd"/>
      <w:r w:rsidRPr="00D14FF7">
        <w:rPr>
          <w:rFonts w:ascii="Times New Roman" w:hAnsi="Times New Roman"/>
          <w:color w:val="000000" w:themeColor="text1"/>
          <w:szCs w:val="24"/>
          <w:lang w:eastAsia="lv-LV"/>
        </w:rPr>
        <w:t xml:space="preserve"> </w:t>
      </w:r>
      <w:proofErr w:type="spellStart"/>
      <w:r w:rsidRPr="00D14FF7">
        <w:rPr>
          <w:rFonts w:ascii="Times New Roman" w:hAnsi="Times New Roman"/>
          <w:color w:val="000000" w:themeColor="text1"/>
          <w:szCs w:val="24"/>
          <w:lang w:eastAsia="lv-LV"/>
        </w:rPr>
        <w:t>kadastra</w:t>
      </w:r>
      <w:proofErr w:type="spellEnd"/>
      <w:r w:rsidRPr="00D14FF7">
        <w:rPr>
          <w:rFonts w:ascii="Times New Roman" w:hAnsi="Times New Roman"/>
          <w:color w:val="000000" w:themeColor="text1"/>
          <w:szCs w:val="24"/>
          <w:lang w:eastAsia="lv-LV"/>
        </w:rPr>
        <w:t xml:space="preserve"> </w:t>
      </w:r>
      <w:proofErr w:type="spellStart"/>
      <w:r w:rsidRPr="00D14FF7">
        <w:rPr>
          <w:rFonts w:ascii="Times New Roman" w:hAnsi="Times New Roman"/>
          <w:color w:val="000000" w:themeColor="text1"/>
          <w:szCs w:val="24"/>
          <w:lang w:eastAsia="lv-LV"/>
        </w:rPr>
        <w:t>informācijas</w:t>
      </w:r>
      <w:proofErr w:type="spellEnd"/>
      <w:r w:rsidRPr="00D14FF7">
        <w:rPr>
          <w:rFonts w:ascii="Times New Roman" w:hAnsi="Times New Roman"/>
          <w:color w:val="000000" w:themeColor="text1"/>
          <w:szCs w:val="24"/>
          <w:lang w:eastAsia="lv-LV"/>
        </w:rPr>
        <w:t xml:space="preserve"> </w:t>
      </w:r>
      <w:proofErr w:type="spellStart"/>
      <w:r w:rsidRPr="00D14FF7">
        <w:rPr>
          <w:rFonts w:ascii="Times New Roman" w:hAnsi="Times New Roman"/>
          <w:color w:val="000000" w:themeColor="text1"/>
          <w:szCs w:val="24"/>
          <w:lang w:eastAsia="lv-LV"/>
        </w:rPr>
        <w:t>sistēmā</w:t>
      </w:r>
      <w:proofErr w:type="spellEnd"/>
      <w:r w:rsidRPr="00D14FF7">
        <w:rPr>
          <w:rFonts w:ascii="Times New Roman" w:hAnsi="Times New Roman"/>
          <w:color w:val="000000" w:themeColor="text1"/>
          <w:szCs w:val="24"/>
          <w:lang w:eastAsia="lv-LV"/>
        </w:rPr>
        <w:t>;</w:t>
      </w:r>
    </w:p>
    <w:p w14:paraId="1DD981B6" w14:textId="77777777" w:rsidR="002061CB" w:rsidRPr="00D14FF7" w:rsidRDefault="002061CB" w:rsidP="002061CB">
      <w:pPr>
        <w:pStyle w:val="ListParagraph"/>
        <w:numPr>
          <w:ilvl w:val="1"/>
          <w:numId w:val="51"/>
        </w:numPr>
        <w:ind w:left="1134"/>
        <w:rPr>
          <w:rFonts w:ascii="Times New Roman" w:hAnsi="Times New Roman"/>
          <w:szCs w:val="24"/>
          <w:lang w:eastAsia="lv-LV"/>
        </w:rPr>
      </w:pPr>
      <w:proofErr w:type="spellStart"/>
      <w:r w:rsidRPr="00D14FF7">
        <w:rPr>
          <w:rFonts w:ascii="Times New Roman" w:hAnsi="Times New Roman"/>
          <w:color w:val="000000" w:themeColor="text1"/>
          <w:szCs w:val="24"/>
          <w:lang w:eastAsia="lv-LV"/>
        </w:rPr>
        <w:t>ierakstot</w:t>
      </w:r>
      <w:proofErr w:type="spellEnd"/>
      <w:r w:rsidRPr="00D14FF7">
        <w:rPr>
          <w:rFonts w:ascii="Times New Roman" w:hAnsi="Times New Roman"/>
          <w:color w:val="000000" w:themeColor="text1"/>
          <w:szCs w:val="24"/>
          <w:lang w:eastAsia="lv-LV"/>
        </w:rPr>
        <w:t xml:space="preserve"> </w:t>
      </w:r>
      <w:proofErr w:type="spellStart"/>
      <w:r w:rsidRPr="00D14FF7">
        <w:rPr>
          <w:rFonts w:ascii="Times New Roman" w:hAnsi="Times New Roman"/>
          <w:color w:val="000000" w:themeColor="text1"/>
          <w:szCs w:val="24"/>
          <w:lang w:eastAsia="lv-LV"/>
        </w:rPr>
        <w:t>zemesgrāmatā</w:t>
      </w:r>
      <w:proofErr w:type="spellEnd"/>
      <w:r w:rsidRPr="00D14FF7">
        <w:rPr>
          <w:rFonts w:ascii="Times New Roman" w:hAnsi="Times New Roman"/>
          <w:color w:val="000000" w:themeColor="text1"/>
          <w:szCs w:val="24"/>
          <w:lang w:eastAsia="lv-LV"/>
        </w:rPr>
        <w:t xml:space="preserve"> </w:t>
      </w:r>
      <w:proofErr w:type="spellStart"/>
      <w:r w:rsidRPr="00D14FF7">
        <w:rPr>
          <w:rFonts w:ascii="Times New Roman" w:hAnsi="Times New Roman"/>
          <w:color w:val="000000" w:themeColor="text1"/>
          <w:szCs w:val="24"/>
          <w:lang w:eastAsia="lv-LV"/>
        </w:rPr>
        <w:t>kā</w:t>
      </w:r>
      <w:proofErr w:type="spellEnd"/>
      <w:r w:rsidRPr="00D14FF7">
        <w:rPr>
          <w:rFonts w:ascii="Times New Roman" w:hAnsi="Times New Roman"/>
          <w:color w:val="000000" w:themeColor="text1"/>
          <w:szCs w:val="24"/>
          <w:lang w:eastAsia="lv-LV"/>
        </w:rPr>
        <w:t xml:space="preserve"> </w:t>
      </w:r>
      <w:proofErr w:type="spellStart"/>
      <w:r w:rsidRPr="00D14FF7">
        <w:rPr>
          <w:rFonts w:ascii="Times New Roman" w:hAnsi="Times New Roman"/>
          <w:color w:val="000000" w:themeColor="text1"/>
          <w:szCs w:val="24"/>
          <w:lang w:eastAsia="lv-LV"/>
        </w:rPr>
        <w:t>patstāvīgus</w:t>
      </w:r>
      <w:proofErr w:type="spellEnd"/>
      <w:r w:rsidRPr="00D14FF7">
        <w:rPr>
          <w:rFonts w:ascii="Times New Roman" w:hAnsi="Times New Roman"/>
          <w:color w:val="000000" w:themeColor="text1"/>
          <w:szCs w:val="24"/>
          <w:lang w:eastAsia="lv-LV"/>
        </w:rPr>
        <w:t xml:space="preserve"> </w:t>
      </w:r>
      <w:proofErr w:type="spellStart"/>
      <w:r w:rsidRPr="00D14FF7">
        <w:rPr>
          <w:rFonts w:ascii="Times New Roman" w:hAnsi="Times New Roman"/>
          <w:color w:val="000000" w:themeColor="text1"/>
          <w:szCs w:val="24"/>
          <w:lang w:eastAsia="lv-LV"/>
        </w:rPr>
        <w:t>nekustamos</w:t>
      </w:r>
      <w:proofErr w:type="spellEnd"/>
      <w:r w:rsidRPr="00D14FF7">
        <w:rPr>
          <w:rFonts w:ascii="Times New Roman" w:hAnsi="Times New Roman"/>
          <w:color w:val="000000" w:themeColor="text1"/>
          <w:szCs w:val="24"/>
          <w:lang w:eastAsia="lv-LV"/>
        </w:rPr>
        <w:t xml:space="preserve"> </w:t>
      </w:r>
      <w:proofErr w:type="spellStart"/>
      <w:r w:rsidRPr="00D14FF7">
        <w:rPr>
          <w:rFonts w:ascii="Times New Roman" w:hAnsi="Times New Roman"/>
          <w:color w:val="000000" w:themeColor="text1"/>
          <w:szCs w:val="24"/>
          <w:lang w:eastAsia="lv-LV"/>
        </w:rPr>
        <w:t>īpašumus</w:t>
      </w:r>
      <w:proofErr w:type="spellEnd"/>
      <w:r w:rsidRPr="00D14FF7">
        <w:rPr>
          <w:rFonts w:ascii="Times New Roman" w:hAnsi="Times New Roman"/>
          <w:color w:val="000000" w:themeColor="text1"/>
          <w:szCs w:val="24"/>
          <w:lang w:eastAsia="lv-LV"/>
        </w:rPr>
        <w:t xml:space="preserve">. </w:t>
      </w:r>
    </w:p>
    <w:p w14:paraId="3C51DB9D" w14:textId="77777777" w:rsidR="002061CB" w:rsidRDefault="002061CB" w:rsidP="002061CB">
      <w:pPr>
        <w:pStyle w:val="ListParagraph"/>
        <w:numPr>
          <w:ilvl w:val="0"/>
          <w:numId w:val="51"/>
        </w:numPr>
        <w:ind w:left="709"/>
        <w:rPr>
          <w:rFonts w:ascii="Times New Roman" w:hAnsi="Times New Roman"/>
          <w:szCs w:val="24"/>
          <w:lang w:eastAsia="lv-LV"/>
        </w:rPr>
      </w:pPr>
      <w:proofErr w:type="spellStart"/>
      <w:r w:rsidRPr="00AC68BD">
        <w:rPr>
          <w:rFonts w:ascii="Times New Roman" w:hAnsi="Times New Roman"/>
          <w:szCs w:val="24"/>
          <w:lang w:eastAsia="lv-LV"/>
        </w:rPr>
        <w:t>Veicot</w:t>
      </w:r>
      <w:proofErr w:type="spellEnd"/>
      <w:r w:rsidRPr="00AC68BD">
        <w:rPr>
          <w:rFonts w:ascii="Times New Roman" w:hAnsi="Times New Roman"/>
          <w:szCs w:val="24"/>
          <w:lang w:eastAsia="lv-LV"/>
        </w:rPr>
        <w:t xml:space="preserve"> </w:t>
      </w:r>
      <w:proofErr w:type="spellStart"/>
      <w:r w:rsidRPr="00AC68BD">
        <w:rPr>
          <w:rFonts w:ascii="Times New Roman" w:hAnsi="Times New Roman"/>
          <w:szCs w:val="24"/>
          <w:lang w:eastAsia="lv-LV"/>
        </w:rPr>
        <w:t>kadastrālo</w:t>
      </w:r>
      <w:proofErr w:type="spellEnd"/>
      <w:r w:rsidRPr="00AC68BD">
        <w:rPr>
          <w:rFonts w:ascii="Times New Roman" w:hAnsi="Times New Roman"/>
          <w:szCs w:val="24"/>
          <w:lang w:eastAsia="lv-LV"/>
        </w:rPr>
        <w:t xml:space="preserve"> </w:t>
      </w:r>
      <w:proofErr w:type="spellStart"/>
      <w:r w:rsidRPr="00AC68BD">
        <w:rPr>
          <w:rFonts w:ascii="Times New Roman" w:hAnsi="Times New Roman"/>
          <w:szCs w:val="24"/>
          <w:lang w:eastAsia="lv-LV"/>
        </w:rPr>
        <w:t>uzmērīšanu</w:t>
      </w:r>
      <w:proofErr w:type="spellEnd"/>
      <w:r w:rsidRPr="00AC68BD">
        <w:rPr>
          <w:rFonts w:ascii="Times New Roman" w:hAnsi="Times New Roman"/>
          <w:szCs w:val="24"/>
          <w:lang w:eastAsia="lv-LV"/>
        </w:rPr>
        <w:t xml:space="preserve">, </w:t>
      </w:r>
      <w:proofErr w:type="spellStart"/>
      <w:r w:rsidRPr="00AC68BD">
        <w:rPr>
          <w:rFonts w:ascii="Times New Roman" w:hAnsi="Times New Roman"/>
          <w:szCs w:val="24"/>
          <w:lang w:eastAsia="lv-LV"/>
        </w:rPr>
        <w:t>zemes</w:t>
      </w:r>
      <w:proofErr w:type="spellEnd"/>
      <w:r w:rsidRPr="00AC68BD">
        <w:rPr>
          <w:rFonts w:ascii="Times New Roman" w:hAnsi="Times New Roman"/>
          <w:szCs w:val="24"/>
          <w:lang w:eastAsia="lv-LV"/>
        </w:rPr>
        <w:t xml:space="preserve"> </w:t>
      </w:r>
      <w:proofErr w:type="spellStart"/>
      <w:r w:rsidRPr="00AC68BD">
        <w:rPr>
          <w:rFonts w:ascii="Times New Roman" w:hAnsi="Times New Roman"/>
          <w:szCs w:val="24"/>
          <w:lang w:eastAsia="lv-LV"/>
        </w:rPr>
        <w:t>vienības</w:t>
      </w:r>
      <w:proofErr w:type="spellEnd"/>
      <w:r w:rsidRPr="00AC68BD">
        <w:rPr>
          <w:rFonts w:ascii="Times New Roman" w:hAnsi="Times New Roman"/>
          <w:szCs w:val="24"/>
          <w:lang w:eastAsia="lv-LV"/>
        </w:rPr>
        <w:t xml:space="preserve"> </w:t>
      </w:r>
      <w:proofErr w:type="spellStart"/>
      <w:r w:rsidRPr="00AC68BD">
        <w:rPr>
          <w:rFonts w:ascii="Times New Roman" w:hAnsi="Times New Roman"/>
          <w:szCs w:val="24"/>
          <w:lang w:eastAsia="lv-LV"/>
        </w:rPr>
        <w:t>platības</w:t>
      </w:r>
      <w:proofErr w:type="spellEnd"/>
      <w:r w:rsidRPr="00AC68BD">
        <w:rPr>
          <w:rFonts w:ascii="Times New Roman" w:hAnsi="Times New Roman"/>
          <w:szCs w:val="24"/>
          <w:lang w:eastAsia="lv-LV"/>
        </w:rPr>
        <w:t xml:space="preserve">, </w:t>
      </w:r>
      <w:proofErr w:type="spellStart"/>
      <w:r w:rsidRPr="00AC68BD">
        <w:rPr>
          <w:rFonts w:ascii="Times New Roman" w:hAnsi="Times New Roman"/>
          <w:szCs w:val="24"/>
          <w:lang w:eastAsia="lv-LV"/>
        </w:rPr>
        <w:t>apgrūtinājumi</w:t>
      </w:r>
      <w:proofErr w:type="spellEnd"/>
      <w:r w:rsidRPr="00AC68BD">
        <w:rPr>
          <w:rFonts w:ascii="Times New Roman" w:hAnsi="Times New Roman"/>
          <w:szCs w:val="24"/>
          <w:lang w:eastAsia="lv-LV"/>
        </w:rPr>
        <w:t xml:space="preserve"> </w:t>
      </w:r>
      <w:proofErr w:type="spellStart"/>
      <w:r w:rsidRPr="00AC68BD">
        <w:rPr>
          <w:rFonts w:ascii="Times New Roman" w:hAnsi="Times New Roman"/>
          <w:szCs w:val="24"/>
          <w:lang w:eastAsia="lv-LV"/>
        </w:rPr>
        <w:t>un</w:t>
      </w:r>
      <w:proofErr w:type="spellEnd"/>
      <w:r w:rsidRPr="00AC68BD">
        <w:rPr>
          <w:rFonts w:ascii="Times New Roman" w:hAnsi="Times New Roman"/>
          <w:szCs w:val="24"/>
          <w:lang w:eastAsia="lv-LV"/>
        </w:rPr>
        <w:t xml:space="preserve"> </w:t>
      </w:r>
      <w:proofErr w:type="spellStart"/>
      <w:r w:rsidRPr="00AC68BD">
        <w:rPr>
          <w:rFonts w:ascii="Times New Roman" w:hAnsi="Times New Roman"/>
          <w:szCs w:val="24"/>
          <w:lang w:eastAsia="lv-LV"/>
        </w:rPr>
        <w:t>nekustamā</w:t>
      </w:r>
      <w:proofErr w:type="spellEnd"/>
      <w:r w:rsidRPr="00AC68BD">
        <w:rPr>
          <w:rFonts w:ascii="Times New Roman" w:hAnsi="Times New Roman"/>
          <w:szCs w:val="24"/>
          <w:lang w:eastAsia="lv-LV"/>
        </w:rPr>
        <w:t xml:space="preserve"> </w:t>
      </w:r>
      <w:proofErr w:type="spellStart"/>
      <w:r w:rsidRPr="00AC68BD">
        <w:rPr>
          <w:rFonts w:ascii="Times New Roman" w:hAnsi="Times New Roman"/>
          <w:szCs w:val="24"/>
          <w:lang w:eastAsia="lv-LV"/>
        </w:rPr>
        <w:t>īpašuma</w:t>
      </w:r>
      <w:proofErr w:type="spellEnd"/>
      <w:r w:rsidRPr="00AC68BD">
        <w:rPr>
          <w:rFonts w:ascii="Times New Roman" w:hAnsi="Times New Roman"/>
          <w:szCs w:val="24"/>
          <w:lang w:eastAsia="lv-LV"/>
        </w:rPr>
        <w:t xml:space="preserve"> </w:t>
      </w:r>
      <w:proofErr w:type="spellStart"/>
      <w:r w:rsidRPr="00AC68BD">
        <w:rPr>
          <w:rFonts w:ascii="Times New Roman" w:hAnsi="Times New Roman"/>
          <w:szCs w:val="24"/>
          <w:lang w:eastAsia="lv-LV"/>
        </w:rPr>
        <w:t>lietošanas</w:t>
      </w:r>
      <w:proofErr w:type="spellEnd"/>
      <w:r w:rsidRPr="00AC68BD">
        <w:rPr>
          <w:rFonts w:ascii="Times New Roman" w:hAnsi="Times New Roman"/>
          <w:szCs w:val="24"/>
          <w:lang w:eastAsia="lv-LV"/>
        </w:rPr>
        <w:t xml:space="preserve"> </w:t>
      </w:r>
      <w:proofErr w:type="spellStart"/>
      <w:r w:rsidRPr="00AC68BD">
        <w:rPr>
          <w:rFonts w:ascii="Times New Roman" w:hAnsi="Times New Roman"/>
          <w:szCs w:val="24"/>
          <w:lang w:eastAsia="lv-LV"/>
        </w:rPr>
        <w:t>mērķu</w:t>
      </w:r>
      <w:proofErr w:type="spellEnd"/>
      <w:r w:rsidRPr="00AC68BD">
        <w:rPr>
          <w:rFonts w:ascii="Times New Roman" w:hAnsi="Times New Roman"/>
          <w:szCs w:val="24"/>
          <w:lang w:eastAsia="lv-LV"/>
        </w:rPr>
        <w:t xml:space="preserve"> </w:t>
      </w:r>
      <w:proofErr w:type="spellStart"/>
      <w:r w:rsidRPr="00AC68BD">
        <w:rPr>
          <w:rFonts w:ascii="Times New Roman" w:hAnsi="Times New Roman"/>
          <w:szCs w:val="24"/>
          <w:lang w:eastAsia="lv-LV"/>
        </w:rPr>
        <w:t>platības</w:t>
      </w:r>
      <w:proofErr w:type="spellEnd"/>
      <w:r w:rsidRPr="00AC68BD">
        <w:rPr>
          <w:rFonts w:ascii="Times New Roman" w:hAnsi="Times New Roman"/>
          <w:szCs w:val="24"/>
          <w:lang w:eastAsia="lv-LV"/>
        </w:rPr>
        <w:t xml:space="preserve"> </w:t>
      </w:r>
      <w:proofErr w:type="spellStart"/>
      <w:r w:rsidRPr="00AC68BD">
        <w:rPr>
          <w:rFonts w:ascii="Times New Roman" w:hAnsi="Times New Roman"/>
          <w:szCs w:val="24"/>
          <w:lang w:eastAsia="lv-LV"/>
        </w:rPr>
        <w:t>var</w:t>
      </w:r>
      <w:proofErr w:type="spellEnd"/>
      <w:r w:rsidRPr="00AC68BD">
        <w:rPr>
          <w:rFonts w:ascii="Times New Roman" w:hAnsi="Times New Roman"/>
          <w:szCs w:val="24"/>
          <w:lang w:eastAsia="lv-LV"/>
        </w:rPr>
        <w:t xml:space="preserve"> </w:t>
      </w:r>
      <w:proofErr w:type="spellStart"/>
      <w:r w:rsidRPr="00AC68BD">
        <w:rPr>
          <w:rFonts w:ascii="Times New Roman" w:hAnsi="Times New Roman"/>
          <w:szCs w:val="24"/>
          <w:lang w:eastAsia="lv-LV"/>
        </w:rPr>
        <w:t>tikt</w:t>
      </w:r>
      <w:proofErr w:type="spellEnd"/>
      <w:r w:rsidRPr="00AC68BD">
        <w:rPr>
          <w:rFonts w:ascii="Times New Roman" w:hAnsi="Times New Roman"/>
          <w:szCs w:val="24"/>
          <w:lang w:eastAsia="lv-LV"/>
        </w:rPr>
        <w:t xml:space="preserve"> </w:t>
      </w:r>
      <w:proofErr w:type="spellStart"/>
      <w:r w:rsidRPr="00AC68BD">
        <w:rPr>
          <w:rFonts w:ascii="Times New Roman" w:hAnsi="Times New Roman"/>
          <w:szCs w:val="24"/>
          <w:lang w:eastAsia="lv-LV"/>
        </w:rPr>
        <w:t>precizētas</w:t>
      </w:r>
      <w:proofErr w:type="spellEnd"/>
      <w:r w:rsidRPr="00AC68BD">
        <w:rPr>
          <w:rFonts w:ascii="Times New Roman" w:hAnsi="Times New Roman"/>
          <w:szCs w:val="24"/>
          <w:lang w:eastAsia="lv-LV"/>
        </w:rPr>
        <w:t>.</w:t>
      </w:r>
    </w:p>
    <w:p w14:paraId="2B62EE3A" w14:textId="77777777" w:rsidR="002061CB" w:rsidRDefault="002061CB" w:rsidP="002061CB">
      <w:pPr>
        <w:pStyle w:val="ListParagraph"/>
        <w:numPr>
          <w:ilvl w:val="0"/>
          <w:numId w:val="51"/>
        </w:numPr>
        <w:ind w:left="709"/>
        <w:rPr>
          <w:rFonts w:ascii="Times New Roman" w:hAnsi="Times New Roman"/>
          <w:szCs w:val="24"/>
          <w:lang w:eastAsia="lv-LV"/>
        </w:rPr>
      </w:pPr>
      <w:proofErr w:type="spellStart"/>
      <w:r>
        <w:rPr>
          <w:rFonts w:ascii="Times New Roman" w:hAnsi="Times New Roman"/>
          <w:szCs w:val="24"/>
          <w:lang w:eastAsia="lv-LV"/>
        </w:rPr>
        <w:t>Zemes</w:t>
      </w:r>
      <w:proofErr w:type="spellEnd"/>
      <w:r>
        <w:rPr>
          <w:rFonts w:ascii="Times New Roman" w:hAnsi="Times New Roman"/>
          <w:szCs w:val="24"/>
          <w:lang w:eastAsia="lv-LV"/>
        </w:rPr>
        <w:t xml:space="preserve"> </w:t>
      </w:r>
      <w:proofErr w:type="spellStart"/>
      <w:r>
        <w:rPr>
          <w:rFonts w:ascii="Times New Roman" w:hAnsi="Times New Roman"/>
          <w:szCs w:val="24"/>
          <w:lang w:eastAsia="lv-LV"/>
        </w:rPr>
        <w:t>ierīcības</w:t>
      </w:r>
      <w:proofErr w:type="spellEnd"/>
      <w:r>
        <w:rPr>
          <w:rFonts w:ascii="Times New Roman" w:hAnsi="Times New Roman"/>
          <w:szCs w:val="24"/>
          <w:lang w:eastAsia="lv-LV"/>
        </w:rPr>
        <w:t xml:space="preserve"> </w:t>
      </w:r>
      <w:proofErr w:type="spellStart"/>
      <w:r>
        <w:rPr>
          <w:rFonts w:ascii="Times New Roman" w:hAnsi="Times New Roman"/>
          <w:szCs w:val="24"/>
          <w:lang w:eastAsia="lv-LV"/>
        </w:rPr>
        <w:t>otrā</w:t>
      </w:r>
      <w:proofErr w:type="spellEnd"/>
      <w:r>
        <w:rPr>
          <w:rFonts w:ascii="Times New Roman" w:hAnsi="Times New Roman"/>
          <w:szCs w:val="24"/>
          <w:lang w:eastAsia="lv-LV"/>
        </w:rPr>
        <w:t xml:space="preserve"> </w:t>
      </w:r>
      <w:proofErr w:type="spellStart"/>
      <w:r>
        <w:rPr>
          <w:rFonts w:ascii="Times New Roman" w:hAnsi="Times New Roman"/>
          <w:szCs w:val="24"/>
          <w:lang w:eastAsia="lv-LV"/>
        </w:rPr>
        <w:t>kārta</w:t>
      </w:r>
      <w:proofErr w:type="spellEnd"/>
      <w:r>
        <w:rPr>
          <w:rFonts w:ascii="Times New Roman" w:hAnsi="Times New Roman"/>
          <w:szCs w:val="24"/>
          <w:lang w:eastAsia="lv-LV"/>
        </w:rPr>
        <w:t xml:space="preserve"> </w:t>
      </w:r>
      <w:proofErr w:type="spellStart"/>
      <w:r>
        <w:rPr>
          <w:rFonts w:ascii="Times New Roman" w:hAnsi="Times New Roman"/>
          <w:szCs w:val="24"/>
          <w:lang w:eastAsia="lv-LV"/>
        </w:rPr>
        <w:t>izstrādājama</w:t>
      </w:r>
      <w:proofErr w:type="spellEnd"/>
      <w:r>
        <w:rPr>
          <w:rFonts w:ascii="Times New Roman" w:hAnsi="Times New Roman"/>
          <w:szCs w:val="24"/>
          <w:lang w:eastAsia="lv-LV"/>
        </w:rPr>
        <w:t xml:space="preserve"> </w:t>
      </w:r>
      <w:proofErr w:type="spellStart"/>
      <w:r>
        <w:rPr>
          <w:rFonts w:ascii="Times New Roman" w:hAnsi="Times New Roman"/>
          <w:szCs w:val="24"/>
          <w:lang w:eastAsia="lv-LV"/>
        </w:rPr>
        <w:t>atbilstoši</w:t>
      </w:r>
      <w:proofErr w:type="spellEnd"/>
      <w:r>
        <w:rPr>
          <w:rFonts w:ascii="Times New Roman" w:hAnsi="Times New Roman"/>
          <w:szCs w:val="24"/>
          <w:lang w:eastAsia="lv-LV"/>
        </w:rPr>
        <w:t xml:space="preserve"> </w:t>
      </w:r>
      <w:proofErr w:type="spellStart"/>
      <w:r>
        <w:rPr>
          <w:rFonts w:ascii="Times New Roman" w:hAnsi="Times New Roman"/>
          <w:szCs w:val="24"/>
          <w:lang w:eastAsia="lv-LV"/>
        </w:rPr>
        <w:t>Būvvaldes</w:t>
      </w:r>
      <w:proofErr w:type="spellEnd"/>
      <w:r>
        <w:rPr>
          <w:rFonts w:ascii="Times New Roman" w:hAnsi="Times New Roman"/>
          <w:szCs w:val="24"/>
          <w:lang w:eastAsia="lv-LV"/>
        </w:rPr>
        <w:t xml:space="preserve"> </w:t>
      </w:r>
      <w:r w:rsidRPr="008C03B6">
        <w:rPr>
          <w:rFonts w:ascii="Times New Roman" w:hAnsi="Times New Roman"/>
          <w:szCs w:val="24"/>
          <w:lang w:eastAsia="lv-LV"/>
        </w:rPr>
        <w:t xml:space="preserve">2024.gada 6.marta </w:t>
      </w:r>
      <w:proofErr w:type="spellStart"/>
      <w:r w:rsidRPr="008C03B6">
        <w:rPr>
          <w:rFonts w:ascii="Times New Roman" w:hAnsi="Times New Roman"/>
          <w:szCs w:val="24"/>
          <w:lang w:eastAsia="lv-LV"/>
        </w:rPr>
        <w:t>l</w:t>
      </w:r>
      <w:r w:rsidRPr="008C03B6">
        <w:rPr>
          <w:rFonts w:ascii="Times New Roman" w:hAnsi="Times New Roman" w:hint="eastAsia"/>
          <w:szCs w:val="24"/>
          <w:lang w:eastAsia="lv-LV"/>
        </w:rPr>
        <w:t>ē</w:t>
      </w:r>
      <w:r w:rsidRPr="008C03B6">
        <w:rPr>
          <w:rFonts w:ascii="Times New Roman" w:hAnsi="Times New Roman"/>
          <w:szCs w:val="24"/>
          <w:lang w:eastAsia="lv-LV"/>
        </w:rPr>
        <w:t>mum</w:t>
      </w:r>
      <w:r>
        <w:rPr>
          <w:rFonts w:ascii="Times New Roman" w:hAnsi="Times New Roman"/>
          <w:szCs w:val="24"/>
          <w:lang w:eastAsia="lv-LV"/>
        </w:rPr>
        <w:t>am</w:t>
      </w:r>
      <w:proofErr w:type="spellEnd"/>
      <w:r w:rsidRPr="008C03B6">
        <w:rPr>
          <w:rFonts w:ascii="Times New Roman" w:hAnsi="Times New Roman"/>
          <w:szCs w:val="24"/>
          <w:lang w:eastAsia="lv-LV"/>
        </w:rPr>
        <w:t xml:space="preserve"> “</w:t>
      </w:r>
      <w:proofErr w:type="spellStart"/>
      <w:r w:rsidRPr="008C03B6">
        <w:rPr>
          <w:rFonts w:ascii="Times New Roman" w:hAnsi="Times New Roman"/>
          <w:szCs w:val="24"/>
          <w:lang w:eastAsia="lv-LV"/>
        </w:rPr>
        <w:t>Par</w:t>
      </w:r>
      <w:proofErr w:type="spellEnd"/>
      <w:r w:rsidRPr="008C03B6">
        <w:rPr>
          <w:rFonts w:ascii="Times New Roman" w:hAnsi="Times New Roman"/>
          <w:szCs w:val="24"/>
          <w:lang w:eastAsia="lv-LV"/>
        </w:rPr>
        <w:t xml:space="preserve"> Olaines novada </w:t>
      </w:r>
      <w:proofErr w:type="spellStart"/>
      <w:r w:rsidRPr="008C03B6">
        <w:rPr>
          <w:rFonts w:ascii="Times New Roman" w:hAnsi="Times New Roman"/>
          <w:szCs w:val="24"/>
          <w:lang w:eastAsia="lv-LV"/>
        </w:rPr>
        <w:t>pašvald</w:t>
      </w:r>
      <w:r w:rsidRPr="008C03B6">
        <w:rPr>
          <w:rFonts w:ascii="Times New Roman" w:hAnsi="Times New Roman" w:hint="eastAsia"/>
          <w:szCs w:val="24"/>
          <w:lang w:eastAsia="lv-LV"/>
        </w:rPr>
        <w:t>ī</w:t>
      </w:r>
      <w:r w:rsidRPr="008C03B6">
        <w:rPr>
          <w:rFonts w:ascii="Times New Roman" w:hAnsi="Times New Roman"/>
          <w:szCs w:val="24"/>
          <w:lang w:eastAsia="lv-LV"/>
        </w:rPr>
        <w:t>bas</w:t>
      </w:r>
      <w:proofErr w:type="spellEnd"/>
      <w:r w:rsidRPr="008C03B6">
        <w:rPr>
          <w:rFonts w:ascii="Times New Roman" w:hAnsi="Times New Roman"/>
          <w:szCs w:val="24"/>
          <w:lang w:eastAsia="lv-LV"/>
        </w:rPr>
        <w:t xml:space="preserve"> </w:t>
      </w:r>
      <w:proofErr w:type="spellStart"/>
      <w:r w:rsidRPr="008C03B6">
        <w:rPr>
          <w:rFonts w:ascii="Times New Roman" w:hAnsi="Times New Roman"/>
          <w:szCs w:val="24"/>
          <w:lang w:eastAsia="lv-LV"/>
        </w:rPr>
        <w:t>b</w:t>
      </w:r>
      <w:r w:rsidRPr="008C03B6">
        <w:rPr>
          <w:rFonts w:ascii="Times New Roman" w:hAnsi="Times New Roman" w:hint="eastAsia"/>
          <w:szCs w:val="24"/>
          <w:lang w:eastAsia="lv-LV"/>
        </w:rPr>
        <w:t>ū</w:t>
      </w:r>
      <w:r w:rsidRPr="008C03B6">
        <w:rPr>
          <w:rFonts w:ascii="Times New Roman" w:hAnsi="Times New Roman"/>
          <w:szCs w:val="24"/>
          <w:lang w:eastAsia="lv-LV"/>
        </w:rPr>
        <w:t>vvaldes</w:t>
      </w:r>
      <w:proofErr w:type="spellEnd"/>
      <w:r w:rsidRPr="008C03B6">
        <w:rPr>
          <w:rFonts w:ascii="Times New Roman" w:hAnsi="Times New Roman"/>
          <w:szCs w:val="24"/>
          <w:lang w:eastAsia="lv-LV"/>
        </w:rPr>
        <w:t xml:space="preserve"> </w:t>
      </w:r>
      <w:proofErr w:type="spellStart"/>
      <w:r w:rsidRPr="008C03B6">
        <w:rPr>
          <w:rFonts w:ascii="Times New Roman" w:hAnsi="Times New Roman"/>
          <w:szCs w:val="24"/>
          <w:lang w:eastAsia="lv-LV"/>
        </w:rPr>
        <w:t>l</w:t>
      </w:r>
      <w:r w:rsidRPr="008C03B6">
        <w:rPr>
          <w:rFonts w:ascii="Times New Roman" w:hAnsi="Times New Roman" w:hint="eastAsia"/>
          <w:szCs w:val="24"/>
          <w:lang w:eastAsia="lv-LV"/>
        </w:rPr>
        <w:t>ē</w:t>
      </w:r>
      <w:r w:rsidRPr="008C03B6">
        <w:rPr>
          <w:rFonts w:ascii="Times New Roman" w:hAnsi="Times New Roman"/>
          <w:szCs w:val="24"/>
          <w:lang w:eastAsia="lv-LV"/>
        </w:rPr>
        <w:t>mumu</w:t>
      </w:r>
      <w:proofErr w:type="spellEnd"/>
      <w:r w:rsidRPr="008C03B6">
        <w:rPr>
          <w:rFonts w:ascii="Times New Roman" w:hAnsi="Times New Roman"/>
          <w:szCs w:val="24"/>
          <w:lang w:eastAsia="lv-LV"/>
        </w:rPr>
        <w:t xml:space="preserve"> </w:t>
      </w:r>
      <w:proofErr w:type="spellStart"/>
      <w:r w:rsidRPr="008C03B6">
        <w:rPr>
          <w:rFonts w:ascii="Times New Roman" w:hAnsi="Times New Roman"/>
          <w:szCs w:val="24"/>
          <w:lang w:eastAsia="lv-LV"/>
        </w:rPr>
        <w:t>Nr</w:t>
      </w:r>
      <w:proofErr w:type="spellEnd"/>
      <w:r w:rsidRPr="008C03B6">
        <w:rPr>
          <w:rFonts w:ascii="Times New Roman" w:hAnsi="Times New Roman"/>
          <w:szCs w:val="24"/>
          <w:lang w:eastAsia="lv-LV"/>
        </w:rPr>
        <w:t xml:space="preserve">. BIS BV-25-2023-99 </w:t>
      </w:r>
      <w:proofErr w:type="spellStart"/>
      <w:r w:rsidRPr="008C03B6">
        <w:rPr>
          <w:rFonts w:ascii="Times New Roman" w:hAnsi="Times New Roman"/>
          <w:szCs w:val="24"/>
          <w:lang w:eastAsia="lv-LV"/>
        </w:rPr>
        <w:t>un</w:t>
      </w:r>
      <w:proofErr w:type="spellEnd"/>
      <w:r w:rsidRPr="008C03B6">
        <w:rPr>
          <w:rFonts w:ascii="Times New Roman" w:hAnsi="Times New Roman"/>
          <w:szCs w:val="24"/>
          <w:lang w:eastAsia="lv-LV"/>
        </w:rPr>
        <w:t xml:space="preserve"> Nr.BIS-BV-25-2023-99 </w:t>
      </w:r>
      <w:proofErr w:type="spellStart"/>
      <w:r w:rsidRPr="008C03B6">
        <w:rPr>
          <w:rFonts w:ascii="Times New Roman" w:hAnsi="Times New Roman"/>
          <w:szCs w:val="24"/>
          <w:lang w:eastAsia="lv-LV"/>
        </w:rPr>
        <w:t>atcelšanu</w:t>
      </w:r>
      <w:proofErr w:type="spellEnd"/>
      <w:r w:rsidRPr="008C03B6">
        <w:rPr>
          <w:rFonts w:ascii="Times New Roman" w:hAnsi="Times New Roman"/>
          <w:szCs w:val="24"/>
          <w:lang w:eastAsia="lv-LV"/>
        </w:rPr>
        <w:t xml:space="preserve"> </w:t>
      </w:r>
      <w:proofErr w:type="spellStart"/>
      <w:r w:rsidRPr="008C03B6">
        <w:rPr>
          <w:rFonts w:ascii="Times New Roman" w:hAnsi="Times New Roman"/>
          <w:szCs w:val="24"/>
          <w:lang w:eastAsia="lv-LV"/>
        </w:rPr>
        <w:t>un</w:t>
      </w:r>
      <w:proofErr w:type="spellEnd"/>
      <w:r w:rsidRPr="008C03B6">
        <w:rPr>
          <w:rFonts w:ascii="Times New Roman" w:hAnsi="Times New Roman"/>
          <w:szCs w:val="24"/>
          <w:lang w:eastAsia="lv-LV"/>
        </w:rPr>
        <w:t xml:space="preserve"> </w:t>
      </w:r>
      <w:proofErr w:type="spellStart"/>
      <w:r w:rsidRPr="008C03B6">
        <w:rPr>
          <w:rFonts w:ascii="Times New Roman" w:hAnsi="Times New Roman"/>
          <w:szCs w:val="24"/>
          <w:lang w:eastAsia="lv-LV"/>
        </w:rPr>
        <w:t>zemes</w:t>
      </w:r>
      <w:proofErr w:type="spellEnd"/>
      <w:r w:rsidRPr="008C03B6">
        <w:rPr>
          <w:rFonts w:ascii="Times New Roman" w:hAnsi="Times New Roman"/>
          <w:szCs w:val="24"/>
          <w:lang w:eastAsia="lv-LV"/>
        </w:rPr>
        <w:t xml:space="preserve"> </w:t>
      </w:r>
      <w:proofErr w:type="spellStart"/>
      <w:r w:rsidRPr="008C03B6">
        <w:rPr>
          <w:rFonts w:ascii="Times New Roman" w:hAnsi="Times New Roman"/>
          <w:szCs w:val="24"/>
          <w:lang w:eastAsia="lv-LV"/>
        </w:rPr>
        <w:t>ier</w:t>
      </w:r>
      <w:r w:rsidRPr="008C03B6">
        <w:rPr>
          <w:rFonts w:ascii="Times New Roman" w:hAnsi="Times New Roman" w:hint="eastAsia"/>
          <w:szCs w:val="24"/>
          <w:lang w:eastAsia="lv-LV"/>
        </w:rPr>
        <w:t>ī</w:t>
      </w:r>
      <w:r w:rsidRPr="008C03B6">
        <w:rPr>
          <w:rFonts w:ascii="Times New Roman" w:hAnsi="Times New Roman"/>
          <w:szCs w:val="24"/>
          <w:lang w:eastAsia="lv-LV"/>
        </w:rPr>
        <w:t>c</w:t>
      </w:r>
      <w:r w:rsidRPr="008C03B6">
        <w:rPr>
          <w:rFonts w:ascii="Times New Roman" w:hAnsi="Times New Roman" w:hint="eastAsia"/>
          <w:szCs w:val="24"/>
          <w:lang w:eastAsia="lv-LV"/>
        </w:rPr>
        <w:t>ī</w:t>
      </w:r>
      <w:r w:rsidRPr="008C03B6">
        <w:rPr>
          <w:rFonts w:ascii="Times New Roman" w:hAnsi="Times New Roman"/>
          <w:szCs w:val="24"/>
          <w:lang w:eastAsia="lv-LV"/>
        </w:rPr>
        <w:t>bas</w:t>
      </w:r>
      <w:proofErr w:type="spellEnd"/>
      <w:r w:rsidRPr="008C03B6">
        <w:rPr>
          <w:rFonts w:ascii="Times New Roman" w:hAnsi="Times New Roman"/>
          <w:szCs w:val="24"/>
          <w:lang w:eastAsia="lv-LV"/>
        </w:rPr>
        <w:t xml:space="preserve"> </w:t>
      </w:r>
      <w:proofErr w:type="spellStart"/>
      <w:r w:rsidRPr="008C03B6">
        <w:rPr>
          <w:rFonts w:ascii="Times New Roman" w:hAnsi="Times New Roman"/>
          <w:szCs w:val="24"/>
          <w:lang w:eastAsia="lv-LV"/>
        </w:rPr>
        <w:t>projekta</w:t>
      </w:r>
      <w:proofErr w:type="spellEnd"/>
      <w:r w:rsidRPr="008C03B6">
        <w:rPr>
          <w:rFonts w:ascii="Times New Roman" w:hAnsi="Times New Roman"/>
          <w:szCs w:val="24"/>
          <w:lang w:eastAsia="lv-LV"/>
        </w:rPr>
        <w:t xml:space="preserve"> </w:t>
      </w:r>
      <w:proofErr w:type="spellStart"/>
      <w:r w:rsidRPr="008C03B6">
        <w:rPr>
          <w:rFonts w:ascii="Times New Roman" w:hAnsi="Times New Roman"/>
          <w:szCs w:val="24"/>
          <w:lang w:eastAsia="lv-LV"/>
        </w:rPr>
        <w:t>izstr</w:t>
      </w:r>
      <w:r w:rsidRPr="008C03B6">
        <w:rPr>
          <w:rFonts w:ascii="Times New Roman" w:hAnsi="Times New Roman" w:hint="eastAsia"/>
          <w:szCs w:val="24"/>
          <w:lang w:eastAsia="lv-LV"/>
        </w:rPr>
        <w:t>ā</w:t>
      </w:r>
      <w:r w:rsidRPr="008C03B6">
        <w:rPr>
          <w:rFonts w:ascii="Times New Roman" w:hAnsi="Times New Roman"/>
          <w:szCs w:val="24"/>
          <w:lang w:eastAsia="lv-LV"/>
        </w:rPr>
        <w:t>des</w:t>
      </w:r>
      <w:proofErr w:type="spellEnd"/>
      <w:r w:rsidRPr="008C03B6">
        <w:rPr>
          <w:rFonts w:ascii="Times New Roman" w:hAnsi="Times New Roman"/>
          <w:szCs w:val="24"/>
          <w:lang w:eastAsia="lv-LV"/>
        </w:rPr>
        <w:t xml:space="preserve"> </w:t>
      </w:r>
      <w:proofErr w:type="spellStart"/>
      <w:r w:rsidRPr="008C03B6">
        <w:rPr>
          <w:rFonts w:ascii="Times New Roman" w:hAnsi="Times New Roman"/>
          <w:szCs w:val="24"/>
          <w:lang w:eastAsia="lv-LV"/>
        </w:rPr>
        <w:t>nosac</w:t>
      </w:r>
      <w:r w:rsidRPr="008C03B6">
        <w:rPr>
          <w:rFonts w:ascii="Times New Roman" w:hAnsi="Times New Roman" w:hint="eastAsia"/>
          <w:szCs w:val="24"/>
          <w:lang w:eastAsia="lv-LV"/>
        </w:rPr>
        <w:t>ī</w:t>
      </w:r>
      <w:r w:rsidRPr="008C03B6">
        <w:rPr>
          <w:rFonts w:ascii="Times New Roman" w:hAnsi="Times New Roman"/>
          <w:szCs w:val="24"/>
          <w:lang w:eastAsia="lv-LV"/>
        </w:rPr>
        <w:t>jumu</w:t>
      </w:r>
      <w:proofErr w:type="spellEnd"/>
      <w:r w:rsidRPr="008C03B6">
        <w:rPr>
          <w:rFonts w:ascii="Times New Roman" w:hAnsi="Times New Roman"/>
          <w:szCs w:val="24"/>
          <w:lang w:eastAsia="lv-LV"/>
        </w:rPr>
        <w:t xml:space="preserve"> </w:t>
      </w:r>
      <w:proofErr w:type="spellStart"/>
      <w:r w:rsidRPr="008C03B6">
        <w:rPr>
          <w:rFonts w:ascii="Times New Roman" w:hAnsi="Times New Roman"/>
          <w:szCs w:val="24"/>
          <w:lang w:eastAsia="lv-LV"/>
        </w:rPr>
        <w:t>izsniegšanu</w:t>
      </w:r>
      <w:proofErr w:type="spellEnd"/>
      <w:r w:rsidRPr="008C03B6">
        <w:rPr>
          <w:rFonts w:ascii="Times New Roman" w:hAnsi="Times New Roman"/>
          <w:szCs w:val="24"/>
          <w:lang w:eastAsia="lv-LV"/>
        </w:rPr>
        <w:t xml:space="preserve"> </w:t>
      </w:r>
      <w:proofErr w:type="spellStart"/>
      <w:r w:rsidRPr="008C03B6">
        <w:rPr>
          <w:rFonts w:ascii="Times New Roman" w:hAnsi="Times New Roman"/>
          <w:szCs w:val="24"/>
          <w:lang w:eastAsia="lv-LV"/>
        </w:rPr>
        <w:t>nekustam</w:t>
      </w:r>
      <w:r w:rsidRPr="008C03B6">
        <w:rPr>
          <w:rFonts w:ascii="Times New Roman" w:hAnsi="Times New Roman" w:hint="eastAsia"/>
          <w:szCs w:val="24"/>
          <w:lang w:eastAsia="lv-LV"/>
        </w:rPr>
        <w:t>ā</w:t>
      </w:r>
      <w:proofErr w:type="spellEnd"/>
      <w:r w:rsidRPr="008C03B6">
        <w:rPr>
          <w:rFonts w:ascii="Times New Roman" w:hAnsi="Times New Roman"/>
          <w:szCs w:val="24"/>
          <w:lang w:eastAsia="lv-LV"/>
        </w:rPr>
        <w:t xml:space="preserve"> </w:t>
      </w:r>
      <w:proofErr w:type="spellStart"/>
      <w:r w:rsidRPr="008C03B6">
        <w:rPr>
          <w:rFonts w:ascii="Times New Roman" w:hAnsi="Times New Roman" w:hint="eastAsia"/>
          <w:szCs w:val="24"/>
          <w:lang w:eastAsia="lv-LV"/>
        </w:rPr>
        <w:t>ī</w:t>
      </w:r>
      <w:r w:rsidRPr="008C03B6">
        <w:rPr>
          <w:rFonts w:ascii="Times New Roman" w:hAnsi="Times New Roman"/>
          <w:szCs w:val="24"/>
          <w:lang w:eastAsia="lv-LV"/>
        </w:rPr>
        <w:t>pašuma</w:t>
      </w:r>
      <w:proofErr w:type="spellEnd"/>
      <w:r w:rsidRPr="008C03B6">
        <w:rPr>
          <w:rFonts w:ascii="Times New Roman" w:hAnsi="Times New Roman"/>
          <w:szCs w:val="24"/>
          <w:lang w:eastAsia="lv-LV"/>
        </w:rPr>
        <w:t xml:space="preserve"> </w:t>
      </w:r>
      <w:proofErr w:type="spellStart"/>
      <w:r w:rsidRPr="008C03B6">
        <w:rPr>
          <w:rFonts w:ascii="Times New Roman" w:hAnsi="Times New Roman"/>
          <w:szCs w:val="24"/>
          <w:lang w:eastAsia="lv-LV"/>
        </w:rPr>
        <w:t>Bebrulejas</w:t>
      </w:r>
      <w:proofErr w:type="spellEnd"/>
      <w:r w:rsidRPr="008C03B6">
        <w:rPr>
          <w:rFonts w:ascii="Times New Roman" w:hAnsi="Times New Roman"/>
          <w:szCs w:val="24"/>
          <w:lang w:eastAsia="lv-LV"/>
        </w:rPr>
        <w:t xml:space="preserve"> (</w:t>
      </w:r>
      <w:proofErr w:type="spellStart"/>
      <w:r w:rsidRPr="008C03B6">
        <w:rPr>
          <w:rFonts w:ascii="Times New Roman" w:hAnsi="Times New Roman"/>
          <w:szCs w:val="24"/>
          <w:lang w:eastAsia="lv-LV"/>
        </w:rPr>
        <w:t>Ielej</w:t>
      </w:r>
      <w:r w:rsidRPr="008C03B6">
        <w:rPr>
          <w:rFonts w:ascii="Times New Roman" w:hAnsi="Times New Roman" w:hint="eastAsia"/>
          <w:szCs w:val="24"/>
          <w:lang w:eastAsia="lv-LV"/>
        </w:rPr>
        <w:t>ā</w:t>
      </w:r>
      <w:r w:rsidRPr="008C03B6">
        <w:rPr>
          <w:rFonts w:ascii="Times New Roman" w:hAnsi="Times New Roman"/>
          <w:szCs w:val="24"/>
          <w:lang w:eastAsia="lv-LV"/>
        </w:rPr>
        <w:t>s</w:t>
      </w:r>
      <w:proofErr w:type="spellEnd"/>
      <w:r w:rsidRPr="008C03B6">
        <w:rPr>
          <w:rFonts w:ascii="Times New Roman" w:hAnsi="Times New Roman"/>
          <w:szCs w:val="24"/>
          <w:lang w:eastAsia="lv-LV"/>
        </w:rPr>
        <w:t xml:space="preserve">) </w:t>
      </w:r>
      <w:proofErr w:type="spellStart"/>
      <w:r w:rsidRPr="008C03B6">
        <w:rPr>
          <w:rFonts w:ascii="Times New Roman" w:hAnsi="Times New Roman"/>
          <w:szCs w:val="24"/>
          <w:lang w:eastAsia="lv-LV"/>
        </w:rPr>
        <w:t>zemes</w:t>
      </w:r>
      <w:proofErr w:type="spellEnd"/>
      <w:r w:rsidRPr="008C03B6">
        <w:rPr>
          <w:rFonts w:ascii="Times New Roman" w:hAnsi="Times New Roman"/>
          <w:szCs w:val="24"/>
          <w:lang w:eastAsia="lv-LV"/>
        </w:rPr>
        <w:t xml:space="preserve"> </w:t>
      </w:r>
      <w:proofErr w:type="spellStart"/>
      <w:r w:rsidRPr="008C03B6">
        <w:rPr>
          <w:rFonts w:ascii="Times New Roman" w:hAnsi="Times New Roman"/>
          <w:szCs w:val="24"/>
          <w:lang w:eastAsia="lv-LV"/>
        </w:rPr>
        <w:t>vien</w:t>
      </w:r>
      <w:r w:rsidRPr="008C03B6">
        <w:rPr>
          <w:rFonts w:ascii="Times New Roman" w:hAnsi="Times New Roman" w:hint="eastAsia"/>
          <w:szCs w:val="24"/>
          <w:lang w:eastAsia="lv-LV"/>
        </w:rPr>
        <w:t>ī</w:t>
      </w:r>
      <w:r w:rsidRPr="008C03B6">
        <w:rPr>
          <w:rFonts w:ascii="Times New Roman" w:hAnsi="Times New Roman"/>
          <w:szCs w:val="24"/>
          <w:lang w:eastAsia="lv-LV"/>
        </w:rPr>
        <w:t>bas</w:t>
      </w:r>
      <w:proofErr w:type="spellEnd"/>
      <w:r w:rsidRPr="008C03B6">
        <w:rPr>
          <w:rFonts w:ascii="Times New Roman" w:hAnsi="Times New Roman"/>
          <w:szCs w:val="24"/>
          <w:lang w:eastAsia="lv-LV"/>
        </w:rPr>
        <w:t xml:space="preserve"> </w:t>
      </w:r>
      <w:proofErr w:type="spellStart"/>
      <w:r w:rsidRPr="008C03B6">
        <w:rPr>
          <w:rFonts w:ascii="Times New Roman" w:hAnsi="Times New Roman"/>
          <w:szCs w:val="24"/>
          <w:lang w:eastAsia="lv-LV"/>
        </w:rPr>
        <w:t>sadalei</w:t>
      </w:r>
      <w:proofErr w:type="spellEnd"/>
      <w:r w:rsidRPr="008C03B6">
        <w:rPr>
          <w:rFonts w:ascii="Times New Roman" w:hAnsi="Times New Roman"/>
          <w:szCs w:val="24"/>
          <w:lang w:eastAsia="lv-LV"/>
        </w:rPr>
        <w:t>” Nr.BIS-BV-25-2023-113</w:t>
      </w:r>
      <w:r>
        <w:rPr>
          <w:rFonts w:ascii="Times New Roman" w:hAnsi="Times New Roman"/>
          <w:szCs w:val="24"/>
          <w:lang w:eastAsia="lv-LV"/>
        </w:rPr>
        <w:t>.</w:t>
      </w:r>
    </w:p>
    <w:p w14:paraId="0D59F8E5" w14:textId="4B003ADD" w:rsidR="002061CB" w:rsidRPr="005F6120" w:rsidRDefault="002061CB" w:rsidP="002061CB">
      <w:pPr>
        <w:pStyle w:val="ListParagraph"/>
        <w:numPr>
          <w:ilvl w:val="0"/>
          <w:numId w:val="51"/>
        </w:numPr>
        <w:ind w:left="709"/>
        <w:rPr>
          <w:rFonts w:ascii="Times New Roman" w:hAnsi="Times New Roman"/>
          <w:szCs w:val="24"/>
          <w:lang w:eastAsia="lv-LV"/>
        </w:rPr>
      </w:pPr>
      <w:proofErr w:type="spellStart"/>
      <w:r w:rsidRPr="008D502E">
        <w:rPr>
          <w:rFonts w:ascii="Times New Roman" w:hAnsi="Times New Roman"/>
          <w:szCs w:val="24"/>
          <w:lang w:eastAsia="lv-LV"/>
        </w:rPr>
        <w:t>Lēmumu</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viena</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mēneša</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laikā</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no</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tā</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spēkā</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stāšanās</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dienas</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var</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pārsūdzēt</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Administratīvajā</w:t>
      </w:r>
      <w:proofErr w:type="spellEnd"/>
      <w:r w:rsidRPr="008D502E">
        <w:rPr>
          <w:rFonts w:ascii="Times New Roman" w:hAnsi="Times New Roman"/>
          <w:szCs w:val="24"/>
          <w:lang w:eastAsia="lv-LV"/>
        </w:rPr>
        <w:t xml:space="preserve"> </w:t>
      </w:r>
      <w:proofErr w:type="spellStart"/>
      <w:r w:rsidRPr="008D502E">
        <w:rPr>
          <w:rFonts w:ascii="Times New Roman" w:hAnsi="Times New Roman"/>
          <w:szCs w:val="24"/>
          <w:lang w:eastAsia="lv-LV"/>
        </w:rPr>
        <w:t>rajona</w:t>
      </w:r>
      <w:proofErr w:type="spellEnd"/>
      <w:r w:rsidRPr="008D502E">
        <w:rPr>
          <w:rFonts w:ascii="Times New Roman" w:hAnsi="Times New Roman"/>
          <w:szCs w:val="24"/>
          <w:lang w:eastAsia="lv-LV"/>
        </w:rPr>
        <w:t xml:space="preserve"> </w:t>
      </w:r>
      <w:proofErr w:type="spellStart"/>
      <w:r w:rsidRPr="005F6120">
        <w:rPr>
          <w:rFonts w:ascii="Times New Roman" w:hAnsi="Times New Roman"/>
          <w:szCs w:val="24"/>
          <w:lang w:eastAsia="lv-LV"/>
        </w:rPr>
        <w:t>tiesā</w:t>
      </w:r>
      <w:proofErr w:type="spellEnd"/>
      <w:r w:rsidRPr="005F6120">
        <w:rPr>
          <w:rFonts w:ascii="Times New Roman" w:hAnsi="Times New Roman"/>
          <w:szCs w:val="24"/>
          <w:lang w:eastAsia="lv-LV"/>
        </w:rPr>
        <w:t xml:space="preserve"> (</w:t>
      </w:r>
      <w:proofErr w:type="spellStart"/>
      <w:r w:rsidRPr="005F6120">
        <w:rPr>
          <w:rFonts w:ascii="Times New Roman" w:hAnsi="Times New Roman"/>
          <w:szCs w:val="24"/>
          <w:lang w:eastAsia="lv-LV"/>
        </w:rPr>
        <w:t>Baldones</w:t>
      </w:r>
      <w:proofErr w:type="spellEnd"/>
      <w:r w:rsidRPr="005F6120">
        <w:rPr>
          <w:rFonts w:ascii="Times New Roman" w:hAnsi="Times New Roman"/>
          <w:szCs w:val="24"/>
          <w:lang w:eastAsia="lv-LV"/>
        </w:rPr>
        <w:t xml:space="preserve"> </w:t>
      </w:r>
      <w:proofErr w:type="spellStart"/>
      <w:r w:rsidRPr="005F6120">
        <w:rPr>
          <w:rFonts w:ascii="Times New Roman" w:hAnsi="Times New Roman"/>
          <w:szCs w:val="24"/>
          <w:lang w:eastAsia="lv-LV"/>
        </w:rPr>
        <w:t>iela</w:t>
      </w:r>
      <w:proofErr w:type="spellEnd"/>
      <w:r w:rsidRPr="005F6120">
        <w:rPr>
          <w:rFonts w:ascii="Times New Roman" w:hAnsi="Times New Roman"/>
          <w:szCs w:val="24"/>
          <w:lang w:eastAsia="lv-LV"/>
        </w:rPr>
        <w:t xml:space="preserve"> 1A, </w:t>
      </w:r>
      <w:proofErr w:type="spellStart"/>
      <w:r w:rsidRPr="005F6120">
        <w:rPr>
          <w:rFonts w:ascii="Times New Roman" w:hAnsi="Times New Roman"/>
          <w:szCs w:val="24"/>
          <w:lang w:eastAsia="lv-LV"/>
        </w:rPr>
        <w:t>Rīgā</w:t>
      </w:r>
      <w:proofErr w:type="spellEnd"/>
      <w:r w:rsidRPr="005F6120">
        <w:rPr>
          <w:rFonts w:ascii="Times New Roman" w:hAnsi="Times New Roman"/>
          <w:szCs w:val="24"/>
          <w:lang w:eastAsia="lv-LV"/>
        </w:rPr>
        <w:t xml:space="preserve">, LV-1007, </w:t>
      </w:r>
      <w:r w:rsidRPr="00113D94">
        <w:rPr>
          <w:rFonts w:ascii="Times New Roman" w:hAnsi="Times New Roman"/>
          <w:szCs w:val="24"/>
          <w:lang w:eastAsia="lv-LV"/>
        </w:rPr>
        <w:t>riga.administrativa@tiesas.lv</w:t>
      </w:r>
      <w:r w:rsidRPr="005F6120">
        <w:rPr>
          <w:rFonts w:ascii="Times New Roman" w:hAnsi="Times New Roman"/>
          <w:szCs w:val="24"/>
          <w:lang w:eastAsia="lv-LV"/>
        </w:rPr>
        <w:t>).</w:t>
      </w:r>
    </w:p>
    <w:p w14:paraId="4FAE2A27" w14:textId="77777777" w:rsidR="002061CB" w:rsidRPr="005F6120" w:rsidRDefault="002061CB" w:rsidP="002061CB">
      <w:pPr>
        <w:jc w:val="both"/>
        <w:rPr>
          <w:rFonts w:ascii="Times New Roman" w:hAnsi="Times New Roman"/>
          <w:szCs w:val="24"/>
        </w:rPr>
      </w:pPr>
    </w:p>
    <w:p w14:paraId="67940683" w14:textId="77777777" w:rsidR="002061CB" w:rsidRPr="00130F75" w:rsidRDefault="002061CB" w:rsidP="002061CB">
      <w:pPr>
        <w:pStyle w:val="NoSpacing"/>
        <w:jc w:val="both"/>
        <w:rPr>
          <w:color w:val="000000" w:themeColor="text1"/>
        </w:rPr>
      </w:pPr>
      <w:r w:rsidRPr="00130F75">
        <w:rPr>
          <w:color w:val="000000" w:themeColor="text1"/>
        </w:rPr>
        <w:t>Priekšsēdētāj</w:t>
      </w:r>
      <w:r>
        <w:rPr>
          <w:color w:val="000000" w:themeColor="text1"/>
        </w:rPr>
        <w:t>s</w:t>
      </w:r>
      <w:r w:rsidRPr="00130F75">
        <w:rPr>
          <w:color w:val="000000" w:themeColor="text1"/>
        </w:rPr>
        <w:t>:</w:t>
      </w:r>
      <w:r w:rsidRPr="00130F75">
        <w:rPr>
          <w:color w:val="000000" w:themeColor="text1"/>
        </w:rPr>
        <w:tab/>
      </w:r>
      <w:r w:rsidRPr="00130F75">
        <w:rPr>
          <w:color w:val="000000" w:themeColor="text1"/>
        </w:rPr>
        <w:tab/>
      </w:r>
      <w:r w:rsidRPr="00130F75">
        <w:rPr>
          <w:color w:val="000000" w:themeColor="text1"/>
        </w:rPr>
        <w:tab/>
      </w:r>
      <w:r w:rsidRPr="00130F75">
        <w:rPr>
          <w:color w:val="000000" w:themeColor="text1"/>
        </w:rPr>
        <w:tab/>
      </w:r>
      <w:r w:rsidRPr="00130F75">
        <w:rPr>
          <w:color w:val="000000" w:themeColor="text1"/>
        </w:rPr>
        <w:tab/>
      </w:r>
      <w:r w:rsidRPr="00130F75">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roofErr w:type="spellStart"/>
      <w:r w:rsidRPr="00130F75">
        <w:rPr>
          <w:color w:val="000000" w:themeColor="text1"/>
        </w:rPr>
        <w:t>A.</w:t>
      </w:r>
      <w:r>
        <w:rPr>
          <w:color w:val="000000" w:themeColor="text1"/>
        </w:rPr>
        <w:t>Bergs</w:t>
      </w:r>
      <w:proofErr w:type="spellEnd"/>
    </w:p>
    <w:p w14:paraId="34CAC275" w14:textId="77777777" w:rsidR="002061CB" w:rsidRPr="00DE222B" w:rsidRDefault="002061CB" w:rsidP="002061CB">
      <w:pPr>
        <w:pStyle w:val="BodyText"/>
        <w:tabs>
          <w:tab w:val="right" w:pos="8647"/>
        </w:tabs>
        <w:rPr>
          <w:color w:val="FF0000"/>
        </w:rPr>
      </w:pPr>
    </w:p>
    <w:p w14:paraId="6192C770" w14:textId="77777777" w:rsidR="002061CB" w:rsidRPr="005F6120" w:rsidRDefault="002061CB" w:rsidP="002061CB">
      <w:pPr>
        <w:pStyle w:val="BodyText"/>
        <w:tabs>
          <w:tab w:val="right" w:pos="8647"/>
        </w:tabs>
      </w:pPr>
      <w:r w:rsidRPr="005F6120">
        <w:t>Iesniedz: Attīstības un komunālo jautājumu komiteja</w:t>
      </w:r>
    </w:p>
    <w:p w14:paraId="56F9F1B9" w14:textId="77777777" w:rsidR="002061CB" w:rsidRPr="005F6120" w:rsidRDefault="002061CB" w:rsidP="002061CB">
      <w:pPr>
        <w:pStyle w:val="BodyText"/>
        <w:tabs>
          <w:tab w:val="right" w:pos="8647"/>
        </w:tabs>
      </w:pPr>
      <w:r w:rsidRPr="005F6120">
        <w:t>Sagatavoja:</w:t>
      </w:r>
      <w:r w:rsidRPr="005F6120">
        <w:rPr>
          <w:lang w:eastAsia="en-US"/>
        </w:rPr>
        <w:t xml:space="preserve"> </w:t>
      </w:r>
      <w:r w:rsidRPr="005F6120">
        <w:t xml:space="preserve"> Būvvaldes speciāliste teritoriālplānojuma </w:t>
      </w:r>
    </w:p>
    <w:p w14:paraId="4DBB1E79" w14:textId="77777777" w:rsidR="002061CB" w:rsidRPr="005F6120" w:rsidRDefault="002061CB" w:rsidP="002061CB">
      <w:pPr>
        <w:pStyle w:val="BodyText"/>
        <w:tabs>
          <w:tab w:val="right" w:pos="8647"/>
        </w:tabs>
      </w:pPr>
      <w:r w:rsidRPr="005F6120">
        <w:t xml:space="preserve">un zemes ierīcības jautājumos </w:t>
      </w:r>
      <w:r>
        <w:tab/>
        <w:t xml:space="preserve"> </w:t>
      </w:r>
      <w:proofErr w:type="spellStart"/>
      <w:r w:rsidRPr="005F6120">
        <w:t>K.Pozņaka</w:t>
      </w:r>
      <w:proofErr w:type="spellEnd"/>
    </w:p>
    <w:p w14:paraId="1E8CE0C0" w14:textId="77777777" w:rsidR="002061CB" w:rsidRPr="005F6120" w:rsidRDefault="002061CB" w:rsidP="002061CB">
      <w:pPr>
        <w:pStyle w:val="BodyText"/>
        <w:tabs>
          <w:tab w:val="right" w:pos="8647"/>
        </w:tabs>
      </w:pPr>
      <w:r w:rsidRPr="005F6120">
        <w:t xml:space="preserve">Saskaņoja: Būvvaldes vadītāja un galvenā arhitekte </w:t>
      </w:r>
      <w:r w:rsidRPr="005F6120">
        <w:tab/>
      </w:r>
      <w:proofErr w:type="spellStart"/>
      <w:r w:rsidRPr="005F6120">
        <w:t>S.Rasa-Daukše</w:t>
      </w:r>
      <w:proofErr w:type="spellEnd"/>
      <w:r w:rsidRPr="005F6120">
        <w:t xml:space="preserve"> </w:t>
      </w:r>
    </w:p>
    <w:p w14:paraId="1D96E298" w14:textId="77777777" w:rsidR="002061CB" w:rsidRPr="005F6120" w:rsidRDefault="002061CB" w:rsidP="00113D94">
      <w:pPr>
        <w:spacing w:after="0" w:line="240" w:lineRule="auto"/>
        <w:jc w:val="both"/>
        <w:rPr>
          <w:rFonts w:ascii="Times New Roman" w:hAnsi="Times New Roman"/>
          <w:szCs w:val="24"/>
        </w:rPr>
      </w:pPr>
    </w:p>
    <w:p w14:paraId="42BC1615" w14:textId="77777777" w:rsidR="002061CB" w:rsidRDefault="002061CB" w:rsidP="00113D94">
      <w:pPr>
        <w:spacing w:after="0" w:line="240" w:lineRule="auto"/>
      </w:pPr>
    </w:p>
    <w:p w14:paraId="5A8A9A7B" w14:textId="77777777" w:rsidR="002061CB" w:rsidRDefault="002061CB" w:rsidP="002061CB"/>
    <w:p w14:paraId="6B56D0FA" w14:textId="77777777" w:rsidR="002061CB" w:rsidRDefault="002061CB" w:rsidP="002061CB"/>
    <w:p w14:paraId="07FFEBEE" w14:textId="77777777" w:rsidR="002061CB" w:rsidRDefault="002061CB" w:rsidP="002061CB"/>
    <w:p w14:paraId="35A62461" w14:textId="77777777" w:rsidR="002061CB" w:rsidRDefault="002061CB" w:rsidP="002061CB"/>
    <w:p w14:paraId="2808E198" w14:textId="77777777" w:rsidR="002061CB" w:rsidRDefault="002061CB" w:rsidP="002061CB"/>
    <w:p w14:paraId="1B4D0A86" w14:textId="77777777" w:rsidR="002061CB" w:rsidRDefault="002061CB" w:rsidP="002061CB"/>
    <w:p w14:paraId="1A1FCB7B" w14:textId="77777777" w:rsidR="002061CB" w:rsidRDefault="002061CB" w:rsidP="002061CB"/>
    <w:p w14:paraId="365ECD8D" w14:textId="77777777" w:rsidR="00113D94" w:rsidRDefault="00113D94" w:rsidP="002061CB"/>
    <w:p w14:paraId="207A521E" w14:textId="77777777" w:rsidR="00113D94" w:rsidRDefault="00113D94" w:rsidP="002061CB"/>
    <w:p w14:paraId="7EE40C4C" w14:textId="77777777" w:rsidR="00113D94" w:rsidRDefault="00113D94" w:rsidP="002061CB"/>
    <w:p w14:paraId="0147BB79" w14:textId="77777777" w:rsidR="00113D94" w:rsidRDefault="00113D94" w:rsidP="002061CB"/>
    <w:p w14:paraId="02C019FA" w14:textId="77777777" w:rsidR="00113D94" w:rsidRDefault="00113D94" w:rsidP="002061CB"/>
    <w:p w14:paraId="079998AC" w14:textId="77777777" w:rsidR="002061CB" w:rsidRDefault="002061CB" w:rsidP="002061CB"/>
    <w:p w14:paraId="70E6D393" w14:textId="77777777" w:rsidR="002061CB" w:rsidRDefault="002061CB" w:rsidP="002061CB"/>
    <w:p w14:paraId="2343E094" w14:textId="77777777" w:rsidR="002061CB" w:rsidRDefault="002061CB" w:rsidP="002061CB"/>
    <w:p w14:paraId="13D236AB" w14:textId="77777777" w:rsidR="002061CB" w:rsidRDefault="002061CB" w:rsidP="002061CB"/>
    <w:p w14:paraId="105F8930" w14:textId="77777777" w:rsidR="00C7208A" w:rsidRDefault="00C7208A" w:rsidP="002061CB"/>
    <w:p w14:paraId="03267C9E" w14:textId="77777777" w:rsidR="00C7208A" w:rsidRDefault="00C7208A" w:rsidP="002061CB"/>
    <w:p w14:paraId="45A7B0B2" w14:textId="77777777" w:rsidR="00C7208A" w:rsidRDefault="00C7208A" w:rsidP="002061CB"/>
    <w:p w14:paraId="220A9AC8" w14:textId="77777777" w:rsidR="00C7208A" w:rsidRDefault="00C7208A" w:rsidP="002061CB"/>
    <w:p w14:paraId="45CB713E" w14:textId="77777777" w:rsidR="00C7208A" w:rsidRDefault="00C7208A" w:rsidP="002061CB"/>
    <w:p w14:paraId="361277D2" w14:textId="77777777" w:rsidR="002061CB" w:rsidRDefault="002061CB" w:rsidP="002061CB"/>
    <w:p w14:paraId="700FF08A" w14:textId="77777777" w:rsidR="00352C16" w:rsidRPr="00113D94" w:rsidRDefault="00352C16" w:rsidP="00113D94">
      <w:pPr>
        <w:pStyle w:val="NoSpacing"/>
        <w:ind w:right="186"/>
        <w:jc w:val="center"/>
      </w:pPr>
      <w:r w:rsidRPr="00113D94">
        <w:t>Lēmuma projekts</w:t>
      </w:r>
    </w:p>
    <w:p w14:paraId="2E8BC336" w14:textId="77777777" w:rsidR="00352C16" w:rsidRPr="00113D94" w:rsidRDefault="00352C16" w:rsidP="00113D94">
      <w:pPr>
        <w:spacing w:after="0" w:line="240" w:lineRule="auto"/>
        <w:ind w:right="186"/>
        <w:jc w:val="center"/>
        <w:rPr>
          <w:rFonts w:ascii="Times New Roman" w:hAnsi="Times New Roman" w:cs="Times New Roman"/>
          <w:sz w:val="24"/>
          <w:szCs w:val="24"/>
        </w:rPr>
      </w:pPr>
      <w:r w:rsidRPr="00113D94">
        <w:rPr>
          <w:rFonts w:ascii="Times New Roman" w:hAnsi="Times New Roman" w:cs="Times New Roman"/>
          <w:sz w:val="24"/>
          <w:szCs w:val="24"/>
        </w:rPr>
        <w:t>Olainē</w:t>
      </w:r>
    </w:p>
    <w:p w14:paraId="42CCC9CE" w14:textId="77777777" w:rsidR="00352C16" w:rsidRPr="00113D94" w:rsidRDefault="00352C16" w:rsidP="00113D94">
      <w:pPr>
        <w:tabs>
          <w:tab w:val="right" w:pos="0"/>
        </w:tabs>
        <w:spacing w:after="0" w:line="240" w:lineRule="auto"/>
        <w:ind w:right="186"/>
        <w:jc w:val="both"/>
        <w:rPr>
          <w:rFonts w:ascii="Times New Roman" w:hAnsi="Times New Roman" w:cs="Times New Roman"/>
          <w:sz w:val="24"/>
          <w:szCs w:val="24"/>
        </w:rPr>
      </w:pPr>
      <w:r w:rsidRPr="00113D94">
        <w:rPr>
          <w:rFonts w:ascii="Times New Roman" w:hAnsi="Times New Roman" w:cs="Times New Roman"/>
          <w:sz w:val="24"/>
          <w:szCs w:val="24"/>
        </w:rPr>
        <w:t>2024.gada 24.aprīlī</w:t>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r>
      <w:r w:rsidRPr="00113D94">
        <w:rPr>
          <w:rFonts w:ascii="Times New Roman" w:hAnsi="Times New Roman" w:cs="Times New Roman"/>
          <w:sz w:val="24"/>
          <w:szCs w:val="24"/>
        </w:rPr>
        <w:tab/>
        <w:t>Nr.4</w:t>
      </w:r>
    </w:p>
    <w:p w14:paraId="4566BFD9" w14:textId="77777777" w:rsidR="00352C16" w:rsidRPr="00113D94" w:rsidRDefault="00352C16" w:rsidP="00113D94">
      <w:pPr>
        <w:spacing w:after="0" w:line="240" w:lineRule="auto"/>
        <w:ind w:right="186"/>
        <w:jc w:val="both"/>
        <w:rPr>
          <w:rFonts w:ascii="Times New Roman" w:hAnsi="Times New Roman" w:cs="Times New Roman"/>
          <w:bCs/>
          <w:sz w:val="24"/>
          <w:szCs w:val="24"/>
          <w:lang w:eastAsia="lv-LV"/>
        </w:rPr>
      </w:pPr>
    </w:p>
    <w:p w14:paraId="11DAC3C6" w14:textId="77777777" w:rsidR="00352C16" w:rsidRPr="00113D94" w:rsidRDefault="00352C16" w:rsidP="00113D94">
      <w:pPr>
        <w:spacing w:after="0" w:line="240" w:lineRule="auto"/>
        <w:ind w:right="186"/>
        <w:jc w:val="center"/>
        <w:rPr>
          <w:rFonts w:ascii="Times New Roman" w:hAnsi="Times New Roman" w:cs="Times New Roman"/>
          <w:b/>
          <w:bCs/>
          <w:sz w:val="24"/>
          <w:szCs w:val="24"/>
        </w:rPr>
      </w:pPr>
      <w:bookmarkStart w:id="41" w:name="_Hlk155187132"/>
      <w:r w:rsidRPr="00113D94">
        <w:rPr>
          <w:rFonts w:ascii="Times New Roman" w:hAnsi="Times New Roman" w:cs="Times New Roman"/>
          <w:b/>
          <w:bCs/>
          <w:sz w:val="24"/>
          <w:szCs w:val="24"/>
        </w:rPr>
        <w:t>Par zemes ierīcības projekta izstrādes nosacījumu izsniegšanu nekustamā īpašuma Olaines pilsētas meži (Olainē) zemes vienības sadalei</w:t>
      </w:r>
    </w:p>
    <w:bookmarkEnd w:id="41"/>
    <w:p w14:paraId="4B776CA4" w14:textId="77777777" w:rsidR="00511A60" w:rsidRDefault="00511A60" w:rsidP="00511A60">
      <w:pPr>
        <w:spacing w:after="0" w:line="240" w:lineRule="auto"/>
        <w:ind w:right="186"/>
        <w:jc w:val="both"/>
        <w:rPr>
          <w:rFonts w:ascii="Times New Roman" w:hAnsi="Times New Roman" w:cs="Times New Roman"/>
          <w:bCs/>
          <w:sz w:val="24"/>
          <w:szCs w:val="24"/>
          <w:lang w:eastAsia="lv-LV"/>
        </w:rPr>
      </w:pPr>
    </w:p>
    <w:p w14:paraId="30D53145"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sz w:val="24"/>
          <w:szCs w:val="24"/>
          <w:lang w:eastAsia="lv-LV"/>
        </w:rPr>
        <w:t xml:space="preserve">Olaines novada pašvaldībā (turpmāk – Pašvaldība) 2024.gada 3.aprīlī reģistrēts </w:t>
      </w:r>
      <w:r w:rsidR="00511A60">
        <w:rPr>
          <w:rFonts w:ascii="Times New Roman" w:hAnsi="Times New Roman" w:cs="Times New Roman"/>
          <w:sz w:val="24"/>
          <w:szCs w:val="24"/>
          <w:lang w:eastAsia="lv-LV"/>
        </w:rPr>
        <w:t xml:space="preserve">                       </w:t>
      </w:r>
      <w:r w:rsidRPr="00113D94">
        <w:rPr>
          <w:rFonts w:ascii="Times New Roman" w:hAnsi="Times New Roman" w:cs="Times New Roman"/>
          <w:sz w:val="24"/>
          <w:szCs w:val="24"/>
          <w:lang w:eastAsia="lv-LV"/>
        </w:rPr>
        <w:t>AS “Olaines ūdens un siltums” (</w:t>
      </w:r>
      <w:proofErr w:type="spellStart"/>
      <w:r w:rsidRPr="00113D94">
        <w:rPr>
          <w:rFonts w:ascii="Times New Roman" w:hAnsi="Times New Roman" w:cs="Times New Roman"/>
          <w:sz w:val="24"/>
          <w:szCs w:val="24"/>
          <w:lang w:eastAsia="lv-LV"/>
        </w:rPr>
        <w:t>reģ.Nr</w:t>
      </w:r>
      <w:proofErr w:type="spellEnd"/>
      <w:r w:rsidRPr="00113D94">
        <w:rPr>
          <w:rFonts w:ascii="Times New Roman" w:hAnsi="Times New Roman" w:cs="Times New Roman"/>
          <w:sz w:val="24"/>
          <w:szCs w:val="24"/>
          <w:lang w:eastAsia="lv-LV"/>
        </w:rPr>
        <w:t>.</w:t>
      </w:r>
      <w:r w:rsidRPr="00113D94">
        <w:rPr>
          <w:rFonts w:ascii="Times New Roman" w:hAnsi="Times New Roman" w:cs="Times New Roman"/>
          <w:sz w:val="24"/>
          <w:szCs w:val="24"/>
        </w:rPr>
        <w:t xml:space="preserve"> </w:t>
      </w:r>
      <w:r w:rsidRPr="00113D94">
        <w:rPr>
          <w:rFonts w:ascii="Times New Roman" w:hAnsi="Times New Roman" w:cs="Times New Roman"/>
          <w:sz w:val="24"/>
          <w:szCs w:val="24"/>
          <w:lang w:eastAsia="lv-LV"/>
        </w:rPr>
        <w:t>50003182001, juridiskā adrese Kūdras iela 27, Olaine, Olaines nov., LV-2114) iesniegums (</w:t>
      </w:r>
      <w:proofErr w:type="spellStart"/>
      <w:r w:rsidRPr="00113D94">
        <w:rPr>
          <w:rFonts w:ascii="Times New Roman" w:hAnsi="Times New Roman" w:cs="Times New Roman"/>
          <w:sz w:val="24"/>
          <w:szCs w:val="24"/>
          <w:lang w:eastAsia="lv-LV"/>
        </w:rPr>
        <w:t>reģ.Nr.ONP</w:t>
      </w:r>
      <w:proofErr w:type="spellEnd"/>
      <w:r w:rsidRPr="00113D94">
        <w:rPr>
          <w:rFonts w:ascii="Times New Roman" w:hAnsi="Times New Roman" w:cs="Times New Roman"/>
          <w:sz w:val="24"/>
          <w:szCs w:val="24"/>
          <w:lang w:eastAsia="lv-LV"/>
        </w:rPr>
        <w:t xml:space="preserve">/1.34/24/2409-SD) (turpmāk - Iesniegums) </w:t>
      </w:r>
      <w:r w:rsidRPr="00113D94">
        <w:rPr>
          <w:rFonts w:ascii="Times New Roman" w:hAnsi="Times New Roman" w:cs="Times New Roman"/>
          <w:color w:val="000000" w:themeColor="text1"/>
          <w:sz w:val="24"/>
          <w:szCs w:val="24"/>
          <w:lang w:eastAsia="lv-LV"/>
        </w:rPr>
        <w:t>ar lūgumu atsavināt zemes vienības daļu aptuveni 2,9433 ha platībā no Pašvaldībai piederoša nekustamā īpašuma Olaines pilsētas meži (kadastra Nr.8009 006 2801) (turpmāk – Īpašums) zemes vienības ar kadastra apzīmējumu 8009 009 3901 (turpmāk – Zemes vienība) atbilstoši Iesniegumā pievienotajai shēmai.</w:t>
      </w:r>
    </w:p>
    <w:p w14:paraId="18E88067"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Izvērtējot Iesniegumā lūgto, ar lietu saistītos apstākļus un normatīvajos aktos noteikto, konstatēts:</w:t>
      </w:r>
    </w:p>
    <w:p w14:paraId="1CF02E74" w14:textId="2F1021AC" w:rsidR="00352C16" w:rsidRPr="00113D94"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Īpašums sastāv no:</w:t>
      </w:r>
    </w:p>
    <w:p w14:paraId="4532E29F" w14:textId="0816F1CA" w:rsidR="00352C16" w:rsidRPr="00113D94" w:rsidRDefault="00352C16" w:rsidP="00113D94">
      <w:pPr>
        <w:pStyle w:val="ListParagraph"/>
        <w:numPr>
          <w:ilvl w:val="0"/>
          <w:numId w:val="53"/>
        </w:numPr>
        <w:ind w:right="186"/>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vienības</w:t>
      </w:r>
      <w:proofErr w:type="spellEnd"/>
      <w:r w:rsidRPr="00113D94">
        <w:rPr>
          <w:rFonts w:ascii="Times New Roman" w:hAnsi="Times New Roman" w:cs="Times New Roman"/>
          <w:color w:val="000000" w:themeColor="text1"/>
          <w:szCs w:val="24"/>
          <w:lang w:eastAsia="lv-LV"/>
        </w:rPr>
        <w:t xml:space="preserve"> 13,8390 </w:t>
      </w:r>
      <w:proofErr w:type="spellStart"/>
      <w:r w:rsidRPr="00113D94">
        <w:rPr>
          <w:rFonts w:ascii="Times New Roman" w:hAnsi="Times New Roman" w:cs="Times New Roman"/>
          <w:color w:val="000000" w:themeColor="text1"/>
          <w:szCs w:val="24"/>
          <w:lang w:eastAsia="lv-LV"/>
        </w:rPr>
        <w:t>ha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platībā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adresi</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Attīrīšanas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iekārtas</w:t>
      </w:r>
      <w:proofErr w:type="spellEnd"/>
      <w:r w:rsidRPr="00113D94">
        <w:rPr>
          <w:rFonts w:ascii="Times New Roman" w:hAnsi="Times New Roman" w:cs="Times New Roman"/>
          <w:color w:val="000000" w:themeColor="text1"/>
          <w:szCs w:val="24"/>
          <w:lang w:eastAsia="lv-LV"/>
        </w:rPr>
        <w:t xml:space="preserve"> 2”, </w:t>
      </w:r>
      <w:proofErr w:type="spellStart"/>
      <w:r w:rsidRPr="00113D94">
        <w:rPr>
          <w:rFonts w:ascii="Times New Roman" w:hAnsi="Times New Roman" w:cs="Times New Roman"/>
          <w:color w:val="000000" w:themeColor="text1"/>
          <w:szCs w:val="24"/>
          <w:lang w:eastAsia="lv-LV"/>
        </w:rPr>
        <w:t>Olaine</w:t>
      </w:r>
      <w:proofErr w:type="spellEnd"/>
      <w:r w:rsidRPr="00113D94">
        <w:rPr>
          <w:rFonts w:ascii="Times New Roman" w:hAnsi="Times New Roman" w:cs="Times New Roman"/>
          <w:color w:val="000000" w:themeColor="text1"/>
          <w:szCs w:val="24"/>
          <w:lang w:eastAsia="lv-LV"/>
        </w:rPr>
        <w:t xml:space="preserve">, Olaines </w:t>
      </w:r>
      <w:proofErr w:type="spellStart"/>
      <w:r w:rsidRPr="00113D94">
        <w:rPr>
          <w:rFonts w:ascii="Times New Roman" w:hAnsi="Times New Roman" w:cs="Times New Roman"/>
          <w:color w:val="000000" w:themeColor="text1"/>
          <w:szCs w:val="24"/>
          <w:lang w:eastAsia="lv-LV"/>
        </w:rPr>
        <w:t>nov</w:t>
      </w:r>
      <w:proofErr w:type="spellEnd"/>
      <w:r w:rsidRPr="00113D94">
        <w:rPr>
          <w:rFonts w:ascii="Times New Roman" w:hAnsi="Times New Roman" w:cs="Times New Roman"/>
          <w:color w:val="000000" w:themeColor="text1"/>
          <w:szCs w:val="24"/>
          <w:lang w:eastAsia="lv-LV"/>
        </w:rPr>
        <w:t xml:space="preserve">., LV-2114 </w:t>
      </w:r>
      <w:proofErr w:type="spellStart"/>
      <w:r w:rsidRPr="00113D94">
        <w:rPr>
          <w:rFonts w:ascii="Times New Roman" w:hAnsi="Times New Roman" w:cs="Times New Roman"/>
          <w:color w:val="000000" w:themeColor="text1"/>
          <w:szCs w:val="24"/>
          <w:lang w:eastAsia="lv-LV"/>
        </w:rPr>
        <w:t>un</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to</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funkcionāli</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saistītām</w:t>
      </w:r>
      <w:proofErr w:type="spellEnd"/>
      <w:r w:rsidRPr="00113D94">
        <w:rPr>
          <w:rFonts w:ascii="Times New Roman" w:hAnsi="Times New Roman" w:cs="Times New Roman"/>
          <w:color w:val="000000" w:themeColor="text1"/>
          <w:szCs w:val="24"/>
          <w:lang w:eastAsia="lv-LV"/>
        </w:rPr>
        <w:t xml:space="preserve"> </w:t>
      </w:r>
      <w:r w:rsidRPr="00113D94">
        <w:rPr>
          <w:rFonts w:ascii="Times New Roman" w:hAnsi="Times New Roman" w:cs="Times New Roman"/>
          <w:szCs w:val="24"/>
          <w:lang w:eastAsia="lv-LV"/>
        </w:rPr>
        <w:t xml:space="preserve">AS “Olaines </w:t>
      </w:r>
      <w:proofErr w:type="spellStart"/>
      <w:r w:rsidRPr="00113D94">
        <w:rPr>
          <w:rFonts w:ascii="Times New Roman" w:hAnsi="Times New Roman" w:cs="Times New Roman"/>
          <w:szCs w:val="24"/>
          <w:lang w:eastAsia="lv-LV"/>
        </w:rPr>
        <w:t>ūdens</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un</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siltums</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piederošām</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ēkām</w:t>
      </w:r>
      <w:proofErr w:type="spellEnd"/>
      <w:r w:rsidRPr="00113D94">
        <w:rPr>
          <w:rFonts w:ascii="Times New Roman" w:hAnsi="Times New Roman" w:cs="Times New Roman"/>
          <w:color w:val="000000" w:themeColor="text1"/>
          <w:szCs w:val="24"/>
          <w:lang w:eastAsia="lv-LV"/>
        </w:rPr>
        <w:t xml:space="preserve"> – </w:t>
      </w:r>
      <w:proofErr w:type="spellStart"/>
      <w:r w:rsidRPr="00113D94">
        <w:rPr>
          <w:rFonts w:ascii="Times New Roman" w:hAnsi="Times New Roman" w:cs="Times New Roman"/>
          <w:color w:val="000000" w:themeColor="text1"/>
          <w:szCs w:val="24"/>
          <w:lang w:eastAsia="lv-LV"/>
        </w:rPr>
        <w:t>administratīvās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ēkas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w:t>
      </w:r>
      <w:r w:rsidR="00511A60">
        <w:rPr>
          <w:rFonts w:ascii="Times New Roman" w:hAnsi="Times New Roman" w:cs="Times New Roman"/>
          <w:color w:val="000000" w:themeColor="text1"/>
          <w:szCs w:val="24"/>
          <w:lang w:val="lv-LV" w:eastAsia="lv-LV"/>
        </w:rPr>
        <w:t xml:space="preserve">                                       </w:t>
      </w:r>
      <w:r w:rsidRPr="00113D94">
        <w:rPr>
          <w:rFonts w:ascii="Times New Roman" w:hAnsi="Times New Roman" w:cs="Times New Roman"/>
          <w:color w:val="000000" w:themeColor="text1"/>
          <w:szCs w:val="24"/>
          <w:lang w:eastAsia="lv-LV"/>
        </w:rPr>
        <w:t xml:space="preserve">8009 009 3901 001, </w:t>
      </w:r>
      <w:proofErr w:type="spellStart"/>
      <w:r w:rsidRPr="00113D94">
        <w:rPr>
          <w:rFonts w:ascii="Times New Roman" w:hAnsi="Times New Roman" w:cs="Times New Roman"/>
          <w:color w:val="000000" w:themeColor="text1"/>
          <w:szCs w:val="24"/>
          <w:lang w:eastAsia="lv-LV"/>
        </w:rPr>
        <w:t>priekšattīrīšanas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ēkas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w:t>
      </w:r>
      <w:r w:rsidR="00511A60">
        <w:rPr>
          <w:rFonts w:ascii="Times New Roman" w:hAnsi="Times New Roman" w:cs="Times New Roman"/>
          <w:color w:val="000000" w:themeColor="text1"/>
          <w:szCs w:val="24"/>
          <w:lang w:val="lv-LV" w:eastAsia="lv-LV"/>
        </w:rPr>
        <w:t xml:space="preserve">                                   </w:t>
      </w:r>
      <w:r w:rsidRPr="00113D94">
        <w:rPr>
          <w:rFonts w:ascii="Times New Roman" w:hAnsi="Times New Roman" w:cs="Times New Roman"/>
          <w:color w:val="000000" w:themeColor="text1"/>
          <w:szCs w:val="24"/>
          <w:lang w:eastAsia="lv-LV"/>
        </w:rPr>
        <w:t xml:space="preserve">8009 009 3901 002, </w:t>
      </w:r>
      <w:proofErr w:type="spellStart"/>
      <w:r w:rsidRPr="00113D94">
        <w:rPr>
          <w:rFonts w:ascii="Times New Roman" w:hAnsi="Times New Roman" w:cs="Times New Roman"/>
          <w:color w:val="000000" w:themeColor="text1"/>
          <w:szCs w:val="24"/>
          <w:lang w:eastAsia="lv-LV"/>
        </w:rPr>
        <w:t>transformatoru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ēkas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w:t>
      </w:r>
      <w:r w:rsidR="00511A60">
        <w:rPr>
          <w:rFonts w:ascii="Times New Roman" w:hAnsi="Times New Roman" w:cs="Times New Roman"/>
          <w:color w:val="000000" w:themeColor="text1"/>
          <w:szCs w:val="24"/>
          <w:lang w:val="lv-LV" w:eastAsia="lv-LV"/>
        </w:rPr>
        <w:t xml:space="preserve">                                     </w:t>
      </w:r>
      <w:r w:rsidRPr="00113D94">
        <w:rPr>
          <w:rFonts w:ascii="Times New Roman" w:hAnsi="Times New Roman" w:cs="Times New Roman"/>
          <w:color w:val="000000" w:themeColor="text1"/>
          <w:szCs w:val="24"/>
          <w:lang w:eastAsia="lv-LV"/>
        </w:rPr>
        <w:t xml:space="preserve">8009 009 3901 006, </w:t>
      </w:r>
      <w:proofErr w:type="spellStart"/>
      <w:r w:rsidRPr="00113D94">
        <w:rPr>
          <w:rFonts w:ascii="Times New Roman" w:hAnsi="Times New Roman" w:cs="Times New Roman"/>
          <w:color w:val="000000" w:themeColor="text1"/>
          <w:szCs w:val="24"/>
          <w:lang w:eastAsia="lv-LV"/>
        </w:rPr>
        <w:t>procesa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tvertnes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8009 009 3901 003, </w:t>
      </w:r>
      <w:proofErr w:type="spellStart"/>
      <w:r w:rsidRPr="00113D94">
        <w:rPr>
          <w:rFonts w:ascii="Times New Roman" w:hAnsi="Times New Roman" w:cs="Times New Roman"/>
          <w:color w:val="000000" w:themeColor="text1"/>
          <w:szCs w:val="24"/>
          <w:lang w:eastAsia="lv-LV"/>
        </w:rPr>
        <w:t>procesa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tvertnes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8009 009 3901 004, </w:t>
      </w:r>
      <w:proofErr w:type="spellStart"/>
      <w:r w:rsidRPr="00113D94">
        <w:rPr>
          <w:rFonts w:ascii="Times New Roman" w:hAnsi="Times New Roman" w:cs="Times New Roman"/>
          <w:color w:val="000000" w:themeColor="text1"/>
          <w:szCs w:val="24"/>
          <w:lang w:eastAsia="lv-LV"/>
        </w:rPr>
        <w:t>dūņu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glabātuves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00511A60">
        <w:rPr>
          <w:rFonts w:ascii="Times New Roman" w:hAnsi="Times New Roman" w:cs="Times New Roman"/>
          <w:color w:val="000000" w:themeColor="text1"/>
          <w:szCs w:val="24"/>
          <w:lang w:val="lv-LV" w:eastAsia="lv-LV"/>
        </w:rPr>
        <w:t xml:space="preserve"> </w:t>
      </w:r>
      <w:r w:rsidRPr="00113D94">
        <w:rPr>
          <w:rFonts w:ascii="Times New Roman" w:hAnsi="Times New Roman" w:cs="Times New Roman"/>
          <w:color w:val="000000" w:themeColor="text1"/>
          <w:szCs w:val="24"/>
          <w:lang w:eastAsia="lv-LV"/>
        </w:rPr>
        <w:t xml:space="preserve">8009 009 3901 005, </w:t>
      </w:r>
      <w:proofErr w:type="spellStart"/>
      <w:r w:rsidRPr="00113D94">
        <w:rPr>
          <w:rFonts w:ascii="Times New Roman" w:hAnsi="Times New Roman" w:cs="Times New Roman"/>
          <w:color w:val="000000" w:themeColor="text1"/>
          <w:szCs w:val="24"/>
          <w:lang w:eastAsia="lv-LV"/>
        </w:rPr>
        <w:t>tauku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un</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smilšu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ķērāja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8009 009 3901 007, </w:t>
      </w:r>
      <w:proofErr w:type="spellStart"/>
      <w:r w:rsidRPr="00113D94">
        <w:rPr>
          <w:rFonts w:ascii="Times New Roman" w:hAnsi="Times New Roman" w:cs="Times New Roman"/>
          <w:color w:val="000000" w:themeColor="text1"/>
          <w:szCs w:val="24"/>
          <w:lang w:eastAsia="lv-LV"/>
        </w:rPr>
        <w:t>tauku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un</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smilšu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ķērāja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8009 009 3901 008, </w:t>
      </w:r>
      <w:proofErr w:type="spellStart"/>
      <w:r w:rsidRPr="00113D94">
        <w:rPr>
          <w:rFonts w:ascii="Times New Roman" w:hAnsi="Times New Roman" w:cs="Times New Roman"/>
          <w:color w:val="000000" w:themeColor="text1"/>
          <w:szCs w:val="24"/>
          <w:lang w:eastAsia="lv-LV"/>
        </w:rPr>
        <w:t>toksisko</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notekūdeņu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tvertnes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w:t>
      </w:r>
      <w:r w:rsidR="00511A60">
        <w:rPr>
          <w:rFonts w:ascii="Times New Roman" w:hAnsi="Times New Roman" w:cs="Times New Roman"/>
          <w:color w:val="000000" w:themeColor="text1"/>
          <w:szCs w:val="24"/>
          <w:lang w:val="lv-LV" w:eastAsia="lv-LV"/>
        </w:rPr>
        <w:t xml:space="preserve">                   </w:t>
      </w:r>
      <w:r w:rsidRPr="00113D94">
        <w:rPr>
          <w:rFonts w:ascii="Times New Roman" w:hAnsi="Times New Roman" w:cs="Times New Roman"/>
          <w:color w:val="000000" w:themeColor="text1"/>
          <w:szCs w:val="24"/>
          <w:lang w:eastAsia="lv-LV"/>
        </w:rPr>
        <w:t xml:space="preserve">8009 009 3901 011, </w:t>
      </w:r>
      <w:proofErr w:type="spellStart"/>
      <w:r w:rsidRPr="00113D94">
        <w:rPr>
          <w:rFonts w:ascii="Times New Roman" w:hAnsi="Times New Roman" w:cs="Times New Roman"/>
          <w:color w:val="000000" w:themeColor="text1"/>
          <w:szCs w:val="24"/>
          <w:lang w:eastAsia="lv-LV"/>
        </w:rPr>
        <w:t>bioloģisko</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dūņu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blīvēšanas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tvertnes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8009 009 3901 012, </w:t>
      </w:r>
      <w:proofErr w:type="spellStart"/>
      <w:r w:rsidRPr="00113D94">
        <w:rPr>
          <w:rFonts w:ascii="Times New Roman" w:hAnsi="Times New Roman" w:cs="Times New Roman"/>
          <w:color w:val="000000" w:themeColor="text1"/>
          <w:szCs w:val="24"/>
          <w:lang w:eastAsia="lv-LV"/>
        </w:rPr>
        <w:t>trešā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notekūdeņu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bioloģiskās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apstrādes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baseina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8009 009 3901 016 </w:t>
      </w:r>
      <w:proofErr w:type="spellStart"/>
      <w:r w:rsidRPr="00113D94">
        <w:rPr>
          <w:rFonts w:ascii="Times New Roman" w:hAnsi="Times New Roman" w:cs="Times New Roman"/>
          <w:color w:val="000000" w:themeColor="text1"/>
          <w:szCs w:val="24"/>
          <w:lang w:eastAsia="lv-LV"/>
        </w:rPr>
        <w:t>un</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notekūdeņu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sadales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kameras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009 3901 017;</w:t>
      </w:r>
    </w:p>
    <w:p w14:paraId="4C2CB65E" w14:textId="77777777" w:rsidR="00352C16" w:rsidRPr="00113D94" w:rsidRDefault="00352C16" w:rsidP="00113D94">
      <w:pPr>
        <w:pStyle w:val="ListParagraph"/>
        <w:numPr>
          <w:ilvl w:val="0"/>
          <w:numId w:val="53"/>
        </w:numPr>
        <w:ind w:right="186"/>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8009 006 2801 25,6441 </w:t>
      </w:r>
      <w:proofErr w:type="spellStart"/>
      <w:r w:rsidRPr="00113D94">
        <w:rPr>
          <w:rFonts w:ascii="Times New Roman" w:hAnsi="Times New Roman" w:cs="Times New Roman"/>
          <w:color w:val="000000" w:themeColor="text1"/>
          <w:szCs w:val="24"/>
          <w:lang w:eastAsia="lv-LV"/>
        </w:rPr>
        <w:t>ha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platībā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bez</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adreses</w:t>
      </w:r>
      <w:proofErr w:type="spellEnd"/>
      <w:r w:rsidRPr="00113D94">
        <w:rPr>
          <w:rFonts w:ascii="Times New Roman" w:hAnsi="Times New Roman" w:cs="Times New Roman"/>
          <w:color w:val="000000" w:themeColor="text1"/>
          <w:szCs w:val="24"/>
          <w:lang w:eastAsia="lv-LV"/>
        </w:rPr>
        <w:t>;</w:t>
      </w:r>
    </w:p>
    <w:p w14:paraId="6A5D0E5C" w14:textId="77777777" w:rsidR="00352C16" w:rsidRPr="00113D94" w:rsidRDefault="00352C16" w:rsidP="00113D94">
      <w:pPr>
        <w:pStyle w:val="ListParagraph"/>
        <w:numPr>
          <w:ilvl w:val="0"/>
          <w:numId w:val="53"/>
        </w:numPr>
        <w:ind w:right="186"/>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8009 006 2902 11,0166 </w:t>
      </w:r>
      <w:proofErr w:type="spellStart"/>
      <w:r w:rsidRPr="00113D94">
        <w:rPr>
          <w:rFonts w:ascii="Times New Roman" w:hAnsi="Times New Roman" w:cs="Times New Roman"/>
          <w:color w:val="000000" w:themeColor="text1"/>
          <w:szCs w:val="24"/>
          <w:lang w:eastAsia="lv-LV"/>
        </w:rPr>
        <w:t>ha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platībā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bez</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adreses</w:t>
      </w:r>
      <w:proofErr w:type="spellEnd"/>
      <w:r w:rsidRPr="00113D94">
        <w:rPr>
          <w:rFonts w:ascii="Times New Roman" w:hAnsi="Times New Roman" w:cs="Times New Roman"/>
          <w:color w:val="000000" w:themeColor="text1"/>
          <w:szCs w:val="24"/>
          <w:lang w:eastAsia="lv-LV"/>
        </w:rPr>
        <w:t>;</w:t>
      </w:r>
    </w:p>
    <w:p w14:paraId="0EFCD3F0" w14:textId="77777777" w:rsidR="00352C16" w:rsidRPr="00113D94" w:rsidRDefault="00352C16" w:rsidP="00113D94">
      <w:pPr>
        <w:pStyle w:val="ListParagraph"/>
        <w:numPr>
          <w:ilvl w:val="0"/>
          <w:numId w:val="53"/>
        </w:numPr>
        <w:ind w:right="186"/>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8009 007 3001 12,1387 </w:t>
      </w:r>
      <w:proofErr w:type="spellStart"/>
      <w:r w:rsidRPr="00113D94">
        <w:rPr>
          <w:rFonts w:ascii="Times New Roman" w:hAnsi="Times New Roman" w:cs="Times New Roman"/>
          <w:color w:val="000000" w:themeColor="text1"/>
          <w:szCs w:val="24"/>
          <w:lang w:eastAsia="lv-LV"/>
        </w:rPr>
        <w:t>ha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platībā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bez</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adreses</w:t>
      </w:r>
      <w:proofErr w:type="spellEnd"/>
      <w:r w:rsidRPr="00113D94">
        <w:rPr>
          <w:rFonts w:ascii="Times New Roman" w:hAnsi="Times New Roman" w:cs="Times New Roman"/>
          <w:color w:val="000000" w:themeColor="text1"/>
          <w:szCs w:val="24"/>
          <w:lang w:eastAsia="lv-LV"/>
        </w:rPr>
        <w:t>;</w:t>
      </w:r>
    </w:p>
    <w:p w14:paraId="145B62FA" w14:textId="77777777" w:rsidR="00352C16" w:rsidRPr="00113D94" w:rsidRDefault="00352C16" w:rsidP="00113D94">
      <w:pPr>
        <w:pStyle w:val="ListParagraph"/>
        <w:numPr>
          <w:ilvl w:val="0"/>
          <w:numId w:val="53"/>
        </w:numPr>
        <w:ind w:right="186"/>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8009 007 3101 18,2310 </w:t>
      </w:r>
      <w:proofErr w:type="spellStart"/>
      <w:r w:rsidRPr="00113D94">
        <w:rPr>
          <w:rFonts w:ascii="Times New Roman" w:hAnsi="Times New Roman" w:cs="Times New Roman"/>
          <w:color w:val="000000" w:themeColor="text1"/>
          <w:szCs w:val="24"/>
          <w:lang w:eastAsia="lv-LV"/>
        </w:rPr>
        <w:t>ha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platībā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bez</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adreses</w:t>
      </w:r>
      <w:proofErr w:type="spellEnd"/>
      <w:r w:rsidRPr="00113D94">
        <w:rPr>
          <w:rFonts w:ascii="Times New Roman" w:hAnsi="Times New Roman" w:cs="Times New Roman"/>
          <w:color w:val="000000" w:themeColor="text1"/>
          <w:szCs w:val="24"/>
          <w:lang w:eastAsia="lv-LV"/>
        </w:rPr>
        <w:t>;</w:t>
      </w:r>
    </w:p>
    <w:p w14:paraId="10F0BA8F" w14:textId="77777777" w:rsidR="00352C16" w:rsidRPr="00113D94" w:rsidRDefault="00352C16" w:rsidP="00113D94">
      <w:pPr>
        <w:pStyle w:val="ListParagraph"/>
        <w:numPr>
          <w:ilvl w:val="0"/>
          <w:numId w:val="53"/>
        </w:numPr>
        <w:ind w:right="186"/>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8009 007 3204 12,4583 </w:t>
      </w:r>
      <w:proofErr w:type="spellStart"/>
      <w:r w:rsidRPr="00113D94">
        <w:rPr>
          <w:rFonts w:ascii="Times New Roman" w:hAnsi="Times New Roman" w:cs="Times New Roman"/>
          <w:color w:val="000000" w:themeColor="text1"/>
          <w:szCs w:val="24"/>
          <w:lang w:eastAsia="lv-LV"/>
        </w:rPr>
        <w:t>ha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platībā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bez</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adreses</w:t>
      </w:r>
      <w:proofErr w:type="spellEnd"/>
      <w:r w:rsidRPr="00113D94">
        <w:rPr>
          <w:rFonts w:ascii="Times New Roman" w:hAnsi="Times New Roman" w:cs="Times New Roman"/>
          <w:color w:val="000000" w:themeColor="text1"/>
          <w:szCs w:val="24"/>
          <w:lang w:eastAsia="lv-LV"/>
        </w:rPr>
        <w:t>;</w:t>
      </w:r>
    </w:p>
    <w:p w14:paraId="7E31BA17" w14:textId="77777777" w:rsidR="00352C16" w:rsidRPr="00113D94" w:rsidRDefault="00352C16" w:rsidP="00113D94">
      <w:pPr>
        <w:pStyle w:val="ListParagraph"/>
        <w:numPr>
          <w:ilvl w:val="0"/>
          <w:numId w:val="53"/>
        </w:numPr>
        <w:ind w:right="186"/>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8009 008 3506 36,6989 </w:t>
      </w:r>
      <w:proofErr w:type="spellStart"/>
      <w:r w:rsidRPr="00113D94">
        <w:rPr>
          <w:rFonts w:ascii="Times New Roman" w:hAnsi="Times New Roman" w:cs="Times New Roman"/>
          <w:color w:val="000000" w:themeColor="text1"/>
          <w:szCs w:val="24"/>
          <w:lang w:eastAsia="lv-LV"/>
        </w:rPr>
        <w:t>ha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platībā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bez</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adreses</w:t>
      </w:r>
      <w:proofErr w:type="spellEnd"/>
      <w:r w:rsidRPr="00113D94">
        <w:rPr>
          <w:rFonts w:ascii="Times New Roman" w:hAnsi="Times New Roman" w:cs="Times New Roman"/>
          <w:color w:val="000000" w:themeColor="text1"/>
          <w:szCs w:val="24"/>
          <w:lang w:eastAsia="lv-LV"/>
        </w:rPr>
        <w:t>;</w:t>
      </w:r>
    </w:p>
    <w:p w14:paraId="54BD02C2" w14:textId="77777777" w:rsidR="00352C16" w:rsidRPr="00113D94" w:rsidRDefault="00352C16" w:rsidP="00113D94">
      <w:pPr>
        <w:pStyle w:val="ListParagraph"/>
        <w:numPr>
          <w:ilvl w:val="0"/>
          <w:numId w:val="53"/>
        </w:numPr>
        <w:ind w:right="186"/>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8009 009 3601 25,1297 </w:t>
      </w:r>
      <w:proofErr w:type="spellStart"/>
      <w:r w:rsidRPr="00113D94">
        <w:rPr>
          <w:rFonts w:ascii="Times New Roman" w:hAnsi="Times New Roman" w:cs="Times New Roman"/>
          <w:color w:val="000000" w:themeColor="text1"/>
          <w:szCs w:val="24"/>
          <w:lang w:eastAsia="lv-LV"/>
        </w:rPr>
        <w:t>ha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platībā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bez</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adreses</w:t>
      </w:r>
      <w:proofErr w:type="spellEnd"/>
      <w:r w:rsidRPr="00113D94">
        <w:rPr>
          <w:rFonts w:ascii="Times New Roman" w:hAnsi="Times New Roman" w:cs="Times New Roman"/>
          <w:color w:val="000000" w:themeColor="text1"/>
          <w:szCs w:val="24"/>
          <w:lang w:eastAsia="lv-LV"/>
        </w:rPr>
        <w:t>;</w:t>
      </w:r>
    </w:p>
    <w:p w14:paraId="721FB6CC" w14:textId="740894E7" w:rsidR="00352C16" w:rsidRPr="00113D94" w:rsidRDefault="00352C16" w:rsidP="00113D94">
      <w:pPr>
        <w:pStyle w:val="ListParagraph"/>
        <w:numPr>
          <w:ilvl w:val="0"/>
          <w:numId w:val="53"/>
        </w:numPr>
        <w:ind w:right="186"/>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8009 009 3801 34</w:t>
      </w:r>
      <w:r w:rsidR="00511A60">
        <w:rPr>
          <w:rFonts w:ascii="Times New Roman" w:hAnsi="Times New Roman" w:cs="Times New Roman"/>
          <w:color w:val="000000" w:themeColor="text1"/>
          <w:szCs w:val="24"/>
          <w:lang w:val="lv-LV" w:eastAsia="lv-LV"/>
        </w:rPr>
        <w:t>,</w:t>
      </w:r>
      <w:r w:rsidRPr="00113D94">
        <w:rPr>
          <w:rFonts w:ascii="Times New Roman" w:hAnsi="Times New Roman" w:cs="Times New Roman"/>
          <w:color w:val="000000" w:themeColor="text1"/>
          <w:szCs w:val="24"/>
          <w:lang w:eastAsia="lv-LV"/>
        </w:rPr>
        <w:t xml:space="preserve">4536 </w:t>
      </w:r>
      <w:proofErr w:type="spellStart"/>
      <w:r w:rsidRPr="00113D94">
        <w:rPr>
          <w:rFonts w:ascii="Times New Roman" w:hAnsi="Times New Roman" w:cs="Times New Roman"/>
          <w:color w:val="000000" w:themeColor="text1"/>
          <w:szCs w:val="24"/>
          <w:lang w:eastAsia="lv-LV"/>
        </w:rPr>
        <w:t>ha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platībā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bez</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adreses</w:t>
      </w:r>
      <w:proofErr w:type="spellEnd"/>
      <w:r w:rsidRPr="00113D94">
        <w:rPr>
          <w:rFonts w:ascii="Times New Roman" w:hAnsi="Times New Roman" w:cs="Times New Roman"/>
          <w:color w:val="000000" w:themeColor="text1"/>
          <w:szCs w:val="24"/>
          <w:lang w:eastAsia="lv-LV"/>
        </w:rPr>
        <w:t>.</w:t>
      </w:r>
    </w:p>
    <w:p w14:paraId="3959B338"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 xml:space="preserve">Īpašumtiesības ierakstītas Rīgas rajona tiesas, Olaines pilsētas zemesgrāmatas nodalījumā Nr.100000094042 uz Pašvaldības vārda. </w:t>
      </w:r>
    </w:p>
    <w:p w14:paraId="5E69283F"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 xml:space="preserve">Atbilstoši Olaines pilsētas domes 2007.gada 28.februāra lēmumā “Par nekustamā īpašuma “Olaines pilsētas meži” daļu no  9.zemes vienības iznomāšanu AS “Olaines ūdens un siltums” noteiktajam starp Olaines pilsētas domi un AS “Olaines ūdens un siltums” 2007.gada 01.martā tika noslēgts Zemesgabala nomas līgums par Zemes vienības nomu 29 433 </w:t>
      </w:r>
      <w:proofErr w:type="spellStart"/>
      <w:r w:rsidRPr="00113D94">
        <w:rPr>
          <w:rFonts w:ascii="Times New Roman" w:hAnsi="Times New Roman" w:cs="Times New Roman"/>
          <w:color w:val="000000" w:themeColor="text1"/>
          <w:sz w:val="24"/>
          <w:szCs w:val="24"/>
          <w:lang w:eastAsia="lv-LV"/>
        </w:rPr>
        <w:t>kv.m</w:t>
      </w:r>
      <w:proofErr w:type="spellEnd"/>
      <w:r w:rsidRPr="00113D94">
        <w:rPr>
          <w:rFonts w:ascii="Times New Roman" w:hAnsi="Times New Roman" w:cs="Times New Roman"/>
          <w:color w:val="000000" w:themeColor="text1"/>
          <w:sz w:val="24"/>
          <w:szCs w:val="24"/>
          <w:lang w:eastAsia="lv-LV"/>
        </w:rPr>
        <w:t xml:space="preserve"> (2,9433 ha) platībā. Zemes vienības nomas mērķis - Olaines notekūdeņu attīrīšanas iekārtu izbūve un ekspluatācija.</w:t>
      </w:r>
    </w:p>
    <w:p w14:paraId="385475D3"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Atbilstoši Olaines novada domes 2014.gada 26.februāra lēmumam “Par zemesgabalu nomas līgumu, noslēgtu ar AS “Olaines ūdens un siltums”, izbeigšanu” nomas tiesības Zemes vienībā tika izbeigtas.</w:t>
      </w:r>
    </w:p>
    <w:p w14:paraId="57803CB2"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 xml:space="preserve">Atbilstoši Olaines novada domes 2014.gada 26.februāra lēmumam “Par zemesgabalu nodošanu AS “Olaines ūdens un siltums”, lietojumā” 2014.gada 05.martā starp Olaines novada domi un AS “Olaines ūdens un siltums” noslēgts Zemesgabala lietojuma līgums, kas paredz lietojuma tiesības Zemes vienības daļai 29 433 </w:t>
      </w:r>
      <w:proofErr w:type="spellStart"/>
      <w:r w:rsidRPr="00113D94">
        <w:rPr>
          <w:rFonts w:ascii="Times New Roman" w:hAnsi="Times New Roman" w:cs="Times New Roman"/>
          <w:color w:val="000000" w:themeColor="text1"/>
          <w:sz w:val="24"/>
          <w:szCs w:val="24"/>
          <w:lang w:eastAsia="lv-LV"/>
        </w:rPr>
        <w:t>kv.m</w:t>
      </w:r>
      <w:proofErr w:type="spellEnd"/>
      <w:r w:rsidRPr="00113D94">
        <w:rPr>
          <w:rFonts w:ascii="Times New Roman" w:hAnsi="Times New Roman" w:cs="Times New Roman"/>
          <w:color w:val="000000" w:themeColor="text1"/>
          <w:sz w:val="24"/>
          <w:szCs w:val="24"/>
          <w:lang w:eastAsia="lv-LV"/>
        </w:rPr>
        <w:t xml:space="preserve"> (2,9433) ha platībā.</w:t>
      </w:r>
    </w:p>
    <w:p w14:paraId="5835A86D"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 xml:space="preserve">Zemes ierīcības projekta mērķis, ir jaunas zemes vienības izveidošana aptuveni </w:t>
      </w:r>
      <w:r w:rsidR="00511A60">
        <w:rPr>
          <w:rFonts w:ascii="Times New Roman" w:hAnsi="Times New Roman" w:cs="Times New Roman"/>
          <w:color w:val="000000" w:themeColor="text1"/>
          <w:sz w:val="24"/>
          <w:szCs w:val="24"/>
          <w:lang w:eastAsia="lv-LV"/>
        </w:rPr>
        <w:t xml:space="preserve">                </w:t>
      </w:r>
      <w:r w:rsidRPr="00113D94">
        <w:rPr>
          <w:rFonts w:ascii="Times New Roman" w:hAnsi="Times New Roman" w:cs="Times New Roman"/>
          <w:color w:val="000000" w:themeColor="text1"/>
          <w:sz w:val="24"/>
          <w:szCs w:val="24"/>
          <w:lang w:eastAsia="lv-LV"/>
        </w:rPr>
        <w:t>2,9433 ha platībā, kas tiks atdalīta no Īpašuma Zemes vienības un izveidota kā jauns nekustamais īpašums racionālākai zemes izmatošanai daļā, kurā veikta AS “Olaines ūdens un siltums” ēku apbūve.</w:t>
      </w:r>
    </w:p>
    <w:p w14:paraId="6FA5AC73"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Pašvaldību likuma 4.panta pirmās daļas 15.punkts un 10.panta pirmās daļas 21.punkts, nosaka, ka pašvaldībai ir autonomā funkcija saskaņā ar pašvaldības teritorijas plānojumu noteikt zemes izmantošanu un apbūvi, un tikai domes kompetencē ir pieņemt lēmumus citos ārējos normatīvajos aktos paredzētajos gadījumos, tai skaitā lemt par pašvaldības administratīvās teritorijas sadalīšanu vai apvienošanu ar citu administratīvo teritoriju, administratīvās teritorijas robežu grozīšanu vai nosaukuma maiņu.</w:t>
      </w:r>
    </w:p>
    <w:p w14:paraId="61E29E02"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 xml:space="preserve">Olaines novada domes 2022.gada 27.aprīļa saistošo noteikumu Nr. SN5/2022 “Olaines novada teritorijas plānojuma teritorijas izmantošanas un apbūves noteikumi un grafiskā daļa” (4.2 redakcija SN10/2022) (turpmāk - Plānojums) noteiktajai plānotajai (atļautajai) izmantošanai Zemes vienībā – tehniskās apbūves teritorija (TA), transporta infrastruktūras teritorija (TR), mežu teritorijas (M2), </w:t>
      </w:r>
      <w:proofErr w:type="spellStart"/>
      <w:r w:rsidRPr="00113D94">
        <w:rPr>
          <w:rFonts w:ascii="Times New Roman" w:hAnsi="Times New Roman" w:cs="Times New Roman"/>
          <w:color w:val="000000" w:themeColor="text1"/>
          <w:sz w:val="24"/>
          <w:szCs w:val="24"/>
          <w:lang w:eastAsia="lv-LV"/>
        </w:rPr>
        <w:t>mazstāvu</w:t>
      </w:r>
      <w:proofErr w:type="spellEnd"/>
      <w:r w:rsidRPr="00113D94">
        <w:rPr>
          <w:rFonts w:ascii="Times New Roman" w:hAnsi="Times New Roman" w:cs="Times New Roman"/>
          <w:color w:val="000000" w:themeColor="text1"/>
          <w:sz w:val="24"/>
          <w:szCs w:val="24"/>
          <w:lang w:eastAsia="lv-LV"/>
        </w:rPr>
        <w:t xml:space="preserve"> dzīvojamās apbūves teritorija (</w:t>
      </w:r>
      <w:proofErr w:type="spellStart"/>
      <w:r w:rsidRPr="00113D94">
        <w:rPr>
          <w:rFonts w:ascii="Times New Roman" w:hAnsi="Times New Roman" w:cs="Times New Roman"/>
          <w:color w:val="000000" w:themeColor="text1"/>
          <w:sz w:val="24"/>
          <w:szCs w:val="24"/>
          <w:lang w:eastAsia="lv-LV"/>
        </w:rPr>
        <w:t>DzM</w:t>
      </w:r>
      <w:proofErr w:type="spellEnd"/>
      <w:r w:rsidRPr="00113D94">
        <w:rPr>
          <w:rFonts w:ascii="Times New Roman" w:hAnsi="Times New Roman" w:cs="Times New Roman"/>
          <w:color w:val="000000" w:themeColor="text1"/>
          <w:sz w:val="24"/>
          <w:szCs w:val="24"/>
          <w:lang w:eastAsia="lv-LV"/>
        </w:rPr>
        <w:t>) un Zemes vienībai 2,9433 ha daļā - tehniskās apbūves teritorija (TA).</w:t>
      </w:r>
    </w:p>
    <w:p w14:paraId="11F24915"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Plānojums nosaka:</w:t>
      </w:r>
    </w:p>
    <w:p w14:paraId="17FAEAA6"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2.3. Jaunu zemes vienību veidošana un robežu pārkārtošana:</w:t>
      </w:r>
    </w:p>
    <w:p w14:paraId="0AA6DBAE"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6. Atļauts veidot jaunu zemes vienību ar ne mazāku platību kā attiecīgajā funkcionālajā zonā noteiktā minimālā platība, izņemot 8. punktā noteikto izņēmumu.</w:t>
      </w:r>
    </w:p>
    <w:p w14:paraId="51931ED7"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 xml:space="preserve">7. Jaunu zemes vienību konfigurāciju plāno, ņemot vērā esošo, plānoto izmantošanu un apbūvi, nodrošinot iespēju ievērot attiecīgajā funkcionālajā zonā noteiktos apbūves parametrus, minimālo </w:t>
      </w:r>
      <w:proofErr w:type="spellStart"/>
      <w:r w:rsidRPr="00113D94">
        <w:rPr>
          <w:rFonts w:ascii="Times New Roman" w:hAnsi="Times New Roman" w:cs="Times New Roman"/>
          <w:color w:val="000000" w:themeColor="text1"/>
          <w:sz w:val="24"/>
          <w:szCs w:val="24"/>
          <w:lang w:eastAsia="lv-LV"/>
        </w:rPr>
        <w:t>būvlaidi</w:t>
      </w:r>
      <w:proofErr w:type="spellEnd"/>
      <w:r w:rsidRPr="00113D94">
        <w:rPr>
          <w:rFonts w:ascii="Times New Roman" w:hAnsi="Times New Roman" w:cs="Times New Roman"/>
          <w:color w:val="000000" w:themeColor="text1"/>
          <w:sz w:val="24"/>
          <w:szCs w:val="24"/>
          <w:lang w:eastAsia="lv-LV"/>
        </w:rPr>
        <w:t>, minimālos ugunsdrošības attālumus un minimālos attālumus no būves līdz zemes vienības robežām.</w:t>
      </w:r>
    </w:p>
    <w:p w14:paraId="104254BF"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 xml:space="preserve">8. Visām </w:t>
      </w:r>
      <w:proofErr w:type="spellStart"/>
      <w:r w:rsidRPr="00113D94">
        <w:rPr>
          <w:rFonts w:ascii="Times New Roman" w:hAnsi="Times New Roman" w:cs="Times New Roman"/>
          <w:color w:val="000000" w:themeColor="text1"/>
          <w:sz w:val="24"/>
          <w:szCs w:val="24"/>
          <w:lang w:eastAsia="lv-LV"/>
        </w:rPr>
        <w:t>jaunveidojamām</w:t>
      </w:r>
      <w:proofErr w:type="spellEnd"/>
      <w:r w:rsidRPr="00113D94">
        <w:rPr>
          <w:rFonts w:ascii="Times New Roman" w:hAnsi="Times New Roman" w:cs="Times New Roman"/>
          <w:color w:val="000000" w:themeColor="text1"/>
          <w:sz w:val="24"/>
          <w:szCs w:val="24"/>
          <w:lang w:eastAsia="lv-LV"/>
        </w:rPr>
        <w:t xml:space="preserve"> zemes vienībām nodrošina teritorijas plānojumā, detālplānojumā vai zemes ierīcības projektā noteiktas piekļūšanas iespējas saskaņā ar apbūves noteikumu 2.4.apakšnodaļas noteikumiem.</w:t>
      </w:r>
    </w:p>
    <w:p w14:paraId="244380A6"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2.4. Prasības piekļūšanai zemes vienībām:</w:t>
      </w:r>
    </w:p>
    <w:p w14:paraId="337E8A86" w14:textId="045AA39D" w:rsidR="00352C16" w:rsidRPr="00113D94"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12. Atļauts veidot jaunas zemes vienības, ja zemes vienībai nodrošināta piekļuve vismaz vienā</w:t>
      </w:r>
    </w:p>
    <w:p w14:paraId="1894F792" w14:textId="77777777" w:rsidR="00352C16" w:rsidRPr="00113D94" w:rsidRDefault="00352C16"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no veidiem:</w:t>
      </w:r>
    </w:p>
    <w:p w14:paraId="4251A24F"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12.3. no pašvaldības ceļa vai ielas.</w:t>
      </w:r>
    </w:p>
    <w:p w14:paraId="39CD9818"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4.8.1. Tehniskās apbūves teritorija (TA).</w:t>
      </w:r>
    </w:p>
    <w:p w14:paraId="12294B65"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4.8.1.1. Pamatinformācija:</w:t>
      </w:r>
    </w:p>
    <w:p w14:paraId="4953D5B9"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421. Tehniskās apbūves teritorija (TA) ir funkcionālā zona, ko nosaka, lai nodrošinātu inženiertehniskās apgādes tīklu un objektu izbūvei, uzturēšanai, funkcionēšanai un attīstībai nepieciešamo teritorijas organizāciju un transporta infrastruktūru.</w:t>
      </w:r>
    </w:p>
    <w:p w14:paraId="267B10BA"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4.8.1.2. Teritorijas galvenie izmantošanas veidi:</w:t>
      </w:r>
    </w:p>
    <w:p w14:paraId="5AD17C5E"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422. Atkritumu apsaimniekošanas un pārstrādes uzņēmumu apbūve (13005).</w:t>
      </w:r>
    </w:p>
    <w:p w14:paraId="599B8614"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423. Inženiertehniskā infrastruktūra (14001).</w:t>
      </w:r>
    </w:p>
    <w:p w14:paraId="7149890C"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424. Transporta lineārā infrastruktūra (14002).</w:t>
      </w:r>
    </w:p>
    <w:p w14:paraId="58ACA07B"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 xml:space="preserve">425. Transporta apkalpojošā infrastruktūra (14003): ēkas satiksmes pakalpojumu nodrošināšanai, tai skaitā garāžas, atsevišķi iekārtotas atklātās autostāvvietas, </w:t>
      </w:r>
      <w:proofErr w:type="spellStart"/>
      <w:r w:rsidRPr="00113D94">
        <w:rPr>
          <w:rFonts w:ascii="Times New Roman" w:hAnsi="Times New Roman" w:cs="Times New Roman"/>
          <w:color w:val="000000" w:themeColor="text1"/>
          <w:sz w:val="24"/>
          <w:szCs w:val="24"/>
          <w:lang w:eastAsia="lv-LV"/>
        </w:rPr>
        <w:t>stāvparki</w:t>
      </w:r>
      <w:proofErr w:type="spellEnd"/>
      <w:r w:rsidRPr="00113D94">
        <w:rPr>
          <w:rFonts w:ascii="Times New Roman" w:hAnsi="Times New Roman" w:cs="Times New Roman"/>
          <w:color w:val="000000" w:themeColor="text1"/>
          <w:sz w:val="24"/>
          <w:szCs w:val="24"/>
          <w:lang w:eastAsia="lv-LV"/>
        </w:rPr>
        <w:t>, daudzstāvu autostāvvietas.</w:t>
      </w:r>
    </w:p>
    <w:p w14:paraId="4A3FCF81"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426. Noliktavu apbūve (14004).</w:t>
      </w:r>
    </w:p>
    <w:p w14:paraId="158E032E"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427. Energoapgādes uzņēmumu apbūve (14006).</w:t>
      </w:r>
    </w:p>
    <w:p w14:paraId="59EC1073"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4.8.1.4. Apbūves parametri – nenosaka.</w:t>
      </w:r>
    </w:p>
    <w:p w14:paraId="5563A943"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Zemes ierīcības likums nosaka:</w:t>
      </w:r>
    </w:p>
    <w:p w14:paraId="3806F599"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2.pants - Likuma mērķis ir sekmēt zemes īpašumu sakārtošanu, kā arī zemes resursu ilgtspējīgu izmantošanu, nosakot zemes ierīcības darbu veidus, izpildes kārtību un zemes ierīcībā iesaistīto personu tiesības un pienākumus.</w:t>
      </w:r>
    </w:p>
    <w:p w14:paraId="427B24A8"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3.pants - Zemes ierīcība ietver: 1) zemes ierīcības projekta izstrādi; 2) zemes lietošanas veida noteikšanu.</w:t>
      </w:r>
    </w:p>
    <w:p w14:paraId="0724765B"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 xml:space="preserve">5.pants - Zemes ierīcības projektu ierosina: 3) pašvaldība attiecībā uz tai piekrītošo zemi, ja tas nepieciešams šīs pašvaldības autonomo funkciju veikšanai. </w:t>
      </w:r>
    </w:p>
    <w:p w14:paraId="32127F5B"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6.pants - Zemes ierīcības darbus, kā arī zemes ierīcības projekta saskaņošanu un apstiprināšanu finansē to ierosinātājs.</w:t>
      </w:r>
    </w:p>
    <w:p w14:paraId="1B2E3ED1" w14:textId="6F79E351" w:rsidR="00352C16" w:rsidRPr="00113D94"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7.pants - Zemes ierīcības projektu izstrādā, ievērojot:</w:t>
      </w:r>
    </w:p>
    <w:p w14:paraId="15CF68D5" w14:textId="77777777" w:rsidR="00511A60" w:rsidRDefault="00352C16" w:rsidP="00511A60">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 vietējās pašvaldības teritorijas plānojumu un normatīvajos aktos par teritorijas plānošanu, izmantošanu un apbūvi noteiktās prasības; 2) zemes vienības robežas.</w:t>
      </w:r>
    </w:p>
    <w:p w14:paraId="42AFE047" w14:textId="199C21F5" w:rsidR="00352C16" w:rsidRPr="00113D94"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8.panta pirmā daļa - zemes ierīcības projektu izstrādā šādiem zemes ierīcības darbiem:</w:t>
      </w:r>
    </w:p>
    <w:p w14:paraId="703BCCD8" w14:textId="77777777" w:rsidR="00352C16" w:rsidRPr="00113D94" w:rsidRDefault="00352C16"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3) zemes vienību (arī kopīpašumā esošo) sadalīšanai.</w:t>
      </w:r>
    </w:p>
    <w:p w14:paraId="12951995"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Ministru kabineta 2016.gada 2.augusta noteikumi Nr.505 “Zemes ierīcības projekta izstrādes noteikumi” nosaka:</w:t>
      </w:r>
    </w:p>
    <w:p w14:paraId="2FB783B6" w14:textId="39BFEA87" w:rsidR="00352C16" w:rsidRPr="00113D94"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11.punkts - Projekta izstrādes un apstiprināšanas process sastāv no šādām secīgām darbībām:</w:t>
      </w:r>
    </w:p>
    <w:p w14:paraId="2E44B216" w14:textId="77777777" w:rsidR="00352C16" w:rsidRPr="00113D94" w:rsidRDefault="00352C16"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11.1. Zemes ierīcības likuma 5. vai 14. pantā minētā persona un institūcija, izņemot vietējo pašvaldību (turpmāk – ierosinātājs), iesniedz vietējā pašvaldībā iesniegumu par projekta izstrādi;</w:t>
      </w:r>
    </w:p>
    <w:p w14:paraId="1C70CF16" w14:textId="77777777" w:rsidR="00352C16" w:rsidRPr="00113D94" w:rsidRDefault="00352C16"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11.2. vietējā pašvaldība izsniedz ierosinātājam projekta izstrādes nosacījumus atbilstoši šo noteikumu 13.punktam vai pieprasa projekta izstrādes nosacījumus no šo noteikumu 14.punktā norādītajām institūcijām (turpmāk – saskaņošanas institūcijas), apkopo tos un, papildinot ar šo noteikumu 13.punktā minētajiem nosacījumiem, izsniedz ierosinātājam. Ja normatīvie akti nepieļauj projekta izstrādi, vietējā pašvaldība atsaka izsniegt projekta izstrādes nosacījumus, pieņemot attiecīgu lēmumu;</w:t>
      </w:r>
    </w:p>
    <w:p w14:paraId="2EC53158" w14:textId="77777777" w:rsidR="00352C16" w:rsidRPr="00113D94" w:rsidRDefault="00352C16"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11.3. ierosinātāja izvēlēts zemes ierīkotājs sagatavo projekta grafiskās daļas projektu un saskaņo to šo noteikumu 21. punktā minētajā kārtībā;</w:t>
      </w:r>
    </w:p>
    <w:p w14:paraId="5E02D934" w14:textId="77777777" w:rsidR="00352C16" w:rsidRPr="00113D94" w:rsidRDefault="00352C16"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11.4. zemes ierīkotājs izstrādā projektu un saskaņo to ar ierosinātāju un projektētajā teritorijā iekļauto zemes vienību īpašniekiem, ja tie nav projekta ierosinātāji (turpmāk – citi zemes īpašnieki), un šāda prasība norādīta projekta izstrādes nosacījumos saskaņā ar šo noteikumu 13.6.apakšpunktu;</w:t>
      </w:r>
    </w:p>
    <w:p w14:paraId="2E5390BC" w14:textId="77777777" w:rsidR="00352C16" w:rsidRPr="00113D94" w:rsidRDefault="00352C16"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11.5. zemes ierīkotājs iesniedz projektu vietējā pašvaldībā;</w:t>
      </w:r>
    </w:p>
    <w:p w14:paraId="56E444E7" w14:textId="77777777" w:rsidR="00352C16" w:rsidRPr="00113D94" w:rsidRDefault="00352C16"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11.6. vietējā pašvaldība izdod administratīvo aktu par projekta apstiprināšanu vai noraidīšanu.</w:t>
      </w:r>
    </w:p>
    <w:p w14:paraId="0E342C23" w14:textId="77777777" w:rsidR="00352C16" w:rsidRPr="00113D94"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13.punkts - Vietējā pašvaldība projekta izstrādes nosacījumos norāda:</w:t>
      </w:r>
    </w:p>
    <w:p w14:paraId="028DE281" w14:textId="77777777" w:rsidR="00352C16" w:rsidRPr="00113D94" w:rsidRDefault="00352C16"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13.1. prasības atbilstoši šo noteikumu 34.punktam par projekta grafiskās daļas izstrādei izmantojamo kartogrāfiskā materiāla pamatni, izvērtējot komunikāciju blīvumu, projekta mērķi un apbūves blīvumu, ja nepieciešams;</w:t>
      </w:r>
    </w:p>
    <w:p w14:paraId="183733A6" w14:textId="77777777" w:rsidR="00352C16" w:rsidRPr="00113D94" w:rsidRDefault="00352C16"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13.2. projekta īstenošanas secību, ja ierosinātājs iesniegumā lūdz projektu īstenot pa posmiem;</w:t>
      </w:r>
    </w:p>
    <w:p w14:paraId="18C53768" w14:textId="77777777" w:rsidR="00352C16" w:rsidRPr="00113D94" w:rsidRDefault="00352C16"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13.3. informāciju par projekta izstrādes nosacījumu pieprasīšanu no saskaņošanas institūcijām, norādot ierosinātāja iesniegumā minēto projekta izstrādes mērķi un iecerēto rīcību ar zemes vienību, ja vietējā pašvaldība nepieprasa no saskaņošanas institūcijām nosacījumus;</w:t>
      </w:r>
    </w:p>
    <w:p w14:paraId="60EB61ED" w14:textId="77777777" w:rsidR="00352C16" w:rsidRPr="00113D94" w:rsidRDefault="00352C16"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13.4. citas institūcijas, kas nav minētas šo noteikumu 14.punktā un 21.1. un 21.2.apakšpunktā un no kurām pieprasāmi projekta izstrādes nosacījumi vai ar kurām nepieciešams papildus saskaņot projekta grafisko daļu, ja projekta risinājumi skar to intereses;</w:t>
      </w:r>
    </w:p>
    <w:p w14:paraId="4118B670" w14:textId="77777777" w:rsidR="00352C16" w:rsidRPr="00113D94" w:rsidRDefault="00352C16"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 xml:space="preserve">13.7. papildu nosacījumus atbilstoši vietējās pašvaldības teritorijas plānojumam, </w:t>
      </w:r>
      <w:proofErr w:type="spellStart"/>
      <w:r w:rsidRPr="00113D94">
        <w:rPr>
          <w:rFonts w:ascii="Times New Roman" w:hAnsi="Times New Roman" w:cs="Times New Roman"/>
          <w:color w:val="000000" w:themeColor="text1"/>
          <w:sz w:val="24"/>
          <w:szCs w:val="24"/>
          <w:lang w:eastAsia="lv-LV"/>
        </w:rPr>
        <w:t>lokālplānojumam</w:t>
      </w:r>
      <w:proofErr w:type="spellEnd"/>
      <w:r w:rsidRPr="00113D94">
        <w:rPr>
          <w:rFonts w:ascii="Times New Roman" w:hAnsi="Times New Roman" w:cs="Times New Roman"/>
          <w:color w:val="000000" w:themeColor="text1"/>
          <w:sz w:val="24"/>
          <w:szCs w:val="24"/>
          <w:lang w:eastAsia="lv-LV"/>
        </w:rPr>
        <w:t xml:space="preserve"> un detālplānojumam, ja nepieciešams.</w:t>
      </w:r>
    </w:p>
    <w:p w14:paraId="6C1BAB65" w14:textId="77777777" w:rsidR="00352C16" w:rsidRPr="00113D94"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14.punkts - Vietējā pašvaldība, norādot ierosinātāja iesniegumā minēto projekta izstrādes mērķi un iecerēto rīcību ar zemes vienību, vai zemes ierīkotājs, saņemot no ierosinātāja projekta izstrādes nosacījumus, pieprasa projekta izstrādes nosacījumus no šādām institūcijām:</w:t>
      </w:r>
    </w:p>
    <w:p w14:paraId="7C8B312E" w14:textId="77777777" w:rsidR="00352C16" w:rsidRPr="00113D94" w:rsidRDefault="00352C16"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14.4. citām institūcijām, ko noteikusi vietējā pašvaldība.</w:t>
      </w:r>
    </w:p>
    <w:p w14:paraId="593E25CB"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15.prim punkts - Šo noteikumu 13.punktā minēto pašvaldības izsniegto projekta izstrādes nosacījumu maksimālais izpildes termiņš ir divi gadi līdz projekta iesniegšanai vietējā pašvaldībā.</w:t>
      </w:r>
    </w:p>
    <w:p w14:paraId="02561D23" w14:textId="538CBD11" w:rsidR="00352C16" w:rsidRPr="00113D94"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21.punkts - Projekta grafiskās daļas projektu zemes ierīkotājs elektroniski saskaņo ar šādām personām:</w:t>
      </w:r>
    </w:p>
    <w:p w14:paraId="3CA86FBB" w14:textId="77777777" w:rsidR="00352C16" w:rsidRPr="00113D94" w:rsidRDefault="00352C16" w:rsidP="00113D94">
      <w:pPr>
        <w:spacing w:after="0" w:line="240" w:lineRule="auto"/>
        <w:ind w:right="186"/>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21.3. šo noteikumu 13.4. apakšpunktā norādītām institūcijām.</w:t>
      </w:r>
    </w:p>
    <w:p w14:paraId="19401AC7" w14:textId="77777777" w:rsidR="00511A60"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Nekustamā īpašuma valsts kadastra likums nosaka:</w:t>
      </w:r>
    </w:p>
    <w:p w14:paraId="52FC745D" w14:textId="7E90EF7A" w:rsidR="00352C16" w:rsidRPr="00113D94" w:rsidRDefault="00352C16" w:rsidP="00511A60">
      <w:pPr>
        <w:spacing w:after="0" w:line="240" w:lineRule="auto"/>
        <w:ind w:right="186" w:firstLine="567"/>
        <w:jc w:val="both"/>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19.panta 1.punkts - Pamatojoties uz kadastra subjekta iesniegumu, atbilstoši normatīvo aktu un šā likuma 34.panta nosacījumiem Kadastra informācijas sistēmā drīkst sadalīt reģistrētu nekustamā īpašuma objektu vairākos nekustamā īpašuma objektos.</w:t>
      </w:r>
    </w:p>
    <w:p w14:paraId="3A090860" w14:textId="4CD4949C" w:rsidR="00352C16" w:rsidRPr="00113D94" w:rsidRDefault="00352C16" w:rsidP="00511A60">
      <w:pPr>
        <w:spacing w:after="0" w:line="240" w:lineRule="auto"/>
        <w:ind w:right="186" w:firstLine="567"/>
        <w:jc w:val="both"/>
        <w:rPr>
          <w:rFonts w:ascii="Times New Roman" w:hAnsi="Times New Roman" w:cs="Times New Roman"/>
          <w:b/>
          <w:bCs/>
          <w:color w:val="000000" w:themeColor="text1"/>
          <w:sz w:val="24"/>
          <w:szCs w:val="24"/>
          <w:lang w:eastAsia="lv-LV"/>
        </w:rPr>
      </w:pPr>
      <w:r w:rsidRPr="00113D94">
        <w:rPr>
          <w:rFonts w:ascii="Times New Roman" w:hAnsi="Times New Roman" w:cs="Times New Roman"/>
          <w:color w:val="000000" w:themeColor="text1"/>
          <w:sz w:val="24"/>
          <w:szCs w:val="24"/>
          <w:lang w:eastAsia="lv-LV"/>
        </w:rPr>
        <w:t>Ievērojot iepriekš minēto, Attīstības un komunālo jautājumu komitejas 2024.</w:t>
      </w:r>
      <w:r w:rsidRPr="00113D94">
        <w:rPr>
          <w:rFonts w:ascii="Times New Roman" w:hAnsi="Times New Roman" w:cs="Times New Roman"/>
          <w:sz w:val="24"/>
          <w:szCs w:val="24"/>
          <w:lang w:eastAsia="lv-LV"/>
        </w:rPr>
        <w:t>gada 16.aprīļa sēdes protokolu Nr.4 un, pamatojoties uz Pašvaldību likuma 4.panta pirmās daļas 15., 16.</w:t>
      </w:r>
      <w:r w:rsidRPr="00113D94">
        <w:rPr>
          <w:rFonts w:ascii="Times New Roman" w:hAnsi="Times New Roman" w:cs="Times New Roman"/>
          <w:color w:val="000000" w:themeColor="text1"/>
          <w:sz w:val="24"/>
          <w:szCs w:val="24"/>
          <w:lang w:eastAsia="lv-LV"/>
        </w:rPr>
        <w:t>punktu, 5.panta pirmo daļu, 10.panta pirmās daļas 5. un 21.punktu, Zemes ierīcības likuma 2., 3.panta 1., 2.punktu, 5.panta 3.punktu, 6.pantu, 7.panta 1., 2.punktu un 8.panta 1.punktu, Ministru kabineta 2016.gada 2.augusta noteikumu Nr.505 “Zemes ierīcības projekta izstrādes noteikumi” 11., 12., 13., 14., 15. (</w:t>
      </w:r>
      <w:proofErr w:type="spellStart"/>
      <w:r w:rsidRPr="00113D94">
        <w:rPr>
          <w:rFonts w:ascii="Times New Roman" w:hAnsi="Times New Roman" w:cs="Times New Roman"/>
          <w:color w:val="000000" w:themeColor="text1"/>
          <w:sz w:val="24"/>
          <w:szCs w:val="24"/>
          <w:lang w:eastAsia="lv-LV"/>
        </w:rPr>
        <w:t>prim</w:t>
      </w:r>
      <w:proofErr w:type="spellEnd"/>
      <w:r w:rsidRPr="00113D94">
        <w:rPr>
          <w:rFonts w:ascii="Times New Roman" w:hAnsi="Times New Roman" w:cs="Times New Roman"/>
          <w:color w:val="000000" w:themeColor="text1"/>
          <w:sz w:val="24"/>
          <w:szCs w:val="24"/>
          <w:lang w:eastAsia="lv-LV"/>
        </w:rPr>
        <w:t xml:space="preserve">) punktu un 21.punktu, Nekustamā īpašuma valsts kadastra likuma 19.panta 1.punktu, Olaines novada domes 2022.gada 27.aprīļa saistošajiem noteikumiem Nr. SN5/2022 “Olaines novada teritorijas plānojuma teritorijas izmantošanas un apbūves noteikumi un grafiskā daļa” (4.2 redakcija SN10/2022), </w:t>
      </w:r>
      <w:r w:rsidRPr="00113D94">
        <w:rPr>
          <w:rFonts w:ascii="Times New Roman" w:hAnsi="Times New Roman" w:cs="Times New Roman"/>
          <w:b/>
          <w:bCs/>
          <w:color w:val="000000" w:themeColor="text1"/>
          <w:sz w:val="24"/>
          <w:szCs w:val="24"/>
          <w:lang w:eastAsia="lv-LV"/>
        </w:rPr>
        <w:t>dome nolemj:</w:t>
      </w:r>
    </w:p>
    <w:p w14:paraId="079316A2" w14:textId="77777777" w:rsidR="00352C16" w:rsidRPr="00113D94" w:rsidRDefault="00352C16" w:rsidP="00113D94">
      <w:pPr>
        <w:spacing w:after="0" w:line="240" w:lineRule="auto"/>
        <w:ind w:right="186" w:firstLine="720"/>
        <w:jc w:val="both"/>
        <w:rPr>
          <w:rFonts w:ascii="Times New Roman" w:hAnsi="Times New Roman" w:cs="Times New Roman"/>
          <w:color w:val="00B050"/>
          <w:sz w:val="24"/>
          <w:szCs w:val="24"/>
          <w:lang w:eastAsia="lv-LV"/>
        </w:rPr>
      </w:pPr>
    </w:p>
    <w:p w14:paraId="30D7EA78" w14:textId="77777777" w:rsidR="00352C16" w:rsidRPr="00113D94" w:rsidRDefault="00352C16" w:rsidP="00113D94">
      <w:pPr>
        <w:pStyle w:val="ListParagraph"/>
        <w:numPr>
          <w:ilvl w:val="0"/>
          <w:numId w:val="52"/>
        </w:numPr>
        <w:ind w:right="186"/>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Izsniegt</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ierīcības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projekta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izstrādes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nosacījumus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nekustamā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īpašuma</w:t>
      </w:r>
      <w:proofErr w:type="spellEnd"/>
      <w:r w:rsidRPr="00113D94">
        <w:rPr>
          <w:rFonts w:ascii="Times New Roman" w:hAnsi="Times New Roman" w:cs="Times New Roman"/>
          <w:color w:val="000000" w:themeColor="text1"/>
          <w:szCs w:val="24"/>
          <w:lang w:eastAsia="lv-LV"/>
        </w:rPr>
        <w:t xml:space="preserve"> Olaines </w:t>
      </w:r>
      <w:proofErr w:type="spellStart"/>
      <w:r w:rsidRPr="00113D94">
        <w:rPr>
          <w:rFonts w:ascii="Times New Roman" w:hAnsi="Times New Roman" w:cs="Times New Roman"/>
          <w:color w:val="000000" w:themeColor="text1"/>
          <w:szCs w:val="24"/>
          <w:lang w:eastAsia="lv-LV"/>
        </w:rPr>
        <w:t>pilsētas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meži</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Nr.8009 009 3901) </w:t>
      </w:r>
      <w:proofErr w:type="spellStart"/>
      <w:r w:rsidRPr="00113D94">
        <w:rPr>
          <w:rFonts w:ascii="Times New Roman" w:hAnsi="Times New Roman" w:cs="Times New Roman"/>
          <w:color w:val="000000" w:themeColor="text1"/>
          <w:szCs w:val="24"/>
        </w:rPr>
        <w:t>zemes</w:t>
      </w:r>
      <w:proofErr w:type="spellEnd"/>
      <w:r w:rsidRPr="00113D94">
        <w:rPr>
          <w:rFonts w:ascii="Times New Roman" w:hAnsi="Times New Roman" w:cs="Times New Roman"/>
          <w:color w:val="000000" w:themeColor="text1"/>
          <w:szCs w:val="24"/>
        </w:rPr>
        <w:t xml:space="preserve"> </w:t>
      </w:r>
      <w:proofErr w:type="spellStart"/>
      <w:r w:rsidRPr="00113D94">
        <w:rPr>
          <w:rFonts w:ascii="Times New Roman" w:hAnsi="Times New Roman" w:cs="Times New Roman"/>
          <w:color w:val="000000" w:themeColor="text1"/>
          <w:szCs w:val="24"/>
        </w:rPr>
        <w:t>vienības</w:t>
      </w:r>
      <w:proofErr w:type="spellEnd"/>
      <w:r w:rsidRPr="00113D94">
        <w:rPr>
          <w:rFonts w:ascii="Times New Roman" w:hAnsi="Times New Roman" w:cs="Times New Roman"/>
          <w:color w:val="000000" w:themeColor="text1"/>
          <w:szCs w:val="24"/>
        </w:rPr>
        <w:t xml:space="preserve"> </w:t>
      </w:r>
      <w:proofErr w:type="spellStart"/>
      <w:r w:rsidRPr="00113D94">
        <w:rPr>
          <w:rFonts w:ascii="Times New Roman" w:hAnsi="Times New Roman" w:cs="Times New Roman"/>
          <w:color w:val="000000" w:themeColor="text1"/>
          <w:szCs w:val="24"/>
        </w:rPr>
        <w:t>ar</w:t>
      </w:r>
      <w:proofErr w:type="spellEnd"/>
      <w:r w:rsidRPr="00113D94">
        <w:rPr>
          <w:rFonts w:ascii="Times New Roman" w:hAnsi="Times New Roman" w:cs="Times New Roman"/>
          <w:color w:val="000000" w:themeColor="text1"/>
          <w:szCs w:val="24"/>
        </w:rPr>
        <w:t xml:space="preserve"> </w:t>
      </w:r>
      <w:proofErr w:type="spellStart"/>
      <w:r w:rsidRPr="00113D94">
        <w:rPr>
          <w:rFonts w:ascii="Times New Roman" w:hAnsi="Times New Roman" w:cs="Times New Roman"/>
          <w:color w:val="000000" w:themeColor="text1"/>
          <w:szCs w:val="24"/>
        </w:rPr>
        <w:t>kadastra</w:t>
      </w:r>
      <w:proofErr w:type="spellEnd"/>
      <w:r w:rsidRPr="00113D94">
        <w:rPr>
          <w:rFonts w:ascii="Times New Roman" w:hAnsi="Times New Roman" w:cs="Times New Roman"/>
          <w:color w:val="000000" w:themeColor="text1"/>
          <w:szCs w:val="24"/>
        </w:rPr>
        <w:t xml:space="preserve"> </w:t>
      </w:r>
      <w:proofErr w:type="spellStart"/>
      <w:r w:rsidRPr="00113D94">
        <w:rPr>
          <w:rFonts w:ascii="Times New Roman" w:hAnsi="Times New Roman" w:cs="Times New Roman"/>
          <w:color w:val="000000" w:themeColor="text1"/>
          <w:szCs w:val="24"/>
        </w:rPr>
        <w:t>apzīmējumu</w:t>
      </w:r>
      <w:proofErr w:type="spellEnd"/>
      <w:r w:rsidRPr="00113D94">
        <w:rPr>
          <w:rFonts w:ascii="Times New Roman" w:hAnsi="Times New Roman" w:cs="Times New Roman"/>
          <w:color w:val="000000" w:themeColor="text1"/>
          <w:szCs w:val="24"/>
        </w:rPr>
        <w:t xml:space="preserve"> 8009 009 3901 </w:t>
      </w:r>
      <w:proofErr w:type="spellStart"/>
      <w:r w:rsidRPr="00113D94">
        <w:rPr>
          <w:rFonts w:ascii="Times New Roman" w:hAnsi="Times New Roman" w:cs="Times New Roman"/>
          <w:color w:val="000000" w:themeColor="text1"/>
          <w:szCs w:val="24"/>
        </w:rPr>
        <w:t>sadalei</w:t>
      </w:r>
      <w:proofErr w:type="spellEnd"/>
      <w:r w:rsidRPr="00113D94">
        <w:rPr>
          <w:rFonts w:ascii="Times New Roman" w:hAnsi="Times New Roman" w:cs="Times New Roman"/>
          <w:color w:val="000000" w:themeColor="text1"/>
          <w:szCs w:val="24"/>
        </w:rPr>
        <w:t xml:space="preserve"> 2 (</w:t>
      </w:r>
      <w:proofErr w:type="spellStart"/>
      <w:r w:rsidRPr="00113D94">
        <w:rPr>
          <w:rFonts w:ascii="Times New Roman" w:hAnsi="Times New Roman" w:cs="Times New Roman"/>
          <w:color w:val="000000" w:themeColor="text1"/>
          <w:szCs w:val="24"/>
        </w:rPr>
        <w:t>divās</w:t>
      </w:r>
      <w:proofErr w:type="spellEnd"/>
      <w:r w:rsidRPr="00113D94">
        <w:rPr>
          <w:rFonts w:ascii="Times New Roman" w:hAnsi="Times New Roman" w:cs="Times New Roman"/>
          <w:color w:val="000000" w:themeColor="text1"/>
          <w:szCs w:val="24"/>
        </w:rPr>
        <w:t xml:space="preserve">) </w:t>
      </w:r>
      <w:proofErr w:type="spellStart"/>
      <w:r w:rsidRPr="00113D94">
        <w:rPr>
          <w:rFonts w:ascii="Times New Roman" w:hAnsi="Times New Roman" w:cs="Times New Roman"/>
          <w:color w:val="000000" w:themeColor="text1"/>
          <w:szCs w:val="24"/>
        </w:rPr>
        <w:t>zemes</w:t>
      </w:r>
      <w:proofErr w:type="spellEnd"/>
      <w:r w:rsidRPr="00113D94">
        <w:rPr>
          <w:rFonts w:ascii="Times New Roman" w:hAnsi="Times New Roman" w:cs="Times New Roman"/>
          <w:color w:val="000000" w:themeColor="text1"/>
          <w:szCs w:val="24"/>
        </w:rPr>
        <w:t xml:space="preserve"> </w:t>
      </w:r>
      <w:proofErr w:type="spellStart"/>
      <w:r w:rsidRPr="00113D94">
        <w:rPr>
          <w:rFonts w:ascii="Times New Roman" w:hAnsi="Times New Roman" w:cs="Times New Roman"/>
          <w:color w:val="000000" w:themeColor="text1"/>
          <w:szCs w:val="24"/>
        </w:rPr>
        <w:t>vienībās</w:t>
      </w:r>
      <w:proofErr w:type="spellEnd"/>
      <w:r w:rsidRPr="00113D94">
        <w:rPr>
          <w:rFonts w:ascii="Times New Roman" w:hAnsi="Times New Roman" w:cs="Times New Roman"/>
          <w:color w:val="000000" w:themeColor="text1"/>
          <w:szCs w:val="24"/>
        </w:rPr>
        <w:t xml:space="preserve"> </w:t>
      </w:r>
      <w:proofErr w:type="spellStart"/>
      <w:r w:rsidRPr="00113D94">
        <w:rPr>
          <w:rFonts w:ascii="Times New Roman" w:hAnsi="Times New Roman" w:cs="Times New Roman"/>
          <w:color w:val="000000" w:themeColor="text1"/>
          <w:szCs w:val="24"/>
        </w:rPr>
        <w:t>atbilstoši</w:t>
      </w:r>
      <w:proofErr w:type="spellEnd"/>
      <w:r w:rsidRPr="00113D94">
        <w:rPr>
          <w:rFonts w:ascii="Times New Roman" w:hAnsi="Times New Roman" w:cs="Times New Roman"/>
          <w:color w:val="000000" w:themeColor="text1"/>
          <w:szCs w:val="24"/>
        </w:rPr>
        <w:t xml:space="preserve"> </w:t>
      </w:r>
      <w:proofErr w:type="spellStart"/>
      <w:r w:rsidRPr="00113D94">
        <w:rPr>
          <w:rFonts w:ascii="Times New Roman" w:hAnsi="Times New Roman" w:cs="Times New Roman"/>
          <w:color w:val="000000" w:themeColor="text1"/>
          <w:szCs w:val="24"/>
        </w:rPr>
        <w:t>pielikuma</w:t>
      </w:r>
      <w:proofErr w:type="spellEnd"/>
      <w:r w:rsidRPr="00113D94">
        <w:rPr>
          <w:rFonts w:ascii="Times New Roman" w:hAnsi="Times New Roman" w:cs="Times New Roman"/>
          <w:color w:val="000000" w:themeColor="text1"/>
          <w:szCs w:val="24"/>
        </w:rPr>
        <w:t xml:space="preserve"> Nr.1 </w:t>
      </w:r>
      <w:proofErr w:type="spellStart"/>
      <w:r w:rsidRPr="00113D94">
        <w:rPr>
          <w:rFonts w:ascii="Times New Roman" w:hAnsi="Times New Roman" w:cs="Times New Roman"/>
          <w:color w:val="000000" w:themeColor="text1"/>
          <w:szCs w:val="24"/>
        </w:rPr>
        <w:t>sadales</w:t>
      </w:r>
      <w:proofErr w:type="spellEnd"/>
      <w:r w:rsidRPr="00113D94">
        <w:rPr>
          <w:rFonts w:ascii="Times New Roman" w:hAnsi="Times New Roman" w:cs="Times New Roman"/>
          <w:color w:val="000000" w:themeColor="text1"/>
          <w:szCs w:val="24"/>
        </w:rPr>
        <w:t xml:space="preserve"> </w:t>
      </w:r>
      <w:proofErr w:type="spellStart"/>
      <w:r w:rsidRPr="00113D94">
        <w:rPr>
          <w:rFonts w:ascii="Times New Roman" w:hAnsi="Times New Roman" w:cs="Times New Roman"/>
          <w:color w:val="000000" w:themeColor="text1"/>
          <w:szCs w:val="24"/>
        </w:rPr>
        <w:t>shēmai</w:t>
      </w:r>
      <w:proofErr w:type="spellEnd"/>
      <w:r w:rsidRPr="00113D94">
        <w:rPr>
          <w:rFonts w:ascii="Times New Roman" w:hAnsi="Times New Roman" w:cs="Times New Roman"/>
          <w:color w:val="000000" w:themeColor="text1"/>
          <w:szCs w:val="24"/>
        </w:rPr>
        <w:t xml:space="preserve">, </w:t>
      </w:r>
      <w:proofErr w:type="spellStart"/>
      <w:r w:rsidRPr="00113D94">
        <w:rPr>
          <w:rFonts w:ascii="Times New Roman" w:hAnsi="Times New Roman" w:cs="Times New Roman"/>
          <w:color w:val="000000" w:themeColor="text1"/>
          <w:szCs w:val="24"/>
        </w:rPr>
        <w:t>ar</w:t>
      </w:r>
      <w:proofErr w:type="spellEnd"/>
      <w:r w:rsidRPr="00113D94">
        <w:rPr>
          <w:rFonts w:ascii="Times New Roman" w:hAnsi="Times New Roman" w:cs="Times New Roman"/>
          <w:color w:val="000000" w:themeColor="text1"/>
          <w:szCs w:val="24"/>
        </w:rPr>
        <w:t xml:space="preserve"> </w:t>
      </w:r>
      <w:proofErr w:type="spellStart"/>
      <w:r w:rsidRPr="00113D94">
        <w:rPr>
          <w:rFonts w:ascii="Times New Roman" w:hAnsi="Times New Roman" w:cs="Times New Roman"/>
          <w:color w:val="000000" w:themeColor="text1"/>
          <w:szCs w:val="24"/>
        </w:rPr>
        <w:t>nosacījumiem</w:t>
      </w:r>
      <w:proofErr w:type="spellEnd"/>
      <w:r w:rsidRPr="00113D94">
        <w:rPr>
          <w:rFonts w:ascii="Times New Roman" w:hAnsi="Times New Roman" w:cs="Times New Roman"/>
          <w:color w:val="000000" w:themeColor="text1"/>
          <w:szCs w:val="24"/>
        </w:rPr>
        <w:t>:</w:t>
      </w:r>
    </w:p>
    <w:p w14:paraId="664AB81C" w14:textId="77777777" w:rsidR="00352C16" w:rsidRPr="00113D94" w:rsidRDefault="00352C16" w:rsidP="00113D94">
      <w:pPr>
        <w:pStyle w:val="ListParagraph"/>
        <w:numPr>
          <w:ilvl w:val="1"/>
          <w:numId w:val="52"/>
        </w:numPr>
        <w:ind w:left="1276" w:right="186" w:hanging="567"/>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plānotās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vienības</w:t>
      </w:r>
      <w:proofErr w:type="spellEnd"/>
      <w:r w:rsidRPr="00113D94">
        <w:rPr>
          <w:rFonts w:ascii="Times New Roman" w:hAnsi="Times New Roman" w:cs="Times New Roman"/>
          <w:color w:val="000000" w:themeColor="text1"/>
          <w:szCs w:val="24"/>
          <w:lang w:eastAsia="lv-LV"/>
        </w:rPr>
        <w:t xml:space="preserve"> Nr.1 </w:t>
      </w:r>
      <w:proofErr w:type="spellStart"/>
      <w:r w:rsidRPr="00113D94">
        <w:rPr>
          <w:rFonts w:ascii="Times New Roman" w:hAnsi="Times New Roman" w:cs="Times New Roman"/>
          <w:color w:val="000000" w:themeColor="text1"/>
          <w:szCs w:val="24"/>
          <w:lang w:eastAsia="lv-LV"/>
        </w:rPr>
        <w:t>platība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aptuveni</w:t>
      </w:r>
      <w:proofErr w:type="spellEnd"/>
      <w:r w:rsidRPr="00113D94">
        <w:rPr>
          <w:rFonts w:ascii="Times New Roman" w:hAnsi="Times New Roman" w:cs="Times New Roman"/>
          <w:color w:val="000000" w:themeColor="text1"/>
          <w:szCs w:val="24"/>
          <w:lang w:eastAsia="lv-LV"/>
        </w:rPr>
        <w:t xml:space="preserve"> 2,9433 </w:t>
      </w:r>
      <w:proofErr w:type="spellStart"/>
      <w:r w:rsidRPr="00113D94">
        <w:rPr>
          <w:rFonts w:ascii="Times New Roman" w:hAnsi="Times New Roman" w:cs="Times New Roman"/>
          <w:color w:val="000000" w:themeColor="text1"/>
          <w:szCs w:val="24"/>
          <w:lang w:eastAsia="lv-LV"/>
        </w:rPr>
        <w:t>ha</w:t>
      </w:r>
      <w:proofErr w:type="spellEnd"/>
      <w:r w:rsidRPr="00113D94">
        <w:rPr>
          <w:rFonts w:ascii="Times New Roman" w:hAnsi="Times New Roman" w:cs="Times New Roman"/>
          <w:color w:val="000000" w:themeColor="text1"/>
          <w:szCs w:val="24"/>
          <w:lang w:eastAsia="lv-LV"/>
        </w:rPr>
        <w:t>, NĪLM 1201;</w:t>
      </w:r>
    </w:p>
    <w:p w14:paraId="5B86050E" w14:textId="77777777" w:rsidR="00352C16" w:rsidRPr="00113D94" w:rsidRDefault="00352C16" w:rsidP="00113D94">
      <w:pPr>
        <w:pStyle w:val="ListParagraph"/>
        <w:numPr>
          <w:ilvl w:val="1"/>
          <w:numId w:val="52"/>
        </w:numPr>
        <w:ind w:left="1276" w:right="186" w:hanging="567"/>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plānotās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vienības</w:t>
      </w:r>
      <w:proofErr w:type="spellEnd"/>
      <w:r w:rsidRPr="00113D94">
        <w:rPr>
          <w:rFonts w:ascii="Times New Roman" w:hAnsi="Times New Roman" w:cs="Times New Roman"/>
          <w:color w:val="000000" w:themeColor="text1"/>
          <w:szCs w:val="24"/>
          <w:lang w:eastAsia="lv-LV"/>
        </w:rPr>
        <w:t xml:space="preserve"> Nr.2 </w:t>
      </w:r>
      <w:proofErr w:type="spellStart"/>
      <w:r w:rsidRPr="00113D94">
        <w:rPr>
          <w:rFonts w:ascii="Times New Roman" w:hAnsi="Times New Roman" w:cs="Times New Roman"/>
          <w:color w:val="000000" w:themeColor="text1"/>
          <w:szCs w:val="24"/>
          <w:lang w:eastAsia="lv-LV"/>
        </w:rPr>
        <w:t>platība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aptuveni</w:t>
      </w:r>
      <w:proofErr w:type="spellEnd"/>
      <w:r w:rsidRPr="00113D94">
        <w:rPr>
          <w:rFonts w:ascii="Times New Roman" w:hAnsi="Times New Roman" w:cs="Times New Roman"/>
          <w:color w:val="000000" w:themeColor="text1"/>
          <w:szCs w:val="24"/>
          <w:lang w:eastAsia="lv-LV"/>
        </w:rPr>
        <w:t xml:space="preserve"> 10,8957 </w:t>
      </w:r>
      <w:proofErr w:type="spellStart"/>
      <w:r w:rsidRPr="00113D94">
        <w:rPr>
          <w:rFonts w:ascii="Times New Roman" w:hAnsi="Times New Roman" w:cs="Times New Roman"/>
          <w:color w:val="000000" w:themeColor="text1"/>
          <w:szCs w:val="24"/>
          <w:lang w:eastAsia="lv-LV"/>
        </w:rPr>
        <w:t>ha</w:t>
      </w:r>
      <w:proofErr w:type="spellEnd"/>
      <w:r w:rsidRPr="00113D94">
        <w:rPr>
          <w:rFonts w:ascii="Times New Roman" w:hAnsi="Times New Roman" w:cs="Times New Roman"/>
          <w:color w:val="000000" w:themeColor="text1"/>
          <w:szCs w:val="24"/>
          <w:lang w:eastAsia="lv-LV"/>
        </w:rPr>
        <w:t>, NĪLM 1101, 0201;</w:t>
      </w:r>
    </w:p>
    <w:p w14:paraId="3F7CBFBB" w14:textId="77777777" w:rsidR="00352C16" w:rsidRPr="00113D94" w:rsidRDefault="00352C16" w:rsidP="00113D94">
      <w:pPr>
        <w:pStyle w:val="ListParagraph"/>
        <w:numPr>
          <w:ilvl w:val="1"/>
          <w:numId w:val="52"/>
        </w:numPr>
        <w:tabs>
          <w:tab w:val="left" w:pos="1276"/>
        </w:tabs>
        <w:ind w:left="1276" w:right="186" w:hanging="567"/>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piekļūšanu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plānotajai</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vienībai</w:t>
      </w:r>
      <w:proofErr w:type="spellEnd"/>
      <w:r w:rsidRPr="00113D94">
        <w:rPr>
          <w:rFonts w:ascii="Times New Roman" w:hAnsi="Times New Roman" w:cs="Times New Roman"/>
          <w:color w:val="000000" w:themeColor="text1"/>
          <w:szCs w:val="24"/>
          <w:lang w:eastAsia="lv-LV"/>
        </w:rPr>
        <w:t xml:space="preserve"> Nr.1 </w:t>
      </w:r>
      <w:proofErr w:type="spellStart"/>
      <w:r w:rsidRPr="00113D94">
        <w:rPr>
          <w:rFonts w:ascii="Times New Roman" w:hAnsi="Times New Roman" w:cs="Times New Roman"/>
          <w:color w:val="000000" w:themeColor="text1"/>
          <w:szCs w:val="24"/>
          <w:lang w:eastAsia="lv-LV"/>
        </w:rPr>
        <w:t>organizēt</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no</w:t>
      </w:r>
      <w:proofErr w:type="spellEnd"/>
      <w:r w:rsidRPr="00113D94">
        <w:rPr>
          <w:rFonts w:ascii="Times New Roman" w:hAnsi="Times New Roman" w:cs="Times New Roman"/>
          <w:color w:val="000000" w:themeColor="text1"/>
          <w:szCs w:val="24"/>
          <w:lang w:eastAsia="lv-LV"/>
        </w:rPr>
        <w:t xml:space="preserve"> Pašvaldības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009 2504 (</w:t>
      </w:r>
      <w:proofErr w:type="spellStart"/>
      <w:r w:rsidRPr="00113D94">
        <w:rPr>
          <w:rFonts w:ascii="Times New Roman" w:hAnsi="Times New Roman" w:cs="Times New Roman"/>
          <w:color w:val="000000" w:themeColor="text1"/>
          <w:szCs w:val="24"/>
          <w:lang w:eastAsia="lv-LV"/>
        </w:rPr>
        <w:t>Kanāls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un</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perspektīvais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ceļš</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vai</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no</w:t>
      </w:r>
      <w:proofErr w:type="spellEnd"/>
      <w:r w:rsidRPr="00113D94">
        <w:rPr>
          <w:rFonts w:ascii="Times New Roman" w:hAnsi="Times New Roman" w:cs="Times New Roman"/>
          <w:color w:val="000000" w:themeColor="text1"/>
          <w:szCs w:val="24"/>
          <w:lang w:eastAsia="lv-LV"/>
        </w:rPr>
        <w:t xml:space="preserve"> Pašvaldības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009 3703 (</w:t>
      </w:r>
      <w:proofErr w:type="spellStart"/>
      <w:r w:rsidRPr="00113D94">
        <w:rPr>
          <w:rFonts w:ascii="Times New Roman" w:hAnsi="Times New Roman" w:cs="Times New Roman"/>
          <w:color w:val="000000" w:themeColor="text1"/>
          <w:szCs w:val="24"/>
          <w:lang w:eastAsia="lv-LV"/>
        </w:rPr>
        <w:t>Dalbes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iela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un</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plānoto</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vienību</w:t>
      </w:r>
      <w:proofErr w:type="spellEnd"/>
      <w:r w:rsidRPr="00113D94">
        <w:rPr>
          <w:rFonts w:ascii="Times New Roman" w:hAnsi="Times New Roman" w:cs="Times New Roman"/>
          <w:color w:val="000000" w:themeColor="text1"/>
          <w:szCs w:val="24"/>
          <w:lang w:eastAsia="lv-LV"/>
        </w:rPr>
        <w:t xml:space="preserve"> Nr.2;</w:t>
      </w:r>
    </w:p>
    <w:p w14:paraId="2FD43403" w14:textId="77777777" w:rsidR="00352C16" w:rsidRPr="00113D94" w:rsidRDefault="00352C16" w:rsidP="00113D94">
      <w:pPr>
        <w:pStyle w:val="ListParagraph"/>
        <w:numPr>
          <w:ilvl w:val="1"/>
          <w:numId w:val="52"/>
        </w:numPr>
        <w:tabs>
          <w:tab w:val="left" w:pos="1276"/>
        </w:tabs>
        <w:ind w:left="1276" w:right="186" w:hanging="567"/>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piekļūšanu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plānotajai</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vienībai</w:t>
      </w:r>
      <w:proofErr w:type="spellEnd"/>
      <w:r w:rsidRPr="00113D94">
        <w:rPr>
          <w:rFonts w:ascii="Times New Roman" w:hAnsi="Times New Roman" w:cs="Times New Roman"/>
          <w:color w:val="000000" w:themeColor="text1"/>
          <w:szCs w:val="24"/>
          <w:lang w:eastAsia="lv-LV"/>
        </w:rPr>
        <w:t xml:space="preserve"> Nr.1 </w:t>
      </w:r>
      <w:proofErr w:type="spellStart"/>
      <w:r w:rsidRPr="00113D94">
        <w:rPr>
          <w:rFonts w:ascii="Times New Roman" w:hAnsi="Times New Roman" w:cs="Times New Roman"/>
          <w:color w:val="000000" w:themeColor="text1"/>
          <w:szCs w:val="24"/>
          <w:lang w:eastAsia="lv-LV"/>
        </w:rPr>
        <w:t>organizēt</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no</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pašvaldības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apzīmējumu</w:t>
      </w:r>
      <w:proofErr w:type="spellEnd"/>
      <w:r w:rsidRPr="00113D94">
        <w:rPr>
          <w:rFonts w:ascii="Times New Roman" w:hAnsi="Times New Roman" w:cs="Times New Roman"/>
          <w:color w:val="000000" w:themeColor="text1"/>
          <w:szCs w:val="24"/>
          <w:lang w:eastAsia="lv-LV"/>
        </w:rPr>
        <w:t xml:space="preserve"> 8009 009 3703 (</w:t>
      </w:r>
      <w:proofErr w:type="spellStart"/>
      <w:r w:rsidRPr="00113D94">
        <w:rPr>
          <w:rFonts w:ascii="Times New Roman" w:hAnsi="Times New Roman" w:cs="Times New Roman"/>
          <w:color w:val="000000" w:themeColor="text1"/>
          <w:szCs w:val="24"/>
          <w:lang w:eastAsia="lv-LV"/>
        </w:rPr>
        <w:t>Dalbes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iela</w:t>
      </w:r>
      <w:proofErr w:type="spellEnd"/>
      <w:r w:rsidRPr="00113D94">
        <w:rPr>
          <w:rFonts w:ascii="Times New Roman" w:hAnsi="Times New Roman" w:cs="Times New Roman"/>
          <w:color w:val="000000" w:themeColor="text1"/>
          <w:szCs w:val="24"/>
          <w:lang w:eastAsia="lv-LV"/>
        </w:rPr>
        <w:t>);</w:t>
      </w:r>
    </w:p>
    <w:p w14:paraId="7ADC3113" w14:textId="77777777" w:rsidR="00352C16" w:rsidRPr="00113D94" w:rsidRDefault="00352C16" w:rsidP="00113D94">
      <w:pPr>
        <w:pStyle w:val="ListParagraph"/>
        <w:numPr>
          <w:ilvl w:val="1"/>
          <w:numId w:val="52"/>
        </w:numPr>
        <w:tabs>
          <w:tab w:val="left" w:pos="1276"/>
        </w:tabs>
        <w:ind w:left="1276" w:right="186" w:hanging="567"/>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ierīcības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projektā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precizēt</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apgrūtinājumus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un</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to</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platības</w:t>
      </w:r>
      <w:proofErr w:type="spellEnd"/>
      <w:r w:rsidRPr="00113D94">
        <w:rPr>
          <w:rFonts w:ascii="Times New Roman" w:hAnsi="Times New Roman" w:cs="Times New Roman"/>
          <w:color w:val="000000" w:themeColor="text1"/>
          <w:szCs w:val="24"/>
          <w:lang w:eastAsia="lv-LV"/>
        </w:rPr>
        <w:t>;</w:t>
      </w:r>
    </w:p>
    <w:p w14:paraId="6C53ABDF" w14:textId="77777777" w:rsidR="00352C16" w:rsidRPr="00113D94" w:rsidRDefault="00352C16" w:rsidP="00113D94">
      <w:pPr>
        <w:pStyle w:val="ListParagraph"/>
        <w:numPr>
          <w:ilvl w:val="1"/>
          <w:numId w:val="52"/>
        </w:numPr>
        <w:tabs>
          <w:tab w:val="left" w:pos="1276"/>
        </w:tabs>
        <w:ind w:left="1276" w:right="186" w:hanging="567"/>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ierīcības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projektā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noteikt</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plānotos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adresāciju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nekustamā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īpašuma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lietošanas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mērķus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un</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nekustamo</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īpašuma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lietošanas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mērķu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platības</w:t>
      </w:r>
      <w:proofErr w:type="spellEnd"/>
      <w:r w:rsidRPr="00113D94">
        <w:rPr>
          <w:rFonts w:ascii="Times New Roman" w:hAnsi="Times New Roman" w:cs="Times New Roman"/>
          <w:color w:val="000000" w:themeColor="text1"/>
          <w:szCs w:val="24"/>
          <w:lang w:eastAsia="lv-LV"/>
        </w:rPr>
        <w:t>;</w:t>
      </w:r>
    </w:p>
    <w:p w14:paraId="60F58185" w14:textId="77777777" w:rsidR="00352C16" w:rsidRPr="00113D94" w:rsidRDefault="00352C16" w:rsidP="00113D94">
      <w:pPr>
        <w:pStyle w:val="ListParagraph"/>
        <w:numPr>
          <w:ilvl w:val="1"/>
          <w:numId w:val="52"/>
        </w:numPr>
        <w:tabs>
          <w:tab w:val="left" w:pos="1276"/>
        </w:tabs>
        <w:ind w:left="1276" w:right="186" w:hanging="567"/>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plānoto</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vienību</w:t>
      </w:r>
      <w:proofErr w:type="spellEnd"/>
      <w:r w:rsidRPr="00113D94">
        <w:rPr>
          <w:rFonts w:ascii="Times New Roman" w:hAnsi="Times New Roman" w:cs="Times New Roman"/>
          <w:color w:val="000000" w:themeColor="text1"/>
          <w:szCs w:val="24"/>
          <w:lang w:eastAsia="lv-LV"/>
        </w:rPr>
        <w:t xml:space="preserve"> Nr.1 </w:t>
      </w:r>
      <w:proofErr w:type="spellStart"/>
      <w:r w:rsidRPr="00113D94">
        <w:rPr>
          <w:rFonts w:ascii="Times New Roman" w:hAnsi="Times New Roman" w:cs="Times New Roman"/>
          <w:color w:val="000000" w:themeColor="text1"/>
          <w:szCs w:val="24"/>
          <w:lang w:eastAsia="lv-LV"/>
        </w:rPr>
        <w:t>veidot</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jaunu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nekustamo</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īpašumu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reģistrēt</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Nekustamā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īpašuma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valsts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informācijas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sistēmā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un</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zemesgrāmatā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uz</w:t>
      </w:r>
      <w:proofErr w:type="spellEnd"/>
      <w:r w:rsidRPr="00113D94">
        <w:rPr>
          <w:rFonts w:ascii="Times New Roman" w:hAnsi="Times New Roman" w:cs="Times New Roman"/>
          <w:color w:val="000000" w:themeColor="text1"/>
          <w:szCs w:val="24"/>
          <w:lang w:eastAsia="lv-LV"/>
        </w:rPr>
        <w:t xml:space="preserve"> Pašvaldības </w:t>
      </w:r>
      <w:proofErr w:type="spellStart"/>
      <w:r w:rsidRPr="00113D94">
        <w:rPr>
          <w:rFonts w:ascii="Times New Roman" w:hAnsi="Times New Roman" w:cs="Times New Roman"/>
          <w:color w:val="000000" w:themeColor="text1"/>
          <w:szCs w:val="24"/>
          <w:lang w:eastAsia="lv-LV"/>
        </w:rPr>
        <w:t>vārda</w:t>
      </w:r>
      <w:proofErr w:type="spellEnd"/>
      <w:r w:rsidRPr="00113D94">
        <w:rPr>
          <w:rFonts w:ascii="Times New Roman" w:hAnsi="Times New Roman" w:cs="Times New Roman"/>
          <w:color w:val="000000" w:themeColor="text1"/>
          <w:szCs w:val="24"/>
          <w:lang w:eastAsia="lv-LV"/>
        </w:rPr>
        <w:t>.</w:t>
      </w:r>
    </w:p>
    <w:p w14:paraId="4576C0BB" w14:textId="77777777" w:rsidR="00352C16" w:rsidRPr="00113D94" w:rsidRDefault="00352C16" w:rsidP="00113D94">
      <w:pPr>
        <w:widowControl/>
        <w:numPr>
          <w:ilvl w:val="0"/>
          <w:numId w:val="52"/>
        </w:numPr>
        <w:suppressAutoHyphens w:val="0"/>
        <w:autoSpaceDN/>
        <w:spacing w:after="0" w:line="240" w:lineRule="auto"/>
        <w:ind w:right="186"/>
        <w:contextualSpacing/>
        <w:jc w:val="both"/>
        <w:textAlignment w:val="auto"/>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Zemes ierīcības projekta izstrādātājam:</w:t>
      </w:r>
    </w:p>
    <w:p w14:paraId="77CC919C" w14:textId="77777777" w:rsidR="00352C16" w:rsidRPr="00113D94" w:rsidRDefault="00352C16" w:rsidP="00113D94">
      <w:pPr>
        <w:widowControl/>
        <w:numPr>
          <w:ilvl w:val="1"/>
          <w:numId w:val="52"/>
        </w:numPr>
        <w:suppressAutoHyphens w:val="0"/>
        <w:autoSpaceDN/>
        <w:spacing w:after="0" w:line="240" w:lineRule="auto"/>
        <w:ind w:left="1134" w:right="186" w:hanging="425"/>
        <w:contextualSpacing/>
        <w:jc w:val="both"/>
        <w:textAlignment w:val="auto"/>
        <w:rPr>
          <w:rFonts w:ascii="Times New Roman" w:hAnsi="Times New Roman" w:cs="Times New Roman"/>
          <w:color w:val="000000" w:themeColor="text1"/>
          <w:sz w:val="24"/>
          <w:szCs w:val="24"/>
          <w:lang w:eastAsia="lv-LV"/>
        </w:rPr>
      </w:pPr>
      <w:r w:rsidRPr="00113D94">
        <w:rPr>
          <w:rFonts w:ascii="Times New Roman" w:eastAsia="Calibri" w:hAnsi="Times New Roman" w:cs="Times New Roman"/>
          <w:color w:val="000000" w:themeColor="text1"/>
          <w:sz w:val="24"/>
          <w:szCs w:val="24"/>
          <w:bdr w:val="single" w:sz="4" w:space="0" w:color="FFFFFF"/>
          <w:lang w:eastAsia="lv-LV"/>
        </w:rPr>
        <w:t xml:space="preserve">izstrādāt zemes ierīcības projekta grafisko daļu </w:t>
      </w:r>
      <w:r w:rsidRPr="00113D94">
        <w:rPr>
          <w:rFonts w:ascii="Times New Roman" w:hAnsi="Times New Roman" w:cs="Times New Roman"/>
          <w:color w:val="000000" w:themeColor="text1"/>
          <w:sz w:val="24"/>
          <w:szCs w:val="24"/>
          <w:lang w:eastAsia="lv-LV"/>
        </w:rPr>
        <w:t>uz aktuāla zemes robežu plāna, tā aktualizācijai, nepieciešamības gadījumā, pieaicināt zemes kadastrālās uzmērīšanas vai ģeodēzisko darbu veikšanā sertificētu personu;</w:t>
      </w:r>
    </w:p>
    <w:p w14:paraId="7DFAF90A" w14:textId="77777777" w:rsidR="00352C16" w:rsidRPr="00113D94" w:rsidRDefault="00352C16" w:rsidP="00113D94">
      <w:pPr>
        <w:widowControl/>
        <w:numPr>
          <w:ilvl w:val="1"/>
          <w:numId w:val="52"/>
        </w:numPr>
        <w:suppressAutoHyphens w:val="0"/>
        <w:autoSpaceDN/>
        <w:spacing w:after="0" w:line="240" w:lineRule="auto"/>
        <w:ind w:left="1134" w:right="186" w:hanging="425"/>
        <w:contextualSpacing/>
        <w:jc w:val="both"/>
        <w:textAlignment w:val="auto"/>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 xml:space="preserve">saskaņot </w:t>
      </w:r>
      <w:r w:rsidRPr="00113D94">
        <w:rPr>
          <w:rFonts w:ascii="Times New Roman" w:eastAsia="Calibri" w:hAnsi="Times New Roman" w:cs="Times New Roman"/>
          <w:color w:val="000000" w:themeColor="text1"/>
          <w:sz w:val="24"/>
          <w:szCs w:val="24"/>
          <w:bdr w:val="single" w:sz="4" w:space="0" w:color="FFFFFF"/>
          <w:lang w:eastAsia="lv-LV"/>
        </w:rPr>
        <w:t>zemes ierīcības projektu</w:t>
      </w:r>
      <w:r w:rsidRPr="00113D94">
        <w:rPr>
          <w:rFonts w:ascii="Times New Roman" w:hAnsi="Times New Roman" w:cs="Times New Roman"/>
          <w:color w:val="000000" w:themeColor="text1"/>
          <w:sz w:val="24"/>
          <w:szCs w:val="24"/>
          <w:lang w:eastAsia="lv-LV"/>
        </w:rPr>
        <w:t xml:space="preserve"> ar nekustamā īpašuma īpašnieku;</w:t>
      </w:r>
    </w:p>
    <w:p w14:paraId="20310014" w14:textId="77777777" w:rsidR="00352C16" w:rsidRPr="00113D94" w:rsidRDefault="00352C16" w:rsidP="00113D94">
      <w:pPr>
        <w:pStyle w:val="ListParagraph"/>
        <w:numPr>
          <w:ilvl w:val="1"/>
          <w:numId w:val="52"/>
        </w:numPr>
        <w:ind w:left="1134" w:right="186" w:hanging="425"/>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saskaņot</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bdr w:val="single" w:sz="4" w:space="0" w:color="FFFFFF"/>
          <w:lang w:eastAsia="lv-LV"/>
        </w:rPr>
        <w:t>zemes</w:t>
      </w:r>
      <w:proofErr w:type="spellEnd"/>
      <w:r w:rsidRPr="00113D94">
        <w:rPr>
          <w:rFonts w:ascii="Times New Roman" w:hAnsi="Times New Roman" w:cs="Times New Roman"/>
          <w:color w:val="000000" w:themeColor="text1"/>
          <w:szCs w:val="24"/>
          <w:bdr w:val="single" w:sz="4" w:space="0" w:color="FFFFFF"/>
          <w:lang w:eastAsia="lv-LV"/>
        </w:rPr>
        <w:t xml:space="preserve"> </w:t>
      </w:r>
      <w:proofErr w:type="spellStart"/>
      <w:r w:rsidRPr="00113D94">
        <w:rPr>
          <w:rFonts w:ascii="Times New Roman" w:hAnsi="Times New Roman" w:cs="Times New Roman"/>
          <w:color w:val="000000" w:themeColor="text1"/>
          <w:szCs w:val="24"/>
          <w:bdr w:val="single" w:sz="4" w:space="0" w:color="FFFFFF"/>
          <w:lang w:eastAsia="lv-LV"/>
        </w:rPr>
        <w:t>ierīcības</w:t>
      </w:r>
      <w:proofErr w:type="spellEnd"/>
      <w:r w:rsidRPr="00113D94">
        <w:rPr>
          <w:rFonts w:ascii="Times New Roman" w:hAnsi="Times New Roman" w:cs="Times New Roman"/>
          <w:color w:val="000000" w:themeColor="text1"/>
          <w:szCs w:val="24"/>
          <w:bdr w:val="single" w:sz="4" w:space="0" w:color="FFFFFF"/>
          <w:lang w:eastAsia="lv-LV"/>
        </w:rPr>
        <w:t xml:space="preserve"> </w:t>
      </w:r>
      <w:proofErr w:type="spellStart"/>
      <w:r w:rsidRPr="00113D94">
        <w:rPr>
          <w:rFonts w:ascii="Times New Roman" w:hAnsi="Times New Roman" w:cs="Times New Roman"/>
          <w:color w:val="000000" w:themeColor="text1"/>
          <w:szCs w:val="24"/>
          <w:bdr w:val="single" w:sz="4" w:space="0" w:color="FFFFFF"/>
          <w:lang w:eastAsia="lv-LV"/>
        </w:rPr>
        <w:t>projektu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vienībā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esošo</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inženierkomunikāciju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uzturētājiem</w:t>
      </w:r>
      <w:proofErr w:type="spellEnd"/>
      <w:r w:rsidRPr="00113D94">
        <w:rPr>
          <w:rFonts w:ascii="Times New Roman" w:hAnsi="Times New Roman" w:cs="Times New Roman"/>
          <w:color w:val="000000" w:themeColor="text1"/>
          <w:szCs w:val="24"/>
          <w:lang w:eastAsia="lv-LV"/>
        </w:rPr>
        <w:t xml:space="preserve">, Pašvaldības </w:t>
      </w:r>
      <w:proofErr w:type="spellStart"/>
      <w:r w:rsidRPr="00113D94">
        <w:rPr>
          <w:rFonts w:ascii="Times New Roman" w:hAnsi="Times New Roman" w:cs="Times New Roman"/>
          <w:color w:val="000000" w:themeColor="text1"/>
          <w:szCs w:val="24"/>
          <w:lang w:eastAsia="lv-LV"/>
        </w:rPr>
        <w:t>ceļu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inženieri</w:t>
      </w:r>
      <w:proofErr w:type="spellEnd"/>
      <w:r w:rsidRPr="00113D94">
        <w:rPr>
          <w:rFonts w:ascii="Times New Roman" w:hAnsi="Times New Roman" w:cs="Times New Roman"/>
          <w:color w:val="000000" w:themeColor="text1"/>
          <w:szCs w:val="24"/>
          <w:lang w:eastAsia="lv-LV"/>
        </w:rPr>
        <w:t>;</w:t>
      </w:r>
    </w:p>
    <w:p w14:paraId="12DCB418" w14:textId="77777777" w:rsidR="00352C16" w:rsidRPr="00113D94" w:rsidRDefault="00352C16" w:rsidP="00113D94">
      <w:pPr>
        <w:widowControl/>
        <w:numPr>
          <w:ilvl w:val="1"/>
          <w:numId w:val="52"/>
        </w:numPr>
        <w:suppressAutoHyphens w:val="0"/>
        <w:autoSpaceDN/>
        <w:spacing w:after="0" w:line="240" w:lineRule="auto"/>
        <w:ind w:left="1134" w:right="186" w:hanging="425"/>
        <w:contextualSpacing/>
        <w:jc w:val="both"/>
        <w:textAlignment w:val="auto"/>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iesniegt grafisko daļu un paskaidrojuma rakstu Pašvaldības būvvaldē (turpmāk – Būvvalde) saskaņošanai pirms lēmuma 2.5. apakšpunkta izpildes;</w:t>
      </w:r>
    </w:p>
    <w:p w14:paraId="37F5B25E" w14:textId="34FE5D4B" w:rsidR="00352C16" w:rsidRPr="00113D94" w:rsidRDefault="00352C16" w:rsidP="00113D94">
      <w:pPr>
        <w:widowControl/>
        <w:numPr>
          <w:ilvl w:val="1"/>
          <w:numId w:val="52"/>
        </w:numPr>
        <w:suppressAutoHyphens w:val="0"/>
        <w:autoSpaceDN/>
        <w:spacing w:after="0" w:line="240" w:lineRule="auto"/>
        <w:ind w:left="1134" w:right="186" w:hanging="425"/>
        <w:contextualSpacing/>
        <w:jc w:val="both"/>
        <w:textAlignment w:val="auto"/>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lv-LV"/>
        </w:rPr>
        <w:t xml:space="preserve">reģistrēt </w:t>
      </w:r>
      <w:r w:rsidRPr="00113D94">
        <w:rPr>
          <w:rFonts w:ascii="Times New Roman" w:eastAsia="Calibri" w:hAnsi="Times New Roman" w:cs="Times New Roman"/>
          <w:color w:val="000000" w:themeColor="text1"/>
          <w:sz w:val="24"/>
          <w:szCs w:val="24"/>
          <w:bdr w:val="single" w:sz="4" w:space="0" w:color="FFFFFF"/>
          <w:lang w:eastAsia="lv-LV"/>
        </w:rPr>
        <w:t>zemes ierīcības projektu</w:t>
      </w:r>
      <w:r w:rsidRPr="00113D94">
        <w:rPr>
          <w:rFonts w:ascii="Times New Roman" w:hAnsi="Times New Roman" w:cs="Times New Roman"/>
          <w:color w:val="000000" w:themeColor="text1"/>
          <w:sz w:val="24"/>
          <w:szCs w:val="24"/>
          <w:lang w:eastAsia="lv-LV"/>
        </w:rPr>
        <w:t xml:space="preserve"> SIA “Mērniecības Datu Centrs” Spāres iela 18 </w:t>
      </w:r>
      <w:r w:rsidR="00511A60">
        <w:rPr>
          <w:rFonts w:ascii="Times New Roman" w:hAnsi="Times New Roman" w:cs="Times New Roman"/>
          <w:color w:val="000000" w:themeColor="text1"/>
          <w:sz w:val="24"/>
          <w:szCs w:val="24"/>
          <w:lang w:eastAsia="lv-LV"/>
        </w:rPr>
        <w:t xml:space="preserve">   </w:t>
      </w:r>
      <w:r w:rsidRPr="00113D94">
        <w:rPr>
          <w:rFonts w:ascii="Times New Roman" w:hAnsi="Times New Roman" w:cs="Times New Roman"/>
          <w:color w:val="000000" w:themeColor="text1"/>
          <w:sz w:val="24"/>
          <w:szCs w:val="24"/>
          <w:lang w:eastAsia="lv-LV"/>
        </w:rPr>
        <w:t xml:space="preserve">k-2, Rīga, LV-1002, tālr. 67496833 vai 28633927, e-pasts </w:t>
      </w:r>
      <w:hyperlink r:id="rId30" w:history="1">
        <w:r w:rsidRPr="00113D94">
          <w:rPr>
            <w:rFonts w:ascii="Times New Roman" w:hAnsi="Times New Roman" w:cs="Times New Roman"/>
            <w:color w:val="000000" w:themeColor="text1"/>
            <w:sz w:val="24"/>
            <w:szCs w:val="24"/>
            <w:lang w:eastAsia="lv-LV"/>
          </w:rPr>
          <w:t>infodati@mdc.lv</w:t>
        </w:r>
      </w:hyperlink>
      <w:r w:rsidRPr="00113D94">
        <w:rPr>
          <w:rFonts w:ascii="Times New Roman" w:hAnsi="Times New Roman" w:cs="Times New Roman"/>
          <w:color w:val="000000" w:themeColor="text1"/>
          <w:sz w:val="24"/>
          <w:szCs w:val="24"/>
          <w:lang w:eastAsia="lv-LV"/>
        </w:rPr>
        <w:t>;</w:t>
      </w:r>
    </w:p>
    <w:p w14:paraId="67C89C15" w14:textId="77777777" w:rsidR="00352C16" w:rsidRPr="00113D94" w:rsidRDefault="00352C16" w:rsidP="00113D94">
      <w:pPr>
        <w:widowControl/>
        <w:numPr>
          <w:ilvl w:val="1"/>
          <w:numId w:val="52"/>
        </w:numPr>
        <w:suppressAutoHyphens w:val="0"/>
        <w:autoSpaceDN/>
        <w:spacing w:after="0" w:line="240" w:lineRule="auto"/>
        <w:ind w:left="1134" w:right="186" w:hanging="425"/>
        <w:contextualSpacing/>
        <w:jc w:val="both"/>
        <w:textAlignment w:val="auto"/>
        <w:rPr>
          <w:rFonts w:ascii="Times New Roman" w:hAnsi="Times New Roman" w:cs="Times New Roman"/>
          <w:color w:val="000000" w:themeColor="text1"/>
          <w:sz w:val="24"/>
          <w:szCs w:val="24"/>
          <w:lang w:eastAsia="lv-LV"/>
        </w:rPr>
      </w:pPr>
      <w:r w:rsidRPr="00113D94">
        <w:rPr>
          <w:rFonts w:ascii="Times New Roman" w:hAnsi="Times New Roman" w:cs="Times New Roman"/>
          <w:color w:val="000000" w:themeColor="text1"/>
          <w:sz w:val="24"/>
          <w:szCs w:val="24"/>
          <w:lang w:eastAsia="x-none"/>
        </w:rPr>
        <w:t>iesniegt Būvvaldei zemes ierīcības projekta dokumentāciju pēc 2.5. apakšpunkta izpildes – tā virzīšanai uz Olaines novada pašvaldības domi administratīvā akta izdošanai par zemes ierīcības projekta apstiprināšanu.</w:t>
      </w:r>
    </w:p>
    <w:p w14:paraId="1618CCF7" w14:textId="77777777" w:rsidR="00352C16" w:rsidRPr="00113D94" w:rsidRDefault="00352C16" w:rsidP="00113D94">
      <w:pPr>
        <w:pStyle w:val="ListParagraph"/>
        <w:numPr>
          <w:ilvl w:val="0"/>
          <w:numId w:val="52"/>
        </w:numPr>
        <w:ind w:right="186"/>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Uzdot</w:t>
      </w:r>
      <w:proofErr w:type="spellEnd"/>
      <w:r w:rsidRPr="00113D94">
        <w:rPr>
          <w:rFonts w:ascii="Times New Roman" w:hAnsi="Times New Roman" w:cs="Times New Roman"/>
          <w:color w:val="000000" w:themeColor="text1"/>
          <w:szCs w:val="24"/>
          <w:lang w:eastAsia="lv-LV"/>
        </w:rPr>
        <w:t xml:space="preserve"> Pašvaldības:</w:t>
      </w:r>
    </w:p>
    <w:p w14:paraId="507BD275" w14:textId="77777777" w:rsidR="00352C16" w:rsidRPr="00113D94" w:rsidRDefault="00352C16" w:rsidP="00113D94">
      <w:pPr>
        <w:pStyle w:val="ListParagraph"/>
        <w:numPr>
          <w:ilvl w:val="1"/>
          <w:numId w:val="52"/>
        </w:numPr>
        <w:ind w:left="1134" w:right="186" w:hanging="437"/>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izpilddirektoram</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slēgt</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līgumu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ar</w:t>
      </w:r>
      <w:proofErr w:type="spellEnd"/>
      <w:r w:rsidRPr="00113D94">
        <w:rPr>
          <w:rFonts w:ascii="Times New Roman" w:hAnsi="Times New Roman" w:cs="Times New Roman"/>
          <w:color w:val="000000" w:themeColor="text1"/>
          <w:szCs w:val="24"/>
          <w:lang w:eastAsia="lv-LV"/>
        </w:rPr>
        <w:t xml:space="preserve"> SIA, </w:t>
      </w:r>
      <w:proofErr w:type="spellStart"/>
      <w:r w:rsidRPr="00113D94">
        <w:rPr>
          <w:rFonts w:ascii="Times New Roman" w:hAnsi="Times New Roman" w:cs="Times New Roman"/>
          <w:color w:val="000000" w:themeColor="text1"/>
          <w:szCs w:val="24"/>
          <w:lang w:eastAsia="lv-LV"/>
        </w:rPr>
        <w:t>firma</w:t>
      </w:r>
      <w:proofErr w:type="spellEnd"/>
      <w:r w:rsidRPr="00113D94">
        <w:rPr>
          <w:rFonts w:ascii="Times New Roman" w:hAnsi="Times New Roman" w:cs="Times New Roman"/>
          <w:color w:val="000000" w:themeColor="text1"/>
          <w:szCs w:val="24"/>
          <w:lang w:eastAsia="lv-LV"/>
        </w:rPr>
        <w:t xml:space="preserve"> "ĢEO &amp; DĒZIJA" (</w:t>
      </w:r>
      <w:proofErr w:type="spellStart"/>
      <w:r w:rsidRPr="00113D94">
        <w:rPr>
          <w:rFonts w:ascii="Times New Roman" w:hAnsi="Times New Roman" w:cs="Times New Roman"/>
          <w:color w:val="000000" w:themeColor="text1"/>
          <w:szCs w:val="24"/>
          <w:lang w:eastAsia="lv-LV"/>
        </w:rPr>
        <w:t>Līgums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Nr.ONP</w:t>
      </w:r>
      <w:proofErr w:type="spellEnd"/>
      <w:r w:rsidRPr="00113D94">
        <w:rPr>
          <w:rFonts w:ascii="Times New Roman" w:hAnsi="Times New Roman" w:cs="Times New Roman"/>
          <w:color w:val="000000" w:themeColor="text1"/>
          <w:szCs w:val="24"/>
          <w:lang w:eastAsia="lv-LV"/>
        </w:rPr>
        <w:t xml:space="preserve"> 2023/41/1 “</w:t>
      </w:r>
      <w:proofErr w:type="spellStart"/>
      <w:r w:rsidRPr="00113D94">
        <w:rPr>
          <w:rFonts w:ascii="Times New Roman" w:hAnsi="Times New Roman" w:cs="Times New Roman"/>
          <w:color w:val="000000" w:themeColor="text1"/>
          <w:szCs w:val="24"/>
          <w:lang w:eastAsia="lv-LV"/>
        </w:rPr>
        <w:t>Par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mērniecības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pakalpojumiem</w:t>
      </w:r>
      <w:proofErr w:type="spellEnd"/>
      <w:r w:rsidRPr="00113D94">
        <w:rPr>
          <w:rFonts w:ascii="Times New Roman" w:hAnsi="Times New Roman" w:cs="Times New Roman"/>
          <w:color w:val="000000" w:themeColor="text1"/>
          <w:szCs w:val="24"/>
          <w:lang w:eastAsia="lv-LV"/>
        </w:rPr>
        <w:t xml:space="preserve"> Olaines novada </w:t>
      </w:r>
      <w:proofErr w:type="spellStart"/>
      <w:r w:rsidRPr="00113D94">
        <w:rPr>
          <w:rFonts w:ascii="Times New Roman" w:hAnsi="Times New Roman" w:cs="Times New Roman"/>
          <w:color w:val="000000" w:themeColor="text1"/>
          <w:szCs w:val="24"/>
          <w:lang w:eastAsia="lv-LV"/>
        </w:rPr>
        <w:t>pašvaldības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vajadzībām</w:t>
      </w:r>
      <w:proofErr w:type="spellEnd"/>
      <w:r w:rsidRPr="00113D94">
        <w:rPr>
          <w:rFonts w:ascii="Times New Roman" w:hAnsi="Times New Roman" w:cs="Times New Roman"/>
          <w:color w:val="000000" w:themeColor="text1"/>
          <w:szCs w:val="24"/>
          <w:lang w:eastAsia="lv-LV"/>
        </w:rPr>
        <w:t>”  (1.daļa “</w:t>
      </w:r>
      <w:proofErr w:type="spellStart"/>
      <w:r w:rsidRPr="00113D94">
        <w:rPr>
          <w:rFonts w:ascii="Times New Roman" w:hAnsi="Times New Roman" w:cs="Times New Roman"/>
          <w:color w:val="000000" w:themeColor="text1"/>
          <w:szCs w:val="24"/>
          <w:lang w:eastAsia="lv-LV"/>
        </w:rPr>
        <w:t>Kadastrālā</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uzmērīšana</w:t>
      </w:r>
      <w:proofErr w:type="spellEnd"/>
      <w:r w:rsidRPr="00113D94">
        <w:rPr>
          <w:rFonts w:ascii="Times New Roman" w:hAnsi="Times New Roman" w:cs="Times New Roman"/>
          <w:color w:val="000000" w:themeColor="text1"/>
          <w:szCs w:val="24"/>
          <w:lang w:eastAsia="lv-LV"/>
        </w:rPr>
        <w:t>”, 2.daļa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ierīcības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projektu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izstrādāšana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ierīcības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projekta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izstrādi</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atbilstoši</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Ministru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kabineta</w:t>
      </w:r>
      <w:proofErr w:type="spellEnd"/>
      <w:r w:rsidRPr="00113D94">
        <w:rPr>
          <w:rFonts w:ascii="Times New Roman" w:hAnsi="Times New Roman" w:cs="Times New Roman"/>
          <w:color w:val="000000" w:themeColor="text1"/>
          <w:szCs w:val="24"/>
          <w:lang w:eastAsia="lv-LV"/>
        </w:rPr>
        <w:t xml:space="preserve"> 2016.gada 2.augusta </w:t>
      </w:r>
      <w:proofErr w:type="spellStart"/>
      <w:r w:rsidRPr="00113D94">
        <w:rPr>
          <w:rFonts w:ascii="Times New Roman" w:hAnsi="Times New Roman" w:cs="Times New Roman"/>
          <w:color w:val="000000" w:themeColor="text1"/>
          <w:szCs w:val="24"/>
          <w:lang w:eastAsia="lv-LV"/>
        </w:rPr>
        <w:t>noteikumiem</w:t>
      </w:r>
      <w:proofErr w:type="spellEnd"/>
      <w:r w:rsidRPr="00113D94">
        <w:rPr>
          <w:rFonts w:ascii="Times New Roman" w:hAnsi="Times New Roman" w:cs="Times New Roman"/>
          <w:color w:val="000000" w:themeColor="text1"/>
          <w:szCs w:val="24"/>
          <w:lang w:eastAsia="lv-LV"/>
        </w:rPr>
        <w:t xml:space="preserve"> Nr.505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ierīcības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projekta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izstrādes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noteikumi</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un</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kadastrālās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uzmērīšanas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darbiem</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atbilstoši</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Ministru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kabineta</w:t>
      </w:r>
      <w:proofErr w:type="spellEnd"/>
      <w:r w:rsidRPr="00113D94">
        <w:rPr>
          <w:rFonts w:ascii="Times New Roman" w:hAnsi="Times New Roman" w:cs="Times New Roman"/>
          <w:color w:val="000000" w:themeColor="text1"/>
          <w:szCs w:val="24"/>
          <w:lang w:eastAsia="lv-LV"/>
        </w:rPr>
        <w:t xml:space="preserve"> 2012.gada 27.janvāra </w:t>
      </w:r>
      <w:proofErr w:type="spellStart"/>
      <w:r w:rsidRPr="00113D94">
        <w:rPr>
          <w:rFonts w:ascii="Times New Roman" w:hAnsi="Times New Roman" w:cs="Times New Roman"/>
          <w:color w:val="000000" w:themeColor="text1"/>
          <w:szCs w:val="24"/>
          <w:lang w:eastAsia="lv-LV"/>
        </w:rPr>
        <w:t>noteikumiem</w:t>
      </w:r>
      <w:proofErr w:type="spellEnd"/>
      <w:r w:rsidRPr="00113D94">
        <w:rPr>
          <w:rFonts w:ascii="Times New Roman" w:hAnsi="Times New Roman" w:cs="Times New Roman"/>
          <w:color w:val="000000" w:themeColor="text1"/>
          <w:szCs w:val="24"/>
          <w:lang w:eastAsia="lv-LV"/>
        </w:rPr>
        <w:t xml:space="preserve"> Nr.1019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kadastrālās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uzmērīšanas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noteikumi</w:t>
      </w:r>
      <w:proofErr w:type="spellEnd"/>
      <w:r w:rsidRPr="00113D94">
        <w:rPr>
          <w:rFonts w:ascii="Times New Roman" w:hAnsi="Times New Roman" w:cs="Times New Roman"/>
          <w:color w:val="000000" w:themeColor="text1"/>
          <w:szCs w:val="24"/>
          <w:lang w:eastAsia="lv-LV"/>
        </w:rPr>
        <w:t>”;</w:t>
      </w:r>
    </w:p>
    <w:p w14:paraId="3945AB38" w14:textId="16EF5D1A" w:rsidR="00352C16" w:rsidRPr="00113D94" w:rsidRDefault="00352C16" w:rsidP="00113D94">
      <w:pPr>
        <w:pStyle w:val="ListParagraph"/>
        <w:numPr>
          <w:ilvl w:val="1"/>
          <w:numId w:val="52"/>
        </w:numPr>
        <w:ind w:left="1134" w:right="186" w:hanging="425"/>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Finanšu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un</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grāmatvedības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nodaļai</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nodrošināt</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apmaksu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veikšanu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lēmuma</w:t>
      </w:r>
      <w:proofErr w:type="spellEnd"/>
      <w:r w:rsidRPr="00113D94">
        <w:rPr>
          <w:rFonts w:ascii="Times New Roman" w:hAnsi="Times New Roman" w:cs="Times New Roman"/>
          <w:color w:val="000000" w:themeColor="text1"/>
          <w:szCs w:val="24"/>
          <w:lang w:eastAsia="lv-LV"/>
        </w:rPr>
        <w:t xml:space="preserve"> 1.7. </w:t>
      </w:r>
      <w:proofErr w:type="spellStart"/>
      <w:r w:rsidRPr="00113D94">
        <w:rPr>
          <w:rFonts w:ascii="Times New Roman" w:hAnsi="Times New Roman" w:cs="Times New Roman"/>
          <w:color w:val="000000" w:themeColor="text1"/>
          <w:szCs w:val="24"/>
          <w:lang w:eastAsia="lv-LV"/>
        </w:rPr>
        <w:t>un</w:t>
      </w:r>
      <w:proofErr w:type="spellEnd"/>
      <w:r w:rsidRPr="00113D94">
        <w:rPr>
          <w:rFonts w:ascii="Times New Roman" w:hAnsi="Times New Roman" w:cs="Times New Roman"/>
          <w:color w:val="000000" w:themeColor="text1"/>
          <w:szCs w:val="24"/>
          <w:lang w:eastAsia="lv-LV"/>
        </w:rPr>
        <w:t xml:space="preserve"> 3.1.apakšpunktā </w:t>
      </w:r>
      <w:proofErr w:type="spellStart"/>
      <w:r w:rsidRPr="00113D94">
        <w:rPr>
          <w:rFonts w:ascii="Times New Roman" w:hAnsi="Times New Roman" w:cs="Times New Roman"/>
          <w:color w:val="000000" w:themeColor="text1"/>
          <w:szCs w:val="24"/>
          <w:lang w:eastAsia="lv-LV"/>
        </w:rPr>
        <w:t>noteikto</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darbību</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izpildi</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reģistrācijas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un</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valsts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un</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zemesgrāmatas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nodevām</w:t>
      </w:r>
      <w:proofErr w:type="spellEnd"/>
      <w:r w:rsidRPr="00113D94">
        <w:rPr>
          <w:rFonts w:ascii="Times New Roman" w:hAnsi="Times New Roman" w:cs="Times New Roman"/>
          <w:color w:val="000000" w:themeColor="text1"/>
          <w:szCs w:val="24"/>
          <w:lang w:eastAsia="lv-LV"/>
        </w:rPr>
        <w:t>.</w:t>
      </w:r>
    </w:p>
    <w:p w14:paraId="40C65F95" w14:textId="41E55B61" w:rsidR="00352C16" w:rsidRPr="00113D94" w:rsidRDefault="00352C16" w:rsidP="00511A60">
      <w:pPr>
        <w:pStyle w:val="ListParagraph"/>
        <w:numPr>
          <w:ilvl w:val="0"/>
          <w:numId w:val="52"/>
        </w:numPr>
        <w:ind w:right="186"/>
        <w:rPr>
          <w:rFonts w:ascii="Times New Roman" w:hAnsi="Times New Roman" w:cs="Times New Roman"/>
          <w:color w:val="000000" w:themeColor="text1"/>
          <w:szCs w:val="24"/>
          <w:lang w:eastAsia="lv-LV"/>
        </w:rPr>
      </w:pPr>
      <w:proofErr w:type="spellStart"/>
      <w:r w:rsidRPr="00113D94">
        <w:rPr>
          <w:rFonts w:ascii="Times New Roman" w:hAnsi="Times New Roman" w:cs="Times New Roman"/>
          <w:color w:val="000000" w:themeColor="text1"/>
          <w:szCs w:val="24"/>
          <w:lang w:eastAsia="lv-LV"/>
        </w:rPr>
        <w:t>Noteikt</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atbildīgo</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par</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lēmuma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kontroli</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būvvaldes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speciālisti</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teritoriālplānojuma</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un</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zemes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ierīcības</w:t>
      </w:r>
      <w:proofErr w:type="spellEnd"/>
      <w:r w:rsidRPr="00113D94">
        <w:rPr>
          <w:rFonts w:ascii="Times New Roman" w:hAnsi="Times New Roman" w:cs="Times New Roman"/>
          <w:color w:val="000000" w:themeColor="text1"/>
          <w:szCs w:val="24"/>
          <w:lang w:eastAsia="lv-LV"/>
        </w:rPr>
        <w:t xml:space="preserve"> </w:t>
      </w:r>
      <w:proofErr w:type="spellStart"/>
      <w:r w:rsidRPr="00113D94">
        <w:rPr>
          <w:rFonts w:ascii="Times New Roman" w:hAnsi="Times New Roman" w:cs="Times New Roman"/>
          <w:color w:val="000000" w:themeColor="text1"/>
          <w:szCs w:val="24"/>
          <w:lang w:eastAsia="lv-LV"/>
        </w:rPr>
        <w:t>jautājumos</w:t>
      </w:r>
      <w:proofErr w:type="spellEnd"/>
      <w:r w:rsidRPr="00113D94">
        <w:rPr>
          <w:rFonts w:ascii="Times New Roman" w:hAnsi="Times New Roman" w:cs="Times New Roman"/>
          <w:color w:val="000000" w:themeColor="text1"/>
          <w:szCs w:val="24"/>
          <w:lang w:eastAsia="lv-LV"/>
        </w:rPr>
        <w:t>.</w:t>
      </w:r>
    </w:p>
    <w:p w14:paraId="154DA19C" w14:textId="304E2B71" w:rsidR="00352C16" w:rsidRPr="00113D94" w:rsidRDefault="00352C16" w:rsidP="00511A60">
      <w:pPr>
        <w:pStyle w:val="ListParagraph"/>
        <w:numPr>
          <w:ilvl w:val="0"/>
          <w:numId w:val="52"/>
        </w:numPr>
        <w:ind w:right="186"/>
        <w:rPr>
          <w:rFonts w:ascii="Times New Roman" w:hAnsi="Times New Roman" w:cs="Times New Roman"/>
          <w:color w:val="000000" w:themeColor="text1"/>
          <w:szCs w:val="24"/>
          <w:lang w:eastAsia="lv-LV"/>
        </w:rPr>
      </w:pPr>
      <w:proofErr w:type="spellStart"/>
      <w:r w:rsidRPr="00113D94">
        <w:rPr>
          <w:rFonts w:ascii="Times New Roman" w:hAnsi="Times New Roman" w:cs="Times New Roman"/>
          <w:szCs w:val="24"/>
          <w:lang w:eastAsia="lv-LV"/>
        </w:rPr>
        <w:t>Lēmumu</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var</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pārsūdzēt</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Administratīvajā</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rajona</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tiesā</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Rīgas</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tiesu</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namā</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Baldones</w:t>
      </w:r>
      <w:proofErr w:type="spellEnd"/>
      <w:r w:rsidRPr="00113D94">
        <w:rPr>
          <w:rFonts w:ascii="Times New Roman" w:hAnsi="Times New Roman" w:cs="Times New Roman"/>
          <w:szCs w:val="24"/>
          <w:lang w:eastAsia="lv-LV"/>
        </w:rPr>
        <w:t xml:space="preserve"> </w:t>
      </w:r>
      <w:r w:rsidR="00511A60">
        <w:rPr>
          <w:rFonts w:ascii="Times New Roman" w:hAnsi="Times New Roman" w:cs="Times New Roman"/>
          <w:szCs w:val="24"/>
          <w:lang w:val="lv-LV" w:eastAsia="lv-LV"/>
        </w:rPr>
        <w:t xml:space="preserve">            </w:t>
      </w:r>
      <w:proofErr w:type="spellStart"/>
      <w:r w:rsidRPr="00113D94">
        <w:rPr>
          <w:rFonts w:ascii="Times New Roman" w:hAnsi="Times New Roman" w:cs="Times New Roman"/>
          <w:szCs w:val="24"/>
          <w:lang w:eastAsia="lv-LV"/>
        </w:rPr>
        <w:t>ielā</w:t>
      </w:r>
      <w:proofErr w:type="spellEnd"/>
      <w:r w:rsidRPr="00113D94">
        <w:rPr>
          <w:rFonts w:ascii="Times New Roman" w:hAnsi="Times New Roman" w:cs="Times New Roman"/>
          <w:szCs w:val="24"/>
          <w:lang w:eastAsia="lv-LV"/>
        </w:rPr>
        <w:t xml:space="preserve"> 1A, </w:t>
      </w:r>
      <w:proofErr w:type="spellStart"/>
      <w:r w:rsidRPr="00113D94">
        <w:rPr>
          <w:rFonts w:ascii="Times New Roman" w:hAnsi="Times New Roman" w:cs="Times New Roman"/>
          <w:szCs w:val="24"/>
          <w:lang w:eastAsia="lv-LV"/>
        </w:rPr>
        <w:t>Rīgā</w:t>
      </w:r>
      <w:proofErr w:type="spellEnd"/>
      <w:r w:rsidRPr="00113D94">
        <w:rPr>
          <w:rFonts w:ascii="Times New Roman" w:hAnsi="Times New Roman" w:cs="Times New Roman"/>
          <w:szCs w:val="24"/>
          <w:lang w:eastAsia="lv-LV"/>
        </w:rPr>
        <w:t xml:space="preserve">, LV-1007 (riga.administrativa@tiesas.lv) </w:t>
      </w:r>
      <w:proofErr w:type="spellStart"/>
      <w:r w:rsidRPr="00113D94">
        <w:rPr>
          <w:rFonts w:ascii="Times New Roman" w:hAnsi="Times New Roman" w:cs="Times New Roman"/>
          <w:szCs w:val="24"/>
          <w:lang w:eastAsia="lv-LV"/>
        </w:rPr>
        <w:t>viena</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mēneša</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laikā</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no</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šī</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lēmuma</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spēkā</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stāšanās</w:t>
      </w:r>
      <w:proofErr w:type="spellEnd"/>
      <w:r w:rsidRPr="00113D94">
        <w:rPr>
          <w:rFonts w:ascii="Times New Roman" w:hAnsi="Times New Roman" w:cs="Times New Roman"/>
          <w:szCs w:val="24"/>
          <w:lang w:eastAsia="lv-LV"/>
        </w:rPr>
        <w:t xml:space="preserve"> </w:t>
      </w:r>
      <w:proofErr w:type="spellStart"/>
      <w:r w:rsidRPr="00113D94">
        <w:rPr>
          <w:rFonts w:ascii="Times New Roman" w:hAnsi="Times New Roman" w:cs="Times New Roman"/>
          <w:szCs w:val="24"/>
          <w:lang w:eastAsia="lv-LV"/>
        </w:rPr>
        <w:t>dienas</w:t>
      </w:r>
      <w:proofErr w:type="spellEnd"/>
      <w:r w:rsidRPr="00113D94">
        <w:rPr>
          <w:rFonts w:ascii="Times New Roman" w:hAnsi="Times New Roman" w:cs="Times New Roman"/>
          <w:szCs w:val="24"/>
          <w:lang w:eastAsia="lv-LV"/>
        </w:rPr>
        <w:t>.</w:t>
      </w:r>
    </w:p>
    <w:p w14:paraId="5E3DA647" w14:textId="77777777" w:rsidR="00352C16" w:rsidRPr="00113D94" w:rsidRDefault="00352C16" w:rsidP="00113D94">
      <w:pPr>
        <w:spacing w:after="0" w:line="240" w:lineRule="auto"/>
        <w:ind w:right="186"/>
        <w:jc w:val="both"/>
        <w:rPr>
          <w:rFonts w:ascii="Times New Roman" w:hAnsi="Times New Roman" w:cs="Times New Roman"/>
          <w:sz w:val="24"/>
          <w:szCs w:val="24"/>
        </w:rPr>
      </w:pPr>
    </w:p>
    <w:p w14:paraId="7E20CC01" w14:textId="77777777" w:rsidR="00352C16" w:rsidRPr="00113D94" w:rsidRDefault="00352C16" w:rsidP="00113D94">
      <w:pPr>
        <w:pStyle w:val="NoSpacing"/>
        <w:ind w:right="186"/>
        <w:jc w:val="both"/>
      </w:pPr>
      <w:r w:rsidRPr="00113D94">
        <w:t xml:space="preserve">Priekšsēdētājs </w:t>
      </w:r>
      <w:r w:rsidRPr="00113D94">
        <w:tab/>
      </w:r>
      <w:r w:rsidRPr="00113D94">
        <w:tab/>
      </w:r>
      <w:r w:rsidRPr="00113D94">
        <w:tab/>
      </w:r>
      <w:r w:rsidRPr="00113D94">
        <w:tab/>
      </w:r>
      <w:r w:rsidRPr="00113D94">
        <w:tab/>
      </w:r>
      <w:r w:rsidRPr="00113D94">
        <w:tab/>
      </w:r>
      <w:r w:rsidRPr="00113D94">
        <w:tab/>
      </w:r>
      <w:r w:rsidRPr="00113D94">
        <w:tab/>
      </w:r>
      <w:r w:rsidRPr="00113D94">
        <w:tab/>
      </w:r>
      <w:r w:rsidRPr="00113D94">
        <w:tab/>
      </w:r>
      <w:proofErr w:type="spellStart"/>
      <w:r w:rsidRPr="00113D94">
        <w:t>A.Bergs</w:t>
      </w:r>
      <w:proofErr w:type="spellEnd"/>
    </w:p>
    <w:p w14:paraId="4B3F36E0" w14:textId="77777777" w:rsidR="00352C16" w:rsidRPr="00113D94" w:rsidRDefault="00352C16" w:rsidP="00113D94">
      <w:pPr>
        <w:pStyle w:val="BodyText"/>
        <w:tabs>
          <w:tab w:val="right" w:pos="8647"/>
        </w:tabs>
        <w:ind w:right="186"/>
      </w:pPr>
    </w:p>
    <w:p w14:paraId="53291A99" w14:textId="77777777" w:rsidR="00352C16" w:rsidRPr="00113D94" w:rsidRDefault="00352C16" w:rsidP="00113D94">
      <w:pPr>
        <w:pStyle w:val="BodyText"/>
        <w:tabs>
          <w:tab w:val="right" w:pos="8647"/>
        </w:tabs>
        <w:ind w:right="186"/>
        <w:rPr>
          <w:color w:val="000000" w:themeColor="text1"/>
        </w:rPr>
      </w:pPr>
      <w:r w:rsidRPr="00113D94">
        <w:rPr>
          <w:color w:val="000000" w:themeColor="text1"/>
        </w:rPr>
        <w:t>Iesniedz: Attīstības un komunālo jautājumu komiteja</w:t>
      </w:r>
    </w:p>
    <w:p w14:paraId="6AEE36A5" w14:textId="55B8D40C" w:rsidR="00352C16" w:rsidRPr="00113D94" w:rsidRDefault="00352C16" w:rsidP="00113D94">
      <w:pPr>
        <w:pStyle w:val="BodyText"/>
        <w:tabs>
          <w:tab w:val="right" w:pos="8647"/>
        </w:tabs>
        <w:ind w:right="186"/>
      </w:pPr>
      <w:r w:rsidRPr="00113D94">
        <w:t>Sagatavoja:</w:t>
      </w:r>
      <w:r w:rsidRPr="00113D94">
        <w:rPr>
          <w:lang w:eastAsia="en-US"/>
        </w:rPr>
        <w:t xml:space="preserve"> </w:t>
      </w:r>
      <w:r w:rsidRPr="00113D94">
        <w:t xml:space="preserve"> </w:t>
      </w:r>
      <w:r w:rsidR="00511A60">
        <w:t>b</w:t>
      </w:r>
      <w:r w:rsidRPr="00113D94">
        <w:t xml:space="preserve">ūvvaldes speciāliste teritoriālplānojuma </w:t>
      </w:r>
    </w:p>
    <w:p w14:paraId="4FB35AB1" w14:textId="77777777" w:rsidR="00352C16" w:rsidRPr="00113D94" w:rsidRDefault="00352C16" w:rsidP="00113D94">
      <w:pPr>
        <w:pStyle w:val="BodyText"/>
        <w:tabs>
          <w:tab w:val="right" w:pos="8647"/>
        </w:tabs>
        <w:ind w:right="186"/>
      </w:pPr>
      <w:r w:rsidRPr="00113D94">
        <w:t xml:space="preserve">un zemes ierīcības jautājumos </w:t>
      </w:r>
      <w:r w:rsidRPr="00113D94">
        <w:tab/>
      </w:r>
      <w:proofErr w:type="spellStart"/>
      <w:r w:rsidRPr="00113D94">
        <w:t>K.Pozņaka</w:t>
      </w:r>
      <w:proofErr w:type="spellEnd"/>
    </w:p>
    <w:p w14:paraId="2EAB10CB" w14:textId="0D81979D" w:rsidR="00352C16" w:rsidRPr="00113D94" w:rsidRDefault="00352C16" w:rsidP="00113D94">
      <w:pPr>
        <w:pStyle w:val="BodyText"/>
        <w:tabs>
          <w:tab w:val="right" w:pos="8647"/>
        </w:tabs>
        <w:ind w:right="186"/>
      </w:pPr>
      <w:r w:rsidRPr="00113D94">
        <w:t xml:space="preserve">Saskaņoja: </w:t>
      </w:r>
      <w:r w:rsidR="00511A60">
        <w:t>b</w:t>
      </w:r>
      <w:r w:rsidRPr="00113D94">
        <w:t>ūvvaldes vadītāja un galvenā arhitekte</w:t>
      </w:r>
      <w:r w:rsidRPr="00113D94">
        <w:tab/>
      </w:r>
      <w:proofErr w:type="spellStart"/>
      <w:r w:rsidRPr="00113D94">
        <w:t>S.Rasa-Daukše</w:t>
      </w:r>
      <w:proofErr w:type="spellEnd"/>
    </w:p>
    <w:p w14:paraId="73B00313" w14:textId="47A759B1" w:rsidR="00352C16" w:rsidRPr="00113D94" w:rsidRDefault="00352C16" w:rsidP="00113D94">
      <w:pPr>
        <w:pStyle w:val="BodyText"/>
        <w:tabs>
          <w:tab w:val="right" w:pos="8647"/>
        </w:tabs>
        <w:ind w:right="186"/>
      </w:pPr>
      <w:r w:rsidRPr="00113D94">
        <w:t xml:space="preserve">Saskaņoja: </w:t>
      </w:r>
      <w:r w:rsidR="00511A60">
        <w:t>ī</w:t>
      </w:r>
      <w:r w:rsidRPr="00113D94">
        <w:t>pašuma un juridiskās nodaļas vadītāja</w:t>
      </w:r>
      <w:r w:rsidRPr="00113D94">
        <w:tab/>
      </w:r>
      <w:proofErr w:type="spellStart"/>
      <w:r w:rsidRPr="00113D94">
        <w:t>I.Čepule</w:t>
      </w:r>
      <w:proofErr w:type="spellEnd"/>
    </w:p>
    <w:p w14:paraId="4272ED1C" w14:textId="77777777" w:rsidR="00352C16" w:rsidRPr="00113D94" w:rsidRDefault="00352C16" w:rsidP="00113D94">
      <w:pPr>
        <w:spacing w:after="0" w:line="240" w:lineRule="auto"/>
        <w:ind w:right="186"/>
        <w:jc w:val="both"/>
        <w:rPr>
          <w:rFonts w:ascii="Times New Roman" w:hAnsi="Times New Roman" w:cs="Times New Roman"/>
          <w:sz w:val="24"/>
          <w:szCs w:val="24"/>
        </w:rPr>
      </w:pPr>
    </w:p>
    <w:p w14:paraId="111744EA" w14:textId="77777777" w:rsidR="00113D94" w:rsidRDefault="00113D94" w:rsidP="00352C16">
      <w:pPr>
        <w:pStyle w:val="NoSpacing"/>
        <w:jc w:val="center"/>
      </w:pPr>
    </w:p>
    <w:p w14:paraId="0C137287" w14:textId="77777777" w:rsidR="00C7208A" w:rsidRDefault="00C7208A" w:rsidP="00352C16">
      <w:pPr>
        <w:pStyle w:val="NoSpacing"/>
        <w:jc w:val="center"/>
      </w:pPr>
    </w:p>
    <w:p w14:paraId="3C9D8637" w14:textId="77777777" w:rsidR="00C7208A" w:rsidRDefault="00C7208A" w:rsidP="00352C16">
      <w:pPr>
        <w:pStyle w:val="NoSpacing"/>
        <w:jc w:val="center"/>
      </w:pPr>
    </w:p>
    <w:p w14:paraId="6FBC67E4" w14:textId="77777777" w:rsidR="00C7208A" w:rsidRDefault="00C7208A" w:rsidP="00352C16">
      <w:pPr>
        <w:pStyle w:val="NoSpacing"/>
        <w:jc w:val="center"/>
      </w:pPr>
    </w:p>
    <w:p w14:paraId="25FDEB6E" w14:textId="77777777" w:rsidR="00C7208A" w:rsidRDefault="00C7208A" w:rsidP="00352C16">
      <w:pPr>
        <w:pStyle w:val="NoSpacing"/>
        <w:jc w:val="center"/>
      </w:pPr>
    </w:p>
    <w:p w14:paraId="6CDE2A35" w14:textId="77777777" w:rsidR="00C7208A" w:rsidRDefault="00C7208A" w:rsidP="00352C16">
      <w:pPr>
        <w:pStyle w:val="NoSpacing"/>
        <w:jc w:val="center"/>
      </w:pPr>
    </w:p>
    <w:p w14:paraId="5EE8EF9A" w14:textId="77777777" w:rsidR="00C7208A" w:rsidRDefault="00C7208A" w:rsidP="00352C16">
      <w:pPr>
        <w:pStyle w:val="NoSpacing"/>
        <w:jc w:val="center"/>
      </w:pPr>
    </w:p>
    <w:p w14:paraId="1DEA2C18" w14:textId="77777777" w:rsidR="00C7208A" w:rsidRDefault="00C7208A" w:rsidP="00352C16">
      <w:pPr>
        <w:pStyle w:val="NoSpacing"/>
        <w:jc w:val="center"/>
      </w:pPr>
    </w:p>
    <w:p w14:paraId="66BC6235" w14:textId="77777777" w:rsidR="00113D94" w:rsidRDefault="00113D94" w:rsidP="00352C16">
      <w:pPr>
        <w:pStyle w:val="NoSpacing"/>
        <w:jc w:val="center"/>
      </w:pPr>
    </w:p>
    <w:p w14:paraId="691F008C" w14:textId="77777777" w:rsidR="00113D94" w:rsidRDefault="00113D94" w:rsidP="00352C16">
      <w:pPr>
        <w:pStyle w:val="NoSpacing"/>
        <w:jc w:val="center"/>
      </w:pPr>
    </w:p>
    <w:p w14:paraId="68E48153" w14:textId="77777777" w:rsidR="00113D94" w:rsidRDefault="00113D94" w:rsidP="00352C16">
      <w:pPr>
        <w:pStyle w:val="NoSpacing"/>
        <w:jc w:val="center"/>
      </w:pPr>
    </w:p>
    <w:p w14:paraId="06D816A8" w14:textId="77777777" w:rsidR="00113D94" w:rsidRDefault="00113D94" w:rsidP="00352C16">
      <w:pPr>
        <w:pStyle w:val="NoSpacing"/>
        <w:jc w:val="center"/>
      </w:pPr>
    </w:p>
    <w:p w14:paraId="6B573862" w14:textId="77777777" w:rsidR="00113D94" w:rsidRDefault="00113D94" w:rsidP="00352C16">
      <w:pPr>
        <w:pStyle w:val="NoSpacing"/>
        <w:jc w:val="center"/>
      </w:pPr>
    </w:p>
    <w:p w14:paraId="03D65DDC" w14:textId="77777777" w:rsidR="00113D94" w:rsidRDefault="00113D94" w:rsidP="00352C16">
      <w:pPr>
        <w:pStyle w:val="NoSpacing"/>
        <w:jc w:val="center"/>
      </w:pPr>
    </w:p>
    <w:p w14:paraId="6C12D2F5" w14:textId="77777777" w:rsidR="00113D94" w:rsidRDefault="00113D94" w:rsidP="00352C16">
      <w:pPr>
        <w:pStyle w:val="NoSpacing"/>
        <w:jc w:val="center"/>
      </w:pPr>
    </w:p>
    <w:p w14:paraId="4698B40B" w14:textId="77777777" w:rsidR="00113D94" w:rsidRDefault="00113D94" w:rsidP="00352C16">
      <w:pPr>
        <w:pStyle w:val="NoSpacing"/>
        <w:jc w:val="center"/>
      </w:pPr>
    </w:p>
    <w:p w14:paraId="0EAF67EC" w14:textId="77777777" w:rsidR="00113D94" w:rsidRDefault="00113D94" w:rsidP="00352C16">
      <w:pPr>
        <w:pStyle w:val="NoSpacing"/>
        <w:jc w:val="center"/>
      </w:pPr>
    </w:p>
    <w:p w14:paraId="01718BA6" w14:textId="77777777" w:rsidR="00113D94" w:rsidRDefault="00113D94" w:rsidP="00352C16">
      <w:pPr>
        <w:pStyle w:val="NoSpacing"/>
        <w:jc w:val="center"/>
      </w:pPr>
    </w:p>
    <w:p w14:paraId="38B2B9F3" w14:textId="77777777" w:rsidR="00113D94" w:rsidRDefault="00113D94" w:rsidP="00352C16">
      <w:pPr>
        <w:pStyle w:val="NoSpacing"/>
        <w:jc w:val="center"/>
      </w:pPr>
    </w:p>
    <w:p w14:paraId="61472781" w14:textId="7C072210" w:rsidR="00352C16" w:rsidRPr="00511A60" w:rsidRDefault="00352C16" w:rsidP="00511A60">
      <w:pPr>
        <w:pStyle w:val="NoSpacing"/>
        <w:ind w:right="186"/>
        <w:jc w:val="center"/>
      </w:pPr>
      <w:r w:rsidRPr="00511A60">
        <w:t>Lēmuma projekts</w:t>
      </w:r>
    </w:p>
    <w:p w14:paraId="01C360AD" w14:textId="77777777" w:rsidR="00352C16" w:rsidRPr="00511A60" w:rsidRDefault="00352C16" w:rsidP="00511A60">
      <w:pPr>
        <w:spacing w:after="0" w:line="240" w:lineRule="auto"/>
        <w:ind w:right="186"/>
        <w:jc w:val="center"/>
        <w:rPr>
          <w:rFonts w:ascii="Times New Roman" w:hAnsi="Times New Roman" w:cs="Times New Roman"/>
          <w:sz w:val="24"/>
          <w:szCs w:val="24"/>
        </w:rPr>
      </w:pPr>
      <w:r w:rsidRPr="00511A60">
        <w:rPr>
          <w:rFonts w:ascii="Times New Roman" w:hAnsi="Times New Roman" w:cs="Times New Roman"/>
          <w:sz w:val="24"/>
          <w:szCs w:val="24"/>
        </w:rPr>
        <w:t>Olainē</w:t>
      </w:r>
    </w:p>
    <w:p w14:paraId="3F607409" w14:textId="77777777" w:rsidR="00352C16" w:rsidRPr="00511A60" w:rsidRDefault="00352C16" w:rsidP="00511A60">
      <w:pPr>
        <w:tabs>
          <w:tab w:val="right" w:pos="0"/>
        </w:tabs>
        <w:spacing w:after="0" w:line="240" w:lineRule="auto"/>
        <w:ind w:right="186"/>
        <w:jc w:val="both"/>
        <w:rPr>
          <w:rFonts w:ascii="Times New Roman" w:hAnsi="Times New Roman" w:cs="Times New Roman"/>
          <w:sz w:val="24"/>
          <w:szCs w:val="24"/>
        </w:rPr>
      </w:pPr>
      <w:r w:rsidRPr="00511A60">
        <w:rPr>
          <w:rFonts w:ascii="Times New Roman" w:hAnsi="Times New Roman" w:cs="Times New Roman"/>
          <w:sz w:val="24"/>
          <w:szCs w:val="24"/>
        </w:rPr>
        <w:t>2024.gada 24.aprīlī</w:t>
      </w:r>
      <w:r w:rsidRPr="00511A60">
        <w:rPr>
          <w:rFonts w:ascii="Times New Roman" w:hAnsi="Times New Roman" w:cs="Times New Roman"/>
          <w:sz w:val="24"/>
          <w:szCs w:val="24"/>
        </w:rPr>
        <w:tab/>
        <w:t xml:space="preserve">     </w:t>
      </w:r>
      <w:r w:rsidRPr="00511A60">
        <w:rPr>
          <w:rFonts w:ascii="Times New Roman" w:hAnsi="Times New Roman" w:cs="Times New Roman"/>
          <w:sz w:val="24"/>
          <w:szCs w:val="24"/>
        </w:rPr>
        <w:tab/>
        <w:t xml:space="preserve">      </w:t>
      </w:r>
      <w:r w:rsidRPr="00511A60">
        <w:rPr>
          <w:rFonts w:ascii="Times New Roman" w:hAnsi="Times New Roman" w:cs="Times New Roman"/>
          <w:sz w:val="24"/>
          <w:szCs w:val="24"/>
        </w:rPr>
        <w:tab/>
      </w:r>
      <w:r w:rsidRPr="00511A60">
        <w:rPr>
          <w:rFonts w:ascii="Times New Roman" w:hAnsi="Times New Roman" w:cs="Times New Roman"/>
          <w:sz w:val="24"/>
          <w:szCs w:val="24"/>
        </w:rPr>
        <w:tab/>
      </w:r>
      <w:r w:rsidRPr="00511A60">
        <w:rPr>
          <w:rFonts w:ascii="Times New Roman" w:hAnsi="Times New Roman" w:cs="Times New Roman"/>
          <w:sz w:val="24"/>
          <w:szCs w:val="24"/>
        </w:rPr>
        <w:tab/>
      </w:r>
      <w:r w:rsidRPr="00511A60">
        <w:rPr>
          <w:rFonts w:ascii="Times New Roman" w:hAnsi="Times New Roman" w:cs="Times New Roman"/>
          <w:sz w:val="24"/>
          <w:szCs w:val="24"/>
        </w:rPr>
        <w:tab/>
      </w:r>
      <w:r w:rsidRPr="00511A60">
        <w:rPr>
          <w:rFonts w:ascii="Times New Roman" w:hAnsi="Times New Roman" w:cs="Times New Roman"/>
          <w:sz w:val="24"/>
          <w:szCs w:val="24"/>
        </w:rPr>
        <w:tab/>
      </w:r>
      <w:r w:rsidRPr="00511A60">
        <w:rPr>
          <w:rFonts w:ascii="Times New Roman" w:hAnsi="Times New Roman" w:cs="Times New Roman"/>
          <w:sz w:val="24"/>
          <w:szCs w:val="24"/>
        </w:rPr>
        <w:tab/>
      </w:r>
      <w:r w:rsidRPr="00511A60">
        <w:rPr>
          <w:rFonts w:ascii="Times New Roman" w:hAnsi="Times New Roman" w:cs="Times New Roman"/>
          <w:sz w:val="24"/>
          <w:szCs w:val="24"/>
        </w:rPr>
        <w:tab/>
        <w:t>Nr.4</w:t>
      </w:r>
    </w:p>
    <w:p w14:paraId="72505709" w14:textId="77777777" w:rsidR="00352C16" w:rsidRPr="00511A60" w:rsidRDefault="00352C16" w:rsidP="00511A60">
      <w:pPr>
        <w:spacing w:after="0" w:line="240" w:lineRule="auto"/>
        <w:ind w:right="186"/>
        <w:jc w:val="both"/>
        <w:rPr>
          <w:rFonts w:ascii="Times New Roman" w:hAnsi="Times New Roman" w:cs="Times New Roman"/>
          <w:bCs/>
          <w:color w:val="000000" w:themeColor="text1"/>
          <w:sz w:val="24"/>
          <w:szCs w:val="24"/>
          <w:lang w:eastAsia="lv-LV"/>
        </w:rPr>
      </w:pPr>
    </w:p>
    <w:p w14:paraId="0F27D5FB" w14:textId="77777777" w:rsidR="00352C16" w:rsidRPr="00511A60" w:rsidRDefault="00352C16" w:rsidP="00511A60">
      <w:pPr>
        <w:spacing w:after="0" w:line="240" w:lineRule="auto"/>
        <w:ind w:right="186"/>
        <w:jc w:val="center"/>
        <w:rPr>
          <w:rFonts w:ascii="Times New Roman" w:hAnsi="Times New Roman" w:cs="Times New Roman"/>
          <w:b/>
          <w:bCs/>
          <w:color w:val="000000" w:themeColor="text1"/>
          <w:sz w:val="24"/>
          <w:szCs w:val="24"/>
        </w:rPr>
      </w:pPr>
      <w:r w:rsidRPr="00511A60">
        <w:rPr>
          <w:rFonts w:ascii="Times New Roman" w:hAnsi="Times New Roman" w:cs="Times New Roman"/>
          <w:b/>
          <w:bCs/>
          <w:color w:val="000000" w:themeColor="text1"/>
          <w:sz w:val="24"/>
          <w:szCs w:val="24"/>
        </w:rPr>
        <w:t>Par zemes vienības daļas atdalīšanu no nekustamā īpašuma Zīles - D/S koplietošanas zeme (Vaivados)</w:t>
      </w:r>
    </w:p>
    <w:p w14:paraId="0648AC45" w14:textId="77777777" w:rsidR="00352C16" w:rsidRPr="00511A60" w:rsidRDefault="00352C16" w:rsidP="00511A60">
      <w:pPr>
        <w:spacing w:after="0" w:line="240" w:lineRule="auto"/>
        <w:ind w:right="186"/>
        <w:jc w:val="center"/>
        <w:rPr>
          <w:rFonts w:ascii="Times New Roman" w:hAnsi="Times New Roman" w:cs="Times New Roman"/>
          <w:bCs/>
          <w:color w:val="000000" w:themeColor="text1"/>
          <w:sz w:val="24"/>
          <w:szCs w:val="24"/>
          <w:lang w:eastAsia="lv-LV"/>
        </w:rPr>
      </w:pPr>
    </w:p>
    <w:p w14:paraId="1748F340" w14:textId="7BF780BD" w:rsidR="00A60050" w:rsidRDefault="00352C16" w:rsidP="00A6005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Olaines novada </w:t>
      </w:r>
      <w:r w:rsidRPr="00C7208A">
        <w:rPr>
          <w:rFonts w:ascii="Times New Roman" w:hAnsi="Times New Roman" w:cs="Times New Roman"/>
          <w:color w:val="000000" w:themeColor="text1"/>
          <w:sz w:val="24"/>
          <w:szCs w:val="24"/>
          <w:lang w:eastAsia="lv-LV"/>
        </w:rPr>
        <w:t>pašvaldībā (turpmāk - Pašvaldība) 2024.gada 8.aprīlī reģistrēts A P (personas kods</w:t>
      </w:r>
      <w:r w:rsidR="00C7208A" w:rsidRPr="00C7208A">
        <w:rPr>
          <w:rFonts w:ascii="Times New Roman" w:hAnsi="Times New Roman" w:cs="Times New Roman"/>
          <w:color w:val="000000" w:themeColor="text1"/>
          <w:sz w:val="24"/>
          <w:szCs w:val="24"/>
          <w:lang w:eastAsia="lv-LV"/>
        </w:rPr>
        <w:t>_</w:t>
      </w:r>
      <w:r w:rsidRPr="00C7208A">
        <w:rPr>
          <w:rFonts w:ascii="Times New Roman" w:hAnsi="Times New Roman" w:cs="Times New Roman"/>
          <w:color w:val="000000" w:themeColor="text1"/>
          <w:sz w:val="24"/>
          <w:szCs w:val="24"/>
          <w:lang w:eastAsia="lv-LV"/>
        </w:rPr>
        <w:t>, adrese</w:t>
      </w:r>
      <w:r w:rsidR="00C7208A" w:rsidRPr="00C7208A">
        <w:rPr>
          <w:rFonts w:ascii="Times New Roman" w:hAnsi="Times New Roman" w:cs="Times New Roman"/>
          <w:color w:val="000000" w:themeColor="text1"/>
          <w:sz w:val="24"/>
          <w:szCs w:val="24"/>
          <w:lang w:eastAsia="lv-LV"/>
        </w:rPr>
        <w:t>_</w:t>
      </w:r>
      <w:r w:rsidRPr="00C7208A">
        <w:rPr>
          <w:rFonts w:ascii="Times New Roman" w:hAnsi="Times New Roman" w:cs="Times New Roman"/>
          <w:color w:val="000000" w:themeColor="text1"/>
          <w:sz w:val="24"/>
          <w:szCs w:val="24"/>
          <w:lang w:eastAsia="lv-LV"/>
        </w:rPr>
        <w:t>) iesniegums (</w:t>
      </w:r>
      <w:proofErr w:type="spellStart"/>
      <w:r w:rsidRPr="00C7208A">
        <w:rPr>
          <w:rFonts w:ascii="Times New Roman" w:hAnsi="Times New Roman" w:cs="Times New Roman"/>
          <w:color w:val="000000" w:themeColor="text1"/>
          <w:sz w:val="24"/>
          <w:szCs w:val="24"/>
          <w:lang w:eastAsia="lv-LV"/>
        </w:rPr>
        <w:t>reģ.Nr</w:t>
      </w:r>
      <w:proofErr w:type="spellEnd"/>
      <w:r w:rsidRPr="00C7208A">
        <w:rPr>
          <w:rFonts w:ascii="Times New Roman" w:hAnsi="Times New Roman" w:cs="Times New Roman"/>
          <w:color w:val="000000" w:themeColor="text1"/>
          <w:sz w:val="24"/>
          <w:szCs w:val="24"/>
          <w:lang w:eastAsia="lv-LV"/>
        </w:rPr>
        <w:t>.</w:t>
      </w:r>
      <w:r w:rsidRPr="00C7208A">
        <w:rPr>
          <w:rFonts w:ascii="Times New Roman" w:hAnsi="Times New Roman" w:cs="Times New Roman"/>
          <w:color w:val="000000" w:themeColor="text1"/>
          <w:sz w:val="24"/>
          <w:szCs w:val="24"/>
        </w:rPr>
        <w:t xml:space="preserve"> </w:t>
      </w:r>
      <w:r w:rsidRPr="00C7208A">
        <w:rPr>
          <w:rFonts w:ascii="Times New Roman" w:hAnsi="Times New Roman" w:cs="Times New Roman"/>
          <w:color w:val="000000" w:themeColor="text1"/>
          <w:sz w:val="24"/>
          <w:szCs w:val="24"/>
          <w:lang w:eastAsia="lv-LV"/>
        </w:rPr>
        <w:t>ONP/1.8./24/2505-SD) (turpmāk – Iesniegums) ar lūgumu atsavināt zemes vienības</w:t>
      </w:r>
      <w:r w:rsidRPr="00511A60">
        <w:rPr>
          <w:rFonts w:ascii="Times New Roman" w:hAnsi="Times New Roman" w:cs="Times New Roman"/>
          <w:color w:val="000000" w:themeColor="text1"/>
          <w:sz w:val="24"/>
          <w:szCs w:val="24"/>
          <w:lang w:eastAsia="lv-LV"/>
        </w:rPr>
        <w:t xml:space="preserve"> daļu no nekustamā īpašuma Zīles - D/S koplietošanas zeme (kadastra Nr.8080 016 0829) (turpmāk – Īpašums Nr.1) zemes vienības ar kadastra apzīmējumu 8080 016 0890 (turpmāk - Zemes vienība Nr.1) atbilstoši Iesniegumā pievienotajai shēmai un pievienot nekustamā īpašuma Zīles Nr.147 (kadastra Nr.8080 016 0085) (turpmāk – Īpašums Nr.2) zemes vienībai ar kadastra apzīmējumu 8080 016 0085 (turpmāk – Zemes vienība Nr.2) racionālai zemes vienības apsaimniekošanai un ēku tiesiskuma sakārtošanai.</w:t>
      </w:r>
    </w:p>
    <w:p w14:paraId="0C61C411" w14:textId="77777777" w:rsidR="00A60050" w:rsidRDefault="00352C16" w:rsidP="00A6005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rPr>
        <w:t>Izvērtējot ar lietu saistītos apstākļus un spēkā esošos normatīvos aktus, konstatēts:</w:t>
      </w:r>
    </w:p>
    <w:p w14:paraId="04C34E0F"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Īpašums Nr.1 sastāv no Zemes vienības Nr.1 aptuveni 5,7651 ha platībā bez adreses un no zemes vienības ar kadastra apzīmējumu 8080 016 0829 aptuveni 11,7399 ha platībā bez adreses. Atbilstoši Nekustamā īpašuma valsts kadastra informācijas sistēmas datiem, Īpašuma Nr.1 tiesiskais valdītājs ir Pašvaldība. Saskaņā ar nomas līgumu Nr.126 Zemes vienība nodota nomā kooperatīvās dārzkopības sabiedrībai “ZĪLES”.  </w:t>
      </w:r>
      <w:r w:rsidRPr="00511A60">
        <w:rPr>
          <w:rFonts w:ascii="Times New Roman" w:hAnsi="Times New Roman" w:cs="Times New Roman"/>
          <w:color w:val="000000" w:themeColor="text1"/>
          <w:sz w:val="24"/>
          <w:szCs w:val="24"/>
          <w:u w:val="single"/>
          <w:lang w:eastAsia="lv-LV"/>
        </w:rPr>
        <w:t>Īpašums nav ierakstīts zemesgrāmatā</w:t>
      </w:r>
      <w:r w:rsidRPr="00511A60">
        <w:rPr>
          <w:rFonts w:ascii="Times New Roman" w:hAnsi="Times New Roman" w:cs="Times New Roman"/>
          <w:color w:val="000000" w:themeColor="text1"/>
          <w:sz w:val="24"/>
          <w:szCs w:val="24"/>
          <w:lang w:eastAsia="lv-LV"/>
        </w:rPr>
        <w:t>.</w:t>
      </w:r>
    </w:p>
    <w:p w14:paraId="56810DB7"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No Īpašuma Nr.1 atdalāmā zemes vienības daļa nav nepieciešama Pašvaldībai tās funkciju nodrošināšanai, Zemes vienības daļas atdalīšana nepasliktina kooperatīvās dārzkopības sabiedrības “ZĪLES” nomas lietošanas tiesības, tieši pretēji samazinot Īpašuma Nr.1 platību samazināsies nomas zemes platība, kooperatīvā dārzkopības sabiedrība “ZĪLES”, turpmāk neuzturēs, nekops un nepasargās no zemes aizaugšanas un citiem postiem.</w:t>
      </w:r>
    </w:p>
    <w:p w14:paraId="3B003DF6"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Atdalot Īpašuma daļu, kā tas attēlots grafiskajā pielikumā, netiek ierobežotas citu pierobežojošo zemes vienību piekļuves iespējas.</w:t>
      </w:r>
    </w:p>
    <w:p w14:paraId="319308F5"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Iesniegumam pievienotais sadales risinājums ir saskaņots ar kooperatīvās dārzkopības sabiedrības “ZĪLES” valdes priekšsēdētāju.</w:t>
      </w:r>
    </w:p>
    <w:p w14:paraId="15D144CF" w14:textId="5FF76964" w:rsidR="00352C16" w:rsidRPr="00511A60"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Olaines novada domes 2022.gada 27.aprīļa saistošie noteikumi Nr.SN5/2022 “Olaines novada teritorijas plānojuma teritorijas izmantošanas un apbūves noteikumi un grafiskā daļa” (4.2 redakcija SN10/2022) (turpmāk - Plānojums) nosaka plānoto (atļauto izmantošanu) atdalāmajai zemes vienības daļai – mežu teritorija (M1).</w:t>
      </w:r>
    </w:p>
    <w:p w14:paraId="5FFECC2A"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Plānojums nosaka:</w:t>
      </w:r>
    </w:p>
    <w:p w14:paraId="0D8A4288"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2.3. Jaunu zemes vienību veidošana un robežu pārkārtošana.</w:t>
      </w:r>
    </w:p>
    <w:p w14:paraId="23CAF121"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6. Atļauts veidot jaunu zemes vienību ar ne mazāku platību kā attiecīgajā funkcionālajā zonā noteiktā minimālā platība, izņemot 8. punktā noteikto izņēmumu.</w:t>
      </w:r>
    </w:p>
    <w:p w14:paraId="2759C053"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7. Jaunu zemes vienību konfigurāciju plāno, ņemot vērā esošo, plānoto izmantošanu un apbūvi, nodrošinot iespēju ievērot attiecīgajā funkcionālajā zonā noteiktos apbūves parametrus, minimālo </w:t>
      </w:r>
      <w:proofErr w:type="spellStart"/>
      <w:r w:rsidRPr="00511A60">
        <w:rPr>
          <w:rFonts w:ascii="Times New Roman" w:hAnsi="Times New Roman" w:cs="Times New Roman"/>
          <w:color w:val="000000" w:themeColor="text1"/>
          <w:sz w:val="24"/>
          <w:szCs w:val="24"/>
          <w:lang w:eastAsia="lv-LV"/>
        </w:rPr>
        <w:t>būvlaidi</w:t>
      </w:r>
      <w:proofErr w:type="spellEnd"/>
      <w:r w:rsidRPr="00511A60">
        <w:rPr>
          <w:rFonts w:ascii="Times New Roman" w:hAnsi="Times New Roman" w:cs="Times New Roman"/>
          <w:color w:val="000000" w:themeColor="text1"/>
          <w:sz w:val="24"/>
          <w:szCs w:val="24"/>
          <w:lang w:eastAsia="lv-LV"/>
        </w:rPr>
        <w:t>, minimālos ugunsdrošības attālumus un minimālos attālumus no būves līdz zemes vienības robežām.</w:t>
      </w:r>
    </w:p>
    <w:p w14:paraId="33516B55"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2.4. Prasības piekļūšanai zemes vienībām.</w:t>
      </w:r>
    </w:p>
    <w:p w14:paraId="3692FD72"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12. Atļauts veidot jaunas zemes vienības, ja zemes vienībai nodrošināta piekļuve vismaz vienā no veidiem:</w:t>
      </w:r>
    </w:p>
    <w:p w14:paraId="13969F69"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12.3. no pašvaldības ceļa vai ielas.</w:t>
      </w:r>
    </w:p>
    <w:p w14:paraId="1F85CE2A"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4.10.3. Mežu teritorija (M1).</w:t>
      </w:r>
    </w:p>
    <w:p w14:paraId="327D70B6"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4.10.2.1. Pamatinformācija:</w:t>
      </w:r>
    </w:p>
    <w:p w14:paraId="696C956F"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468. Mežu teritorija (M1) ir funkcionālā zona, ko nosaka, lai nodrošinātu apstākļus mežu ilgtspējīgai attīstībai ciemu teritorijā un ar mežu saistīto galveno – saimniecisko, ekoloģisko un sociālo – funkciju īstenošanai. Teritorijā atļauta dzīvojamā apbūve un ar rekreāciju saistīti izmantošanas veidi un labiekārtojums ar mērķi saudzēt dabas vērtības.</w:t>
      </w:r>
    </w:p>
    <w:p w14:paraId="6E671D80"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4.10.2.2. Teritorijas galvenie izmantošanas veidi:</w:t>
      </w:r>
    </w:p>
    <w:p w14:paraId="3972B701"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469. Mežsaimnieciska izmantošana (21001).</w:t>
      </w:r>
    </w:p>
    <w:p w14:paraId="548B315C"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470. Labiekārtota </w:t>
      </w:r>
      <w:proofErr w:type="spellStart"/>
      <w:r w:rsidRPr="00511A60">
        <w:rPr>
          <w:rFonts w:ascii="Times New Roman" w:hAnsi="Times New Roman" w:cs="Times New Roman"/>
          <w:color w:val="000000" w:themeColor="text1"/>
          <w:sz w:val="24"/>
          <w:szCs w:val="24"/>
          <w:lang w:eastAsia="lv-LV"/>
        </w:rPr>
        <w:t>ārtelpa</w:t>
      </w:r>
      <w:proofErr w:type="spellEnd"/>
      <w:r w:rsidRPr="00511A60">
        <w:rPr>
          <w:rFonts w:ascii="Times New Roman" w:hAnsi="Times New Roman" w:cs="Times New Roman"/>
          <w:color w:val="000000" w:themeColor="text1"/>
          <w:sz w:val="24"/>
          <w:szCs w:val="24"/>
          <w:lang w:eastAsia="lv-LV"/>
        </w:rPr>
        <w:t xml:space="preserve"> (24001): teritorijas labiekārtojums, kas sekmē teritorijas izmantošanu rekreācijai, dabas izziņai, vienlaikus veicinot vides kvalitātes uzlabošanu un dabas vērtību saglabāšanu.</w:t>
      </w:r>
    </w:p>
    <w:p w14:paraId="1C98B0FE"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471. </w:t>
      </w:r>
      <w:proofErr w:type="spellStart"/>
      <w:r w:rsidRPr="00511A60">
        <w:rPr>
          <w:rFonts w:ascii="Times New Roman" w:hAnsi="Times New Roman" w:cs="Times New Roman"/>
          <w:color w:val="000000" w:themeColor="text1"/>
          <w:sz w:val="24"/>
          <w:szCs w:val="24"/>
          <w:lang w:eastAsia="lv-LV"/>
        </w:rPr>
        <w:t>Ārtelpa</w:t>
      </w:r>
      <w:proofErr w:type="spellEnd"/>
      <w:r w:rsidRPr="00511A60">
        <w:rPr>
          <w:rFonts w:ascii="Times New Roman" w:hAnsi="Times New Roman" w:cs="Times New Roman"/>
          <w:color w:val="000000" w:themeColor="text1"/>
          <w:sz w:val="24"/>
          <w:szCs w:val="24"/>
          <w:lang w:eastAsia="lv-LV"/>
        </w:rPr>
        <w:t xml:space="preserve"> bez labiekārtojuma (24002).</w:t>
      </w:r>
    </w:p>
    <w:p w14:paraId="61F66FCB"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4.10.2.3. Teritorijas </w:t>
      </w:r>
      <w:proofErr w:type="spellStart"/>
      <w:r w:rsidRPr="00511A60">
        <w:rPr>
          <w:rFonts w:ascii="Times New Roman" w:hAnsi="Times New Roman" w:cs="Times New Roman"/>
          <w:color w:val="000000" w:themeColor="text1"/>
          <w:sz w:val="24"/>
          <w:szCs w:val="24"/>
          <w:lang w:eastAsia="lv-LV"/>
        </w:rPr>
        <w:t>papildizmantošanas</w:t>
      </w:r>
      <w:proofErr w:type="spellEnd"/>
      <w:r w:rsidRPr="00511A60">
        <w:rPr>
          <w:rFonts w:ascii="Times New Roman" w:hAnsi="Times New Roman" w:cs="Times New Roman"/>
          <w:color w:val="000000" w:themeColor="text1"/>
          <w:sz w:val="24"/>
          <w:szCs w:val="24"/>
          <w:lang w:eastAsia="lv-LV"/>
        </w:rPr>
        <w:t xml:space="preserve"> veidi:</w:t>
      </w:r>
    </w:p>
    <w:p w14:paraId="396241C4"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472. Viensētu apbūve (11004): ievērojot normatīvo aktu, kas nosaka vispārīgās prasības vietējās pašvaldības teritorijas plānošanai un apbūvei, prasības.</w:t>
      </w:r>
    </w:p>
    <w:p w14:paraId="0B4C0E53"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4.10.2.4. Apbūves parametri:</w:t>
      </w:r>
    </w:p>
    <w:p w14:paraId="3F14F75E"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Minimālā </w:t>
      </w:r>
      <w:proofErr w:type="spellStart"/>
      <w:r w:rsidRPr="00511A60">
        <w:rPr>
          <w:rFonts w:ascii="Times New Roman" w:hAnsi="Times New Roman" w:cs="Times New Roman"/>
          <w:color w:val="000000" w:themeColor="text1"/>
          <w:sz w:val="24"/>
          <w:szCs w:val="24"/>
          <w:lang w:eastAsia="lv-LV"/>
        </w:rPr>
        <w:t>jaunizveidojamā</w:t>
      </w:r>
      <w:proofErr w:type="spellEnd"/>
      <w:r w:rsidRPr="00511A60">
        <w:rPr>
          <w:rFonts w:ascii="Times New Roman" w:hAnsi="Times New Roman" w:cs="Times New Roman"/>
          <w:color w:val="000000" w:themeColor="text1"/>
          <w:sz w:val="24"/>
          <w:szCs w:val="24"/>
          <w:lang w:eastAsia="lv-LV"/>
        </w:rPr>
        <w:t xml:space="preserve"> zemes gabala platība – 0,5 ha, maksimālais apbūves blīvums 30%, apbūves augstums līdz 9 m (2 stāvi). </w:t>
      </w:r>
    </w:p>
    <w:p w14:paraId="703A0760"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Ministru kabineta 2013.gada 22.maija noteikumi Nr.240 “Vispārīgie teritorijas plānošanas, izmantošanas un apbūves noteikumi” nosaka:</w:t>
      </w:r>
    </w:p>
    <w:p w14:paraId="680535C6"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11.punkts - Prasības par zemes vienību minimālo platību nav attiecināmas, ja:</w:t>
      </w:r>
    </w:p>
    <w:p w14:paraId="664E1D9B"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11.2. jaunā zemes vienība tiek veidota, apvienojot vairākas mazākas zemes vienības.</w:t>
      </w:r>
    </w:p>
    <w:p w14:paraId="247A9BE9"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Pašvaldību likums nosaka:</w:t>
      </w:r>
    </w:p>
    <w:p w14:paraId="25BBD290" w14:textId="0EBBED46" w:rsidR="00352C16" w:rsidRPr="00511A60"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10.panta pirmā daļa - Dome ir tiesīga izlemt ikvienu pašvaldības kompetences jautājumu. Tikai domes kompetencē ir:</w:t>
      </w:r>
    </w:p>
    <w:p w14:paraId="31899E27" w14:textId="77777777" w:rsidR="00352C16" w:rsidRPr="00511A60" w:rsidRDefault="00352C16" w:rsidP="00511A60">
      <w:pPr>
        <w:spacing w:after="0" w:line="240" w:lineRule="auto"/>
        <w:ind w:right="186"/>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5) lemt par pašvaldības administratīvās teritorijas sadalīšanu vai apvienošanu ar citu administratīvo teritoriju, administratīvās teritorijas robežu grozīšanu vai nosaukuma maiņu;</w:t>
      </w:r>
    </w:p>
    <w:p w14:paraId="07850EB8" w14:textId="77777777" w:rsidR="00352C16" w:rsidRPr="00511A60" w:rsidRDefault="00352C16" w:rsidP="00511A60">
      <w:pPr>
        <w:spacing w:after="0" w:line="240" w:lineRule="auto"/>
        <w:ind w:right="186"/>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16) lemt par pašvaldības nekustamā īpašuma atsavināšanu un apgrūtināšanu, kā arī par nekustamā īpašuma iegūšanu.</w:t>
      </w:r>
    </w:p>
    <w:p w14:paraId="080AFD6D"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Nekustamā īpašuma valsts kadastra likums nosaka:</w:t>
      </w:r>
    </w:p>
    <w:p w14:paraId="700965E4"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10.panta pirmā daļa - Kadastra objekta formēšana ir process, kas ietver nekustamā īpašuma objekta vai zemes vienības daļas noteikšanu un nekustamā īpašuma veidošanu, ievērojot šā likuma un citu normatīvo aktu prasības; </w:t>
      </w:r>
    </w:p>
    <w:p w14:paraId="70019956"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otrā daļa - Nekustamā īpašuma objekta vai zemes vienības daļas noteikšana ir darbības, kuras personas veic, lai Kadastra informācijas sistēmā reģistrētu nekustamā īpašuma objektu vai zemes vienības daļu vai aktualizētu reģistrēta nekustamā īpašuma objekta vai zemes vienības daļas kadastra datus; </w:t>
      </w:r>
    </w:p>
    <w:p w14:paraId="3A74D6C9"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53083E75" w14:textId="11FD38B3" w:rsidR="00352C16" w:rsidRPr="00511A60"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11.pants - Šā panta pirmā daļa, kas nosaka, ka (..) Sadala vai apvieno tikai zemesgrāmatā ierakstītu nekustamo īpašumu (..) neattiecas uz: </w:t>
      </w:r>
    </w:p>
    <w:p w14:paraId="7E50ED49" w14:textId="77777777" w:rsidR="00352C16" w:rsidRPr="00511A60" w:rsidRDefault="00352C16" w:rsidP="00511A60">
      <w:pPr>
        <w:spacing w:after="0" w:line="240" w:lineRule="auto"/>
        <w:ind w:right="186"/>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1) zemes reformu regulējošos normatīvajos aktos noteiktajos gadījumos valstij vai pašvaldībai piekrītošo un piederošo zemi pirms zemes pirmreizējas ierakstīšanas zemesgrāmatā; </w:t>
      </w:r>
    </w:p>
    <w:p w14:paraId="01AC011C" w14:textId="77777777" w:rsidR="00352C16" w:rsidRPr="00511A60" w:rsidRDefault="00352C16" w:rsidP="00511A60">
      <w:pPr>
        <w:spacing w:after="0" w:line="240" w:lineRule="auto"/>
        <w:ind w:right="186"/>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3) gadījumu, kad Kadastra informācijas sistēmā reģistrētās izmaiņas nekustamā īpašuma sastāvā par kadastra objekta sadalīšanu, apvienošanu (..) vēl nav ierakstītas zemesgrāmatā un ir ierosināta kadastra objekta sadale vai apvienošana, kas atbilst zemesgrāmatā ierakstītajam nekustamā īpašuma sastāvam;</w:t>
      </w:r>
    </w:p>
    <w:p w14:paraId="42B5F340" w14:textId="77777777" w:rsidR="000E7AB5"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trešā daļa - Ja darījuma priekšmets ir daļa no kadastra objekta, tā pirms darījuma veikšanas formējama atbilstoši šā likuma prasībām. (..).</w:t>
      </w:r>
    </w:p>
    <w:p w14:paraId="7D7B32B3" w14:textId="623913B5" w:rsidR="00352C16" w:rsidRPr="00511A60"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15.pants - Nekustamā īpašuma objekta vai zemes vienības daļas noteikšana nepieciešama: </w:t>
      </w:r>
    </w:p>
    <w:p w14:paraId="7A5503E5" w14:textId="77777777" w:rsidR="00352C16" w:rsidRPr="00511A60" w:rsidRDefault="00352C16" w:rsidP="00511A60">
      <w:pPr>
        <w:spacing w:after="0" w:line="240" w:lineRule="auto"/>
        <w:ind w:right="186"/>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1) lai Kadastra informācijas sistēmā: a) reģistrētu jaunu nekustamā īpašuma objektu vai zemes vienības daļu; 3.punkts - lai veiktu darījumu ar nekustamā īpašuma objektu.</w:t>
      </w:r>
    </w:p>
    <w:p w14:paraId="2A836699" w14:textId="77777777" w:rsidR="00352C16" w:rsidRPr="00511A60" w:rsidRDefault="00352C16" w:rsidP="000E7AB5">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18.pants - Nekustamā īpašuma objekta un zemes vienības daļas noteikšana ietver šādas darbības: </w:t>
      </w:r>
    </w:p>
    <w:p w14:paraId="0E03BF8C" w14:textId="77777777" w:rsidR="00352C16" w:rsidRPr="00511A60" w:rsidRDefault="00352C16" w:rsidP="00511A60">
      <w:pPr>
        <w:spacing w:after="0" w:line="240" w:lineRule="auto"/>
        <w:ind w:right="186"/>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1) noteikšanas ierosināšana; </w:t>
      </w:r>
    </w:p>
    <w:p w14:paraId="0CFB9D72" w14:textId="77777777" w:rsidR="00782D00" w:rsidRDefault="00352C16" w:rsidP="00782D00">
      <w:pPr>
        <w:spacing w:after="0" w:line="240" w:lineRule="auto"/>
        <w:ind w:right="186"/>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3) kadastrālā uzmērīšana (zemes vienības daļai — tikai tad, ja ierosinātājs pieteikumā to norāda).</w:t>
      </w:r>
    </w:p>
    <w:p w14:paraId="3AAB1299" w14:textId="3E458B3E" w:rsidR="00352C16" w:rsidRPr="00511A6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19.pants - Pamatojoties uz šā likuma 24.panta pirmās daļas 1., 2., 3., 5., 6., 7. un 11.punktā minēto personu iesniegumu, atbilstoši normatīvo aktu un šā likuma 34.panta nosacījumiem Kadastra informācijas sistēmā drīkst: </w:t>
      </w:r>
    </w:p>
    <w:p w14:paraId="4FF54B80" w14:textId="77777777" w:rsidR="00352C16" w:rsidRPr="00511A60" w:rsidRDefault="00352C16" w:rsidP="00511A60">
      <w:pPr>
        <w:spacing w:after="0" w:line="240" w:lineRule="auto"/>
        <w:ind w:right="186"/>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1) sadalīt reģistrētu nekustamā īpašuma objektu vairākos nekustamā īpašuma objektos.</w:t>
      </w:r>
    </w:p>
    <w:p w14:paraId="105E5820" w14:textId="77777777" w:rsidR="00352C16" w:rsidRPr="00511A6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24.panta otrā daļa - Zemes vienības daļas noteikšanu ierosina: </w:t>
      </w:r>
    </w:p>
    <w:p w14:paraId="0E678950" w14:textId="77777777" w:rsidR="00352C16" w:rsidRPr="00511A60" w:rsidRDefault="00352C16" w:rsidP="00511A60">
      <w:pPr>
        <w:spacing w:after="0" w:line="240" w:lineRule="auto"/>
        <w:ind w:right="186"/>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1) kadastra subjekts. </w:t>
      </w:r>
    </w:p>
    <w:p w14:paraId="6A2E7C9A" w14:textId="77777777" w:rsidR="00782D0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26.panta ceturtā daļa - Normatīvajos aktos noteiktajos gadījumos var veikt arī atsevišķas kadastrālās uzmērīšanas darbības.</w:t>
      </w:r>
    </w:p>
    <w:p w14:paraId="7FA49300" w14:textId="77777777" w:rsidR="00782D0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29.panta pirmā daļa - Zemes kadastrālo uzmērīšanu veic sertificētas personas, kuru civiltiesiskā atbildība par profesionālo darbību ir apdrošināta.</w:t>
      </w:r>
    </w:p>
    <w:p w14:paraId="771D0061" w14:textId="0106DEF8" w:rsidR="00352C16" w:rsidRPr="00511A6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33.pants - Nekustamo īpašumu veido: </w:t>
      </w:r>
    </w:p>
    <w:p w14:paraId="2EA46F97" w14:textId="77777777" w:rsidR="00352C16" w:rsidRPr="00511A60" w:rsidRDefault="00352C16" w:rsidP="00511A60">
      <w:pPr>
        <w:spacing w:after="0" w:line="240" w:lineRule="auto"/>
        <w:ind w:right="186"/>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2) sadalot reģistrētu nekustamo īpašumu vairākos nekustamajos īpašumos; </w:t>
      </w:r>
    </w:p>
    <w:p w14:paraId="7559D27D" w14:textId="77777777" w:rsidR="00352C16" w:rsidRPr="00511A60" w:rsidRDefault="00352C16" w:rsidP="00511A60">
      <w:pPr>
        <w:spacing w:after="0" w:line="240" w:lineRule="auto"/>
        <w:ind w:right="186"/>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4) grozot reģistrēta nekustamā īpašuma sastāvu, no tā atdalot nekustamā īpašuma objektu.</w:t>
      </w:r>
    </w:p>
    <w:p w14:paraId="772391E3" w14:textId="77777777" w:rsidR="00782D0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Nekustamā īpašuma valsts kadastra likuma Pārejas noteikumi nosaka:</w:t>
      </w:r>
    </w:p>
    <w:p w14:paraId="3942E532" w14:textId="77777777" w:rsidR="00782D0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11.punkts - Personām, kuras (..) valdījuma tiesības ieguvušas zemes reformas laikā saskaņā ar likumu “Par zemes lietošanu un zemes ierīcību”, likumu “Par zemes reformu Latvijas Republikas pilsētās”, likumu “Par zemes reformu Latvijas Republikas lauku apvidos”, likumu “Par zemes reformas pabeigšanu lauku apvidos” un likumu “Par valsts un pašvaldību zemes īpašuma tiesībām un to nostiprināšanu zemesgrāmatās”, ir tiesības formēt kadastra objektus šajā likumā noteiktajā kārtībā.</w:t>
      </w:r>
    </w:p>
    <w:p w14:paraId="3F047556" w14:textId="77777777" w:rsidR="00782D0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Zemes ierīcības likums nosaka: </w:t>
      </w:r>
    </w:p>
    <w:p w14:paraId="411007BF" w14:textId="77777777" w:rsidR="00782D0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8.panta trešā daļa - Zemes ierīcības projekts nav izstrādājams, ja veic atkārtotu kadastrālo uzmērīšanu zemes vienībai vai zemes vienības daļai vai kadastrāli uzmēra zemes vienības daļu.</w:t>
      </w:r>
    </w:p>
    <w:p w14:paraId="4C4D4C52" w14:textId="77777777" w:rsidR="00782D0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Zemes ierīcības likuma Pārejas noteikumi</w:t>
      </w:r>
      <w:r w:rsidRPr="00511A60">
        <w:rPr>
          <w:rFonts w:ascii="Times New Roman" w:hAnsi="Times New Roman" w:cs="Times New Roman"/>
          <w:b/>
          <w:bCs/>
          <w:color w:val="000000" w:themeColor="text1"/>
          <w:sz w:val="24"/>
          <w:szCs w:val="24"/>
          <w:lang w:eastAsia="lv-LV"/>
        </w:rPr>
        <w:t xml:space="preserve"> </w:t>
      </w:r>
      <w:r w:rsidRPr="00511A60">
        <w:rPr>
          <w:rFonts w:ascii="Times New Roman" w:hAnsi="Times New Roman" w:cs="Times New Roman"/>
          <w:color w:val="000000" w:themeColor="text1"/>
          <w:sz w:val="24"/>
          <w:szCs w:val="24"/>
          <w:lang w:eastAsia="lv-LV"/>
        </w:rPr>
        <w:t>nosaka:</w:t>
      </w:r>
    </w:p>
    <w:p w14:paraId="0803CDC8" w14:textId="77777777" w:rsidR="00782D0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1.punkts -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0D68C9F2" w14:textId="77777777" w:rsidR="00782D0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Ministru kabineta 2006.gada 20.jūnija noteikumi Nr.496 “Nekustamā īpašuma lietošanas mērķu klasifikācija un nekustamā īpašuma lietošanas mērķu noteikšanas un maiņas kārtība” nosaka:</w:t>
      </w:r>
    </w:p>
    <w:p w14:paraId="488C7744" w14:textId="77777777" w:rsidR="00782D0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4.punkts - Zemes vienībai un zemes vienības daļai nosaka vienu vai vairākus lietošanas mērķus. Lietošanas mērķim nosaka piekrītošo zemes platību.</w:t>
      </w:r>
    </w:p>
    <w:p w14:paraId="1EF2C43C" w14:textId="58A83880" w:rsidR="00352C16" w:rsidRPr="00511A6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16.punkts - Lietošanas mērķi nosaka, ja:</w:t>
      </w:r>
    </w:p>
    <w:p w14:paraId="625EEDBD" w14:textId="77777777" w:rsidR="00352C16" w:rsidRPr="00511A60" w:rsidRDefault="00352C16" w:rsidP="00511A60">
      <w:pPr>
        <w:spacing w:after="0" w:line="240" w:lineRule="auto"/>
        <w:ind w:right="186"/>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16.1. tiek izveidota jauna zemes vienība vai zemes vienības daļa.</w:t>
      </w:r>
      <w:r w:rsidRPr="00511A60">
        <w:rPr>
          <w:rFonts w:ascii="Times New Roman" w:hAnsi="Times New Roman" w:cs="Times New Roman"/>
          <w:color w:val="000000" w:themeColor="text1"/>
          <w:sz w:val="24"/>
          <w:szCs w:val="24"/>
          <w:lang w:eastAsia="lv-LV"/>
        </w:rPr>
        <w:tab/>
      </w:r>
    </w:p>
    <w:p w14:paraId="1FDFFEE8" w14:textId="77777777" w:rsidR="00782D0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Publiskas personas mantas atsavināšanas likums nosaka:</w:t>
      </w:r>
    </w:p>
    <w:p w14:paraId="7D61D86B" w14:textId="77777777" w:rsidR="00782D0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4.panta pirmā daļa -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2744D059" w14:textId="77777777" w:rsidR="00782D0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ceturtās daļas 3.punkts - zemesgrāmatā ierakstītas ēkas (būves) īpašnieks vai visi kopīpašnieki, ja viņi vēlas nopirkt zemesgabalu, uz kura atrodas ēka (būve), vai zemesgabalu, uz kura atrodas ēka (būve), un zemes </w:t>
      </w:r>
      <w:proofErr w:type="spellStart"/>
      <w:r w:rsidRPr="00511A60">
        <w:rPr>
          <w:rFonts w:ascii="Times New Roman" w:hAnsi="Times New Roman" w:cs="Times New Roman"/>
          <w:color w:val="000000" w:themeColor="text1"/>
          <w:sz w:val="24"/>
          <w:szCs w:val="24"/>
          <w:lang w:eastAsia="lv-LV"/>
        </w:rPr>
        <w:t>starpgabalu</w:t>
      </w:r>
      <w:proofErr w:type="spellEnd"/>
      <w:r w:rsidRPr="00511A60">
        <w:rPr>
          <w:rFonts w:ascii="Times New Roman" w:hAnsi="Times New Roman" w:cs="Times New Roman"/>
          <w:color w:val="000000" w:themeColor="text1"/>
          <w:sz w:val="24"/>
          <w:szCs w:val="24"/>
          <w:lang w:eastAsia="lv-LV"/>
        </w:rPr>
        <w:t xml:space="preserve">, kas </w:t>
      </w:r>
      <w:proofErr w:type="spellStart"/>
      <w:r w:rsidRPr="00511A60">
        <w:rPr>
          <w:rFonts w:ascii="Times New Roman" w:hAnsi="Times New Roman" w:cs="Times New Roman"/>
          <w:color w:val="000000" w:themeColor="text1"/>
          <w:sz w:val="24"/>
          <w:szCs w:val="24"/>
          <w:lang w:eastAsia="lv-LV"/>
        </w:rPr>
        <w:t>piegul</w:t>
      </w:r>
      <w:proofErr w:type="spellEnd"/>
      <w:r w:rsidRPr="00511A60">
        <w:rPr>
          <w:rFonts w:ascii="Times New Roman" w:hAnsi="Times New Roman" w:cs="Times New Roman"/>
          <w:color w:val="000000" w:themeColor="text1"/>
          <w:sz w:val="24"/>
          <w:szCs w:val="24"/>
          <w:lang w:eastAsia="lv-LV"/>
        </w:rPr>
        <w:t xml:space="preserve"> šai zemei;</w:t>
      </w:r>
    </w:p>
    <w:p w14:paraId="7629EDD0" w14:textId="77777777" w:rsidR="00782D0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8.panta otrā daļa </w:t>
      </w:r>
      <w:r w:rsidRPr="00511A60">
        <w:rPr>
          <w:rFonts w:ascii="Times New Roman" w:hAnsi="Times New Roman" w:cs="Times New Roman"/>
          <w:sz w:val="24"/>
          <w:szCs w:val="24"/>
          <w:lang w:eastAsia="lv-LV"/>
        </w:rPr>
        <w:t xml:space="preserve">-  </w:t>
      </w:r>
      <w:r w:rsidRPr="00511A60">
        <w:rPr>
          <w:rFonts w:ascii="Times New Roman" w:hAnsi="Times New Roman" w:cs="Times New Roman"/>
          <w:color w:val="000000" w:themeColor="text1"/>
          <w:sz w:val="24"/>
          <w:szCs w:val="24"/>
          <w:lang w:eastAsia="lv-LV"/>
        </w:rPr>
        <w:t>Atsavināšanai paredzētā atvasinātas publiskas personas nekustamā īpašuma novērtēšanu organizē attiecīgās atvasinātās publiskās personas lēmējinstitūcijas noteiktajā kārtībā</w:t>
      </w:r>
    </w:p>
    <w:p w14:paraId="7DEFA95B" w14:textId="77777777" w:rsidR="00ED022B" w:rsidRDefault="00ED022B" w:rsidP="00782D00">
      <w:pPr>
        <w:spacing w:after="0" w:line="240" w:lineRule="auto"/>
        <w:ind w:right="186" w:firstLine="567"/>
        <w:jc w:val="both"/>
        <w:rPr>
          <w:rFonts w:ascii="Times New Roman" w:hAnsi="Times New Roman" w:cs="Times New Roman"/>
          <w:color w:val="000000" w:themeColor="text1"/>
          <w:sz w:val="24"/>
          <w:szCs w:val="24"/>
          <w:lang w:eastAsia="lv-LV"/>
        </w:rPr>
      </w:pPr>
    </w:p>
    <w:p w14:paraId="217FBDF1" w14:textId="6B376215" w:rsidR="00352C16" w:rsidRPr="00511A60" w:rsidRDefault="00352C16" w:rsidP="00782D00">
      <w:pPr>
        <w:spacing w:after="0" w:line="240" w:lineRule="auto"/>
        <w:ind w:right="186" w:firstLine="567"/>
        <w:jc w:val="both"/>
        <w:rPr>
          <w:rFonts w:ascii="Times New Roman" w:hAnsi="Times New Roman" w:cs="Times New Roman"/>
          <w:color w:val="000000" w:themeColor="text1"/>
          <w:sz w:val="24"/>
          <w:szCs w:val="24"/>
          <w:lang w:eastAsia="lv-LV"/>
        </w:rPr>
      </w:pPr>
      <w:r w:rsidRPr="00511A60">
        <w:rPr>
          <w:rFonts w:ascii="Times New Roman" w:hAnsi="Times New Roman" w:cs="Times New Roman"/>
          <w:color w:val="000000" w:themeColor="text1"/>
          <w:sz w:val="24"/>
          <w:szCs w:val="24"/>
          <w:lang w:eastAsia="lv-LV"/>
        </w:rPr>
        <w:t xml:space="preserve">Ievērojot iepriekš minēto, Attīstības un komunālo jautājumu komitejas 2024.gada 16.aprīļa sēdes protokolu Nr.4 un, pamatojoties uz Pašvaldību likuma 10.panta pirmās daļas 5., 16.punktu, Ministru kabineta 2013.gada 22.maija noteikumu Nr.240 “Vispārīgie teritorijas plānošanas, izmantošanas un apbūves noteikumi” 11.punktu, Nekustamā īpašuma valsts kadastra likuma 10.panta pirmo, otro, trešo daļu, 11.panta pirmās daļas 2., 3.punktu un trešo daļu, 15.panta 1., 3.punktu, 18.panta 1., 3.punktu, 19.panta 1.punktu, 24.panta otrās daļas 1.punktu, 26.panta ceturto daļu, 29.panta pirmo daļu, 33.panta 2., 4.punktu, Pārejas noteikumu 11.punktu, Zemes ierīcības likuma 8.panta trešo daļu, Pārejas noteikumu 1.punktu, Ministru kabineta 2006.gada 20.jūnija noteikumu Nr.496 “Nekustamā īpašuma lietošanas mērķu klasifikācija un nekustamā īpašuma lietošanas mērķu noteikšanas un maiņas kārtība” 4. un 16.punktu, Publiskās personas atsavināšanas likuma 4.panta pirmo daļu, ceturtās daļas 3.punktu, 8.panta otro daļu un Olaines novada domes 2022.gada 27.aprīļa saistošajiem noteikumiem Nr.SN5/2022 “Olaines novada teritorijas plānojuma teritorijas izmantošanas un apbūves noteikumi un grafiskā daļa” (4.2 redakcija SN10/2022), </w:t>
      </w:r>
      <w:r w:rsidRPr="00511A60">
        <w:rPr>
          <w:rFonts w:ascii="Times New Roman" w:hAnsi="Times New Roman" w:cs="Times New Roman"/>
          <w:b/>
          <w:bCs/>
          <w:color w:val="000000" w:themeColor="text1"/>
          <w:sz w:val="24"/>
          <w:szCs w:val="24"/>
          <w:lang w:eastAsia="lv-LV"/>
        </w:rPr>
        <w:t>dome nolemj:</w:t>
      </w:r>
    </w:p>
    <w:p w14:paraId="3CA69932" w14:textId="77777777" w:rsidR="00352C16" w:rsidRPr="00511A60" w:rsidRDefault="00352C16" w:rsidP="00511A60">
      <w:pPr>
        <w:spacing w:after="0" w:line="240" w:lineRule="auto"/>
        <w:ind w:right="186"/>
        <w:jc w:val="both"/>
        <w:rPr>
          <w:rFonts w:ascii="Times New Roman" w:hAnsi="Times New Roman" w:cs="Times New Roman"/>
          <w:color w:val="000000" w:themeColor="text1"/>
          <w:sz w:val="24"/>
          <w:szCs w:val="24"/>
          <w:lang w:eastAsia="lv-LV"/>
        </w:rPr>
      </w:pPr>
    </w:p>
    <w:p w14:paraId="5E4FFA6A" w14:textId="4901E2BE" w:rsidR="00352C16" w:rsidRPr="00511A60" w:rsidRDefault="00352C16" w:rsidP="00511A60">
      <w:pPr>
        <w:pStyle w:val="ListParagraph"/>
        <w:numPr>
          <w:ilvl w:val="0"/>
          <w:numId w:val="54"/>
        </w:numPr>
        <w:ind w:right="186"/>
        <w:rPr>
          <w:rFonts w:ascii="Times New Roman" w:hAnsi="Times New Roman" w:cs="Times New Roman"/>
          <w:color w:val="000000" w:themeColor="text1"/>
          <w:szCs w:val="24"/>
          <w:lang w:eastAsia="lv-LV"/>
        </w:rPr>
      </w:pPr>
      <w:proofErr w:type="spellStart"/>
      <w:r w:rsidRPr="00511A60">
        <w:rPr>
          <w:rFonts w:ascii="Times New Roman" w:hAnsi="Times New Roman" w:cs="Times New Roman"/>
          <w:color w:val="000000" w:themeColor="text1"/>
          <w:szCs w:val="24"/>
          <w:lang w:eastAsia="lv-LV"/>
        </w:rPr>
        <w:t>Atdalīt</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no</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nekustamā</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īpašuma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Zīles</w:t>
      </w:r>
      <w:proofErr w:type="spellEnd"/>
      <w:r w:rsidRPr="00511A60">
        <w:rPr>
          <w:rFonts w:ascii="Times New Roman" w:hAnsi="Times New Roman" w:cs="Times New Roman"/>
          <w:color w:val="000000" w:themeColor="text1"/>
          <w:szCs w:val="24"/>
          <w:lang w:eastAsia="lv-LV"/>
        </w:rPr>
        <w:t xml:space="preserve"> - D/S </w:t>
      </w:r>
      <w:proofErr w:type="spellStart"/>
      <w:r w:rsidRPr="00511A60">
        <w:rPr>
          <w:rFonts w:ascii="Times New Roman" w:hAnsi="Times New Roman" w:cs="Times New Roman"/>
          <w:color w:val="000000" w:themeColor="text1"/>
          <w:szCs w:val="24"/>
          <w:lang w:eastAsia="lv-LV"/>
        </w:rPr>
        <w:t>koplietošanas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zeme</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kadastra</w:t>
      </w:r>
      <w:proofErr w:type="spellEnd"/>
      <w:r w:rsidRPr="00511A60">
        <w:rPr>
          <w:rFonts w:ascii="Times New Roman" w:hAnsi="Times New Roman" w:cs="Times New Roman"/>
          <w:color w:val="000000" w:themeColor="text1"/>
          <w:szCs w:val="24"/>
          <w:lang w:eastAsia="lv-LV"/>
        </w:rPr>
        <w:t xml:space="preserve"> </w:t>
      </w:r>
      <w:r w:rsidR="00ED022B">
        <w:rPr>
          <w:rFonts w:ascii="Times New Roman" w:hAnsi="Times New Roman" w:cs="Times New Roman"/>
          <w:color w:val="000000" w:themeColor="text1"/>
          <w:szCs w:val="24"/>
          <w:lang w:val="lv-LV" w:eastAsia="lv-LV"/>
        </w:rPr>
        <w:t xml:space="preserve">                    </w:t>
      </w:r>
      <w:r w:rsidRPr="00511A60">
        <w:rPr>
          <w:rFonts w:ascii="Times New Roman" w:hAnsi="Times New Roman" w:cs="Times New Roman"/>
          <w:color w:val="000000" w:themeColor="text1"/>
          <w:szCs w:val="24"/>
          <w:lang w:eastAsia="lv-LV"/>
        </w:rPr>
        <w:t xml:space="preserve">Nr.8080 016 0829) </w:t>
      </w:r>
      <w:proofErr w:type="spellStart"/>
      <w:r w:rsidRPr="00511A60">
        <w:rPr>
          <w:rFonts w:ascii="Times New Roman" w:hAnsi="Times New Roman" w:cs="Times New Roman"/>
          <w:color w:val="000000" w:themeColor="text1"/>
          <w:szCs w:val="24"/>
          <w:lang w:eastAsia="lv-LV"/>
        </w:rPr>
        <w:t>zemes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vienības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ar</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kadastra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apzīmējumu</w:t>
      </w:r>
      <w:proofErr w:type="spellEnd"/>
      <w:r w:rsidRPr="00511A60">
        <w:rPr>
          <w:rFonts w:ascii="Times New Roman" w:hAnsi="Times New Roman" w:cs="Times New Roman"/>
          <w:color w:val="000000" w:themeColor="text1"/>
          <w:szCs w:val="24"/>
          <w:lang w:eastAsia="lv-LV"/>
        </w:rPr>
        <w:t xml:space="preserve"> 8080 016 0890 </w:t>
      </w:r>
      <w:proofErr w:type="spellStart"/>
      <w:r w:rsidRPr="00511A60">
        <w:rPr>
          <w:rFonts w:ascii="Times New Roman" w:hAnsi="Times New Roman" w:cs="Times New Roman"/>
          <w:color w:val="000000" w:themeColor="text1"/>
          <w:szCs w:val="24"/>
          <w:lang w:eastAsia="lv-LV"/>
        </w:rPr>
        <w:t>zemes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daļu</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aptuveni</w:t>
      </w:r>
      <w:proofErr w:type="spellEnd"/>
      <w:r w:rsidRPr="00511A60">
        <w:rPr>
          <w:rFonts w:ascii="Times New Roman" w:hAnsi="Times New Roman" w:cs="Times New Roman"/>
          <w:color w:val="000000" w:themeColor="text1"/>
          <w:szCs w:val="24"/>
          <w:lang w:eastAsia="lv-LV"/>
        </w:rPr>
        <w:t xml:space="preserve"> 0,0300 </w:t>
      </w:r>
      <w:proofErr w:type="spellStart"/>
      <w:r w:rsidRPr="00511A60">
        <w:rPr>
          <w:rFonts w:ascii="Times New Roman" w:hAnsi="Times New Roman" w:cs="Times New Roman"/>
          <w:color w:val="000000" w:themeColor="text1"/>
          <w:szCs w:val="24"/>
          <w:lang w:eastAsia="lv-LV"/>
        </w:rPr>
        <w:t>ha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platībā</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atbilstoši</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pielikumam</w:t>
      </w:r>
      <w:proofErr w:type="spellEnd"/>
      <w:r w:rsidRPr="00511A60">
        <w:rPr>
          <w:rFonts w:ascii="Times New Roman" w:hAnsi="Times New Roman" w:cs="Times New Roman"/>
          <w:color w:val="000000" w:themeColor="text1"/>
          <w:szCs w:val="24"/>
          <w:lang w:eastAsia="lv-LV"/>
        </w:rPr>
        <w:t xml:space="preserve"> - </w:t>
      </w:r>
      <w:proofErr w:type="spellStart"/>
      <w:r w:rsidRPr="00511A60">
        <w:rPr>
          <w:rFonts w:ascii="Times New Roman" w:hAnsi="Times New Roman" w:cs="Times New Roman"/>
          <w:color w:val="000000" w:themeColor="text1"/>
          <w:szCs w:val="24"/>
          <w:lang w:eastAsia="lv-LV"/>
        </w:rPr>
        <w:t>Sadales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shēma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izveidojot</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jaunu</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pastāvīgu</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nekustamo</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īpašumu</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kadastra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objektu</w:t>
      </w:r>
      <w:proofErr w:type="spellEnd"/>
      <w:r w:rsidRPr="00511A60">
        <w:rPr>
          <w:rFonts w:ascii="Times New Roman" w:hAnsi="Times New Roman" w:cs="Times New Roman"/>
          <w:color w:val="000000" w:themeColor="text1"/>
          <w:szCs w:val="24"/>
          <w:lang w:eastAsia="lv-LV"/>
        </w:rPr>
        <w:t>);</w:t>
      </w:r>
    </w:p>
    <w:p w14:paraId="3D4699E3" w14:textId="77777777" w:rsidR="00352C16" w:rsidRPr="00511A60" w:rsidRDefault="00352C16" w:rsidP="00511A60">
      <w:pPr>
        <w:pStyle w:val="ListParagraph"/>
        <w:numPr>
          <w:ilvl w:val="1"/>
          <w:numId w:val="54"/>
        </w:numPr>
        <w:ind w:right="186"/>
        <w:rPr>
          <w:rFonts w:ascii="Times New Roman" w:hAnsi="Times New Roman" w:cs="Times New Roman"/>
          <w:color w:val="000000" w:themeColor="text1"/>
          <w:szCs w:val="24"/>
          <w:lang w:eastAsia="lv-LV"/>
        </w:rPr>
      </w:pPr>
      <w:proofErr w:type="spellStart"/>
      <w:r w:rsidRPr="00511A60">
        <w:rPr>
          <w:rFonts w:ascii="Times New Roman" w:hAnsi="Times New Roman" w:cs="Times New Roman"/>
          <w:color w:val="000000" w:themeColor="text1"/>
          <w:szCs w:val="24"/>
          <w:lang w:eastAsia="lv-LV"/>
        </w:rPr>
        <w:t>Atdalāmās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zemes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vienības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platība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precizējama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pēc</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kadastrālās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uzmērīšanas</w:t>
      </w:r>
      <w:proofErr w:type="spellEnd"/>
      <w:r w:rsidRPr="00511A60">
        <w:rPr>
          <w:rFonts w:ascii="Times New Roman" w:hAnsi="Times New Roman" w:cs="Times New Roman"/>
          <w:color w:val="000000" w:themeColor="text1"/>
          <w:szCs w:val="24"/>
          <w:lang w:eastAsia="lv-LV"/>
        </w:rPr>
        <w:t>.</w:t>
      </w:r>
    </w:p>
    <w:p w14:paraId="588A6A16" w14:textId="77777777" w:rsidR="00352C16" w:rsidRPr="00511A60" w:rsidRDefault="00352C16" w:rsidP="00511A60">
      <w:pPr>
        <w:pStyle w:val="ListParagraph"/>
        <w:numPr>
          <w:ilvl w:val="0"/>
          <w:numId w:val="54"/>
        </w:numPr>
        <w:ind w:right="186"/>
        <w:rPr>
          <w:rFonts w:ascii="Times New Roman" w:hAnsi="Times New Roman" w:cs="Times New Roman"/>
          <w:color w:val="000000" w:themeColor="text1"/>
          <w:szCs w:val="24"/>
          <w:lang w:eastAsia="lv-LV"/>
        </w:rPr>
      </w:pPr>
      <w:proofErr w:type="spellStart"/>
      <w:r w:rsidRPr="00511A60">
        <w:rPr>
          <w:rFonts w:ascii="Times New Roman" w:hAnsi="Times New Roman" w:cs="Times New Roman"/>
          <w:color w:val="000000" w:themeColor="text1"/>
          <w:szCs w:val="24"/>
          <w:lang w:eastAsia="lv-LV"/>
        </w:rPr>
        <w:t>Lēmuma</w:t>
      </w:r>
      <w:proofErr w:type="spellEnd"/>
      <w:r w:rsidRPr="00511A60">
        <w:rPr>
          <w:rFonts w:ascii="Times New Roman" w:hAnsi="Times New Roman" w:cs="Times New Roman"/>
          <w:color w:val="000000" w:themeColor="text1"/>
          <w:szCs w:val="24"/>
          <w:lang w:eastAsia="lv-LV"/>
        </w:rPr>
        <w:t xml:space="preserve"> 1.punktā </w:t>
      </w:r>
      <w:proofErr w:type="spellStart"/>
      <w:r w:rsidRPr="00511A60">
        <w:rPr>
          <w:rFonts w:ascii="Times New Roman" w:hAnsi="Times New Roman" w:cs="Times New Roman"/>
          <w:color w:val="000000" w:themeColor="text1"/>
          <w:szCs w:val="24"/>
          <w:lang w:eastAsia="lv-LV"/>
        </w:rPr>
        <w:t>noteiktajai</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atdalāmajai</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zemes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vienībai</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piešķirt</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adresi</w:t>
      </w:r>
      <w:proofErr w:type="spellEnd"/>
      <w:r w:rsidRPr="00511A60">
        <w:rPr>
          <w:rFonts w:ascii="Times New Roman" w:hAnsi="Times New Roman" w:cs="Times New Roman"/>
          <w:color w:val="000000" w:themeColor="text1"/>
          <w:szCs w:val="24"/>
          <w:lang w:eastAsia="lv-LV"/>
        </w:rPr>
        <w:t xml:space="preserve"> - “</w:t>
      </w:r>
      <w:proofErr w:type="spellStart"/>
      <w:r w:rsidRPr="00511A60">
        <w:rPr>
          <w:rFonts w:ascii="Times New Roman" w:hAnsi="Times New Roman" w:cs="Times New Roman"/>
          <w:color w:val="000000" w:themeColor="text1"/>
          <w:szCs w:val="24"/>
          <w:lang w:eastAsia="lv-LV"/>
        </w:rPr>
        <w:t>Zīles</w:t>
      </w:r>
      <w:proofErr w:type="spellEnd"/>
      <w:r w:rsidRPr="00511A60">
        <w:rPr>
          <w:rFonts w:ascii="Times New Roman" w:hAnsi="Times New Roman" w:cs="Times New Roman"/>
          <w:color w:val="000000" w:themeColor="text1"/>
          <w:szCs w:val="24"/>
          <w:lang w:eastAsia="lv-LV"/>
        </w:rPr>
        <w:t xml:space="preserve"> 147A”, </w:t>
      </w:r>
      <w:proofErr w:type="spellStart"/>
      <w:r w:rsidRPr="00511A60">
        <w:rPr>
          <w:rFonts w:ascii="Times New Roman" w:hAnsi="Times New Roman" w:cs="Times New Roman"/>
          <w:color w:val="000000" w:themeColor="text1"/>
          <w:szCs w:val="24"/>
          <w:lang w:eastAsia="lv-LV"/>
        </w:rPr>
        <w:t>Vaivadi</w:t>
      </w:r>
      <w:proofErr w:type="spellEnd"/>
      <w:r w:rsidRPr="00511A60">
        <w:rPr>
          <w:rFonts w:ascii="Times New Roman" w:hAnsi="Times New Roman" w:cs="Times New Roman"/>
          <w:color w:val="000000" w:themeColor="text1"/>
          <w:szCs w:val="24"/>
          <w:lang w:eastAsia="lv-LV"/>
        </w:rPr>
        <w:t xml:space="preserve">, Olaines </w:t>
      </w:r>
      <w:proofErr w:type="spellStart"/>
      <w:r w:rsidRPr="00511A60">
        <w:rPr>
          <w:rFonts w:ascii="Times New Roman" w:hAnsi="Times New Roman" w:cs="Times New Roman"/>
          <w:color w:val="000000" w:themeColor="text1"/>
          <w:szCs w:val="24"/>
          <w:lang w:eastAsia="lv-LV"/>
        </w:rPr>
        <w:t>pag</w:t>
      </w:r>
      <w:proofErr w:type="spellEnd"/>
      <w:r w:rsidRPr="00511A60">
        <w:rPr>
          <w:rFonts w:ascii="Times New Roman" w:hAnsi="Times New Roman" w:cs="Times New Roman"/>
          <w:color w:val="000000" w:themeColor="text1"/>
          <w:szCs w:val="24"/>
          <w:lang w:eastAsia="lv-LV"/>
        </w:rPr>
        <w:t xml:space="preserve">., Olaines </w:t>
      </w:r>
      <w:proofErr w:type="spellStart"/>
      <w:r w:rsidRPr="00511A60">
        <w:rPr>
          <w:rFonts w:ascii="Times New Roman" w:hAnsi="Times New Roman" w:cs="Times New Roman"/>
          <w:color w:val="000000" w:themeColor="text1"/>
          <w:szCs w:val="24"/>
          <w:lang w:eastAsia="lv-LV"/>
        </w:rPr>
        <w:t>nov</w:t>
      </w:r>
      <w:proofErr w:type="spellEnd"/>
      <w:r w:rsidRPr="00511A60">
        <w:rPr>
          <w:rFonts w:ascii="Times New Roman" w:hAnsi="Times New Roman" w:cs="Times New Roman"/>
          <w:color w:val="000000" w:themeColor="text1"/>
          <w:szCs w:val="24"/>
          <w:lang w:eastAsia="lv-LV"/>
        </w:rPr>
        <w:t xml:space="preserve">., LV-2127, </w:t>
      </w:r>
      <w:proofErr w:type="spellStart"/>
      <w:r w:rsidRPr="00511A60">
        <w:rPr>
          <w:rFonts w:ascii="Times New Roman" w:hAnsi="Times New Roman" w:cs="Times New Roman"/>
          <w:color w:val="000000" w:themeColor="text1"/>
          <w:szCs w:val="24"/>
          <w:lang w:eastAsia="lv-LV"/>
        </w:rPr>
        <w:t>un</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noteikt</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nekustamā</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īpašuma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lietošanas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mērķi</w:t>
      </w:r>
      <w:proofErr w:type="spellEnd"/>
      <w:r w:rsidRPr="00511A60">
        <w:rPr>
          <w:rFonts w:ascii="Times New Roman" w:hAnsi="Times New Roman" w:cs="Times New Roman"/>
          <w:color w:val="000000" w:themeColor="text1"/>
          <w:szCs w:val="24"/>
          <w:lang w:eastAsia="lv-LV"/>
        </w:rPr>
        <w:t xml:space="preserve"> - </w:t>
      </w:r>
      <w:proofErr w:type="spellStart"/>
      <w:r w:rsidRPr="00511A60">
        <w:rPr>
          <w:rFonts w:ascii="Times New Roman" w:hAnsi="Times New Roman" w:cs="Times New Roman"/>
          <w:color w:val="000000" w:themeColor="text1"/>
          <w:szCs w:val="24"/>
          <w:lang w:eastAsia="lv-LV"/>
        </w:rPr>
        <w:t>individuālo</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dzīvojamo</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māju</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apbūve</w:t>
      </w:r>
      <w:proofErr w:type="spellEnd"/>
      <w:r w:rsidRPr="00511A60">
        <w:rPr>
          <w:rFonts w:ascii="Times New Roman" w:hAnsi="Times New Roman" w:cs="Times New Roman"/>
          <w:color w:val="000000" w:themeColor="text1"/>
          <w:szCs w:val="24"/>
          <w:lang w:eastAsia="lv-LV"/>
        </w:rPr>
        <w:t xml:space="preserve"> (NĪLM </w:t>
      </w:r>
      <w:proofErr w:type="spellStart"/>
      <w:r w:rsidRPr="00511A60">
        <w:rPr>
          <w:rFonts w:ascii="Times New Roman" w:hAnsi="Times New Roman" w:cs="Times New Roman"/>
          <w:color w:val="000000" w:themeColor="text1"/>
          <w:szCs w:val="24"/>
          <w:lang w:eastAsia="lv-LV"/>
        </w:rPr>
        <w:t>kods</w:t>
      </w:r>
      <w:proofErr w:type="spellEnd"/>
      <w:r w:rsidRPr="00511A60">
        <w:rPr>
          <w:rFonts w:ascii="Times New Roman" w:hAnsi="Times New Roman" w:cs="Times New Roman"/>
          <w:color w:val="000000" w:themeColor="text1"/>
          <w:szCs w:val="24"/>
          <w:lang w:eastAsia="lv-LV"/>
        </w:rPr>
        <w:t xml:space="preserve"> 0601).</w:t>
      </w:r>
    </w:p>
    <w:p w14:paraId="5114B8EA" w14:textId="77777777" w:rsidR="00352C16" w:rsidRPr="00511A60" w:rsidRDefault="00352C16" w:rsidP="00511A60">
      <w:pPr>
        <w:pStyle w:val="ListParagraph"/>
        <w:numPr>
          <w:ilvl w:val="0"/>
          <w:numId w:val="54"/>
        </w:numPr>
        <w:ind w:right="186"/>
        <w:rPr>
          <w:rFonts w:ascii="Times New Roman" w:hAnsi="Times New Roman" w:cs="Times New Roman"/>
          <w:color w:val="000000" w:themeColor="text1"/>
          <w:szCs w:val="24"/>
          <w:lang w:eastAsia="lv-LV"/>
        </w:rPr>
      </w:pPr>
      <w:proofErr w:type="spellStart"/>
      <w:r w:rsidRPr="00511A60">
        <w:rPr>
          <w:rFonts w:ascii="Times New Roman" w:hAnsi="Times New Roman" w:cs="Times New Roman"/>
          <w:color w:val="000000" w:themeColor="text1"/>
          <w:szCs w:val="24"/>
          <w:lang w:eastAsia="lv-LV"/>
        </w:rPr>
        <w:t>Nodrošināt</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lēmuma</w:t>
      </w:r>
      <w:proofErr w:type="spellEnd"/>
      <w:r w:rsidRPr="00511A60">
        <w:rPr>
          <w:rFonts w:ascii="Times New Roman" w:hAnsi="Times New Roman" w:cs="Times New Roman"/>
          <w:color w:val="000000" w:themeColor="text1"/>
          <w:szCs w:val="24"/>
          <w:lang w:eastAsia="lv-LV"/>
        </w:rPr>
        <w:t xml:space="preserve"> </w:t>
      </w:r>
      <w:bookmarkStart w:id="42" w:name="_Hlk127781664"/>
      <w:r w:rsidRPr="00511A60">
        <w:rPr>
          <w:rFonts w:ascii="Times New Roman" w:hAnsi="Times New Roman" w:cs="Times New Roman"/>
          <w:color w:val="000000" w:themeColor="text1"/>
          <w:szCs w:val="24"/>
          <w:lang w:eastAsia="lv-LV"/>
        </w:rPr>
        <w:t xml:space="preserve">1.punktā </w:t>
      </w:r>
      <w:proofErr w:type="spellStart"/>
      <w:r w:rsidRPr="00511A60">
        <w:rPr>
          <w:rFonts w:ascii="Times New Roman" w:hAnsi="Times New Roman" w:cs="Times New Roman"/>
          <w:color w:val="000000" w:themeColor="text1"/>
          <w:szCs w:val="24"/>
          <w:lang w:eastAsia="lv-LV"/>
        </w:rPr>
        <w:t>noteiktajai</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atdalāmajai</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zemes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vienībai</w:t>
      </w:r>
      <w:proofErr w:type="spellEnd"/>
      <w:r w:rsidRPr="00511A60">
        <w:rPr>
          <w:rFonts w:ascii="Times New Roman" w:hAnsi="Times New Roman" w:cs="Times New Roman"/>
          <w:color w:val="000000" w:themeColor="text1"/>
          <w:szCs w:val="24"/>
          <w:lang w:eastAsia="lv-LV"/>
        </w:rPr>
        <w:t xml:space="preserve"> </w:t>
      </w:r>
      <w:bookmarkStart w:id="43" w:name="_Hlk129613997"/>
      <w:bookmarkEnd w:id="42"/>
      <w:proofErr w:type="spellStart"/>
      <w:r w:rsidRPr="00511A60">
        <w:rPr>
          <w:rFonts w:ascii="Times New Roman" w:hAnsi="Times New Roman" w:cs="Times New Roman"/>
          <w:color w:val="000000" w:themeColor="text1"/>
          <w:szCs w:val="24"/>
          <w:lang w:eastAsia="lv-LV"/>
        </w:rPr>
        <w:t>kadastrālo</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uzmērīšanu</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aktualizāciju</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Valsts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zemes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dienesta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kadastrā</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ierakstīšanu</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zemesgrāmatā</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uz</w:t>
      </w:r>
      <w:proofErr w:type="spellEnd"/>
      <w:r w:rsidRPr="00511A60">
        <w:rPr>
          <w:rFonts w:ascii="Times New Roman" w:hAnsi="Times New Roman" w:cs="Times New Roman"/>
          <w:color w:val="000000" w:themeColor="text1"/>
          <w:szCs w:val="24"/>
          <w:lang w:eastAsia="lv-LV"/>
        </w:rPr>
        <w:t xml:space="preserve"> Olaines novada </w:t>
      </w:r>
      <w:proofErr w:type="spellStart"/>
      <w:r w:rsidRPr="00511A60">
        <w:rPr>
          <w:rFonts w:ascii="Times New Roman" w:hAnsi="Times New Roman" w:cs="Times New Roman"/>
          <w:color w:val="000000" w:themeColor="text1"/>
          <w:szCs w:val="24"/>
          <w:lang w:eastAsia="lv-LV"/>
        </w:rPr>
        <w:t>pašvaldības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vārda</w:t>
      </w:r>
      <w:proofErr w:type="spellEnd"/>
      <w:r w:rsidRPr="00511A60">
        <w:rPr>
          <w:rFonts w:ascii="Times New Roman" w:hAnsi="Times New Roman" w:cs="Times New Roman"/>
          <w:color w:val="000000" w:themeColor="text1"/>
          <w:szCs w:val="24"/>
          <w:lang w:eastAsia="lv-LV"/>
        </w:rPr>
        <w:t xml:space="preserve"> </w:t>
      </w:r>
      <w:bookmarkEnd w:id="43"/>
      <w:proofErr w:type="spellStart"/>
      <w:r w:rsidRPr="00511A60">
        <w:rPr>
          <w:rFonts w:ascii="Times New Roman" w:hAnsi="Times New Roman" w:cs="Times New Roman"/>
          <w:color w:val="000000" w:themeColor="text1"/>
          <w:szCs w:val="24"/>
          <w:lang w:eastAsia="lv-LV"/>
        </w:rPr>
        <w:t>un</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nekustamā</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īpašuma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vērtības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noteikšanu</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atsavināšanai</w:t>
      </w:r>
      <w:proofErr w:type="spellEnd"/>
      <w:r w:rsidRPr="00511A60">
        <w:rPr>
          <w:rFonts w:ascii="Times New Roman" w:hAnsi="Times New Roman" w:cs="Times New Roman"/>
          <w:color w:val="000000" w:themeColor="text1"/>
          <w:szCs w:val="24"/>
          <w:lang w:eastAsia="lv-LV"/>
        </w:rPr>
        <w:t>.</w:t>
      </w:r>
    </w:p>
    <w:p w14:paraId="2306CA91" w14:textId="77777777" w:rsidR="00352C16" w:rsidRPr="00511A60" w:rsidRDefault="00352C16" w:rsidP="00511A60">
      <w:pPr>
        <w:pStyle w:val="ListParagraph"/>
        <w:numPr>
          <w:ilvl w:val="0"/>
          <w:numId w:val="54"/>
        </w:numPr>
        <w:ind w:right="186"/>
        <w:rPr>
          <w:rFonts w:ascii="Times New Roman" w:hAnsi="Times New Roman" w:cs="Times New Roman"/>
          <w:color w:val="000000" w:themeColor="text1"/>
          <w:szCs w:val="24"/>
          <w:lang w:eastAsia="lv-LV"/>
        </w:rPr>
      </w:pPr>
      <w:proofErr w:type="spellStart"/>
      <w:r w:rsidRPr="00511A60">
        <w:rPr>
          <w:rFonts w:ascii="Times New Roman" w:hAnsi="Times New Roman" w:cs="Times New Roman"/>
          <w:color w:val="000000" w:themeColor="text1"/>
          <w:szCs w:val="24"/>
          <w:lang w:eastAsia="lv-LV"/>
        </w:rPr>
        <w:t>Noteikt</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ka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lēmuma</w:t>
      </w:r>
      <w:proofErr w:type="spellEnd"/>
      <w:r w:rsidRPr="00511A60">
        <w:rPr>
          <w:rFonts w:ascii="Times New Roman" w:hAnsi="Times New Roman" w:cs="Times New Roman"/>
          <w:color w:val="000000" w:themeColor="text1"/>
          <w:szCs w:val="24"/>
          <w:lang w:eastAsia="lv-LV"/>
        </w:rPr>
        <w:t xml:space="preserve"> 3.punktā </w:t>
      </w:r>
      <w:proofErr w:type="spellStart"/>
      <w:r w:rsidRPr="00511A60">
        <w:rPr>
          <w:rFonts w:ascii="Times New Roman" w:hAnsi="Times New Roman" w:cs="Times New Roman"/>
          <w:color w:val="000000" w:themeColor="text1"/>
          <w:szCs w:val="24"/>
          <w:lang w:eastAsia="lv-LV"/>
        </w:rPr>
        <w:t>noteiktos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izpildes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izdevumus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par</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saviem</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finanšu</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līdzekļiem</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veic</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Fiziska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persona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ieceres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ierosinātājs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uz</w:t>
      </w:r>
      <w:proofErr w:type="spellEnd"/>
      <w:r w:rsidRPr="00511A60">
        <w:rPr>
          <w:rFonts w:ascii="Times New Roman" w:hAnsi="Times New Roman" w:cs="Times New Roman"/>
          <w:color w:val="000000" w:themeColor="text1"/>
          <w:szCs w:val="24"/>
          <w:lang w:eastAsia="lv-LV"/>
        </w:rPr>
        <w:t xml:space="preserve"> Olaines novada </w:t>
      </w:r>
      <w:proofErr w:type="spellStart"/>
      <w:r w:rsidRPr="00511A60">
        <w:rPr>
          <w:rFonts w:ascii="Times New Roman" w:hAnsi="Times New Roman" w:cs="Times New Roman"/>
          <w:color w:val="000000" w:themeColor="text1"/>
          <w:szCs w:val="24"/>
          <w:lang w:eastAsia="lv-LV"/>
        </w:rPr>
        <w:t>pašvaldības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pilnvaras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pamata</w:t>
      </w:r>
      <w:proofErr w:type="spellEnd"/>
      <w:r w:rsidRPr="00511A60">
        <w:rPr>
          <w:rFonts w:ascii="Times New Roman" w:hAnsi="Times New Roman" w:cs="Times New Roman"/>
          <w:color w:val="000000" w:themeColor="text1"/>
          <w:szCs w:val="24"/>
          <w:lang w:eastAsia="lv-LV"/>
        </w:rPr>
        <w:t>.</w:t>
      </w:r>
    </w:p>
    <w:p w14:paraId="5695E32F" w14:textId="77777777" w:rsidR="00352C16" w:rsidRPr="00511A60" w:rsidRDefault="00352C16" w:rsidP="00511A60">
      <w:pPr>
        <w:pStyle w:val="ListParagraph"/>
        <w:numPr>
          <w:ilvl w:val="0"/>
          <w:numId w:val="54"/>
        </w:numPr>
        <w:ind w:right="186"/>
        <w:jc w:val="left"/>
        <w:rPr>
          <w:rFonts w:ascii="Times New Roman" w:hAnsi="Times New Roman" w:cs="Times New Roman"/>
          <w:color w:val="000000" w:themeColor="text1"/>
          <w:szCs w:val="24"/>
          <w:lang w:eastAsia="lv-LV"/>
        </w:rPr>
      </w:pPr>
      <w:bookmarkStart w:id="44" w:name="_Hlk129613859"/>
      <w:proofErr w:type="spellStart"/>
      <w:r w:rsidRPr="00511A60">
        <w:rPr>
          <w:rFonts w:ascii="Times New Roman" w:hAnsi="Times New Roman" w:cs="Times New Roman"/>
          <w:color w:val="000000" w:themeColor="text1"/>
          <w:szCs w:val="24"/>
          <w:lang w:eastAsia="lv-LV"/>
        </w:rPr>
        <w:t>Uzdot</w:t>
      </w:r>
      <w:proofErr w:type="spellEnd"/>
      <w:r w:rsidRPr="00511A60">
        <w:rPr>
          <w:rFonts w:ascii="Times New Roman" w:hAnsi="Times New Roman" w:cs="Times New Roman"/>
          <w:color w:val="000000" w:themeColor="text1"/>
          <w:szCs w:val="24"/>
          <w:lang w:eastAsia="lv-LV"/>
        </w:rPr>
        <w:t xml:space="preserve"> Olaines novada </w:t>
      </w:r>
      <w:proofErr w:type="spellStart"/>
      <w:r w:rsidRPr="00511A60">
        <w:rPr>
          <w:rFonts w:ascii="Times New Roman" w:hAnsi="Times New Roman" w:cs="Times New Roman"/>
          <w:color w:val="000000" w:themeColor="text1"/>
          <w:szCs w:val="24"/>
          <w:lang w:eastAsia="lv-LV"/>
        </w:rPr>
        <w:t>pašvaldības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Īpašuma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un</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juridiskajai</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nodaļai</w:t>
      </w:r>
      <w:proofErr w:type="spellEnd"/>
      <w:r w:rsidRPr="00511A60">
        <w:rPr>
          <w:rFonts w:ascii="Times New Roman" w:hAnsi="Times New Roman" w:cs="Times New Roman"/>
          <w:color w:val="000000" w:themeColor="text1"/>
          <w:szCs w:val="24"/>
          <w:lang w:eastAsia="lv-LV"/>
        </w:rPr>
        <w:t>:</w:t>
      </w:r>
    </w:p>
    <w:p w14:paraId="4F3958FE" w14:textId="77777777" w:rsidR="00352C16" w:rsidRPr="00511A60" w:rsidRDefault="00352C16" w:rsidP="00511A60">
      <w:pPr>
        <w:pStyle w:val="ListParagraph"/>
        <w:numPr>
          <w:ilvl w:val="1"/>
          <w:numId w:val="54"/>
        </w:numPr>
        <w:ind w:right="186"/>
        <w:rPr>
          <w:rFonts w:ascii="Times New Roman" w:hAnsi="Times New Roman" w:cs="Times New Roman"/>
          <w:color w:val="000000" w:themeColor="text1"/>
          <w:szCs w:val="24"/>
          <w:lang w:eastAsia="lv-LV"/>
        </w:rPr>
      </w:pPr>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izsniegt</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pilnvaru</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Fiziskai</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personai</w:t>
      </w:r>
      <w:proofErr w:type="spellEnd"/>
      <w:r w:rsidRPr="00511A60">
        <w:rPr>
          <w:rFonts w:ascii="Times New Roman" w:hAnsi="Times New Roman" w:cs="Times New Roman"/>
          <w:color w:val="000000" w:themeColor="text1"/>
          <w:szCs w:val="24"/>
          <w:lang w:eastAsia="lv-LV"/>
        </w:rPr>
        <w:t xml:space="preserve"> - </w:t>
      </w:r>
      <w:proofErr w:type="spellStart"/>
      <w:r w:rsidRPr="00511A60">
        <w:rPr>
          <w:rFonts w:ascii="Times New Roman" w:hAnsi="Times New Roman" w:cs="Times New Roman"/>
          <w:color w:val="000000" w:themeColor="text1"/>
          <w:szCs w:val="24"/>
          <w:lang w:eastAsia="lv-LV"/>
        </w:rPr>
        <w:t>nekustamā</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īpašuma</w:t>
      </w:r>
      <w:proofErr w:type="spellEnd"/>
      <w:r w:rsidRPr="00511A60">
        <w:rPr>
          <w:rFonts w:ascii="Times New Roman" w:hAnsi="Times New Roman" w:cs="Times New Roman"/>
          <w:color w:val="000000" w:themeColor="text1"/>
          <w:szCs w:val="24"/>
          <w:lang w:eastAsia="lv-LV"/>
        </w:rPr>
        <w:t xml:space="preserve"> </w:t>
      </w:r>
      <w:bookmarkStart w:id="45" w:name="_Hlk152236649"/>
      <w:r w:rsidRPr="00511A60">
        <w:rPr>
          <w:rFonts w:ascii="Times New Roman" w:hAnsi="Times New Roman" w:cs="Times New Roman"/>
          <w:color w:val="000000" w:themeColor="text1"/>
          <w:szCs w:val="24"/>
          <w:lang w:eastAsia="lv-LV"/>
        </w:rPr>
        <w:t>“</w:t>
      </w:r>
      <w:proofErr w:type="spellStart"/>
      <w:r w:rsidRPr="00511A60">
        <w:rPr>
          <w:rFonts w:ascii="Times New Roman" w:hAnsi="Times New Roman" w:cs="Times New Roman"/>
          <w:color w:val="000000" w:themeColor="text1"/>
          <w:szCs w:val="24"/>
          <w:lang w:eastAsia="lv-LV"/>
        </w:rPr>
        <w:t>Zīles</w:t>
      </w:r>
      <w:proofErr w:type="spellEnd"/>
      <w:r w:rsidRPr="00511A60">
        <w:rPr>
          <w:rFonts w:ascii="Times New Roman" w:hAnsi="Times New Roman" w:cs="Times New Roman"/>
          <w:color w:val="000000" w:themeColor="text1"/>
          <w:szCs w:val="24"/>
          <w:lang w:eastAsia="lv-LV"/>
        </w:rPr>
        <w:t xml:space="preserve"> 147”, </w:t>
      </w:r>
      <w:proofErr w:type="spellStart"/>
      <w:r w:rsidRPr="00511A60">
        <w:rPr>
          <w:rFonts w:ascii="Times New Roman" w:hAnsi="Times New Roman" w:cs="Times New Roman"/>
          <w:color w:val="000000" w:themeColor="text1"/>
          <w:szCs w:val="24"/>
          <w:lang w:eastAsia="lv-LV"/>
        </w:rPr>
        <w:t>Vaivadi</w:t>
      </w:r>
      <w:proofErr w:type="spellEnd"/>
      <w:r w:rsidRPr="00511A60">
        <w:rPr>
          <w:rFonts w:ascii="Times New Roman" w:hAnsi="Times New Roman" w:cs="Times New Roman"/>
          <w:color w:val="000000" w:themeColor="text1"/>
          <w:szCs w:val="24"/>
          <w:lang w:eastAsia="lv-LV"/>
        </w:rPr>
        <w:t xml:space="preserve">, Olaines </w:t>
      </w:r>
      <w:proofErr w:type="spellStart"/>
      <w:r w:rsidRPr="00511A60">
        <w:rPr>
          <w:rFonts w:ascii="Times New Roman" w:hAnsi="Times New Roman" w:cs="Times New Roman"/>
          <w:color w:val="000000" w:themeColor="text1"/>
          <w:szCs w:val="24"/>
          <w:lang w:eastAsia="lv-LV"/>
        </w:rPr>
        <w:t>pag</w:t>
      </w:r>
      <w:proofErr w:type="spellEnd"/>
      <w:r w:rsidRPr="00511A60">
        <w:rPr>
          <w:rFonts w:ascii="Times New Roman" w:hAnsi="Times New Roman" w:cs="Times New Roman"/>
          <w:color w:val="000000" w:themeColor="text1"/>
          <w:szCs w:val="24"/>
          <w:lang w:eastAsia="lv-LV"/>
        </w:rPr>
        <w:t xml:space="preserve">., Olaines </w:t>
      </w:r>
      <w:proofErr w:type="spellStart"/>
      <w:r w:rsidRPr="00511A60">
        <w:rPr>
          <w:rFonts w:ascii="Times New Roman" w:hAnsi="Times New Roman" w:cs="Times New Roman"/>
          <w:color w:val="000000" w:themeColor="text1"/>
          <w:szCs w:val="24"/>
          <w:lang w:eastAsia="lv-LV"/>
        </w:rPr>
        <w:t>nov</w:t>
      </w:r>
      <w:proofErr w:type="spellEnd"/>
      <w:r w:rsidRPr="00511A60">
        <w:rPr>
          <w:rFonts w:ascii="Times New Roman" w:hAnsi="Times New Roman" w:cs="Times New Roman"/>
          <w:color w:val="000000" w:themeColor="text1"/>
          <w:szCs w:val="24"/>
          <w:lang w:eastAsia="lv-LV"/>
        </w:rPr>
        <w:t xml:space="preserve">., </w:t>
      </w:r>
      <w:bookmarkEnd w:id="45"/>
      <w:proofErr w:type="spellStart"/>
      <w:r w:rsidRPr="00511A60">
        <w:rPr>
          <w:rFonts w:ascii="Times New Roman" w:hAnsi="Times New Roman" w:cs="Times New Roman"/>
          <w:color w:val="000000" w:themeColor="text1"/>
          <w:szCs w:val="24"/>
          <w:lang w:eastAsia="lv-LV"/>
        </w:rPr>
        <w:t>īpašniekam</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lēmuma</w:t>
      </w:r>
      <w:proofErr w:type="spellEnd"/>
      <w:r w:rsidRPr="00511A60">
        <w:rPr>
          <w:rFonts w:ascii="Times New Roman" w:hAnsi="Times New Roman" w:cs="Times New Roman"/>
          <w:color w:val="000000" w:themeColor="text1"/>
          <w:szCs w:val="24"/>
          <w:lang w:eastAsia="lv-LV"/>
        </w:rPr>
        <w:t xml:space="preserve"> 3.punkta </w:t>
      </w:r>
      <w:proofErr w:type="spellStart"/>
      <w:r w:rsidRPr="00511A60">
        <w:rPr>
          <w:rFonts w:ascii="Times New Roman" w:hAnsi="Times New Roman" w:cs="Times New Roman"/>
          <w:color w:val="000000" w:themeColor="text1"/>
          <w:szCs w:val="24"/>
          <w:lang w:eastAsia="lv-LV"/>
        </w:rPr>
        <w:t>izpildei</w:t>
      </w:r>
      <w:bookmarkEnd w:id="44"/>
      <w:proofErr w:type="spellEnd"/>
      <w:r w:rsidRPr="00511A60">
        <w:rPr>
          <w:rFonts w:ascii="Times New Roman" w:hAnsi="Times New Roman" w:cs="Times New Roman"/>
          <w:color w:val="000000" w:themeColor="text1"/>
          <w:szCs w:val="24"/>
          <w:lang w:eastAsia="lv-LV"/>
        </w:rPr>
        <w:t>;</w:t>
      </w:r>
    </w:p>
    <w:p w14:paraId="6617D6B9" w14:textId="77777777" w:rsidR="00352C16" w:rsidRPr="00511A60" w:rsidRDefault="00352C16" w:rsidP="00511A60">
      <w:pPr>
        <w:pStyle w:val="ListParagraph"/>
        <w:numPr>
          <w:ilvl w:val="1"/>
          <w:numId w:val="54"/>
        </w:numPr>
        <w:ind w:right="186"/>
        <w:rPr>
          <w:rFonts w:ascii="Times New Roman" w:hAnsi="Times New Roman" w:cs="Times New Roman"/>
          <w:color w:val="000000" w:themeColor="text1"/>
          <w:szCs w:val="24"/>
          <w:lang w:eastAsia="lv-LV"/>
        </w:rPr>
      </w:pPr>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pieprasīt</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Valsts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zemes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dienestam</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lēmuma</w:t>
      </w:r>
      <w:proofErr w:type="spellEnd"/>
      <w:r w:rsidRPr="00511A60">
        <w:rPr>
          <w:rFonts w:ascii="Times New Roman" w:hAnsi="Times New Roman" w:cs="Times New Roman"/>
          <w:color w:val="000000" w:themeColor="text1"/>
          <w:szCs w:val="24"/>
          <w:lang w:eastAsia="lv-LV"/>
        </w:rPr>
        <w:t xml:space="preserve"> 1.punktā </w:t>
      </w:r>
      <w:proofErr w:type="spellStart"/>
      <w:r w:rsidRPr="00511A60">
        <w:rPr>
          <w:rFonts w:ascii="Times New Roman" w:hAnsi="Times New Roman" w:cs="Times New Roman"/>
          <w:color w:val="000000" w:themeColor="text1"/>
          <w:szCs w:val="24"/>
          <w:lang w:eastAsia="lv-LV"/>
        </w:rPr>
        <w:t>noteiktajai</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atdalāmajai</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zemes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vienībai</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kadastra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apzīmējumu</w:t>
      </w:r>
      <w:proofErr w:type="spellEnd"/>
      <w:r w:rsidRPr="00511A60">
        <w:rPr>
          <w:rFonts w:ascii="Times New Roman" w:hAnsi="Times New Roman" w:cs="Times New Roman"/>
          <w:color w:val="000000" w:themeColor="text1"/>
          <w:szCs w:val="24"/>
          <w:lang w:eastAsia="lv-LV"/>
        </w:rPr>
        <w:t>.</w:t>
      </w:r>
    </w:p>
    <w:p w14:paraId="3B9557DD" w14:textId="77777777" w:rsidR="00352C16" w:rsidRPr="00511A60" w:rsidRDefault="00352C16" w:rsidP="00511A60">
      <w:pPr>
        <w:pStyle w:val="ListParagraph"/>
        <w:numPr>
          <w:ilvl w:val="0"/>
          <w:numId w:val="54"/>
        </w:numPr>
        <w:ind w:right="186"/>
        <w:rPr>
          <w:rFonts w:ascii="Times New Roman" w:hAnsi="Times New Roman" w:cs="Times New Roman"/>
          <w:color w:val="000000" w:themeColor="text1"/>
          <w:szCs w:val="24"/>
          <w:lang w:eastAsia="lv-LV"/>
        </w:rPr>
      </w:pPr>
      <w:bookmarkStart w:id="46" w:name="_Hlk129614072"/>
      <w:proofErr w:type="spellStart"/>
      <w:r w:rsidRPr="00511A60">
        <w:rPr>
          <w:rFonts w:ascii="Times New Roman" w:hAnsi="Times New Roman" w:cs="Times New Roman"/>
          <w:color w:val="000000" w:themeColor="text1"/>
          <w:szCs w:val="24"/>
          <w:lang w:eastAsia="lv-LV"/>
        </w:rPr>
        <w:t>Noteikt</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ka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lēmuma</w:t>
      </w:r>
      <w:proofErr w:type="spellEnd"/>
      <w:r w:rsidRPr="00511A60">
        <w:rPr>
          <w:rFonts w:ascii="Times New Roman" w:hAnsi="Times New Roman" w:cs="Times New Roman"/>
          <w:color w:val="000000" w:themeColor="text1"/>
          <w:szCs w:val="24"/>
          <w:lang w:eastAsia="lv-LV"/>
        </w:rPr>
        <w:t xml:space="preserve"> 1.punktā </w:t>
      </w:r>
      <w:proofErr w:type="spellStart"/>
      <w:r w:rsidRPr="00511A60">
        <w:rPr>
          <w:rFonts w:ascii="Times New Roman" w:hAnsi="Times New Roman" w:cs="Times New Roman"/>
          <w:color w:val="000000" w:themeColor="text1"/>
          <w:szCs w:val="24"/>
          <w:lang w:eastAsia="lv-LV"/>
        </w:rPr>
        <w:t>atdalītā</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zemes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vienības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daļa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pēc</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lēmuma</w:t>
      </w:r>
      <w:proofErr w:type="spellEnd"/>
      <w:r w:rsidRPr="00511A60">
        <w:rPr>
          <w:rFonts w:ascii="Times New Roman" w:hAnsi="Times New Roman" w:cs="Times New Roman"/>
          <w:color w:val="000000" w:themeColor="text1"/>
          <w:szCs w:val="24"/>
          <w:lang w:eastAsia="lv-LV"/>
        </w:rPr>
        <w:t xml:space="preserve"> 3.punkta </w:t>
      </w:r>
      <w:proofErr w:type="spellStart"/>
      <w:r w:rsidRPr="00511A60">
        <w:rPr>
          <w:rFonts w:ascii="Times New Roman" w:hAnsi="Times New Roman" w:cs="Times New Roman"/>
          <w:color w:val="000000" w:themeColor="text1"/>
          <w:szCs w:val="24"/>
          <w:lang w:eastAsia="lv-LV"/>
        </w:rPr>
        <w:t>izpildes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tiks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atsavināta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ievērojot</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Publiskas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personas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atsavināšanas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likuma</w:t>
      </w:r>
      <w:proofErr w:type="spellEnd"/>
      <w:r w:rsidRPr="00511A60">
        <w:rPr>
          <w:rFonts w:ascii="Times New Roman" w:hAnsi="Times New Roman" w:cs="Times New Roman"/>
          <w:color w:val="000000" w:themeColor="text1"/>
          <w:szCs w:val="24"/>
          <w:lang w:eastAsia="lv-LV"/>
        </w:rPr>
        <w:t xml:space="preserve"> 4.panta </w:t>
      </w:r>
      <w:proofErr w:type="spellStart"/>
      <w:r w:rsidRPr="00511A60">
        <w:rPr>
          <w:rFonts w:ascii="Times New Roman" w:hAnsi="Times New Roman" w:cs="Times New Roman"/>
          <w:color w:val="000000" w:themeColor="text1"/>
          <w:szCs w:val="24"/>
          <w:lang w:eastAsia="lv-LV"/>
        </w:rPr>
        <w:t>ceturtās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daļas</w:t>
      </w:r>
      <w:proofErr w:type="spellEnd"/>
      <w:r w:rsidRPr="00511A60">
        <w:rPr>
          <w:rFonts w:ascii="Times New Roman" w:hAnsi="Times New Roman" w:cs="Times New Roman"/>
          <w:color w:val="000000" w:themeColor="text1"/>
          <w:szCs w:val="24"/>
          <w:lang w:eastAsia="lv-LV"/>
        </w:rPr>
        <w:t xml:space="preserve"> 3.punktu </w:t>
      </w:r>
      <w:proofErr w:type="spellStart"/>
      <w:r w:rsidRPr="00511A60">
        <w:rPr>
          <w:rFonts w:ascii="Times New Roman" w:hAnsi="Times New Roman" w:cs="Times New Roman"/>
          <w:color w:val="000000" w:themeColor="text1"/>
          <w:szCs w:val="24"/>
          <w:lang w:eastAsia="lv-LV"/>
        </w:rPr>
        <w:t>un</w:t>
      </w:r>
      <w:proofErr w:type="spellEnd"/>
      <w:r w:rsidRPr="00511A60">
        <w:rPr>
          <w:rFonts w:ascii="Times New Roman" w:hAnsi="Times New Roman" w:cs="Times New Roman"/>
          <w:color w:val="000000" w:themeColor="text1"/>
          <w:szCs w:val="24"/>
          <w:lang w:eastAsia="lv-LV"/>
        </w:rPr>
        <w:t xml:space="preserve"> 37.panta </w:t>
      </w:r>
      <w:proofErr w:type="spellStart"/>
      <w:r w:rsidRPr="00511A60">
        <w:rPr>
          <w:rFonts w:ascii="Times New Roman" w:hAnsi="Times New Roman" w:cs="Times New Roman"/>
          <w:color w:val="000000" w:themeColor="text1"/>
          <w:szCs w:val="24"/>
          <w:lang w:eastAsia="lv-LV"/>
        </w:rPr>
        <w:t>pirmās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daļas</w:t>
      </w:r>
      <w:proofErr w:type="spellEnd"/>
      <w:r w:rsidRPr="00511A60">
        <w:rPr>
          <w:rFonts w:ascii="Times New Roman" w:hAnsi="Times New Roman" w:cs="Times New Roman"/>
          <w:color w:val="000000" w:themeColor="text1"/>
          <w:szCs w:val="24"/>
          <w:lang w:eastAsia="lv-LV"/>
        </w:rPr>
        <w:t xml:space="preserve"> 4.punktu</w:t>
      </w:r>
      <w:bookmarkEnd w:id="46"/>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pierobežniekam</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nekustamā</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īpašuma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Zīles</w:t>
      </w:r>
      <w:proofErr w:type="spellEnd"/>
      <w:r w:rsidRPr="00511A60">
        <w:rPr>
          <w:rFonts w:ascii="Times New Roman" w:hAnsi="Times New Roman" w:cs="Times New Roman"/>
          <w:color w:val="000000" w:themeColor="text1"/>
          <w:szCs w:val="24"/>
          <w:lang w:eastAsia="lv-LV"/>
        </w:rPr>
        <w:t xml:space="preserve"> 147”, </w:t>
      </w:r>
      <w:proofErr w:type="spellStart"/>
      <w:r w:rsidRPr="00511A60">
        <w:rPr>
          <w:rFonts w:ascii="Times New Roman" w:hAnsi="Times New Roman" w:cs="Times New Roman"/>
          <w:color w:val="000000" w:themeColor="text1"/>
          <w:szCs w:val="24"/>
          <w:lang w:eastAsia="lv-LV"/>
        </w:rPr>
        <w:t>Vaivadi</w:t>
      </w:r>
      <w:proofErr w:type="spellEnd"/>
      <w:r w:rsidRPr="00511A60">
        <w:rPr>
          <w:rFonts w:ascii="Times New Roman" w:hAnsi="Times New Roman" w:cs="Times New Roman"/>
          <w:color w:val="000000" w:themeColor="text1"/>
          <w:szCs w:val="24"/>
          <w:lang w:eastAsia="lv-LV"/>
        </w:rPr>
        <w:t xml:space="preserve">, Olaines </w:t>
      </w:r>
      <w:proofErr w:type="spellStart"/>
      <w:r w:rsidRPr="00511A60">
        <w:rPr>
          <w:rFonts w:ascii="Times New Roman" w:hAnsi="Times New Roman" w:cs="Times New Roman"/>
          <w:color w:val="000000" w:themeColor="text1"/>
          <w:szCs w:val="24"/>
          <w:lang w:eastAsia="lv-LV"/>
        </w:rPr>
        <w:t>pag</w:t>
      </w:r>
      <w:proofErr w:type="spellEnd"/>
      <w:r w:rsidRPr="00511A60">
        <w:rPr>
          <w:rFonts w:ascii="Times New Roman" w:hAnsi="Times New Roman" w:cs="Times New Roman"/>
          <w:color w:val="000000" w:themeColor="text1"/>
          <w:szCs w:val="24"/>
          <w:lang w:eastAsia="lv-LV"/>
        </w:rPr>
        <w:t xml:space="preserve">., Olaines </w:t>
      </w:r>
      <w:proofErr w:type="spellStart"/>
      <w:r w:rsidRPr="00511A60">
        <w:rPr>
          <w:rFonts w:ascii="Times New Roman" w:hAnsi="Times New Roman" w:cs="Times New Roman"/>
          <w:color w:val="000000" w:themeColor="text1"/>
          <w:szCs w:val="24"/>
          <w:lang w:eastAsia="lv-LV"/>
        </w:rPr>
        <w:t>nov</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īpašniekam</w:t>
      </w:r>
      <w:proofErr w:type="spellEnd"/>
      <w:r w:rsidRPr="00511A60">
        <w:rPr>
          <w:rFonts w:ascii="Times New Roman" w:hAnsi="Times New Roman" w:cs="Times New Roman"/>
          <w:color w:val="000000" w:themeColor="text1"/>
          <w:szCs w:val="24"/>
          <w:lang w:eastAsia="lv-LV"/>
        </w:rPr>
        <w:t xml:space="preserve"> </w:t>
      </w:r>
      <w:bookmarkStart w:id="47" w:name="_Hlk129614233"/>
      <w:proofErr w:type="spellStart"/>
      <w:r w:rsidRPr="00511A60">
        <w:rPr>
          <w:rFonts w:ascii="Times New Roman" w:hAnsi="Times New Roman" w:cs="Times New Roman"/>
          <w:color w:val="000000" w:themeColor="text1"/>
          <w:szCs w:val="24"/>
          <w:lang w:eastAsia="lv-LV"/>
        </w:rPr>
        <w:t>uz</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atsavināšanas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ierosinājuma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pamata</w:t>
      </w:r>
      <w:bookmarkEnd w:id="47"/>
      <w:proofErr w:type="spellEnd"/>
      <w:r w:rsidRPr="00511A60">
        <w:rPr>
          <w:rFonts w:ascii="Times New Roman" w:hAnsi="Times New Roman" w:cs="Times New Roman"/>
          <w:color w:val="000000" w:themeColor="text1"/>
          <w:szCs w:val="24"/>
          <w:lang w:eastAsia="lv-LV"/>
        </w:rPr>
        <w:t>.</w:t>
      </w:r>
    </w:p>
    <w:p w14:paraId="6B589F43" w14:textId="77777777" w:rsidR="00352C16" w:rsidRPr="00511A60" w:rsidRDefault="00352C16" w:rsidP="00511A60">
      <w:pPr>
        <w:pStyle w:val="ListParagraph"/>
        <w:numPr>
          <w:ilvl w:val="0"/>
          <w:numId w:val="54"/>
        </w:numPr>
        <w:ind w:right="186"/>
        <w:rPr>
          <w:rFonts w:ascii="Times New Roman" w:hAnsi="Times New Roman" w:cs="Times New Roman"/>
          <w:color w:val="000000" w:themeColor="text1"/>
          <w:szCs w:val="24"/>
          <w:lang w:eastAsia="lv-LV"/>
        </w:rPr>
      </w:pPr>
      <w:proofErr w:type="spellStart"/>
      <w:r w:rsidRPr="00511A60">
        <w:rPr>
          <w:rFonts w:ascii="Times New Roman" w:hAnsi="Times New Roman" w:cs="Times New Roman"/>
          <w:color w:val="000000" w:themeColor="text1"/>
          <w:szCs w:val="24"/>
          <w:lang w:eastAsia="lv-LV"/>
        </w:rPr>
        <w:t>Lēmuma</w:t>
      </w:r>
      <w:proofErr w:type="spellEnd"/>
      <w:r w:rsidRPr="00511A60">
        <w:rPr>
          <w:rFonts w:ascii="Times New Roman" w:hAnsi="Times New Roman" w:cs="Times New Roman"/>
          <w:color w:val="000000" w:themeColor="text1"/>
          <w:szCs w:val="24"/>
          <w:lang w:eastAsia="lv-LV"/>
        </w:rPr>
        <w:t xml:space="preserve"> 1.punktā </w:t>
      </w:r>
      <w:proofErr w:type="spellStart"/>
      <w:r w:rsidRPr="00511A60">
        <w:rPr>
          <w:rFonts w:ascii="Times New Roman" w:hAnsi="Times New Roman" w:cs="Times New Roman"/>
          <w:color w:val="000000" w:themeColor="text1"/>
          <w:szCs w:val="24"/>
          <w:lang w:eastAsia="lv-LV"/>
        </w:rPr>
        <w:t>atdalīto</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un</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pēc</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lēmuma</w:t>
      </w:r>
      <w:proofErr w:type="spellEnd"/>
      <w:r w:rsidRPr="00511A60">
        <w:rPr>
          <w:rFonts w:ascii="Times New Roman" w:hAnsi="Times New Roman" w:cs="Times New Roman"/>
          <w:color w:val="000000" w:themeColor="text1"/>
          <w:szCs w:val="24"/>
          <w:lang w:eastAsia="lv-LV"/>
        </w:rPr>
        <w:t xml:space="preserve"> 6.punkta </w:t>
      </w:r>
      <w:proofErr w:type="spellStart"/>
      <w:r w:rsidRPr="00511A60">
        <w:rPr>
          <w:rFonts w:ascii="Times New Roman" w:hAnsi="Times New Roman" w:cs="Times New Roman"/>
          <w:color w:val="000000" w:themeColor="text1"/>
          <w:szCs w:val="24"/>
          <w:lang w:eastAsia="lv-LV"/>
        </w:rPr>
        <w:t>izpildes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atsavināto</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zemes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vienības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daļu</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apvienot</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ar</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nekustamā</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īpašuma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Zīles</w:t>
      </w:r>
      <w:proofErr w:type="spellEnd"/>
      <w:r w:rsidRPr="00511A60">
        <w:rPr>
          <w:rFonts w:ascii="Times New Roman" w:hAnsi="Times New Roman" w:cs="Times New Roman"/>
          <w:color w:val="000000" w:themeColor="text1"/>
          <w:szCs w:val="24"/>
          <w:lang w:eastAsia="lv-LV"/>
        </w:rPr>
        <w:t xml:space="preserve"> 147”, </w:t>
      </w:r>
      <w:proofErr w:type="spellStart"/>
      <w:r w:rsidRPr="00511A60">
        <w:rPr>
          <w:rFonts w:ascii="Times New Roman" w:hAnsi="Times New Roman" w:cs="Times New Roman"/>
          <w:color w:val="000000" w:themeColor="text1"/>
          <w:szCs w:val="24"/>
          <w:lang w:eastAsia="lv-LV"/>
        </w:rPr>
        <w:t>Vaivadi</w:t>
      </w:r>
      <w:proofErr w:type="spellEnd"/>
      <w:r w:rsidRPr="00511A60">
        <w:rPr>
          <w:rFonts w:ascii="Times New Roman" w:hAnsi="Times New Roman" w:cs="Times New Roman"/>
          <w:color w:val="000000" w:themeColor="text1"/>
          <w:szCs w:val="24"/>
          <w:lang w:eastAsia="lv-LV"/>
        </w:rPr>
        <w:t xml:space="preserve">, Olaines </w:t>
      </w:r>
      <w:proofErr w:type="spellStart"/>
      <w:r w:rsidRPr="00511A60">
        <w:rPr>
          <w:rFonts w:ascii="Times New Roman" w:hAnsi="Times New Roman" w:cs="Times New Roman"/>
          <w:color w:val="000000" w:themeColor="text1"/>
          <w:szCs w:val="24"/>
          <w:lang w:eastAsia="lv-LV"/>
        </w:rPr>
        <w:t>pag</w:t>
      </w:r>
      <w:proofErr w:type="spellEnd"/>
      <w:r w:rsidRPr="00511A60">
        <w:rPr>
          <w:rFonts w:ascii="Times New Roman" w:hAnsi="Times New Roman" w:cs="Times New Roman"/>
          <w:color w:val="000000" w:themeColor="text1"/>
          <w:szCs w:val="24"/>
          <w:lang w:eastAsia="lv-LV"/>
        </w:rPr>
        <w:t xml:space="preserve">., Olaines </w:t>
      </w:r>
      <w:proofErr w:type="spellStart"/>
      <w:r w:rsidRPr="00511A60">
        <w:rPr>
          <w:rFonts w:ascii="Times New Roman" w:hAnsi="Times New Roman" w:cs="Times New Roman"/>
          <w:color w:val="000000" w:themeColor="text1"/>
          <w:szCs w:val="24"/>
          <w:lang w:eastAsia="lv-LV"/>
        </w:rPr>
        <w:t>nov</w:t>
      </w:r>
      <w:proofErr w:type="spellEnd"/>
      <w:r w:rsidRPr="00511A60">
        <w:rPr>
          <w:rFonts w:ascii="Times New Roman" w:hAnsi="Times New Roman" w:cs="Times New Roman"/>
          <w:color w:val="000000" w:themeColor="text1"/>
          <w:szCs w:val="24"/>
          <w:lang w:eastAsia="lv-LV"/>
        </w:rPr>
        <w:t>. (</w:t>
      </w:r>
      <w:proofErr w:type="spellStart"/>
      <w:r w:rsidRPr="00511A60">
        <w:rPr>
          <w:rFonts w:ascii="Times New Roman" w:hAnsi="Times New Roman" w:cs="Times New Roman"/>
          <w:color w:val="000000" w:themeColor="text1"/>
          <w:szCs w:val="24"/>
          <w:lang w:eastAsia="lv-LV"/>
        </w:rPr>
        <w:t>kadastra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Nr</w:t>
      </w:r>
      <w:proofErr w:type="spellEnd"/>
      <w:r w:rsidRPr="00511A60">
        <w:rPr>
          <w:rFonts w:ascii="Times New Roman" w:hAnsi="Times New Roman" w:cs="Times New Roman"/>
          <w:color w:val="000000" w:themeColor="text1"/>
          <w:szCs w:val="24"/>
          <w:lang w:eastAsia="lv-LV"/>
        </w:rPr>
        <w:t xml:space="preserve">. 8080 016 0085) </w:t>
      </w:r>
      <w:proofErr w:type="spellStart"/>
      <w:r w:rsidRPr="00511A60">
        <w:rPr>
          <w:rFonts w:ascii="Times New Roman" w:hAnsi="Times New Roman" w:cs="Times New Roman"/>
          <w:color w:val="000000" w:themeColor="text1"/>
          <w:szCs w:val="24"/>
          <w:lang w:eastAsia="lv-LV"/>
        </w:rPr>
        <w:t>zemes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vienību</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ar</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kadastra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apzīmējumu</w:t>
      </w:r>
      <w:proofErr w:type="spellEnd"/>
      <w:r w:rsidRPr="00511A60">
        <w:rPr>
          <w:rFonts w:ascii="Times New Roman" w:hAnsi="Times New Roman" w:cs="Times New Roman"/>
          <w:color w:val="000000" w:themeColor="text1"/>
          <w:szCs w:val="24"/>
          <w:lang w:eastAsia="lv-LV"/>
        </w:rPr>
        <w:t xml:space="preserve"> 8080 016 0085.</w:t>
      </w:r>
    </w:p>
    <w:p w14:paraId="41E2AF59" w14:textId="77777777" w:rsidR="00352C16" w:rsidRPr="00511A60" w:rsidRDefault="00352C16" w:rsidP="00511A60">
      <w:pPr>
        <w:pStyle w:val="ListParagraph"/>
        <w:numPr>
          <w:ilvl w:val="0"/>
          <w:numId w:val="54"/>
        </w:numPr>
        <w:ind w:right="186"/>
        <w:rPr>
          <w:rFonts w:ascii="Times New Roman" w:hAnsi="Times New Roman" w:cs="Times New Roman"/>
          <w:color w:val="000000" w:themeColor="text1"/>
          <w:szCs w:val="24"/>
          <w:lang w:eastAsia="lv-LV"/>
        </w:rPr>
      </w:pPr>
      <w:proofErr w:type="spellStart"/>
      <w:r w:rsidRPr="00511A60">
        <w:rPr>
          <w:rFonts w:ascii="Times New Roman" w:hAnsi="Times New Roman" w:cs="Times New Roman"/>
          <w:color w:val="000000" w:themeColor="text1"/>
          <w:szCs w:val="24"/>
          <w:lang w:eastAsia="lv-LV"/>
        </w:rPr>
        <w:t>Noteikt</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atbildīgo</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par</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lēmuma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izpildi</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būvvaldes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speciālisti</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teritoriālplānojuma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un</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zemes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ierīcības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jautājumos</w:t>
      </w:r>
      <w:proofErr w:type="spellEnd"/>
      <w:r w:rsidRPr="00511A60">
        <w:rPr>
          <w:rFonts w:ascii="Times New Roman" w:hAnsi="Times New Roman" w:cs="Times New Roman"/>
          <w:color w:val="000000" w:themeColor="text1"/>
          <w:szCs w:val="24"/>
          <w:lang w:eastAsia="lv-LV"/>
        </w:rPr>
        <w:t>.</w:t>
      </w:r>
    </w:p>
    <w:p w14:paraId="306DB34A" w14:textId="77777777" w:rsidR="00352C16" w:rsidRPr="00511A60" w:rsidRDefault="00352C16" w:rsidP="00511A60">
      <w:pPr>
        <w:pStyle w:val="ListParagraph"/>
        <w:numPr>
          <w:ilvl w:val="0"/>
          <w:numId w:val="54"/>
        </w:numPr>
        <w:ind w:right="186"/>
        <w:rPr>
          <w:rFonts w:ascii="Times New Roman" w:hAnsi="Times New Roman" w:cs="Times New Roman"/>
          <w:color w:val="000000" w:themeColor="text1"/>
          <w:szCs w:val="24"/>
          <w:lang w:eastAsia="lv-LV"/>
        </w:rPr>
      </w:pPr>
      <w:proofErr w:type="spellStart"/>
      <w:r w:rsidRPr="00511A60">
        <w:rPr>
          <w:rFonts w:ascii="Times New Roman" w:hAnsi="Times New Roman" w:cs="Times New Roman"/>
          <w:color w:val="000000" w:themeColor="text1"/>
          <w:szCs w:val="24"/>
          <w:lang w:eastAsia="lv-LV"/>
        </w:rPr>
        <w:t>Zemes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vienības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ar</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kadastra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apzīmējumu</w:t>
      </w:r>
      <w:proofErr w:type="spellEnd"/>
      <w:r w:rsidRPr="00511A60">
        <w:rPr>
          <w:rFonts w:ascii="Times New Roman" w:hAnsi="Times New Roman" w:cs="Times New Roman"/>
          <w:color w:val="000000" w:themeColor="text1"/>
          <w:szCs w:val="24"/>
          <w:lang w:eastAsia="lv-LV"/>
        </w:rPr>
        <w:t xml:space="preserve"> 8080 016 0085 </w:t>
      </w:r>
      <w:proofErr w:type="spellStart"/>
      <w:r w:rsidRPr="00511A60">
        <w:rPr>
          <w:rFonts w:ascii="Times New Roman" w:hAnsi="Times New Roman" w:cs="Times New Roman"/>
          <w:color w:val="000000" w:themeColor="text1"/>
          <w:szCs w:val="24"/>
          <w:lang w:eastAsia="lv-LV"/>
        </w:rPr>
        <w:t>īpašniekam</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uzsākt</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ēku</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tiesiskuma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sakārtošanu</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izstrādājot</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būvniecības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ieceres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dokumentāciju</w:t>
      </w:r>
      <w:proofErr w:type="spellEnd"/>
      <w:r w:rsidRPr="00511A60">
        <w:rPr>
          <w:rFonts w:ascii="Times New Roman" w:hAnsi="Times New Roman" w:cs="Times New Roman"/>
          <w:color w:val="000000" w:themeColor="text1"/>
          <w:szCs w:val="24"/>
          <w:lang w:eastAsia="lv-LV"/>
        </w:rPr>
        <w:t>.</w:t>
      </w:r>
    </w:p>
    <w:p w14:paraId="7B83DC12" w14:textId="77777777" w:rsidR="00352C16" w:rsidRPr="00511A60" w:rsidRDefault="00352C16" w:rsidP="00511A60">
      <w:pPr>
        <w:pStyle w:val="ListParagraph"/>
        <w:numPr>
          <w:ilvl w:val="0"/>
          <w:numId w:val="54"/>
        </w:numPr>
        <w:ind w:right="186"/>
        <w:rPr>
          <w:rFonts w:ascii="Times New Roman" w:hAnsi="Times New Roman" w:cs="Times New Roman"/>
          <w:color w:val="000000" w:themeColor="text1"/>
          <w:szCs w:val="24"/>
          <w:lang w:eastAsia="lv-LV"/>
        </w:rPr>
      </w:pPr>
      <w:bookmarkStart w:id="48" w:name="_Hlk129614248"/>
      <w:proofErr w:type="spellStart"/>
      <w:r w:rsidRPr="00511A60">
        <w:rPr>
          <w:rFonts w:ascii="Times New Roman" w:hAnsi="Times New Roman" w:cs="Times New Roman"/>
          <w:color w:val="000000" w:themeColor="text1"/>
          <w:szCs w:val="24"/>
          <w:lang w:eastAsia="lv-LV"/>
        </w:rPr>
        <w:t>Lēmumu</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var</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pārsūdzēt</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Administratīvajā</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rajona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tiesā</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Rīgas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tiesu</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namā</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Baldones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ielā</w:t>
      </w:r>
      <w:proofErr w:type="spellEnd"/>
      <w:r w:rsidRPr="00511A60">
        <w:rPr>
          <w:rFonts w:ascii="Times New Roman" w:hAnsi="Times New Roman" w:cs="Times New Roman"/>
          <w:color w:val="000000" w:themeColor="text1"/>
          <w:szCs w:val="24"/>
          <w:lang w:eastAsia="lv-LV"/>
        </w:rPr>
        <w:t xml:space="preserve"> 1A, </w:t>
      </w:r>
      <w:proofErr w:type="spellStart"/>
      <w:r w:rsidRPr="00511A60">
        <w:rPr>
          <w:rFonts w:ascii="Times New Roman" w:hAnsi="Times New Roman" w:cs="Times New Roman"/>
          <w:color w:val="000000" w:themeColor="text1"/>
          <w:szCs w:val="24"/>
          <w:lang w:eastAsia="lv-LV"/>
        </w:rPr>
        <w:t>Rīgā</w:t>
      </w:r>
      <w:proofErr w:type="spellEnd"/>
      <w:r w:rsidRPr="00511A60">
        <w:rPr>
          <w:rFonts w:ascii="Times New Roman" w:hAnsi="Times New Roman" w:cs="Times New Roman"/>
          <w:color w:val="000000" w:themeColor="text1"/>
          <w:szCs w:val="24"/>
          <w:lang w:eastAsia="lv-LV"/>
        </w:rPr>
        <w:t xml:space="preserve">, LV-1007 (riga.administrativa@tiesas.lv) </w:t>
      </w:r>
      <w:proofErr w:type="spellStart"/>
      <w:r w:rsidRPr="00511A60">
        <w:rPr>
          <w:rFonts w:ascii="Times New Roman" w:hAnsi="Times New Roman" w:cs="Times New Roman"/>
          <w:color w:val="000000" w:themeColor="text1"/>
          <w:szCs w:val="24"/>
          <w:lang w:eastAsia="lv-LV"/>
        </w:rPr>
        <w:t>viena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mēneša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laikā</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no</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šī</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lēmuma</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spēkā</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stāšanās</w:t>
      </w:r>
      <w:proofErr w:type="spellEnd"/>
      <w:r w:rsidRPr="00511A60">
        <w:rPr>
          <w:rFonts w:ascii="Times New Roman" w:hAnsi="Times New Roman" w:cs="Times New Roman"/>
          <w:color w:val="000000" w:themeColor="text1"/>
          <w:szCs w:val="24"/>
          <w:lang w:eastAsia="lv-LV"/>
        </w:rPr>
        <w:t xml:space="preserve"> </w:t>
      </w:r>
      <w:proofErr w:type="spellStart"/>
      <w:r w:rsidRPr="00511A60">
        <w:rPr>
          <w:rFonts w:ascii="Times New Roman" w:hAnsi="Times New Roman" w:cs="Times New Roman"/>
          <w:color w:val="000000" w:themeColor="text1"/>
          <w:szCs w:val="24"/>
          <w:lang w:eastAsia="lv-LV"/>
        </w:rPr>
        <w:t>dienas</w:t>
      </w:r>
      <w:proofErr w:type="spellEnd"/>
      <w:r w:rsidRPr="00511A60">
        <w:rPr>
          <w:rFonts w:ascii="Times New Roman" w:hAnsi="Times New Roman" w:cs="Times New Roman"/>
          <w:color w:val="000000" w:themeColor="text1"/>
          <w:szCs w:val="24"/>
          <w:lang w:eastAsia="lv-LV"/>
        </w:rPr>
        <w:t>.</w:t>
      </w:r>
    </w:p>
    <w:bookmarkEnd w:id="48"/>
    <w:p w14:paraId="0C9E959B" w14:textId="77777777" w:rsidR="00352C16" w:rsidRPr="00511A60" w:rsidRDefault="00352C16" w:rsidP="00511A60">
      <w:pPr>
        <w:spacing w:after="0" w:line="240" w:lineRule="auto"/>
        <w:ind w:right="186"/>
        <w:jc w:val="both"/>
        <w:rPr>
          <w:rFonts w:ascii="Times New Roman" w:hAnsi="Times New Roman" w:cs="Times New Roman"/>
          <w:sz w:val="24"/>
          <w:szCs w:val="24"/>
          <w:lang w:eastAsia="lv-LV"/>
        </w:rPr>
      </w:pPr>
      <w:r w:rsidRPr="00511A60">
        <w:rPr>
          <w:rFonts w:ascii="Times New Roman" w:hAnsi="Times New Roman" w:cs="Times New Roman"/>
          <w:sz w:val="24"/>
          <w:szCs w:val="24"/>
          <w:lang w:eastAsia="lv-LV"/>
        </w:rPr>
        <w:tab/>
      </w:r>
    </w:p>
    <w:p w14:paraId="3ADE008C" w14:textId="77777777" w:rsidR="00352C16" w:rsidRPr="00ED022B" w:rsidRDefault="00352C16" w:rsidP="00511A60">
      <w:pPr>
        <w:spacing w:after="0" w:line="240" w:lineRule="auto"/>
        <w:ind w:right="186"/>
        <w:jc w:val="both"/>
        <w:rPr>
          <w:rFonts w:ascii="Times New Roman" w:hAnsi="Times New Roman" w:cs="Times New Roman"/>
          <w:iCs/>
          <w:sz w:val="20"/>
          <w:szCs w:val="20"/>
          <w:lang w:eastAsia="lv-LV"/>
        </w:rPr>
      </w:pPr>
      <w:r w:rsidRPr="00ED022B">
        <w:rPr>
          <w:rFonts w:ascii="Times New Roman" w:hAnsi="Times New Roman" w:cs="Times New Roman"/>
          <w:iCs/>
          <w:sz w:val="20"/>
          <w:szCs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71C7DF43" w14:textId="77777777" w:rsidR="00352C16" w:rsidRPr="00ED022B" w:rsidRDefault="00352C16" w:rsidP="00511A60">
      <w:pPr>
        <w:spacing w:after="0" w:line="240" w:lineRule="auto"/>
        <w:ind w:right="186"/>
        <w:jc w:val="both"/>
        <w:rPr>
          <w:rFonts w:ascii="Times New Roman" w:hAnsi="Times New Roman" w:cs="Times New Roman"/>
          <w:iCs/>
          <w:sz w:val="20"/>
          <w:szCs w:val="20"/>
          <w:lang w:eastAsia="lv-LV"/>
        </w:rPr>
      </w:pPr>
      <w:r w:rsidRPr="00ED022B">
        <w:rPr>
          <w:rFonts w:ascii="Times New Roman" w:hAnsi="Times New Roman" w:cs="Times New Roman"/>
          <w:iCs/>
          <w:sz w:val="20"/>
          <w:szCs w:val="20"/>
          <w:lang w:eastAsia="lv-LV"/>
        </w:rPr>
        <w:t>Saskaņā ar Informācijas atklātības likuma 5.panta otrās daļas 4.punktu, lēmumā norādītie personas dati uzskatāmi par ierobežotas pieejamības informāciju.</w:t>
      </w:r>
    </w:p>
    <w:p w14:paraId="1BCCF677" w14:textId="77777777" w:rsidR="00352C16" w:rsidRPr="00511A60" w:rsidRDefault="00352C16" w:rsidP="00511A60">
      <w:pPr>
        <w:spacing w:after="0" w:line="240" w:lineRule="auto"/>
        <w:ind w:right="186"/>
        <w:jc w:val="both"/>
        <w:rPr>
          <w:rFonts w:ascii="Times New Roman" w:hAnsi="Times New Roman" w:cs="Times New Roman"/>
          <w:i/>
          <w:sz w:val="24"/>
          <w:szCs w:val="24"/>
          <w:lang w:eastAsia="lv-LV"/>
        </w:rPr>
      </w:pPr>
    </w:p>
    <w:p w14:paraId="21180714" w14:textId="77777777" w:rsidR="00352C16" w:rsidRPr="00511A60" w:rsidRDefault="00352C16" w:rsidP="00511A60">
      <w:pPr>
        <w:pStyle w:val="NoSpacing"/>
        <w:ind w:right="186"/>
        <w:jc w:val="both"/>
      </w:pPr>
      <w:r w:rsidRPr="00511A60">
        <w:t>Priekšsēdētājs:</w:t>
      </w:r>
      <w:r w:rsidRPr="00511A60">
        <w:tab/>
      </w:r>
      <w:r w:rsidRPr="00511A60">
        <w:tab/>
      </w:r>
      <w:r w:rsidRPr="00511A60">
        <w:tab/>
      </w:r>
      <w:r w:rsidRPr="00511A60">
        <w:tab/>
      </w:r>
      <w:r w:rsidRPr="00511A60">
        <w:tab/>
      </w:r>
      <w:r w:rsidRPr="00511A60">
        <w:tab/>
      </w:r>
      <w:r w:rsidRPr="00511A60">
        <w:tab/>
      </w:r>
      <w:r w:rsidRPr="00511A60">
        <w:tab/>
      </w:r>
      <w:r w:rsidRPr="00511A60">
        <w:tab/>
      </w:r>
      <w:r w:rsidRPr="00511A60">
        <w:tab/>
      </w:r>
      <w:proofErr w:type="spellStart"/>
      <w:r w:rsidRPr="00511A60">
        <w:t>A.Bergs</w:t>
      </w:r>
      <w:proofErr w:type="spellEnd"/>
    </w:p>
    <w:p w14:paraId="71D91320" w14:textId="77777777" w:rsidR="00ED022B" w:rsidRDefault="00ED022B" w:rsidP="00511A60">
      <w:pPr>
        <w:pStyle w:val="BodyText"/>
        <w:tabs>
          <w:tab w:val="right" w:pos="8647"/>
        </w:tabs>
        <w:ind w:right="186"/>
      </w:pPr>
    </w:p>
    <w:p w14:paraId="31D4478F" w14:textId="68647B3F" w:rsidR="00352C16" w:rsidRPr="00511A60" w:rsidRDefault="00352C16" w:rsidP="00511A60">
      <w:pPr>
        <w:pStyle w:val="BodyText"/>
        <w:tabs>
          <w:tab w:val="right" w:pos="8647"/>
        </w:tabs>
        <w:ind w:right="186"/>
      </w:pPr>
      <w:r w:rsidRPr="00511A60">
        <w:t>Iesniedz: Attīstības un komunālo jautājumu komiteja</w:t>
      </w:r>
    </w:p>
    <w:p w14:paraId="64932AEC" w14:textId="77777777" w:rsidR="00ED022B" w:rsidRDefault="00ED022B" w:rsidP="00511A60">
      <w:pPr>
        <w:pStyle w:val="BodyText"/>
        <w:tabs>
          <w:tab w:val="right" w:pos="8647"/>
        </w:tabs>
        <w:ind w:right="186"/>
      </w:pPr>
    </w:p>
    <w:p w14:paraId="37CA02C1" w14:textId="2FBF9A67" w:rsidR="00352C16" w:rsidRPr="00511A60" w:rsidRDefault="00352C16" w:rsidP="00511A60">
      <w:pPr>
        <w:pStyle w:val="BodyText"/>
        <w:tabs>
          <w:tab w:val="right" w:pos="8647"/>
        </w:tabs>
        <w:ind w:right="186"/>
      </w:pPr>
      <w:r w:rsidRPr="00511A60">
        <w:t>Sagatavoja:</w:t>
      </w:r>
      <w:r w:rsidRPr="00511A60">
        <w:rPr>
          <w:lang w:eastAsia="en-US"/>
        </w:rPr>
        <w:t xml:space="preserve"> </w:t>
      </w:r>
      <w:r w:rsidRPr="00511A60">
        <w:t xml:space="preserve"> Būvvaldes speciāliste teritoriālplānojuma </w:t>
      </w:r>
    </w:p>
    <w:p w14:paraId="5BD87CBB" w14:textId="77777777" w:rsidR="00352C16" w:rsidRPr="00511A60" w:rsidRDefault="00352C16" w:rsidP="00511A60">
      <w:pPr>
        <w:pStyle w:val="BodyText"/>
        <w:tabs>
          <w:tab w:val="right" w:pos="8647"/>
        </w:tabs>
        <w:ind w:right="186"/>
      </w:pPr>
      <w:r w:rsidRPr="00511A60">
        <w:t xml:space="preserve">un zemes ierīcības jautājumos </w:t>
      </w:r>
      <w:r w:rsidRPr="00511A60">
        <w:tab/>
      </w:r>
      <w:proofErr w:type="spellStart"/>
      <w:r w:rsidRPr="00511A60">
        <w:t>K.Pozņaka</w:t>
      </w:r>
      <w:proofErr w:type="spellEnd"/>
    </w:p>
    <w:p w14:paraId="1B35EAE0" w14:textId="77777777" w:rsidR="00352C16" w:rsidRPr="00511A60" w:rsidRDefault="00352C16" w:rsidP="00511A60">
      <w:pPr>
        <w:pStyle w:val="BodyText"/>
        <w:tabs>
          <w:tab w:val="right" w:pos="8647"/>
        </w:tabs>
        <w:ind w:right="186"/>
      </w:pPr>
      <w:r w:rsidRPr="00511A60">
        <w:t xml:space="preserve">Saskaņoja: Būvvaldes vadītāja un galvenā arhitekte </w:t>
      </w:r>
      <w:r w:rsidRPr="00511A60">
        <w:tab/>
      </w:r>
      <w:proofErr w:type="spellStart"/>
      <w:r w:rsidRPr="00511A60">
        <w:t>S.Rasa-Daukše</w:t>
      </w:r>
      <w:proofErr w:type="spellEnd"/>
    </w:p>
    <w:p w14:paraId="7E805E26" w14:textId="77777777" w:rsidR="00352C16" w:rsidRPr="00511A60" w:rsidRDefault="00352C16" w:rsidP="00511A60">
      <w:pPr>
        <w:pStyle w:val="BodyText"/>
        <w:tabs>
          <w:tab w:val="right" w:pos="8647"/>
        </w:tabs>
        <w:ind w:right="186"/>
      </w:pPr>
      <w:r w:rsidRPr="00511A60">
        <w:t>Saskaņoja: Īpašuma un juridiskās nodaļas vadītāja</w:t>
      </w:r>
      <w:r w:rsidRPr="00511A60">
        <w:tab/>
      </w:r>
      <w:proofErr w:type="spellStart"/>
      <w:r w:rsidRPr="00511A60">
        <w:t>I.Čepule</w:t>
      </w:r>
      <w:proofErr w:type="spellEnd"/>
    </w:p>
    <w:p w14:paraId="1DA8E2A6" w14:textId="77777777" w:rsidR="00352C16" w:rsidRPr="00511A60" w:rsidRDefault="00352C16" w:rsidP="00511A60">
      <w:pPr>
        <w:spacing w:after="0" w:line="240" w:lineRule="auto"/>
        <w:ind w:right="186"/>
        <w:jc w:val="both"/>
        <w:rPr>
          <w:rFonts w:ascii="Times New Roman" w:hAnsi="Times New Roman" w:cs="Times New Roman"/>
          <w:sz w:val="24"/>
          <w:szCs w:val="24"/>
        </w:rPr>
      </w:pPr>
    </w:p>
    <w:p w14:paraId="7EEA6BE4" w14:textId="77777777" w:rsidR="00352C16" w:rsidRPr="00511A60" w:rsidRDefault="00352C16" w:rsidP="00511A60">
      <w:pPr>
        <w:spacing w:after="0" w:line="240" w:lineRule="auto"/>
        <w:rPr>
          <w:rFonts w:ascii="Times New Roman" w:hAnsi="Times New Roman" w:cs="Times New Roman"/>
          <w:sz w:val="24"/>
          <w:szCs w:val="24"/>
        </w:rPr>
      </w:pPr>
    </w:p>
    <w:p w14:paraId="08887C1B" w14:textId="77777777" w:rsidR="00352C16" w:rsidRPr="00511A60" w:rsidRDefault="00352C16" w:rsidP="00511A60">
      <w:pPr>
        <w:spacing w:after="0" w:line="240" w:lineRule="auto"/>
        <w:rPr>
          <w:rFonts w:ascii="Times New Roman" w:hAnsi="Times New Roman" w:cs="Times New Roman"/>
          <w:sz w:val="24"/>
          <w:szCs w:val="24"/>
        </w:rPr>
      </w:pPr>
    </w:p>
    <w:p w14:paraId="68E3252C" w14:textId="77777777" w:rsidR="00352C16" w:rsidRPr="00511A60" w:rsidRDefault="00352C16" w:rsidP="00511A60">
      <w:pPr>
        <w:spacing w:after="0" w:line="240" w:lineRule="auto"/>
        <w:rPr>
          <w:rFonts w:ascii="Times New Roman" w:hAnsi="Times New Roman" w:cs="Times New Roman"/>
          <w:sz w:val="24"/>
          <w:szCs w:val="24"/>
        </w:rPr>
      </w:pPr>
    </w:p>
    <w:p w14:paraId="7EED24D1" w14:textId="77777777" w:rsidR="00352C16" w:rsidRPr="00511A60" w:rsidRDefault="00352C16" w:rsidP="00511A60">
      <w:pPr>
        <w:spacing w:after="0" w:line="240" w:lineRule="auto"/>
        <w:rPr>
          <w:rFonts w:ascii="Times New Roman" w:hAnsi="Times New Roman" w:cs="Times New Roman"/>
          <w:sz w:val="24"/>
          <w:szCs w:val="24"/>
        </w:rPr>
      </w:pPr>
    </w:p>
    <w:p w14:paraId="252B5C9A" w14:textId="77777777" w:rsidR="00352C16" w:rsidRPr="00511A60" w:rsidRDefault="00352C16" w:rsidP="00511A60">
      <w:pPr>
        <w:spacing w:after="0" w:line="240" w:lineRule="auto"/>
        <w:rPr>
          <w:rFonts w:ascii="Times New Roman" w:hAnsi="Times New Roman" w:cs="Times New Roman"/>
          <w:sz w:val="24"/>
          <w:szCs w:val="24"/>
        </w:rPr>
      </w:pPr>
    </w:p>
    <w:p w14:paraId="1DBA1B1B" w14:textId="77777777" w:rsidR="00352C16" w:rsidRDefault="00352C16" w:rsidP="002061CB"/>
    <w:p w14:paraId="509DA0C8" w14:textId="77777777" w:rsidR="00352C16" w:rsidRDefault="00352C16" w:rsidP="002061CB"/>
    <w:p w14:paraId="62DEBFBA" w14:textId="77777777" w:rsidR="00352C16" w:rsidRDefault="00352C16" w:rsidP="002061CB"/>
    <w:p w14:paraId="195E98A8" w14:textId="77777777" w:rsidR="00352C16" w:rsidRDefault="00352C16" w:rsidP="002061CB"/>
    <w:p w14:paraId="1875A188" w14:textId="77777777" w:rsidR="00ED022B" w:rsidRDefault="00ED022B" w:rsidP="002061CB"/>
    <w:p w14:paraId="0DAAB703" w14:textId="77777777" w:rsidR="00ED022B" w:rsidRDefault="00ED022B" w:rsidP="002061CB"/>
    <w:p w14:paraId="3349DFF7" w14:textId="77777777" w:rsidR="00ED022B" w:rsidRDefault="00ED022B" w:rsidP="002061CB"/>
    <w:p w14:paraId="1077EC52" w14:textId="77777777" w:rsidR="00ED022B" w:rsidRDefault="00ED022B" w:rsidP="002061CB"/>
    <w:p w14:paraId="3598A64E" w14:textId="77777777" w:rsidR="00ED022B" w:rsidRDefault="00ED022B" w:rsidP="002061CB"/>
    <w:p w14:paraId="37C854B2" w14:textId="77777777" w:rsidR="00ED022B" w:rsidRDefault="00ED022B" w:rsidP="002061CB"/>
    <w:p w14:paraId="31E4E89C" w14:textId="77777777" w:rsidR="00ED022B" w:rsidRDefault="00ED022B" w:rsidP="002061CB"/>
    <w:p w14:paraId="19C585D6" w14:textId="77777777" w:rsidR="00ED022B" w:rsidRDefault="00ED022B" w:rsidP="002061CB"/>
    <w:p w14:paraId="6C2799A1" w14:textId="77777777" w:rsidR="00ED022B" w:rsidRDefault="00ED022B" w:rsidP="002061CB"/>
    <w:p w14:paraId="48DD5422" w14:textId="77777777" w:rsidR="00ED022B" w:rsidRDefault="00ED022B" w:rsidP="002061CB"/>
    <w:p w14:paraId="63D161A7" w14:textId="77777777" w:rsidR="00ED022B" w:rsidRDefault="00ED022B" w:rsidP="002061CB"/>
    <w:p w14:paraId="6B0ACB8D" w14:textId="77777777" w:rsidR="00ED022B" w:rsidRDefault="00ED022B" w:rsidP="002061CB"/>
    <w:p w14:paraId="2AF0D172" w14:textId="77777777" w:rsidR="00C7208A" w:rsidRDefault="00C7208A" w:rsidP="002061CB"/>
    <w:p w14:paraId="51F4D348" w14:textId="77777777" w:rsidR="00C7208A" w:rsidRDefault="00C7208A" w:rsidP="002061CB"/>
    <w:p w14:paraId="7DE188F0" w14:textId="77777777" w:rsidR="00C7208A" w:rsidRDefault="00C7208A" w:rsidP="002061CB"/>
    <w:p w14:paraId="119DBEF9" w14:textId="77777777" w:rsidR="00C7208A" w:rsidRDefault="00C7208A" w:rsidP="002061CB"/>
    <w:p w14:paraId="75AE7ED4" w14:textId="77777777" w:rsidR="00C7208A" w:rsidRDefault="00C7208A" w:rsidP="002061CB"/>
    <w:p w14:paraId="06252C12" w14:textId="77777777" w:rsidR="00352C16" w:rsidRPr="00ED022B" w:rsidRDefault="00352C16" w:rsidP="00ED022B">
      <w:pPr>
        <w:spacing w:after="0" w:line="240" w:lineRule="auto"/>
        <w:ind w:right="186"/>
        <w:jc w:val="center"/>
        <w:rPr>
          <w:rFonts w:ascii="Times New Roman" w:eastAsia="Times New Roman" w:hAnsi="Times New Roman" w:cs="Times New Roman"/>
          <w:bCs/>
          <w:sz w:val="24"/>
          <w:szCs w:val="24"/>
        </w:rPr>
      </w:pPr>
      <w:r w:rsidRPr="00ED022B">
        <w:rPr>
          <w:rFonts w:ascii="Times New Roman" w:eastAsia="Times New Roman" w:hAnsi="Times New Roman" w:cs="Times New Roman"/>
          <w:bCs/>
          <w:sz w:val="24"/>
          <w:szCs w:val="24"/>
        </w:rPr>
        <w:t>Lēmuma projekts</w:t>
      </w:r>
    </w:p>
    <w:p w14:paraId="5B184FA8" w14:textId="77777777" w:rsidR="00352C16" w:rsidRPr="00ED022B" w:rsidRDefault="00352C16" w:rsidP="00ED022B">
      <w:pPr>
        <w:spacing w:after="0" w:line="240" w:lineRule="auto"/>
        <w:ind w:right="186"/>
        <w:jc w:val="center"/>
        <w:rPr>
          <w:rFonts w:ascii="Times New Roman" w:eastAsia="Times New Roman" w:hAnsi="Times New Roman" w:cs="Times New Roman"/>
          <w:sz w:val="24"/>
          <w:szCs w:val="24"/>
        </w:rPr>
      </w:pPr>
      <w:r w:rsidRPr="00ED022B">
        <w:rPr>
          <w:rFonts w:ascii="Times New Roman" w:eastAsia="Times New Roman" w:hAnsi="Times New Roman" w:cs="Times New Roman"/>
          <w:sz w:val="24"/>
          <w:szCs w:val="24"/>
        </w:rPr>
        <w:t>Olainē</w:t>
      </w:r>
    </w:p>
    <w:p w14:paraId="4EB4C4CF" w14:textId="77777777" w:rsidR="00352C16" w:rsidRPr="00ED022B" w:rsidRDefault="00352C16" w:rsidP="00ED022B">
      <w:pPr>
        <w:spacing w:after="0" w:line="240" w:lineRule="auto"/>
        <w:ind w:right="186"/>
        <w:jc w:val="both"/>
        <w:rPr>
          <w:rFonts w:ascii="Times New Roman" w:eastAsia="Times New Roman" w:hAnsi="Times New Roman" w:cs="Times New Roman"/>
          <w:sz w:val="24"/>
          <w:szCs w:val="24"/>
        </w:rPr>
      </w:pPr>
      <w:r w:rsidRPr="00ED022B">
        <w:rPr>
          <w:rFonts w:ascii="Times New Roman" w:eastAsia="Times New Roman" w:hAnsi="Times New Roman" w:cs="Times New Roman"/>
          <w:bCs/>
          <w:sz w:val="24"/>
          <w:szCs w:val="24"/>
        </w:rPr>
        <w:t>2024.gada 24.aprīlī</w:t>
      </w:r>
      <w:r w:rsidRPr="00ED022B">
        <w:rPr>
          <w:rFonts w:ascii="Times New Roman" w:eastAsia="Times New Roman" w:hAnsi="Times New Roman" w:cs="Times New Roman"/>
          <w:bCs/>
          <w:sz w:val="24"/>
          <w:szCs w:val="24"/>
        </w:rPr>
        <w:tab/>
      </w:r>
      <w:r w:rsidRPr="00ED022B">
        <w:rPr>
          <w:rFonts w:ascii="Times New Roman" w:eastAsia="Times New Roman" w:hAnsi="Times New Roman" w:cs="Times New Roman"/>
          <w:bCs/>
          <w:sz w:val="24"/>
          <w:szCs w:val="24"/>
        </w:rPr>
        <w:tab/>
      </w:r>
      <w:r w:rsidRPr="00ED022B">
        <w:rPr>
          <w:rFonts w:ascii="Times New Roman" w:eastAsia="Times New Roman" w:hAnsi="Times New Roman" w:cs="Times New Roman"/>
          <w:bCs/>
          <w:sz w:val="24"/>
          <w:szCs w:val="24"/>
        </w:rPr>
        <w:tab/>
      </w:r>
      <w:r w:rsidRPr="00ED022B">
        <w:rPr>
          <w:rFonts w:ascii="Times New Roman" w:eastAsia="Times New Roman" w:hAnsi="Times New Roman" w:cs="Times New Roman"/>
          <w:bCs/>
          <w:sz w:val="24"/>
          <w:szCs w:val="24"/>
        </w:rPr>
        <w:tab/>
      </w:r>
      <w:r w:rsidRPr="00ED022B">
        <w:rPr>
          <w:rFonts w:ascii="Times New Roman" w:eastAsia="Times New Roman" w:hAnsi="Times New Roman" w:cs="Times New Roman"/>
          <w:bCs/>
          <w:sz w:val="24"/>
          <w:szCs w:val="24"/>
        </w:rPr>
        <w:tab/>
      </w:r>
      <w:r w:rsidRPr="00ED022B">
        <w:rPr>
          <w:rFonts w:ascii="Times New Roman" w:eastAsia="Times New Roman" w:hAnsi="Times New Roman" w:cs="Times New Roman"/>
          <w:bCs/>
          <w:sz w:val="24"/>
          <w:szCs w:val="24"/>
        </w:rPr>
        <w:tab/>
      </w:r>
      <w:r w:rsidRPr="00ED022B">
        <w:rPr>
          <w:rFonts w:ascii="Times New Roman" w:eastAsia="Times New Roman" w:hAnsi="Times New Roman" w:cs="Times New Roman"/>
          <w:bCs/>
          <w:sz w:val="24"/>
          <w:szCs w:val="24"/>
        </w:rPr>
        <w:tab/>
      </w:r>
      <w:r w:rsidRPr="00ED022B">
        <w:rPr>
          <w:rFonts w:ascii="Times New Roman" w:eastAsia="Times New Roman" w:hAnsi="Times New Roman" w:cs="Times New Roman"/>
          <w:bCs/>
          <w:sz w:val="24"/>
          <w:szCs w:val="24"/>
        </w:rPr>
        <w:tab/>
      </w:r>
      <w:r w:rsidRPr="00ED022B">
        <w:rPr>
          <w:rFonts w:ascii="Times New Roman" w:eastAsia="Times New Roman" w:hAnsi="Times New Roman" w:cs="Times New Roman"/>
          <w:bCs/>
          <w:sz w:val="24"/>
          <w:szCs w:val="24"/>
        </w:rPr>
        <w:tab/>
      </w:r>
      <w:r w:rsidRPr="00ED022B">
        <w:rPr>
          <w:rFonts w:ascii="Times New Roman" w:eastAsia="Times New Roman" w:hAnsi="Times New Roman" w:cs="Times New Roman"/>
          <w:sz w:val="24"/>
          <w:szCs w:val="24"/>
        </w:rPr>
        <w:t>Nr.4</w:t>
      </w:r>
    </w:p>
    <w:p w14:paraId="07EF1ECE" w14:textId="77777777" w:rsidR="00352C16" w:rsidRPr="00ED022B" w:rsidRDefault="00352C16" w:rsidP="00ED022B">
      <w:pPr>
        <w:spacing w:after="0" w:line="240" w:lineRule="auto"/>
        <w:ind w:right="186"/>
        <w:rPr>
          <w:rFonts w:ascii="Times New Roman" w:eastAsia="Times New Roman" w:hAnsi="Times New Roman" w:cs="Times New Roman"/>
          <w:b/>
          <w:bCs/>
          <w:sz w:val="24"/>
          <w:szCs w:val="24"/>
        </w:rPr>
      </w:pPr>
      <w:bookmarkStart w:id="49" w:name="_Hlk71273054"/>
      <w:bookmarkStart w:id="50" w:name="_Hlk71273126"/>
    </w:p>
    <w:p w14:paraId="7B7D83FF" w14:textId="77777777" w:rsidR="00352C16" w:rsidRPr="00ED022B" w:rsidRDefault="00352C16" w:rsidP="00ED022B">
      <w:pPr>
        <w:spacing w:after="0" w:line="240" w:lineRule="auto"/>
        <w:ind w:right="186"/>
        <w:rPr>
          <w:rFonts w:ascii="Times New Roman" w:eastAsia="Times New Roman" w:hAnsi="Times New Roman" w:cs="Times New Roman"/>
          <w:b/>
          <w:bCs/>
          <w:sz w:val="24"/>
          <w:szCs w:val="24"/>
        </w:rPr>
      </w:pPr>
      <w:r w:rsidRPr="00ED022B">
        <w:rPr>
          <w:rFonts w:ascii="Times New Roman" w:eastAsia="Times New Roman" w:hAnsi="Times New Roman" w:cs="Times New Roman"/>
          <w:b/>
          <w:bCs/>
          <w:sz w:val="24"/>
          <w:szCs w:val="24"/>
        </w:rPr>
        <w:t xml:space="preserve">Par </w:t>
      </w:r>
      <w:bookmarkEnd w:id="49"/>
      <w:r w:rsidRPr="00ED022B">
        <w:rPr>
          <w:rFonts w:ascii="Times New Roman" w:eastAsia="Times New Roman" w:hAnsi="Times New Roman" w:cs="Times New Roman"/>
          <w:b/>
          <w:bCs/>
          <w:sz w:val="24"/>
          <w:szCs w:val="24"/>
        </w:rPr>
        <w:t>detālplānojuma nekustamajam īpašumam Pipariņi (Jaunolainē) atcelšanu</w:t>
      </w:r>
    </w:p>
    <w:bookmarkEnd w:id="50"/>
    <w:p w14:paraId="193DD290" w14:textId="77777777" w:rsidR="00352C16" w:rsidRPr="00ED022B" w:rsidRDefault="00352C16" w:rsidP="00ED022B">
      <w:pPr>
        <w:spacing w:after="0" w:line="240" w:lineRule="auto"/>
        <w:ind w:right="186"/>
        <w:jc w:val="center"/>
        <w:rPr>
          <w:rFonts w:ascii="Times New Roman" w:eastAsia="Times New Roman" w:hAnsi="Times New Roman" w:cs="Times New Roman"/>
          <w:color w:val="000000" w:themeColor="text1"/>
          <w:sz w:val="24"/>
          <w:szCs w:val="24"/>
        </w:rPr>
      </w:pPr>
    </w:p>
    <w:p w14:paraId="7BB9C35A" w14:textId="50E63F3D"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bookmarkStart w:id="51" w:name="_Hlk142471313"/>
      <w:r w:rsidRPr="00ED022B">
        <w:rPr>
          <w:rFonts w:ascii="Times New Roman" w:eastAsia="Times New Roman" w:hAnsi="Times New Roman" w:cs="Times New Roman"/>
          <w:color w:val="000000" w:themeColor="text1"/>
          <w:sz w:val="24"/>
          <w:szCs w:val="24"/>
        </w:rPr>
        <w:t xml:space="preserve">Olaines novada pašvaldībā 2024.gada 18.martā reģistrēts </w:t>
      </w:r>
      <w:bookmarkStart w:id="52" w:name="_Hlk120199649"/>
      <w:r w:rsidR="00C7208A" w:rsidRPr="00C7208A">
        <w:rPr>
          <w:rFonts w:ascii="Times New Roman" w:eastAsia="Times New Roman" w:hAnsi="Times New Roman" w:cs="Times New Roman"/>
          <w:color w:val="000000" w:themeColor="text1"/>
          <w:sz w:val="24"/>
          <w:szCs w:val="24"/>
        </w:rPr>
        <w:t>O J</w:t>
      </w:r>
      <w:r w:rsidRPr="00C7208A">
        <w:rPr>
          <w:rFonts w:ascii="Times New Roman" w:eastAsia="Times New Roman" w:hAnsi="Times New Roman" w:cs="Times New Roman"/>
          <w:color w:val="000000" w:themeColor="text1"/>
          <w:sz w:val="24"/>
          <w:szCs w:val="24"/>
        </w:rPr>
        <w:t xml:space="preserve"> </w:t>
      </w:r>
      <w:bookmarkEnd w:id="52"/>
      <w:r w:rsidRPr="00C7208A">
        <w:rPr>
          <w:rFonts w:ascii="Times New Roman" w:eastAsia="Times New Roman" w:hAnsi="Times New Roman" w:cs="Times New Roman"/>
          <w:color w:val="000000" w:themeColor="text1"/>
          <w:sz w:val="24"/>
          <w:szCs w:val="24"/>
        </w:rPr>
        <w:t>(personas ko</w:t>
      </w:r>
      <w:r w:rsidR="00C7208A" w:rsidRPr="00C7208A">
        <w:rPr>
          <w:rFonts w:ascii="Times New Roman" w:eastAsia="Times New Roman" w:hAnsi="Times New Roman" w:cs="Times New Roman"/>
          <w:color w:val="000000" w:themeColor="text1"/>
          <w:sz w:val="24"/>
          <w:szCs w:val="24"/>
        </w:rPr>
        <w:t>ds_</w:t>
      </w:r>
      <w:r w:rsidRPr="00C7208A">
        <w:rPr>
          <w:rFonts w:ascii="Times New Roman" w:eastAsia="Times New Roman" w:hAnsi="Times New Roman" w:cs="Times New Roman"/>
          <w:color w:val="000000" w:themeColor="text1"/>
          <w:sz w:val="24"/>
          <w:szCs w:val="24"/>
        </w:rPr>
        <w:t>, adrese</w:t>
      </w:r>
      <w:r w:rsidR="00C7208A" w:rsidRPr="00C7208A">
        <w:rPr>
          <w:rFonts w:ascii="Times New Roman" w:eastAsia="Times New Roman" w:hAnsi="Times New Roman" w:cs="Times New Roman"/>
          <w:color w:val="000000" w:themeColor="text1"/>
          <w:sz w:val="24"/>
          <w:szCs w:val="24"/>
        </w:rPr>
        <w:t>_</w:t>
      </w:r>
      <w:r w:rsidRPr="00C7208A">
        <w:rPr>
          <w:rFonts w:ascii="Times New Roman" w:eastAsia="Times New Roman" w:hAnsi="Times New Roman" w:cs="Times New Roman"/>
          <w:color w:val="000000" w:themeColor="text1"/>
          <w:sz w:val="24"/>
          <w:szCs w:val="24"/>
        </w:rPr>
        <w:t>)</w:t>
      </w:r>
      <w:r w:rsidRPr="00ED022B">
        <w:rPr>
          <w:rFonts w:ascii="Times New Roman" w:eastAsia="Times New Roman" w:hAnsi="Times New Roman" w:cs="Times New Roman"/>
          <w:color w:val="000000" w:themeColor="text1"/>
          <w:sz w:val="24"/>
          <w:szCs w:val="24"/>
        </w:rPr>
        <w:t xml:space="preserve"> iesniegums (</w:t>
      </w:r>
      <w:proofErr w:type="spellStart"/>
      <w:r w:rsidRPr="00ED022B">
        <w:rPr>
          <w:rFonts w:ascii="Times New Roman" w:eastAsia="Times New Roman" w:hAnsi="Times New Roman" w:cs="Times New Roman"/>
          <w:color w:val="000000" w:themeColor="text1"/>
          <w:sz w:val="24"/>
          <w:szCs w:val="24"/>
        </w:rPr>
        <w:t>reģ.Nr</w:t>
      </w:r>
      <w:proofErr w:type="spellEnd"/>
      <w:r w:rsidRPr="00ED022B">
        <w:rPr>
          <w:rFonts w:ascii="Times New Roman" w:eastAsia="Times New Roman" w:hAnsi="Times New Roman" w:cs="Times New Roman"/>
          <w:color w:val="000000" w:themeColor="text1"/>
          <w:sz w:val="24"/>
          <w:szCs w:val="24"/>
        </w:rPr>
        <w:t>.</w:t>
      </w:r>
      <w:r w:rsidRPr="00ED022B">
        <w:rPr>
          <w:rFonts w:ascii="Times New Roman" w:hAnsi="Times New Roman" w:cs="Times New Roman"/>
          <w:color w:val="000000" w:themeColor="text1"/>
          <w:sz w:val="24"/>
          <w:szCs w:val="24"/>
        </w:rPr>
        <w:t xml:space="preserve"> </w:t>
      </w:r>
      <w:r w:rsidRPr="00ED022B">
        <w:rPr>
          <w:rFonts w:ascii="Times New Roman" w:eastAsia="Times New Roman" w:hAnsi="Times New Roman" w:cs="Times New Roman"/>
          <w:color w:val="000000" w:themeColor="text1"/>
          <w:sz w:val="24"/>
          <w:szCs w:val="24"/>
        </w:rPr>
        <w:t xml:space="preserve">ONP/1.8./24/1959-SD) ar lūgumu atcelt detālplānojumu nekustamajam īpašumam Pipariņi, kas apstiprināts Olaines pagasta padomes 2006.gada 20.decembra lēmuma “Par īpašumam “Pipariņi” detālplānojuma apstiprināšanu un Olaines pagasta padomes saistošo noteikumu Nr.41 “Olaines pagasta nekustamā īpašuma “Pipariņi” detālplānojuma grafiskās daļas, izmantošanas un apbūves noteikumi” izdošanu” (24 .prot., 1.§.1.p.3), kas </w:t>
      </w:r>
      <w:proofErr w:type="spellStart"/>
      <w:r w:rsidRPr="00ED022B">
        <w:rPr>
          <w:rFonts w:ascii="Times New Roman" w:eastAsia="Times New Roman" w:hAnsi="Times New Roman" w:cs="Times New Roman"/>
          <w:color w:val="000000" w:themeColor="text1"/>
          <w:sz w:val="24"/>
          <w:szCs w:val="24"/>
        </w:rPr>
        <w:t>pārapstiprināts</w:t>
      </w:r>
      <w:proofErr w:type="spellEnd"/>
      <w:r w:rsidRPr="00ED022B">
        <w:rPr>
          <w:rFonts w:ascii="Times New Roman" w:eastAsia="Times New Roman" w:hAnsi="Times New Roman" w:cs="Times New Roman"/>
          <w:color w:val="000000" w:themeColor="text1"/>
          <w:sz w:val="24"/>
          <w:szCs w:val="24"/>
        </w:rPr>
        <w:t xml:space="preserve"> ar Olaines novada domes 2009.gada 30.septembra sēdes lēmuma “Par detālplānojumu apstiprināšanu nekustamajiem īpašumiem Olaines novadā ar Olaines novada domes saistošajiem noteikumiem” (6.prot., 33.p.) saistošajiem noteikumiem Nr.72 “Par detālplānojuma apstiprināšanu nekustamajam īpašumam “Pipariņi” (kad.Nr.8080 005 0009)”, pielikumu Nr.</w:t>
      </w:r>
      <w:bookmarkEnd w:id="51"/>
      <w:r w:rsidRPr="00ED022B">
        <w:rPr>
          <w:rFonts w:ascii="Times New Roman" w:eastAsia="Times New Roman" w:hAnsi="Times New Roman" w:cs="Times New Roman"/>
          <w:color w:val="000000" w:themeColor="text1"/>
          <w:sz w:val="24"/>
          <w:szCs w:val="24"/>
        </w:rPr>
        <w:t>62 (turpmāk – Detālplānojums).</w:t>
      </w:r>
    </w:p>
    <w:p w14:paraId="2117E57C" w14:textId="77777777"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Izvērtējot ar lietu saistītos apstākļus un spēkā esošos normatīvos aktus, konstatēts:</w:t>
      </w:r>
    </w:p>
    <w:p w14:paraId="443C571E" w14:textId="77777777"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 xml:space="preserve">Detālplānojuma teritorijā atrodas zemes vienības ar kadastra apzīmējumiem </w:t>
      </w:r>
      <w:r w:rsidR="00ED022B">
        <w:rPr>
          <w:rFonts w:ascii="Times New Roman" w:eastAsia="Times New Roman" w:hAnsi="Times New Roman" w:cs="Times New Roman"/>
          <w:color w:val="000000" w:themeColor="text1"/>
          <w:sz w:val="24"/>
          <w:szCs w:val="24"/>
        </w:rPr>
        <w:t xml:space="preserve">                       </w:t>
      </w:r>
      <w:r w:rsidRPr="00ED022B">
        <w:rPr>
          <w:rFonts w:ascii="Times New Roman" w:eastAsia="Times New Roman" w:hAnsi="Times New Roman" w:cs="Times New Roman"/>
          <w:color w:val="000000" w:themeColor="text1"/>
          <w:sz w:val="24"/>
          <w:szCs w:val="24"/>
        </w:rPr>
        <w:t xml:space="preserve">8080 005 0017, 8080 005 0216, 8080 005 0215, 8080 005 0202, 8080 005 0203, </w:t>
      </w:r>
      <w:r w:rsidR="00ED022B">
        <w:rPr>
          <w:rFonts w:ascii="Times New Roman" w:eastAsia="Times New Roman" w:hAnsi="Times New Roman" w:cs="Times New Roman"/>
          <w:color w:val="000000" w:themeColor="text1"/>
          <w:sz w:val="24"/>
          <w:szCs w:val="24"/>
        </w:rPr>
        <w:t xml:space="preserve">                              </w:t>
      </w:r>
      <w:r w:rsidRPr="00ED022B">
        <w:rPr>
          <w:rFonts w:ascii="Times New Roman" w:eastAsia="Times New Roman" w:hAnsi="Times New Roman" w:cs="Times New Roman"/>
          <w:color w:val="000000" w:themeColor="text1"/>
          <w:sz w:val="24"/>
          <w:szCs w:val="24"/>
        </w:rPr>
        <w:t xml:space="preserve">8080 005 0218, 8080 005 0217, 8080 005 0214, 8080 005 0213, 8080 005 0204, </w:t>
      </w:r>
      <w:r w:rsidR="00ED022B">
        <w:rPr>
          <w:rFonts w:ascii="Times New Roman" w:eastAsia="Times New Roman" w:hAnsi="Times New Roman" w:cs="Times New Roman"/>
          <w:color w:val="000000" w:themeColor="text1"/>
          <w:sz w:val="24"/>
          <w:szCs w:val="24"/>
        </w:rPr>
        <w:t xml:space="preserve">                              </w:t>
      </w:r>
      <w:r w:rsidRPr="00ED022B">
        <w:rPr>
          <w:rFonts w:ascii="Times New Roman" w:eastAsia="Times New Roman" w:hAnsi="Times New Roman" w:cs="Times New Roman"/>
          <w:color w:val="000000" w:themeColor="text1"/>
          <w:sz w:val="24"/>
          <w:szCs w:val="24"/>
        </w:rPr>
        <w:t xml:space="preserve">8080 005 0205, 8080 005 0206, 8080 005 0207, 8080 005 0208, 8080 005 0209, </w:t>
      </w:r>
      <w:r w:rsidR="00ED022B">
        <w:rPr>
          <w:rFonts w:ascii="Times New Roman" w:eastAsia="Times New Roman" w:hAnsi="Times New Roman" w:cs="Times New Roman"/>
          <w:color w:val="000000" w:themeColor="text1"/>
          <w:sz w:val="24"/>
          <w:szCs w:val="24"/>
        </w:rPr>
        <w:t xml:space="preserve">                                  </w:t>
      </w:r>
      <w:r w:rsidRPr="00ED022B">
        <w:rPr>
          <w:rFonts w:ascii="Times New Roman" w:eastAsia="Times New Roman" w:hAnsi="Times New Roman" w:cs="Times New Roman"/>
          <w:color w:val="000000" w:themeColor="text1"/>
          <w:sz w:val="24"/>
          <w:szCs w:val="24"/>
        </w:rPr>
        <w:t>8080 005 0210, 8080 005 0211, 8080 005 0212.</w:t>
      </w:r>
    </w:p>
    <w:p w14:paraId="793E925F" w14:textId="77777777"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Detālplānojuma mērķis – zemes transformācija dzīvojamā apbūvē ar infrastruktūras nodrošinājumu.</w:t>
      </w:r>
    </w:p>
    <w:p w14:paraId="049FE56E" w14:textId="77777777"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 xml:space="preserve">Detālplānojums ir integrēts spēkā esošajā teritorijas plānojumā, kas apstiprināts  ar Olaines novada domes 2022.gada 27.aprīļa saistošajiem noteikumiem Nr.SN5/2022 “Olaines novada teritorijas plānojuma teritorijas izmantošanas un apbūves noteikumi un grafiskā daļa” (4.2 redakcija SN10/2022) (turpmāk – Plānojums). </w:t>
      </w:r>
    </w:p>
    <w:p w14:paraId="213F931E" w14:textId="77777777"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Detālplānojuma teritorijā esošo zemes vienību īpašnieks lūdz atcelt Detālplānojumu, pamatojoties uz to, ka turpmāka zemes vienību attīstība un apbūve paredzēta atbilstoši Plānojumā noteiktajiem teritorijas izmantošanas un apbūves noteikumiem.</w:t>
      </w:r>
    </w:p>
    <w:p w14:paraId="39872BC7" w14:textId="77777777"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Pašvaldību likums nosaka:</w:t>
      </w:r>
    </w:p>
    <w:p w14:paraId="085FCC1C" w14:textId="77777777"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4.panta pirmā daļa - Pašvaldībai ir šādas autonomās funkcijas:</w:t>
      </w:r>
    </w:p>
    <w:p w14:paraId="010F46D2" w14:textId="77777777"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15) saskaņā ar pašvaldības teritorijas plānojumu noteikt zemes izmantošanu un apbūvi.</w:t>
      </w:r>
    </w:p>
    <w:p w14:paraId="4FA98E5F" w14:textId="72033B85" w:rsidR="00352C16" w:rsidRP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10.panta pirmā daļa - Dome ir tiesīga izlemt ikvienu pašvaldības kompetences jautājumu. Tikai domes kompetencē ir:</w:t>
      </w:r>
    </w:p>
    <w:p w14:paraId="36C7C407" w14:textId="77777777" w:rsidR="00352C16" w:rsidRPr="00ED022B" w:rsidRDefault="00352C16" w:rsidP="00ED022B">
      <w:pPr>
        <w:spacing w:after="0" w:line="240" w:lineRule="auto"/>
        <w:ind w:right="186"/>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1) izdot saistošos noteikumus, tostarp pašvaldības nolikumu, kā arī saistošos noteikumus par pašvaldības budžetu un teritorijas plānojumu.</w:t>
      </w:r>
    </w:p>
    <w:p w14:paraId="28B82180" w14:textId="77777777" w:rsidR="00352C16" w:rsidRP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44.pants. Saistošie noteikumi.</w:t>
      </w:r>
    </w:p>
    <w:p w14:paraId="3AEA06FD" w14:textId="174B6A8C" w:rsidR="00352C16" w:rsidRPr="00ED022B" w:rsidRDefault="00352C16" w:rsidP="00ED022B">
      <w:pPr>
        <w:spacing w:after="0" w:line="240" w:lineRule="auto"/>
        <w:ind w:right="186"/>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pirmā daļa - Dome atbilstoši likumā vai Ministru kabineta noteikumos ietvertam pilnvarojumam izdod saistošos noteikumus.</w:t>
      </w:r>
    </w:p>
    <w:p w14:paraId="6E6CBB53" w14:textId="77777777"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48.panta trešā daļa - Saistošo noteikumu izstrādi teritorijas plānošanas jomā un to uzraudzības kārtību regulē Teritorijas attīstības plānošanas likums.</w:t>
      </w:r>
    </w:p>
    <w:p w14:paraId="589EFA38" w14:textId="77777777"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Teritorijas attīstības plānošanas likums nosaka:</w:t>
      </w:r>
    </w:p>
    <w:p w14:paraId="4D8427E9" w14:textId="77777777"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 xml:space="preserve">12.panta trešā daļa - Vietējā pašvaldība koordinē un uzrauga vietējās pašvaldības attīstības stratēģijas, attīstības programmas, teritorijas plānojuma, </w:t>
      </w:r>
      <w:proofErr w:type="spellStart"/>
      <w:r w:rsidRPr="00ED022B">
        <w:rPr>
          <w:rFonts w:ascii="Times New Roman" w:eastAsia="Times New Roman" w:hAnsi="Times New Roman" w:cs="Times New Roman"/>
          <w:color w:val="000000" w:themeColor="text1"/>
          <w:sz w:val="24"/>
          <w:szCs w:val="24"/>
        </w:rPr>
        <w:t>lokālplānojumu</w:t>
      </w:r>
      <w:proofErr w:type="spellEnd"/>
      <w:r w:rsidRPr="00ED022B">
        <w:rPr>
          <w:rFonts w:ascii="Times New Roman" w:eastAsia="Times New Roman" w:hAnsi="Times New Roman" w:cs="Times New Roman"/>
          <w:color w:val="000000" w:themeColor="text1"/>
          <w:sz w:val="24"/>
          <w:szCs w:val="24"/>
        </w:rPr>
        <w:t>, detālplānojumu un tematisko plānojumu īstenošanu.</w:t>
      </w:r>
    </w:p>
    <w:p w14:paraId="1ABE73D2" w14:textId="77777777"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29.pants - Detālplānojuma apstiprināšana.</w:t>
      </w:r>
    </w:p>
    <w:p w14:paraId="3A12949C" w14:textId="77777777"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 xml:space="preserve">Vietējā pašvaldība detālplānojumu apstiprina ar vispārīgo administratīvo aktu, attiecinot to uz zemes vienību, un tas stājas spēkā pēc paziņošanas. </w:t>
      </w:r>
      <w:r w:rsidRPr="00ED022B">
        <w:rPr>
          <w:rFonts w:ascii="Times New Roman" w:eastAsia="Times New Roman" w:hAnsi="Times New Roman" w:cs="Times New Roman"/>
          <w:b/>
          <w:bCs/>
          <w:color w:val="000000" w:themeColor="text1"/>
          <w:sz w:val="24"/>
          <w:szCs w:val="24"/>
        </w:rPr>
        <w:t>Detālplānojums ir spēkā, līdz to atceļ vai atzīst par spēku zaudējušu.</w:t>
      </w:r>
      <w:r w:rsidRPr="00ED022B">
        <w:rPr>
          <w:rFonts w:ascii="Times New Roman" w:eastAsia="Times New Roman" w:hAnsi="Times New Roman" w:cs="Times New Roman"/>
          <w:color w:val="000000" w:themeColor="text1"/>
          <w:sz w:val="24"/>
          <w:szCs w:val="24"/>
        </w:rPr>
        <w:t xml:space="preserve"> Detālplānojums zaudē spēku arī tad, ja ir beidzies termiņš, kurā bija jāuzsāk tā īstenošana, un gada laikā pēc šā termiņa izbeigšanās tas nav pagarināts. Vispārīgo administratīvo aktu, ar kuru apstiprināts </w:t>
      </w:r>
      <w:proofErr w:type="spellStart"/>
      <w:r w:rsidRPr="00ED022B">
        <w:rPr>
          <w:rFonts w:ascii="Times New Roman" w:eastAsia="Times New Roman" w:hAnsi="Times New Roman" w:cs="Times New Roman"/>
          <w:color w:val="000000" w:themeColor="text1"/>
          <w:sz w:val="24"/>
          <w:szCs w:val="24"/>
        </w:rPr>
        <w:t>detālpānojums</w:t>
      </w:r>
      <w:proofErr w:type="spellEnd"/>
      <w:r w:rsidRPr="00ED022B">
        <w:rPr>
          <w:rFonts w:ascii="Times New Roman" w:eastAsia="Times New Roman" w:hAnsi="Times New Roman" w:cs="Times New Roman"/>
          <w:color w:val="000000" w:themeColor="text1"/>
          <w:sz w:val="24"/>
          <w:szCs w:val="24"/>
        </w:rPr>
        <w:t xml:space="preserve">, vietējā pašvaldība </w:t>
      </w:r>
      <w:proofErr w:type="spellStart"/>
      <w:r w:rsidRPr="00ED022B">
        <w:rPr>
          <w:rFonts w:ascii="Times New Roman" w:eastAsia="Times New Roman" w:hAnsi="Times New Roman" w:cs="Times New Roman"/>
          <w:color w:val="000000" w:themeColor="text1"/>
          <w:sz w:val="24"/>
          <w:szCs w:val="24"/>
        </w:rPr>
        <w:t>nosūta</w:t>
      </w:r>
      <w:proofErr w:type="spellEnd"/>
      <w:r w:rsidRPr="00ED022B">
        <w:rPr>
          <w:rFonts w:ascii="Times New Roman" w:eastAsia="Times New Roman" w:hAnsi="Times New Roman" w:cs="Times New Roman"/>
          <w:color w:val="000000" w:themeColor="text1"/>
          <w:sz w:val="24"/>
          <w:szCs w:val="24"/>
        </w:rPr>
        <w:t xml:space="preserve"> publicēšanai oficiālajā izdevumā “Latvijas Vēstnesis”, izmantojot teritorijas attīstības plānošanas informācijas sistēmu un ietverot šajā administratīvajā aktā hipersaiti ar unikālo identifikatoru uz </w:t>
      </w:r>
      <w:proofErr w:type="spellStart"/>
      <w:r w:rsidRPr="00ED022B">
        <w:rPr>
          <w:rFonts w:ascii="Times New Roman" w:eastAsia="Times New Roman" w:hAnsi="Times New Roman" w:cs="Times New Roman"/>
          <w:color w:val="000000" w:themeColor="text1"/>
          <w:sz w:val="24"/>
          <w:szCs w:val="24"/>
        </w:rPr>
        <w:t>ģeoportālā</w:t>
      </w:r>
      <w:proofErr w:type="spellEnd"/>
      <w:r w:rsidRPr="00ED022B">
        <w:rPr>
          <w:rFonts w:ascii="Times New Roman" w:eastAsia="Times New Roman" w:hAnsi="Times New Roman" w:cs="Times New Roman"/>
          <w:color w:val="000000" w:themeColor="text1"/>
          <w:sz w:val="24"/>
          <w:szCs w:val="24"/>
        </w:rPr>
        <w:t xml:space="preserve"> pieejamo apstiprinātā detālplānojuma interaktīvo grafisko daļu, kas ir šā administratīvā akta neatņemama sastāvdaļa.</w:t>
      </w:r>
    </w:p>
    <w:p w14:paraId="3F19FCF2" w14:textId="77777777"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Teritorijas attīstības plānošanas likuma Pārejas noteikumi nosaka:</w:t>
      </w:r>
    </w:p>
    <w:p w14:paraId="74A152D9" w14:textId="1427349C" w:rsidR="00352C16" w:rsidRP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10.punkts - Pēc šā likuma spēkā stāšanās ir spēkā detālplānojumi, kas:</w:t>
      </w:r>
    </w:p>
    <w:p w14:paraId="6BF447B0" w14:textId="77777777" w:rsidR="00352C16" w:rsidRPr="00ED022B" w:rsidRDefault="00352C16" w:rsidP="00ED022B">
      <w:pPr>
        <w:spacing w:after="0" w:line="240" w:lineRule="auto"/>
        <w:ind w:right="186"/>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1) apstiprināti ar pašvaldības saistošajiem noteikumiem;</w:t>
      </w:r>
    </w:p>
    <w:p w14:paraId="156F2AB1" w14:textId="77777777" w:rsidR="00352C16" w:rsidRPr="00ED022B" w:rsidRDefault="00352C16" w:rsidP="00ED022B">
      <w:pPr>
        <w:spacing w:after="0" w:line="240" w:lineRule="auto"/>
        <w:ind w:right="186"/>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2) izstrādāti šo pārejas noteikumu 9.punktā noteiktajā kārtībā.</w:t>
      </w:r>
    </w:p>
    <w:p w14:paraId="3C8F1726" w14:textId="77777777"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Administratīvā procesa likums nosaka:</w:t>
      </w:r>
    </w:p>
    <w:p w14:paraId="52DF8DE7" w14:textId="77777777"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70.panta “Administratīvā akta paziņošana un spēkā esamība” trešā daļa - Administratīvais akts ir spēkā tik ilgi, līdz to atceļ, izpilda vai vairs nevar izpildīt sakarā ar faktisko vai tiesisko apstākļu maiņu.</w:t>
      </w:r>
    </w:p>
    <w:p w14:paraId="2F617C92" w14:textId="77777777" w:rsidR="00ED022B" w:rsidRDefault="00352C16" w:rsidP="00ED022B">
      <w:pPr>
        <w:spacing w:after="0" w:line="240" w:lineRule="auto"/>
        <w:ind w:right="186" w:firstLine="567"/>
        <w:jc w:val="both"/>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83.panta “Neapstrīdama administratīvā akta atcelšana” otrā daļa - Administratīvo aktu atceļ ar jaunu administratīvo aktu.</w:t>
      </w:r>
    </w:p>
    <w:p w14:paraId="4E19DBF0" w14:textId="77777777" w:rsidR="00ED022B" w:rsidRDefault="00ED022B" w:rsidP="00ED022B">
      <w:pPr>
        <w:spacing w:after="0" w:line="240" w:lineRule="auto"/>
        <w:ind w:right="186" w:firstLine="567"/>
        <w:jc w:val="both"/>
        <w:rPr>
          <w:rFonts w:ascii="Times New Roman" w:eastAsia="Times New Roman" w:hAnsi="Times New Roman" w:cs="Times New Roman"/>
          <w:color w:val="000000" w:themeColor="text1"/>
          <w:sz w:val="24"/>
          <w:szCs w:val="24"/>
        </w:rPr>
      </w:pPr>
    </w:p>
    <w:p w14:paraId="23A89B44" w14:textId="49F4C441" w:rsidR="00352C16" w:rsidRDefault="00352C16" w:rsidP="00ED022B">
      <w:pPr>
        <w:spacing w:after="0" w:line="240" w:lineRule="auto"/>
        <w:ind w:right="186" w:firstLine="567"/>
        <w:jc w:val="both"/>
        <w:rPr>
          <w:rFonts w:ascii="Times New Roman" w:eastAsia="Times New Roman" w:hAnsi="Times New Roman" w:cs="Times New Roman"/>
          <w:b/>
          <w:color w:val="000000" w:themeColor="text1"/>
          <w:sz w:val="24"/>
          <w:szCs w:val="24"/>
        </w:rPr>
      </w:pPr>
      <w:r w:rsidRPr="00ED022B">
        <w:rPr>
          <w:rFonts w:ascii="Times New Roman" w:eastAsia="Times New Roman" w:hAnsi="Times New Roman" w:cs="Times New Roman"/>
          <w:color w:val="000000" w:themeColor="text1"/>
          <w:sz w:val="24"/>
          <w:szCs w:val="24"/>
        </w:rPr>
        <w:t xml:space="preserve">Ievērojot iepriekš minēto, Attīstības un komunālo jautājumu komitejas 2024.gada 16.aprīļa sēdes protokolu Nr.4 un, pamatojoties uz Pašvaldību likuma 4.panta pirmās daļas 15.punktu, 10.panta pirmās daļas 1.punktu, 44.panta pirmo daļu un 48.panta trešo daļu,  Teritorijas attīstības plānošanas likuma 12.panta trešo daļu un 29.pantu, Teritorijas attīstības plānošanas likuma Pārejas noteikumu 10.punktu, Administratīvā procesa likuma 70.panta trešo daļu un 83.panta otro daļu, </w:t>
      </w:r>
      <w:r w:rsidRPr="00ED022B">
        <w:rPr>
          <w:rFonts w:ascii="Times New Roman" w:eastAsia="Times New Roman" w:hAnsi="Times New Roman" w:cs="Times New Roman"/>
          <w:b/>
          <w:color w:val="000000" w:themeColor="text1"/>
          <w:sz w:val="24"/>
          <w:szCs w:val="24"/>
        </w:rPr>
        <w:t>dome nolemj:</w:t>
      </w:r>
    </w:p>
    <w:p w14:paraId="06F7C2BC" w14:textId="77777777" w:rsidR="00ED022B" w:rsidRPr="00ED022B" w:rsidRDefault="00ED022B" w:rsidP="00ED022B">
      <w:pPr>
        <w:spacing w:after="0" w:line="240" w:lineRule="auto"/>
        <w:ind w:right="186" w:firstLine="567"/>
        <w:jc w:val="both"/>
        <w:rPr>
          <w:rFonts w:ascii="Times New Roman" w:eastAsia="Times New Roman" w:hAnsi="Times New Roman" w:cs="Times New Roman"/>
          <w:color w:val="000000" w:themeColor="text1"/>
          <w:sz w:val="24"/>
          <w:szCs w:val="24"/>
        </w:rPr>
      </w:pPr>
    </w:p>
    <w:p w14:paraId="165940BE" w14:textId="77777777" w:rsidR="00352C16" w:rsidRPr="00ED022B" w:rsidRDefault="00352C16" w:rsidP="00ED022B">
      <w:pPr>
        <w:widowControl/>
        <w:numPr>
          <w:ilvl w:val="0"/>
          <w:numId w:val="55"/>
        </w:numPr>
        <w:tabs>
          <w:tab w:val="left" w:pos="567"/>
        </w:tabs>
        <w:suppressAutoHyphens w:val="0"/>
        <w:autoSpaceDN/>
        <w:spacing w:after="0" w:line="240" w:lineRule="auto"/>
        <w:ind w:left="993" w:right="186" w:hanging="284"/>
        <w:jc w:val="both"/>
        <w:textAlignment w:val="auto"/>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Atcelt detālplānojumu nekustamajam īpašumam Pipariņi un izdot saistošos noteikumus Nr.SN___/2024 “Par Olaines novada domes 2009.gada 30.septembra sēdes lēmumā apstiprināto saistošo noteikumu Nr.72 “</w:t>
      </w:r>
      <w:bookmarkStart w:id="53" w:name="_Hlk130480485"/>
      <w:r w:rsidRPr="00ED022B">
        <w:rPr>
          <w:rFonts w:ascii="Times New Roman" w:eastAsia="Times New Roman" w:hAnsi="Times New Roman" w:cs="Times New Roman"/>
          <w:color w:val="000000" w:themeColor="text1"/>
          <w:sz w:val="24"/>
          <w:szCs w:val="24"/>
        </w:rPr>
        <w:t>Par detālplānojuma apstiprināšanu nekustamajam īpašumam “Pipariņi” (kad.Nr.8080 005 0009)”, pielikuma Nr.62 atcelšanu</w:t>
      </w:r>
      <w:bookmarkEnd w:id="53"/>
      <w:r w:rsidRPr="00ED022B">
        <w:rPr>
          <w:rFonts w:ascii="Times New Roman" w:eastAsia="Times New Roman" w:hAnsi="Times New Roman" w:cs="Times New Roman"/>
          <w:color w:val="000000" w:themeColor="text1"/>
          <w:sz w:val="24"/>
          <w:szCs w:val="24"/>
        </w:rPr>
        <w:t>” (pielikumā).</w:t>
      </w:r>
    </w:p>
    <w:p w14:paraId="791585F9" w14:textId="77777777" w:rsidR="00352C16" w:rsidRPr="00ED022B" w:rsidRDefault="00352C16" w:rsidP="00ED022B">
      <w:pPr>
        <w:widowControl/>
        <w:numPr>
          <w:ilvl w:val="0"/>
          <w:numId w:val="55"/>
        </w:numPr>
        <w:tabs>
          <w:tab w:val="left" w:pos="567"/>
        </w:tabs>
        <w:suppressAutoHyphens w:val="0"/>
        <w:autoSpaceDN/>
        <w:spacing w:after="0" w:line="240" w:lineRule="auto"/>
        <w:ind w:left="993" w:right="186" w:hanging="284"/>
        <w:jc w:val="both"/>
        <w:textAlignment w:val="auto"/>
        <w:rPr>
          <w:rFonts w:ascii="Times New Roman" w:eastAsia="Times New Roman" w:hAnsi="Times New Roman" w:cs="Times New Roman"/>
          <w:color w:val="000000" w:themeColor="text1"/>
          <w:sz w:val="24"/>
          <w:szCs w:val="24"/>
        </w:rPr>
      </w:pPr>
      <w:r w:rsidRPr="00ED022B">
        <w:rPr>
          <w:rFonts w:ascii="Times New Roman" w:eastAsia="Times New Roman" w:hAnsi="Times New Roman" w:cs="Times New Roman"/>
          <w:color w:val="000000" w:themeColor="text1"/>
          <w:sz w:val="24"/>
          <w:szCs w:val="24"/>
        </w:rPr>
        <w:t>Uzdot:</w:t>
      </w:r>
    </w:p>
    <w:p w14:paraId="49C19033" w14:textId="77777777" w:rsidR="00352C16" w:rsidRPr="00ED022B" w:rsidRDefault="00352C16" w:rsidP="00ED022B">
      <w:pPr>
        <w:pStyle w:val="ListParagraph"/>
        <w:numPr>
          <w:ilvl w:val="1"/>
          <w:numId w:val="55"/>
        </w:numPr>
        <w:tabs>
          <w:tab w:val="left" w:pos="567"/>
        </w:tabs>
        <w:ind w:right="186"/>
        <w:rPr>
          <w:rFonts w:ascii="Times New Roman" w:eastAsia="Times New Roman" w:hAnsi="Times New Roman" w:cs="Times New Roman"/>
          <w:color w:val="000000" w:themeColor="text1"/>
          <w:szCs w:val="24"/>
        </w:rPr>
      </w:pPr>
      <w:proofErr w:type="spellStart"/>
      <w:r w:rsidRPr="00ED022B">
        <w:rPr>
          <w:rFonts w:ascii="Times New Roman" w:eastAsia="Times New Roman" w:hAnsi="Times New Roman" w:cs="Times New Roman"/>
          <w:color w:val="000000" w:themeColor="text1"/>
          <w:szCs w:val="24"/>
        </w:rPr>
        <w:t>pašvaldības</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būvvaldes</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speciālistei</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teritoriālplānojuma</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un</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zemes</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ierīcības</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jautājumos</w:t>
      </w:r>
      <w:proofErr w:type="spellEnd"/>
      <w:r w:rsidRPr="00ED022B">
        <w:rPr>
          <w:rFonts w:ascii="Times New Roman" w:eastAsia="Times New Roman" w:hAnsi="Times New Roman" w:cs="Times New Roman"/>
          <w:color w:val="000000" w:themeColor="text1"/>
          <w:szCs w:val="24"/>
        </w:rPr>
        <w:t>:</w:t>
      </w:r>
    </w:p>
    <w:p w14:paraId="21C5E05A" w14:textId="77777777" w:rsidR="00352C16" w:rsidRPr="00ED022B" w:rsidRDefault="00352C16" w:rsidP="00ED022B">
      <w:pPr>
        <w:pStyle w:val="ListParagraph"/>
        <w:numPr>
          <w:ilvl w:val="2"/>
          <w:numId w:val="55"/>
        </w:numPr>
        <w:tabs>
          <w:tab w:val="left" w:pos="567"/>
        </w:tabs>
        <w:ind w:left="2410" w:right="186" w:hanging="567"/>
        <w:rPr>
          <w:rFonts w:ascii="Times New Roman" w:eastAsia="Times New Roman" w:hAnsi="Times New Roman" w:cs="Times New Roman"/>
          <w:color w:val="000000" w:themeColor="text1"/>
          <w:szCs w:val="24"/>
        </w:rPr>
      </w:pPr>
      <w:proofErr w:type="spellStart"/>
      <w:r w:rsidRPr="00ED022B">
        <w:rPr>
          <w:rFonts w:ascii="Times New Roman" w:eastAsia="Times New Roman" w:hAnsi="Times New Roman" w:cs="Times New Roman"/>
          <w:color w:val="000000" w:themeColor="text1"/>
          <w:szCs w:val="24"/>
        </w:rPr>
        <w:t>publicēt</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lēmumu</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un</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saistošos</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noteikumus</w:t>
      </w:r>
      <w:proofErr w:type="spellEnd"/>
      <w:r w:rsidRPr="00ED022B">
        <w:rPr>
          <w:rFonts w:ascii="Times New Roman" w:eastAsia="Times New Roman" w:hAnsi="Times New Roman" w:cs="Times New Roman"/>
          <w:color w:val="000000" w:themeColor="text1"/>
          <w:szCs w:val="24"/>
        </w:rPr>
        <w:t xml:space="preserve"> Nr.SN____/2024 </w:t>
      </w:r>
      <w:proofErr w:type="spellStart"/>
      <w:r w:rsidRPr="00ED022B">
        <w:rPr>
          <w:rFonts w:ascii="Times New Roman" w:eastAsia="Times New Roman" w:hAnsi="Times New Roman" w:cs="Times New Roman"/>
          <w:color w:val="000000" w:themeColor="text1"/>
          <w:szCs w:val="24"/>
        </w:rPr>
        <w:t>Teritorijas</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attīstības</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plānošanas</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informācijas</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sistēmā</w:t>
      </w:r>
      <w:proofErr w:type="spellEnd"/>
      <w:r w:rsidRPr="00ED022B">
        <w:rPr>
          <w:rFonts w:ascii="Times New Roman" w:eastAsia="Times New Roman" w:hAnsi="Times New Roman" w:cs="Times New Roman"/>
          <w:color w:val="000000" w:themeColor="text1"/>
          <w:szCs w:val="24"/>
        </w:rPr>
        <w:t xml:space="preserve"> (TAPIS) </w:t>
      </w:r>
      <w:proofErr w:type="spellStart"/>
      <w:r w:rsidRPr="00ED022B">
        <w:rPr>
          <w:rFonts w:ascii="Times New Roman" w:eastAsia="Times New Roman" w:hAnsi="Times New Roman" w:cs="Times New Roman"/>
          <w:color w:val="000000" w:themeColor="text1"/>
          <w:szCs w:val="24"/>
        </w:rPr>
        <w:t>piecu</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darba</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dienu</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laikā</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pēc</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tā</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spēkā</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stāšanās</w:t>
      </w:r>
      <w:proofErr w:type="spellEnd"/>
      <w:r w:rsidRPr="00ED022B">
        <w:rPr>
          <w:rFonts w:ascii="Times New Roman" w:eastAsia="Times New Roman" w:hAnsi="Times New Roman" w:cs="Times New Roman"/>
          <w:color w:val="000000" w:themeColor="text1"/>
          <w:szCs w:val="24"/>
        </w:rPr>
        <w:t>;</w:t>
      </w:r>
    </w:p>
    <w:p w14:paraId="3F3C9EC8" w14:textId="2A6BD7C7" w:rsidR="00352C16" w:rsidRPr="00ED022B" w:rsidRDefault="00352C16" w:rsidP="00ED022B">
      <w:pPr>
        <w:pStyle w:val="ListParagraph"/>
        <w:numPr>
          <w:ilvl w:val="2"/>
          <w:numId w:val="55"/>
        </w:numPr>
        <w:tabs>
          <w:tab w:val="left" w:pos="567"/>
        </w:tabs>
        <w:ind w:left="2410" w:right="186" w:hanging="567"/>
        <w:rPr>
          <w:rFonts w:ascii="Times New Roman" w:eastAsia="Times New Roman" w:hAnsi="Times New Roman" w:cs="Times New Roman"/>
          <w:color w:val="000000" w:themeColor="text1"/>
          <w:szCs w:val="24"/>
        </w:rPr>
      </w:pPr>
      <w:proofErr w:type="spellStart"/>
      <w:r w:rsidRPr="00ED022B">
        <w:rPr>
          <w:rFonts w:ascii="Times New Roman" w:eastAsia="Times New Roman" w:hAnsi="Times New Roman" w:cs="Times New Roman"/>
          <w:color w:val="000000" w:themeColor="text1"/>
          <w:szCs w:val="24"/>
        </w:rPr>
        <w:t>nosūtīt</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lēmumu</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un</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saistošos</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noteikumus</w:t>
      </w:r>
      <w:proofErr w:type="spellEnd"/>
      <w:r w:rsidRPr="00ED022B">
        <w:rPr>
          <w:rFonts w:ascii="Times New Roman" w:eastAsia="Times New Roman" w:hAnsi="Times New Roman" w:cs="Times New Roman"/>
          <w:color w:val="000000" w:themeColor="text1"/>
          <w:szCs w:val="24"/>
        </w:rPr>
        <w:t xml:space="preserve"> Nr.SN____/2024 </w:t>
      </w:r>
      <w:proofErr w:type="spellStart"/>
      <w:r w:rsidRPr="00ED022B">
        <w:rPr>
          <w:rFonts w:ascii="Times New Roman" w:eastAsia="Times New Roman" w:hAnsi="Times New Roman" w:cs="Times New Roman"/>
          <w:color w:val="000000" w:themeColor="text1"/>
          <w:szCs w:val="24"/>
        </w:rPr>
        <w:t>Rīgas</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plānošanas</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reģionam</w:t>
      </w:r>
      <w:proofErr w:type="spellEnd"/>
      <w:r w:rsidRPr="00ED022B">
        <w:rPr>
          <w:rFonts w:ascii="Times New Roman" w:eastAsia="Times New Roman" w:hAnsi="Times New Roman" w:cs="Times New Roman"/>
          <w:color w:val="000000" w:themeColor="text1"/>
          <w:szCs w:val="24"/>
        </w:rPr>
        <w:t xml:space="preserve"> (e-</w:t>
      </w:r>
      <w:proofErr w:type="spellStart"/>
      <w:r w:rsidRPr="00ED022B">
        <w:rPr>
          <w:rFonts w:ascii="Times New Roman" w:eastAsia="Times New Roman" w:hAnsi="Times New Roman" w:cs="Times New Roman"/>
          <w:color w:val="000000" w:themeColor="text1"/>
          <w:szCs w:val="24"/>
        </w:rPr>
        <w:t>pasta</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adrese</w:t>
      </w:r>
      <w:proofErr w:type="spellEnd"/>
      <w:r w:rsidRPr="00ED022B">
        <w:rPr>
          <w:rFonts w:ascii="Times New Roman" w:eastAsia="Times New Roman" w:hAnsi="Times New Roman" w:cs="Times New Roman"/>
          <w:color w:val="000000" w:themeColor="text1"/>
          <w:szCs w:val="24"/>
        </w:rPr>
        <w:t xml:space="preserve">: </w:t>
      </w:r>
      <w:r w:rsidRPr="00ED022B">
        <w:rPr>
          <w:rFonts w:ascii="Times New Roman" w:eastAsia="Times New Roman" w:hAnsi="Times New Roman" w:cs="Times New Roman"/>
          <w:szCs w:val="24"/>
        </w:rPr>
        <w:t>rpr@rpr.gov.lv</w:t>
      </w:r>
      <w:r w:rsidRPr="00ED022B">
        <w:rPr>
          <w:rFonts w:ascii="Times New Roman" w:eastAsia="Times New Roman" w:hAnsi="Times New Roman" w:cs="Times New Roman"/>
          <w:color w:val="000000" w:themeColor="text1"/>
          <w:szCs w:val="24"/>
        </w:rPr>
        <w:t>);</w:t>
      </w:r>
    </w:p>
    <w:p w14:paraId="13A44071" w14:textId="77777777" w:rsidR="00352C16" w:rsidRPr="00ED022B" w:rsidRDefault="00352C16" w:rsidP="00ED022B">
      <w:pPr>
        <w:pStyle w:val="ListParagraph"/>
        <w:numPr>
          <w:ilvl w:val="1"/>
          <w:numId w:val="55"/>
        </w:numPr>
        <w:tabs>
          <w:tab w:val="left" w:pos="567"/>
        </w:tabs>
        <w:ind w:right="186"/>
        <w:rPr>
          <w:rFonts w:ascii="Times New Roman" w:eastAsia="Times New Roman" w:hAnsi="Times New Roman" w:cs="Times New Roman"/>
          <w:color w:val="000000" w:themeColor="text1"/>
          <w:szCs w:val="24"/>
        </w:rPr>
      </w:pPr>
      <w:proofErr w:type="spellStart"/>
      <w:r w:rsidRPr="00ED022B">
        <w:rPr>
          <w:rFonts w:ascii="Times New Roman" w:eastAsia="Times New Roman" w:hAnsi="Times New Roman" w:cs="Times New Roman"/>
          <w:color w:val="000000" w:themeColor="text1"/>
          <w:szCs w:val="24"/>
        </w:rPr>
        <w:t>pašvaldības</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sabiedrisko</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attiecību</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speciālistam</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ievietot</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paziņojumu</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par</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lēmuma</w:t>
      </w:r>
      <w:proofErr w:type="spellEnd"/>
      <w:r w:rsidRPr="00ED022B">
        <w:rPr>
          <w:rFonts w:ascii="Times New Roman" w:eastAsia="Times New Roman" w:hAnsi="Times New Roman" w:cs="Times New Roman"/>
          <w:color w:val="000000" w:themeColor="text1"/>
          <w:szCs w:val="24"/>
        </w:rPr>
        <w:t xml:space="preserve"> 1.punktā </w:t>
      </w:r>
      <w:proofErr w:type="spellStart"/>
      <w:r w:rsidRPr="00ED022B">
        <w:rPr>
          <w:rFonts w:ascii="Times New Roman" w:eastAsia="Times New Roman" w:hAnsi="Times New Roman" w:cs="Times New Roman"/>
          <w:color w:val="000000" w:themeColor="text1"/>
          <w:szCs w:val="24"/>
        </w:rPr>
        <w:t>noteikto</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saistošo</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noteikumu</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atcelšanu</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pašvaldības</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tīmekļa</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vietnē</w:t>
      </w:r>
      <w:proofErr w:type="spellEnd"/>
      <w:r w:rsidRPr="00ED022B">
        <w:rPr>
          <w:rFonts w:ascii="Times New Roman" w:eastAsia="Times New Roman" w:hAnsi="Times New Roman" w:cs="Times New Roman"/>
          <w:color w:val="000000" w:themeColor="text1"/>
          <w:szCs w:val="24"/>
        </w:rPr>
        <w:t xml:space="preserve"> www.olaine.lv, </w:t>
      </w:r>
      <w:proofErr w:type="spellStart"/>
      <w:r w:rsidRPr="00ED022B">
        <w:rPr>
          <w:rFonts w:ascii="Times New Roman" w:eastAsia="Times New Roman" w:hAnsi="Times New Roman" w:cs="Times New Roman"/>
          <w:color w:val="000000" w:themeColor="text1"/>
          <w:szCs w:val="24"/>
        </w:rPr>
        <w:t>sadaļā</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Pašvaldība</w:t>
      </w:r>
      <w:proofErr w:type="spellEnd"/>
      <w:r w:rsidRPr="00ED022B">
        <w:rPr>
          <w:rFonts w:ascii="Times New Roman" w:eastAsia="Times New Roman" w:hAnsi="Times New Roman" w:cs="Times New Roman"/>
          <w:color w:val="000000" w:themeColor="text1"/>
          <w:szCs w:val="24"/>
        </w:rPr>
        <w:t>/</w:t>
      </w:r>
      <w:proofErr w:type="spellStart"/>
      <w:r w:rsidRPr="00ED022B">
        <w:rPr>
          <w:rFonts w:ascii="Times New Roman" w:eastAsia="Times New Roman" w:hAnsi="Times New Roman" w:cs="Times New Roman"/>
          <w:color w:val="000000" w:themeColor="text1"/>
          <w:szCs w:val="24"/>
        </w:rPr>
        <w:t>Detālplānojumi</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un</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publicēt</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oficiālajā</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izdevumā</w:t>
      </w:r>
      <w:proofErr w:type="spellEnd"/>
      <w:r w:rsidRPr="00ED022B">
        <w:rPr>
          <w:rFonts w:ascii="Times New Roman" w:eastAsia="Times New Roman" w:hAnsi="Times New Roman" w:cs="Times New Roman"/>
          <w:color w:val="000000" w:themeColor="text1"/>
          <w:szCs w:val="24"/>
        </w:rPr>
        <w:t xml:space="preserve"> “Latvijas </w:t>
      </w:r>
      <w:proofErr w:type="spellStart"/>
      <w:r w:rsidRPr="00ED022B">
        <w:rPr>
          <w:rFonts w:ascii="Times New Roman" w:eastAsia="Times New Roman" w:hAnsi="Times New Roman" w:cs="Times New Roman"/>
          <w:color w:val="000000" w:themeColor="text1"/>
          <w:szCs w:val="24"/>
        </w:rPr>
        <w:t>Vēstnesis</w:t>
      </w:r>
      <w:proofErr w:type="spellEnd"/>
      <w:r w:rsidRPr="00ED022B">
        <w:rPr>
          <w:rFonts w:ascii="Times New Roman" w:eastAsia="Times New Roman" w:hAnsi="Times New Roman" w:cs="Times New Roman"/>
          <w:color w:val="000000" w:themeColor="text1"/>
          <w:szCs w:val="24"/>
        </w:rPr>
        <w:t>”.</w:t>
      </w:r>
    </w:p>
    <w:p w14:paraId="1F48E41A" w14:textId="77777777" w:rsidR="00352C16" w:rsidRPr="00ED022B" w:rsidRDefault="00352C16" w:rsidP="00ED022B">
      <w:pPr>
        <w:spacing w:after="0" w:line="240" w:lineRule="auto"/>
        <w:ind w:left="993" w:right="186" w:hanging="284"/>
        <w:rPr>
          <w:rFonts w:ascii="Times New Roman" w:eastAsia="Times New Roman" w:hAnsi="Times New Roman" w:cs="Times New Roman"/>
          <w:i/>
          <w:color w:val="000000" w:themeColor="text1"/>
          <w:sz w:val="24"/>
          <w:szCs w:val="24"/>
          <w:lang w:eastAsia="lv-LV"/>
        </w:rPr>
      </w:pPr>
    </w:p>
    <w:p w14:paraId="4A638400" w14:textId="77777777" w:rsidR="00352C16" w:rsidRPr="00ED022B" w:rsidRDefault="00352C16" w:rsidP="00ED022B">
      <w:pPr>
        <w:spacing w:after="0" w:line="240" w:lineRule="auto"/>
        <w:ind w:right="186"/>
        <w:jc w:val="both"/>
        <w:rPr>
          <w:rFonts w:ascii="Times New Roman" w:eastAsia="Times New Roman" w:hAnsi="Times New Roman" w:cs="Times New Roman"/>
          <w:sz w:val="24"/>
          <w:szCs w:val="24"/>
          <w:lang w:eastAsia="lv-LV"/>
        </w:rPr>
      </w:pPr>
      <w:r w:rsidRPr="00ED022B">
        <w:rPr>
          <w:rFonts w:ascii="Times New Roman" w:eastAsia="Times New Roman" w:hAnsi="Times New Roman" w:cs="Times New Roman"/>
          <w:sz w:val="24"/>
          <w:szCs w:val="24"/>
          <w:lang w:eastAsia="lv-LV"/>
        </w:rPr>
        <w:t>Priekšsēdētājs</w:t>
      </w:r>
      <w:r w:rsidRPr="00ED022B">
        <w:rPr>
          <w:rFonts w:ascii="Times New Roman" w:eastAsia="Times New Roman" w:hAnsi="Times New Roman" w:cs="Times New Roman"/>
          <w:sz w:val="24"/>
          <w:szCs w:val="24"/>
          <w:lang w:eastAsia="lv-LV"/>
        </w:rPr>
        <w:tab/>
      </w:r>
      <w:r w:rsidRPr="00ED022B">
        <w:rPr>
          <w:rFonts w:ascii="Times New Roman" w:eastAsia="Times New Roman" w:hAnsi="Times New Roman" w:cs="Times New Roman"/>
          <w:sz w:val="24"/>
          <w:szCs w:val="24"/>
          <w:lang w:eastAsia="lv-LV"/>
        </w:rPr>
        <w:tab/>
      </w:r>
      <w:r w:rsidRPr="00ED022B">
        <w:rPr>
          <w:rFonts w:ascii="Times New Roman" w:eastAsia="Times New Roman" w:hAnsi="Times New Roman" w:cs="Times New Roman"/>
          <w:sz w:val="24"/>
          <w:szCs w:val="24"/>
          <w:lang w:eastAsia="lv-LV"/>
        </w:rPr>
        <w:tab/>
      </w:r>
      <w:r w:rsidRPr="00ED022B">
        <w:rPr>
          <w:rFonts w:ascii="Times New Roman" w:eastAsia="Times New Roman" w:hAnsi="Times New Roman" w:cs="Times New Roman"/>
          <w:sz w:val="24"/>
          <w:szCs w:val="24"/>
          <w:lang w:eastAsia="lv-LV"/>
        </w:rPr>
        <w:tab/>
      </w:r>
      <w:r w:rsidRPr="00ED022B">
        <w:rPr>
          <w:rFonts w:ascii="Times New Roman" w:eastAsia="Times New Roman" w:hAnsi="Times New Roman" w:cs="Times New Roman"/>
          <w:sz w:val="24"/>
          <w:szCs w:val="24"/>
          <w:lang w:eastAsia="lv-LV"/>
        </w:rPr>
        <w:tab/>
      </w:r>
      <w:r w:rsidRPr="00ED022B">
        <w:rPr>
          <w:rFonts w:ascii="Times New Roman" w:eastAsia="Times New Roman" w:hAnsi="Times New Roman" w:cs="Times New Roman"/>
          <w:sz w:val="24"/>
          <w:szCs w:val="24"/>
          <w:lang w:eastAsia="lv-LV"/>
        </w:rPr>
        <w:tab/>
      </w:r>
      <w:r w:rsidRPr="00ED022B">
        <w:rPr>
          <w:rFonts w:ascii="Times New Roman" w:eastAsia="Times New Roman" w:hAnsi="Times New Roman" w:cs="Times New Roman"/>
          <w:sz w:val="24"/>
          <w:szCs w:val="24"/>
          <w:lang w:eastAsia="lv-LV"/>
        </w:rPr>
        <w:tab/>
      </w:r>
      <w:r w:rsidRPr="00ED022B">
        <w:rPr>
          <w:rFonts w:ascii="Times New Roman" w:eastAsia="Times New Roman" w:hAnsi="Times New Roman" w:cs="Times New Roman"/>
          <w:sz w:val="24"/>
          <w:szCs w:val="24"/>
          <w:lang w:eastAsia="lv-LV"/>
        </w:rPr>
        <w:tab/>
      </w:r>
      <w:r w:rsidRPr="00ED022B">
        <w:rPr>
          <w:rFonts w:ascii="Times New Roman" w:eastAsia="Times New Roman" w:hAnsi="Times New Roman" w:cs="Times New Roman"/>
          <w:sz w:val="24"/>
          <w:szCs w:val="24"/>
          <w:lang w:eastAsia="lv-LV"/>
        </w:rPr>
        <w:tab/>
      </w:r>
      <w:r w:rsidRPr="00ED022B">
        <w:rPr>
          <w:rFonts w:ascii="Times New Roman" w:eastAsia="Times New Roman" w:hAnsi="Times New Roman" w:cs="Times New Roman"/>
          <w:sz w:val="24"/>
          <w:szCs w:val="24"/>
          <w:lang w:eastAsia="lv-LV"/>
        </w:rPr>
        <w:tab/>
      </w:r>
      <w:proofErr w:type="spellStart"/>
      <w:r w:rsidRPr="00ED022B">
        <w:rPr>
          <w:rFonts w:ascii="Times New Roman" w:eastAsia="Times New Roman" w:hAnsi="Times New Roman" w:cs="Times New Roman"/>
          <w:sz w:val="24"/>
          <w:szCs w:val="24"/>
          <w:lang w:eastAsia="lv-LV"/>
        </w:rPr>
        <w:t>A.Bergs</w:t>
      </w:r>
      <w:proofErr w:type="spellEnd"/>
    </w:p>
    <w:p w14:paraId="66CBC392" w14:textId="77777777" w:rsidR="00352C16" w:rsidRPr="00ED022B" w:rsidRDefault="00352C16" w:rsidP="00ED022B">
      <w:pPr>
        <w:tabs>
          <w:tab w:val="right" w:pos="8647"/>
        </w:tabs>
        <w:spacing w:after="0" w:line="240" w:lineRule="auto"/>
        <w:ind w:right="186"/>
        <w:jc w:val="both"/>
        <w:rPr>
          <w:rFonts w:ascii="Times New Roman" w:hAnsi="Times New Roman" w:cs="Times New Roman"/>
          <w:color w:val="000000" w:themeColor="text1"/>
          <w:sz w:val="24"/>
          <w:szCs w:val="24"/>
        </w:rPr>
      </w:pPr>
    </w:p>
    <w:p w14:paraId="321AB47F" w14:textId="77777777" w:rsidR="00352C16" w:rsidRPr="00ED022B" w:rsidRDefault="00352C16" w:rsidP="00ED022B">
      <w:pPr>
        <w:tabs>
          <w:tab w:val="right" w:pos="8647"/>
        </w:tabs>
        <w:spacing w:after="0" w:line="240" w:lineRule="auto"/>
        <w:ind w:right="186"/>
        <w:jc w:val="both"/>
        <w:rPr>
          <w:rFonts w:ascii="Times New Roman" w:hAnsi="Times New Roman" w:cs="Times New Roman"/>
          <w:color w:val="000000" w:themeColor="text1"/>
          <w:sz w:val="24"/>
          <w:szCs w:val="24"/>
        </w:rPr>
      </w:pPr>
      <w:r w:rsidRPr="00ED022B">
        <w:rPr>
          <w:rFonts w:ascii="Times New Roman" w:hAnsi="Times New Roman" w:cs="Times New Roman"/>
          <w:color w:val="000000" w:themeColor="text1"/>
          <w:sz w:val="24"/>
          <w:szCs w:val="24"/>
        </w:rPr>
        <w:t>Iesniedz: Attīstības un komunālo jautājumu komiteja</w:t>
      </w:r>
    </w:p>
    <w:p w14:paraId="458B3AA9" w14:textId="77777777" w:rsidR="00352C16" w:rsidRPr="00ED022B" w:rsidRDefault="00352C16" w:rsidP="00ED022B">
      <w:pPr>
        <w:pStyle w:val="BodyText"/>
        <w:ind w:right="186"/>
        <w:jc w:val="left"/>
        <w:rPr>
          <w:color w:val="000000" w:themeColor="text1"/>
        </w:rPr>
      </w:pPr>
      <w:r w:rsidRPr="00ED022B">
        <w:rPr>
          <w:color w:val="000000" w:themeColor="text1"/>
        </w:rPr>
        <w:t>Sagatavoja:</w:t>
      </w:r>
      <w:r w:rsidRPr="00ED022B">
        <w:rPr>
          <w:color w:val="000000" w:themeColor="text1"/>
          <w:lang w:eastAsia="en-US"/>
        </w:rPr>
        <w:t xml:space="preserve"> </w:t>
      </w:r>
      <w:r w:rsidRPr="00ED022B">
        <w:rPr>
          <w:color w:val="000000" w:themeColor="text1"/>
        </w:rPr>
        <w:t xml:space="preserve">Būvvaldes speciāliste teritoriālplānojuma </w:t>
      </w:r>
    </w:p>
    <w:p w14:paraId="09564D06" w14:textId="2065245C" w:rsidR="00352C16" w:rsidRPr="00ED022B" w:rsidRDefault="00352C16" w:rsidP="00ED022B">
      <w:pPr>
        <w:pStyle w:val="BodyText"/>
        <w:ind w:right="186"/>
        <w:jc w:val="left"/>
        <w:rPr>
          <w:color w:val="000000" w:themeColor="text1"/>
        </w:rPr>
      </w:pPr>
      <w:r w:rsidRPr="00ED022B">
        <w:rPr>
          <w:color w:val="000000" w:themeColor="text1"/>
        </w:rPr>
        <w:t>un zemes ierīcības jautājumos</w:t>
      </w:r>
      <w:r w:rsidRPr="00ED022B">
        <w:rPr>
          <w:color w:val="000000" w:themeColor="text1"/>
        </w:rPr>
        <w:tab/>
      </w:r>
      <w:r w:rsidRPr="00ED022B">
        <w:rPr>
          <w:color w:val="000000" w:themeColor="text1"/>
        </w:rPr>
        <w:tab/>
      </w:r>
      <w:r w:rsidRPr="00ED022B">
        <w:rPr>
          <w:color w:val="000000" w:themeColor="text1"/>
        </w:rPr>
        <w:tab/>
      </w:r>
      <w:r w:rsidRPr="00ED022B">
        <w:rPr>
          <w:color w:val="000000" w:themeColor="text1"/>
        </w:rPr>
        <w:tab/>
      </w:r>
      <w:r w:rsidRPr="00ED022B">
        <w:rPr>
          <w:color w:val="000000" w:themeColor="text1"/>
        </w:rPr>
        <w:tab/>
      </w:r>
      <w:r w:rsidRPr="00ED022B">
        <w:rPr>
          <w:color w:val="000000" w:themeColor="text1"/>
        </w:rPr>
        <w:tab/>
      </w:r>
      <w:proofErr w:type="spellStart"/>
      <w:r w:rsidRPr="00ED022B">
        <w:rPr>
          <w:color w:val="000000" w:themeColor="text1"/>
        </w:rPr>
        <w:t>K.Pozņaka</w:t>
      </w:r>
      <w:proofErr w:type="spellEnd"/>
    </w:p>
    <w:p w14:paraId="4ED59AAC" w14:textId="0641ABB6" w:rsidR="00352C16" w:rsidRPr="00ED022B" w:rsidRDefault="00352C16" w:rsidP="00ED022B">
      <w:pPr>
        <w:pStyle w:val="BodyText"/>
        <w:ind w:right="186"/>
        <w:jc w:val="left"/>
        <w:rPr>
          <w:color w:val="000000" w:themeColor="text1"/>
        </w:rPr>
      </w:pPr>
      <w:r w:rsidRPr="00ED022B">
        <w:rPr>
          <w:color w:val="000000" w:themeColor="text1"/>
        </w:rPr>
        <w:t xml:space="preserve">Saskaņoja: Būvvaldes vadītāja un galvenā arhitekte </w:t>
      </w:r>
      <w:r w:rsidRPr="00ED022B">
        <w:rPr>
          <w:color w:val="000000" w:themeColor="text1"/>
        </w:rPr>
        <w:tab/>
      </w:r>
      <w:r w:rsidRPr="00ED022B">
        <w:rPr>
          <w:color w:val="000000" w:themeColor="text1"/>
        </w:rPr>
        <w:tab/>
      </w:r>
      <w:r w:rsidRPr="00ED022B">
        <w:rPr>
          <w:color w:val="000000" w:themeColor="text1"/>
        </w:rPr>
        <w:tab/>
      </w:r>
      <w:r w:rsidRPr="00ED022B">
        <w:rPr>
          <w:color w:val="000000" w:themeColor="text1"/>
        </w:rPr>
        <w:tab/>
      </w:r>
      <w:proofErr w:type="spellStart"/>
      <w:r w:rsidRPr="00ED022B">
        <w:rPr>
          <w:color w:val="000000" w:themeColor="text1"/>
        </w:rPr>
        <w:t>S.Rasa-Daukše</w:t>
      </w:r>
      <w:proofErr w:type="spellEnd"/>
    </w:p>
    <w:p w14:paraId="739B9ADD" w14:textId="77777777" w:rsidR="00352C16" w:rsidRPr="00ED022B" w:rsidRDefault="00352C16" w:rsidP="00ED022B">
      <w:pPr>
        <w:tabs>
          <w:tab w:val="left" w:pos="4320"/>
        </w:tabs>
        <w:spacing w:after="0" w:line="240" w:lineRule="auto"/>
        <w:ind w:right="186"/>
        <w:jc w:val="both"/>
        <w:rPr>
          <w:rFonts w:ascii="Times New Roman" w:hAnsi="Times New Roman" w:cs="Times New Roman"/>
          <w:color w:val="000000" w:themeColor="text1"/>
          <w:sz w:val="24"/>
          <w:szCs w:val="24"/>
        </w:rPr>
      </w:pPr>
    </w:p>
    <w:p w14:paraId="6F669FB9" w14:textId="77777777" w:rsidR="00ED022B" w:rsidRDefault="00ED022B" w:rsidP="00ED022B">
      <w:pPr>
        <w:spacing w:after="0" w:line="240" w:lineRule="auto"/>
        <w:ind w:right="186"/>
        <w:rPr>
          <w:rFonts w:ascii="Times New Roman" w:hAnsi="Times New Roman" w:cs="Times New Roman"/>
          <w:sz w:val="24"/>
          <w:szCs w:val="24"/>
        </w:rPr>
      </w:pPr>
    </w:p>
    <w:p w14:paraId="5C5FC76A" w14:textId="77777777" w:rsidR="00ED022B" w:rsidRDefault="00ED022B" w:rsidP="00ED022B">
      <w:pPr>
        <w:spacing w:after="0" w:line="240" w:lineRule="auto"/>
        <w:ind w:right="186"/>
        <w:rPr>
          <w:rFonts w:ascii="Times New Roman" w:hAnsi="Times New Roman" w:cs="Times New Roman"/>
          <w:sz w:val="24"/>
          <w:szCs w:val="24"/>
        </w:rPr>
      </w:pPr>
    </w:p>
    <w:p w14:paraId="6E76D42A" w14:textId="77777777" w:rsidR="00ED022B" w:rsidRDefault="00ED022B" w:rsidP="00ED022B">
      <w:pPr>
        <w:spacing w:after="0" w:line="240" w:lineRule="auto"/>
        <w:ind w:right="186"/>
        <w:rPr>
          <w:rFonts w:ascii="Times New Roman" w:hAnsi="Times New Roman" w:cs="Times New Roman"/>
          <w:sz w:val="24"/>
          <w:szCs w:val="24"/>
        </w:rPr>
      </w:pPr>
    </w:p>
    <w:p w14:paraId="6FD11683" w14:textId="77777777" w:rsidR="00ED022B" w:rsidRDefault="00ED022B" w:rsidP="00ED022B">
      <w:pPr>
        <w:spacing w:after="0" w:line="240" w:lineRule="auto"/>
        <w:ind w:right="186"/>
        <w:rPr>
          <w:rFonts w:ascii="Times New Roman" w:hAnsi="Times New Roman" w:cs="Times New Roman"/>
          <w:sz w:val="24"/>
          <w:szCs w:val="24"/>
        </w:rPr>
      </w:pPr>
    </w:p>
    <w:p w14:paraId="5D37C464" w14:textId="77777777" w:rsidR="00ED022B" w:rsidRDefault="00ED022B" w:rsidP="00ED022B">
      <w:pPr>
        <w:spacing w:after="0" w:line="240" w:lineRule="auto"/>
        <w:ind w:right="186"/>
        <w:rPr>
          <w:rFonts w:ascii="Times New Roman" w:hAnsi="Times New Roman" w:cs="Times New Roman"/>
          <w:sz w:val="24"/>
          <w:szCs w:val="24"/>
        </w:rPr>
      </w:pPr>
    </w:p>
    <w:p w14:paraId="2F0EFE2E" w14:textId="77777777" w:rsidR="00ED022B" w:rsidRDefault="00ED022B" w:rsidP="00ED022B">
      <w:pPr>
        <w:spacing w:after="0" w:line="240" w:lineRule="auto"/>
        <w:ind w:right="186"/>
        <w:rPr>
          <w:rFonts w:ascii="Times New Roman" w:hAnsi="Times New Roman" w:cs="Times New Roman"/>
          <w:sz w:val="24"/>
          <w:szCs w:val="24"/>
        </w:rPr>
      </w:pPr>
    </w:p>
    <w:p w14:paraId="2B912794" w14:textId="3F760E4A" w:rsidR="00352C16" w:rsidRPr="00ED022B" w:rsidRDefault="00352C16" w:rsidP="00ED022B">
      <w:pPr>
        <w:spacing w:after="0" w:line="240" w:lineRule="auto"/>
        <w:ind w:right="186"/>
        <w:rPr>
          <w:rFonts w:ascii="Times New Roman" w:hAnsi="Times New Roman" w:cs="Times New Roman"/>
          <w:sz w:val="24"/>
          <w:szCs w:val="24"/>
          <w:lang w:eastAsia="lv-LV"/>
        </w:rPr>
      </w:pPr>
      <w:r w:rsidRPr="00ED022B">
        <w:rPr>
          <w:rFonts w:ascii="Times New Roman" w:hAnsi="Times New Roman" w:cs="Times New Roman"/>
          <w:sz w:val="24"/>
          <w:szCs w:val="24"/>
        </w:rPr>
        <w:t>2024.gada 24.aprīlī</w:t>
      </w:r>
      <w:r w:rsidRPr="00ED022B">
        <w:rPr>
          <w:rFonts w:ascii="Times New Roman" w:hAnsi="Times New Roman" w:cs="Times New Roman"/>
          <w:sz w:val="24"/>
          <w:szCs w:val="24"/>
        </w:rPr>
        <w:tab/>
      </w:r>
      <w:r w:rsidRPr="00ED022B">
        <w:rPr>
          <w:rFonts w:ascii="Times New Roman" w:hAnsi="Times New Roman" w:cs="Times New Roman"/>
          <w:sz w:val="24"/>
          <w:szCs w:val="24"/>
        </w:rPr>
        <w:tab/>
      </w:r>
      <w:r w:rsidRPr="00ED022B">
        <w:rPr>
          <w:rFonts w:ascii="Times New Roman" w:hAnsi="Times New Roman" w:cs="Times New Roman"/>
          <w:sz w:val="24"/>
          <w:szCs w:val="24"/>
        </w:rPr>
        <w:tab/>
        <w:t xml:space="preserve"> </w:t>
      </w:r>
      <w:r w:rsidRPr="00ED022B">
        <w:rPr>
          <w:rFonts w:ascii="Times New Roman" w:hAnsi="Times New Roman" w:cs="Times New Roman"/>
          <w:sz w:val="24"/>
          <w:szCs w:val="24"/>
        </w:rPr>
        <w:tab/>
      </w:r>
      <w:r w:rsidRPr="00ED022B">
        <w:rPr>
          <w:rFonts w:ascii="Times New Roman" w:hAnsi="Times New Roman" w:cs="Times New Roman"/>
          <w:sz w:val="24"/>
          <w:szCs w:val="24"/>
        </w:rPr>
        <w:tab/>
        <w:t>Saistošie noteikumi Nr.SN___/2024</w:t>
      </w:r>
    </w:p>
    <w:p w14:paraId="7AA81D66" w14:textId="77777777" w:rsidR="00352C16" w:rsidRPr="00ED022B" w:rsidRDefault="00352C16" w:rsidP="00ED022B">
      <w:pPr>
        <w:spacing w:after="0" w:line="240" w:lineRule="auto"/>
        <w:ind w:right="186"/>
        <w:rPr>
          <w:rFonts w:ascii="Times New Roman" w:hAnsi="Times New Roman" w:cs="Times New Roman"/>
          <w:sz w:val="24"/>
          <w:szCs w:val="24"/>
        </w:rPr>
      </w:pPr>
      <w:r w:rsidRPr="00ED022B">
        <w:rPr>
          <w:rFonts w:ascii="Times New Roman" w:hAnsi="Times New Roman" w:cs="Times New Roman"/>
          <w:sz w:val="24"/>
          <w:szCs w:val="24"/>
        </w:rPr>
        <w:t>Olainē</w:t>
      </w:r>
    </w:p>
    <w:p w14:paraId="1E7CBA95" w14:textId="3D382E2C" w:rsidR="00352C16" w:rsidRPr="00ED022B" w:rsidRDefault="00352C16" w:rsidP="00ED022B">
      <w:pPr>
        <w:spacing w:after="0" w:line="240" w:lineRule="auto"/>
        <w:ind w:left="5103" w:right="186"/>
        <w:jc w:val="both"/>
        <w:rPr>
          <w:rFonts w:ascii="Times New Roman" w:hAnsi="Times New Roman" w:cs="Times New Roman"/>
          <w:sz w:val="24"/>
          <w:szCs w:val="24"/>
        </w:rPr>
      </w:pPr>
      <w:r w:rsidRPr="00ED022B">
        <w:rPr>
          <w:rFonts w:ascii="Times New Roman" w:hAnsi="Times New Roman" w:cs="Times New Roman"/>
          <w:sz w:val="24"/>
          <w:szCs w:val="24"/>
        </w:rPr>
        <w:t>Apstiprināti ar Olaines novada pašvaldības domes 2024.gada 24.aprīļa sēdes lēmumu (</w:t>
      </w:r>
      <w:r w:rsidR="00ED022B">
        <w:rPr>
          <w:rFonts w:ascii="Times New Roman" w:hAnsi="Times New Roman" w:cs="Times New Roman"/>
          <w:sz w:val="24"/>
          <w:szCs w:val="24"/>
        </w:rPr>
        <w:t>4</w:t>
      </w:r>
      <w:r w:rsidRPr="00ED022B">
        <w:rPr>
          <w:rFonts w:ascii="Times New Roman" w:hAnsi="Times New Roman" w:cs="Times New Roman"/>
          <w:sz w:val="24"/>
          <w:szCs w:val="24"/>
        </w:rPr>
        <w:t>.prot., ___.p.)</w:t>
      </w:r>
    </w:p>
    <w:p w14:paraId="320EA897" w14:textId="77777777" w:rsidR="00352C16" w:rsidRPr="00ED022B" w:rsidRDefault="00352C16" w:rsidP="00ED022B">
      <w:pPr>
        <w:spacing w:after="0" w:line="240" w:lineRule="auto"/>
        <w:ind w:right="186"/>
        <w:rPr>
          <w:rFonts w:ascii="Times New Roman" w:hAnsi="Times New Roman" w:cs="Times New Roman"/>
          <w:b/>
          <w:bCs/>
          <w:sz w:val="24"/>
          <w:szCs w:val="24"/>
        </w:rPr>
      </w:pPr>
    </w:p>
    <w:p w14:paraId="32AFA8D5" w14:textId="77777777" w:rsidR="00ED022B" w:rsidRDefault="00ED022B" w:rsidP="00ED022B">
      <w:pPr>
        <w:spacing w:after="0" w:line="240" w:lineRule="auto"/>
        <w:ind w:right="186"/>
        <w:jc w:val="center"/>
        <w:rPr>
          <w:rFonts w:ascii="Times New Roman" w:eastAsia="Times New Roman" w:hAnsi="Times New Roman" w:cs="Times New Roman"/>
          <w:b/>
          <w:bCs/>
          <w:color w:val="000000" w:themeColor="text1"/>
          <w:sz w:val="24"/>
          <w:szCs w:val="24"/>
        </w:rPr>
      </w:pPr>
    </w:p>
    <w:p w14:paraId="7766871D" w14:textId="2F50328A" w:rsidR="00352C16" w:rsidRPr="00ED022B" w:rsidRDefault="00352C16" w:rsidP="00ED022B">
      <w:pPr>
        <w:spacing w:after="0" w:line="240" w:lineRule="auto"/>
        <w:ind w:right="186"/>
        <w:jc w:val="center"/>
        <w:rPr>
          <w:rFonts w:ascii="Times New Roman" w:eastAsia="Times New Roman" w:hAnsi="Times New Roman" w:cs="Times New Roman"/>
          <w:b/>
          <w:bCs/>
          <w:color w:val="000000" w:themeColor="text1"/>
          <w:sz w:val="24"/>
          <w:szCs w:val="24"/>
        </w:rPr>
      </w:pPr>
      <w:r w:rsidRPr="00ED022B">
        <w:rPr>
          <w:rFonts w:ascii="Times New Roman" w:eastAsia="Times New Roman" w:hAnsi="Times New Roman" w:cs="Times New Roman"/>
          <w:b/>
          <w:bCs/>
          <w:color w:val="000000" w:themeColor="text1"/>
          <w:sz w:val="24"/>
          <w:szCs w:val="24"/>
        </w:rPr>
        <w:t>Par Olaines novada domes 2009.gada 30.septembra sēdes lēmumā apstiprināto saistošo noteikumu Nr.72 “Par detālplānojuma apstiprināšanu nekustamajam īpašumam “Pipariņi” (kad.Nr.8080 005 0009)”, pielikuma Nr.62 atcelšanu</w:t>
      </w:r>
    </w:p>
    <w:p w14:paraId="335A50B5" w14:textId="77777777" w:rsidR="00352C16" w:rsidRPr="00ED022B" w:rsidRDefault="00352C16" w:rsidP="00ED022B">
      <w:pPr>
        <w:spacing w:after="0" w:line="240" w:lineRule="auto"/>
        <w:ind w:right="186"/>
        <w:jc w:val="center"/>
        <w:rPr>
          <w:rFonts w:ascii="Times New Roman" w:eastAsia="Times New Roman" w:hAnsi="Times New Roman" w:cs="Times New Roman"/>
          <w:b/>
          <w:bCs/>
          <w:color w:val="000000" w:themeColor="text1"/>
          <w:sz w:val="24"/>
          <w:szCs w:val="24"/>
        </w:rPr>
      </w:pPr>
    </w:p>
    <w:p w14:paraId="2AD6FC42" w14:textId="77777777" w:rsidR="00352C16" w:rsidRPr="00ED022B" w:rsidRDefault="00352C16" w:rsidP="00ED022B">
      <w:pPr>
        <w:spacing w:after="0" w:line="240" w:lineRule="auto"/>
        <w:ind w:right="186"/>
        <w:jc w:val="center"/>
        <w:rPr>
          <w:rFonts w:ascii="Times New Roman" w:hAnsi="Times New Roman" w:cs="Times New Roman"/>
          <w:b/>
          <w:bCs/>
          <w:color w:val="000000" w:themeColor="text1"/>
          <w:sz w:val="24"/>
          <w:szCs w:val="24"/>
        </w:rPr>
      </w:pPr>
    </w:p>
    <w:p w14:paraId="149834EA" w14:textId="77777777" w:rsidR="00352C16" w:rsidRPr="00ED022B" w:rsidRDefault="00352C16" w:rsidP="00ED022B">
      <w:pPr>
        <w:spacing w:after="0" w:line="240" w:lineRule="auto"/>
        <w:ind w:right="186"/>
        <w:jc w:val="right"/>
        <w:rPr>
          <w:rFonts w:ascii="Times New Roman" w:hAnsi="Times New Roman" w:cs="Times New Roman"/>
          <w:color w:val="000000" w:themeColor="text1"/>
          <w:sz w:val="24"/>
          <w:szCs w:val="24"/>
        </w:rPr>
      </w:pPr>
      <w:r w:rsidRPr="00ED022B">
        <w:rPr>
          <w:rFonts w:ascii="Times New Roman" w:hAnsi="Times New Roman" w:cs="Times New Roman"/>
          <w:color w:val="000000" w:themeColor="text1"/>
          <w:sz w:val="24"/>
          <w:szCs w:val="24"/>
        </w:rPr>
        <w:t>Izdoti saskaņā ar Pašvaldību likuma</w:t>
      </w:r>
    </w:p>
    <w:p w14:paraId="2E32ACAE" w14:textId="77777777" w:rsidR="00352C16" w:rsidRPr="00ED022B" w:rsidRDefault="00352C16" w:rsidP="00ED022B">
      <w:pPr>
        <w:spacing w:after="0" w:line="240" w:lineRule="auto"/>
        <w:ind w:right="186"/>
        <w:jc w:val="right"/>
        <w:rPr>
          <w:rFonts w:ascii="Times New Roman" w:hAnsi="Times New Roman" w:cs="Times New Roman"/>
          <w:color w:val="000000" w:themeColor="text1"/>
          <w:sz w:val="24"/>
          <w:szCs w:val="24"/>
        </w:rPr>
      </w:pPr>
      <w:r w:rsidRPr="00ED022B">
        <w:rPr>
          <w:rFonts w:ascii="Times New Roman" w:hAnsi="Times New Roman" w:cs="Times New Roman"/>
          <w:color w:val="000000" w:themeColor="text1"/>
          <w:sz w:val="24"/>
          <w:szCs w:val="24"/>
        </w:rPr>
        <w:t xml:space="preserve">44.panta pirmo daļu, </w:t>
      </w:r>
    </w:p>
    <w:p w14:paraId="69176779" w14:textId="77777777" w:rsidR="00352C16" w:rsidRPr="00ED022B" w:rsidRDefault="00352C16" w:rsidP="00ED022B">
      <w:pPr>
        <w:spacing w:after="0" w:line="240" w:lineRule="auto"/>
        <w:ind w:right="186"/>
        <w:jc w:val="right"/>
        <w:rPr>
          <w:rFonts w:ascii="Times New Roman" w:hAnsi="Times New Roman" w:cs="Times New Roman"/>
          <w:color w:val="000000" w:themeColor="text1"/>
          <w:sz w:val="24"/>
          <w:szCs w:val="24"/>
        </w:rPr>
      </w:pPr>
      <w:r w:rsidRPr="00ED022B">
        <w:rPr>
          <w:rFonts w:ascii="Times New Roman" w:hAnsi="Times New Roman" w:cs="Times New Roman"/>
          <w:color w:val="000000" w:themeColor="text1"/>
          <w:sz w:val="24"/>
          <w:szCs w:val="24"/>
        </w:rPr>
        <w:t>Teritorijas attīstības plānošanas likuma</w:t>
      </w:r>
    </w:p>
    <w:p w14:paraId="41E98C1C" w14:textId="77777777" w:rsidR="00352C16" w:rsidRPr="00ED022B" w:rsidRDefault="00352C16" w:rsidP="00ED022B">
      <w:pPr>
        <w:spacing w:after="0" w:line="240" w:lineRule="auto"/>
        <w:ind w:right="186"/>
        <w:jc w:val="right"/>
        <w:rPr>
          <w:rFonts w:ascii="Times New Roman" w:hAnsi="Times New Roman" w:cs="Times New Roman"/>
          <w:color w:val="000000" w:themeColor="text1"/>
          <w:sz w:val="24"/>
          <w:szCs w:val="24"/>
        </w:rPr>
      </w:pPr>
      <w:r w:rsidRPr="00ED022B">
        <w:rPr>
          <w:rFonts w:ascii="Times New Roman" w:hAnsi="Times New Roman" w:cs="Times New Roman"/>
          <w:color w:val="000000" w:themeColor="text1"/>
          <w:sz w:val="24"/>
          <w:szCs w:val="24"/>
        </w:rPr>
        <w:t>29.pantu</w:t>
      </w:r>
    </w:p>
    <w:p w14:paraId="37B0F161" w14:textId="77777777" w:rsidR="00352C16" w:rsidRPr="00ED022B" w:rsidRDefault="00352C16" w:rsidP="00ED022B">
      <w:pPr>
        <w:spacing w:after="0" w:line="240" w:lineRule="auto"/>
        <w:ind w:right="186"/>
        <w:jc w:val="right"/>
        <w:rPr>
          <w:rFonts w:ascii="Times New Roman" w:hAnsi="Times New Roman" w:cs="Times New Roman"/>
          <w:color w:val="000000" w:themeColor="text1"/>
          <w:sz w:val="24"/>
          <w:szCs w:val="24"/>
        </w:rPr>
      </w:pPr>
    </w:p>
    <w:p w14:paraId="1A28DC99" w14:textId="77777777" w:rsidR="00352C16" w:rsidRPr="00ED022B" w:rsidRDefault="00352C16" w:rsidP="00ED022B">
      <w:pPr>
        <w:spacing w:after="0" w:line="240" w:lineRule="auto"/>
        <w:ind w:right="186"/>
        <w:jc w:val="right"/>
        <w:rPr>
          <w:rFonts w:ascii="Times New Roman" w:hAnsi="Times New Roman" w:cs="Times New Roman"/>
          <w:color w:val="000000" w:themeColor="text1"/>
          <w:sz w:val="24"/>
          <w:szCs w:val="24"/>
        </w:rPr>
      </w:pPr>
    </w:p>
    <w:p w14:paraId="2CA3A290" w14:textId="77777777" w:rsidR="00352C16" w:rsidRPr="00ED022B" w:rsidRDefault="00352C16" w:rsidP="00ED022B">
      <w:pPr>
        <w:spacing w:after="0" w:line="240" w:lineRule="auto"/>
        <w:ind w:right="186"/>
        <w:jc w:val="center"/>
        <w:rPr>
          <w:rFonts w:ascii="Times New Roman" w:hAnsi="Times New Roman" w:cs="Times New Roman"/>
          <w:color w:val="000000" w:themeColor="text1"/>
          <w:sz w:val="24"/>
          <w:szCs w:val="24"/>
        </w:rPr>
      </w:pPr>
    </w:p>
    <w:p w14:paraId="1CA04502" w14:textId="77777777" w:rsidR="00352C16" w:rsidRPr="00ED022B" w:rsidRDefault="00352C16" w:rsidP="00ED022B">
      <w:pPr>
        <w:pStyle w:val="ListParagraph"/>
        <w:ind w:left="0" w:right="186" w:firstLine="720"/>
        <w:rPr>
          <w:rFonts w:ascii="Times New Roman" w:hAnsi="Times New Roman" w:cs="Times New Roman"/>
          <w:color w:val="000000" w:themeColor="text1"/>
          <w:szCs w:val="24"/>
        </w:rPr>
      </w:pPr>
      <w:proofErr w:type="spellStart"/>
      <w:r w:rsidRPr="00ED022B">
        <w:rPr>
          <w:rFonts w:ascii="Times New Roman" w:hAnsi="Times New Roman" w:cs="Times New Roman"/>
          <w:color w:val="000000" w:themeColor="text1"/>
          <w:szCs w:val="24"/>
        </w:rPr>
        <w:t>Atcelt</w:t>
      </w:r>
      <w:proofErr w:type="spellEnd"/>
      <w:r w:rsidRPr="00ED022B">
        <w:rPr>
          <w:rFonts w:ascii="Times New Roman" w:hAnsi="Times New Roman" w:cs="Times New Roman"/>
          <w:color w:val="000000" w:themeColor="text1"/>
          <w:szCs w:val="24"/>
        </w:rPr>
        <w:t xml:space="preserve"> Olaines novada </w:t>
      </w:r>
      <w:proofErr w:type="spellStart"/>
      <w:r w:rsidRPr="00ED022B">
        <w:rPr>
          <w:rFonts w:ascii="Times New Roman" w:hAnsi="Times New Roman" w:cs="Times New Roman"/>
          <w:color w:val="000000" w:themeColor="text1"/>
          <w:szCs w:val="24"/>
        </w:rPr>
        <w:t>domes</w:t>
      </w:r>
      <w:proofErr w:type="spellEnd"/>
      <w:r w:rsidRPr="00ED022B">
        <w:rPr>
          <w:rFonts w:ascii="Times New Roman" w:hAnsi="Times New Roman" w:cs="Times New Roman"/>
          <w:color w:val="000000" w:themeColor="text1"/>
          <w:szCs w:val="24"/>
        </w:rPr>
        <w:t xml:space="preserve"> 2009.gada 30.septembra </w:t>
      </w:r>
      <w:proofErr w:type="spellStart"/>
      <w:r w:rsidRPr="00ED022B">
        <w:rPr>
          <w:rFonts w:ascii="Times New Roman" w:hAnsi="Times New Roman" w:cs="Times New Roman"/>
          <w:color w:val="000000" w:themeColor="text1"/>
          <w:szCs w:val="24"/>
        </w:rPr>
        <w:t>sēdes</w:t>
      </w:r>
      <w:proofErr w:type="spellEnd"/>
      <w:r w:rsidRPr="00ED022B">
        <w:rPr>
          <w:rFonts w:ascii="Times New Roman" w:hAnsi="Times New Roman" w:cs="Times New Roman"/>
          <w:color w:val="000000" w:themeColor="text1"/>
          <w:szCs w:val="24"/>
        </w:rPr>
        <w:t xml:space="preserve"> </w:t>
      </w:r>
      <w:proofErr w:type="spellStart"/>
      <w:r w:rsidRPr="00ED022B">
        <w:rPr>
          <w:rFonts w:ascii="Times New Roman" w:hAnsi="Times New Roman" w:cs="Times New Roman"/>
          <w:color w:val="000000" w:themeColor="text1"/>
          <w:szCs w:val="24"/>
        </w:rPr>
        <w:t>lēmumā</w:t>
      </w:r>
      <w:proofErr w:type="spellEnd"/>
      <w:r w:rsidRPr="00ED022B">
        <w:rPr>
          <w:rFonts w:ascii="Times New Roman" w:hAnsi="Times New Roman" w:cs="Times New Roman"/>
          <w:color w:val="000000" w:themeColor="text1"/>
          <w:szCs w:val="24"/>
        </w:rPr>
        <w:t xml:space="preserve"> </w:t>
      </w:r>
      <w:proofErr w:type="spellStart"/>
      <w:r w:rsidRPr="00ED022B">
        <w:rPr>
          <w:rFonts w:ascii="Times New Roman" w:hAnsi="Times New Roman" w:cs="Times New Roman"/>
          <w:color w:val="000000" w:themeColor="text1"/>
          <w:szCs w:val="24"/>
        </w:rPr>
        <w:t>apstiprinātos</w:t>
      </w:r>
      <w:proofErr w:type="spellEnd"/>
      <w:r w:rsidRPr="00ED022B">
        <w:rPr>
          <w:rFonts w:ascii="Times New Roman" w:hAnsi="Times New Roman" w:cs="Times New Roman"/>
          <w:color w:val="000000" w:themeColor="text1"/>
          <w:szCs w:val="24"/>
        </w:rPr>
        <w:t xml:space="preserve"> </w:t>
      </w:r>
      <w:proofErr w:type="spellStart"/>
      <w:r w:rsidRPr="00ED022B">
        <w:rPr>
          <w:rFonts w:ascii="Times New Roman" w:hAnsi="Times New Roman" w:cs="Times New Roman"/>
          <w:color w:val="000000" w:themeColor="text1"/>
          <w:szCs w:val="24"/>
        </w:rPr>
        <w:t>saistošos</w:t>
      </w:r>
      <w:proofErr w:type="spellEnd"/>
      <w:r w:rsidRPr="00ED022B">
        <w:rPr>
          <w:rFonts w:ascii="Times New Roman" w:hAnsi="Times New Roman" w:cs="Times New Roman"/>
          <w:color w:val="000000" w:themeColor="text1"/>
          <w:szCs w:val="24"/>
        </w:rPr>
        <w:t xml:space="preserve"> </w:t>
      </w:r>
      <w:proofErr w:type="spellStart"/>
      <w:r w:rsidRPr="00ED022B">
        <w:rPr>
          <w:rFonts w:ascii="Times New Roman" w:hAnsi="Times New Roman" w:cs="Times New Roman"/>
          <w:color w:val="000000" w:themeColor="text1"/>
          <w:szCs w:val="24"/>
        </w:rPr>
        <w:t>noteikumus</w:t>
      </w:r>
      <w:proofErr w:type="spellEnd"/>
      <w:r w:rsidRPr="00ED022B">
        <w:rPr>
          <w:rFonts w:ascii="Times New Roman" w:hAnsi="Times New Roman" w:cs="Times New Roman"/>
          <w:color w:val="000000" w:themeColor="text1"/>
          <w:szCs w:val="24"/>
        </w:rPr>
        <w:t xml:space="preserve"> Nr.72 “</w:t>
      </w:r>
      <w:bookmarkStart w:id="54" w:name="_Hlk79509715"/>
      <w:proofErr w:type="spellStart"/>
      <w:r w:rsidRPr="00ED022B">
        <w:rPr>
          <w:rFonts w:ascii="Times New Roman" w:eastAsia="Times New Roman" w:hAnsi="Times New Roman" w:cs="Times New Roman"/>
          <w:color w:val="000000" w:themeColor="text1"/>
          <w:szCs w:val="24"/>
        </w:rPr>
        <w:t>Par</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detālplānojuma</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apstiprināšanu</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nekustamajam</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īpašumam</w:t>
      </w:r>
      <w:proofErr w:type="spellEnd"/>
      <w:r w:rsidRPr="00ED022B">
        <w:rPr>
          <w:rFonts w:ascii="Times New Roman" w:eastAsia="Times New Roman" w:hAnsi="Times New Roman" w:cs="Times New Roman"/>
          <w:color w:val="000000" w:themeColor="text1"/>
          <w:szCs w:val="24"/>
        </w:rPr>
        <w:t xml:space="preserve"> “</w:t>
      </w:r>
      <w:proofErr w:type="spellStart"/>
      <w:r w:rsidRPr="00ED022B">
        <w:rPr>
          <w:rFonts w:ascii="Times New Roman" w:eastAsia="Times New Roman" w:hAnsi="Times New Roman" w:cs="Times New Roman"/>
          <w:color w:val="000000" w:themeColor="text1"/>
          <w:szCs w:val="24"/>
        </w:rPr>
        <w:t>Pipariņi</w:t>
      </w:r>
      <w:proofErr w:type="spellEnd"/>
      <w:r w:rsidRPr="00ED022B">
        <w:rPr>
          <w:rFonts w:ascii="Times New Roman" w:eastAsia="Times New Roman" w:hAnsi="Times New Roman" w:cs="Times New Roman"/>
          <w:color w:val="000000" w:themeColor="text1"/>
          <w:szCs w:val="24"/>
        </w:rPr>
        <w:t xml:space="preserve">” (kad.Nr.8080 005 0009)”, </w:t>
      </w:r>
      <w:proofErr w:type="spellStart"/>
      <w:r w:rsidRPr="00ED022B">
        <w:rPr>
          <w:rFonts w:ascii="Times New Roman" w:eastAsia="Times New Roman" w:hAnsi="Times New Roman" w:cs="Times New Roman"/>
          <w:color w:val="000000" w:themeColor="text1"/>
          <w:szCs w:val="24"/>
        </w:rPr>
        <w:t>pielikumu</w:t>
      </w:r>
      <w:proofErr w:type="spellEnd"/>
      <w:r w:rsidRPr="00ED022B">
        <w:rPr>
          <w:rFonts w:ascii="Times New Roman" w:eastAsia="Times New Roman" w:hAnsi="Times New Roman" w:cs="Times New Roman"/>
          <w:color w:val="000000" w:themeColor="text1"/>
          <w:szCs w:val="24"/>
        </w:rPr>
        <w:t xml:space="preserve"> Nr.62</w:t>
      </w:r>
      <w:r w:rsidRPr="00ED022B">
        <w:rPr>
          <w:rFonts w:ascii="Times New Roman" w:hAnsi="Times New Roman" w:cs="Times New Roman"/>
          <w:color w:val="000000" w:themeColor="text1"/>
          <w:szCs w:val="24"/>
        </w:rPr>
        <w:t xml:space="preserve"> (6.prot., 33.p.).</w:t>
      </w:r>
      <w:bookmarkEnd w:id="54"/>
    </w:p>
    <w:p w14:paraId="4B841745" w14:textId="77777777" w:rsidR="00352C16" w:rsidRPr="00ED022B" w:rsidRDefault="00352C16" w:rsidP="00ED022B">
      <w:pPr>
        <w:pStyle w:val="ListParagraph"/>
        <w:ind w:left="0" w:right="186" w:firstLine="720"/>
        <w:rPr>
          <w:rFonts w:ascii="Times New Roman" w:hAnsi="Times New Roman" w:cs="Times New Roman"/>
          <w:color w:val="000000" w:themeColor="text1"/>
          <w:szCs w:val="24"/>
        </w:rPr>
      </w:pPr>
    </w:p>
    <w:p w14:paraId="257D9F17" w14:textId="77777777" w:rsidR="00352C16" w:rsidRPr="00ED022B" w:rsidRDefault="00352C16" w:rsidP="00ED022B">
      <w:pPr>
        <w:pStyle w:val="ListParagraph"/>
        <w:ind w:right="186" w:firstLine="720"/>
        <w:rPr>
          <w:rFonts w:ascii="Times New Roman" w:hAnsi="Times New Roman" w:cs="Times New Roman"/>
          <w:color w:val="000000" w:themeColor="text1"/>
          <w:szCs w:val="24"/>
        </w:rPr>
      </w:pPr>
    </w:p>
    <w:p w14:paraId="5F4CF3D8" w14:textId="77777777" w:rsidR="00352C16" w:rsidRPr="00ED022B" w:rsidRDefault="00352C16" w:rsidP="00ED022B">
      <w:pPr>
        <w:spacing w:after="0" w:line="240" w:lineRule="auto"/>
        <w:ind w:right="186"/>
        <w:jc w:val="both"/>
        <w:rPr>
          <w:rFonts w:ascii="Times New Roman" w:hAnsi="Times New Roman" w:cs="Times New Roman"/>
          <w:color w:val="FF0000"/>
          <w:sz w:val="24"/>
          <w:szCs w:val="24"/>
        </w:rPr>
      </w:pPr>
    </w:p>
    <w:p w14:paraId="2633920B" w14:textId="17ECBEE9" w:rsidR="00352C16" w:rsidRPr="00ED022B" w:rsidRDefault="00352C16" w:rsidP="00ED022B">
      <w:pPr>
        <w:spacing w:after="0" w:line="240" w:lineRule="auto"/>
        <w:ind w:right="186"/>
        <w:jc w:val="both"/>
        <w:rPr>
          <w:rFonts w:ascii="Times New Roman" w:hAnsi="Times New Roman" w:cs="Times New Roman"/>
          <w:color w:val="000000" w:themeColor="text1"/>
          <w:sz w:val="24"/>
          <w:szCs w:val="24"/>
        </w:rPr>
      </w:pPr>
      <w:r w:rsidRPr="00ED022B">
        <w:rPr>
          <w:rFonts w:ascii="Times New Roman" w:hAnsi="Times New Roman" w:cs="Times New Roman"/>
          <w:color w:val="000000" w:themeColor="text1"/>
          <w:sz w:val="24"/>
          <w:szCs w:val="24"/>
        </w:rPr>
        <w:t xml:space="preserve">Domes priekšsēdētājs </w:t>
      </w:r>
      <w:r w:rsidRPr="00ED022B">
        <w:rPr>
          <w:rFonts w:ascii="Times New Roman" w:hAnsi="Times New Roman" w:cs="Times New Roman"/>
          <w:color w:val="000000" w:themeColor="text1"/>
          <w:sz w:val="24"/>
          <w:szCs w:val="24"/>
        </w:rPr>
        <w:tab/>
      </w:r>
      <w:r w:rsidRPr="00ED022B">
        <w:rPr>
          <w:rFonts w:ascii="Times New Roman" w:hAnsi="Times New Roman" w:cs="Times New Roman"/>
          <w:color w:val="000000" w:themeColor="text1"/>
          <w:sz w:val="24"/>
          <w:szCs w:val="24"/>
        </w:rPr>
        <w:tab/>
      </w:r>
      <w:r w:rsidRPr="00ED022B">
        <w:rPr>
          <w:rFonts w:ascii="Times New Roman" w:hAnsi="Times New Roman" w:cs="Times New Roman"/>
          <w:color w:val="000000" w:themeColor="text1"/>
          <w:sz w:val="24"/>
          <w:szCs w:val="24"/>
        </w:rPr>
        <w:tab/>
      </w:r>
      <w:r w:rsidRPr="00ED022B">
        <w:rPr>
          <w:rFonts w:ascii="Times New Roman" w:hAnsi="Times New Roman" w:cs="Times New Roman"/>
          <w:color w:val="000000" w:themeColor="text1"/>
          <w:sz w:val="24"/>
          <w:szCs w:val="24"/>
        </w:rPr>
        <w:tab/>
      </w:r>
      <w:r w:rsidRPr="00ED022B">
        <w:rPr>
          <w:rFonts w:ascii="Times New Roman" w:hAnsi="Times New Roman" w:cs="Times New Roman"/>
          <w:color w:val="000000" w:themeColor="text1"/>
          <w:sz w:val="24"/>
          <w:szCs w:val="24"/>
        </w:rPr>
        <w:tab/>
      </w:r>
      <w:r w:rsidRPr="00ED022B">
        <w:rPr>
          <w:rFonts w:ascii="Times New Roman" w:hAnsi="Times New Roman" w:cs="Times New Roman"/>
          <w:color w:val="000000" w:themeColor="text1"/>
          <w:sz w:val="24"/>
          <w:szCs w:val="24"/>
        </w:rPr>
        <w:tab/>
      </w:r>
      <w:r w:rsidRPr="00ED022B">
        <w:rPr>
          <w:rFonts w:ascii="Times New Roman" w:hAnsi="Times New Roman" w:cs="Times New Roman"/>
          <w:color w:val="000000" w:themeColor="text1"/>
          <w:sz w:val="24"/>
          <w:szCs w:val="24"/>
        </w:rPr>
        <w:tab/>
      </w:r>
      <w:r w:rsidRPr="00ED022B">
        <w:rPr>
          <w:rFonts w:ascii="Times New Roman" w:hAnsi="Times New Roman" w:cs="Times New Roman"/>
          <w:color w:val="000000" w:themeColor="text1"/>
          <w:sz w:val="24"/>
          <w:szCs w:val="24"/>
        </w:rPr>
        <w:tab/>
      </w:r>
      <w:r w:rsidRPr="00ED022B">
        <w:rPr>
          <w:rFonts w:ascii="Times New Roman" w:hAnsi="Times New Roman" w:cs="Times New Roman"/>
          <w:color w:val="000000" w:themeColor="text1"/>
          <w:sz w:val="24"/>
          <w:szCs w:val="24"/>
        </w:rPr>
        <w:tab/>
      </w:r>
      <w:proofErr w:type="spellStart"/>
      <w:r w:rsidRPr="00ED022B">
        <w:rPr>
          <w:rFonts w:ascii="Times New Roman" w:hAnsi="Times New Roman" w:cs="Times New Roman"/>
          <w:color w:val="000000" w:themeColor="text1"/>
          <w:sz w:val="24"/>
          <w:szCs w:val="24"/>
        </w:rPr>
        <w:t>A.Bergs</w:t>
      </w:r>
      <w:proofErr w:type="spellEnd"/>
      <w:r w:rsidRPr="00ED022B">
        <w:rPr>
          <w:rFonts w:ascii="Times New Roman" w:hAnsi="Times New Roman" w:cs="Times New Roman"/>
          <w:color w:val="000000" w:themeColor="text1"/>
          <w:sz w:val="24"/>
          <w:szCs w:val="24"/>
        </w:rPr>
        <w:t xml:space="preserve"> </w:t>
      </w:r>
    </w:p>
    <w:p w14:paraId="23766B0B" w14:textId="77777777" w:rsidR="00352C16" w:rsidRPr="00ED022B" w:rsidRDefault="00352C16" w:rsidP="00ED022B">
      <w:pPr>
        <w:spacing w:after="0" w:line="240" w:lineRule="auto"/>
        <w:ind w:right="186"/>
        <w:rPr>
          <w:rFonts w:ascii="Times New Roman" w:hAnsi="Times New Roman" w:cs="Times New Roman"/>
          <w:color w:val="000000" w:themeColor="text1"/>
          <w:sz w:val="24"/>
          <w:szCs w:val="24"/>
        </w:rPr>
      </w:pPr>
      <w:r w:rsidRPr="00ED022B">
        <w:rPr>
          <w:rFonts w:ascii="Times New Roman" w:hAnsi="Times New Roman" w:cs="Times New Roman"/>
          <w:color w:val="000000" w:themeColor="text1"/>
          <w:sz w:val="24"/>
          <w:szCs w:val="24"/>
        </w:rPr>
        <w:br w:type="page"/>
      </w:r>
    </w:p>
    <w:p w14:paraId="10F53D92" w14:textId="77777777" w:rsidR="00352C16" w:rsidRDefault="00352C16" w:rsidP="00352C16">
      <w:pPr>
        <w:spacing w:after="0" w:line="240" w:lineRule="auto"/>
        <w:ind w:right="-2"/>
        <w:jc w:val="both"/>
        <w:rPr>
          <w:rFonts w:ascii="Arial Narrow" w:hAnsi="Arial Narrow"/>
          <w:color w:val="000000" w:themeColor="text1"/>
        </w:rPr>
      </w:pPr>
    </w:p>
    <w:p w14:paraId="2B47C2D6" w14:textId="77777777" w:rsidR="00352C16" w:rsidRPr="008F3FBE" w:rsidRDefault="00352C16" w:rsidP="00352C16">
      <w:pPr>
        <w:spacing w:after="0" w:line="240" w:lineRule="auto"/>
        <w:ind w:right="-2"/>
        <w:rPr>
          <w:rFonts w:ascii="Times New Roman" w:hAnsi="Times New Roman" w:cs="Times New Roman"/>
          <w:sz w:val="24"/>
          <w:szCs w:val="24"/>
        </w:rPr>
      </w:pPr>
    </w:p>
    <w:p w14:paraId="608304B9" w14:textId="77777777" w:rsidR="00ED022B" w:rsidRDefault="00352C16" w:rsidP="00352C16">
      <w:pPr>
        <w:shd w:val="clear" w:color="auto" w:fill="FFFFFF"/>
        <w:spacing w:after="0" w:line="240" w:lineRule="auto"/>
        <w:jc w:val="center"/>
        <w:rPr>
          <w:rFonts w:ascii="Times New Roman" w:eastAsia="Times New Roman" w:hAnsi="Times New Roman" w:cs="Times New Roman"/>
          <w:sz w:val="24"/>
          <w:szCs w:val="24"/>
          <w:lang w:eastAsia="lv-LV"/>
        </w:rPr>
      </w:pPr>
      <w:r w:rsidRPr="008F3FBE">
        <w:rPr>
          <w:rFonts w:ascii="Times New Roman" w:eastAsia="Times New Roman" w:hAnsi="Times New Roman" w:cs="Times New Roman"/>
          <w:sz w:val="24"/>
          <w:szCs w:val="24"/>
          <w:lang w:eastAsia="lv-LV"/>
        </w:rPr>
        <w:t>Paskaidrojuma raksts</w:t>
      </w:r>
      <w:r w:rsidRPr="008F3FBE">
        <w:rPr>
          <w:rFonts w:ascii="Times New Roman" w:eastAsia="Times New Roman" w:hAnsi="Times New Roman" w:cs="Times New Roman"/>
          <w:sz w:val="24"/>
          <w:szCs w:val="24"/>
          <w:lang w:eastAsia="lv-LV"/>
        </w:rPr>
        <w:br/>
      </w:r>
      <w:r>
        <w:rPr>
          <w:rFonts w:ascii="Times New Roman" w:eastAsia="Times New Roman" w:hAnsi="Times New Roman" w:cs="Times New Roman"/>
          <w:sz w:val="24"/>
          <w:szCs w:val="24"/>
          <w:lang w:eastAsia="lv-LV"/>
        </w:rPr>
        <w:t xml:space="preserve">Olaines novada pašvaldības domes </w:t>
      </w:r>
      <w:r w:rsidRPr="008F3FBE">
        <w:rPr>
          <w:rFonts w:ascii="Times New Roman" w:eastAsia="Times New Roman" w:hAnsi="Times New Roman" w:cs="Times New Roman"/>
          <w:sz w:val="24"/>
          <w:szCs w:val="24"/>
          <w:lang w:eastAsia="lv-LV"/>
        </w:rPr>
        <w:t>saistošajiem noteikumiem Nr.SN___/202</w:t>
      </w:r>
      <w:r>
        <w:rPr>
          <w:rFonts w:ascii="Times New Roman" w:eastAsia="Times New Roman" w:hAnsi="Times New Roman" w:cs="Times New Roman"/>
          <w:sz w:val="24"/>
          <w:szCs w:val="24"/>
          <w:lang w:eastAsia="lv-LV"/>
        </w:rPr>
        <w:t>4</w:t>
      </w:r>
      <w:r w:rsidRPr="008F3FBE">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w:t>
      </w:r>
      <w:r w:rsidRPr="004240DA">
        <w:rPr>
          <w:rFonts w:ascii="Times New Roman" w:eastAsia="Times New Roman" w:hAnsi="Times New Roman" w:cs="Times New Roman"/>
          <w:sz w:val="24"/>
          <w:szCs w:val="24"/>
          <w:lang w:eastAsia="lv-LV"/>
        </w:rPr>
        <w:t xml:space="preserve">Par Olaines novada domes 2009.gada 30.septembra sēdes lēmumā apstiprināto saistošo noteikumu Nr.72 “Par detālplānojuma apstiprināšanu nekustamajam īpašumam “Pipariņi” </w:t>
      </w:r>
    </w:p>
    <w:p w14:paraId="7B0A5971" w14:textId="7064A7B7" w:rsidR="00352C16" w:rsidRPr="008F3FBE" w:rsidRDefault="00352C16" w:rsidP="00352C16">
      <w:pPr>
        <w:shd w:val="clear" w:color="auto" w:fill="FFFFFF"/>
        <w:spacing w:after="0" w:line="240" w:lineRule="auto"/>
        <w:jc w:val="center"/>
        <w:rPr>
          <w:rFonts w:ascii="Times New Roman" w:eastAsia="Times New Roman" w:hAnsi="Times New Roman" w:cs="Times New Roman"/>
          <w:sz w:val="24"/>
          <w:szCs w:val="24"/>
          <w:lang w:eastAsia="lv-LV"/>
        </w:rPr>
      </w:pPr>
      <w:r w:rsidRPr="004240DA">
        <w:rPr>
          <w:rFonts w:ascii="Times New Roman" w:eastAsia="Times New Roman" w:hAnsi="Times New Roman" w:cs="Times New Roman"/>
          <w:sz w:val="24"/>
          <w:szCs w:val="24"/>
          <w:lang w:eastAsia="lv-LV"/>
        </w:rPr>
        <w:t>(kad.Nr.8080 005 0009)”, pielikuma Nr.62 atcelšanu</w:t>
      </w:r>
      <w:r>
        <w:rPr>
          <w:rFonts w:ascii="Times New Roman" w:eastAsia="Times New Roman" w:hAnsi="Times New Roman" w:cs="Times New Roman"/>
          <w:sz w:val="24"/>
          <w:szCs w:val="24"/>
          <w:lang w:eastAsia="lv-LV"/>
        </w:rPr>
        <w:t>”</w:t>
      </w:r>
    </w:p>
    <w:p w14:paraId="57162BC0" w14:textId="77777777" w:rsidR="00352C16" w:rsidRPr="008F3FBE" w:rsidRDefault="00352C16" w:rsidP="00352C16">
      <w:pPr>
        <w:shd w:val="clear" w:color="auto" w:fill="FFFFFF"/>
        <w:spacing w:after="0" w:line="240" w:lineRule="auto"/>
        <w:jc w:val="center"/>
        <w:rPr>
          <w:rFonts w:ascii="Times New Roman" w:eastAsia="Times New Roman" w:hAnsi="Times New Roman" w:cs="Times New Roman"/>
          <w:b/>
          <w:bCs/>
          <w:sz w:val="24"/>
          <w:szCs w:val="24"/>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3124"/>
        <w:gridCol w:w="6118"/>
      </w:tblGrid>
      <w:tr w:rsidR="00352C16" w:rsidRPr="008F3FBE" w14:paraId="0607E692" w14:textId="77777777" w:rsidTr="004D1AD0">
        <w:tc>
          <w:tcPr>
            <w:tcW w:w="1690" w:type="pct"/>
            <w:tcBorders>
              <w:top w:val="outset" w:sz="6" w:space="0" w:color="414142"/>
              <w:left w:val="outset" w:sz="6" w:space="0" w:color="414142"/>
              <w:bottom w:val="outset" w:sz="6" w:space="0" w:color="414142"/>
              <w:right w:val="outset" w:sz="6" w:space="0" w:color="414142"/>
            </w:tcBorders>
            <w:hideMark/>
          </w:tcPr>
          <w:p w14:paraId="08994D94" w14:textId="77777777" w:rsidR="00352C16" w:rsidRPr="008F3FBE" w:rsidRDefault="00352C16" w:rsidP="004D1AD0">
            <w:pPr>
              <w:spacing w:after="0" w:line="240" w:lineRule="auto"/>
              <w:jc w:val="center"/>
              <w:rPr>
                <w:rFonts w:ascii="Times New Roman" w:eastAsia="Times New Roman" w:hAnsi="Times New Roman" w:cs="Times New Roman"/>
                <w:b/>
                <w:sz w:val="24"/>
                <w:szCs w:val="24"/>
                <w:lang w:eastAsia="lv-LV"/>
              </w:rPr>
            </w:pPr>
            <w:r w:rsidRPr="008F3FBE">
              <w:rPr>
                <w:rFonts w:ascii="Times New Roman" w:eastAsia="Times New Roman" w:hAnsi="Times New Roman" w:cs="Times New Roman"/>
                <w:b/>
                <w:sz w:val="24"/>
                <w:szCs w:val="24"/>
                <w:lang w:eastAsia="lv-LV"/>
              </w:rPr>
              <w:t>Paskaidrojuma raksta sadaļas</w:t>
            </w:r>
          </w:p>
        </w:tc>
        <w:tc>
          <w:tcPr>
            <w:tcW w:w="3310" w:type="pct"/>
            <w:tcBorders>
              <w:top w:val="outset" w:sz="6" w:space="0" w:color="414142"/>
              <w:left w:val="outset" w:sz="6" w:space="0" w:color="414142"/>
              <w:bottom w:val="outset" w:sz="6" w:space="0" w:color="414142"/>
              <w:right w:val="outset" w:sz="6" w:space="0" w:color="414142"/>
            </w:tcBorders>
            <w:hideMark/>
          </w:tcPr>
          <w:p w14:paraId="7C41DEA9" w14:textId="77777777" w:rsidR="00352C16" w:rsidRPr="008F3FBE" w:rsidRDefault="00352C16" w:rsidP="004D1AD0">
            <w:pPr>
              <w:spacing w:after="0" w:line="240" w:lineRule="auto"/>
              <w:jc w:val="center"/>
              <w:rPr>
                <w:rFonts w:ascii="Times New Roman" w:eastAsia="Times New Roman" w:hAnsi="Times New Roman" w:cs="Times New Roman"/>
                <w:b/>
                <w:sz w:val="24"/>
                <w:szCs w:val="24"/>
                <w:lang w:eastAsia="lv-LV"/>
              </w:rPr>
            </w:pPr>
            <w:r w:rsidRPr="008F3FBE">
              <w:rPr>
                <w:rFonts w:ascii="Times New Roman" w:eastAsia="Times New Roman" w:hAnsi="Times New Roman" w:cs="Times New Roman"/>
                <w:b/>
                <w:sz w:val="24"/>
                <w:szCs w:val="24"/>
                <w:lang w:eastAsia="lv-LV"/>
              </w:rPr>
              <w:t>Norādāmā informācija</w:t>
            </w:r>
          </w:p>
        </w:tc>
      </w:tr>
      <w:tr w:rsidR="00352C16" w:rsidRPr="008F3FBE" w14:paraId="099A4417" w14:textId="77777777" w:rsidTr="004D1AD0">
        <w:tc>
          <w:tcPr>
            <w:tcW w:w="1690" w:type="pct"/>
            <w:tcBorders>
              <w:top w:val="outset" w:sz="6" w:space="0" w:color="414142"/>
              <w:left w:val="outset" w:sz="6" w:space="0" w:color="414142"/>
              <w:bottom w:val="outset" w:sz="6" w:space="0" w:color="414142"/>
              <w:right w:val="outset" w:sz="6" w:space="0" w:color="414142"/>
            </w:tcBorders>
            <w:hideMark/>
          </w:tcPr>
          <w:p w14:paraId="7825152D" w14:textId="77777777" w:rsidR="00352C16" w:rsidRPr="008F3FBE" w:rsidRDefault="00352C16" w:rsidP="004D1AD0">
            <w:pPr>
              <w:spacing w:after="0" w:line="240" w:lineRule="auto"/>
              <w:ind w:right="121"/>
              <w:jc w:val="both"/>
              <w:rPr>
                <w:rFonts w:ascii="Times New Roman" w:eastAsia="Times New Roman" w:hAnsi="Times New Roman" w:cs="Times New Roman"/>
                <w:sz w:val="24"/>
                <w:szCs w:val="24"/>
                <w:lang w:eastAsia="lv-LV"/>
              </w:rPr>
            </w:pPr>
            <w:r w:rsidRPr="008F3FBE">
              <w:rPr>
                <w:rFonts w:ascii="Times New Roman" w:eastAsia="Times New Roman" w:hAnsi="Times New Roman" w:cs="Times New Roman"/>
                <w:sz w:val="24"/>
                <w:szCs w:val="24"/>
                <w:lang w:eastAsia="lv-LV"/>
              </w:rPr>
              <w:t>1. Projekta nepieciešamības pamatojums</w:t>
            </w:r>
          </w:p>
          <w:p w14:paraId="41AA4AA5" w14:textId="77777777" w:rsidR="00352C16" w:rsidRPr="008F3FBE" w:rsidRDefault="00352C16" w:rsidP="004D1AD0">
            <w:pPr>
              <w:spacing w:after="0" w:line="240" w:lineRule="auto"/>
              <w:ind w:right="121"/>
              <w:jc w:val="both"/>
              <w:rPr>
                <w:rFonts w:ascii="Times New Roman" w:eastAsia="Times New Roman" w:hAnsi="Times New Roman" w:cs="Times New Roman"/>
                <w:sz w:val="24"/>
                <w:szCs w:val="24"/>
                <w:lang w:eastAsia="lv-LV"/>
              </w:rPr>
            </w:pPr>
          </w:p>
        </w:tc>
        <w:tc>
          <w:tcPr>
            <w:tcW w:w="3310" w:type="pct"/>
            <w:tcBorders>
              <w:top w:val="outset" w:sz="6" w:space="0" w:color="414142"/>
              <w:left w:val="outset" w:sz="6" w:space="0" w:color="414142"/>
              <w:bottom w:val="outset" w:sz="6" w:space="0" w:color="414142"/>
              <w:right w:val="outset" w:sz="6" w:space="0" w:color="414142"/>
            </w:tcBorders>
            <w:hideMark/>
          </w:tcPr>
          <w:p w14:paraId="3CFE79FA" w14:textId="77777777" w:rsidR="00352C16" w:rsidRPr="008F3FBE" w:rsidRDefault="00352C16" w:rsidP="004D1AD0">
            <w:pPr>
              <w:spacing w:after="0" w:line="240" w:lineRule="auto"/>
              <w:ind w:right="103"/>
              <w:jc w:val="both"/>
              <w:rPr>
                <w:rFonts w:ascii="Times New Roman" w:eastAsia="Times New Roman" w:hAnsi="Times New Roman" w:cs="Times New Roman"/>
                <w:sz w:val="24"/>
                <w:szCs w:val="24"/>
                <w:lang w:eastAsia="lv-LV"/>
              </w:rPr>
            </w:pPr>
            <w:r w:rsidRPr="008F3FBE">
              <w:rPr>
                <w:rFonts w:ascii="Times New Roman" w:hAnsi="Times New Roman" w:cs="Times New Roman"/>
                <w:sz w:val="24"/>
                <w:szCs w:val="24"/>
              </w:rPr>
              <w:t>Iestāde pēc personas iesnieguma var uzsākt administratīvo procesu no jauna un lemt par administratīvā akta atcelšanu.</w:t>
            </w:r>
          </w:p>
        </w:tc>
      </w:tr>
      <w:tr w:rsidR="00352C16" w:rsidRPr="008F3FBE" w14:paraId="1DA50BA5" w14:textId="77777777" w:rsidTr="004D1AD0">
        <w:tc>
          <w:tcPr>
            <w:tcW w:w="1690" w:type="pct"/>
            <w:tcBorders>
              <w:top w:val="outset" w:sz="6" w:space="0" w:color="414142"/>
              <w:left w:val="outset" w:sz="6" w:space="0" w:color="414142"/>
              <w:bottom w:val="outset" w:sz="6" w:space="0" w:color="414142"/>
              <w:right w:val="outset" w:sz="6" w:space="0" w:color="414142"/>
            </w:tcBorders>
            <w:hideMark/>
          </w:tcPr>
          <w:p w14:paraId="7E32D8C7" w14:textId="77777777" w:rsidR="00352C16" w:rsidRPr="008F3FBE" w:rsidRDefault="00352C16" w:rsidP="004D1AD0">
            <w:pPr>
              <w:spacing w:after="0" w:line="240" w:lineRule="auto"/>
              <w:ind w:right="121"/>
              <w:jc w:val="both"/>
              <w:rPr>
                <w:rFonts w:ascii="Times New Roman" w:eastAsia="Times New Roman" w:hAnsi="Times New Roman" w:cs="Times New Roman"/>
                <w:sz w:val="24"/>
                <w:szCs w:val="24"/>
                <w:lang w:eastAsia="lv-LV"/>
              </w:rPr>
            </w:pPr>
            <w:r w:rsidRPr="008F3FBE">
              <w:rPr>
                <w:rFonts w:ascii="Times New Roman" w:eastAsia="Times New Roman" w:hAnsi="Times New Roman" w:cs="Times New Roman"/>
                <w:sz w:val="24"/>
                <w:szCs w:val="24"/>
                <w:lang w:eastAsia="lv-LV"/>
              </w:rPr>
              <w:t>2. Īss projekta satura izklāsts</w:t>
            </w:r>
          </w:p>
        </w:tc>
        <w:tc>
          <w:tcPr>
            <w:tcW w:w="3310" w:type="pct"/>
            <w:tcBorders>
              <w:top w:val="outset" w:sz="6" w:space="0" w:color="414142"/>
              <w:left w:val="outset" w:sz="6" w:space="0" w:color="414142"/>
              <w:bottom w:val="outset" w:sz="6" w:space="0" w:color="414142"/>
              <w:right w:val="outset" w:sz="6" w:space="0" w:color="414142"/>
            </w:tcBorders>
            <w:hideMark/>
          </w:tcPr>
          <w:p w14:paraId="7FB353DC" w14:textId="77777777" w:rsidR="00352C16" w:rsidRPr="000F4057" w:rsidRDefault="00352C16" w:rsidP="004D1AD0">
            <w:pPr>
              <w:spacing w:after="0" w:line="240" w:lineRule="auto"/>
              <w:ind w:right="103"/>
              <w:jc w:val="both"/>
              <w:rPr>
                <w:rFonts w:ascii="Times New Roman" w:hAnsi="Times New Roman" w:cs="Times New Roman"/>
                <w:color w:val="000000" w:themeColor="text1"/>
                <w:sz w:val="24"/>
                <w:szCs w:val="24"/>
              </w:rPr>
            </w:pPr>
            <w:r w:rsidRPr="000F4057">
              <w:rPr>
                <w:rFonts w:ascii="Times New Roman" w:hAnsi="Times New Roman" w:cs="Times New Roman"/>
                <w:color w:val="000000" w:themeColor="text1"/>
                <w:sz w:val="24"/>
                <w:szCs w:val="24"/>
              </w:rPr>
              <w:t xml:space="preserve">Ar saistošajiem noteikumiem tiek </w:t>
            </w:r>
            <w:r>
              <w:rPr>
                <w:rFonts w:ascii="Times New Roman" w:hAnsi="Times New Roman" w:cs="Times New Roman"/>
                <w:color w:val="000000" w:themeColor="text1"/>
                <w:sz w:val="24"/>
                <w:szCs w:val="24"/>
              </w:rPr>
              <w:t>atcelti Olaines novada domes</w:t>
            </w:r>
            <w:r w:rsidRPr="000F4057">
              <w:rPr>
                <w:rFonts w:ascii="Times New Roman" w:hAnsi="Times New Roman" w:cs="Times New Roman"/>
                <w:color w:val="000000" w:themeColor="text1"/>
                <w:sz w:val="24"/>
                <w:szCs w:val="24"/>
              </w:rPr>
              <w:t xml:space="preserve"> 2009.gada 30.septembra sēdes lēmumā apstiprināt</w:t>
            </w:r>
            <w:r>
              <w:rPr>
                <w:rFonts w:ascii="Times New Roman" w:hAnsi="Times New Roman" w:cs="Times New Roman"/>
                <w:color w:val="000000" w:themeColor="text1"/>
                <w:sz w:val="24"/>
                <w:szCs w:val="24"/>
              </w:rPr>
              <w:t>ie</w:t>
            </w:r>
            <w:r w:rsidRPr="000F4057">
              <w:rPr>
                <w:rFonts w:ascii="Times New Roman" w:hAnsi="Times New Roman" w:cs="Times New Roman"/>
                <w:color w:val="000000" w:themeColor="text1"/>
                <w:sz w:val="24"/>
                <w:szCs w:val="24"/>
              </w:rPr>
              <w:t xml:space="preserve"> saistoš</w:t>
            </w:r>
            <w:r>
              <w:rPr>
                <w:rFonts w:ascii="Times New Roman" w:hAnsi="Times New Roman" w:cs="Times New Roman"/>
                <w:color w:val="000000" w:themeColor="text1"/>
                <w:sz w:val="24"/>
                <w:szCs w:val="24"/>
              </w:rPr>
              <w:t>ie</w:t>
            </w:r>
            <w:r w:rsidRPr="000F4057">
              <w:rPr>
                <w:rFonts w:ascii="Times New Roman" w:hAnsi="Times New Roman" w:cs="Times New Roman"/>
                <w:color w:val="000000" w:themeColor="text1"/>
                <w:sz w:val="24"/>
                <w:szCs w:val="24"/>
              </w:rPr>
              <w:t xml:space="preserve"> noteikum</w:t>
            </w:r>
            <w:r>
              <w:rPr>
                <w:rFonts w:ascii="Times New Roman" w:hAnsi="Times New Roman" w:cs="Times New Roman"/>
                <w:color w:val="000000" w:themeColor="text1"/>
                <w:sz w:val="24"/>
                <w:szCs w:val="24"/>
              </w:rPr>
              <w:t>i</w:t>
            </w:r>
            <w:r w:rsidRPr="000F4057">
              <w:rPr>
                <w:rFonts w:ascii="Times New Roman" w:hAnsi="Times New Roman" w:cs="Times New Roman"/>
                <w:color w:val="000000" w:themeColor="text1"/>
                <w:sz w:val="24"/>
                <w:szCs w:val="24"/>
              </w:rPr>
              <w:t xml:space="preserve"> Nr.</w:t>
            </w:r>
            <w:r>
              <w:rPr>
                <w:rFonts w:ascii="Times New Roman" w:hAnsi="Times New Roman" w:cs="Times New Roman"/>
                <w:color w:val="000000" w:themeColor="text1"/>
                <w:sz w:val="24"/>
                <w:szCs w:val="24"/>
              </w:rPr>
              <w:t>72</w:t>
            </w:r>
            <w:r w:rsidRPr="000F4057">
              <w:rPr>
                <w:rFonts w:ascii="Times New Roman" w:hAnsi="Times New Roman" w:cs="Times New Roman"/>
                <w:color w:val="000000" w:themeColor="text1"/>
                <w:sz w:val="24"/>
                <w:szCs w:val="24"/>
              </w:rPr>
              <w:t xml:space="preserve"> “</w:t>
            </w:r>
            <w:r w:rsidRPr="00757AD3">
              <w:rPr>
                <w:rFonts w:ascii="Times New Roman" w:hAnsi="Times New Roman" w:cs="Times New Roman"/>
                <w:color w:val="000000" w:themeColor="text1"/>
                <w:sz w:val="24"/>
                <w:szCs w:val="24"/>
              </w:rPr>
              <w:t xml:space="preserve">Par detālplānojuma apstiprināšanu nekustamajam īpašumam </w:t>
            </w:r>
            <w:r>
              <w:rPr>
                <w:rFonts w:ascii="Times New Roman" w:hAnsi="Times New Roman" w:cs="Times New Roman"/>
                <w:color w:val="000000" w:themeColor="text1"/>
                <w:sz w:val="24"/>
                <w:szCs w:val="24"/>
              </w:rPr>
              <w:t>“Pipariņi”</w:t>
            </w:r>
            <w:r w:rsidRPr="00757AD3">
              <w:rPr>
                <w:rFonts w:ascii="Times New Roman" w:hAnsi="Times New Roman" w:cs="Times New Roman"/>
                <w:color w:val="000000" w:themeColor="text1"/>
                <w:sz w:val="24"/>
                <w:szCs w:val="24"/>
              </w:rPr>
              <w:t xml:space="preserve"> (kad.Nr.8080</w:t>
            </w:r>
            <w:r>
              <w:rPr>
                <w:rFonts w:ascii="Times New Roman" w:hAnsi="Times New Roman" w:cs="Times New Roman"/>
                <w:color w:val="000000" w:themeColor="text1"/>
                <w:sz w:val="24"/>
                <w:szCs w:val="24"/>
              </w:rPr>
              <w:t xml:space="preserve"> 005 0009</w:t>
            </w:r>
            <w:r w:rsidRPr="00757AD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902E32">
              <w:rPr>
                <w:rFonts w:ascii="Times New Roman" w:hAnsi="Times New Roman" w:cs="Times New Roman"/>
                <w:color w:val="000000" w:themeColor="text1"/>
                <w:sz w:val="24"/>
                <w:szCs w:val="24"/>
              </w:rPr>
              <w:t>, pielikum</w:t>
            </w:r>
            <w:r>
              <w:rPr>
                <w:rFonts w:ascii="Times New Roman" w:hAnsi="Times New Roman" w:cs="Times New Roman"/>
                <w:color w:val="000000" w:themeColor="text1"/>
                <w:sz w:val="24"/>
                <w:szCs w:val="24"/>
              </w:rPr>
              <w:t>s</w:t>
            </w:r>
            <w:r w:rsidRPr="00902E32">
              <w:rPr>
                <w:rFonts w:ascii="Times New Roman" w:hAnsi="Times New Roman" w:cs="Times New Roman"/>
                <w:color w:val="000000" w:themeColor="text1"/>
                <w:sz w:val="24"/>
                <w:szCs w:val="24"/>
              </w:rPr>
              <w:t xml:space="preserve"> Nr.</w:t>
            </w:r>
            <w:r>
              <w:rPr>
                <w:rFonts w:ascii="Times New Roman" w:hAnsi="Times New Roman" w:cs="Times New Roman"/>
                <w:color w:val="000000" w:themeColor="text1"/>
                <w:sz w:val="24"/>
                <w:szCs w:val="24"/>
              </w:rPr>
              <w:t>62</w:t>
            </w:r>
            <w:r w:rsidRPr="000F4057">
              <w:rPr>
                <w:rFonts w:ascii="Times New Roman" w:hAnsi="Times New Roman" w:cs="Times New Roman"/>
                <w:color w:val="000000" w:themeColor="text1"/>
                <w:sz w:val="24"/>
                <w:szCs w:val="24"/>
              </w:rPr>
              <w:t xml:space="preserve"> (6.prot., 33.p.)</w:t>
            </w:r>
            <w:r>
              <w:rPr>
                <w:rFonts w:ascii="Times New Roman" w:hAnsi="Times New Roman" w:cs="Times New Roman"/>
                <w:color w:val="000000" w:themeColor="text1"/>
                <w:sz w:val="24"/>
                <w:szCs w:val="24"/>
              </w:rPr>
              <w:t>,</w:t>
            </w:r>
            <w:r>
              <w:t xml:space="preserve"> </w:t>
            </w:r>
            <w:r w:rsidRPr="0070557D">
              <w:rPr>
                <w:rFonts w:ascii="Times New Roman" w:hAnsi="Times New Roman" w:cs="Times New Roman"/>
                <w:color w:val="000000" w:themeColor="text1"/>
                <w:sz w:val="24"/>
                <w:szCs w:val="24"/>
              </w:rPr>
              <w:t>pamatojoties uz Iesnieguma iesniedzēju vēlmi zemes vienību turpmāku attīstību veikt atbilstoši spēkā esošajam Olaines novada pašvaldības teritorijas plānojumam.</w:t>
            </w:r>
          </w:p>
        </w:tc>
      </w:tr>
      <w:tr w:rsidR="00352C16" w:rsidRPr="008F3FBE" w14:paraId="26DCCC66" w14:textId="77777777" w:rsidTr="004D1AD0">
        <w:tc>
          <w:tcPr>
            <w:tcW w:w="1690" w:type="pct"/>
            <w:tcBorders>
              <w:top w:val="outset" w:sz="6" w:space="0" w:color="414142"/>
              <w:left w:val="outset" w:sz="6" w:space="0" w:color="414142"/>
              <w:bottom w:val="outset" w:sz="6" w:space="0" w:color="414142"/>
              <w:right w:val="outset" w:sz="6" w:space="0" w:color="414142"/>
            </w:tcBorders>
            <w:hideMark/>
          </w:tcPr>
          <w:p w14:paraId="5FBC81FF" w14:textId="77777777" w:rsidR="00352C16" w:rsidRPr="008F3FBE" w:rsidRDefault="00352C16" w:rsidP="004D1AD0">
            <w:pPr>
              <w:spacing w:after="0" w:line="240" w:lineRule="auto"/>
              <w:ind w:right="121"/>
              <w:jc w:val="both"/>
              <w:rPr>
                <w:rFonts w:ascii="Times New Roman" w:eastAsia="Times New Roman" w:hAnsi="Times New Roman" w:cs="Times New Roman"/>
                <w:sz w:val="24"/>
                <w:szCs w:val="24"/>
                <w:lang w:eastAsia="lv-LV"/>
              </w:rPr>
            </w:pPr>
            <w:r w:rsidRPr="008F3FBE">
              <w:rPr>
                <w:rFonts w:ascii="Times New Roman" w:eastAsia="Times New Roman" w:hAnsi="Times New Roman" w:cs="Times New Roman"/>
                <w:sz w:val="24"/>
                <w:szCs w:val="24"/>
                <w:lang w:eastAsia="lv-LV"/>
              </w:rPr>
              <w:t>3. Informācija par plānotā projekta ietekmi uz pašvaldības budžetu</w:t>
            </w:r>
          </w:p>
        </w:tc>
        <w:tc>
          <w:tcPr>
            <w:tcW w:w="3310" w:type="pct"/>
            <w:tcBorders>
              <w:top w:val="outset" w:sz="6" w:space="0" w:color="414142"/>
              <w:left w:val="outset" w:sz="6" w:space="0" w:color="414142"/>
              <w:bottom w:val="outset" w:sz="6" w:space="0" w:color="414142"/>
              <w:right w:val="outset" w:sz="6" w:space="0" w:color="414142"/>
            </w:tcBorders>
            <w:hideMark/>
          </w:tcPr>
          <w:p w14:paraId="5DD3F14C" w14:textId="77777777" w:rsidR="00352C16" w:rsidRPr="008F3FBE" w:rsidRDefault="00352C16" w:rsidP="004D1AD0">
            <w:pPr>
              <w:spacing w:after="0" w:line="240" w:lineRule="auto"/>
              <w:ind w:right="103"/>
              <w:jc w:val="both"/>
              <w:rPr>
                <w:rFonts w:ascii="Times New Roman" w:eastAsia="Times New Roman" w:hAnsi="Times New Roman" w:cs="Times New Roman"/>
                <w:sz w:val="24"/>
                <w:szCs w:val="24"/>
                <w:lang w:eastAsia="lv-LV"/>
              </w:rPr>
            </w:pPr>
            <w:r w:rsidRPr="008F3FBE">
              <w:rPr>
                <w:rFonts w:ascii="Times New Roman" w:hAnsi="Times New Roman" w:cs="Times New Roman"/>
                <w:sz w:val="24"/>
                <w:szCs w:val="24"/>
              </w:rPr>
              <w:t>Nav attiecināms</w:t>
            </w:r>
            <w:r>
              <w:rPr>
                <w:rFonts w:ascii="Times New Roman" w:hAnsi="Times New Roman" w:cs="Times New Roman"/>
                <w:sz w:val="24"/>
                <w:szCs w:val="24"/>
              </w:rPr>
              <w:t>.</w:t>
            </w:r>
          </w:p>
        </w:tc>
      </w:tr>
      <w:tr w:rsidR="00352C16" w:rsidRPr="008F3FBE" w14:paraId="2D302D32" w14:textId="77777777" w:rsidTr="004D1AD0">
        <w:tc>
          <w:tcPr>
            <w:tcW w:w="1690" w:type="pct"/>
            <w:tcBorders>
              <w:top w:val="outset" w:sz="6" w:space="0" w:color="414142"/>
              <w:left w:val="outset" w:sz="6" w:space="0" w:color="414142"/>
              <w:bottom w:val="outset" w:sz="6" w:space="0" w:color="414142"/>
              <w:right w:val="outset" w:sz="6" w:space="0" w:color="414142"/>
            </w:tcBorders>
            <w:hideMark/>
          </w:tcPr>
          <w:p w14:paraId="7F9A2C15" w14:textId="77777777" w:rsidR="00352C16" w:rsidRPr="008F3FBE" w:rsidRDefault="00352C16" w:rsidP="004D1AD0">
            <w:pPr>
              <w:spacing w:after="0" w:line="240" w:lineRule="auto"/>
              <w:ind w:right="121"/>
              <w:jc w:val="both"/>
              <w:rPr>
                <w:rFonts w:ascii="Times New Roman" w:eastAsia="Times New Roman" w:hAnsi="Times New Roman" w:cs="Times New Roman"/>
                <w:sz w:val="24"/>
                <w:szCs w:val="24"/>
                <w:lang w:eastAsia="lv-LV"/>
              </w:rPr>
            </w:pPr>
            <w:r w:rsidRPr="008F3FBE">
              <w:rPr>
                <w:rFonts w:ascii="Times New Roman" w:eastAsia="Times New Roman" w:hAnsi="Times New Roman" w:cs="Times New Roman"/>
                <w:sz w:val="24"/>
                <w:szCs w:val="24"/>
                <w:lang w:eastAsia="lv-LV"/>
              </w:rPr>
              <w:t>4. Informācija par plānotā projekta ietekmi uz uzņēmējdarbības vidi pašvaldības teritorijā</w:t>
            </w:r>
          </w:p>
        </w:tc>
        <w:tc>
          <w:tcPr>
            <w:tcW w:w="3310" w:type="pct"/>
            <w:tcBorders>
              <w:top w:val="outset" w:sz="6" w:space="0" w:color="414142"/>
              <w:left w:val="outset" w:sz="6" w:space="0" w:color="414142"/>
              <w:bottom w:val="outset" w:sz="6" w:space="0" w:color="414142"/>
              <w:right w:val="outset" w:sz="6" w:space="0" w:color="414142"/>
            </w:tcBorders>
            <w:hideMark/>
          </w:tcPr>
          <w:p w14:paraId="589A2953" w14:textId="77777777" w:rsidR="00352C16" w:rsidRPr="008F3FBE" w:rsidRDefault="00352C16" w:rsidP="004D1AD0">
            <w:pPr>
              <w:spacing w:after="0" w:line="240" w:lineRule="auto"/>
              <w:ind w:right="103"/>
              <w:jc w:val="both"/>
              <w:rPr>
                <w:rFonts w:ascii="Times New Roman" w:eastAsia="Times New Roman" w:hAnsi="Times New Roman" w:cs="Times New Roman"/>
                <w:sz w:val="24"/>
                <w:szCs w:val="24"/>
                <w:lang w:eastAsia="lv-LV"/>
              </w:rPr>
            </w:pPr>
            <w:r w:rsidRPr="008F3FBE">
              <w:rPr>
                <w:rFonts w:ascii="Times New Roman" w:hAnsi="Times New Roman" w:cs="Times New Roman"/>
                <w:sz w:val="24"/>
                <w:szCs w:val="24"/>
              </w:rPr>
              <w:t>Nav attiecināms</w:t>
            </w:r>
            <w:r>
              <w:rPr>
                <w:rFonts w:ascii="Times New Roman" w:hAnsi="Times New Roman" w:cs="Times New Roman"/>
                <w:sz w:val="24"/>
                <w:szCs w:val="24"/>
              </w:rPr>
              <w:t>.</w:t>
            </w:r>
          </w:p>
        </w:tc>
      </w:tr>
      <w:tr w:rsidR="00352C16" w:rsidRPr="008F3FBE" w14:paraId="310711B2" w14:textId="77777777" w:rsidTr="004D1AD0">
        <w:tc>
          <w:tcPr>
            <w:tcW w:w="1690" w:type="pct"/>
            <w:tcBorders>
              <w:top w:val="outset" w:sz="6" w:space="0" w:color="414142"/>
              <w:left w:val="outset" w:sz="6" w:space="0" w:color="414142"/>
              <w:bottom w:val="outset" w:sz="6" w:space="0" w:color="414142"/>
              <w:right w:val="outset" w:sz="6" w:space="0" w:color="414142"/>
            </w:tcBorders>
            <w:hideMark/>
          </w:tcPr>
          <w:p w14:paraId="2C429B0D" w14:textId="77777777" w:rsidR="00352C16" w:rsidRPr="008F3FBE" w:rsidRDefault="00352C16" w:rsidP="00ED022B">
            <w:pPr>
              <w:spacing w:after="0" w:line="240" w:lineRule="auto"/>
              <w:ind w:right="121"/>
              <w:rPr>
                <w:rFonts w:ascii="Times New Roman" w:eastAsia="Times New Roman" w:hAnsi="Times New Roman" w:cs="Times New Roman"/>
                <w:sz w:val="24"/>
                <w:szCs w:val="24"/>
                <w:lang w:eastAsia="lv-LV"/>
              </w:rPr>
            </w:pPr>
            <w:r w:rsidRPr="008F3FBE">
              <w:rPr>
                <w:rFonts w:ascii="Times New Roman" w:eastAsia="Times New Roman" w:hAnsi="Times New Roman" w:cs="Times New Roman"/>
                <w:sz w:val="24"/>
                <w:szCs w:val="24"/>
                <w:lang w:eastAsia="lv-LV"/>
              </w:rPr>
              <w:t>5.</w:t>
            </w:r>
            <w:r>
              <w:rPr>
                <w:rFonts w:ascii="Times New Roman" w:eastAsia="Times New Roman" w:hAnsi="Times New Roman" w:cs="Times New Roman"/>
                <w:sz w:val="24"/>
                <w:szCs w:val="24"/>
                <w:lang w:eastAsia="lv-LV"/>
              </w:rPr>
              <w:t xml:space="preserve"> </w:t>
            </w:r>
            <w:r w:rsidRPr="008F3FBE">
              <w:rPr>
                <w:rFonts w:ascii="Times New Roman" w:eastAsia="Times New Roman" w:hAnsi="Times New Roman" w:cs="Times New Roman"/>
                <w:sz w:val="24"/>
                <w:szCs w:val="24"/>
                <w:lang w:eastAsia="lv-LV"/>
              </w:rPr>
              <w:t>Informācija par administratīvajām procedūrām</w:t>
            </w:r>
          </w:p>
        </w:tc>
        <w:tc>
          <w:tcPr>
            <w:tcW w:w="3310" w:type="pct"/>
            <w:tcBorders>
              <w:top w:val="outset" w:sz="6" w:space="0" w:color="414142"/>
              <w:left w:val="outset" w:sz="6" w:space="0" w:color="414142"/>
              <w:bottom w:val="outset" w:sz="6" w:space="0" w:color="414142"/>
              <w:right w:val="outset" w:sz="6" w:space="0" w:color="414142"/>
            </w:tcBorders>
            <w:hideMark/>
          </w:tcPr>
          <w:p w14:paraId="12430AEE" w14:textId="77777777" w:rsidR="00352C16" w:rsidRPr="008F3FBE" w:rsidRDefault="00352C16" w:rsidP="004D1AD0">
            <w:pPr>
              <w:spacing w:after="0" w:line="240" w:lineRule="auto"/>
              <w:ind w:right="103"/>
              <w:jc w:val="both"/>
              <w:rPr>
                <w:rFonts w:ascii="Times New Roman" w:eastAsia="Times New Roman" w:hAnsi="Times New Roman" w:cs="Times New Roman"/>
                <w:sz w:val="24"/>
                <w:szCs w:val="24"/>
                <w:lang w:eastAsia="lv-LV"/>
              </w:rPr>
            </w:pPr>
            <w:r w:rsidRPr="008F3FBE">
              <w:rPr>
                <w:rFonts w:ascii="Times New Roman" w:hAnsi="Times New Roman" w:cs="Times New Roman"/>
                <w:sz w:val="24"/>
                <w:szCs w:val="24"/>
              </w:rPr>
              <w:t>Saistošie noteikumi stāsies spēkā nākamajā dienā pēc paziņojuma publicēšanas oficiālajā izdevumā "Latvijas Vēstnesis"</w:t>
            </w:r>
            <w:r>
              <w:rPr>
                <w:rFonts w:ascii="Times New Roman" w:hAnsi="Times New Roman" w:cs="Times New Roman"/>
                <w:sz w:val="24"/>
                <w:szCs w:val="24"/>
              </w:rPr>
              <w:t>.</w:t>
            </w:r>
          </w:p>
        </w:tc>
      </w:tr>
      <w:tr w:rsidR="00352C16" w:rsidRPr="008F3FBE" w14:paraId="03B9FB7F" w14:textId="77777777" w:rsidTr="004D1AD0">
        <w:tc>
          <w:tcPr>
            <w:tcW w:w="1690" w:type="pct"/>
            <w:tcBorders>
              <w:top w:val="outset" w:sz="6" w:space="0" w:color="414142"/>
              <w:left w:val="outset" w:sz="6" w:space="0" w:color="414142"/>
              <w:bottom w:val="outset" w:sz="6" w:space="0" w:color="414142"/>
              <w:right w:val="outset" w:sz="6" w:space="0" w:color="414142"/>
            </w:tcBorders>
            <w:hideMark/>
          </w:tcPr>
          <w:p w14:paraId="773EAD35" w14:textId="003E71AF" w:rsidR="00352C16" w:rsidRPr="008F3FBE" w:rsidRDefault="00352C16" w:rsidP="00ED022B">
            <w:pPr>
              <w:spacing w:after="0" w:line="240" w:lineRule="auto"/>
              <w:ind w:right="121"/>
              <w:jc w:val="both"/>
              <w:rPr>
                <w:rFonts w:ascii="Times New Roman" w:eastAsia="Times New Roman" w:hAnsi="Times New Roman" w:cs="Times New Roman"/>
                <w:sz w:val="24"/>
                <w:szCs w:val="24"/>
                <w:lang w:eastAsia="lv-LV"/>
              </w:rPr>
            </w:pPr>
            <w:r w:rsidRPr="008F3FBE">
              <w:rPr>
                <w:rFonts w:ascii="Times New Roman" w:eastAsia="Times New Roman" w:hAnsi="Times New Roman" w:cs="Times New Roman"/>
                <w:sz w:val="24"/>
                <w:szCs w:val="24"/>
                <w:lang w:eastAsia="lv-LV"/>
              </w:rPr>
              <w:t>6. Informācija par</w:t>
            </w:r>
            <w:r w:rsidR="00ED022B">
              <w:rPr>
                <w:rFonts w:ascii="Times New Roman" w:eastAsia="Times New Roman" w:hAnsi="Times New Roman" w:cs="Times New Roman"/>
                <w:sz w:val="24"/>
                <w:szCs w:val="24"/>
                <w:lang w:eastAsia="lv-LV"/>
              </w:rPr>
              <w:t xml:space="preserve"> </w:t>
            </w:r>
            <w:r w:rsidRPr="008F3FBE">
              <w:rPr>
                <w:rFonts w:ascii="Times New Roman" w:eastAsia="Times New Roman" w:hAnsi="Times New Roman" w:cs="Times New Roman"/>
                <w:sz w:val="24"/>
                <w:szCs w:val="24"/>
                <w:lang w:eastAsia="lv-LV"/>
              </w:rPr>
              <w:t>konsultācijām ar privātpersonām</w:t>
            </w:r>
          </w:p>
        </w:tc>
        <w:tc>
          <w:tcPr>
            <w:tcW w:w="3310" w:type="pct"/>
            <w:tcBorders>
              <w:top w:val="outset" w:sz="6" w:space="0" w:color="414142"/>
              <w:left w:val="outset" w:sz="6" w:space="0" w:color="414142"/>
              <w:bottom w:val="outset" w:sz="6" w:space="0" w:color="414142"/>
              <w:right w:val="outset" w:sz="6" w:space="0" w:color="414142"/>
            </w:tcBorders>
            <w:hideMark/>
          </w:tcPr>
          <w:p w14:paraId="3A87B866" w14:textId="77777777" w:rsidR="00352C16" w:rsidRPr="008F3FBE" w:rsidRDefault="00352C16" w:rsidP="004D1AD0">
            <w:pPr>
              <w:spacing w:after="0" w:line="240" w:lineRule="auto"/>
              <w:ind w:right="103"/>
              <w:jc w:val="both"/>
              <w:rPr>
                <w:rFonts w:ascii="Times New Roman" w:eastAsia="Times New Roman" w:hAnsi="Times New Roman" w:cs="Times New Roman"/>
                <w:sz w:val="24"/>
                <w:szCs w:val="24"/>
                <w:lang w:eastAsia="lv-LV"/>
              </w:rPr>
            </w:pPr>
            <w:r w:rsidRPr="008F3FBE">
              <w:rPr>
                <w:rFonts w:ascii="Times New Roman" w:hAnsi="Times New Roman" w:cs="Times New Roman"/>
                <w:sz w:val="24"/>
                <w:szCs w:val="24"/>
              </w:rPr>
              <w:t>Nav attiecināms</w:t>
            </w:r>
            <w:r>
              <w:rPr>
                <w:rFonts w:ascii="Times New Roman" w:hAnsi="Times New Roman" w:cs="Times New Roman"/>
                <w:sz w:val="24"/>
                <w:szCs w:val="24"/>
              </w:rPr>
              <w:t>.</w:t>
            </w:r>
          </w:p>
        </w:tc>
      </w:tr>
    </w:tbl>
    <w:p w14:paraId="10F1F3D5" w14:textId="77777777" w:rsidR="00352C16" w:rsidRPr="008F3FBE" w:rsidRDefault="00352C16" w:rsidP="00352C16">
      <w:pPr>
        <w:shd w:val="clear" w:color="auto" w:fill="FFFFFF"/>
        <w:spacing w:after="0" w:line="240" w:lineRule="auto"/>
        <w:jc w:val="right"/>
        <w:rPr>
          <w:rFonts w:ascii="Times New Roman" w:eastAsia="Times New Roman" w:hAnsi="Times New Roman" w:cs="Times New Roman"/>
          <w:sz w:val="24"/>
          <w:szCs w:val="24"/>
          <w:lang w:eastAsia="lv-LV"/>
        </w:rPr>
      </w:pPr>
    </w:p>
    <w:p w14:paraId="2D23EACD" w14:textId="77777777" w:rsidR="00352C16" w:rsidRPr="008F3FBE" w:rsidRDefault="00352C16" w:rsidP="00352C16">
      <w:pPr>
        <w:shd w:val="clear" w:color="auto" w:fill="FFFFFF"/>
        <w:spacing w:after="0" w:line="240" w:lineRule="auto"/>
        <w:jc w:val="right"/>
        <w:rPr>
          <w:rFonts w:ascii="Times New Roman" w:eastAsia="Times New Roman" w:hAnsi="Times New Roman" w:cs="Times New Roman"/>
          <w:sz w:val="24"/>
          <w:szCs w:val="24"/>
          <w:lang w:eastAsia="lv-LV"/>
        </w:rPr>
      </w:pPr>
    </w:p>
    <w:p w14:paraId="55F38BB2" w14:textId="77777777" w:rsidR="00352C16" w:rsidRPr="008F3FBE" w:rsidRDefault="00352C16" w:rsidP="00352C16">
      <w:pPr>
        <w:shd w:val="clear" w:color="auto" w:fill="FFFFFF"/>
        <w:spacing w:after="0" w:line="240" w:lineRule="auto"/>
        <w:jc w:val="both"/>
        <w:rPr>
          <w:rFonts w:ascii="Times New Roman" w:eastAsia="Times New Roman" w:hAnsi="Times New Roman" w:cs="Times New Roman"/>
          <w:sz w:val="24"/>
          <w:szCs w:val="24"/>
          <w:lang w:eastAsia="lv-LV"/>
        </w:rPr>
      </w:pPr>
      <w:r w:rsidRPr="008F3FBE">
        <w:rPr>
          <w:rFonts w:ascii="Times New Roman" w:eastAsia="Times New Roman" w:hAnsi="Times New Roman" w:cs="Times New Roman"/>
          <w:sz w:val="24"/>
          <w:szCs w:val="24"/>
          <w:lang w:eastAsia="lv-LV"/>
        </w:rPr>
        <w:t xml:space="preserve">Domes priekšsēdētājs                                                                                                      </w:t>
      </w:r>
      <w:proofErr w:type="spellStart"/>
      <w:r w:rsidRPr="008F3FBE">
        <w:rPr>
          <w:rFonts w:ascii="Times New Roman" w:eastAsia="Times New Roman" w:hAnsi="Times New Roman" w:cs="Times New Roman"/>
          <w:iCs/>
          <w:sz w:val="24"/>
          <w:szCs w:val="24"/>
          <w:lang w:eastAsia="lv-LV"/>
        </w:rPr>
        <w:t>A.Bergs</w:t>
      </w:r>
      <w:proofErr w:type="spellEnd"/>
    </w:p>
    <w:p w14:paraId="7B43019B" w14:textId="77777777" w:rsidR="00352C16" w:rsidRPr="008F3FBE" w:rsidRDefault="00352C16" w:rsidP="00352C16">
      <w:pPr>
        <w:spacing w:after="0" w:line="240" w:lineRule="auto"/>
        <w:ind w:right="-2"/>
        <w:jc w:val="both"/>
        <w:rPr>
          <w:rFonts w:ascii="Times New Roman" w:hAnsi="Times New Roman" w:cs="Times New Roman"/>
          <w:color w:val="000000" w:themeColor="text1"/>
          <w:sz w:val="24"/>
          <w:szCs w:val="24"/>
        </w:rPr>
      </w:pPr>
    </w:p>
    <w:p w14:paraId="54A17E42" w14:textId="77777777" w:rsidR="00352C16" w:rsidRPr="008F3FBE" w:rsidRDefault="00352C16" w:rsidP="00352C16">
      <w:pPr>
        <w:spacing w:after="0" w:line="240" w:lineRule="auto"/>
        <w:rPr>
          <w:rFonts w:ascii="Times New Roman" w:hAnsi="Times New Roman" w:cs="Times New Roman"/>
          <w:sz w:val="28"/>
          <w:szCs w:val="28"/>
        </w:rPr>
      </w:pPr>
    </w:p>
    <w:p w14:paraId="40BFA37A" w14:textId="77777777" w:rsidR="00352C16" w:rsidRDefault="00352C16" w:rsidP="002061CB"/>
    <w:p w14:paraId="0698228B" w14:textId="77777777" w:rsidR="00352C16" w:rsidRDefault="00352C16" w:rsidP="002061CB"/>
    <w:p w14:paraId="4ABDB8BC" w14:textId="77777777" w:rsidR="00352C16" w:rsidRDefault="00352C16" w:rsidP="002061CB"/>
    <w:p w14:paraId="19262552" w14:textId="77777777" w:rsidR="00352C16" w:rsidRDefault="00352C16" w:rsidP="002061CB"/>
    <w:p w14:paraId="2AE904CB" w14:textId="77777777" w:rsidR="00352C16" w:rsidRDefault="00352C16" w:rsidP="002061CB"/>
    <w:p w14:paraId="16FC6F77" w14:textId="77777777" w:rsidR="00352C16" w:rsidRDefault="00352C16" w:rsidP="002061CB"/>
    <w:p w14:paraId="3B24E2F1" w14:textId="77777777" w:rsidR="00352C16" w:rsidRDefault="00352C16" w:rsidP="002061CB"/>
    <w:p w14:paraId="067F1C1C" w14:textId="77777777" w:rsidR="00352C16" w:rsidRDefault="00352C16" w:rsidP="002061CB"/>
    <w:p w14:paraId="46206723" w14:textId="77777777" w:rsidR="00B57007" w:rsidRPr="00494E0D" w:rsidRDefault="00B57007" w:rsidP="00ED022B">
      <w:pPr>
        <w:spacing w:after="0" w:line="240" w:lineRule="auto"/>
        <w:ind w:left="57" w:right="327"/>
        <w:jc w:val="center"/>
        <w:rPr>
          <w:rFonts w:ascii="Times New Roman" w:hAnsi="Times New Roman" w:cs="Times New Roman"/>
          <w:sz w:val="24"/>
          <w:szCs w:val="24"/>
        </w:rPr>
      </w:pPr>
      <w:r w:rsidRPr="00E8190B">
        <w:rPr>
          <w:rFonts w:ascii="Times New Roman" w:hAnsi="Times New Roman" w:cs="Times New Roman"/>
          <w:sz w:val="24"/>
          <w:szCs w:val="24"/>
        </w:rPr>
        <w:t>Lēmuma projekts</w:t>
      </w:r>
    </w:p>
    <w:p w14:paraId="64219456" w14:textId="77777777" w:rsidR="00B57007" w:rsidRPr="00494E0D" w:rsidRDefault="00B57007" w:rsidP="00ED022B">
      <w:pPr>
        <w:spacing w:after="0" w:line="240" w:lineRule="auto"/>
        <w:ind w:left="57" w:right="327"/>
        <w:jc w:val="center"/>
        <w:rPr>
          <w:rFonts w:ascii="Times New Roman" w:hAnsi="Times New Roman" w:cs="Times New Roman"/>
          <w:sz w:val="24"/>
          <w:szCs w:val="24"/>
        </w:rPr>
      </w:pPr>
      <w:r w:rsidRPr="00494E0D">
        <w:rPr>
          <w:rFonts w:ascii="Times New Roman" w:hAnsi="Times New Roman" w:cs="Times New Roman"/>
          <w:sz w:val="24"/>
          <w:szCs w:val="24"/>
        </w:rPr>
        <w:t>Olainē</w:t>
      </w:r>
    </w:p>
    <w:p w14:paraId="77449349" w14:textId="77777777" w:rsidR="00B57007" w:rsidRPr="00494E0D" w:rsidRDefault="00B57007" w:rsidP="00ED022B">
      <w:pPr>
        <w:spacing w:after="0" w:line="240" w:lineRule="auto"/>
        <w:ind w:left="57" w:right="327"/>
        <w:rPr>
          <w:rFonts w:ascii="Times New Roman" w:hAnsi="Times New Roman" w:cs="Times New Roman"/>
          <w:sz w:val="24"/>
          <w:szCs w:val="24"/>
        </w:rPr>
      </w:pPr>
    </w:p>
    <w:p w14:paraId="1CD354E1" w14:textId="7809CA7E" w:rsidR="00B57007" w:rsidRPr="00494E0D" w:rsidRDefault="00B57007" w:rsidP="00ED022B">
      <w:pPr>
        <w:spacing w:after="0" w:line="240" w:lineRule="auto"/>
        <w:ind w:left="57" w:right="327"/>
        <w:rPr>
          <w:rFonts w:ascii="Times New Roman" w:hAnsi="Times New Roman" w:cs="Times New Roman"/>
          <w:sz w:val="24"/>
          <w:szCs w:val="24"/>
        </w:rPr>
      </w:pPr>
      <w:r w:rsidRPr="00494E0D">
        <w:rPr>
          <w:rFonts w:ascii="Times New Roman" w:hAnsi="Times New Roman" w:cs="Times New Roman"/>
          <w:sz w:val="24"/>
          <w:szCs w:val="24"/>
        </w:rPr>
        <w:t>2024.gada 24.aprīlī</w:t>
      </w:r>
      <w:r w:rsidRPr="00494E0D">
        <w:rPr>
          <w:rFonts w:ascii="Times New Roman" w:hAnsi="Times New Roman" w:cs="Times New Roman"/>
          <w:sz w:val="24"/>
          <w:szCs w:val="24"/>
        </w:rPr>
        <w:tab/>
      </w:r>
      <w:r w:rsidRPr="00494E0D">
        <w:rPr>
          <w:rFonts w:ascii="Times New Roman" w:hAnsi="Times New Roman" w:cs="Times New Roman"/>
          <w:sz w:val="24"/>
          <w:szCs w:val="24"/>
        </w:rPr>
        <w:tab/>
      </w:r>
      <w:r w:rsidRPr="00494E0D">
        <w:rPr>
          <w:rFonts w:ascii="Times New Roman" w:hAnsi="Times New Roman" w:cs="Times New Roman"/>
          <w:sz w:val="24"/>
          <w:szCs w:val="24"/>
        </w:rPr>
        <w:tab/>
      </w:r>
      <w:r w:rsidRPr="00494E0D">
        <w:rPr>
          <w:rFonts w:ascii="Times New Roman" w:hAnsi="Times New Roman" w:cs="Times New Roman"/>
          <w:sz w:val="24"/>
          <w:szCs w:val="24"/>
        </w:rPr>
        <w:tab/>
      </w:r>
      <w:r w:rsidRPr="00494E0D">
        <w:rPr>
          <w:rFonts w:ascii="Times New Roman" w:hAnsi="Times New Roman" w:cs="Times New Roman"/>
          <w:sz w:val="24"/>
          <w:szCs w:val="24"/>
        </w:rPr>
        <w:tab/>
      </w:r>
      <w:r w:rsidRPr="00494E0D">
        <w:rPr>
          <w:rFonts w:ascii="Times New Roman" w:hAnsi="Times New Roman" w:cs="Times New Roman"/>
          <w:sz w:val="24"/>
          <w:szCs w:val="24"/>
        </w:rPr>
        <w:tab/>
      </w:r>
      <w:r w:rsidRPr="00494E0D">
        <w:rPr>
          <w:rFonts w:ascii="Times New Roman" w:hAnsi="Times New Roman" w:cs="Times New Roman"/>
          <w:sz w:val="24"/>
          <w:szCs w:val="24"/>
        </w:rPr>
        <w:tab/>
      </w:r>
      <w:r w:rsidR="00ED022B">
        <w:rPr>
          <w:rFonts w:ascii="Times New Roman" w:hAnsi="Times New Roman" w:cs="Times New Roman"/>
          <w:sz w:val="24"/>
          <w:szCs w:val="24"/>
        </w:rPr>
        <w:tab/>
      </w:r>
      <w:r w:rsidRPr="00494E0D">
        <w:rPr>
          <w:rFonts w:ascii="Times New Roman" w:hAnsi="Times New Roman" w:cs="Times New Roman"/>
          <w:sz w:val="24"/>
          <w:szCs w:val="24"/>
        </w:rPr>
        <w:tab/>
        <w:t>Nr.4</w:t>
      </w:r>
    </w:p>
    <w:p w14:paraId="726BEADE" w14:textId="77777777" w:rsidR="00B57007" w:rsidRPr="00494E0D" w:rsidRDefault="00B57007" w:rsidP="00ED022B">
      <w:pPr>
        <w:spacing w:after="0" w:line="240" w:lineRule="auto"/>
        <w:ind w:left="57" w:right="327"/>
        <w:rPr>
          <w:rFonts w:ascii="Times New Roman" w:hAnsi="Times New Roman" w:cs="Times New Roman"/>
          <w:sz w:val="24"/>
          <w:szCs w:val="24"/>
        </w:rPr>
      </w:pPr>
    </w:p>
    <w:p w14:paraId="6D43FC66" w14:textId="04D2CED9" w:rsidR="00B57007" w:rsidRPr="00494E0D" w:rsidRDefault="00B57007" w:rsidP="00C7208A">
      <w:pPr>
        <w:spacing w:after="0" w:line="240" w:lineRule="auto"/>
        <w:ind w:left="57" w:right="327"/>
        <w:rPr>
          <w:rFonts w:ascii="Times New Roman" w:hAnsi="Times New Roman" w:cs="Times New Roman"/>
          <w:b/>
          <w:sz w:val="24"/>
          <w:szCs w:val="24"/>
        </w:rPr>
      </w:pPr>
      <w:bookmarkStart w:id="55" w:name="_Hlk163218105"/>
      <w:r w:rsidRPr="00494E0D">
        <w:rPr>
          <w:rFonts w:ascii="Times New Roman" w:hAnsi="Times New Roman" w:cs="Times New Roman"/>
          <w:b/>
          <w:sz w:val="24"/>
          <w:szCs w:val="24"/>
        </w:rPr>
        <w:t>Par dzīvokļa īpašuma Gaismas ielā 4-28 (</w:t>
      </w:r>
      <w:proofErr w:type="spellStart"/>
      <w:r w:rsidRPr="00494E0D">
        <w:rPr>
          <w:rFonts w:ascii="Times New Roman" w:hAnsi="Times New Roman" w:cs="Times New Roman"/>
          <w:b/>
          <w:sz w:val="24"/>
          <w:szCs w:val="24"/>
        </w:rPr>
        <w:t>Stūnīšos</w:t>
      </w:r>
      <w:proofErr w:type="spellEnd"/>
      <w:r w:rsidRPr="00494E0D">
        <w:rPr>
          <w:rFonts w:ascii="Times New Roman" w:hAnsi="Times New Roman" w:cs="Times New Roman"/>
          <w:b/>
          <w:sz w:val="24"/>
          <w:szCs w:val="24"/>
        </w:rPr>
        <w:t xml:space="preserve">) īres līguma noslēgšanu ar </w:t>
      </w:r>
      <w:r w:rsidR="00C7208A">
        <w:rPr>
          <w:rFonts w:ascii="Times New Roman" w:hAnsi="Times New Roman" w:cs="Times New Roman"/>
          <w:b/>
          <w:sz w:val="24"/>
          <w:szCs w:val="24"/>
        </w:rPr>
        <w:t>L S</w:t>
      </w:r>
    </w:p>
    <w:bookmarkEnd w:id="55"/>
    <w:p w14:paraId="6436B3E9" w14:textId="77777777" w:rsidR="00B57007" w:rsidRPr="00494E0D" w:rsidRDefault="00B57007" w:rsidP="00ED022B">
      <w:pPr>
        <w:spacing w:after="0" w:line="240" w:lineRule="auto"/>
        <w:ind w:right="327" w:firstLine="720"/>
        <w:jc w:val="both"/>
        <w:rPr>
          <w:rFonts w:ascii="Times New Roman" w:hAnsi="Times New Roman" w:cs="Times New Roman"/>
          <w:sz w:val="24"/>
          <w:szCs w:val="24"/>
        </w:rPr>
      </w:pPr>
    </w:p>
    <w:p w14:paraId="115A872A" w14:textId="56155BC2"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 xml:space="preserve">Olaines novada pašvaldībā 2024.gada 5.aprīlī saņemts </w:t>
      </w:r>
      <w:r w:rsidR="00C7208A">
        <w:rPr>
          <w:rFonts w:ascii="Times New Roman" w:hAnsi="Times New Roman" w:cs="Times New Roman"/>
          <w:sz w:val="24"/>
          <w:szCs w:val="24"/>
        </w:rPr>
        <w:t>L S</w:t>
      </w:r>
      <w:r w:rsidRPr="00494E0D">
        <w:rPr>
          <w:rFonts w:ascii="Times New Roman" w:hAnsi="Times New Roman" w:cs="Times New Roman"/>
          <w:sz w:val="24"/>
          <w:szCs w:val="24"/>
        </w:rPr>
        <w:t>, personas kods</w:t>
      </w:r>
      <w:r w:rsidR="00C7208A">
        <w:rPr>
          <w:rFonts w:ascii="Times New Roman" w:hAnsi="Times New Roman" w:cs="Times New Roman"/>
          <w:sz w:val="24"/>
          <w:szCs w:val="24"/>
        </w:rPr>
        <w:t>_</w:t>
      </w:r>
      <w:r w:rsidRPr="00494E0D">
        <w:rPr>
          <w:rFonts w:ascii="Times New Roman" w:hAnsi="Times New Roman" w:cs="Times New Roman"/>
          <w:sz w:val="24"/>
          <w:szCs w:val="24"/>
        </w:rPr>
        <w:t>, deklarēta dzīvesvieta</w:t>
      </w:r>
      <w:r w:rsidR="00C7208A">
        <w:rPr>
          <w:rFonts w:ascii="Times New Roman" w:hAnsi="Times New Roman" w:cs="Times New Roman"/>
          <w:sz w:val="24"/>
          <w:szCs w:val="24"/>
        </w:rPr>
        <w:t>_</w:t>
      </w:r>
      <w:r w:rsidRPr="00494E0D">
        <w:rPr>
          <w:rFonts w:ascii="Times New Roman" w:hAnsi="Times New Roman" w:cs="Times New Roman"/>
          <w:sz w:val="24"/>
          <w:szCs w:val="24"/>
        </w:rPr>
        <w:t>, iesniegums (</w:t>
      </w:r>
      <w:proofErr w:type="spellStart"/>
      <w:r w:rsidRPr="00494E0D">
        <w:rPr>
          <w:rFonts w:ascii="Times New Roman" w:hAnsi="Times New Roman" w:cs="Times New Roman"/>
          <w:sz w:val="24"/>
          <w:szCs w:val="24"/>
        </w:rPr>
        <w:t>reģ.Nr</w:t>
      </w:r>
      <w:proofErr w:type="spellEnd"/>
      <w:r w:rsidRPr="00494E0D">
        <w:rPr>
          <w:rFonts w:ascii="Times New Roman" w:hAnsi="Times New Roman" w:cs="Times New Roman"/>
          <w:sz w:val="24"/>
          <w:szCs w:val="24"/>
        </w:rPr>
        <w:t xml:space="preserve">. ONP/1.8./24/2493-SD ), kurā iesniedzēja informē, ka ir iepazinusies un apskatījusi pašvaldības piedāvāto dzīvokli (Gaismas iela 4 - 28, </w:t>
      </w:r>
      <w:proofErr w:type="spellStart"/>
      <w:r w:rsidRPr="00494E0D">
        <w:rPr>
          <w:rFonts w:ascii="Times New Roman" w:hAnsi="Times New Roman" w:cs="Times New Roman"/>
          <w:sz w:val="24"/>
          <w:szCs w:val="24"/>
        </w:rPr>
        <w:t>Stūnīšos</w:t>
      </w:r>
      <w:proofErr w:type="spellEnd"/>
      <w:r w:rsidRPr="00494E0D">
        <w:rPr>
          <w:rFonts w:ascii="Times New Roman" w:hAnsi="Times New Roman" w:cs="Times New Roman"/>
          <w:sz w:val="24"/>
          <w:szCs w:val="24"/>
        </w:rPr>
        <w:t xml:space="preserve">), un atzinusi to par derīgu dzīvošanai, kā arī lūdz piešķirt īrē dzīvokli Gaismas iela 4 - 28, </w:t>
      </w:r>
      <w:proofErr w:type="spellStart"/>
      <w:r w:rsidRPr="00494E0D">
        <w:rPr>
          <w:rFonts w:ascii="Times New Roman" w:hAnsi="Times New Roman" w:cs="Times New Roman"/>
          <w:sz w:val="24"/>
          <w:szCs w:val="24"/>
        </w:rPr>
        <w:t>Stūnīšos</w:t>
      </w:r>
      <w:proofErr w:type="spellEnd"/>
      <w:r w:rsidRPr="00494E0D">
        <w:rPr>
          <w:rFonts w:ascii="Times New Roman" w:hAnsi="Times New Roman" w:cs="Times New Roman"/>
          <w:sz w:val="24"/>
          <w:szCs w:val="24"/>
        </w:rPr>
        <w:t xml:space="preserve">, papildus  informē, ka strādā SIA “DGR </w:t>
      </w:r>
      <w:proofErr w:type="spellStart"/>
      <w:r w:rsidRPr="00494E0D">
        <w:rPr>
          <w:rFonts w:ascii="Times New Roman" w:hAnsi="Times New Roman" w:cs="Times New Roman"/>
          <w:sz w:val="24"/>
          <w:szCs w:val="24"/>
        </w:rPr>
        <w:t>solutions</w:t>
      </w:r>
      <w:proofErr w:type="spellEnd"/>
      <w:r w:rsidRPr="00494E0D">
        <w:rPr>
          <w:rFonts w:ascii="Times New Roman" w:hAnsi="Times New Roman" w:cs="Times New Roman"/>
          <w:sz w:val="24"/>
          <w:szCs w:val="24"/>
        </w:rPr>
        <w:t>” un  mācās attālināti grāmatvedību.  Vidējie ikmēneša ienākumi ir EUR 890.00. Persona apliecina, ka var uzturēt un apmaksāt ikmēneša īres un komunālos pakalpojumus.</w:t>
      </w:r>
    </w:p>
    <w:p w14:paraId="212BF676"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Izvērtējot saņemto iesniegumu, pašvaldības rīcībā esošo informāciju, konstatēts:</w:t>
      </w:r>
    </w:p>
    <w:p w14:paraId="471AEBAA" w14:textId="2A4FC012"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Ar Olaines novada domes 2018.gada 26.septembra</w:t>
      </w:r>
      <w:r w:rsidRPr="00494E0D">
        <w:rPr>
          <w:rFonts w:ascii="Times New Roman" w:hAnsi="Times New Roman" w:cs="Times New Roman"/>
          <w:sz w:val="24"/>
          <w:szCs w:val="24"/>
        </w:rPr>
        <w:tab/>
        <w:t xml:space="preserve">sēdes lēmumu “Par L S reģistrēšanu Olaines novada pašvaldības dzīvokļu jautājuma risināšanā sniedzamās palīdzības pirmās kārtas reģistrā” </w:t>
      </w:r>
      <w:r w:rsidR="00C7208A">
        <w:rPr>
          <w:rFonts w:ascii="Times New Roman" w:hAnsi="Times New Roman" w:cs="Times New Roman"/>
          <w:sz w:val="24"/>
          <w:szCs w:val="24"/>
        </w:rPr>
        <w:t>L S</w:t>
      </w:r>
      <w:r w:rsidRPr="00494E0D">
        <w:rPr>
          <w:rFonts w:ascii="Times New Roman" w:hAnsi="Times New Roman" w:cs="Times New Roman"/>
          <w:sz w:val="24"/>
          <w:szCs w:val="24"/>
        </w:rPr>
        <w:t xml:space="preserve"> reģistrēta Olaines novada pašvaldības dzīvokļu jautājumu risināšanā sniedzamās palīdzības pirmās kārtas reģistrā.</w:t>
      </w:r>
      <w:r w:rsidRPr="00494E0D">
        <w:rPr>
          <w:rFonts w:ascii="Times New Roman" w:hAnsi="Times New Roman" w:cs="Times New Roman"/>
          <w:sz w:val="24"/>
          <w:szCs w:val="24"/>
        </w:rPr>
        <w:tab/>
      </w:r>
    </w:p>
    <w:p w14:paraId="6D2DF776"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 xml:space="preserve">Dzīvokļa īpašuma tiesības ierakstītas Rīgas rajona tiesas Olaines pagasta zemesgrāmatas nodalījumā Nr. 2749 28, Kadastra numurs: 80809000090, adrese/atrašanās vieta: Gaismas iela 4 - 28, </w:t>
      </w:r>
      <w:proofErr w:type="spellStart"/>
      <w:r w:rsidRPr="00494E0D">
        <w:rPr>
          <w:rFonts w:ascii="Times New Roman" w:hAnsi="Times New Roman" w:cs="Times New Roman"/>
          <w:sz w:val="24"/>
          <w:szCs w:val="24"/>
        </w:rPr>
        <w:t>Stūnīši</w:t>
      </w:r>
      <w:proofErr w:type="spellEnd"/>
      <w:r w:rsidRPr="00494E0D">
        <w:rPr>
          <w:rFonts w:ascii="Times New Roman" w:hAnsi="Times New Roman" w:cs="Times New Roman"/>
          <w:sz w:val="24"/>
          <w:szCs w:val="24"/>
        </w:rPr>
        <w:t xml:space="preserve">, Olaines pag., Olaines nov. (36.20 </w:t>
      </w:r>
      <w:proofErr w:type="spellStart"/>
      <w:r w:rsidRPr="00494E0D">
        <w:rPr>
          <w:rFonts w:ascii="Times New Roman" w:hAnsi="Times New Roman" w:cs="Times New Roman"/>
          <w:sz w:val="24"/>
          <w:szCs w:val="24"/>
        </w:rPr>
        <w:t>kv.m</w:t>
      </w:r>
      <w:proofErr w:type="spellEnd"/>
      <w:r w:rsidRPr="00494E0D">
        <w:rPr>
          <w:rFonts w:ascii="Times New Roman" w:hAnsi="Times New Roman" w:cs="Times New Roman"/>
          <w:sz w:val="24"/>
          <w:szCs w:val="24"/>
        </w:rPr>
        <w:t xml:space="preserve"> platībā, kopīpašuma domājamā daļa no būves (kadastra apzīmējums 80800010075011)</w:t>
      </w:r>
      <w:r w:rsidRPr="00494E0D">
        <w:rPr>
          <w:rFonts w:ascii="Times New Roman" w:hAnsi="Times New Roman" w:cs="Times New Roman"/>
          <w:sz w:val="24"/>
          <w:szCs w:val="24"/>
        </w:rPr>
        <w:tab/>
        <w:t>3255/266576). Īpašnieks: Olaines novada pašvaldība, reģistrācijas kods 90000024332. Žurnāls Nr.300003671997, lēmums 15.07.2014.</w:t>
      </w:r>
    </w:p>
    <w:p w14:paraId="43992A78"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 xml:space="preserve">Dzīvokļa sastāvs  - vienistabas dzīvoklis ar kopējo platību  36.20 </w:t>
      </w:r>
      <w:proofErr w:type="spellStart"/>
      <w:r w:rsidRPr="00494E0D">
        <w:rPr>
          <w:rFonts w:ascii="Times New Roman" w:hAnsi="Times New Roman" w:cs="Times New Roman"/>
          <w:sz w:val="24"/>
          <w:szCs w:val="24"/>
        </w:rPr>
        <w:t>kv.m</w:t>
      </w:r>
      <w:proofErr w:type="spellEnd"/>
      <w:r w:rsidRPr="00494E0D">
        <w:rPr>
          <w:rFonts w:ascii="Times New Roman" w:hAnsi="Times New Roman" w:cs="Times New Roman"/>
          <w:sz w:val="24"/>
          <w:szCs w:val="24"/>
        </w:rPr>
        <w:t xml:space="preserve"> un  kopīpašuma domājamā daļa no būves (kadastra apzīmējums 80800010075011) 3255/266576. Dzīvoklis ir dzīvošanai derīgā stāvoklī (izremontēts).</w:t>
      </w:r>
    </w:p>
    <w:p w14:paraId="3EBCB777"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Saskaņā ar:</w:t>
      </w:r>
    </w:p>
    <w:p w14:paraId="3423D927"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Pašvaldību likuma 4.panta pirmās daļas 10.punktu, pašvaldībai ir šādas autonomās funkcijas  - sniegt iedzīvotājiem palīdzību mājokļa jautājumu risināšanā, kā arī veicināt dzīvojamā fonda veidošanu, uzturēšanu un modernizēšanu;</w:t>
      </w:r>
    </w:p>
    <w:p w14:paraId="487320BB"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likuma „Par palīdzību dzīvokļa jautājuma risināšanā”:</w:t>
      </w:r>
    </w:p>
    <w:p w14:paraId="7B01C439"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 xml:space="preserve">11.panta pirmo daļu, pašvaldība ir tiesīga izīrēt tai piederošu vai tās nomātu dzīvojamo telpu vienīgi šajā likumā noteiktajām personām </w:t>
      </w:r>
      <w:r w:rsidRPr="00494E0D">
        <w:rPr>
          <w:rFonts w:ascii="Times New Roman" w:hAnsi="Times New Roman" w:cs="Times New Roman"/>
          <w:sz w:val="24"/>
          <w:szCs w:val="24"/>
          <w:u w:val="single"/>
        </w:rPr>
        <w:t>un ievērojot šā likuma un Dzīvojamo telpu īres likuma noteikumus</w:t>
      </w:r>
      <w:r w:rsidRPr="00494E0D">
        <w:rPr>
          <w:rFonts w:ascii="Times New Roman" w:hAnsi="Times New Roman" w:cs="Times New Roman"/>
          <w:sz w:val="24"/>
          <w:szCs w:val="24"/>
        </w:rPr>
        <w:t>;</w:t>
      </w:r>
    </w:p>
    <w:p w14:paraId="20A17AF0"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14.panta:</w:t>
      </w:r>
    </w:p>
    <w:p w14:paraId="392D99DC"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pirmās daļas 3.punktu, pirmām kārtām ar dzīvojamo telpu nodrošināmi bērni bāreņi un bērni, kuri palikuši bez vecāku gādības un audzināti bērnu aprūpes un audzināšanas iestādē, audžuģimenē vai pie aizbildņa, - pēc tam, kad beigusies viņu uzturēšanās bērnu aprūpes un audzināšanas iestādē, audžuģimenē vai pie aizbildņa, vai arī tad, kad viņi beiguši mācības izglītības iestādē, ja viņiem nav iespējams likuma noteiktajā kārtībā iemitināties agrāk aizņemtajā dzīvojamā telpā;</w:t>
      </w:r>
    </w:p>
    <w:p w14:paraId="71BEC6CC"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 xml:space="preserve">ceturto daļu, tiesības uz nodrošinājumu ar pašvaldības dzīvojamo telpu bez vecāku gādības palicis bērns iegūst, sasniedzot pilngadību. Bez vecāku gādības palikušu bērnu ar dzīvojamo telpu pašvaldība </w:t>
      </w:r>
      <w:r w:rsidRPr="00494E0D">
        <w:rPr>
          <w:rFonts w:ascii="Times New Roman" w:hAnsi="Times New Roman" w:cs="Times New Roman"/>
          <w:sz w:val="24"/>
          <w:szCs w:val="24"/>
          <w:u w:val="single"/>
        </w:rPr>
        <w:t>nodrošina, pamatojoties uz personas iesniegumu</w:t>
      </w:r>
      <w:r w:rsidRPr="00494E0D">
        <w:rPr>
          <w:rFonts w:ascii="Times New Roman" w:hAnsi="Times New Roman" w:cs="Times New Roman"/>
          <w:sz w:val="24"/>
          <w:szCs w:val="24"/>
        </w:rPr>
        <w:t>. Šā likuma 3.panta 1.punktā noteikto palīdzību bez vecāku gādības palicis bērns ir tiesīgs prasīt ne ilgāk kā līdz 24 gadu vecuma sasniegšanai;</w:t>
      </w:r>
    </w:p>
    <w:p w14:paraId="24936570"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16.panta:</w:t>
      </w:r>
    </w:p>
    <w:p w14:paraId="1E05F933"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pirmo daļu, dzīvojamai telpai, kas tiek izīrēta šajā likumā noteiktajā kārtībā, jābūt dzīvošanai derīgai;</w:t>
      </w:r>
    </w:p>
    <w:p w14:paraId="46CDE857"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 xml:space="preserve">trešo daļu, dzīvošanai derīga dzīvojamā telpa ir </w:t>
      </w:r>
      <w:r w:rsidRPr="00494E0D">
        <w:rPr>
          <w:rFonts w:ascii="Times New Roman" w:hAnsi="Times New Roman" w:cs="Times New Roman"/>
          <w:sz w:val="24"/>
          <w:szCs w:val="24"/>
          <w:u w:val="single"/>
        </w:rPr>
        <w:t>apgaismojama, apkurināma telpa</w:t>
      </w:r>
      <w:r w:rsidRPr="00494E0D">
        <w:rPr>
          <w:rFonts w:ascii="Times New Roman" w:hAnsi="Times New Roman" w:cs="Times New Roman"/>
          <w:sz w:val="24"/>
          <w:szCs w:val="24"/>
        </w:rPr>
        <w:t>, kas piemērota cilvēka ilglaicīgam patvērumam un sadzīves priekšmetu izvietošanai, kā arī atrodas dzīvojamā mājā, kura atbilst Būvniecības likuma 9.panta 1., 2. un 4. punktā noteiktajām prasībām;</w:t>
      </w:r>
    </w:p>
    <w:p w14:paraId="3D4A71B0"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w:t>
      </w:r>
      <w:r w:rsidRPr="00494E0D">
        <w:rPr>
          <w:rFonts w:ascii="Times New Roman" w:hAnsi="Times New Roman" w:cs="Times New Roman"/>
          <w:i/>
          <w:iCs/>
          <w:sz w:val="24"/>
          <w:szCs w:val="24"/>
        </w:rPr>
        <w:t>Būvniecības likuma  9.panta 1</w:t>
      </w:r>
      <w:r>
        <w:rPr>
          <w:rFonts w:ascii="Times New Roman" w:hAnsi="Times New Roman" w:cs="Times New Roman"/>
          <w:i/>
          <w:iCs/>
          <w:sz w:val="24"/>
          <w:szCs w:val="24"/>
        </w:rPr>
        <w:t>.</w:t>
      </w:r>
      <w:r w:rsidRPr="00494E0D">
        <w:rPr>
          <w:rFonts w:ascii="Times New Roman" w:hAnsi="Times New Roman" w:cs="Times New Roman"/>
          <w:i/>
          <w:iCs/>
          <w:sz w:val="24"/>
          <w:szCs w:val="24"/>
        </w:rPr>
        <w:t>, 2. un 4.p. - …atbilstība šādām būtiskām prasībām -mehāniskā stiprība un stabilitāte; ugunsdrošība; lietošanas drošība un vides pieejamība</w:t>
      </w:r>
      <w:r w:rsidRPr="00494E0D">
        <w:rPr>
          <w:rFonts w:ascii="Times New Roman" w:hAnsi="Times New Roman" w:cs="Times New Roman"/>
          <w:sz w:val="24"/>
          <w:szCs w:val="24"/>
        </w:rPr>
        <w:t>.)</w:t>
      </w:r>
    </w:p>
    <w:p w14:paraId="7C3BFE84"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 xml:space="preserve">19.pantu, izīrējot dzīvojamo telpu, pašvaldības dome (padome) vai tās deleģēta institūcija </w:t>
      </w:r>
      <w:r w:rsidRPr="00494E0D">
        <w:rPr>
          <w:rFonts w:ascii="Times New Roman" w:hAnsi="Times New Roman" w:cs="Times New Roman"/>
          <w:sz w:val="24"/>
          <w:szCs w:val="24"/>
          <w:u w:val="single"/>
        </w:rPr>
        <w:t>nosaka, uz kādu termiņu slēdzams īres līgums</w:t>
      </w:r>
      <w:r w:rsidRPr="00494E0D">
        <w:rPr>
          <w:rFonts w:ascii="Times New Roman" w:hAnsi="Times New Roman" w:cs="Times New Roman"/>
          <w:sz w:val="24"/>
          <w:szCs w:val="24"/>
        </w:rPr>
        <w:t>;</w:t>
      </w:r>
    </w:p>
    <w:p w14:paraId="5C8C2B02"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 xml:space="preserve">20.pantu, šajā likumā paredzētajos gadījumos un noteiktajā kārtībā izīrētās dzīvojamās telpas netiek nodotas privatizācijai, tās </w:t>
      </w:r>
      <w:r w:rsidRPr="00494E0D">
        <w:rPr>
          <w:rFonts w:ascii="Times New Roman" w:hAnsi="Times New Roman" w:cs="Times New Roman"/>
          <w:sz w:val="24"/>
          <w:szCs w:val="24"/>
          <w:u w:val="single"/>
        </w:rPr>
        <w:t>nevar iegūt īpašumā līdz dzīvojamās mājas privatizācijai un tās nav pārdodamas vai citādi atsavināmas</w:t>
      </w:r>
      <w:r w:rsidRPr="00494E0D">
        <w:rPr>
          <w:rFonts w:ascii="Times New Roman" w:hAnsi="Times New Roman" w:cs="Times New Roman"/>
          <w:sz w:val="24"/>
          <w:szCs w:val="24"/>
        </w:rPr>
        <w:t xml:space="preserve"> dzīvojamo telpu īrniekiem vai citām personām;</w:t>
      </w:r>
    </w:p>
    <w:p w14:paraId="15E290D9"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 xml:space="preserve">Dzīvokļa īpašuma likuma 9.panta 4.punktu,  dzīvokļa īpašniekam attiecībā uz dzīvokļa īpašumu ir pilnīgas varas tiesības, tai skaitā tiesības </w:t>
      </w:r>
      <w:r w:rsidRPr="00494E0D">
        <w:rPr>
          <w:rFonts w:ascii="Times New Roman" w:hAnsi="Times New Roman" w:cs="Times New Roman"/>
          <w:sz w:val="24"/>
          <w:szCs w:val="24"/>
          <w:u w:val="single"/>
        </w:rPr>
        <w:t>nodot dzīvokļa īpašumu lietošanā citām personām</w:t>
      </w:r>
      <w:r w:rsidRPr="00494E0D">
        <w:rPr>
          <w:rFonts w:ascii="Times New Roman" w:hAnsi="Times New Roman" w:cs="Times New Roman"/>
          <w:sz w:val="24"/>
          <w:szCs w:val="24"/>
        </w:rPr>
        <w:t>;</w:t>
      </w:r>
    </w:p>
    <w:p w14:paraId="540F795C"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 xml:space="preserve">Dzīvojamo telpu īres likuma: </w:t>
      </w:r>
    </w:p>
    <w:p w14:paraId="43D18294"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4.pantu, dzīvojamās telpas īres līguma priekšmets ir dzīvoklis (dzīvojamā māja), kurā ir vismaz viena dzīvojamā telpa, kā arī palīgtelpas — virtuve vai virtuves niša un sanitārtehniskā telpa. Dzīvojamās telpas īres līguma priekšmets var būt arī atsevišķa dzīvojamā telpa, ja dzīvoklī nav palīgtelpu, vai arī dzīvojamā telpa dzīvoklī, ja tā nav caurstaigājama (turpmāk — dzīvojamā telpa);</w:t>
      </w:r>
    </w:p>
    <w:p w14:paraId="15E2B2E2"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 xml:space="preserve">5.panta pirmo daļu, </w:t>
      </w:r>
      <w:r w:rsidRPr="00494E0D">
        <w:rPr>
          <w:rFonts w:ascii="Times New Roman" w:hAnsi="Times New Roman" w:cs="Times New Roman"/>
          <w:sz w:val="24"/>
          <w:szCs w:val="24"/>
          <w:u w:val="single"/>
        </w:rPr>
        <w:t>izīrētājs var būt</w:t>
      </w:r>
      <w:r w:rsidRPr="00494E0D">
        <w:rPr>
          <w:rFonts w:ascii="Times New Roman" w:hAnsi="Times New Roman" w:cs="Times New Roman"/>
          <w:sz w:val="24"/>
          <w:szCs w:val="24"/>
        </w:rPr>
        <w:t xml:space="preserve"> jebkura fiziskā vai juridiskā persona, kas ir dzīvojamās telpas īpašnieks vai valdītājs, mantojums Civillikuma 382.panta izpratnē, persona, kurai pieder dzīvokļa tiesība, ja ir saņemta dzīvojamās telpas īpašnieka piekrišana, kā arī </w:t>
      </w:r>
      <w:r w:rsidRPr="00494E0D">
        <w:rPr>
          <w:rFonts w:ascii="Times New Roman" w:hAnsi="Times New Roman" w:cs="Times New Roman"/>
          <w:sz w:val="24"/>
          <w:szCs w:val="24"/>
          <w:u w:val="single"/>
        </w:rPr>
        <w:t>pašvaldība, ja tā atbilstoši likumam "Par palīdzību dzīvokļa jautājumu risināšanā" uz likumīga pamata ieguvusi attiecīgo dzīvojamo telpu lietojumā;</w:t>
      </w:r>
    </w:p>
    <w:p w14:paraId="15AEF084"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 xml:space="preserve">6.pantu, dzīvojamās telpas vienīgais </w:t>
      </w:r>
      <w:r w:rsidRPr="00494E0D">
        <w:rPr>
          <w:rFonts w:ascii="Times New Roman" w:hAnsi="Times New Roman" w:cs="Times New Roman"/>
          <w:sz w:val="24"/>
          <w:szCs w:val="24"/>
          <w:u w:val="single"/>
        </w:rPr>
        <w:t xml:space="preserve">lietošanas pamats īrniekam ir </w:t>
      </w:r>
      <w:proofErr w:type="spellStart"/>
      <w:r w:rsidRPr="00494E0D">
        <w:rPr>
          <w:rFonts w:ascii="Times New Roman" w:hAnsi="Times New Roman" w:cs="Times New Roman"/>
          <w:sz w:val="24"/>
          <w:szCs w:val="24"/>
          <w:u w:val="single"/>
        </w:rPr>
        <w:t>rakstveidā</w:t>
      </w:r>
      <w:proofErr w:type="spellEnd"/>
      <w:r w:rsidRPr="00494E0D">
        <w:rPr>
          <w:rFonts w:ascii="Times New Roman" w:hAnsi="Times New Roman" w:cs="Times New Roman"/>
          <w:sz w:val="24"/>
          <w:szCs w:val="24"/>
          <w:u w:val="single"/>
        </w:rPr>
        <w:t xml:space="preserve"> noslēgts dzīvojamās telpas īres līgums;</w:t>
      </w:r>
    </w:p>
    <w:p w14:paraId="2B56C531"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 xml:space="preserve">7.pantu, dzīvojamās telpas īres līgumu </w:t>
      </w:r>
      <w:proofErr w:type="spellStart"/>
      <w:r w:rsidRPr="00494E0D">
        <w:rPr>
          <w:rFonts w:ascii="Times New Roman" w:hAnsi="Times New Roman" w:cs="Times New Roman"/>
          <w:sz w:val="24"/>
          <w:szCs w:val="24"/>
        </w:rPr>
        <w:t>rakstveidā</w:t>
      </w:r>
      <w:proofErr w:type="spellEnd"/>
      <w:r w:rsidRPr="00494E0D">
        <w:rPr>
          <w:rFonts w:ascii="Times New Roman" w:hAnsi="Times New Roman" w:cs="Times New Roman"/>
          <w:sz w:val="24"/>
          <w:szCs w:val="24"/>
        </w:rPr>
        <w:t xml:space="preserve"> slēdz izīrētājs un īrnieks (</w:t>
      </w:r>
      <w:r w:rsidRPr="00494E0D">
        <w:rPr>
          <w:rFonts w:ascii="Times New Roman" w:hAnsi="Times New Roman" w:cs="Times New Roman"/>
          <w:i/>
          <w:iCs/>
          <w:sz w:val="24"/>
          <w:szCs w:val="24"/>
        </w:rPr>
        <w:t>kas šajā gadījumā ir AS “Olaines ūdens un siltums”</w:t>
      </w:r>
      <w:r w:rsidRPr="00494E0D">
        <w:rPr>
          <w:rFonts w:ascii="Times New Roman" w:hAnsi="Times New Roman" w:cs="Times New Roman"/>
          <w:sz w:val="24"/>
          <w:szCs w:val="24"/>
        </w:rPr>
        <w:t>);</w:t>
      </w:r>
    </w:p>
    <w:p w14:paraId="0589223B"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 xml:space="preserve">9.pantu, dzīvojamās telpas </w:t>
      </w:r>
      <w:r w:rsidRPr="00494E0D">
        <w:rPr>
          <w:rFonts w:ascii="Times New Roman" w:hAnsi="Times New Roman" w:cs="Times New Roman"/>
          <w:sz w:val="24"/>
          <w:szCs w:val="24"/>
          <w:u w:val="single"/>
        </w:rPr>
        <w:t>īres līgumu slēdz uz noteiktu termiņu</w:t>
      </w:r>
      <w:r w:rsidRPr="00494E0D">
        <w:rPr>
          <w:rFonts w:ascii="Times New Roman" w:hAnsi="Times New Roman" w:cs="Times New Roman"/>
          <w:sz w:val="24"/>
          <w:szCs w:val="24"/>
        </w:rPr>
        <w:t>;</w:t>
      </w:r>
    </w:p>
    <w:p w14:paraId="275436FF"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 xml:space="preserve">13.pantu, īrniekam ir tiesības netraucēti lietot dzīvojamo telpu, </w:t>
      </w:r>
      <w:r w:rsidRPr="00494E0D">
        <w:rPr>
          <w:rFonts w:ascii="Times New Roman" w:hAnsi="Times New Roman" w:cs="Times New Roman"/>
          <w:sz w:val="24"/>
          <w:szCs w:val="24"/>
          <w:u w:val="single"/>
        </w:rPr>
        <w:t>ievērojot dzīvojamās telpas īres līguma noteikumus;</w:t>
      </w:r>
    </w:p>
    <w:p w14:paraId="2AA532E2"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u w:val="single"/>
        </w:rPr>
        <w:t xml:space="preserve">14. panta pirmo daļu, īrniekam ir tiesības iemitināt viņa īrētajā dzīvojamā telpā savu laulāto un abu vai katra laulātā bērnus, ja iepriekš par to </w:t>
      </w:r>
      <w:proofErr w:type="spellStart"/>
      <w:r w:rsidRPr="00494E0D">
        <w:rPr>
          <w:rFonts w:ascii="Times New Roman" w:hAnsi="Times New Roman" w:cs="Times New Roman"/>
          <w:sz w:val="24"/>
          <w:szCs w:val="24"/>
          <w:u w:val="single"/>
        </w:rPr>
        <w:t>rakstveidā</w:t>
      </w:r>
      <w:proofErr w:type="spellEnd"/>
      <w:r w:rsidRPr="00494E0D">
        <w:rPr>
          <w:rFonts w:ascii="Times New Roman" w:hAnsi="Times New Roman" w:cs="Times New Roman"/>
          <w:sz w:val="24"/>
          <w:szCs w:val="24"/>
          <w:u w:val="single"/>
        </w:rPr>
        <w:t xml:space="preserve"> informēts izīrētājs;</w:t>
      </w:r>
    </w:p>
    <w:p w14:paraId="5197D235" w14:textId="77777777" w:rsidR="00D37DAB"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30.pantu,  pašvaldībai piederošu vai tās nomātu neizīrētu dzīvojamo telpu var izīrēt personai, kas atzīta par tiesīgu saņemt palīdzību atbilstoši normatīvajam aktam par palīdzību dzīvokļa jautājumu risināšanā.</w:t>
      </w:r>
    </w:p>
    <w:p w14:paraId="44D85E1F" w14:textId="2670D493" w:rsidR="00B57007" w:rsidRPr="00494E0D" w:rsidRDefault="00B57007" w:rsidP="00D37DAB">
      <w:pPr>
        <w:spacing w:after="0" w:line="240" w:lineRule="auto"/>
        <w:ind w:right="327" w:firstLine="567"/>
        <w:jc w:val="both"/>
        <w:rPr>
          <w:rFonts w:ascii="Times New Roman" w:hAnsi="Times New Roman" w:cs="Times New Roman"/>
          <w:sz w:val="24"/>
          <w:szCs w:val="24"/>
        </w:rPr>
      </w:pPr>
      <w:r w:rsidRPr="00494E0D">
        <w:rPr>
          <w:rFonts w:ascii="Times New Roman" w:hAnsi="Times New Roman" w:cs="Times New Roman"/>
          <w:sz w:val="24"/>
          <w:szCs w:val="24"/>
        </w:rPr>
        <w:t>Ievērojot iepriekš minēto, Sociālo, izglītības un kultūras jautājumu komitejas 2024.gada 10.aprīļa sēdes protokolu Nr.4 un, pamatojoties uz Pašvaldību likuma 4.panta pirmās daļas 10.punktu, likuma „Par palīdzību dzīvokļa jautājuma risināšanā” 11.panta pirmo daļu, 14.panta pirmās daļas 3.punktu un ceturto daļu, 16.panta pirmo un trešo daļu, 19. un 20.</w:t>
      </w:r>
      <w:r w:rsidRPr="00494E0D">
        <w:rPr>
          <w:rFonts w:ascii="Times New Roman" w:eastAsia="Times New Roman" w:hAnsi="Times New Roman" w:cs="Times New Roman"/>
          <w:sz w:val="24"/>
          <w:szCs w:val="24"/>
          <w:lang w:eastAsia="lv-LV"/>
        </w:rPr>
        <w:t xml:space="preserve">pantu,     Dzīvokļa īpašuma likuma 9.panta 4.punktu, </w:t>
      </w:r>
      <w:r w:rsidRPr="00494E0D">
        <w:rPr>
          <w:rFonts w:ascii="Times New Roman" w:hAnsi="Times New Roman" w:cs="Times New Roman"/>
          <w:sz w:val="24"/>
          <w:szCs w:val="24"/>
        </w:rPr>
        <w:t xml:space="preserve">Dzīvojamo telpu īres likuma  4., 5.panta pirmo un trešo daļu, 6., 7., 9.,13., 14.panta pirmo daļu un 30.pantu, Olaines novada domes 2010.gada 25.augusta saistošo noteikumu Nr.13 „Personu, kurām nepieciešama pašvaldības palīdzība dzīvokļa jautājumu risināšanā, reģistrācijas un pašvaldības palīdzības sniegšanas kārtība” 5.punktu, </w:t>
      </w:r>
      <w:r w:rsidRPr="00494E0D">
        <w:rPr>
          <w:rFonts w:ascii="Times New Roman" w:hAnsi="Times New Roman" w:cs="Times New Roman"/>
          <w:b/>
          <w:bCs/>
          <w:sz w:val="24"/>
          <w:szCs w:val="24"/>
        </w:rPr>
        <w:t>dome nolemj:</w:t>
      </w:r>
    </w:p>
    <w:p w14:paraId="3B9FA0FB" w14:textId="77777777" w:rsidR="00B57007" w:rsidRPr="00494E0D" w:rsidRDefault="00B57007" w:rsidP="00ED022B">
      <w:pPr>
        <w:shd w:val="clear" w:color="auto" w:fill="FFFFFF"/>
        <w:spacing w:after="0" w:line="240" w:lineRule="auto"/>
        <w:ind w:left="57" w:right="327" w:firstLine="300"/>
        <w:jc w:val="both"/>
        <w:rPr>
          <w:rFonts w:ascii="Times New Roman" w:eastAsia="Times New Roman" w:hAnsi="Times New Roman" w:cs="Times New Roman"/>
          <w:color w:val="414142"/>
          <w:sz w:val="24"/>
          <w:szCs w:val="24"/>
          <w:lang w:eastAsia="lv-LV"/>
        </w:rPr>
      </w:pPr>
      <w:r w:rsidRPr="00494E0D">
        <w:rPr>
          <w:rFonts w:ascii="Times New Roman" w:hAnsi="Times New Roman" w:cs="Times New Roman"/>
          <w:sz w:val="24"/>
          <w:szCs w:val="24"/>
        </w:rPr>
        <w:tab/>
        <w:t xml:space="preserve"> </w:t>
      </w:r>
    </w:p>
    <w:p w14:paraId="75EF8F3A" w14:textId="58262C8F" w:rsidR="00B57007" w:rsidRPr="00494E0D" w:rsidRDefault="00B57007" w:rsidP="00ED022B">
      <w:pPr>
        <w:pStyle w:val="ListParagraph"/>
        <w:numPr>
          <w:ilvl w:val="0"/>
          <w:numId w:val="56"/>
        </w:numPr>
        <w:ind w:left="567" w:right="327" w:hanging="567"/>
        <w:rPr>
          <w:rFonts w:ascii="Times New Roman" w:hAnsi="Times New Roman" w:cs="Times New Roman"/>
          <w:szCs w:val="24"/>
        </w:rPr>
      </w:pPr>
      <w:proofErr w:type="spellStart"/>
      <w:r w:rsidRPr="00494E0D">
        <w:rPr>
          <w:rFonts w:ascii="Times New Roman" w:hAnsi="Times New Roman" w:cs="Times New Roman"/>
          <w:szCs w:val="24"/>
        </w:rPr>
        <w:t>Izīrēt</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dzīvokļa</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īpašumu</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Gaismas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ielā</w:t>
      </w:r>
      <w:proofErr w:type="spellEnd"/>
      <w:r w:rsidRPr="00494E0D">
        <w:rPr>
          <w:rFonts w:ascii="Times New Roman" w:hAnsi="Times New Roman" w:cs="Times New Roman"/>
          <w:szCs w:val="24"/>
        </w:rPr>
        <w:t xml:space="preserve"> 4-28, </w:t>
      </w:r>
      <w:proofErr w:type="spellStart"/>
      <w:r w:rsidRPr="00494E0D">
        <w:rPr>
          <w:rFonts w:ascii="Times New Roman" w:hAnsi="Times New Roman" w:cs="Times New Roman"/>
          <w:szCs w:val="24"/>
        </w:rPr>
        <w:t>Stūnīšos</w:t>
      </w:r>
      <w:proofErr w:type="spellEnd"/>
      <w:r w:rsidRPr="00494E0D">
        <w:rPr>
          <w:rFonts w:ascii="Times New Roman" w:hAnsi="Times New Roman" w:cs="Times New Roman"/>
          <w:szCs w:val="24"/>
        </w:rPr>
        <w:t xml:space="preserve">, Olaines </w:t>
      </w:r>
      <w:proofErr w:type="spellStart"/>
      <w:r w:rsidRPr="00494E0D">
        <w:rPr>
          <w:rFonts w:ascii="Times New Roman" w:hAnsi="Times New Roman" w:cs="Times New Roman"/>
          <w:szCs w:val="24"/>
        </w:rPr>
        <w:t>pagastā</w:t>
      </w:r>
      <w:proofErr w:type="spellEnd"/>
      <w:r w:rsidRPr="00494E0D">
        <w:rPr>
          <w:rFonts w:ascii="Times New Roman" w:hAnsi="Times New Roman" w:cs="Times New Roman"/>
          <w:szCs w:val="24"/>
        </w:rPr>
        <w:t xml:space="preserve">, Olaines </w:t>
      </w:r>
      <w:proofErr w:type="spellStart"/>
      <w:r w:rsidRPr="00494E0D">
        <w:rPr>
          <w:rFonts w:ascii="Times New Roman" w:hAnsi="Times New Roman" w:cs="Times New Roman"/>
          <w:szCs w:val="24"/>
        </w:rPr>
        <w:t>novadā</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i/>
          <w:iCs/>
          <w:szCs w:val="24"/>
        </w:rPr>
        <w:t>Kadastra</w:t>
      </w:r>
      <w:proofErr w:type="spellEnd"/>
      <w:r w:rsidRPr="00494E0D">
        <w:rPr>
          <w:rFonts w:ascii="Times New Roman" w:hAnsi="Times New Roman" w:cs="Times New Roman"/>
          <w:i/>
          <w:iCs/>
          <w:szCs w:val="24"/>
        </w:rPr>
        <w:t xml:space="preserve"> </w:t>
      </w:r>
      <w:proofErr w:type="spellStart"/>
      <w:r w:rsidRPr="00494E0D">
        <w:rPr>
          <w:rFonts w:ascii="Times New Roman" w:hAnsi="Times New Roman" w:cs="Times New Roman"/>
          <w:i/>
          <w:iCs/>
          <w:szCs w:val="24"/>
        </w:rPr>
        <w:t>numurs</w:t>
      </w:r>
      <w:proofErr w:type="spellEnd"/>
      <w:r w:rsidRPr="00494E0D">
        <w:rPr>
          <w:rFonts w:ascii="Times New Roman" w:hAnsi="Times New Roman" w:cs="Times New Roman"/>
          <w:i/>
          <w:iCs/>
          <w:szCs w:val="24"/>
        </w:rPr>
        <w:t xml:space="preserve">: 80809000090, </w:t>
      </w:r>
      <w:proofErr w:type="spellStart"/>
      <w:r w:rsidRPr="00494E0D">
        <w:rPr>
          <w:rFonts w:ascii="Times New Roman" w:hAnsi="Times New Roman" w:cs="Times New Roman"/>
          <w:i/>
          <w:iCs/>
          <w:szCs w:val="24"/>
        </w:rPr>
        <w:t>kopējā</w:t>
      </w:r>
      <w:proofErr w:type="spellEnd"/>
      <w:r w:rsidRPr="00494E0D">
        <w:rPr>
          <w:rFonts w:ascii="Times New Roman" w:hAnsi="Times New Roman" w:cs="Times New Roman"/>
          <w:i/>
          <w:iCs/>
          <w:szCs w:val="24"/>
        </w:rPr>
        <w:t xml:space="preserve"> </w:t>
      </w:r>
      <w:proofErr w:type="spellStart"/>
      <w:r w:rsidRPr="00494E0D">
        <w:rPr>
          <w:rFonts w:ascii="Times New Roman" w:hAnsi="Times New Roman" w:cs="Times New Roman"/>
          <w:i/>
          <w:iCs/>
          <w:szCs w:val="24"/>
        </w:rPr>
        <w:t>platība</w:t>
      </w:r>
      <w:proofErr w:type="spellEnd"/>
      <w:r w:rsidRPr="00494E0D">
        <w:rPr>
          <w:rFonts w:ascii="Times New Roman" w:hAnsi="Times New Roman" w:cs="Times New Roman"/>
          <w:i/>
          <w:iCs/>
          <w:szCs w:val="24"/>
        </w:rPr>
        <w:t xml:space="preserve">  36.20 </w:t>
      </w:r>
      <w:proofErr w:type="spellStart"/>
      <w:r w:rsidRPr="00494E0D">
        <w:rPr>
          <w:rFonts w:ascii="Times New Roman" w:hAnsi="Times New Roman" w:cs="Times New Roman"/>
          <w:i/>
          <w:iCs/>
          <w:szCs w:val="24"/>
        </w:rPr>
        <w:t>kv.m</w:t>
      </w:r>
      <w:proofErr w:type="spellEnd"/>
      <w:r w:rsidRPr="00494E0D">
        <w:rPr>
          <w:rFonts w:ascii="Times New Roman" w:hAnsi="Times New Roman" w:cs="Times New Roman"/>
          <w:i/>
          <w:iCs/>
          <w:szCs w:val="24"/>
        </w:rPr>
        <w:t xml:space="preserve">, </w:t>
      </w:r>
      <w:proofErr w:type="spellStart"/>
      <w:r w:rsidRPr="00494E0D">
        <w:rPr>
          <w:rFonts w:ascii="Times New Roman" w:hAnsi="Times New Roman" w:cs="Times New Roman"/>
          <w:i/>
          <w:iCs/>
          <w:szCs w:val="24"/>
        </w:rPr>
        <w:t>kopīpašuma</w:t>
      </w:r>
      <w:proofErr w:type="spellEnd"/>
      <w:r w:rsidRPr="00494E0D">
        <w:rPr>
          <w:rFonts w:ascii="Times New Roman" w:hAnsi="Times New Roman" w:cs="Times New Roman"/>
          <w:i/>
          <w:iCs/>
          <w:szCs w:val="24"/>
        </w:rPr>
        <w:t xml:space="preserve"> </w:t>
      </w:r>
      <w:proofErr w:type="spellStart"/>
      <w:r w:rsidRPr="00494E0D">
        <w:rPr>
          <w:rFonts w:ascii="Times New Roman" w:hAnsi="Times New Roman" w:cs="Times New Roman"/>
          <w:i/>
          <w:iCs/>
          <w:szCs w:val="24"/>
        </w:rPr>
        <w:t>domājamā</w:t>
      </w:r>
      <w:proofErr w:type="spellEnd"/>
      <w:r w:rsidRPr="00494E0D">
        <w:rPr>
          <w:rFonts w:ascii="Times New Roman" w:hAnsi="Times New Roman" w:cs="Times New Roman"/>
          <w:i/>
          <w:iCs/>
          <w:szCs w:val="24"/>
        </w:rPr>
        <w:t xml:space="preserve"> </w:t>
      </w:r>
      <w:proofErr w:type="spellStart"/>
      <w:r w:rsidRPr="00ED022B">
        <w:rPr>
          <w:rFonts w:ascii="Times New Roman" w:hAnsi="Times New Roman" w:cs="Times New Roman"/>
          <w:i/>
          <w:iCs/>
          <w:szCs w:val="24"/>
        </w:rPr>
        <w:t>daļa</w:t>
      </w:r>
      <w:proofErr w:type="spellEnd"/>
      <w:r w:rsidRPr="00ED022B">
        <w:rPr>
          <w:rFonts w:ascii="Times New Roman" w:hAnsi="Times New Roman" w:cs="Times New Roman"/>
          <w:i/>
          <w:iCs/>
          <w:szCs w:val="24"/>
        </w:rPr>
        <w:t xml:space="preserve"> </w:t>
      </w:r>
      <w:proofErr w:type="spellStart"/>
      <w:r w:rsidRPr="00ED022B">
        <w:rPr>
          <w:rFonts w:ascii="Times New Roman" w:hAnsi="Times New Roman" w:cs="Times New Roman"/>
          <w:i/>
          <w:iCs/>
          <w:szCs w:val="24"/>
        </w:rPr>
        <w:t>no</w:t>
      </w:r>
      <w:proofErr w:type="spellEnd"/>
      <w:r w:rsidRPr="00ED022B">
        <w:rPr>
          <w:rFonts w:ascii="Times New Roman" w:hAnsi="Times New Roman" w:cs="Times New Roman"/>
          <w:i/>
          <w:iCs/>
          <w:szCs w:val="24"/>
        </w:rPr>
        <w:t xml:space="preserve"> </w:t>
      </w:r>
      <w:proofErr w:type="spellStart"/>
      <w:r w:rsidRPr="00ED022B">
        <w:rPr>
          <w:rFonts w:ascii="Times New Roman" w:hAnsi="Times New Roman" w:cs="Times New Roman"/>
          <w:i/>
          <w:iCs/>
          <w:szCs w:val="24"/>
        </w:rPr>
        <w:t>būves</w:t>
      </w:r>
      <w:proofErr w:type="spellEnd"/>
      <w:r w:rsidRPr="00ED022B">
        <w:rPr>
          <w:rFonts w:ascii="Times New Roman" w:hAnsi="Times New Roman" w:cs="Times New Roman"/>
          <w:i/>
          <w:iCs/>
          <w:szCs w:val="24"/>
        </w:rPr>
        <w:t xml:space="preserve"> - 3255/266576</w:t>
      </w:r>
      <w:r w:rsidRPr="00ED022B">
        <w:rPr>
          <w:rFonts w:ascii="Times New Roman" w:hAnsi="Times New Roman" w:cs="Times New Roman"/>
          <w:szCs w:val="24"/>
        </w:rPr>
        <w:t xml:space="preserve">)  </w:t>
      </w:r>
      <w:r w:rsidR="00C7208A">
        <w:rPr>
          <w:rFonts w:ascii="Times New Roman" w:hAnsi="Times New Roman" w:cs="Times New Roman"/>
          <w:szCs w:val="24"/>
          <w:lang w:val="lv-LV"/>
        </w:rPr>
        <w:t>L S</w:t>
      </w:r>
      <w:r w:rsidRPr="00ED022B">
        <w:rPr>
          <w:rFonts w:ascii="Times New Roman" w:hAnsi="Times New Roman" w:cs="Times New Roman"/>
          <w:szCs w:val="24"/>
        </w:rPr>
        <w:t xml:space="preserve">, </w:t>
      </w:r>
      <w:proofErr w:type="spellStart"/>
      <w:r w:rsidRPr="00ED022B">
        <w:rPr>
          <w:rFonts w:ascii="Times New Roman" w:hAnsi="Times New Roman" w:cs="Times New Roman"/>
          <w:szCs w:val="24"/>
        </w:rPr>
        <w:t>personas</w:t>
      </w:r>
      <w:proofErr w:type="spellEnd"/>
      <w:r w:rsidRPr="00ED022B">
        <w:rPr>
          <w:rFonts w:ascii="Times New Roman" w:hAnsi="Times New Roman" w:cs="Times New Roman"/>
          <w:szCs w:val="24"/>
        </w:rPr>
        <w:t xml:space="preserve"> </w:t>
      </w:r>
      <w:proofErr w:type="spellStart"/>
      <w:r w:rsidRPr="00ED022B">
        <w:rPr>
          <w:rFonts w:ascii="Times New Roman" w:hAnsi="Times New Roman" w:cs="Times New Roman"/>
          <w:szCs w:val="24"/>
        </w:rPr>
        <w:t>kods</w:t>
      </w:r>
      <w:proofErr w:type="spellEnd"/>
      <w:r w:rsidR="00C7208A">
        <w:rPr>
          <w:rFonts w:ascii="Times New Roman" w:hAnsi="Times New Roman" w:cs="Times New Roman"/>
          <w:szCs w:val="24"/>
          <w:lang w:val="lv-LV"/>
        </w:rPr>
        <w:t>_</w:t>
      </w:r>
      <w:r w:rsidRPr="00ED022B">
        <w:rPr>
          <w:rFonts w:ascii="Times New Roman" w:hAnsi="Times New Roman" w:cs="Times New Roman"/>
          <w:szCs w:val="24"/>
        </w:rPr>
        <w:t xml:space="preserve">, </w:t>
      </w:r>
      <w:proofErr w:type="spellStart"/>
      <w:r w:rsidRPr="00ED022B">
        <w:rPr>
          <w:rFonts w:ascii="Times New Roman" w:hAnsi="Times New Roman" w:cs="Times New Roman"/>
          <w:szCs w:val="24"/>
        </w:rPr>
        <w:t>uz</w:t>
      </w:r>
      <w:proofErr w:type="spellEnd"/>
      <w:r w:rsidRPr="00ED022B">
        <w:rPr>
          <w:rFonts w:ascii="Times New Roman" w:hAnsi="Times New Roman" w:cs="Times New Roman"/>
          <w:szCs w:val="24"/>
        </w:rPr>
        <w:t xml:space="preserve"> 5 (</w:t>
      </w:r>
      <w:proofErr w:type="spellStart"/>
      <w:r w:rsidRPr="00ED022B">
        <w:rPr>
          <w:rFonts w:ascii="Times New Roman" w:hAnsi="Times New Roman" w:cs="Times New Roman"/>
          <w:szCs w:val="24"/>
        </w:rPr>
        <w:t>pieciem</w:t>
      </w:r>
      <w:proofErr w:type="spellEnd"/>
      <w:r w:rsidRPr="00ED022B">
        <w:rPr>
          <w:rFonts w:ascii="Times New Roman" w:hAnsi="Times New Roman" w:cs="Times New Roman"/>
          <w:szCs w:val="24"/>
        </w:rPr>
        <w:t xml:space="preserve">)  </w:t>
      </w:r>
      <w:proofErr w:type="spellStart"/>
      <w:r w:rsidRPr="00ED022B">
        <w:rPr>
          <w:rFonts w:ascii="Times New Roman" w:hAnsi="Times New Roman" w:cs="Times New Roman"/>
          <w:szCs w:val="24"/>
        </w:rPr>
        <w:t>gadiem</w:t>
      </w:r>
      <w:proofErr w:type="spellEnd"/>
      <w:r w:rsidRPr="00ED022B">
        <w:rPr>
          <w:rFonts w:ascii="Times New Roman" w:hAnsi="Times New Roman" w:cs="Times New Roman"/>
          <w:szCs w:val="24"/>
        </w:rPr>
        <w:t xml:space="preserve"> </w:t>
      </w:r>
      <w:proofErr w:type="spellStart"/>
      <w:r w:rsidRPr="00ED022B">
        <w:rPr>
          <w:rFonts w:ascii="Times New Roman" w:hAnsi="Times New Roman" w:cs="Times New Roman"/>
          <w:szCs w:val="24"/>
        </w:rPr>
        <w:t>bez</w:t>
      </w:r>
      <w:proofErr w:type="spellEnd"/>
      <w:r w:rsidRPr="00ED022B">
        <w:rPr>
          <w:rFonts w:ascii="Times New Roman" w:hAnsi="Times New Roman" w:cs="Times New Roman"/>
          <w:szCs w:val="24"/>
        </w:rPr>
        <w:t xml:space="preserve"> </w:t>
      </w:r>
      <w:proofErr w:type="spellStart"/>
      <w:r w:rsidRPr="00ED022B">
        <w:rPr>
          <w:rFonts w:ascii="Times New Roman" w:hAnsi="Times New Roman" w:cs="Times New Roman"/>
          <w:szCs w:val="24"/>
        </w:rPr>
        <w:t>tiesībām</w:t>
      </w:r>
      <w:proofErr w:type="spellEnd"/>
      <w:r w:rsidRPr="00ED022B">
        <w:rPr>
          <w:rFonts w:ascii="Times New Roman" w:hAnsi="Times New Roman" w:cs="Times New Roman"/>
          <w:szCs w:val="24"/>
        </w:rPr>
        <w:t xml:space="preserve"> </w:t>
      </w:r>
      <w:proofErr w:type="spellStart"/>
      <w:r w:rsidRPr="00ED022B">
        <w:rPr>
          <w:rFonts w:ascii="Times New Roman" w:hAnsi="Times New Roman" w:cs="Times New Roman"/>
          <w:szCs w:val="24"/>
        </w:rPr>
        <w:t>iegūt</w:t>
      </w:r>
      <w:proofErr w:type="spellEnd"/>
      <w:r w:rsidRPr="00ED022B">
        <w:rPr>
          <w:rFonts w:ascii="Times New Roman" w:hAnsi="Times New Roman" w:cs="Times New Roman"/>
          <w:szCs w:val="24"/>
        </w:rPr>
        <w:t xml:space="preserve"> </w:t>
      </w:r>
      <w:proofErr w:type="spellStart"/>
      <w:r w:rsidRPr="00ED022B">
        <w:rPr>
          <w:rFonts w:ascii="Times New Roman" w:hAnsi="Times New Roman" w:cs="Times New Roman"/>
          <w:szCs w:val="24"/>
        </w:rPr>
        <w:t>īpašumā</w:t>
      </w:r>
      <w:proofErr w:type="spellEnd"/>
      <w:r w:rsidRPr="00ED022B">
        <w:rPr>
          <w:rFonts w:ascii="Times New Roman" w:hAnsi="Times New Roman" w:cs="Times New Roman"/>
          <w:szCs w:val="24"/>
        </w:rPr>
        <w:t>.</w:t>
      </w:r>
    </w:p>
    <w:p w14:paraId="0256A04E" w14:textId="324AA010" w:rsidR="00B57007" w:rsidRPr="00494E0D" w:rsidRDefault="00B57007" w:rsidP="00ED022B">
      <w:pPr>
        <w:pStyle w:val="ListParagraph"/>
        <w:numPr>
          <w:ilvl w:val="0"/>
          <w:numId w:val="56"/>
        </w:numPr>
        <w:ind w:left="567" w:right="327" w:hanging="567"/>
        <w:rPr>
          <w:rFonts w:ascii="Times New Roman" w:hAnsi="Times New Roman" w:cs="Times New Roman"/>
          <w:szCs w:val="24"/>
        </w:rPr>
      </w:pPr>
      <w:proofErr w:type="spellStart"/>
      <w:r w:rsidRPr="00494E0D">
        <w:rPr>
          <w:rFonts w:ascii="Times New Roman" w:hAnsi="Times New Roman" w:cs="Times New Roman"/>
          <w:szCs w:val="24"/>
          <w:u w:val="single"/>
        </w:rPr>
        <w:t>Uzdot</w:t>
      </w:r>
      <w:proofErr w:type="spellEnd"/>
      <w:r w:rsidRPr="00494E0D">
        <w:rPr>
          <w:rFonts w:ascii="Times New Roman" w:hAnsi="Times New Roman" w:cs="Times New Roman"/>
          <w:szCs w:val="24"/>
          <w:u w:val="single"/>
        </w:rPr>
        <w:t xml:space="preserve"> </w:t>
      </w:r>
      <w:r w:rsidR="00C7208A">
        <w:rPr>
          <w:rFonts w:ascii="Times New Roman" w:hAnsi="Times New Roman" w:cs="Times New Roman"/>
          <w:szCs w:val="24"/>
          <w:u w:val="single"/>
          <w:lang w:val="lv-LV"/>
        </w:rPr>
        <w:t>L S</w:t>
      </w:r>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personas</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kods</w:t>
      </w:r>
      <w:proofErr w:type="spellEnd"/>
      <w:r w:rsidR="00C7208A">
        <w:rPr>
          <w:rFonts w:ascii="Times New Roman" w:hAnsi="Times New Roman" w:cs="Times New Roman"/>
          <w:szCs w:val="24"/>
          <w:u w:val="single"/>
          <w:lang w:val="lv-LV"/>
        </w:rPr>
        <w:t>_</w:t>
      </w:r>
      <w:r w:rsidR="00D37DAB">
        <w:rPr>
          <w:rFonts w:ascii="Times New Roman" w:hAnsi="Times New Roman" w:cs="Times New Roman"/>
          <w:szCs w:val="24"/>
          <w:u w:val="single"/>
          <w:lang w:val="lv-LV"/>
        </w:rPr>
        <w:t>,</w:t>
      </w:r>
      <w:r w:rsidRPr="00494E0D">
        <w:rPr>
          <w:rFonts w:ascii="Times New Roman" w:hAnsi="Times New Roman" w:cs="Times New Roman"/>
          <w:szCs w:val="24"/>
        </w:rPr>
        <w:t>:</w:t>
      </w:r>
    </w:p>
    <w:p w14:paraId="50508A1B" w14:textId="78622052" w:rsidR="00B57007" w:rsidRPr="00494E0D" w:rsidRDefault="00B57007" w:rsidP="00D37DAB">
      <w:pPr>
        <w:pStyle w:val="ListParagraph"/>
        <w:numPr>
          <w:ilvl w:val="1"/>
          <w:numId w:val="56"/>
        </w:numPr>
        <w:ind w:left="1134" w:right="327" w:hanging="425"/>
        <w:rPr>
          <w:rFonts w:ascii="Times New Roman" w:hAnsi="Times New Roman" w:cs="Times New Roman"/>
          <w:szCs w:val="24"/>
        </w:rPr>
      </w:pPr>
      <w:proofErr w:type="spellStart"/>
      <w:r w:rsidRPr="00494E0D">
        <w:rPr>
          <w:rFonts w:ascii="Times New Roman" w:hAnsi="Times New Roman" w:cs="Times New Roman"/>
          <w:szCs w:val="24"/>
        </w:rPr>
        <w:t>un</w:t>
      </w:r>
      <w:proofErr w:type="spellEnd"/>
      <w:r w:rsidRPr="00494E0D">
        <w:rPr>
          <w:rFonts w:ascii="Times New Roman" w:hAnsi="Times New Roman" w:cs="Times New Roman"/>
          <w:szCs w:val="24"/>
        </w:rPr>
        <w:t xml:space="preserve"> AS “Olaines </w:t>
      </w:r>
      <w:proofErr w:type="spellStart"/>
      <w:r w:rsidRPr="00494E0D">
        <w:rPr>
          <w:rFonts w:ascii="Times New Roman" w:hAnsi="Times New Roman" w:cs="Times New Roman"/>
          <w:szCs w:val="24"/>
        </w:rPr>
        <w:t>ūdens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un</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siltums</w:t>
      </w:r>
      <w:proofErr w:type="spellEnd"/>
      <w:r w:rsidRPr="00494E0D">
        <w:rPr>
          <w:rFonts w:ascii="Times New Roman" w:hAnsi="Times New Roman" w:cs="Times New Roman"/>
          <w:szCs w:val="24"/>
        </w:rPr>
        <w:t>“ (</w:t>
      </w:r>
      <w:proofErr w:type="spellStart"/>
      <w:r w:rsidRPr="00494E0D">
        <w:rPr>
          <w:rFonts w:ascii="Times New Roman" w:hAnsi="Times New Roman" w:cs="Times New Roman"/>
          <w:i/>
          <w:iCs/>
          <w:szCs w:val="24"/>
        </w:rPr>
        <w:t>reģistrācijas</w:t>
      </w:r>
      <w:proofErr w:type="spellEnd"/>
      <w:r w:rsidRPr="00494E0D">
        <w:rPr>
          <w:rFonts w:ascii="Times New Roman" w:hAnsi="Times New Roman" w:cs="Times New Roman"/>
          <w:i/>
          <w:iCs/>
          <w:szCs w:val="24"/>
        </w:rPr>
        <w:t xml:space="preserve"> </w:t>
      </w:r>
      <w:proofErr w:type="spellStart"/>
      <w:r w:rsidRPr="00494E0D">
        <w:rPr>
          <w:rFonts w:ascii="Times New Roman" w:hAnsi="Times New Roman" w:cs="Times New Roman"/>
          <w:i/>
          <w:iCs/>
          <w:szCs w:val="24"/>
        </w:rPr>
        <w:t>Nr</w:t>
      </w:r>
      <w:proofErr w:type="spellEnd"/>
      <w:r w:rsidRPr="00494E0D">
        <w:rPr>
          <w:rFonts w:ascii="Times New Roman" w:hAnsi="Times New Roman" w:cs="Times New Roman"/>
          <w:i/>
          <w:iCs/>
          <w:szCs w:val="24"/>
        </w:rPr>
        <w:t xml:space="preserve">. 50003182001, </w:t>
      </w:r>
      <w:proofErr w:type="spellStart"/>
      <w:r w:rsidRPr="00494E0D">
        <w:rPr>
          <w:rFonts w:ascii="Times New Roman" w:hAnsi="Times New Roman" w:cs="Times New Roman"/>
          <w:i/>
          <w:iCs/>
          <w:szCs w:val="24"/>
        </w:rPr>
        <w:t>Kūdras</w:t>
      </w:r>
      <w:proofErr w:type="spellEnd"/>
      <w:r w:rsidRPr="00494E0D">
        <w:rPr>
          <w:rFonts w:ascii="Times New Roman" w:hAnsi="Times New Roman" w:cs="Times New Roman"/>
          <w:i/>
          <w:iCs/>
          <w:szCs w:val="24"/>
        </w:rPr>
        <w:t xml:space="preserve"> </w:t>
      </w:r>
      <w:r w:rsidR="00051239">
        <w:rPr>
          <w:rFonts w:ascii="Times New Roman" w:hAnsi="Times New Roman" w:cs="Times New Roman"/>
          <w:i/>
          <w:iCs/>
          <w:szCs w:val="24"/>
          <w:lang w:val="lv-LV"/>
        </w:rPr>
        <w:t xml:space="preserve">                </w:t>
      </w:r>
      <w:proofErr w:type="spellStart"/>
      <w:r w:rsidRPr="00494E0D">
        <w:rPr>
          <w:rFonts w:ascii="Times New Roman" w:hAnsi="Times New Roman" w:cs="Times New Roman"/>
          <w:i/>
          <w:iCs/>
          <w:szCs w:val="24"/>
        </w:rPr>
        <w:t>iela</w:t>
      </w:r>
      <w:proofErr w:type="spellEnd"/>
      <w:r w:rsidRPr="00494E0D">
        <w:rPr>
          <w:rFonts w:ascii="Times New Roman" w:hAnsi="Times New Roman" w:cs="Times New Roman"/>
          <w:i/>
          <w:iCs/>
          <w:szCs w:val="24"/>
        </w:rPr>
        <w:t xml:space="preserve"> 27, </w:t>
      </w:r>
      <w:proofErr w:type="spellStart"/>
      <w:r w:rsidRPr="00494E0D">
        <w:rPr>
          <w:rFonts w:ascii="Times New Roman" w:hAnsi="Times New Roman" w:cs="Times New Roman"/>
          <w:i/>
          <w:iCs/>
          <w:szCs w:val="24"/>
        </w:rPr>
        <w:t>Olaine</w:t>
      </w:r>
      <w:proofErr w:type="spellEnd"/>
      <w:r w:rsidRPr="00494E0D">
        <w:rPr>
          <w:rFonts w:ascii="Times New Roman" w:hAnsi="Times New Roman" w:cs="Times New Roman"/>
          <w:i/>
          <w:iCs/>
          <w:szCs w:val="24"/>
        </w:rPr>
        <w:t xml:space="preserve">, Olaines </w:t>
      </w:r>
      <w:proofErr w:type="spellStart"/>
      <w:r w:rsidRPr="00494E0D">
        <w:rPr>
          <w:rFonts w:ascii="Times New Roman" w:hAnsi="Times New Roman" w:cs="Times New Roman"/>
          <w:i/>
          <w:iCs/>
          <w:szCs w:val="24"/>
        </w:rPr>
        <w:t>novads</w:t>
      </w:r>
      <w:proofErr w:type="spellEnd"/>
      <w:r w:rsidRPr="00494E0D">
        <w:rPr>
          <w:rFonts w:ascii="Times New Roman" w:hAnsi="Times New Roman" w:cs="Times New Roman"/>
          <w:szCs w:val="24"/>
        </w:rPr>
        <w:t>) 1 (</w:t>
      </w:r>
      <w:proofErr w:type="spellStart"/>
      <w:r w:rsidRPr="00494E0D">
        <w:rPr>
          <w:rFonts w:ascii="Times New Roman" w:hAnsi="Times New Roman" w:cs="Times New Roman"/>
          <w:szCs w:val="24"/>
        </w:rPr>
        <w:t>viena</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mēneša</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laikā</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u w:val="single"/>
        </w:rPr>
        <w:t>noslēgt</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dzīvojamo</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telpu</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īres</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līgumu</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par</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dzīvokļa</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Gaismas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ielā</w:t>
      </w:r>
      <w:proofErr w:type="spellEnd"/>
      <w:r w:rsidRPr="00494E0D">
        <w:rPr>
          <w:rFonts w:ascii="Times New Roman" w:hAnsi="Times New Roman" w:cs="Times New Roman"/>
          <w:szCs w:val="24"/>
        </w:rPr>
        <w:t xml:space="preserve"> 4-28, </w:t>
      </w:r>
      <w:proofErr w:type="spellStart"/>
      <w:r w:rsidRPr="00494E0D">
        <w:rPr>
          <w:rFonts w:ascii="Times New Roman" w:hAnsi="Times New Roman" w:cs="Times New Roman"/>
          <w:szCs w:val="24"/>
        </w:rPr>
        <w:t>Stūnīšos</w:t>
      </w:r>
      <w:proofErr w:type="spellEnd"/>
      <w:r w:rsidRPr="00494E0D">
        <w:rPr>
          <w:rFonts w:ascii="Times New Roman" w:hAnsi="Times New Roman" w:cs="Times New Roman"/>
          <w:szCs w:val="24"/>
        </w:rPr>
        <w:t xml:space="preserve">, Olaines </w:t>
      </w:r>
      <w:proofErr w:type="spellStart"/>
      <w:r w:rsidRPr="00494E0D">
        <w:rPr>
          <w:rFonts w:ascii="Times New Roman" w:hAnsi="Times New Roman" w:cs="Times New Roman"/>
          <w:szCs w:val="24"/>
        </w:rPr>
        <w:t>pagastā</w:t>
      </w:r>
      <w:proofErr w:type="spellEnd"/>
      <w:r w:rsidRPr="00494E0D">
        <w:rPr>
          <w:rFonts w:ascii="Times New Roman" w:hAnsi="Times New Roman" w:cs="Times New Roman"/>
          <w:szCs w:val="24"/>
        </w:rPr>
        <w:t xml:space="preserve">, Olaines </w:t>
      </w:r>
      <w:proofErr w:type="spellStart"/>
      <w:r w:rsidRPr="00494E0D">
        <w:rPr>
          <w:rFonts w:ascii="Times New Roman" w:hAnsi="Times New Roman" w:cs="Times New Roman"/>
          <w:szCs w:val="24"/>
        </w:rPr>
        <w:t>novadā</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īres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lietošanu</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ievērojot</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lēmuma</w:t>
      </w:r>
      <w:proofErr w:type="spellEnd"/>
      <w:r w:rsidRPr="00494E0D">
        <w:rPr>
          <w:rFonts w:ascii="Times New Roman" w:hAnsi="Times New Roman" w:cs="Times New Roman"/>
          <w:szCs w:val="24"/>
        </w:rPr>
        <w:t xml:space="preserve"> 1.punktā </w:t>
      </w:r>
      <w:proofErr w:type="spellStart"/>
      <w:r w:rsidRPr="00494E0D">
        <w:rPr>
          <w:rFonts w:ascii="Times New Roman" w:hAnsi="Times New Roman" w:cs="Times New Roman"/>
          <w:szCs w:val="24"/>
        </w:rPr>
        <w:t>noteikto</w:t>
      </w:r>
      <w:proofErr w:type="spellEnd"/>
      <w:r w:rsidRPr="00494E0D">
        <w:rPr>
          <w:rFonts w:ascii="Times New Roman" w:hAnsi="Times New Roman" w:cs="Times New Roman"/>
          <w:szCs w:val="24"/>
        </w:rPr>
        <w:t xml:space="preserve">; </w:t>
      </w:r>
    </w:p>
    <w:p w14:paraId="3CCF0960" w14:textId="77777777" w:rsidR="00B57007" w:rsidRPr="00494E0D" w:rsidRDefault="00B57007" w:rsidP="00D37DAB">
      <w:pPr>
        <w:pStyle w:val="ListParagraph"/>
        <w:numPr>
          <w:ilvl w:val="1"/>
          <w:numId w:val="56"/>
        </w:numPr>
        <w:ind w:left="1134" w:right="327" w:hanging="425"/>
        <w:rPr>
          <w:rFonts w:ascii="Times New Roman" w:hAnsi="Times New Roman" w:cs="Times New Roman"/>
          <w:szCs w:val="24"/>
          <w:u w:val="single"/>
        </w:rPr>
      </w:pPr>
      <w:proofErr w:type="spellStart"/>
      <w:r w:rsidRPr="00494E0D">
        <w:rPr>
          <w:rFonts w:ascii="Times New Roman" w:hAnsi="Times New Roman" w:cs="Times New Roman"/>
          <w:szCs w:val="24"/>
          <w:u w:val="single"/>
        </w:rPr>
        <w:t>pēc</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lēmuma</w:t>
      </w:r>
      <w:proofErr w:type="spellEnd"/>
      <w:r w:rsidRPr="00494E0D">
        <w:rPr>
          <w:rFonts w:ascii="Times New Roman" w:hAnsi="Times New Roman" w:cs="Times New Roman"/>
          <w:szCs w:val="24"/>
          <w:u w:val="single"/>
        </w:rPr>
        <w:t xml:space="preserve"> 2.1.punkta </w:t>
      </w:r>
      <w:proofErr w:type="spellStart"/>
      <w:r w:rsidRPr="00494E0D">
        <w:rPr>
          <w:rFonts w:ascii="Times New Roman" w:hAnsi="Times New Roman" w:cs="Times New Roman"/>
          <w:szCs w:val="24"/>
          <w:u w:val="single"/>
        </w:rPr>
        <w:t>izpildes</w:t>
      </w:r>
      <w:proofErr w:type="spellEnd"/>
      <w:r w:rsidRPr="00494E0D">
        <w:rPr>
          <w:rFonts w:ascii="Times New Roman" w:hAnsi="Times New Roman" w:cs="Times New Roman"/>
          <w:szCs w:val="24"/>
          <w:u w:val="single"/>
        </w:rPr>
        <w:t xml:space="preserve"> 10 (</w:t>
      </w:r>
      <w:proofErr w:type="spellStart"/>
      <w:r w:rsidRPr="00494E0D">
        <w:rPr>
          <w:rFonts w:ascii="Times New Roman" w:hAnsi="Times New Roman" w:cs="Times New Roman"/>
          <w:szCs w:val="24"/>
          <w:u w:val="single"/>
        </w:rPr>
        <w:t>desmit</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dienu</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laikā</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deklarēt</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savu</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dzīvesvietu</w:t>
      </w:r>
      <w:proofErr w:type="spellEnd"/>
      <w:r w:rsidRPr="00494E0D">
        <w:rPr>
          <w:rFonts w:ascii="Times New Roman" w:hAnsi="Times New Roman" w:cs="Times New Roman"/>
          <w:szCs w:val="24"/>
          <w:u w:val="single"/>
        </w:rPr>
        <w:t xml:space="preserve">  - </w:t>
      </w:r>
      <w:proofErr w:type="spellStart"/>
      <w:r w:rsidRPr="00494E0D">
        <w:rPr>
          <w:rFonts w:ascii="Times New Roman" w:hAnsi="Times New Roman" w:cs="Times New Roman"/>
          <w:szCs w:val="24"/>
          <w:u w:val="single"/>
        </w:rPr>
        <w:t>Gaismas</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ielā</w:t>
      </w:r>
      <w:proofErr w:type="spellEnd"/>
      <w:r w:rsidRPr="00494E0D">
        <w:rPr>
          <w:rFonts w:ascii="Times New Roman" w:hAnsi="Times New Roman" w:cs="Times New Roman"/>
          <w:szCs w:val="24"/>
          <w:u w:val="single"/>
        </w:rPr>
        <w:t xml:space="preserve"> 4-28, </w:t>
      </w:r>
      <w:proofErr w:type="spellStart"/>
      <w:r w:rsidRPr="00494E0D">
        <w:rPr>
          <w:rFonts w:ascii="Times New Roman" w:hAnsi="Times New Roman" w:cs="Times New Roman"/>
          <w:szCs w:val="24"/>
          <w:u w:val="single"/>
        </w:rPr>
        <w:t>Stūnīšos</w:t>
      </w:r>
      <w:proofErr w:type="spellEnd"/>
      <w:r w:rsidRPr="00494E0D">
        <w:rPr>
          <w:rFonts w:ascii="Times New Roman" w:hAnsi="Times New Roman" w:cs="Times New Roman"/>
          <w:szCs w:val="24"/>
          <w:u w:val="single"/>
        </w:rPr>
        <w:t xml:space="preserve">, Olaines </w:t>
      </w:r>
      <w:proofErr w:type="spellStart"/>
      <w:r w:rsidRPr="00494E0D">
        <w:rPr>
          <w:rFonts w:ascii="Times New Roman" w:hAnsi="Times New Roman" w:cs="Times New Roman"/>
          <w:szCs w:val="24"/>
          <w:u w:val="single"/>
        </w:rPr>
        <w:t>pagastā</w:t>
      </w:r>
      <w:proofErr w:type="spellEnd"/>
      <w:r w:rsidRPr="00494E0D">
        <w:rPr>
          <w:rFonts w:ascii="Times New Roman" w:hAnsi="Times New Roman" w:cs="Times New Roman"/>
          <w:szCs w:val="24"/>
          <w:u w:val="single"/>
        </w:rPr>
        <w:t xml:space="preserve">, Olaines </w:t>
      </w:r>
      <w:proofErr w:type="spellStart"/>
      <w:r w:rsidRPr="00494E0D">
        <w:rPr>
          <w:rFonts w:ascii="Times New Roman" w:hAnsi="Times New Roman" w:cs="Times New Roman"/>
          <w:szCs w:val="24"/>
          <w:u w:val="single"/>
        </w:rPr>
        <w:t>novadā</w:t>
      </w:r>
      <w:proofErr w:type="spellEnd"/>
      <w:r w:rsidRPr="00494E0D">
        <w:rPr>
          <w:rFonts w:ascii="Times New Roman" w:hAnsi="Times New Roman" w:cs="Times New Roman"/>
          <w:szCs w:val="24"/>
          <w:u w:val="single"/>
        </w:rPr>
        <w:t>;</w:t>
      </w:r>
    </w:p>
    <w:p w14:paraId="6DA77101" w14:textId="6E4EA4CD" w:rsidR="00B57007" w:rsidRPr="00494E0D" w:rsidRDefault="00B57007" w:rsidP="00D37DAB">
      <w:pPr>
        <w:pStyle w:val="ListParagraph"/>
        <w:numPr>
          <w:ilvl w:val="1"/>
          <w:numId w:val="56"/>
        </w:numPr>
        <w:ind w:left="1134" w:right="327" w:hanging="425"/>
        <w:rPr>
          <w:rFonts w:ascii="Times New Roman" w:hAnsi="Times New Roman" w:cs="Times New Roman"/>
          <w:szCs w:val="24"/>
        </w:rPr>
      </w:pPr>
      <w:proofErr w:type="spellStart"/>
      <w:r w:rsidRPr="00494E0D">
        <w:rPr>
          <w:rFonts w:ascii="Times New Roman" w:hAnsi="Times New Roman" w:cs="Times New Roman"/>
          <w:szCs w:val="24"/>
          <w:u w:val="single"/>
        </w:rPr>
        <w:t>noslēgt</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elektrības</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un</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ja</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nepieciešams</w:t>
      </w:r>
      <w:proofErr w:type="spellEnd"/>
      <w:r w:rsidRPr="00494E0D">
        <w:rPr>
          <w:rFonts w:ascii="Times New Roman" w:hAnsi="Times New Roman" w:cs="Times New Roman"/>
          <w:szCs w:val="24"/>
          <w:u w:val="single"/>
        </w:rPr>
        <w:t xml:space="preserve"> SIA </w:t>
      </w:r>
      <w:proofErr w:type="spellStart"/>
      <w:r w:rsidRPr="00494E0D">
        <w:rPr>
          <w:rFonts w:ascii="Times New Roman" w:hAnsi="Times New Roman" w:cs="Times New Roman"/>
          <w:szCs w:val="24"/>
          <w:u w:val="single"/>
        </w:rPr>
        <w:t>Propāna</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gāze</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pakalpojuma</w:t>
      </w:r>
      <w:proofErr w:type="spellEnd"/>
      <w:r w:rsidRPr="00494E0D">
        <w:rPr>
          <w:rFonts w:ascii="Times New Roman" w:hAnsi="Times New Roman" w:cs="Times New Roman"/>
          <w:szCs w:val="24"/>
          <w:u w:val="single"/>
        </w:rPr>
        <w:t xml:space="preserve"> </w:t>
      </w:r>
      <w:proofErr w:type="spellStart"/>
      <w:r w:rsidRPr="00494E0D">
        <w:rPr>
          <w:rFonts w:ascii="Times New Roman" w:hAnsi="Times New Roman" w:cs="Times New Roman"/>
          <w:szCs w:val="24"/>
          <w:u w:val="single"/>
        </w:rPr>
        <w:t>līgumu</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par</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elektrības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pakalpojuma</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saņemšanu</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dzīvoklim</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Gaismas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ielā</w:t>
      </w:r>
      <w:proofErr w:type="spellEnd"/>
      <w:r w:rsidRPr="00494E0D">
        <w:rPr>
          <w:rFonts w:ascii="Times New Roman" w:hAnsi="Times New Roman" w:cs="Times New Roman"/>
          <w:szCs w:val="24"/>
        </w:rPr>
        <w:t xml:space="preserve"> 4-28, </w:t>
      </w:r>
      <w:proofErr w:type="spellStart"/>
      <w:r w:rsidRPr="00494E0D">
        <w:rPr>
          <w:rFonts w:ascii="Times New Roman" w:hAnsi="Times New Roman" w:cs="Times New Roman"/>
          <w:szCs w:val="24"/>
        </w:rPr>
        <w:t>Stūnīšos</w:t>
      </w:r>
      <w:proofErr w:type="spellEnd"/>
      <w:r w:rsidRPr="00494E0D">
        <w:rPr>
          <w:rFonts w:ascii="Times New Roman" w:hAnsi="Times New Roman" w:cs="Times New Roman"/>
          <w:szCs w:val="24"/>
        </w:rPr>
        <w:t xml:space="preserve">, Olaines </w:t>
      </w:r>
      <w:proofErr w:type="spellStart"/>
      <w:r w:rsidRPr="00494E0D">
        <w:rPr>
          <w:rFonts w:ascii="Times New Roman" w:hAnsi="Times New Roman" w:cs="Times New Roman"/>
          <w:szCs w:val="24"/>
        </w:rPr>
        <w:t>pagastā</w:t>
      </w:r>
      <w:proofErr w:type="spellEnd"/>
      <w:r w:rsidRPr="00494E0D">
        <w:rPr>
          <w:rFonts w:ascii="Times New Roman" w:hAnsi="Times New Roman" w:cs="Times New Roman"/>
          <w:szCs w:val="24"/>
        </w:rPr>
        <w:t xml:space="preserve">, Olaines </w:t>
      </w:r>
      <w:proofErr w:type="spellStart"/>
      <w:r w:rsidRPr="00494E0D">
        <w:rPr>
          <w:rFonts w:ascii="Times New Roman" w:hAnsi="Times New Roman" w:cs="Times New Roman"/>
          <w:szCs w:val="24"/>
        </w:rPr>
        <w:t>novadā</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un</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regulāri</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veikt</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ikmēneša</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pakalpojuma</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samaksu</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par</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saņemto</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pakalpojumu</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pakalpojuma</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sniedzējam</w:t>
      </w:r>
      <w:proofErr w:type="spellEnd"/>
      <w:r w:rsidRPr="00494E0D">
        <w:rPr>
          <w:rFonts w:ascii="Times New Roman" w:hAnsi="Times New Roman" w:cs="Times New Roman"/>
          <w:szCs w:val="24"/>
        </w:rPr>
        <w:t>.</w:t>
      </w:r>
    </w:p>
    <w:p w14:paraId="4BA717FE" w14:textId="547FA4A5" w:rsidR="00B57007" w:rsidRPr="00494E0D" w:rsidRDefault="00B57007" w:rsidP="00ED022B">
      <w:pPr>
        <w:pStyle w:val="ListParagraph"/>
        <w:numPr>
          <w:ilvl w:val="0"/>
          <w:numId w:val="56"/>
        </w:numPr>
        <w:ind w:left="567" w:right="327" w:hanging="567"/>
        <w:rPr>
          <w:rFonts w:ascii="Times New Roman" w:hAnsi="Times New Roman" w:cs="Times New Roman"/>
          <w:szCs w:val="24"/>
        </w:rPr>
      </w:pPr>
      <w:proofErr w:type="spellStart"/>
      <w:r w:rsidRPr="00494E0D">
        <w:rPr>
          <w:rFonts w:ascii="Times New Roman" w:hAnsi="Times New Roman" w:cs="Times New Roman"/>
          <w:szCs w:val="24"/>
        </w:rPr>
        <w:t>Uzdot</w:t>
      </w:r>
      <w:proofErr w:type="spellEnd"/>
      <w:r w:rsidRPr="00494E0D">
        <w:rPr>
          <w:rFonts w:ascii="Times New Roman" w:hAnsi="Times New Roman" w:cs="Times New Roman"/>
          <w:szCs w:val="24"/>
        </w:rPr>
        <w:t xml:space="preserve"> Olaines novada </w:t>
      </w:r>
      <w:proofErr w:type="spellStart"/>
      <w:r w:rsidRPr="00494E0D">
        <w:rPr>
          <w:rFonts w:ascii="Times New Roman" w:hAnsi="Times New Roman" w:cs="Times New Roman"/>
          <w:szCs w:val="24"/>
        </w:rPr>
        <w:t>pašvaldības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aģentūrai</w:t>
      </w:r>
      <w:proofErr w:type="spellEnd"/>
      <w:r w:rsidRPr="00494E0D">
        <w:rPr>
          <w:rFonts w:ascii="Times New Roman" w:hAnsi="Times New Roman" w:cs="Times New Roman"/>
          <w:szCs w:val="24"/>
        </w:rPr>
        <w:t xml:space="preserve"> </w:t>
      </w:r>
      <w:r>
        <w:rPr>
          <w:rFonts w:ascii="Times New Roman" w:hAnsi="Times New Roman" w:cs="Times New Roman"/>
          <w:szCs w:val="24"/>
        </w:rPr>
        <w:t>“</w:t>
      </w:r>
      <w:r w:rsidRPr="00494E0D">
        <w:rPr>
          <w:rFonts w:ascii="Times New Roman" w:hAnsi="Times New Roman" w:cs="Times New Roman"/>
          <w:szCs w:val="24"/>
        </w:rPr>
        <w:t xml:space="preserve">Olaines </w:t>
      </w:r>
      <w:proofErr w:type="spellStart"/>
      <w:r w:rsidRPr="00494E0D">
        <w:rPr>
          <w:rFonts w:ascii="Times New Roman" w:hAnsi="Times New Roman" w:cs="Times New Roman"/>
          <w:szCs w:val="24"/>
        </w:rPr>
        <w:t>sociālais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dienests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nodrošināt</w:t>
      </w:r>
      <w:proofErr w:type="spellEnd"/>
      <w:r w:rsidRPr="00494E0D">
        <w:rPr>
          <w:rFonts w:ascii="Times New Roman" w:hAnsi="Times New Roman" w:cs="Times New Roman"/>
          <w:szCs w:val="24"/>
        </w:rPr>
        <w:t xml:space="preserve"> </w:t>
      </w:r>
      <w:r w:rsidR="00C7208A">
        <w:rPr>
          <w:rFonts w:ascii="Times New Roman" w:hAnsi="Times New Roman" w:cs="Times New Roman"/>
          <w:szCs w:val="24"/>
          <w:lang w:val="lv-LV"/>
        </w:rPr>
        <w:t xml:space="preserve">              L S </w:t>
      </w:r>
      <w:proofErr w:type="spellStart"/>
      <w:r w:rsidRPr="00494E0D">
        <w:rPr>
          <w:rFonts w:ascii="Times New Roman" w:hAnsi="Times New Roman" w:cs="Times New Roman"/>
          <w:szCs w:val="24"/>
        </w:rPr>
        <w:t>dzīvesvietas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Gaismas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ielā</w:t>
      </w:r>
      <w:proofErr w:type="spellEnd"/>
      <w:r w:rsidRPr="00494E0D">
        <w:rPr>
          <w:rFonts w:ascii="Times New Roman" w:hAnsi="Times New Roman" w:cs="Times New Roman"/>
          <w:szCs w:val="24"/>
        </w:rPr>
        <w:t xml:space="preserve"> 4-28, </w:t>
      </w:r>
      <w:proofErr w:type="spellStart"/>
      <w:r w:rsidRPr="00494E0D">
        <w:rPr>
          <w:rFonts w:ascii="Times New Roman" w:hAnsi="Times New Roman" w:cs="Times New Roman"/>
          <w:szCs w:val="24"/>
        </w:rPr>
        <w:t>Stūnīšos</w:t>
      </w:r>
      <w:proofErr w:type="spellEnd"/>
      <w:r w:rsidRPr="00494E0D">
        <w:rPr>
          <w:rFonts w:ascii="Times New Roman" w:hAnsi="Times New Roman" w:cs="Times New Roman"/>
          <w:szCs w:val="24"/>
        </w:rPr>
        <w:t xml:space="preserve">, Olaines </w:t>
      </w:r>
      <w:proofErr w:type="spellStart"/>
      <w:r w:rsidRPr="00494E0D">
        <w:rPr>
          <w:rFonts w:ascii="Times New Roman" w:hAnsi="Times New Roman" w:cs="Times New Roman"/>
          <w:szCs w:val="24"/>
        </w:rPr>
        <w:t>pagastā</w:t>
      </w:r>
      <w:proofErr w:type="spellEnd"/>
      <w:r w:rsidRPr="00494E0D">
        <w:rPr>
          <w:rFonts w:ascii="Times New Roman" w:hAnsi="Times New Roman" w:cs="Times New Roman"/>
          <w:szCs w:val="24"/>
        </w:rPr>
        <w:t xml:space="preserve">, Olaines </w:t>
      </w:r>
      <w:proofErr w:type="spellStart"/>
      <w:r w:rsidRPr="00494E0D">
        <w:rPr>
          <w:rFonts w:ascii="Times New Roman" w:hAnsi="Times New Roman" w:cs="Times New Roman"/>
          <w:szCs w:val="24"/>
        </w:rPr>
        <w:t>novadā</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apsekošanu</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ne</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retāk</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kā</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reizi</w:t>
      </w:r>
      <w:proofErr w:type="spellEnd"/>
      <w:r w:rsidRPr="00494E0D">
        <w:rPr>
          <w:rFonts w:ascii="Times New Roman" w:hAnsi="Times New Roman" w:cs="Times New Roman"/>
          <w:szCs w:val="24"/>
        </w:rPr>
        <w:t xml:space="preserve"> </w:t>
      </w:r>
      <w:r w:rsidRPr="00ED022B">
        <w:rPr>
          <w:rFonts w:ascii="Times New Roman" w:hAnsi="Times New Roman" w:cs="Times New Roman"/>
          <w:szCs w:val="24"/>
        </w:rPr>
        <w:t>2 (</w:t>
      </w:r>
      <w:proofErr w:type="spellStart"/>
      <w:r w:rsidRPr="00ED022B">
        <w:rPr>
          <w:rFonts w:ascii="Times New Roman" w:hAnsi="Times New Roman" w:cs="Times New Roman"/>
          <w:szCs w:val="24"/>
        </w:rPr>
        <w:t>divos</w:t>
      </w:r>
      <w:proofErr w:type="spellEnd"/>
      <w:r w:rsidRPr="00ED022B">
        <w:rPr>
          <w:rFonts w:ascii="Times New Roman" w:hAnsi="Times New Roman" w:cs="Times New Roman"/>
          <w:szCs w:val="24"/>
        </w:rPr>
        <w:t xml:space="preserve">) </w:t>
      </w:r>
      <w:proofErr w:type="spellStart"/>
      <w:r w:rsidRPr="00ED022B">
        <w:rPr>
          <w:rFonts w:ascii="Times New Roman" w:hAnsi="Times New Roman" w:cs="Times New Roman"/>
          <w:szCs w:val="24"/>
        </w:rPr>
        <w:t>mēnešos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lai</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novērtētu</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personas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dzīves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apstākļus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vai</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citus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ar</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personu</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dzīvesvietu</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saistītus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apstākļus</w:t>
      </w:r>
      <w:proofErr w:type="spellEnd"/>
      <w:r w:rsidRPr="00494E0D">
        <w:rPr>
          <w:rFonts w:ascii="Times New Roman" w:hAnsi="Times New Roman" w:cs="Times New Roman"/>
          <w:szCs w:val="24"/>
        </w:rPr>
        <w:t>.</w:t>
      </w:r>
    </w:p>
    <w:p w14:paraId="64504303" w14:textId="6F5F03C6" w:rsidR="00B57007" w:rsidRPr="00494E0D" w:rsidRDefault="00B57007" w:rsidP="00ED022B">
      <w:pPr>
        <w:pStyle w:val="ListParagraph"/>
        <w:numPr>
          <w:ilvl w:val="0"/>
          <w:numId w:val="56"/>
        </w:numPr>
        <w:ind w:left="567" w:right="327" w:hanging="567"/>
        <w:rPr>
          <w:rFonts w:ascii="Times New Roman" w:hAnsi="Times New Roman" w:cs="Times New Roman"/>
          <w:szCs w:val="24"/>
        </w:rPr>
      </w:pPr>
      <w:proofErr w:type="spellStart"/>
      <w:r w:rsidRPr="00494E0D">
        <w:rPr>
          <w:rFonts w:ascii="Times New Roman" w:hAnsi="Times New Roman" w:cs="Times New Roman"/>
          <w:szCs w:val="24"/>
        </w:rPr>
        <w:t>Uzdot</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Īpašuma</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un</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juridiskās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nodaļas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vadītājai</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izslēgt</w:t>
      </w:r>
      <w:proofErr w:type="spellEnd"/>
      <w:r w:rsidRPr="00494E0D">
        <w:rPr>
          <w:rFonts w:ascii="Times New Roman" w:hAnsi="Times New Roman" w:cs="Times New Roman"/>
          <w:szCs w:val="24"/>
        </w:rPr>
        <w:t xml:space="preserve"> </w:t>
      </w:r>
      <w:r w:rsidR="00C7208A">
        <w:rPr>
          <w:rFonts w:ascii="Times New Roman" w:hAnsi="Times New Roman" w:cs="Times New Roman"/>
          <w:szCs w:val="24"/>
          <w:lang w:val="lv-LV"/>
        </w:rPr>
        <w:t>L S</w:t>
      </w:r>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personas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kods</w:t>
      </w:r>
      <w:proofErr w:type="spellEnd"/>
      <w:r w:rsidR="00C7208A">
        <w:rPr>
          <w:rFonts w:ascii="Times New Roman" w:hAnsi="Times New Roman" w:cs="Times New Roman"/>
          <w:szCs w:val="24"/>
          <w:lang w:val="lv-LV"/>
        </w:rPr>
        <w:t>_</w:t>
      </w:r>
      <w:r>
        <w:rPr>
          <w:rFonts w:ascii="Times New Roman" w:hAnsi="Times New Roman" w:cs="Times New Roman"/>
          <w:szCs w:val="24"/>
        </w:rPr>
        <w:t xml:space="preserve">, </w:t>
      </w:r>
      <w:proofErr w:type="spellStart"/>
      <w:r w:rsidRPr="00494E0D">
        <w:rPr>
          <w:rFonts w:ascii="Times New Roman" w:hAnsi="Times New Roman" w:cs="Times New Roman"/>
          <w:szCs w:val="24"/>
        </w:rPr>
        <w:t>no</w:t>
      </w:r>
      <w:proofErr w:type="spellEnd"/>
      <w:r w:rsidRPr="00494E0D">
        <w:rPr>
          <w:rFonts w:ascii="Times New Roman" w:hAnsi="Times New Roman" w:cs="Times New Roman"/>
          <w:szCs w:val="24"/>
        </w:rPr>
        <w:t xml:space="preserve"> Olaines novada </w:t>
      </w:r>
      <w:proofErr w:type="spellStart"/>
      <w:r w:rsidRPr="00494E0D">
        <w:rPr>
          <w:rFonts w:ascii="Times New Roman" w:hAnsi="Times New Roman" w:cs="Times New Roman"/>
          <w:szCs w:val="24"/>
        </w:rPr>
        <w:t>pašvaldības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dzīvokļu</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jautājumu</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risināšanā</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sniedzamās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palīdzības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pirmās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kārtas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reģistra</w:t>
      </w:r>
      <w:proofErr w:type="spellEnd"/>
      <w:r w:rsidRPr="00494E0D">
        <w:rPr>
          <w:rFonts w:ascii="Times New Roman" w:hAnsi="Times New Roman" w:cs="Times New Roman"/>
          <w:szCs w:val="24"/>
        </w:rPr>
        <w:t>.</w:t>
      </w:r>
    </w:p>
    <w:p w14:paraId="7627BED3" w14:textId="77777777" w:rsidR="00B57007" w:rsidRPr="00494E0D" w:rsidRDefault="00B57007" w:rsidP="00ED022B">
      <w:pPr>
        <w:pStyle w:val="ListParagraph"/>
        <w:numPr>
          <w:ilvl w:val="0"/>
          <w:numId w:val="56"/>
        </w:numPr>
        <w:ind w:left="567" w:right="327" w:hanging="567"/>
        <w:rPr>
          <w:rFonts w:ascii="Times New Roman" w:hAnsi="Times New Roman" w:cs="Times New Roman"/>
          <w:szCs w:val="24"/>
        </w:rPr>
      </w:pPr>
      <w:proofErr w:type="spellStart"/>
      <w:r w:rsidRPr="00494E0D">
        <w:rPr>
          <w:rFonts w:ascii="Times New Roman" w:hAnsi="Times New Roman" w:cs="Times New Roman"/>
          <w:szCs w:val="24"/>
        </w:rPr>
        <w:t>Lēmumu</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var</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pārsūdzēt</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Administratīvajā</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rajona</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tiesā</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Antonijas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ielā</w:t>
      </w:r>
      <w:proofErr w:type="spellEnd"/>
      <w:r w:rsidRPr="00494E0D">
        <w:rPr>
          <w:rFonts w:ascii="Times New Roman" w:hAnsi="Times New Roman" w:cs="Times New Roman"/>
          <w:szCs w:val="24"/>
        </w:rPr>
        <w:t xml:space="preserve"> 6, </w:t>
      </w:r>
      <w:proofErr w:type="spellStart"/>
      <w:r w:rsidRPr="00494E0D">
        <w:rPr>
          <w:rFonts w:ascii="Times New Roman" w:hAnsi="Times New Roman" w:cs="Times New Roman"/>
          <w:szCs w:val="24"/>
        </w:rPr>
        <w:t>Rīgā</w:t>
      </w:r>
      <w:proofErr w:type="spellEnd"/>
      <w:r w:rsidRPr="00494E0D">
        <w:rPr>
          <w:rFonts w:ascii="Times New Roman" w:hAnsi="Times New Roman" w:cs="Times New Roman"/>
          <w:szCs w:val="24"/>
        </w:rPr>
        <w:t xml:space="preserve">, LV – 1010, </w:t>
      </w:r>
      <w:proofErr w:type="spellStart"/>
      <w:r w:rsidRPr="00494E0D">
        <w:rPr>
          <w:rFonts w:ascii="Times New Roman" w:hAnsi="Times New Roman" w:cs="Times New Roman"/>
          <w:szCs w:val="24"/>
        </w:rPr>
        <w:t>viena</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mēneša</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laikā</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no</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lēmuma</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spēkā</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stāšanās</w:t>
      </w:r>
      <w:proofErr w:type="spellEnd"/>
      <w:r w:rsidRPr="00494E0D">
        <w:rPr>
          <w:rFonts w:ascii="Times New Roman" w:hAnsi="Times New Roman" w:cs="Times New Roman"/>
          <w:szCs w:val="24"/>
        </w:rPr>
        <w:t xml:space="preserve"> </w:t>
      </w:r>
      <w:proofErr w:type="spellStart"/>
      <w:r w:rsidRPr="00494E0D">
        <w:rPr>
          <w:rFonts w:ascii="Times New Roman" w:hAnsi="Times New Roman" w:cs="Times New Roman"/>
          <w:szCs w:val="24"/>
        </w:rPr>
        <w:t>dienas</w:t>
      </w:r>
      <w:proofErr w:type="spellEnd"/>
      <w:r w:rsidRPr="00494E0D">
        <w:rPr>
          <w:rFonts w:ascii="Times New Roman" w:hAnsi="Times New Roman" w:cs="Times New Roman"/>
          <w:szCs w:val="24"/>
        </w:rPr>
        <w:t>.</w:t>
      </w:r>
    </w:p>
    <w:p w14:paraId="6DD0A4B4" w14:textId="77777777" w:rsidR="00B57007" w:rsidRPr="00080434" w:rsidRDefault="00B57007" w:rsidP="00ED022B">
      <w:pPr>
        <w:spacing w:after="0" w:line="240" w:lineRule="auto"/>
        <w:ind w:right="327"/>
        <w:jc w:val="both"/>
        <w:rPr>
          <w:rFonts w:ascii="Times New Roman" w:hAnsi="Times New Roman" w:cs="Times New Roman"/>
          <w:sz w:val="24"/>
          <w:szCs w:val="24"/>
        </w:rPr>
      </w:pPr>
    </w:p>
    <w:p w14:paraId="784B7790" w14:textId="77777777" w:rsidR="00B57007" w:rsidRPr="00A5679A" w:rsidRDefault="00B57007" w:rsidP="00ED022B">
      <w:pPr>
        <w:spacing w:after="0" w:line="240" w:lineRule="auto"/>
        <w:ind w:left="57" w:right="327"/>
        <w:jc w:val="both"/>
        <w:rPr>
          <w:rFonts w:ascii="Times New Roman" w:hAnsi="Times New Roman" w:cs="Times New Roman"/>
        </w:rPr>
      </w:pPr>
    </w:p>
    <w:p w14:paraId="0236B7FE" w14:textId="77777777" w:rsidR="00B57007" w:rsidRPr="00494E0D" w:rsidRDefault="00B57007" w:rsidP="00ED022B">
      <w:pPr>
        <w:spacing w:after="0" w:line="240" w:lineRule="auto"/>
        <w:ind w:right="327"/>
        <w:jc w:val="both"/>
        <w:rPr>
          <w:rFonts w:ascii="Times New Roman" w:hAnsi="Times New Roman" w:cs="Times New Roman"/>
          <w:sz w:val="20"/>
          <w:szCs w:val="20"/>
        </w:rPr>
      </w:pPr>
      <w:r w:rsidRPr="00494E0D">
        <w:rPr>
          <w:rFonts w:ascii="Times New Roman" w:hAnsi="Times New Roman" w:cs="Times New Roman"/>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083D3550" w14:textId="77777777" w:rsidR="00B57007" w:rsidRPr="00494E0D" w:rsidRDefault="00B57007" w:rsidP="00ED022B">
      <w:pPr>
        <w:spacing w:after="0" w:line="240" w:lineRule="auto"/>
        <w:ind w:right="327"/>
        <w:jc w:val="both"/>
        <w:rPr>
          <w:rFonts w:ascii="Times New Roman" w:hAnsi="Times New Roman" w:cs="Times New Roman"/>
          <w:sz w:val="20"/>
          <w:szCs w:val="20"/>
        </w:rPr>
      </w:pPr>
      <w:r w:rsidRPr="00494E0D">
        <w:rPr>
          <w:rFonts w:ascii="Times New Roman" w:hAnsi="Times New Roman" w:cs="Times New Roman"/>
          <w:sz w:val="20"/>
          <w:szCs w:val="20"/>
        </w:rPr>
        <w:t>Saskaņā ar Informācijas atklātības likuma 5.panta otrās daļas 4.punktu, lēmumā norādītie personas dati uzskatāmi par ierobežotas pieejamības informāciju.</w:t>
      </w:r>
    </w:p>
    <w:p w14:paraId="2F32EDB8" w14:textId="77777777" w:rsidR="00B57007" w:rsidRPr="00A5679A" w:rsidRDefault="00B57007" w:rsidP="00ED022B">
      <w:pPr>
        <w:spacing w:after="0" w:line="240" w:lineRule="auto"/>
        <w:ind w:left="57" w:right="327"/>
        <w:jc w:val="both"/>
        <w:rPr>
          <w:rFonts w:ascii="Times New Roman" w:hAnsi="Times New Roman" w:cs="Times New Roman"/>
          <w:u w:val="single"/>
        </w:rPr>
      </w:pPr>
      <w:r w:rsidRPr="00A5679A">
        <w:rPr>
          <w:rFonts w:ascii="Times New Roman" w:hAnsi="Times New Roman" w:cs="Times New Roman"/>
        </w:rPr>
        <w:tab/>
      </w:r>
      <w:r w:rsidRPr="00A5679A">
        <w:rPr>
          <w:rFonts w:ascii="Times New Roman" w:hAnsi="Times New Roman" w:cs="Times New Roman"/>
        </w:rPr>
        <w:tab/>
      </w:r>
    </w:p>
    <w:p w14:paraId="0AA449DE" w14:textId="77777777" w:rsidR="00051239" w:rsidRDefault="00051239" w:rsidP="00ED022B">
      <w:pPr>
        <w:spacing w:after="0" w:line="240" w:lineRule="auto"/>
        <w:ind w:right="327"/>
        <w:jc w:val="both"/>
        <w:rPr>
          <w:rFonts w:ascii="Times New Roman" w:hAnsi="Times New Roman" w:cs="Times New Roman"/>
          <w:sz w:val="24"/>
          <w:szCs w:val="24"/>
        </w:rPr>
      </w:pPr>
    </w:p>
    <w:p w14:paraId="4FD68A65" w14:textId="677EE857" w:rsidR="00B57007" w:rsidRPr="00494E0D" w:rsidRDefault="00B57007" w:rsidP="00ED022B">
      <w:pPr>
        <w:spacing w:after="0" w:line="240" w:lineRule="auto"/>
        <w:ind w:right="327"/>
        <w:jc w:val="both"/>
        <w:rPr>
          <w:rFonts w:ascii="Times New Roman" w:hAnsi="Times New Roman" w:cs="Times New Roman"/>
          <w:sz w:val="24"/>
          <w:szCs w:val="24"/>
        </w:rPr>
      </w:pPr>
      <w:r w:rsidRPr="00494E0D">
        <w:rPr>
          <w:rFonts w:ascii="Times New Roman" w:hAnsi="Times New Roman" w:cs="Times New Roman"/>
          <w:sz w:val="24"/>
          <w:szCs w:val="24"/>
        </w:rPr>
        <w:t>Priekšsēdētājs</w:t>
      </w:r>
      <w:r w:rsidRPr="00494E0D">
        <w:rPr>
          <w:rFonts w:ascii="Times New Roman" w:hAnsi="Times New Roman" w:cs="Times New Roman"/>
          <w:sz w:val="24"/>
          <w:szCs w:val="24"/>
        </w:rPr>
        <w:tab/>
      </w:r>
    </w:p>
    <w:p w14:paraId="7488181F" w14:textId="77777777" w:rsidR="00B57007" w:rsidRPr="00494E0D" w:rsidRDefault="00B57007" w:rsidP="00ED022B">
      <w:pPr>
        <w:spacing w:after="0" w:line="240" w:lineRule="auto"/>
        <w:ind w:left="57" w:right="327"/>
        <w:jc w:val="both"/>
        <w:rPr>
          <w:rFonts w:ascii="Times New Roman" w:hAnsi="Times New Roman" w:cs="Times New Roman"/>
          <w:sz w:val="24"/>
          <w:szCs w:val="24"/>
        </w:rPr>
      </w:pPr>
      <w:r w:rsidRPr="00494E0D">
        <w:rPr>
          <w:rFonts w:ascii="Times New Roman" w:hAnsi="Times New Roman" w:cs="Times New Roman"/>
          <w:sz w:val="24"/>
          <w:szCs w:val="24"/>
        </w:rPr>
        <w:tab/>
      </w:r>
      <w:r w:rsidRPr="00494E0D">
        <w:rPr>
          <w:rFonts w:ascii="Times New Roman" w:hAnsi="Times New Roman" w:cs="Times New Roman"/>
          <w:sz w:val="24"/>
          <w:szCs w:val="24"/>
        </w:rPr>
        <w:tab/>
      </w:r>
      <w:r w:rsidRPr="00494E0D">
        <w:rPr>
          <w:rFonts w:ascii="Times New Roman" w:hAnsi="Times New Roman" w:cs="Times New Roman"/>
          <w:sz w:val="24"/>
          <w:szCs w:val="24"/>
        </w:rPr>
        <w:tab/>
      </w:r>
      <w:r w:rsidRPr="00494E0D">
        <w:rPr>
          <w:rFonts w:ascii="Times New Roman" w:hAnsi="Times New Roman" w:cs="Times New Roman"/>
          <w:sz w:val="24"/>
          <w:szCs w:val="24"/>
        </w:rPr>
        <w:tab/>
      </w:r>
      <w:r w:rsidRPr="00494E0D">
        <w:rPr>
          <w:rFonts w:ascii="Times New Roman" w:hAnsi="Times New Roman" w:cs="Times New Roman"/>
          <w:sz w:val="24"/>
          <w:szCs w:val="24"/>
        </w:rPr>
        <w:tab/>
      </w:r>
      <w:r w:rsidRPr="00494E0D">
        <w:rPr>
          <w:rFonts w:ascii="Times New Roman" w:hAnsi="Times New Roman" w:cs="Times New Roman"/>
          <w:sz w:val="24"/>
          <w:szCs w:val="24"/>
        </w:rPr>
        <w:tab/>
      </w:r>
      <w:r w:rsidRPr="00494E0D">
        <w:rPr>
          <w:rFonts w:ascii="Times New Roman" w:hAnsi="Times New Roman" w:cs="Times New Roman"/>
          <w:sz w:val="24"/>
          <w:szCs w:val="24"/>
        </w:rPr>
        <w:tab/>
      </w:r>
      <w:r w:rsidRPr="00494E0D">
        <w:rPr>
          <w:rFonts w:ascii="Times New Roman" w:hAnsi="Times New Roman" w:cs="Times New Roman"/>
          <w:sz w:val="24"/>
          <w:szCs w:val="24"/>
        </w:rPr>
        <w:tab/>
      </w:r>
      <w:r w:rsidRPr="00494E0D">
        <w:rPr>
          <w:rFonts w:ascii="Times New Roman" w:hAnsi="Times New Roman" w:cs="Times New Roman"/>
          <w:sz w:val="24"/>
          <w:szCs w:val="24"/>
        </w:rPr>
        <w:tab/>
      </w:r>
      <w:r w:rsidRPr="00494E0D">
        <w:rPr>
          <w:rFonts w:ascii="Times New Roman" w:hAnsi="Times New Roman" w:cs="Times New Roman"/>
          <w:sz w:val="24"/>
          <w:szCs w:val="24"/>
        </w:rPr>
        <w:tab/>
      </w:r>
      <w:r w:rsidRPr="00494E0D">
        <w:rPr>
          <w:rFonts w:ascii="Times New Roman" w:hAnsi="Times New Roman" w:cs="Times New Roman"/>
          <w:sz w:val="24"/>
          <w:szCs w:val="24"/>
        </w:rPr>
        <w:tab/>
      </w:r>
      <w:proofErr w:type="spellStart"/>
      <w:r w:rsidRPr="00494E0D">
        <w:rPr>
          <w:rFonts w:ascii="Times New Roman" w:hAnsi="Times New Roman" w:cs="Times New Roman"/>
          <w:sz w:val="24"/>
          <w:szCs w:val="24"/>
        </w:rPr>
        <w:t>A.Bergs</w:t>
      </w:r>
      <w:proofErr w:type="spellEnd"/>
    </w:p>
    <w:p w14:paraId="2412541A" w14:textId="77777777" w:rsidR="00B57007" w:rsidRPr="00494E0D" w:rsidRDefault="00B57007" w:rsidP="00ED022B">
      <w:pPr>
        <w:spacing w:after="0" w:line="240" w:lineRule="auto"/>
        <w:ind w:right="327"/>
        <w:jc w:val="both"/>
        <w:rPr>
          <w:rFonts w:ascii="Times New Roman" w:hAnsi="Times New Roman" w:cs="Times New Roman"/>
          <w:sz w:val="24"/>
          <w:szCs w:val="24"/>
        </w:rPr>
      </w:pPr>
      <w:r w:rsidRPr="00494E0D">
        <w:rPr>
          <w:rFonts w:ascii="Times New Roman" w:hAnsi="Times New Roman" w:cs="Times New Roman"/>
          <w:sz w:val="24"/>
          <w:szCs w:val="24"/>
        </w:rPr>
        <w:t>Iesniedz: Sociālo, izglītības un kultūras jautājumu komiteja</w:t>
      </w:r>
    </w:p>
    <w:p w14:paraId="6E312037" w14:textId="6C87C2FD" w:rsidR="00B57007" w:rsidRPr="00494E0D" w:rsidRDefault="00B57007" w:rsidP="00ED022B">
      <w:pPr>
        <w:spacing w:after="0" w:line="240" w:lineRule="auto"/>
        <w:ind w:right="327"/>
        <w:jc w:val="both"/>
        <w:rPr>
          <w:rFonts w:ascii="Times New Roman" w:hAnsi="Times New Roman" w:cs="Times New Roman"/>
          <w:sz w:val="24"/>
          <w:szCs w:val="24"/>
        </w:rPr>
      </w:pPr>
      <w:r w:rsidRPr="00494E0D">
        <w:rPr>
          <w:rFonts w:ascii="Times New Roman" w:hAnsi="Times New Roman" w:cs="Times New Roman"/>
          <w:sz w:val="24"/>
          <w:szCs w:val="24"/>
        </w:rPr>
        <w:t xml:space="preserve">Sagatavoja: </w:t>
      </w:r>
      <w:r w:rsidR="00051239">
        <w:rPr>
          <w:rFonts w:ascii="Times New Roman" w:hAnsi="Times New Roman" w:cs="Times New Roman"/>
          <w:sz w:val="24"/>
          <w:szCs w:val="24"/>
        </w:rPr>
        <w:t>ī</w:t>
      </w:r>
      <w:r w:rsidRPr="00494E0D">
        <w:rPr>
          <w:rFonts w:ascii="Times New Roman" w:hAnsi="Times New Roman" w:cs="Times New Roman"/>
          <w:sz w:val="24"/>
          <w:szCs w:val="24"/>
        </w:rPr>
        <w:t xml:space="preserve">pašuma un juridiskās nodaļas vadītāja </w:t>
      </w:r>
      <w:proofErr w:type="spellStart"/>
      <w:r w:rsidRPr="00494E0D">
        <w:rPr>
          <w:rFonts w:ascii="Times New Roman" w:hAnsi="Times New Roman" w:cs="Times New Roman"/>
          <w:sz w:val="24"/>
          <w:szCs w:val="24"/>
        </w:rPr>
        <w:t>I.Čepule</w:t>
      </w:r>
      <w:proofErr w:type="spellEnd"/>
    </w:p>
    <w:p w14:paraId="6DADD5B7" w14:textId="77777777" w:rsidR="00B57007" w:rsidRPr="00494E0D" w:rsidRDefault="00B57007" w:rsidP="00ED022B">
      <w:pPr>
        <w:spacing w:after="0"/>
        <w:ind w:right="327"/>
        <w:jc w:val="both"/>
        <w:rPr>
          <w:rFonts w:ascii="Times New Roman" w:hAnsi="Times New Roman" w:cs="Times New Roman"/>
          <w:sz w:val="24"/>
          <w:szCs w:val="24"/>
        </w:rPr>
      </w:pPr>
    </w:p>
    <w:p w14:paraId="0D6C4A35" w14:textId="77777777" w:rsidR="00B57007" w:rsidRDefault="00B57007" w:rsidP="00ED022B">
      <w:pPr>
        <w:ind w:right="327"/>
      </w:pPr>
    </w:p>
    <w:p w14:paraId="367750C9" w14:textId="77777777" w:rsidR="00B57007" w:rsidRDefault="00B57007" w:rsidP="00ED022B">
      <w:pPr>
        <w:ind w:right="327"/>
      </w:pPr>
    </w:p>
    <w:p w14:paraId="629465E5" w14:textId="77777777" w:rsidR="00B57007" w:rsidRDefault="00B57007" w:rsidP="00ED022B">
      <w:pPr>
        <w:ind w:right="327"/>
      </w:pPr>
    </w:p>
    <w:p w14:paraId="508F1810" w14:textId="77777777" w:rsidR="00B57007" w:rsidRDefault="00B57007" w:rsidP="00ED022B">
      <w:pPr>
        <w:ind w:right="327"/>
      </w:pPr>
    </w:p>
    <w:p w14:paraId="2166B27C" w14:textId="77777777" w:rsidR="00C7208A" w:rsidRDefault="00C7208A" w:rsidP="00ED022B">
      <w:pPr>
        <w:ind w:right="327"/>
      </w:pPr>
    </w:p>
    <w:p w14:paraId="760B4FE3" w14:textId="77777777" w:rsidR="00C7208A" w:rsidRDefault="00C7208A" w:rsidP="00ED022B">
      <w:pPr>
        <w:ind w:right="327"/>
      </w:pPr>
    </w:p>
    <w:p w14:paraId="6F2F2B0E" w14:textId="77777777" w:rsidR="00C7208A" w:rsidRDefault="00C7208A" w:rsidP="00ED022B">
      <w:pPr>
        <w:ind w:right="327"/>
      </w:pPr>
    </w:p>
    <w:p w14:paraId="5F2636AB" w14:textId="77777777" w:rsidR="00C7208A" w:rsidRDefault="00C7208A" w:rsidP="00ED022B">
      <w:pPr>
        <w:ind w:right="327"/>
      </w:pPr>
    </w:p>
    <w:p w14:paraId="6510F23E" w14:textId="77777777" w:rsidR="00C7208A" w:rsidRDefault="00C7208A" w:rsidP="00ED022B">
      <w:pPr>
        <w:ind w:right="327"/>
      </w:pPr>
    </w:p>
    <w:p w14:paraId="27BD88B7" w14:textId="77777777" w:rsidR="00C7208A" w:rsidRDefault="00C7208A" w:rsidP="00ED022B">
      <w:pPr>
        <w:ind w:right="327"/>
      </w:pPr>
    </w:p>
    <w:p w14:paraId="0ADAE289" w14:textId="77777777" w:rsidR="00C7208A" w:rsidRDefault="00C7208A" w:rsidP="00ED022B">
      <w:pPr>
        <w:ind w:right="327"/>
      </w:pPr>
    </w:p>
    <w:p w14:paraId="61FA4D25" w14:textId="77777777" w:rsidR="00B57007" w:rsidRPr="00051239" w:rsidRDefault="00B57007" w:rsidP="00051239">
      <w:pPr>
        <w:spacing w:after="0" w:line="240" w:lineRule="auto"/>
        <w:ind w:right="186"/>
        <w:rPr>
          <w:rFonts w:ascii="Times New Roman" w:hAnsi="Times New Roman" w:cs="Times New Roman"/>
          <w:sz w:val="24"/>
          <w:szCs w:val="24"/>
        </w:rPr>
      </w:pPr>
    </w:p>
    <w:p w14:paraId="5366B00D" w14:textId="77777777" w:rsidR="00B57007" w:rsidRPr="00051239" w:rsidRDefault="00B57007" w:rsidP="00051239">
      <w:pPr>
        <w:spacing w:after="0" w:line="240" w:lineRule="auto"/>
        <w:ind w:right="186"/>
        <w:jc w:val="center"/>
        <w:outlineLvl w:val="2"/>
        <w:rPr>
          <w:rFonts w:ascii="Times New Roman" w:hAnsi="Times New Roman" w:cs="Times New Roman"/>
          <w:sz w:val="24"/>
          <w:szCs w:val="24"/>
        </w:rPr>
      </w:pPr>
      <w:r w:rsidRPr="00051239">
        <w:rPr>
          <w:rFonts w:ascii="Times New Roman" w:hAnsi="Times New Roman" w:cs="Times New Roman"/>
          <w:sz w:val="24"/>
          <w:szCs w:val="24"/>
        </w:rPr>
        <w:t>Lēmuma projekts</w:t>
      </w:r>
    </w:p>
    <w:p w14:paraId="257CB3DF" w14:textId="77777777" w:rsidR="00B57007" w:rsidRPr="00051239" w:rsidRDefault="00B57007" w:rsidP="00051239">
      <w:pPr>
        <w:spacing w:after="0" w:line="240" w:lineRule="auto"/>
        <w:ind w:right="186"/>
        <w:jc w:val="center"/>
        <w:outlineLvl w:val="2"/>
        <w:rPr>
          <w:rFonts w:ascii="Times New Roman" w:hAnsi="Times New Roman" w:cs="Times New Roman"/>
          <w:sz w:val="24"/>
          <w:szCs w:val="24"/>
        </w:rPr>
      </w:pPr>
      <w:r w:rsidRPr="00051239">
        <w:rPr>
          <w:rFonts w:ascii="Times New Roman" w:hAnsi="Times New Roman" w:cs="Times New Roman"/>
          <w:sz w:val="24"/>
          <w:szCs w:val="24"/>
        </w:rPr>
        <w:t>Olainē</w:t>
      </w:r>
    </w:p>
    <w:p w14:paraId="3C0D40FD" w14:textId="77777777" w:rsidR="00B57007" w:rsidRPr="00051239" w:rsidRDefault="00B57007" w:rsidP="00051239">
      <w:pPr>
        <w:spacing w:after="0" w:line="240" w:lineRule="auto"/>
        <w:ind w:right="186"/>
        <w:outlineLvl w:val="2"/>
        <w:rPr>
          <w:rFonts w:ascii="Times New Roman" w:hAnsi="Times New Roman" w:cs="Times New Roman"/>
          <w:sz w:val="24"/>
          <w:szCs w:val="24"/>
        </w:rPr>
      </w:pPr>
    </w:p>
    <w:p w14:paraId="6382EE9E" w14:textId="77777777" w:rsidR="00B57007" w:rsidRPr="00051239" w:rsidRDefault="00B57007" w:rsidP="00051239">
      <w:pPr>
        <w:spacing w:after="0" w:line="240" w:lineRule="auto"/>
        <w:ind w:right="186"/>
        <w:outlineLvl w:val="2"/>
        <w:rPr>
          <w:rFonts w:ascii="Times New Roman" w:hAnsi="Times New Roman" w:cs="Times New Roman"/>
          <w:sz w:val="24"/>
          <w:szCs w:val="24"/>
        </w:rPr>
      </w:pPr>
      <w:r w:rsidRPr="00051239">
        <w:rPr>
          <w:rFonts w:ascii="Times New Roman" w:hAnsi="Times New Roman" w:cs="Times New Roman"/>
          <w:sz w:val="24"/>
          <w:szCs w:val="24"/>
        </w:rPr>
        <w:t>2024.gada 24.aprīlī</w:t>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t>Nr.4</w:t>
      </w:r>
    </w:p>
    <w:p w14:paraId="310912E5" w14:textId="77777777" w:rsidR="00B57007" w:rsidRPr="00051239" w:rsidRDefault="00B57007" w:rsidP="00051239">
      <w:pPr>
        <w:pStyle w:val="BodyTextIndent2"/>
        <w:spacing w:after="0" w:line="240" w:lineRule="auto"/>
        <w:ind w:right="186"/>
        <w:rPr>
          <w:rFonts w:ascii="Times New Roman" w:hAnsi="Times New Roman" w:cs="Times New Roman"/>
          <w:sz w:val="24"/>
          <w:szCs w:val="24"/>
        </w:rPr>
      </w:pPr>
    </w:p>
    <w:p w14:paraId="44269975" w14:textId="664D0F44" w:rsidR="00B57007" w:rsidRPr="00051239" w:rsidRDefault="00B57007" w:rsidP="00051239">
      <w:pPr>
        <w:pStyle w:val="BodyTextIndent2"/>
        <w:spacing w:after="0" w:line="240" w:lineRule="auto"/>
        <w:ind w:right="186"/>
        <w:rPr>
          <w:rFonts w:ascii="Times New Roman" w:hAnsi="Times New Roman" w:cs="Times New Roman"/>
          <w:b/>
          <w:sz w:val="24"/>
          <w:szCs w:val="24"/>
        </w:rPr>
      </w:pPr>
      <w:r w:rsidRPr="00051239">
        <w:rPr>
          <w:rFonts w:ascii="Times New Roman" w:hAnsi="Times New Roman" w:cs="Times New Roman"/>
          <w:b/>
          <w:sz w:val="24"/>
          <w:szCs w:val="24"/>
        </w:rPr>
        <w:t xml:space="preserve">Par </w:t>
      </w:r>
      <w:r w:rsidR="00C7208A">
        <w:rPr>
          <w:rFonts w:ascii="Times New Roman" w:hAnsi="Times New Roman" w:cs="Times New Roman"/>
          <w:b/>
          <w:sz w:val="24"/>
          <w:szCs w:val="24"/>
        </w:rPr>
        <w:t>V K</w:t>
      </w:r>
      <w:r w:rsidRPr="00051239">
        <w:rPr>
          <w:rFonts w:ascii="Times New Roman" w:hAnsi="Times New Roman" w:cs="Times New Roman"/>
          <w:b/>
          <w:sz w:val="24"/>
          <w:szCs w:val="24"/>
        </w:rPr>
        <w:t xml:space="preserve"> uzņemšanu Olaines novada pašvaldības aģentūras </w:t>
      </w:r>
    </w:p>
    <w:p w14:paraId="17D9F52C" w14:textId="77777777" w:rsidR="00B57007" w:rsidRPr="00051239" w:rsidRDefault="00B57007" w:rsidP="00051239">
      <w:pPr>
        <w:pStyle w:val="BodyTextIndent2"/>
        <w:spacing w:after="0" w:line="240" w:lineRule="auto"/>
        <w:ind w:right="186"/>
        <w:rPr>
          <w:rFonts w:ascii="Times New Roman" w:hAnsi="Times New Roman" w:cs="Times New Roman"/>
          <w:b/>
          <w:sz w:val="24"/>
          <w:szCs w:val="24"/>
        </w:rPr>
      </w:pPr>
      <w:r w:rsidRPr="00051239">
        <w:rPr>
          <w:rFonts w:ascii="Times New Roman" w:hAnsi="Times New Roman" w:cs="Times New Roman"/>
          <w:b/>
          <w:sz w:val="24"/>
          <w:szCs w:val="24"/>
        </w:rPr>
        <w:t>“Olaines sociālais dienests” Sociālās aprūpes centrā</w:t>
      </w:r>
    </w:p>
    <w:p w14:paraId="1F9F6065" w14:textId="77777777" w:rsidR="00B57007" w:rsidRPr="00051239" w:rsidRDefault="00B57007" w:rsidP="00051239">
      <w:pPr>
        <w:spacing w:after="0" w:line="240" w:lineRule="auto"/>
        <w:ind w:right="186"/>
        <w:jc w:val="both"/>
        <w:rPr>
          <w:rFonts w:ascii="Times New Roman" w:hAnsi="Times New Roman" w:cs="Times New Roman"/>
          <w:sz w:val="24"/>
          <w:szCs w:val="24"/>
        </w:rPr>
      </w:pPr>
      <w:r w:rsidRPr="00051239">
        <w:rPr>
          <w:rFonts w:ascii="Times New Roman" w:hAnsi="Times New Roman" w:cs="Times New Roman"/>
          <w:sz w:val="24"/>
          <w:szCs w:val="24"/>
        </w:rPr>
        <w:tab/>
      </w:r>
    </w:p>
    <w:p w14:paraId="4041BA23" w14:textId="570EB3F6" w:rsidR="00B57007" w:rsidRP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sz w:val="24"/>
          <w:szCs w:val="24"/>
        </w:rPr>
        <w:t xml:space="preserve">Izskatot Olaines novada pašvaldības aģentūras “Olaines sociālais dienests” 2024. gada 4.aprīļa uzziņu Nr. OSD/1-07/24/352-ND “Par </w:t>
      </w:r>
      <w:r w:rsidR="00C7208A">
        <w:rPr>
          <w:rFonts w:ascii="Times New Roman" w:hAnsi="Times New Roman" w:cs="Times New Roman"/>
          <w:bCs/>
          <w:sz w:val="24"/>
          <w:szCs w:val="24"/>
        </w:rPr>
        <w:t>V K</w:t>
      </w:r>
      <w:r w:rsidRPr="00051239">
        <w:rPr>
          <w:rFonts w:ascii="Times New Roman" w:hAnsi="Times New Roman" w:cs="Times New Roman"/>
          <w:bCs/>
          <w:sz w:val="24"/>
          <w:szCs w:val="24"/>
        </w:rPr>
        <w:t>”, konstatēts</w:t>
      </w:r>
      <w:r w:rsidRPr="00051239">
        <w:rPr>
          <w:rFonts w:ascii="Times New Roman" w:hAnsi="Times New Roman" w:cs="Times New Roman"/>
          <w:sz w:val="24"/>
          <w:szCs w:val="24"/>
        </w:rPr>
        <w:t>:</w:t>
      </w:r>
    </w:p>
    <w:p w14:paraId="348EBA71" w14:textId="0E4C11E8" w:rsidR="00B57007" w:rsidRPr="00051239" w:rsidRDefault="00B57007" w:rsidP="00051239">
      <w:pPr>
        <w:spacing w:after="0" w:line="240" w:lineRule="auto"/>
        <w:ind w:right="186" w:firstLine="720"/>
        <w:jc w:val="both"/>
        <w:rPr>
          <w:rFonts w:ascii="Times New Roman" w:hAnsi="Times New Roman" w:cs="Times New Roman"/>
          <w:bCs/>
          <w:sz w:val="24"/>
          <w:szCs w:val="24"/>
          <w:lang w:eastAsia="lv-LV"/>
        </w:rPr>
      </w:pPr>
      <w:r w:rsidRPr="00051239">
        <w:rPr>
          <w:rFonts w:ascii="Times New Roman" w:hAnsi="Times New Roman" w:cs="Times New Roman"/>
          <w:sz w:val="24"/>
          <w:szCs w:val="24"/>
        </w:rPr>
        <w:t xml:space="preserve">2024. gada 27. martā </w:t>
      </w:r>
      <w:r w:rsidRPr="00051239">
        <w:rPr>
          <w:rFonts w:ascii="Times New Roman" w:hAnsi="Times New Roman" w:cs="Times New Roman"/>
          <w:bCs/>
          <w:sz w:val="24"/>
          <w:szCs w:val="24"/>
        </w:rPr>
        <w:t>Olaines novada pašvaldības aģentūrā “Olaines sociālais dienests” saņemts</w:t>
      </w:r>
      <w:r w:rsidRPr="00051239">
        <w:rPr>
          <w:rFonts w:ascii="Times New Roman" w:hAnsi="Times New Roman" w:cs="Times New Roman"/>
          <w:sz w:val="24"/>
          <w:szCs w:val="24"/>
        </w:rPr>
        <w:t xml:space="preserve"> </w:t>
      </w:r>
      <w:r w:rsidR="0091361F">
        <w:rPr>
          <w:rFonts w:ascii="Times New Roman" w:hAnsi="Times New Roman" w:cs="Times New Roman"/>
          <w:bCs/>
          <w:sz w:val="24"/>
          <w:szCs w:val="24"/>
        </w:rPr>
        <w:t>V K</w:t>
      </w:r>
      <w:r w:rsidRPr="00051239">
        <w:rPr>
          <w:rFonts w:ascii="Times New Roman" w:hAnsi="Times New Roman" w:cs="Times New Roman"/>
          <w:sz w:val="24"/>
          <w:szCs w:val="24"/>
        </w:rPr>
        <w:t>, personas kods</w:t>
      </w:r>
      <w:r w:rsidR="0091361F">
        <w:rPr>
          <w:rFonts w:ascii="Times New Roman" w:hAnsi="Times New Roman" w:cs="Times New Roman"/>
          <w:sz w:val="24"/>
          <w:szCs w:val="24"/>
        </w:rPr>
        <w:t>_</w:t>
      </w:r>
      <w:r w:rsidRPr="00051239">
        <w:rPr>
          <w:rFonts w:ascii="Times New Roman" w:hAnsi="Times New Roman" w:cs="Times New Roman"/>
          <w:sz w:val="24"/>
          <w:szCs w:val="24"/>
        </w:rPr>
        <w:t>, deklarētā adrese</w:t>
      </w:r>
      <w:r w:rsidR="0091361F">
        <w:rPr>
          <w:rFonts w:ascii="Times New Roman" w:hAnsi="Times New Roman" w:cs="Times New Roman"/>
          <w:sz w:val="24"/>
          <w:szCs w:val="24"/>
        </w:rPr>
        <w:t>_</w:t>
      </w:r>
      <w:r w:rsidRPr="00051239">
        <w:rPr>
          <w:rFonts w:ascii="Times New Roman" w:hAnsi="Times New Roman" w:cs="Times New Roman"/>
          <w:sz w:val="24"/>
          <w:szCs w:val="24"/>
        </w:rPr>
        <w:t xml:space="preserve">, iesniegums (reģistrēts ar Nr. 2338), un </w:t>
      </w:r>
      <w:r w:rsidR="0091361F">
        <w:rPr>
          <w:rFonts w:ascii="Times New Roman" w:hAnsi="Times New Roman" w:cs="Times New Roman"/>
          <w:bCs/>
          <w:sz w:val="24"/>
          <w:szCs w:val="24"/>
        </w:rPr>
        <w:t>V K</w:t>
      </w:r>
      <w:r w:rsidR="0091361F" w:rsidRPr="00051239">
        <w:rPr>
          <w:rFonts w:ascii="Times New Roman" w:hAnsi="Times New Roman" w:cs="Times New Roman"/>
          <w:sz w:val="24"/>
          <w:szCs w:val="24"/>
        </w:rPr>
        <w:t xml:space="preserve"> </w:t>
      </w:r>
      <w:r w:rsidRPr="00051239">
        <w:rPr>
          <w:rFonts w:ascii="Times New Roman" w:hAnsi="Times New Roman" w:cs="Times New Roman"/>
          <w:sz w:val="24"/>
          <w:szCs w:val="24"/>
        </w:rPr>
        <w:t xml:space="preserve">mazdēla </w:t>
      </w:r>
      <w:r w:rsidR="0091361F">
        <w:rPr>
          <w:rFonts w:ascii="Times New Roman" w:hAnsi="Times New Roman" w:cs="Times New Roman"/>
          <w:sz w:val="24"/>
          <w:szCs w:val="24"/>
        </w:rPr>
        <w:t>R K</w:t>
      </w:r>
      <w:r w:rsidRPr="00051239">
        <w:rPr>
          <w:rFonts w:ascii="Times New Roman" w:hAnsi="Times New Roman" w:cs="Times New Roman"/>
          <w:sz w:val="24"/>
          <w:szCs w:val="24"/>
        </w:rPr>
        <w:t>, personas kods</w:t>
      </w:r>
      <w:r w:rsidR="0091361F">
        <w:rPr>
          <w:rFonts w:ascii="Times New Roman" w:hAnsi="Times New Roman" w:cs="Times New Roman"/>
          <w:sz w:val="24"/>
          <w:szCs w:val="24"/>
        </w:rPr>
        <w:t>_</w:t>
      </w:r>
      <w:r w:rsidRPr="00051239">
        <w:rPr>
          <w:rFonts w:ascii="Times New Roman" w:hAnsi="Times New Roman" w:cs="Times New Roman"/>
          <w:sz w:val="24"/>
          <w:szCs w:val="24"/>
        </w:rPr>
        <w:t>, deklarētā adrese</w:t>
      </w:r>
      <w:r w:rsidR="0091361F">
        <w:rPr>
          <w:rFonts w:ascii="Times New Roman" w:hAnsi="Times New Roman" w:cs="Times New Roman"/>
          <w:sz w:val="24"/>
          <w:szCs w:val="24"/>
        </w:rPr>
        <w:t>_</w:t>
      </w:r>
      <w:r w:rsidRPr="00051239">
        <w:rPr>
          <w:rFonts w:ascii="Times New Roman" w:hAnsi="Times New Roman" w:cs="Times New Roman"/>
          <w:sz w:val="24"/>
          <w:szCs w:val="24"/>
        </w:rPr>
        <w:t xml:space="preserve">, iesniegums (reģistrēts ar Nr. 2338a), kuros lūgts uzņemt </w:t>
      </w:r>
      <w:r w:rsidR="0091361F">
        <w:rPr>
          <w:rFonts w:ascii="Times New Roman" w:hAnsi="Times New Roman" w:cs="Times New Roman"/>
          <w:bCs/>
          <w:sz w:val="24"/>
          <w:szCs w:val="24"/>
        </w:rPr>
        <w:t>V K</w:t>
      </w:r>
      <w:r w:rsidR="0091361F" w:rsidRPr="00051239">
        <w:rPr>
          <w:rFonts w:ascii="Times New Roman" w:hAnsi="Times New Roman" w:cs="Times New Roman"/>
          <w:sz w:val="24"/>
          <w:szCs w:val="24"/>
        </w:rPr>
        <w:t xml:space="preserve"> </w:t>
      </w:r>
      <w:r w:rsidRPr="00051239">
        <w:rPr>
          <w:rFonts w:ascii="Times New Roman" w:hAnsi="Times New Roman" w:cs="Times New Roman"/>
          <w:sz w:val="24"/>
          <w:szCs w:val="24"/>
        </w:rPr>
        <w:t xml:space="preserve">Olaines novada pašvaldības aģentūras “Olaines sociālais dienests” Sociālās aprūpes centrā ilgstošas sociālās aprūpes un sociālās rehabilitācijas pakalpojuma saņemšanai. </w:t>
      </w:r>
      <w:r w:rsidR="002F1198">
        <w:rPr>
          <w:rFonts w:ascii="Times New Roman" w:hAnsi="Times New Roman" w:cs="Times New Roman"/>
          <w:sz w:val="24"/>
          <w:szCs w:val="24"/>
        </w:rPr>
        <w:t>R K</w:t>
      </w:r>
      <w:r w:rsidRPr="00051239">
        <w:rPr>
          <w:rFonts w:ascii="Times New Roman" w:hAnsi="Times New Roman" w:cs="Times New Roman"/>
          <w:sz w:val="24"/>
          <w:szCs w:val="24"/>
        </w:rPr>
        <w:t xml:space="preserve"> savā iesniegumā brīvprātīgi apņemas veikt līdzmaksājumu par </w:t>
      </w:r>
      <w:r w:rsidR="0091361F">
        <w:rPr>
          <w:rFonts w:ascii="Times New Roman" w:hAnsi="Times New Roman" w:cs="Times New Roman"/>
          <w:bCs/>
          <w:sz w:val="24"/>
          <w:szCs w:val="24"/>
        </w:rPr>
        <w:t>V K</w:t>
      </w:r>
      <w:r w:rsidR="0091361F" w:rsidRPr="00051239">
        <w:rPr>
          <w:rFonts w:ascii="Times New Roman" w:hAnsi="Times New Roman" w:cs="Times New Roman"/>
          <w:sz w:val="24"/>
          <w:szCs w:val="24"/>
        </w:rPr>
        <w:t xml:space="preserve"> </w:t>
      </w:r>
      <w:r w:rsidRPr="00051239">
        <w:rPr>
          <w:rFonts w:ascii="Times New Roman" w:hAnsi="Times New Roman" w:cs="Times New Roman"/>
          <w:sz w:val="24"/>
          <w:szCs w:val="24"/>
        </w:rPr>
        <w:t xml:space="preserve">nodrošināto ilgstošas sociālās aprūpes un sociālās rehabilitācijas pakalpojumu Olaines novada pašvaldības aģentūras “Olaines sociālais dienests” Sociālās aprūpes centrā, jo vēlas rīkoties ar </w:t>
      </w:r>
      <w:r w:rsidR="002F1198">
        <w:rPr>
          <w:rFonts w:ascii="Times New Roman" w:hAnsi="Times New Roman" w:cs="Times New Roman"/>
          <w:bCs/>
          <w:sz w:val="24"/>
          <w:szCs w:val="24"/>
        </w:rPr>
        <w:t>V K</w:t>
      </w:r>
      <w:r w:rsidRPr="00051239">
        <w:rPr>
          <w:rFonts w:ascii="Times New Roman" w:hAnsi="Times New Roman" w:cs="Times New Roman"/>
          <w:sz w:val="24"/>
          <w:szCs w:val="24"/>
        </w:rPr>
        <w:t xml:space="preserve"> piederošo nekustamo īpašumu</w:t>
      </w:r>
      <w:r w:rsidR="002F1198">
        <w:rPr>
          <w:rFonts w:ascii="Times New Roman" w:hAnsi="Times New Roman" w:cs="Times New Roman"/>
          <w:sz w:val="24"/>
          <w:szCs w:val="24"/>
        </w:rPr>
        <w:t>_</w:t>
      </w:r>
      <w:r w:rsidRPr="00051239">
        <w:rPr>
          <w:rFonts w:ascii="Times New Roman" w:hAnsi="Times New Roman" w:cs="Times New Roman"/>
          <w:sz w:val="24"/>
          <w:szCs w:val="24"/>
        </w:rPr>
        <w:t>.</w:t>
      </w:r>
    </w:p>
    <w:p w14:paraId="62933FD7" w14:textId="77777777" w:rsidR="00B57007" w:rsidRPr="00051239" w:rsidRDefault="00B57007" w:rsidP="00051239">
      <w:pPr>
        <w:spacing w:after="0" w:line="240" w:lineRule="auto"/>
        <w:ind w:right="186" w:firstLine="720"/>
        <w:jc w:val="both"/>
        <w:rPr>
          <w:rFonts w:ascii="Times New Roman" w:hAnsi="Times New Roman" w:cs="Times New Roman"/>
          <w:sz w:val="24"/>
          <w:szCs w:val="24"/>
        </w:rPr>
      </w:pPr>
      <w:r w:rsidRPr="00051239">
        <w:rPr>
          <w:rFonts w:ascii="Times New Roman" w:hAnsi="Times New Roman" w:cs="Times New Roman"/>
          <w:bCs/>
          <w:noProof/>
          <w:color w:val="000000"/>
          <w:sz w:val="24"/>
          <w:szCs w:val="24"/>
        </w:rPr>
        <w:t xml:space="preserve">Pamatojoties uz </w:t>
      </w:r>
      <w:r w:rsidRPr="00051239">
        <w:rPr>
          <w:rFonts w:ascii="Times New Roman" w:hAnsi="Times New Roman" w:cs="Times New Roman"/>
          <w:noProof/>
          <w:sz w:val="24"/>
          <w:szCs w:val="24"/>
        </w:rPr>
        <w:t>Olaines novada pašvaldības aģentūras “Olaines sociālais dienests” 2023. gada 30. jūnija noteikumu “Par kārtību, kādā persona tiek uzņemta rindā Olaines novada pašvaldības aģentūras “Olaines sociālais dienests” sociālās aprūpes centrā” 4. punktu, persona, kurai nav likumīgo apgādnieku, tiek uzņemta</w:t>
      </w:r>
      <w:r w:rsidRPr="00051239">
        <w:rPr>
          <w:rFonts w:ascii="Times New Roman" w:hAnsi="Times New Roman" w:cs="Times New Roman"/>
          <w:sz w:val="24"/>
          <w:szCs w:val="24"/>
        </w:rPr>
        <w:t xml:space="preserve"> </w:t>
      </w:r>
      <w:r w:rsidRPr="00051239">
        <w:rPr>
          <w:rFonts w:ascii="Times New Roman" w:hAnsi="Times New Roman" w:cs="Times New Roman"/>
          <w:bCs/>
          <w:sz w:val="24"/>
          <w:szCs w:val="24"/>
        </w:rPr>
        <w:t>Olaines novada pašvaldības aģentūras “Olaines sociālais dienests”</w:t>
      </w:r>
      <w:r w:rsidRPr="00051239">
        <w:rPr>
          <w:rFonts w:ascii="Times New Roman" w:hAnsi="Times New Roman" w:cs="Times New Roman"/>
          <w:noProof/>
          <w:sz w:val="24"/>
          <w:szCs w:val="24"/>
        </w:rPr>
        <w:t xml:space="preserve"> sociālās aprūpes centrā ārpus rindas, ja personai ir indicēts nekavējoties saņemt ilgstošas </w:t>
      </w:r>
      <w:r w:rsidRPr="00051239">
        <w:rPr>
          <w:rFonts w:ascii="Times New Roman" w:hAnsi="Times New Roman" w:cs="Times New Roman"/>
          <w:sz w:val="24"/>
          <w:szCs w:val="24"/>
        </w:rPr>
        <w:t>sociālās aprūpes un sociālās rehabilitācijas pakalpojumu un ja Olaines sociālās aprūpes centrā ir vieta.</w:t>
      </w:r>
    </w:p>
    <w:p w14:paraId="4604FD30" w14:textId="200CE0CA" w:rsidR="00B57007" w:rsidRPr="00051239" w:rsidRDefault="00B57007" w:rsidP="00051239">
      <w:pPr>
        <w:spacing w:after="0" w:line="240" w:lineRule="auto"/>
        <w:ind w:right="186" w:firstLine="720"/>
        <w:jc w:val="both"/>
        <w:rPr>
          <w:rFonts w:ascii="Times New Roman" w:hAnsi="Times New Roman" w:cs="Times New Roman"/>
          <w:sz w:val="24"/>
          <w:szCs w:val="24"/>
        </w:rPr>
      </w:pPr>
      <w:r w:rsidRPr="00051239">
        <w:rPr>
          <w:rFonts w:ascii="Times New Roman" w:hAnsi="Times New Roman" w:cs="Times New Roman"/>
          <w:sz w:val="24"/>
          <w:szCs w:val="24"/>
        </w:rPr>
        <w:t xml:space="preserve">Pamatojoties uz Olaines novada pašvaldības aģentūras “Olaines sociālais dienests” 2024. gada 26. februāra lēmumu Nr. 1406 “Par aprūpi dienas stacionārā un viesnīcas pakalpojuma piešķiršanu </w:t>
      </w:r>
      <w:r w:rsidR="002F1198">
        <w:rPr>
          <w:rFonts w:ascii="Times New Roman" w:hAnsi="Times New Roman" w:cs="Times New Roman"/>
          <w:bCs/>
          <w:sz w:val="24"/>
          <w:szCs w:val="24"/>
        </w:rPr>
        <w:t>V K</w:t>
      </w:r>
      <w:r w:rsidRPr="00051239">
        <w:rPr>
          <w:rFonts w:ascii="Times New Roman" w:hAnsi="Times New Roman" w:cs="Times New Roman"/>
          <w:sz w:val="24"/>
          <w:szCs w:val="24"/>
        </w:rPr>
        <w:t xml:space="preserve">”, </w:t>
      </w:r>
      <w:r w:rsidR="002F1198">
        <w:rPr>
          <w:rFonts w:ascii="Times New Roman" w:hAnsi="Times New Roman" w:cs="Times New Roman"/>
          <w:bCs/>
          <w:sz w:val="24"/>
          <w:szCs w:val="24"/>
        </w:rPr>
        <w:t>V K</w:t>
      </w:r>
      <w:r w:rsidR="002F1198" w:rsidRPr="00051239">
        <w:rPr>
          <w:rFonts w:ascii="Times New Roman" w:hAnsi="Times New Roman" w:cs="Times New Roman"/>
          <w:sz w:val="24"/>
          <w:szCs w:val="24"/>
        </w:rPr>
        <w:t xml:space="preserve"> </w:t>
      </w:r>
      <w:r w:rsidRPr="00051239">
        <w:rPr>
          <w:rFonts w:ascii="Times New Roman" w:hAnsi="Times New Roman" w:cs="Times New Roman"/>
          <w:sz w:val="24"/>
          <w:szCs w:val="24"/>
        </w:rPr>
        <w:t xml:space="preserve">no 2024. gada 26. februāra uz 30 dienām nodrošināta aprūpe dienas stacionārā un viesnīcas pakalpojumi SIA “Irlavas Sarkanā Krusta slimnīca”. Pēc līgumā noteiktā termiņa beigām </w:t>
      </w:r>
      <w:r w:rsidR="002F1198">
        <w:rPr>
          <w:rFonts w:ascii="Times New Roman" w:hAnsi="Times New Roman" w:cs="Times New Roman"/>
          <w:bCs/>
          <w:sz w:val="24"/>
          <w:szCs w:val="24"/>
        </w:rPr>
        <w:t>V K</w:t>
      </w:r>
      <w:r w:rsidRPr="00051239">
        <w:rPr>
          <w:rFonts w:ascii="Times New Roman" w:hAnsi="Times New Roman" w:cs="Times New Roman"/>
          <w:sz w:val="24"/>
          <w:szCs w:val="24"/>
        </w:rPr>
        <w:t>, pamatojoties uz savu 2024. gada 27. marta iesniegumu, pārvesta uz Olaines novada pašvaldības aģentūras “Olaines sociālais dienests” Sociālās aprūpes centru.</w:t>
      </w:r>
    </w:p>
    <w:p w14:paraId="4871EB5C" w14:textId="7471CCD1" w:rsidR="00B57007" w:rsidRPr="00051239" w:rsidRDefault="00B57007" w:rsidP="00051239">
      <w:pPr>
        <w:spacing w:after="0" w:line="240" w:lineRule="auto"/>
        <w:ind w:right="186" w:firstLine="720"/>
        <w:jc w:val="both"/>
        <w:rPr>
          <w:rFonts w:ascii="Times New Roman" w:hAnsi="Times New Roman" w:cs="Times New Roman"/>
          <w:sz w:val="24"/>
          <w:szCs w:val="24"/>
          <w:lang w:eastAsia="lv-LV"/>
        </w:rPr>
      </w:pPr>
      <w:r w:rsidRPr="00051239">
        <w:rPr>
          <w:rFonts w:ascii="Times New Roman" w:hAnsi="Times New Roman" w:cs="Times New Roman"/>
          <w:sz w:val="24"/>
          <w:szCs w:val="24"/>
        </w:rPr>
        <w:t>Olaines novada pašvaldības aģentūrā “Olaines sociālais dienests”</w:t>
      </w:r>
      <w:r w:rsidRPr="00051239">
        <w:rPr>
          <w:rFonts w:ascii="Times New Roman" w:hAnsi="Times New Roman" w:cs="Times New Roman"/>
          <w:bCs/>
          <w:sz w:val="24"/>
          <w:szCs w:val="24"/>
        </w:rPr>
        <w:t xml:space="preserve"> iesniegti šādi dokumenti: </w:t>
      </w:r>
      <w:r w:rsidR="002F1198">
        <w:rPr>
          <w:rFonts w:ascii="Times New Roman" w:hAnsi="Times New Roman" w:cs="Times New Roman"/>
          <w:bCs/>
          <w:sz w:val="24"/>
          <w:szCs w:val="24"/>
        </w:rPr>
        <w:t>V K</w:t>
      </w:r>
      <w:r w:rsidR="002F1198" w:rsidRPr="00051239">
        <w:rPr>
          <w:rFonts w:ascii="Times New Roman" w:hAnsi="Times New Roman" w:cs="Times New Roman"/>
          <w:bCs/>
          <w:sz w:val="24"/>
          <w:szCs w:val="24"/>
        </w:rPr>
        <w:t xml:space="preserve"> </w:t>
      </w:r>
      <w:r w:rsidRPr="00051239">
        <w:rPr>
          <w:rFonts w:ascii="Times New Roman" w:hAnsi="Times New Roman" w:cs="Times New Roman"/>
          <w:bCs/>
          <w:sz w:val="24"/>
          <w:szCs w:val="24"/>
        </w:rPr>
        <w:t xml:space="preserve">iesniegums par ilgstošas sociālās aprūpes un sociālās rehabilitācijas pakalpojumu, </w:t>
      </w:r>
      <w:r w:rsidR="005B6853">
        <w:rPr>
          <w:rFonts w:ascii="Times New Roman" w:hAnsi="Times New Roman" w:cs="Times New Roman"/>
          <w:bCs/>
          <w:sz w:val="24"/>
          <w:szCs w:val="24"/>
        </w:rPr>
        <w:t>R K</w:t>
      </w:r>
      <w:r w:rsidRPr="00051239">
        <w:rPr>
          <w:rFonts w:ascii="Times New Roman" w:hAnsi="Times New Roman" w:cs="Times New Roman"/>
          <w:bCs/>
          <w:sz w:val="24"/>
          <w:szCs w:val="24"/>
        </w:rPr>
        <w:t xml:space="preserve"> iesniegums, izraksts no ambulatorā pacienta medicīniskās kartes par </w:t>
      </w:r>
      <w:r w:rsidR="002F1198">
        <w:rPr>
          <w:rFonts w:ascii="Times New Roman" w:hAnsi="Times New Roman" w:cs="Times New Roman"/>
          <w:bCs/>
          <w:sz w:val="24"/>
          <w:szCs w:val="24"/>
        </w:rPr>
        <w:t>V K</w:t>
      </w:r>
      <w:r w:rsidR="002F1198" w:rsidRPr="00051239">
        <w:rPr>
          <w:rFonts w:ascii="Times New Roman" w:hAnsi="Times New Roman" w:cs="Times New Roman"/>
          <w:bCs/>
          <w:sz w:val="24"/>
          <w:szCs w:val="24"/>
        </w:rPr>
        <w:t xml:space="preserve"> </w:t>
      </w:r>
      <w:r w:rsidRPr="00051239">
        <w:rPr>
          <w:rFonts w:ascii="Times New Roman" w:hAnsi="Times New Roman" w:cs="Times New Roman"/>
          <w:bCs/>
          <w:sz w:val="24"/>
          <w:szCs w:val="24"/>
        </w:rPr>
        <w:t xml:space="preserve">veselības stāvokli un kontrindikāciju neesamību ilgstošas sociālās aprūpes un sociālās rehabilitācijas pakalpojuma saņemšanai, izraksts no ambulatorā pacienta medicīniskās kartes par </w:t>
      </w:r>
      <w:r w:rsidR="002F1198">
        <w:rPr>
          <w:rFonts w:ascii="Times New Roman" w:hAnsi="Times New Roman" w:cs="Times New Roman"/>
          <w:bCs/>
          <w:sz w:val="24"/>
          <w:szCs w:val="24"/>
        </w:rPr>
        <w:t>V K</w:t>
      </w:r>
      <w:r w:rsidR="002F1198" w:rsidRPr="00051239">
        <w:rPr>
          <w:rFonts w:ascii="Times New Roman" w:hAnsi="Times New Roman" w:cs="Times New Roman"/>
          <w:bCs/>
          <w:sz w:val="24"/>
          <w:szCs w:val="24"/>
        </w:rPr>
        <w:t xml:space="preserve"> </w:t>
      </w:r>
      <w:r w:rsidRPr="00051239">
        <w:rPr>
          <w:rFonts w:ascii="Times New Roman" w:hAnsi="Times New Roman" w:cs="Times New Roman"/>
          <w:bCs/>
          <w:sz w:val="24"/>
          <w:szCs w:val="24"/>
        </w:rPr>
        <w:t>psihisko veselības stāvokli un piemērotāko sociālā pakalpojuma veidu.</w:t>
      </w:r>
    </w:p>
    <w:p w14:paraId="555F08DB" w14:textId="27C81B3F" w:rsidR="00B57007" w:rsidRPr="00051239" w:rsidRDefault="00B57007" w:rsidP="00051239">
      <w:pPr>
        <w:spacing w:after="0" w:line="240" w:lineRule="auto"/>
        <w:ind w:right="186" w:firstLine="720"/>
        <w:jc w:val="both"/>
        <w:rPr>
          <w:rFonts w:ascii="Times New Roman" w:hAnsi="Times New Roman" w:cs="Times New Roman"/>
          <w:bCs/>
          <w:sz w:val="24"/>
          <w:szCs w:val="24"/>
        </w:rPr>
      </w:pPr>
      <w:r w:rsidRPr="00051239">
        <w:rPr>
          <w:rFonts w:ascii="Times New Roman" w:hAnsi="Times New Roman" w:cs="Times New Roman"/>
          <w:bCs/>
          <w:sz w:val="24"/>
          <w:szCs w:val="24"/>
        </w:rPr>
        <w:t>Saņemto dokumentu izvērtēšanas rezultātā konstatēts, ka tie atbilst Ministru kabineta 2019. gada 2. aprīļa noteikumu Nr.</w:t>
      </w:r>
      <w:r w:rsidRPr="00051239">
        <w:rPr>
          <w:rFonts w:ascii="Times New Roman" w:hAnsi="Times New Roman" w:cs="Times New Roman"/>
          <w:sz w:val="24"/>
          <w:szCs w:val="24"/>
        </w:rPr>
        <w:t xml:space="preserve"> 138 “Noteikumi par sociālo pakalpojumu saņemšanu” </w:t>
      </w:r>
      <w:r w:rsidR="00ED714B">
        <w:rPr>
          <w:rFonts w:ascii="Times New Roman" w:hAnsi="Times New Roman" w:cs="Times New Roman"/>
          <w:sz w:val="24"/>
          <w:szCs w:val="24"/>
        </w:rPr>
        <w:t xml:space="preserve">                  </w:t>
      </w:r>
      <w:r w:rsidRPr="00051239">
        <w:rPr>
          <w:rFonts w:ascii="Times New Roman" w:hAnsi="Times New Roman" w:cs="Times New Roman"/>
          <w:sz w:val="24"/>
          <w:szCs w:val="24"/>
        </w:rPr>
        <w:t>10. punktā noteiktajām prasībām.</w:t>
      </w:r>
    </w:p>
    <w:p w14:paraId="39E38AA2" w14:textId="4239FDF2" w:rsidR="00B57007" w:rsidRPr="00051239" w:rsidRDefault="00B57007" w:rsidP="00051239">
      <w:pPr>
        <w:spacing w:after="0" w:line="240" w:lineRule="auto"/>
        <w:ind w:right="186" w:firstLine="720"/>
        <w:jc w:val="both"/>
        <w:rPr>
          <w:rFonts w:ascii="Times New Roman" w:hAnsi="Times New Roman" w:cs="Times New Roman"/>
          <w:bCs/>
          <w:sz w:val="24"/>
          <w:szCs w:val="24"/>
        </w:rPr>
      </w:pPr>
      <w:r w:rsidRPr="00051239">
        <w:rPr>
          <w:rFonts w:ascii="Times New Roman" w:hAnsi="Times New Roman" w:cs="Times New Roman"/>
          <w:sz w:val="24"/>
          <w:szCs w:val="24"/>
        </w:rPr>
        <w:t xml:space="preserve">Pamatojoties uz </w:t>
      </w:r>
      <w:r w:rsidRPr="00051239">
        <w:rPr>
          <w:rFonts w:ascii="Times New Roman" w:hAnsi="Times New Roman" w:cs="Times New Roman"/>
          <w:bCs/>
          <w:sz w:val="24"/>
          <w:szCs w:val="24"/>
        </w:rPr>
        <w:t>Ministru kabineta 2019. gada 2. aprīļa noteikumu Nr.</w:t>
      </w:r>
      <w:r w:rsidRPr="00051239">
        <w:rPr>
          <w:rFonts w:ascii="Times New Roman" w:hAnsi="Times New Roman" w:cs="Times New Roman"/>
          <w:sz w:val="24"/>
          <w:szCs w:val="24"/>
        </w:rPr>
        <w:t xml:space="preserve"> 138 “Noteikumi par sociālo pakalpojumu saņemšanu” 11. punktu, izvērtējot </w:t>
      </w:r>
      <w:r w:rsidR="002F1198">
        <w:rPr>
          <w:rFonts w:ascii="Times New Roman" w:hAnsi="Times New Roman" w:cs="Times New Roman"/>
          <w:bCs/>
          <w:sz w:val="24"/>
          <w:szCs w:val="24"/>
        </w:rPr>
        <w:t>V K</w:t>
      </w:r>
      <w:r w:rsidR="002F1198" w:rsidRPr="00051239">
        <w:rPr>
          <w:rFonts w:ascii="Times New Roman" w:hAnsi="Times New Roman" w:cs="Times New Roman"/>
          <w:sz w:val="24"/>
          <w:szCs w:val="24"/>
        </w:rPr>
        <w:t xml:space="preserve"> </w:t>
      </w:r>
      <w:r w:rsidRPr="00051239">
        <w:rPr>
          <w:rFonts w:ascii="Times New Roman" w:hAnsi="Times New Roman" w:cs="Times New Roman"/>
          <w:sz w:val="24"/>
          <w:szCs w:val="24"/>
        </w:rPr>
        <w:t xml:space="preserve">sociālo un materiālo situāciju, konstatēts, ka persona ir nestrādājoša pensionāre bez apgādniekiem, saņem vecuma pensiju un piemaksu pie pensijas 373,95 </w:t>
      </w:r>
      <w:proofErr w:type="spellStart"/>
      <w:r w:rsidRPr="00051239">
        <w:rPr>
          <w:rFonts w:ascii="Times New Roman" w:hAnsi="Times New Roman" w:cs="Times New Roman"/>
          <w:sz w:val="24"/>
          <w:szCs w:val="24"/>
        </w:rPr>
        <w:t>euro</w:t>
      </w:r>
      <w:proofErr w:type="spellEnd"/>
      <w:r w:rsidRPr="00051239">
        <w:rPr>
          <w:rFonts w:ascii="Times New Roman" w:hAnsi="Times New Roman" w:cs="Times New Roman"/>
          <w:sz w:val="24"/>
          <w:szCs w:val="24"/>
        </w:rPr>
        <w:t xml:space="preserve"> mēnesī, </w:t>
      </w:r>
      <w:r w:rsidR="002F1198">
        <w:rPr>
          <w:rFonts w:ascii="Times New Roman" w:hAnsi="Times New Roman" w:cs="Times New Roman"/>
          <w:bCs/>
          <w:sz w:val="24"/>
          <w:szCs w:val="24"/>
        </w:rPr>
        <w:t>V K</w:t>
      </w:r>
      <w:r w:rsidR="002F1198" w:rsidRPr="00051239">
        <w:rPr>
          <w:rFonts w:ascii="Times New Roman" w:hAnsi="Times New Roman" w:cs="Times New Roman"/>
          <w:sz w:val="24"/>
          <w:szCs w:val="24"/>
        </w:rPr>
        <w:t xml:space="preserve"> </w:t>
      </w:r>
      <w:r w:rsidRPr="00051239">
        <w:rPr>
          <w:rFonts w:ascii="Times New Roman" w:hAnsi="Times New Roman" w:cs="Times New Roman"/>
          <w:sz w:val="24"/>
          <w:szCs w:val="24"/>
        </w:rPr>
        <w:t>pieder nekustamais īpašums (</w:t>
      </w:r>
      <w:r w:rsidR="002F1198">
        <w:rPr>
          <w:rFonts w:ascii="Times New Roman" w:hAnsi="Times New Roman" w:cs="Times New Roman"/>
          <w:sz w:val="24"/>
          <w:szCs w:val="24"/>
        </w:rPr>
        <w:t>_</w:t>
      </w:r>
      <w:r w:rsidRPr="00051239">
        <w:rPr>
          <w:rFonts w:ascii="Times New Roman" w:eastAsia="Calibri" w:hAnsi="Times New Roman" w:cs="Times New Roman"/>
          <w:sz w:val="24"/>
          <w:szCs w:val="24"/>
        </w:rPr>
        <w:t>).</w:t>
      </w:r>
    </w:p>
    <w:p w14:paraId="694A30DB" w14:textId="605D1C18" w:rsidR="00B57007" w:rsidRPr="00051239" w:rsidRDefault="00B57007" w:rsidP="00051239">
      <w:pPr>
        <w:spacing w:after="0" w:line="240" w:lineRule="auto"/>
        <w:ind w:right="186" w:firstLine="720"/>
        <w:jc w:val="both"/>
        <w:rPr>
          <w:rFonts w:ascii="Times New Roman" w:hAnsi="Times New Roman" w:cs="Times New Roman"/>
          <w:sz w:val="24"/>
          <w:szCs w:val="24"/>
        </w:rPr>
      </w:pPr>
      <w:r w:rsidRPr="00051239">
        <w:rPr>
          <w:rFonts w:ascii="Times New Roman" w:hAnsi="Times New Roman" w:cs="Times New Roman"/>
          <w:sz w:val="24"/>
          <w:szCs w:val="24"/>
        </w:rPr>
        <w:t xml:space="preserve">Saskaņā ar Sociālo pakalpojumu un sociālās palīdzības likuma 20. panta otro, trešo un ceturto daļu, izvērtējot personas vajadzības un nosakot aprūpes līmeni, </w:t>
      </w:r>
      <w:r w:rsidRPr="00051239">
        <w:rPr>
          <w:rFonts w:ascii="Times New Roman" w:hAnsi="Times New Roman" w:cs="Times New Roman"/>
          <w:bCs/>
          <w:sz w:val="24"/>
          <w:szCs w:val="24"/>
        </w:rPr>
        <w:t xml:space="preserve">aizpildīts Ministru kabineta 2019. gada 2. aprīļa noteikumu </w:t>
      </w:r>
      <w:r w:rsidRPr="00051239">
        <w:rPr>
          <w:rFonts w:ascii="Times New Roman" w:hAnsi="Times New Roman" w:cs="Times New Roman"/>
          <w:sz w:val="24"/>
          <w:szCs w:val="24"/>
        </w:rPr>
        <w:t xml:space="preserve">Nr. 138 “Noteikumi par sociālo pakalpojumu saņemšanu” 2. pielikums “Novērtēšanas karte (protokols) un fizisko un garīgo spēju izvērtēšanas un aprūpes līmeņa noteikšanas kritēriji klientam ar funkcionāliem traucējumiem”, </w:t>
      </w:r>
      <w:r w:rsidR="002F1198">
        <w:rPr>
          <w:rFonts w:ascii="Times New Roman" w:hAnsi="Times New Roman" w:cs="Times New Roman"/>
          <w:bCs/>
          <w:sz w:val="24"/>
          <w:szCs w:val="24"/>
        </w:rPr>
        <w:t>V K</w:t>
      </w:r>
      <w:r w:rsidR="002F1198" w:rsidRPr="00051239">
        <w:rPr>
          <w:rFonts w:ascii="Times New Roman" w:hAnsi="Times New Roman" w:cs="Times New Roman"/>
          <w:sz w:val="24"/>
          <w:szCs w:val="24"/>
        </w:rPr>
        <w:t xml:space="preserve"> </w:t>
      </w:r>
      <w:r w:rsidRPr="00051239">
        <w:rPr>
          <w:rFonts w:ascii="Times New Roman" w:hAnsi="Times New Roman" w:cs="Times New Roman"/>
          <w:sz w:val="24"/>
          <w:szCs w:val="24"/>
        </w:rPr>
        <w:t xml:space="preserve">noteikts 3. aprūpes līmenis – personas fiziskās un garīgās spējas ir smagi ierobežotas. Personas spēja veikt noteiktas pašaprūpes darbības ir traucēta; nepieciešams regulārs personāla atbalsts ikdienā. Ģimenes ārsta izrakstā no ambulatorā pacienta medicīniskās kartes </w:t>
      </w:r>
      <w:r w:rsidR="002F1198">
        <w:rPr>
          <w:rFonts w:ascii="Times New Roman" w:hAnsi="Times New Roman" w:cs="Times New Roman"/>
          <w:bCs/>
          <w:sz w:val="24"/>
          <w:szCs w:val="24"/>
        </w:rPr>
        <w:t>V K</w:t>
      </w:r>
      <w:r w:rsidR="002F1198" w:rsidRPr="00051239">
        <w:rPr>
          <w:rFonts w:ascii="Times New Roman" w:hAnsi="Times New Roman" w:cs="Times New Roman"/>
          <w:sz w:val="24"/>
          <w:szCs w:val="24"/>
        </w:rPr>
        <w:t xml:space="preserve"> </w:t>
      </w:r>
      <w:r w:rsidRPr="00051239">
        <w:rPr>
          <w:rFonts w:ascii="Times New Roman" w:hAnsi="Times New Roman" w:cs="Times New Roman"/>
          <w:sz w:val="24"/>
          <w:szCs w:val="24"/>
        </w:rPr>
        <w:t>indicēta ilgstoša sociālā aprūpe un sociālā rehabilitācija vispārēja tipa institūcijā.</w:t>
      </w:r>
    </w:p>
    <w:p w14:paraId="5E4130C0" w14:textId="3ABE069F" w:rsidR="00B57007" w:rsidRPr="00051239" w:rsidRDefault="00B57007" w:rsidP="00051239">
      <w:pPr>
        <w:spacing w:after="0" w:line="240" w:lineRule="auto"/>
        <w:ind w:right="186" w:firstLine="720"/>
        <w:jc w:val="both"/>
        <w:rPr>
          <w:rFonts w:ascii="Times New Roman" w:hAnsi="Times New Roman" w:cs="Times New Roman"/>
          <w:sz w:val="24"/>
          <w:szCs w:val="24"/>
        </w:rPr>
      </w:pPr>
      <w:r w:rsidRPr="00051239">
        <w:rPr>
          <w:rFonts w:ascii="Times New Roman" w:hAnsi="Times New Roman" w:cs="Times New Roman"/>
          <w:sz w:val="24"/>
          <w:szCs w:val="24"/>
        </w:rPr>
        <w:t xml:space="preserve">Saskaņā ar Olaines novada pašvaldības domes 2023. gada 23. augusta saistošo noteikumu Nr.SN16/2023 „Par sociālajiem pakalpojumiem Olaines novadā’’ 5., 7., 9. un </w:t>
      </w:r>
      <w:r w:rsidR="00ED714B">
        <w:rPr>
          <w:rFonts w:ascii="Times New Roman" w:hAnsi="Times New Roman" w:cs="Times New Roman"/>
          <w:sz w:val="24"/>
          <w:szCs w:val="24"/>
        </w:rPr>
        <w:t xml:space="preserve">                </w:t>
      </w:r>
      <w:r w:rsidRPr="00051239">
        <w:rPr>
          <w:rFonts w:ascii="Times New Roman" w:hAnsi="Times New Roman" w:cs="Times New Roman"/>
          <w:sz w:val="24"/>
          <w:szCs w:val="24"/>
        </w:rPr>
        <w:t xml:space="preserve">40. punktu </w:t>
      </w:r>
      <w:r w:rsidRPr="00051239">
        <w:rPr>
          <w:rFonts w:ascii="Times New Roman" w:hAnsi="Times New Roman" w:cs="Times New Roman"/>
          <w:bCs/>
          <w:sz w:val="24"/>
          <w:szCs w:val="24"/>
        </w:rPr>
        <w:t xml:space="preserve">V K </w:t>
      </w:r>
      <w:r w:rsidRPr="00051239">
        <w:rPr>
          <w:rFonts w:ascii="Times New Roman" w:hAnsi="Times New Roman" w:cs="Times New Roman"/>
          <w:sz w:val="24"/>
          <w:szCs w:val="24"/>
        </w:rPr>
        <w:t xml:space="preserve">ir tiesības saņemt ilgstošas sociālās aprūpes un sociālās rehabilitācijas pakalpojumu Olaines novada pašvaldības aģentūras “Olaines sociālais dienests” Sociālās aprūpes centrā. </w:t>
      </w:r>
    </w:p>
    <w:p w14:paraId="05F824DF" w14:textId="436E3456" w:rsidR="00B57007" w:rsidRPr="00051239" w:rsidRDefault="00B57007" w:rsidP="00051239">
      <w:pPr>
        <w:spacing w:after="0" w:line="240" w:lineRule="auto"/>
        <w:ind w:right="186" w:firstLine="720"/>
        <w:jc w:val="both"/>
        <w:rPr>
          <w:rFonts w:ascii="Times New Roman" w:hAnsi="Times New Roman" w:cs="Times New Roman"/>
          <w:sz w:val="24"/>
          <w:szCs w:val="24"/>
        </w:rPr>
      </w:pPr>
      <w:r w:rsidRPr="00051239">
        <w:rPr>
          <w:rFonts w:ascii="Times New Roman" w:hAnsi="Times New Roman" w:cs="Times New Roman"/>
          <w:sz w:val="24"/>
          <w:szCs w:val="24"/>
        </w:rPr>
        <w:t xml:space="preserve">Ar </w:t>
      </w:r>
      <w:bookmarkStart w:id="56" w:name="_Hlk76628537"/>
      <w:r w:rsidRPr="00051239">
        <w:rPr>
          <w:rFonts w:ascii="Times New Roman" w:hAnsi="Times New Roman" w:cs="Times New Roman"/>
          <w:noProof/>
          <w:sz w:val="24"/>
          <w:szCs w:val="24"/>
        </w:rPr>
        <w:t>Olaines novada pašvaldības aģentūras “Olaines sociālais dienests”</w:t>
      </w:r>
      <w:bookmarkEnd w:id="56"/>
      <w:r w:rsidRPr="00051239">
        <w:rPr>
          <w:rFonts w:ascii="Times New Roman" w:hAnsi="Times New Roman" w:cs="Times New Roman"/>
          <w:noProof/>
          <w:sz w:val="24"/>
          <w:szCs w:val="24"/>
        </w:rPr>
        <w:t xml:space="preserve"> 2024. gada</w:t>
      </w:r>
      <w:r w:rsidR="00ED714B">
        <w:rPr>
          <w:rFonts w:ascii="Times New Roman" w:hAnsi="Times New Roman" w:cs="Times New Roman"/>
          <w:noProof/>
          <w:sz w:val="24"/>
          <w:szCs w:val="24"/>
        </w:rPr>
        <w:t xml:space="preserve">                 </w:t>
      </w:r>
      <w:r w:rsidRPr="00051239">
        <w:rPr>
          <w:rFonts w:ascii="Times New Roman" w:hAnsi="Times New Roman" w:cs="Times New Roman"/>
          <w:noProof/>
          <w:sz w:val="24"/>
          <w:szCs w:val="24"/>
        </w:rPr>
        <w:t xml:space="preserve"> 27. marta lēmumu Nr. 2376 </w:t>
      </w:r>
      <w:r w:rsidR="002F1198">
        <w:rPr>
          <w:rFonts w:ascii="Times New Roman" w:hAnsi="Times New Roman" w:cs="Times New Roman"/>
          <w:bCs/>
          <w:sz w:val="24"/>
          <w:szCs w:val="24"/>
        </w:rPr>
        <w:t>V K</w:t>
      </w:r>
      <w:r w:rsidR="002F1198" w:rsidRPr="00051239">
        <w:rPr>
          <w:rFonts w:ascii="Times New Roman" w:hAnsi="Times New Roman" w:cs="Times New Roman"/>
          <w:noProof/>
          <w:sz w:val="24"/>
          <w:szCs w:val="24"/>
        </w:rPr>
        <w:t xml:space="preserve"> </w:t>
      </w:r>
      <w:r w:rsidRPr="00051239">
        <w:rPr>
          <w:rFonts w:ascii="Times New Roman" w:hAnsi="Times New Roman" w:cs="Times New Roman"/>
          <w:noProof/>
          <w:sz w:val="24"/>
          <w:szCs w:val="24"/>
        </w:rPr>
        <w:t>uzņemta Olaines novada pašvaldības aģentūras “Olaines sociālais dienests” Sociālās aprūpes centrā ilgstošas sociālās aprūpes un sociālās rehabilitācijas pakalpojuma saņemšanai no 2024. gada 28. marta uz 30 dienām vai līdz Olaines novada pašvaldības domes noteiktajam laikam.</w:t>
      </w:r>
    </w:p>
    <w:p w14:paraId="1BAB40CD" w14:textId="77777777" w:rsidR="00B57007" w:rsidRPr="00051239" w:rsidRDefault="00B57007" w:rsidP="00051239">
      <w:pPr>
        <w:spacing w:after="0" w:line="240" w:lineRule="auto"/>
        <w:ind w:right="186" w:firstLine="720"/>
        <w:jc w:val="both"/>
        <w:rPr>
          <w:rFonts w:ascii="Times New Roman" w:hAnsi="Times New Roman" w:cs="Times New Roman"/>
          <w:sz w:val="24"/>
          <w:szCs w:val="24"/>
        </w:rPr>
      </w:pPr>
      <w:r w:rsidRPr="00051239">
        <w:rPr>
          <w:rFonts w:ascii="Times New Roman" w:hAnsi="Times New Roman" w:cs="Times New Roman"/>
          <w:sz w:val="24"/>
          <w:szCs w:val="24"/>
        </w:rPr>
        <w:t>Saskaņā ar:</w:t>
      </w:r>
    </w:p>
    <w:p w14:paraId="13E1BE62" w14:textId="77777777" w:rsidR="00B57007" w:rsidRPr="00051239" w:rsidRDefault="00B57007" w:rsidP="00051239">
      <w:pPr>
        <w:spacing w:after="0" w:line="240" w:lineRule="auto"/>
        <w:ind w:right="186" w:firstLine="720"/>
        <w:jc w:val="both"/>
        <w:rPr>
          <w:rFonts w:ascii="Times New Roman" w:hAnsi="Times New Roman" w:cs="Times New Roman"/>
          <w:bCs/>
          <w:sz w:val="24"/>
          <w:szCs w:val="24"/>
        </w:rPr>
      </w:pPr>
      <w:r w:rsidRPr="00051239">
        <w:rPr>
          <w:rFonts w:ascii="Times New Roman" w:hAnsi="Times New Roman" w:cs="Times New Roman"/>
          <w:sz w:val="24"/>
          <w:szCs w:val="24"/>
        </w:rPr>
        <w:t>Pašvaldību likuma:</w:t>
      </w:r>
    </w:p>
    <w:p w14:paraId="56517B22" w14:textId="77777777" w:rsidR="00B57007" w:rsidRPr="00051239" w:rsidRDefault="00B57007" w:rsidP="00051239">
      <w:pPr>
        <w:pStyle w:val="tv213tvp"/>
        <w:spacing w:before="0" w:beforeAutospacing="0" w:after="0" w:afterAutospacing="0"/>
        <w:ind w:right="186" w:firstLine="567"/>
        <w:jc w:val="both"/>
      </w:pPr>
      <w:r w:rsidRPr="00051239">
        <w:rPr>
          <w:bCs/>
        </w:rPr>
        <w:t xml:space="preserve">4. panta pirmās daļas 9. punktu, </w:t>
      </w:r>
      <w:r w:rsidRPr="00051239">
        <w:t>pašvaldībai ir pienākums nodrošināt iedzīvotājiem atbalstu sociālo problēmu risināšanā kā arī iespēju saņemt sociālo palīdzību un sociālos pakalpojumus;</w:t>
      </w:r>
    </w:p>
    <w:p w14:paraId="0EEDB6C6" w14:textId="77777777" w:rsidR="00B57007" w:rsidRPr="00051239" w:rsidRDefault="00B57007" w:rsidP="00051239">
      <w:pPr>
        <w:pStyle w:val="tv213tvp"/>
        <w:spacing w:before="0" w:beforeAutospacing="0" w:after="0" w:afterAutospacing="0"/>
        <w:ind w:right="186" w:firstLine="567"/>
        <w:jc w:val="both"/>
      </w:pPr>
      <w:r w:rsidRPr="00051239">
        <w:rPr>
          <w:bCs/>
        </w:rPr>
        <w:t>10. panta</w:t>
      </w:r>
      <w:r w:rsidRPr="00051239">
        <w:rPr>
          <w:b/>
          <w:bCs/>
        </w:rPr>
        <w:t xml:space="preserve"> </w:t>
      </w:r>
      <w:r w:rsidRPr="00051239">
        <w:rPr>
          <w:bCs/>
        </w:rPr>
        <w:t>pirmās daļas</w:t>
      </w:r>
      <w:r w:rsidRPr="00051239">
        <w:rPr>
          <w:b/>
          <w:bCs/>
        </w:rPr>
        <w:t xml:space="preserve"> </w:t>
      </w:r>
      <w:r w:rsidRPr="00051239">
        <w:t>21. punktu, Dome ir tiesīga izlemt ikvienu pašvaldības kompetences jautājumu. Tikai domes kompetencē ir pieņemt lēmumus citos ārējos normatīvajos aktos  paredzētajos gadījumos.</w:t>
      </w:r>
    </w:p>
    <w:p w14:paraId="5089813A" w14:textId="77777777" w:rsidR="00B57007" w:rsidRPr="00051239" w:rsidRDefault="00B57007" w:rsidP="00051239">
      <w:pPr>
        <w:pStyle w:val="tv213tvp"/>
        <w:spacing w:before="0" w:beforeAutospacing="0" w:after="0" w:afterAutospacing="0"/>
        <w:ind w:right="186" w:firstLine="567"/>
        <w:jc w:val="both"/>
      </w:pPr>
      <w:r w:rsidRPr="00051239">
        <w:t>Sociālo pakalpojumu un sociālās palīdzības likuma:</w:t>
      </w:r>
    </w:p>
    <w:p w14:paraId="462F69DB" w14:textId="77777777" w:rsidR="00B57007" w:rsidRPr="00051239" w:rsidRDefault="00B57007" w:rsidP="00051239">
      <w:pPr>
        <w:pStyle w:val="tv213tvp"/>
        <w:spacing w:before="0" w:beforeAutospacing="0" w:after="0" w:afterAutospacing="0"/>
        <w:ind w:right="186" w:firstLine="567"/>
        <w:jc w:val="both"/>
      </w:pPr>
      <w:r w:rsidRPr="00051239">
        <w:t>3. panta:</w:t>
      </w:r>
    </w:p>
    <w:p w14:paraId="23FCE3F5" w14:textId="77777777" w:rsidR="00B57007" w:rsidRPr="00051239" w:rsidRDefault="00B57007" w:rsidP="00051239">
      <w:pPr>
        <w:pStyle w:val="tv2132"/>
        <w:spacing w:line="240" w:lineRule="auto"/>
        <w:ind w:right="186"/>
        <w:jc w:val="both"/>
        <w:rPr>
          <w:color w:val="auto"/>
          <w:sz w:val="24"/>
          <w:szCs w:val="24"/>
        </w:rPr>
      </w:pPr>
      <w:r w:rsidRPr="00051239">
        <w:rPr>
          <w:color w:val="auto"/>
          <w:sz w:val="24"/>
          <w:szCs w:val="24"/>
        </w:rPr>
        <w:t xml:space="preserve">pirmo daļu, tiesības uz šajā likumā noteikto sociālo aprūpi un sociālajiem pakalpojumiem ir Latvijas pilsoņiem un </w:t>
      </w:r>
      <w:proofErr w:type="spellStart"/>
      <w:r w:rsidRPr="00051239">
        <w:rPr>
          <w:color w:val="auto"/>
          <w:sz w:val="24"/>
          <w:szCs w:val="24"/>
        </w:rPr>
        <w:t>nepilsoņiem</w:t>
      </w:r>
      <w:proofErr w:type="spellEnd"/>
      <w:r w:rsidRPr="00051239">
        <w:rPr>
          <w:color w:val="auto"/>
          <w:sz w:val="24"/>
          <w:szCs w:val="24"/>
        </w:rPr>
        <w:t>;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37C1E8F9" w14:textId="77777777" w:rsidR="00B57007" w:rsidRPr="00051239" w:rsidRDefault="00B57007" w:rsidP="00051239">
      <w:pPr>
        <w:pStyle w:val="tv2132"/>
        <w:spacing w:line="240" w:lineRule="auto"/>
        <w:ind w:right="186"/>
        <w:jc w:val="both"/>
        <w:rPr>
          <w:color w:val="auto"/>
          <w:sz w:val="24"/>
          <w:szCs w:val="24"/>
        </w:rPr>
      </w:pPr>
      <w:r w:rsidRPr="00051239">
        <w:rPr>
          <w:color w:val="auto"/>
          <w:sz w:val="24"/>
          <w:szCs w:val="24"/>
        </w:rPr>
        <w:t>otro daļu, sociālo pakalpojumu un sociālās palīdzības saņemšanas kārtību nosaka ministru kabinets un pašvaldības domes;</w:t>
      </w:r>
    </w:p>
    <w:p w14:paraId="2513706D" w14:textId="77777777" w:rsidR="00B57007" w:rsidRPr="00051239" w:rsidRDefault="00B57007" w:rsidP="00051239">
      <w:pPr>
        <w:pStyle w:val="tv2132"/>
        <w:spacing w:line="240" w:lineRule="auto"/>
        <w:ind w:right="186"/>
        <w:jc w:val="both"/>
        <w:rPr>
          <w:color w:val="auto"/>
          <w:sz w:val="24"/>
          <w:szCs w:val="24"/>
        </w:rPr>
      </w:pPr>
      <w:r w:rsidRPr="00051239">
        <w:rPr>
          <w:color w:val="auto"/>
          <w:sz w:val="24"/>
          <w:szCs w:val="24"/>
        </w:rPr>
        <w:t>trešo daļu, kārtību, kādā saņemami pašvaldību sniegtie sociālie pakalpojumi, nosaka pašvaldību saistošajos noteikumos;</w:t>
      </w:r>
    </w:p>
    <w:p w14:paraId="75CCC283" w14:textId="77777777" w:rsidR="00B57007" w:rsidRPr="00051239" w:rsidRDefault="00B57007" w:rsidP="00051239">
      <w:pPr>
        <w:spacing w:after="0" w:line="240" w:lineRule="auto"/>
        <w:ind w:right="186" w:firstLine="567"/>
        <w:jc w:val="both"/>
        <w:rPr>
          <w:rFonts w:ascii="Times New Roman" w:hAnsi="Times New Roman" w:cs="Times New Roman"/>
          <w:bCs/>
          <w:sz w:val="24"/>
          <w:szCs w:val="24"/>
        </w:rPr>
      </w:pPr>
      <w:r w:rsidRPr="00051239">
        <w:rPr>
          <w:rFonts w:ascii="Times New Roman" w:hAnsi="Times New Roman" w:cs="Times New Roman"/>
          <w:bCs/>
          <w:sz w:val="24"/>
          <w:szCs w:val="24"/>
        </w:rPr>
        <w:t>8. panta pirmo daļu, k</w:t>
      </w:r>
      <w:r w:rsidRPr="00051239">
        <w:rPr>
          <w:rFonts w:ascii="Times New Roman" w:hAnsi="Times New Roman" w:cs="Times New Roman"/>
          <w:sz w:val="24"/>
          <w:szCs w:val="24"/>
        </w:rPr>
        <w:t xml:space="preserve">lienta vai viņa apgādnieka pienākums ir samaksāt par saņemtajiem sociālās aprūpes un sociālās rehabilitācijas pakalpojumiem, ja šajā likumā nav noteikts citādi; </w:t>
      </w:r>
    </w:p>
    <w:p w14:paraId="4B4F0F47" w14:textId="77777777" w:rsidR="00B57007" w:rsidRP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sz w:val="24"/>
          <w:szCs w:val="24"/>
        </w:rPr>
        <w:t>18. pantu, sociālās aprūpes pakalpojumu sniegšanas mērķis ir nodrošināt dzīves kvalitātes nepazemināšanos personai, kura vecuma vai funkcionālo traucējumu dēļ to nevar nodrošināt pati saviem spēkiem;</w:t>
      </w:r>
    </w:p>
    <w:p w14:paraId="330A0204" w14:textId="77777777" w:rsidR="00B57007" w:rsidRPr="00051239" w:rsidRDefault="00B57007" w:rsidP="00051239">
      <w:pPr>
        <w:spacing w:after="0" w:line="240" w:lineRule="auto"/>
        <w:ind w:right="186" w:firstLine="567"/>
        <w:jc w:val="both"/>
        <w:rPr>
          <w:rFonts w:ascii="Times New Roman" w:hAnsi="Times New Roman" w:cs="Times New Roman"/>
          <w:bCs/>
          <w:sz w:val="24"/>
          <w:szCs w:val="24"/>
        </w:rPr>
      </w:pPr>
      <w:r w:rsidRPr="00051239">
        <w:rPr>
          <w:rFonts w:ascii="Times New Roman" w:hAnsi="Times New Roman" w:cs="Times New Roman"/>
          <w:bCs/>
          <w:sz w:val="24"/>
          <w:szCs w:val="24"/>
        </w:rPr>
        <w:t xml:space="preserve">20. panta otro daļu, </w:t>
      </w:r>
      <w:r w:rsidRPr="00051239">
        <w:rPr>
          <w:rFonts w:ascii="Times New Roman" w:hAnsi="Times New Roman" w:cs="Times New Roman"/>
          <w:sz w:val="24"/>
          <w:szCs w:val="24"/>
        </w:rPr>
        <w:t>personām, kurām funkcionālo traucējumu dēļ ir objektīvas grūtības sevi aprūpēt, ir tiesības uz nepieciešamās aprūpes līmenim atbilstošu sociālās aprūpes pakalpojumu.</w:t>
      </w:r>
    </w:p>
    <w:p w14:paraId="21FC2A86" w14:textId="460EE226" w:rsidR="00B57007" w:rsidRPr="00051239" w:rsidRDefault="00B57007" w:rsidP="00051239">
      <w:pPr>
        <w:spacing w:after="0" w:line="240" w:lineRule="auto"/>
        <w:ind w:right="186" w:firstLine="567"/>
        <w:jc w:val="both"/>
        <w:rPr>
          <w:rFonts w:ascii="Times New Roman" w:hAnsi="Times New Roman" w:cs="Times New Roman"/>
          <w:sz w:val="24"/>
          <w:szCs w:val="24"/>
        </w:rPr>
      </w:pPr>
      <w:bookmarkStart w:id="57" w:name="_Hlk147131520"/>
      <w:r w:rsidRPr="00051239">
        <w:rPr>
          <w:rFonts w:ascii="Times New Roman" w:hAnsi="Times New Roman" w:cs="Times New Roman"/>
          <w:sz w:val="24"/>
          <w:szCs w:val="24"/>
        </w:rPr>
        <w:t xml:space="preserve">Olaines novada pašvaldības domes 2023. gada 23. augusta saistošo noteikumu </w:t>
      </w:r>
      <w:r w:rsidR="00ED714B">
        <w:rPr>
          <w:rFonts w:ascii="Times New Roman" w:hAnsi="Times New Roman" w:cs="Times New Roman"/>
          <w:sz w:val="24"/>
          <w:szCs w:val="24"/>
        </w:rPr>
        <w:t xml:space="preserve">                            </w:t>
      </w:r>
      <w:r w:rsidRPr="00051239">
        <w:rPr>
          <w:rFonts w:ascii="Times New Roman" w:hAnsi="Times New Roman" w:cs="Times New Roman"/>
          <w:sz w:val="24"/>
          <w:szCs w:val="24"/>
        </w:rPr>
        <w:t>Nr. SN16/2023 „Par sociālajiem pakalpojumiem Olaines novadā’’</w:t>
      </w:r>
      <w:bookmarkEnd w:id="57"/>
      <w:r w:rsidRPr="00051239">
        <w:rPr>
          <w:rFonts w:ascii="Times New Roman" w:hAnsi="Times New Roman" w:cs="Times New Roman"/>
          <w:sz w:val="24"/>
          <w:szCs w:val="24"/>
        </w:rPr>
        <w:t xml:space="preserve">: </w:t>
      </w:r>
    </w:p>
    <w:p w14:paraId="61F80CB4" w14:textId="77777777" w:rsidR="00B57007" w:rsidRPr="00051239" w:rsidRDefault="00B57007" w:rsidP="00051239">
      <w:pPr>
        <w:pStyle w:val="ListParagraph"/>
        <w:tabs>
          <w:tab w:val="left" w:pos="0"/>
        </w:tabs>
        <w:ind w:left="0" w:right="186" w:firstLine="567"/>
        <w:rPr>
          <w:rFonts w:ascii="Times New Roman" w:hAnsi="Times New Roman" w:cs="Times New Roman"/>
          <w:szCs w:val="24"/>
        </w:rPr>
      </w:pPr>
      <w:r w:rsidRPr="00051239">
        <w:rPr>
          <w:rFonts w:ascii="Times New Roman" w:hAnsi="Times New Roman" w:cs="Times New Roman"/>
          <w:szCs w:val="24"/>
        </w:rPr>
        <w:t xml:space="preserve">5.1. </w:t>
      </w:r>
      <w:proofErr w:type="spellStart"/>
      <w:r w:rsidRPr="00051239">
        <w:rPr>
          <w:rFonts w:ascii="Times New Roman" w:hAnsi="Times New Roman" w:cs="Times New Roman"/>
          <w:szCs w:val="24"/>
        </w:rPr>
        <w:t>punktu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tiesības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saņemt</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pakalpojumus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kura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deklarējusi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savu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pamata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dzīvesvietu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pašvaldības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administratīvajā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teritorijā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arī</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iesniegusi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visus</w:t>
      </w:r>
      <w:proofErr w:type="spellEnd"/>
      <w:r w:rsidRPr="00051239">
        <w:rPr>
          <w:rFonts w:ascii="Times New Roman" w:hAnsi="Times New Roman" w:cs="Times New Roman"/>
          <w:szCs w:val="24"/>
        </w:rPr>
        <w:t xml:space="preserve"> 7. </w:t>
      </w:r>
      <w:proofErr w:type="spellStart"/>
      <w:r w:rsidRPr="00051239">
        <w:rPr>
          <w:rFonts w:ascii="Times New Roman" w:hAnsi="Times New Roman" w:cs="Times New Roman"/>
          <w:szCs w:val="24"/>
        </w:rPr>
        <w:t>punktā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noteiktos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dokumentus</w:t>
      </w:r>
      <w:proofErr w:type="spellEnd"/>
      <w:r w:rsidRPr="00051239">
        <w:rPr>
          <w:rFonts w:ascii="Times New Roman" w:hAnsi="Times New Roman" w:cs="Times New Roman"/>
          <w:szCs w:val="24"/>
        </w:rPr>
        <w:t>;</w:t>
      </w:r>
    </w:p>
    <w:p w14:paraId="040C2DCF" w14:textId="77777777" w:rsidR="00B57007" w:rsidRPr="00051239" w:rsidRDefault="00B57007" w:rsidP="00051239">
      <w:pPr>
        <w:pStyle w:val="ListParagraph"/>
        <w:tabs>
          <w:tab w:val="left" w:pos="0"/>
        </w:tabs>
        <w:ind w:left="0" w:right="186" w:firstLine="567"/>
        <w:rPr>
          <w:rFonts w:ascii="Times New Roman" w:hAnsi="Times New Roman" w:cs="Times New Roman"/>
          <w:szCs w:val="24"/>
        </w:rPr>
      </w:pPr>
      <w:r w:rsidRPr="00051239">
        <w:rPr>
          <w:rFonts w:ascii="Times New Roman" w:hAnsi="Times New Roman" w:cs="Times New Roman"/>
          <w:szCs w:val="24"/>
        </w:rPr>
        <w:t xml:space="preserve">5.2. </w:t>
      </w:r>
      <w:proofErr w:type="spellStart"/>
      <w:r w:rsidRPr="00051239">
        <w:rPr>
          <w:rFonts w:ascii="Times New Roman" w:hAnsi="Times New Roman" w:cs="Times New Roman"/>
          <w:szCs w:val="24"/>
        </w:rPr>
        <w:t>punktu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tiesības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saņemt</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kurai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saskaņā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darba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speciālista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veiktu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individuālo</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vajadzību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resursu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izvērtējumu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nepieciešams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pakalpojums</w:t>
      </w:r>
      <w:proofErr w:type="spellEnd"/>
      <w:r w:rsidRPr="00051239">
        <w:rPr>
          <w:rFonts w:ascii="Times New Roman" w:hAnsi="Times New Roman" w:cs="Times New Roman"/>
          <w:szCs w:val="24"/>
        </w:rPr>
        <w:t>;</w:t>
      </w:r>
    </w:p>
    <w:p w14:paraId="62461E90" w14:textId="77777777" w:rsidR="00B57007" w:rsidRPr="00051239" w:rsidRDefault="00B57007" w:rsidP="00051239">
      <w:pPr>
        <w:pStyle w:val="ListParagraph"/>
        <w:tabs>
          <w:tab w:val="left" w:pos="0"/>
        </w:tabs>
        <w:ind w:left="0" w:right="186" w:firstLine="567"/>
        <w:rPr>
          <w:rFonts w:ascii="Times New Roman" w:hAnsi="Times New Roman" w:cs="Times New Roman"/>
          <w:szCs w:val="24"/>
        </w:rPr>
      </w:pPr>
      <w:r w:rsidRPr="00051239">
        <w:rPr>
          <w:rFonts w:ascii="Times New Roman" w:hAnsi="Times New Roman" w:cs="Times New Roman"/>
          <w:szCs w:val="24"/>
        </w:rPr>
        <w:t xml:space="preserve">9. </w:t>
      </w:r>
      <w:proofErr w:type="spellStart"/>
      <w:r w:rsidRPr="00051239">
        <w:rPr>
          <w:rFonts w:ascii="Times New Roman" w:hAnsi="Times New Roman" w:cs="Times New Roman"/>
          <w:szCs w:val="24"/>
        </w:rPr>
        <w:t>punktu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ja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pieprasa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īslaicīgas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ilgstošas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sociālās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aprūpes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sociālās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rehabilitācijas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pilngadīgām</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personām</w:t>
      </w:r>
      <w:proofErr w:type="spellEnd"/>
      <w:r w:rsidRPr="00051239">
        <w:rPr>
          <w:rFonts w:ascii="Times New Roman" w:hAnsi="Times New Roman" w:cs="Times New Roman"/>
          <w:szCs w:val="24"/>
        </w:rPr>
        <w:t xml:space="preserve">, Olaines novada </w:t>
      </w:r>
      <w:proofErr w:type="spellStart"/>
      <w:r w:rsidRPr="00051239">
        <w:rPr>
          <w:rFonts w:ascii="Times New Roman" w:hAnsi="Times New Roman" w:cs="Times New Roman"/>
          <w:szCs w:val="24"/>
        </w:rPr>
        <w:t>pašvaldības</w:t>
      </w:r>
      <w:proofErr w:type="spellEnd"/>
      <w:r w:rsidRPr="00051239">
        <w:rPr>
          <w:rFonts w:ascii="Times New Roman" w:hAnsi="Times New Roman" w:cs="Times New Roman"/>
          <w:szCs w:val="24"/>
        </w:rPr>
        <w:t xml:space="preserve"> dome </w:t>
      </w:r>
      <w:proofErr w:type="spellStart"/>
      <w:r w:rsidRPr="00051239">
        <w:rPr>
          <w:rFonts w:ascii="Times New Roman" w:hAnsi="Times New Roman" w:cs="Times New Roman"/>
          <w:szCs w:val="24"/>
        </w:rPr>
        <w:t>pieņem</w:t>
      </w:r>
      <w:proofErr w:type="spellEnd"/>
      <w:r w:rsidRPr="00051239">
        <w:rPr>
          <w:rFonts w:ascii="Times New Roman" w:hAnsi="Times New Roman" w:cs="Times New Roman"/>
          <w:szCs w:val="24"/>
        </w:rPr>
        <w:t xml:space="preserve"> </w:t>
      </w:r>
      <w:proofErr w:type="spellStart"/>
      <w:smartTag w:uri="schemas-tilde-lv/tildestengine" w:element="veidnes">
        <w:smartTagPr>
          <w:attr w:name="text" w:val="lēmumu"/>
          <w:attr w:name="id" w:val="-1"/>
          <w:attr w:name="baseform" w:val="lēmum|s"/>
        </w:smartTagPr>
        <w:r w:rsidRPr="00051239">
          <w:rPr>
            <w:rFonts w:ascii="Times New Roman" w:hAnsi="Times New Roman" w:cs="Times New Roman"/>
            <w:szCs w:val="24"/>
          </w:rPr>
          <w:t>lēmumu</w:t>
        </w:r>
      </w:smartTag>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piešķiršanu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vai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atteikumu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piešķirt</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pakalpojumus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pamatojoties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uz</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Dienesta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iesniegtu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uzziņu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kurā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iekļauta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informācija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nepieciešamību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apgādnieka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materiālo</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stāvokli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sociālo</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situāciju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līdzdalības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iespējām</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apmaksā</w:t>
      </w:r>
      <w:proofErr w:type="spellEnd"/>
      <w:r w:rsidRPr="00051239">
        <w:rPr>
          <w:rFonts w:ascii="Times New Roman" w:hAnsi="Times New Roman" w:cs="Times New Roman"/>
          <w:szCs w:val="24"/>
        </w:rPr>
        <w:t xml:space="preserve">. Olaines novada </w:t>
      </w:r>
      <w:proofErr w:type="spellStart"/>
      <w:r w:rsidRPr="00051239">
        <w:rPr>
          <w:rFonts w:ascii="Times New Roman" w:hAnsi="Times New Roman" w:cs="Times New Roman"/>
          <w:szCs w:val="24"/>
        </w:rPr>
        <w:t>pašvaldības</w:t>
      </w:r>
      <w:proofErr w:type="spellEnd"/>
      <w:r w:rsidRPr="00051239">
        <w:rPr>
          <w:rFonts w:ascii="Times New Roman" w:hAnsi="Times New Roman" w:cs="Times New Roman"/>
          <w:szCs w:val="24"/>
        </w:rPr>
        <w:t xml:space="preserve"> dome </w:t>
      </w:r>
      <w:proofErr w:type="spellStart"/>
      <w:r w:rsidRPr="00051239">
        <w:rPr>
          <w:rFonts w:ascii="Times New Roman" w:hAnsi="Times New Roman" w:cs="Times New Roman"/>
          <w:szCs w:val="24"/>
        </w:rPr>
        <w:t>rakstiski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informē</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pieņemto</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lēmumu</w:t>
      </w:r>
      <w:proofErr w:type="spellEnd"/>
      <w:r w:rsidRPr="00051239">
        <w:rPr>
          <w:rFonts w:ascii="Times New Roman" w:hAnsi="Times New Roman" w:cs="Times New Roman"/>
          <w:szCs w:val="24"/>
        </w:rPr>
        <w:t>;</w:t>
      </w:r>
    </w:p>
    <w:p w14:paraId="370F5547" w14:textId="77777777" w:rsidR="00B57007" w:rsidRP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sz w:val="24"/>
          <w:szCs w:val="24"/>
        </w:rPr>
        <w:t>40. punktu, tiesības saņemt īslaicīgas un ilgstošas sociālās aprūpes un sociālās rehabilitācijas pakalpojumu ir pensijas vecuma personām un pilngadīgām personām ar funkcionāliem traucējumiem, kurām noteikts  trešais vai ceturtais aprūpes līmenis (izņemot pilngadīgas personas ar smagiem un ļoti smagiem garīga rakstura traucējumiem, kurām ir nepieciešama atrašanās specializētā ārstniecības iestādē un kuru stāvoklis apdraud apkārtējos), kuras vecuma vai funkcionālo traucējumu dēļ nespēj sevi aprūpēt un kurām nepieciešamais pakalpojuma apjoms pārsniedz aprūpi mājās un dienas aprūpes un sociālās rehabilitācijas institūcijā noteikto apjomu, un kurām nav likumīgo apgādnieku vai tie objektīvu apstākļu dēļ nespēj sniegt nepieciešamo aprūpi.</w:t>
      </w:r>
    </w:p>
    <w:p w14:paraId="62474BE6" w14:textId="69C490C1" w:rsidR="00B57007" w:rsidRPr="00051239" w:rsidRDefault="00B57007" w:rsidP="00051239">
      <w:pPr>
        <w:spacing w:after="0" w:line="240" w:lineRule="auto"/>
        <w:ind w:right="186" w:firstLine="567"/>
        <w:jc w:val="both"/>
        <w:rPr>
          <w:rFonts w:ascii="Times New Roman" w:hAnsi="Times New Roman" w:cs="Times New Roman"/>
          <w:bCs/>
          <w:sz w:val="24"/>
          <w:szCs w:val="24"/>
        </w:rPr>
      </w:pPr>
      <w:r w:rsidRPr="00051239">
        <w:rPr>
          <w:rFonts w:ascii="Times New Roman" w:hAnsi="Times New Roman" w:cs="Times New Roman"/>
          <w:sz w:val="24"/>
          <w:szCs w:val="24"/>
        </w:rPr>
        <w:t>Ņemot vērā iepriekš</w:t>
      </w:r>
      <w:r w:rsidRPr="00051239">
        <w:rPr>
          <w:rFonts w:ascii="Times New Roman" w:hAnsi="Times New Roman" w:cs="Times New Roman"/>
          <w:i/>
          <w:sz w:val="24"/>
          <w:szCs w:val="24"/>
        </w:rPr>
        <w:t xml:space="preserve"> </w:t>
      </w:r>
      <w:r w:rsidRPr="00051239">
        <w:rPr>
          <w:rFonts w:ascii="Times New Roman" w:hAnsi="Times New Roman" w:cs="Times New Roman"/>
          <w:sz w:val="24"/>
          <w:szCs w:val="24"/>
        </w:rPr>
        <w:t>minēto, Sociālo, izglītības un kultūras jautājumu komitejas 2024.gada 10.aprīļa sēdes protokolu Nr.4 un, pamatojoties uz Pašvaldību likuma 4. panta pirmās daļas 9. punktu un 10. panta pirmās daļas 21. punktu, Sociālo pakalpojumu un sociālās palīdzības likuma 3. panta pirmo, otro un trešo daļu, 8. panta pirmo daļu, 18. pantu, 20. panta otro daļu</w:t>
      </w:r>
      <w:r w:rsidRPr="00051239">
        <w:rPr>
          <w:rFonts w:ascii="Times New Roman" w:hAnsi="Times New Roman" w:cs="Times New Roman"/>
          <w:sz w:val="24"/>
          <w:szCs w:val="24"/>
          <w:lang w:eastAsia="lv-LV"/>
        </w:rPr>
        <w:t xml:space="preserve">, </w:t>
      </w:r>
      <w:r w:rsidRPr="00051239">
        <w:rPr>
          <w:rFonts w:ascii="Times New Roman" w:hAnsi="Times New Roman" w:cs="Times New Roman"/>
          <w:sz w:val="24"/>
          <w:szCs w:val="24"/>
        </w:rPr>
        <w:t xml:space="preserve">Olaines novada pašvaldības domes 2023. gada 23. augusta saistošo noteikumu </w:t>
      </w:r>
      <w:r w:rsidR="00ED714B">
        <w:rPr>
          <w:rFonts w:ascii="Times New Roman" w:hAnsi="Times New Roman" w:cs="Times New Roman"/>
          <w:sz w:val="24"/>
          <w:szCs w:val="24"/>
        </w:rPr>
        <w:t xml:space="preserve">                 </w:t>
      </w:r>
      <w:r w:rsidRPr="00051239">
        <w:rPr>
          <w:rFonts w:ascii="Times New Roman" w:hAnsi="Times New Roman" w:cs="Times New Roman"/>
          <w:sz w:val="24"/>
          <w:szCs w:val="24"/>
        </w:rPr>
        <w:t xml:space="preserve">Nr. SN16/2023 „Par sociālajiem pakalpojumiem Olaines novadā’’ 5., 7., 9. un 40. punktu, </w:t>
      </w:r>
      <w:r w:rsidRPr="00051239">
        <w:rPr>
          <w:rFonts w:ascii="Times New Roman" w:hAnsi="Times New Roman" w:cs="Times New Roman"/>
          <w:b/>
          <w:bCs/>
          <w:sz w:val="24"/>
          <w:szCs w:val="24"/>
        </w:rPr>
        <w:t>dome nolemj</w:t>
      </w:r>
      <w:r w:rsidRPr="00051239">
        <w:rPr>
          <w:rFonts w:ascii="Times New Roman" w:hAnsi="Times New Roman" w:cs="Times New Roman"/>
          <w:bCs/>
          <w:sz w:val="24"/>
          <w:szCs w:val="24"/>
        </w:rPr>
        <w:t>:</w:t>
      </w:r>
    </w:p>
    <w:p w14:paraId="64379EDA" w14:textId="77777777" w:rsidR="00B57007" w:rsidRPr="00051239" w:rsidRDefault="00B57007" w:rsidP="00051239">
      <w:pPr>
        <w:spacing w:after="0" w:line="240" w:lineRule="auto"/>
        <w:ind w:right="186" w:firstLine="567"/>
        <w:jc w:val="both"/>
        <w:rPr>
          <w:rFonts w:ascii="Times New Roman" w:hAnsi="Times New Roman" w:cs="Times New Roman"/>
          <w:bCs/>
          <w:sz w:val="24"/>
          <w:szCs w:val="24"/>
        </w:rPr>
      </w:pPr>
    </w:p>
    <w:p w14:paraId="44D60B67" w14:textId="54A3AB4B" w:rsidR="00B57007" w:rsidRPr="00051239" w:rsidRDefault="00B57007" w:rsidP="00051239">
      <w:pPr>
        <w:widowControl/>
        <w:numPr>
          <w:ilvl w:val="0"/>
          <w:numId w:val="57"/>
        </w:numPr>
        <w:suppressAutoHyphens w:val="0"/>
        <w:autoSpaceDN/>
        <w:spacing w:after="0" w:line="240" w:lineRule="auto"/>
        <w:ind w:left="851" w:right="186" w:hanging="284"/>
        <w:jc w:val="both"/>
        <w:textAlignment w:val="auto"/>
        <w:rPr>
          <w:rFonts w:ascii="Times New Roman" w:hAnsi="Times New Roman" w:cs="Times New Roman"/>
          <w:sz w:val="24"/>
          <w:szCs w:val="24"/>
        </w:rPr>
      </w:pPr>
      <w:r w:rsidRPr="00051239">
        <w:rPr>
          <w:rFonts w:ascii="Times New Roman" w:hAnsi="Times New Roman" w:cs="Times New Roman"/>
          <w:sz w:val="24"/>
          <w:szCs w:val="24"/>
        </w:rPr>
        <w:t xml:space="preserve">Uzņemt </w:t>
      </w:r>
      <w:r w:rsidR="002F1198">
        <w:rPr>
          <w:rFonts w:ascii="Times New Roman" w:hAnsi="Times New Roman" w:cs="Times New Roman"/>
          <w:bCs/>
          <w:sz w:val="24"/>
          <w:szCs w:val="24"/>
        </w:rPr>
        <w:t>V K</w:t>
      </w:r>
      <w:r w:rsidRPr="00051239">
        <w:rPr>
          <w:rFonts w:ascii="Times New Roman" w:hAnsi="Times New Roman" w:cs="Times New Roman"/>
          <w:sz w:val="24"/>
          <w:szCs w:val="24"/>
        </w:rPr>
        <w:t>, personas kods</w:t>
      </w:r>
      <w:r w:rsidR="002F1198">
        <w:rPr>
          <w:rFonts w:ascii="Times New Roman" w:hAnsi="Times New Roman" w:cs="Times New Roman"/>
          <w:sz w:val="24"/>
          <w:szCs w:val="24"/>
        </w:rPr>
        <w:t>_</w:t>
      </w:r>
      <w:r w:rsidRPr="00051239">
        <w:rPr>
          <w:rFonts w:ascii="Times New Roman" w:hAnsi="Times New Roman" w:cs="Times New Roman"/>
          <w:sz w:val="24"/>
          <w:szCs w:val="24"/>
        </w:rPr>
        <w:t>, ilgstošas sociālās aprūpes un sociālās rehabilitācijas pakalpojuma saņemšanai Olaines novada pašvaldības aģentūras “Olaines sociālais dienests” Sociālās aprūpes centrā uz pastāvīgu laiku.</w:t>
      </w:r>
    </w:p>
    <w:p w14:paraId="62805212" w14:textId="2E9615B2" w:rsidR="00B57007" w:rsidRPr="00051239" w:rsidRDefault="00B57007" w:rsidP="00051239">
      <w:pPr>
        <w:widowControl/>
        <w:numPr>
          <w:ilvl w:val="0"/>
          <w:numId w:val="57"/>
        </w:numPr>
        <w:suppressAutoHyphens w:val="0"/>
        <w:autoSpaceDN/>
        <w:spacing w:after="0" w:line="240" w:lineRule="auto"/>
        <w:ind w:left="851" w:right="186" w:hanging="284"/>
        <w:jc w:val="both"/>
        <w:textAlignment w:val="auto"/>
        <w:rPr>
          <w:rFonts w:ascii="Times New Roman" w:hAnsi="Times New Roman" w:cs="Times New Roman"/>
          <w:sz w:val="24"/>
          <w:szCs w:val="24"/>
        </w:rPr>
      </w:pPr>
      <w:r w:rsidRPr="00051239">
        <w:rPr>
          <w:rFonts w:ascii="Times New Roman" w:hAnsi="Times New Roman" w:cs="Times New Roman"/>
          <w:sz w:val="24"/>
          <w:szCs w:val="24"/>
        </w:rPr>
        <w:t xml:space="preserve">Uzdot Olaines novada pašvaldības aģentūras “Olaines sociālais dienests” direktorei nodrošināt atbilstoša trīspusēja līguma noslēgšanu ar </w:t>
      </w:r>
      <w:r w:rsidR="002F1198">
        <w:rPr>
          <w:rFonts w:ascii="Times New Roman" w:hAnsi="Times New Roman" w:cs="Times New Roman"/>
          <w:bCs/>
          <w:sz w:val="24"/>
          <w:szCs w:val="24"/>
        </w:rPr>
        <w:t>V K</w:t>
      </w:r>
      <w:r w:rsidRPr="00051239">
        <w:rPr>
          <w:rFonts w:ascii="Times New Roman" w:hAnsi="Times New Roman" w:cs="Times New Roman"/>
          <w:sz w:val="24"/>
          <w:szCs w:val="24"/>
        </w:rPr>
        <w:t>, personas kods</w:t>
      </w:r>
      <w:r w:rsidR="002F1198">
        <w:rPr>
          <w:rFonts w:ascii="Times New Roman" w:hAnsi="Times New Roman" w:cs="Times New Roman"/>
          <w:sz w:val="24"/>
          <w:szCs w:val="24"/>
        </w:rPr>
        <w:t>_</w:t>
      </w:r>
      <w:r w:rsidRPr="00051239">
        <w:rPr>
          <w:rFonts w:ascii="Times New Roman" w:hAnsi="Times New Roman" w:cs="Times New Roman"/>
          <w:sz w:val="24"/>
          <w:szCs w:val="24"/>
        </w:rPr>
        <w:t xml:space="preserve">, un </w:t>
      </w:r>
      <w:r w:rsidR="002F1198">
        <w:rPr>
          <w:rFonts w:ascii="Times New Roman" w:hAnsi="Times New Roman" w:cs="Times New Roman"/>
          <w:sz w:val="24"/>
          <w:szCs w:val="24"/>
        </w:rPr>
        <w:t>R K</w:t>
      </w:r>
      <w:r w:rsidRPr="00051239">
        <w:rPr>
          <w:rFonts w:ascii="Times New Roman" w:hAnsi="Times New Roman" w:cs="Times New Roman"/>
          <w:sz w:val="24"/>
          <w:szCs w:val="24"/>
        </w:rPr>
        <w:t>, personas kods</w:t>
      </w:r>
      <w:r w:rsidR="002F1198">
        <w:rPr>
          <w:rFonts w:ascii="Times New Roman" w:hAnsi="Times New Roman" w:cs="Times New Roman"/>
          <w:sz w:val="24"/>
          <w:szCs w:val="24"/>
        </w:rPr>
        <w:t>_</w:t>
      </w:r>
      <w:r w:rsidRPr="00051239">
        <w:rPr>
          <w:rFonts w:ascii="Times New Roman" w:hAnsi="Times New Roman" w:cs="Times New Roman"/>
          <w:sz w:val="24"/>
          <w:szCs w:val="24"/>
        </w:rPr>
        <w:t>, par lēmuma 1.punktā noteiktā pakalpojuma saņemšanu.</w:t>
      </w:r>
    </w:p>
    <w:p w14:paraId="6FD96CB4" w14:textId="31E5C090" w:rsidR="00B57007" w:rsidRPr="00051239" w:rsidRDefault="00B57007" w:rsidP="00051239">
      <w:pPr>
        <w:widowControl/>
        <w:numPr>
          <w:ilvl w:val="0"/>
          <w:numId w:val="57"/>
        </w:numPr>
        <w:suppressAutoHyphens w:val="0"/>
        <w:autoSpaceDN/>
        <w:spacing w:after="0" w:line="240" w:lineRule="auto"/>
        <w:ind w:left="851" w:right="186" w:hanging="284"/>
        <w:jc w:val="both"/>
        <w:textAlignment w:val="auto"/>
        <w:rPr>
          <w:rFonts w:ascii="Times New Roman" w:hAnsi="Times New Roman" w:cs="Times New Roman"/>
          <w:sz w:val="24"/>
          <w:szCs w:val="24"/>
        </w:rPr>
      </w:pPr>
      <w:r w:rsidRPr="00051239">
        <w:rPr>
          <w:rFonts w:ascii="Times New Roman" w:hAnsi="Times New Roman" w:cs="Times New Roman"/>
          <w:sz w:val="24"/>
          <w:szCs w:val="24"/>
        </w:rPr>
        <w:t xml:space="preserve">Lēmumu var pārsūdzēt Administratīvajā rajona tiesā Rīgas tiesu namā Baldones </w:t>
      </w:r>
      <w:r w:rsidR="00ED714B">
        <w:rPr>
          <w:rFonts w:ascii="Times New Roman" w:hAnsi="Times New Roman" w:cs="Times New Roman"/>
          <w:sz w:val="24"/>
          <w:szCs w:val="24"/>
        </w:rPr>
        <w:t xml:space="preserve">                </w:t>
      </w:r>
      <w:r w:rsidRPr="00051239">
        <w:rPr>
          <w:rFonts w:ascii="Times New Roman" w:hAnsi="Times New Roman" w:cs="Times New Roman"/>
          <w:sz w:val="24"/>
          <w:szCs w:val="24"/>
        </w:rPr>
        <w:t>ielā 1A, Rīgā, LV-1007, viena mēneša laikā no šī lēmuma spēkā stāšanās dienas.</w:t>
      </w:r>
    </w:p>
    <w:p w14:paraId="032C3260" w14:textId="77777777" w:rsidR="00B57007" w:rsidRPr="00051239" w:rsidRDefault="00B57007" w:rsidP="00051239">
      <w:pPr>
        <w:spacing w:after="0" w:line="240" w:lineRule="auto"/>
        <w:ind w:right="186" w:firstLine="720"/>
        <w:jc w:val="both"/>
        <w:rPr>
          <w:rFonts w:ascii="Times New Roman" w:hAnsi="Times New Roman" w:cs="Times New Roman"/>
          <w:sz w:val="24"/>
          <w:szCs w:val="24"/>
        </w:rPr>
      </w:pPr>
    </w:p>
    <w:p w14:paraId="51953F73" w14:textId="77777777" w:rsidR="00B57007" w:rsidRPr="00ED714B" w:rsidRDefault="00B57007" w:rsidP="00051239">
      <w:pPr>
        <w:spacing w:after="0" w:line="240" w:lineRule="auto"/>
        <w:ind w:right="186"/>
        <w:jc w:val="both"/>
        <w:rPr>
          <w:rFonts w:ascii="Times New Roman" w:hAnsi="Times New Roman" w:cs="Times New Roman"/>
          <w:sz w:val="20"/>
          <w:szCs w:val="20"/>
        </w:rPr>
      </w:pPr>
      <w:r w:rsidRPr="00ED714B">
        <w:rPr>
          <w:rFonts w:ascii="Times New Roman" w:hAnsi="Times New Roman" w:cs="Times New Roman"/>
          <w:sz w:val="20"/>
          <w:szCs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65B00FEB" w14:textId="77777777" w:rsidR="00B57007" w:rsidRPr="00ED714B" w:rsidRDefault="00B57007" w:rsidP="00051239">
      <w:pPr>
        <w:pStyle w:val="tv213"/>
        <w:spacing w:before="0" w:beforeAutospacing="0" w:after="0" w:afterAutospacing="0"/>
        <w:ind w:right="186"/>
        <w:jc w:val="both"/>
        <w:rPr>
          <w:sz w:val="20"/>
          <w:szCs w:val="20"/>
        </w:rPr>
      </w:pPr>
      <w:r w:rsidRPr="00ED714B">
        <w:rPr>
          <w:sz w:val="20"/>
          <w:szCs w:val="20"/>
        </w:rPr>
        <w:t>Saskaņā ar Informācijas atklātības likuma 5.panta otrās daļas 4.punktu, lēmumā norādītie personas dati uzskatāmi par ierobežotas pieejamības informāciju.</w:t>
      </w:r>
    </w:p>
    <w:p w14:paraId="2E5FA5DB" w14:textId="77777777" w:rsidR="00B57007" w:rsidRPr="00ED714B" w:rsidRDefault="00B57007" w:rsidP="00051239">
      <w:pPr>
        <w:pStyle w:val="tv213"/>
        <w:spacing w:before="0" w:beforeAutospacing="0" w:after="0" w:afterAutospacing="0"/>
        <w:ind w:right="186"/>
        <w:jc w:val="both"/>
        <w:rPr>
          <w:sz w:val="20"/>
          <w:szCs w:val="20"/>
        </w:rPr>
      </w:pPr>
    </w:p>
    <w:p w14:paraId="5F38F22E" w14:textId="77777777" w:rsidR="00B57007" w:rsidRPr="00051239" w:rsidRDefault="00B57007" w:rsidP="00051239">
      <w:pPr>
        <w:pStyle w:val="tv213"/>
        <w:spacing w:before="0" w:beforeAutospacing="0" w:after="0" w:afterAutospacing="0"/>
        <w:ind w:right="186"/>
        <w:jc w:val="both"/>
      </w:pPr>
    </w:p>
    <w:p w14:paraId="26AFABB3" w14:textId="77777777" w:rsidR="00B57007" w:rsidRPr="00051239" w:rsidRDefault="00B57007" w:rsidP="00051239">
      <w:pPr>
        <w:spacing w:after="0" w:line="240" w:lineRule="auto"/>
        <w:ind w:right="186"/>
        <w:jc w:val="both"/>
        <w:rPr>
          <w:rFonts w:ascii="Times New Roman" w:hAnsi="Times New Roman" w:cs="Times New Roman"/>
          <w:sz w:val="24"/>
          <w:szCs w:val="24"/>
        </w:rPr>
      </w:pPr>
      <w:r w:rsidRPr="00051239">
        <w:rPr>
          <w:rFonts w:ascii="Times New Roman" w:hAnsi="Times New Roman" w:cs="Times New Roman"/>
          <w:sz w:val="24"/>
          <w:szCs w:val="24"/>
        </w:rPr>
        <w:t>Priekšsēdētājs</w:t>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t>A. Bergs</w:t>
      </w:r>
    </w:p>
    <w:p w14:paraId="3C5AB577" w14:textId="77777777" w:rsidR="00B57007" w:rsidRPr="00051239" w:rsidRDefault="00B57007" w:rsidP="00051239">
      <w:pPr>
        <w:spacing w:after="0" w:line="240" w:lineRule="auto"/>
        <w:ind w:right="186"/>
        <w:jc w:val="both"/>
        <w:rPr>
          <w:rFonts w:ascii="Times New Roman" w:hAnsi="Times New Roman" w:cs="Times New Roman"/>
          <w:sz w:val="24"/>
          <w:szCs w:val="24"/>
        </w:rPr>
      </w:pPr>
    </w:p>
    <w:p w14:paraId="7EF05BFC" w14:textId="38FC43EF" w:rsidR="00B57007" w:rsidRPr="00051239" w:rsidRDefault="00B57007" w:rsidP="00051239">
      <w:pPr>
        <w:spacing w:after="0" w:line="240" w:lineRule="auto"/>
        <w:ind w:right="186"/>
        <w:jc w:val="both"/>
        <w:rPr>
          <w:rFonts w:ascii="Times New Roman" w:hAnsi="Times New Roman" w:cs="Times New Roman"/>
          <w:sz w:val="24"/>
          <w:szCs w:val="24"/>
        </w:rPr>
      </w:pPr>
      <w:r w:rsidRPr="00051239">
        <w:rPr>
          <w:rFonts w:ascii="Times New Roman" w:hAnsi="Times New Roman" w:cs="Times New Roman"/>
          <w:sz w:val="24"/>
          <w:szCs w:val="24"/>
        </w:rPr>
        <w:t>Iesniedz</w:t>
      </w:r>
      <w:r w:rsidR="00ED714B">
        <w:rPr>
          <w:rFonts w:ascii="Times New Roman" w:hAnsi="Times New Roman" w:cs="Times New Roman"/>
          <w:sz w:val="24"/>
          <w:szCs w:val="24"/>
        </w:rPr>
        <w:t>:</w:t>
      </w:r>
      <w:r w:rsidRPr="00051239">
        <w:rPr>
          <w:rFonts w:ascii="Times New Roman" w:hAnsi="Times New Roman" w:cs="Times New Roman"/>
          <w:sz w:val="24"/>
          <w:szCs w:val="24"/>
        </w:rPr>
        <w:t xml:space="preserve"> Sociālo, izglītības un kultūras jautājumu komiteja</w:t>
      </w:r>
    </w:p>
    <w:p w14:paraId="6605D6DE" w14:textId="77777777" w:rsidR="00B57007" w:rsidRPr="00051239" w:rsidRDefault="00B57007" w:rsidP="00ED714B">
      <w:pPr>
        <w:pStyle w:val="ListParagraph"/>
        <w:ind w:left="0" w:right="186" w:firstLine="0"/>
        <w:rPr>
          <w:rFonts w:ascii="Times New Roman" w:hAnsi="Times New Roman" w:cs="Times New Roman"/>
          <w:szCs w:val="24"/>
        </w:rPr>
      </w:pPr>
      <w:proofErr w:type="spellStart"/>
      <w:r w:rsidRPr="00051239">
        <w:rPr>
          <w:rFonts w:ascii="Times New Roman" w:hAnsi="Times New Roman" w:cs="Times New Roman"/>
          <w:szCs w:val="24"/>
        </w:rPr>
        <w:t>Sagatavoja</w:t>
      </w:r>
      <w:proofErr w:type="spellEnd"/>
      <w:r w:rsidRPr="00051239">
        <w:rPr>
          <w:rFonts w:ascii="Times New Roman" w:hAnsi="Times New Roman" w:cs="Times New Roman"/>
          <w:szCs w:val="24"/>
        </w:rPr>
        <w:t xml:space="preserve">: p/a “Olaines </w:t>
      </w:r>
      <w:proofErr w:type="spellStart"/>
      <w:r w:rsidRPr="00051239">
        <w:rPr>
          <w:rFonts w:ascii="Times New Roman" w:hAnsi="Times New Roman" w:cs="Times New Roman"/>
          <w:szCs w:val="24"/>
        </w:rPr>
        <w:t>sociālais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dienests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direktore</w:t>
      </w:r>
      <w:proofErr w:type="spellEnd"/>
      <w:r w:rsidRPr="00051239">
        <w:rPr>
          <w:rFonts w:ascii="Times New Roman" w:hAnsi="Times New Roman" w:cs="Times New Roman"/>
          <w:szCs w:val="24"/>
        </w:rPr>
        <w:t xml:space="preserve"> A. </w:t>
      </w:r>
      <w:proofErr w:type="spellStart"/>
      <w:r w:rsidRPr="00051239">
        <w:rPr>
          <w:rFonts w:ascii="Times New Roman" w:hAnsi="Times New Roman" w:cs="Times New Roman"/>
          <w:szCs w:val="24"/>
        </w:rPr>
        <w:t>Liepiņa</w:t>
      </w:r>
      <w:proofErr w:type="spellEnd"/>
    </w:p>
    <w:p w14:paraId="0910FA76" w14:textId="77777777" w:rsidR="00B57007" w:rsidRPr="00051239" w:rsidRDefault="00B57007" w:rsidP="00051239">
      <w:pPr>
        <w:spacing w:after="0" w:line="240" w:lineRule="auto"/>
        <w:ind w:right="186"/>
        <w:jc w:val="both"/>
        <w:rPr>
          <w:rFonts w:ascii="Times New Roman" w:hAnsi="Times New Roman" w:cs="Times New Roman"/>
          <w:sz w:val="24"/>
          <w:szCs w:val="24"/>
        </w:rPr>
      </w:pPr>
    </w:p>
    <w:p w14:paraId="3141FF38" w14:textId="56F73B6A" w:rsidR="00B57007" w:rsidRPr="00051239" w:rsidRDefault="00B57007" w:rsidP="002F1198">
      <w:pPr>
        <w:spacing w:after="0" w:line="240" w:lineRule="auto"/>
        <w:ind w:right="186"/>
        <w:jc w:val="both"/>
        <w:rPr>
          <w:rFonts w:ascii="Times New Roman" w:hAnsi="Times New Roman" w:cs="Times New Roman"/>
          <w:sz w:val="24"/>
          <w:szCs w:val="24"/>
        </w:rPr>
      </w:pPr>
    </w:p>
    <w:p w14:paraId="4BE8D532" w14:textId="77777777" w:rsidR="00B57007" w:rsidRPr="00051239" w:rsidRDefault="00B57007" w:rsidP="00051239">
      <w:pPr>
        <w:spacing w:after="0" w:line="240" w:lineRule="auto"/>
        <w:ind w:right="186"/>
        <w:jc w:val="both"/>
        <w:rPr>
          <w:rFonts w:ascii="Times New Roman" w:hAnsi="Times New Roman" w:cs="Times New Roman"/>
          <w:bCs/>
          <w:sz w:val="24"/>
          <w:szCs w:val="24"/>
        </w:rPr>
      </w:pPr>
    </w:p>
    <w:p w14:paraId="3E47AE70" w14:textId="77777777" w:rsidR="00B57007" w:rsidRPr="00051239" w:rsidRDefault="00B57007" w:rsidP="00051239">
      <w:pPr>
        <w:spacing w:after="0" w:line="240" w:lineRule="auto"/>
        <w:ind w:right="186"/>
        <w:jc w:val="both"/>
        <w:rPr>
          <w:rFonts w:ascii="Times New Roman" w:hAnsi="Times New Roman" w:cs="Times New Roman"/>
          <w:bCs/>
          <w:color w:val="FF0000"/>
          <w:sz w:val="24"/>
          <w:szCs w:val="24"/>
        </w:rPr>
      </w:pPr>
    </w:p>
    <w:p w14:paraId="57E4592A" w14:textId="77777777" w:rsidR="00B57007" w:rsidRPr="00051239" w:rsidRDefault="00B57007" w:rsidP="00051239">
      <w:pPr>
        <w:spacing w:after="0" w:line="240" w:lineRule="auto"/>
        <w:ind w:right="186"/>
        <w:rPr>
          <w:rFonts w:ascii="Times New Roman" w:hAnsi="Times New Roman" w:cs="Times New Roman"/>
          <w:sz w:val="24"/>
          <w:szCs w:val="24"/>
        </w:rPr>
      </w:pPr>
    </w:p>
    <w:p w14:paraId="5CACC442" w14:textId="77777777" w:rsidR="00B57007" w:rsidRDefault="00B57007" w:rsidP="00051239">
      <w:pPr>
        <w:spacing w:after="0" w:line="240" w:lineRule="auto"/>
        <w:ind w:right="186"/>
        <w:rPr>
          <w:rFonts w:ascii="Times New Roman" w:hAnsi="Times New Roman" w:cs="Times New Roman"/>
          <w:sz w:val="24"/>
          <w:szCs w:val="24"/>
        </w:rPr>
      </w:pPr>
    </w:p>
    <w:p w14:paraId="440FDF34" w14:textId="77777777" w:rsidR="00C80322" w:rsidRDefault="00C80322" w:rsidP="00051239">
      <w:pPr>
        <w:spacing w:after="0" w:line="240" w:lineRule="auto"/>
        <w:ind w:right="186"/>
        <w:rPr>
          <w:rFonts w:ascii="Times New Roman" w:hAnsi="Times New Roman" w:cs="Times New Roman"/>
          <w:sz w:val="24"/>
          <w:szCs w:val="24"/>
        </w:rPr>
      </w:pPr>
    </w:p>
    <w:p w14:paraId="0A840955" w14:textId="77777777" w:rsidR="00C80322" w:rsidRDefault="00C80322" w:rsidP="00051239">
      <w:pPr>
        <w:spacing w:after="0" w:line="240" w:lineRule="auto"/>
        <w:ind w:right="186"/>
        <w:rPr>
          <w:rFonts w:ascii="Times New Roman" w:hAnsi="Times New Roman" w:cs="Times New Roman"/>
          <w:sz w:val="24"/>
          <w:szCs w:val="24"/>
        </w:rPr>
      </w:pPr>
    </w:p>
    <w:p w14:paraId="30954FB6" w14:textId="77777777" w:rsidR="00C80322" w:rsidRPr="00051239" w:rsidRDefault="00C80322" w:rsidP="00051239">
      <w:pPr>
        <w:spacing w:after="0" w:line="240" w:lineRule="auto"/>
        <w:ind w:right="186"/>
        <w:rPr>
          <w:rFonts w:ascii="Times New Roman" w:hAnsi="Times New Roman" w:cs="Times New Roman"/>
          <w:sz w:val="24"/>
          <w:szCs w:val="24"/>
        </w:rPr>
      </w:pPr>
    </w:p>
    <w:p w14:paraId="7CE5EDB9" w14:textId="77777777" w:rsidR="00B57007" w:rsidRPr="00051239" w:rsidRDefault="00B57007" w:rsidP="00051239">
      <w:pPr>
        <w:spacing w:after="0" w:line="240" w:lineRule="auto"/>
        <w:ind w:right="186"/>
        <w:jc w:val="center"/>
        <w:outlineLvl w:val="2"/>
        <w:rPr>
          <w:rFonts w:ascii="Times New Roman" w:hAnsi="Times New Roman" w:cs="Times New Roman"/>
          <w:sz w:val="24"/>
          <w:szCs w:val="24"/>
        </w:rPr>
      </w:pPr>
      <w:r w:rsidRPr="00051239">
        <w:rPr>
          <w:rFonts w:ascii="Times New Roman" w:hAnsi="Times New Roman" w:cs="Times New Roman"/>
          <w:sz w:val="24"/>
          <w:szCs w:val="24"/>
        </w:rPr>
        <w:t>Lēmuma projekts</w:t>
      </w:r>
    </w:p>
    <w:p w14:paraId="1BDDC3F3" w14:textId="77777777" w:rsidR="00B57007" w:rsidRPr="00051239" w:rsidRDefault="00B57007" w:rsidP="00051239">
      <w:pPr>
        <w:spacing w:after="0" w:line="240" w:lineRule="auto"/>
        <w:ind w:right="186"/>
        <w:jc w:val="center"/>
        <w:outlineLvl w:val="2"/>
        <w:rPr>
          <w:rFonts w:ascii="Times New Roman" w:hAnsi="Times New Roman" w:cs="Times New Roman"/>
          <w:sz w:val="24"/>
          <w:szCs w:val="24"/>
        </w:rPr>
      </w:pPr>
      <w:r w:rsidRPr="00051239">
        <w:rPr>
          <w:rFonts w:ascii="Times New Roman" w:hAnsi="Times New Roman" w:cs="Times New Roman"/>
          <w:sz w:val="24"/>
          <w:szCs w:val="24"/>
        </w:rPr>
        <w:t>Olainē</w:t>
      </w:r>
    </w:p>
    <w:p w14:paraId="25B310EE" w14:textId="77777777" w:rsidR="00B57007" w:rsidRPr="00051239" w:rsidRDefault="00B57007" w:rsidP="00051239">
      <w:pPr>
        <w:spacing w:after="0" w:line="240" w:lineRule="auto"/>
        <w:ind w:right="186"/>
        <w:outlineLvl w:val="2"/>
        <w:rPr>
          <w:rFonts w:ascii="Times New Roman" w:hAnsi="Times New Roman" w:cs="Times New Roman"/>
          <w:sz w:val="24"/>
          <w:szCs w:val="24"/>
        </w:rPr>
      </w:pPr>
    </w:p>
    <w:p w14:paraId="619D3128" w14:textId="77777777" w:rsidR="00B57007" w:rsidRPr="00051239" w:rsidRDefault="00B57007" w:rsidP="00051239">
      <w:pPr>
        <w:spacing w:after="0" w:line="240" w:lineRule="auto"/>
        <w:ind w:right="186"/>
        <w:outlineLvl w:val="2"/>
        <w:rPr>
          <w:rFonts w:ascii="Times New Roman" w:hAnsi="Times New Roman" w:cs="Times New Roman"/>
          <w:sz w:val="24"/>
          <w:szCs w:val="24"/>
        </w:rPr>
      </w:pPr>
      <w:r w:rsidRPr="00051239">
        <w:rPr>
          <w:rFonts w:ascii="Times New Roman" w:hAnsi="Times New Roman" w:cs="Times New Roman"/>
          <w:sz w:val="24"/>
          <w:szCs w:val="24"/>
        </w:rPr>
        <w:t>2024.gada 24.aprīlī</w:t>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t>Nr.4</w:t>
      </w:r>
    </w:p>
    <w:p w14:paraId="6673BC4C" w14:textId="77777777" w:rsidR="00B57007" w:rsidRPr="00051239" w:rsidRDefault="00B57007" w:rsidP="00051239">
      <w:pPr>
        <w:pStyle w:val="BodyTextIndent2"/>
        <w:spacing w:after="0" w:line="240" w:lineRule="auto"/>
        <w:ind w:right="186"/>
        <w:rPr>
          <w:rFonts w:ascii="Times New Roman" w:hAnsi="Times New Roman" w:cs="Times New Roman"/>
          <w:sz w:val="24"/>
          <w:szCs w:val="24"/>
        </w:rPr>
      </w:pPr>
    </w:p>
    <w:p w14:paraId="010B979D" w14:textId="77777777" w:rsidR="00B57007" w:rsidRPr="00051239" w:rsidRDefault="00B57007" w:rsidP="00051239">
      <w:pPr>
        <w:pStyle w:val="BodyTextIndent2"/>
        <w:spacing w:after="0" w:line="240" w:lineRule="auto"/>
        <w:ind w:right="186"/>
        <w:rPr>
          <w:rFonts w:ascii="Times New Roman" w:hAnsi="Times New Roman" w:cs="Times New Roman"/>
          <w:sz w:val="24"/>
          <w:szCs w:val="24"/>
        </w:rPr>
      </w:pPr>
    </w:p>
    <w:p w14:paraId="34C41A02" w14:textId="3BF1447C" w:rsidR="00B57007" w:rsidRPr="00051239" w:rsidRDefault="00B57007" w:rsidP="00051239">
      <w:pPr>
        <w:pStyle w:val="BodyTextIndent2"/>
        <w:spacing w:after="0" w:line="240" w:lineRule="auto"/>
        <w:ind w:right="186"/>
        <w:rPr>
          <w:rFonts w:ascii="Times New Roman" w:hAnsi="Times New Roman" w:cs="Times New Roman"/>
          <w:b/>
          <w:sz w:val="24"/>
          <w:szCs w:val="24"/>
        </w:rPr>
      </w:pPr>
      <w:r w:rsidRPr="00051239">
        <w:rPr>
          <w:rFonts w:ascii="Times New Roman" w:hAnsi="Times New Roman" w:cs="Times New Roman"/>
          <w:b/>
          <w:sz w:val="24"/>
          <w:szCs w:val="24"/>
        </w:rPr>
        <w:t xml:space="preserve">Par </w:t>
      </w:r>
      <w:r w:rsidR="00C80322">
        <w:rPr>
          <w:rFonts w:ascii="Times New Roman" w:hAnsi="Times New Roman" w:cs="Times New Roman"/>
          <w:b/>
          <w:sz w:val="24"/>
          <w:szCs w:val="24"/>
        </w:rPr>
        <w:t>N A</w:t>
      </w:r>
      <w:r w:rsidRPr="00051239">
        <w:rPr>
          <w:rFonts w:ascii="Times New Roman" w:hAnsi="Times New Roman" w:cs="Times New Roman"/>
          <w:b/>
          <w:sz w:val="24"/>
          <w:szCs w:val="24"/>
        </w:rPr>
        <w:t xml:space="preserve"> uzņemšanu Olaines novada pašvaldības aģentūras </w:t>
      </w:r>
    </w:p>
    <w:p w14:paraId="62268C80" w14:textId="77777777" w:rsidR="00B57007" w:rsidRPr="00051239" w:rsidRDefault="00B57007" w:rsidP="00051239">
      <w:pPr>
        <w:pStyle w:val="BodyTextIndent2"/>
        <w:spacing w:after="0" w:line="240" w:lineRule="auto"/>
        <w:ind w:right="186"/>
        <w:rPr>
          <w:rFonts w:ascii="Times New Roman" w:hAnsi="Times New Roman" w:cs="Times New Roman"/>
          <w:b/>
          <w:sz w:val="24"/>
          <w:szCs w:val="24"/>
        </w:rPr>
      </w:pPr>
      <w:r w:rsidRPr="00051239">
        <w:rPr>
          <w:rFonts w:ascii="Times New Roman" w:hAnsi="Times New Roman" w:cs="Times New Roman"/>
          <w:b/>
          <w:sz w:val="24"/>
          <w:szCs w:val="24"/>
        </w:rPr>
        <w:t>“Olaines sociālais dienests” Sociālās aprūpes centrā</w:t>
      </w:r>
    </w:p>
    <w:p w14:paraId="7BE904AB" w14:textId="77777777" w:rsidR="00B57007" w:rsidRPr="00051239" w:rsidRDefault="00B57007" w:rsidP="00051239">
      <w:pPr>
        <w:spacing w:after="0" w:line="240" w:lineRule="auto"/>
        <w:ind w:right="186"/>
        <w:jc w:val="both"/>
        <w:rPr>
          <w:rFonts w:ascii="Times New Roman" w:hAnsi="Times New Roman" w:cs="Times New Roman"/>
          <w:sz w:val="24"/>
          <w:szCs w:val="24"/>
        </w:rPr>
      </w:pPr>
      <w:r w:rsidRPr="00051239">
        <w:rPr>
          <w:rFonts w:ascii="Times New Roman" w:hAnsi="Times New Roman" w:cs="Times New Roman"/>
          <w:sz w:val="24"/>
          <w:szCs w:val="24"/>
        </w:rPr>
        <w:tab/>
      </w:r>
    </w:p>
    <w:p w14:paraId="35650783" w14:textId="3112C647" w:rsidR="00B57007" w:rsidRP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sz w:val="24"/>
          <w:szCs w:val="24"/>
        </w:rPr>
        <w:t xml:space="preserve">Izskatot Olaines novada pašvaldības aģentūras “Olaines sociālais dienests” 2024. gada 4.aprīļa uzziņu Nr. OSD/1-07/24/351-ND “Par </w:t>
      </w:r>
      <w:r w:rsidR="00C80322">
        <w:rPr>
          <w:rFonts w:ascii="Times New Roman" w:hAnsi="Times New Roman" w:cs="Times New Roman"/>
          <w:bCs/>
          <w:sz w:val="24"/>
          <w:szCs w:val="24"/>
        </w:rPr>
        <w:t>N A</w:t>
      </w:r>
      <w:r w:rsidRPr="00051239">
        <w:rPr>
          <w:rFonts w:ascii="Times New Roman" w:hAnsi="Times New Roman" w:cs="Times New Roman"/>
          <w:bCs/>
          <w:sz w:val="24"/>
          <w:szCs w:val="24"/>
        </w:rPr>
        <w:t>”, konstatēts</w:t>
      </w:r>
      <w:r w:rsidRPr="00051239">
        <w:rPr>
          <w:rFonts w:ascii="Times New Roman" w:hAnsi="Times New Roman" w:cs="Times New Roman"/>
          <w:sz w:val="24"/>
          <w:szCs w:val="24"/>
        </w:rPr>
        <w:t>:</w:t>
      </w:r>
    </w:p>
    <w:p w14:paraId="7FDDFBEF" w14:textId="56B492EF" w:rsidR="00B57007" w:rsidRPr="00051239" w:rsidRDefault="00B57007" w:rsidP="00051239">
      <w:pPr>
        <w:spacing w:after="0" w:line="240" w:lineRule="auto"/>
        <w:ind w:right="186" w:firstLine="720"/>
        <w:jc w:val="both"/>
        <w:rPr>
          <w:rFonts w:ascii="Times New Roman" w:hAnsi="Times New Roman" w:cs="Times New Roman"/>
          <w:bCs/>
          <w:sz w:val="24"/>
          <w:szCs w:val="24"/>
          <w:lang w:eastAsia="lv-LV"/>
        </w:rPr>
      </w:pPr>
      <w:r w:rsidRPr="00051239">
        <w:rPr>
          <w:rFonts w:ascii="Times New Roman" w:hAnsi="Times New Roman" w:cs="Times New Roman"/>
          <w:bCs/>
          <w:sz w:val="24"/>
          <w:szCs w:val="24"/>
          <w:lang w:eastAsia="lv-LV"/>
        </w:rPr>
        <w:t xml:space="preserve">2024. gada 26. februārī saskaņā ar Olaines novada pašvaldības aģentūras “Olaines sociālais dienests” 2023 .gada 30. jūnija noteikumiem “Par kārtību, kādā persona tiek uzņemta rindā Olaines novada pašvaldības aģentūras “Olaines sociālais dienests” sociālās aprūpes centrā”, Olaines novada pašvaldības aģentūra “Olaines sociālais dienests” pieņēma lēmumu </w:t>
      </w:r>
      <w:r w:rsidR="00ED714B">
        <w:rPr>
          <w:rFonts w:ascii="Times New Roman" w:hAnsi="Times New Roman" w:cs="Times New Roman"/>
          <w:bCs/>
          <w:sz w:val="24"/>
          <w:szCs w:val="24"/>
          <w:lang w:eastAsia="lv-LV"/>
        </w:rPr>
        <w:t xml:space="preserve">          </w:t>
      </w:r>
      <w:r w:rsidRPr="00051239">
        <w:rPr>
          <w:rFonts w:ascii="Times New Roman" w:hAnsi="Times New Roman" w:cs="Times New Roman"/>
          <w:bCs/>
          <w:sz w:val="24"/>
          <w:szCs w:val="24"/>
          <w:lang w:eastAsia="lv-LV"/>
        </w:rPr>
        <w:t xml:space="preserve">Nr. 1466 par </w:t>
      </w:r>
      <w:r w:rsidR="00C80322">
        <w:rPr>
          <w:rFonts w:ascii="Times New Roman" w:hAnsi="Times New Roman" w:cs="Times New Roman"/>
          <w:bCs/>
          <w:sz w:val="24"/>
          <w:szCs w:val="24"/>
        </w:rPr>
        <w:t>N A</w:t>
      </w:r>
      <w:r w:rsidRPr="00051239">
        <w:rPr>
          <w:rFonts w:ascii="Times New Roman" w:hAnsi="Times New Roman" w:cs="Times New Roman"/>
          <w:sz w:val="24"/>
          <w:szCs w:val="24"/>
          <w:lang w:eastAsia="lv-LV"/>
        </w:rPr>
        <w:t>,</w:t>
      </w:r>
      <w:r w:rsidRPr="00051239">
        <w:rPr>
          <w:rFonts w:ascii="Times New Roman" w:hAnsi="Times New Roman" w:cs="Times New Roman"/>
          <w:bCs/>
          <w:sz w:val="24"/>
          <w:szCs w:val="24"/>
          <w:lang w:eastAsia="lv-LV"/>
        </w:rPr>
        <w:t xml:space="preserve"> personas kods</w:t>
      </w:r>
      <w:r w:rsidR="00C80322">
        <w:rPr>
          <w:rFonts w:ascii="Times New Roman" w:hAnsi="Times New Roman" w:cs="Times New Roman"/>
          <w:bCs/>
          <w:sz w:val="24"/>
          <w:szCs w:val="24"/>
          <w:lang w:eastAsia="lv-LV"/>
        </w:rPr>
        <w:t>_</w:t>
      </w:r>
      <w:r w:rsidRPr="00051239">
        <w:rPr>
          <w:rFonts w:ascii="Times New Roman" w:hAnsi="Times New Roman" w:cs="Times New Roman"/>
          <w:bCs/>
          <w:sz w:val="24"/>
          <w:szCs w:val="24"/>
          <w:lang w:eastAsia="lv-LV"/>
        </w:rPr>
        <w:t>, deklarētā adrese</w:t>
      </w:r>
      <w:r w:rsidR="00C80322">
        <w:rPr>
          <w:rFonts w:ascii="Times New Roman" w:hAnsi="Times New Roman" w:cs="Times New Roman"/>
          <w:bCs/>
          <w:sz w:val="24"/>
          <w:szCs w:val="24"/>
          <w:lang w:eastAsia="lv-LV"/>
        </w:rPr>
        <w:t>_</w:t>
      </w:r>
      <w:r w:rsidRPr="00051239">
        <w:rPr>
          <w:rFonts w:ascii="Times New Roman" w:hAnsi="Times New Roman" w:cs="Times New Roman"/>
          <w:bCs/>
          <w:sz w:val="24"/>
          <w:szCs w:val="24"/>
          <w:lang w:eastAsia="lv-LV"/>
        </w:rPr>
        <w:t>, uzņemšanu rindā ilgstošas sociālās aprūpes un sociālās rehabilitācijas pakalpojuma saņemšanai Olaines novada pašvaldības aģentūras “Olaines sociālais dienests” Sociālās aprūpes centrā (rindas reģistra Nr. 2024-1/V). 2024. gada 3. aprīlī</w:t>
      </w:r>
      <w:r w:rsidRPr="00051239">
        <w:rPr>
          <w:rFonts w:ascii="Times New Roman" w:hAnsi="Times New Roman" w:cs="Times New Roman"/>
          <w:bCs/>
          <w:color w:val="FF0000"/>
          <w:sz w:val="24"/>
          <w:szCs w:val="24"/>
          <w:lang w:eastAsia="lv-LV"/>
        </w:rPr>
        <w:t xml:space="preserve"> </w:t>
      </w:r>
      <w:r w:rsidR="00C80322">
        <w:rPr>
          <w:rFonts w:ascii="Times New Roman" w:hAnsi="Times New Roman" w:cs="Times New Roman"/>
          <w:bCs/>
          <w:sz w:val="24"/>
          <w:szCs w:val="24"/>
        </w:rPr>
        <w:t>N A</w:t>
      </w:r>
      <w:r w:rsidR="00C80322" w:rsidRPr="00051239">
        <w:rPr>
          <w:rFonts w:ascii="Times New Roman" w:hAnsi="Times New Roman" w:cs="Times New Roman"/>
          <w:bCs/>
          <w:sz w:val="24"/>
          <w:szCs w:val="24"/>
          <w:lang w:eastAsia="lv-LV"/>
        </w:rPr>
        <w:t xml:space="preserve"> </w:t>
      </w:r>
      <w:r w:rsidRPr="00051239">
        <w:rPr>
          <w:rFonts w:ascii="Times New Roman" w:hAnsi="Times New Roman" w:cs="Times New Roman"/>
          <w:bCs/>
          <w:sz w:val="24"/>
          <w:szCs w:val="24"/>
          <w:lang w:eastAsia="lv-LV"/>
        </w:rPr>
        <w:t xml:space="preserve">un viņa likumiskais apgādnieks dēls </w:t>
      </w:r>
      <w:r w:rsidR="00C80322">
        <w:rPr>
          <w:rFonts w:ascii="Times New Roman" w:hAnsi="Times New Roman" w:cs="Times New Roman"/>
          <w:bCs/>
          <w:sz w:val="24"/>
          <w:szCs w:val="24"/>
          <w:lang w:eastAsia="lv-LV"/>
        </w:rPr>
        <w:t>R A</w:t>
      </w:r>
      <w:r w:rsidRPr="00051239">
        <w:rPr>
          <w:rFonts w:ascii="Times New Roman" w:hAnsi="Times New Roman" w:cs="Times New Roman"/>
          <w:bCs/>
          <w:sz w:val="24"/>
          <w:szCs w:val="24"/>
          <w:lang w:eastAsia="lv-LV"/>
        </w:rPr>
        <w:t>, personas kods</w:t>
      </w:r>
      <w:r w:rsidR="00C80322">
        <w:rPr>
          <w:rFonts w:ascii="Times New Roman" w:hAnsi="Times New Roman" w:cs="Times New Roman"/>
          <w:bCs/>
          <w:sz w:val="24"/>
          <w:szCs w:val="24"/>
          <w:lang w:eastAsia="lv-LV"/>
        </w:rPr>
        <w:t>_</w:t>
      </w:r>
      <w:r w:rsidRPr="00051239">
        <w:rPr>
          <w:rFonts w:ascii="Times New Roman" w:hAnsi="Times New Roman" w:cs="Times New Roman"/>
          <w:bCs/>
          <w:sz w:val="24"/>
          <w:szCs w:val="24"/>
          <w:lang w:eastAsia="lv-LV"/>
        </w:rPr>
        <w:t>, deklarētā adrese</w:t>
      </w:r>
      <w:r w:rsidR="00C80322">
        <w:rPr>
          <w:rFonts w:ascii="Times New Roman" w:hAnsi="Times New Roman" w:cs="Times New Roman"/>
          <w:bCs/>
          <w:sz w:val="24"/>
          <w:szCs w:val="24"/>
          <w:lang w:eastAsia="lv-LV"/>
        </w:rPr>
        <w:t>_</w:t>
      </w:r>
      <w:r w:rsidRPr="00051239">
        <w:rPr>
          <w:rFonts w:ascii="Times New Roman" w:hAnsi="Times New Roman" w:cs="Times New Roman"/>
          <w:bCs/>
          <w:sz w:val="24"/>
          <w:szCs w:val="24"/>
          <w:lang w:eastAsia="lv-LV"/>
        </w:rPr>
        <w:t xml:space="preserve">, tika informēti, ka </w:t>
      </w:r>
      <w:r w:rsidR="00C80322">
        <w:rPr>
          <w:rFonts w:ascii="Times New Roman" w:hAnsi="Times New Roman" w:cs="Times New Roman"/>
          <w:bCs/>
          <w:sz w:val="24"/>
          <w:szCs w:val="24"/>
        </w:rPr>
        <w:t>N A</w:t>
      </w:r>
      <w:r w:rsidR="00C80322" w:rsidRPr="00051239">
        <w:rPr>
          <w:rFonts w:ascii="Times New Roman" w:hAnsi="Times New Roman" w:cs="Times New Roman"/>
          <w:bCs/>
          <w:sz w:val="24"/>
          <w:szCs w:val="24"/>
          <w:lang w:eastAsia="lv-LV"/>
        </w:rPr>
        <w:t xml:space="preserve"> </w:t>
      </w:r>
      <w:r w:rsidRPr="00051239">
        <w:rPr>
          <w:rFonts w:ascii="Times New Roman" w:hAnsi="Times New Roman" w:cs="Times New Roman"/>
          <w:bCs/>
          <w:sz w:val="24"/>
          <w:szCs w:val="24"/>
          <w:lang w:eastAsia="lv-LV"/>
        </w:rPr>
        <w:t xml:space="preserve">ir pienākusi ilgstošas sociālās aprūpes un sociālās rehabilitācijas pakalpojuma saņemšanas rinda. Pirms </w:t>
      </w:r>
      <w:r w:rsidR="00C80322">
        <w:rPr>
          <w:rFonts w:ascii="Times New Roman" w:hAnsi="Times New Roman" w:cs="Times New Roman"/>
          <w:bCs/>
          <w:sz w:val="24"/>
          <w:szCs w:val="24"/>
        </w:rPr>
        <w:t>N A</w:t>
      </w:r>
      <w:r w:rsidR="00C80322" w:rsidRPr="00051239">
        <w:rPr>
          <w:rFonts w:ascii="Times New Roman" w:hAnsi="Times New Roman" w:cs="Times New Roman"/>
          <w:bCs/>
          <w:sz w:val="24"/>
          <w:szCs w:val="24"/>
          <w:lang w:eastAsia="lv-LV"/>
        </w:rPr>
        <w:t xml:space="preserve"> </w:t>
      </w:r>
      <w:r w:rsidRPr="00051239">
        <w:rPr>
          <w:rFonts w:ascii="Times New Roman" w:hAnsi="Times New Roman" w:cs="Times New Roman"/>
          <w:bCs/>
          <w:sz w:val="24"/>
          <w:szCs w:val="24"/>
          <w:lang w:eastAsia="lv-LV"/>
        </w:rPr>
        <w:t>rindā esošās personas ar rakstisku iesniegumu lūgušas uz nenoteiktu laiku atlikt uzņemšanu Olaines novada pašvaldības aģentūras “Olaines sociālais dienests” Sociālās aprūpes centrā.</w:t>
      </w:r>
    </w:p>
    <w:p w14:paraId="02170DBE" w14:textId="74E3187E" w:rsidR="00B57007" w:rsidRPr="00051239" w:rsidRDefault="00B57007" w:rsidP="00051239">
      <w:pPr>
        <w:spacing w:after="0" w:line="240" w:lineRule="auto"/>
        <w:ind w:right="186" w:firstLine="720"/>
        <w:jc w:val="both"/>
        <w:rPr>
          <w:rFonts w:ascii="Times New Roman" w:hAnsi="Times New Roman" w:cs="Times New Roman"/>
          <w:sz w:val="24"/>
          <w:szCs w:val="24"/>
          <w:lang w:eastAsia="lv-LV"/>
        </w:rPr>
      </w:pPr>
      <w:r w:rsidRPr="00051239">
        <w:rPr>
          <w:rFonts w:ascii="Times New Roman" w:hAnsi="Times New Roman" w:cs="Times New Roman"/>
          <w:bCs/>
          <w:sz w:val="24"/>
          <w:szCs w:val="24"/>
          <w:lang w:eastAsia="lv-LV"/>
        </w:rPr>
        <w:t>Olaines novada pašvaldības aģentūrā “Olaines sociālais dienests”</w:t>
      </w:r>
      <w:r w:rsidRPr="00051239">
        <w:rPr>
          <w:rFonts w:ascii="Times New Roman" w:hAnsi="Times New Roman" w:cs="Times New Roman"/>
          <w:sz w:val="24"/>
          <w:szCs w:val="24"/>
          <w:lang w:eastAsia="lv-LV"/>
        </w:rPr>
        <w:t xml:space="preserve"> iesniegti šādi dokumenti: </w:t>
      </w:r>
      <w:r w:rsidR="00C80322">
        <w:rPr>
          <w:rFonts w:ascii="Times New Roman" w:hAnsi="Times New Roman" w:cs="Times New Roman"/>
          <w:bCs/>
          <w:sz w:val="24"/>
          <w:szCs w:val="24"/>
        </w:rPr>
        <w:t>N A</w:t>
      </w:r>
      <w:r w:rsidR="00C80322" w:rsidRPr="00051239">
        <w:rPr>
          <w:rFonts w:ascii="Times New Roman" w:hAnsi="Times New Roman" w:cs="Times New Roman"/>
          <w:sz w:val="24"/>
          <w:szCs w:val="24"/>
          <w:lang w:eastAsia="lv-LV"/>
        </w:rPr>
        <w:t xml:space="preserve"> </w:t>
      </w:r>
      <w:r w:rsidRPr="00051239">
        <w:rPr>
          <w:rFonts w:ascii="Times New Roman" w:hAnsi="Times New Roman" w:cs="Times New Roman"/>
          <w:sz w:val="24"/>
          <w:szCs w:val="24"/>
          <w:lang w:eastAsia="lv-LV"/>
        </w:rPr>
        <w:t xml:space="preserve">iesniegums, </w:t>
      </w:r>
      <w:r w:rsidR="00C80322">
        <w:rPr>
          <w:rFonts w:ascii="Times New Roman" w:hAnsi="Times New Roman" w:cs="Times New Roman"/>
          <w:sz w:val="24"/>
          <w:szCs w:val="24"/>
          <w:lang w:eastAsia="lv-LV"/>
        </w:rPr>
        <w:t>R A</w:t>
      </w:r>
      <w:r w:rsidRPr="00051239">
        <w:rPr>
          <w:rFonts w:ascii="Times New Roman" w:hAnsi="Times New Roman" w:cs="Times New Roman"/>
          <w:sz w:val="24"/>
          <w:szCs w:val="24"/>
          <w:lang w:eastAsia="lv-LV"/>
        </w:rPr>
        <w:t xml:space="preserve"> iesniegums, izraksts no ambulatorā pacienta medicīniskās kartes par  </w:t>
      </w:r>
      <w:r w:rsidR="00C80322">
        <w:rPr>
          <w:rFonts w:ascii="Times New Roman" w:hAnsi="Times New Roman" w:cs="Times New Roman"/>
          <w:bCs/>
          <w:sz w:val="24"/>
          <w:szCs w:val="24"/>
        </w:rPr>
        <w:t>N A</w:t>
      </w:r>
      <w:r w:rsidR="00C80322" w:rsidRPr="00051239">
        <w:rPr>
          <w:rFonts w:ascii="Times New Roman" w:hAnsi="Times New Roman" w:cs="Times New Roman"/>
          <w:sz w:val="24"/>
          <w:szCs w:val="24"/>
          <w:lang w:eastAsia="lv-LV"/>
        </w:rPr>
        <w:t xml:space="preserve"> </w:t>
      </w:r>
      <w:r w:rsidRPr="00051239">
        <w:rPr>
          <w:rFonts w:ascii="Times New Roman" w:hAnsi="Times New Roman" w:cs="Times New Roman"/>
          <w:sz w:val="24"/>
          <w:szCs w:val="24"/>
          <w:lang w:eastAsia="lv-LV"/>
        </w:rPr>
        <w:t xml:space="preserve">veselības stāvokli un kontrindikāciju neesamību ilgstošas sociālās aprūpes un sociālās rehabilitācijas pakalpojuma saņemšanai, izraksts no ambulatorā pacienta medicīniskās kartes par </w:t>
      </w:r>
      <w:r w:rsidR="00C80322">
        <w:rPr>
          <w:rFonts w:ascii="Times New Roman" w:hAnsi="Times New Roman" w:cs="Times New Roman"/>
          <w:bCs/>
          <w:sz w:val="24"/>
          <w:szCs w:val="24"/>
        </w:rPr>
        <w:t>N A</w:t>
      </w:r>
      <w:r w:rsidR="00C80322" w:rsidRPr="00051239">
        <w:rPr>
          <w:rFonts w:ascii="Times New Roman" w:hAnsi="Times New Roman" w:cs="Times New Roman"/>
          <w:sz w:val="24"/>
          <w:szCs w:val="24"/>
          <w:lang w:eastAsia="lv-LV"/>
        </w:rPr>
        <w:t xml:space="preserve"> </w:t>
      </w:r>
      <w:r w:rsidRPr="00051239">
        <w:rPr>
          <w:rFonts w:ascii="Times New Roman" w:hAnsi="Times New Roman" w:cs="Times New Roman"/>
          <w:sz w:val="24"/>
          <w:szCs w:val="24"/>
          <w:lang w:eastAsia="lv-LV"/>
        </w:rPr>
        <w:t>psihisko veselības stāvokli un piemērotāko sociālā pakalpojuma veidu.</w:t>
      </w:r>
    </w:p>
    <w:p w14:paraId="4976E6B3" w14:textId="3DB0A8F2" w:rsidR="00B57007" w:rsidRPr="00051239" w:rsidRDefault="00B57007" w:rsidP="00051239">
      <w:pPr>
        <w:spacing w:after="0" w:line="240" w:lineRule="auto"/>
        <w:ind w:right="186" w:firstLine="720"/>
        <w:jc w:val="both"/>
        <w:rPr>
          <w:rFonts w:ascii="Times New Roman" w:hAnsi="Times New Roman" w:cs="Times New Roman"/>
          <w:bCs/>
          <w:sz w:val="24"/>
          <w:szCs w:val="24"/>
          <w:lang w:eastAsia="lv-LV"/>
        </w:rPr>
      </w:pPr>
      <w:r w:rsidRPr="00051239">
        <w:rPr>
          <w:rFonts w:ascii="Times New Roman" w:hAnsi="Times New Roman" w:cs="Times New Roman"/>
          <w:sz w:val="24"/>
          <w:szCs w:val="24"/>
          <w:lang w:eastAsia="lv-LV"/>
        </w:rPr>
        <w:t>Saņemto dokumentu izvērtēšanas rezultātā konstatēts, ka tie atbilst Ministru kabineta 2019. gada 2. aprīļa noteikumu Nr.</w:t>
      </w:r>
      <w:r w:rsidRPr="00051239">
        <w:rPr>
          <w:rFonts w:ascii="Times New Roman" w:hAnsi="Times New Roman" w:cs="Times New Roman"/>
          <w:bCs/>
          <w:sz w:val="24"/>
          <w:szCs w:val="24"/>
          <w:lang w:eastAsia="lv-LV"/>
        </w:rPr>
        <w:t xml:space="preserve"> 138 “Noteikumi par sociālo pakalpojumu saņemšanu”</w:t>
      </w:r>
      <w:r w:rsidR="00ED714B">
        <w:rPr>
          <w:rFonts w:ascii="Times New Roman" w:hAnsi="Times New Roman" w:cs="Times New Roman"/>
          <w:bCs/>
          <w:sz w:val="24"/>
          <w:szCs w:val="24"/>
          <w:lang w:eastAsia="lv-LV"/>
        </w:rPr>
        <w:t xml:space="preserve">               </w:t>
      </w:r>
      <w:r w:rsidRPr="00051239">
        <w:rPr>
          <w:rFonts w:ascii="Times New Roman" w:hAnsi="Times New Roman" w:cs="Times New Roman"/>
          <w:bCs/>
          <w:sz w:val="24"/>
          <w:szCs w:val="24"/>
          <w:lang w:eastAsia="lv-LV"/>
        </w:rPr>
        <w:t xml:space="preserve"> 10. punktā noteiktajām prasībām.</w:t>
      </w:r>
    </w:p>
    <w:p w14:paraId="717D2F1A" w14:textId="56CB4964" w:rsidR="00B57007" w:rsidRPr="00051239" w:rsidRDefault="00B57007" w:rsidP="00051239">
      <w:pPr>
        <w:spacing w:after="0" w:line="240" w:lineRule="auto"/>
        <w:ind w:right="186" w:firstLine="720"/>
        <w:jc w:val="both"/>
        <w:rPr>
          <w:rFonts w:ascii="Times New Roman" w:hAnsi="Times New Roman" w:cs="Times New Roman"/>
          <w:bCs/>
          <w:sz w:val="24"/>
          <w:szCs w:val="24"/>
          <w:lang w:eastAsia="lv-LV"/>
        </w:rPr>
      </w:pPr>
      <w:r w:rsidRPr="00051239">
        <w:rPr>
          <w:rFonts w:ascii="Times New Roman" w:hAnsi="Times New Roman" w:cs="Times New Roman"/>
          <w:bCs/>
          <w:sz w:val="24"/>
          <w:szCs w:val="24"/>
          <w:lang w:eastAsia="lv-LV"/>
        </w:rPr>
        <w:t xml:space="preserve">Pamatojoties uz </w:t>
      </w:r>
      <w:r w:rsidRPr="00051239">
        <w:rPr>
          <w:rFonts w:ascii="Times New Roman" w:hAnsi="Times New Roman" w:cs="Times New Roman"/>
          <w:sz w:val="24"/>
          <w:szCs w:val="24"/>
          <w:lang w:eastAsia="lv-LV"/>
        </w:rPr>
        <w:t>Ministru kabineta 2019. gada 2. aprīļa noteikumu Nr.</w:t>
      </w:r>
      <w:r w:rsidRPr="00051239">
        <w:rPr>
          <w:rFonts w:ascii="Times New Roman" w:hAnsi="Times New Roman" w:cs="Times New Roman"/>
          <w:bCs/>
          <w:sz w:val="24"/>
          <w:szCs w:val="24"/>
          <w:lang w:eastAsia="lv-LV"/>
        </w:rPr>
        <w:t xml:space="preserve"> 138 “Noteikumi par sociālo pakalpojumu  saņemšanu” 11. punktu, izvērtējot </w:t>
      </w:r>
      <w:r w:rsidR="00C80322">
        <w:rPr>
          <w:rFonts w:ascii="Times New Roman" w:hAnsi="Times New Roman" w:cs="Times New Roman"/>
          <w:bCs/>
          <w:sz w:val="24"/>
          <w:szCs w:val="24"/>
        </w:rPr>
        <w:t>N A</w:t>
      </w:r>
      <w:r w:rsidR="00C80322" w:rsidRPr="00051239">
        <w:rPr>
          <w:rFonts w:ascii="Times New Roman" w:hAnsi="Times New Roman" w:cs="Times New Roman"/>
          <w:bCs/>
          <w:sz w:val="24"/>
          <w:szCs w:val="24"/>
          <w:lang w:eastAsia="lv-LV"/>
        </w:rPr>
        <w:t xml:space="preserve"> </w:t>
      </w:r>
      <w:r w:rsidRPr="00051239">
        <w:rPr>
          <w:rFonts w:ascii="Times New Roman" w:hAnsi="Times New Roman" w:cs="Times New Roman"/>
          <w:bCs/>
          <w:sz w:val="24"/>
          <w:szCs w:val="24"/>
          <w:lang w:eastAsia="lv-LV"/>
        </w:rPr>
        <w:t xml:space="preserve">sociālo un materiālo situāciju, konstatēts, ka persona ir nestrādājošs pensionārs ar apgādniekiem (dēls </w:t>
      </w:r>
      <w:r w:rsidR="005B6853">
        <w:rPr>
          <w:rFonts w:ascii="Times New Roman" w:hAnsi="Times New Roman" w:cs="Times New Roman"/>
          <w:bCs/>
          <w:sz w:val="24"/>
          <w:szCs w:val="24"/>
          <w:lang w:eastAsia="lv-LV"/>
        </w:rPr>
        <w:t>R A</w:t>
      </w:r>
      <w:r w:rsidRPr="00051239">
        <w:rPr>
          <w:rFonts w:ascii="Times New Roman" w:hAnsi="Times New Roman" w:cs="Times New Roman"/>
          <w:bCs/>
          <w:sz w:val="24"/>
          <w:szCs w:val="24"/>
          <w:lang w:eastAsia="lv-LV"/>
        </w:rPr>
        <w:t>; dēls A</w:t>
      </w:r>
      <w:r w:rsidR="005B6853">
        <w:rPr>
          <w:rFonts w:ascii="Times New Roman" w:hAnsi="Times New Roman" w:cs="Times New Roman"/>
          <w:bCs/>
          <w:sz w:val="24"/>
          <w:szCs w:val="24"/>
          <w:lang w:eastAsia="lv-LV"/>
        </w:rPr>
        <w:t xml:space="preserve"> </w:t>
      </w:r>
      <w:r w:rsidRPr="00051239">
        <w:rPr>
          <w:rFonts w:ascii="Times New Roman" w:hAnsi="Times New Roman" w:cs="Times New Roman"/>
          <w:bCs/>
          <w:sz w:val="24"/>
          <w:szCs w:val="24"/>
          <w:lang w:eastAsia="lv-LV"/>
        </w:rPr>
        <w:t xml:space="preserve"> </w:t>
      </w:r>
      <w:proofErr w:type="spellStart"/>
      <w:r w:rsidRPr="00051239">
        <w:rPr>
          <w:rFonts w:ascii="Times New Roman" w:hAnsi="Times New Roman" w:cs="Times New Roman"/>
          <w:bCs/>
          <w:sz w:val="24"/>
          <w:szCs w:val="24"/>
          <w:lang w:eastAsia="lv-LV"/>
        </w:rPr>
        <w:t>A</w:t>
      </w:r>
      <w:proofErr w:type="spellEnd"/>
      <w:r w:rsidRPr="00051239">
        <w:rPr>
          <w:rFonts w:ascii="Times New Roman" w:hAnsi="Times New Roman" w:cs="Times New Roman"/>
          <w:bCs/>
          <w:sz w:val="24"/>
          <w:szCs w:val="24"/>
          <w:lang w:eastAsia="lv-LV"/>
        </w:rPr>
        <w:t>, personas kods</w:t>
      </w:r>
      <w:r w:rsidR="005B6853">
        <w:rPr>
          <w:rFonts w:ascii="Times New Roman" w:hAnsi="Times New Roman" w:cs="Times New Roman"/>
          <w:bCs/>
          <w:sz w:val="24"/>
          <w:szCs w:val="24"/>
          <w:lang w:eastAsia="lv-LV"/>
        </w:rPr>
        <w:t>_</w:t>
      </w:r>
      <w:r w:rsidRPr="00051239">
        <w:rPr>
          <w:rFonts w:ascii="Times New Roman" w:hAnsi="Times New Roman" w:cs="Times New Roman"/>
          <w:bCs/>
          <w:sz w:val="24"/>
          <w:szCs w:val="24"/>
          <w:lang w:eastAsia="lv-LV"/>
        </w:rPr>
        <w:t>, deklarētā adrese</w:t>
      </w:r>
      <w:r w:rsidR="005B6853">
        <w:rPr>
          <w:rFonts w:ascii="Times New Roman" w:hAnsi="Times New Roman" w:cs="Times New Roman"/>
          <w:bCs/>
          <w:sz w:val="24"/>
          <w:szCs w:val="24"/>
          <w:lang w:eastAsia="lv-LV"/>
        </w:rPr>
        <w:t>_</w:t>
      </w:r>
      <w:r w:rsidRPr="00051239">
        <w:rPr>
          <w:rFonts w:ascii="Times New Roman" w:hAnsi="Times New Roman" w:cs="Times New Roman"/>
          <w:bCs/>
          <w:sz w:val="24"/>
          <w:szCs w:val="24"/>
          <w:lang w:eastAsia="lv-LV"/>
        </w:rPr>
        <w:t xml:space="preserve">), saņem vecuma pensiju un piemaksu pie pensijas 734,42 </w:t>
      </w:r>
      <w:proofErr w:type="spellStart"/>
      <w:r w:rsidRPr="00051239">
        <w:rPr>
          <w:rFonts w:ascii="Times New Roman" w:hAnsi="Times New Roman" w:cs="Times New Roman"/>
          <w:bCs/>
          <w:sz w:val="24"/>
          <w:szCs w:val="24"/>
          <w:lang w:eastAsia="lv-LV"/>
        </w:rPr>
        <w:t>euro</w:t>
      </w:r>
      <w:proofErr w:type="spellEnd"/>
      <w:r w:rsidRPr="00051239">
        <w:rPr>
          <w:rFonts w:ascii="Times New Roman" w:hAnsi="Times New Roman" w:cs="Times New Roman"/>
          <w:bCs/>
          <w:sz w:val="24"/>
          <w:szCs w:val="24"/>
          <w:lang w:eastAsia="lv-LV"/>
        </w:rPr>
        <w:t xml:space="preserve"> mēnesī, ir aktuāls naudas uzkrājumu konts kredītiestādē. </w:t>
      </w:r>
      <w:r w:rsidR="005B6853">
        <w:rPr>
          <w:rFonts w:ascii="Times New Roman" w:hAnsi="Times New Roman" w:cs="Times New Roman"/>
          <w:bCs/>
          <w:sz w:val="24"/>
          <w:szCs w:val="24"/>
          <w:lang w:eastAsia="lv-LV"/>
        </w:rPr>
        <w:t>R A</w:t>
      </w:r>
      <w:r w:rsidRPr="00051239">
        <w:rPr>
          <w:rFonts w:ascii="Times New Roman" w:hAnsi="Times New Roman" w:cs="Times New Roman"/>
          <w:bCs/>
          <w:sz w:val="24"/>
          <w:szCs w:val="24"/>
          <w:lang w:eastAsia="lv-LV"/>
        </w:rPr>
        <w:t xml:space="preserve"> savā iesniegumā apņēmies maksāt līdzmaksājumu par </w:t>
      </w:r>
      <w:r w:rsidR="00C80322">
        <w:rPr>
          <w:rFonts w:ascii="Times New Roman" w:hAnsi="Times New Roman" w:cs="Times New Roman"/>
          <w:bCs/>
          <w:sz w:val="24"/>
          <w:szCs w:val="24"/>
        </w:rPr>
        <w:t>N A</w:t>
      </w:r>
      <w:r w:rsidR="00C80322" w:rsidRPr="00051239">
        <w:rPr>
          <w:rFonts w:ascii="Times New Roman" w:hAnsi="Times New Roman" w:cs="Times New Roman"/>
          <w:bCs/>
          <w:sz w:val="24"/>
          <w:szCs w:val="24"/>
          <w:lang w:eastAsia="lv-LV"/>
        </w:rPr>
        <w:t xml:space="preserve"> </w:t>
      </w:r>
      <w:r w:rsidRPr="00051239">
        <w:rPr>
          <w:rFonts w:ascii="Times New Roman" w:hAnsi="Times New Roman" w:cs="Times New Roman"/>
          <w:bCs/>
          <w:sz w:val="24"/>
          <w:szCs w:val="24"/>
          <w:lang w:eastAsia="lv-LV"/>
        </w:rPr>
        <w:t>nodrošināto ilgstošas sociālās aprūpes un sociālās rehabilitācijas pakalpojumu Olaines novada pašvaldības aģentūras “Olaines sociālais dienests” Sociālās aprūpes centrā.</w:t>
      </w:r>
    </w:p>
    <w:p w14:paraId="6A84F3A0" w14:textId="362ECA00" w:rsidR="00B57007" w:rsidRPr="00051239" w:rsidRDefault="00B57007" w:rsidP="00051239">
      <w:pPr>
        <w:spacing w:after="0" w:line="240" w:lineRule="auto"/>
        <w:ind w:right="186" w:firstLine="720"/>
        <w:jc w:val="both"/>
        <w:rPr>
          <w:rFonts w:ascii="Times New Roman" w:hAnsi="Times New Roman" w:cs="Times New Roman"/>
          <w:bCs/>
          <w:sz w:val="24"/>
          <w:szCs w:val="24"/>
          <w:lang w:eastAsia="lv-LV"/>
        </w:rPr>
      </w:pPr>
      <w:r w:rsidRPr="00051239">
        <w:rPr>
          <w:rFonts w:ascii="Times New Roman" w:hAnsi="Times New Roman" w:cs="Times New Roman"/>
          <w:bCs/>
          <w:sz w:val="24"/>
          <w:szCs w:val="24"/>
          <w:lang w:eastAsia="lv-LV"/>
        </w:rPr>
        <w:t xml:space="preserve">Saskaņā ar Sociālo pakalpojumu un sociālās palīdzības likuma 20. panta otro, trešo un ceturto daļu, izvērtējot personas vajadzības un nosakot aprūpes līmeni, </w:t>
      </w:r>
      <w:r w:rsidRPr="00051239">
        <w:rPr>
          <w:rFonts w:ascii="Times New Roman" w:hAnsi="Times New Roman" w:cs="Times New Roman"/>
          <w:sz w:val="24"/>
          <w:szCs w:val="24"/>
          <w:lang w:eastAsia="lv-LV"/>
        </w:rPr>
        <w:t xml:space="preserve">aizpildīts Ministru kabineta 2019. gada 2. aprīļa noteikumu </w:t>
      </w:r>
      <w:r w:rsidRPr="00051239">
        <w:rPr>
          <w:rFonts w:ascii="Times New Roman" w:hAnsi="Times New Roman" w:cs="Times New Roman"/>
          <w:bCs/>
          <w:sz w:val="24"/>
          <w:szCs w:val="24"/>
          <w:lang w:eastAsia="lv-LV"/>
        </w:rPr>
        <w:t xml:space="preserve">Nr. 138 “Noteikumi par sociālo pakalpojumu saņemšanu” 2. pielikums “Novērtēšanas karte (protokols) un fizisko un garīgo spēju izvērtēšanas un aprūpes līmeņa noteikšanas kritēriji klientam ar funkcionāliem traucējumiem”, </w:t>
      </w:r>
      <w:r w:rsidR="005B6853">
        <w:rPr>
          <w:rFonts w:ascii="Times New Roman" w:hAnsi="Times New Roman" w:cs="Times New Roman"/>
          <w:bCs/>
          <w:sz w:val="24"/>
          <w:szCs w:val="24"/>
          <w:lang w:eastAsia="lv-LV"/>
        </w:rPr>
        <w:t>N A</w:t>
      </w:r>
      <w:r w:rsidRPr="00051239">
        <w:rPr>
          <w:rFonts w:ascii="Times New Roman" w:hAnsi="Times New Roman" w:cs="Times New Roman"/>
          <w:bCs/>
          <w:sz w:val="24"/>
          <w:szCs w:val="24"/>
          <w:lang w:eastAsia="lv-LV"/>
        </w:rPr>
        <w:t xml:space="preserve"> noteikts 3. aprūpes līmenis – personas fiziskās un garīgās spējas ir smagi ierobežotas. Personas spēja veikt noteiktas pašaprūpes darbības ir traucēta; nepieciešams regulārs personāla atbalsts ikdienā. Ģimenes ārsta izrakstā no ambulatorā pacienta medicīniskās kartes N A indicēta ilgstoša sociālā aprūpe un sociālā rehabilitācija vispārēja tipa institūcijā.</w:t>
      </w:r>
    </w:p>
    <w:p w14:paraId="098332A5" w14:textId="27131B93" w:rsidR="00B57007" w:rsidRPr="00051239" w:rsidRDefault="00B57007" w:rsidP="00051239">
      <w:pPr>
        <w:spacing w:after="0" w:line="240" w:lineRule="auto"/>
        <w:ind w:right="186" w:firstLine="720"/>
        <w:jc w:val="both"/>
        <w:rPr>
          <w:rFonts w:ascii="Times New Roman" w:hAnsi="Times New Roman" w:cs="Times New Roman"/>
          <w:bCs/>
          <w:sz w:val="24"/>
          <w:szCs w:val="24"/>
          <w:lang w:eastAsia="lv-LV"/>
        </w:rPr>
      </w:pPr>
      <w:r w:rsidRPr="00051239">
        <w:rPr>
          <w:rFonts w:ascii="Times New Roman" w:hAnsi="Times New Roman" w:cs="Times New Roman"/>
          <w:bCs/>
          <w:sz w:val="24"/>
          <w:szCs w:val="24"/>
          <w:lang w:eastAsia="lv-LV"/>
        </w:rPr>
        <w:t xml:space="preserve">2024. gada aprīlī Olaines novada pašvaldības aģentūras “Olaines sociālais dienests” darbinieki atkārtoti izvērtēja </w:t>
      </w:r>
      <w:r w:rsidR="005B6853">
        <w:rPr>
          <w:rFonts w:ascii="Times New Roman" w:hAnsi="Times New Roman" w:cs="Times New Roman"/>
          <w:sz w:val="24"/>
          <w:szCs w:val="24"/>
          <w:lang w:eastAsia="lv-LV"/>
        </w:rPr>
        <w:t>N A</w:t>
      </w:r>
      <w:r w:rsidRPr="00051239">
        <w:rPr>
          <w:rFonts w:ascii="Times New Roman" w:hAnsi="Times New Roman" w:cs="Times New Roman"/>
          <w:b/>
          <w:bCs/>
          <w:sz w:val="24"/>
          <w:szCs w:val="24"/>
          <w:lang w:eastAsia="lv-LV"/>
        </w:rPr>
        <w:t xml:space="preserve"> </w:t>
      </w:r>
      <w:r w:rsidRPr="00051239">
        <w:rPr>
          <w:rFonts w:ascii="Times New Roman" w:hAnsi="Times New Roman" w:cs="Times New Roman"/>
          <w:bCs/>
          <w:sz w:val="24"/>
          <w:szCs w:val="24"/>
          <w:lang w:eastAsia="lv-LV"/>
        </w:rPr>
        <w:t xml:space="preserve">atbilstību ilgstošas sociālās aprūpes un sociālās rehabilitācijas pakalpojuma saņemšanai, kā arī personas un apgādnieku materiālo situāciju. Saskaņā ar Olaines novada pašvaldības domes 2023. gada 23. augusta saistošo noteikumu Nr. SN16/2023 „Par sociālajiem pakalpojumiem Olaines novadā’’ 5., 7., 9. un 40. punktu, </w:t>
      </w:r>
      <w:r w:rsidR="005B6853">
        <w:rPr>
          <w:rFonts w:ascii="Times New Roman" w:hAnsi="Times New Roman" w:cs="Times New Roman"/>
          <w:sz w:val="24"/>
          <w:szCs w:val="24"/>
          <w:lang w:eastAsia="lv-LV"/>
        </w:rPr>
        <w:t>N A</w:t>
      </w:r>
      <w:r w:rsidRPr="00051239">
        <w:rPr>
          <w:rFonts w:ascii="Times New Roman" w:hAnsi="Times New Roman" w:cs="Times New Roman"/>
          <w:sz w:val="24"/>
          <w:szCs w:val="24"/>
          <w:lang w:eastAsia="lv-LV"/>
        </w:rPr>
        <w:t xml:space="preserve"> </w:t>
      </w:r>
      <w:r w:rsidRPr="00051239">
        <w:rPr>
          <w:rFonts w:ascii="Times New Roman" w:hAnsi="Times New Roman" w:cs="Times New Roman"/>
          <w:bCs/>
          <w:sz w:val="24"/>
          <w:szCs w:val="24"/>
          <w:lang w:eastAsia="lv-LV"/>
        </w:rPr>
        <w:t xml:space="preserve">ir tiesības saņemt ilgstošas sociālās aprūpes un sociālās rehabilitācijas pakalpojumu Olaines novada pašvaldības aģentūras “Olaines sociālais dienests” Sociālās aprūpes centrā. </w:t>
      </w:r>
    </w:p>
    <w:p w14:paraId="093A9E8A" w14:textId="77777777" w:rsidR="00B57007" w:rsidRPr="00051239" w:rsidRDefault="00B57007" w:rsidP="00051239">
      <w:pPr>
        <w:spacing w:after="0" w:line="240" w:lineRule="auto"/>
        <w:ind w:right="186" w:firstLine="720"/>
        <w:jc w:val="both"/>
        <w:rPr>
          <w:rFonts w:ascii="Times New Roman" w:hAnsi="Times New Roman" w:cs="Times New Roman"/>
          <w:sz w:val="24"/>
          <w:szCs w:val="24"/>
        </w:rPr>
      </w:pPr>
      <w:r w:rsidRPr="00051239">
        <w:rPr>
          <w:rFonts w:ascii="Times New Roman" w:hAnsi="Times New Roman" w:cs="Times New Roman"/>
          <w:sz w:val="24"/>
          <w:szCs w:val="24"/>
        </w:rPr>
        <w:t>Saskaņā ar:</w:t>
      </w:r>
    </w:p>
    <w:p w14:paraId="28E0C942" w14:textId="77777777" w:rsidR="00B57007" w:rsidRPr="00051239" w:rsidRDefault="00B57007" w:rsidP="00051239">
      <w:pPr>
        <w:spacing w:after="0" w:line="240" w:lineRule="auto"/>
        <w:ind w:right="186" w:firstLine="720"/>
        <w:jc w:val="both"/>
        <w:rPr>
          <w:rFonts w:ascii="Times New Roman" w:hAnsi="Times New Roman" w:cs="Times New Roman"/>
          <w:bCs/>
          <w:sz w:val="24"/>
          <w:szCs w:val="24"/>
        </w:rPr>
      </w:pPr>
      <w:r w:rsidRPr="00051239">
        <w:rPr>
          <w:rFonts w:ascii="Times New Roman" w:hAnsi="Times New Roman" w:cs="Times New Roman"/>
          <w:sz w:val="24"/>
          <w:szCs w:val="24"/>
        </w:rPr>
        <w:t>Pašvaldību likuma:</w:t>
      </w:r>
    </w:p>
    <w:p w14:paraId="5295BA7F" w14:textId="77777777" w:rsidR="00B57007" w:rsidRPr="00051239" w:rsidRDefault="00B57007" w:rsidP="00051239">
      <w:pPr>
        <w:pStyle w:val="tv213tvp"/>
        <w:spacing w:before="0" w:beforeAutospacing="0" w:after="0" w:afterAutospacing="0"/>
        <w:ind w:right="186" w:firstLine="567"/>
        <w:jc w:val="both"/>
      </w:pPr>
      <w:r w:rsidRPr="00051239">
        <w:rPr>
          <w:bCs/>
        </w:rPr>
        <w:t xml:space="preserve">4. panta pirmās daļas 9. punktu, </w:t>
      </w:r>
      <w:r w:rsidRPr="00051239">
        <w:t>pašvaldībai ir pienākums nodrošināt iedzīvotājiem atbalstu sociālo problēmu risināšanā kā arī iespēju saņemt sociālo palīdzību un sociālos pakalpojumus;</w:t>
      </w:r>
    </w:p>
    <w:p w14:paraId="55208BF4" w14:textId="77777777" w:rsidR="00B57007" w:rsidRPr="00051239" w:rsidRDefault="00B57007" w:rsidP="00051239">
      <w:pPr>
        <w:pStyle w:val="tv213tvp"/>
        <w:spacing w:before="0" w:beforeAutospacing="0" w:after="0" w:afterAutospacing="0"/>
        <w:ind w:right="186" w:firstLine="567"/>
        <w:jc w:val="both"/>
      </w:pPr>
      <w:r w:rsidRPr="00051239">
        <w:rPr>
          <w:bCs/>
        </w:rPr>
        <w:t>10. panta</w:t>
      </w:r>
      <w:r w:rsidRPr="00051239">
        <w:rPr>
          <w:b/>
          <w:bCs/>
        </w:rPr>
        <w:t xml:space="preserve"> </w:t>
      </w:r>
      <w:r w:rsidRPr="00051239">
        <w:rPr>
          <w:bCs/>
        </w:rPr>
        <w:t>pirmās daļas</w:t>
      </w:r>
      <w:r w:rsidRPr="00051239">
        <w:rPr>
          <w:b/>
          <w:bCs/>
        </w:rPr>
        <w:t xml:space="preserve"> </w:t>
      </w:r>
      <w:r w:rsidRPr="00051239">
        <w:t>21. punktu, Dome ir tiesīga izlemt ikvienu pašvaldības kompetences jautājumu. Tikai domes kompetencē ir pieņemt lēmumus citos ārējos normatīvajos aktos  paredzētajos gadījumos.</w:t>
      </w:r>
    </w:p>
    <w:p w14:paraId="5CA5E61B" w14:textId="77777777" w:rsidR="00B57007" w:rsidRPr="00051239" w:rsidRDefault="00B57007" w:rsidP="00051239">
      <w:pPr>
        <w:pStyle w:val="tv213tvp"/>
        <w:spacing w:before="0" w:beforeAutospacing="0" w:after="0" w:afterAutospacing="0"/>
        <w:ind w:right="186" w:firstLine="567"/>
        <w:jc w:val="both"/>
      </w:pPr>
      <w:r w:rsidRPr="00051239">
        <w:t>Sociālo pakalpojumu un sociālās palīdzības likuma:</w:t>
      </w:r>
    </w:p>
    <w:p w14:paraId="63798B2C" w14:textId="77777777" w:rsidR="00B57007" w:rsidRPr="00051239" w:rsidRDefault="00B57007" w:rsidP="00051239">
      <w:pPr>
        <w:pStyle w:val="tv213tvp"/>
        <w:spacing w:before="0" w:beforeAutospacing="0" w:after="0" w:afterAutospacing="0"/>
        <w:ind w:right="186" w:firstLine="567"/>
        <w:jc w:val="both"/>
      </w:pPr>
      <w:r w:rsidRPr="00051239">
        <w:t>3. panta:</w:t>
      </w:r>
    </w:p>
    <w:p w14:paraId="48DD105E" w14:textId="77777777" w:rsidR="00B57007" w:rsidRPr="00051239" w:rsidRDefault="00B57007" w:rsidP="00051239">
      <w:pPr>
        <w:pStyle w:val="tv2132"/>
        <w:spacing w:line="240" w:lineRule="auto"/>
        <w:ind w:right="186"/>
        <w:jc w:val="both"/>
        <w:rPr>
          <w:color w:val="auto"/>
          <w:sz w:val="24"/>
          <w:szCs w:val="24"/>
        </w:rPr>
      </w:pPr>
      <w:r w:rsidRPr="00051239">
        <w:rPr>
          <w:color w:val="auto"/>
          <w:sz w:val="24"/>
          <w:szCs w:val="24"/>
        </w:rPr>
        <w:t xml:space="preserve">pirmo daļu, tiesības uz šajā likumā noteikto sociālo aprūpi un sociālajiem pakalpojumiem ir Latvijas pilsoņiem un </w:t>
      </w:r>
      <w:proofErr w:type="spellStart"/>
      <w:r w:rsidRPr="00051239">
        <w:rPr>
          <w:color w:val="auto"/>
          <w:sz w:val="24"/>
          <w:szCs w:val="24"/>
        </w:rPr>
        <w:t>nepilsoņiem</w:t>
      </w:r>
      <w:proofErr w:type="spellEnd"/>
      <w:r w:rsidRPr="00051239">
        <w:rPr>
          <w:color w:val="auto"/>
          <w:sz w:val="24"/>
          <w:szCs w:val="24"/>
        </w:rPr>
        <w:t>;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63C9C9E0" w14:textId="77777777" w:rsidR="00B57007" w:rsidRPr="00051239" w:rsidRDefault="00B57007" w:rsidP="00051239">
      <w:pPr>
        <w:pStyle w:val="tv2132"/>
        <w:spacing w:line="240" w:lineRule="auto"/>
        <w:ind w:right="186"/>
        <w:jc w:val="both"/>
        <w:rPr>
          <w:color w:val="auto"/>
          <w:sz w:val="24"/>
          <w:szCs w:val="24"/>
        </w:rPr>
      </w:pPr>
      <w:r w:rsidRPr="00051239">
        <w:rPr>
          <w:color w:val="auto"/>
          <w:sz w:val="24"/>
          <w:szCs w:val="24"/>
        </w:rPr>
        <w:t>otro daļu, sociālo pakalpojumu un sociālās palīdzības saņemšanas kārtību nosaka ministru kabinets un pašvaldības domes;</w:t>
      </w:r>
    </w:p>
    <w:p w14:paraId="4F528D83" w14:textId="77777777" w:rsidR="00B57007" w:rsidRPr="00051239" w:rsidRDefault="00B57007" w:rsidP="00051239">
      <w:pPr>
        <w:pStyle w:val="tv2132"/>
        <w:spacing w:line="240" w:lineRule="auto"/>
        <w:ind w:right="186"/>
        <w:jc w:val="both"/>
        <w:rPr>
          <w:color w:val="auto"/>
          <w:sz w:val="24"/>
          <w:szCs w:val="24"/>
        </w:rPr>
      </w:pPr>
      <w:r w:rsidRPr="00051239">
        <w:rPr>
          <w:color w:val="auto"/>
          <w:sz w:val="24"/>
          <w:szCs w:val="24"/>
        </w:rPr>
        <w:t>trešo daļu, kārtību, kādā saņemami pašvaldību sniegtie sociālie pakalpojumi, nosaka pašvaldību saistošajos noteikumos;</w:t>
      </w:r>
    </w:p>
    <w:p w14:paraId="2D0BAD16" w14:textId="77777777" w:rsidR="00B57007" w:rsidRPr="00051239" w:rsidRDefault="00B57007" w:rsidP="00051239">
      <w:pPr>
        <w:spacing w:after="0" w:line="240" w:lineRule="auto"/>
        <w:ind w:right="186" w:firstLine="567"/>
        <w:jc w:val="both"/>
        <w:rPr>
          <w:rFonts w:ascii="Times New Roman" w:hAnsi="Times New Roman" w:cs="Times New Roman"/>
          <w:bCs/>
          <w:sz w:val="24"/>
          <w:szCs w:val="24"/>
        </w:rPr>
      </w:pPr>
      <w:r w:rsidRPr="00051239">
        <w:rPr>
          <w:rFonts w:ascii="Times New Roman" w:hAnsi="Times New Roman" w:cs="Times New Roman"/>
          <w:bCs/>
          <w:sz w:val="24"/>
          <w:szCs w:val="24"/>
        </w:rPr>
        <w:t>8. panta pirmo daļu, k</w:t>
      </w:r>
      <w:r w:rsidRPr="00051239">
        <w:rPr>
          <w:rFonts w:ascii="Times New Roman" w:hAnsi="Times New Roman" w:cs="Times New Roman"/>
          <w:sz w:val="24"/>
          <w:szCs w:val="24"/>
        </w:rPr>
        <w:t xml:space="preserve">lienta vai viņa apgādnieka pienākums ir samaksāt par saņemtajiem sociālās aprūpes un sociālās rehabilitācijas pakalpojumiem, ja šajā likumā nav noteikts citādi; </w:t>
      </w:r>
    </w:p>
    <w:p w14:paraId="33FBFE4F" w14:textId="77777777" w:rsidR="00B57007" w:rsidRP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sz w:val="24"/>
          <w:szCs w:val="24"/>
        </w:rPr>
        <w:t>18. pantu, sociālās aprūpes pakalpojumu sniegšanas mērķis ir nodrošināt dzīves kvalitātes nepazemināšanos personai, kura vecuma vai funkcionālo traucējumu dēļ to nevar nodrošināt pati saviem spēkiem;</w:t>
      </w:r>
    </w:p>
    <w:p w14:paraId="6557E3F4" w14:textId="77777777" w:rsidR="00B57007" w:rsidRPr="00051239" w:rsidRDefault="00B57007" w:rsidP="00051239">
      <w:pPr>
        <w:spacing w:after="0" w:line="240" w:lineRule="auto"/>
        <w:ind w:right="186" w:firstLine="567"/>
        <w:jc w:val="both"/>
        <w:rPr>
          <w:rFonts w:ascii="Times New Roman" w:hAnsi="Times New Roman" w:cs="Times New Roman"/>
          <w:bCs/>
          <w:sz w:val="24"/>
          <w:szCs w:val="24"/>
        </w:rPr>
      </w:pPr>
      <w:r w:rsidRPr="00051239">
        <w:rPr>
          <w:rFonts w:ascii="Times New Roman" w:hAnsi="Times New Roman" w:cs="Times New Roman"/>
          <w:bCs/>
          <w:sz w:val="24"/>
          <w:szCs w:val="24"/>
        </w:rPr>
        <w:t xml:space="preserve">20. panta otro daļu, </w:t>
      </w:r>
      <w:r w:rsidRPr="00051239">
        <w:rPr>
          <w:rFonts w:ascii="Times New Roman" w:hAnsi="Times New Roman" w:cs="Times New Roman"/>
          <w:sz w:val="24"/>
          <w:szCs w:val="24"/>
        </w:rPr>
        <w:t>personām, kurām funkcionālo traucējumu dēļ ir objektīvas grūtības sevi aprūpēt, ir tiesības uz nepieciešamās aprūpes līmenim atbilstošu sociālās aprūpes pakalpojumu.</w:t>
      </w:r>
    </w:p>
    <w:p w14:paraId="77D0FDE0" w14:textId="5EADCFB0" w:rsidR="00B57007" w:rsidRP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sz w:val="24"/>
          <w:szCs w:val="24"/>
        </w:rPr>
        <w:t xml:space="preserve">Olaines novada pašvaldības domes 2023. gada 23. augusta saistošo noteikumu </w:t>
      </w:r>
      <w:r w:rsidR="00ED714B">
        <w:rPr>
          <w:rFonts w:ascii="Times New Roman" w:hAnsi="Times New Roman" w:cs="Times New Roman"/>
          <w:sz w:val="24"/>
          <w:szCs w:val="24"/>
        </w:rPr>
        <w:t xml:space="preserve">                        </w:t>
      </w:r>
      <w:r w:rsidRPr="00051239">
        <w:rPr>
          <w:rFonts w:ascii="Times New Roman" w:hAnsi="Times New Roman" w:cs="Times New Roman"/>
          <w:sz w:val="24"/>
          <w:szCs w:val="24"/>
        </w:rPr>
        <w:t xml:space="preserve">Nr. SN16/2023 „Par sociālajiem pakalpojumiem Olaines novadā’’: </w:t>
      </w:r>
    </w:p>
    <w:p w14:paraId="27A86C58" w14:textId="77777777" w:rsidR="00B57007" w:rsidRPr="00051239" w:rsidRDefault="00B57007" w:rsidP="00051239">
      <w:pPr>
        <w:pStyle w:val="ListParagraph"/>
        <w:tabs>
          <w:tab w:val="left" w:pos="0"/>
        </w:tabs>
        <w:ind w:left="0" w:right="186" w:firstLine="567"/>
        <w:rPr>
          <w:rFonts w:ascii="Times New Roman" w:hAnsi="Times New Roman" w:cs="Times New Roman"/>
          <w:szCs w:val="24"/>
        </w:rPr>
      </w:pPr>
      <w:r w:rsidRPr="00051239">
        <w:rPr>
          <w:rFonts w:ascii="Times New Roman" w:hAnsi="Times New Roman" w:cs="Times New Roman"/>
          <w:szCs w:val="24"/>
        </w:rPr>
        <w:t xml:space="preserve">5.1. </w:t>
      </w:r>
      <w:proofErr w:type="spellStart"/>
      <w:r w:rsidRPr="00051239">
        <w:rPr>
          <w:rFonts w:ascii="Times New Roman" w:hAnsi="Times New Roman" w:cs="Times New Roman"/>
          <w:szCs w:val="24"/>
        </w:rPr>
        <w:t>punktu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tiesības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saņemt</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pakalpojumus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kura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deklarējusi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savu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pamata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dzīvesvietu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pašvaldības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administratīvajā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teritorijā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arī</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iesniegusi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visus</w:t>
      </w:r>
      <w:proofErr w:type="spellEnd"/>
      <w:r w:rsidRPr="00051239">
        <w:rPr>
          <w:rFonts w:ascii="Times New Roman" w:hAnsi="Times New Roman" w:cs="Times New Roman"/>
          <w:szCs w:val="24"/>
        </w:rPr>
        <w:t xml:space="preserve"> 7. </w:t>
      </w:r>
      <w:proofErr w:type="spellStart"/>
      <w:r w:rsidRPr="00051239">
        <w:rPr>
          <w:rFonts w:ascii="Times New Roman" w:hAnsi="Times New Roman" w:cs="Times New Roman"/>
          <w:szCs w:val="24"/>
        </w:rPr>
        <w:t>punktā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noteiktos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dokumentus</w:t>
      </w:r>
      <w:proofErr w:type="spellEnd"/>
      <w:r w:rsidRPr="00051239">
        <w:rPr>
          <w:rFonts w:ascii="Times New Roman" w:hAnsi="Times New Roman" w:cs="Times New Roman"/>
          <w:szCs w:val="24"/>
        </w:rPr>
        <w:t>;</w:t>
      </w:r>
    </w:p>
    <w:p w14:paraId="03512A17" w14:textId="77777777" w:rsidR="00B57007" w:rsidRPr="00051239" w:rsidRDefault="00B57007" w:rsidP="00051239">
      <w:pPr>
        <w:pStyle w:val="ListParagraph"/>
        <w:tabs>
          <w:tab w:val="left" w:pos="0"/>
        </w:tabs>
        <w:ind w:left="0" w:right="186" w:firstLine="567"/>
        <w:rPr>
          <w:rFonts w:ascii="Times New Roman" w:hAnsi="Times New Roman" w:cs="Times New Roman"/>
          <w:szCs w:val="24"/>
        </w:rPr>
      </w:pPr>
      <w:r w:rsidRPr="00051239">
        <w:rPr>
          <w:rFonts w:ascii="Times New Roman" w:hAnsi="Times New Roman" w:cs="Times New Roman"/>
          <w:szCs w:val="24"/>
        </w:rPr>
        <w:t xml:space="preserve">5.2. </w:t>
      </w:r>
      <w:proofErr w:type="spellStart"/>
      <w:r w:rsidRPr="00051239">
        <w:rPr>
          <w:rFonts w:ascii="Times New Roman" w:hAnsi="Times New Roman" w:cs="Times New Roman"/>
          <w:szCs w:val="24"/>
        </w:rPr>
        <w:t>punktu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tiesības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saņemt</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kurai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saskaņā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darba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speciālista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veiktu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individuālo</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vajadzību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resursu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izvērtējumu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nepieciešams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pakalpojums</w:t>
      </w:r>
      <w:proofErr w:type="spellEnd"/>
      <w:r w:rsidRPr="00051239">
        <w:rPr>
          <w:rFonts w:ascii="Times New Roman" w:hAnsi="Times New Roman" w:cs="Times New Roman"/>
          <w:szCs w:val="24"/>
        </w:rPr>
        <w:t>;</w:t>
      </w:r>
    </w:p>
    <w:p w14:paraId="5BC857B8" w14:textId="77777777" w:rsidR="00B57007" w:rsidRPr="00051239" w:rsidRDefault="00B57007" w:rsidP="00051239">
      <w:pPr>
        <w:pStyle w:val="ListParagraph"/>
        <w:tabs>
          <w:tab w:val="left" w:pos="0"/>
        </w:tabs>
        <w:ind w:left="0" w:right="186" w:firstLine="567"/>
        <w:rPr>
          <w:rFonts w:ascii="Times New Roman" w:hAnsi="Times New Roman" w:cs="Times New Roman"/>
          <w:szCs w:val="24"/>
        </w:rPr>
      </w:pPr>
      <w:r w:rsidRPr="00051239">
        <w:rPr>
          <w:rFonts w:ascii="Times New Roman" w:hAnsi="Times New Roman" w:cs="Times New Roman"/>
          <w:szCs w:val="24"/>
        </w:rPr>
        <w:t xml:space="preserve">9. </w:t>
      </w:r>
      <w:proofErr w:type="spellStart"/>
      <w:r w:rsidRPr="00051239">
        <w:rPr>
          <w:rFonts w:ascii="Times New Roman" w:hAnsi="Times New Roman" w:cs="Times New Roman"/>
          <w:szCs w:val="24"/>
        </w:rPr>
        <w:t>punktu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ja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pieprasa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īslaicīgas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ilgstošas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sociālās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aprūpes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sociālās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rehabilitācijas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pilngadīgām</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personām</w:t>
      </w:r>
      <w:proofErr w:type="spellEnd"/>
      <w:r w:rsidRPr="00051239">
        <w:rPr>
          <w:rFonts w:ascii="Times New Roman" w:hAnsi="Times New Roman" w:cs="Times New Roman"/>
          <w:szCs w:val="24"/>
        </w:rPr>
        <w:t xml:space="preserve">, Olaines novada </w:t>
      </w:r>
      <w:proofErr w:type="spellStart"/>
      <w:r w:rsidRPr="00051239">
        <w:rPr>
          <w:rFonts w:ascii="Times New Roman" w:hAnsi="Times New Roman" w:cs="Times New Roman"/>
          <w:szCs w:val="24"/>
        </w:rPr>
        <w:t>pašvaldības</w:t>
      </w:r>
      <w:proofErr w:type="spellEnd"/>
      <w:r w:rsidRPr="00051239">
        <w:rPr>
          <w:rFonts w:ascii="Times New Roman" w:hAnsi="Times New Roman" w:cs="Times New Roman"/>
          <w:szCs w:val="24"/>
        </w:rPr>
        <w:t xml:space="preserve"> dome </w:t>
      </w:r>
      <w:proofErr w:type="spellStart"/>
      <w:r w:rsidRPr="00051239">
        <w:rPr>
          <w:rFonts w:ascii="Times New Roman" w:hAnsi="Times New Roman" w:cs="Times New Roman"/>
          <w:szCs w:val="24"/>
        </w:rPr>
        <w:t>pieņem</w:t>
      </w:r>
      <w:proofErr w:type="spellEnd"/>
      <w:r w:rsidRPr="00051239">
        <w:rPr>
          <w:rFonts w:ascii="Times New Roman" w:hAnsi="Times New Roman" w:cs="Times New Roman"/>
          <w:szCs w:val="24"/>
        </w:rPr>
        <w:t xml:space="preserve"> </w:t>
      </w:r>
      <w:proofErr w:type="spellStart"/>
      <w:smartTag w:uri="schemas-tilde-lv/tildestengine" w:element="veidnes">
        <w:smartTagPr>
          <w:attr w:name="baseform" w:val="lēmum|s"/>
          <w:attr w:name="id" w:val="-1"/>
          <w:attr w:name="text" w:val="lēmumu"/>
        </w:smartTagPr>
        <w:r w:rsidRPr="00051239">
          <w:rPr>
            <w:rFonts w:ascii="Times New Roman" w:hAnsi="Times New Roman" w:cs="Times New Roman"/>
            <w:szCs w:val="24"/>
          </w:rPr>
          <w:t>lēmumu</w:t>
        </w:r>
      </w:smartTag>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piešķiršanu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vai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atteikumu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piešķirt</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pakalpojumus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pamatojoties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uz</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Dienesta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iesniegtu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uzziņu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kurā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iekļauta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informācija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nepieciešamību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apgādnieka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materiālo</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stāvokli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sociālo</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situāciju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līdzdalības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iespējām</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apmaksā</w:t>
      </w:r>
      <w:proofErr w:type="spellEnd"/>
      <w:r w:rsidRPr="00051239">
        <w:rPr>
          <w:rFonts w:ascii="Times New Roman" w:hAnsi="Times New Roman" w:cs="Times New Roman"/>
          <w:szCs w:val="24"/>
        </w:rPr>
        <w:t xml:space="preserve">. Olaines novada </w:t>
      </w:r>
      <w:proofErr w:type="spellStart"/>
      <w:r w:rsidRPr="00051239">
        <w:rPr>
          <w:rFonts w:ascii="Times New Roman" w:hAnsi="Times New Roman" w:cs="Times New Roman"/>
          <w:szCs w:val="24"/>
        </w:rPr>
        <w:t>pašvaldības</w:t>
      </w:r>
      <w:proofErr w:type="spellEnd"/>
      <w:r w:rsidRPr="00051239">
        <w:rPr>
          <w:rFonts w:ascii="Times New Roman" w:hAnsi="Times New Roman" w:cs="Times New Roman"/>
          <w:szCs w:val="24"/>
        </w:rPr>
        <w:t xml:space="preserve"> dome </w:t>
      </w:r>
      <w:proofErr w:type="spellStart"/>
      <w:r w:rsidRPr="00051239">
        <w:rPr>
          <w:rFonts w:ascii="Times New Roman" w:hAnsi="Times New Roman" w:cs="Times New Roman"/>
          <w:szCs w:val="24"/>
        </w:rPr>
        <w:t>rakstiski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informē</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pieņemto</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lēmumu</w:t>
      </w:r>
      <w:proofErr w:type="spellEnd"/>
      <w:r w:rsidRPr="00051239">
        <w:rPr>
          <w:rFonts w:ascii="Times New Roman" w:hAnsi="Times New Roman" w:cs="Times New Roman"/>
          <w:szCs w:val="24"/>
        </w:rPr>
        <w:t>;</w:t>
      </w:r>
    </w:p>
    <w:p w14:paraId="2FDA23DC" w14:textId="77777777" w:rsidR="00B57007" w:rsidRP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sz w:val="24"/>
          <w:szCs w:val="24"/>
        </w:rPr>
        <w:t>40. punktu, tiesības saņemt īslaicīgas un ilgstošas sociālās aprūpes un sociālās rehabilitācijas pakalpojumu ir pensijas vecuma personām un pilngadīgām personām ar funkcionāliem traucējumiem, kurām noteikts  trešais vai ceturtais aprūpes līmenis (izņemot pilngadīgas personas ar smagiem un ļoti smagiem garīga rakstura traucējumiem, kurām ir nepieciešama atrašanās specializētā ārstniecības iestādē un kuru stāvoklis apdraud apkārtējos), kuras vecuma vai funkcionālo traucējumu dēļ nespēj sevi aprūpēt un kurām nepieciešamais pakalpojuma apjoms pārsniedz aprūpi mājās un dienas aprūpes un sociālās rehabilitācijas institūcijā noteikto apjomu, un kurām nav likumīgo apgādnieku vai tie objektīvu apstākļu dēļ nespēj sniegt nepieciešamo aprūpi.</w:t>
      </w:r>
    </w:p>
    <w:p w14:paraId="5E9E7C9F" w14:textId="54F6D2A0" w:rsidR="00B57007" w:rsidRPr="00051239" w:rsidRDefault="00B57007" w:rsidP="00051239">
      <w:pPr>
        <w:spacing w:after="0" w:line="240" w:lineRule="auto"/>
        <w:ind w:right="186" w:firstLine="567"/>
        <w:jc w:val="both"/>
        <w:rPr>
          <w:rFonts w:ascii="Times New Roman" w:hAnsi="Times New Roman" w:cs="Times New Roman"/>
          <w:bCs/>
          <w:sz w:val="24"/>
          <w:szCs w:val="24"/>
        </w:rPr>
      </w:pPr>
      <w:r w:rsidRPr="00051239">
        <w:rPr>
          <w:rFonts w:ascii="Times New Roman" w:hAnsi="Times New Roman" w:cs="Times New Roman"/>
          <w:sz w:val="24"/>
          <w:szCs w:val="24"/>
        </w:rPr>
        <w:t>Ņemot vērā iepriekš</w:t>
      </w:r>
      <w:r w:rsidRPr="00051239">
        <w:rPr>
          <w:rFonts w:ascii="Times New Roman" w:hAnsi="Times New Roman" w:cs="Times New Roman"/>
          <w:i/>
          <w:sz w:val="24"/>
          <w:szCs w:val="24"/>
        </w:rPr>
        <w:t xml:space="preserve"> </w:t>
      </w:r>
      <w:r w:rsidRPr="00051239">
        <w:rPr>
          <w:rFonts w:ascii="Times New Roman" w:hAnsi="Times New Roman" w:cs="Times New Roman"/>
          <w:sz w:val="24"/>
          <w:szCs w:val="24"/>
        </w:rPr>
        <w:t>minēto, Sociālo, izglītības un kultūras jautājumu komitejas 2024.gada 10.aprīļa sēdes protokolu Nr.4 un, pamatojoties uz Pašvaldību likuma 4. panta pirmās daļas 9. punktu un 10. panta pirmās daļas 21. punktu, Sociālo pakalpojumu un sociālās palīdzības likuma 3. panta pirmo, otro un trešo daļu, 8. panta pirmo daļu, 18. pantu, 20. panta otro daļu</w:t>
      </w:r>
      <w:r w:rsidRPr="00051239">
        <w:rPr>
          <w:rFonts w:ascii="Times New Roman" w:hAnsi="Times New Roman" w:cs="Times New Roman"/>
          <w:sz w:val="24"/>
          <w:szCs w:val="24"/>
          <w:lang w:eastAsia="lv-LV"/>
        </w:rPr>
        <w:t xml:space="preserve">, </w:t>
      </w:r>
      <w:r w:rsidRPr="00051239">
        <w:rPr>
          <w:rFonts w:ascii="Times New Roman" w:hAnsi="Times New Roman" w:cs="Times New Roman"/>
          <w:sz w:val="24"/>
          <w:szCs w:val="24"/>
        </w:rPr>
        <w:t xml:space="preserve">Olaines novada pašvaldības domes 2023. gada 23. augusta saistošo noteikumu </w:t>
      </w:r>
      <w:r w:rsidR="00ED714B">
        <w:rPr>
          <w:rFonts w:ascii="Times New Roman" w:hAnsi="Times New Roman" w:cs="Times New Roman"/>
          <w:sz w:val="24"/>
          <w:szCs w:val="24"/>
        </w:rPr>
        <w:t xml:space="preserve">               </w:t>
      </w:r>
      <w:r w:rsidRPr="00051239">
        <w:rPr>
          <w:rFonts w:ascii="Times New Roman" w:hAnsi="Times New Roman" w:cs="Times New Roman"/>
          <w:sz w:val="24"/>
          <w:szCs w:val="24"/>
        </w:rPr>
        <w:t xml:space="preserve">Nr. SN16/2023 „Par sociālajiem pakalpojumiem Olaines novadā’’ 5., 7., 9. un 40. punktu, </w:t>
      </w:r>
      <w:r w:rsidRPr="00051239">
        <w:rPr>
          <w:rFonts w:ascii="Times New Roman" w:hAnsi="Times New Roman" w:cs="Times New Roman"/>
          <w:b/>
          <w:bCs/>
          <w:sz w:val="24"/>
          <w:szCs w:val="24"/>
        </w:rPr>
        <w:t>dome nolemj</w:t>
      </w:r>
      <w:r w:rsidRPr="00051239">
        <w:rPr>
          <w:rFonts w:ascii="Times New Roman" w:hAnsi="Times New Roman" w:cs="Times New Roman"/>
          <w:bCs/>
          <w:sz w:val="24"/>
          <w:szCs w:val="24"/>
        </w:rPr>
        <w:t>:</w:t>
      </w:r>
    </w:p>
    <w:p w14:paraId="011FC777" w14:textId="77777777" w:rsidR="00B57007" w:rsidRPr="00051239" w:rsidRDefault="00B57007" w:rsidP="00051239">
      <w:pPr>
        <w:spacing w:after="0" w:line="240" w:lineRule="auto"/>
        <w:ind w:right="186" w:firstLine="567"/>
        <w:jc w:val="both"/>
        <w:rPr>
          <w:rFonts w:ascii="Times New Roman" w:hAnsi="Times New Roman" w:cs="Times New Roman"/>
          <w:bCs/>
          <w:sz w:val="24"/>
          <w:szCs w:val="24"/>
        </w:rPr>
      </w:pPr>
    </w:p>
    <w:p w14:paraId="160B3A80" w14:textId="0742667B" w:rsidR="00051239" w:rsidRPr="00051239" w:rsidRDefault="00B57007" w:rsidP="00051239">
      <w:pPr>
        <w:pStyle w:val="ListParagraph"/>
        <w:numPr>
          <w:ilvl w:val="0"/>
          <w:numId w:val="63"/>
        </w:numPr>
        <w:ind w:right="186"/>
        <w:rPr>
          <w:rFonts w:ascii="Times New Roman" w:hAnsi="Times New Roman" w:cs="Times New Roman"/>
          <w:szCs w:val="24"/>
        </w:rPr>
      </w:pPr>
      <w:proofErr w:type="spellStart"/>
      <w:r w:rsidRPr="00051239">
        <w:rPr>
          <w:rFonts w:ascii="Times New Roman" w:hAnsi="Times New Roman" w:cs="Times New Roman"/>
          <w:szCs w:val="24"/>
        </w:rPr>
        <w:t>Uzņemt</w:t>
      </w:r>
      <w:proofErr w:type="spellEnd"/>
      <w:r w:rsidRPr="00051239">
        <w:rPr>
          <w:rFonts w:ascii="Times New Roman" w:hAnsi="Times New Roman" w:cs="Times New Roman"/>
          <w:szCs w:val="24"/>
        </w:rPr>
        <w:t xml:space="preserve"> </w:t>
      </w:r>
      <w:r w:rsidR="005B6853">
        <w:rPr>
          <w:rFonts w:ascii="Times New Roman" w:hAnsi="Times New Roman" w:cs="Times New Roman"/>
          <w:bCs/>
          <w:szCs w:val="24"/>
          <w:lang w:val="lv-LV"/>
        </w:rPr>
        <w:t>N A</w:t>
      </w:r>
      <w:r w:rsidRPr="00051239">
        <w:rPr>
          <w:rFonts w:ascii="Times New Roman" w:hAnsi="Times New Roman" w:cs="Times New Roman"/>
          <w:bCs/>
          <w:szCs w:val="24"/>
        </w:rPr>
        <w:t>,</w:t>
      </w:r>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kods</w:t>
      </w:r>
      <w:proofErr w:type="spellEnd"/>
      <w:r w:rsidR="005B6853">
        <w:rPr>
          <w:rFonts w:ascii="Times New Roman" w:hAnsi="Times New Roman" w:cs="Times New Roman"/>
          <w:szCs w:val="24"/>
          <w:lang w:val="lv-LV"/>
        </w:rPr>
        <w:t>_</w:t>
      </w:r>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ilgstošas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sociālās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aprūpes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sociālās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rehabilitācijas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saņemšanai</w:t>
      </w:r>
      <w:proofErr w:type="spellEnd"/>
      <w:r w:rsidRPr="00051239">
        <w:rPr>
          <w:rFonts w:ascii="Times New Roman" w:hAnsi="Times New Roman" w:cs="Times New Roman"/>
          <w:szCs w:val="24"/>
        </w:rPr>
        <w:t xml:space="preserve"> Olaines novada </w:t>
      </w:r>
      <w:proofErr w:type="spellStart"/>
      <w:r w:rsidRPr="00051239">
        <w:rPr>
          <w:rFonts w:ascii="Times New Roman" w:hAnsi="Times New Roman" w:cs="Times New Roman"/>
          <w:szCs w:val="24"/>
        </w:rPr>
        <w:t>pašvaldības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aģentūras</w:t>
      </w:r>
      <w:proofErr w:type="spellEnd"/>
      <w:r w:rsidRPr="00051239">
        <w:rPr>
          <w:rFonts w:ascii="Times New Roman" w:hAnsi="Times New Roman" w:cs="Times New Roman"/>
          <w:szCs w:val="24"/>
        </w:rPr>
        <w:t xml:space="preserve"> “Olaines </w:t>
      </w:r>
      <w:proofErr w:type="spellStart"/>
      <w:r w:rsidRPr="00051239">
        <w:rPr>
          <w:rFonts w:ascii="Times New Roman" w:hAnsi="Times New Roman" w:cs="Times New Roman"/>
          <w:szCs w:val="24"/>
        </w:rPr>
        <w:t>sociālais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dienests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Sociālās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aprūpes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centrā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uz</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pastāvīgu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laiku</w:t>
      </w:r>
      <w:proofErr w:type="spellEnd"/>
      <w:r w:rsidRPr="00051239">
        <w:rPr>
          <w:rFonts w:ascii="Times New Roman" w:hAnsi="Times New Roman" w:cs="Times New Roman"/>
          <w:szCs w:val="24"/>
        </w:rPr>
        <w:t>.</w:t>
      </w:r>
    </w:p>
    <w:p w14:paraId="59CBCCA3" w14:textId="718F98D1" w:rsidR="00051239" w:rsidRPr="00051239" w:rsidRDefault="00B57007" w:rsidP="00051239">
      <w:pPr>
        <w:pStyle w:val="ListParagraph"/>
        <w:numPr>
          <w:ilvl w:val="0"/>
          <w:numId w:val="63"/>
        </w:numPr>
        <w:ind w:right="186"/>
        <w:rPr>
          <w:rFonts w:ascii="Times New Roman" w:hAnsi="Times New Roman" w:cs="Times New Roman"/>
          <w:szCs w:val="24"/>
        </w:rPr>
      </w:pPr>
      <w:proofErr w:type="spellStart"/>
      <w:r w:rsidRPr="00051239">
        <w:rPr>
          <w:rFonts w:ascii="Times New Roman" w:hAnsi="Times New Roman" w:cs="Times New Roman"/>
          <w:szCs w:val="24"/>
        </w:rPr>
        <w:t>Uzdot</w:t>
      </w:r>
      <w:proofErr w:type="spellEnd"/>
      <w:r w:rsidRPr="00051239">
        <w:rPr>
          <w:rFonts w:ascii="Times New Roman" w:hAnsi="Times New Roman" w:cs="Times New Roman"/>
          <w:szCs w:val="24"/>
        </w:rPr>
        <w:t xml:space="preserve"> Olaines novada </w:t>
      </w:r>
      <w:proofErr w:type="spellStart"/>
      <w:r w:rsidRPr="00051239">
        <w:rPr>
          <w:rFonts w:ascii="Times New Roman" w:hAnsi="Times New Roman" w:cs="Times New Roman"/>
          <w:szCs w:val="24"/>
        </w:rPr>
        <w:t>pašvaldības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aģentūras</w:t>
      </w:r>
      <w:proofErr w:type="spellEnd"/>
      <w:r w:rsidRPr="00051239">
        <w:rPr>
          <w:rFonts w:ascii="Times New Roman" w:hAnsi="Times New Roman" w:cs="Times New Roman"/>
          <w:szCs w:val="24"/>
        </w:rPr>
        <w:t xml:space="preserve"> “Olaines </w:t>
      </w:r>
      <w:proofErr w:type="spellStart"/>
      <w:r w:rsidRPr="00051239">
        <w:rPr>
          <w:rFonts w:ascii="Times New Roman" w:hAnsi="Times New Roman" w:cs="Times New Roman"/>
          <w:szCs w:val="24"/>
        </w:rPr>
        <w:t>sociālais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dienests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direktorei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nodrošināt</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atbilstoša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trīspusēja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līguma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noslēgšanu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ar</w:t>
      </w:r>
      <w:proofErr w:type="spellEnd"/>
      <w:r w:rsidRPr="00051239">
        <w:rPr>
          <w:rFonts w:ascii="Times New Roman" w:hAnsi="Times New Roman" w:cs="Times New Roman"/>
          <w:szCs w:val="24"/>
        </w:rPr>
        <w:t xml:space="preserve"> </w:t>
      </w:r>
      <w:r w:rsidR="005B6853">
        <w:rPr>
          <w:rFonts w:ascii="Times New Roman" w:hAnsi="Times New Roman" w:cs="Times New Roman"/>
          <w:bCs/>
          <w:szCs w:val="24"/>
          <w:lang w:val="lv-LV"/>
        </w:rPr>
        <w:t>N A</w:t>
      </w:r>
      <w:r w:rsidRPr="00051239">
        <w:rPr>
          <w:rFonts w:ascii="Times New Roman" w:hAnsi="Times New Roman" w:cs="Times New Roman"/>
          <w:bCs/>
          <w:szCs w:val="24"/>
        </w:rPr>
        <w:t>,</w:t>
      </w:r>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kods</w:t>
      </w:r>
      <w:proofErr w:type="spellEnd"/>
      <w:r w:rsidR="005B6853">
        <w:rPr>
          <w:rFonts w:ascii="Times New Roman" w:hAnsi="Times New Roman" w:cs="Times New Roman"/>
          <w:szCs w:val="24"/>
          <w:lang w:val="lv-LV"/>
        </w:rPr>
        <w:t>_</w:t>
      </w:r>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r w:rsidR="005B6853">
        <w:rPr>
          <w:rFonts w:ascii="Times New Roman" w:hAnsi="Times New Roman" w:cs="Times New Roman"/>
          <w:szCs w:val="24"/>
          <w:lang w:val="lv-LV"/>
        </w:rPr>
        <w:t>R A</w:t>
      </w:r>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kods</w:t>
      </w:r>
      <w:proofErr w:type="spellEnd"/>
      <w:r w:rsidR="005B6853">
        <w:rPr>
          <w:rFonts w:ascii="Times New Roman" w:hAnsi="Times New Roman" w:cs="Times New Roman"/>
          <w:szCs w:val="24"/>
          <w:lang w:val="lv-LV"/>
        </w:rPr>
        <w:t>_</w:t>
      </w:r>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lēmuma</w:t>
      </w:r>
      <w:proofErr w:type="spellEnd"/>
      <w:r w:rsidRPr="00051239">
        <w:rPr>
          <w:rFonts w:ascii="Times New Roman" w:hAnsi="Times New Roman" w:cs="Times New Roman"/>
          <w:szCs w:val="24"/>
        </w:rPr>
        <w:t xml:space="preserve"> 1.punktā </w:t>
      </w:r>
      <w:proofErr w:type="spellStart"/>
      <w:r w:rsidRPr="00051239">
        <w:rPr>
          <w:rFonts w:ascii="Times New Roman" w:hAnsi="Times New Roman" w:cs="Times New Roman"/>
          <w:szCs w:val="24"/>
        </w:rPr>
        <w:t>noteiktā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saņemšanu</w:t>
      </w:r>
      <w:proofErr w:type="spellEnd"/>
      <w:r w:rsidRPr="00051239">
        <w:rPr>
          <w:rFonts w:ascii="Times New Roman" w:hAnsi="Times New Roman" w:cs="Times New Roman"/>
          <w:szCs w:val="24"/>
        </w:rPr>
        <w:t>.</w:t>
      </w:r>
    </w:p>
    <w:p w14:paraId="38E02C96" w14:textId="7DFEBA57" w:rsidR="00B57007" w:rsidRPr="00051239" w:rsidRDefault="00B57007" w:rsidP="00051239">
      <w:pPr>
        <w:pStyle w:val="ListParagraph"/>
        <w:numPr>
          <w:ilvl w:val="0"/>
          <w:numId w:val="63"/>
        </w:numPr>
        <w:ind w:right="186"/>
        <w:rPr>
          <w:rFonts w:ascii="Times New Roman" w:hAnsi="Times New Roman" w:cs="Times New Roman"/>
          <w:szCs w:val="24"/>
        </w:rPr>
      </w:pPr>
      <w:proofErr w:type="spellStart"/>
      <w:r w:rsidRPr="00051239">
        <w:rPr>
          <w:rFonts w:ascii="Times New Roman" w:hAnsi="Times New Roman" w:cs="Times New Roman"/>
          <w:szCs w:val="24"/>
        </w:rPr>
        <w:t>Lēmumu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var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pārsūdzēt</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Administratīvajā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rajona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tiesā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Rīgas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tiesu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namā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Baldones</w:t>
      </w:r>
      <w:proofErr w:type="spellEnd"/>
      <w:r w:rsidRPr="00051239">
        <w:rPr>
          <w:rFonts w:ascii="Times New Roman" w:hAnsi="Times New Roman" w:cs="Times New Roman"/>
          <w:szCs w:val="24"/>
        </w:rPr>
        <w:t xml:space="preserve"> </w:t>
      </w:r>
      <w:r w:rsidR="00051239">
        <w:rPr>
          <w:rFonts w:ascii="Times New Roman" w:hAnsi="Times New Roman" w:cs="Times New Roman"/>
          <w:szCs w:val="24"/>
          <w:lang w:val="lv-LV"/>
        </w:rPr>
        <w:t xml:space="preserve">                  </w:t>
      </w:r>
      <w:proofErr w:type="spellStart"/>
      <w:r w:rsidRPr="00051239">
        <w:rPr>
          <w:rFonts w:ascii="Times New Roman" w:hAnsi="Times New Roman" w:cs="Times New Roman"/>
          <w:szCs w:val="24"/>
        </w:rPr>
        <w:t>ielā</w:t>
      </w:r>
      <w:proofErr w:type="spellEnd"/>
      <w:r w:rsidRPr="00051239">
        <w:rPr>
          <w:rFonts w:ascii="Times New Roman" w:hAnsi="Times New Roman" w:cs="Times New Roman"/>
          <w:szCs w:val="24"/>
        </w:rPr>
        <w:t xml:space="preserve"> 1A, </w:t>
      </w:r>
      <w:proofErr w:type="spellStart"/>
      <w:r w:rsidRPr="00051239">
        <w:rPr>
          <w:rFonts w:ascii="Times New Roman" w:hAnsi="Times New Roman" w:cs="Times New Roman"/>
          <w:szCs w:val="24"/>
        </w:rPr>
        <w:t>Rīgā</w:t>
      </w:r>
      <w:proofErr w:type="spellEnd"/>
      <w:r w:rsidRPr="00051239">
        <w:rPr>
          <w:rFonts w:ascii="Times New Roman" w:hAnsi="Times New Roman" w:cs="Times New Roman"/>
          <w:szCs w:val="24"/>
        </w:rPr>
        <w:t xml:space="preserve">, LV-1007, </w:t>
      </w:r>
      <w:proofErr w:type="spellStart"/>
      <w:r w:rsidRPr="00051239">
        <w:rPr>
          <w:rFonts w:ascii="Times New Roman" w:hAnsi="Times New Roman" w:cs="Times New Roman"/>
          <w:szCs w:val="24"/>
        </w:rPr>
        <w:t>viena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mēneša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laikā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no</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šī</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lēmuma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spēkā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stāšanās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dienas</w:t>
      </w:r>
      <w:proofErr w:type="spellEnd"/>
      <w:r w:rsidRPr="00051239">
        <w:rPr>
          <w:rFonts w:ascii="Times New Roman" w:hAnsi="Times New Roman" w:cs="Times New Roman"/>
          <w:szCs w:val="24"/>
        </w:rPr>
        <w:t>.</w:t>
      </w:r>
    </w:p>
    <w:p w14:paraId="0B1B3AE8" w14:textId="77777777" w:rsidR="00B57007" w:rsidRPr="00051239" w:rsidRDefault="00B57007" w:rsidP="00051239">
      <w:pPr>
        <w:spacing w:after="0" w:line="240" w:lineRule="auto"/>
        <w:ind w:right="186" w:firstLine="720"/>
        <w:jc w:val="both"/>
        <w:rPr>
          <w:rFonts w:ascii="Times New Roman" w:hAnsi="Times New Roman" w:cs="Times New Roman"/>
          <w:sz w:val="24"/>
          <w:szCs w:val="24"/>
        </w:rPr>
      </w:pPr>
    </w:p>
    <w:p w14:paraId="2EAF838A" w14:textId="77777777" w:rsidR="00B57007" w:rsidRPr="00051239" w:rsidRDefault="00B57007" w:rsidP="00051239">
      <w:pPr>
        <w:spacing w:after="0" w:line="240" w:lineRule="auto"/>
        <w:ind w:right="186" w:firstLine="720"/>
        <w:jc w:val="both"/>
        <w:rPr>
          <w:rFonts w:ascii="Times New Roman" w:hAnsi="Times New Roman" w:cs="Times New Roman"/>
          <w:sz w:val="24"/>
          <w:szCs w:val="24"/>
        </w:rPr>
      </w:pPr>
    </w:p>
    <w:p w14:paraId="1E5613E3" w14:textId="77777777" w:rsidR="00B57007" w:rsidRPr="00051239" w:rsidRDefault="00B57007" w:rsidP="00051239">
      <w:pPr>
        <w:spacing w:after="0" w:line="240" w:lineRule="auto"/>
        <w:ind w:right="186"/>
        <w:jc w:val="both"/>
        <w:rPr>
          <w:rFonts w:ascii="Times New Roman" w:hAnsi="Times New Roman" w:cs="Times New Roman"/>
          <w:sz w:val="20"/>
          <w:szCs w:val="20"/>
        </w:rPr>
      </w:pPr>
      <w:r w:rsidRPr="00051239">
        <w:rPr>
          <w:rFonts w:ascii="Times New Roman" w:hAnsi="Times New Roman" w:cs="Times New Roman"/>
          <w:sz w:val="20"/>
          <w:szCs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67459B44" w14:textId="77777777" w:rsidR="00B57007" w:rsidRPr="00051239" w:rsidRDefault="00B57007" w:rsidP="00051239">
      <w:pPr>
        <w:pStyle w:val="tv213"/>
        <w:spacing w:before="0" w:beforeAutospacing="0" w:after="0" w:afterAutospacing="0"/>
        <w:ind w:right="186"/>
        <w:jc w:val="both"/>
        <w:rPr>
          <w:sz w:val="20"/>
          <w:szCs w:val="20"/>
        </w:rPr>
      </w:pPr>
      <w:r w:rsidRPr="00051239">
        <w:rPr>
          <w:sz w:val="20"/>
          <w:szCs w:val="20"/>
        </w:rPr>
        <w:t>Saskaņā ar Informācijas atklātības likuma 5.panta otrās daļas 4.punktu, lēmumā norādītie personas dati uzskatāmi par ierobežotas pieejamības informāciju.</w:t>
      </w:r>
    </w:p>
    <w:p w14:paraId="74627B8F" w14:textId="77777777" w:rsidR="00B57007" w:rsidRPr="00051239" w:rsidRDefault="00B57007" w:rsidP="00051239">
      <w:pPr>
        <w:pStyle w:val="tv213"/>
        <w:spacing w:before="0" w:beforeAutospacing="0" w:after="0" w:afterAutospacing="0"/>
        <w:ind w:right="186"/>
        <w:jc w:val="both"/>
      </w:pPr>
    </w:p>
    <w:p w14:paraId="69BD445F" w14:textId="77777777" w:rsidR="00B57007" w:rsidRPr="00051239" w:rsidRDefault="00B57007" w:rsidP="00051239">
      <w:pPr>
        <w:pStyle w:val="tv213"/>
        <w:spacing w:before="0" w:beforeAutospacing="0" w:after="0" w:afterAutospacing="0"/>
        <w:ind w:right="186"/>
        <w:jc w:val="both"/>
      </w:pPr>
    </w:p>
    <w:p w14:paraId="1CF4CF60" w14:textId="77777777" w:rsidR="00B57007" w:rsidRPr="00051239" w:rsidRDefault="00B57007" w:rsidP="00051239">
      <w:pPr>
        <w:spacing w:after="0" w:line="240" w:lineRule="auto"/>
        <w:ind w:right="186"/>
        <w:jc w:val="both"/>
        <w:rPr>
          <w:rFonts w:ascii="Times New Roman" w:hAnsi="Times New Roman" w:cs="Times New Roman"/>
          <w:sz w:val="24"/>
          <w:szCs w:val="24"/>
        </w:rPr>
      </w:pPr>
      <w:r w:rsidRPr="00051239">
        <w:rPr>
          <w:rFonts w:ascii="Times New Roman" w:hAnsi="Times New Roman" w:cs="Times New Roman"/>
          <w:sz w:val="24"/>
          <w:szCs w:val="24"/>
        </w:rPr>
        <w:t>Priekšsēdētājs</w:t>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t>A. Bergs</w:t>
      </w:r>
    </w:p>
    <w:p w14:paraId="76C4532A" w14:textId="77777777" w:rsidR="00B57007" w:rsidRPr="00051239" w:rsidRDefault="00B57007" w:rsidP="00051239">
      <w:pPr>
        <w:spacing w:after="0" w:line="240" w:lineRule="auto"/>
        <w:ind w:right="186"/>
        <w:jc w:val="both"/>
        <w:rPr>
          <w:rFonts w:ascii="Times New Roman" w:hAnsi="Times New Roman" w:cs="Times New Roman"/>
          <w:sz w:val="24"/>
          <w:szCs w:val="24"/>
        </w:rPr>
      </w:pPr>
    </w:p>
    <w:p w14:paraId="64B7626C" w14:textId="1CB148BE" w:rsidR="00B57007" w:rsidRPr="00051239" w:rsidRDefault="00B57007" w:rsidP="00051239">
      <w:pPr>
        <w:spacing w:after="0" w:line="240" w:lineRule="auto"/>
        <w:ind w:right="186"/>
        <w:jc w:val="both"/>
        <w:rPr>
          <w:rFonts w:ascii="Times New Roman" w:hAnsi="Times New Roman" w:cs="Times New Roman"/>
          <w:sz w:val="24"/>
          <w:szCs w:val="24"/>
        </w:rPr>
      </w:pPr>
      <w:r w:rsidRPr="00051239">
        <w:rPr>
          <w:rFonts w:ascii="Times New Roman" w:hAnsi="Times New Roman" w:cs="Times New Roman"/>
          <w:sz w:val="24"/>
          <w:szCs w:val="24"/>
        </w:rPr>
        <w:t>Iesniedz</w:t>
      </w:r>
      <w:r w:rsidR="00051239">
        <w:rPr>
          <w:rFonts w:ascii="Times New Roman" w:hAnsi="Times New Roman" w:cs="Times New Roman"/>
          <w:sz w:val="24"/>
          <w:szCs w:val="24"/>
        </w:rPr>
        <w:t>:</w:t>
      </w:r>
      <w:r w:rsidRPr="00051239">
        <w:rPr>
          <w:rFonts w:ascii="Times New Roman" w:hAnsi="Times New Roman" w:cs="Times New Roman"/>
          <w:sz w:val="24"/>
          <w:szCs w:val="24"/>
        </w:rPr>
        <w:t xml:space="preserve"> Sociālo, izglītības un kultūras jautājumu komiteja</w:t>
      </w:r>
    </w:p>
    <w:p w14:paraId="6A47C64A" w14:textId="77777777" w:rsidR="00B57007" w:rsidRPr="00051239" w:rsidRDefault="00B57007" w:rsidP="00051239">
      <w:pPr>
        <w:pStyle w:val="ListParagraph"/>
        <w:ind w:left="0" w:right="186" w:firstLine="0"/>
        <w:rPr>
          <w:rFonts w:ascii="Times New Roman" w:hAnsi="Times New Roman" w:cs="Times New Roman"/>
          <w:szCs w:val="24"/>
        </w:rPr>
      </w:pPr>
      <w:proofErr w:type="spellStart"/>
      <w:r w:rsidRPr="00051239">
        <w:rPr>
          <w:rFonts w:ascii="Times New Roman" w:hAnsi="Times New Roman" w:cs="Times New Roman"/>
          <w:szCs w:val="24"/>
        </w:rPr>
        <w:t>Sagatavoja</w:t>
      </w:r>
      <w:proofErr w:type="spellEnd"/>
      <w:r w:rsidRPr="00051239">
        <w:rPr>
          <w:rFonts w:ascii="Times New Roman" w:hAnsi="Times New Roman" w:cs="Times New Roman"/>
          <w:szCs w:val="24"/>
        </w:rPr>
        <w:t xml:space="preserve">: p/a “Olaines </w:t>
      </w:r>
      <w:proofErr w:type="spellStart"/>
      <w:r w:rsidRPr="00051239">
        <w:rPr>
          <w:rFonts w:ascii="Times New Roman" w:hAnsi="Times New Roman" w:cs="Times New Roman"/>
          <w:szCs w:val="24"/>
        </w:rPr>
        <w:t>sociālais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dienests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direktore</w:t>
      </w:r>
      <w:proofErr w:type="spellEnd"/>
      <w:r w:rsidRPr="00051239">
        <w:rPr>
          <w:rFonts w:ascii="Times New Roman" w:hAnsi="Times New Roman" w:cs="Times New Roman"/>
          <w:szCs w:val="24"/>
        </w:rPr>
        <w:t xml:space="preserve"> A. </w:t>
      </w:r>
      <w:proofErr w:type="spellStart"/>
      <w:r w:rsidRPr="00051239">
        <w:rPr>
          <w:rFonts w:ascii="Times New Roman" w:hAnsi="Times New Roman" w:cs="Times New Roman"/>
          <w:szCs w:val="24"/>
        </w:rPr>
        <w:t>Liepiņa</w:t>
      </w:r>
      <w:proofErr w:type="spellEnd"/>
    </w:p>
    <w:p w14:paraId="5E8EE4CA" w14:textId="77777777" w:rsidR="00B57007" w:rsidRPr="00051239" w:rsidRDefault="00B57007" w:rsidP="00051239">
      <w:pPr>
        <w:spacing w:after="0" w:line="240" w:lineRule="auto"/>
        <w:ind w:right="186"/>
        <w:jc w:val="both"/>
        <w:rPr>
          <w:rFonts w:ascii="Times New Roman" w:hAnsi="Times New Roman" w:cs="Times New Roman"/>
          <w:sz w:val="24"/>
          <w:szCs w:val="24"/>
        </w:rPr>
      </w:pPr>
    </w:p>
    <w:p w14:paraId="16492DB3" w14:textId="77777777" w:rsidR="00B57007" w:rsidRDefault="00B57007" w:rsidP="00051239">
      <w:pPr>
        <w:spacing w:after="0" w:line="240" w:lineRule="auto"/>
        <w:ind w:right="186"/>
        <w:jc w:val="both"/>
        <w:rPr>
          <w:rFonts w:ascii="Times New Roman" w:hAnsi="Times New Roman" w:cs="Times New Roman"/>
          <w:bCs/>
          <w:sz w:val="24"/>
          <w:szCs w:val="24"/>
        </w:rPr>
      </w:pPr>
    </w:p>
    <w:p w14:paraId="23A701CE" w14:textId="77777777" w:rsidR="005B6853" w:rsidRDefault="005B6853" w:rsidP="00051239">
      <w:pPr>
        <w:spacing w:after="0" w:line="240" w:lineRule="auto"/>
        <w:ind w:right="186"/>
        <w:jc w:val="both"/>
        <w:rPr>
          <w:rFonts w:ascii="Times New Roman" w:hAnsi="Times New Roman" w:cs="Times New Roman"/>
          <w:bCs/>
          <w:sz w:val="24"/>
          <w:szCs w:val="24"/>
        </w:rPr>
      </w:pPr>
    </w:p>
    <w:p w14:paraId="7A95404F" w14:textId="77777777" w:rsidR="005B6853" w:rsidRDefault="005B6853" w:rsidP="00051239">
      <w:pPr>
        <w:spacing w:after="0" w:line="240" w:lineRule="auto"/>
        <w:ind w:right="186"/>
        <w:jc w:val="both"/>
        <w:rPr>
          <w:rFonts w:ascii="Times New Roman" w:hAnsi="Times New Roman" w:cs="Times New Roman"/>
          <w:bCs/>
          <w:sz w:val="24"/>
          <w:szCs w:val="24"/>
        </w:rPr>
      </w:pPr>
    </w:p>
    <w:p w14:paraId="514BDA64" w14:textId="77777777" w:rsidR="005B6853" w:rsidRDefault="005B6853" w:rsidP="00051239">
      <w:pPr>
        <w:spacing w:after="0" w:line="240" w:lineRule="auto"/>
        <w:ind w:right="186"/>
        <w:jc w:val="both"/>
        <w:rPr>
          <w:rFonts w:ascii="Times New Roman" w:hAnsi="Times New Roman" w:cs="Times New Roman"/>
          <w:bCs/>
          <w:sz w:val="24"/>
          <w:szCs w:val="24"/>
        </w:rPr>
      </w:pPr>
    </w:p>
    <w:p w14:paraId="1409220A" w14:textId="77777777" w:rsidR="005B6853" w:rsidRDefault="005B6853" w:rsidP="00051239">
      <w:pPr>
        <w:spacing w:after="0" w:line="240" w:lineRule="auto"/>
        <w:ind w:right="186"/>
        <w:jc w:val="both"/>
        <w:rPr>
          <w:rFonts w:ascii="Times New Roman" w:hAnsi="Times New Roman" w:cs="Times New Roman"/>
          <w:bCs/>
          <w:sz w:val="24"/>
          <w:szCs w:val="24"/>
        </w:rPr>
      </w:pPr>
    </w:p>
    <w:p w14:paraId="6635ED1F" w14:textId="77777777" w:rsidR="005B6853" w:rsidRDefault="005B6853" w:rsidP="00051239">
      <w:pPr>
        <w:spacing w:after="0" w:line="240" w:lineRule="auto"/>
        <w:ind w:right="186"/>
        <w:jc w:val="both"/>
        <w:rPr>
          <w:rFonts w:ascii="Times New Roman" w:hAnsi="Times New Roman" w:cs="Times New Roman"/>
          <w:bCs/>
          <w:sz w:val="24"/>
          <w:szCs w:val="24"/>
        </w:rPr>
      </w:pPr>
    </w:p>
    <w:p w14:paraId="6E9877F7" w14:textId="77777777" w:rsidR="005B6853" w:rsidRDefault="005B6853" w:rsidP="00051239">
      <w:pPr>
        <w:spacing w:after="0" w:line="240" w:lineRule="auto"/>
        <w:ind w:right="186"/>
        <w:jc w:val="both"/>
        <w:rPr>
          <w:rFonts w:ascii="Times New Roman" w:hAnsi="Times New Roman" w:cs="Times New Roman"/>
          <w:bCs/>
          <w:sz w:val="24"/>
          <w:szCs w:val="24"/>
        </w:rPr>
      </w:pPr>
    </w:p>
    <w:p w14:paraId="15FC9868" w14:textId="77777777" w:rsidR="005B6853" w:rsidRDefault="005B6853" w:rsidP="00051239">
      <w:pPr>
        <w:spacing w:after="0" w:line="240" w:lineRule="auto"/>
        <w:ind w:right="186"/>
        <w:jc w:val="both"/>
        <w:rPr>
          <w:rFonts w:ascii="Times New Roman" w:hAnsi="Times New Roman" w:cs="Times New Roman"/>
          <w:bCs/>
          <w:sz w:val="24"/>
          <w:szCs w:val="24"/>
        </w:rPr>
      </w:pPr>
    </w:p>
    <w:p w14:paraId="4FE6A554" w14:textId="77777777" w:rsidR="005B6853" w:rsidRDefault="005B6853" w:rsidP="00051239">
      <w:pPr>
        <w:spacing w:after="0" w:line="240" w:lineRule="auto"/>
        <w:ind w:right="186"/>
        <w:jc w:val="both"/>
        <w:rPr>
          <w:rFonts w:ascii="Times New Roman" w:hAnsi="Times New Roman" w:cs="Times New Roman"/>
          <w:bCs/>
          <w:sz w:val="24"/>
          <w:szCs w:val="24"/>
        </w:rPr>
      </w:pPr>
    </w:p>
    <w:p w14:paraId="587096C6" w14:textId="77777777" w:rsidR="005B6853" w:rsidRDefault="005B6853" w:rsidP="00051239">
      <w:pPr>
        <w:spacing w:after="0" w:line="240" w:lineRule="auto"/>
        <w:ind w:right="186"/>
        <w:jc w:val="both"/>
        <w:rPr>
          <w:rFonts w:ascii="Times New Roman" w:hAnsi="Times New Roman" w:cs="Times New Roman"/>
          <w:bCs/>
          <w:sz w:val="24"/>
          <w:szCs w:val="24"/>
        </w:rPr>
      </w:pPr>
    </w:p>
    <w:p w14:paraId="43840278" w14:textId="77777777" w:rsidR="005B6853" w:rsidRDefault="005B6853" w:rsidP="00051239">
      <w:pPr>
        <w:spacing w:after="0" w:line="240" w:lineRule="auto"/>
        <w:ind w:right="186"/>
        <w:jc w:val="both"/>
        <w:rPr>
          <w:rFonts w:ascii="Times New Roman" w:hAnsi="Times New Roman" w:cs="Times New Roman"/>
          <w:bCs/>
          <w:sz w:val="24"/>
          <w:szCs w:val="24"/>
        </w:rPr>
      </w:pPr>
    </w:p>
    <w:p w14:paraId="004A98C6" w14:textId="77777777" w:rsidR="005B6853" w:rsidRDefault="005B6853" w:rsidP="00051239">
      <w:pPr>
        <w:spacing w:after="0" w:line="240" w:lineRule="auto"/>
        <w:ind w:right="186"/>
        <w:jc w:val="both"/>
        <w:rPr>
          <w:rFonts w:ascii="Times New Roman" w:hAnsi="Times New Roman" w:cs="Times New Roman"/>
          <w:bCs/>
          <w:sz w:val="24"/>
          <w:szCs w:val="24"/>
        </w:rPr>
      </w:pPr>
    </w:p>
    <w:p w14:paraId="79613712" w14:textId="77777777" w:rsidR="005B6853" w:rsidRDefault="005B6853" w:rsidP="00051239">
      <w:pPr>
        <w:spacing w:after="0" w:line="240" w:lineRule="auto"/>
        <w:ind w:right="186"/>
        <w:jc w:val="both"/>
        <w:rPr>
          <w:rFonts w:ascii="Times New Roman" w:hAnsi="Times New Roman" w:cs="Times New Roman"/>
          <w:bCs/>
          <w:sz w:val="24"/>
          <w:szCs w:val="24"/>
        </w:rPr>
      </w:pPr>
    </w:p>
    <w:p w14:paraId="5FB3E9B8" w14:textId="77777777" w:rsidR="005B6853" w:rsidRPr="00051239" w:rsidRDefault="005B6853" w:rsidP="00051239">
      <w:pPr>
        <w:spacing w:after="0" w:line="240" w:lineRule="auto"/>
        <w:ind w:right="186"/>
        <w:jc w:val="both"/>
        <w:rPr>
          <w:rFonts w:ascii="Times New Roman" w:hAnsi="Times New Roman" w:cs="Times New Roman"/>
          <w:bCs/>
          <w:sz w:val="24"/>
          <w:szCs w:val="24"/>
        </w:rPr>
      </w:pPr>
    </w:p>
    <w:p w14:paraId="106AE4E7" w14:textId="77777777" w:rsidR="00B57007" w:rsidRPr="00051239" w:rsidRDefault="00B57007" w:rsidP="00051239">
      <w:pPr>
        <w:spacing w:after="0" w:line="240" w:lineRule="auto"/>
        <w:ind w:right="186"/>
        <w:jc w:val="both"/>
        <w:rPr>
          <w:rFonts w:ascii="Times New Roman" w:hAnsi="Times New Roman" w:cs="Times New Roman"/>
          <w:bCs/>
          <w:color w:val="FF0000"/>
          <w:sz w:val="24"/>
          <w:szCs w:val="24"/>
        </w:rPr>
      </w:pPr>
    </w:p>
    <w:p w14:paraId="627446F4" w14:textId="77777777" w:rsidR="00B57007" w:rsidRPr="00051239" w:rsidRDefault="00B57007" w:rsidP="00051239">
      <w:pPr>
        <w:spacing w:after="0" w:line="240" w:lineRule="auto"/>
        <w:ind w:right="186"/>
        <w:rPr>
          <w:rFonts w:ascii="Times New Roman" w:hAnsi="Times New Roman" w:cs="Times New Roman"/>
          <w:sz w:val="24"/>
          <w:szCs w:val="24"/>
        </w:rPr>
      </w:pPr>
    </w:p>
    <w:p w14:paraId="38396BD2" w14:textId="77777777" w:rsidR="00B57007" w:rsidRPr="00051239" w:rsidRDefault="00B57007" w:rsidP="00051239">
      <w:pPr>
        <w:spacing w:after="0" w:line="240" w:lineRule="auto"/>
        <w:ind w:right="186"/>
        <w:rPr>
          <w:rFonts w:ascii="Times New Roman" w:hAnsi="Times New Roman" w:cs="Times New Roman"/>
          <w:sz w:val="24"/>
          <w:szCs w:val="24"/>
        </w:rPr>
      </w:pPr>
    </w:p>
    <w:p w14:paraId="54D8320A" w14:textId="77777777" w:rsidR="00B57007" w:rsidRPr="00051239" w:rsidRDefault="00B57007" w:rsidP="00051239">
      <w:pPr>
        <w:spacing w:after="0" w:line="240" w:lineRule="auto"/>
        <w:ind w:right="186"/>
        <w:jc w:val="center"/>
        <w:outlineLvl w:val="2"/>
        <w:rPr>
          <w:rFonts w:ascii="Times New Roman" w:hAnsi="Times New Roman" w:cs="Times New Roman"/>
          <w:sz w:val="24"/>
          <w:szCs w:val="24"/>
        </w:rPr>
      </w:pPr>
      <w:r w:rsidRPr="00051239">
        <w:rPr>
          <w:rFonts w:ascii="Times New Roman" w:hAnsi="Times New Roman" w:cs="Times New Roman"/>
          <w:sz w:val="24"/>
          <w:szCs w:val="24"/>
        </w:rPr>
        <w:t>Lēmuma projekts</w:t>
      </w:r>
    </w:p>
    <w:p w14:paraId="05049622" w14:textId="77777777" w:rsidR="00B57007" w:rsidRPr="00051239" w:rsidRDefault="00B57007" w:rsidP="00051239">
      <w:pPr>
        <w:spacing w:after="0" w:line="240" w:lineRule="auto"/>
        <w:ind w:right="186"/>
        <w:jc w:val="center"/>
        <w:outlineLvl w:val="2"/>
        <w:rPr>
          <w:rFonts w:ascii="Times New Roman" w:hAnsi="Times New Roman" w:cs="Times New Roman"/>
          <w:sz w:val="24"/>
          <w:szCs w:val="24"/>
        </w:rPr>
      </w:pPr>
      <w:r w:rsidRPr="00051239">
        <w:rPr>
          <w:rFonts w:ascii="Times New Roman" w:hAnsi="Times New Roman" w:cs="Times New Roman"/>
          <w:sz w:val="24"/>
          <w:szCs w:val="24"/>
        </w:rPr>
        <w:t>Olainē</w:t>
      </w:r>
    </w:p>
    <w:p w14:paraId="1C004A6E" w14:textId="77777777" w:rsidR="00B57007" w:rsidRPr="00051239" w:rsidRDefault="00B57007" w:rsidP="00051239">
      <w:pPr>
        <w:spacing w:after="0" w:line="240" w:lineRule="auto"/>
        <w:ind w:right="186"/>
        <w:outlineLvl w:val="2"/>
        <w:rPr>
          <w:rFonts w:ascii="Times New Roman" w:hAnsi="Times New Roman" w:cs="Times New Roman"/>
          <w:sz w:val="24"/>
          <w:szCs w:val="24"/>
        </w:rPr>
      </w:pPr>
    </w:p>
    <w:p w14:paraId="52341AA7" w14:textId="77777777" w:rsidR="00B57007" w:rsidRPr="00051239" w:rsidRDefault="00B57007" w:rsidP="00051239">
      <w:pPr>
        <w:spacing w:after="0" w:line="240" w:lineRule="auto"/>
        <w:ind w:right="186"/>
        <w:outlineLvl w:val="2"/>
        <w:rPr>
          <w:rFonts w:ascii="Times New Roman" w:hAnsi="Times New Roman" w:cs="Times New Roman"/>
          <w:sz w:val="24"/>
          <w:szCs w:val="24"/>
        </w:rPr>
      </w:pPr>
      <w:r w:rsidRPr="00051239">
        <w:rPr>
          <w:rFonts w:ascii="Times New Roman" w:hAnsi="Times New Roman" w:cs="Times New Roman"/>
          <w:sz w:val="24"/>
          <w:szCs w:val="24"/>
        </w:rPr>
        <w:t>2024.gada 24.aprīlī</w:t>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t>Nr.4</w:t>
      </w:r>
    </w:p>
    <w:p w14:paraId="33EF5774" w14:textId="77777777" w:rsidR="00B57007" w:rsidRPr="00051239" w:rsidRDefault="00B57007" w:rsidP="00051239">
      <w:pPr>
        <w:pStyle w:val="BodyTextIndent2"/>
        <w:spacing w:after="0" w:line="240" w:lineRule="auto"/>
        <w:ind w:right="186"/>
        <w:rPr>
          <w:rFonts w:ascii="Times New Roman" w:hAnsi="Times New Roman" w:cs="Times New Roman"/>
          <w:sz w:val="24"/>
          <w:szCs w:val="24"/>
        </w:rPr>
      </w:pPr>
    </w:p>
    <w:p w14:paraId="7FFACE5C" w14:textId="77777777" w:rsidR="00B57007" w:rsidRPr="00051239" w:rsidRDefault="00B57007" w:rsidP="00051239">
      <w:pPr>
        <w:pStyle w:val="BodyTextIndent2"/>
        <w:spacing w:after="0" w:line="240" w:lineRule="auto"/>
        <w:ind w:right="186"/>
        <w:rPr>
          <w:rFonts w:ascii="Times New Roman" w:hAnsi="Times New Roman" w:cs="Times New Roman"/>
          <w:sz w:val="24"/>
          <w:szCs w:val="24"/>
        </w:rPr>
      </w:pPr>
    </w:p>
    <w:p w14:paraId="53CB9BBA" w14:textId="1BBB2794" w:rsidR="00B57007" w:rsidRPr="00051239" w:rsidRDefault="00B57007" w:rsidP="00051239">
      <w:pPr>
        <w:pStyle w:val="BodyTextIndent2"/>
        <w:spacing w:after="0" w:line="240" w:lineRule="auto"/>
        <w:ind w:right="186"/>
        <w:rPr>
          <w:rFonts w:ascii="Times New Roman" w:hAnsi="Times New Roman" w:cs="Times New Roman"/>
          <w:b/>
          <w:sz w:val="24"/>
          <w:szCs w:val="24"/>
        </w:rPr>
      </w:pPr>
      <w:r w:rsidRPr="00051239">
        <w:rPr>
          <w:rFonts w:ascii="Times New Roman" w:hAnsi="Times New Roman" w:cs="Times New Roman"/>
          <w:b/>
          <w:sz w:val="24"/>
          <w:szCs w:val="24"/>
        </w:rPr>
        <w:t xml:space="preserve">Par </w:t>
      </w:r>
      <w:r w:rsidR="005B6853">
        <w:rPr>
          <w:rFonts w:ascii="Times New Roman" w:hAnsi="Times New Roman" w:cs="Times New Roman"/>
          <w:b/>
          <w:sz w:val="24"/>
          <w:szCs w:val="24"/>
        </w:rPr>
        <w:t>V K</w:t>
      </w:r>
      <w:r w:rsidRPr="00051239">
        <w:rPr>
          <w:rFonts w:ascii="Times New Roman" w:hAnsi="Times New Roman" w:cs="Times New Roman"/>
          <w:b/>
          <w:sz w:val="24"/>
          <w:szCs w:val="24"/>
        </w:rPr>
        <w:t xml:space="preserve"> uzņemšanu Olaines novada pašvaldības aģentūras </w:t>
      </w:r>
    </w:p>
    <w:p w14:paraId="45221599" w14:textId="77777777" w:rsidR="00B57007" w:rsidRPr="00051239" w:rsidRDefault="00B57007" w:rsidP="00051239">
      <w:pPr>
        <w:pStyle w:val="BodyTextIndent2"/>
        <w:spacing w:after="0" w:line="240" w:lineRule="auto"/>
        <w:ind w:right="186"/>
        <w:rPr>
          <w:rFonts w:ascii="Times New Roman" w:hAnsi="Times New Roman" w:cs="Times New Roman"/>
          <w:b/>
          <w:sz w:val="24"/>
          <w:szCs w:val="24"/>
        </w:rPr>
      </w:pPr>
      <w:r w:rsidRPr="00051239">
        <w:rPr>
          <w:rFonts w:ascii="Times New Roman" w:hAnsi="Times New Roman" w:cs="Times New Roman"/>
          <w:b/>
          <w:sz w:val="24"/>
          <w:szCs w:val="24"/>
        </w:rPr>
        <w:t>“Olaines sociālais dienests” Sociālās aprūpes centrā</w:t>
      </w:r>
    </w:p>
    <w:p w14:paraId="47A35F0E" w14:textId="77777777" w:rsidR="00B57007" w:rsidRPr="00051239" w:rsidRDefault="00B57007" w:rsidP="00051239">
      <w:pPr>
        <w:spacing w:after="0" w:line="240" w:lineRule="auto"/>
        <w:ind w:right="186"/>
        <w:jc w:val="both"/>
        <w:rPr>
          <w:rFonts w:ascii="Times New Roman" w:hAnsi="Times New Roman" w:cs="Times New Roman"/>
          <w:sz w:val="24"/>
          <w:szCs w:val="24"/>
        </w:rPr>
      </w:pPr>
      <w:r w:rsidRPr="00051239">
        <w:rPr>
          <w:rFonts w:ascii="Times New Roman" w:hAnsi="Times New Roman" w:cs="Times New Roman"/>
          <w:sz w:val="24"/>
          <w:szCs w:val="24"/>
        </w:rPr>
        <w:tab/>
      </w:r>
    </w:p>
    <w:p w14:paraId="65C7E653" w14:textId="20890240" w:rsid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sz w:val="24"/>
          <w:szCs w:val="24"/>
        </w:rPr>
        <w:t xml:space="preserve">Izskatot Olaines novada pašvaldības aģentūras “Olaines sociālais dienests” 2024.gada 4.aprīļa uzziņu Nr. OSD/1-07/24/350-ND “Par </w:t>
      </w:r>
      <w:r w:rsidR="005B6853">
        <w:rPr>
          <w:rFonts w:ascii="Times New Roman" w:hAnsi="Times New Roman" w:cs="Times New Roman"/>
          <w:bCs/>
          <w:sz w:val="24"/>
          <w:szCs w:val="24"/>
        </w:rPr>
        <w:t>V K</w:t>
      </w:r>
      <w:r w:rsidRPr="00051239">
        <w:rPr>
          <w:rFonts w:ascii="Times New Roman" w:hAnsi="Times New Roman" w:cs="Times New Roman"/>
          <w:bCs/>
          <w:sz w:val="24"/>
          <w:szCs w:val="24"/>
        </w:rPr>
        <w:t>”, konstatēts</w:t>
      </w:r>
      <w:r w:rsidRPr="00051239">
        <w:rPr>
          <w:rFonts w:ascii="Times New Roman" w:hAnsi="Times New Roman" w:cs="Times New Roman"/>
          <w:sz w:val="24"/>
          <w:szCs w:val="24"/>
        </w:rPr>
        <w:t>:</w:t>
      </w:r>
    </w:p>
    <w:p w14:paraId="51A2E746" w14:textId="77777777" w:rsidR="00051239" w:rsidRDefault="00051239" w:rsidP="00051239">
      <w:pPr>
        <w:spacing w:after="0" w:line="240" w:lineRule="auto"/>
        <w:ind w:right="186" w:firstLine="567"/>
        <w:jc w:val="both"/>
        <w:rPr>
          <w:rFonts w:ascii="Times New Roman" w:hAnsi="Times New Roman" w:cs="Times New Roman"/>
          <w:sz w:val="24"/>
          <w:szCs w:val="24"/>
        </w:rPr>
      </w:pPr>
    </w:p>
    <w:p w14:paraId="7557BA24" w14:textId="0F191D30" w:rsid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sz w:val="24"/>
          <w:szCs w:val="24"/>
        </w:rPr>
        <w:t xml:space="preserve">2023.gada 7.decembrī saskaņā ar Olaines novada pašvaldības aģentūras “Olaines sociālais dienests” 2023 .gada 30. jūnija noteikumiem “Par kārtību, kādā persona tiek uzņemta rindā Olaines novada pašvaldības aģentūras “Olaines sociālais dienests” sociālās aprūpes centrā”, Olaines novada pašvaldības aģentūra “Olaines sociālais dienests” pieņēma lēmumu Nr.7174 par </w:t>
      </w:r>
      <w:r w:rsidR="005B6853">
        <w:rPr>
          <w:rFonts w:ascii="Times New Roman" w:hAnsi="Times New Roman" w:cs="Times New Roman"/>
          <w:bCs/>
          <w:sz w:val="24"/>
          <w:szCs w:val="24"/>
        </w:rPr>
        <w:t>V K</w:t>
      </w:r>
      <w:r w:rsidRPr="00051239">
        <w:rPr>
          <w:rFonts w:ascii="Times New Roman" w:hAnsi="Times New Roman" w:cs="Times New Roman"/>
          <w:bCs/>
          <w:sz w:val="24"/>
          <w:szCs w:val="24"/>
        </w:rPr>
        <w:t>,</w:t>
      </w:r>
      <w:r w:rsidRPr="00051239">
        <w:rPr>
          <w:rFonts w:ascii="Times New Roman" w:hAnsi="Times New Roman" w:cs="Times New Roman"/>
          <w:sz w:val="24"/>
          <w:szCs w:val="24"/>
        </w:rPr>
        <w:t xml:space="preserve"> personas kods</w:t>
      </w:r>
      <w:r w:rsidR="005B6853">
        <w:rPr>
          <w:rFonts w:ascii="Times New Roman" w:hAnsi="Times New Roman" w:cs="Times New Roman"/>
          <w:sz w:val="24"/>
          <w:szCs w:val="24"/>
        </w:rPr>
        <w:t>_</w:t>
      </w:r>
      <w:r w:rsidRPr="00051239">
        <w:rPr>
          <w:rFonts w:ascii="Times New Roman" w:hAnsi="Times New Roman" w:cs="Times New Roman"/>
          <w:sz w:val="24"/>
          <w:szCs w:val="24"/>
        </w:rPr>
        <w:t>, deklarētā adrese</w:t>
      </w:r>
      <w:r w:rsidR="005B6853">
        <w:rPr>
          <w:rFonts w:ascii="Times New Roman" w:hAnsi="Times New Roman" w:cs="Times New Roman"/>
          <w:sz w:val="24"/>
          <w:szCs w:val="24"/>
        </w:rPr>
        <w:t>_</w:t>
      </w:r>
      <w:r w:rsidRPr="00051239">
        <w:rPr>
          <w:rFonts w:ascii="Times New Roman" w:hAnsi="Times New Roman" w:cs="Times New Roman"/>
          <w:sz w:val="24"/>
          <w:szCs w:val="24"/>
        </w:rPr>
        <w:t>, uzņemšanu rindā ilgstošas sociālās aprūpes un sociālās rehabilitācijas pakalpojuma saņemšanai Olaines novada pašvaldības aģentūras “Olaines sociālais dienests” Sociālās aprūpes centrā (rindas reģistra Nr. 2023-30/V). 2024. gada 3. aprīlī</w:t>
      </w:r>
      <w:r w:rsidRPr="00051239">
        <w:rPr>
          <w:rFonts w:ascii="Times New Roman" w:hAnsi="Times New Roman" w:cs="Times New Roman"/>
          <w:color w:val="FF0000"/>
          <w:sz w:val="24"/>
          <w:szCs w:val="24"/>
        </w:rPr>
        <w:t xml:space="preserve"> </w:t>
      </w:r>
      <w:r w:rsidR="005B6853">
        <w:rPr>
          <w:rFonts w:ascii="Times New Roman" w:hAnsi="Times New Roman" w:cs="Times New Roman"/>
          <w:bCs/>
          <w:sz w:val="24"/>
          <w:szCs w:val="24"/>
        </w:rPr>
        <w:t>V K</w:t>
      </w:r>
      <w:r w:rsidR="005B6853" w:rsidRPr="00051239">
        <w:rPr>
          <w:rFonts w:ascii="Times New Roman" w:hAnsi="Times New Roman" w:cs="Times New Roman"/>
          <w:sz w:val="24"/>
          <w:szCs w:val="24"/>
        </w:rPr>
        <w:t xml:space="preserve"> </w:t>
      </w:r>
      <w:r w:rsidRPr="00051239">
        <w:rPr>
          <w:rFonts w:ascii="Times New Roman" w:hAnsi="Times New Roman" w:cs="Times New Roman"/>
          <w:sz w:val="24"/>
          <w:szCs w:val="24"/>
        </w:rPr>
        <w:t xml:space="preserve">un </w:t>
      </w:r>
      <w:r w:rsidR="005B6853">
        <w:rPr>
          <w:rFonts w:ascii="Times New Roman" w:hAnsi="Times New Roman" w:cs="Times New Roman"/>
          <w:bCs/>
          <w:sz w:val="24"/>
          <w:szCs w:val="24"/>
        </w:rPr>
        <w:t>V K</w:t>
      </w:r>
      <w:r w:rsidRPr="00051239">
        <w:rPr>
          <w:rFonts w:ascii="Times New Roman" w:hAnsi="Times New Roman" w:cs="Times New Roman"/>
          <w:sz w:val="24"/>
          <w:szCs w:val="24"/>
        </w:rPr>
        <w:t>, personas kods</w:t>
      </w:r>
      <w:r w:rsidR="005B6853">
        <w:rPr>
          <w:rFonts w:ascii="Times New Roman" w:hAnsi="Times New Roman" w:cs="Times New Roman"/>
          <w:sz w:val="24"/>
          <w:szCs w:val="24"/>
        </w:rPr>
        <w:t>_</w:t>
      </w:r>
      <w:r w:rsidRPr="00051239">
        <w:rPr>
          <w:rFonts w:ascii="Times New Roman" w:hAnsi="Times New Roman" w:cs="Times New Roman"/>
          <w:sz w:val="24"/>
          <w:szCs w:val="24"/>
        </w:rPr>
        <w:t>, deklarētā adrese</w:t>
      </w:r>
      <w:r w:rsidR="005B6853">
        <w:rPr>
          <w:rFonts w:ascii="Times New Roman" w:hAnsi="Times New Roman" w:cs="Times New Roman"/>
          <w:sz w:val="24"/>
          <w:szCs w:val="24"/>
        </w:rPr>
        <w:t>_</w:t>
      </w:r>
      <w:r w:rsidRPr="00051239">
        <w:rPr>
          <w:rFonts w:ascii="Times New Roman" w:hAnsi="Times New Roman" w:cs="Times New Roman"/>
          <w:sz w:val="24"/>
          <w:szCs w:val="24"/>
        </w:rPr>
        <w:t xml:space="preserve">, tika informēti, ka </w:t>
      </w:r>
      <w:r w:rsidR="005B6853">
        <w:rPr>
          <w:rFonts w:ascii="Times New Roman" w:hAnsi="Times New Roman" w:cs="Times New Roman"/>
          <w:bCs/>
          <w:sz w:val="24"/>
          <w:szCs w:val="24"/>
        </w:rPr>
        <w:t>V K</w:t>
      </w:r>
      <w:r w:rsidR="005B6853" w:rsidRPr="00051239">
        <w:rPr>
          <w:rFonts w:ascii="Times New Roman" w:hAnsi="Times New Roman" w:cs="Times New Roman"/>
          <w:sz w:val="24"/>
          <w:szCs w:val="24"/>
        </w:rPr>
        <w:t xml:space="preserve"> </w:t>
      </w:r>
      <w:r w:rsidRPr="00051239">
        <w:rPr>
          <w:rFonts w:ascii="Times New Roman" w:hAnsi="Times New Roman" w:cs="Times New Roman"/>
          <w:sz w:val="24"/>
          <w:szCs w:val="24"/>
        </w:rPr>
        <w:t xml:space="preserve">ir pienākusi ilgstošas sociālās aprūpes un sociālās rehabilitācijas pakalpojuma saņemšanas rinda. Pirms </w:t>
      </w:r>
      <w:r w:rsidR="005B6853">
        <w:rPr>
          <w:rFonts w:ascii="Times New Roman" w:hAnsi="Times New Roman" w:cs="Times New Roman"/>
          <w:bCs/>
          <w:sz w:val="24"/>
          <w:szCs w:val="24"/>
        </w:rPr>
        <w:t>V K</w:t>
      </w:r>
      <w:r w:rsidR="005B6853" w:rsidRPr="00051239">
        <w:rPr>
          <w:rFonts w:ascii="Times New Roman" w:hAnsi="Times New Roman" w:cs="Times New Roman"/>
          <w:sz w:val="24"/>
          <w:szCs w:val="24"/>
        </w:rPr>
        <w:t xml:space="preserve"> </w:t>
      </w:r>
      <w:r w:rsidRPr="00051239">
        <w:rPr>
          <w:rFonts w:ascii="Times New Roman" w:hAnsi="Times New Roman" w:cs="Times New Roman"/>
          <w:sz w:val="24"/>
          <w:szCs w:val="24"/>
        </w:rPr>
        <w:t>rindā esošās personas ar rakstisku iesniegumu lūgušas uz nenoteiktu laiku atlikt uzņemšanu Olaines novada pašvaldības aģentūras “Olaines sociālais dienests” Sociālās aprūpes centrā.</w:t>
      </w:r>
    </w:p>
    <w:p w14:paraId="399F7CCF" w14:textId="24696A4F" w:rsid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sz w:val="24"/>
          <w:szCs w:val="24"/>
        </w:rPr>
        <w:t>Olaines novada pašvaldības aģentūrā “Olaines sociālais dienests”</w:t>
      </w:r>
      <w:r w:rsidRPr="00051239">
        <w:rPr>
          <w:rFonts w:ascii="Times New Roman" w:hAnsi="Times New Roman" w:cs="Times New Roman"/>
          <w:bCs/>
          <w:sz w:val="24"/>
          <w:szCs w:val="24"/>
        </w:rPr>
        <w:t xml:space="preserve"> iesniegti šādi dokumenti: </w:t>
      </w:r>
      <w:r w:rsidR="005B6853">
        <w:rPr>
          <w:rFonts w:ascii="Times New Roman" w:hAnsi="Times New Roman" w:cs="Times New Roman"/>
          <w:bCs/>
          <w:sz w:val="24"/>
          <w:szCs w:val="24"/>
        </w:rPr>
        <w:t>V K</w:t>
      </w:r>
      <w:r w:rsidR="005B6853" w:rsidRPr="00051239">
        <w:rPr>
          <w:rFonts w:ascii="Times New Roman" w:hAnsi="Times New Roman" w:cs="Times New Roman"/>
          <w:bCs/>
          <w:sz w:val="24"/>
          <w:szCs w:val="24"/>
        </w:rPr>
        <w:t xml:space="preserve"> </w:t>
      </w:r>
      <w:r w:rsidRPr="00051239">
        <w:rPr>
          <w:rFonts w:ascii="Times New Roman" w:hAnsi="Times New Roman" w:cs="Times New Roman"/>
          <w:bCs/>
          <w:sz w:val="24"/>
          <w:szCs w:val="24"/>
        </w:rPr>
        <w:t xml:space="preserve">iesniegums, </w:t>
      </w:r>
      <w:r w:rsidR="005B6853">
        <w:rPr>
          <w:rFonts w:ascii="Times New Roman" w:hAnsi="Times New Roman" w:cs="Times New Roman"/>
          <w:bCs/>
          <w:sz w:val="24"/>
          <w:szCs w:val="24"/>
        </w:rPr>
        <w:t>V K</w:t>
      </w:r>
      <w:r w:rsidR="005B6853" w:rsidRPr="00051239">
        <w:rPr>
          <w:rFonts w:ascii="Times New Roman" w:hAnsi="Times New Roman" w:cs="Times New Roman"/>
          <w:bCs/>
          <w:sz w:val="24"/>
          <w:szCs w:val="24"/>
        </w:rPr>
        <w:t xml:space="preserve"> </w:t>
      </w:r>
      <w:r w:rsidRPr="00051239">
        <w:rPr>
          <w:rFonts w:ascii="Times New Roman" w:hAnsi="Times New Roman" w:cs="Times New Roman"/>
          <w:bCs/>
          <w:sz w:val="24"/>
          <w:szCs w:val="24"/>
        </w:rPr>
        <w:t xml:space="preserve">iesniegums, izraksts no ambulatorā pacienta medicīniskās kartes par  </w:t>
      </w:r>
      <w:r w:rsidR="005B6853">
        <w:rPr>
          <w:rFonts w:ascii="Times New Roman" w:hAnsi="Times New Roman" w:cs="Times New Roman"/>
          <w:bCs/>
          <w:sz w:val="24"/>
          <w:szCs w:val="24"/>
        </w:rPr>
        <w:t>V K</w:t>
      </w:r>
      <w:r w:rsidR="005B6853" w:rsidRPr="00051239">
        <w:rPr>
          <w:rFonts w:ascii="Times New Roman" w:hAnsi="Times New Roman" w:cs="Times New Roman"/>
          <w:bCs/>
          <w:sz w:val="24"/>
          <w:szCs w:val="24"/>
        </w:rPr>
        <w:t xml:space="preserve"> </w:t>
      </w:r>
      <w:r w:rsidRPr="00051239">
        <w:rPr>
          <w:rFonts w:ascii="Times New Roman" w:hAnsi="Times New Roman" w:cs="Times New Roman"/>
          <w:bCs/>
          <w:sz w:val="24"/>
          <w:szCs w:val="24"/>
        </w:rPr>
        <w:t xml:space="preserve">veselības stāvokli un kontrindikāciju neesamību ilgstošas sociālās aprūpes un sociālās rehabilitācijas pakalpojuma saņemšanai, izraksts no ambulatorā pacienta medicīniskās kartes par </w:t>
      </w:r>
      <w:r w:rsidR="005B6853">
        <w:rPr>
          <w:rFonts w:ascii="Times New Roman" w:hAnsi="Times New Roman" w:cs="Times New Roman"/>
          <w:bCs/>
          <w:sz w:val="24"/>
          <w:szCs w:val="24"/>
        </w:rPr>
        <w:t>V K</w:t>
      </w:r>
      <w:r w:rsidR="005B6853" w:rsidRPr="00051239">
        <w:rPr>
          <w:rFonts w:ascii="Times New Roman" w:hAnsi="Times New Roman" w:cs="Times New Roman"/>
          <w:bCs/>
          <w:sz w:val="24"/>
          <w:szCs w:val="24"/>
        </w:rPr>
        <w:t xml:space="preserve"> </w:t>
      </w:r>
      <w:r w:rsidRPr="00051239">
        <w:rPr>
          <w:rFonts w:ascii="Times New Roman" w:hAnsi="Times New Roman" w:cs="Times New Roman"/>
          <w:bCs/>
          <w:sz w:val="24"/>
          <w:szCs w:val="24"/>
        </w:rPr>
        <w:t>psihisko veselības stāvokli un piemērotāko sociālā pakalpojuma veidu.</w:t>
      </w:r>
    </w:p>
    <w:p w14:paraId="3BCC45AF" w14:textId="54681FF9" w:rsidR="00B57007" w:rsidRP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bCs/>
          <w:sz w:val="24"/>
          <w:szCs w:val="24"/>
        </w:rPr>
        <w:t>Saņemto dokumentu izvērtēšanas rezultātā konstatēts, ka tie atbilst Ministru kabineta 2019.gada 2.aprīļa noteikumu Nr.</w:t>
      </w:r>
      <w:r w:rsidRPr="00051239">
        <w:rPr>
          <w:rFonts w:ascii="Times New Roman" w:hAnsi="Times New Roman" w:cs="Times New Roman"/>
          <w:sz w:val="24"/>
          <w:szCs w:val="24"/>
        </w:rPr>
        <w:t>138 “Noteikumi par sociālo pakalpojumu saņemšanu” 10.punktā noteiktajām prasībām.</w:t>
      </w:r>
    </w:p>
    <w:p w14:paraId="151348A3" w14:textId="0DCC6942" w:rsid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sz w:val="24"/>
          <w:szCs w:val="24"/>
        </w:rPr>
        <w:t xml:space="preserve">Pamatojoties uz </w:t>
      </w:r>
      <w:r w:rsidRPr="00051239">
        <w:rPr>
          <w:rFonts w:ascii="Times New Roman" w:hAnsi="Times New Roman" w:cs="Times New Roman"/>
          <w:bCs/>
          <w:sz w:val="24"/>
          <w:szCs w:val="24"/>
        </w:rPr>
        <w:t>Ministru kabineta 2019.gada 2.aprīļa noteikumu Nr.</w:t>
      </w:r>
      <w:r w:rsidRPr="00051239">
        <w:rPr>
          <w:rFonts w:ascii="Times New Roman" w:hAnsi="Times New Roman" w:cs="Times New Roman"/>
          <w:sz w:val="24"/>
          <w:szCs w:val="24"/>
        </w:rPr>
        <w:t xml:space="preserve"> 138 “Noteikumi par sociālo pakalpojumu  saņemšanu” 11. punktu, izvērtējot </w:t>
      </w:r>
      <w:r w:rsidR="005B6853">
        <w:rPr>
          <w:rFonts w:ascii="Times New Roman" w:hAnsi="Times New Roman" w:cs="Times New Roman"/>
          <w:bCs/>
          <w:sz w:val="24"/>
          <w:szCs w:val="24"/>
        </w:rPr>
        <w:t>V K</w:t>
      </w:r>
      <w:r w:rsidR="005B6853" w:rsidRPr="00051239">
        <w:rPr>
          <w:rFonts w:ascii="Times New Roman" w:hAnsi="Times New Roman" w:cs="Times New Roman"/>
          <w:sz w:val="24"/>
          <w:szCs w:val="24"/>
        </w:rPr>
        <w:t xml:space="preserve"> </w:t>
      </w:r>
      <w:r w:rsidRPr="00051239">
        <w:rPr>
          <w:rFonts w:ascii="Times New Roman" w:hAnsi="Times New Roman" w:cs="Times New Roman"/>
          <w:sz w:val="24"/>
          <w:szCs w:val="24"/>
        </w:rPr>
        <w:t xml:space="preserve">sociālo un materiālo situāciju, konstatēts, ka persona ir nestrādājošs pensionārs, persona ar II grupas invaliditāti ar apgādniekiem (meita </w:t>
      </w:r>
      <w:r w:rsidR="005B6853">
        <w:rPr>
          <w:rFonts w:ascii="Times New Roman" w:hAnsi="Times New Roman" w:cs="Times New Roman"/>
          <w:sz w:val="24"/>
          <w:szCs w:val="24"/>
        </w:rPr>
        <w:t>L B</w:t>
      </w:r>
      <w:r w:rsidRPr="00051239">
        <w:rPr>
          <w:rFonts w:ascii="Times New Roman" w:hAnsi="Times New Roman" w:cs="Times New Roman"/>
          <w:sz w:val="24"/>
          <w:szCs w:val="24"/>
        </w:rPr>
        <w:t>, personas kods</w:t>
      </w:r>
      <w:r w:rsidR="005B6853">
        <w:rPr>
          <w:rFonts w:ascii="Times New Roman" w:hAnsi="Times New Roman" w:cs="Times New Roman"/>
          <w:sz w:val="24"/>
          <w:szCs w:val="24"/>
        </w:rPr>
        <w:t>_</w:t>
      </w:r>
      <w:r w:rsidRPr="00051239">
        <w:rPr>
          <w:rFonts w:ascii="Times New Roman" w:hAnsi="Times New Roman" w:cs="Times New Roman"/>
          <w:sz w:val="24"/>
          <w:szCs w:val="24"/>
        </w:rPr>
        <w:t>, deklarētā adrese</w:t>
      </w:r>
      <w:r w:rsidR="005B6853">
        <w:rPr>
          <w:rFonts w:ascii="Times New Roman" w:hAnsi="Times New Roman" w:cs="Times New Roman"/>
          <w:sz w:val="24"/>
          <w:szCs w:val="24"/>
        </w:rPr>
        <w:t>_</w:t>
      </w:r>
      <w:r w:rsidRPr="00051239">
        <w:rPr>
          <w:rFonts w:ascii="Times New Roman" w:hAnsi="Times New Roman" w:cs="Times New Roman"/>
          <w:sz w:val="24"/>
          <w:szCs w:val="24"/>
        </w:rPr>
        <w:t xml:space="preserve">), saņem vecuma pensiju un piemaksu pie pensijas 465,46 </w:t>
      </w:r>
      <w:proofErr w:type="spellStart"/>
      <w:r w:rsidRPr="00051239">
        <w:rPr>
          <w:rFonts w:ascii="Times New Roman" w:hAnsi="Times New Roman" w:cs="Times New Roman"/>
          <w:sz w:val="24"/>
          <w:szCs w:val="24"/>
        </w:rPr>
        <w:t>euro</w:t>
      </w:r>
      <w:proofErr w:type="spellEnd"/>
      <w:r w:rsidRPr="00051239">
        <w:rPr>
          <w:rFonts w:ascii="Times New Roman" w:hAnsi="Times New Roman" w:cs="Times New Roman"/>
          <w:sz w:val="24"/>
          <w:szCs w:val="24"/>
        </w:rPr>
        <w:t xml:space="preserve"> mēnesī un pabalstu transporta izdevumu kompensēšanai 105,00 </w:t>
      </w:r>
      <w:proofErr w:type="spellStart"/>
      <w:r w:rsidRPr="00051239">
        <w:rPr>
          <w:rFonts w:ascii="Times New Roman" w:hAnsi="Times New Roman" w:cs="Times New Roman"/>
          <w:sz w:val="24"/>
          <w:szCs w:val="24"/>
        </w:rPr>
        <w:t>euro</w:t>
      </w:r>
      <w:proofErr w:type="spellEnd"/>
      <w:r w:rsidRPr="00051239">
        <w:rPr>
          <w:rFonts w:ascii="Times New Roman" w:hAnsi="Times New Roman" w:cs="Times New Roman"/>
          <w:sz w:val="24"/>
          <w:szCs w:val="24"/>
        </w:rPr>
        <w:t xml:space="preserve"> vienu reizi pusgadā, ir aktuāls naudas uzkrājumu konts kredītiestādē. </w:t>
      </w:r>
      <w:r w:rsidR="005B6853">
        <w:rPr>
          <w:rFonts w:ascii="Times New Roman" w:hAnsi="Times New Roman" w:cs="Times New Roman"/>
          <w:bCs/>
          <w:sz w:val="24"/>
          <w:szCs w:val="24"/>
        </w:rPr>
        <w:t>V K</w:t>
      </w:r>
      <w:r w:rsidR="005B6853" w:rsidRPr="00051239">
        <w:rPr>
          <w:rFonts w:ascii="Times New Roman" w:hAnsi="Times New Roman" w:cs="Times New Roman"/>
          <w:sz w:val="24"/>
          <w:szCs w:val="24"/>
        </w:rPr>
        <w:t xml:space="preserve"> </w:t>
      </w:r>
      <w:r w:rsidRPr="00051239">
        <w:rPr>
          <w:rFonts w:ascii="Times New Roman" w:hAnsi="Times New Roman" w:cs="Times New Roman"/>
          <w:sz w:val="24"/>
          <w:szCs w:val="24"/>
        </w:rPr>
        <w:t xml:space="preserve">savā iesnieguma apņēmusies maksāt līdzmaksājumu par </w:t>
      </w:r>
      <w:r w:rsidR="005B6853">
        <w:rPr>
          <w:rFonts w:ascii="Times New Roman" w:hAnsi="Times New Roman" w:cs="Times New Roman"/>
          <w:bCs/>
          <w:sz w:val="24"/>
          <w:szCs w:val="24"/>
        </w:rPr>
        <w:t>V K</w:t>
      </w:r>
      <w:r w:rsidR="005B6853" w:rsidRPr="00051239">
        <w:rPr>
          <w:rFonts w:ascii="Times New Roman" w:hAnsi="Times New Roman" w:cs="Times New Roman"/>
          <w:sz w:val="24"/>
          <w:szCs w:val="24"/>
        </w:rPr>
        <w:t xml:space="preserve"> </w:t>
      </w:r>
      <w:r w:rsidRPr="00051239">
        <w:rPr>
          <w:rFonts w:ascii="Times New Roman" w:hAnsi="Times New Roman" w:cs="Times New Roman"/>
          <w:sz w:val="24"/>
          <w:szCs w:val="24"/>
        </w:rPr>
        <w:t>nodrošināto ilgstošas sociālās aprūpes un sociālās rehabilitācijas pakalpojumu Olaines novada pašvaldības aģentūras “Olaines sociālais dienests” Sociālās aprūpes centrā.</w:t>
      </w:r>
    </w:p>
    <w:p w14:paraId="5406980E" w14:textId="711B4FF0" w:rsid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sz w:val="24"/>
          <w:szCs w:val="24"/>
        </w:rPr>
        <w:t xml:space="preserve">Saskaņā ar Sociālo pakalpojumu un sociālās palīdzības likuma 20.panta otro, trešo un ceturto daļu, izvērtējot personas vajadzības un nosakot aprūpes līmeni, </w:t>
      </w:r>
      <w:r w:rsidRPr="00051239">
        <w:rPr>
          <w:rFonts w:ascii="Times New Roman" w:hAnsi="Times New Roman" w:cs="Times New Roman"/>
          <w:bCs/>
          <w:sz w:val="24"/>
          <w:szCs w:val="24"/>
        </w:rPr>
        <w:t xml:space="preserve">aizpildīts Ministru kabineta 2019.gada 2.aprīļa noteikumu </w:t>
      </w:r>
      <w:r w:rsidRPr="00051239">
        <w:rPr>
          <w:rFonts w:ascii="Times New Roman" w:hAnsi="Times New Roman" w:cs="Times New Roman"/>
          <w:sz w:val="24"/>
          <w:szCs w:val="24"/>
        </w:rPr>
        <w:t xml:space="preserve">Nr.138 “Noteikumi par sociālo pakalpojumu saņemšanu” 2. pielikums “Novērtēšanas karte (protokols) un fizisko un garīgo spēju izvērtēšanas un aprūpes līmeņa noteikšanas kritēriji klientam ar funkcionāliem traucējumiem”, </w:t>
      </w:r>
      <w:r w:rsidR="005B6853">
        <w:rPr>
          <w:rFonts w:ascii="Times New Roman" w:hAnsi="Times New Roman" w:cs="Times New Roman"/>
          <w:bCs/>
          <w:sz w:val="24"/>
          <w:szCs w:val="24"/>
        </w:rPr>
        <w:t>V K</w:t>
      </w:r>
      <w:r w:rsidR="005B6853" w:rsidRPr="00051239">
        <w:rPr>
          <w:rFonts w:ascii="Times New Roman" w:hAnsi="Times New Roman" w:cs="Times New Roman"/>
          <w:sz w:val="24"/>
          <w:szCs w:val="24"/>
        </w:rPr>
        <w:t xml:space="preserve"> </w:t>
      </w:r>
      <w:r w:rsidRPr="00051239">
        <w:rPr>
          <w:rFonts w:ascii="Times New Roman" w:hAnsi="Times New Roman" w:cs="Times New Roman"/>
          <w:sz w:val="24"/>
          <w:szCs w:val="24"/>
        </w:rPr>
        <w:t xml:space="preserve">noteikts 3. aprūpes līmenis – personas fiziskās spējas ir smagi ierobežotas. Personas spēja veikt noteiktas pašaprūpes darbības ir traucēta; nepieciešams regulārs personāla atbalsts ikdienā. Ģimenes ārsta izrakstā no ambulatorā pacienta medicīniskās kartes </w:t>
      </w:r>
      <w:r w:rsidR="005B6853">
        <w:rPr>
          <w:rFonts w:ascii="Times New Roman" w:hAnsi="Times New Roman" w:cs="Times New Roman"/>
          <w:bCs/>
          <w:sz w:val="24"/>
          <w:szCs w:val="24"/>
        </w:rPr>
        <w:t>V K</w:t>
      </w:r>
      <w:r w:rsidRPr="00051239">
        <w:rPr>
          <w:rFonts w:ascii="Times New Roman" w:hAnsi="Times New Roman" w:cs="Times New Roman"/>
          <w:sz w:val="24"/>
          <w:szCs w:val="24"/>
        </w:rPr>
        <w:t xml:space="preserve"> indicēta ilgstoša sociālā aprūpe un sociālā rehabilitācija vispārēja tipa institūcijā.</w:t>
      </w:r>
    </w:p>
    <w:p w14:paraId="21BC3E88" w14:textId="4515D171" w:rsid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sz w:val="24"/>
          <w:szCs w:val="24"/>
        </w:rPr>
        <w:t xml:space="preserve">2024.gada aprīlī sociālā dienesta darbinieki atkārtoti izvērtēja </w:t>
      </w:r>
      <w:r w:rsidR="005B6853">
        <w:rPr>
          <w:rFonts w:ascii="Times New Roman" w:hAnsi="Times New Roman" w:cs="Times New Roman"/>
          <w:bCs/>
          <w:sz w:val="24"/>
          <w:szCs w:val="24"/>
        </w:rPr>
        <w:t>V K</w:t>
      </w:r>
      <w:r w:rsidR="005B6853" w:rsidRPr="00051239">
        <w:rPr>
          <w:rFonts w:ascii="Times New Roman" w:hAnsi="Times New Roman" w:cs="Times New Roman"/>
          <w:sz w:val="24"/>
          <w:szCs w:val="24"/>
        </w:rPr>
        <w:t xml:space="preserve"> </w:t>
      </w:r>
      <w:r w:rsidRPr="00051239">
        <w:rPr>
          <w:rFonts w:ascii="Times New Roman" w:hAnsi="Times New Roman" w:cs="Times New Roman"/>
          <w:sz w:val="24"/>
          <w:szCs w:val="24"/>
        </w:rPr>
        <w:t xml:space="preserve">atbilstību ilgstošas sociālās aprūpes un sociālās rehabilitācijas pakalpojuma saņemšanai, kā arī personas un apgādnieku materiālo situāciju. Saskaņā ar Olaines novada pašvaldības domes 2023.gada 23.augusta saistošo noteikumu Nr. SN16/2023 „Par sociālajiem pakalpojumiem Olaines novadā’’ 5., 7., 9. un 40.punktu, </w:t>
      </w:r>
      <w:r w:rsidR="005B6853">
        <w:rPr>
          <w:rFonts w:ascii="Times New Roman" w:hAnsi="Times New Roman" w:cs="Times New Roman"/>
          <w:bCs/>
          <w:sz w:val="24"/>
          <w:szCs w:val="24"/>
        </w:rPr>
        <w:t>V K</w:t>
      </w:r>
      <w:r w:rsidR="005B6853" w:rsidRPr="00051239">
        <w:rPr>
          <w:rFonts w:ascii="Times New Roman" w:hAnsi="Times New Roman" w:cs="Times New Roman"/>
          <w:sz w:val="24"/>
          <w:szCs w:val="24"/>
        </w:rPr>
        <w:t xml:space="preserve"> </w:t>
      </w:r>
      <w:r w:rsidRPr="00051239">
        <w:rPr>
          <w:rFonts w:ascii="Times New Roman" w:hAnsi="Times New Roman" w:cs="Times New Roman"/>
          <w:sz w:val="24"/>
          <w:szCs w:val="24"/>
        </w:rPr>
        <w:t xml:space="preserve">ir tiesības saņemt ilgstošas sociālās aprūpes un sociālās rehabilitācijas pakalpojumu Olaines novada pašvaldības aģentūras “Olaines sociālais dienests” Sociālās aprūpes centrā. </w:t>
      </w:r>
    </w:p>
    <w:p w14:paraId="44AA966B" w14:textId="6A92EDDE" w:rsidR="00B57007" w:rsidRP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sz w:val="24"/>
          <w:szCs w:val="24"/>
        </w:rPr>
        <w:t>Saskaņā ar:</w:t>
      </w:r>
    </w:p>
    <w:p w14:paraId="5F59729E" w14:textId="77777777" w:rsidR="00B57007" w:rsidRPr="00051239" w:rsidRDefault="00B57007" w:rsidP="00051239">
      <w:pPr>
        <w:spacing w:after="0" w:line="240" w:lineRule="auto"/>
        <w:ind w:right="186" w:firstLine="720"/>
        <w:jc w:val="both"/>
        <w:rPr>
          <w:rFonts w:ascii="Times New Roman" w:hAnsi="Times New Roman" w:cs="Times New Roman"/>
          <w:bCs/>
          <w:sz w:val="24"/>
          <w:szCs w:val="24"/>
        </w:rPr>
      </w:pPr>
      <w:r w:rsidRPr="00051239">
        <w:rPr>
          <w:rFonts w:ascii="Times New Roman" w:hAnsi="Times New Roman" w:cs="Times New Roman"/>
          <w:sz w:val="24"/>
          <w:szCs w:val="24"/>
        </w:rPr>
        <w:t>Pašvaldību likuma:</w:t>
      </w:r>
    </w:p>
    <w:p w14:paraId="058EF8E2" w14:textId="3786EC9A" w:rsidR="00B57007" w:rsidRPr="00051239" w:rsidRDefault="00B57007" w:rsidP="00051239">
      <w:pPr>
        <w:pStyle w:val="tv213tvp"/>
        <w:spacing w:before="0" w:beforeAutospacing="0" w:after="0" w:afterAutospacing="0"/>
        <w:ind w:right="186" w:firstLine="567"/>
        <w:jc w:val="both"/>
      </w:pPr>
      <w:r w:rsidRPr="00051239">
        <w:rPr>
          <w:bCs/>
        </w:rPr>
        <w:t xml:space="preserve">4.panta pirmās daļas 9.punktu, </w:t>
      </w:r>
      <w:r w:rsidRPr="00051239">
        <w:t>pašvaldībai ir pienākums nodrošināt iedzīvotājiem atbalstu sociālo problēmu risināšanā kā arī iespēju saņemt sociālo palīdzību un sociālos pakalpojumus;</w:t>
      </w:r>
    </w:p>
    <w:p w14:paraId="58EEB5A4" w14:textId="2F49A68B" w:rsidR="00B57007" w:rsidRPr="00051239" w:rsidRDefault="00B57007" w:rsidP="00051239">
      <w:pPr>
        <w:pStyle w:val="tv213tvp"/>
        <w:spacing w:before="0" w:beforeAutospacing="0" w:after="0" w:afterAutospacing="0"/>
        <w:ind w:right="186" w:firstLine="567"/>
        <w:jc w:val="both"/>
      </w:pPr>
      <w:r w:rsidRPr="00051239">
        <w:rPr>
          <w:bCs/>
        </w:rPr>
        <w:t>10.panta</w:t>
      </w:r>
      <w:r w:rsidRPr="00051239">
        <w:rPr>
          <w:b/>
          <w:bCs/>
        </w:rPr>
        <w:t xml:space="preserve"> </w:t>
      </w:r>
      <w:r w:rsidRPr="00051239">
        <w:rPr>
          <w:bCs/>
        </w:rPr>
        <w:t>pirmās daļas</w:t>
      </w:r>
      <w:r w:rsidRPr="00051239">
        <w:rPr>
          <w:b/>
          <w:bCs/>
        </w:rPr>
        <w:t xml:space="preserve"> </w:t>
      </w:r>
      <w:r w:rsidRPr="00051239">
        <w:t>21.punktu, Dome ir tiesīga izlemt ikvienu pašvaldības kompetences jautājumu. Tikai domes kompetencē ir pieņemt lēmumus citos ārējos normatīvajos aktos  paredzētajos gadījumos.</w:t>
      </w:r>
    </w:p>
    <w:p w14:paraId="58BB2F9D" w14:textId="77777777" w:rsidR="00B57007" w:rsidRPr="00051239" w:rsidRDefault="00B57007" w:rsidP="00051239">
      <w:pPr>
        <w:pStyle w:val="tv213tvp"/>
        <w:spacing w:before="0" w:beforeAutospacing="0" w:after="0" w:afterAutospacing="0"/>
        <w:ind w:right="186" w:firstLine="567"/>
        <w:jc w:val="both"/>
      </w:pPr>
      <w:r w:rsidRPr="00051239">
        <w:t>Sociālo pakalpojumu un sociālās palīdzības likuma:</w:t>
      </w:r>
    </w:p>
    <w:p w14:paraId="201E8E7A" w14:textId="0E5C5389" w:rsidR="00B57007" w:rsidRPr="00051239" w:rsidRDefault="00B57007" w:rsidP="00051239">
      <w:pPr>
        <w:pStyle w:val="tv213tvp"/>
        <w:spacing w:before="0" w:beforeAutospacing="0" w:after="0" w:afterAutospacing="0"/>
        <w:ind w:right="186" w:firstLine="567"/>
        <w:jc w:val="both"/>
      </w:pPr>
      <w:r w:rsidRPr="00051239">
        <w:t>3.panta:</w:t>
      </w:r>
    </w:p>
    <w:p w14:paraId="4F4C9C23" w14:textId="77777777" w:rsidR="00B57007" w:rsidRPr="00051239" w:rsidRDefault="00B57007" w:rsidP="00051239">
      <w:pPr>
        <w:pStyle w:val="tv2132"/>
        <w:spacing w:line="240" w:lineRule="auto"/>
        <w:ind w:right="186"/>
        <w:jc w:val="both"/>
        <w:rPr>
          <w:color w:val="auto"/>
          <w:sz w:val="24"/>
          <w:szCs w:val="24"/>
        </w:rPr>
      </w:pPr>
      <w:r w:rsidRPr="00051239">
        <w:rPr>
          <w:color w:val="auto"/>
          <w:sz w:val="24"/>
          <w:szCs w:val="24"/>
        </w:rPr>
        <w:t xml:space="preserve">pirmo daļu, tiesības uz šajā likumā noteikto sociālo aprūpi un sociālajiem pakalpojumiem ir Latvijas pilsoņiem un </w:t>
      </w:r>
      <w:proofErr w:type="spellStart"/>
      <w:r w:rsidRPr="00051239">
        <w:rPr>
          <w:color w:val="auto"/>
          <w:sz w:val="24"/>
          <w:szCs w:val="24"/>
        </w:rPr>
        <w:t>nepilsoņiem</w:t>
      </w:r>
      <w:proofErr w:type="spellEnd"/>
      <w:r w:rsidRPr="00051239">
        <w:rPr>
          <w:color w:val="auto"/>
          <w:sz w:val="24"/>
          <w:szCs w:val="24"/>
        </w:rPr>
        <w:t>;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490EBEEF" w14:textId="77777777" w:rsidR="00B57007" w:rsidRPr="00051239" w:rsidRDefault="00B57007" w:rsidP="00051239">
      <w:pPr>
        <w:pStyle w:val="tv2132"/>
        <w:spacing w:line="240" w:lineRule="auto"/>
        <w:ind w:right="186"/>
        <w:jc w:val="both"/>
        <w:rPr>
          <w:color w:val="auto"/>
          <w:sz w:val="24"/>
          <w:szCs w:val="24"/>
        </w:rPr>
      </w:pPr>
      <w:r w:rsidRPr="00051239">
        <w:rPr>
          <w:color w:val="auto"/>
          <w:sz w:val="24"/>
          <w:szCs w:val="24"/>
        </w:rPr>
        <w:t>otro daļu, sociālo pakalpojumu un sociālās palīdzības saņemšanas kārtību nosaka ministru kabinets un pašvaldības domes;</w:t>
      </w:r>
    </w:p>
    <w:p w14:paraId="55BFB6F5" w14:textId="77777777" w:rsidR="00B57007" w:rsidRPr="00051239" w:rsidRDefault="00B57007" w:rsidP="00051239">
      <w:pPr>
        <w:pStyle w:val="tv2132"/>
        <w:spacing w:line="240" w:lineRule="auto"/>
        <w:ind w:right="186"/>
        <w:jc w:val="both"/>
        <w:rPr>
          <w:color w:val="auto"/>
          <w:sz w:val="24"/>
          <w:szCs w:val="24"/>
        </w:rPr>
      </w:pPr>
      <w:r w:rsidRPr="00051239">
        <w:rPr>
          <w:color w:val="auto"/>
          <w:sz w:val="24"/>
          <w:szCs w:val="24"/>
        </w:rPr>
        <w:t>trešo daļu, kārtību, kādā saņemami pašvaldību sniegtie sociālie pakalpojumi, nosaka pašvaldību saistošajos noteikumos;</w:t>
      </w:r>
    </w:p>
    <w:p w14:paraId="36DAB091" w14:textId="44BC7EE1" w:rsidR="00B57007" w:rsidRPr="00051239" w:rsidRDefault="00B57007" w:rsidP="00051239">
      <w:pPr>
        <w:spacing w:after="0" w:line="240" w:lineRule="auto"/>
        <w:ind w:right="186" w:firstLine="567"/>
        <w:jc w:val="both"/>
        <w:rPr>
          <w:rFonts w:ascii="Times New Roman" w:hAnsi="Times New Roman" w:cs="Times New Roman"/>
          <w:bCs/>
          <w:sz w:val="24"/>
          <w:szCs w:val="24"/>
        </w:rPr>
      </w:pPr>
      <w:r w:rsidRPr="00051239">
        <w:rPr>
          <w:rFonts w:ascii="Times New Roman" w:hAnsi="Times New Roman" w:cs="Times New Roman"/>
          <w:bCs/>
          <w:sz w:val="24"/>
          <w:szCs w:val="24"/>
        </w:rPr>
        <w:t>8.panta pirmo daļu, k</w:t>
      </w:r>
      <w:r w:rsidRPr="00051239">
        <w:rPr>
          <w:rFonts w:ascii="Times New Roman" w:hAnsi="Times New Roman" w:cs="Times New Roman"/>
          <w:sz w:val="24"/>
          <w:szCs w:val="24"/>
        </w:rPr>
        <w:t xml:space="preserve">lienta vai viņa apgādnieka pienākums ir samaksāt par saņemtajiem sociālās aprūpes un sociālās rehabilitācijas pakalpojumiem, ja šajā likumā nav noteikts citādi; </w:t>
      </w:r>
    </w:p>
    <w:p w14:paraId="7EB4832A" w14:textId="605F57E9" w:rsidR="00B57007" w:rsidRP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sz w:val="24"/>
          <w:szCs w:val="24"/>
        </w:rPr>
        <w:t>18.pantu, sociālās aprūpes pakalpojumu sniegšanas mērķis ir nodrošināt dzīves kvalitātes nepazemināšanos personai, kura vecuma vai funkcionālo traucējumu dēļ to nevar nodrošināt pati saviem spēkiem;</w:t>
      </w:r>
    </w:p>
    <w:p w14:paraId="6E18CFF3" w14:textId="391B1E1F" w:rsidR="00B57007" w:rsidRPr="00051239" w:rsidRDefault="00B57007" w:rsidP="00051239">
      <w:pPr>
        <w:spacing w:after="0" w:line="240" w:lineRule="auto"/>
        <w:ind w:right="186" w:firstLine="567"/>
        <w:jc w:val="both"/>
        <w:rPr>
          <w:rFonts w:ascii="Times New Roman" w:hAnsi="Times New Roman" w:cs="Times New Roman"/>
          <w:bCs/>
          <w:sz w:val="24"/>
          <w:szCs w:val="24"/>
        </w:rPr>
      </w:pPr>
      <w:r w:rsidRPr="00051239">
        <w:rPr>
          <w:rFonts w:ascii="Times New Roman" w:hAnsi="Times New Roman" w:cs="Times New Roman"/>
          <w:bCs/>
          <w:sz w:val="24"/>
          <w:szCs w:val="24"/>
        </w:rPr>
        <w:t xml:space="preserve">20.panta otro daļu, </w:t>
      </w:r>
      <w:r w:rsidRPr="00051239">
        <w:rPr>
          <w:rFonts w:ascii="Times New Roman" w:hAnsi="Times New Roman" w:cs="Times New Roman"/>
          <w:sz w:val="24"/>
          <w:szCs w:val="24"/>
        </w:rPr>
        <w:t>personām, kurām funkcionālo traucējumu dēļ ir objektīvas grūtības sevi aprūpēt, ir tiesības uz nepieciešamās aprūpes līmenim atbilstošu sociālās aprūpes pakalpojumu.</w:t>
      </w:r>
    </w:p>
    <w:p w14:paraId="48EE9A7B" w14:textId="3BE7725D" w:rsidR="00B57007" w:rsidRP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sz w:val="24"/>
          <w:szCs w:val="24"/>
        </w:rPr>
        <w:t xml:space="preserve">Olaines novada pašvaldības domes 2023.gada 23.augusta saistošo noteikumu </w:t>
      </w:r>
      <w:r w:rsidR="00051239">
        <w:rPr>
          <w:rFonts w:ascii="Times New Roman" w:hAnsi="Times New Roman" w:cs="Times New Roman"/>
          <w:sz w:val="24"/>
          <w:szCs w:val="24"/>
        </w:rPr>
        <w:t xml:space="preserve">                          </w:t>
      </w:r>
      <w:r w:rsidRPr="00051239">
        <w:rPr>
          <w:rFonts w:ascii="Times New Roman" w:hAnsi="Times New Roman" w:cs="Times New Roman"/>
          <w:sz w:val="24"/>
          <w:szCs w:val="24"/>
        </w:rPr>
        <w:t xml:space="preserve">Nr. SN16/2023 „Par sociālajiem pakalpojumiem Olaines novadā’’: </w:t>
      </w:r>
    </w:p>
    <w:p w14:paraId="04A94E9B" w14:textId="5CD53F52" w:rsidR="00B57007" w:rsidRPr="00051239" w:rsidRDefault="00B57007" w:rsidP="00051239">
      <w:pPr>
        <w:pStyle w:val="ListParagraph"/>
        <w:tabs>
          <w:tab w:val="left" w:pos="0"/>
        </w:tabs>
        <w:ind w:left="0" w:right="186" w:firstLine="567"/>
        <w:rPr>
          <w:rFonts w:ascii="Times New Roman" w:hAnsi="Times New Roman" w:cs="Times New Roman"/>
          <w:szCs w:val="24"/>
        </w:rPr>
      </w:pPr>
      <w:r w:rsidRPr="00051239">
        <w:rPr>
          <w:rFonts w:ascii="Times New Roman" w:hAnsi="Times New Roman" w:cs="Times New Roman"/>
          <w:szCs w:val="24"/>
        </w:rPr>
        <w:t xml:space="preserve">5.1.punktu, </w:t>
      </w:r>
      <w:proofErr w:type="spellStart"/>
      <w:r w:rsidRPr="00051239">
        <w:rPr>
          <w:rFonts w:ascii="Times New Roman" w:hAnsi="Times New Roman" w:cs="Times New Roman"/>
          <w:szCs w:val="24"/>
        </w:rPr>
        <w:t>tiesības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saņemt</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pakalpojumus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kura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deklarējusi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savu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pamata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dzīvesvietu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pašvaldības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administratīvajā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teritorijā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arī</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iesniegusi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visus</w:t>
      </w:r>
      <w:proofErr w:type="spellEnd"/>
      <w:r w:rsidRPr="00051239">
        <w:rPr>
          <w:rFonts w:ascii="Times New Roman" w:hAnsi="Times New Roman" w:cs="Times New Roman"/>
          <w:szCs w:val="24"/>
        </w:rPr>
        <w:t xml:space="preserve"> 7.punktā </w:t>
      </w:r>
      <w:proofErr w:type="spellStart"/>
      <w:r w:rsidRPr="00051239">
        <w:rPr>
          <w:rFonts w:ascii="Times New Roman" w:hAnsi="Times New Roman" w:cs="Times New Roman"/>
          <w:szCs w:val="24"/>
        </w:rPr>
        <w:t>noteiktos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dokumentus</w:t>
      </w:r>
      <w:proofErr w:type="spellEnd"/>
      <w:r w:rsidRPr="00051239">
        <w:rPr>
          <w:rFonts w:ascii="Times New Roman" w:hAnsi="Times New Roman" w:cs="Times New Roman"/>
          <w:szCs w:val="24"/>
        </w:rPr>
        <w:t>;</w:t>
      </w:r>
    </w:p>
    <w:p w14:paraId="6E3955B1" w14:textId="0900580A" w:rsidR="00B57007" w:rsidRPr="00051239" w:rsidRDefault="00B57007" w:rsidP="00051239">
      <w:pPr>
        <w:pStyle w:val="ListParagraph"/>
        <w:tabs>
          <w:tab w:val="left" w:pos="0"/>
        </w:tabs>
        <w:ind w:left="0" w:right="186" w:firstLine="567"/>
        <w:rPr>
          <w:rFonts w:ascii="Times New Roman" w:hAnsi="Times New Roman" w:cs="Times New Roman"/>
          <w:szCs w:val="24"/>
        </w:rPr>
      </w:pPr>
      <w:r w:rsidRPr="00051239">
        <w:rPr>
          <w:rFonts w:ascii="Times New Roman" w:hAnsi="Times New Roman" w:cs="Times New Roman"/>
          <w:szCs w:val="24"/>
        </w:rPr>
        <w:t xml:space="preserve">5.2.punktu, </w:t>
      </w:r>
      <w:proofErr w:type="spellStart"/>
      <w:r w:rsidRPr="00051239">
        <w:rPr>
          <w:rFonts w:ascii="Times New Roman" w:hAnsi="Times New Roman" w:cs="Times New Roman"/>
          <w:szCs w:val="24"/>
        </w:rPr>
        <w:t>tiesības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saņemt</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kurai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saskaņā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darba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speciālista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veiktu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individuālo</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vajadzību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resursu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izvērtējumu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nepieciešams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pakalpojums</w:t>
      </w:r>
      <w:proofErr w:type="spellEnd"/>
      <w:r w:rsidRPr="00051239">
        <w:rPr>
          <w:rFonts w:ascii="Times New Roman" w:hAnsi="Times New Roman" w:cs="Times New Roman"/>
          <w:szCs w:val="24"/>
        </w:rPr>
        <w:t>;</w:t>
      </w:r>
    </w:p>
    <w:p w14:paraId="289948C9" w14:textId="44B258AA" w:rsidR="00B57007" w:rsidRPr="00051239" w:rsidRDefault="00B57007" w:rsidP="00051239">
      <w:pPr>
        <w:pStyle w:val="ListParagraph"/>
        <w:tabs>
          <w:tab w:val="left" w:pos="0"/>
        </w:tabs>
        <w:ind w:left="0" w:right="186" w:firstLine="567"/>
        <w:rPr>
          <w:rFonts w:ascii="Times New Roman" w:hAnsi="Times New Roman" w:cs="Times New Roman"/>
          <w:szCs w:val="24"/>
        </w:rPr>
      </w:pPr>
      <w:r w:rsidRPr="00051239">
        <w:rPr>
          <w:rFonts w:ascii="Times New Roman" w:hAnsi="Times New Roman" w:cs="Times New Roman"/>
          <w:szCs w:val="24"/>
        </w:rPr>
        <w:t xml:space="preserve">9.punktu, </w:t>
      </w:r>
      <w:proofErr w:type="spellStart"/>
      <w:r w:rsidRPr="00051239">
        <w:rPr>
          <w:rFonts w:ascii="Times New Roman" w:hAnsi="Times New Roman" w:cs="Times New Roman"/>
          <w:szCs w:val="24"/>
        </w:rPr>
        <w:t>ja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pieprasa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īslaicīgas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ilgstošas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sociālās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aprūpes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sociālās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rehabilitācijas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pilngadīgām</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personām</w:t>
      </w:r>
      <w:proofErr w:type="spellEnd"/>
      <w:r w:rsidRPr="00051239">
        <w:rPr>
          <w:rFonts w:ascii="Times New Roman" w:hAnsi="Times New Roman" w:cs="Times New Roman"/>
          <w:szCs w:val="24"/>
        </w:rPr>
        <w:t xml:space="preserve">, Olaines novada </w:t>
      </w:r>
      <w:proofErr w:type="spellStart"/>
      <w:r w:rsidRPr="00051239">
        <w:rPr>
          <w:rFonts w:ascii="Times New Roman" w:hAnsi="Times New Roman" w:cs="Times New Roman"/>
          <w:szCs w:val="24"/>
        </w:rPr>
        <w:t>pašvaldības</w:t>
      </w:r>
      <w:proofErr w:type="spellEnd"/>
      <w:r w:rsidRPr="00051239">
        <w:rPr>
          <w:rFonts w:ascii="Times New Roman" w:hAnsi="Times New Roman" w:cs="Times New Roman"/>
          <w:szCs w:val="24"/>
        </w:rPr>
        <w:t xml:space="preserve"> dome </w:t>
      </w:r>
      <w:proofErr w:type="spellStart"/>
      <w:r w:rsidRPr="00051239">
        <w:rPr>
          <w:rFonts w:ascii="Times New Roman" w:hAnsi="Times New Roman" w:cs="Times New Roman"/>
          <w:szCs w:val="24"/>
        </w:rPr>
        <w:t>pieņem</w:t>
      </w:r>
      <w:proofErr w:type="spellEnd"/>
      <w:r w:rsidRPr="00051239">
        <w:rPr>
          <w:rFonts w:ascii="Times New Roman" w:hAnsi="Times New Roman" w:cs="Times New Roman"/>
          <w:szCs w:val="24"/>
        </w:rPr>
        <w:t xml:space="preserve"> </w:t>
      </w:r>
      <w:proofErr w:type="spellStart"/>
      <w:smartTag w:uri="schemas-tilde-lv/tildestengine" w:element="veidnes">
        <w:smartTagPr>
          <w:attr w:name="baseform" w:val="lēmum|s"/>
          <w:attr w:name="id" w:val="-1"/>
          <w:attr w:name="text" w:val="lēmumu"/>
        </w:smartTagPr>
        <w:r w:rsidRPr="00051239">
          <w:rPr>
            <w:rFonts w:ascii="Times New Roman" w:hAnsi="Times New Roman" w:cs="Times New Roman"/>
            <w:szCs w:val="24"/>
          </w:rPr>
          <w:t>lēmumu</w:t>
        </w:r>
      </w:smartTag>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piešķiršanu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vai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atteikumu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piešķirt</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pakalpojumus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pamatojoties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uz</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Dienesta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iesniegtu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uzziņu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kurā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iekļauta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informācija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nepieciešamību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apgādnieka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materiālo</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stāvokli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sociālo</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situāciju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līdzdalības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iespējām</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apmaksā</w:t>
      </w:r>
      <w:proofErr w:type="spellEnd"/>
      <w:r w:rsidRPr="00051239">
        <w:rPr>
          <w:rFonts w:ascii="Times New Roman" w:hAnsi="Times New Roman" w:cs="Times New Roman"/>
          <w:szCs w:val="24"/>
        </w:rPr>
        <w:t xml:space="preserve">. Olaines novada </w:t>
      </w:r>
      <w:proofErr w:type="spellStart"/>
      <w:r w:rsidRPr="00051239">
        <w:rPr>
          <w:rFonts w:ascii="Times New Roman" w:hAnsi="Times New Roman" w:cs="Times New Roman"/>
          <w:szCs w:val="24"/>
        </w:rPr>
        <w:t>pašvaldības</w:t>
      </w:r>
      <w:proofErr w:type="spellEnd"/>
      <w:r w:rsidRPr="00051239">
        <w:rPr>
          <w:rFonts w:ascii="Times New Roman" w:hAnsi="Times New Roman" w:cs="Times New Roman"/>
          <w:szCs w:val="24"/>
        </w:rPr>
        <w:t xml:space="preserve"> dome </w:t>
      </w:r>
      <w:proofErr w:type="spellStart"/>
      <w:r w:rsidRPr="00051239">
        <w:rPr>
          <w:rFonts w:ascii="Times New Roman" w:hAnsi="Times New Roman" w:cs="Times New Roman"/>
          <w:szCs w:val="24"/>
        </w:rPr>
        <w:t>rakstiski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informē</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pieņemto</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lēmumu</w:t>
      </w:r>
      <w:proofErr w:type="spellEnd"/>
      <w:r w:rsidRPr="00051239">
        <w:rPr>
          <w:rFonts w:ascii="Times New Roman" w:hAnsi="Times New Roman" w:cs="Times New Roman"/>
          <w:szCs w:val="24"/>
        </w:rPr>
        <w:t>;</w:t>
      </w:r>
    </w:p>
    <w:p w14:paraId="1B8A06A3" w14:textId="605F57A6" w:rsidR="00B57007" w:rsidRPr="00051239" w:rsidRDefault="00B57007" w:rsidP="00051239">
      <w:pPr>
        <w:spacing w:after="0" w:line="240" w:lineRule="auto"/>
        <w:ind w:right="186" w:firstLine="567"/>
        <w:jc w:val="both"/>
        <w:rPr>
          <w:rFonts w:ascii="Times New Roman" w:hAnsi="Times New Roman" w:cs="Times New Roman"/>
          <w:sz w:val="24"/>
          <w:szCs w:val="24"/>
        </w:rPr>
      </w:pPr>
      <w:r w:rsidRPr="00051239">
        <w:rPr>
          <w:rFonts w:ascii="Times New Roman" w:hAnsi="Times New Roman" w:cs="Times New Roman"/>
          <w:sz w:val="24"/>
          <w:szCs w:val="24"/>
        </w:rPr>
        <w:t>40.punktu, tiesības saņemt īslaicīgas un ilgstošas sociālās aprūpes un sociālās rehabilitācijas pakalpojumu ir pensijas vecuma personām un pilngadīgām personām ar funkcionāliem traucējumiem, kurām noteikts  trešais vai ceturtais aprūpes līmenis (izņemot pilngadīgas personas ar smagiem un ļoti smagiem garīga rakstura traucējumiem, kurām ir nepieciešama atrašanās specializētā ārstniecības iestādē un kuru stāvoklis apdraud apkārtējos), kuras vecuma vai funkcionālo traucējumu dēļ nespēj sevi aprūpēt un kurām nepieciešamais pakalpojuma apjoms pārsniedz aprūpi mājās un dienas aprūpes un sociālās rehabilitācijas institūcijā noteikto apjomu, un kurām nav likumīgo apgādnieku vai tie objektīvu apstākļu dēļ nespēj sniegt nepieciešamo aprūpi.</w:t>
      </w:r>
    </w:p>
    <w:p w14:paraId="192D56DC" w14:textId="2C0BEBBC" w:rsidR="00B57007" w:rsidRPr="00051239" w:rsidRDefault="00B57007" w:rsidP="00051239">
      <w:pPr>
        <w:spacing w:after="0" w:line="240" w:lineRule="auto"/>
        <w:ind w:right="186" w:firstLine="567"/>
        <w:jc w:val="both"/>
        <w:rPr>
          <w:rFonts w:ascii="Times New Roman" w:hAnsi="Times New Roman" w:cs="Times New Roman"/>
          <w:bCs/>
          <w:sz w:val="24"/>
          <w:szCs w:val="24"/>
        </w:rPr>
      </w:pPr>
      <w:r w:rsidRPr="00051239">
        <w:rPr>
          <w:rFonts w:ascii="Times New Roman" w:hAnsi="Times New Roman" w:cs="Times New Roman"/>
          <w:sz w:val="24"/>
          <w:szCs w:val="24"/>
        </w:rPr>
        <w:t>Ņemot vērā iepriekš</w:t>
      </w:r>
      <w:r w:rsidRPr="00051239">
        <w:rPr>
          <w:rFonts w:ascii="Times New Roman" w:hAnsi="Times New Roman" w:cs="Times New Roman"/>
          <w:i/>
          <w:sz w:val="24"/>
          <w:szCs w:val="24"/>
        </w:rPr>
        <w:t xml:space="preserve"> </w:t>
      </w:r>
      <w:r w:rsidRPr="00051239">
        <w:rPr>
          <w:rFonts w:ascii="Times New Roman" w:hAnsi="Times New Roman" w:cs="Times New Roman"/>
          <w:sz w:val="24"/>
          <w:szCs w:val="24"/>
        </w:rPr>
        <w:t>minēto, Sociālo, izglītības un kultūras jautājumu komitejas 2024.gada 10.aprīļa sēdes protokolu Nr.4 un, pamatojoties uz Pašvaldību likuma 4.panta pirmās daļas 9.punktu un 10.panta pirmās daļas 21. punktu, Sociālo pakalpojumu un sociālās palīdzības likuma 3.panta pirmo, otro un trešo daļu, 8.panta pirmo daļu, 18.pantu, 20.panta otro daļu</w:t>
      </w:r>
      <w:r w:rsidRPr="00051239">
        <w:rPr>
          <w:rFonts w:ascii="Times New Roman" w:hAnsi="Times New Roman" w:cs="Times New Roman"/>
          <w:sz w:val="24"/>
          <w:szCs w:val="24"/>
          <w:lang w:eastAsia="lv-LV"/>
        </w:rPr>
        <w:t xml:space="preserve">, </w:t>
      </w:r>
      <w:r w:rsidRPr="00051239">
        <w:rPr>
          <w:rFonts w:ascii="Times New Roman" w:hAnsi="Times New Roman" w:cs="Times New Roman"/>
          <w:sz w:val="24"/>
          <w:szCs w:val="24"/>
        </w:rPr>
        <w:t>Olaines novada pašvaldības domes 2023.gada 23.augusta saistošo noteikumu</w:t>
      </w:r>
      <w:r w:rsidR="00051239">
        <w:rPr>
          <w:rFonts w:ascii="Times New Roman" w:hAnsi="Times New Roman" w:cs="Times New Roman"/>
          <w:sz w:val="24"/>
          <w:szCs w:val="24"/>
        </w:rPr>
        <w:t xml:space="preserve"> </w:t>
      </w:r>
      <w:r w:rsidRPr="00051239">
        <w:rPr>
          <w:rFonts w:ascii="Times New Roman" w:hAnsi="Times New Roman" w:cs="Times New Roman"/>
          <w:sz w:val="24"/>
          <w:szCs w:val="24"/>
        </w:rPr>
        <w:t xml:space="preserve">Nr. SN16/2023 „Par sociālajiem pakalpojumiem Olaines novadā’’ 5., 7., 9. un 40.punktu, </w:t>
      </w:r>
      <w:r w:rsidRPr="00051239">
        <w:rPr>
          <w:rFonts w:ascii="Times New Roman" w:hAnsi="Times New Roman" w:cs="Times New Roman"/>
          <w:b/>
          <w:bCs/>
          <w:sz w:val="24"/>
          <w:szCs w:val="24"/>
        </w:rPr>
        <w:t>dome nolemj</w:t>
      </w:r>
      <w:r w:rsidRPr="00051239">
        <w:rPr>
          <w:rFonts w:ascii="Times New Roman" w:hAnsi="Times New Roman" w:cs="Times New Roman"/>
          <w:bCs/>
          <w:sz w:val="24"/>
          <w:szCs w:val="24"/>
        </w:rPr>
        <w:t>:</w:t>
      </w:r>
    </w:p>
    <w:p w14:paraId="7B69FFDF" w14:textId="77777777" w:rsidR="00B57007" w:rsidRPr="00051239" w:rsidRDefault="00B57007" w:rsidP="00051239">
      <w:pPr>
        <w:spacing w:after="0" w:line="240" w:lineRule="auto"/>
        <w:ind w:right="186" w:firstLine="567"/>
        <w:jc w:val="both"/>
        <w:rPr>
          <w:rFonts w:ascii="Times New Roman" w:hAnsi="Times New Roman" w:cs="Times New Roman"/>
          <w:bCs/>
          <w:sz w:val="24"/>
          <w:szCs w:val="24"/>
        </w:rPr>
      </w:pPr>
    </w:p>
    <w:p w14:paraId="329733B8" w14:textId="2896180F" w:rsidR="00051239" w:rsidRPr="00051239" w:rsidRDefault="00B57007" w:rsidP="00051239">
      <w:pPr>
        <w:pStyle w:val="ListParagraph"/>
        <w:numPr>
          <w:ilvl w:val="0"/>
          <w:numId w:val="62"/>
        </w:numPr>
        <w:ind w:right="186"/>
        <w:rPr>
          <w:rFonts w:ascii="Times New Roman" w:hAnsi="Times New Roman" w:cs="Times New Roman"/>
          <w:szCs w:val="24"/>
        </w:rPr>
      </w:pPr>
      <w:proofErr w:type="spellStart"/>
      <w:r w:rsidRPr="00051239">
        <w:rPr>
          <w:rFonts w:ascii="Times New Roman" w:hAnsi="Times New Roman" w:cs="Times New Roman"/>
          <w:szCs w:val="24"/>
        </w:rPr>
        <w:t>Uzņemt</w:t>
      </w:r>
      <w:proofErr w:type="spellEnd"/>
      <w:r w:rsidRPr="00051239">
        <w:rPr>
          <w:rFonts w:ascii="Times New Roman" w:hAnsi="Times New Roman" w:cs="Times New Roman"/>
          <w:szCs w:val="24"/>
        </w:rPr>
        <w:t xml:space="preserve"> </w:t>
      </w:r>
      <w:r w:rsidR="005B6853">
        <w:rPr>
          <w:rFonts w:ascii="Times New Roman" w:hAnsi="Times New Roman" w:cs="Times New Roman"/>
          <w:bCs/>
          <w:szCs w:val="24"/>
        </w:rPr>
        <w:t>V K</w:t>
      </w:r>
      <w:r w:rsidRPr="00051239">
        <w:rPr>
          <w:rFonts w:ascii="Times New Roman" w:hAnsi="Times New Roman" w:cs="Times New Roman"/>
          <w:bCs/>
          <w:szCs w:val="24"/>
        </w:rPr>
        <w:t>,</w:t>
      </w:r>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kods</w:t>
      </w:r>
      <w:proofErr w:type="spellEnd"/>
      <w:r w:rsidR="005B6853">
        <w:rPr>
          <w:rFonts w:ascii="Times New Roman" w:hAnsi="Times New Roman" w:cs="Times New Roman"/>
          <w:szCs w:val="24"/>
          <w:lang w:val="lv-LV"/>
        </w:rPr>
        <w:t>_</w:t>
      </w:r>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ilgstošas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sociālās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aprūpes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sociālās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rehabilitācijas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saņemšanai</w:t>
      </w:r>
      <w:proofErr w:type="spellEnd"/>
      <w:r w:rsidRPr="00051239">
        <w:rPr>
          <w:rFonts w:ascii="Times New Roman" w:hAnsi="Times New Roman" w:cs="Times New Roman"/>
          <w:szCs w:val="24"/>
        </w:rPr>
        <w:t xml:space="preserve"> Olaines novada </w:t>
      </w:r>
      <w:proofErr w:type="spellStart"/>
      <w:r w:rsidRPr="00051239">
        <w:rPr>
          <w:rFonts w:ascii="Times New Roman" w:hAnsi="Times New Roman" w:cs="Times New Roman"/>
          <w:szCs w:val="24"/>
        </w:rPr>
        <w:t>pašvaldības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aģentūras</w:t>
      </w:r>
      <w:proofErr w:type="spellEnd"/>
      <w:r w:rsidRPr="00051239">
        <w:rPr>
          <w:rFonts w:ascii="Times New Roman" w:hAnsi="Times New Roman" w:cs="Times New Roman"/>
          <w:szCs w:val="24"/>
        </w:rPr>
        <w:t xml:space="preserve"> “Olaines </w:t>
      </w:r>
      <w:proofErr w:type="spellStart"/>
      <w:r w:rsidRPr="00051239">
        <w:rPr>
          <w:rFonts w:ascii="Times New Roman" w:hAnsi="Times New Roman" w:cs="Times New Roman"/>
          <w:szCs w:val="24"/>
        </w:rPr>
        <w:t>sociālais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dienests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Sociālās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aprūpes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centrā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uz</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pastāvīgu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laiku</w:t>
      </w:r>
      <w:proofErr w:type="spellEnd"/>
      <w:r w:rsidRPr="00051239">
        <w:rPr>
          <w:rFonts w:ascii="Times New Roman" w:hAnsi="Times New Roman" w:cs="Times New Roman"/>
          <w:szCs w:val="24"/>
        </w:rPr>
        <w:t>.</w:t>
      </w:r>
    </w:p>
    <w:p w14:paraId="26DB09B4" w14:textId="7365DAC5" w:rsidR="00051239" w:rsidRPr="00051239" w:rsidRDefault="00B57007" w:rsidP="00051239">
      <w:pPr>
        <w:pStyle w:val="ListParagraph"/>
        <w:numPr>
          <w:ilvl w:val="0"/>
          <w:numId w:val="62"/>
        </w:numPr>
        <w:ind w:right="186"/>
        <w:rPr>
          <w:rFonts w:ascii="Times New Roman" w:hAnsi="Times New Roman" w:cs="Times New Roman"/>
          <w:szCs w:val="24"/>
        </w:rPr>
      </w:pPr>
      <w:proofErr w:type="spellStart"/>
      <w:r w:rsidRPr="00051239">
        <w:rPr>
          <w:rFonts w:ascii="Times New Roman" w:hAnsi="Times New Roman" w:cs="Times New Roman"/>
          <w:szCs w:val="24"/>
        </w:rPr>
        <w:t>Uzdot</w:t>
      </w:r>
      <w:proofErr w:type="spellEnd"/>
      <w:r w:rsidRPr="00051239">
        <w:rPr>
          <w:rFonts w:ascii="Times New Roman" w:hAnsi="Times New Roman" w:cs="Times New Roman"/>
          <w:szCs w:val="24"/>
        </w:rPr>
        <w:t xml:space="preserve"> Olaines novada </w:t>
      </w:r>
      <w:proofErr w:type="spellStart"/>
      <w:r w:rsidRPr="00051239">
        <w:rPr>
          <w:rFonts w:ascii="Times New Roman" w:hAnsi="Times New Roman" w:cs="Times New Roman"/>
          <w:szCs w:val="24"/>
        </w:rPr>
        <w:t>pašvaldības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aģentūras</w:t>
      </w:r>
      <w:proofErr w:type="spellEnd"/>
      <w:r w:rsidRPr="00051239">
        <w:rPr>
          <w:rFonts w:ascii="Times New Roman" w:hAnsi="Times New Roman" w:cs="Times New Roman"/>
          <w:szCs w:val="24"/>
        </w:rPr>
        <w:t xml:space="preserve"> “Olaines </w:t>
      </w:r>
      <w:proofErr w:type="spellStart"/>
      <w:r w:rsidRPr="00051239">
        <w:rPr>
          <w:rFonts w:ascii="Times New Roman" w:hAnsi="Times New Roman" w:cs="Times New Roman"/>
          <w:szCs w:val="24"/>
        </w:rPr>
        <w:t>sociālais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dienests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direktorei</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nodrošināt</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atbilstoša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trīspusēja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līguma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noslēgšanu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ar</w:t>
      </w:r>
      <w:proofErr w:type="spellEnd"/>
      <w:r w:rsidRPr="00051239">
        <w:rPr>
          <w:rFonts w:ascii="Times New Roman" w:hAnsi="Times New Roman" w:cs="Times New Roman"/>
          <w:szCs w:val="24"/>
        </w:rPr>
        <w:t xml:space="preserve"> </w:t>
      </w:r>
      <w:r w:rsidR="005B6853">
        <w:rPr>
          <w:rFonts w:ascii="Times New Roman" w:hAnsi="Times New Roman" w:cs="Times New Roman"/>
          <w:bCs/>
          <w:szCs w:val="24"/>
        </w:rPr>
        <w:t>V K</w:t>
      </w:r>
      <w:r w:rsidRPr="00051239">
        <w:rPr>
          <w:rFonts w:ascii="Times New Roman" w:hAnsi="Times New Roman" w:cs="Times New Roman"/>
          <w:bCs/>
          <w:szCs w:val="24"/>
        </w:rPr>
        <w:t>,</w:t>
      </w:r>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kods</w:t>
      </w:r>
      <w:proofErr w:type="spellEnd"/>
      <w:r w:rsidR="005B6853">
        <w:rPr>
          <w:rFonts w:ascii="Times New Roman" w:hAnsi="Times New Roman" w:cs="Times New Roman"/>
          <w:szCs w:val="24"/>
          <w:lang w:val="lv-LV"/>
        </w:rPr>
        <w:t>_</w:t>
      </w:r>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un</w:t>
      </w:r>
      <w:proofErr w:type="spellEnd"/>
      <w:r w:rsidRPr="00051239">
        <w:rPr>
          <w:rFonts w:ascii="Times New Roman" w:hAnsi="Times New Roman" w:cs="Times New Roman"/>
          <w:szCs w:val="24"/>
        </w:rPr>
        <w:t xml:space="preserve"> </w:t>
      </w:r>
      <w:r w:rsidR="005B6853">
        <w:rPr>
          <w:rFonts w:ascii="Times New Roman" w:hAnsi="Times New Roman" w:cs="Times New Roman"/>
          <w:bCs/>
          <w:szCs w:val="24"/>
        </w:rPr>
        <w:t>V K</w:t>
      </w:r>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personas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kods</w:t>
      </w:r>
      <w:proofErr w:type="spellEnd"/>
      <w:r w:rsidR="005B6853">
        <w:rPr>
          <w:rFonts w:ascii="Times New Roman" w:hAnsi="Times New Roman" w:cs="Times New Roman"/>
          <w:szCs w:val="24"/>
          <w:lang w:val="lv-LV"/>
        </w:rPr>
        <w:t>_</w:t>
      </w:r>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lēmuma</w:t>
      </w:r>
      <w:proofErr w:type="spellEnd"/>
      <w:r w:rsidRPr="00051239">
        <w:rPr>
          <w:rFonts w:ascii="Times New Roman" w:hAnsi="Times New Roman" w:cs="Times New Roman"/>
          <w:szCs w:val="24"/>
        </w:rPr>
        <w:t xml:space="preserve"> 1.punktā </w:t>
      </w:r>
      <w:proofErr w:type="spellStart"/>
      <w:r w:rsidRPr="00051239">
        <w:rPr>
          <w:rFonts w:ascii="Times New Roman" w:hAnsi="Times New Roman" w:cs="Times New Roman"/>
          <w:szCs w:val="24"/>
        </w:rPr>
        <w:t>noteiktā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pakalpojuma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saņemšanu</w:t>
      </w:r>
      <w:proofErr w:type="spellEnd"/>
      <w:r w:rsidRPr="00051239">
        <w:rPr>
          <w:rFonts w:ascii="Times New Roman" w:hAnsi="Times New Roman" w:cs="Times New Roman"/>
          <w:szCs w:val="24"/>
        </w:rPr>
        <w:t>.</w:t>
      </w:r>
    </w:p>
    <w:p w14:paraId="021C372B" w14:textId="6195D3A8" w:rsidR="00B57007" w:rsidRPr="00051239" w:rsidRDefault="00B57007" w:rsidP="00051239">
      <w:pPr>
        <w:pStyle w:val="ListParagraph"/>
        <w:numPr>
          <w:ilvl w:val="0"/>
          <w:numId w:val="62"/>
        </w:numPr>
        <w:ind w:right="186"/>
        <w:rPr>
          <w:rFonts w:ascii="Times New Roman" w:hAnsi="Times New Roman" w:cs="Times New Roman"/>
          <w:szCs w:val="24"/>
        </w:rPr>
      </w:pPr>
      <w:proofErr w:type="spellStart"/>
      <w:r w:rsidRPr="00051239">
        <w:rPr>
          <w:rFonts w:ascii="Times New Roman" w:hAnsi="Times New Roman" w:cs="Times New Roman"/>
          <w:szCs w:val="24"/>
        </w:rPr>
        <w:t>Lēmumu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var</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pārsūdzēt</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Administratīvajā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rajona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tiesā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Rīgas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tiesu</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namā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Baldones</w:t>
      </w:r>
      <w:proofErr w:type="spellEnd"/>
      <w:r w:rsidRPr="00051239">
        <w:rPr>
          <w:rFonts w:ascii="Times New Roman" w:hAnsi="Times New Roman" w:cs="Times New Roman"/>
          <w:szCs w:val="24"/>
        </w:rPr>
        <w:t xml:space="preserve"> </w:t>
      </w:r>
      <w:r w:rsidR="00051239">
        <w:rPr>
          <w:rFonts w:ascii="Times New Roman" w:hAnsi="Times New Roman" w:cs="Times New Roman"/>
          <w:szCs w:val="24"/>
          <w:lang w:val="lv-LV"/>
        </w:rPr>
        <w:t xml:space="preserve">                   </w:t>
      </w:r>
      <w:proofErr w:type="spellStart"/>
      <w:r w:rsidRPr="00051239">
        <w:rPr>
          <w:rFonts w:ascii="Times New Roman" w:hAnsi="Times New Roman" w:cs="Times New Roman"/>
          <w:szCs w:val="24"/>
        </w:rPr>
        <w:t>ielā</w:t>
      </w:r>
      <w:proofErr w:type="spellEnd"/>
      <w:r w:rsidRPr="00051239">
        <w:rPr>
          <w:rFonts w:ascii="Times New Roman" w:hAnsi="Times New Roman" w:cs="Times New Roman"/>
          <w:szCs w:val="24"/>
        </w:rPr>
        <w:t xml:space="preserve"> 1A, </w:t>
      </w:r>
      <w:proofErr w:type="spellStart"/>
      <w:r w:rsidRPr="00051239">
        <w:rPr>
          <w:rFonts w:ascii="Times New Roman" w:hAnsi="Times New Roman" w:cs="Times New Roman"/>
          <w:szCs w:val="24"/>
        </w:rPr>
        <w:t>Rīgā</w:t>
      </w:r>
      <w:proofErr w:type="spellEnd"/>
      <w:r w:rsidRPr="00051239">
        <w:rPr>
          <w:rFonts w:ascii="Times New Roman" w:hAnsi="Times New Roman" w:cs="Times New Roman"/>
          <w:szCs w:val="24"/>
        </w:rPr>
        <w:t xml:space="preserve">, LV-1007, </w:t>
      </w:r>
      <w:proofErr w:type="spellStart"/>
      <w:r w:rsidRPr="00051239">
        <w:rPr>
          <w:rFonts w:ascii="Times New Roman" w:hAnsi="Times New Roman" w:cs="Times New Roman"/>
          <w:szCs w:val="24"/>
        </w:rPr>
        <w:t>viena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mēneša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laikā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no</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šī</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lēmuma</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spēkā</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stāšanās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dienas</w:t>
      </w:r>
      <w:proofErr w:type="spellEnd"/>
      <w:r w:rsidRPr="00051239">
        <w:rPr>
          <w:rFonts w:ascii="Times New Roman" w:hAnsi="Times New Roman" w:cs="Times New Roman"/>
          <w:szCs w:val="24"/>
        </w:rPr>
        <w:t>.</w:t>
      </w:r>
    </w:p>
    <w:p w14:paraId="0F7D1B74" w14:textId="77777777" w:rsidR="00B57007" w:rsidRPr="00051239" w:rsidRDefault="00B57007" w:rsidP="00051239">
      <w:pPr>
        <w:spacing w:after="0" w:line="240" w:lineRule="auto"/>
        <w:ind w:right="186" w:firstLine="720"/>
        <w:jc w:val="both"/>
        <w:rPr>
          <w:rFonts w:ascii="Times New Roman" w:hAnsi="Times New Roman" w:cs="Times New Roman"/>
          <w:sz w:val="24"/>
          <w:szCs w:val="24"/>
        </w:rPr>
      </w:pPr>
    </w:p>
    <w:p w14:paraId="4D92F8C6" w14:textId="77777777" w:rsidR="00B57007" w:rsidRPr="00051239" w:rsidRDefault="00B57007" w:rsidP="00051239">
      <w:pPr>
        <w:spacing w:after="0" w:line="240" w:lineRule="auto"/>
        <w:ind w:right="186" w:firstLine="720"/>
        <w:jc w:val="both"/>
        <w:rPr>
          <w:rFonts w:ascii="Times New Roman" w:hAnsi="Times New Roman" w:cs="Times New Roman"/>
          <w:sz w:val="24"/>
          <w:szCs w:val="24"/>
        </w:rPr>
      </w:pPr>
    </w:p>
    <w:p w14:paraId="1A5EA74A" w14:textId="77777777" w:rsidR="00B57007" w:rsidRPr="00051239" w:rsidRDefault="00B57007" w:rsidP="00051239">
      <w:pPr>
        <w:spacing w:after="0" w:line="240" w:lineRule="auto"/>
        <w:ind w:right="186"/>
        <w:jc w:val="both"/>
        <w:rPr>
          <w:rFonts w:ascii="Times New Roman" w:hAnsi="Times New Roman" w:cs="Times New Roman"/>
          <w:sz w:val="20"/>
          <w:szCs w:val="20"/>
        </w:rPr>
      </w:pPr>
      <w:r w:rsidRPr="00051239">
        <w:rPr>
          <w:rFonts w:ascii="Times New Roman" w:hAnsi="Times New Roman" w:cs="Times New Roman"/>
          <w:sz w:val="20"/>
          <w:szCs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3C446FD0" w14:textId="77777777" w:rsidR="00B57007" w:rsidRPr="00051239" w:rsidRDefault="00B57007" w:rsidP="00051239">
      <w:pPr>
        <w:pStyle w:val="tv213"/>
        <w:spacing w:before="0" w:beforeAutospacing="0" w:after="0" w:afterAutospacing="0"/>
        <w:ind w:right="186"/>
        <w:jc w:val="both"/>
        <w:rPr>
          <w:sz w:val="20"/>
          <w:szCs w:val="20"/>
        </w:rPr>
      </w:pPr>
      <w:r w:rsidRPr="00051239">
        <w:rPr>
          <w:sz w:val="20"/>
          <w:szCs w:val="20"/>
        </w:rPr>
        <w:t>Saskaņā ar Informācijas atklātības likuma 5.panta otrās daļas 4.punktu, lēmumā norādītie personas dati uzskatāmi par ierobežotas pieejamības informāciju.</w:t>
      </w:r>
    </w:p>
    <w:p w14:paraId="288265AA" w14:textId="77777777" w:rsidR="00B57007" w:rsidRPr="00051239" w:rsidRDefault="00B57007" w:rsidP="00051239">
      <w:pPr>
        <w:pStyle w:val="tv213"/>
        <w:spacing w:before="0" w:beforeAutospacing="0" w:after="0" w:afterAutospacing="0"/>
        <w:ind w:right="186"/>
        <w:jc w:val="both"/>
      </w:pPr>
    </w:p>
    <w:p w14:paraId="2D830233" w14:textId="77777777" w:rsidR="00B57007" w:rsidRPr="00051239" w:rsidRDefault="00B57007" w:rsidP="00051239">
      <w:pPr>
        <w:pStyle w:val="tv213"/>
        <w:spacing w:before="0" w:beforeAutospacing="0" w:after="0" w:afterAutospacing="0"/>
        <w:ind w:right="186"/>
        <w:jc w:val="both"/>
      </w:pPr>
    </w:p>
    <w:p w14:paraId="15F83765" w14:textId="77777777" w:rsidR="00B57007" w:rsidRPr="00051239" w:rsidRDefault="00B57007" w:rsidP="00051239">
      <w:pPr>
        <w:pStyle w:val="tv213"/>
        <w:spacing w:before="0" w:beforeAutospacing="0" w:after="0" w:afterAutospacing="0"/>
        <w:ind w:right="186"/>
        <w:jc w:val="both"/>
      </w:pPr>
    </w:p>
    <w:p w14:paraId="6E71E180" w14:textId="77777777" w:rsidR="00B57007" w:rsidRPr="00051239" w:rsidRDefault="00B57007" w:rsidP="00051239">
      <w:pPr>
        <w:spacing w:after="0" w:line="240" w:lineRule="auto"/>
        <w:ind w:right="186"/>
        <w:jc w:val="both"/>
        <w:rPr>
          <w:rFonts w:ascii="Times New Roman" w:hAnsi="Times New Roman" w:cs="Times New Roman"/>
          <w:sz w:val="24"/>
          <w:szCs w:val="24"/>
        </w:rPr>
      </w:pPr>
      <w:r w:rsidRPr="00051239">
        <w:rPr>
          <w:rFonts w:ascii="Times New Roman" w:hAnsi="Times New Roman" w:cs="Times New Roman"/>
          <w:sz w:val="24"/>
          <w:szCs w:val="24"/>
        </w:rPr>
        <w:t>Priekšsēdētājs</w:t>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r>
      <w:r w:rsidRPr="00051239">
        <w:rPr>
          <w:rFonts w:ascii="Times New Roman" w:hAnsi="Times New Roman" w:cs="Times New Roman"/>
          <w:sz w:val="24"/>
          <w:szCs w:val="24"/>
        </w:rPr>
        <w:tab/>
        <w:t>A. Bergs</w:t>
      </w:r>
    </w:p>
    <w:p w14:paraId="21E4D41A" w14:textId="77777777" w:rsidR="00B57007" w:rsidRPr="00051239" w:rsidRDefault="00B57007" w:rsidP="00051239">
      <w:pPr>
        <w:spacing w:after="0" w:line="240" w:lineRule="auto"/>
        <w:ind w:right="186"/>
        <w:jc w:val="both"/>
        <w:rPr>
          <w:rFonts w:ascii="Times New Roman" w:hAnsi="Times New Roman" w:cs="Times New Roman"/>
          <w:sz w:val="24"/>
          <w:szCs w:val="24"/>
        </w:rPr>
      </w:pPr>
    </w:p>
    <w:p w14:paraId="62A9B2CC" w14:textId="3A7FFB6F" w:rsidR="00B57007" w:rsidRPr="00051239" w:rsidRDefault="00B57007" w:rsidP="00051239">
      <w:pPr>
        <w:spacing w:after="0" w:line="240" w:lineRule="auto"/>
        <w:ind w:right="186"/>
        <w:jc w:val="both"/>
        <w:rPr>
          <w:rFonts w:ascii="Times New Roman" w:hAnsi="Times New Roman" w:cs="Times New Roman"/>
          <w:sz w:val="24"/>
          <w:szCs w:val="24"/>
        </w:rPr>
      </w:pPr>
      <w:r w:rsidRPr="00051239">
        <w:rPr>
          <w:rFonts w:ascii="Times New Roman" w:hAnsi="Times New Roman" w:cs="Times New Roman"/>
          <w:sz w:val="24"/>
          <w:szCs w:val="24"/>
        </w:rPr>
        <w:t>Iesniedz</w:t>
      </w:r>
      <w:r w:rsidR="00051239">
        <w:rPr>
          <w:rFonts w:ascii="Times New Roman" w:hAnsi="Times New Roman" w:cs="Times New Roman"/>
          <w:sz w:val="24"/>
          <w:szCs w:val="24"/>
        </w:rPr>
        <w:t>:</w:t>
      </w:r>
      <w:r w:rsidRPr="00051239">
        <w:rPr>
          <w:rFonts w:ascii="Times New Roman" w:hAnsi="Times New Roman" w:cs="Times New Roman"/>
          <w:sz w:val="24"/>
          <w:szCs w:val="24"/>
        </w:rPr>
        <w:t xml:space="preserve"> Sociālo, izglītības un kultūras jautājumu komiteja</w:t>
      </w:r>
    </w:p>
    <w:p w14:paraId="233D35A5" w14:textId="77777777" w:rsidR="00B57007" w:rsidRPr="00051239" w:rsidRDefault="00B57007" w:rsidP="00051239">
      <w:pPr>
        <w:pStyle w:val="ListParagraph"/>
        <w:ind w:left="0" w:right="186" w:firstLine="0"/>
        <w:rPr>
          <w:rFonts w:ascii="Times New Roman" w:hAnsi="Times New Roman" w:cs="Times New Roman"/>
          <w:szCs w:val="24"/>
        </w:rPr>
      </w:pPr>
      <w:proofErr w:type="spellStart"/>
      <w:r w:rsidRPr="00051239">
        <w:rPr>
          <w:rFonts w:ascii="Times New Roman" w:hAnsi="Times New Roman" w:cs="Times New Roman"/>
          <w:szCs w:val="24"/>
        </w:rPr>
        <w:t>Sagatavoja</w:t>
      </w:r>
      <w:proofErr w:type="spellEnd"/>
      <w:r w:rsidRPr="00051239">
        <w:rPr>
          <w:rFonts w:ascii="Times New Roman" w:hAnsi="Times New Roman" w:cs="Times New Roman"/>
          <w:szCs w:val="24"/>
        </w:rPr>
        <w:t xml:space="preserve">: p/a “Olaines </w:t>
      </w:r>
      <w:proofErr w:type="spellStart"/>
      <w:r w:rsidRPr="00051239">
        <w:rPr>
          <w:rFonts w:ascii="Times New Roman" w:hAnsi="Times New Roman" w:cs="Times New Roman"/>
          <w:szCs w:val="24"/>
        </w:rPr>
        <w:t>sociālais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dienests</w:t>
      </w:r>
      <w:proofErr w:type="spellEnd"/>
      <w:r w:rsidRPr="00051239">
        <w:rPr>
          <w:rFonts w:ascii="Times New Roman" w:hAnsi="Times New Roman" w:cs="Times New Roman"/>
          <w:szCs w:val="24"/>
        </w:rPr>
        <w:t xml:space="preserve">” </w:t>
      </w:r>
      <w:proofErr w:type="spellStart"/>
      <w:r w:rsidRPr="00051239">
        <w:rPr>
          <w:rFonts w:ascii="Times New Roman" w:hAnsi="Times New Roman" w:cs="Times New Roman"/>
          <w:szCs w:val="24"/>
        </w:rPr>
        <w:t>direktore</w:t>
      </w:r>
      <w:proofErr w:type="spellEnd"/>
      <w:r w:rsidRPr="00051239">
        <w:rPr>
          <w:rFonts w:ascii="Times New Roman" w:hAnsi="Times New Roman" w:cs="Times New Roman"/>
          <w:szCs w:val="24"/>
        </w:rPr>
        <w:t xml:space="preserve"> A. </w:t>
      </w:r>
      <w:proofErr w:type="spellStart"/>
      <w:r w:rsidRPr="00051239">
        <w:rPr>
          <w:rFonts w:ascii="Times New Roman" w:hAnsi="Times New Roman" w:cs="Times New Roman"/>
          <w:szCs w:val="24"/>
        </w:rPr>
        <w:t>Liepiņa</w:t>
      </w:r>
      <w:proofErr w:type="spellEnd"/>
    </w:p>
    <w:p w14:paraId="7E3FC63E" w14:textId="77777777" w:rsidR="00B57007" w:rsidRPr="00051239" w:rsidRDefault="00B57007" w:rsidP="00051239">
      <w:pPr>
        <w:spacing w:after="0" w:line="240" w:lineRule="auto"/>
        <w:ind w:right="186"/>
        <w:jc w:val="both"/>
        <w:rPr>
          <w:rFonts w:ascii="Times New Roman" w:hAnsi="Times New Roman" w:cs="Times New Roman"/>
          <w:sz w:val="24"/>
          <w:szCs w:val="24"/>
        </w:rPr>
      </w:pPr>
    </w:p>
    <w:p w14:paraId="0671C1C3" w14:textId="77777777" w:rsidR="00B57007" w:rsidRPr="00051239" w:rsidRDefault="00B57007" w:rsidP="00051239">
      <w:pPr>
        <w:spacing w:after="0" w:line="240" w:lineRule="auto"/>
        <w:ind w:right="186"/>
        <w:jc w:val="both"/>
        <w:rPr>
          <w:rFonts w:ascii="Times New Roman" w:hAnsi="Times New Roman" w:cs="Times New Roman"/>
          <w:bCs/>
          <w:color w:val="FF0000"/>
          <w:sz w:val="24"/>
          <w:szCs w:val="24"/>
        </w:rPr>
      </w:pPr>
    </w:p>
    <w:p w14:paraId="6C2973A2" w14:textId="77777777" w:rsidR="00B57007" w:rsidRPr="00051239" w:rsidRDefault="00B57007" w:rsidP="00051239">
      <w:pPr>
        <w:spacing w:after="0" w:line="240" w:lineRule="auto"/>
        <w:ind w:right="186"/>
        <w:rPr>
          <w:rFonts w:ascii="Times New Roman" w:hAnsi="Times New Roman" w:cs="Times New Roman"/>
          <w:sz w:val="24"/>
          <w:szCs w:val="24"/>
        </w:rPr>
      </w:pPr>
    </w:p>
    <w:sectPr w:rsidR="00B57007" w:rsidRPr="00051239" w:rsidSect="00081AEB">
      <w:headerReference w:type="default" r:id="rId31"/>
      <w:pgSz w:w="11906" w:h="16838"/>
      <w:pgMar w:top="1134" w:right="851" w:bottom="1276" w:left="179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E5E4E8" w14:textId="77777777" w:rsidR="00081AEB" w:rsidRDefault="00081AEB">
      <w:pPr>
        <w:spacing w:after="0" w:line="240" w:lineRule="auto"/>
      </w:pPr>
      <w:r>
        <w:separator/>
      </w:r>
    </w:p>
  </w:endnote>
  <w:endnote w:type="continuationSeparator" w:id="0">
    <w:p w14:paraId="30E854FB" w14:textId="77777777" w:rsidR="00081AEB" w:rsidRDefault="00081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BA"/>
    <w:family w:val="swiss"/>
    <w:pitch w:val="variable"/>
    <w:sig w:usb0="E0002EFF" w:usb1="C000785B" w:usb2="00000009" w:usb3="00000000" w:csb0="000001FF" w:csb1="00000000"/>
  </w:font>
  <w:font w:name="TimesNewRomanPSMT">
    <w:altName w:val="Yu Gothic"/>
    <w:charset w:val="80"/>
    <w:family w:val="roman"/>
    <w:pitch w:val="default"/>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RimHelvetica">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BED508" w14:textId="77777777" w:rsidR="00081AEB" w:rsidRDefault="00081AEB">
      <w:pPr>
        <w:spacing w:after="0" w:line="240" w:lineRule="auto"/>
      </w:pPr>
      <w:r>
        <w:separator/>
      </w:r>
    </w:p>
  </w:footnote>
  <w:footnote w:type="continuationSeparator" w:id="0">
    <w:p w14:paraId="5D29FBC7" w14:textId="77777777" w:rsidR="00081AEB" w:rsidRDefault="00081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4C376" w14:textId="77777777" w:rsidR="00FF3817" w:rsidRDefault="00FF3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C1BFA"/>
    <w:multiLevelType w:val="multilevel"/>
    <w:tmpl w:val="428ECDB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38F3860"/>
    <w:multiLevelType w:val="hybridMultilevel"/>
    <w:tmpl w:val="AB9CF69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AA033D"/>
    <w:multiLevelType w:val="hybridMultilevel"/>
    <w:tmpl w:val="D3D644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AA713B"/>
    <w:multiLevelType w:val="multilevel"/>
    <w:tmpl w:val="67B28BA0"/>
    <w:lvl w:ilvl="0">
      <w:start w:val="6"/>
      <w:numFmt w:val="decimal"/>
      <w:lvlText w:val="%1."/>
      <w:lvlJc w:val="left"/>
      <w:pPr>
        <w:ind w:left="360" w:hanging="360"/>
      </w:pPr>
      <w:rPr>
        <w:rFonts w:hint="default"/>
        <w:color w:val="000000" w:themeColor="text1"/>
      </w:rPr>
    </w:lvl>
    <w:lvl w:ilvl="1">
      <w:start w:val="1"/>
      <w:numFmt w:val="decimal"/>
      <w:lvlText w:val="%1.%2."/>
      <w:lvlJc w:val="left"/>
      <w:pPr>
        <w:ind w:left="1077" w:hanging="360"/>
      </w:pPr>
      <w:rPr>
        <w:rFonts w:hint="default"/>
        <w:color w:val="000000" w:themeColor="text1"/>
      </w:rPr>
    </w:lvl>
    <w:lvl w:ilvl="2">
      <w:start w:val="1"/>
      <w:numFmt w:val="decimal"/>
      <w:lvlText w:val="%1.%2.%3."/>
      <w:lvlJc w:val="left"/>
      <w:pPr>
        <w:ind w:left="2154" w:hanging="720"/>
      </w:pPr>
      <w:rPr>
        <w:rFonts w:hint="default"/>
        <w:color w:val="000000" w:themeColor="text1"/>
      </w:rPr>
    </w:lvl>
    <w:lvl w:ilvl="3">
      <w:start w:val="1"/>
      <w:numFmt w:val="decimal"/>
      <w:lvlText w:val="%1.%2.%3.%4."/>
      <w:lvlJc w:val="left"/>
      <w:pPr>
        <w:ind w:left="2871" w:hanging="720"/>
      </w:pPr>
      <w:rPr>
        <w:rFonts w:hint="default"/>
        <w:color w:val="000000" w:themeColor="text1"/>
      </w:rPr>
    </w:lvl>
    <w:lvl w:ilvl="4">
      <w:start w:val="1"/>
      <w:numFmt w:val="decimal"/>
      <w:lvlText w:val="%1.%2.%3.%4.%5."/>
      <w:lvlJc w:val="left"/>
      <w:pPr>
        <w:ind w:left="3948" w:hanging="1080"/>
      </w:pPr>
      <w:rPr>
        <w:rFonts w:hint="default"/>
        <w:color w:val="000000" w:themeColor="text1"/>
      </w:rPr>
    </w:lvl>
    <w:lvl w:ilvl="5">
      <w:start w:val="1"/>
      <w:numFmt w:val="decimal"/>
      <w:lvlText w:val="%1.%2.%3.%4.%5.%6."/>
      <w:lvlJc w:val="left"/>
      <w:pPr>
        <w:ind w:left="4665" w:hanging="1080"/>
      </w:pPr>
      <w:rPr>
        <w:rFonts w:hint="default"/>
        <w:color w:val="000000" w:themeColor="text1"/>
      </w:rPr>
    </w:lvl>
    <w:lvl w:ilvl="6">
      <w:start w:val="1"/>
      <w:numFmt w:val="decimal"/>
      <w:lvlText w:val="%1.%2.%3.%4.%5.%6.%7."/>
      <w:lvlJc w:val="left"/>
      <w:pPr>
        <w:ind w:left="5742" w:hanging="1440"/>
      </w:pPr>
      <w:rPr>
        <w:rFonts w:hint="default"/>
        <w:color w:val="000000" w:themeColor="text1"/>
      </w:rPr>
    </w:lvl>
    <w:lvl w:ilvl="7">
      <w:start w:val="1"/>
      <w:numFmt w:val="decimal"/>
      <w:lvlText w:val="%1.%2.%3.%4.%5.%6.%7.%8."/>
      <w:lvlJc w:val="left"/>
      <w:pPr>
        <w:ind w:left="6459" w:hanging="1440"/>
      </w:pPr>
      <w:rPr>
        <w:rFonts w:hint="default"/>
        <w:color w:val="000000" w:themeColor="text1"/>
      </w:rPr>
    </w:lvl>
    <w:lvl w:ilvl="8">
      <w:start w:val="1"/>
      <w:numFmt w:val="decimal"/>
      <w:lvlText w:val="%1.%2.%3.%4.%5.%6.%7.%8.%9."/>
      <w:lvlJc w:val="left"/>
      <w:pPr>
        <w:ind w:left="7536" w:hanging="1800"/>
      </w:pPr>
      <w:rPr>
        <w:rFonts w:hint="default"/>
        <w:color w:val="000000" w:themeColor="text1"/>
      </w:rPr>
    </w:lvl>
  </w:abstractNum>
  <w:abstractNum w:abstractNumId="4" w15:restartNumberingAfterBreak="0">
    <w:nsid w:val="0FBB2931"/>
    <w:multiLevelType w:val="multilevel"/>
    <w:tmpl w:val="2A1AB498"/>
    <w:lvl w:ilvl="0">
      <w:start w:val="1"/>
      <w:numFmt w:val="decimal"/>
      <w:lvlText w:val="%1."/>
      <w:lvlJc w:val="left"/>
      <w:pPr>
        <w:ind w:left="3763" w:hanging="360"/>
      </w:pPr>
      <w:rPr>
        <w:strike w:val="0"/>
        <w:color w:val="auto"/>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5" w15:restartNumberingAfterBreak="0">
    <w:nsid w:val="112209D2"/>
    <w:multiLevelType w:val="hybridMultilevel"/>
    <w:tmpl w:val="3D6495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4A06D74"/>
    <w:multiLevelType w:val="hybridMultilevel"/>
    <w:tmpl w:val="7358835C"/>
    <w:lvl w:ilvl="0" w:tplc="B7280AEE">
      <w:start w:val="1"/>
      <w:numFmt w:val="decimal"/>
      <w:lvlText w:val="%1."/>
      <w:lvlJc w:val="left"/>
      <w:pPr>
        <w:ind w:left="1429" w:hanging="360"/>
      </w:pPr>
    </w:lvl>
    <w:lvl w:ilvl="1" w:tplc="955440CE">
      <w:start w:val="1"/>
      <w:numFmt w:val="lowerLetter"/>
      <w:lvlText w:val="%2."/>
      <w:lvlJc w:val="left"/>
      <w:pPr>
        <w:ind w:left="2149" w:hanging="360"/>
      </w:pPr>
    </w:lvl>
    <w:lvl w:ilvl="2" w:tplc="9A08BD9C" w:tentative="1">
      <w:start w:val="1"/>
      <w:numFmt w:val="lowerRoman"/>
      <w:lvlText w:val="%3."/>
      <w:lvlJc w:val="right"/>
      <w:pPr>
        <w:ind w:left="2869" w:hanging="180"/>
      </w:pPr>
    </w:lvl>
    <w:lvl w:ilvl="3" w:tplc="AE683884" w:tentative="1">
      <w:start w:val="1"/>
      <w:numFmt w:val="decimal"/>
      <w:lvlText w:val="%4."/>
      <w:lvlJc w:val="left"/>
      <w:pPr>
        <w:ind w:left="3589" w:hanging="360"/>
      </w:pPr>
    </w:lvl>
    <w:lvl w:ilvl="4" w:tplc="A7B08EFE" w:tentative="1">
      <w:start w:val="1"/>
      <w:numFmt w:val="lowerLetter"/>
      <w:lvlText w:val="%5."/>
      <w:lvlJc w:val="left"/>
      <w:pPr>
        <w:ind w:left="4309" w:hanging="360"/>
      </w:pPr>
    </w:lvl>
    <w:lvl w:ilvl="5" w:tplc="3738B8F6" w:tentative="1">
      <w:start w:val="1"/>
      <w:numFmt w:val="lowerRoman"/>
      <w:lvlText w:val="%6."/>
      <w:lvlJc w:val="right"/>
      <w:pPr>
        <w:ind w:left="5029" w:hanging="180"/>
      </w:pPr>
    </w:lvl>
    <w:lvl w:ilvl="6" w:tplc="339C3034" w:tentative="1">
      <w:start w:val="1"/>
      <w:numFmt w:val="decimal"/>
      <w:lvlText w:val="%7."/>
      <w:lvlJc w:val="left"/>
      <w:pPr>
        <w:ind w:left="5749" w:hanging="360"/>
      </w:pPr>
    </w:lvl>
    <w:lvl w:ilvl="7" w:tplc="C5F27A8A" w:tentative="1">
      <w:start w:val="1"/>
      <w:numFmt w:val="lowerLetter"/>
      <w:lvlText w:val="%8."/>
      <w:lvlJc w:val="left"/>
      <w:pPr>
        <w:ind w:left="6469" w:hanging="360"/>
      </w:pPr>
    </w:lvl>
    <w:lvl w:ilvl="8" w:tplc="8CFE7EAA" w:tentative="1">
      <w:start w:val="1"/>
      <w:numFmt w:val="lowerRoman"/>
      <w:lvlText w:val="%9."/>
      <w:lvlJc w:val="right"/>
      <w:pPr>
        <w:ind w:left="7189" w:hanging="180"/>
      </w:pPr>
    </w:lvl>
  </w:abstractNum>
  <w:abstractNum w:abstractNumId="7" w15:restartNumberingAfterBreak="0">
    <w:nsid w:val="15463FD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0737A3"/>
    <w:multiLevelType w:val="multilevel"/>
    <w:tmpl w:val="3796E60A"/>
    <w:lvl w:ilvl="0">
      <w:start w:val="9"/>
      <w:numFmt w:val="decimal"/>
      <w:lvlText w:val="%1."/>
      <w:lvlJc w:val="left"/>
      <w:pPr>
        <w:ind w:left="360" w:hanging="360"/>
      </w:pPr>
      <w:rPr>
        <w:rFonts w:hint="default"/>
        <w:color w:val="000000" w:themeColor="text1"/>
      </w:rPr>
    </w:lvl>
    <w:lvl w:ilvl="1">
      <w:start w:val="1"/>
      <w:numFmt w:val="decimal"/>
      <w:lvlText w:val="%1.%2."/>
      <w:lvlJc w:val="left"/>
      <w:pPr>
        <w:ind w:left="2138" w:hanging="360"/>
      </w:pPr>
      <w:rPr>
        <w:rFonts w:hint="default"/>
        <w:color w:val="000000" w:themeColor="text1"/>
      </w:rPr>
    </w:lvl>
    <w:lvl w:ilvl="2">
      <w:start w:val="1"/>
      <w:numFmt w:val="decimal"/>
      <w:lvlText w:val="%1.%2.%3."/>
      <w:lvlJc w:val="left"/>
      <w:pPr>
        <w:ind w:left="4276" w:hanging="720"/>
      </w:pPr>
      <w:rPr>
        <w:rFonts w:hint="default"/>
        <w:color w:val="000000" w:themeColor="text1"/>
      </w:rPr>
    </w:lvl>
    <w:lvl w:ilvl="3">
      <w:start w:val="1"/>
      <w:numFmt w:val="decimal"/>
      <w:lvlText w:val="%1.%2.%3.%4."/>
      <w:lvlJc w:val="left"/>
      <w:pPr>
        <w:ind w:left="6054" w:hanging="720"/>
      </w:pPr>
      <w:rPr>
        <w:rFonts w:hint="default"/>
        <w:color w:val="000000" w:themeColor="text1"/>
      </w:rPr>
    </w:lvl>
    <w:lvl w:ilvl="4">
      <w:start w:val="1"/>
      <w:numFmt w:val="decimal"/>
      <w:lvlText w:val="%1.%2.%3.%4.%5."/>
      <w:lvlJc w:val="left"/>
      <w:pPr>
        <w:ind w:left="8192" w:hanging="1080"/>
      </w:pPr>
      <w:rPr>
        <w:rFonts w:hint="default"/>
        <w:color w:val="000000" w:themeColor="text1"/>
      </w:rPr>
    </w:lvl>
    <w:lvl w:ilvl="5">
      <w:start w:val="1"/>
      <w:numFmt w:val="decimal"/>
      <w:lvlText w:val="%1.%2.%3.%4.%5.%6."/>
      <w:lvlJc w:val="left"/>
      <w:pPr>
        <w:ind w:left="9970" w:hanging="1080"/>
      </w:pPr>
      <w:rPr>
        <w:rFonts w:hint="default"/>
        <w:color w:val="000000" w:themeColor="text1"/>
      </w:rPr>
    </w:lvl>
    <w:lvl w:ilvl="6">
      <w:start w:val="1"/>
      <w:numFmt w:val="decimal"/>
      <w:lvlText w:val="%1.%2.%3.%4.%5.%6.%7."/>
      <w:lvlJc w:val="left"/>
      <w:pPr>
        <w:ind w:left="12108" w:hanging="1440"/>
      </w:pPr>
      <w:rPr>
        <w:rFonts w:hint="default"/>
        <w:color w:val="000000" w:themeColor="text1"/>
      </w:rPr>
    </w:lvl>
    <w:lvl w:ilvl="7">
      <w:start w:val="1"/>
      <w:numFmt w:val="decimal"/>
      <w:lvlText w:val="%1.%2.%3.%4.%5.%6.%7.%8."/>
      <w:lvlJc w:val="left"/>
      <w:pPr>
        <w:ind w:left="13886" w:hanging="1440"/>
      </w:pPr>
      <w:rPr>
        <w:rFonts w:hint="default"/>
        <w:color w:val="000000" w:themeColor="text1"/>
      </w:rPr>
    </w:lvl>
    <w:lvl w:ilvl="8">
      <w:start w:val="1"/>
      <w:numFmt w:val="decimal"/>
      <w:lvlText w:val="%1.%2.%3.%4.%5.%6.%7.%8.%9."/>
      <w:lvlJc w:val="left"/>
      <w:pPr>
        <w:ind w:left="16024" w:hanging="1800"/>
      </w:pPr>
      <w:rPr>
        <w:rFonts w:hint="default"/>
        <w:color w:val="000000" w:themeColor="text1"/>
      </w:rPr>
    </w:lvl>
  </w:abstractNum>
  <w:abstractNum w:abstractNumId="9" w15:restartNumberingAfterBreak="0">
    <w:nsid w:val="16C53FE7"/>
    <w:multiLevelType w:val="hybridMultilevel"/>
    <w:tmpl w:val="B71C2D9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73E54BE"/>
    <w:multiLevelType w:val="multilevel"/>
    <w:tmpl w:val="694047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75024E"/>
    <w:multiLevelType w:val="hybridMultilevel"/>
    <w:tmpl w:val="265298FE"/>
    <w:lvl w:ilvl="0" w:tplc="0426000F">
      <w:start w:val="1"/>
      <w:numFmt w:val="decimal"/>
      <w:lvlText w:val="%1."/>
      <w:lvlJc w:val="left"/>
      <w:pPr>
        <w:ind w:left="36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89671D5"/>
    <w:multiLevelType w:val="hybridMultilevel"/>
    <w:tmpl w:val="CF907964"/>
    <w:lvl w:ilvl="0" w:tplc="6A2819C2">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 w15:restartNumberingAfterBreak="0">
    <w:nsid w:val="1CA06CF8"/>
    <w:multiLevelType w:val="multilevel"/>
    <w:tmpl w:val="7ACA1BA0"/>
    <w:lvl w:ilvl="0">
      <w:start w:val="5"/>
      <w:numFmt w:val="decimal"/>
      <w:lvlText w:val="%1."/>
      <w:lvlJc w:val="left"/>
      <w:pPr>
        <w:ind w:left="360" w:hanging="360"/>
      </w:pPr>
      <w:rPr>
        <w:rFonts w:hint="default"/>
      </w:rPr>
    </w:lvl>
    <w:lvl w:ilvl="1">
      <w:start w:val="1"/>
      <w:numFmt w:val="decimal"/>
      <w:lvlText w:val="%1.%2."/>
      <w:lvlJc w:val="left"/>
      <w:pPr>
        <w:ind w:left="1857" w:hanging="360"/>
      </w:pPr>
      <w:rPr>
        <w:rFonts w:hint="default"/>
      </w:rPr>
    </w:lvl>
    <w:lvl w:ilvl="2">
      <w:start w:val="1"/>
      <w:numFmt w:val="decimal"/>
      <w:lvlText w:val="%1.%2.%3."/>
      <w:lvlJc w:val="left"/>
      <w:pPr>
        <w:ind w:left="3714" w:hanging="720"/>
      </w:pPr>
      <w:rPr>
        <w:rFonts w:hint="default"/>
      </w:rPr>
    </w:lvl>
    <w:lvl w:ilvl="3">
      <w:start w:val="1"/>
      <w:numFmt w:val="decimal"/>
      <w:lvlText w:val="%1.%2.%3.%4."/>
      <w:lvlJc w:val="left"/>
      <w:pPr>
        <w:ind w:left="5211" w:hanging="720"/>
      </w:pPr>
      <w:rPr>
        <w:rFonts w:hint="default"/>
      </w:rPr>
    </w:lvl>
    <w:lvl w:ilvl="4">
      <w:start w:val="1"/>
      <w:numFmt w:val="decimal"/>
      <w:lvlText w:val="%1.%2.%3.%4.%5."/>
      <w:lvlJc w:val="left"/>
      <w:pPr>
        <w:ind w:left="7068" w:hanging="1080"/>
      </w:pPr>
      <w:rPr>
        <w:rFonts w:hint="default"/>
      </w:rPr>
    </w:lvl>
    <w:lvl w:ilvl="5">
      <w:start w:val="1"/>
      <w:numFmt w:val="decimal"/>
      <w:lvlText w:val="%1.%2.%3.%4.%5.%6."/>
      <w:lvlJc w:val="left"/>
      <w:pPr>
        <w:ind w:left="8565" w:hanging="1080"/>
      </w:pPr>
      <w:rPr>
        <w:rFonts w:hint="default"/>
      </w:rPr>
    </w:lvl>
    <w:lvl w:ilvl="6">
      <w:start w:val="1"/>
      <w:numFmt w:val="decimal"/>
      <w:lvlText w:val="%1.%2.%3.%4.%5.%6.%7."/>
      <w:lvlJc w:val="left"/>
      <w:pPr>
        <w:ind w:left="10422" w:hanging="1440"/>
      </w:pPr>
      <w:rPr>
        <w:rFonts w:hint="default"/>
      </w:rPr>
    </w:lvl>
    <w:lvl w:ilvl="7">
      <w:start w:val="1"/>
      <w:numFmt w:val="decimal"/>
      <w:lvlText w:val="%1.%2.%3.%4.%5.%6.%7.%8."/>
      <w:lvlJc w:val="left"/>
      <w:pPr>
        <w:ind w:left="11919" w:hanging="1440"/>
      </w:pPr>
      <w:rPr>
        <w:rFonts w:hint="default"/>
      </w:rPr>
    </w:lvl>
    <w:lvl w:ilvl="8">
      <w:start w:val="1"/>
      <w:numFmt w:val="decimal"/>
      <w:lvlText w:val="%1.%2.%3.%4.%5.%6.%7.%8.%9."/>
      <w:lvlJc w:val="left"/>
      <w:pPr>
        <w:ind w:left="13776" w:hanging="1800"/>
      </w:pPr>
      <w:rPr>
        <w:rFonts w:hint="default"/>
      </w:rPr>
    </w:lvl>
  </w:abstractNum>
  <w:abstractNum w:abstractNumId="14" w15:restartNumberingAfterBreak="0">
    <w:nsid w:val="1D546246"/>
    <w:multiLevelType w:val="multilevel"/>
    <w:tmpl w:val="658AD250"/>
    <w:lvl w:ilvl="0">
      <w:start w:val="1"/>
      <w:numFmt w:val="decimal"/>
      <w:lvlText w:val="%1."/>
      <w:lvlJc w:val="left"/>
      <w:pPr>
        <w:ind w:left="1440" w:hanging="780"/>
      </w:pPr>
      <w:rPr>
        <w:rFonts w:ascii="Times New Roman" w:eastAsiaTheme="minorHAnsi" w:hAnsi="Times New Roman" w:cs="Times New Roman"/>
        <w:color w:val="auto"/>
      </w:rPr>
    </w:lvl>
    <w:lvl w:ilvl="1">
      <w:start w:val="1"/>
      <w:numFmt w:val="decimal"/>
      <w:isLgl/>
      <w:lvlText w:val="%1.%2."/>
      <w:lvlJc w:val="left"/>
      <w:pPr>
        <w:ind w:left="1070" w:hanging="360"/>
      </w:pPr>
      <w:rPr>
        <w:rFonts w:hint="default"/>
        <w:color w:val="auto"/>
      </w:rPr>
    </w:lvl>
    <w:lvl w:ilvl="2">
      <w:start w:val="1"/>
      <w:numFmt w:val="decimal"/>
      <w:isLgl/>
      <w:lvlText w:val="%1.%2.%3."/>
      <w:lvlJc w:val="left"/>
      <w:pPr>
        <w:ind w:left="861" w:hanging="720"/>
      </w:pPr>
      <w:rPr>
        <w:rFonts w:hint="default"/>
      </w:rPr>
    </w:lvl>
    <w:lvl w:ilvl="3">
      <w:start w:val="1"/>
      <w:numFmt w:val="decimal"/>
      <w:isLgl/>
      <w:lvlText w:val="%1.%2.%3.%4."/>
      <w:lvlJc w:val="left"/>
      <w:pPr>
        <w:ind w:left="3720" w:hanging="720"/>
      </w:pPr>
      <w:rPr>
        <w:rFonts w:hint="default"/>
      </w:rPr>
    </w:lvl>
    <w:lvl w:ilvl="4">
      <w:start w:val="1"/>
      <w:numFmt w:val="decimal"/>
      <w:isLgl/>
      <w:lvlText w:val="%1.%2.%3.%4.%5."/>
      <w:lvlJc w:val="left"/>
      <w:pPr>
        <w:ind w:left="486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780" w:hanging="1440"/>
      </w:pPr>
      <w:rPr>
        <w:rFonts w:hint="default"/>
      </w:rPr>
    </w:lvl>
    <w:lvl w:ilvl="7">
      <w:start w:val="1"/>
      <w:numFmt w:val="decimal"/>
      <w:isLgl/>
      <w:lvlText w:val="%1.%2.%3.%4.%5.%6.%7.%8."/>
      <w:lvlJc w:val="left"/>
      <w:pPr>
        <w:ind w:left="7560" w:hanging="1440"/>
      </w:pPr>
      <w:rPr>
        <w:rFonts w:hint="default"/>
      </w:rPr>
    </w:lvl>
    <w:lvl w:ilvl="8">
      <w:start w:val="1"/>
      <w:numFmt w:val="decimal"/>
      <w:isLgl/>
      <w:lvlText w:val="%1.%2.%3.%4.%5.%6.%7.%8.%9."/>
      <w:lvlJc w:val="left"/>
      <w:pPr>
        <w:ind w:left="8700" w:hanging="1800"/>
      </w:pPr>
      <w:rPr>
        <w:rFonts w:hint="default"/>
      </w:rPr>
    </w:lvl>
  </w:abstractNum>
  <w:abstractNum w:abstractNumId="15" w15:restartNumberingAfterBreak="0">
    <w:nsid w:val="1DDC4286"/>
    <w:multiLevelType w:val="hybridMultilevel"/>
    <w:tmpl w:val="9D241BD0"/>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F023B07"/>
    <w:multiLevelType w:val="multilevel"/>
    <w:tmpl w:val="AAAE4C58"/>
    <w:lvl w:ilvl="0">
      <w:start w:val="1"/>
      <w:numFmt w:val="decimal"/>
      <w:lvlText w:val="%1."/>
      <w:lvlJc w:val="left"/>
      <w:pPr>
        <w:ind w:left="360" w:hanging="360"/>
      </w:pPr>
      <w:rPr>
        <w:rFonts w:hint="default"/>
      </w:rPr>
    </w:lvl>
    <w:lvl w:ilvl="1">
      <w:start w:val="1"/>
      <w:numFmt w:val="decimal"/>
      <w:lvlText w:val="%2."/>
      <w:lvlJc w:val="left"/>
      <w:pPr>
        <w:ind w:left="1080" w:hanging="360"/>
      </w:pPr>
      <w:rPr>
        <w:rFonts w:ascii="Times New Roman" w:eastAsia="Times New Roman" w:hAnsi="Times New Roman" w:cs="Times New Roman"/>
      </w:rPr>
    </w:lvl>
    <w:lvl w:ilvl="2">
      <w:start w:val="1"/>
      <w:numFmt w:val="decimalZero"/>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1F03781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2B70319"/>
    <w:multiLevelType w:val="multilevel"/>
    <w:tmpl w:val="19AEA27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Zero"/>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24F203F8"/>
    <w:multiLevelType w:val="multilevel"/>
    <w:tmpl w:val="E3281656"/>
    <w:lvl w:ilvl="0">
      <w:start w:val="8"/>
      <w:numFmt w:val="decimal"/>
      <w:lvlText w:val="%1."/>
      <w:lvlJc w:val="left"/>
      <w:pPr>
        <w:ind w:left="360" w:hanging="360"/>
      </w:pPr>
      <w:rPr>
        <w:rFonts w:hint="default"/>
        <w:color w:val="000000" w:themeColor="text1"/>
      </w:rPr>
    </w:lvl>
    <w:lvl w:ilvl="1">
      <w:start w:val="1"/>
      <w:numFmt w:val="decimal"/>
      <w:lvlText w:val="%1.%2."/>
      <w:lvlJc w:val="left"/>
      <w:pPr>
        <w:ind w:left="2214" w:hanging="360"/>
      </w:pPr>
      <w:rPr>
        <w:rFonts w:hint="default"/>
        <w:color w:val="000000" w:themeColor="text1"/>
      </w:rPr>
    </w:lvl>
    <w:lvl w:ilvl="2">
      <w:start w:val="1"/>
      <w:numFmt w:val="decimal"/>
      <w:lvlText w:val="%1.%2.%3."/>
      <w:lvlJc w:val="left"/>
      <w:pPr>
        <w:ind w:left="4428" w:hanging="720"/>
      </w:pPr>
      <w:rPr>
        <w:rFonts w:hint="default"/>
        <w:color w:val="000000" w:themeColor="text1"/>
      </w:rPr>
    </w:lvl>
    <w:lvl w:ilvl="3">
      <w:start w:val="1"/>
      <w:numFmt w:val="decimal"/>
      <w:lvlText w:val="%1.%2.%3.%4."/>
      <w:lvlJc w:val="left"/>
      <w:pPr>
        <w:ind w:left="6282" w:hanging="720"/>
      </w:pPr>
      <w:rPr>
        <w:rFonts w:hint="default"/>
        <w:color w:val="000000" w:themeColor="text1"/>
      </w:rPr>
    </w:lvl>
    <w:lvl w:ilvl="4">
      <w:start w:val="1"/>
      <w:numFmt w:val="decimal"/>
      <w:lvlText w:val="%1.%2.%3.%4.%5."/>
      <w:lvlJc w:val="left"/>
      <w:pPr>
        <w:ind w:left="8496" w:hanging="1080"/>
      </w:pPr>
      <w:rPr>
        <w:rFonts w:hint="default"/>
        <w:color w:val="000000" w:themeColor="text1"/>
      </w:rPr>
    </w:lvl>
    <w:lvl w:ilvl="5">
      <w:start w:val="1"/>
      <w:numFmt w:val="decimal"/>
      <w:lvlText w:val="%1.%2.%3.%4.%5.%6."/>
      <w:lvlJc w:val="left"/>
      <w:pPr>
        <w:ind w:left="10350" w:hanging="1080"/>
      </w:pPr>
      <w:rPr>
        <w:rFonts w:hint="default"/>
        <w:color w:val="000000" w:themeColor="text1"/>
      </w:rPr>
    </w:lvl>
    <w:lvl w:ilvl="6">
      <w:start w:val="1"/>
      <w:numFmt w:val="decimal"/>
      <w:lvlText w:val="%1.%2.%3.%4.%5.%6.%7."/>
      <w:lvlJc w:val="left"/>
      <w:pPr>
        <w:ind w:left="12564" w:hanging="1440"/>
      </w:pPr>
      <w:rPr>
        <w:rFonts w:hint="default"/>
        <w:color w:val="000000" w:themeColor="text1"/>
      </w:rPr>
    </w:lvl>
    <w:lvl w:ilvl="7">
      <w:start w:val="1"/>
      <w:numFmt w:val="decimal"/>
      <w:lvlText w:val="%1.%2.%3.%4.%5.%6.%7.%8."/>
      <w:lvlJc w:val="left"/>
      <w:pPr>
        <w:ind w:left="14418" w:hanging="1440"/>
      </w:pPr>
      <w:rPr>
        <w:rFonts w:hint="default"/>
        <w:color w:val="000000" w:themeColor="text1"/>
      </w:rPr>
    </w:lvl>
    <w:lvl w:ilvl="8">
      <w:start w:val="1"/>
      <w:numFmt w:val="decimal"/>
      <w:lvlText w:val="%1.%2.%3.%4.%5.%6.%7.%8.%9."/>
      <w:lvlJc w:val="left"/>
      <w:pPr>
        <w:ind w:left="16632" w:hanging="1800"/>
      </w:pPr>
      <w:rPr>
        <w:rFonts w:hint="default"/>
        <w:color w:val="000000" w:themeColor="text1"/>
      </w:rPr>
    </w:lvl>
  </w:abstractNum>
  <w:abstractNum w:abstractNumId="20" w15:restartNumberingAfterBreak="0">
    <w:nsid w:val="251E2D40"/>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1" w15:restartNumberingAfterBreak="0">
    <w:nsid w:val="25B7103A"/>
    <w:multiLevelType w:val="multilevel"/>
    <w:tmpl w:val="8E108BA4"/>
    <w:lvl w:ilvl="0">
      <w:start w:val="2"/>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22" w15:restartNumberingAfterBreak="0">
    <w:nsid w:val="26511E36"/>
    <w:multiLevelType w:val="hybridMultilevel"/>
    <w:tmpl w:val="BC6C335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31D859AD"/>
    <w:multiLevelType w:val="multilevel"/>
    <w:tmpl w:val="17E062F4"/>
    <w:lvl w:ilvl="0">
      <w:start w:val="4"/>
      <w:numFmt w:val="decimal"/>
      <w:lvlText w:val="%1."/>
      <w:lvlJc w:val="left"/>
      <w:pPr>
        <w:ind w:left="360" w:hanging="360"/>
      </w:pPr>
      <w:rPr>
        <w:rFonts w:hint="default"/>
        <w:color w:val="000000" w:themeColor="text1"/>
      </w:rPr>
    </w:lvl>
    <w:lvl w:ilvl="1">
      <w:start w:val="1"/>
      <w:numFmt w:val="decimal"/>
      <w:lvlText w:val="%1.%2."/>
      <w:lvlJc w:val="left"/>
      <w:pPr>
        <w:ind w:left="1854" w:hanging="360"/>
      </w:pPr>
      <w:rPr>
        <w:rFonts w:hint="default"/>
        <w:color w:val="000000" w:themeColor="text1"/>
      </w:rPr>
    </w:lvl>
    <w:lvl w:ilvl="2">
      <w:start w:val="1"/>
      <w:numFmt w:val="decimal"/>
      <w:lvlText w:val="%1.%2.%3."/>
      <w:lvlJc w:val="left"/>
      <w:pPr>
        <w:ind w:left="3708" w:hanging="720"/>
      </w:pPr>
      <w:rPr>
        <w:rFonts w:hint="default"/>
        <w:color w:val="000000" w:themeColor="text1"/>
      </w:rPr>
    </w:lvl>
    <w:lvl w:ilvl="3">
      <w:start w:val="1"/>
      <w:numFmt w:val="decimal"/>
      <w:lvlText w:val="%1.%2.%3.%4."/>
      <w:lvlJc w:val="left"/>
      <w:pPr>
        <w:ind w:left="5202" w:hanging="720"/>
      </w:pPr>
      <w:rPr>
        <w:rFonts w:hint="default"/>
        <w:color w:val="000000" w:themeColor="text1"/>
      </w:rPr>
    </w:lvl>
    <w:lvl w:ilvl="4">
      <w:start w:val="1"/>
      <w:numFmt w:val="decimal"/>
      <w:lvlText w:val="%1.%2.%3.%4.%5."/>
      <w:lvlJc w:val="left"/>
      <w:pPr>
        <w:ind w:left="7056" w:hanging="1080"/>
      </w:pPr>
      <w:rPr>
        <w:rFonts w:hint="default"/>
        <w:color w:val="000000" w:themeColor="text1"/>
      </w:rPr>
    </w:lvl>
    <w:lvl w:ilvl="5">
      <w:start w:val="1"/>
      <w:numFmt w:val="decimal"/>
      <w:lvlText w:val="%1.%2.%3.%4.%5.%6."/>
      <w:lvlJc w:val="left"/>
      <w:pPr>
        <w:ind w:left="8550" w:hanging="1080"/>
      </w:pPr>
      <w:rPr>
        <w:rFonts w:hint="default"/>
        <w:color w:val="000000" w:themeColor="text1"/>
      </w:rPr>
    </w:lvl>
    <w:lvl w:ilvl="6">
      <w:start w:val="1"/>
      <w:numFmt w:val="decimal"/>
      <w:lvlText w:val="%1.%2.%3.%4.%5.%6.%7."/>
      <w:lvlJc w:val="left"/>
      <w:pPr>
        <w:ind w:left="10404" w:hanging="1440"/>
      </w:pPr>
      <w:rPr>
        <w:rFonts w:hint="default"/>
        <w:color w:val="000000" w:themeColor="text1"/>
      </w:rPr>
    </w:lvl>
    <w:lvl w:ilvl="7">
      <w:start w:val="1"/>
      <w:numFmt w:val="decimal"/>
      <w:lvlText w:val="%1.%2.%3.%4.%5.%6.%7.%8."/>
      <w:lvlJc w:val="left"/>
      <w:pPr>
        <w:ind w:left="11898" w:hanging="1440"/>
      </w:pPr>
      <w:rPr>
        <w:rFonts w:hint="default"/>
        <w:color w:val="000000" w:themeColor="text1"/>
      </w:rPr>
    </w:lvl>
    <w:lvl w:ilvl="8">
      <w:start w:val="1"/>
      <w:numFmt w:val="decimal"/>
      <w:lvlText w:val="%1.%2.%3.%4.%5.%6.%7.%8.%9."/>
      <w:lvlJc w:val="left"/>
      <w:pPr>
        <w:ind w:left="13752" w:hanging="1800"/>
      </w:pPr>
      <w:rPr>
        <w:rFonts w:hint="default"/>
        <w:color w:val="000000" w:themeColor="text1"/>
      </w:rPr>
    </w:lvl>
  </w:abstractNum>
  <w:abstractNum w:abstractNumId="24" w15:restartNumberingAfterBreak="0">
    <w:nsid w:val="31E26FE5"/>
    <w:multiLevelType w:val="multilevel"/>
    <w:tmpl w:val="E18A0C86"/>
    <w:lvl w:ilvl="0">
      <w:start w:val="7"/>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5" w15:restartNumberingAfterBreak="0">
    <w:nsid w:val="31E55541"/>
    <w:multiLevelType w:val="multilevel"/>
    <w:tmpl w:val="E82C9282"/>
    <w:lvl w:ilvl="0">
      <w:start w:val="4"/>
      <w:numFmt w:val="decimal"/>
      <w:lvlText w:val="%1."/>
      <w:lvlJc w:val="left"/>
      <w:pPr>
        <w:ind w:left="360" w:hanging="360"/>
      </w:pPr>
      <w:rPr>
        <w:rFonts w:hint="default"/>
        <w:color w:val="000000" w:themeColor="text1"/>
      </w:rPr>
    </w:lvl>
    <w:lvl w:ilvl="1">
      <w:start w:val="1"/>
      <w:numFmt w:val="decimal"/>
      <w:lvlText w:val="%1.%2."/>
      <w:lvlJc w:val="left"/>
      <w:pPr>
        <w:ind w:left="1778" w:hanging="360"/>
      </w:pPr>
      <w:rPr>
        <w:rFonts w:hint="default"/>
        <w:color w:val="000000" w:themeColor="text1"/>
      </w:rPr>
    </w:lvl>
    <w:lvl w:ilvl="2">
      <w:start w:val="1"/>
      <w:numFmt w:val="decimal"/>
      <w:lvlText w:val="%1.%2.%3."/>
      <w:lvlJc w:val="left"/>
      <w:pPr>
        <w:ind w:left="3556" w:hanging="720"/>
      </w:pPr>
      <w:rPr>
        <w:rFonts w:hint="default"/>
        <w:color w:val="000000" w:themeColor="text1"/>
      </w:rPr>
    </w:lvl>
    <w:lvl w:ilvl="3">
      <w:start w:val="1"/>
      <w:numFmt w:val="decimal"/>
      <w:lvlText w:val="%1.%2.%3.%4."/>
      <w:lvlJc w:val="left"/>
      <w:pPr>
        <w:ind w:left="4974" w:hanging="720"/>
      </w:pPr>
      <w:rPr>
        <w:rFonts w:hint="default"/>
        <w:color w:val="000000" w:themeColor="text1"/>
      </w:rPr>
    </w:lvl>
    <w:lvl w:ilvl="4">
      <w:start w:val="1"/>
      <w:numFmt w:val="decimal"/>
      <w:lvlText w:val="%1.%2.%3.%4.%5."/>
      <w:lvlJc w:val="left"/>
      <w:pPr>
        <w:ind w:left="6752" w:hanging="1080"/>
      </w:pPr>
      <w:rPr>
        <w:rFonts w:hint="default"/>
        <w:color w:val="000000" w:themeColor="text1"/>
      </w:rPr>
    </w:lvl>
    <w:lvl w:ilvl="5">
      <w:start w:val="1"/>
      <w:numFmt w:val="decimal"/>
      <w:lvlText w:val="%1.%2.%3.%4.%5.%6."/>
      <w:lvlJc w:val="left"/>
      <w:pPr>
        <w:ind w:left="8170" w:hanging="1080"/>
      </w:pPr>
      <w:rPr>
        <w:rFonts w:hint="default"/>
        <w:color w:val="000000" w:themeColor="text1"/>
      </w:rPr>
    </w:lvl>
    <w:lvl w:ilvl="6">
      <w:start w:val="1"/>
      <w:numFmt w:val="decimal"/>
      <w:lvlText w:val="%1.%2.%3.%4.%5.%6.%7."/>
      <w:lvlJc w:val="left"/>
      <w:pPr>
        <w:ind w:left="9948" w:hanging="1440"/>
      </w:pPr>
      <w:rPr>
        <w:rFonts w:hint="default"/>
        <w:color w:val="000000" w:themeColor="text1"/>
      </w:rPr>
    </w:lvl>
    <w:lvl w:ilvl="7">
      <w:start w:val="1"/>
      <w:numFmt w:val="decimal"/>
      <w:lvlText w:val="%1.%2.%3.%4.%5.%6.%7.%8."/>
      <w:lvlJc w:val="left"/>
      <w:pPr>
        <w:ind w:left="11366" w:hanging="1440"/>
      </w:pPr>
      <w:rPr>
        <w:rFonts w:hint="default"/>
        <w:color w:val="000000" w:themeColor="text1"/>
      </w:rPr>
    </w:lvl>
    <w:lvl w:ilvl="8">
      <w:start w:val="1"/>
      <w:numFmt w:val="decimal"/>
      <w:lvlText w:val="%1.%2.%3.%4.%5.%6.%7.%8.%9."/>
      <w:lvlJc w:val="left"/>
      <w:pPr>
        <w:ind w:left="13144" w:hanging="1800"/>
      </w:pPr>
      <w:rPr>
        <w:rFonts w:hint="default"/>
        <w:color w:val="000000" w:themeColor="text1"/>
      </w:rPr>
    </w:lvl>
  </w:abstractNum>
  <w:abstractNum w:abstractNumId="26" w15:restartNumberingAfterBreak="0">
    <w:nsid w:val="31E60706"/>
    <w:multiLevelType w:val="hybridMultilevel"/>
    <w:tmpl w:val="33EADF7C"/>
    <w:lvl w:ilvl="0" w:tplc="6A2819C2">
      <w:start w:val="1"/>
      <w:numFmt w:val="decimal"/>
      <w:lvlText w:val="%1."/>
      <w:lvlJc w:val="left"/>
      <w:pPr>
        <w:ind w:left="1437" w:hanging="360"/>
      </w:pPr>
      <w:rPr>
        <w:rFonts w:hint="default"/>
        <w:color w:val="auto"/>
      </w:rPr>
    </w:lvl>
    <w:lvl w:ilvl="1" w:tplc="04260019" w:tentative="1">
      <w:start w:val="1"/>
      <w:numFmt w:val="lowerLetter"/>
      <w:lvlText w:val="%2."/>
      <w:lvlJc w:val="left"/>
      <w:pPr>
        <w:ind w:left="2157" w:hanging="360"/>
      </w:pPr>
    </w:lvl>
    <w:lvl w:ilvl="2" w:tplc="0426001B" w:tentative="1">
      <w:start w:val="1"/>
      <w:numFmt w:val="lowerRoman"/>
      <w:lvlText w:val="%3."/>
      <w:lvlJc w:val="right"/>
      <w:pPr>
        <w:ind w:left="2877" w:hanging="180"/>
      </w:pPr>
    </w:lvl>
    <w:lvl w:ilvl="3" w:tplc="0426000F" w:tentative="1">
      <w:start w:val="1"/>
      <w:numFmt w:val="decimal"/>
      <w:lvlText w:val="%4."/>
      <w:lvlJc w:val="left"/>
      <w:pPr>
        <w:ind w:left="3597" w:hanging="360"/>
      </w:pPr>
    </w:lvl>
    <w:lvl w:ilvl="4" w:tplc="04260019" w:tentative="1">
      <w:start w:val="1"/>
      <w:numFmt w:val="lowerLetter"/>
      <w:lvlText w:val="%5."/>
      <w:lvlJc w:val="left"/>
      <w:pPr>
        <w:ind w:left="4317" w:hanging="360"/>
      </w:pPr>
    </w:lvl>
    <w:lvl w:ilvl="5" w:tplc="0426001B" w:tentative="1">
      <w:start w:val="1"/>
      <w:numFmt w:val="lowerRoman"/>
      <w:lvlText w:val="%6."/>
      <w:lvlJc w:val="right"/>
      <w:pPr>
        <w:ind w:left="5037" w:hanging="180"/>
      </w:pPr>
    </w:lvl>
    <w:lvl w:ilvl="6" w:tplc="0426000F" w:tentative="1">
      <w:start w:val="1"/>
      <w:numFmt w:val="decimal"/>
      <w:lvlText w:val="%7."/>
      <w:lvlJc w:val="left"/>
      <w:pPr>
        <w:ind w:left="5757" w:hanging="360"/>
      </w:pPr>
    </w:lvl>
    <w:lvl w:ilvl="7" w:tplc="04260019" w:tentative="1">
      <w:start w:val="1"/>
      <w:numFmt w:val="lowerLetter"/>
      <w:lvlText w:val="%8."/>
      <w:lvlJc w:val="left"/>
      <w:pPr>
        <w:ind w:left="6477" w:hanging="360"/>
      </w:pPr>
    </w:lvl>
    <w:lvl w:ilvl="8" w:tplc="0426001B" w:tentative="1">
      <w:start w:val="1"/>
      <w:numFmt w:val="lowerRoman"/>
      <w:lvlText w:val="%9."/>
      <w:lvlJc w:val="right"/>
      <w:pPr>
        <w:ind w:left="7197" w:hanging="180"/>
      </w:pPr>
    </w:lvl>
  </w:abstractNum>
  <w:abstractNum w:abstractNumId="27" w15:restartNumberingAfterBreak="0">
    <w:nsid w:val="36592335"/>
    <w:multiLevelType w:val="hybridMultilevel"/>
    <w:tmpl w:val="46080A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3757470F"/>
    <w:multiLevelType w:val="multilevel"/>
    <w:tmpl w:val="A7281D00"/>
    <w:lvl w:ilvl="0">
      <w:start w:val="7"/>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29" w15:restartNumberingAfterBreak="0">
    <w:nsid w:val="38B53530"/>
    <w:multiLevelType w:val="hybridMultilevel"/>
    <w:tmpl w:val="B280677A"/>
    <w:lvl w:ilvl="0" w:tplc="C2C8FF88">
      <w:start w:val="1"/>
      <w:numFmt w:val="decimal"/>
      <w:lvlText w:val="%1)"/>
      <w:lvlJc w:val="left"/>
      <w:pPr>
        <w:ind w:left="1077" w:hanging="360"/>
      </w:pPr>
      <w:rPr>
        <w:rFonts w:hint="default"/>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30" w15:restartNumberingAfterBreak="0">
    <w:nsid w:val="3A731AEF"/>
    <w:multiLevelType w:val="multilevel"/>
    <w:tmpl w:val="D1646EC2"/>
    <w:lvl w:ilvl="0">
      <w:start w:val="6"/>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31" w15:restartNumberingAfterBreak="0">
    <w:nsid w:val="42DA6DA4"/>
    <w:multiLevelType w:val="hybridMultilevel"/>
    <w:tmpl w:val="BD6C4E8E"/>
    <w:lvl w:ilvl="0" w:tplc="368262C0">
      <w:start w:val="1"/>
      <w:numFmt w:val="decimal"/>
      <w:lvlText w:val="%1)"/>
      <w:lvlJc w:val="left"/>
      <w:pPr>
        <w:ind w:left="720" w:hanging="360"/>
      </w:pPr>
      <w:rPr>
        <w:rFonts w:ascii="Times New Roman" w:eastAsia="Times New Roman" w:hAnsi="Times New Roman" w:cs="Times New Roman"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6FC77FD"/>
    <w:multiLevelType w:val="multilevel"/>
    <w:tmpl w:val="CDA84FD4"/>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470D126F"/>
    <w:multiLevelType w:val="hybridMultilevel"/>
    <w:tmpl w:val="302C799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478C04E6"/>
    <w:multiLevelType w:val="multilevel"/>
    <w:tmpl w:val="6194D73C"/>
    <w:lvl w:ilvl="0">
      <w:start w:val="1"/>
      <w:numFmt w:val="decimal"/>
      <w:lvlText w:val="%1."/>
      <w:lvlJc w:val="left"/>
      <w:pPr>
        <w:ind w:left="720" w:hanging="360"/>
      </w:pPr>
      <w:rPr>
        <w:rFonts w:hint="default"/>
        <w:strike w:val="0"/>
      </w:rPr>
    </w:lvl>
    <w:lvl w:ilvl="1">
      <w:start w:val="1"/>
      <w:numFmt w:val="decimal"/>
      <w:isLgl/>
      <w:lvlText w:val="%1.%2."/>
      <w:lvlJc w:val="left"/>
      <w:pPr>
        <w:ind w:left="862"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493245E0"/>
    <w:multiLevelType w:val="hybridMultilevel"/>
    <w:tmpl w:val="EEDE6A88"/>
    <w:lvl w:ilvl="0" w:tplc="1318023E">
      <w:start w:val="1"/>
      <w:numFmt w:val="decimal"/>
      <w:lvlText w:val="3.%1. "/>
      <w:lvlJc w:val="left"/>
      <w:pPr>
        <w:ind w:left="720" w:hanging="360"/>
      </w:pPr>
      <w:rPr>
        <w:rFonts w:ascii="Times New Roman" w:hAnsi="Times New Roman" w:cs="Times New Roman" w:hint="default"/>
        <w:b w:val="0"/>
        <w:i w:val="0"/>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9F15B35"/>
    <w:multiLevelType w:val="hybridMultilevel"/>
    <w:tmpl w:val="4378E126"/>
    <w:lvl w:ilvl="0" w:tplc="BDE8E90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15:restartNumberingAfterBreak="0">
    <w:nsid w:val="4A630404"/>
    <w:multiLevelType w:val="hybridMultilevel"/>
    <w:tmpl w:val="36BEA87E"/>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4BF11861"/>
    <w:multiLevelType w:val="multilevel"/>
    <w:tmpl w:val="FC920D22"/>
    <w:lvl w:ilvl="0">
      <w:start w:val="5"/>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39" w15:restartNumberingAfterBreak="0">
    <w:nsid w:val="4D613C32"/>
    <w:multiLevelType w:val="hybridMultilevel"/>
    <w:tmpl w:val="F8B616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4D811561"/>
    <w:multiLevelType w:val="multilevel"/>
    <w:tmpl w:val="BCDA9EB8"/>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1" w15:restartNumberingAfterBreak="0">
    <w:nsid w:val="4F9422DC"/>
    <w:multiLevelType w:val="multilevel"/>
    <w:tmpl w:val="2FAAE82A"/>
    <w:lvl w:ilvl="0">
      <w:start w:val="4"/>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42" w15:restartNumberingAfterBreak="0">
    <w:nsid w:val="54F3285A"/>
    <w:multiLevelType w:val="multilevel"/>
    <w:tmpl w:val="930A7350"/>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3" w15:restartNumberingAfterBreak="0">
    <w:nsid w:val="573856B8"/>
    <w:multiLevelType w:val="multilevel"/>
    <w:tmpl w:val="225A4778"/>
    <w:lvl w:ilvl="0">
      <w:start w:val="1"/>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Zero"/>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4" w15:restartNumberingAfterBreak="0">
    <w:nsid w:val="577019C5"/>
    <w:multiLevelType w:val="multilevel"/>
    <w:tmpl w:val="9334CDB8"/>
    <w:lvl w:ilvl="0">
      <w:start w:val="9"/>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5" w15:restartNumberingAfterBreak="0">
    <w:nsid w:val="58C254E2"/>
    <w:multiLevelType w:val="multilevel"/>
    <w:tmpl w:val="428ECDB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5B3371C3"/>
    <w:multiLevelType w:val="multilevel"/>
    <w:tmpl w:val="E20EBC1A"/>
    <w:lvl w:ilvl="0">
      <w:start w:val="4"/>
      <w:numFmt w:val="decimal"/>
      <w:lvlText w:val="%1."/>
      <w:lvlJc w:val="left"/>
      <w:pPr>
        <w:ind w:left="360" w:hanging="360"/>
      </w:pPr>
      <w:rPr>
        <w:rFonts w:hint="default"/>
      </w:rPr>
    </w:lvl>
    <w:lvl w:ilvl="1">
      <w:start w:val="1"/>
      <w:numFmt w:val="decimal"/>
      <w:lvlText w:val="%1.%2."/>
      <w:lvlJc w:val="left"/>
      <w:pPr>
        <w:ind w:left="1437" w:hanging="360"/>
      </w:pPr>
      <w:rPr>
        <w:rFonts w:hint="default"/>
        <w:color w:val="000000" w:themeColor="text1"/>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47" w15:restartNumberingAfterBreak="0">
    <w:nsid w:val="5BD25C0F"/>
    <w:multiLevelType w:val="hybridMultilevel"/>
    <w:tmpl w:val="E44241F0"/>
    <w:lvl w:ilvl="0" w:tplc="0809000D">
      <w:start w:val="1"/>
      <w:numFmt w:val="bullet"/>
      <w:lvlText w:val=""/>
      <w:lvlJc w:val="left"/>
      <w:pPr>
        <w:ind w:left="1512" w:hanging="360"/>
      </w:pPr>
      <w:rPr>
        <w:rFonts w:ascii="Wingdings" w:hAnsi="Wingdings"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8" w15:restartNumberingAfterBreak="0">
    <w:nsid w:val="5C6F6690"/>
    <w:multiLevelType w:val="multilevel"/>
    <w:tmpl w:val="039E1A8C"/>
    <w:lvl w:ilvl="0">
      <w:start w:val="4"/>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9" w15:restartNumberingAfterBreak="0">
    <w:nsid w:val="643E6FF3"/>
    <w:multiLevelType w:val="hybridMultilevel"/>
    <w:tmpl w:val="74684EA8"/>
    <w:lvl w:ilvl="0" w:tplc="79E6D192">
      <w:numFmt w:val="bullet"/>
      <w:lvlText w:val="-"/>
      <w:lvlJc w:val="left"/>
      <w:pPr>
        <w:ind w:left="720" w:hanging="360"/>
      </w:pPr>
      <w:rPr>
        <w:rFonts w:ascii="Arial Narrow" w:eastAsia="Times New Roman" w:hAnsi="Arial Narrow" w:cs="Aria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64845E2A"/>
    <w:multiLevelType w:val="hybridMultilevel"/>
    <w:tmpl w:val="2FBEDF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673413FC"/>
    <w:multiLevelType w:val="multilevel"/>
    <w:tmpl w:val="CAE8BAE8"/>
    <w:lvl w:ilvl="0">
      <w:start w:val="1"/>
      <w:numFmt w:val="decimal"/>
      <w:lvlText w:val="%1."/>
      <w:lvlJc w:val="left"/>
      <w:pPr>
        <w:ind w:left="643" w:hanging="360"/>
      </w:pPr>
      <w:rPr>
        <w:rFonts w:ascii="Times New Roman" w:eastAsia="Times New Roman" w:hAnsi="Times New Roman" w:cs="Times New Roman"/>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52" w15:restartNumberingAfterBreak="0">
    <w:nsid w:val="6EB86A18"/>
    <w:multiLevelType w:val="hybridMultilevel"/>
    <w:tmpl w:val="40149B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718258CC"/>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4" w15:restartNumberingAfterBreak="0">
    <w:nsid w:val="72916B6D"/>
    <w:multiLevelType w:val="hybridMultilevel"/>
    <w:tmpl w:val="3DA8B11A"/>
    <w:lvl w:ilvl="0" w:tplc="EA86B56A">
      <w:start w:val="1101"/>
      <w:numFmt w:val="bullet"/>
      <w:lvlText w:val="-"/>
      <w:lvlJc w:val="left"/>
      <w:pPr>
        <w:ind w:left="720" w:hanging="360"/>
      </w:pPr>
      <w:rPr>
        <w:rFonts w:ascii="Arial Narrow" w:eastAsiaTheme="minorHAnsi" w:hAnsi="Arial Narrow" w:cs="TimesNewRomanPSM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73236719"/>
    <w:multiLevelType w:val="multilevel"/>
    <w:tmpl w:val="CF58F06C"/>
    <w:lvl w:ilvl="0">
      <w:start w:val="5"/>
      <w:numFmt w:val="decimal"/>
      <w:lvlText w:val="%1."/>
      <w:lvlJc w:val="left"/>
      <w:pPr>
        <w:ind w:left="360" w:hanging="360"/>
      </w:pPr>
      <w:rPr>
        <w:rFonts w:hint="default"/>
      </w:rPr>
    </w:lvl>
    <w:lvl w:ilvl="1">
      <w:start w:val="1"/>
      <w:numFmt w:val="decimal"/>
      <w:lvlText w:val="%1.%2."/>
      <w:lvlJc w:val="left"/>
      <w:pPr>
        <w:ind w:left="1797" w:hanging="360"/>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56" w15:restartNumberingAfterBreak="0">
    <w:nsid w:val="743D2798"/>
    <w:multiLevelType w:val="multilevel"/>
    <w:tmpl w:val="7BC0DCE4"/>
    <w:lvl w:ilvl="0">
      <w:start w:val="6"/>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7" w15:restartNumberingAfterBreak="0">
    <w:nsid w:val="76E209ED"/>
    <w:multiLevelType w:val="multilevel"/>
    <w:tmpl w:val="EDF45508"/>
    <w:lvl w:ilvl="0">
      <w:start w:val="3"/>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58" w15:restartNumberingAfterBreak="0">
    <w:nsid w:val="7A8C26EB"/>
    <w:multiLevelType w:val="multilevel"/>
    <w:tmpl w:val="C9869C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9" w15:restartNumberingAfterBreak="0">
    <w:nsid w:val="7AFB3449"/>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60" w15:restartNumberingAfterBreak="0">
    <w:nsid w:val="7C9D776E"/>
    <w:multiLevelType w:val="hybridMultilevel"/>
    <w:tmpl w:val="A00A14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7DC54937"/>
    <w:multiLevelType w:val="hybridMultilevel"/>
    <w:tmpl w:val="288E4848"/>
    <w:lvl w:ilvl="0" w:tplc="B04E5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DF62345"/>
    <w:multiLevelType w:val="hybridMultilevel"/>
    <w:tmpl w:val="788AC2FE"/>
    <w:lvl w:ilvl="0" w:tplc="6A2819C2">
      <w:start w:val="1"/>
      <w:numFmt w:val="decimal"/>
      <w:lvlText w:val="%1."/>
      <w:lvlJc w:val="left"/>
      <w:pPr>
        <w:ind w:left="717"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7F830B78"/>
    <w:multiLevelType w:val="multilevel"/>
    <w:tmpl w:val="B7E8AE46"/>
    <w:lvl w:ilvl="0">
      <w:start w:val="1"/>
      <w:numFmt w:val="decimal"/>
      <w:lvlText w:val="%1."/>
      <w:lvlJc w:val="left"/>
      <w:pPr>
        <w:ind w:left="786" w:hanging="360"/>
      </w:pPr>
      <w:rPr>
        <w:rFonts w:ascii="Times New Roman" w:eastAsia="Times New Roman" w:hAnsi="Times New Roman" w:cs="Times New Roman"/>
        <w:b w:val="0"/>
      </w:rPr>
    </w:lvl>
    <w:lvl w:ilvl="1">
      <w:start w:val="1"/>
      <w:numFmt w:val="decimal"/>
      <w:isLgl/>
      <w:lvlText w:val="%1.%2."/>
      <w:lvlJc w:val="left"/>
      <w:pPr>
        <w:ind w:left="3556" w:hanging="720"/>
      </w:pPr>
      <w:rPr>
        <w:rFonts w:hint="default"/>
        <w:b w:val="0"/>
        <w:color w:val="auto"/>
      </w:rPr>
    </w:lvl>
    <w:lvl w:ilvl="2">
      <w:start w:val="1"/>
      <w:numFmt w:val="decimal"/>
      <w:isLgl/>
      <w:lvlText w:val="%1.%2.%3."/>
      <w:lvlJc w:val="left"/>
      <w:pPr>
        <w:ind w:left="1002" w:hanging="720"/>
      </w:pPr>
      <w:rPr>
        <w:rFonts w:hint="default"/>
      </w:rPr>
    </w:lvl>
    <w:lvl w:ilvl="3">
      <w:start w:val="1"/>
      <w:numFmt w:val="decimal"/>
      <w:isLgl/>
      <w:lvlText w:val="%1.%2.%3.%4."/>
      <w:lvlJc w:val="left"/>
      <w:pPr>
        <w:ind w:left="2352" w:hanging="1080"/>
      </w:pPr>
      <w:rPr>
        <w:rFonts w:hint="default"/>
      </w:rPr>
    </w:lvl>
    <w:lvl w:ilvl="4">
      <w:start w:val="1"/>
      <w:numFmt w:val="decimal"/>
      <w:isLgl/>
      <w:lvlText w:val="%1.%2.%3.%4.%5."/>
      <w:lvlJc w:val="left"/>
      <w:pPr>
        <w:ind w:left="2634" w:hanging="1080"/>
      </w:pPr>
      <w:rPr>
        <w:rFonts w:hint="default"/>
      </w:rPr>
    </w:lvl>
    <w:lvl w:ilvl="5">
      <w:start w:val="1"/>
      <w:numFmt w:val="decimal"/>
      <w:isLgl/>
      <w:lvlText w:val="%1.%2.%3.%4.%5.%6."/>
      <w:lvlJc w:val="left"/>
      <w:pPr>
        <w:ind w:left="3276" w:hanging="144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4200" w:hanging="1800"/>
      </w:pPr>
      <w:rPr>
        <w:rFonts w:hint="default"/>
      </w:rPr>
    </w:lvl>
    <w:lvl w:ilvl="8">
      <w:start w:val="1"/>
      <w:numFmt w:val="decimal"/>
      <w:isLgl/>
      <w:lvlText w:val="%1.%2.%3.%4.%5.%6.%7.%8.%9."/>
      <w:lvlJc w:val="left"/>
      <w:pPr>
        <w:ind w:left="4482" w:hanging="1800"/>
      </w:pPr>
      <w:rPr>
        <w:rFonts w:hint="default"/>
      </w:rPr>
    </w:lvl>
  </w:abstractNum>
  <w:num w:numId="1" w16cid:durableId="2092770799">
    <w:abstractNumId w:val="32"/>
  </w:num>
  <w:num w:numId="2" w16cid:durableId="2053185687">
    <w:abstractNumId w:val="32"/>
    <w:lvlOverride w:ilvl="0">
      <w:startOverride w:val="1"/>
    </w:lvlOverride>
  </w:num>
  <w:num w:numId="3" w16cid:durableId="19367441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1516462">
    <w:abstractNumId w:val="17"/>
  </w:num>
  <w:num w:numId="5" w16cid:durableId="924001066">
    <w:abstractNumId w:val="47"/>
  </w:num>
  <w:num w:numId="6" w16cid:durableId="216745841">
    <w:abstractNumId w:val="61"/>
  </w:num>
  <w:num w:numId="7" w16cid:durableId="947735948">
    <w:abstractNumId w:val="34"/>
  </w:num>
  <w:num w:numId="8" w16cid:durableId="2055352982">
    <w:abstractNumId w:val="6"/>
  </w:num>
  <w:num w:numId="9" w16cid:durableId="1847940909">
    <w:abstractNumId w:val="31"/>
  </w:num>
  <w:num w:numId="10" w16cid:durableId="1396586188">
    <w:abstractNumId w:val="35"/>
  </w:num>
  <w:num w:numId="11" w16cid:durableId="668338633">
    <w:abstractNumId w:val="0"/>
  </w:num>
  <w:num w:numId="12" w16cid:durableId="936862250">
    <w:abstractNumId w:val="16"/>
  </w:num>
  <w:num w:numId="13" w16cid:durableId="547379817">
    <w:abstractNumId w:val="43"/>
  </w:num>
  <w:num w:numId="14" w16cid:durableId="883100054">
    <w:abstractNumId w:val="18"/>
  </w:num>
  <w:num w:numId="15" w16cid:durableId="479927413">
    <w:abstractNumId w:val="9"/>
  </w:num>
  <w:num w:numId="16" w16cid:durableId="895551277">
    <w:abstractNumId w:val="57"/>
  </w:num>
  <w:num w:numId="17" w16cid:durableId="20937804">
    <w:abstractNumId w:val="45"/>
  </w:num>
  <w:num w:numId="18" w16cid:durableId="1938247967">
    <w:abstractNumId w:val="58"/>
  </w:num>
  <w:num w:numId="19" w16cid:durableId="1205094984">
    <w:abstractNumId w:val="29"/>
  </w:num>
  <w:num w:numId="20" w16cid:durableId="262689654">
    <w:abstractNumId w:val="27"/>
  </w:num>
  <w:num w:numId="21" w16cid:durableId="578903149">
    <w:abstractNumId w:val="11"/>
  </w:num>
  <w:num w:numId="22" w16cid:durableId="345132974">
    <w:abstractNumId w:val="54"/>
  </w:num>
  <w:num w:numId="23" w16cid:durableId="1824077935">
    <w:abstractNumId w:val="15"/>
  </w:num>
  <w:num w:numId="24" w16cid:durableId="822041534">
    <w:abstractNumId w:val="37"/>
  </w:num>
  <w:num w:numId="25" w16cid:durableId="1200053366">
    <w:abstractNumId w:val="12"/>
  </w:num>
  <w:num w:numId="26" w16cid:durableId="725303845">
    <w:abstractNumId w:val="2"/>
  </w:num>
  <w:num w:numId="27" w16cid:durableId="180361874">
    <w:abstractNumId w:val="42"/>
  </w:num>
  <w:num w:numId="28" w16cid:durableId="255483770">
    <w:abstractNumId w:val="49"/>
  </w:num>
  <w:num w:numId="29" w16cid:durableId="792554031">
    <w:abstractNumId w:val="41"/>
  </w:num>
  <w:num w:numId="30" w16cid:durableId="851723254">
    <w:abstractNumId w:val="30"/>
  </w:num>
  <w:num w:numId="31" w16cid:durableId="629753047">
    <w:abstractNumId w:val="38"/>
  </w:num>
  <w:num w:numId="32" w16cid:durableId="1518811479">
    <w:abstractNumId w:val="46"/>
  </w:num>
  <w:num w:numId="33" w16cid:durableId="326137170">
    <w:abstractNumId w:val="55"/>
  </w:num>
  <w:num w:numId="34" w16cid:durableId="623074992">
    <w:abstractNumId w:val="13"/>
  </w:num>
  <w:num w:numId="35" w16cid:durableId="1929850441">
    <w:abstractNumId w:val="10"/>
  </w:num>
  <w:num w:numId="36" w16cid:durableId="129636726">
    <w:abstractNumId w:val="3"/>
  </w:num>
  <w:num w:numId="37" w16cid:durableId="198056178">
    <w:abstractNumId w:val="25"/>
  </w:num>
  <w:num w:numId="38" w16cid:durableId="407770188">
    <w:abstractNumId w:val="59"/>
  </w:num>
  <w:num w:numId="39" w16cid:durableId="1276251107">
    <w:abstractNumId w:val="21"/>
  </w:num>
  <w:num w:numId="40" w16cid:durableId="1462848564">
    <w:abstractNumId w:val="53"/>
  </w:num>
  <w:num w:numId="41" w16cid:durableId="819150881">
    <w:abstractNumId w:val="20"/>
  </w:num>
  <w:num w:numId="42" w16cid:durableId="1548566166">
    <w:abstractNumId w:val="8"/>
  </w:num>
  <w:num w:numId="43" w16cid:durableId="1362323051">
    <w:abstractNumId w:val="44"/>
  </w:num>
  <w:num w:numId="44" w16cid:durableId="1760983641">
    <w:abstractNumId w:val="62"/>
  </w:num>
  <w:num w:numId="45" w16cid:durableId="1513445886">
    <w:abstractNumId w:val="26"/>
  </w:num>
  <w:num w:numId="46" w16cid:durableId="2011789647">
    <w:abstractNumId w:val="48"/>
  </w:num>
  <w:num w:numId="47" w16cid:durableId="29380917">
    <w:abstractNumId w:val="28"/>
  </w:num>
  <w:num w:numId="48" w16cid:durableId="1118403739">
    <w:abstractNumId w:val="23"/>
  </w:num>
  <w:num w:numId="49" w16cid:durableId="389689027">
    <w:abstractNumId w:val="19"/>
  </w:num>
  <w:num w:numId="50" w16cid:durableId="1997684437">
    <w:abstractNumId w:val="24"/>
  </w:num>
  <w:num w:numId="51" w16cid:durableId="1242174753">
    <w:abstractNumId w:val="56"/>
  </w:num>
  <w:num w:numId="52" w16cid:durableId="743379391">
    <w:abstractNumId w:val="63"/>
  </w:num>
  <w:num w:numId="53" w16cid:durableId="1388142894">
    <w:abstractNumId w:val="36"/>
  </w:num>
  <w:num w:numId="54" w16cid:durableId="1430195517">
    <w:abstractNumId w:val="51"/>
  </w:num>
  <w:num w:numId="55" w16cid:durableId="1286277816">
    <w:abstractNumId w:val="4"/>
  </w:num>
  <w:num w:numId="56" w16cid:durableId="495272046">
    <w:abstractNumId w:val="14"/>
  </w:num>
  <w:num w:numId="57" w16cid:durableId="1057313367">
    <w:abstractNumId w:val="7"/>
  </w:num>
  <w:num w:numId="58" w16cid:durableId="245456160">
    <w:abstractNumId w:val="1"/>
  </w:num>
  <w:num w:numId="59" w16cid:durableId="1147091586">
    <w:abstractNumId w:val="60"/>
  </w:num>
  <w:num w:numId="60" w16cid:durableId="1692104028">
    <w:abstractNumId w:val="50"/>
  </w:num>
  <w:num w:numId="61" w16cid:durableId="297028718">
    <w:abstractNumId w:val="22"/>
  </w:num>
  <w:num w:numId="62" w16cid:durableId="581914305">
    <w:abstractNumId w:val="33"/>
  </w:num>
  <w:num w:numId="63" w16cid:durableId="1626622309">
    <w:abstractNumId w:val="39"/>
  </w:num>
  <w:num w:numId="64" w16cid:durableId="1368800166">
    <w:abstractNumId w:val="52"/>
  </w:num>
  <w:num w:numId="65" w16cid:durableId="4502501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678"/>
    <w:rsid w:val="00051239"/>
    <w:rsid w:val="00081AEB"/>
    <w:rsid w:val="000E4D56"/>
    <w:rsid w:val="000E7AB5"/>
    <w:rsid w:val="00113D94"/>
    <w:rsid w:val="002061CB"/>
    <w:rsid w:val="002F1198"/>
    <w:rsid w:val="003239DB"/>
    <w:rsid w:val="00352C16"/>
    <w:rsid w:val="00395014"/>
    <w:rsid w:val="00511A60"/>
    <w:rsid w:val="005B6853"/>
    <w:rsid w:val="00635E34"/>
    <w:rsid w:val="00696678"/>
    <w:rsid w:val="007067D6"/>
    <w:rsid w:val="00782D00"/>
    <w:rsid w:val="0091361F"/>
    <w:rsid w:val="009A3CA5"/>
    <w:rsid w:val="00A60050"/>
    <w:rsid w:val="00B57007"/>
    <w:rsid w:val="00B577CB"/>
    <w:rsid w:val="00B81EFF"/>
    <w:rsid w:val="00C7208A"/>
    <w:rsid w:val="00C80322"/>
    <w:rsid w:val="00CC50A1"/>
    <w:rsid w:val="00D37DAB"/>
    <w:rsid w:val="00E26734"/>
    <w:rsid w:val="00E27937"/>
    <w:rsid w:val="00ED022B"/>
    <w:rsid w:val="00ED1CFB"/>
    <w:rsid w:val="00ED714B"/>
    <w:rsid w:val="00FB04C7"/>
    <w:rsid w:val="00FF381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0C8D598"/>
  <w15:chartTrackingRefBased/>
  <w15:docId w15:val="{48E617A5-85AC-4F33-A2F0-FBA05094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1CB"/>
    <w:pPr>
      <w:widowControl w:val="0"/>
      <w:suppressAutoHyphens/>
      <w:autoSpaceDN w:val="0"/>
      <w:textAlignment w:val="baseline"/>
    </w:pPr>
    <w:rPr>
      <w:rFonts w:ascii="Calibri" w:eastAsia="SimSun" w:hAnsi="Calibri" w:cs="F"/>
      <w:kern w:val="3"/>
      <w14:ligatures w14:val="none"/>
    </w:rPr>
  </w:style>
  <w:style w:type="paragraph" w:styleId="Heading1">
    <w:name w:val="heading 1"/>
    <w:basedOn w:val="Normal"/>
    <w:next w:val="Normal"/>
    <w:link w:val="Heading1Char"/>
    <w:qFormat/>
    <w:rsid w:val="002061CB"/>
    <w:pPr>
      <w:keepNext/>
      <w:widowControl/>
      <w:suppressAutoHyphens w:val="0"/>
      <w:autoSpaceDN/>
      <w:spacing w:after="0" w:line="240" w:lineRule="auto"/>
      <w:textAlignment w:val="auto"/>
      <w:outlineLvl w:val="0"/>
    </w:pPr>
    <w:rPr>
      <w:rFonts w:ascii="RimHelvetica" w:eastAsia="Times New Roman" w:hAnsi="RimHelvetica" w:cs="Times New Roman"/>
      <w:kern w:val="0"/>
      <w:sz w:val="24"/>
      <w:szCs w:val="20"/>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2061CB"/>
    <w:pPr>
      <w:suppressAutoHyphens/>
      <w:autoSpaceDN w:val="0"/>
      <w:spacing w:after="0" w:line="240" w:lineRule="auto"/>
      <w:textAlignment w:val="baseline"/>
    </w:pPr>
    <w:rPr>
      <w:rFonts w:ascii="RimHelvetica" w:eastAsia="Times New Roman" w:hAnsi="RimHelvetica" w:cs="Times New Roman"/>
      <w:kern w:val="3"/>
      <w:sz w:val="24"/>
      <w:szCs w:val="20"/>
      <w14:ligatures w14:val="none"/>
    </w:rPr>
  </w:style>
  <w:style w:type="paragraph" w:styleId="Header">
    <w:name w:val="header"/>
    <w:basedOn w:val="Standard"/>
    <w:link w:val="HeaderChar"/>
    <w:uiPriority w:val="99"/>
    <w:rsid w:val="002061CB"/>
    <w:pPr>
      <w:suppressLineNumbers/>
      <w:tabs>
        <w:tab w:val="center" w:pos="4153"/>
        <w:tab w:val="right" w:pos="8306"/>
      </w:tabs>
    </w:pPr>
    <w:rPr>
      <w:rFonts w:ascii="Times New Roman" w:hAnsi="Times New Roman"/>
      <w:sz w:val="20"/>
    </w:rPr>
  </w:style>
  <w:style w:type="character" w:customStyle="1" w:styleId="HeaderChar">
    <w:name w:val="Header Char"/>
    <w:basedOn w:val="DefaultParagraphFont"/>
    <w:link w:val="Header"/>
    <w:uiPriority w:val="99"/>
    <w:rsid w:val="002061CB"/>
    <w:rPr>
      <w:rFonts w:ascii="Times New Roman" w:eastAsia="Times New Roman" w:hAnsi="Times New Roman" w:cs="Times New Roman"/>
      <w:kern w:val="3"/>
      <w:sz w:val="20"/>
      <w:szCs w:val="20"/>
      <w14:ligatures w14:val="none"/>
    </w:rPr>
  </w:style>
  <w:style w:type="numbering" w:customStyle="1" w:styleId="WWNum1">
    <w:name w:val="WWNum1"/>
    <w:basedOn w:val="NoList"/>
    <w:rsid w:val="002061CB"/>
    <w:pPr>
      <w:numPr>
        <w:numId w:val="1"/>
      </w:numPr>
    </w:pPr>
  </w:style>
  <w:style w:type="character" w:styleId="Hyperlink">
    <w:name w:val="Hyperlink"/>
    <w:uiPriority w:val="99"/>
    <w:unhideWhenUsed/>
    <w:rsid w:val="002061CB"/>
    <w:rPr>
      <w:color w:val="0563C1"/>
      <w:u w:val="single"/>
    </w:rPr>
  </w:style>
  <w:style w:type="character" w:customStyle="1" w:styleId="ListParagraphChar">
    <w:name w:val="List Paragraph Char"/>
    <w:aliases w:val="H&amp;P List Paragraph Char,List Paragraph1 Char,Numurets Char,Saistīto dokumentu saraksts Char,Syle 1 Char"/>
    <w:link w:val="ListParagraph"/>
    <w:uiPriority w:val="34"/>
    <w:qFormat/>
    <w:locked/>
    <w:rsid w:val="002061CB"/>
    <w:rPr>
      <w:rFonts w:ascii="Calibri" w:eastAsia="Calibri" w:hAnsi="Calibri"/>
      <w:sz w:val="24"/>
      <w:lang w:val="ru-RU"/>
    </w:rPr>
  </w:style>
  <w:style w:type="paragraph" w:styleId="ListParagraph">
    <w:name w:val="List Paragraph"/>
    <w:aliases w:val="H&amp;P List Paragraph,List Paragraph1,Numurets,Saistīto dokumentu saraksts,Syle 1"/>
    <w:basedOn w:val="Normal"/>
    <w:link w:val="ListParagraphChar"/>
    <w:uiPriority w:val="34"/>
    <w:qFormat/>
    <w:rsid w:val="002061CB"/>
    <w:pPr>
      <w:widowControl/>
      <w:suppressAutoHyphens w:val="0"/>
      <w:autoSpaceDN/>
      <w:spacing w:after="0" w:line="240" w:lineRule="auto"/>
      <w:ind w:left="720" w:hanging="437"/>
      <w:contextualSpacing/>
      <w:jc w:val="both"/>
      <w:textAlignment w:val="auto"/>
    </w:pPr>
    <w:rPr>
      <w:rFonts w:eastAsia="Calibri" w:cstheme="minorBidi"/>
      <w:kern w:val="2"/>
      <w:sz w:val="24"/>
      <w:lang w:val="ru-RU"/>
      <w14:ligatures w14:val="standardContextual"/>
    </w:rPr>
  </w:style>
  <w:style w:type="paragraph" w:customStyle="1" w:styleId="Rakstz">
    <w:name w:val="Rakstz."/>
    <w:basedOn w:val="Normal"/>
    <w:rsid w:val="002061CB"/>
    <w:pPr>
      <w:widowControl/>
      <w:suppressAutoHyphens w:val="0"/>
      <w:autoSpaceDN/>
      <w:spacing w:before="120" w:line="240" w:lineRule="exact"/>
      <w:ind w:firstLine="720"/>
      <w:jc w:val="both"/>
      <w:textAlignment w:val="auto"/>
    </w:pPr>
    <w:rPr>
      <w:rFonts w:ascii="Verdana" w:eastAsia="Times New Roman" w:hAnsi="Verdana" w:cs="Times New Roman"/>
      <w:kern w:val="0"/>
      <w:sz w:val="20"/>
      <w:szCs w:val="20"/>
      <w:lang w:val="en-US"/>
    </w:rPr>
  </w:style>
  <w:style w:type="character" w:customStyle="1" w:styleId="Heading1Char">
    <w:name w:val="Heading 1 Char"/>
    <w:basedOn w:val="DefaultParagraphFont"/>
    <w:link w:val="Heading1"/>
    <w:rsid w:val="002061CB"/>
    <w:rPr>
      <w:rFonts w:ascii="RimHelvetica" w:eastAsia="Times New Roman" w:hAnsi="RimHelvetica" w:cs="Times New Roman"/>
      <w:kern w:val="0"/>
      <w:sz w:val="24"/>
      <w:szCs w:val="20"/>
      <w:lang w:eastAsia="ru-RU"/>
      <w14:ligatures w14:val="none"/>
    </w:rPr>
  </w:style>
  <w:style w:type="paragraph" w:customStyle="1" w:styleId="naisf">
    <w:name w:val="naisf"/>
    <w:basedOn w:val="Normal"/>
    <w:rsid w:val="002061CB"/>
    <w:pPr>
      <w:widowControl/>
      <w:suppressAutoHyphens w:val="0"/>
      <w:autoSpaceDN/>
      <w:spacing w:before="100" w:beforeAutospacing="1" w:after="100" w:afterAutospacing="1" w:line="240" w:lineRule="auto"/>
      <w:jc w:val="both"/>
      <w:textAlignment w:val="auto"/>
    </w:pPr>
    <w:rPr>
      <w:rFonts w:ascii="Times New Roman" w:eastAsia="Times New Roman" w:hAnsi="Times New Roman" w:cs="Times New Roman"/>
      <w:kern w:val="0"/>
      <w:sz w:val="24"/>
      <w:szCs w:val="24"/>
      <w:lang w:val="en-GB"/>
    </w:rPr>
  </w:style>
  <w:style w:type="paragraph" w:customStyle="1" w:styleId="naisnod">
    <w:name w:val="naisnod"/>
    <w:basedOn w:val="Normal"/>
    <w:rsid w:val="002061CB"/>
    <w:pPr>
      <w:widowControl/>
      <w:suppressAutoHyphens w:val="0"/>
      <w:autoSpaceDN/>
      <w:spacing w:before="100" w:beforeAutospacing="1" w:after="100" w:afterAutospacing="1" w:line="240" w:lineRule="auto"/>
      <w:jc w:val="center"/>
      <w:textAlignment w:val="auto"/>
    </w:pPr>
    <w:rPr>
      <w:rFonts w:ascii="Times New Roman" w:eastAsia="Times New Roman" w:hAnsi="Times New Roman" w:cs="Times New Roman"/>
      <w:b/>
      <w:bCs/>
      <w:kern w:val="0"/>
      <w:sz w:val="26"/>
      <w:szCs w:val="26"/>
      <w:lang w:val="en-GB"/>
    </w:rPr>
  </w:style>
  <w:style w:type="paragraph" w:customStyle="1" w:styleId="naislab">
    <w:name w:val="naislab"/>
    <w:basedOn w:val="Normal"/>
    <w:rsid w:val="002061CB"/>
    <w:pPr>
      <w:widowControl/>
      <w:suppressAutoHyphens w:val="0"/>
      <w:autoSpaceDN/>
      <w:spacing w:before="100" w:beforeAutospacing="1" w:after="100" w:afterAutospacing="1" w:line="240" w:lineRule="auto"/>
      <w:jc w:val="right"/>
      <w:textAlignment w:val="auto"/>
    </w:pPr>
    <w:rPr>
      <w:rFonts w:ascii="Times New Roman" w:eastAsia="Times New Roman" w:hAnsi="Times New Roman" w:cs="Times New Roman"/>
      <w:kern w:val="0"/>
      <w:sz w:val="24"/>
      <w:szCs w:val="24"/>
      <w:lang w:val="en-GB"/>
    </w:rPr>
  </w:style>
  <w:style w:type="paragraph" w:customStyle="1" w:styleId="naiskr">
    <w:name w:val="naiskr"/>
    <w:basedOn w:val="Normal"/>
    <w:rsid w:val="002061CB"/>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val="en-GB"/>
    </w:rPr>
  </w:style>
  <w:style w:type="paragraph" w:customStyle="1" w:styleId="naisc">
    <w:name w:val="naisc"/>
    <w:basedOn w:val="Normal"/>
    <w:rsid w:val="002061CB"/>
    <w:pPr>
      <w:widowControl/>
      <w:suppressAutoHyphens w:val="0"/>
      <w:autoSpaceDN/>
      <w:spacing w:before="100" w:beforeAutospacing="1" w:after="100" w:afterAutospacing="1" w:line="240" w:lineRule="auto"/>
      <w:jc w:val="center"/>
      <w:textAlignment w:val="auto"/>
    </w:pPr>
    <w:rPr>
      <w:rFonts w:ascii="Times New Roman" w:eastAsia="Times New Roman" w:hAnsi="Times New Roman" w:cs="Times New Roman"/>
      <w:b/>
      <w:bCs/>
      <w:kern w:val="0"/>
      <w:sz w:val="24"/>
      <w:szCs w:val="24"/>
      <w:lang w:val="en-GB"/>
    </w:rPr>
  </w:style>
  <w:style w:type="paragraph" w:styleId="BodyText2">
    <w:name w:val="Body Text 2"/>
    <w:basedOn w:val="Normal"/>
    <w:link w:val="BodyText2Char"/>
    <w:rsid w:val="002061CB"/>
    <w:pPr>
      <w:widowControl/>
      <w:numPr>
        <w:ilvl w:val="12"/>
      </w:numPr>
      <w:suppressAutoHyphens w:val="0"/>
      <w:autoSpaceDN/>
      <w:spacing w:after="0" w:line="240" w:lineRule="auto"/>
      <w:jc w:val="both"/>
      <w:textAlignment w:val="auto"/>
    </w:pPr>
    <w:rPr>
      <w:rFonts w:ascii="Times New Roman" w:eastAsia="Times New Roman" w:hAnsi="Times New Roman" w:cs="Times New Roman"/>
      <w:kern w:val="0"/>
      <w:szCs w:val="20"/>
    </w:rPr>
  </w:style>
  <w:style w:type="character" w:customStyle="1" w:styleId="BodyText2Char">
    <w:name w:val="Body Text 2 Char"/>
    <w:basedOn w:val="DefaultParagraphFont"/>
    <w:link w:val="BodyText2"/>
    <w:rsid w:val="002061CB"/>
    <w:rPr>
      <w:rFonts w:ascii="Times New Roman" w:eastAsia="Times New Roman" w:hAnsi="Times New Roman" w:cs="Times New Roman"/>
      <w:kern w:val="0"/>
      <w:szCs w:val="20"/>
      <w14:ligatures w14:val="none"/>
    </w:rPr>
  </w:style>
  <w:style w:type="paragraph" w:styleId="NoSpacing">
    <w:name w:val="No Spacing"/>
    <w:uiPriority w:val="1"/>
    <w:qFormat/>
    <w:rsid w:val="002061CB"/>
    <w:pPr>
      <w:spacing w:after="0" w:line="240" w:lineRule="auto"/>
    </w:pPr>
    <w:rPr>
      <w:rFonts w:ascii="Times New Roman" w:eastAsia="Times New Roman" w:hAnsi="Times New Roman" w:cs="Times New Roman"/>
      <w:kern w:val="0"/>
      <w:sz w:val="24"/>
      <w:szCs w:val="24"/>
      <w:lang w:eastAsia="lv-LV"/>
      <w14:ligatures w14:val="none"/>
    </w:rPr>
  </w:style>
  <w:style w:type="paragraph" w:customStyle="1" w:styleId="tv213">
    <w:name w:val="tv213"/>
    <w:basedOn w:val="Normal"/>
    <w:rsid w:val="002061CB"/>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lv-LV"/>
    </w:rPr>
  </w:style>
  <w:style w:type="table" w:styleId="TableGrid">
    <w:name w:val="Table Grid"/>
    <w:basedOn w:val="TableNormal"/>
    <w:uiPriority w:val="39"/>
    <w:rsid w:val="00206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Rakstz">
    <w:name w:val="Rakstz. Rakstz."/>
    <w:basedOn w:val="Normal"/>
    <w:rsid w:val="002061CB"/>
    <w:pPr>
      <w:widowControl/>
      <w:suppressAutoHyphens w:val="0"/>
      <w:autoSpaceDN/>
      <w:spacing w:before="120" w:line="240" w:lineRule="exact"/>
      <w:ind w:firstLine="720"/>
      <w:jc w:val="both"/>
      <w:textAlignment w:val="auto"/>
    </w:pPr>
    <w:rPr>
      <w:rFonts w:ascii="Verdana" w:eastAsia="Times New Roman" w:hAnsi="Verdana" w:cs="Times New Roman"/>
      <w:kern w:val="0"/>
      <w:sz w:val="20"/>
      <w:szCs w:val="20"/>
      <w:lang w:val="en-US"/>
    </w:rPr>
  </w:style>
  <w:style w:type="paragraph" w:styleId="NormalWeb">
    <w:name w:val="Normal (Web)"/>
    <w:aliases w:val="Normal (Web) Char Char Char Char Char,Normal (Web) Char Char Char Char"/>
    <w:basedOn w:val="Normal"/>
    <w:rsid w:val="002061CB"/>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lv-LV"/>
    </w:rPr>
  </w:style>
  <w:style w:type="paragraph" w:styleId="BodyText">
    <w:name w:val="Body Text"/>
    <w:basedOn w:val="Normal"/>
    <w:link w:val="BodyTextChar"/>
    <w:rsid w:val="002061CB"/>
    <w:pPr>
      <w:widowControl/>
      <w:autoSpaceDN/>
      <w:spacing w:after="0" w:line="240" w:lineRule="auto"/>
      <w:jc w:val="both"/>
      <w:textAlignment w:val="auto"/>
    </w:pPr>
    <w:rPr>
      <w:rFonts w:ascii="Times New Roman" w:eastAsia="Times New Roman" w:hAnsi="Times New Roman" w:cs="Times New Roman"/>
      <w:kern w:val="0"/>
      <w:sz w:val="24"/>
      <w:szCs w:val="24"/>
      <w:lang w:eastAsia="ar-SA"/>
    </w:rPr>
  </w:style>
  <w:style w:type="character" w:customStyle="1" w:styleId="BodyTextChar">
    <w:name w:val="Body Text Char"/>
    <w:basedOn w:val="DefaultParagraphFont"/>
    <w:link w:val="BodyText"/>
    <w:rsid w:val="002061CB"/>
    <w:rPr>
      <w:rFonts w:ascii="Times New Roman" w:eastAsia="Times New Roman" w:hAnsi="Times New Roman" w:cs="Times New Roman"/>
      <w:kern w:val="0"/>
      <w:sz w:val="24"/>
      <w:szCs w:val="24"/>
      <w:lang w:eastAsia="ar-SA"/>
      <w14:ligatures w14:val="none"/>
    </w:rPr>
  </w:style>
  <w:style w:type="character" w:customStyle="1" w:styleId="apple-converted-space">
    <w:name w:val="apple-converted-space"/>
    <w:basedOn w:val="DefaultParagraphFont"/>
    <w:rsid w:val="002061CB"/>
  </w:style>
  <w:style w:type="paragraph" w:styleId="BalloonText">
    <w:name w:val="Balloon Text"/>
    <w:basedOn w:val="Normal"/>
    <w:link w:val="BalloonTextChar"/>
    <w:uiPriority w:val="99"/>
    <w:semiHidden/>
    <w:unhideWhenUsed/>
    <w:rsid w:val="002061CB"/>
    <w:pPr>
      <w:widowControl/>
      <w:suppressAutoHyphens w:val="0"/>
      <w:autoSpaceDN/>
      <w:spacing w:after="0" w:line="240" w:lineRule="auto"/>
      <w:textAlignment w:val="auto"/>
    </w:pPr>
    <w:rPr>
      <w:rFonts w:ascii="Segoe UI" w:eastAsia="Times New Roman" w:hAnsi="Segoe UI" w:cs="Segoe UI"/>
      <w:kern w:val="0"/>
      <w:sz w:val="18"/>
      <w:szCs w:val="18"/>
    </w:rPr>
  </w:style>
  <w:style w:type="character" w:customStyle="1" w:styleId="BalloonTextChar">
    <w:name w:val="Balloon Text Char"/>
    <w:basedOn w:val="DefaultParagraphFont"/>
    <w:link w:val="BalloonText"/>
    <w:uiPriority w:val="99"/>
    <w:semiHidden/>
    <w:rsid w:val="002061CB"/>
    <w:rPr>
      <w:rFonts w:ascii="Segoe UI" w:eastAsia="Times New Roman" w:hAnsi="Segoe UI" w:cs="Segoe UI"/>
      <w:kern w:val="0"/>
      <w:sz w:val="18"/>
      <w:szCs w:val="18"/>
      <w14:ligatures w14:val="none"/>
    </w:rPr>
  </w:style>
  <w:style w:type="paragraph" w:styleId="Footer">
    <w:name w:val="footer"/>
    <w:basedOn w:val="Normal"/>
    <w:link w:val="FooterChar"/>
    <w:uiPriority w:val="99"/>
    <w:unhideWhenUsed/>
    <w:rsid w:val="002061CB"/>
    <w:pPr>
      <w:widowControl/>
      <w:tabs>
        <w:tab w:val="center" w:pos="4153"/>
        <w:tab w:val="right" w:pos="8306"/>
      </w:tabs>
      <w:suppressAutoHyphens w:val="0"/>
      <w:autoSpaceDN/>
      <w:spacing w:after="0" w:line="240" w:lineRule="auto"/>
      <w:textAlignment w:val="auto"/>
    </w:pPr>
    <w:rPr>
      <w:rFonts w:ascii="RimHelvetica" w:eastAsia="Times New Roman" w:hAnsi="RimHelvetica" w:cs="Times New Roman"/>
      <w:kern w:val="0"/>
      <w:sz w:val="24"/>
      <w:szCs w:val="20"/>
    </w:rPr>
  </w:style>
  <w:style w:type="character" w:customStyle="1" w:styleId="FooterChar">
    <w:name w:val="Footer Char"/>
    <w:basedOn w:val="DefaultParagraphFont"/>
    <w:link w:val="Footer"/>
    <w:uiPriority w:val="99"/>
    <w:rsid w:val="002061CB"/>
    <w:rPr>
      <w:rFonts w:ascii="RimHelvetica" w:eastAsia="Times New Roman" w:hAnsi="RimHelvetica" w:cs="Times New Roman"/>
      <w:kern w:val="0"/>
      <w:sz w:val="24"/>
      <w:szCs w:val="20"/>
      <w14:ligatures w14:val="none"/>
    </w:rPr>
  </w:style>
  <w:style w:type="paragraph" w:styleId="PlainText">
    <w:name w:val="Plain Text"/>
    <w:basedOn w:val="Normal"/>
    <w:link w:val="PlainTextChar"/>
    <w:uiPriority w:val="99"/>
    <w:unhideWhenUsed/>
    <w:rsid w:val="002061CB"/>
    <w:pPr>
      <w:widowControl/>
      <w:suppressAutoHyphens w:val="0"/>
      <w:autoSpaceDN/>
      <w:spacing w:after="0" w:line="240" w:lineRule="auto"/>
      <w:textAlignment w:val="auto"/>
    </w:pPr>
    <w:rPr>
      <w:rFonts w:ascii="Consolas" w:eastAsia="Times New Roman" w:hAnsi="Consolas" w:cs="Times New Roman"/>
      <w:kern w:val="0"/>
      <w:sz w:val="21"/>
      <w:szCs w:val="21"/>
    </w:rPr>
  </w:style>
  <w:style w:type="character" w:customStyle="1" w:styleId="PlainTextChar">
    <w:name w:val="Plain Text Char"/>
    <w:basedOn w:val="DefaultParagraphFont"/>
    <w:link w:val="PlainText"/>
    <w:uiPriority w:val="99"/>
    <w:rsid w:val="002061CB"/>
    <w:rPr>
      <w:rFonts w:ascii="Consolas" w:eastAsia="Times New Roman" w:hAnsi="Consolas" w:cs="Times New Roman"/>
      <w:kern w:val="0"/>
      <w:sz w:val="21"/>
      <w:szCs w:val="21"/>
      <w14:ligatures w14:val="none"/>
    </w:rPr>
  </w:style>
  <w:style w:type="character" w:styleId="CommentReference">
    <w:name w:val="annotation reference"/>
    <w:basedOn w:val="DefaultParagraphFont"/>
    <w:uiPriority w:val="99"/>
    <w:semiHidden/>
    <w:unhideWhenUsed/>
    <w:rsid w:val="002061CB"/>
    <w:rPr>
      <w:sz w:val="16"/>
      <w:szCs w:val="16"/>
    </w:rPr>
  </w:style>
  <w:style w:type="paragraph" w:styleId="CommentText">
    <w:name w:val="annotation text"/>
    <w:basedOn w:val="Normal"/>
    <w:link w:val="CommentTextChar"/>
    <w:uiPriority w:val="99"/>
    <w:semiHidden/>
    <w:unhideWhenUsed/>
    <w:rsid w:val="002061CB"/>
    <w:pPr>
      <w:widowControl/>
      <w:suppressAutoHyphens w:val="0"/>
      <w:autoSpaceDN/>
      <w:spacing w:after="0" w:line="240" w:lineRule="auto"/>
      <w:textAlignment w:val="auto"/>
    </w:pPr>
    <w:rPr>
      <w:rFonts w:ascii="RimHelvetica" w:eastAsia="Times New Roman" w:hAnsi="RimHelvetica" w:cs="Times New Roman"/>
      <w:kern w:val="0"/>
      <w:sz w:val="20"/>
      <w:szCs w:val="20"/>
    </w:rPr>
  </w:style>
  <w:style w:type="character" w:customStyle="1" w:styleId="CommentTextChar">
    <w:name w:val="Comment Text Char"/>
    <w:basedOn w:val="DefaultParagraphFont"/>
    <w:link w:val="CommentText"/>
    <w:uiPriority w:val="99"/>
    <w:semiHidden/>
    <w:rsid w:val="002061CB"/>
    <w:rPr>
      <w:rFonts w:ascii="RimHelvetica" w:eastAsia="Times New Roman" w:hAnsi="RimHelvetica"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061CB"/>
    <w:rPr>
      <w:b/>
      <w:bCs/>
    </w:rPr>
  </w:style>
  <w:style w:type="character" w:customStyle="1" w:styleId="CommentSubjectChar">
    <w:name w:val="Comment Subject Char"/>
    <w:basedOn w:val="CommentTextChar"/>
    <w:link w:val="CommentSubject"/>
    <w:uiPriority w:val="99"/>
    <w:semiHidden/>
    <w:rsid w:val="002061CB"/>
    <w:rPr>
      <w:rFonts w:ascii="RimHelvetica" w:eastAsia="Times New Roman" w:hAnsi="RimHelvetica" w:cs="Times New Roman"/>
      <w:b/>
      <w:bCs/>
      <w:kern w:val="0"/>
      <w:sz w:val="20"/>
      <w:szCs w:val="20"/>
      <w14:ligatures w14:val="none"/>
    </w:rPr>
  </w:style>
  <w:style w:type="character" w:customStyle="1" w:styleId="ng-binding">
    <w:name w:val="ng-binding"/>
    <w:basedOn w:val="DefaultParagraphFont"/>
    <w:rsid w:val="002061CB"/>
  </w:style>
  <w:style w:type="paragraph" w:customStyle="1" w:styleId="tvhtml">
    <w:name w:val="tv_html"/>
    <w:basedOn w:val="Normal"/>
    <w:rsid w:val="002061CB"/>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lv-LV"/>
    </w:rPr>
  </w:style>
  <w:style w:type="character" w:customStyle="1" w:styleId="file-name-style">
    <w:name w:val="file-name-style"/>
    <w:basedOn w:val="DefaultParagraphFont"/>
    <w:rsid w:val="002061CB"/>
  </w:style>
  <w:style w:type="character" w:styleId="UnresolvedMention">
    <w:name w:val="Unresolved Mention"/>
    <w:basedOn w:val="DefaultParagraphFont"/>
    <w:uiPriority w:val="99"/>
    <w:semiHidden/>
    <w:unhideWhenUsed/>
    <w:rsid w:val="002061CB"/>
    <w:rPr>
      <w:color w:val="605E5C"/>
      <w:shd w:val="clear" w:color="auto" w:fill="E1DFDD"/>
    </w:rPr>
  </w:style>
  <w:style w:type="paragraph" w:customStyle="1" w:styleId="Default">
    <w:name w:val="Default"/>
    <w:rsid w:val="002061CB"/>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BodyTextIndent2">
    <w:name w:val="Body Text Indent 2"/>
    <w:basedOn w:val="Normal"/>
    <w:link w:val="BodyTextIndent2Char"/>
    <w:uiPriority w:val="99"/>
    <w:semiHidden/>
    <w:unhideWhenUsed/>
    <w:rsid w:val="00B57007"/>
    <w:pPr>
      <w:spacing w:after="120" w:line="480" w:lineRule="auto"/>
      <w:ind w:left="283"/>
    </w:pPr>
  </w:style>
  <w:style w:type="character" w:customStyle="1" w:styleId="BodyTextIndent2Char">
    <w:name w:val="Body Text Indent 2 Char"/>
    <w:basedOn w:val="DefaultParagraphFont"/>
    <w:link w:val="BodyTextIndent2"/>
    <w:uiPriority w:val="99"/>
    <w:semiHidden/>
    <w:rsid w:val="00B57007"/>
    <w:rPr>
      <w:rFonts w:ascii="Calibri" w:eastAsia="SimSun" w:hAnsi="Calibri" w:cs="F"/>
      <w:kern w:val="3"/>
      <w14:ligatures w14:val="none"/>
    </w:rPr>
  </w:style>
  <w:style w:type="paragraph" w:customStyle="1" w:styleId="tv213tvp">
    <w:name w:val="tv213 tvp"/>
    <w:basedOn w:val="Normal"/>
    <w:rsid w:val="00B57007"/>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lv-LV"/>
    </w:rPr>
  </w:style>
  <w:style w:type="paragraph" w:customStyle="1" w:styleId="tv2132">
    <w:name w:val="tv2132"/>
    <w:basedOn w:val="Normal"/>
    <w:rsid w:val="00B57007"/>
    <w:pPr>
      <w:widowControl/>
      <w:suppressAutoHyphens w:val="0"/>
      <w:autoSpaceDN/>
      <w:spacing w:after="0" w:line="360" w:lineRule="auto"/>
      <w:ind w:firstLine="300"/>
      <w:textAlignment w:val="auto"/>
    </w:pPr>
    <w:rPr>
      <w:rFonts w:ascii="Times New Roman" w:eastAsia="Times New Roman" w:hAnsi="Times New Roman" w:cs="Times New Roman"/>
      <w:color w:val="414142"/>
      <w:kern w:val="0"/>
      <w:sz w:val="20"/>
      <w:szCs w:val="20"/>
      <w:lang w:eastAsia="lv-LV"/>
    </w:rPr>
  </w:style>
  <w:style w:type="paragraph" w:customStyle="1" w:styleId="RakstzRakstz0">
    <w:name w:val="Rakstz. Rakstz."/>
    <w:basedOn w:val="Normal"/>
    <w:rsid w:val="00B81EFF"/>
    <w:pPr>
      <w:widowControl/>
      <w:suppressAutoHyphens w:val="0"/>
      <w:autoSpaceDN/>
      <w:spacing w:before="120" w:line="240" w:lineRule="exact"/>
      <w:ind w:firstLine="720"/>
      <w:jc w:val="both"/>
      <w:textAlignment w:val="auto"/>
    </w:pPr>
    <w:rPr>
      <w:rFonts w:ascii="Verdana" w:eastAsia="Times New Roman" w:hAnsi="Verdana" w:cs="Times New Roman"/>
      <w:kern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likumi.lv/ta/id/299999" TargetMode="External"/><Relationship Id="rId26" Type="http://schemas.openxmlformats.org/officeDocument/2006/relationships/hyperlink" Target="https://izsoles.ta.gov.lv" TargetMode="External"/><Relationship Id="rId3" Type="http://schemas.openxmlformats.org/officeDocument/2006/relationships/styles" Target="styles.xml"/><Relationship Id="rId21" Type="http://schemas.openxmlformats.org/officeDocument/2006/relationships/hyperlink" Target="https://likumi.lv/ta/id/299999" TargetMode="External"/><Relationship Id="rId7" Type="http://schemas.openxmlformats.org/officeDocument/2006/relationships/endnotes" Target="endnotes.xml"/><Relationship Id="rId12" Type="http://schemas.openxmlformats.org/officeDocument/2006/relationships/hyperlink" Target="https://likumi.lv/ta/id/70467" TargetMode="External"/><Relationship Id="rId17" Type="http://schemas.openxmlformats.org/officeDocument/2006/relationships/hyperlink" Target="https://likumi.lv/ta/id/299999" TargetMode="External"/><Relationship Id="rId25" Type="http://schemas.openxmlformats.org/officeDocument/2006/relationships/hyperlink" Target="https://likumi.lv/ta/id/29999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kumi.lv/ta/id/299999" TargetMode="External"/><Relationship Id="rId20" Type="http://schemas.openxmlformats.org/officeDocument/2006/relationships/hyperlink" Target="https://likumi.lv/ta/id/299999" TargetMode="External"/><Relationship Id="rId29" Type="http://schemas.openxmlformats.org/officeDocument/2006/relationships/hyperlink" Target="http://likumi.lv/ta/id/283954-zemes-iericibas-projekta-izstrades-noteikum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likumi.lv/ta/id/29999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ikumi.lv/ta/id/299999" TargetMode="External"/><Relationship Id="rId23" Type="http://schemas.openxmlformats.org/officeDocument/2006/relationships/hyperlink" Target="https://likumi.lv/ta/id/299999" TargetMode="External"/><Relationship Id="rId28" Type="http://schemas.openxmlformats.org/officeDocument/2006/relationships/hyperlink" Target="http://likumi.lv/ta/id/283954-zemes-iericibas-projekta-izstrades-noteikumi" TargetMode="External"/><Relationship Id="rId10" Type="http://schemas.openxmlformats.org/officeDocument/2006/relationships/image" Target="media/image3.jpeg"/><Relationship Id="rId19" Type="http://schemas.openxmlformats.org/officeDocument/2006/relationships/hyperlink" Target="https://likumi.lv/ta/id/299999"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likumi.lv/ta/id/299999" TargetMode="External"/><Relationship Id="rId27" Type="http://schemas.openxmlformats.org/officeDocument/2006/relationships/hyperlink" Target="http://likumi.lv/ta/id/283954-zemes-iericibas-projekta-izstrades-noteikumi" TargetMode="External"/><Relationship Id="rId30" Type="http://schemas.openxmlformats.org/officeDocument/2006/relationships/hyperlink" Target="mailto:infodati@mdc.lv"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C0EE3-078F-48EB-A6DD-E3DA70527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116236</Words>
  <Characters>66256</Characters>
  <Application>Microsoft Office Word</Application>
  <DocSecurity>0</DocSecurity>
  <Lines>552</Lines>
  <Paragraphs>364</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        Lēmuma projekts</vt:lpstr>
      <vt:lpstr>        Olainē</vt:lpstr>
      <vt:lpstr>        </vt:lpstr>
      <vt:lpstr>        2024.gada 24.aprīlī								Nr.4</vt:lpstr>
      <vt:lpstr>        </vt:lpstr>
      <vt:lpstr>        </vt:lpstr>
      <vt:lpstr>        Par izmaiņām Olaines novada pašvaldības administratīvās komisijas sastāvā</vt:lpstr>
      <vt:lpstr>        Ievērojot iepriekš minēto, Sociālo, izglītības un kultūras jautājumu komitejas 2</vt:lpstr>
      <vt:lpstr>        </vt:lpstr>
      <vt:lpstr>        Uzdot pašvaldības:</vt:lpstr>
      <vt:lpstr>        sabiedrisko attiecību speciālistei ievietot Olaines novada pašvaldības interneta</vt:lpstr>
      <vt:lpstr>        personāla speciālistei ne vēlāk kā 15 (piecpadsmit) dienu laikā iesniegt Valsts </vt:lpstr>
      <vt:lpstr>        izpilddirektoram veikt kontroli par lēmuma izpildi.</vt:lpstr>
      <vt:lpstr>        </vt:lpstr>
      <vt:lpstr>        </vt:lpstr>
      <vt:lpstr>Pielikumā:</vt:lpstr>
    </vt:vector>
  </TitlesOfParts>
  <Company/>
  <LinksUpToDate>false</LinksUpToDate>
  <CharactersWithSpaces>182128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Olaines novada pasvaldiba</dc:creator>
  <cp:keywords/>
  <dc:description/>
  <cp:lastModifiedBy>Olaines novada pasvaldiba</cp:lastModifiedBy>
  <cp:revision>2</cp:revision>
  <dcterms:created xsi:type="dcterms:W3CDTF">2024-04-24T08:17:00Z</dcterms:created>
  <dcterms:modified xsi:type="dcterms:W3CDTF">2024-04-24T08:17:00Z</dcterms:modified>
</cp:coreProperties>
</file>